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2DA0B" w14:textId="77777777" w:rsidR="00F829E0" w:rsidRDefault="00F829E0" w:rsidP="00C53880">
      <w:pPr>
        <w:rPr>
          <w:b/>
          <w:bCs/>
          <w:sz w:val="40"/>
          <w:szCs w:val="40"/>
        </w:rPr>
      </w:pPr>
    </w:p>
    <w:p w14:paraId="24AA6E43" w14:textId="77777777" w:rsidR="00580153" w:rsidRPr="00580153" w:rsidRDefault="00580153" w:rsidP="00580153">
      <w:pPr>
        <w:jc w:val="center"/>
        <w:rPr>
          <w:b/>
          <w:bCs/>
          <w:color w:val="202124"/>
          <w:sz w:val="32"/>
          <w:szCs w:val="32"/>
          <w:u w:val="single"/>
          <w:shd w:val="clear" w:color="auto" w:fill="FFFFFF"/>
        </w:rPr>
      </w:pPr>
      <w:r w:rsidRPr="00580153">
        <w:rPr>
          <w:b/>
          <w:bCs/>
          <w:color w:val="202124"/>
          <w:sz w:val="32"/>
          <w:szCs w:val="32"/>
          <w:u w:val="single"/>
          <w:shd w:val="clear" w:color="auto" w:fill="FFFFFF"/>
        </w:rPr>
        <w:t>Analytical study on factors affecting the sales volume of ITC Frozen Food in General Trade.</w:t>
      </w:r>
    </w:p>
    <w:p w14:paraId="04C4C519" w14:textId="77777777" w:rsidR="00580153" w:rsidRPr="00580153" w:rsidRDefault="00580153" w:rsidP="00580153">
      <w:pPr>
        <w:jc w:val="center"/>
        <w:rPr>
          <w:b/>
          <w:bCs/>
          <w:color w:val="202124"/>
          <w:sz w:val="32"/>
          <w:szCs w:val="32"/>
          <w:u w:val="single"/>
          <w:shd w:val="clear" w:color="auto" w:fill="FFFFFF"/>
        </w:rPr>
      </w:pPr>
    </w:p>
    <w:p w14:paraId="4693BF8E" w14:textId="3954C98C" w:rsidR="00B5573C" w:rsidRDefault="00B5573C" w:rsidP="00B5573C">
      <w:pPr>
        <w:rPr>
          <w:b/>
          <w:bCs/>
          <w:sz w:val="36"/>
          <w:szCs w:val="28"/>
        </w:rPr>
      </w:pPr>
      <w:r>
        <w:rPr>
          <w:b/>
          <w:bCs/>
          <w:sz w:val="32"/>
          <w:szCs w:val="24"/>
        </w:rPr>
        <w:t>ABSTRACT</w:t>
      </w:r>
      <w:r>
        <w:rPr>
          <w:b/>
          <w:bCs/>
          <w:sz w:val="32"/>
          <w:szCs w:val="24"/>
        </w:rPr>
        <w:br/>
      </w:r>
    </w:p>
    <w:p w14:paraId="2D287EF5" w14:textId="77777777" w:rsidR="00B5573C" w:rsidRPr="00DC00A5" w:rsidRDefault="00B5573C" w:rsidP="00B5573C">
      <w:pPr>
        <w:spacing w:line="360" w:lineRule="auto"/>
        <w:rPr>
          <w:sz w:val="24"/>
          <w:szCs w:val="24"/>
        </w:rPr>
      </w:pPr>
      <w:r w:rsidRPr="00DC00A5">
        <w:rPr>
          <w:sz w:val="24"/>
          <w:szCs w:val="24"/>
        </w:rPr>
        <w:t>This study explores the factors influencing the sales volume of ITC Frozen Food in the General Trade sector, which consists of small, independent retailers. Key factors examined include pricing strategies, product availability, promotional activities, distribution channels, and consumer preferences. The research employs a mixed-method approach, using qualitative insights from retailer and consumer surveys, case studies of successful market interventions, and interviews with key stakeholders like distributors and sales representatives.</w:t>
      </w:r>
    </w:p>
    <w:p w14:paraId="059B44B7" w14:textId="77777777" w:rsidR="00B5573C" w:rsidRPr="00DC00A5" w:rsidRDefault="00B5573C" w:rsidP="00B5573C">
      <w:pPr>
        <w:spacing w:line="360" w:lineRule="auto"/>
        <w:rPr>
          <w:sz w:val="24"/>
          <w:szCs w:val="24"/>
        </w:rPr>
      </w:pPr>
      <w:r w:rsidRPr="00DC00A5">
        <w:rPr>
          <w:sz w:val="24"/>
          <w:szCs w:val="24"/>
        </w:rPr>
        <w:t>Additionally, the study considers the impact of seasonal variations, competitive landscape, and regional differences on sales performance. The findings aim to provide actionable recommendations for ITC to improve market penetration and sales performance in General Trade. Ultimately, this research aims to contribute to a strategic roadmap for sustained growth and competitive advantage in the frozen food industry.</w:t>
      </w:r>
    </w:p>
    <w:p w14:paraId="30A7CD70" w14:textId="77777777" w:rsidR="00B5573C" w:rsidRDefault="00B5573C" w:rsidP="00B5573C">
      <w:pPr>
        <w:spacing w:line="360" w:lineRule="auto"/>
        <w:rPr>
          <w:sz w:val="24"/>
          <w:szCs w:val="24"/>
          <w:lang w:val="en-IN"/>
        </w:rPr>
      </w:pPr>
      <w:r w:rsidRPr="00AD520A">
        <w:rPr>
          <w:b/>
          <w:bCs/>
          <w:sz w:val="24"/>
          <w:szCs w:val="24"/>
          <w:lang w:val="en-IN"/>
        </w:rPr>
        <w:t>Keywords</w:t>
      </w:r>
      <w:r w:rsidRPr="00AD520A">
        <w:rPr>
          <w:sz w:val="24"/>
          <w:szCs w:val="24"/>
          <w:lang w:val="en-IN"/>
        </w:rPr>
        <w:t>: ITC Frozen Food, General Trade, Sales Volume, Pricing Strategies, Product Availability, Promotional Activities, Distribution Channels, Consumer Preference</w:t>
      </w:r>
      <w:r>
        <w:rPr>
          <w:sz w:val="24"/>
          <w:szCs w:val="24"/>
          <w:lang w:val="en-IN"/>
        </w:rPr>
        <w:t>.</w:t>
      </w:r>
    </w:p>
    <w:p w14:paraId="04CA4711" w14:textId="77777777" w:rsidR="00B5573C" w:rsidRDefault="00B5573C" w:rsidP="00B5573C">
      <w:pPr>
        <w:spacing w:line="360" w:lineRule="auto"/>
        <w:rPr>
          <w:sz w:val="24"/>
          <w:szCs w:val="24"/>
          <w:lang w:val="en-IN"/>
        </w:rPr>
      </w:pPr>
    </w:p>
    <w:p w14:paraId="4FCE067D" w14:textId="77777777" w:rsidR="00B5573C" w:rsidRPr="007E7455" w:rsidRDefault="00B5573C" w:rsidP="00B5573C">
      <w:pPr>
        <w:spacing w:line="360" w:lineRule="auto"/>
        <w:rPr>
          <w:sz w:val="24"/>
          <w:szCs w:val="24"/>
          <w:lang w:val="en-IN"/>
        </w:rPr>
      </w:pPr>
      <w:r w:rsidRPr="00DD5CF0">
        <w:rPr>
          <w:b/>
          <w:bCs/>
          <w:sz w:val="32"/>
          <w:szCs w:val="32"/>
        </w:rPr>
        <w:t>INTRODUCTION</w:t>
      </w:r>
    </w:p>
    <w:p w14:paraId="2DDBC86C" w14:textId="77777777" w:rsidR="00B5573C" w:rsidRDefault="00B5573C" w:rsidP="00B5573C">
      <w:pPr>
        <w:spacing w:line="360" w:lineRule="auto"/>
        <w:rPr>
          <w:sz w:val="24"/>
          <w:szCs w:val="24"/>
        </w:rPr>
      </w:pPr>
      <w:r w:rsidRPr="00B7006C">
        <w:rPr>
          <w:sz w:val="24"/>
          <w:szCs w:val="24"/>
        </w:rPr>
        <w:t>The frozen food industry has witnessed remarkable growth over the past few decades, becoming a vital part of the global food market. By offering convenience, longer shelf life, and nutritional preservation, frozen foods have revolutionized meal planning and preparation. This sector encompasses a variety of products such as vegetables, fruits, ready-to-eat meals, and snacks, catering to diverse consumer preferences and dietary needs. In India, the market is expanding rapidly due to urbanization, increasing disposable incomes, and changing lifestyles, with Limited emerging as a key player leveraging its distribution network and brand equity.</w:t>
      </w:r>
    </w:p>
    <w:p w14:paraId="3C41A495" w14:textId="77777777" w:rsidR="00B5573C" w:rsidRDefault="00B5573C" w:rsidP="00B5573C">
      <w:pPr>
        <w:spacing w:line="360" w:lineRule="auto"/>
        <w:rPr>
          <w:sz w:val="24"/>
          <w:szCs w:val="24"/>
        </w:rPr>
      </w:pPr>
      <w:r w:rsidRPr="00B7006C">
        <w:rPr>
          <w:sz w:val="24"/>
          <w:szCs w:val="24"/>
        </w:rPr>
        <w:t xml:space="preserve">Frozen Foods, a division of </w:t>
      </w:r>
      <w:r>
        <w:rPr>
          <w:sz w:val="24"/>
          <w:szCs w:val="24"/>
        </w:rPr>
        <w:t xml:space="preserve">ITC </w:t>
      </w:r>
      <w:r w:rsidRPr="00B7006C">
        <w:rPr>
          <w:sz w:val="24"/>
          <w:szCs w:val="24"/>
        </w:rPr>
        <w:t>Limited, has established a strong presence in the Indian frozen food industry with its diverse product portfolio, including frozen vegetables, fruits, ready-to-eat meals, and snacks. The company's focus on quality, innovation, and consumer satisfaction has garnered a loyal customer base. However, several factors influence the sales volume of Frozen Foods in general trade, such as consumer awareness and perception, pricing strategy, distribution efficiency, marketing efforts, and changing consumer lifestyles. Understanding these factors is crucial for devising effective strategies to enhance market penetration, drive sales, and achieve sustainable growth in the competitive frozen food market.</w:t>
      </w:r>
    </w:p>
    <w:p w14:paraId="6B9AB711" w14:textId="06E2C24B" w:rsidR="00B5573C" w:rsidRPr="00B5573C" w:rsidRDefault="00B5573C" w:rsidP="00580153">
      <w:pPr>
        <w:tabs>
          <w:tab w:val="left" w:pos="1510"/>
        </w:tabs>
        <w:jc w:val="center"/>
        <w:rPr>
          <w:sz w:val="40"/>
          <w:szCs w:val="40"/>
        </w:rPr>
        <w:sectPr w:rsidR="00B5573C" w:rsidRPr="00B5573C">
          <w:pgSz w:w="12240" w:h="15840"/>
          <w:pgMar w:top="1500" w:right="800" w:bottom="280" w:left="820" w:header="720" w:footer="720" w:gutter="0"/>
          <w:pgBorders w:offsetFrom="page">
            <w:top w:val="double" w:sz="4" w:space="24" w:color="000009"/>
            <w:left w:val="double" w:sz="4" w:space="24" w:color="000009"/>
            <w:bottom w:val="double" w:sz="4" w:space="24" w:color="000009"/>
            <w:right w:val="double" w:sz="4" w:space="24" w:color="000009"/>
          </w:pgBorders>
          <w:cols w:space="720"/>
        </w:sectPr>
      </w:pPr>
    </w:p>
    <w:p w14:paraId="229C39F2" w14:textId="323C8260" w:rsidR="0091394F" w:rsidRPr="008511C1" w:rsidRDefault="008511C1" w:rsidP="000A1188">
      <w:pPr>
        <w:spacing w:line="360" w:lineRule="auto"/>
        <w:jc w:val="center"/>
        <w:rPr>
          <w:b/>
          <w:bCs/>
          <w:sz w:val="32"/>
          <w:szCs w:val="32"/>
        </w:rPr>
      </w:pPr>
      <w:r w:rsidRPr="008511C1">
        <w:rPr>
          <w:b/>
          <w:bCs/>
          <w:sz w:val="32"/>
          <w:szCs w:val="32"/>
        </w:rPr>
        <w:lastRenderedPageBreak/>
        <w:t>LITERATURE REVIEW</w:t>
      </w:r>
    </w:p>
    <w:p w14:paraId="71E7055E" w14:textId="77777777" w:rsidR="008511C1" w:rsidRDefault="008511C1" w:rsidP="008511C1">
      <w:pPr>
        <w:spacing w:line="360" w:lineRule="auto"/>
        <w:jc w:val="center"/>
        <w:rPr>
          <w:b/>
          <w:bCs/>
          <w:sz w:val="28"/>
          <w:szCs w:val="28"/>
        </w:rPr>
      </w:pPr>
    </w:p>
    <w:p w14:paraId="3331F7A4" w14:textId="77777777" w:rsidR="008511C1" w:rsidRPr="00144A38" w:rsidRDefault="008511C1" w:rsidP="008511C1">
      <w:pPr>
        <w:pStyle w:val="ListParagraph"/>
        <w:numPr>
          <w:ilvl w:val="0"/>
          <w:numId w:val="2"/>
        </w:numPr>
        <w:spacing w:line="360" w:lineRule="auto"/>
        <w:rPr>
          <w:b/>
          <w:bCs/>
          <w:sz w:val="24"/>
          <w:szCs w:val="24"/>
        </w:rPr>
      </w:pPr>
      <w:r w:rsidRPr="00144A38">
        <w:rPr>
          <w:b/>
          <w:bCs/>
          <w:sz w:val="24"/>
          <w:szCs w:val="24"/>
        </w:rPr>
        <w:t>Arora, M. (2022). Analysis and management of issues in cold chain of frozen food products (Doctoral dissertation, College of Management and Economic Studies, UPES, Dehradun).</w:t>
      </w:r>
    </w:p>
    <w:p w14:paraId="4FEF80FB" w14:textId="77777777" w:rsidR="008511C1" w:rsidRPr="00144A38" w:rsidRDefault="008511C1" w:rsidP="008511C1">
      <w:pPr>
        <w:pStyle w:val="ListParagraph"/>
        <w:spacing w:line="360" w:lineRule="auto"/>
        <w:ind w:left="720"/>
        <w:rPr>
          <w:b/>
          <w:bCs/>
          <w:sz w:val="24"/>
          <w:szCs w:val="24"/>
        </w:rPr>
      </w:pPr>
    </w:p>
    <w:p w14:paraId="2189444E" w14:textId="26E7DE2C" w:rsidR="008511C1" w:rsidRPr="00144A38" w:rsidRDefault="008511C1" w:rsidP="008511C1">
      <w:pPr>
        <w:pStyle w:val="ListParagraph"/>
        <w:numPr>
          <w:ilvl w:val="0"/>
          <w:numId w:val="2"/>
        </w:numPr>
        <w:spacing w:line="360" w:lineRule="auto"/>
        <w:rPr>
          <w:b/>
          <w:bCs/>
          <w:sz w:val="24"/>
          <w:szCs w:val="24"/>
        </w:rPr>
      </w:pPr>
      <w:r w:rsidRPr="00144A38">
        <w:rPr>
          <w:b/>
          <w:bCs/>
          <w:sz w:val="24"/>
          <w:szCs w:val="24"/>
        </w:rPr>
        <w:t xml:space="preserve">Sen, S., Antara, N., &amp; Sen, S. (2021). Factors influencing </w:t>
      </w:r>
      <w:proofErr w:type="gramStart"/>
      <w:r w:rsidRPr="00144A38">
        <w:rPr>
          <w:b/>
          <w:bCs/>
          <w:sz w:val="24"/>
          <w:szCs w:val="24"/>
        </w:rPr>
        <w:t>consumers’</w:t>
      </w:r>
      <w:proofErr w:type="gramEnd"/>
      <w:r w:rsidRPr="00144A38">
        <w:rPr>
          <w:b/>
          <w:bCs/>
          <w:sz w:val="24"/>
          <w:szCs w:val="24"/>
        </w:rPr>
        <w:t xml:space="preserve"> to take readymade frozen food. Current Psychology, 40(6), 26342643.</w:t>
      </w:r>
    </w:p>
    <w:p w14:paraId="2A0E34D0" w14:textId="77777777" w:rsidR="008511C1" w:rsidRPr="00144A38" w:rsidRDefault="008511C1" w:rsidP="008511C1">
      <w:pPr>
        <w:pStyle w:val="ListParagraph"/>
        <w:rPr>
          <w:b/>
          <w:bCs/>
          <w:sz w:val="24"/>
          <w:szCs w:val="24"/>
        </w:rPr>
      </w:pPr>
    </w:p>
    <w:p w14:paraId="1B5E295D" w14:textId="28430278" w:rsidR="008511C1" w:rsidRPr="00144A38" w:rsidRDefault="008511C1" w:rsidP="008511C1">
      <w:pPr>
        <w:pStyle w:val="ListParagraph"/>
        <w:numPr>
          <w:ilvl w:val="0"/>
          <w:numId w:val="2"/>
        </w:numPr>
        <w:spacing w:line="360" w:lineRule="auto"/>
        <w:rPr>
          <w:b/>
          <w:bCs/>
          <w:sz w:val="24"/>
          <w:szCs w:val="24"/>
        </w:rPr>
      </w:pPr>
      <w:r w:rsidRPr="00144A38">
        <w:rPr>
          <w:b/>
          <w:bCs/>
          <w:sz w:val="24"/>
          <w:szCs w:val="24"/>
        </w:rPr>
        <w:t xml:space="preserve">Arora, M., Kumar, R., &amp; Raju, T. B. (2023). Identification of issues in the cold chain of Indian frozen food. International Journal of Logistics Economics and </w:t>
      </w:r>
      <w:proofErr w:type="spellStart"/>
      <w:r w:rsidRPr="00144A38">
        <w:rPr>
          <w:b/>
          <w:bCs/>
          <w:sz w:val="24"/>
          <w:szCs w:val="24"/>
        </w:rPr>
        <w:t>Globalisation</w:t>
      </w:r>
      <w:proofErr w:type="spellEnd"/>
      <w:r w:rsidRPr="00144A38">
        <w:rPr>
          <w:b/>
          <w:bCs/>
          <w:sz w:val="24"/>
          <w:szCs w:val="24"/>
        </w:rPr>
        <w:t>, 10(1), 122.</w:t>
      </w:r>
    </w:p>
    <w:p w14:paraId="06658950" w14:textId="77777777" w:rsidR="008511C1" w:rsidRPr="00144A38" w:rsidRDefault="008511C1" w:rsidP="008511C1">
      <w:pPr>
        <w:pStyle w:val="ListParagraph"/>
        <w:rPr>
          <w:b/>
          <w:bCs/>
          <w:sz w:val="24"/>
          <w:szCs w:val="24"/>
        </w:rPr>
      </w:pPr>
    </w:p>
    <w:p w14:paraId="24CF9FF0" w14:textId="77777777" w:rsidR="007216FB" w:rsidRPr="00144A38" w:rsidRDefault="007216FB" w:rsidP="007216FB">
      <w:pPr>
        <w:pStyle w:val="ListParagraph"/>
        <w:numPr>
          <w:ilvl w:val="0"/>
          <w:numId w:val="2"/>
        </w:numPr>
        <w:rPr>
          <w:b/>
          <w:bCs/>
          <w:sz w:val="24"/>
          <w:szCs w:val="24"/>
        </w:rPr>
      </w:pPr>
      <w:r w:rsidRPr="00144A38">
        <w:rPr>
          <w:b/>
          <w:bCs/>
          <w:sz w:val="24"/>
          <w:szCs w:val="24"/>
        </w:rPr>
        <w:t>Funde, Y., &amp; Shrivastava, A. (2023). Exploring Factors Driving the Choice of Frozen Food in the Indian Market. SCMS Journal of Indian Management, 20(3).</w:t>
      </w:r>
    </w:p>
    <w:p w14:paraId="3C3CE2E4" w14:textId="77777777" w:rsidR="007216FB" w:rsidRPr="007216FB" w:rsidRDefault="007216FB" w:rsidP="007216FB">
      <w:pPr>
        <w:pStyle w:val="ListParagraph"/>
        <w:rPr>
          <w:b/>
          <w:bCs/>
          <w:sz w:val="28"/>
          <w:szCs w:val="28"/>
        </w:rPr>
      </w:pPr>
    </w:p>
    <w:p w14:paraId="1D0F8FA4" w14:textId="790640A5" w:rsidR="00DC00A5" w:rsidRDefault="00DC00A5" w:rsidP="002C7FC2">
      <w:pPr>
        <w:pStyle w:val="ListParagraph"/>
        <w:spacing w:line="360" w:lineRule="auto"/>
        <w:ind w:left="720"/>
        <w:rPr>
          <w:b/>
          <w:bCs/>
          <w:sz w:val="28"/>
          <w:szCs w:val="28"/>
        </w:rPr>
      </w:pPr>
      <w:r>
        <w:rPr>
          <w:b/>
          <w:bCs/>
          <w:sz w:val="28"/>
          <w:szCs w:val="28"/>
        </w:rPr>
        <w:t xml:space="preserve"> </w:t>
      </w:r>
    </w:p>
    <w:p w14:paraId="0B697DC2" w14:textId="3F1B8023" w:rsidR="007216FB" w:rsidRPr="007216FB" w:rsidRDefault="007216FB" w:rsidP="00DC00A5">
      <w:pPr>
        <w:pStyle w:val="ListParagraph"/>
        <w:spacing w:line="360" w:lineRule="auto"/>
        <w:ind w:left="720"/>
        <w:rPr>
          <w:b/>
          <w:bCs/>
          <w:sz w:val="28"/>
          <w:szCs w:val="28"/>
        </w:rPr>
      </w:pPr>
      <w:r>
        <w:rPr>
          <w:b/>
          <w:bCs/>
          <w:sz w:val="28"/>
          <w:szCs w:val="28"/>
        </w:rPr>
        <w:t>OBJECTIVE</w:t>
      </w:r>
      <w:r>
        <w:rPr>
          <w:b/>
          <w:bCs/>
          <w:sz w:val="28"/>
          <w:szCs w:val="28"/>
        </w:rPr>
        <w:br/>
      </w:r>
      <w:r>
        <w:rPr>
          <w:b/>
          <w:bCs/>
          <w:sz w:val="28"/>
          <w:szCs w:val="28"/>
        </w:rPr>
        <w:br/>
      </w:r>
      <w:r w:rsidRPr="007216FB">
        <w:rPr>
          <w:sz w:val="24"/>
          <w:szCs w:val="24"/>
        </w:rPr>
        <w:t xml:space="preserve">The objective of this study is to identify and analyze the factors influencing the sales </w:t>
      </w:r>
      <w:proofErr w:type="gramStart"/>
      <w:r w:rsidRPr="007216FB">
        <w:rPr>
          <w:sz w:val="24"/>
          <w:szCs w:val="24"/>
        </w:rPr>
        <w:t>of  Frozen</w:t>
      </w:r>
      <w:proofErr w:type="gramEnd"/>
      <w:r w:rsidRPr="007216FB">
        <w:rPr>
          <w:sz w:val="24"/>
          <w:szCs w:val="24"/>
        </w:rPr>
        <w:t xml:space="preserve"> Food in General Trade. By examining key elements such as consumer demographics, pricing strategies, distribution channels, competitive landscape, consumer preferences, advertising effectiveness, and economic conditions, the study aims to develop strategic insights. These insights will help optimize product placement, pricing, and promotional activities, ultimately driving increased sales and market share </w:t>
      </w:r>
      <w:proofErr w:type="gramStart"/>
      <w:r w:rsidRPr="007216FB">
        <w:rPr>
          <w:sz w:val="24"/>
          <w:szCs w:val="24"/>
        </w:rPr>
        <w:t>for  Frozen</w:t>
      </w:r>
      <w:proofErr w:type="gramEnd"/>
      <w:r w:rsidRPr="007216FB">
        <w:rPr>
          <w:sz w:val="24"/>
          <w:szCs w:val="24"/>
        </w:rPr>
        <w:t xml:space="preserve"> Food in traditional retail outlets</w:t>
      </w:r>
      <w:r>
        <w:rPr>
          <w:rFonts w:ascii="Roboto" w:hAnsi="Roboto"/>
          <w:color w:val="202124"/>
          <w:sz w:val="21"/>
          <w:szCs w:val="21"/>
          <w:shd w:val="clear" w:color="auto" w:fill="FFFFFF"/>
        </w:rPr>
        <w:t>.</w:t>
      </w:r>
    </w:p>
    <w:p w14:paraId="211CC3B5" w14:textId="77777777" w:rsidR="007216FB" w:rsidRDefault="007216FB" w:rsidP="007216FB">
      <w:pPr>
        <w:spacing w:line="360" w:lineRule="auto"/>
        <w:rPr>
          <w:b/>
          <w:bCs/>
          <w:sz w:val="28"/>
          <w:szCs w:val="28"/>
        </w:rPr>
      </w:pPr>
    </w:p>
    <w:p w14:paraId="563F7269" w14:textId="62CB40F9" w:rsidR="007216FB" w:rsidRDefault="007216FB" w:rsidP="002C7FC2">
      <w:pPr>
        <w:spacing w:line="360" w:lineRule="auto"/>
        <w:jc w:val="center"/>
        <w:rPr>
          <w:b/>
          <w:bCs/>
          <w:sz w:val="32"/>
          <w:szCs w:val="32"/>
        </w:rPr>
      </w:pPr>
      <w:r w:rsidRPr="007216FB">
        <w:rPr>
          <w:b/>
          <w:bCs/>
          <w:sz w:val="32"/>
          <w:szCs w:val="32"/>
        </w:rPr>
        <w:t>RESEARCH METHODOLOGY</w:t>
      </w:r>
    </w:p>
    <w:p w14:paraId="04833713" w14:textId="77777777" w:rsidR="007216FB" w:rsidRDefault="007216FB" w:rsidP="007216FB">
      <w:pPr>
        <w:spacing w:line="360" w:lineRule="auto"/>
        <w:jc w:val="center"/>
        <w:rPr>
          <w:b/>
          <w:bCs/>
          <w:sz w:val="32"/>
          <w:szCs w:val="32"/>
        </w:rPr>
      </w:pPr>
    </w:p>
    <w:p w14:paraId="1224C6E9" w14:textId="696D48EF" w:rsidR="00110005" w:rsidRPr="00110005" w:rsidRDefault="00110005" w:rsidP="00FB1BD4">
      <w:pPr>
        <w:pStyle w:val="NormalWeb"/>
        <w:spacing w:line="360" w:lineRule="auto"/>
        <w:rPr>
          <w:lang w:bidi="en-US"/>
        </w:rPr>
      </w:pPr>
      <w:r w:rsidRPr="00110005">
        <w:rPr>
          <w:lang w:bidi="en-US"/>
        </w:rPr>
        <w:t xml:space="preserve">Research Approach This study uses an exploratory and qualitative research approach to understand the factors influencing the choice of frozen food in the Indian market. Conducted over three months (May 2, 2024 - July 31, 2024), it aims to uncover insights and patterns in </w:t>
      </w:r>
      <w:r w:rsidR="0044061C">
        <w:rPr>
          <w:lang w:bidi="en-US"/>
        </w:rPr>
        <w:t xml:space="preserve">frozen </w:t>
      </w:r>
      <w:r w:rsidRPr="00110005">
        <w:rPr>
          <w:lang w:bidi="en-US"/>
        </w:rPr>
        <w:t>market dynamics.</w:t>
      </w:r>
    </w:p>
    <w:p w14:paraId="27EF9CFB" w14:textId="77777777" w:rsidR="00110005" w:rsidRPr="00110005" w:rsidRDefault="00110005" w:rsidP="00FB1BD4">
      <w:pPr>
        <w:pStyle w:val="NormalWeb"/>
        <w:spacing w:line="360" w:lineRule="auto"/>
        <w:rPr>
          <w:b/>
          <w:bCs/>
          <w:lang w:bidi="en-US"/>
        </w:rPr>
      </w:pPr>
      <w:r w:rsidRPr="00110005">
        <w:rPr>
          <w:b/>
          <w:bCs/>
          <w:lang w:bidi="en-US"/>
        </w:rPr>
        <w:t>Research Methodology</w:t>
      </w:r>
    </w:p>
    <w:p w14:paraId="44E59EF2" w14:textId="0D71A0A5" w:rsidR="00FB1BD4" w:rsidRPr="00110005" w:rsidRDefault="00110005" w:rsidP="00FB1BD4">
      <w:pPr>
        <w:pStyle w:val="NormalWeb"/>
        <w:numPr>
          <w:ilvl w:val="0"/>
          <w:numId w:val="34"/>
        </w:numPr>
        <w:spacing w:line="360" w:lineRule="auto"/>
        <w:rPr>
          <w:lang w:bidi="en-US"/>
        </w:rPr>
      </w:pPr>
      <w:r w:rsidRPr="00110005">
        <w:rPr>
          <w:b/>
          <w:bCs/>
          <w:lang w:bidi="en-US"/>
        </w:rPr>
        <w:lastRenderedPageBreak/>
        <w:t xml:space="preserve">Exploratory Nature: </w:t>
      </w:r>
      <w:r w:rsidRPr="00110005">
        <w:rPr>
          <w:lang w:bidi="en-US"/>
        </w:rPr>
        <w:t xml:space="preserve">Focuses on understanding reasons, opinions, and motivations behind </w:t>
      </w:r>
      <w:r w:rsidR="0044061C">
        <w:rPr>
          <w:lang w:bidi="en-US"/>
        </w:rPr>
        <w:t xml:space="preserve">frozen </w:t>
      </w:r>
      <w:r w:rsidRPr="00110005">
        <w:rPr>
          <w:lang w:bidi="en-US"/>
        </w:rPr>
        <w:t>market dynamics.</w:t>
      </w:r>
    </w:p>
    <w:p w14:paraId="0077D393" w14:textId="313CC7B0" w:rsidR="00960E76" w:rsidRPr="00960E76" w:rsidRDefault="00FB1BD4" w:rsidP="00FB1BD4">
      <w:pPr>
        <w:pStyle w:val="NormalWeb"/>
        <w:spacing w:line="360" w:lineRule="auto"/>
        <w:rPr>
          <w:lang w:bidi="en-US"/>
        </w:rPr>
      </w:pPr>
      <w:r>
        <w:rPr>
          <w:lang w:bidi="en-US"/>
        </w:rPr>
        <w:t xml:space="preserve">  </w:t>
      </w:r>
      <w:r w:rsidR="00960E76" w:rsidRPr="00FB1BD4">
        <w:rPr>
          <w:b/>
          <w:bCs/>
          <w:lang w:eastAsia="en-US" w:bidi="en-US"/>
        </w:rPr>
        <w:t>Data Types</w:t>
      </w:r>
    </w:p>
    <w:p w14:paraId="0FFC6494" w14:textId="77777777" w:rsidR="00960E76" w:rsidRPr="00960E76" w:rsidRDefault="00960E76" w:rsidP="00960E76">
      <w:pPr>
        <w:pStyle w:val="NormalWeb"/>
        <w:numPr>
          <w:ilvl w:val="0"/>
          <w:numId w:val="32"/>
        </w:numPr>
        <w:spacing w:line="360" w:lineRule="auto"/>
        <w:rPr>
          <w:lang w:bidi="en-US"/>
        </w:rPr>
      </w:pPr>
      <w:r w:rsidRPr="00960E76">
        <w:rPr>
          <w:b/>
          <w:bCs/>
          <w:lang w:bidi="en-US"/>
        </w:rPr>
        <w:t>Primary Data:</w:t>
      </w:r>
      <w:r w:rsidRPr="00960E76">
        <w:rPr>
          <w:lang w:bidi="en-US"/>
        </w:rPr>
        <w:t xml:space="preserve"> Collected directly from respondents via surveys, interviews, and case studies involving key market players and consumers.</w:t>
      </w:r>
    </w:p>
    <w:p w14:paraId="60AB41C1" w14:textId="77777777" w:rsidR="00960E76" w:rsidRPr="00960E76" w:rsidRDefault="00960E76" w:rsidP="00960E76">
      <w:pPr>
        <w:pStyle w:val="NormalWeb"/>
        <w:numPr>
          <w:ilvl w:val="0"/>
          <w:numId w:val="32"/>
        </w:numPr>
        <w:spacing w:line="360" w:lineRule="auto"/>
        <w:rPr>
          <w:lang w:bidi="en-US"/>
        </w:rPr>
      </w:pPr>
      <w:r w:rsidRPr="00960E76">
        <w:rPr>
          <w:b/>
          <w:bCs/>
          <w:lang w:bidi="en-US"/>
        </w:rPr>
        <w:t>Secondary Data:</w:t>
      </w:r>
      <w:r w:rsidRPr="00960E76">
        <w:rPr>
          <w:lang w:bidi="en-US"/>
        </w:rPr>
        <w:t xml:space="preserve"> Gathered from existing literature, industry reports, and market analysis to provide contextual background and a broader perspective on market trends.</w:t>
      </w:r>
    </w:p>
    <w:p w14:paraId="2506731A" w14:textId="77777777" w:rsidR="00960E76" w:rsidRPr="00960E76" w:rsidRDefault="00960E76" w:rsidP="00960E76">
      <w:pPr>
        <w:pStyle w:val="NormalWeb"/>
        <w:spacing w:line="360" w:lineRule="auto"/>
        <w:rPr>
          <w:lang w:bidi="en-US"/>
        </w:rPr>
      </w:pPr>
      <w:r w:rsidRPr="00960E76">
        <w:rPr>
          <w:b/>
          <w:bCs/>
          <w:lang w:bidi="en-US"/>
        </w:rPr>
        <w:t>Method of Data Collection</w:t>
      </w:r>
    </w:p>
    <w:p w14:paraId="037A707C" w14:textId="47F3E70F" w:rsidR="00960E76" w:rsidRPr="00960E76" w:rsidRDefault="00960E76" w:rsidP="00960E76">
      <w:pPr>
        <w:pStyle w:val="NormalWeb"/>
        <w:numPr>
          <w:ilvl w:val="0"/>
          <w:numId w:val="33"/>
        </w:numPr>
        <w:spacing w:line="360" w:lineRule="auto"/>
        <w:rPr>
          <w:lang w:bidi="en-US"/>
        </w:rPr>
      </w:pPr>
      <w:r w:rsidRPr="00960E76">
        <w:rPr>
          <w:b/>
          <w:bCs/>
          <w:lang w:bidi="en-US"/>
        </w:rPr>
        <w:t>Surveys:</w:t>
      </w:r>
      <w:r w:rsidRPr="00960E76">
        <w:rPr>
          <w:lang w:bidi="en-US"/>
        </w:rPr>
        <w:t xml:space="preserve"> Administered to distributors and shop owners to capture qualitative data on market trends, consumer preferences, and purchasing </w:t>
      </w:r>
      <w:r w:rsidR="002A7BD1" w:rsidRPr="00960E76">
        <w:rPr>
          <w:lang w:bidi="en-US"/>
        </w:rPr>
        <w:t>behaviours</w:t>
      </w:r>
      <w:r w:rsidRPr="00960E76">
        <w:rPr>
          <w:lang w:bidi="en-US"/>
        </w:rPr>
        <w:t>.</w:t>
      </w:r>
    </w:p>
    <w:p w14:paraId="0B39F5D4" w14:textId="77777777" w:rsidR="00960E76" w:rsidRPr="00960E76" w:rsidRDefault="00960E76" w:rsidP="00960E76">
      <w:pPr>
        <w:pStyle w:val="NormalWeb"/>
        <w:numPr>
          <w:ilvl w:val="0"/>
          <w:numId w:val="33"/>
        </w:numPr>
        <w:spacing w:line="360" w:lineRule="auto"/>
        <w:rPr>
          <w:lang w:bidi="en-US"/>
        </w:rPr>
      </w:pPr>
      <w:r w:rsidRPr="00960E76">
        <w:rPr>
          <w:b/>
          <w:bCs/>
          <w:lang w:bidi="en-US"/>
        </w:rPr>
        <w:t>Interviews:</w:t>
      </w:r>
      <w:r w:rsidRPr="00960E76">
        <w:rPr>
          <w:lang w:bidi="en-US"/>
        </w:rPr>
        <w:t xml:space="preserve"> Conducted with industry experts, market analysts, and stakeholders to gain insights into the competitive landscape and strategic initiatives.</w:t>
      </w:r>
    </w:p>
    <w:p w14:paraId="49988302" w14:textId="77777777" w:rsidR="00960E76" w:rsidRPr="00960E76" w:rsidRDefault="00960E76" w:rsidP="00960E76">
      <w:pPr>
        <w:pStyle w:val="NormalWeb"/>
        <w:numPr>
          <w:ilvl w:val="0"/>
          <w:numId w:val="33"/>
        </w:numPr>
        <w:spacing w:line="360" w:lineRule="auto"/>
        <w:rPr>
          <w:lang w:bidi="en-US"/>
        </w:rPr>
      </w:pPr>
      <w:r w:rsidRPr="00960E76">
        <w:rPr>
          <w:b/>
          <w:bCs/>
          <w:lang w:bidi="en-US"/>
        </w:rPr>
        <w:t>Document Analysis:</w:t>
      </w:r>
      <w:r w:rsidRPr="00960E76">
        <w:rPr>
          <w:lang w:bidi="en-US"/>
        </w:rPr>
        <w:t xml:space="preserve"> Involves examining industry reports, market analyses, and academic publications to understand external factors like economic conditions, regulatory environment, and technological advancements.</w:t>
      </w:r>
    </w:p>
    <w:p w14:paraId="7AE6B805" w14:textId="77777777" w:rsidR="00960E76" w:rsidRPr="00960E76" w:rsidRDefault="00960E76" w:rsidP="00960E76">
      <w:pPr>
        <w:pStyle w:val="NormalWeb"/>
        <w:spacing w:line="360" w:lineRule="auto"/>
        <w:rPr>
          <w:lang w:bidi="en-US"/>
        </w:rPr>
      </w:pPr>
      <w:r w:rsidRPr="00960E76">
        <w:rPr>
          <w:lang w:bidi="en-US"/>
        </w:rPr>
        <w:t xml:space="preserve">By integrating these methods, the study aims to provide a holistic view of the frozen food market in India. The combination of primary and secondary data ensures a comprehensive analysis, enabling ITC </w:t>
      </w:r>
      <w:proofErr w:type="spellStart"/>
      <w:r w:rsidRPr="00960E76">
        <w:rPr>
          <w:lang w:bidi="en-US"/>
        </w:rPr>
        <w:t>Masterchef</w:t>
      </w:r>
      <w:proofErr w:type="spellEnd"/>
      <w:r w:rsidRPr="00960E76">
        <w:rPr>
          <w:lang w:bidi="en-US"/>
        </w:rPr>
        <w:t xml:space="preserve"> to enhance its presence in the ‘General Trade’ segment and capitalize on the growing demand for frozen foods in India.</w:t>
      </w:r>
    </w:p>
    <w:p w14:paraId="62C73097" w14:textId="002E7EEC" w:rsidR="007216FB" w:rsidRDefault="007216FB" w:rsidP="00C90FD9">
      <w:pPr>
        <w:pStyle w:val="NormalWeb"/>
        <w:spacing w:line="360" w:lineRule="auto"/>
        <w:rPr>
          <w:lang w:val="en-US" w:eastAsia="en-US" w:bidi="en-US"/>
        </w:rPr>
      </w:pPr>
    </w:p>
    <w:p w14:paraId="733ADE64" w14:textId="77777777" w:rsidR="00DC00A5" w:rsidRDefault="00DC00A5" w:rsidP="002A7BD1">
      <w:pPr>
        <w:pStyle w:val="NormalWeb"/>
        <w:spacing w:line="360" w:lineRule="auto"/>
        <w:jc w:val="center"/>
        <w:rPr>
          <w:b/>
          <w:bCs/>
          <w:sz w:val="32"/>
          <w:szCs w:val="32"/>
          <w:lang w:val="en-US" w:eastAsia="en-US" w:bidi="en-US"/>
        </w:rPr>
      </w:pPr>
    </w:p>
    <w:p w14:paraId="2C5F1254" w14:textId="77777777" w:rsidR="00DC00A5" w:rsidRDefault="00DC00A5" w:rsidP="002A7BD1">
      <w:pPr>
        <w:pStyle w:val="NormalWeb"/>
        <w:spacing w:line="360" w:lineRule="auto"/>
        <w:jc w:val="center"/>
        <w:rPr>
          <w:b/>
          <w:bCs/>
          <w:sz w:val="32"/>
          <w:szCs w:val="32"/>
          <w:lang w:val="en-US" w:eastAsia="en-US" w:bidi="en-US"/>
        </w:rPr>
      </w:pPr>
    </w:p>
    <w:p w14:paraId="2BD68A0A" w14:textId="77777777" w:rsidR="00DC00A5" w:rsidRDefault="00DC00A5" w:rsidP="002A7BD1">
      <w:pPr>
        <w:pStyle w:val="NormalWeb"/>
        <w:spacing w:line="360" w:lineRule="auto"/>
        <w:jc w:val="center"/>
        <w:rPr>
          <w:b/>
          <w:bCs/>
          <w:sz w:val="32"/>
          <w:szCs w:val="32"/>
          <w:lang w:val="en-US" w:eastAsia="en-US" w:bidi="en-US"/>
        </w:rPr>
      </w:pPr>
    </w:p>
    <w:p w14:paraId="51EEB005" w14:textId="77777777" w:rsidR="00DC00A5" w:rsidRDefault="00DC00A5" w:rsidP="002A7BD1">
      <w:pPr>
        <w:pStyle w:val="NormalWeb"/>
        <w:spacing w:line="360" w:lineRule="auto"/>
        <w:jc w:val="center"/>
        <w:rPr>
          <w:b/>
          <w:bCs/>
          <w:sz w:val="32"/>
          <w:szCs w:val="32"/>
          <w:lang w:val="en-US" w:eastAsia="en-US" w:bidi="en-US"/>
        </w:rPr>
      </w:pPr>
    </w:p>
    <w:p w14:paraId="542135CB" w14:textId="77777777" w:rsidR="00DC00A5" w:rsidRDefault="00DC00A5" w:rsidP="002A7BD1">
      <w:pPr>
        <w:pStyle w:val="NormalWeb"/>
        <w:spacing w:line="360" w:lineRule="auto"/>
        <w:jc w:val="center"/>
        <w:rPr>
          <w:b/>
          <w:bCs/>
          <w:sz w:val="32"/>
          <w:szCs w:val="32"/>
          <w:lang w:val="en-US" w:eastAsia="en-US" w:bidi="en-US"/>
        </w:rPr>
      </w:pPr>
    </w:p>
    <w:p w14:paraId="7CB19CA4" w14:textId="4CE3A441" w:rsidR="00C90FD9" w:rsidRDefault="00C90FD9" w:rsidP="002A7BD1">
      <w:pPr>
        <w:pStyle w:val="NormalWeb"/>
        <w:spacing w:line="360" w:lineRule="auto"/>
        <w:jc w:val="center"/>
        <w:rPr>
          <w:b/>
          <w:bCs/>
          <w:sz w:val="32"/>
          <w:szCs w:val="32"/>
          <w:lang w:val="en-US" w:eastAsia="en-US" w:bidi="en-US"/>
        </w:rPr>
      </w:pPr>
      <w:r w:rsidRPr="00C90FD9">
        <w:rPr>
          <w:b/>
          <w:bCs/>
          <w:sz w:val="32"/>
          <w:szCs w:val="32"/>
          <w:lang w:val="en-US" w:eastAsia="en-US" w:bidi="en-US"/>
        </w:rPr>
        <w:lastRenderedPageBreak/>
        <w:t>DATA ANALYSIS &amp; INTERPRETATION</w:t>
      </w:r>
    </w:p>
    <w:p w14:paraId="022931C8" w14:textId="603430EC" w:rsidR="00C474D9" w:rsidRPr="00C474D9" w:rsidRDefault="00C474D9" w:rsidP="00C474D9">
      <w:pPr>
        <w:pStyle w:val="NormalWeb"/>
        <w:spacing w:line="360" w:lineRule="auto"/>
        <w:rPr>
          <w:b/>
          <w:bCs/>
          <w:sz w:val="32"/>
          <w:szCs w:val="32"/>
          <w:lang w:val="en-US" w:eastAsia="en-US" w:bidi="en-US"/>
        </w:rPr>
      </w:pPr>
      <w:r>
        <w:rPr>
          <w:noProof/>
        </w:rPr>
        <w:drawing>
          <wp:anchor distT="0" distB="0" distL="114300" distR="114300" simplePos="0" relativeHeight="251658240" behindDoc="0" locked="0" layoutInCell="1" allowOverlap="1" wp14:anchorId="32B40832" wp14:editId="7D9AECE1">
            <wp:simplePos x="0" y="0"/>
            <wp:positionH relativeFrom="column">
              <wp:posOffset>368300</wp:posOffset>
            </wp:positionH>
            <wp:positionV relativeFrom="paragraph">
              <wp:posOffset>11430</wp:posOffset>
            </wp:positionV>
            <wp:extent cx="3321050" cy="2717800"/>
            <wp:effectExtent l="0" t="0" r="0" b="6350"/>
            <wp:wrapSquare wrapText="bothSides"/>
            <wp:docPr id="1251017357" name="Picture 1" descr="Forms response chart. Question title: Location&#10;. Number of responses: 5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Location&#10;. Number of responses: 58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1050" cy="2717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D4665">
        <w:rPr>
          <w:b/>
          <w:bCs/>
          <w:sz w:val="32"/>
          <w:szCs w:val="32"/>
          <w:lang w:val="en-US" w:eastAsia="en-US" w:bidi="en-US"/>
        </w:rPr>
        <w:t xml:space="preserve">       </w:t>
      </w:r>
      <w:r w:rsidRPr="00C474D9">
        <w:rPr>
          <w:b/>
          <w:bCs/>
        </w:rPr>
        <w:t>Interpretation of Pie Chart Data</w:t>
      </w:r>
    </w:p>
    <w:p w14:paraId="01676881" w14:textId="77777777" w:rsidR="00C474D9" w:rsidRPr="00C474D9" w:rsidRDefault="00C474D9" w:rsidP="00C474D9">
      <w:pPr>
        <w:pStyle w:val="ListParagraph"/>
        <w:numPr>
          <w:ilvl w:val="0"/>
          <w:numId w:val="27"/>
        </w:numPr>
        <w:spacing w:line="360" w:lineRule="auto"/>
        <w:rPr>
          <w:sz w:val="24"/>
          <w:szCs w:val="24"/>
        </w:rPr>
      </w:pPr>
      <w:r w:rsidRPr="00C474D9">
        <w:rPr>
          <w:b/>
          <w:bCs/>
          <w:sz w:val="24"/>
          <w:szCs w:val="24"/>
        </w:rPr>
        <w:t>Western Mumbai (Blue Section)</w:t>
      </w:r>
      <w:r w:rsidRPr="00C474D9">
        <w:rPr>
          <w:sz w:val="24"/>
          <w:szCs w:val="24"/>
        </w:rPr>
        <w:t>: 24.1%</w:t>
      </w:r>
    </w:p>
    <w:p w14:paraId="7720BBBC" w14:textId="77777777" w:rsidR="00C474D9" w:rsidRPr="00C474D9" w:rsidRDefault="00C474D9" w:rsidP="00C474D9">
      <w:pPr>
        <w:pStyle w:val="ListParagraph"/>
        <w:numPr>
          <w:ilvl w:val="1"/>
          <w:numId w:val="27"/>
        </w:numPr>
        <w:spacing w:line="360" w:lineRule="auto"/>
        <w:rPr>
          <w:sz w:val="24"/>
          <w:szCs w:val="24"/>
        </w:rPr>
      </w:pPr>
      <w:r w:rsidRPr="00C474D9">
        <w:rPr>
          <w:sz w:val="24"/>
          <w:szCs w:val="24"/>
        </w:rPr>
        <w:t>Approx. 14 out of 58 respondents</w:t>
      </w:r>
    </w:p>
    <w:p w14:paraId="3DCF05D7" w14:textId="77777777" w:rsidR="00C474D9" w:rsidRPr="00C474D9" w:rsidRDefault="00C474D9" w:rsidP="00C474D9">
      <w:pPr>
        <w:pStyle w:val="ListParagraph"/>
        <w:numPr>
          <w:ilvl w:val="1"/>
          <w:numId w:val="27"/>
        </w:numPr>
        <w:spacing w:line="360" w:lineRule="auto"/>
        <w:rPr>
          <w:sz w:val="24"/>
          <w:szCs w:val="24"/>
        </w:rPr>
      </w:pPr>
      <w:r w:rsidRPr="00C474D9">
        <w:rPr>
          <w:sz w:val="24"/>
          <w:szCs w:val="24"/>
        </w:rPr>
        <w:t>Nearly a quarter of total responses</w:t>
      </w:r>
    </w:p>
    <w:p w14:paraId="4A1FDB27" w14:textId="77777777" w:rsidR="00C474D9" w:rsidRPr="00C474D9" w:rsidRDefault="00C474D9" w:rsidP="00C474D9">
      <w:pPr>
        <w:pStyle w:val="ListParagraph"/>
        <w:numPr>
          <w:ilvl w:val="0"/>
          <w:numId w:val="27"/>
        </w:numPr>
        <w:spacing w:line="360" w:lineRule="auto"/>
        <w:rPr>
          <w:sz w:val="24"/>
          <w:szCs w:val="24"/>
        </w:rPr>
      </w:pPr>
      <w:r w:rsidRPr="00C474D9">
        <w:rPr>
          <w:b/>
          <w:bCs/>
          <w:sz w:val="24"/>
          <w:szCs w:val="24"/>
        </w:rPr>
        <w:t>South Mumbai (Red Section)</w:t>
      </w:r>
      <w:r w:rsidRPr="00C474D9">
        <w:rPr>
          <w:sz w:val="24"/>
          <w:szCs w:val="24"/>
        </w:rPr>
        <w:t>: 53.4%</w:t>
      </w:r>
    </w:p>
    <w:p w14:paraId="43273D09" w14:textId="77777777" w:rsidR="00C474D9" w:rsidRPr="00C474D9" w:rsidRDefault="00C474D9" w:rsidP="00C474D9">
      <w:pPr>
        <w:pStyle w:val="ListParagraph"/>
        <w:numPr>
          <w:ilvl w:val="1"/>
          <w:numId w:val="27"/>
        </w:numPr>
        <w:spacing w:line="360" w:lineRule="auto"/>
        <w:rPr>
          <w:sz w:val="24"/>
          <w:szCs w:val="24"/>
        </w:rPr>
      </w:pPr>
      <w:r w:rsidRPr="00C474D9">
        <w:rPr>
          <w:sz w:val="24"/>
          <w:szCs w:val="24"/>
        </w:rPr>
        <w:t>About 31 out of 58 respondents</w:t>
      </w:r>
    </w:p>
    <w:p w14:paraId="535D6240" w14:textId="77777777" w:rsidR="00C474D9" w:rsidRPr="00C474D9" w:rsidRDefault="00C474D9" w:rsidP="00C474D9">
      <w:pPr>
        <w:pStyle w:val="ListParagraph"/>
        <w:numPr>
          <w:ilvl w:val="1"/>
          <w:numId w:val="27"/>
        </w:numPr>
        <w:spacing w:line="360" w:lineRule="auto"/>
        <w:rPr>
          <w:sz w:val="24"/>
          <w:szCs w:val="24"/>
        </w:rPr>
      </w:pPr>
      <w:r w:rsidRPr="00C474D9">
        <w:rPr>
          <w:sz w:val="24"/>
          <w:szCs w:val="24"/>
        </w:rPr>
        <w:t>Majority, over half of the total responses</w:t>
      </w:r>
    </w:p>
    <w:p w14:paraId="408F253D" w14:textId="77777777" w:rsidR="00C474D9" w:rsidRPr="00C474D9" w:rsidRDefault="00C474D9" w:rsidP="00C474D9">
      <w:pPr>
        <w:pStyle w:val="ListParagraph"/>
        <w:numPr>
          <w:ilvl w:val="0"/>
          <w:numId w:val="27"/>
        </w:numPr>
        <w:spacing w:line="360" w:lineRule="auto"/>
        <w:rPr>
          <w:sz w:val="24"/>
          <w:szCs w:val="24"/>
        </w:rPr>
      </w:pPr>
      <w:r w:rsidRPr="00C474D9">
        <w:rPr>
          <w:b/>
          <w:bCs/>
          <w:sz w:val="24"/>
          <w:szCs w:val="24"/>
        </w:rPr>
        <w:t>Navi Mumbai (Orange Section)</w:t>
      </w:r>
      <w:r w:rsidRPr="00C474D9">
        <w:rPr>
          <w:sz w:val="24"/>
          <w:szCs w:val="24"/>
        </w:rPr>
        <w:t>: 22.4%</w:t>
      </w:r>
    </w:p>
    <w:p w14:paraId="4E9475E4" w14:textId="77777777" w:rsidR="00C474D9" w:rsidRPr="00C474D9" w:rsidRDefault="00C474D9" w:rsidP="00C474D9">
      <w:pPr>
        <w:pStyle w:val="ListParagraph"/>
        <w:numPr>
          <w:ilvl w:val="1"/>
          <w:numId w:val="27"/>
        </w:numPr>
        <w:spacing w:line="360" w:lineRule="auto"/>
        <w:rPr>
          <w:sz w:val="24"/>
          <w:szCs w:val="24"/>
        </w:rPr>
      </w:pPr>
      <w:r w:rsidRPr="00C474D9">
        <w:rPr>
          <w:sz w:val="24"/>
          <w:szCs w:val="24"/>
        </w:rPr>
        <w:t>Around 13 out of 58 respondents</w:t>
      </w:r>
    </w:p>
    <w:p w14:paraId="307B98C6" w14:textId="77777777" w:rsidR="00C474D9" w:rsidRPr="00C474D9" w:rsidRDefault="00C474D9" w:rsidP="00C474D9">
      <w:pPr>
        <w:pStyle w:val="ListParagraph"/>
        <w:numPr>
          <w:ilvl w:val="1"/>
          <w:numId w:val="27"/>
        </w:numPr>
        <w:spacing w:line="360" w:lineRule="auto"/>
        <w:rPr>
          <w:sz w:val="24"/>
          <w:szCs w:val="24"/>
        </w:rPr>
      </w:pPr>
      <w:r w:rsidRPr="00C474D9">
        <w:rPr>
          <w:sz w:val="24"/>
          <w:szCs w:val="24"/>
        </w:rPr>
        <w:t>Smallest group among the three regions</w:t>
      </w:r>
    </w:p>
    <w:p w14:paraId="10A0C1D1" w14:textId="77777777" w:rsidR="00C474D9" w:rsidRPr="00C474D9" w:rsidRDefault="00C474D9" w:rsidP="00C474D9">
      <w:pPr>
        <w:pStyle w:val="ListParagraph"/>
        <w:spacing w:line="360" w:lineRule="auto"/>
        <w:ind w:left="720"/>
        <w:rPr>
          <w:b/>
          <w:bCs/>
          <w:sz w:val="24"/>
          <w:szCs w:val="24"/>
        </w:rPr>
      </w:pPr>
      <w:r w:rsidRPr="00C474D9">
        <w:rPr>
          <w:b/>
          <w:bCs/>
          <w:sz w:val="24"/>
          <w:szCs w:val="24"/>
        </w:rPr>
        <w:t>Overall Analysis</w:t>
      </w:r>
    </w:p>
    <w:p w14:paraId="02383942" w14:textId="77777777" w:rsidR="00C474D9" w:rsidRPr="00C474D9" w:rsidRDefault="00C474D9" w:rsidP="00C474D9">
      <w:pPr>
        <w:pStyle w:val="ListParagraph"/>
        <w:spacing w:line="360" w:lineRule="auto"/>
        <w:ind w:left="720"/>
        <w:rPr>
          <w:sz w:val="24"/>
          <w:szCs w:val="24"/>
        </w:rPr>
      </w:pPr>
      <w:r w:rsidRPr="00C474D9">
        <w:rPr>
          <w:sz w:val="24"/>
          <w:szCs w:val="24"/>
        </w:rPr>
        <w:t>The chart shows notable variation in response distribution. South Mumbai has the highest representation, indicating a larger respondent base. Western and Navi Mumbai have similar, smaller proportions. This may reflect population density, engagement levels, or other regional factors.</w:t>
      </w:r>
    </w:p>
    <w:p w14:paraId="207D311B" w14:textId="77777777" w:rsidR="00C90FD9" w:rsidRDefault="00C90FD9" w:rsidP="007216FB">
      <w:pPr>
        <w:pStyle w:val="ListParagraph"/>
        <w:spacing w:line="360" w:lineRule="auto"/>
        <w:ind w:left="720"/>
        <w:rPr>
          <w:b/>
          <w:bCs/>
          <w:sz w:val="24"/>
          <w:szCs w:val="24"/>
        </w:rPr>
      </w:pPr>
    </w:p>
    <w:p w14:paraId="23EFA298" w14:textId="77777777" w:rsidR="000C1873" w:rsidRDefault="000C1873" w:rsidP="000C1873">
      <w:pPr>
        <w:pStyle w:val="ListParagraph"/>
        <w:spacing w:line="360" w:lineRule="auto"/>
        <w:ind w:left="720"/>
        <w:rPr>
          <w:sz w:val="24"/>
          <w:szCs w:val="24"/>
          <w:lang w:val="en-IN" w:eastAsia="en-IN" w:bidi="ar-SA"/>
        </w:rPr>
      </w:pPr>
      <w:r>
        <w:rPr>
          <w:noProof/>
        </w:rPr>
        <w:drawing>
          <wp:anchor distT="0" distB="0" distL="114300" distR="114300" simplePos="0" relativeHeight="251670528" behindDoc="0" locked="0" layoutInCell="1" allowOverlap="1" wp14:anchorId="6774BB7B" wp14:editId="15162625">
            <wp:simplePos x="0" y="0"/>
            <wp:positionH relativeFrom="column">
              <wp:posOffset>146050</wp:posOffset>
            </wp:positionH>
            <wp:positionV relativeFrom="paragraph">
              <wp:posOffset>171450</wp:posOffset>
            </wp:positionV>
            <wp:extent cx="3321050" cy="2190750"/>
            <wp:effectExtent l="0" t="0" r="0" b="0"/>
            <wp:wrapSquare wrapText="bothSides"/>
            <wp:docPr id="1610728268" name="Picture 3" descr="Forms response chart. Question title: Type of Store &#10;. Number of responses: 5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Type of Store &#10;. Number of responses: 58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1050" cy="2190750"/>
                    </a:xfrm>
                    <a:prstGeom prst="rect">
                      <a:avLst/>
                    </a:prstGeom>
                    <a:noFill/>
                    <a:ln>
                      <a:noFill/>
                    </a:ln>
                  </pic:spPr>
                </pic:pic>
              </a:graphicData>
            </a:graphic>
          </wp:anchor>
        </w:drawing>
      </w:r>
    </w:p>
    <w:p w14:paraId="3132B5CC" w14:textId="57319360" w:rsidR="00E56493" w:rsidRPr="000C1873" w:rsidRDefault="00E56493" w:rsidP="000C1873">
      <w:pPr>
        <w:pStyle w:val="ListParagraph"/>
        <w:spacing w:line="360" w:lineRule="auto"/>
        <w:ind w:left="720"/>
        <w:rPr>
          <w:b/>
          <w:bCs/>
          <w:sz w:val="24"/>
          <w:szCs w:val="24"/>
        </w:rPr>
      </w:pPr>
      <w:r w:rsidRPr="000C1873">
        <w:rPr>
          <w:sz w:val="24"/>
          <w:szCs w:val="24"/>
          <w:lang w:val="en-IN" w:eastAsia="en-IN" w:bidi="ar-SA"/>
        </w:rPr>
        <w:t xml:space="preserve"> </w:t>
      </w:r>
      <w:r w:rsidRPr="000C1873">
        <w:rPr>
          <w:b/>
          <w:bCs/>
          <w:lang w:val="en-IN"/>
        </w:rPr>
        <w:t>Here's a concise interpretation of the pie chart data:</w:t>
      </w:r>
    </w:p>
    <w:p w14:paraId="01751C2B" w14:textId="58393CBC" w:rsidR="00E56493" w:rsidRPr="00E56493" w:rsidRDefault="00E56493" w:rsidP="00E56493">
      <w:pPr>
        <w:pStyle w:val="ListParagraph"/>
        <w:numPr>
          <w:ilvl w:val="0"/>
          <w:numId w:val="28"/>
        </w:numPr>
        <w:spacing w:line="360" w:lineRule="auto"/>
        <w:rPr>
          <w:sz w:val="24"/>
          <w:szCs w:val="24"/>
        </w:rPr>
      </w:pPr>
      <w:r w:rsidRPr="00E56493">
        <w:rPr>
          <w:b/>
          <w:bCs/>
          <w:sz w:val="24"/>
          <w:szCs w:val="24"/>
          <w:lang w:val="en-IN"/>
        </w:rPr>
        <w:t xml:space="preserve">Convenience Stores (Orange): </w:t>
      </w:r>
      <w:r w:rsidRPr="00E56493">
        <w:rPr>
          <w:sz w:val="24"/>
          <w:szCs w:val="24"/>
        </w:rPr>
        <w:t>34.5</w:t>
      </w:r>
      <w:proofErr w:type="gramStart"/>
      <w:r w:rsidRPr="00E56493">
        <w:rPr>
          <w:sz w:val="24"/>
          <w:szCs w:val="24"/>
        </w:rPr>
        <w:t>%  The</w:t>
      </w:r>
      <w:proofErr w:type="gramEnd"/>
      <w:r w:rsidRPr="00E56493">
        <w:rPr>
          <w:sz w:val="24"/>
          <w:szCs w:val="24"/>
        </w:rPr>
        <w:t xml:space="preserve"> largest segment, indicating high accessibility and variety.</w:t>
      </w:r>
    </w:p>
    <w:p w14:paraId="04C654EC" w14:textId="26DBE026" w:rsidR="00E56493" w:rsidRPr="00E56493" w:rsidRDefault="00E56493" w:rsidP="00E56493">
      <w:pPr>
        <w:pStyle w:val="ListParagraph"/>
        <w:numPr>
          <w:ilvl w:val="0"/>
          <w:numId w:val="28"/>
        </w:numPr>
        <w:spacing w:line="360" w:lineRule="auto"/>
        <w:rPr>
          <w:sz w:val="24"/>
          <w:szCs w:val="24"/>
        </w:rPr>
      </w:pPr>
      <w:r w:rsidRPr="00E56493">
        <w:rPr>
          <w:b/>
          <w:bCs/>
          <w:sz w:val="24"/>
          <w:szCs w:val="24"/>
        </w:rPr>
        <w:t>Specialty Stores</w:t>
      </w:r>
      <w:r w:rsidRPr="00E56493">
        <w:rPr>
          <w:sz w:val="24"/>
          <w:szCs w:val="24"/>
        </w:rPr>
        <w:t xml:space="preserve"> </w:t>
      </w:r>
      <w:r w:rsidRPr="00E56493">
        <w:rPr>
          <w:b/>
          <w:bCs/>
          <w:sz w:val="24"/>
          <w:szCs w:val="24"/>
        </w:rPr>
        <w:t>(Green):</w:t>
      </w:r>
      <w:r w:rsidRPr="00E56493">
        <w:rPr>
          <w:sz w:val="24"/>
          <w:szCs w:val="24"/>
        </w:rPr>
        <w:t xml:space="preserve"> 31</w:t>
      </w:r>
      <w:proofErr w:type="gramStart"/>
      <w:r w:rsidRPr="00E56493">
        <w:rPr>
          <w:sz w:val="24"/>
          <w:szCs w:val="24"/>
        </w:rPr>
        <w:t>%  A</w:t>
      </w:r>
      <w:proofErr w:type="gramEnd"/>
      <w:r w:rsidRPr="00E56493">
        <w:rPr>
          <w:sz w:val="24"/>
          <w:szCs w:val="24"/>
        </w:rPr>
        <w:t xml:space="preserve"> significant portion, catering to specific needs.</w:t>
      </w:r>
    </w:p>
    <w:p w14:paraId="47B49729" w14:textId="5C32E234" w:rsidR="00E56493" w:rsidRPr="00E56493" w:rsidRDefault="00E56493" w:rsidP="00E56493">
      <w:pPr>
        <w:pStyle w:val="ListParagraph"/>
        <w:numPr>
          <w:ilvl w:val="0"/>
          <w:numId w:val="28"/>
        </w:numPr>
        <w:spacing w:line="360" w:lineRule="auto"/>
        <w:rPr>
          <w:sz w:val="24"/>
          <w:szCs w:val="24"/>
        </w:rPr>
      </w:pPr>
      <w:r w:rsidRPr="00E56493">
        <w:rPr>
          <w:b/>
          <w:bCs/>
          <w:sz w:val="24"/>
          <w:szCs w:val="24"/>
        </w:rPr>
        <w:t>Supermarkets</w:t>
      </w:r>
      <w:r w:rsidRPr="00E56493">
        <w:rPr>
          <w:sz w:val="24"/>
          <w:szCs w:val="24"/>
        </w:rPr>
        <w:t xml:space="preserve"> </w:t>
      </w:r>
      <w:r w:rsidRPr="00E56493">
        <w:rPr>
          <w:b/>
          <w:bCs/>
          <w:sz w:val="24"/>
          <w:szCs w:val="24"/>
        </w:rPr>
        <w:t>(Red)</w:t>
      </w:r>
      <w:r w:rsidRPr="00E56493">
        <w:rPr>
          <w:sz w:val="24"/>
          <w:szCs w:val="24"/>
        </w:rPr>
        <w:t xml:space="preserve"> &amp; Grocery Stores (Blue): Each 15.5</w:t>
      </w:r>
      <w:proofErr w:type="gramStart"/>
      <w:r w:rsidRPr="00E56493">
        <w:rPr>
          <w:sz w:val="24"/>
          <w:szCs w:val="24"/>
        </w:rPr>
        <w:t>%  Offering</w:t>
      </w:r>
      <w:proofErr w:type="gramEnd"/>
      <w:r w:rsidRPr="00E56493">
        <w:rPr>
          <w:sz w:val="24"/>
          <w:szCs w:val="24"/>
        </w:rPr>
        <w:t xml:space="preserve"> a wide range of products and everyday items, respectively.</w:t>
      </w:r>
    </w:p>
    <w:p w14:paraId="7617D26C" w14:textId="271CBAE9" w:rsidR="00E56493" w:rsidRPr="00E56493" w:rsidRDefault="00E56493" w:rsidP="00E56493">
      <w:pPr>
        <w:pStyle w:val="ListParagraph"/>
        <w:numPr>
          <w:ilvl w:val="0"/>
          <w:numId w:val="28"/>
        </w:numPr>
        <w:spacing w:line="360" w:lineRule="auto"/>
        <w:rPr>
          <w:sz w:val="24"/>
          <w:szCs w:val="24"/>
        </w:rPr>
      </w:pPr>
      <w:r w:rsidRPr="00E56493">
        <w:rPr>
          <w:b/>
          <w:bCs/>
          <w:sz w:val="24"/>
          <w:szCs w:val="24"/>
        </w:rPr>
        <w:t>Cold Storage (Purple):</w:t>
      </w:r>
      <w:r w:rsidRPr="00E56493">
        <w:rPr>
          <w:sz w:val="24"/>
          <w:szCs w:val="24"/>
        </w:rPr>
        <w:t xml:space="preserve"> 3.5</w:t>
      </w:r>
      <w:proofErr w:type="gramStart"/>
      <w:r w:rsidRPr="00E56493">
        <w:rPr>
          <w:sz w:val="24"/>
          <w:szCs w:val="24"/>
        </w:rPr>
        <w:t>%  The</w:t>
      </w:r>
      <w:proofErr w:type="gramEnd"/>
      <w:r w:rsidRPr="00E56493">
        <w:rPr>
          <w:sz w:val="24"/>
          <w:szCs w:val="24"/>
        </w:rPr>
        <w:t xml:space="preserve"> smallest segment, specialized in perishable goods.</w:t>
      </w:r>
    </w:p>
    <w:p w14:paraId="0AF0619D" w14:textId="77777777" w:rsidR="00E56493" w:rsidRPr="00E56493" w:rsidRDefault="00E56493" w:rsidP="00E56493">
      <w:pPr>
        <w:pStyle w:val="ListParagraph"/>
        <w:spacing w:line="360" w:lineRule="auto"/>
        <w:ind w:left="720"/>
        <w:rPr>
          <w:sz w:val="24"/>
          <w:szCs w:val="24"/>
        </w:rPr>
      </w:pPr>
      <w:r w:rsidRPr="00E56493">
        <w:rPr>
          <w:sz w:val="24"/>
          <w:szCs w:val="24"/>
        </w:rPr>
        <w:t>In summary, Convenience Stores are the most common, followed by Specialty Stores, with a diverse representation of other store types.</w:t>
      </w:r>
    </w:p>
    <w:p w14:paraId="37682053" w14:textId="42DD788F" w:rsidR="00A81F68" w:rsidRPr="00E56493" w:rsidRDefault="00A81F68" w:rsidP="00E56493">
      <w:pPr>
        <w:pStyle w:val="ListParagraph"/>
        <w:spacing w:line="360" w:lineRule="auto"/>
        <w:ind w:left="720"/>
        <w:rPr>
          <w:b/>
          <w:bCs/>
          <w:sz w:val="24"/>
          <w:szCs w:val="24"/>
        </w:rPr>
      </w:pPr>
    </w:p>
    <w:p w14:paraId="71242EC6" w14:textId="77777777" w:rsidR="00A81F68" w:rsidRDefault="00A81F68" w:rsidP="007575D2">
      <w:pPr>
        <w:pStyle w:val="ListParagraph"/>
        <w:spacing w:line="360" w:lineRule="auto"/>
        <w:ind w:left="720"/>
        <w:rPr>
          <w:sz w:val="24"/>
          <w:szCs w:val="24"/>
        </w:rPr>
      </w:pPr>
    </w:p>
    <w:p w14:paraId="2CE5BF2F" w14:textId="77777777" w:rsidR="00A81F68" w:rsidRDefault="00A81F68" w:rsidP="007575D2">
      <w:pPr>
        <w:pStyle w:val="ListParagraph"/>
        <w:spacing w:line="360" w:lineRule="auto"/>
        <w:ind w:left="720"/>
        <w:rPr>
          <w:sz w:val="24"/>
          <w:szCs w:val="24"/>
        </w:rPr>
      </w:pPr>
    </w:p>
    <w:p w14:paraId="18973357" w14:textId="11254198" w:rsidR="001133F1" w:rsidRPr="001133F1" w:rsidRDefault="001133F1" w:rsidP="001133F1">
      <w:pPr>
        <w:pStyle w:val="ListParagraph"/>
        <w:spacing w:line="360" w:lineRule="auto"/>
        <w:ind w:left="720"/>
        <w:rPr>
          <w:sz w:val="24"/>
          <w:szCs w:val="24"/>
          <w:lang w:val="en-IN"/>
        </w:rPr>
      </w:pPr>
      <w:r>
        <w:rPr>
          <w:noProof/>
        </w:rPr>
        <w:lastRenderedPageBreak/>
        <w:drawing>
          <wp:anchor distT="0" distB="0" distL="114300" distR="114300" simplePos="0" relativeHeight="251659264" behindDoc="0" locked="0" layoutInCell="1" allowOverlap="1" wp14:anchorId="0D78B250" wp14:editId="77375FFD">
            <wp:simplePos x="0" y="0"/>
            <wp:positionH relativeFrom="margin">
              <wp:align>left</wp:align>
            </wp:positionH>
            <wp:positionV relativeFrom="paragraph">
              <wp:posOffset>0</wp:posOffset>
            </wp:positionV>
            <wp:extent cx="2952750" cy="1959610"/>
            <wp:effectExtent l="0" t="0" r="0" b="2540"/>
            <wp:wrapSquare wrapText="bothSides"/>
            <wp:docPr id="1794410163" name="Picture 5" descr="Forms response chart. Question title: How frequently do you restock ITC Frozen Food products?&#10;. Number of responses: 5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s response chart. Question title: How frequently do you restock ITC Frozen Food products?&#10;. Number of responses: 58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52750" cy="19596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133F1">
        <w:rPr>
          <w:sz w:val="24"/>
          <w:szCs w:val="24"/>
          <w:lang w:val="en-IN"/>
        </w:rPr>
        <w:t>The pie chart shows the frequency of restocking frozen food among 58 respondents:</w:t>
      </w:r>
    </w:p>
    <w:p w14:paraId="7B993FA8" w14:textId="11246593" w:rsidR="001133F1" w:rsidRPr="001133F1" w:rsidRDefault="001133F1" w:rsidP="001133F1">
      <w:pPr>
        <w:pStyle w:val="ListParagraph"/>
        <w:numPr>
          <w:ilvl w:val="0"/>
          <w:numId w:val="29"/>
        </w:numPr>
        <w:spacing w:line="360" w:lineRule="auto"/>
        <w:rPr>
          <w:sz w:val="24"/>
          <w:szCs w:val="24"/>
          <w:lang w:val="en-IN"/>
        </w:rPr>
      </w:pPr>
      <w:r w:rsidRPr="001133F1">
        <w:rPr>
          <w:b/>
          <w:bCs/>
          <w:sz w:val="24"/>
          <w:szCs w:val="24"/>
          <w:lang w:val="en-IN"/>
        </w:rPr>
        <w:t>Weekly (75.9%):</w:t>
      </w:r>
      <w:r w:rsidRPr="001133F1">
        <w:rPr>
          <w:sz w:val="24"/>
          <w:szCs w:val="24"/>
          <w:lang w:val="en-IN"/>
        </w:rPr>
        <w:t xml:space="preserve"> Most respondents restock weekly, indicating high consumption and the staple nature of these products.</w:t>
      </w:r>
    </w:p>
    <w:p w14:paraId="412C12EE" w14:textId="610B7AF4" w:rsidR="001133F1" w:rsidRPr="001133F1" w:rsidRDefault="001133F1" w:rsidP="001133F1">
      <w:pPr>
        <w:pStyle w:val="ListParagraph"/>
        <w:numPr>
          <w:ilvl w:val="0"/>
          <w:numId w:val="29"/>
        </w:numPr>
        <w:spacing w:line="360" w:lineRule="auto"/>
        <w:rPr>
          <w:sz w:val="24"/>
          <w:szCs w:val="24"/>
          <w:lang w:val="en-IN"/>
        </w:rPr>
      </w:pPr>
      <w:r w:rsidRPr="001133F1">
        <w:rPr>
          <w:b/>
          <w:bCs/>
          <w:sz w:val="24"/>
          <w:szCs w:val="24"/>
          <w:lang w:val="en-IN"/>
        </w:rPr>
        <w:t>Biweekly (3.5%):</w:t>
      </w:r>
      <w:r w:rsidRPr="001133F1">
        <w:rPr>
          <w:sz w:val="24"/>
          <w:szCs w:val="24"/>
          <w:lang w:val="en-IN"/>
        </w:rPr>
        <w:t xml:space="preserve"> A small group restocks biweekly, suggesting moderate usage.</w:t>
      </w:r>
    </w:p>
    <w:p w14:paraId="52DF1AE3" w14:textId="76D75778" w:rsidR="001133F1" w:rsidRPr="001133F1" w:rsidRDefault="001133F1" w:rsidP="001133F1">
      <w:pPr>
        <w:pStyle w:val="ListParagraph"/>
        <w:numPr>
          <w:ilvl w:val="0"/>
          <w:numId w:val="29"/>
        </w:numPr>
        <w:spacing w:line="360" w:lineRule="auto"/>
        <w:rPr>
          <w:sz w:val="24"/>
          <w:szCs w:val="24"/>
          <w:lang w:val="en-IN"/>
        </w:rPr>
      </w:pPr>
      <w:r w:rsidRPr="001133F1">
        <w:rPr>
          <w:b/>
          <w:bCs/>
          <w:sz w:val="24"/>
          <w:szCs w:val="24"/>
          <w:lang w:val="en-IN"/>
        </w:rPr>
        <w:t>Monthly (5.2%):</w:t>
      </w:r>
      <w:r w:rsidRPr="001133F1">
        <w:rPr>
          <w:sz w:val="24"/>
          <w:szCs w:val="24"/>
          <w:lang w:val="en-IN"/>
        </w:rPr>
        <w:t xml:space="preserve"> A few respondents restock monthly, possibly due to larger purchases or lower consumption.</w:t>
      </w:r>
    </w:p>
    <w:p w14:paraId="54175BEB" w14:textId="77777777" w:rsidR="001133F1" w:rsidRPr="001133F1" w:rsidRDefault="001133F1" w:rsidP="001133F1">
      <w:pPr>
        <w:pStyle w:val="ListParagraph"/>
        <w:numPr>
          <w:ilvl w:val="0"/>
          <w:numId w:val="29"/>
        </w:numPr>
        <w:spacing w:line="360" w:lineRule="auto"/>
        <w:rPr>
          <w:sz w:val="24"/>
          <w:szCs w:val="24"/>
          <w:lang w:val="en-IN"/>
        </w:rPr>
      </w:pPr>
      <w:r w:rsidRPr="001133F1">
        <w:rPr>
          <w:b/>
          <w:bCs/>
          <w:sz w:val="24"/>
          <w:szCs w:val="24"/>
          <w:lang w:val="en-IN"/>
        </w:rPr>
        <w:t>As Needed (15.5%):</w:t>
      </w:r>
      <w:r w:rsidRPr="001133F1">
        <w:rPr>
          <w:sz w:val="24"/>
          <w:szCs w:val="24"/>
          <w:lang w:val="en-IN"/>
        </w:rPr>
        <w:t xml:space="preserve"> Some restock as needed, reflecting variable consumption rates or availability.</w:t>
      </w:r>
    </w:p>
    <w:p w14:paraId="1F2E1DF7" w14:textId="77777777" w:rsidR="001133F1" w:rsidRPr="001133F1" w:rsidRDefault="001133F1" w:rsidP="001133F1">
      <w:pPr>
        <w:pStyle w:val="ListParagraph"/>
        <w:spacing w:line="360" w:lineRule="auto"/>
        <w:ind w:left="720"/>
        <w:rPr>
          <w:sz w:val="24"/>
          <w:szCs w:val="24"/>
          <w:lang w:val="en-IN"/>
        </w:rPr>
      </w:pPr>
      <w:r w:rsidRPr="001133F1">
        <w:rPr>
          <w:sz w:val="24"/>
          <w:szCs w:val="24"/>
          <w:lang w:val="en-IN"/>
        </w:rPr>
        <w:t>Overall, the majority restock weekly, while others have varied restocking habits.</w:t>
      </w:r>
    </w:p>
    <w:p w14:paraId="452907DC" w14:textId="56C2FB08" w:rsidR="00A81F68" w:rsidRDefault="00A81F68" w:rsidP="007575D2">
      <w:pPr>
        <w:pStyle w:val="ListParagraph"/>
        <w:spacing w:line="360" w:lineRule="auto"/>
        <w:ind w:left="720"/>
        <w:rPr>
          <w:sz w:val="24"/>
          <w:szCs w:val="24"/>
        </w:rPr>
      </w:pPr>
    </w:p>
    <w:p w14:paraId="19198C4C" w14:textId="463FC74A" w:rsidR="00A81F68" w:rsidRDefault="00A81F68" w:rsidP="007575D2">
      <w:pPr>
        <w:pStyle w:val="ListParagraph"/>
        <w:spacing w:line="360" w:lineRule="auto"/>
        <w:ind w:left="720"/>
        <w:rPr>
          <w:sz w:val="24"/>
          <w:szCs w:val="24"/>
        </w:rPr>
      </w:pPr>
    </w:p>
    <w:p w14:paraId="2918A743" w14:textId="15844612" w:rsidR="00AD391B" w:rsidRPr="00AD391B" w:rsidRDefault="006D7DF8" w:rsidP="00AD391B">
      <w:pPr>
        <w:pStyle w:val="ListParagraph"/>
        <w:spacing w:line="360" w:lineRule="auto"/>
        <w:ind w:left="720"/>
        <w:rPr>
          <w:lang w:val="en-IN"/>
        </w:rPr>
      </w:pPr>
      <w:r>
        <w:rPr>
          <w:noProof/>
        </w:rPr>
        <w:drawing>
          <wp:anchor distT="0" distB="0" distL="114300" distR="114300" simplePos="0" relativeHeight="251660288" behindDoc="0" locked="0" layoutInCell="1" allowOverlap="1" wp14:anchorId="3813F910" wp14:editId="4969B451">
            <wp:simplePos x="0" y="0"/>
            <wp:positionH relativeFrom="margin">
              <wp:align>left</wp:align>
            </wp:positionH>
            <wp:positionV relativeFrom="paragraph">
              <wp:posOffset>3175</wp:posOffset>
            </wp:positionV>
            <wp:extent cx="3549650" cy="2362200"/>
            <wp:effectExtent l="0" t="0" r="0" b="0"/>
            <wp:wrapSquare wrapText="bothSides"/>
            <wp:docPr id="973156821" name="Picture 6" descr="Forms response chart. Question title: What is the average monthly sales volume of ITC Frozen Food products in your store?&#10;. Number of responses: 5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s response chart. Question title: What is the average monthly sales volume of ITC Frozen Food products in your store?&#10;. Number of responses: 58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49650" cy="2362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391B" w:rsidRPr="00AD391B">
        <w:rPr>
          <w:sz w:val="24"/>
          <w:szCs w:val="24"/>
          <w:lang w:val="en-IN" w:eastAsia="en-IN" w:bidi="ar-SA"/>
        </w:rPr>
        <w:t xml:space="preserve"> </w:t>
      </w:r>
      <w:r w:rsidR="00AD391B" w:rsidRPr="00AD391B">
        <w:rPr>
          <w:lang w:val="en-IN"/>
        </w:rPr>
        <w:t>The bar diagram shows average monthly sales volumes of frozen food among 58 respondents:</w:t>
      </w:r>
    </w:p>
    <w:p w14:paraId="31D56E70" w14:textId="77777777" w:rsidR="00AD391B" w:rsidRPr="00AD391B" w:rsidRDefault="00AD391B" w:rsidP="00AD391B">
      <w:pPr>
        <w:pStyle w:val="ListParagraph"/>
        <w:numPr>
          <w:ilvl w:val="0"/>
          <w:numId w:val="30"/>
        </w:numPr>
        <w:spacing w:line="360" w:lineRule="auto"/>
        <w:rPr>
          <w:sz w:val="24"/>
          <w:szCs w:val="24"/>
          <w:lang w:val="en-IN"/>
        </w:rPr>
      </w:pPr>
      <w:r w:rsidRPr="00AD391B">
        <w:rPr>
          <w:b/>
          <w:bCs/>
          <w:sz w:val="24"/>
          <w:szCs w:val="24"/>
          <w:lang w:val="en-IN"/>
        </w:rPr>
        <w:t>Sales Volume 1 (1.7%):</w:t>
      </w:r>
      <w:r w:rsidRPr="00AD391B">
        <w:rPr>
          <w:sz w:val="24"/>
          <w:szCs w:val="24"/>
          <w:lang w:val="en-IN"/>
        </w:rPr>
        <w:t xml:space="preserve"> Only 1 respondent reports the lowest sales volume.</w:t>
      </w:r>
    </w:p>
    <w:p w14:paraId="63FA81E5" w14:textId="143B4434" w:rsidR="00AD391B" w:rsidRPr="00AD391B" w:rsidRDefault="00AD391B" w:rsidP="00AD391B">
      <w:pPr>
        <w:pStyle w:val="ListParagraph"/>
        <w:numPr>
          <w:ilvl w:val="0"/>
          <w:numId w:val="30"/>
        </w:numPr>
        <w:spacing w:line="360" w:lineRule="auto"/>
        <w:rPr>
          <w:sz w:val="24"/>
          <w:szCs w:val="24"/>
          <w:lang w:val="en-IN"/>
        </w:rPr>
      </w:pPr>
      <w:r w:rsidRPr="00AD391B">
        <w:rPr>
          <w:b/>
          <w:bCs/>
          <w:sz w:val="24"/>
          <w:szCs w:val="24"/>
          <w:lang w:val="en-IN"/>
        </w:rPr>
        <w:t>Sales Volume 2 (17.2%):</w:t>
      </w:r>
      <w:r w:rsidRPr="00AD391B">
        <w:rPr>
          <w:sz w:val="24"/>
          <w:szCs w:val="24"/>
          <w:lang w:val="en-IN"/>
        </w:rPr>
        <w:t xml:space="preserve"> 10 respondents fall into the </w:t>
      </w:r>
      <w:proofErr w:type="spellStart"/>
      <w:r w:rsidRPr="00AD391B">
        <w:rPr>
          <w:sz w:val="24"/>
          <w:szCs w:val="24"/>
          <w:lang w:val="en-IN"/>
        </w:rPr>
        <w:t>secondlowest</w:t>
      </w:r>
      <w:proofErr w:type="spellEnd"/>
      <w:r w:rsidRPr="00AD391B">
        <w:rPr>
          <w:sz w:val="24"/>
          <w:szCs w:val="24"/>
          <w:lang w:val="en-IN"/>
        </w:rPr>
        <w:t xml:space="preserve"> sales volume category.</w:t>
      </w:r>
    </w:p>
    <w:p w14:paraId="1C562BC6" w14:textId="77777777" w:rsidR="00AD391B" w:rsidRPr="00AD391B" w:rsidRDefault="00AD391B" w:rsidP="00AD391B">
      <w:pPr>
        <w:pStyle w:val="ListParagraph"/>
        <w:numPr>
          <w:ilvl w:val="0"/>
          <w:numId w:val="30"/>
        </w:numPr>
        <w:spacing w:line="360" w:lineRule="auto"/>
        <w:rPr>
          <w:sz w:val="24"/>
          <w:szCs w:val="24"/>
          <w:lang w:val="en-IN"/>
        </w:rPr>
      </w:pPr>
      <w:r w:rsidRPr="00AD391B">
        <w:rPr>
          <w:b/>
          <w:bCs/>
          <w:sz w:val="24"/>
          <w:szCs w:val="24"/>
          <w:lang w:val="en-IN"/>
        </w:rPr>
        <w:t>Sales Volume 3 (34.5%):</w:t>
      </w:r>
      <w:r w:rsidRPr="00AD391B">
        <w:rPr>
          <w:sz w:val="24"/>
          <w:szCs w:val="24"/>
          <w:lang w:val="en-IN"/>
        </w:rPr>
        <w:t xml:space="preserve"> 20 respondents report moderate sales volumes.</w:t>
      </w:r>
    </w:p>
    <w:p w14:paraId="30DA0EE4" w14:textId="77777777" w:rsidR="00AD391B" w:rsidRPr="00AD391B" w:rsidRDefault="00AD391B" w:rsidP="00AD391B">
      <w:pPr>
        <w:pStyle w:val="ListParagraph"/>
        <w:numPr>
          <w:ilvl w:val="0"/>
          <w:numId w:val="30"/>
        </w:numPr>
        <w:spacing w:line="360" w:lineRule="auto"/>
        <w:rPr>
          <w:sz w:val="24"/>
          <w:szCs w:val="24"/>
          <w:lang w:val="en-IN"/>
        </w:rPr>
      </w:pPr>
      <w:r w:rsidRPr="00AD391B">
        <w:rPr>
          <w:b/>
          <w:bCs/>
          <w:sz w:val="24"/>
          <w:szCs w:val="24"/>
          <w:lang w:val="en-IN"/>
        </w:rPr>
        <w:t>Sales Volume 4 (44.8%):</w:t>
      </w:r>
      <w:r w:rsidRPr="00AD391B">
        <w:rPr>
          <w:sz w:val="24"/>
          <w:szCs w:val="24"/>
          <w:lang w:val="en-IN"/>
        </w:rPr>
        <w:t xml:space="preserve"> The majority, 26 respondents, indicate high sales volumes.</w:t>
      </w:r>
    </w:p>
    <w:p w14:paraId="387A1101" w14:textId="77777777" w:rsidR="00AD391B" w:rsidRPr="00AD391B" w:rsidRDefault="00AD391B" w:rsidP="00AD391B">
      <w:pPr>
        <w:pStyle w:val="ListParagraph"/>
        <w:numPr>
          <w:ilvl w:val="0"/>
          <w:numId w:val="30"/>
        </w:numPr>
        <w:spacing w:line="360" w:lineRule="auto"/>
        <w:rPr>
          <w:sz w:val="24"/>
          <w:szCs w:val="24"/>
          <w:lang w:val="en-IN"/>
        </w:rPr>
      </w:pPr>
      <w:r w:rsidRPr="00AD391B">
        <w:rPr>
          <w:b/>
          <w:bCs/>
          <w:sz w:val="24"/>
          <w:szCs w:val="24"/>
          <w:lang w:val="en-IN"/>
        </w:rPr>
        <w:t>Sales Volume 5 (1.7%):</w:t>
      </w:r>
      <w:r w:rsidRPr="00AD391B">
        <w:rPr>
          <w:sz w:val="24"/>
          <w:szCs w:val="24"/>
          <w:lang w:val="en-IN"/>
        </w:rPr>
        <w:t xml:space="preserve"> Only 1 respondent reports the highest sales volume.</w:t>
      </w:r>
    </w:p>
    <w:p w14:paraId="3DEB147A" w14:textId="77777777" w:rsidR="00AD391B" w:rsidRPr="00AD391B" w:rsidRDefault="00AD391B" w:rsidP="00AD391B">
      <w:pPr>
        <w:pStyle w:val="ListParagraph"/>
        <w:spacing w:line="360" w:lineRule="auto"/>
        <w:ind w:left="720"/>
        <w:rPr>
          <w:sz w:val="24"/>
          <w:szCs w:val="24"/>
          <w:lang w:val="en-IN"/>
        </w:rPr>
      </w:pPr>
      <w:r w:rsidRPr="00AD391B">
        <w:rPr>
          <w:sz w:val="24"/>
          <w:szCs w:val="24"/>
          <w:lang w:val="en-IN"/>
        </w:rPr>
        <w:t xml:space="preserve">Overall, most respondents fall into the </w:t>
      </w:r>
      <w:proofErr w:type="gramStart"/>
      <w:r w:rsidRPr="00AD391B">
        <w:rPr>
          <w:sz w:val="24"/>
          <w:szCs w:val="24"/>
          <w:lang w:val="en-IN"/>
        </w:rPr>
        <w:t>high sales volume</w:t>
      </w:r>
      <w:proofErr w:type="gramEnd"/>
      <w:r w:rsidRPr="00AD391B">
        <w:rPr>
          <w:sz w:val="24"/>
          <w:szCs w:val="24"/>
          <w:lang w:val="en-IN"/>
        </w:rPr>
        <w:t xml:space="preserve"> category, indicating strong sales performance for frozen food products in many stores.</w:t>
      </w:r>
    </w:p>
    <w:p w14:paraId="539CAF24" w14:textId="7E7D603D" w:rsidR="00A81F68" w:rsidRPr="00AD391B" w:rsidRDefault="00A81F68" w:rsidP="00AD391B">
      <w:pPr>
        <w:pStyle w:val="ListParagraph"/>
        <w:spacing w:line="360" w:lineRule="auto"/>
        <w:ind w:left="720"/>
        <w:rPr>
          <w:sz w:val="24"/>
          <w:szCs w:val="24"/>
        </w:rPr>
      </w:pPr>
    </w:p>
    <w:p w14:paraId="0A795355" w14:textId="14C8FAC5" w:rsidR="00A81F68" w:rsidRDefault="00A81F68" w:rsidP="007575D2">
      <w:pPr>
        <w:pStyle w:val="ListParagraph"/>
        <w:spacing w:line="360" w:lineRule="auto"/>
        <w:ind w:left="720"/>
        <w:rPr>
          <w:sz w:val="24"/>
          <w:szCs w:val="24"/>
        </w:rPr>
      </w:pPr>
    </w:p>
    <w:p w14:paraId="70F78172" w14:textId="5AA95E32" w:rsidR="00A81F68" w:rsidRDefault="00A81F68" w:rsidP="007575D2">
      <w:pPr>
        <w:pStyle w:val="ListParagraph"/>
        <w:spacing w:line="360" w:lineRule="auto"/>
        <w:ind w:left="720"/>
        <w:rPr>
          <w:sz w:val="24"/>
          <w:szCs w:val="24"/>
        </w:rPr>
      </w:pPr>
    </w:p>
    <w:p w14:paraId="16123C8C" w14:textId="4D9DC572" w:rsidR="00A81F68" w:rsidRPr="007575D2" w:rsidRDefault="006967F9" w:rsidP="007575D2">
      <w:pPr>
        <w:pStyle w:val="ListParagraph"/>
        <w:spacing w:line="360" w:lineRule="auto"/>
        <w:ind w:left="720"/>
        <w:rPr>
          <w:sz w:val="24"/>
          <w:szCs w:val="24"/>
        </w:rPr>
      </w:pPr>
      <w:r>
        <w:rPr>
          <w:noProof/>
        </w:rPr>
        <w:lastRenderedPageBreak/>
        <w:drawing>
          <wp:anchor distT="0" distB="0" distL="114300" distR="114300" simplePos="0" relativeHeight="251661312" behindDoc="0" locked="0" layoutInCell="1" allowOverlap="1" wp14:anchorId="206F0FE7" wp14:editId="40D6D5A4">
            <wp:simplePos x="0" y="0"/>
            <wp:positionH relativeFrom="margin">
              <wp:align>left</wp:align>
            </wp:positionH>
            <wp:positionV relativeFrom="paragraph">
              <wp:posOffset>264160</wp:posOffset>
            </wp:positionV>
            <wp:extent cx="3498850" cy="2133600"/>
            <wp:effectExtent l="0" t="0" r="6350" b="0"/>
            <wp:wrapSquare wrapText="bothSides"/>
            <wp:docPr id="305277133" name="Picture 7" descr="Forms response chart. Question title: What factors do customers consider most when purchasing frozen food? (Select top 3)&#10;. Number of responses: 5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ms response chart. Question title: What factors do customers consider most when purchasing frozen food? (Select top 3)&#10;. Number of responses: 58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98850" cy="2133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18E62B" w14:textId="2450DF93" w:rsidR="00F8783A" w:rsidRPr="002C7FC2" w:rsidRDefault="00F8783A" w:rsidP="006967F9">
      <w:pPr>
        <w:pStyle w:val="ListParagraph"/>
        <w:spacing w:line="360" w:lineRule="auto"/>
        <w:ind w:left="720"/>
        <w:rPr>
          <w:b/>
          <w:bCs/>
          <w:sz w:val="24"/>
          <w:szCs w:val="24"/>
        </w:rPr>
      </w:pPr>
      <w:r w:rsidRPr="002C7FC2">
        <w:rPr>
          <w:sz w:val="24"/>
          <w:szCs w:val="24"/>
          <w:lang w:val="en-IN" w:eastAsia="en-IN" w:bidi="ar-SA"/>
        </w:rPr>
        <w:t>The bar graph illustrates the results of a survey on the factors customers consider most when purchasing frozen food. Here are the key points:</w:t>
      </w:r>
    </w:p>
    <w:p w14:paraId="6D92C923" w14:textId="77777777" w:rsidR="00515912" w:rsidRDefault="00F8783A" w:rsidP="004A3EAF">
      <w:pPr>
        <w:pStyle w:val="ListParagraph"/>
        <w:widowControl/>
        <w:autoSpaceDE/>
        <w:autoSpaceDN/>
        <w:spacing w:line="360" w:lineRule="auto"/>
        <w:ind w:left="1440"/>
        <w:rPr>
          <w:sz w:val="24"/>
          <w:szCs w:val="24"/>
          <w:lang w:val="en-IN" w:eastAsia="en-IN" w:bidi="ar-SA"/>
        </w:rPr>
      </w:pPr>
      <w:r w:rsidRPr="00756007">
        <w:rPr>
          <w:b/>
          <w:bCs/>
          <w:sz w:val="24"/>
          <w:szCs w:val="24"/>
          <w:lang w:val="en-IN" w:eastAsia="en-IN" w:bidi="ar-SA"/>
        </w:rPr>
        <w:t>Brand</w:t>
      </w:r>
      <w:r w:rsidRPr="00756007">
        <w:rPr>
          <w:sz w:val="24"/>
          <w:szCs w:val="24"/>
          <w:lang w:val="en-IN" w:eastAsia="en-IN" w:bidi="ar-SA"/>
        </w:rPr>
        <w:t>: The most significant factor, with 52 responses (89.7%).</w:t>
      </w:r>
    </w:p>
    <w:p w14:paraId="7F1A549F" w14:textId="77777777" w:rsidR="00515912" w:rsidRDefault="00F8783A" w:rsidP="004A3EAF">
      <w:pPr>
        <w:pStyle w:val="ListParagraph"/>
        <w:widowControl/>
        <w:autoSpaceDE/>
        <w:autoSpaceDN/>
        <w:spacing w:line="360" w:lineRule="auto"/>
        <w:ind w:left="1440"/>
        <w:rPr>
          <w:sz w:val="24"/>
          <w:szCs w:val="24"/>
          <w:lang w:val="en-IN" w:eastAsia="en-IN" w:bidi="ar-SA"/>
        </w:rPr>
      </w:pPr>
      <w:r w:rsidRPr="00756007">
        <w:rPr>
          <w:b/>
          <w:bCs/>
          <w:sz w:val="24"/>
          <w:szCs w:val="24"/>
          <w:lang w:val="en-IN" w:eastAsia="en-IN" w:bidi="ar-SA"/>
        </w:rPr>
        <w:t>Availability</w:t>
      </w:r>
      <w:r w:rsidRPr="00756007">
        <w:rPr>
          <w:sz w:val="24"/>
          <w:szCs w:val="24"/>
          <w:lang w:val="en-IN" w:eastAsia="en-IN" w:bidi="ar-SA"/>
        </w:rPr>
        <w:t>: The second most important, with 42 responses (72.4%).</w:t>
      </w:r>
    </w:p>
    <w:p w14:paraId="55555EC2" w14:textId="77777777" w:rsidR="00515912" w:rsidRDefault="00F8783A" w:rsidP="004A3EAF">
      <w:pPr>
        <w:pStyle w:val="ListParagraph"/>
        <w:widowControl/>
        <w:autoSpaceDE/>
        <w:autoSpaceDN/>
        <w:spacing w:line="360" w:lineRule="auto"/>
        <w:ind w:left="1440"/>
        <w:rPr>
          <w:sz w:val="24"/>
          <w:szCs w:val="24"/>
          <w:lang w:val="en-IN" w:eastAsia="en-IN" w:bidi="ar-SA"/>
        </w:rPr>
      </w:pPr>
      <w:r w:rsidRPr="00756007">
        <w:rPr>
          <w:b/>
          <w:bCs/>
          <w:sz w:val="24"/>
          <w:szCs w:val="24"/>
          <w:lang w:val="en-IN" w:eastAsia="en-IN" w:bidi="ar-SA"/>
        </w:rPr>
        <w:t>Price</w:t>
      </w:r>
      <w:r w:rsidRPr="00756007">
        <w:rPr>
          <w:sz w:val="24"/>
          <w:szCs w:val="24"/>
          <w:lang w:val="en-IN" w:eastAsia="en-IN" w:bidi="ar-SA"/>
        </w:rPr>
        <w:t>: Also highly considered, with 38 responses (65.5%).</w:t>
      </w:r>
    </w:p>
    <w:p w14:paraId="5A4724EA" w14:textId="77777777" w:rsidR="00515912" w:rsidRDefault="00F8783A" w:rsidP="004A3EAF">
      <w:pPr>
        <w:pStyle w:val="ListParagraph"/>
        <w:widowControl/>
        <w:autoSpaceDE/>
        <w:autoSpaceDN/>
        <w:spacing w:line="360" w:lineRule="auto"/>
        <w:ind w:left="1440"/>
        <w:rPr>
          <w:sz w:val="24"/>
          <w:szCs w:val="24"/>
          <w:lang w:val="en-IN" w:eastAsia="en-IN" w:bidi="ar-SA"/>
        </w:rPr>
      </w:pPr>
      <w:r w:rsidRPr="00756007">
        <w:rPr>
          <w:b/>
          <w:bCs/>
          <w:sz w:val="24"/>
          <w:szCs w:val="24"/>
          <w:lang w:val="en-IN" w:eastAsia="en-IN" w:bidi="ar-SA"/>
        </w:rPr>
        <w:t>Packaging</w:t>
      </w:r>
      <w:r w:rsidRPr="00756007">
        <w:rPr>
          <w:sz w:val="24"/>
          <w:szCs w:val="24"/>
          <w:lang w:val="en-IN" w:eastAsia="en-IN" w:bidi="ar-SA"/>
        </w:rPr>
        <w:t>: Noted by 22 respondents (37.9%).</w:t>
      </w:r>
    </w:p>
    <w:p w14:paraId="607AC60E" w14:textId="77777777" w:rsidR="00515912" w:rsidRDefault="00F8783A" w:rsidP="004A3EAF">
      <w:pPr>
        <w:pStyle w:val="ListParagraph"/>
        <w:widowControl/>
        <w:autoSpaceDE/>
        <w:autoSpaceDN/>
        <w:spacing w:line="360" w:lineRule="auto"/>
        <w:ind w:left="1440"/>
        <w:rPr>
          <w:sz w:val="24"/>
          <w:szCs w:val="24"/>
          <w:lang w:val="en-IN" w:eastAsia="en-IN" w:bidi="ar-SA"/>
        </w:rPr>
      </w:pPr>
      <w:r w:rsidRPr="00756007">
        <w:rPr>
          <w:b/>
          <w:bCs/>
          <w:sz w:val="24"/>
          <w:szCs w:val="24"/>
          <w:lang w:val="en-IN" w:eastAsia="en-IN" w:bidi="ar-SA"/>
        </w:rPr>
        <w:t>Quality</w:t>
      </w:r>
      <w:r w:rsidRPr="00756007">
        <w:rPr>
          <w:sz w:val="24"/>
          <w:szCs w:val="24"/>
          <w:lang w:val="en-IN" w:eastAsia="en-IN" w:bidi="ar-SA"/>
        </w:rPr>
        <w:t>: Considered by 11 respondents (19%).</w:t>
      </w:r>
    </w:p>
    <w:p w14:paraId="1535A22C" w14:textId="76601E63" w:rsidR="00F8783A" w:rsidRPr="00756007" w:rsidRDefault="00F8783A" w:rsidP="004A3EAF">
      <w:pPr>
        <w:pStyle w:val="ListParagraph"/>
        <w:widowControl/>
        <w:autoSpaceDE/>
        <w:autoSpaceDN/>
        <w:spacing w:line="360" w:lineRule="auto"/>
        <w:ind w:left="1440"/>
        <w:rPr>
          <w:sz w:val="24"/>
          <w:szCs w:val="24"/>
          <w:lang w:val="en-IN" w:eastAsia="en-IN" w:bidi="ar-SA"/>
        </w:rPr>
      </w:pPr>
      <w:r w:rsidRPr="00756007">
        <w:rPr>
          <w:b/>
          <w:bCs/>
          <w:sz w:val="24"/>
          <w:szCs w:val="24"/>
          <w:lang w:val="en-IN" w:eastAsia="en-IN" w:bidi="ar-SA"/>
        </w:rPr>
        <w:t>Taste</w:t>
      </w:r>
      <w:r w:rsidRPr="00756007">
        <w:rPr>
          <w:sz w:val="24"/>
          <w:szCs w:val="24"/>
          <w:lang w:val="en-IN" w:eastAsia="en-IN" w:bidi="ar-SA"/>
        </w:rPr>
        <w:t>: The least considered factor, with 10 responses (17.2%).</w:t>
      </w:r>
    </w:p>
    <w:p w14:paraId="459B2888" w14:textId="45D4A4C0" w:rsidR="00F8783A" w:rsidRPr="00F8783A" w:rsidRDefault="00F8783A" w:rsidP="00756007">
      <w:pPr>
        <w:widowControl/>
        <w:autoSpaceDE/>
        <w:autoSpaceDN/>
        <w:spacing w:before="100" w:beforeAutospacing="1" w:after="100" w:afterAutospacing="1" w:line="360" w:lineRule="auto"/>
        <w:rPr>
          <w:sz w:val="24"/>
          <w:szCs w:val="24"/>
          <w:lang w:val="en-IN" w:eastAsia="en-IN" w:bidi="ar-SA"/>
        </w:rPr>
      </w:pPr>
      <w:r w:rsidRPr="00F8783A">
        <w:rPr>
          <w:sz w:val="24"/>
          <w:szCs w:val="24"/>
          <w:lang w:val="en-IN" w:eastAsia="en-IN" w:bidi="ar-SA"/>
        </w:rPr>
        <w:t>This suggests that brand reputation and availability are crucial for customers when choosing frozen food.</w:t>
      </w:r>
    </w:p>
    <w:p w14:paraId="2D611FE3" w14:textId="17AB01D5" w:rsidR="00B8791C" w:rsidRPr="00F8783A" w:rsidRDefault="00B8791C" w:rsidP="00F8783A">
      <w:pPr>
        <w:spacing w:line="360" w:lineRule="auto"/>
        <w:ind w:left="720"/>
        <w:rPr>
          <w:b/>
          <w:bCs/>
          <w:sz w:val="24"/>
          <w:szCs w:val="24"/>
        </w:rPr>
      </w:pPr>
    </w:p>
    <w:p w14:paraId="6157F722" w14:textId="4A2035E1" w:rsidR="00B8791C" w:rsidRDefault="00B8791C" w:rsidP="00C90FD9">
      <w:pPr>
        <w:spacing w:line="360" w:lineRule="auto"/>
        <w:jc w:val="center"/>
        <w:rPr>
          <w:b/>
          <w:bCs/>
          <w:sz w:val="32"/>
          <w:szCs w:val="32"/>
        </w:rPr>
      </w:pPr>
    </w:p>
    <w:p w14:paraId="24BE1054" w14:textId="77777777" w:rsidR="004A3EAF" w:rsidRDefault="004A3EAF" w:rsidP="004A3EAF">
      <w:pPr>
        <w:spacing w:line="360" w:lineRule="auto"/>
        <w:jc w:val="center"/>
        <w:rPr>
          <w:b/>
          <w:bCs/>
          <w:sz w:val="32"/>
          <w:szCs w:val="32"/>
        </w:rPr>
      </w:pPr>
      <w:r>
        <w:rPr>
          <w:noProof/>
        </w:rPr>
        <w:drawing>
          <wp:anchor distT="0" distB="0" distL="114300" distR="114300" simplePos="0" relativeHeight="251662336" behindDoc="0" locked="0" layoutInCell="1" allowOverlap="1" wp14:anchorId="106F634B" wp14:editId="0615ED65">
            <wp:simplePos x="0" y="0"/>
            <wp:positionH relativeFrom="margin">
              <wp:align>left</wp:align>
            </wp:positionH>
            <wp:positionV relativeFrom="paragraph">
              <wp:posOffset>211455</wp:posOffset>
            </wp:positionV>
            <wp:extent cx="3270250" cy="1970405"/>
            <wp:effectExtent l="0" t="0" r="6350" b="0"/>
            <wp:wrapSquare wrapText="bothSides"/>
            <wp:docPr id="99298742" name="Picture 9" descr="Forms response chart. Question title: How do customers rate the quality of ITC Frozen Food products in your store?. Number of responses: 5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ms response chart. Question title: How do customers rate the quality of ITC Frozen Food products in your store?. Number of responses: 58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70250" cy="197040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21D4FB" w14:textId="75750141" w:rsidR="00FF7995" w:rsidRPr="004A3EAF" w:rsidRDefault="00FF7995" w:rsidP="004A3EAF">
      <w:pPr>
        <w:spacing w:line="360" w:lineRule="auto"/>
        <w:rPr>
          <w:b/>
          <w:bCs/>
          <w:sz w:val="32"/>
          <w:szCs w:val="32"/>
        </w:rPr>
      </w:pPr>
      <w:r w:rsidRPr="00FF7995">
        <w:rPr>
          <w:sz w:val="24"/>
          <w:szCs w:val="24"/>
          <w:lang w:val="en-IN" w:eastAsia="en-IN" w:bidi="ar-SA"/>
        </w:rPr>
        <w:t xml:space="preserve">The pie chart you provided shows customer ratings </w:t>
      </w:r>
      <w:proofErr w:type="gramStart"/>
      <w:r w:rsidRPr="00FF7995">
        <w:rPr>
          <w:sz w:val="24"/>
          <w:szCs w:val="24"/>
          <w:lang w:val="en-IN" w:eastAsia="en-IN" w:bidi="ar-SA"/>
        </w:rPr>
        <w:t>for  Frozen</w:t>
      </w:r>
      <w:proofErr w:type="gramEnd"/>
      <w:r w:rsidRPr="00FF7995">
        <w:rPr>
          <w:sz w:val="24"/>
          <w:szCs w:val="24"/>
          <w:lang w:val="en-IN" w:eastAsia="en-IN" w:bidi="ar-SA"/>
        </w:rPr>
        <w:t xml:space="preserve"> Food products in a store. Here are the key points:</w:t>
      </w:r>
    </w:p>
    <w:p w14:paraId="691F7B69" w14:textId="77777777" w:rsidR="004A3EAF" w:rsidRDefault="00FF7995" w:rsidP="004A3EAF">
      <w:pPr>
        <w:widowControl/>
        <w:autoSpaceDE/>
        <w:autoSpaceDN/>
        <w:spacing w:line="360" w:lineRule="auto"/>
        <w:ind w:left="1080"/>
        <w:rPr>
          <w:sz w:val="24"/>
          <w:szCs w:val="24"/>
          <w:lang w:val="en-IN" w:eastAsia="en-IN" w:bidi="ar-SA"/>
        </w:rPr>
      </w:pPr>
      <w:r w:rsidRPr="00FF7995">
        <w:rPr>
          <w:b/>
          <w:bCs/>
          <w:sz w:val="24"/>
          <w:szCs w:val="24"/>
          <w:lang w:val="en-IN" w:eastAsia="en-IN" w:bidi="ar-SA"/>
        </w:rPr>
        <w:t>Excellent</w:t>
      </w:r>
      <w:r w:rsidRPr="00FF7995">
        <w:rPr>
          <w:sz w:val="24"/>
          <w:szCs w:val="24"/>
          <w:lang w:val="en-IN" w:eastAsia="en-IN" w:bidi="ar-SA"/>
        </w:rPr>
        <w:t xml:space="preserve">: </w:t>
      </w:r>
      <w:r>
        <w:rPr>
          <w:sz w:val="24"/>
          <w:szCs w:val="24"/>
          <w:lang w:val="en-IN" w:eastAsia="en-IN" w:bidi="ar-SA"/>
        </w:rPr>
        <w:t>12</w:t>
      </w:r>
      <w:r w:rsidRPr="00FF7995">
        <w:rPr>
          <w:sz w:val="24"/>
          <w:szCs w:val="24"/>
          <w:lang w:val="en-IN" w:eastAsia="en-IN" w:bidi="ar-SA"/>
        </w:rPr>
        <w:t>% of customers rated the products as excellent.</w:t>
      </w:r>
    </w:p>
    <w:p w14:paraId="449A2B46" w14:textId="77777777" w:rsidR="004A3EAF" w:rsidRDefault="00FF7995" w:rsidP="004A3EAF">
      <w:pPr>
        <w:widowControl/>
        <w:autoSpaceDE/>
        <w:autoSpaceDN/>
        <w:spacing w:line="360" w:lineRule="auto"/>
        <w:ind w:left="1080"/>
        <w:rPr>
          <w:sz w:val="24"/>
          <w:szCs w:val="24"/>
          <w:lang w:val="en-IN" w:eastAsia="en-IN" w:bidi="ar-SA"/>
        </w:rPr>
      </w:pPr>
      <w:r w:rsidRPr="004A3EAF">
        <w:rPr>
          <w:b/>
          <w:bCs/>
          <w:sz w:val="24"/>
          <w:szCs w:val="24"/>
          <w:lang w:val="en-IN" w:eastAsia="en-IN" w:bidi="ar-SA"/>
        </w:rPr>
        <w:t>Good</w:t>
      </w:r>
      <w:r w:rsidRPr="004A3EAF">
        <w:rPr>
          <w:sz w:val="24"/>
          <w:szCs w:val="24"/>
          <w:lang w:val="en-IN" w:eastAsia="en-IN" w:bidi="ar-SA"/>
        </w:rPr>
        <w:t>: 69% of customers rated the products as good.</w:t>
      </w:r>
    </w:p>
    <w:p w14:paraId="2A9A6585" w14:textId="77777777" w:rsidR="004A3EAF" w:rsidRDefault="00FF7995" w:rsidP="004A3EAF">
      <w:pPr>
        <w:widowControl/>
        <w:autoSpaceDE/>
        <w:autoSpaceDN/>
        <w:spacing w:line="360" w:lineRule="auto"/>
        <w:ind w:left="1080"/>
        <w:rPr>
          <w:sz w:val="24"/>
          <w:szCs w:val="24"/>
          <w:lang w:val="en-IN" w:eastAsia="en-IN" w:bidi="ar-SA"/>
        </w:rPr>
      </w:pPr>
      <w:r w:rsidRPr="00FF7995">
        <w:rPr>
          <w:b/>
          <w:bCs/>
          <w:sz w:val="24"/>
          <w:szCs w:val="24"/>
          <w:lang w:val="en-IN" w:eastAsia="en-IN" w:bidi="ar-SA"/>
        </w:rPr>
        <w:t>Average</w:t>
      </w:r>
      <w:r w:rsidRPr="00FF7995">
        <w:rPr>
          <w:sz w:val="24"/>
          <w:szCs w:val="24"/>
          <w:lang w:val="en-IN" w:eastAsia="en-IN" w:bidi="ar-SA"/>
        </w:rPr>
        <w:t>: 1</w:t>
      </w:r>
      <w:r>
        <w:rPr>
          <w:sz w:val="24"/>
          <w:szCs w:val="24"/>
          <w:lang w:val="en-IN" w:eastAsia="en-IN" w:bidi="ar-SA"/>
        </w:rPr>
        <w:t>9</w:t>
      </w:r>
      <w:r w:rsidRPr="00FF7995">
        <w:rPr>
          <w:sz w:val="24"/>
          <w:szCs w:val="24"/>
          <w:lang w:val="en-IN" w:eastAsia="en-IN" w:bidi="ar-SA"/>
        </w:rPr>
        <w:t>% of customers rated the products as average.</w:t>
      </w:r>
    </w:p>
    <w:p w14:paraId="2F3A6609" w14:textId="697AE46F" w:rsidR="00FF7995" w:rsidRPr="00FF7995" w:rsidRDefault="00FF7995" w:rsidP="004A3EAF">
      <w:pPr>
        <w:widowControl/>
        <w:autoSpaceDE/>
        <w:autoSpaceDN/>
        <w:spacing w:line="360" w:lineRule="auto"/>
        <w:ind w:left="1080"/>
        <w:rPr>
          <w:sz w:val="24"/>
          <w:szCs w:val="24"/>
          <w:lang w:val="en-IN" w:eastAsia="en-IN" w:bidi="ar-SA"/>
        </w:rPr>
      </w:pPr>
      <w:r w:rsidRPr="00FF7995">
        <w:rPr>
          <w:b/>
          <w:bCs/>
          <w:sz w:val="24"/>
          <w:szCs w:val="24"/>
          <w:lang w:val="en-IN" w:eastAsia="en-IN" w:bidi="ar-SA"/>
        </w:rPr>
        <w:t>Poor</w:t>
      </w:r>
      <w:r w:rsidRPr="00FF7995">
        <w:rPr>
          <w:sz w:val="24"/>
          <w:szCs w:val="24"/>
          <w:lang w:val="en-IN" w:eastAsia="en-IN" w:bidi="ar-SA"/>
        </w:rPr>
        <w:t>: 0% of customers rated the products as poor.</w:t>
      </w:r>
    </w:p>
    <w:p w14:paraId="6E693AD0" w14:textId="644BB77C" w:rsidR="00FF7995" w:rsidRDefault="00FF7995" w:rsidP="004A3EAF">
      <w:pPr>
        <w:widowControl/>
        <w:autoSpaceDE/>
        <w:autoSpaceDN/>
        <w:spacing w:before="100" w:beforeAutospacing="1" w:after="100" w:afterAutospacing="1" w:line="360" w:lineRule="auto"/>
        <w:ind w:left="360"/>
        <w:rPr>
          <w:sz w:val="24"/>
          <w:szCs w:val="24"/>
          <w:lang w:val="en-IN" w:eastAsia="en-IN" w:bidi="ar-SA"/>
        </w:rPr>
      </w:pPr>
      <w:r w:rsidRPr="00FF7995">
        <w:rPr>
          <w:sz w:val="24"/>
          <w:szCs w:val="24"/>
          <w:lang w:val="en-IN" w:eastAsia="en-IN" w:bidi="ar-SA"/>
        </w:rPr>
        <w:t>This indicates a prominent level</w:t>
      </w:r>
      <w:r>
        <w:rPr>
          <w:sz w:val="24"/>
          <w:szCs w:val="24"/>
          <w:lang w:val="en-IN" w:eastAsia="en-IN" w:bidi="ar-SA"/>
        </w:rPr>
        <w:t xml:space="preserve"> </w:t>
      </w:r>
      <w:r w:rsidRPr="00FF7995">
        <w:rPr>
          <w:sz w:val="24"/>
          <w:szCs w:val="24"/>
          <w:lang w:val="en-IN" w:eastAsia="en-IN" w:bidi="ar-SA"/>
        </w:rPr>
        <w:t xml:space="preserve">of customer satisfaction, with the majority rating the products as </w:t>
      </w:r>
      <w:r>
        <w:rPr>
          <w:sz w:val="24"/>
          <w:szCs w:val="24"/>
          <w:lang w:val="en-IN" w:eastAsia="en-IN" w:bidi="ar-SA"/>
        </w:rPr>
        <w:t>good</w:t>
      </w:r>
      <w:r w:rsidRPr="00FF7995">
        <w:rPr>
          <w:sz w:val="24"/>
          <w:szCs w:val="24"/>
          <w:lang w:val="en-IN" w:eastAsia="en-IN" w:bidi="ar-SA"/>
        </w:rPr>
        <w:t xml:space="preserve">. </w:t>
      </w:r>
    </w:p>
    <w:p w14:paraId="4F251381" w14:textId="77777777" w:rsidR="00FF7995" w:rsidRDefault="00FF7995" w:rsidP="00FF7995">
      <w:pPr>
        <w:widowControl/>
        <w:autoSpaceDE/>
        <w:autoSpaceDN/>
        <w:spacing w:before="100" w:beforeAutospacing="1" w:after="100" w:afterAutospacing="1" w:line="360" w:lineRule="auto"/>
        <w:ind w:left="360"/>
        <w:rPr>
          <w:sz w:val="24"/>
          <w:szCs w:val="24"/>
          <w:lang w:val="en-IN" w:eastAsia="en-IN" w:bidi="ar-SA"/>
        </w:rPr>
      </w:pPr>
    </w:p>
    <w:p w14:paraId="708CA0FF" w14:textId="77777777" w:rsidR="00FF7995" w:rsidRDefault="00FF7995" w:rsidP="00FF7995">
      <w:pPr>
        <w:widowControl/>
        <w:autoSpaceDE/>
        <w:autoSpaceDN/>
        <w:spacing w:before="100" w:beforeAutospacing="1" w:after="100" w:afterAutospacing="1" w:line="360" w:lineRule="auto"/>
        <w:ind w:left="360"/>
        <w:rPr>
          <w:sz w:val="24"/>
          <w:szCs w:val="24"/>
          <w:lang w:val="en-IN" w:eastAsia="en-IN" w:bidi="ar-SA"/>
        </w:rPr>
      </w:pPr>
    </w:p>
    <w:p w14:paraId="22D49BCA" w14:textId="77777777" w:rsidR="00FF7995" w:rsidRDefault="00FF7995" w:rsidP="00FF7995">
      <w:pPr>
        <w:widowControl/>
        <w:autoSpaceDE/>
        <w:autoSpaceDN/>
        <w:spacing w:before="100" w:beforeAutospacing="1" w:after="100" w:afterAutospacing="1" w:line="360" w:lineRule="auto"/>
        <w:ind w:left="360"/>
        <w:rPr>
          <w:sz w:val="24"/>
          <w:szCs w:val="24"/>
          <w:lang w:val="en-IN" w:eastAsia="en-IN" w:bidi="ar-SA"/>
        </w:rPr>
      </w:pPr>
    </w:p>
    <w:p w14:paraId="49183768" w14:textId="593E30F2" w:rsidR="00FF7995" w:rsidRPr="00FF7995" w:rsidRDefault="004A3EAF" w:rsidP="004A3EAF">
      <w:pPr>
        <w:widowControl/>
        <w:autoSpaceDE/>
        <w:autoSpaceDN/>
        <w:spacing w:before="100" w:beforeAutospacing="1" w:after="100" w:afterAutospacing="1" w:line="360" w:lineRule="auto"/>
        <w:ind w:left="360"/>
        <w:rPr>
          <w:sz w:val="24"/>
          <w:szCs w:val="24"/>
          <w:lang w:val="en-IN" w:eastAsia="en-IN" w:bidi="ar-SA"/>
        </w:rPr>
      </w:pPr>
      <w:r>
        <w:rPr>
          <w:noProof/>
        </w:rPr>
        <w:drawing>
          <wp:anchor distT="0" distB="0" distL="114300" distR="114300" simplePos="0" relativeHeight="251663360" behindDoc="0" locked="0" layoutInCell="1" allowOverlap="1" wp14:anchorId="41630ABE" wp14:editId="438951DA">
            <wp:simplePos x="0" y="0"/>
            <wp:positionH relativeFrom="margin">
              <wp:align>left</wp:align>
            </wp:positionH>
            <wp:positionV relativeFrom="paragraph">
              <wp:posOffset>0</wp:posOffset>
            </wp:positionV>
            <wp:extent cx="3365500" cy="2095500"/>
            <wp:effectExtent l="0" t="0" r="6350" b="0"/>
            <wp:wrapSquare wrapText="bothSides"/>
            <wp:docPr id="1653022201" name="Picture 10" descr="Forms response chart. Question title: What type of promotions are most effective in increasing the sales of ITC Frozen Food products? (Select any 2). Number of responses: 5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rms response chart. Question title: What type of promotions are most effective in increasing the sales of ITC Frozen Food products? (Select any 2). Number of responses: 58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365500" cy="20955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995" w:rsidRPr="00FF7995">
        <w:rPr>
          <w:sz w:val="24"/>
          <w:szCs w:val="24"/>
          <w:lang w:val="en-IN" w:eastAsia="en-IN" w:bidi="ar-SA"/>
        </w:rPr>
        <w:t xml:space="preserve">The graph titled “What type of promotions are most effective in increasing the sales </w:t>
      </w:r>
      <w:proofErr w:type="gramStart"/>
      <w:r w:rsidR="00FF7995" w:rsidRPr="00FF7995">
        <w:rPr>
          <w:sz w:val="24"/>
          <w:szCs w:val="24"/>
          <w:lang w:val="en-IN" w:eastAsia="en-IN" w:bidi="ar-SA"/>
        </w:rPr>
        <w:t>of  Frozen</w:t>
      </w:r>
      <w:proofErr w:type="gramEnd"/>
      <w:r w:rsidR="00FF7995" w:rsidRPr="00FF7995">
        <w:rPr>
          <w:sz w:val="24"/>
          <w:szCs w:val="24"/>
          <w:lang w:val="en-IN" w:eastAsia="en-IN" w:bidi="ar-SA"/>
        </w:rPr>
        <w:t xml:space="preserve"> Food products?” shows the effectiveness of different promotional strategies based on </w:t>
      </w:r>
      <w:r w:rsidR="00FF7995">
        <w:rPr>
          <w:sz w:val="24"/>
          <w:szCs w:val="24"/>
          <w:lang w:val="en-IN" w:eastAsia="en-IN" w:bidi="ar-SA"/>
        </w:rPr>
        <w:t>store owner pr</w:t>
      </w:r>
      <w:r w:rsidR="00FF7995" w:rsidRPr="00FF7995">
        <w:rPr>
          <w:sz w:val="24"/>
          <w:szCs w:val="24"/>
          <w:lang w:val="en-IN" w:eastAsia="en-IN" w:bidi="ar-SA"/>
        </w:rPr>
        <w:t>eferences. Here are the key insights:</w:t>
      </w:r>
    </w:p>
    <w:p w14:paraId="41127B54" w14:textId="77777777" w:rsidR="00FF7995" w:rsidRPr="00FF7995" w:rsidRDefault="00FF7995" w:rsidP="00FF7995">
      <w:pPr>
        <w:widowControl/>
        <w:numPr>
          <w:ilvl w:val="0"/>
          <w:numId w:val="17"/>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FF7995">
        <w:rPr>
          <w:b/>
          <w:bCs/>
          <w:sz w:val="24"/>
          <w:szCs w:val="24"/>
          <w:lang w:val="en-IN" w:eastAsia="en-IN" w:bidi="ar-SA"/>
        </w:rPr>
        <w:t>In Store Advertising</w:t>
      </w:r>
      <w:r w:rsidRPr="00FF7995">
        <w:rPr>
          <w:sz w:val="24"/>
          <w:szCs w:val="24"/>
          <w:lang w:val="en-IN" w:eastAsia="en-IN" w:bidi="ar-SA"/>
        </w:rPr>
        <w:t>: The most effective strategy, with 74.1% of respondents selecting it.</w:t>
      </w:r>
    </w:p>
    <w:p w14:paraId="7D122A97" w14:textId="77777777" w:rsidR="00FF7995" w:rsidRPr="00FF7995" w:rsidRDefault="00FF7995" w:rsidP="00FF7995">
      <w:pPr>
        <w:widowControl/>
        <w:numPr>
          <w:ilvl w:val="0"/>
          <w:numId w:val="17"/>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FF7995">
        <w:rPr>
          <w:b/>
          <w:bCs/>
          <w:sz w:val="24"/>
          <w:szCs w:val="24"/>
          <w:lang w:val="en-IN" w:eastAsia="en-IN" w:bidi="ar-SA"/>
        </w:rPr>
        <w:t>Discounts</w:t>
      </w:r>
      <w:r w:rsidRPr="00FF7995">
        <w:rPr>
          <w:sz w:val="24"/>
          <w:szCs w:val="24"/>
          <w:lang w:val="en-IN" w:eastAsia="en-IN" w:bidi="ar-SA"/>
        </w:rPr>
        <w:t>: The second most effective, chosen by 58.6% of respondents.</w:t>
      </w:r>
    </w:p>
    <w:p w14:paraId="3CF8E455" w14:textId="77777777" w:rsidR="00FF7995" w:rsidRPr="00FF7995" w:rsidRDefault="00FF7995" w:rsidP="00FF7995">
      <w:pPr>
        <w:widowControl/>
        <w:numPr>
          <w:ilvl w:val="0"/>
          <w:numId w:val="17"/>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FF7995">
        <w:rPr>
          <w:b/>
          <w:bCs/>
          <w:sz w:val="24"/>
          <w:szCs w:val="24"/>
          <w:lang w:val="en-IN" w:eastAsia="en-IN" w:bidi="ar-SA"/>
        </w:rPr>
        <w:t>Free Samples</w:t>
      </w:r>
      <w:r w:rsidRPr="00FF7995">
        <w:rPr>
          <w:sz w:val="24"/>
          <w:szCs w:val="24"/>
          <w:lang w:val="en-IN" w:eastAsia="en-IN" w:bidi="ar-SA"/>
        </w:rPr>
        <w:t>: Selected by 44.8% of respondents, indicating moderate effectiveness.</w:t>
      </w:r>
    </w:p>
    <w:p w14:paraId="68210402" w14:textId="77777777" w:rsidR="004A3EAF" w:rsidRDefault="00FF7995" w:rsidP="004A3EAF">
      <w:pPr>
        <w:widowControl/>
        <w:numPr>
          <w:ilvl w:val="0"/>
          <w:numId w:val="17"/>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FF7995">
        <w:rPr>
          <w:b/>
          <w:bCs/>
          <w:sz w:val="24"/>
          <w:szCs w:val="24"/>
          <w:lang w:val="en-IN" w:eastAsia="en-IN" w:bidi="ar-SA"/>
        </w:rPr>
        <w:t>Buy One Get One Free</w:t>
      </w:r>
      <w:r w:rsidRPr="00FF7995">
        <w:rPr>
          <w:sz w:val="24"/>
          <w:szCs w:val="24"/>
          <w:lang w:val="en-IN" w:eastAsia="en-IN" w:bidi="ar-SA"/>
        </w:rPr>
        <w:t>: The least effective among the options, with 25.9% of respondents choosing it.</w:t>
      </w:r>
    </w:p>
    <w:p w14:paraId="7ABEEECA" w14:textId="7E0CC7DD" w:rsidR="00FF7995" w:rsidRPr="004A3EAF" w:rsidRDefault="004A3EAF" w:rsidP="004A3EAF">
      <w:pPr>
        <w:widowControl/>
        <w:autoSpaceDE/>
        <w:autoSpaceDN/>
        <w:spacing w:before="100" w:beforeAutospacing="1" w:after="100" w:afterAutospacing="1" w:line="360" w:lineRule="auto"/>
        <w:ind w:left="1080"/>
        <w:rPr>
          <w:sz w:val="24"/>
          <w:szCs w:val="24"/>
          <w:lang w:val="en-IN" w:eastAsia="en-IN" w:bidi="ar-SA"/>
        </w:rPr>
      </w:pPr>
      <w:r>
        <w:rPr>
          <w:noProof/>
        </w:rPr>
        <w:drawing>
          <wp:anchor distT="0" distB="0" distL="114300" distR="114300" simplePos="0" relativeHeight="251664384" behindDoc="0" locked="0" layoutInCell="1" allowOverlap="1" wp14:anchorId="0BB6E977" wp14:editId="07FB927E">
            <wp:simplePos x="0" y="0"/>
            <wp:positionH relativeFrom="margin">
              <wp:align>left</wp:align>
            </wp:positionH>
            <wp:positionV relativeFrom="paragraph">
              <wp:posOffset>668020</wp:posOffset>
            </wp:positionV>
            <wp:extent cx="4254500" cy="2171700"/>
            <wp:effectExtent l="0" t="0" r="0" b="0"/>
            <wp:wrapSquare wrapText="bothSides"/>
            <wp:docPr id="414327540" name="Picture 11" descr="Forms response chart. Question title: How satisfied are you with the delivery and supply chain management of ITC Frozen Food products?. Number of responses: 5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Forms response chart. Question title: How satisfied are you with the delivery and supply chain management of ITC Frozen Food products?. Number of responses: 58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54500" cy="217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F7995" w:rsidRPr="004A3EAF">
        <w:rPr>
          <w:sz w:val="24"/>
          <w:szCs w:val="24"/>
          <w:lang w:val="en-IN" w:eastAsia="en-IN" w:bidi="ar-SA"/>
        </w:rPr>
        <w:t xml:space="preserve">This data suggests that instore advertising and discounts are the most impactful promotions for increasing sales </w:t>
      </w:r>
      <w:proofErr w:type="gramStart"/>
      <w:r w:rsidR="00FF7995" w:rsidRPr="004A3EAF">
        <w:rPr>
          <w:sz w:val="24"/>
          <w:szCs w:val="24"/>
          <w:lang w:val="en-IN" w:eastAsia="en-IN" w:bidi="ar-SA"/>
        </w:rPr>
        <w:t>of  Frozen</w:t>
      </w:r>
      <w:proofErr w:type="gramEnd"/>
      <w:r w:rsidR="00FF7995" w:rsidRPr="004A3EAF">
        <w:rPr>
          <w:sz w:val="24"/>
          <w:szCs w:val="24"/>
          <w:lang w:val="en-IN" w:eastAsia="en-IN" w:bidi="ar-SA"/>
        </w:rPr>
        <w:t xml:space="preserve"> Food products.</w:t>
      </w:r>
    </w:p>
    <w:p w14:paraId="5DB7B25E" w14:textId="101C5338" w:rsidR="00FF7995" w:rsidRPr="00FF7995" w:rsidRDefault="00FF7995" w:rsidP="004A3EAF">
      <w:pPr>
        <w:widowControl/>
        <w:autoSpaceDE/>
        <w:autoSpaceDN/>
        <w:spacing w:before="100" w:beforeAutospacing="1" w:after="100" w:afterAutospacing="1" w:line="360" w:lineRule="auto"/>
        <w:ind w:left="360"/>
        <w:rPr>
          <w:sz w:val="24"/>
          <w:szCs w:val="24"/>
          <w:lang w:val="en-IN" w:eastAsia="en-IN" w:bidi="ar-SA"/>
        </w:rPr>
      </w:pPr>
      <w:r w:rsidRPr="00FF7995">
        <w:rPr>
          <w:sz w:val="24"/>
          <w:szCs w:val="24"/>
          <w:lang w:val="en-IN" w:eastAsia="en-IN" w:bidi="ar-SA"/>
        </w:rPr>
        <w:t xml:space="preserve">The image is a bar graph titled </w:t>
      </w:r>
      <w:r w:rsidRPr="00FF7995">
        <w:rPr>
          <w:b/>
          <w:bCs/>
          <w:sz w:val="24"/>
          <w:szCs w:val="24"/>
          <w:lang w:val="en-IN" w:eastAsia="en-IN" w:bidi="ar-SA"/>
        </w:rPr>
        <w:t xml:space="preserve">“How satisfied are you with the delivery and supply chain management </w:t>
      </w:r>
      <w:proofErr w:type="gramStart"/>
      <w:r w:rsidRPr="00FF7995">
        <w:rPr>
          <w:b/>
          <w:bCs/>
          <w:sz w:val="24"/>
          <w:szCs w:val="24"/>
          <w:lang w:val="en-IN" w:eastAsia="en-IN" w:bidi="ar-SA"/>
        </w:rPr>
        <w:t>of  Frozen</w:t>
      </w:r>
      <w:proofErr w:type="gramEnd"/>
      <w:r w:rsidRPr="00FF7995">
        <w:rPr>
          <w:b/>
          <w:bCs/>
          <w:sz w:val="24"/>
          <w:szCs w:val="24"/>
          <w:lang w:val="en-IN" w:eastAsia="en-IN" w:bidi="ar-SA"/>
        </w:rPr>
        <w:t xml:space="preserve"> Food products?”</w:t>
      </w:r>
      <w:r w:rsidRPr="00FF7995">
        <w:rPr>
          <w:sz w:val="24"/>
          <w:szCs w:val="24"/>
          <w:lang w:val="en-IN" w:eastAsia="en-IN" w:bidi="ar-SA"/>
        </w:rPr>
        <w:t xml:space="preserve"> It shows the satisfaction levels of 58 respondents, rated from 1 to 5, with 1 being the least satisfied and 5 being the most satisfied.</w:t>
      </w:r>
    </w:p>
    <w:p w14:paraId="6B429F88" w14:textId="77777777" w:rsidR="00FF7995" w:rsidRPr="00FF7995" w:rsidRDefault="00FF7995" w:rsidP="0054397E">
      <w:pPr>
        <w:widowControl/>
        <w:numPr>
          <w:ilvl w:val="0"/>
          <w:numId w:val="18"/>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FF7995">
        <w:rPr>
          <w:b/>
          <w:bCs/>
          <w:sz w:val="24"/>
          <w:szCs w:val="24"/>
          <w:lang w:val="en-IN" w:eastAsia="en-IN" w:bidi="ar-SA"/>
        </w:rPr>
        <w:t>Least Satisfied (1)</w:t>
      </w:r>
      <w:r w:rsidRPr="00FF7995">
        <w:rPr>
          <w:sz w:val="24"/>
          <w:szCs w:val="24"/>
          <w:lang w:val="en-IN" w:eastAsia="en-IN" w:bidi="ar-SA"/>
        </w:rPr>
        <w:t>: Only 1 respondent (1.7%) rated their satisfaction at the lowest level.</w:t>
      </w:r>
    </w:p>
    <w:p w14:paraId="75EF1279" w14:textId="77777777" w:rsidR="00FF7995" w:rsidRPr="00FF7995" w:rsidRDefault="00FF7995" w:rsidP="0054397E">
      <w:pPr>
        <w:widowControl/>
        <w:numPr>
          <w:ilvl w:val="0"/>
          <w:numId w:val="18"/>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FF7995">
        <w:rPr>
          <w:b/>
          <w:bCs/>
          <w:sz w:val="24"/>
          <w:szCs w:val="24"/>
          <w:lang w:val="en-IN" w:eastAsia="en-IN" w:bidi="ar-SA"/>
        </w:rPr>
        <w:t>Low Satisfaction (2)</w:t>
      </w:r>
      <w:r w:rsidRPr="00FF7995">
        <w:rPr>
          <w:sz w:val="24"/>
          <w:szCs w:val="24"/>
          <w:lang w:val="en-IN" w:eastAsia="en-IN" w:bidi="ar-SA"/>
        </w:rPr>
        <w:t>: The majority, 26 respondents (44.8%), rated their satisfaction as 2.</w:t>
      </w:r>
    </w:p>
    <w:p w14:paraId="6FA4A5B7" w14:textId="77777777" w:rsidR="00FF7995" w:rsidRPr="00FF7995" w:rsidRDefault="00FF7995" w:rsidP="0054397E">
      <w:pPr>
        <w:widowControl/>
        <w:numPr>
          <w:ilvl w:val="0"/>
          <w:numId w:val="18"/>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FF7995">
        <w:rPr>
          <w:b/>
          <w:bCs/>
          <w:sz w:val="24"/>
          <w:szCs w:val="24"/>
          <w:lang w:val="en-IN" w:eastAsia="en-IN" w:bidi="ar-SA"/>
        </w:rPr>
        <w:t>Moderate Satisfaction (3)</w:t>
      </w:r>
      <w:r w:rsidRPr="00FF7995">
        <w:rPr>
          <w:sz w:val="24"/>
          <w:szCs w:val="24"/>
          <w:lang w:val="en-IN" w:eastAsia="en-IN" w:bidi="ar-SA"/>
        </w:rPr>
        <w:t>: 22 respondents (37.9%) gave a rating of 3.</w:t>
      </w:r>
    </w:p>
    <w:p w14:paraId="1A763DC4" w14:textId="77777777" w:rsidR="00FF7995" w:rsidRPr="00FF7995" w:rsidRDefault="00FF7995" w:rsidP="0054397E">
      <w:pPr>
        <w:widowControl/>
        <w:numPr>
          <w:ilvl w:val="0"/>
          <w:numId w:val="18"/>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FF7995">
        <w:rPr>
          <w:b/>
          <w:bCs/>
          <w:sz w:val="24"/>
          <w:szCs w:val="24"/>
          <w:lang w:val="en-IN" w:eastAsia="en-IN" w:bidi="ar-SA"/>
        </w:rPr>
        <w:t>High Satisfaction (4)</w:t>
      </w:r>
      <w:r w:rsidRPr="00FF7995">
        <w:rPr>
          <w:sz w:val="24"/>
          <w:szCs w:val="24"/>
          <w:lang w:val="en-IN" w:eastAsia="en-IN" w:bidi="ar-SA"/>
        </w:rPr>
        <w:t>: 9 respondents (15.5%) rated their satisfaction as 4.</w:t>
      </w:r>
    </w:p>
    <w:p w14:paraId="452C4B6A" w14:textId="77777777" w:rsidR="00FF7995" w:rsidRPr="00FF7995" w:rsidRDefault="00FF7995" w:rsidP="0054397E">
      <w:pPr>
        <w:widowControl/>
        <w:numPr>
          <w:ilvl w:val="0"/>
          <w:numId w:val="18"/>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FF7995">
        <w:rPr>
          <w:b/>
          <w:bCs/>
          <w:sz w:val="24"/>
          <w:szCs w:val="24"/>
          <w:lang w:val="en-IN" w:eastAsia="en-IN" w:bidi="ar-SA"/>
        </w:rPr>
        <w:t>Most Satisfied (5)</w:t>
      </w:r>
      <w:r w:rsidRPr="00FF7995">
        <w:rPr>
          <w:sz w:val="24"/>
          <w:szCs w:val="24"/>
          <w:lang w:val="en-IN" w:eastAsia="en-IN" w:bidi="ar-SA"/>
        </w:rPr>
        <w:t>: No respondents (0%) rated their satisfaction at the highest level.</w:t>
      </w:r>
    </w:p>
    <w:p w14:paraId="4F55F8B9" w14:textId="7A996525" w:rsidR="00FF7995" w:rsidRDefault="00FF7995" w:rsidP="0054397E">
      <w:pPr>
        <w:widowControl/>
        <w:autoSpaceDE/>
        <w:autoSpaceDN/>
        <w:spacing w:before="100" w:beforeAutospacing="1" w:after="100" w:afterAutospacing="1" w:line="360" w:lineRule="auto"/>
        <w:ind w:left="360"/>
        <w:rPr>
          <w:sz w:val="24"/>
          <w:szCs w:val="24"/>
          <w:lang w:val="en-IN" w:eastAsia="en-IN" w:bidi="ar-SA"/>
        </w:rPr>
      </w:pPr>
      <w:r w:rsidRPr="00FF7995">
        <w:rPr>
          <w:sz w:val="24"/>
          <w:szCs w:val="24"/>
          <w:lang w:val="en-IN" w:eastAsia="en-IN" w:bidi="ar-SA"/>
        </w:rPr>
        <w:t xml:space="preserve">This indicates that most </w:t>
      </w:r>
      <w:r w:rsidR="0054397E">
        <w:rPr>
          <w:sz w:val="24"/>
          <w:szCs w:val="24"/>
          <w:lang w:val="en-IN" w:eastAsia="en-IN" w:bidi="ar-SA"/>
        </w:rPr>
        <w:t xml:space="preserve">retailers </w:t>
      </w:r>
      <w:r w:rsidRPr="00FF7995">
        <w:rPr>
          <w:sz w:val="24"/>
          <w:szCs w:val="24"/>
          <w:lang w:val="en-IN" w:eastAsia="en-IN" w:bidi="ar-SA"/>
        </w:rPr>
        <w:t xml:space="preserve">are </w:t>
      </w:r>
      <w:r w:rsidR="0054397E">
        <w:rPr>
          <w:sz w:val="24"/>
          <w:szCs w:val="24"/>
          <w:lang w:val="en-IN" w:eastAsia="en-IN" w:bidi="ar-SA"/>
        </w:rPr>
        <w:t xml:space="preserve">low </w:t>
      </w:r>
      <w:r w:rsidRPr="00FF7995">
        <w:rPr>
          <w:sz w:val="24"/>
          <w:szCs w:val="24"/>
          <w:lang w:val="en-IN" w:eastAsia="en-IN" w:bidi="ar-SA"/>
        </w:rPr>
        <w:t xml:space="preserve">satisfied, with few being </w:t>
      </w:r>
      <w:r w:rsidR="0054397E">
        <w:rPr>
          <w:sz w:val="24"/>
          <w:szCs w:val="24"/>
          <w:lang w:val="en-IN" w:eastAsia="en-IN" w:bidi="ar-SA"/>
        </w:rPr>
        <w:t>moderately</w:t>
      </w:r>
      <w:r w:rsidRPr="00FF7995">
        <w:rPr>
          <w:sz w:val="24"/>
          <w:szCs w:val="24"/>
          <w:lang w:val="en-IN" w:eastAsia="en-IN" w:bidi="ar-SA"/>
        </w:rPr>
        <w:t xml:space="preserve"> satisfie</w:t>
      </w:r>
      <w:r w:rsidR="0054397E">
        <w:rPr>
          <w:sz w:val="24"/>
          <w:szCs w:val="24"/>
          <w:lang w:val="en-IN" w:eastAsia="en-IN" w:bidi="ar-SA"/>
        </w:rPr>
        <w:t>d.</w:t>
      </w:r>
    </w:p>
    <w:p w14:paraId="0C7FEEF8" w14:textId="70904F3B" w:rsidR="0054397E" w:rsidRDefault="006967F9" w:rsidP="0054397E">
      <w:pPr>
        <w:widowControl/>
        <w:autoSpaceDE/>
        <w:autoSpaceDN/>
        <w:spacing w:before="100" w:beforeAutospacing="1" w:after="100" w:afterAutospacing="1" w:line="360" w:lineRule="auto"/>
        <w:ind w:left="360"/>
        <w:rPr>
          <w:sz w:val="24"/>
          <w:szCs w:val="24"/>
          <w:lang w:val="en-IN" w:eastAsia="en-IN" w:bidi="ar-SA"/>
        </w:rPr>
      </w:pPr>
      <w:r>
        <w:rPr>
          <w:noProof/>
        </w:rPr>
        <w:lastRenderedPageBreak/>
        <w:drawing>
          <wp:anchor distT="0" distB="0" distL="114300" distR="114300" simplePos="0" relativeHeight="251666432" behindDoc="0" locked="0" layoutInCell="1" allowOverlap="1" wp14:anchorId="5BF08F3A" wp14:editId="303D9BB5">
            <wp:simplePos x="0" y="0"/>
            <wp:positionH relativeFrom="column">
              <wp:posOffset>127000</wp:posOffset>
            </wp:positionH>
            <wp:positionV relativeFrom="paragraph">
              <wp:posOffset>294640</wp:posOffset>
            </wp:positionV>
            <wp:extent cx="3168650" cy="2311400"/>
            <wp:effectExtent l="0" t="0" r="0" b="0"/>
            <wp:wrapSquare wrapText="bothSides"/>
            <wp:docPr id="1726672" name="Picture 13" descr="Forms response chart. Question title: What is your profit margin on ITC Frozen Food products compared to other frozen food brands?. Number of responses: 5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Forms response chart. Question title: What is your profit margin on ITC Frozen Food products compared to other frozen food brands?. Number of responses: 58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8650" cy="2311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9ED726" w14:textId="459E9A3F" w:rsidR="00DA66C1" w:rsidRDefault="0054397E" w:rsidP="00DA66C1">
      <w:pPr>
        <w:widowControl/>
        <w:autoSpaceDE/>
        <w:autoSpaceDN/>
        <w:spacing w:before="100" w:beforeAutospacing="1" w:after="100" w:afterAutospacing="1" w:line="360" w:lineRule="auto"/>
        <w:ind w:left="360"/>
        <w:rPr>
          <w:sz w:val="24"/>
          <w:szCs w:val="24"/>
          <w:lang w:val="en-IN" w:eastAsia="en-IN" w:bidi="ar-SA"/>
        </w:rPr>
      </w:pPr>
      <w:r w:rsidRPr="0054397E">
        <w:rPr>
          <w:sz w:val="24"/>
          <w:szCs w:val="24"/>
          <w:lang w:val="en-IN" w:eastAsia="en-IN" w:bidi="ar-SA"/>
        </w:rPr>
        <w:t xml:space="preserve">The pie chart shows the results of a survey on profit margins </w:t>
      </w:r>
      <w:proofErr w:type="gramStart"/>
      <w:r w:rsidRPr="0054397E">
        <w:rPr>
          <w:sz w:val="24"/>
          <w:szCs w:val="24"/>
          <w:lang w:val="en-IN" w:eastAsia="en-IN" w:bidi="ar-SA"/>
        </w:rPr>
        <w:t>for  Frozen</w:t>
      </w:r>
      <w:proofErr w:type="gramEnd"/>
      <w:r w:rsidRPr="0054397E">
        <w:rPr>
          <w:sz w:val="24"/>
          <w:szCs w:val="24"/>
          <w:lang w:val="en-IN" w:eastAsia="en-IN" w:bidi="ar-SA"/>
        </w:rPr>
        <w:t xml:space="preserve"> Food products compared to other frozen food brands. Here’s the breakdown:</w:t>
      </w:r>
    </w:p>
    <w:p w14:paraId="50545407" w14:textId="77777777" w:rsidR="00DA66C1" w:rsidRDefault="0054397E" w:rsidP="00DA66C1">
      <w:pPr>
        <w:widowControl/>
        <w:autoSpaceDE/>
        <w:autoSpaceDN/>
        <w:spacing w:line="360" w:lineRule="auto"/>
        <w:rPr>
          <w:sz w:val="24"/>
          <w:szCs w:val="24"/>
          <w:lang w:val="en-IN" w:eastAsia="en-IN" w:bidi="ar-SA"/>
        </w:rPr>
      </w:pPr>
      <w:r>
        <w:rPr>
          <w:b/>
          <w:bCs/>
          <w:sz w:val="24"/>
          <w:szCs w:val="24"/>
          <w:lang w:val="en-IN" w:eastAsia="en-IN" w:bidi="ar-SA"/>
        </w:rPr>
        <w:t>Comparable:</w:t>
      </w:r>
      <w:r w:rsidRPr="0054397E">
        <w:rPr>
          <w:sz w:val="24"/>
          <w:szCs w:val="24"/>
          <w:lang w:val="en-IN" w:eastAsia="en-IN" w:bidi="ar-SA"/>
        </w:rPr>
        <w:t xml:space="preserve"> The majority, 84.5%, of respondents report higher profit margins </w:t>
      </w:r>
      <w:proofErr w:type="gramStart"/>
      <w:r w:rsidRPr="0054397E">
        <w:rPr>
          <w:sz w:val="24"/>
          <w:szCs w:val="24"/>
          <w:lang w:val="en-IN" w:eastAsia="en-IN" w:bidi="ar-SA"/>
        </w:rPr>
        <w:t>with  Frozen</w:t>
      </w:r>
      <w:proofErr w:type="gramEnd"/>
      <w:r w:rsidRPr="0054397E">
        <w:rPr>
          <w:sz w:val="24"/>
          <w:szCs w:val="24"/>
          <w:lang w:val="en-IN" w:eastAsia="en-IN" w:bidi="ar-SA"/>
        </w:rPr>
        <w:t xml:space="preserve"> Food products.</w:t>
      </w:r>
    </w:p>
    <w:p w14:paraId="005510F8" w14:textId="77777777" w:rsidR="00DA66C1" w:rsidRDefault="0054397E" w:rsidP="00DA66C1">
      <w:pPr>
        <w:widowControl/>
        <w:autoSpaceDE/>
        <w:autoSpaceDN/>
        <w:spacing w:line="360" w:lineRule="auto"/>
        <w:ind w:left="360"/>
        <w:rPr>
          <w:sz w:val="24"/>
          <w:szCs w:val="24"/>
          <w:lang w:val="en-IN" w:eastAsia="en-IN" w:bidi="ar-SA"/>
        </w:rPr>
      </w:pPr>
      <w:r>
        <w:rPr>
          <w:b/>
          <w:bCs/>
          <w:sz w:val="24"/>
          <w:szCs w:val="24"/>
          <w:lang w:val="en-IN" w:eastAsia="en-IN" w:bidi="ar-SA"/>
        </w:rPr>
        <w:t>Not</w:t>
      </w:r>
      <w:r w:rsidR="008904D1">
        <w:rPr>
          <w:b/>
          <w:bCs/>
          <w:sz w:val="24"/>
          <w:szCs w:val="24"/>
          <w:lang w:val="en-IN" w:eastAsia="en-IN" w:bidi="ar-SA"/>
        </w:rPr>
        <w:t xml:space="preserve"> Sure</w:t>
      </w:r>
      <w:r w:rsidRPr="0054397E">
        <w:rPr>
          <w:sz w:val="24"/>
          <w:szCs w:val="24"/>
          <w:lang w:val="en-IN" w:eastAsia="en-IN" w:bidi="ar-SA"/>
        </w:rPr>
        <w:t>: 8.6% of respondents find their profit margins comparable to other brands.</w:t>
      </w:r>
    </w:p>
    <w:p w14:paraId="62C16A8C" w14:textId="77777777" w:rsidR="00DA66C1" w:rsidRDefault="0054397E" w:rsidP="00DA66C1">
      <w:pPr>
        <w:widowControl/>
        <w:autoSpaceDE/>
        <w:autoSpaceDN/>
        <w:spacing w:line="360" w:lineRule="auto"/>
        <w:ind w:left="360"/>
        <w:rPr>
          <w:sz w:val="24"/>
          <w:szCs w:val="24"/>
          <w:lang w:val="en-IN" w:eastAsia="en-IN" w:bidi="ar-SA"/>
        </w:rPr>
      </w:pPr>
      <w:r w:rsidRPr="0054397E">
        <w:rPr>
          <w:b/>
          <w:bCs/>
          <w:sz w:val="24"/>
          <w:szCs w:val="24"/>
          <w:lang w:val="en-IN" w:eastAsia="en-IN" w:bidi="ar-SA"/>
        </w:rPr>
        <w:t>Lower</w:t>
      </w:r>
      <w:r w:rsidRPr="0054397E">
        <w:rPr>
          <w:sz w:val="24"/>
          <w:szCs w:val="24"/>
          <w:lang w:val="en-IN" w:eastAsia="en-IN" w:bidi="ar-SA"/>
        </w:rPr>
        <w:t xml:space="preserve">: Only 1.7% believe their profit margins are lower </w:t>
      </w:r>
      <w:proofErr w:type="gramStart"/>
      <w:r w:rsidRPr="0054397E">
        <w:rPr>
          <w:sz w:val="24"/>
          <w:szCs w:val="24"/>
          <w:lang w:val="en-IN" w:eastAsia="en-IN" w:bidi="ar-SA"/>
        </w:rPr>
        <w:t>with  products</w:t>
      </w:r>
      <w:proofErr w:type="gramEnd"/>
      <w:r w:rsidRPr="0054397E">
        <w:rPr>
          <w:sz w:val="24"/>
          <w:szCs w:val="24"/>
          <w:lang w:val="en-IN" w:eastAsia="en-IN" w:bidi="ar-SA"/>
        </w:rPr>
        <w:t>.</w:t>
      </w:r>
    </w:p>
    <w:p w14:paraId="405289E9" w14:textId="5A78AE3E" w:rsidR="0054397E" w:rsidRPr="0054397E" w:rsidRDefault="008904D1" w:rsidP="00DA66C1">
      <w:pPr>
        <w:widowControl/>
        <w:autoSpaceDE/>
        <w:autoSpaceDN/>
        <w:spacing w:line="360" w:lineRule="auto"/>
        <w:ind w:left="360"/>
        <w:rPr>
          <w:sz w:val="24"/>
          <w:szCs w:val="24"/>
          <w:lang w:val="en-IN" w:eastAsia="en-IN" w:bidi="ar-SA"/>
        </w:rPr>
      </w:pPr>
      <w:proofErr w:type="gramStart"/>
      <w:r>
        <w:rPr>
          <w:b/>
          <w:bCs/>
          <w:sz w:val="24"/>
          <w:szCs w:val="24"/>
          <w:lang w:val="en-IN" w:eastAsia="en-IN" w:bidi="ar-SA"/>
        </w:rPr>
        <w:t xml:space="preserve">Higher </w:t>
      </w:r>
      <w:r w:rsidR="0054397E" w:rsidRPr="0054397E">
        <w:rPr>
          <w:sz w:val="24"/>
          <w:szCs w:val="24"/>
          <w:lang w:val="en-IN" w:eastAsia="en-IN" w:bidi="ar-SA"/>
        </w:rPr>
        <w:t>:</w:t>
      </w:r>
      <w:proofErr w:type="gramEnd"/>
      <w:r w:rsidR="0054397E" w:rsidRPr="0054397E">
        <w:rPr>
          <w:sz w:val="24"/>
          <w:szCs w:val="24"/>
          <w:lang w:val="en-IN" w:eastAsia="en-IN" w:bidi="ar-SA"/>
        </w:rPr>
        <w:t xml:space="preserve"> 5.2% of respondents are uncertain about the comparison.</w:t>
      </w:r>
    </w:p>
    <w:p w14:paraId="39818FEE" w14:textId="4C1E771C" w:rsidR="0054397E" w:rsidRPr="0054397E" w:rsidRDefault="0054397E" w:rsidP="00DA66C1">
      <w:pPr>
        <w:widowControl/>
        <w:autoSpaceDE/>
        <w:autoSpaceDN/>
        <w:spacing w:after="100" w:afterAutospacing="1" w:line="360" w:lineRule="auto"/>
        <w:ind w:left="360"/>
        <w:rPr>
          <w:sz w:val="24"/>
          <w:szCs w:val="24"/>
          <w:lang w:val="en-IN" w:eastAsia="en-IN" w:bidi="ar-SA"/>
        </w:rPr>
      </w:pPr>
      <w:r w:rsidRPr="0054397E">
        <w:rPr>
          <w:sz w:val="24"/>
          <w:szCs w:val="24"/>
          <w:lang w:val="en-IN" w:eastAsia="en-IN" w:bidi="ar-SA"/>
        </w:rPr>
        <w:t xml:space="preserve">This data indicates that most respondents </w:t>
      </w:r>
      <w:r w:rsidR="00C0485D" w:rsidRPr="0054397E">
        <w:rPr>
          <w:sz w:val="24"/>
          <w:szCs w:val="24"/>
          <w:lang w:val="en-IN" w:eastAsia="en-IN" w:bidi="ar-SA"/>
        </w:rPr>
        <w:t>find ITC</w:t>
      </w:r>
      <w:r w:rsidR="00C0485D">
        <w:rPr>
          <w:sz w:val="24"/>
          <w:szCs w:val="24"/>
          <w:lang w:val="en-IN" w:eastAsia="en-IN" w:bidi="ar-SA"/>
        </w:rPr>
        <w:t xml:space="preserve"> </w:t>
      </w:r>
      <w:r w:rsidRPr="0054397E">
        <w:rPr>
          <w:sz w:val="24"/>
          <w:szCs w:val="24"/>
          <w:lang w:val="en-IN" w:eastAsia="en-IN" w:bidi="ar-SA"/>
        </w:rPr>
        <w:t xml:space="preserve">Frozen Food products </w:t>
      </w:r>
      <w:r w:rsidR="00E455EA">
        <w:rPr>
          <w:sz w:val="24"/>
          <w:szCs w:val="24"/>
          <w:lang w:val="en-IN" w:eastAsia="en-IN" w:bidi="ar-SA"/>
        </w:rPr>
        <w:t xml:space="preserve">comparable </w:t>
      </w:r>
      <w:r w:rsidRPr="0054397E">
        <w:rPr>
          <w:sz w:val="24"/>
          <w:szCs w:val="24"/>
          <w:lang w:val="en-IN" w:eastAsia="en-IN" w:bidi="ar-SA"/>
        </w:rPr>
        <w:t>compared to other brands.</w:t>
      </w:r>
    </w:p>
    <w:p w14:paraId="3393EBAA" w14:textId="4640CC0A" w:rsidR="003632D1" w:rsidRDefault="003632D1" w:rsidP="002F532A">
      <w:pPr>
        <w:widowControl/>
        <w:autoSpaceDE/>
        <w:autoSpaceDN/>
        <w:spacing w:before="100" w:beforeAutospacing="1" w:after="100" w:afterAutospacing="1" w:line="360" w:lineRule="auto"/>
        <w:rPr>
          <w:sz w:val="24"/>
          <w:szCs w:val="24"/>
          <w:lang w:val="en-IN" w:eastAsia="en-IN" w:bidi="ar-SA"/>
        </w:rPr>
      </w:pPr>
      <w:r>
        <w:rPr>
          <w:noProof/>
        </w:rPr>
        <w:drawing>
          <wp:anchor distT="0" distB="0" distL="114300" distR="114300" simplePos="0" relativeHeight="251665408" behindDoc="0" locked="0" layoutInCell="1" allowOverlap="1" wp14:anchorId="6A995F53" wp14:editId="125BAB1D">
            <wp:simplePos x="0" y="0"/>
            <wp:positionH relativeFrom="margin">
              <wp:align>left</wp:align>
            </wp:positionH>
            <wp:positionV relativeFrom="paragraph">
              <wp:posOffset>331470</wp:posOffset>
            </wp:positionV>
            <wp:extent cx="3435350" cy="2495550"/>
            <wp:effectExtent l="0" t="0" r="0" b="0"/>
            <wp:wrapSquare wrapText="bothSides"/>
            <wp:docPr id="511248745" name="Picture 12" descr="Forms response chart. Question title: How do ITC Frozen Food products compare with other brands in terms of sales in your store?. Number of responses: 5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orms response chart. Question title: How do ITC Frozen Food products compare with other brands in terms of sales in your store?. Number of responses: 58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35350" cy="2495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3025A8" w14:textId="2F0AA3F5" w:rsidR="0054397E" w:rsidRPr="0054397E" w:rsidRDefault="0054397E" w:rsidP="002F532A">
      <w:pPr>
        <w:widowControl/>
        <w:autoSpaceDE/>
        <w:autoSpaceDN/>
        <w:spacing w:before="100" w:beforeAutospacing="1" w:after="100" w:afterAutospacing="1" w:line="360" w:lineRule="auto"/>
        <w:rPr>
          <w:sz w:val="24"/>
          <w:szCs w:val="24"/>
          <w:lang w:val="en-IN" w:eastAsia="en-IN" w:bidi="ar-SA"/>
        </w:rPr>
      </w:pPr>
      <w:r w:rsidRPr="0054397E">
        <w:rPr>
          <w:sz w:val="24"/>
          <w:szCs w:val="24"/>
          <w:lang w:val="en-IN" w:eastAsia="en-IN" w:bidi="ar-SA"/>
        </w:rPr>
        <w:t xml:space="preserve">The pie chart illustrates the results of a survey asking </w:t>
      </w:r>
      <w:proofErr w:type="gramStart"/>
      <w:r w:rsidRPr="0054397E">
        <w:rPr>
          <w:sz w:val="24"/>
          <w:szCs w:val="24"/>
          <w:lang w:val="en-IN" w:eastAsia="en-IN" w:bidi="ar-SA"/>
        </w:rPr>
        <w:t>how  Frozen</w:t>
      </w:r>
      <w:proofErr w:type="gramEnd"/>
      <w:r w:rsidRPr="0054397E">
        <w:rPr>
          <w:sz w:val="24"/>
          <w:szCs w:val="24"/>
          <w:lang w:val="en-IN" w:eastAsia="en-IN" w:bidi="ar-SA"/>
        </w:rPr>
        <w:t xml:space="preserve"> Food products compare with other brands in terms of sales in stores. Here’s the breakdown:</w:t>
      </w:r>
    </w:p>
    <w:p w14:paraId="36217A0B" w14:textId="748DE82E" w:rsidR="0054397E" w:rsidRPr="0054397E" w:rsidRDefault="0054397E" w:rsidP="0054397E">
      <w:pPr>
        <w:widowControl/>
        <w:numPr>
          <w:ilvl w:val="0"/>
          <w:numId w:val="19"/>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54397E">
        <w:rPr>
          <w:b/>
          <w:bCs/>
          <w:sz w:val="24"/>
          <w:szCs w:val="24"/>
          <w:lang w:val="en-IN" w:eastAsia="en-IN" w:bidi="ar-SA"/>
        </w:rPr>
        <w:t>Equally</w:t>
      </w:r>
      <w:r w:rsidRPr="0054397E">
        <w:rPr>
          <w:sz w:val="24"/>
          <w:szCs w:val="24"/>
          <w:lang w:val="en-IN" w:eastAsia="en-IN" w:bidi="ar-SA"/>
        </w:rPr>
        <w:t xml:space="preserve">: The largest segment, 62.1%, indicates </w:t>
      </w:r>
      <w:proofErr w:type="gramStart"/>
      <w:r w:rsidRPr="0054397E">
        <w:rPr>
          <w:sz w:val="24"/>
          <w:szCs w:val="24"/>
          <w:lang w:val="en-IN" w:eastAsia="en-IN" w:bidi="ar-SA"/>
        </w:rPr>
        <w:t>that  Frozen</w:t>
      </w:r>
      <w:proofErr w:type="gramEnd"/>
      <w:r w:rsidRPr="0054397E">
        <w:rPr>
          <w:sz w:val="24"/>
          <w:szCs w:val="24"/>
          <w:lang w:val="en-IN" w:eastAsia="en-IN" w:bidi="ar-SA"/>
        </w:rPr>
        <w:t xml:space="preserve"> Food products sell equally compared to other brands.</w:t>
      </w:r>
    </w:p>
    <w:p w14:paraId="3D53D3EF" w14:textId="0311141E" w:rsidR="0054397E" w:rsidRPr="0054397E" w:rsidRDefault="0054397E" w:rsidP="0054397E">
      <w:pPr>
        <w:widowControl/>
        <w:numPr>
          <w:ilvl w:val="0"/>
          <w:numId w:val="19"/>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54397E">
        <w:rPr>
          <w:b/>
          <w:bCs/>
          <w:sz w:val="24"/>
          <w:szCs w:val="24"/>
          <w:lang w:val="en-IN" w:eastAsia="en-IN" w:bidi="ar-SA"/>
        </w:rPr>
        <w:t>More</w:t>
      </w:r>
      <w:r w:rsidRPr="0054397E">
        <w:rPr>
          <w:sz w:val="24"/>
          <w:szCs w:val="24"/>
          <w:lang w:val="en-IN" w:eastAsia="en-IN" w:bidi="ar-SA"/>
        </w:rPr>
        <w:t xml:space="preserve">: 13.8% of respondents believe </w:t>
      </w:r>
      <w:proofErr w:type="gramStart"/>
      <w:r w:rsidRPr="0054397E">
        <w:rPr>
          <w:sz w:val="24"/>
          <w:szCs w:val="24"/>
          <w:lang w:val="en-IN" w:eastAsia="en-IN" w:bidi="ar-SA"/>
        </w:rPr>
        <w:t>that  products</w:t>
      </w:r>
      <w:proofErr w:type="gramEnd"/>
      <w:r w:rsidRPr="0054397E">
        <w:rPr>
          <w:sz w:val="24"/>
          <w:szCs w:val="24"/>
          <w:lang w:val="en-IN" w:eastAsia="en-IN" w:bidi="ar-SA"/>
        </w:rPr>
        <w:t xml:space="preserve"> sell more than other brands.</w:t>
      </w:r>
    </w:p>
    <w:p w14:paraId="53F64CCB" w14:textId="413D697D" w:rsidR="0054397E" w:rsidRPr="0054397E" w:rsidRDefault="0054397E" w:rsidP="0054397E">
      <w:pPr>
        <w:widowControl/>
        <w:numPr>
          <w:ilvl w:val="0"/>
          <w:numId w:val="19"/>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54397E">
        <w:rPr>
          <w:b/>
          <w:bCs/>
          <w:sz w:val="24"/>
          <w:szCs w:val="24"/>
          <w:lang w:val="en-IN" w:eastAsia="en-IN" w:bidi="ar-SA"/>
        </w:rPr>
        <w:t>Less</w:t>
      </w:r>
      <w:r w:rsidRPr="0054397E">
        <w:rPr>
          <w:sz w:val="24"/>
          <w:szCs w:val="24"/>
          <w:lang w:val="en-IN" w:eastAsia="en-IN" w:bidi="ar-SA"/>
        </w:rPr>
        <w:t xml:space="preserve">: Another 13.8% feel </w:t>
      </w:r>
      <w:proofErr w:type="gramStart"/>
      <w:r w:rsidRPr="0054397E">
        <w:rPr>
          <w:sz w:val="24"/>
          <w:szCs w:val="24"/>
          <w:lang w:val="en-IN" w:eastAsia="en-IN" w:bidi="ar-SA"/>
        </w:rPr>
        <w:t>that  products</w:t>
      </w:r>
      <w:proofErr w:type="gramEnd"/>
      <w:r w:rsidRPr="0054397E">
        <w:rPr>
          <w:sz w:val="24"/>
          <w:szCs w:val="24"/>
          <w:lang w:val="en-IN" w:eastAsia="en-IN" w:bidi="ar-SA"/>
        </w:rPr>
        <w:t xml:space="preserve"> sell less.</w:t>
      </w:r>
    </w:p>
    <w:p w14:paraId="2AECE0D6" w14:textId="77777777" w:rsidR="0054397E" w:rsidRPr="0054397E" w:rsidRDefault="0054397E" w:rsidP="0054397E">
      <w:pPr>
        <w:widowControl/>
        <w:numPr>
          <w:ilvl w:val="0"/>
          <w:numId w:val="19"/>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54397E">
        <w:rPr>
          <w:b/>
          <w:bCs/>
          <w:sz w:val="24"/>
          <w:szCs w:val="24"/>
          <w:lang w:val="en-IN" w:eastAsia="en-IN" w:bidi="ar-SA"/>
        </w:rPr>
        <w:t>Not Sure</w:t>
      </w:r>
      <w:r w:rsidRPr="0054397E">
        <w:rPr>
          <w:sz w:val="24"/>
          <w:szCs w:val="24"/>
          <w:lang w:val="en-IN" w:eastAsia="en-IN" w:bidi="ar-SA"/>
        </w:rPr>
        <w:t>: 10.3% of respondents are uncertain about the sales comparison.</w:t>
      </w:r>
    </w:p>
    <w:p w14:paraId="5C7A4A75" w14:textId="6C04A8CA" w:rsidR="0054397E" w:rsidRDefault="0054397E" w:rsidP="0054397E">
      <w:pPr>
        <w:widowControl/>
        <w:autoSpaceDE/>
        <w:autoSpaceDN/>
        <w:spacing w:before="100" w:beforeAutospacing="1" w:after="100" w:afterAutospacing="1" w:line="360" w:lineRule="auto"/>
        <w:ind w:left="360"/>
        <w:rPr>
          <w:sz w:val="24"/>
          <w:szCs w:val="24"/>
          <w:lang w:val="en-IN" w:eastAsia="en-IN" w:bidi="ar-SA"/>
        </w:rPr>
      </w:pPr>
      <w:r w:rsidRPr="0054397E">
        <w:rPr>
          <w:sz w:val="24"/>
          <w:szCs w:val="24"/>
          <w:lang w:val="en-IN" w:eastAsia="en-IN" w:bidi="ar-SA"/>
        </w:rPr>
        <w:t xml:space="preserve">This data suggests that the majority </w:t>
      </w:r>
      <w:proofErr w:type="gramStart"/>
      <w:r w:rsidRPr="0054397E">
        <w:rPr>
          <w:sz w:val="24"/>
          <w:szCs w:val="24"/>
          <w:lang w:val="en-IN" w:eastAsia="en-IN" w:bidi="ar-SA"/>
        </w:rPr>
        <w:t>view  Frozen</w:t>
      </w:r>
      <w:proofErr w:type="gramEnd"/>
      <w:r w:rsidRPr="0054397E">
        <w:rPr>
          <w:sz w:val="24"/>
          <w:szCs w:val="24"/>
          <w:lang w:val="en-IN" w:eastAsia="en-IN" w:bidi="ar-SA"/>
        </w:rPr>
        <w:t xml:space="preserve"> Food products as performing on par with competitors, with smaller groups perceiving them as either better or worse, and a few unsure.</w:t>
      </w:r>
    </w:p>
    <w:p w14:paraId="3F1BD37F" w14:textId="77777777" w:rsidR="008904D1" w:rsidRDefault="008904D1" w:rsidP="0054397E">
      <w:pPr>
        <w:widowControl/>
        <w:autoSpaceDE/>
        <w:autoSpaceDN/>
        <w:spacing w:before="100" w:beforeAutospacing="1" w:after="100" w:afterAutospacing="1" w:line="360" w:lineRule="auto"/>
        <w:ind w:left="360"/>
        <w:rPr>
          <w:sz w:val="24"/>
          <w:szCs w:val="24"/>
          <w:lang w:val="en-IN" w:eastAsia="en-IN" w:bidi="ar-SA"/>
        </w:rPr>
      </w:pPr>
    </w:p>
    <w:p w14:paraId="32B6340F" w14:textId="0202B73C" w:rsidR="008904D1" w:rsidRDefault="006967F9" w:rsidP="0054397E">
      <w:pPr>
        <w:widowControl/>
        <w:autoSpaceDE/>
        <w:autoSpaceDN/>
        <w:spacing w:before="100" w:beforeAutospacing="1" w:after="100" w:afterAutospacing="1" w:line="360" w:lineRule="auto"/>
        <w:ind w:left="360"/>
        <w:rPr>
          <w:sz w:val="24"/>
          <w:szCs w:val="24"/>
          <w:lang w:val="en-IN" w:eastAsia="en-IN" w:bidi="ar-SA"/>
        </w:rPr>
      </w:pPr>
      <w:r>
        <w:rPr>
          <w:noProof/>
        </w:rPr>
        <w:lastRenderedPageBreak/>
        <w:drawing>
          <wp:anchor distT="0" distB="0" distL="114300" distR="114300" simplePos="0" relativeHeight="251667456" behindDoc="0" locked="0" layoutInCell="1" allowOverlap="1" wp14:anchorId="732A2EBF" wp14:editId="7C1F9161">
            <wp:simplePos x="0" y="0"/>
            <wp:positionH relativeFrom="column">
              <wp:posOffset>12700</wp:posOffset>
            </wp:positionH>
            <wp:positionV relativeFrom="paragraph">
              <wp:posOffset>8890</wp:posOffset>
            </wp:positionV>
            <wp:extent cx="3136900" cy="2152650"/>
            <wp:effectExtent l="0" t="0" r="6350" b="0"/>
            <wp:wrapSquare wrapText="bothSides"/>
            <wp:docPr id="289089254" name="Picture 14" descr="Forms response chart. Question title: Do you expect the sales of ITC Frozen Food products to increase, decrease, or remain the same in the next year?&#10;. Number of responses: 5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Forms response chart. Question title: Do you expect the sales of ITC Frozen Food products to increase, decrease, or remain the same in the next year?&#10;. Number of responses: 58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136900" cy="2152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4CE2C6" w14:textId="4D4C4513" w:rsidR="008904D1" w:rsidRPr="008904D1" w:rsidRDefault="008904D1" w:rsidP="00A5174E">
      <w:pPr>
        <w:widowControl/>
        <w:autoSpaceDE/>
        <w:autoSpaceDN/>
        <w:spacing w:before="100" w:beforeAutospacing="1" w:after="100" w:afterAutospacing="1" w:line="360" w:lineRule="auto"/>
        <w:ind w:left="360"/>
        <w:rPr>
          <w:sz w:val="24"/>
          <w:szCs w:val="24"/>
          <w:lang w:val="en-IN" w:eastAsia="en-IN" w:bidi="ar-SA"/>
        </w:rPr>
      </w:pPr>
      <w:r w:rsidRPr="008904D1">
        <w:rPr>
          <w:sz w:val="24"/>
          <w:szCs w:val="24"/>
          <w:lang w:val="en-IN" w:eastAsia="en-IN" w:bidi="ar-SA"/>
        </w:rPr>
        <w:t xml:space="preserve">The pie chart presents the results of a survey on expectations for the sales </w:t>
      </w:r>
      <w:proofErr w:type="gramStart"/>
      <w:r w:rsidRPr="008904D1">
        <w:rPr>
          <w:sz w:val="24"/>
          <w:szCs w:val="24"/>
          <w:lang w:val="en-IN" w:eastAsia="en-IN" w:bidi="ar-SA"/>
        </w:rPr>
        <w:t>of  Frozen</w:t>
      </w:r>
      <w:proofErr w:type="gramEnd"/>
      <w:r w:rsidRPr="008904D1">
        <w:rPr>
          <w:sz w:val="24"/>
          <w:szCs w:val="24"/>
          <w:lang w:val="en-IN" w:eastAsia="en-IN" w:bidi="ar-SA"/>
        </w:rPr>
        <w:t xml:space="preserve"> Food products in the next year, based on 58 responses. Here’s the breakdown:</w:t>
      </w:r>
    </w:p>
    <w:p w14:paraId="3AA32AD6" w14:textId="77777777" w:rsidR="00DF5085" w:rsidRDefault="008904D1" w:rsidP="00DF5085">
      <w:pPr>
        <w:widowControl/>
        <w:autoSpaceDE/>
        <w:autoSpaceDN/>
        <w:spacing w:line="360" w:lineRule="auto"/>
        <w:rPr>
          <w:sz w:val="24"/>
          <w:szCs w:val="24"/>
          <w:lang w:val="en-IN" w:eastAsia="en-IN" w:bidi="ar-SA"/>
        </w:rPr>
      </w:pPr>
      <w:r>
        <w:rPr>
          <w:b/>
          <w:bCs/>
          <w:sz w:val="24"/>
          <w:szCs w:val="24"/>
          <w:lang w:val="en-IN" w:eastAsia="en-IN" w:bidi="ar-SA"/>
        </w:rPr>
        <w:t>Remain the Same</w:t>
      </w:r>
      <w:r w:rsidRPr="008904D1">
        <w:rPr>
          <w:sz w:val="24"/>
          <w:szCs w:val="24"/>
          <w:lang w:val="en-IN" w:eastAsia="en-IN" w:bidi="ar-SA"/>
        </w:rPr>
        <w:t xml:space="preserve">: The largest segment, 37.9%, of respondents expect sales to </w:t>
      </w:r>
      <w:r>
        <w:rPr>
          <w:sz w:val="24"/>
          <w:szCs w:val="24"/>
          <w:lang w:val="en-IN" w:eastAsia="en-IN" w:bidi="ar-SA"/>
        </w:rPr>
        <w:t>remain the same</w:t>
      </w:r>
      <w:r w:rsidRPr="008904D1">
        <w:rPr>
          <w:sz w:val="24"/>
          <w:szCs w:val="24"/>
          <w:lang w:val="en-IN" w:eastAsia="en-IN" w:bidi="ar-SA"/>
        </w:rPr>
        <w:t>.</w:t>
      </w:r>
    </w:p>
    <w:p w14:paraId="0C945A1F" w14:textId="77777777" w:rsidR="00DF5085" w:rsidRDefault="008904D1" w:rsidP="00DF5085">
      <w:pPr>
        <w:widowControl/>
        <w:autoSpaceDE/>
        <w:autoSpaceDN/>
        <w:spacing w:line="360" w:lineRule="auto"/>
        <w:rPr>
          <w:sz w:val="24"/>
          <w:szCs w:val="24"/>
          <w:lang w:val="en-IN" w:eastAsia="en-IN" w:bidi="ar-SA"/>
        </w:rPr>
      </w:pPr>
      <w:r>
        <w:rPr>
          <w:b/>
          <w:bCs/>
          <w:sz w:val="24"/>
          <w:szCs w:val="24"/>
          <w:lang w:val="en-IN" w:eastAsia="en-IN" w:bidi="ar-SA"/>
        </w:rPr>
        <w:t>Not Sure</w:t>
      </w:r>
      <w:r w:rsidRPr="008904D1">
        <w:rPr>
          <w:sz w:val="24"/>
          <w:szCs w:val="24"/>
          <w:lang w:val="en-IN" w:eastAsia="en-IN" w:bidi="ar-SA"/>
        </w:rPr>
        <w:t xml:space="preserve">: 32.8% of respondents </w:t>
      </w:r>
      <w:r>
        <w:rPr>
          <w:sz w:val="24"/>
          <w:szCs w:val="24"/>
          <w:lang w:val="en-IN" w:eastAsia="en-IN" w:bidi="ar-SA"/>
        </w:rPr>
        <w:t>ar</w:t>
      </w:r>
      <w:r w:rsidRPr="008904D1">
        <w:rPr>
          <w:sz w:val="24"/>
          <w:szCs w:val="24"/>
          <w:lang w:val="en-IN" w:eastAsia="en-IN" w:bidi="ar-SA"/>
        </w:rPr>
        <w:t>e</w:t>
      </w:r>
      <w:r>
        <w:rPr>
          <w:sz w:val="24"/>
          <w:szCs w:val="24"/>
          <w:lang w:val="en-IN" w:eastAsia="en-IN" w:bidi="ar-SA"/>
        </w:rPr>
        <w:t xml:space="preserve"> not sure about expected sales</w:t>
      </w:r>
      <w:r w:rsidRPr="008904D1">
        <w:rPr>
          <w:sz w:val="24"/>
          <w:szCs w:val="24"/>
          <w:lang w:val="en-IN" w:eastAsia="en-IN" w:bidi="ar-SA"/>
        </w:rPr>
        <w:t>.</w:t>
      </w:r>
    </w:p>
    <w:p w14:paraId="18912C15" w14:textId="0DABA2E1" w:rsidR="008904D1" w:rsidRPr="008904D1" w:rsidRDefault="008904D1" w:rsidP="00DF5085">
      <w:pPr>
        <w:widowControl/>
        <w:autoSpaceDE/>
        <w:autoSpaceDN/>
        <w:spacing w:line="360" w:lineRule="auto"/>
        <w:ind w:left="360"/>
        <w:rPr>
          <w:sz w:val="24"/>
          <w:szCs w:val="24"/>
          <w:lang w:val="en-IN" w:eastAsia="en-IN" w:bidi="ar-SA"/>
        </w:rPr>
      </w:pPr>
      <w:proofErr w:type="gramStart"/>
      <w:r>
        <w:rPr>
          <w:b/>
          <w:bCs/>
          <w:sz w:val="24"/>
          <w:szCs w:val="24"/>
          <w:lang w:val="en-IN" w:eastAsia="en-IN" w:bidi="ar-SA"/>
        </w:rPr>
        <w:t xml:space="preserve">Increase </w:t>
      </w:r>
      <w:r w:rsidRPr="008904D1">
        <w:rPr>
          <w:sz w:val="24"/>
          <w:szCs w:val="24"/>
          <w:lang w:val="en-IN" w:eastAsia="en-IN" w:bidi="ar-SA"/>
        </w:rPr>
        <w:t>:</w:t>
      </w:r>
      <w:proofErr w:type="gramEnd"/>
      <w:r w:rsidRPr="008904D1">
        <w:rPr>
          <w:sz w:val="24"/>
          <w:szCs w:val="24"/>
          <w:lang w:val="en-IN" w:eastAsia="en-IN" w:bidi="ar-SA"/>
        </w:rPr>
        <w:t xml:space="preserve"> 29.3% of respondents anticipate </w:t>
      </w:r>
      <w:proofErr w:type="spellStart"/>
      <w:r w:rsidRPr="008904D1">
        <w:rPr>
          <w:sz w:val="24"/>
          <w:szCs w:val="24"/>
          <w:lang w:val="en-IN" w:eastAsia="en-IN" w:bidi="ar-SA"/>
        </w:rPr>
        <w:t>a</w:t>
      </w:r>
      <w:proofErr w:type="spellEnd"/>
      <w:r w:rsidRPr="008904D1">
        <w:rPr>
          <w:sz w:val="24"/>
          <w:szCs w:val="24"/>
          <w:lang w:val="en-IN" w:eastAsia="en-IN" w:bidi="ar-SA"/>
        </w:rPr>
        <w:t xml:space="preserve"> </w:t>
      </w:r>
      <w:r>
        <w:rPr>
          <w:sz w:val="24"/>
          <w:szCs w:val="24"/>
          <w:lang w:val="en-IN" w:eastAsia="en-IN" w:bidi="ar-SA"/>
        </w:rPr>
        <w:t>increase</w:t>
      </w:r>
      <w:r w:rsidRPr="008904D1">
        <w:rPr>
          <w:sz w:val="24"/>
          <w:szCs w:val="24"/>
          <w:lang w:val="en-IN" w:eastAsia="en-IN" w:bidi="ar-SA"/>
        </w:rPr>
        <w:t xml:space="preserve"> in sales.</w:t>
      </w:r>
    </w:p>
    <w:p w14:paraId="1454D2A3" w14:textId="7E2820E5" w:rsidR="008904D1" w:rsidRDefault="008904D1" w:rsidP="00DF5085">
      <w:pPr>
        <w:widowControl/>
        <w:autoSpaceDE/>
        <w:autoSpaceDN/>
        <w:spacing w:before="100" w:beforeAutospacing="1" w:line="360" w:lineRule="auto"/>
        <w:ind w:left="360"/>
        <w:rPr>
          <w:sz w:val="24"/>
          <w:szCs w:val="24"/>
          <w:lang w:val="en-IN" w:eastAsia="en-IN" w:bidi="ar-SA"/>
        </w:rPr>
      </w:pPr>
      <w:r w:rsidRPr="008904D1">
        <w:rPr>
          <w:sz w:val="24"/>
          <w:szCs w:val="24"/>
          <w:lang w:val="en-IN" w:eastAsia="en-IN" w:bidi="ar-SA"/>
        </w:rPr>
        <w:t xml:space="preserve">This data suggests an optimistic outlook, with a significant portion expecting sales </w:t>
      </w:r>
      <w:proofErr w:type="gramStart"/>
      <w:r w:rsidRPr="008904D1">
        <w:rPr>
          <w:sz w:val="24"/>
          <w:szCs w:val="24"/>
          <w:lang w:val="en-IN" w:eastAsia="en-IN" w:bidi="ar-SA"/>
        </w:rPr>
        <w:t>for  Frozen</w:t>
      </w:r>
      <w:proofErr w:type="gramEnd"/>
      <w:r w:rsidRPr="008904D1">
        <w:rPr>
          <w:sz w:val="24"/>
          <w:szCs w:val="24"/>
          <w:lang w:val="en-IN" w:eastAsia="en-IN" w:bidi="ar-SA"/>
        </w:rPr>
        <w:t xml:space="preserve"> Food products.</w:t>
      </w:r>
    </w:p>
    <w:p w14:paraId="5FA7E76E" w14:textId="77777777" w:rsidR="00DF5085" w:rsidRDefault="00DF5085" w:rsidP="00B41353">
      <w:pPr>
        <w:pStyle w:val="NormalWeb"/>
        <w:spacing w:before="0" w:beforeAutospacing="0" w:after="0" w:afterAutospacing="0" w:line="360" w:lineRule="auto"/>
        <w:rPr>
          <w:color w:val="202124"/>
          <w:sz w:val="22"/>
          <w:szCs w:val="22"/>
          <w:shd w:val="clear" w:color="auto" w:fill="FFFFFF"/>
        </w:rPr>
      </w:pPr>
    </w:p>
    <w:p w14:paraId="60D35A41" w14:textId="77777777" w:rsidR="006967F9" w:rsidRDefault="006967F9" w:rsidP="00B41353">
      <w:pPr>
        <w:pStyle w:val="NormalWeb"/>
        <w:spacing w:before="0" w:beforeAutospacing="0" w:after="0" w:afterAutospacing="0" w:line="360" w:lineRule="auto"/>
        <w:rPr>
          <w:color w:val="202124"/>
          <w:sz w:val="22"/>
          <w:szCs w:val="22"/>
          <w:shd w:val="clear" w:color="auto" w:fill="FFFFFF"/>
        </w:rPr>
      </w:pPr>
    </w:p>
    <w:p w14:paraId="040682F6" w14:textId="77777777" w:rsidR="006967F9" w:rsidRDefault="006967F9" w:rsidP="00B41353">
      <w:pPr>
        <w:pStyle w:val="NormalWeb"/>
        <w:spacing w:before="0" w:beforeAutospacing="0" w:after="0" w:afterAutospacing="0" w:line="360" w:lineRule="auto"/>
        <w:rPr>
          <w:color w:val="202124"/>
          <w:sz w:val="22"/>
          <w:szCs w:val="22"/>
          <w:shd w:val="clear" w:color="auto" w:fill="FFFFFF"/>
        </w:rPr>
      </w:pPr>
    </w:p>
    <w:p w14:paraId="00FD16A9" w14:textId="273A561E" w:rsidR="00B41353" w:rsidRDefault="00B41353" w:rsidP="00B41353">
      <w:pPr>
        <w:pStyle w:val="NormalWeb"/>
        <w:spacing w:before="0" w:beforeAutospacing="0" w:after="0" w:afterAutospacing="0" w:line="360" w:lineRule="auto"/>
        <w:rPr>
          <w:color w:val="202124"/>
          <w:sz w:val="22"/>
          <w:szCs w:val="22"/>
          <w:shd w:val="clear" w:color="auto" w:fill="FFFFFF"/>
        </w:rPr>
      </w:pPr>
      <w:r w:rsidRPr="007D4665">
        <w:rPr>
          <w:color w:val="202124"/>
          <w:sz w:val="22"/>
          <w:szCs w:val="22"/>
          <w:shd w:val="clear" w:color="auto" w:fill="FFFFFF"/>
        </w:rPr>
        <w:t>What other brands of frozen food do you sell in your store? (Please list)</w:t>
      </w:r>
    </w:p>
    <w:p w14:paraId="4E05C2BA" w14:textId="77777777" w:rsidR="00A5174E" w:rsidRPr="007D4665" w:rsidRDefault="00A5174E" w:rsidP="00B41353">
      <w:pPr>
        <w:pStyle w:val="NormalWeb"/>
        <w:spacing w:before="0" w:beforeAutospacing="0" w:after="0" w:afterAutospacing="0" w:line="360" w:lineRule="auto"/>
        <w:rPr>
          <w:color w:val="202124"/>
          <w:sz w:val="22"/>
          <w:szCs w:val="22"/>
          <w:shd w:val="clear" w:color="auto" w:fill="FFFFFF"/>
        </w:rPr>
      </w:pPr>
    </w:p>
    <w:tbl>
      <w:tblPr>
        <w:tblW w:w="4371" w:type="dxa"/>
        <w:tblLook w:val="04A0" w:firstRow="1" w:lastRow="0" w:firstColumn="1" w:lastColumn="0" w:noHBand="0" w:noVBand="1"/>
      </w:tblPr>
      <w:tblGrid>
        <w:gridCol w:w="2129"/>
        <w:gridCol w:w="2242"/>
      </w:tblGrid>
      <w:tr w:rsidR="00A5174E" w:rsidRPr="00A5174E" w14:paraId="3042CA32" w14:textId="77777777" w:rsidTr="00A5174E">
        <w:trPr>
          <w:trHeight w:val="310"/>
        </w:trPr>
        <w:tc>
          <w:tcPr>
            <w:tcW w:w="2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92CF8D" w14:textId="77777777" w:rsidR="00A5174E" w:rsidRPr="00A5174E" w:rsidRDefault="00A5174E" w:rsidP="00A5174E">
            <w:pPr>
              <w:widowControl/>
              <w:autoSpaceDE/>
              <w:autoSpaceDN/>
              <w:ind w:firstLineChars="200" w:firstLine="480"/>
              <w:rPr>
                <w:sz w:val="24"/>
                <w:szCs w:val="24"/>
                <w:lang w:val="en-IN" w:eastAsia="en-IN" w:bidi="ar-SA"/>
              </w:rPr>
            </w:pPr>
            <w:proofErr w:type="spellStart"/>
            <w:r w:rsidRPr="00A5174E">
              <w:rPr>
                <w:sz w:val="24"/>
                <w:szCs w:val="24"/>
                <w:lang w:val="en-IN" w:eastAsia="en-IN" w:bidi="ar-SA"/>
              </w:rPr>
              <w:t>Zorabain</w:t>
            </w:r>
            <w:proofErr w:type="spellEnd"/>
          </w:p>
        </w:tc>
        <w:tc>
          <w:tcPr>
            <w:tcW w:w="2242" w:type="dxa"/>
            <w:tcBorders>
              <w:top w:val="single" w:sz="4" w:space="0" w:color="auto"/>
              <w:left w:val="nil"/>
              <w:bottom w:val="single" w:sz="4" w:space="0" w:color="auto"/>
              <w:right w:val="single" w:sz="4" w:space="0" w:color="auto"/>
            </w:tcBorders>
            <w:shd w:val="clear" w:color="auto" w:fill="auto"/>
            <w:noWrap/>
            <w:vAlign w:val="center"/>
            <w:hideMark/>
          </w:tcPr>
          <w:p w14:paraId="0D311D6E" w14:textId="77777777" w:rsidR="00A5174E" w:rsidRPr="00A5174E" w:rsidRDefault="00A5174E" w:rsidP="00A5174E">
            <w:pPr>
              <w:widowControl/>
              <w:autoSpaceDE/>
              <w:autoSpaceDN/>
              <w:ind w:firstLineChars="200" w:firstLine="480"/>
              <w:rPr>
                <w:sz w:val="24"/>
                <w:szCs w:val="24"/>
                <w:lang w:val="en-IN" w:eastAsia="en-IN" w:bidi="ar-SA"/>
              </w:rPr>
            </w:pPr>
            <w:r w:rsidRPr="00A5174E">
              <w:rPr>
                <w:sz w:val="24"/>
                <w:szCs w:val="24"/>
                <w:lang w:val="en-IN" w:eastAsia="en-IN" w:bidi="ar-SA"/>
              </w:rPr>
              <w:t xml:space="preserve"> McCain</w:t>
            </w:r>
          </w:p>
        </w:tc>
      </w:tr>
      <w:tr w:rsidR="00A5174E" w:rsidRPr="00A5174E" w14:paraId="398895D8" w14:textId="77777777" w:rsidTr="00A5174E">
        <w:trPr>
          <w:trHeight w:val="310"/>
        </w:trPr>
        <w:tc>
          <w:tcPr>
            <w:tcW w:w="2129" w:type="dxa"/>
            <w:tcBorders>
              <w:top w:val="nil"/>
              <w:left w:val="single" w:sz="4" w:space="0" w:color="auto"/>
              <w:bottom w:val="single" w:sz="4" w:space="0" w:color="auto"/>
              <w:right w:val="single" w:sz="4" w:space="0" w:color="auto"/>
            </w:tcBorders>
            <w:shd w:val="clear" w:color="auto" w:fill="auto"/>
            <w:noWrap/>
            <w:vAlign w:val="center"/>
            <w:hideMark/>
          </w:tcPr>
          <w:p w14:paraId="0D53B3B6" w14:textId="77777777" w:rsidR="00A5174E" w:rsidRPr="00A5174E" w:rsidRDefault="00A5174E" w:rsidP="00A5174E">
            <w:pPr>
              <w:widowControl/>
              <w:autoSpaceDE/>
              <w:autoSpaceDN/>
              <w:ind w:firstLineChars="200" w:firstLine="480"/>
              <w:rPr>
                <w:sz w:val="24"/>
                <w:szCs w:val="24"/>
                <w:lang w:val="en-IN" w:eastAsia="en-IN" w:bidi="ar-SA"/>
              </w:rPr>
            </w:pPr>
            <w:r w:rsidRPr="00A5174E">
              <w:rPr>
                <w:sz w:val="24"/>
                <w:szCs w:val="24"/>
                <w:lang w:val="en-IN" w:eastAsia="en-IN" w:bidi="ar-SA"/>
              </w:rPr>
              <w:t xml:space="preserve"> Yummies</w:t>
            </w:r>
          </w:p>
        </w:tc>
        <w:tc>
          <w:tcPr>
            <w:tcW w:w="2242" w:type="dxa"/>
            <w:tcBorders>
              <w:top w:val="nil"/>
              <w:left w:val="nil"/>
              <w:bottom w:val="single" w:sz="4" w:space="0" w:color="auto"/>
              <w:right w:val="single" w:sz="4" w:space="0" w:color="auto"/>
            </w:tcBorders>
            <w:shd w:val="clear" w:color="auto" w:fill="auto"/>
            <w:noWrap/>
            <w:vAlign w:val="center"/>
            <w:hideMark/>
          </w:tcPr>
          <w:p w14:paraId="5F2214E6" w14:textId="77777777" w:rsidR="00A5174E" w:rsidRPr="00A5174E" w:rsidRDefault="00A5174E" w:rsidP="00A5174E">
            <w:pPr>
              <w:widowControl/>
              <w:autoSpaceDE/>
              <w:autoSpaceDN/>
              <w:ind w:firstLineChars="200" w:firstLine="480"/>
              <w:rPr>
                <w:sz w:val="24"/>
                <w:szCs w:val="24"/>
                <w:lang w:val="en-IN" w:eastAsia="en-IN" w:bidi="ar-SA"/>
              </w:rPr>
            </w:pPr>
            <w:r w:rsidRPr="00A5174E">
              <w:rPr>
                <w:sz w:val="24"/>
                <w:szCs w:val="24"/>
                <w:lang w:val="en-IN" w:eastAsia="en-IN" w:bidi="ar-SA"/>
              </w:rPr>
              <w:t xml:space="preserve"> SNX</w:t>
            </w:r>
          </w:p>
        </w:tc>
      </w:tr>
      <w:tr w:rsidR="00A5174E" w:rsidRPr="00A5174E" w14:paraId="1C97EFCB" w14:textId="77777777" w:rsidTr="00A5174E">
        <w:trPr>
          <w:trHeight w:val="310"/>
        </w:trPr>
        <w:tc>
          <w:tcPr>
            <w:tcW w:w="2129" w:type="dxa"/>
            <w:tcBorders>
              <w:top w:val="nil"/>
              <w:left w:val="single" w:sz="4" w:space="0" w:color="auto"/>
              <w:bottom w:val="single" w:sz="4" w:space="0" w:color="auto"/>
              <w:right w:val="single" w:sz="4" w:space="0" w:color="auto"/>
            </w:tcBorders>
            <w:shd w:val="clear" w:color="auto" w:fill="auto"/>
            <w:noWrap/>
            <w:vAlign w:val="center"/>
            <w:hideMark/>
          </w:tcPr>
          <w:p w14:paraId="47E95496" w14:textId="77777777" w:rsidR="00A5174E" w:rsidRPr="00A5174E" w:rsidRDefault="00A5174E" w:rsidP="00A5174E">
            <w:pPr>
              <w:widowControl/>
              <w:autoSpaceDE/>
              <w:autoSpaceDN/>
              <w:ind w:firstLineChars="200" w:firstLine="480"/>
              <w:rPr>
                <w:sz w:val="24"/>
                <w:szCs w:val="24"/>
                <w:lang w:val="en-IN" w:eastAsia="en-IN" w:bidi="ar-SA"/>
              </w:rPr>
            </w:pPr>
            <w:r w:rsidRPr="00A5174E">
              <w:rPr>
                <w:sz w:val="24"/>
                <w:szCs w:val="24"/>
                <w:lang w:val="en-IN" w:eastAsia="en-IN" w:bidi="ar-SA"/>
              </w:rPr>
              <w:t xml:space="preserve"> Real Good</w:t>
            </w:r>
          </w:p>
        </w:tc>
        <w:tc>
          <w:tcPr>
            <w:tcW w:w="2242" w:type="dxa"/>
            <w:tcBorders>
              <w:top w:val="nil"/>
              <w:left w:val="nil"/>
              <w:bottom w:val="single" w:sz="4" w:space="0" w:color="auto"/>
              <w:right w:val="single" w:sz="4" w:space="0" w:color="auto"/>
            </w:tcBorders>
            <w:shd w:val="clear" w:color="auto" w:fill="auto"/>
            <w:noWrap/>
            <w:vAlign w:val="center"/>
            <w:hideMark/>
          </w:tcPr>
          <w:p w14:paraId="5D5EE584" w14:textId="77777777" w:rsidR="00A5174E" w:rsidRPr="00A5174E" w:rsidRDefault="00A5174E" w:rsidP="00A5174E">
            <w:pPr>
              <w:widowControl/>
              <w:autoSpaceDE/>
              <w:autoSpaceDN/>
              <w:ind w:firstLineChars="200" w:firstLine="480"/>
              <w:rPr>
                <w:sz w:val="24"/>
                <w:szCs w:val="24"/>
                <w:lang w:val="en-IN" w:eastAsia="en-IN" w:bidi="ar-SA"/>
              </w:rPr>
            </w:pPr>
            <w:r w:rsidRPr="00A5174E">
              <w:rPr>
                <w:sz w:val="24"/>
                <w:szCs w:val="24"/>
                <w:lang w:val="en-IN" w:eastAsia="en-IN" w:bidi="ar-SA"/>
              </w:rPr>
              <w:t xml:space="preserve"> Gold</w:t>
            </w:r>
          </w:p>
        </w:tc>
      </w:tr>
      <w:tr w:rsidR="00A5174E" w:rsidRPr="00A5174E" w14:paraId="3F813009" w14:textId="77777777" w:rsidTr="00A5174E">
        <w:trPr>
          <w:trHeight w:val="310"/>
        </w:trPr>
        <w:tc>
          <w:tcPr>
            <w:tcW w:w="2129" w:type="dxa"/>
            <w:tcBorders>
              <w:top w:val="nil"/>
              <w:left w:val="single" w:sz="4" w:space="0" w:color="auto"/>
              <w:bottom w:val="single" w:sz="4" w:space="0" w:color="auto"/>
              <w:right w:val="single" w:sz="4" w:space="0" w:color="auto"/>
            </w:tcBorders>
            <w:shd w:val="clear" w:color="auto" w:fill="auto"/>
            <w:noWrap/>
            <w:vAlign w:val="center"/>
            <w:hideMark/>
          </w:tcPr>
          <w:p w14:paraId="0BD6F55F" w14:textId="77777777" w:rsidR="00A5174E" w:rsidRPr="00A5174E" w:rsidRDefault="00A5174E" w:rsidP="00A5174E">
            <w:pPr>
              <w:widowControl/>
              <w:autoSpaceDE/>
              <w:autoSpaceDN/>
              <w:ind w:firstLineChars="200" w:firstLine="480"/>
              <w:rPr>
                <w:sz w:val="24"/>
                <w:szCs w:val="24"/>
                <w:lang w:val="en-IN" w:eastAsia="en-IN" w:bidi="ar-SA"/>
              </w:rPr>
            </w:pPr>
            <w:r w:rsidRPr="00A5174E">
              <w:rPr>
                <w:sz w:val="24"/>
                <w:szCs w:val="24"/>
                <w:lang w:val="en-IN" w:eastAsia="en-IN" w:bidi="ar-SA"/>
              </w:rPr>
              <w:t xml:space="preserve"> Venky's</w:t>
            </w:r>
          </w:p>
        </w:tc>
        <w:tc>
          <w:tcPr>
            <w:tcW w:w="2242" w:type="dxa"/>
            <w:tcBorders>
              <w:top w:val="nil"/>
              <w:left w:val="nil"/>
              <w:bottom w:val="single" w:sz="4" w:space="0" w:color="auto"/>
              <w:right w:val="single" w:sz="4" w:space="0" w:color="auto"/>
            </w:tcBorders>
            <w:shd w:val="clear" w:color="auto" w:fill="auto"/>
            <w:noWrap/>
            <w:vAlign w:val="center"/>
            <w:hideMark/>
          </w:tcPr>
          <w:p w14:paraId="509000F2" w14:textId="77777777" w:rsidR="00A5174E" w:rsidRPr="00A5174E" w:rsidRDefault="00A5174E" w:rsidP="00A5174E">
            <w:pPr>
              <w:widowControl/>
              <w:autoSpaceDE/>
              <w:autoSpaceDN/>
              <w:ind w:firstLineChars="200" w:firstLine="480"/>
              <w:rPr>
                <w:sz w:val="24"/>
                <w:szCs w:val="24"/>
                <w:lang w:val="en-IN" w:eastAsia="en-IN" w:bidi="ar-SA"/>
              </w:rPr>
            </w:pPr>
            <w:r w:rsidRPr="00A5174E">
              <w:rPr>
                <w:sz w:val="24"/>
                <w:szCs w:val="24"/>
                <w:lang w:val="en-IN" w:eastAsia="en-IN" w:bidi="ar-SA"/>
              </w:rPr>
              <w:t xml:space="preserve"> Delicious</w:t>
            </w:r>
          </w:p>
        </w:tc>
      </w:tr>
      <w:tr w:rsidR="00A5174E" w:rsidRPr="00A5174E" w14:paraId="29C109D9" w14:textId="77777777" w:rsidTr="00A5174E">
        <w:trPr>
          <w:trHeight w:val="310"/>
        </w:trPr>
        <w:tc>
          <w:tcPr>
            <w:tcW w:w="2129" w:type="dxa"/>
            <w:tcBorders>
              <w:top w:val="nil"/>
              <w:left w:val="single" w:sz="4" w:space="0" w:color="auto"/>
              <w:bottom w:val="single" w:sz="4" w:space="0" w:color="auto"/>
              <w:right w:val="single" w:sz="4" w:space="0" w:color="auto"/>
            </w:tcBorders>
            <w:shd w:val="clear" w:color="auto" w:fill="auto"/>
            <w:noWrap/>
            <w:vAlign w:val="center"/>
            <w:hideMark/>
          </w:tcPr>
          <w:p w14:paraId="5A1CA73A" w14:textId="77777777" w:rsidR="00A5174E" w:rsidRPr="00A5174E" w:rsidRDefault="00A5174E" w:rsidP="00A5174E">
            <w:pPr>
              <w:widowControl/>
              <w:autoSpaceDE/>
              <w:autoSpaceDN/>
              <w:ind w:firstLineChars="200" w:firstLine="480"/>
              <w:rPr>
                <w:sz w:val="24"/>
                <w:szCs w:val="24"/>
                <w:lang w:val="en-IN" w:eastAsia="en-IN" w:bidi="ar-SA"/>
              </w:rPr>
            </w:pPr>
            <w:r w:rsidRPr="00A5174E">
              <w:rPr>
                <w:sz w:val="24"/>
                <w:szCs w:val="24"/>
                <w:lang w:val="en-IN" w:eastAsia="en-IN" w:bidi="ar-SA"/>
              </w:rPr>
              <w:t xml:space="preserve"> CP Food</w:t>
            </w:r>
          </w:p>
        </w:tc>
        <w:tc>
          <w:tcPr>
            <w:tcW w:w="2242" w:type="dxa"/>
            <w:tcBorders>
              <w:top w:val="nil"/>
              <w:left w:val="nil"/>
              <w:bottom w:val="single" w:sz="4" w:space="0" w:color="auto"/>
              <w:right w:val="single" w:sz="4" w:space="0" w:color="auto"/>
            </w:tcBorders>
            <w:shd w:val="clear" w:color="auto" w:fill="auto"/>
            <w:noWrap/>
            <w:vAlign w:val="center"/>
            <w:hideMark/>
          </w:tcPr>
          <w:p w14:paraId="184853BC" w14:textId="77777777" w:rsidR="00A5174E" w:rsidRPr="00A5174E" w:rsidRDefault="00A5174E" w:rsidP="00A5174E">
            <w:pPr>
              <w:widowControl/>
              <w:autoSpaceDE/>
              <w:autoSpaceDN/>
              <w:ind w:firstLineChars="200" w:firstLine="480"/>
              <w:rPr>
                <w:sz w:val="24"/>
                <w:szCs w:val="24"/>
                <w:lang w:val="en-IN" w:eastAsia="en-IN" w:bidi="ar-SA"/>
              </w:rPr>
            </w:pPr>
            <w:r w:rsidRPr="00A5174E">
              <w:rPr>
                <w:sz w:val="24"/>
                <w:szCs w:val="24"/>
                <w:lang w:val="en-IN" w:eastAsia="en-IN" w:bidi="ar-SA"/>
              </w:rPr>
              <w:t xml:space="preserve"> Al Kabir</w:t>
            </w:r>
          </w:p>
        </w:tc>
      </w:tr>
      <w:tr w:rsidR="00A5174E" w:rsidRPr="00A5174E" w14:paraId="58A7E5EE" w14:textId="77777777" w:rsidTr="00A5174E">
        <w:trPr>
          <w:trHeight w:val="310"/>
        </w:trPr>
        <w:tc>
          <w:tcPr>
            <w:tcW w:w="2129" w:type="dxa"/>
            <w:tcBorders>
              <w:top w:val="nil"/>
              <w:left w:val="single" w:sz="4" w:space="0" w:color="auto"/>
              <w:bottom w:val="single" w:sz="4" w:space="0" w:color="auto"/>
              <w:right w:val="single" w:sz="4" w:space="0" w:color="auto"/>
            </w:tcBorders>
            <w:shd w:val="clear" w:color="auto" w:fill="auto"/>
            <w:noWrap/>
            <w:vAlign w:val="center"/>
            <w:hideMark/>
          </w:tcPr>
          <w:p w14:paraId="6DA3864C" w14:textId="77777777" w:rsidR="00A5174E" w:rsidRPr="00A5174E" w:rsidRDefault="00A5174E" w:rsidP="00A5174E">
            <w:pPr>
              <w:widowControl/>
              <w:autoSpaceDE/>
              <w:autoSpaceDN/>
              <w:ind w:firstLineChars="200" w:firstLine="480"/>
              <w:rPr>
                <w:sz w:val="24"/>
                <w:szCs w:val="24"/>
                <w:lang w:val="en-IN" w:eastAsia="en-IN" w:bidi="ar-SA"/>
              </w:rPr>
            </w:pPr>
            <w:r w:rsidRPr="00A5174E">
              <w:rPr>
                <w:sz w:val="24"/>
                <w:szCs w:val="24"/>
                <w:lang w:val="en-IN" w:eastAsia="en-IN" w:bidi="ar-SA"/>
              </w:rPr>
              <w:t xml:space="preserve"> Keventers</w:t>
            </w:r>
          </w:p>
        </w:tc>
        <w:tc>
          <w:tcPr>
            <w:tcW w:w="2242" w:type="dxa"/>
            <w:tcBorders>
              <w:top w:val="nil"/>
              <w:left w:val="nil"/>
              <w:bottom w:val="single" w:sz="4" w:space="0" w:color="auto"/>
              <w:right w:val="single" w:sz="4" w:space="0" w:color="auto"/>
            </w:tcBorders>
            <w:shd w:val="clear" w:color="auto" w:fill="auto"/>
            <w:noWrap/>
            <w:vAlign w:val="center"/>
            <w:hideMark/>
          </w:tcPr>
          <w:p w14:paraId="356401DA" w14:textId="77777777" w:rsidR="00A5174E" w:rsidRPr="00A5174E" w:rsidRDefault="00A5174E" w:rsidP="00A5174E">
            <w:pPr>
              <w:widowControl/>
              <w:autoSpaceDE/>
              <w:autoSpaceDN/>
              <w:ind w:firstLineChars="200" w:firstLine="480"/>
              <w:rPr>
                <w:sz w:val="24"/>
                <w:szCs w:val="24"/>
                <w:lang w:val="en-IN" w:eastAsia="en-IN" w:bidi="ar-SA"/>
              </w:rPr>
            </w:pPr>
            <w:r w:rsidRPr="00A5174E">
              <w:rPr>
                <w:sz w:val="24"/>
                <w:szCs w:val="24"/>
                <w:lang w:val="en-IN" w:eastAsia="en-IN" w:bidi="ar-SA"/>
              </w:rPr>
              <w:t xml:space="preserve"> LA – Karne</w:t>
            </w:r>
          </w:p>
        </w:tc>
      </w:tr>
      <w:tr w:rsidR="00A5174E" w:rsidRPr="00A5174E" w14:paraId="1EF6F852" w14:textId="77777777" w:rsidTr="00A5174E">
        <w:trPr>
          <w:trHeight w:val="310"/>
        </w:trPr>
        <w:tc>
          <w:tcPr>
            <w:tcW w:w="2129" w:type="dxa"/>
            <w:tcBorders>
              <w:top w:val="nil"/>
              <w:left w:val="single" w:sz="4" w:space="0" w:color="auto"/>
              <w:bottom w:val="single" w:sz="4" w:space="0" w:color="auto"/>
              <w:right w:val="single" w:sz="4" w:space="0" w:color="auto"/>
            </w:tcBorders>
            <w:shd w:val="clear" w:color="auto" w:fill="auto"/>
            <w:noWrap/>
            <w:vAlign w:val="center"/>
            <w:hideMark/>
          </w:tcPr>
          <w:p w14:paraId="3C2CBE38" w14:textId="77777777" w:rsidR="00A5174E" w:rsidRPr="00A5174E" w:rsidRDefault="00A5174E" w:rsidP="00A5174E">
            <w:pPr>
              <w:widowControl/>
              <w:autoSpaceDE/>
              <w:autoSpaceDN/>
              <w:ind w:firstLineChars="200" w:firstLine="480"/>
              <w:rPr>
                <w:sz w:val="24"/>
                <w:szCs w:val="24"/>
                <w:lang w:val="en-IN" w:eastAsia="en-IN" w:bidi="ar-SA"/>
              </w:rPr>
            </w:pPr>
            <w:r w:rsidRPr="00A5174E">
              <w:rPr>
                <w:sz w:val="24"/>
                <w:szCs w:val="24"/>
                <w:lang w:val="en-IN" w:eastAsia="en-IN" w:bidi="ar-SA"/>
              </w:rPr>
              <w:t xml:space="preserve"> </w:t>
            </w:r>
            <w:proofErr w:type="spellStart"/>
            <w:r w:rsidRPr="00A5174E">
              <w:rPr>
                <w:sz w:val="24"/>
                <w:szCs w:val="24"/>
                <w:lang w:val="en-IN" w:eastAsia="en-IN" w:bidi="ar-SA"/>
              </w:rPr>
              <w:t>Hungritos</w:t>
            </w:r>
            <w:proofErr w:type="spellEnd"/>
          </w:p>
        </w:tc>
        <w:tc>
          <w:tcPr>
            <w:tcW w:w="2242" w:type="dxa"/>
            <w:tcBorders>
              <w:top w:val="nil"/>
              <w:left w:val="nil"/>
              <w:bottom w:val="single" w:sz="4" w:space="0" w:color="auto"/>
              <w:right w:val="single" w:sz="4" w:space="0" w:color="auto"/>
            </w:tcBorders>
            <w:shd w:val="clear" w:color="auto" w:fill="auto"/>
            <w:noWrap/>
            <w:vAlign w:val="center"/>
            <w:hideMark/>
          </w:tcPr>
          <w:p w14:paraId="1B8A2D42" w14:textId="77777777" w:rsidR="00A5174E" w:rsidRPr="00A5174E" w:rsidRDefault="00A5174E" w:rsidP="00A5174E">
            <w:pPr>
              <w:widowControl/>
              <w:autoSpaceDE/>
              <w:autoSpaceDN/>
              <w:ind w:firstLineChars="200" w:firstLine="480"/>
              <w:rPr>
                <w:sz w:val="24"/>
                <w:szCs w:val="24"/>
                <w:lang w:val="en-IN" w:eastAsia="en-IN" w:bidi="ar-SA"/>
              </w:rPr>
            </w:pPr>
            <w:r w:rsidRPr="00A5174E">
              <w:rPr>
                <w:sz w:val="24"/>
                <w:szCs w:val="24"/>
                <w:lang w:val="en-IN" w:eastAsia="en-IN" w:bidi="ar-SA"/>
              </w:rPr>
              <w:t xml:space="preserve"> </w:t>
            </w:r>
            <w:proofErr w:type="spellStart"/>
            <w:r w:rsidRPr="00A5174E">
              <w:rPr>
                <w:sz w:val="24"/>
                <w:szCs w:val="24"/>
                <w:lang w:val="en-IN" w:eastAsia="en-IN" w:bidi="ar-SA"/>
              </w:rPr>
              <w:t>Haldiram</w:t>
            </w:r>
            <w:proofErr w:type="spellEnd"/>
          </w:p>
        </w:tc>
      </w:tr>
    </w:tbl>
    <w:p w14:paraId="6FF3FB0F" w14:textId="774ED54B" w:rsidR="008904D1" w:rsidRDefault="00A5174E" w:rsidP="00A5174E">
      <w:pPr>
        <w:widowControl/>
        <w:autoSpaceDE/>
        <w:autoSpaceDN/>
        <w:spacing w:before="100" w:beforeAutospacing="1" w:after="100" w:afterAutospacing="1" w:line="360" w:lineRule="auto"/>
        <w:rPr>
          <w:sz w:val="24"/>
          <w:szCs w:val="24"/>
          <w:lang w:val="en-IN" w:eastAsia="en-IN" w:bidi="ar-SA"/>
        </w:rPr>
      </w:pPr>
      <w:r>
        <w:rPr>
          <w:noProof/>
        </w:rPr>
        <w:drawing>
          <wp:anchor distT="0" distB="0" distL="114300" distR="114300" simplePos="0" relativeHeight="251668480" behindDoc="0" locked="0" layoutInCell="1" allowOverlap="1" wp14:anchorId="1A59235F" wp14:editId="61A6A5E7">
            <wp:simplePos x="0" y="0"/>
            <wp:positionH relativeFrom="column">
              <wp:posOffset>-44450</wp:posOffset>
            </wp:positionH>
            <wp:positionV relativeFrom="paragraph">
              <wp:posOffset>455930</wp:posOffset>
            </wp:positionV>
            <wp:extent cx="2990850" cy="2228850"/>
            <wp:effectExtent l="0" t="0" r="0" b="0"/>
            <wp:wrapSquare wrapText="bothSides"/>
            <wp:docPr id="67682223" name="Picture 15" descr="Forms response chart. Question title: Do you currently use a fridge provided by ITC Limited for storing frozen food products?. Number of responses: 5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Forms response chart. Question title: Do you currently use a fridge provided by ITC Limited for storing frozen food products?. Number of responses: 58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90850"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4C1326" w14:textId="41DBFB51" w:rsidR="008904D1" w:rsidRPr="008904D1" w:rsidRDefault="008904D1" w:rsidP="00A651AA">
      <w:pPr>
        <w:widowControl/>
        <w:autoSpaceDE/>
        <w:autoSpaceDN/>
        <w:spacing w:before="100" w:beforeAutospacing="1" w:after="100" w:afterAutospacing="1" w:line="360" w:lineRule="auto"/>
        <w:rPr>
          <w:sz w:val="24"/>
          <w:szCs w:val="24"/>
          <w:lang w:val="en-IN" w:eastAsia="en-IN" w:bidi="ar-SA"/>
        </w:rPr>
      </w:pPr>
      <w:r w:rsidRPr="008904D1">
        <w:rPr>
          <w:sz w:val="24"/>
          <w:szCs w:val="24"/>
          <w:lang w:val="en-IN" w:eastAsia="en-IN" w:bidi="ar-SA"/>
        </w:rPr>
        <w:t xml:space="preserve">The pie chart illustrates the responses to the question: “Do you currently use a fridge provided by </w:t>
      </w:r>
      <w:r w:rsidR="00C81058">
        <w:rPr>
          <w:sz w:val="24"/>
          <w:szCs w:val="24"/>
          <w:lang w:val="en-IN" w:eastAsia="en-IN" w:bidi="ar-SA"/>
        </w:rPr>
        <w:t>ITC</w:t>
      </w:r>
      <w:r w:rsidRPr="008904D1">
        <w:rPr>
          <w:sz w:val="24"/>
          <w:szCs w:val="24"/>
          <w:lang w:val="en-IN" w:eastAsia="en-IN" w:bidi="ar-SA"/>
        </w:rPr>
        <w:t xml:space="preserve"> Limited for storing frozen food products?” Here’s the breakdown:</w:t>
      </w:r>
    </w:p>
    <w:p w14:paraId="12876D8D" w14:textId="2E776679" w:rsidR="008904D1" w:rsidRPr="008904D1" w:rsidRDefault="008904D1" w:rsidP="008904D1">
      <w:pPr>
        <w:widowControl/>
        <w:numPr>
          <w:ilvl w:val="0"/>
          <w:numId w:val="22"/>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Pr>
          <w:b/>
          <w:bCs/>
          <w:sz w:val="24"/>
          <w:szCs w:val="24"/>
          <w:lang w:val="en-IN" w:eastAsia="en-IN" w:bidi="ar-SA"/>
        </w:rPr>
        <w:t>Yes</w:t>
      </w:r>
      <w:r w:rsidRPr="008904D1">
        <w:rPr>
          <w:sz w:val="24"/>
          <w:szCs w:val="24"/>
          <w:lang w:val="en-IN" w:eastAsia="en-IN" w:bidi="ar-SA"/>
        </w:rPr>
        <w:t xml:space="preserve">: The majority, 62.1%, of respondents use a fridge provided by </w:t>
      </w:r>
      <w:r w:rsidR="00C81058">
        <w:rPr>
          <w:sz w:val="24"/>
          <w:szCs w:val="24"/>
          <w:lang w:val="en-IN" w:eastAsia="en-IN" w:bidi="ar-SA"/>
        </w:rPr>
        <w:t>ITC</w:t>
      </w:r>
      <w:r w:rsidRPr="008904D1">
        <w:rPr>
          <w:sz w:val="24"/>
          <w:szCs w:val="24"/>
          <w:lang w:val="en-IN" w:eastAsia="en-IN" w:bidi="ar-SA"/>
        </w:rPr>
        <w:t xml:space="preserve"> Limited.</w:t>
      </w:r>
    </w:p>
    <w:p w14:paraId="70827E68" w14:textId="037E22EA" w:rsidR="008904D1" w:rsidRPr="008904D1" w:rsidRDefault="008904D1" w:rsidP="008904D1">
      <w:pPr>
        <w:widowControl/>
        <w:numPr>
          <w:ilvl w:val="0"/>
          <w:numId w:val="22"/>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Pr>
          <w:b/>
          <w:bCs/>
          <w:sz w:val="24"/>
          <w:szCs w:val="24"/>
          <w:lang w:val="en-IN" w:eastAsia="en-IN" w:bidi="ar-SA"/>
        </w:rPr>
        <w:t>No:</w:t>
      </w:r>
      <w:r w:rsidRPr="008904D1">
        <w:rPr>
          <w:sz w:val="24"/>
          <w:szCs w:val="24"/>
          <w:lang w:val="en-IN" w:eastAsia="en-IN" w:bidi="ar-SA"/>
        </w:rPr>
        <w:t xml:space="preserve"> 37.9% of respondents do</w:t>
      </w:r>
      <w:r>
        <w:rPr>
          <w:sz w:val="24"/>
          <w:szCs w:val="24"/>
          <w:lang w:val="en-IN" w:eastAsia="en-IN" w:bidi="ar-SA"/>
        </w:rPr>
        <w:t xml:space="preserve"> not </w:t>
      </w:r>
      <w:r w:rsidRPr="008904D1">
        <w:rPr>
          <w:sz w:val="24"/>
          <w:szCs w:val="24"/>
          <w:lang w:val="en-IN" w:eastAsia="en-IN" w:bidi="ar-SA"/>
        </w:rPr>
        <w:t xml:space="preserve">use a fridge provided by </w:t>
      </w:r>
      <w:r w:rsidR="00C81058">
        <w:rPr>
          <w:sz w:val="24"/>
          <w:szCs w:val="24"/>
          <w:lang w:val="en-IN" w:eastAsia="en-IN" w:bidi="ar-SA"/>
        </w:rPr>
        <w:t>ITC</w:t>
      </w:r>
      <w:r w:rsidRPr="008904D1">
        <w:rPr>
          <w:sz w:val="24"/>
          <w:szCs w:val="24"/>
          <w:lang w:val="en-IN" w:eastAsia="en-IN" w:bidi="ar-SA"/>
        </w:rPr>
        <w:t xml:space="preserve"> Limited.</w:t>
      </w:r>
    </w:p>
    <w:p w14:paraId="593840DC" w14:textId="3675CC29" w:rsidR="008904D1" w:rsidRDefault="008904D1" w:rsidP="008904D1">
      <w:pPr>
        <w:widowControl/>
        <w:autoSpaceDE/>
        <w:autoSpaceDN/>
        <w:spacing w:before="100" w:beforeAutospacing="1" w:after="100" w:afterAutospacing="1" w:line="360" w:lineRule="auto"/>
        <w:ind w:left="360"/>
        <w:rPr>
          <w:sz w:val="24"/>
          <w:szCs w:val="24"/>
          <w:lang w:val="en-IN" w:eastAsia="en-IN" w:bidi="ar-SA"/>
        </w:rPr>
      </w:pPr>
      <w:r w:rsidRPr="008904D1">
        <w:rPr>
          <w:sz w:val="24"/>
          <w:szCs w:val="24"/>
          <w:lang w:val="en-IN" w:eastAsia="en-IN" w:bidi="ar-SA"/>
        </w:rPr>
        <w:lastRenderedPageBreak/>
        <w:t xml:space="preserve">This data indicates that while a sizeable portion of respondents use </w:t>
      </w:r>
      <w:r w:rsidR="00C81058">
        <w:rPr>
          <w:sz w:val="24"/>
          <w:szCs w:val="24"/>
          <w:lang w:val="en-IN" w:eastAsia="en-IN" w:bidi="ar-SA"/>
        </w:rPr>
        <w:t>ITC</w:t>
      </w:r>
      <w:r w:rsidRPr="008904D1">
        <w:rPr>
          <w:sz w:val="24"/>
          <w:szCs w:val="24"/>
          <w:lang w:val="en-IN" w:eastAsia="en-IN" w:bidi="ar-SA"/>
        </w:rPr>
        <w:t xml:space="preserve"> Limited fridges</w:t>
      </w:r>
      <w:r>
        <w:rPr>
          <w:sz w:val="24"/>
          <w:szCs w:val="24"/>
          <w:lang w:val="en-IN" w:eastAsia="en-IN" w:bidi="ar-SA"/>
        </w:rPr>
        <w:t>.</w:t>
      </w:r>
    </w:p>
    <w:p w14:paraId="67246B4E" w14:textId="77777777" w:rsidR="00DC00A5" w:rsidRDefault="00DC00A5" w:rsidP="00DC00A5">
      <w:pPr>
        <w:widowControl/>
        <w:autoSpaceDE/>
        <w:autoSpaceDN/>
        <w:spacing w:before="100" w:beforeAutospacing="1" w:after="100" w:afterAutospacing="1" w:line="360" w:lineRule="auto"/>
        <w:ind w:left="360"/>
        <w:rPr>
          <w:sz w:val="24"/>
          <w:szCs w:val="24"/>
          <w:lang w:val="en-IN" w:eastAsia="en-IN" w:bidi="ar-SA"/>
        </w:rPr>
      </w:pPr>
      <w:r>
        <w:rPr>
          <w:noProof/>
        </w:rPr>
        <w:drawing>
          <wp:anchor distT="0" distB="0" distL="114300" distR="114300" simplePos="0" relativeHeight="251669504" behindDoc="0" locked="0" layoutInCell="1" allowOverlap="1" wp14:anchorId="3861432F" wp14:editId="15F19506">
            <wp:simplePos x="0" y="0"/>
            <wp:positionH relativeFrom="margin">
              <wp:posOffset>19050</wp:posOffset>
            </wp:positionH>
            <wp:positionV relativeFrom="paragraph">
              <wp:posOffset>237490</wp:posOffset>
            </wp:positionV>
            <wp:extent cx="3155950" cy="2235200"/>
            <wp:effectExtent l="0" t="0" r="6350" b="0"/>
            <wp:wrapSquare wrapText="bothSides"/>
            <wp:docPr id="11137506" name="Picture 17" descr="Forms response chart. Question title: How satisfied are you with the fridge provided by ITC Limited for storing frozen food products?. Number of responses: 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Forms response chart. Question title: How satisfied are you with the fridge provided by ITC Limited for storing frozen food products?. Number of responses: 36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55950" cy="2235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2890ED" w14:textId="4800F0D8" w:rsidR="00B45B5E" w:rsidRPr="00B45B5E" w:rsidRDefault="00B45B5E" w:rsidP="00DC00A5">
      <w:pPr>
        <w:widowControl/>
        <w:autoSpaceDE/>
        <w:autoSpaceDN/>
        <w:spacing w:before="100" w:beforeAutospacing="1" w:after="100" w:afterAutospacing="1" w:line="360" w:lineRule="auto"/>
        <w:ind w:left="360"/>
        <w:rPr>
          <w:sz w:val="24"/>
          <w:szCs w:val="24"/>
          <w:lang w:val="en-IN" w:eastAsia="en-IN" w:bidi="ar-SA"/>
        </w:rPr>
      </w:pPr>
      <w:r w:rsidRPr="00B45B5E">
        <w:rPr>
          <w:sz w:val="24"/>
          <w:szCs w:val="24"/>
          <w:lang w:val="en-IN" w:eastAsia="en-IN" w:bidi="ar-SA"/>
        </w:rPr>
        <w:t xml:space="preserve">The pie chart titled “How satisfied are you with the fridge provided </w:t>
      </w:r>
      <w:proofErr w:type="gramStart"/>
      <w:r w:rsidRPr="00B45B5E">
        <w:rPr>
          <w:sz w:val="24"/>
          <w:szCs w:val="24"/>
          <w:lang w:val="en-IN" w:eastAsia="en-IN" w:bidi="ar-SA"/>
        </w:rPr>
        <w:t>by  Limited</w:t>
      </w:r>
      <w:proofErr w:type="gramEnd"/>
      <w:r w:rsidRPr="00B45B5E">
        <w:rPr>
          <w:sz w:val="24"/>
          <w:szCs w:val="24"/>
          <w:lang w:val="en-IN" w:eastAsia="en-IN" w:bidi="ar-SA"/>
        </w:rPr>
        <w:t xml:space="preserve"> for storing frozen food products?” shows the satisfaction levels of 36 respondents. Here’s the interpretation:</w:t>
      </w:r>
    </w:p>
    <w:p w14:paraId="434C8C12" w14:textId="7570B46F" w:rsidR="00B45B5E" w:rsidRPr="00B45B5E" w:rsidRDefault="00B45B5E" w:rsidP="00B45B5E">
      <w:pPr>
        <w:widowControl/>
        <w:numPr>
          <w:ilvl w:val="0"/>
          <w:numId w:val="23"/>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B45B5E">
        <w:rPr>
          <w:b/>
          <w:bCs/>
          <w:sz w:val="24"/>
          <w:szCs w:val="24"/>
          <w:lang w:val="en-IN" w:eastAsia="en-IN" w:bidi="ar-SA"/>
        </w:rPr>
        <w:t>Satisfied (77.8%)</w:t>
      </w:r>
      <w:r w:rsidRPr="00B45B5E">
        <w:rPr>
          <w:sz w:val="24"/>
          <w:szCs w:val="24"/>
          <w:lang w:val="en-IN" w:eastAsia="en-IN" w:bidi="ar-SA"/>
        </w:rPr>
        <w:t xml:space="preserve">: </w:t>
      </w:r>
      <w:proofErr w:type="gramStart"/>
      <w:r w:rsidRPr="00B45B5E">
        <w:rPr>
          <w:sz w:val="24"/>
          <w:szCs w:val="24"/>
          <w:lang w:val="en-IN" w:eastAsia="en-IN" w:bidi="ar-SA"/>
        </w:rPr>
        <w:t>The majority of</w:t>
      </w:r>
      <w:proofErr w:type="gramEnd"/>
      <w:r w:rsidRPr="00B45B5E">
        <w:rPr>
          <w:sz w:val="24"/>
          <w:szCs w:val="24"/>
          <w:lang w:val="en-IN" w:eastAsia="en-IN" w:bidi="ar-SA"/>
        </w:rPr>
        <w:t xml:space="preserve"> respondents are extremely happy with the fridge, indicating satisfaction with its performance.</w:t>
      </w:r>
    </w:p>
    <w:p w14:paraId="6AA65C50" w14:textId="7595A0CA" w:rsidR="00B45B5E" w:rsidRPr="00B45B5E" w:rsidRDefault="00B45B5E" w:rsidP="00B45B5E">
      <w:pPr>
        <w:widowControl/>
        <w:numPr>
          <w:ilvl w:val="0"/>
          <w:numId w:val="23"/>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Pr>
          <w:b/>
          <w:bCs/>
          <w:sz w:val="24"/>
          <w:szCs w:val="24"/>
          <w:lang w:val="en-IN" w:eastAsia="en-IN" w:bidi="ar-SA"/>
        </w:rPr>
        <w:t xml:space="preserve">Neutral </w:t>
      </w:r>
      <w:r w:rsidRPr="00B45B5E">
        <w:rPr>
          <w:b/>
          <w:bCs/>
          <w:sz w:val="24"/>
          <w:szCs w:val="24"/>
          <w:lang w:val="en-IN" w:eastAsia="en-IN" w:bidi="ar-SA"/>
        </w:rPr>
        <w:t>(13.9%)</w:t>
      </w:r>
      <w:r w:rsidRPr="00B45B5E">
        <w:rPr>
          <w:sz w:val="24"/>
          <w:szCs w:val="24"/>
          <w:lang w:val="en-IN" w:eastAsia="en-IN" w:bidi="ar-SA"/>
        </w:rPr>
        <w:t>: A few respondents are indifferent, indicating the fridge neither exceeds nor falls short of their expectations</w:t>
      </w:r>
      <w:r>
        <w:rPr>
          <w:sz w:val="24"/>
          <w:szCs w:val="24"/>
          <w:lang w:val="en-IN" w:eastAsia="en-IN" w:bidi="ar-SA"/>
        </w:rPr>
        <w:t>.</w:t>
      </w:r>
    </w:p>
    <w:p w14:paraId="0B3057BC" w14:textId="2A474271" w:rsidR="00B45B5E" w:rsidRPr="00B45B5E" w:rsidRDefault="00B45B5E" w:rsidP="00B45B5E">
      <w:pPr>
        <w:widowControl/>
        <w:numPr>
          <w:ilvl w:val="0"/>
          <w:numId w:val="23"/>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Pr>
          <w:b/>
          <w:bCs/>
          <w:sz w:val="24"/>
          <w:szCs w:val="24"/>
          <w:lang w:val="en-IN" w:eastAsia="en-IN" w:bidi="ar-SA"/>
        </w:rPr>
        <w:t>Very satisfied</w:t>
      </w:r>
      <w:r w:rsidRPr="00B45B5E">
        <w:rPr>
          <w:b/>
          <w:bCs/>
          <w:sz w:val="24"/>
          <w:szCs w:val="24"/>
          <w:lang w:val="en-IN" w:eastAsia="en-IN" w:bidi="ar-SA"/>
        </w:rPr>
        <w:t xml:space="preserve"> (5.6%)</w:t>
      </w:r>
      <w:r w:rsidRPr="00B45B5E">
        <w:rPr>
          <w:sz w:val="24"/>
          <w:szCs w:val="24"/>
          <w:lang w:val="en-IN" w:eastAsia="en-IN" w:bidi="ar-SA"/>
        </w:rPr>
        <w:t xml:space="preserve">: A smaller portion of respondents are </w:t>
      </w:r>
      <w:r>
        <w:rPr>
          <w:sz w:val="24"/>
          <w:szCs w:val="24"/>
          <w:lang w:val="en-IN" w:eastAsia="en-IN" w:bidi="ar-SA"/>
        </w:rPr>
        <w:t>very satisfied</w:t>
      </w:r>
      <w:r w:rsidRPr="00B45B5E">
        <w:rPr>
          <w:sz w:val="24"/>
          <w:szCs w:val="24"/>
          <w:lang w:val="en-IN" w:eastAsia="en-IN" w:bidi="ar-SA"/>
        </w:rPr>
        <w:t xml:space="preserve">, suggesting the fridge meets their </w:t>
      </w:r>
      <w:r>
        <w:rPr>
          <w:sz w:val="24"/>
          <w:szCs w:val="24"/>
          <w:lang w:val="en-IN" w:eastAsia="en-IN" w:bidi="ar-SA"/>
        </w:rPr>
        <w:t xml:space="preserve">every </w:t>
      </w:r>
      <w:r w:rsidRPr="00B45B5E">
        <w:rPr>
          <w:sz w:val="24"/>
          <w:szCs w:val="24"/>
          <w:lang w:val="en-IN" w:eastAsia="en-IN" w:bidi="ar-SA"/>
        </w:rPr>
        <w:t>expectation.</w:t>
      </w:r>
    </w:p>
    <w:p w14:paraId="58A285A3" w14:textId="2B296BB4" w:rsidR="00B45B5E" w:rsidRPr="00B45B5E" w:rsidRDefault="00B45B5E" w:rsidP="00B45B5E">
      <w:pPr>
        <w:widowControl/>
        <w:numPr>
          <w:ilvl w:val="0"/>
          <w:numId w:val="23"/>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B45B5E">
        <w:rPr>
          <w:b/>
          <w:bCs/>
          <w:sz w:val="24"/>
          <w:szCs w:val="24"/>
          <w:lang w:val="en-IN" w:eastAsia="en-IN" w:bidi="ar-SA"/>
        </w:rPr>
        <w:t>Dissa</w:t>
      </w:r>
      <w:r>
        <w:rPr>
          <w:b/>
          <w:bCs/>
          <w:sz w:val="24"/>
          <w:szCs w:val="24"/>
          <w:lang w:val="en-IN" w:eastAsia="en-IN" w:bidi="ar-SA"/>
        </w:rPr>
        <w:t>tisfied</w:t>
      </w:r>
      <w:r w:rsidRPr="00B45B5E">
        <w:rPr>
          <w:b/>
          <w:bCs/>
          <w:sz w:val="24"/>
          <w:szCs w:val="24"/>
          <w:lang w:val="en-IN" w:eastAsia="en-IN" w:bidi="ar-SA"/>
        </w:rPr>
        <w:t>:</w:t>
      </w:r>
      <w:r>
        <w:rPr>
          <w:b/>
          <w:bCs/>
          <w:sz w:val="24"/>
          <w:szCs w:val="24"/>
          <w:lang w:val="en-IN" w:eastAsia="en-IN" w:bidi="ar-SA"/>
        </w:rPr>
        <w:t xml:space="preserve"> </w:t>
      </w:r>
      <w:r w:rsidRPr="00B45B5E">
        <w:rPr>
          <w:b/>
          <w:bCs/>
          <w:sz w:val="24"/>
          <w:szCs w:val="24"/>
          <w:lang w:val="en-IN" w:eastAsia="en-IN" w:bidi="ar-SA"/>
        </w:rPr>
        <w:t>(2.8%)</w:t>
      </w:r>
      <w:r w:rsidRPr="00B45B5E">
        <w:rPr>
          <w:sz w:val="24"/>
          <w:szCs w:val="24"/>
          <w:lang w:val="en-IN" w:eastAsia="en-IN" w:bidi="ar-SA"/>
        </w:rPr>
        <w:t>: A very small percentage are unhappy with the fridge, pointing to some areas for improvement.</w:t>
      </w:r>
    </w:p>
    <w:p w14:paraId="6DED9CD9" w14:textId="77777777" w:rsidR="00B45B5E" w:rsidRPr="00B45B5E" w:rsidRDefault="00B45B5E" w:rsidP="00B45B5E">
      <w:pPr>
        <w:widowControl/>
        <w:numPr>
          <w:ilvl w:val="0"/>
          <w:numId w:val="23"/>
        </w:numPr>
        <w:tabs>
          <w:tab w:val="clear" w:pos="720"/>
          <w:tab w:val="num" w:pos="1080"/>
        </w:tabs>
        <w:autoSpaceDE/>
        <w:autoSpaceDN/>
        <w:spacing w:before="100" w:beforeAutospacing="1" w:after="100" w:afterAutospacing="1" w:line="360" w:lineRule="auto"/>
        <w:ind w:left="1080"/>
        <w:rPr>
          <w:sz w:val="24"/>
          <w:szCs w:val="24"/>
          <w:lang w:val="en-IN" w:eastAsia="en-IN" w:bidi="ar-SA"/>
        </w:rPr>
      </w:pPr>
      <w:r w:rsidRPr="00B45B5E">
        <w:rPr>
          <w:b/>
          <w:bCs/>
          <w:sz w:val="24"/>
          <w:szCs w:val="24"/>
          <w:lang w:val="en-IN" w:eastAsia="en-IN" w:bidi="ar-SA"/>
        </w:rPr>
        <w:t>Very Dissatisfied (0%)</w:t>
      </w:r>
      <w:r w:rsidRPr="00B45B5E">
        <w:rPr>
          <w:sz w:val="24"/>
          <w:szCs w:val="24"/>
          <w:lang w:val="en-IN" w:eastAsia="en-IN" w:bidi="ar-SA"/>
        </w:rPr>
        <w:t>: No respondents are very dissatisfied, which is a positive sign.</w:t>
      </w:r>
    </w:p>
    <w:p w14:paraId="4FA71A7B" w14:textId="3EEACDE9" w:rsidR="00B45B5E" w:rsidRPr="00B45B5E" w:rsidRDefault="00B45B5E" w:rsidP="00B45B5E">
      <w:pPr>
        <w:widowControl/>
        <w:autoSpaceDE/>
        <w:autoSpaceDN/>
        <w:spacing w:before="100" w:beforeAutospacing="1" w:after="100" w:afterAutospacing="1" w:line="360" w:lineRule="auto"/>
        <w:ind w:left="360"/>
        <w:rPr>
          <w:sz w:val="24"/>
          <w:szCs w:val="24"/>
          <w:lang w:val="en-IN" w:eastAsia="en-IN" w:bidi="ar-SA"/>
        </w:rPr>
      </w:pPr>
      <w:r w:rsidRPr="00B45B5E">
        <w:rPr>
          <w:sz w:val="24"/>
          <w:szCs w:val="24"/>
          <w:lang w:val="en-IN" w:eastAsia="en-IN" w:bidi="ar-SA"/>
        </w:rPr>
        <w:t xml:space="preserve">Overall, the chart reflects satisfaction with the fridge provided </w:t>
      </w:r>
      <w:proofErr w:type="gramStart"/>
      <w:r w:rsidRPr="00B45B5E">
        <w:rPr>
          <w:sz w:val="24"/>
          <w:szCs w:val="24"/>
          <w:lang w:val="en-IN" w:eastAsia="en-IN" w:bidi="ar-SA"/>
        </w:rPr>
        <w:t>by  Limited</w:t>
      </w:r>
      <w:proofErr w:type="gramEnd"/>
      <w:r w:rsidRPr="00B45B5E">
        <w:rPr>
          <w:sz w:val="24"/>
          <w:szCs w:val="24"/>
          <w:lang w:val="en-IN" w:eastAsia="en-IN" w:bidi="ar-SA"/>
        </w:rPr>
        <w:t>.</w:t>
      </w:r>
    </w:p>
    <w:p w14:paraId="2CD5D8C4" w14:textId="77777777" w:rsidR="00C81058" w:rsidRDefault="00C81058" w:rsidP="00C81058">
      <w:pPr>
        <w:spacing w:line="360" w:lineRule="auto"/>
        <w:ind w:left="720"/>
        <w:rPr>
          <w:b/>
          <w:bCs/>
          <w:sz w:val="24"/>
          <w:szCs w:val="24"/>
        </w:rPr>
      </w:pPr>
      <w:r>
        <w:rPr>
          <w:noProof/>
        </w:rPr>
        <w:drawing>
          <wp:anchor distT="0" distB="0" distL="114300" distR="114300" simplePos="0" relativeHeight="251671552" behindDoc="0" locked="0" layoutInCell="1" allowOverlap="1" wp14:anchorId="2387DE8C" wp14:editId="7EE41510">
            <wp:simplePos x="0" y="0"/>
            <wp:positionH relativeFrom="margin">
              <wp:posOffset>107950</wp:posOffset>
            </wp:positionH>
            <wp:positionV relativeFrom="paragraph">
              <wp:posOffset>262255</wp:posOffset>
            </wp:positionV>
            <wp:extent cx="2844800" cy="1974850"/>
            <wp:effectExtent l="0" t="0" r="0" b="6350"/>
            <wp:wrapSquare wrapText="bothSides"/>
            <wp:docPr id="492480838" name="Picture 19" descr="Forms response chart. Question title: How often do you experience technical issues or malfunctions with the ITC-provided fridge?. Number of responses: 36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orms response chart. Question title: How often do you experience technical issues or malfunctions with the ITC-provided fridge?. Number of responses: 36 respons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4800" cy="1974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B3EBBB" w14:textId="77777777" w:rsidR="00C81058" w:rsidRDefault="00B45B5E" w:rsidP="00C81058">
      <w:pPr>
        <w:spacing w:line="360" w:lineRule="auto"/>
        <w:ind w:left="720"/>
        <w:rPr>
          <w:b/>
          <w:bCs/>
          <w:sz w:val="24"/>
          <w:szCs w:val="24"/>
        </w:rPr>
      </w:pPr>
      <w:r w:rsidRPr="00B45B5E">
        <w:rPr>
          <w:sz w:val="24"/>
          <w:szCs w:val="24"/>
          <w:lang w:val="en-IN" w:eastAsia="en-IN" w:bidi="ar-SA"/>
        </w:rPr>
        <w:t xml:space="preserve">The pie chart illustrates the frequency of technical issues or malfunctions experienced with </w:t>
      </w:r>
      <w:proofErr w:type="gramStart"/>
      <w:r w:rsidRPr="00B45B5E">
        <w:rPr>
          <w:sz w:val="24"/>
          <w:szCs w:val="24"/>
          <w:lang w:val="en-IN" w:eastAsia="en-IN" w:bidi="ar-SA"/>
        </w:rPr>
        <w:t>an</w:t>
      </w:r>
      <w:proofErr w:type="gramEnd"/>
      <w:r w:rsidRPr="00B45B5E">
        <w:rPr>
          <w:sz w:val="24"/>
          <w:szCs w:val="24"/>
          <w:lang w:val="en-IN" w:eastAsia="en-IN" w:bidi="ar-SA"/>
        </w:rPr>
        <w:t xml:space="preserve"> provided fridge, based on 36 responses:</w:t>
      </w:r>
    </w:p>
    <w:p w14:paraId="6731CC9F" w14:textId="77777777" w:rsidR="00C81058" w:rsidRDefault="00B45B5E" w:rsidP="00C81058">
      <w:pPr>
        <w:spacing w:line="360" w:lineRule="auto"/>
        <w:ind w:left="720"/>
        <w:rPr>
          <w:b/>
          <w:bCs/>
          <w:sz w:val="24"/>
          <w:szCs w:val="24"/>
        </w:rPr>
      </w:pPr>
      <w:r w:rsidRPr="00B45B5E">
        <w:rPr>
          <w:b/>
          <w:bCs/>
          <w:sz w:val="24"/>
          <w:szCs w:val="24"/>
          <w:lang w:val="en-IN" w:eastAsia="en-IN" w:bidi="ar-SA"/>
        </w:rPr>
        <w:t>Rarely (a few times a year)</w:t>
      </w:r>
      <w:r w:rsidRPr="00B45B5E">
        <w:rPr>
          <w:sz w:val="24"/>
          <w:szCs w:val="24"/>
          <w:lang w:val="en-IN" w:eastAsia="en-IN" w:bidi="ar-SA"/>
        </w:rPr>
        <w:t>: The largest segment, representing 66.7% of respondents, indicates that most people rarely encounter technical issues.</w:t>
      </w:r>
    </w:p>
    <w:p w14:paraId="0F255636" w14:textId="77777777" w:rsidR="00C81058" w:rsidRDefault="00B45B5E" w:rsidP="00C81058">
      <w:pPr>
        <w:spacing w:line="360" w:lineRule="auto"/>
        <w:ind w:left="720"/>
        <w:rPr>
          <w:b/>
          <w:bCs/>
          <w:sz w:val="24"/>
          <w:szCs w:val="24"/>
        </w:rPr>
      </w:pPr>
      <w:r>
        <w:rPr>
          <w:b/>
          <w:bCs/>
          <w:sz w:val="24"/>
          <w:szCs w:val="24"/>
          <w:lang w:val="en-IN" w:eastAsia="en-IN" w:bidi="ar-SA"/>
        </w:rPr>
        <w:t>Never:</w:t>
      </w:r>
      <w:r w:rsidRPr="00B45B5E">
        <w:rPr>
          <w:sz w:val="24"/>
          <w:szCs w:val="24"/>
          <w:lang w:val="en-IN" w:eastAsia="en-IN" w:bidi="ar-SA"/>
        </w:rPr>
        <w:t xml:space="preserve"> 30.6% of respondents </w:t>
      </w:r>
      <w:r>
        <w:rPr>
          <w:sz w:val="24"/>
          <w:szCs w:val="24"/>
          <w:lang w:val="en-IN" w:eastAsia="en-IN" w:bidi="ar-SA"/>
        </w:rPr>
        <w:t xml:space="preserve">never </w:t>
      </w:r>
      <w:r w:rsidRPr="00B45B5E">
        <w:rPr>
          <w:sz w:val="24"/>
          <w:szCs w:val="24"/>
          <w:lang w:val="en-IN" w:eastAsia="en-IN" w:bidi="ar-SA"/>
        </w:rPr>
        <w:t>face technical proble</w:t>
      </w:r>
      <w:r>
        <w:rPr>
          <w:sz w:val="24"/>
          <w:szCs w:val="24"/>
          <w:lang w:val="en-IN" w:eastAsia="en-IN" w:bidi="ar-SA"/>
        </w:rPr>
        <w:t>m</w:t>
      </w:r>
      <w:r w:rsidRPr="00B45B5E">
        <w:rPr>
          <w:sz w:val="24"/>
          <w:szCs w:val="24"/>
          <w:lang w:val="en-IN" w:eastAsia="en-IN" w:bidi="ar-SA"/>
        </w:rPr>
        <w:t>.</w:t>
      </w:r>
    </w:p>
    <w:p w14:paraId="29795AC6" w14:textId="01A0C154" w:rsidR="00B45B5E" w:rsidRPr="00C81058" w:rsidRDefault="00B45B5E" w:rsidP="00C81058">
      <w:pPr>
        <w:spacing w:line="360" w:lineRule="auto"/>
        <w:ind w:left="720"/>
        <w:rPr>
          <w:b/>
          <w:bCs/>
          <w:sz w:val="24"/>
          <w:szCs w:val="24"/>
        </w:rPr>
      </w:pPr>
      <w:r>
        <w:rPr>
          <w:b/>
          <w:bCs/>
          <w:sz w:val="24"/>
          <w:szCs w:val="24"/>
          <w:lang w:val="en-IN" w:eastAsia="en-IN" w:bidi="ar-SA"/>
        </w:rPr>
        <w:t>Occasionally (</w:t>
      </w:r>
      <w:proofErr w:type="gramStart"/>
      <w:r>
        <w:rPr>
          <w:b/>
          <w:bCs/>
          <w:sz w:val="24"/>
          <w:szCs w:val="24"/>
          <w:lang w:val="en-IN" w:eastAsia="en-IN" w:bidi="ar-SA"/>
        </w:rPr>
        <w:t>Monthly )</w:t>
      </w:r>
      <w:proofErr w:type="gramEnd"/>
      <w:r w:rsidRPr="00B45B5E">
        <w:rPr>
          <w:sz w:val="24"/>
          <w:szCs w:val="24"/>
          <w:lang w:val="en-IN" w:eastAsia="en-IN" w:bidi="ar-SA"/>
        </w:rPr>
        <w:t xml:space="preserve">: A very small portion of respondents experience issues </w:t>
      </w:r>
      <w:r>
        <w:rPr>
          <w:sz w:val="24"/>
          <w:szCs w:val="24"/>
          <w:lang w:val="en-IN" w:eastAsia="en-IN" w:bidi="ar-SA"/>
        </w:rPr>
        <w:t>monthly</w:t>
      </w:r>
      <w:r w:rsidRPr="00B45B5E">
        <w:rPr>
          <w:sz w:val="24"/>
          <w:szCs w:val="24"/>
          <w:lang w:val="en-IN" w:eastAsia="en-IN" w:bidi="ar-SA"/>
        </w:rPr>
        <w:t>, though the exact percentage isn’t visible.</w:t>
      </w:r>
    </w:p>
    <w:p w14:paraId="2F9C2C88" w14:textId="4D708C62" w:rsidR="00B45B5E" w:rsidRPr="00B45B5E" w:rsidRDefault="00B45B5E" w:rsidP="00B45B5E">
      <w:pPr>
        <w:widowControl/>
        <w:autoSpaceDE/>
        <w:autoSpaceDN/>
        <w:spacing w:before="100" w:beforeAutospacing="1" w:after="100" w:afterAutospacing="1" w:line="360" w:lineRule="auto"/>
        <w:ind w:left="360"/>
        <w:rPr>
          <w:sz w:val="24"/>
          <w:szCs w:val="24"/>
          <w:lang w:val="en-IN" w:eastAsia="en-IN" w:bidi="ar-SA"/>
        </w:rPr>
      </w:pPr>
      <w:r w:rsidRPr="00B45B5E">
        <w:rPr>
          <w:sz w:val="24"/>
          <w:szCs w:val="24"/>
          <w:lang w:val="en-IN" w:eastAsia="en-IN" w:bidi="ar-SA"/>
        </w:rPr>
        <w:t xml:space="preserve">This data suggests that while </w:t>
      </w:r>
      <w:proofErr w:type="gramStart"/>
      <w:r w:rsidRPr="00B45B5E">
        <w:rPr>
          <w:sz w:val="24"/>
          <w:szCs w:val="24"/>
          <w:lang w:val="en-IN" w:eastAsia="en-IN" w:bidi="ar-SA"/>
        </w:rPr>
        <w:t>the majority of</w:t>
      </w:r>
      <w:proofErr w:type="gramEnd"/>
      <w:r w:rsidRPr="00B45B5E">
        <w:rPr>
          <w:sz w:val="24"/>
          <w:szCs w:val="24"/>
          <w:lang w:val="en-IN" w:eastAsia="en-IN" w:bidi="ar-SA"/>
        </w:rPr>
        <w:t xml:space="preserve"> users experience infrequent issues</w:t>
      </w:r>
      <w:r>
        <w:rPr>
          <w:sz w:val="24"/>
          <w:szCs w:val="24"/>
          <w:lang w:val="en-IN" w:eastAsia="en-IN" w:bidi="ar-SA"/>
        </w:rPr>
        <w:t>.</w:t>
      </w:r>
      <w:r w:rsidRPr="00B45B5E">
        <w:rPr>
          <w:sz w:val="24"/>
          <w:szCs w:val="24"/>
          <w:lang w:val="en-IN" w:eastAsia="en-IN" w:bidi="ar-SA"/>
        </w:rPr>
        <w:t xml:space="preserve"> This insight can help in assessing the reliability of the fridges and determining if maintenance or improvements are needed.</w:t>
      </w:r>
    </w:p>
    <w:p w14:paraId="41C8236F" w14:textId="77777777" w:rsidR="006967F9" w:rsidRDefault="006967F9" w:rsidP="00477AF0">
      <w:pPr>
        <w:spacing w:line="360" w:lineRule="auto"/>
        <w:jc w:val="center"/>
        <w:rPr>
          <w:b/>
          <w:bCs/>
          <w:sz w:val="24"/>
          <w:szCs w:val="24"/>
        </w:rPr>
      </w:pPr>
    </w:p>
    <w:p w14:paraId="3E0FF4B4" w14:textId="4B3EC2E8" w:rsidR="00477AF0" w:rsidRDefault="00477AF0" w:rsidP="00477AF0">
      <w:pPr>
        <w:spacing w:line="360" w:lineRule="auto"/>
        <w:jc w:val="center"/>
        <w:rPr>
          <w:b/>
          <w:bCs/>
          <w:sz w:val="32"/>
          <w:szCs w:val="32"/>
        </w:rPr>
      </w:pPr>
      <w:r>
        <w:rPr>
          <w:b/>
          <w:bCs/>
          <w:sz w:val="32"/>
          <w:szCs w:val="32"/>
        </w:rPr>
        <w:t>RESULTS AND FINDINGS.</w:t>
      </w:r>
      <w:r>
        <w:rPr>
          <w:b/>
          <w:bCs/>
          <w:sz w:val="32"/>
          <w:szCs w:val="32"/>
        </w:rPr>
        <w:br/>
      </w:r>
    </w:p>
    <w:p w14:paraId="10E8B456" w14:textId="3AFE04EE" w:rsidR="00477AF0" w:rsidRPr="00477AF0" w:rsidRDefault="00477AF0" w:rsidP="00C324C0">
      <w:pPr>
        <w:spacing w:line="360" w:lineRule="auto"/>
        <w:rPr>
          <w:sz w:val="24"/>
          <w:szCs w:val="24"/>
        </w:rPr>
      </w:pPr>
      <w:r w:rsidRPr="00477AF0">
        <w:rPr>
          <w:sz w:val="24"/>
          <w:szCs w:val="24"/>
        </w:rPr>
        <w:t xml:space="preserve">The distribution of 58 survey responses from different regions of Mumbai reveals a significant variation in geographical representation. The pie chart shows that </w:t>
      </w:r>
      <w:proofErr w:type="gramStart"/>
      <w:r w:rsidRPr="00477AF0">
        <w:rPr>
          <w:sz w:val="24"/>
          <w:szCs w:val="24"/>
        </w:rPr>
        <w:t>the majority of</w:t>
      </w:r>
      <w:proofErr w:type="gramEnd"/>
      <w:r w:rsidRPr="00477AF0">
        <w:rPr>
          <w:sz w:val="24"/>
          <w:szCs w:val="24"/>
        </w:rPr>
        <w:t xml:space="preserve"> respondents, about 53.4% (31 respondents), are from South Mumbai, indicating a strong presence in this area. Western Mumbai follows with 24.1% (14 respondents), and Navi Mumbai has the smallest representation with 22.4% (13 respondents). This distribution suggests that South Mumbai is the most engaged region, possibly due to higher population density or other regional factors influencing participation.</w:t>
      </w:r>
    </w:p>
    <w:p w14:paraId="20B5A67B" w14:textId="55EC94F3" w:rsidR="00477AF0" w:rsidRPr="00477AF0" w:rsidRDefault="00477AF0" w:rsidP="00C324C0">
      <w:pPr>
        <w:spacing w:line="360" w:lineRule="auto"/>
        <w:rPr>
          <w:sz w:val="24"/>
          <w:szCs w:val="24"/>
        </w:rPr>
      </w:pPr>
      <w:r w:rsidRPr="00477AF0">
        <w:rPr>
          <w:sz w:val="24"/>
          <w:szCs w:val="24"/>
        </w:rPr>
        <w:t xml:space="preserve">In terms of store types, the responses highlight a diverse range of establishments selling </w:t>
      </w:r>
      <w:r w:rsidR="00EF7932">
        <w:rPr>
          <w:sz w:val="24"/>
          <w:szCs w:val="24"/>
        </w:rPr>
        <w:t xml:space="preserve">ITC </w:t>
      </w:r>
      <w:r w:rsidRPr="00477AF0">
        <w:rPr>
          <w:sz w:val="24"/>
          <w:szCs w:val="24"/>
        </w:rPr>
        <w:t>frozen food products. Convenience Stores lead with 34.5%, followed closely by Specialty Stores at 31%. Both Supermarkets and Grocery Stores account for 15.5% each, while Cold Storage represents the smallest segment at 3.5%. This data indicates that convenience and specialty stores are the primary types of establishments dealing with frozen food, reflecting their accessibility and specific product offerings.</w:t>
      </w:r>
    </w:p>
    <w:p w14:paraId="3C72BA56" w14:textId="6A146F2B" w:rsidR="00477AF0" w:rsidRPr="00477AF0" w:rsidRDefault="00477AF0" w:rsidP="00C324C0">
      <w:pPr>
        <w:spacing w:line="360" w:lineRule="auto"/>
        <w:rPr>
          <w:sz w:val="24"/>
          <w:szCs w:val="24"/>
        </w:rPr>
      </w:pPr>
      <w:r w:rsidRPr="00477AF0">
        <w:rPr>
          <w:sz w:val="24"/>
          <w:szCs w:val="24"/>
        </w:rPr>
        <w:t xml:space="preserve">The frequency of restocking </w:t>
      </w:r>
      <w:r w:rsidR="00EF7932">
        <w:rPr>
          <w:sz w:val="24"/>
          <w:szCs w:val="24"/>
        </w:rPr>
        <w:t xml:space="preserve">ITC </w:t>
      </w:r>
      <w:r w:rsidRPr="00477AF0">
        <w:rPr>
          <w:sz w:val="24"/>
          <w:szCs w:val="24"/>
        </w:rPr>
        <w:t xml:space="preserve">frozen food products shows that </w:t>
      </w:r>
      <w:proofErr w:type="gramStart"/>
      <w:r w:rsidRPr="00477AF0">
        <w:rPr>
          <w:sz w:val="24"/>
          <w:szCs w:val="24"/>
        </w:rPr>
        <w:t>the majority of</w:t>
      </w:r>
      <w:proofErr w:type="gramEnd"/>
      <w:r w:rsidRPr="00477AF0">
        <w:rPr>
          <w:sz w:val="24"/>
          <w:szCs w:val="24"/>
        </w:rPr>
        <w:t xml:space="preserve"> respondents, 75.9%, do so weekly, indicating a high turnover rate. A smaller percentage, 15.5%, restock as needed, while only 5.2% and 3.5% restock monthly and biweekly, respectively. This pattern underscores the regular and essential consumption of frozen food products among respondents.</w:t>
      </w:r>
    </w:p>
    <w:p w14:paraId="364D99BF" w14:textId="77777777" w:rsidR="00477AF0" w:rsidRPr="00477AF0" w:rsidRDefault="00477AF0" w:rsidP="00C324C0">
      <w:pPr>
        <w:spacing w:line="360" w:lineRule="auto"/>
        <w:rPr>
          <w:sz w:val="24"/>
          <w:szCs w:val="24"/>
        </w:rPr>
      </w:pPr>
      <w:r w:rsidRPr="00477AF0">
        <w:rPr>
          <w:sz w:val="24"/>
          <w:szCs w:val="24"/>
        </w:rPr>
        <w:t>Analysis of average monthly sales volumes reveals a significant distribution across different levels. The largest segment, 44.8%, reports high sales volumes, indicating strong performance for frozen food products in many stores. Moderate sales volumes are reported by 34.5% of respondents, while 17.2% fall into the lower sales category. Only a minimal percentage, 1.7%, report the lowest and highest sales volumes, suggesting that extreme sales figures are rare.</w:t>
      </w:r>
    </w:p>
    <w:p w14:paraId="365D48F7" w14:textId="5937E346" w:rsidR="00477AF0" w:rsidRPr="00477AF0" w:rsidRDefault="00477AF0" w:rsidP="00C324C0">
      <w:pPr>
        <w:spacing w:line="360" w:lineRule="auto"/>
        <w:rPr>
          <w:sz w:val="24"/>
          <w:szCs w:val="24"/>
        </w:rPr>
      </w:pPr>
      <w:r w:rsidRPr="00477AF0">
        <w:rPr>
          <w:sz w:val="24"/>
          <w:szCs w:val="24"/>
        </w:rPr>
        <w:t xml:space="preserve">Customer considerations when purchasing </w:t>
      </w:r>
      <w:r w:rsidR="007D5F35">
        <w:rPr>
          <w:sz w:val="24"/>
          <w:szCs w:val="24"/>
        </w:rPr>
        <w:t xml:space="preserve">ITC </w:t>
      </w:r>
      <w:r w:rsidRPr="00477AF0">
        <w:rPr>
          <w:sz w:val="24"/>
          <w:szCs w:val="24"/>
        </w:rPr>
        <w:t>frozen food products highlight brand reputation and availability as the most critical factors, with 89.7% and 72.4% of respondents, respectively, prioritizing these. Price is also a significant consideration for 65.5% of respondents, followed by packaging (37.9%), quality (19%), and taste (17.2%). This indicates that brand and availability are key drivers in the purchasing decision process.</w:t>
      </w:r>
    </w:p>
    <w:p w14:paraId="27C70B79" w14:textId="00FFC55A" w:rsidR="00477AF0" w:rsidRPr="00477AF0" w:rsidRDefault="00477AF0" w:rsidP="00C324C0">
      <w:pPr>
        <w:spacing w:line="360" w:lineRule="auto"/>
        <w:rPr>
          <w:sz w:val="24"/>
          <w:szCs w:val="24"/>
        </w:rPr>
      </w:pPr>
      <w:r w:rsidRPr="00477AF0">
        <w:rPr>
          <w:sz w:val="24"/>
          <w:szCs w:val="24"/>
        </w:rPr>
        <w:t xml:space="preserve">Customer satisfaction with </w:t>
      </w:r>
      <w:r w:rsidR="007D5F35">
        <w:rPr>
          <w:sz w:val="24"/>
          <w:szCs w:val="24"/>
        </w:rPr>
        <w:t xml:space="preserve">ITC </w:t>
      </w:r>
      <w:r w:rsidRPr="00477AF0">
        <w:rPr>
          <w:sz w:val="24"/>
          <w:szCs w:val="24"/>
        </w:rPr>
        <w:t>frozen food products is predominantly positive, with 69% rating them as good and 12% as excellent. Only 19% rate the products as average, and none as poor, reflecting a high level of customer satisfaction overall.</w:t>
      </w:r>
    </w:p>
    <w:p w14:paraId="6ED39B48" w14:textId="4DEF1BDE" w:rsidR="00477AF0" w:rsidRPr="00477AF0" w:rsidRDefault="00477AF0" w:rsidP="00C324C0">
      <w:pPr>
        <w:spacing w:line="360" w:lineRule="auto"/>
        <w:rPr>
          <w:sz w:val="24"/>
          <w:szCs w:val="24"/>
        </w:rPr>
      </w:pPr>
      <w:r w:rsidRPr="00477AF0">
        <w:rPr>
          <w:sz w:val="24"/>
          <w:szCs w:val="24"/>
        </w:rPr>
        <w:t xml:space="preserve">Promotional strategies for increasing sales of frozen food products show that instore advertising is considered the most effective by 74.1% of respondents, followed by discounts (58.6%), free samples (44.8%), and </w:t>
      </w:r>
      <w:proofErr w:type="spellStart"/>
      <w:r w:rsidRPr="00477AF0">
        <w:rPr>
          <w:sz w:val="24"/>
          <w:szCs w:val="24"/>
        </w:rPr>
        <w:lastRenderedPageBreak/>
        <w:t>buyonegetonefree</w:t>
      </w:r>
      <w:proofErr w:type="spellEnd"/>
      <w:r w:rsidRPr="00477AF0">
        <w:rPr>
          <w:sz w:val="24"/>
          <w:szCs w:val="24"/>
        </w:rPr>
        <w:t xml:space="preserve"> offers (25.9%). This suggests that visibility and cost savings are powerful incentives for boosting sales.</w:t>
      </w:r>
    </w:p>
    <w:p w14:paraId="3AA381BA" w14:textId="77777777" w:rsidR="006967F9" w:rsidRDefault="00477AF0" w:rsidP="00C324C0">
      <w:pPr>
        <w:spacing w:line="360" w:lineRule="auto"/>
        <w:rPr>
          <w:sz w:val="24"/>
          <w:szCs w:val="24"/>
        </w:rPr>
      </w:pPr>
      <w:r w:rsidRPr="00477AF0">
        <w:rPr>
          <w:sz w:val="24"/>
          <w:szCs w:val="24"/>
        </w:rPr>
        <w:t xml:space="preserve">Regarding satisfaction with the delivery and supply chain management of </w:t>
      </w:r>
      <w:r w:rsidR="00292B52">
        <w:rPr>
          <w:sz w:val="24"/>
          <w:szCs w:val="24"/>
        </w:rPr>
        <w:t xml:space="preserve">ITC </w:t>
      </w:r>
      <w:r w:rsidRPr="00477AF0">
        <w:rPr>
          <w:sz w:val="24"/>
          <w:szCs w:val="24"/>
        </w:rPr>
        <w:t xml:space="preserve">frozen food products, </w:t>
      </w:r>
      <w:proofErr w:type="gramStart"/>
      <w:r w:rsidRPr="00477AF0">
        <w:rPr>
          <w:sz w:val="24"/>
          <w:szCs w:val="24"/>
        </w:rPr>
        <w:t>the majority of</w:t>
      </w:r>
      <w:proofErr w:type="gramEnd"/>
      <w:r w:rsidRPr="00477AF0">
        <w:rPr>
          <w:sz w:val="24"/>
          <w:szCs w:val="24"/>
        </w:rPr>
        <w:t xml:space="preserve"> respondents (44.8%) report low satisfaction, while 37.9% have moderate satisfaction. </w:t>
      </w:r>
    </w:p>
    <w:p w14:paraId="4E57AFF3" w14:textId="77777777" w:rsidR="00A9643C" w:rsidRDefault="00477AF0" w:rsidP="00C324C0">
      <w:pPr>
        <w:spacing w:line="360" w:lineRule="auto"/>
        <w:rPr>
          <w:sz w:val="24"/>
          <w:szCs w:val="24"/>
        </w:rPr>
      </w:pPr>
      <w:r w:rsidRPr="00477AF0">
        <w:rPr>
          <w:sz w:val="24"/>
          <w:szCs w:val="24"/>
        </w:rPr>
        <w:t>High satisfaction is noted by 15.5%, and only 1.7% are least satisfied. This indicates room for improvement in supply chain management to enhance retailer satisfaction.</w:t>
      </w:r>
    </w:p>
    <w:p w14:paraId="61544E77" w14:textId="50CFC8D0" w:rsidR="00A9643C" w:rsidRDefault="00477AF0" w:rsidP="00C324C0">
      <w:pPr>
        <w:spacing w:line="360" w:lineRule="auto"/>
        <w:rPr>
          <w:sz w:val="24"/>
          <w:szCs w:val="24"/>
        </w:rPr>
      </w:pPr>
      <w:r w:rsidRPr="00477AF0">
        <w:rPr>
          <w:sz w:val="24"/>
          <w:szCs w:val="24"/>
        </w:rPr>
        <w:t xml:space="preserve">Profit margins for </w:t>
      </w:r>
      <w:r>
        <w:rPr>
          <w:sz w:val="24"/>
          <w:szCs w:val="24"/>
        </w:rPr>
        <w:t xml:space="preserve">ITC </w:t>
      </w:r>
      <w:r w:rsidRPr="00477AF0">
        <w:rPr>
          <w:sz w:val="24"/>
          <w:szCs w:val="24"/>
        </w:rPr>
        <w:t>frozen food products compared to other brands are perceived as higher by 84.5% of respondents. A small percentage, 8.6%, are unsure, and only 1.7% find their margins lower. This indicates a favorable profitability perception for frozen food products among most respondents.</w:t>
      </w:r>
    </w:p>
    <w:p w14:paraId="32B04178" w14:textId="7AE9404A" w:rsidR="00A9643C" w:rsidRDefault="00477AF0" w:rsidP="00C324C0">
      <w:pPr>
        <w:spacing w:line="360" w:lineRule="auto"/>
        <w:rPr>
          <w:sz w:val="24"/>
          <w:szCs w:val="24"/>
        </w:rPr>
      </w:pPr>
      <w:proofErr w:type="gramStart"/>
      <w:r w:rsidRPr="00477AF0">
        <w:rPr>
          <w:sz w:val="24"/>
          <w:szCs w:val="24"/>
        </w:rPr>
        <w:t>Sales</w:t>
      </w:r>
      <w:proofErr w:type="gramEnd"/>
      <w:r w:rsidRPr="00477AF0">
        <w:rPr>
          <w:sz w:val="24"/>
          <w:szCs w:val="24"/>
        </w:rPr>
        <w:t xml:space="preserve"> performance of </w:t>
      </w:r>
      <w:r>
        <w:rPr>
          <w:sz w:val="24"/>
          <w:szCs w:val="24"/>
        </w:rPr>
        <w:t xml:space="preserve">ITC </w:t>
      </w:r>
      <w:r w:rsidRPr="00477AF0">
        <w:rPr>
          <w:sz w:val="24"/>
          <w:szCs w:val="24"/>
        </w:rPr>
        <w:t>frozen food products compared to other brands is seen as equal by 62.1% of respondents, while 13.8% believe these products sell more, and another 13.8% think they sell less. A minority, 10.3%, are unsure, suggesting that frozen food products are generally competitive in the market.</w:t>
      </w:r>
    </w:p>
    <w:p w14:paraId="139AB643" w14:textId="02BD4943" w:rsidR="00C90FD9" w:rsidRPr="006967F9" w:rsidRDefault="00477AF0" w:rsidP="00C324C0">
      <w:pPr>
        <w:spacing w:line="360" w:lineRule="auto"/>
        <w:rPr>
          <w:sz w:val="24"/>
          <w:szCs w:val="24"/>
        </w:rPr>
      </w:pPr>
      <w:r w:rsidRPr="00477AF0">
        <w:rPr>
          <w:sz w:val="24"/>
          <w:szCs w:val="24"/>
        </w:rPr>
        <w:t xml:space="preserve">Expectations for future sales of </w:t>
      </w:r>
      <w:r>
        <w:rPr>
          <w:sz w:val="24"/>
          <w:szCs w:val="24"/>
        </w:rPr>
        <w:t>ITC</w:t>
      </w:r>
      <w:r w:rsidRPr="00477AF0">
        <w:rPr>
          <w:sz w:val="24"/>
          <w:szCs w:val="24"/>
        </w:rPr>
        <w:t xml:space="preserve"> Limited, 62.1% of respondents use them, while 37.9% do not. Satisfaction with these fridges is high, with 77.8% of users satisfied and only 2.8% dissatisfied. Most users (66.7%) report rare technical issues, and 30.6% never experience problems, suggesting that the fridges are reliable and meet user expectations effectively.</w:t>
      </w:r>
      <w:r w:rsidR="00804D24" w:rsidRPr="00477AF0">
        <w:rPr>
          <w:sz w:val="24"/>
          <w:szCs w:val="24"/>
        </w:rPr>
        <w:br/>
      </w:r>
      <w:r w:rsidR="00804D24" w:rsidRPr="00477AF0">
        <w:rPr>
          <w:sz w:val="24"/>
          <w:szCs w:val="24"/>
        </w:rPr>
        <w:br/>
      </w:r>
      <w:r w:rsidR="00C90FD9" w:rsidRPr="00C90FD9">
        <w:rPr>
          <w:b/>
          <w:bCs/>
          <w:sz w:val="32"/>
          <w:szCs w:val="32"/>
        </w:rPr>
        <w:t>CONCLUSION</w:t>
      </w:r>
    </w:p>
    <w:p w14:paraId="668C6AC6" w14:textId="77777777" w:rsidR="00C324C0" w:rsidRDefault="0046202E" w:rsidP="00C324C0">
      <w:pPr>
        <w:spacing w:line="360" w:lineRule="auto"/>
        <w:rPr>
          <w:sz w:val="24"/>
          <w:szCs w:val="24"/>
        </w:rPr>
      </w:pPr>
      <w:r w:rsidRPr="0046202E">
        <w:rPr>
          <w:sz w:val="24"/>
          <w:szCs w:val="24"/>
        </w:rPr>
        <w:t xml:space="preserve">In conclusion, enhancing the sales volume of </w:t>
      </w:r>
      <w:r w:rsidR="0053113E">
        <w:rPr>
          <w:sz w:val="24"/>
          <w:szCs w:val="24"/>
        </w:rPr>
        <w:t>ITC</w:t>
      </w:r>
      <w:r w:rsidRPr="0046202E">
        <w:rPr>
          <w:sz w:val="24"/>
          <w:szCs w:val="24"/>
        </w:rPr>
        <w:t xml:space="preserve"> Frozen Food in general trade involves a multifaceted approach that addresses various key factors. Firstly, improving product placement and visibility within stores can significantly boost spontaneous purchases and brand recall. Strategically positioning </w:t>
      </w:r>
      <w:r w:rsidR="0053113E">
        <w:rPr>
          <w:sz w:val="24"/>
          <w:szCs w:val="24"/>
        </w:rPr>
        <w:t>ITC</w:t>
      </w:r>
      <w:r w:rsidRPr="0046202E">
        <w:rPr>
          <w:sz w:val="24"/>
          <w:szCs w:val="24"/>
        </w:rPr>
        <w:t xml:space="preserve"> Frozen Food products in </w:t>
      </w:r>
      <w:proofErr w:type="spellStart"/>
      <w:proofErr w:type="gramStart"/>
      <w:r w:rsidRPr="0046202E">
        <w:rPr>
          <w:sz w:val="24"/>
          <w:szCs w:val="24"/>
        </w:rPr>
        <w:t>hightraffic</w:t>
      </w:r>
      <w:proofErr w:type="spellEnd"/>
      <w:proofErr w:type="gramEnd"/>
      <w:r w:rsidRPr="0046202E">
        <w:rPr>
          <w:sz w:val="24"/>
          <w:szCs w:val="24"/>
        </w:rPr>
        <w:t xml:space="preserve"> areas and near complementary items can enhance consumer engagement and drive sales. Furthermore, effective market segmentation and targeting are crucial for tailoring marketing strategies and product offerings to specific consumer demographics and preferences, thereby maximizing relevance and appeal.</w:t>
      </w:r>
      <w:r w:rsidR="00C324C0">
        <w:rPr>
          <w:sz w:val="24"/>
          <w:szCs w:val="24"/>
        </w:rPr>
        <w:t xml:space="preserve"> </w:t>
      </w:r>
    </w:p>
    <w:p w14:paraId="227B5969" w14:textId="38C13148" w:rsidR="00C324C0" w:rsidRPr="00C324C0" w:rsidRDefault="00C324C0" w:rsidP="00C324C0">
      <w:pPr>
        <w:spacing w:line="360" w:lineRule="auto"/>
        <w:rPr>
          <w:sz w:val="24"/>
          <w:szCs w:val="24"/>
        </w:rPr>
      </w:pPr>
      <w:r w:rsidRPr="00C324C0">
        <w:rPr>
          <w:sz w:val="24"/>
          <w:szCs w:val="24"/>
        </w:rPr>
        <w:t>To boost sales of ITC Frozen Food in general trade, a multifaceted approach is required, focusing on better product placement, visibility, and targeted marketing strategies. Positioning products in high-traffic areas and near complementary items can drive consumer engagement and enhance brand recall. Tailoring marketing to specific demographics will maximize relevance and appeal.</w:t>
      </w:r>
    </w:p>
    <w:p w14:paraId="7121CCC9" w14:textId="77777777" w:rsidR="00C324C0" w:rsidRPr="00C324C0" w:rsidRDefault="00C324C0" w:rsidP="00C324C0">
      <w:pPr>
        <w:spacing w:line="360" w:lineRule="auto"/>
        <w:rPr>
          <w:sz w:val="24"/>
          <w:szCs w:val="24"/>
        </w:rPr>
      </w:pPr>
      <w:r w:rsidRPr="00C324C0">
        <w:rPr>
          <w:sz w:val="24"/>
          <w:szCs w:val="24"/>
        </w:rPr>
        <w:t xml:space="preserve">Survey findings reveal a strong frozen food market presence in South Mumbai, with Convenience and Specialty Stores leading in customer engagement. Frequent restocking patterns and high sales volumes underscore the importance of frozen foods in consumers' routines. Brand reputation, availability, and pricing are key factors driving purchasing decisions, highlighting the need for improved brand visibility and product </w:t>
      </w:r>
      <w:r w:rsidRPr="00C324C0">
        <w:rPr>
          <w:sz w:val="24"/>
          <w:szCs w:val="24"/>
        </w:rPr>
        <w:lastRenderedPageBreak/>
        <w:t>availability.</w:t>
      </w:r>
    </w:p>
    <w:p w14:paraId="38BA2B56" w14:textId="77777777" w:rsidR="00C324C0" w:rsidRPr="00C324C0" w:rsidRDefault="00C324C0" w:rsidP="00C324C0">
      <w:pPr>
        <w:spacing w:line="360" w:lineRule="auto"/>
        <w:rPr>
          <w:sz w:val="24"/>
          <w:szCs w:val="24"/>
        </w:rPr>
      </w:pPr>
      <w:r w:rsidRPr="00C324C0">
        <w:rPr>
          <w:sz w:val="24"/>
          <w:szCs w:val="24"/>
        </w:rPr>
        <w:t>Customer satisfaction with ITC Frozen Foods is generally high, supported by effective promotional strategies like in-store advertising and discounts. However, supply chain management needs improvement. Despite a positive outlook on profit margins and customer experience with provided fridges, future sales expectations are mixed. Retailers should focus on enhancing visibility, streamlining supply chains, and leveraging successful promotional tactics to maintain and grow their market presence.</w:t>
      </w:r>
    </w:p>
    <w:p w14:paraId="5936CE0C" w14:textId="591D66DF" w:rsidR="00185387" w:rsidRPr="0026565F" w:rsidRDefault="00185387" w:rsidP="0026565F">
      <w:pPr>
        <w:spacing w:line="360" w:lineRule="auto"/>
        <w:rPr>
          <w:sz w:val="24"/>
          <w:szCs w:val="24"/>
        </w:rPr>
      </w:pPr>
    </w:p>
    <w:p w14:paraId="5358F479" w14:textId="77777777" w:rsidR="00185387" w:rsidRDefault="00185387" w:rsidP="00C90FD9">
      <w:pPr>
        <w:spacing w:line="360" w:lineRule="auto"/>
        <w:rPr>
          <w:b/>
          <w:bCs/>
          <w:sz w:val="24"/>
          <w:szCs w:val="24"/>
        </w:rPr>
      </w:pPr>
    </w:p>
    <w:p w14:paraId="3911769E" w14:textId="77777777" w:rsidR="00185387" w:rsidRDefault="00185387" w:rsidP="00C90FD9">
      <w:pPr>
        <w:spacing w:line="360" w:lineRule="auto"/>
        <w:rPr>
          <w:b/>
          <w:bCs/>
          <w:sz w:val="24"/>
          <w:szCs w:val="24"/>
        </w:rPr>
      </w:pPr>
    </w:p>
    <w:p w14:paraId="1DB1E3EF" w14:textId="77777777" w:rsidR="00185387" w:rsidRDefault="00185387" w:rsidP="00C90FD9">
      <w:pPr>
        <w:spacing w:line="360" w:lineRule="auto"/>
        <w:rPr>
          <w:b/>
          <w:bCs/>
          <w:sz w:val="24"/>
          <w:szCs w:val="24"/>
        </w:rPr>
      </w:pPr>
    </w:p>
    <w:p w14:paraId="327E400A" w14:textId="77777777" w:rsidR="00185387" w:rsidRDefault="00185387" w:rsidP="00C90FD9">
      <w:pPr>
        <w:spacing w:line="360" w:lineRule="auto"/>
        <w:rPr>
          <w:b/>
          <w:bCs/>
          <w:sz w:val="24"/>
          <w:szCs w:val="24"/>
        </w:rPr>
      </w:pPr>
    </w:p>
    <w:p w14:paraId="2BF3FCBC" w14:textId="77777777" w:rsidR="00185387" w:rsidRDefault="00185387" w:rsidP="00C90FD9">
      <w:pPr>
        <w:spacing w:line="360" w:lineRule="auto"/>
        <w:rPr>
          <w:b/>
          <w:bCs/>
          <w:sz w:val="24"/>
          <w:szCs w:val="24"/>
        </w:rPr>
      </w:pPr>
    </w:p>
    <w:p w14:paraId="3255959E" w14:textId="77777777" w:rsidR="00185387" w:rsidRDefault="00185387" w:rsidP="00C90FD9">
      <w:pPr>
        <w:spacing w:line="360" w:lineRule="auto"/>
        <w:rPr>
          <w:b/>
          <w:bCs/>
          <w:sz w:val="24"/>
          <w:szCs w:val="24"/>
        </w:rPr>
      </w:pPr>
    </w:p>
    <w:p w14:paraId="43ABF16B" w14:textId="77777777" w:rsidR="00185387" w:rsidRDefault="00185387" w:rsidP="00C90FD9">
      <w:pPr>
        <w:spacing w:line="360" w:lineRule="auto"/>
        <w:rPr>
          <w:b/>
          <w:bCs/>
          <w:sz w:val="24"/>
          <w:szCs w:val="24"/>
        </w:rPr>
      </w:pPr>
    </w:p>
    <w:p w14:paraId="34F906C8" w14:textId="77777777" w:rsidR="008A4CAD" w:rsidRPr="008A4CAD" w:rsidRDefault="008A4CAD" w:rsidP="008A4CAD">
      <w:pPr>
        <w:pStyle w:val="ListParagraph"/>
        <w:rPr>
          <w:sz w:val="24"/>
          <w:szCs w:val="24"/>
        </w:rPr>
      </w:pPr>
    </w:p>
    <w:p w14:paraId="569F0D60" w14:textId="0DA5A75D" w:rsidR="0091394F" w:rsidRPr="00A020E2" w:rsidRDefault="0091394F" w:rsidP="00A020E2">
      <w:pPr>
        <w:spacing w:line="360" w:lineRule="auto"/>
        <w:rPr>
          <w:b/>
          <w:bCs/>
          <w:sz w:val="28"/>
          <w:szCs w:val="28"/>
        </w:rPr>
      </w:pPr>
    </w:p>
    <w:sectPr w:rsidR="0091394F" w:rsidRPr="00A020E2">
      <w:pgSz w:w="12240" w:h="15840"/>
      <w:pgMar w:top="1500" w:right="800" w:bottom="280" w:left="820" w:header="720" w:footer="720" w:gutter="0"/>
      <w:pgBorders w:offsetFrom="page">
        <w:top w:val="double" w:sz="4" w:space="24" w:color="000009"/>
        <w:left w:val="double" w:sz="4" w:space="24" w:color="000009"/>
        <w:bottom w:val="double" w:sz="4" w:space="24" w:color="000009"/>
        <w:right w:val="double" w:sz="4" w:space="24" w:color="000009"/>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E7A48" w14:textId="77777777" w:rsidR="00517955" w:rsidRDefault="00517955" w:rsidP="0076226F">
      <w:r>
        <w:separator/>
      </w:r>
    </w:p>
  </w:endnote>
  <w:endnote w:type="continuationSeparator" w:id="0">
    <w:p w14:paraId="5F862B9E" w14:textId="77777777" w:rsidR="00517955" w:rsidRDefault="00517955" w:rsidP="0076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0D58F" w14:textId="77777777" w:rsidR="00517955" w:rsidRDefault="00517955" w:rsidP="0076226F">
      <w:r>
        <w:separator/>
      </w:r>
    </w:p>
  </w:footnote>
  <w:footnote w:type="continuationSeparator" w:id="0">
    <w:p w14:paraId="1E52520E" w14:textId="77777777" w:rsidR="00517955" w:rsidRDefault="00517955" w:rsidP="00762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056891"/>
    <w:multiLevelType w:val="hybridMultilevel"/>
    <w:tmpl w:val="9C863B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F70E08"/>
    <w:multiLevelType w:val="hybridMultilevel"/>
    <w:tmpl w:val="E754311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0EAD3AA8"/>
    <w:multiLevelType w:val="hybridMultilevel"/>
    <w:tmpl w:val="01AA38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3001040"/>
    <w:multiLevelType w:val="multilevel"/>
    <w:tmpl w:val="40685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D3405E"/>
    <w:multiLevelType w:val="hybridMultilevel"/>
    <w:tmpl w:val="3438D252"/>
    <w:lvl w:ilvl="0" w:tplc="F8CEC1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EF42878"/>
    <w:multiLevelType w:val="multilevel"/>
    <w:tmpl w:val="7A08E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3A3791"/>
    <w:multiLevelType w:val="multilevel"/>
    <w:tmpl w:val="EFE6F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CA2FA9"/>
    <w:multiLevelType w:val="hybridMultilevel"/>
    <w:tmpl w:val="3BAA6F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0C7425"/>
    <w:multiLevelType w:val="multilevel"/>
    <w:tmpl w:val="FB30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081026"/>
    <w:multiLevelType w:val="multilevel"/>
    <w:tmpl w:val="7E68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627648"/>
    <w:multiLevelType w:val="hybridMultilevel"/>
    <w:tmpl w:val="1F5A0CF2"/>
    <w:lvl w:ilvl="0" w:tplc="4C42E9B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D6A79CA"/>
    <w:multiLevelType w:val="multilevel"/>
    <w:tmpl w:val="1D5A6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0D169B"/>
    <w:multiLevelType w:val="multilevel"/>
    <w:tmpl w:val="CFB29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3801B8"/>
    <w:multiLevelType w:val="hybridMultilevel"/>
    <w:tmpl w:val="68B8DA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7E21071"/>
    <w:multiLevelType w:val="hybridMultilevel"/>
    <w:tmpl w:val="F80EE1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112414"/>
    <w:multiLevelType w:val="multilevel"/>
    <w:tmpl w:val="917CB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EF4D30"/>
    <w:multiLevelType w:val="hybridMultilevel"/>
    <w:tmpl w:val="7A408B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8F8214F"/>
    <w:multiLevelType w:val="hybridMultilevel"/>
    <w:tmpl w:val="F948EBE2"/>
    <w:lvl w:ilvl="0" w:tplc="F8CEC110">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FD5A37"/>
    <w:multiLevelType w:val="multilevel"/>
    <w:tmpl w:val="5B50A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D16B96"/>
    <w:multiLevelType w:val="multilevel"/>
    <w:tmpl w:val="7480E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361ED8"/>
    <w:multiLevelType w:val="multilevel"/>
    <w:tmpl w:val="03227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382D80"/>
    <w:multiLevelType w:val="hybridMultilevel"/>
    <w:tmpl w:val="EADEF8BE"/>
    <w:lvl w:ilvl="0" w:tplc="F8CEC1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15:restartNumberingAfterBreak="0">
    <w:nsid w:val="552D635E"/>
    <w:multiLevelType w:val="multilevel"/>
    <w:tmpl w:val="8EDE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4B5271"/>
    <w:multiLevelType w:val="multilevel"/>
    <w:tmpl w:val="DA220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BB61E6"/>
    <w:multiLevelType w:val="multilevel"/>
    <w:tmpl w:val="01FC6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DDE4F53"/>
    <w:multiLevelType w:val="hybridMultilevel"/>
    <w:tmpl w:val="98DA5A0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6175020"/>
    <w:multiLevelType w:val="multilevel"/>
    <w:tmpl w:val="3954A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A00D4F"/>
    <w:multiLevelType w:val="multilevel"/>
    <w:tmpl w:val="9D22B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BE867CF"/>
    <w:multiLevelType w:val="hybridMultilevel"/>
    <w:tmpl w:val="882C913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9" w15:restartNumberingAfterBreak="0">
    <w:nsid w:val="6D0A60A4"/>
    <w:multiLevelType w:val="multilevel"/>
    <w:tmpl w:val="782A5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6E7217"/>
    <w:multiLevelType w:val="hybridMultilevel"/>
    <w:tmpl w:val="882C9134"/>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1" w15:restartNumberingAfterBreak="0">
    <w:nsid w:val="7B0F3498"/>
    <w:multiLevelType w:val="hybridMultilevel"/>
    <w:tmpl w:val="DAE049A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7EDC15A6"/>
    <w:multiLevelType w:val="multilevel"/>
    <w:tmpl w:val="51269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6C3446"/>
    <w:multiLevelType w:val="multilevel"/>
    <w:tmpl w:val="4ED24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98043723">
    <w:abstractNumId w:val="7"/>
  </w:num>
  <w:num w:numId="2" w16cid:durableId="719717744">
    <w:abstractNumId w:val="16"/>
  </w:num>
  <w:num w:numId="3" w16cid:durableId="129518490">
    <w:abstractNumId w:val="0"/>
  </w:num>
  <w:num w:numId="4" w16cid:durableId="1102340500">
    <w:abstractNumId w:val="27"/>
  </w:num>
  <w:num w:numId="5" w16cid:durableId="2081058944">
    <w:abstractNumId w:val="12"/>
  </w:num>
  <w:num w:numId="6" w16cid:durableId="524755537">
    <w:abstractNumId w:val="13"/>
  </w:num>
  <w:num w:numId="7" w16cid:durableId="1452431641">
    <w:abstractNumId w:val="25"/>
  </w:num>
  <w:num w:numId="8" w16cid:durableId="127860916">
    <w:abstractNumId w:val="14"/>
  </w:num>
  <w:num w:numId="9" w16cid:durableId="1628702078">
    <w:abstractNumId w:val="28"/>
  </w:num>
  <w:num w:numId="10" w16cid:durableId="836262047">
    <w:abstractNumId w:val="1"/>
  </w:num>
  <w:num w:numId="11" w16cid:durableId="1069427230">
    <w:abstractNumId w:val="2"/>
  </w:num>
  <w:num w:numId="12" w16cid:durableId="2060009018">
    <w:abstractNumId w:val="4"/>
  </w:num>
  <w:num w:numId="13" w16cid:durableId="574781099">
    <w:abstractNumId w:val="17"/>
  </w:num>
  <w:num w:numId="14" w16cid:durableId="871571223">
    <w:abstractNumId w:val="21"/>
  </w:num>
  <w:num w:numId="15" w16cid:durableId="649594812">
    <w:abstractNumId w:val="22"/>
  </w:num>
  <w:num w:numId="16" w16cid:durableId="8609880">
    <w:abstractNumId w:val="23"/>
  </w:num>
  <w:num w:numId="17" w16cid:durableId="2131896291">
    <w:abstractNumId w:val="5"/>
  </w:num>
  <w:num w:numId="18" w16cid:durableId="2053337336">
    <w:abstractNumId w:val="9"/>
  </w:num>
  <w:num w:numId="19" w16cid:durableId="374163395">
    <w:abstractNumId w:val="32"/>
  </w:num>
  <w:num w:numId="20" w16cid:durableId="1150900340">
    <w:abstractNumId w:val="3"/>
  </w:num>
  <w:num w:numId="21" w16cid:durableId="2050568019">
    <w:abstractNumId w:val="11"/>
  </w:num>
  <w:num w:numId="22" w16cid:durableId="1115565554">
    <w:abstractNumId w:val="6"/>
  </w:num>
  <w:num w:numId="23" w16cid:durableId="633367199">
    <w:abstractNumId w:val="15"/>
  </w:num>
  <w:num w:numId="24" w16cid:durableId="1255480245">
    <w:abstractNumId w:val="24"/>
  </w:num>
  <w:num w:numId="25" w16cid:durableId="1139415095">
    <w:abstractNumId w:val="10"/>
  </w:num>
  <w:num w:numId="26" w16cid:durableId="860321257">
    <w:abstractNumId w:val="30"/>
  </w:num>
  <w:num w:numId="27" w16cid:durableId="191380993">
    <w:abstractNumId w:val="19"/>
  </w:num>
  <w:num w:numId="28" w16cid:durableId="892469800">
    <w:abstractNumId w:val="26"/>
  </w:num>
  <w:num w:numId="29" w16cid:durableId="2006937883">
    <w:abstractNumId w:val="8"/>
  </w:num>
  <w:num w:numId="30" w16cid:durableId="760681965">
    <w:abstractNumId w:val="18"/>
  </w:num>
  <w:num w:numId="31" w16cid:durableId="2034380989">
    <w:abstractNumId w:val="31"/>
  </w:num>
  <w:num w:numId="32" w16cid:durableId="1780833188">
    <w:abstractNumId w:val="33"/>
  </w:num>
  <w:num w:numId="33" w16cid:durableId="1354377502">
    <w:abstractNumId w:val="29"/>
  </w:num>
  <w:num w:numId="34" w16cid:durableId="88194147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29E0"/>
    <w:rsid w:val="00002A0D"/>
    <w:rsid w:val="000400AA"/>
    <w:rsid w:val="00043FA2"/>
    <w:rsid w:val="00082E7E"/>
    <w:rsid w:val="000A1188"/>
    <w:rsid w:val="000C1873"/>
    <w:rsid w:val="000D4A07"/>
    <w:rsid w:val="00110005"/>
    <w:rsid w:val="001133F1"/>
    <w:rsid w:val="00144A38"/>
    <w:rsid w:val="00151F70"/>
    <w:rsid w:val="00185387"/>
    <w:rsid w:val="001912B8"/>
    <w:rsid w:val="001B525A"/>
    <w:rsid w:val="001C0602"/>
    <w:rsid w:val="001C5975"/>
    <w:rsid w:val="001D3A0C"/>
    <w:rsid w:val="00220EE3"/>
    <w:rsid w:val="002537F1"/>
    <w:rsid w:val="0026565F"/>
    <w:rsid w:val="00292B52"/>
    <w:rsid w:val="002A7BD1"/>
    <w:rsid w:val="002C7FC2"/>
    <w:rsid w:val="002D3333"/>
    <w:rsid w:val="002E3E3F"/>
    <w:rsid w:val="002E7973"/>
    <w:rsid w:val="002F532A"/>
    <w:rsid w:val="003632D1"/>
    <w:rsid w:val="00387BD7"/>
    <w:rsid w:val="00391404"/>
    <w:rsid w:val="003968E3"/>
    <w:rsid w:val="003A25AF"/>
    <w:rsid w:val="003D7CA1"/>
    <w:rsid w:val="003E4D62"/>
    <w:rsid w:val="0044061C"/>
    <w:rsid w:val="0046202E"/>
    <w:rsid w:val="0047033C"/>
    <w:rsid w:val="00477AF0"/>
    <w:rsid w:val="004A3EAF"/>
    <w:rsid w:val="004D40B6"/>
    <w:rsid w:val="004F4F99"/>
    <w:rsid w:val="00515912"/>
    <w:rsid w:val="00517955"/>
    <w:rsid w:val="0052089B"/>
    <w:rsid w:val="0053113E"/>
    <w:rsid w:val="00536028"/>
    <w:rsid w:val="0054397E"/>
    <w:rsid w:val="00552351"/>
    <w:rsid w:val="00580153"/>
    <w:rsid w:val="00587FBB"/>
    <w:rsid w:val="005D330F"/>
    <w:rsid w:val="00636B9A"/>
    <w:rsid w:val="00670AB5"/>
    <w:rsid w:val="00671456"/>
    <w:rsid w:val="0067515F"/>
    <w:rsid w:val="00691B62"/>
    <w:rsid w:val="006967F9"/>
    <w:rsid w:val="00696924"/>
    <w:rsid w:val="006D7DF8"/>
    <w:rsid w:val="006E1247"/>
    <w:rsid w:val="006E614C"/>
    <w:rsid w:val="006E6E5B"/>
    <w:rsid w:val="006F6270"/>
    <w:rsid w:val="0070691C"/>
    <w:rsid w:val="0070762F"/>
    <w:rsid w:val="0071049A"/>
    <w:rsid w:val="007216FB"/>
    <w:rsid w:val="00722A42"/>
    <w:rsid w:val="0073655F"/>
    <w:rsid w:val="007415EC"/>
    <w:rsid w:val="00756007"/>
    <w:rsid w:val="007575D2"/>
    <w:rsid w:val="0076226F"/>
    <w:rsid w:val="00796155"/>
    <w:rsid w:val="007A1B3D"/>
    <w:rsid w:val="007A3F4B"/>
    <w:rsid w:val="007D04A6"/>
    <w:rsid w:val="007D4665"/>
    <w:rsid w:val="007D492E"/>
    <w:rsid w:val="007D5F35"/>
    <w:rsid w:val="007E4EF1"/>
    <w:rsid w:val="007E69DA"/>
    <w:rsid w:val="007E7455"/>
    <w:rsid w:val="007F3E73"/>
    <w:rsid w:val="00804D24"/>
    <w:rsid w:val="00810D3F"/>
    <w:rsid w:val="00847AF3"/>
    <w:rsid w:val="008511C1"/>
    <w:rsid w:val="00873EEF"/>
    <w:rsid w:val="008904D1"/>
    <w:rsid w:val="008A4AE2"/>
    <w:rsid w:val="008A4CAD"/>
    <w:rsid w:val="0091394F"/>
    <w:rsid w:val="0094490D"/>
    <w:rsid w:val="00954E17"/>
    <w:rsid w:val="00960E76"/>
    <w:rsid w:val="009D54E7"/>
    <w:rsid w:val="00A020E2"/>
    <w:rsid w:val="00A5174E"/>
    <w:rsid w:val="00A53E53"/>
    <w:rsid w:val="00A651AA"/>
    <w:rsid w:val="00A755DE"/>
    <w:rsid w:val="00A76E1F"/>
    <w:rsid w:val="00A81F68"/>
    <w:rsid w:val="00A9643C"/>
    <w:rsid w:val="00AA5E29"/>
    <w:rsid w:val="00AB25F0"/>
    <w:rsid w:val="00AD2A2A"/>
    <w:rsid w:val="00AD391B"/>
    <w:rsid w:val="00AD520A"/>
    <w:rsid w:val="00B27BE3"/>
    <w:rsid w:val="00B41353"/>
    <w:rsid w:val="00B45B5E"/>
    <w:rsid w:val="00B5573C"/>
    <w:rsid w:val="00B60259"/>
    <w:rsid w:val="00B7006C"/>
    <w:rsid w:val="00B8791C"/>
    <w:rsid w:val="00BA3685"/>
    <w:rsid w:val="00BC14A8"/>
    <w:rsid w:val="00C0485D"/>
    <w:rsid w:val="00C324C0"/>
    <w:rsid w:val="00C474D9"/>
    <w:rsid w:val="00C53880"/>
    <w:rsid w:val="00C81058"/>
    <w:rsid w:val="00C90912"/>
    <w:rsid w:val="00C90FD9"/>
    <w:rsid w:val="00CA2686"/>
    <w:rsid w:val="00D22F95"/>
    <w:rsid w:val="00D33B89"/>
    <w:rsid w:val="00D63BCF"/>
    <w:rsid w:val="00D6473F"/>
    <w:rsid w:val="00D75043"/>
    <w:rsid w:val="00DA66C1"/>
    <w:rsid w:val="00DB0D15"/>
    <w:rsid w:val="00DC00A5"/>
    <w:rsid w:val="00DD5CF0"/>
    <w:rsid w:val="00DD6E9C"/>
    <w:rsid w:val="00DF5085"/>
    <w:rsid w:val="00E22CDB"/>
    <w:rsid w:val="00E455EA"/>
    <w:rsid w:val="00E47E3E"/>
    <w:rsid w:val="00E56493"/>
    <w:rsid w:val="00EC768E"/>
    <w:rsid w:val="00EE7175"/>
    <w:rsid w:val="00EF7932"/>
    <w:rsid w:val="00F754D8"/>
    <w:rsid w:val="00F829E0"/>
    <w:rsid w:val="00F8783A"/>
    <w:rsid w:val="00FB1BD4"/>
    <w:rsid w:val="00FD2CB4"/>
    <w:rsid w:val="00FE5A85"/>
    <w:rsid w:val="00FF79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B6019"/>
  <w15:docId w15:val="{D5CFE7A2-8465-46C0-94CD-D1038820D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spacing w:before="60"/>
      <w:ind w:left="844" w:right="862"/>
      <w:jc w:val="center"/>
      <w:outlineLvl w:val="0"/>
    </w:pPr>
    <w:rPr>
      <w:b/>
      <w:bCs/>
      <w:sz w:val="36"/>
      <w:szCs w:val="36"/>
    </w:rPr>
  </w:style>
  <w:style w:type="paragraph" w:styleId="Heading2">
    <w:name w:val="heading 2"/>
    <w:basedOn w:val="Normal"/>
    <w:link w:val="Heading2Char"/>
    <w:uiPriority w:val="1"/>
    <w:qFormat/>
    <w:pPr>
      <w:ind w:left="853" w:right="795"/>
      <w:jc w:val="center"/>
      <w:outlineLvl w:val="1"/>
    </w:pPr>
    <w:rPr>
      <w:sz w:val="32"/>
      <w:szCs w:val="32"/>
    </w:rPr>
  </w:style>
  <w:style w:type="paragraph" w:styleId="Heading3">
    <w:name w:val="heading 3"/>
    <w:basedOn w:val="Normal"/>
    <w:uiPriority w:val="1"/>
    <w:qFormat/>
    <w:pPr>
      <w:spacing w:before="87"/>
      <w:ind w:left="839" w:right="862"/>
      <w:jc w:val="center"/>
      <w:outlineLvl w:val="2"/>
    </w:pPr>
    <w:rPr>
      <w:b/>
      <w:bCs/>
      <w:sz w:val="28"/>
      <w:szCs w:val="28"/>
    </w:rPr>
  </w:style>
  <w:style w:type="paragraph" w:styleId="Heading4">
    <w:name w:val="heading 4"/>
    <w:basedOn w:val="Normal"/>
    <w:uiPriority w:val="1"/>
    <w:qFormat/>
    <w:pPr>
      <w:spacing w:before="56"/>
      <w:ind w:left="620"/>
      <w:outlineLvl w:val="3"/>
    </w:pPr>
    <w:rPr>
      <w:rFonts w:ascii="Calibri" w:eastAsia="Calibri" w:hAnsi="Calibri" w:cs="Calibri"/>
      <w:b/>
      <w:bCs/>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Calibri" w:eastAsia="Calibri" w:hAnsi="Calibri" w:cs="Calibri"/>
    </w:rPr>
  </w:style>
  <w:style w:type="paragraph" w:styleId="ListParagraph">
    <w:name w:val="List Paragraph"/>
    <w:basedOn w:val="Normal"/>
    <w:uiPriority w:val="1"/>
    <w:qFormat/>
  </w:style>
  <w:style w:type="paragraph" w:customStyle="1" w:styleId="TableParagraph">
    <w:name w:val="Table Paragraph"/>
    <w:basedOn w:val="Normal"/>
    <w:uiPriority w:val="1"/>
    <w:qFormat/>
    <w:pPr>
      <w:jc w:val="center"/>
    </w:pPr>
  </w:style>
  <w:style w:type="character" w:customStyle="1" w:styleId="Heading1Char">
    <w:name w:val="Heading 1 Char"/>
    <w:basedOn w:val="DefaultParagraphFont"/>
    <w:link w:val="Heading1"/>
    <w:uiPriority w:val="1"/>
    <w:rsid w:val="00671456"/>
    <w:rPr>
      <w:rFonts w:ascii="Times New Roman" w:eastAsia="Times New Roman" w:hAnsi="Times New Roman" w:cs="Times New Roman"/>
      <w:b/>
      <w:bCs/>
      <w:sz w:val="36"/>
      <w:szCs w:val="36"/>
      <w:lang w:bidi="en-US"/>
    </w:rPr>
  </w:style>
  <w:style w:type="character" w:customStyle="1" w:styleId="Heading2Char">
    <w:name w:val="Heading 2 Char"/>
    <w:basedOn w:val="DefaultParagraphFont"/>
    <w:link w:val="Heading2"/>
    <w:uiPriority w:val="1"/>
    <w:rsid w:val="00671456"/>
    <w:rPr>
      <w:rFonts w:ascii="Times New Roman" w:eastAsia="Times New Roman" w:hAnsi="Times New Roman" w:cs="Times New Roman"/>
      <w:sz w:val="32"/>
      <w:szCs w:val="32"/>
      <w:lang w:bidi="en-US"/>
    </w:rPr>
  </w:style>
  <w:style w:type="paragraph" w:styleId="Header">
    <w:name w:val="header"/>
    <w:basedOn w:val="Normal"/>
    <w:link w:val="HeaderChar"/>
    <w:uiPriority w:val="99"/>
    <w:unhideWhenUsed/>
    <w:rsid w:val="0076226F"/>
    <w:pPr>
      <w:tabs>
        <w:tab w:val="center" w:pos="4513"/>
        <w:tab w:val="right" w:pos="9026"/>
      </w:tabs>
    </w:pPr>
  </w:style>
  <w:style w:type="character" w:customStyle="1" w:styleId="HeaderChar">
    <w:name w:val="Header Char"/>
    <w:basedOn w:val="DefaultParagraphFont"/>
    <w:link w:val="Header"/>
    <w:uiPriority w:val="99"/>
    <w:rsid w:val="0076226F"/>
    <w:rPr>
      <w:rFonts w:ascii="Times New Roman" w:eastAsia="Times New Roman" w:hAnsi="Times New Roman" w:cs="Times New Roman"/>
      <w:lang w:bidi="en-US"/>
    </w:rPr>
  </w:style>
  <w:style w:type="paragraph" w:styleId="Footer">
    <w:name w:val="footer"/>
    <w:basedOn w:val="Normal"/>
    <w:link w:val="FooterChar"/>
    <w:uiPriority w:val="99"/>
    <w:unhideWhenUsed/>
    <w:rsid w:val="0076226F"/>
    <w:pPr>
      <w:tabs>
        <w:tab w:val="center" w:pos="4513"/>
        <w:tab w:val="right" w:pos="9026"/>
      </w:tabs>
    </w:pPr>
  </w:style>
  <w:style w:type="character" w:customStyle="1" w:styleId="FooterChar">
    <w:name w:val="Footer Char"/>
    <w:basedOn w:val="DefaultParagraphFont"/>
    <w:link w:val="Footer"/>
    <w:uiPriority w:val="99"/>
    <w:rsid w:val="0076226F"/>
    <w:rPr>
      <w:rFonts w:ascii="Times New Roman" w:eastAsia="Times New Roman" w:hAnsi="Times New Roman" w:cs="Times New Roman"/>
      <w:lang w:bidi="en-US"/>
    </w:rPr>
  </w:style>
  <w:style w:type="paragraph" w:styleId="NormalWeb">
    <w:name w:val="Normal (Web)"/>
    <w:basedOn w:val="Normal"/>
    <w:uiPriority w:val="99"/>
    <w:unhideWhenUsed/>
    <w:rsid w:val="007216FB"/>
    <w:pPr>
      <w:widowControl/>
      <w:autoSpaceDE/>
      <w:autoSpaceDN/>
      <w:spacing w:before="100" w:beforeAutospacing="1" w:after="100" w:afterAutospacing="1"/>
    </w:pPr>
    <w:rPr>
      <w:sz w:val="24"/>
      <w:szCs w:val="24"/>
      <w:lang w:val="en-IN" w:eastAsia="en-IN" w:bidi="ar-SA"/>
    </w:rPr>
  </w:style>
  <w:style w:type="character" w:styleId="Strong">
    <w:name w:val="Strong"/>
    <w:basedOn w:val="DefaultParagraphFont"/>
    <w:uiPriority w:val="22"/>
    <w:qFormat/>
    <w:rsid w:val="007216FB"/>
    <w:rPr>
      <w:b/>
      <w:bCs/>
    </w:rPr>
  </w:style>
  <w:style w:type="character" w:styleId="Hyperlink">
    <w:name w:val="Hyperlink"/>
    <w:basedOn w:val="DefaultParagraphFont"/>
    <w:uiPriority w:val="99"/>
    <w:unhideWhenUsed/>
    <w:rsid w:val="008A4CAD"/>
    <w:rPr>
      <w:color w:val="0000FF"/>
      <w:u w:val="single"/>
    </w:rPr>
  </w:style>
  <w:style w:type="character" w:styleId="UnresolvedMention">
    <w:name w:val="Unresolved Mention"/>
    <w:basedOn w:val="DefaultParagraphFont"/>
    <w:uiPriority w:val="99"/>
    <w:semiHidden/>
    <w:unhideWhenUsed/>
    <w:rsid w:val="008A4CAD"/>
    <w:rPr>
      <w:color w:val="605E5C"/>
      <w:shd w:val="clear" w:color="auto" w:fill="E1DFDD"/>
    </w:rPr>
  </w:style>
  <w:style w:type="character" w:customStyle="1" w:styleId="cb23me">
    <w:name w:val="cb23me"/>
    <w:basedOn w:val="DefaultParagraphFont"/>
    <w:rsid w:val="00552351"/>
  </w:style>
  <w:style w:type="character" w:customStyle="1" w:styleId="vrmgwf">
    <w:name w:val="vrmgwf"/>
    <w:basedOn w:val="DefaultParagraphFont"/>
    <w:rsid w:val="00552351"/>
  </w:style>
  <w:style w:type="character" w:customStyle="1" w:styleId="m7eme">
    <w:name w:val="m7eme"/>
    <w:basedOn w:val="DefaultParagraphFont"/>
    <w:rsid w:val="007D4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39038">
      <w:bodyDiv w:val="1"/>
      <w:marLeft w:val="0"/>
      <w:marRight w:val="0"/>
      <w:marTop w:val="0"/>
      <w:marBottom w:val="0"/>
      <w:divBdr>
        <w:top w:val="none" w:sz="0" w:space="0" w:color="auto"/>
        <w:left w:val="none" w:sz="0" w:space="0" w:color="auto"/>
        <w:bottom w:val="none" w:sz="0" w:space="0" w:color="auto"/>
        <w:right w:val="none" w:sz="0" w:space="0" w:color="auto"/>
      </w:divBdr>
    </w:div>
    <w:div w:id="40836314">
      <w:bodyDiv w:val="1"/>
      <w:marLeft w:val="0"/>
      <w:marRight w:val="0"/>
      <w:marTop w:val="0"/>
      <w:marBottom w:val="0"/>
      <w:divBdr>
        <w:top w:val="none" w:sz="0" w:space="0" w:color="auto"/>
        <w:left w:val="none" w:sz="0" w:space="0" w:color="auto"/>
        <w:bottom w:val="none" w:sz="0" w:space="0" w:color="auto"/>
        <w:right w:val="none" w:sz="0" w:space="0" w:color="auto"/>
      </w:divBdr>
    </w:div>
    <w:div w:id="64767495">
      <w:bodyDiv w:val="1"/>
      <w:marLeft w:val="0"/>
      <w:marRight w:val="0"/>
      <w:marTop w:val="0"/>
      <w:marBottom w:val="0"/>
      <w:divBdr>
        <w:top w:val="none" w:sz="0" w:space="0" w:color="auto"/>
        <w:left w:val="none" w:sz="0" w:space="0" w:color="auto"/>
        <w:bottom w:val="none" w:sz="0" w:space="0" w:color="auto"/>
        <w:right w:val="none" w:sz="0" w:space="0" w:color="auto"/>
      </w:divBdr>
      <w:divsChild>
        <w:div w:id="503201479">
          <w:marLeft w:val="0"/>
          <w:marRight w:val="0"/>
          <w:marTop w:val="0"/>
          <w:marBottom w:val="0"/>
          <w:divBdr>
            <w:top w:val="none" w:sz="0" w:space="0" w:color="auto"/>
            <w:left w:val="none" w:sz="0" w:space="0" w:color="auto"/>
            <w:bottom w:val="none" w:sz="0" w:space="0" w:color="auto"/>
            <w:right w:val="none" w:sz="0" w:space="0" w:color="auto"/>
          </w:divBdr>
          <w:divsChild>
            <w:div w:id="1567374978">
              <w:marLeft w:val="0"/>
              <w:marRight w:val="0"/>
              <w:marTop w:val="0"/>
              <w:marBottom w:val="0"/>
              <w:divBdr>
                <w:top w:val="none" w:sz="0" w:space="0" w:color="auto"/>
                <w:left w:val="none" w:sz="0" w:space="0" w:color="auto"/>
                <w:bottom w:val="none" w:sz="0" w:space="0" w:color="auto"/>
                <w:right w:val="none" w:sz="0" w:space="0" w:color="auto"/>
              </w:divBdr>
              <w:divsChild>
                <w:div w:id="178214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68781">
      <w:bodyDiv w:val="1"/>
      <w:marLeft w:val="0"/>
      <w:marRight w:val="0"/>
      <w:marTop w:val="0"/>
      <w:marBottom w:val="0"/>
      <w:divBdr>
        <w:top w:val="none" w:sz="0" w:space="0" w:color="auto"/>
        <w:left w:val="none" w:sz="0" w:space="0" w:color="auto"/>
        <w:bottom w:val="none" w:sz="0" w:space="0" w:color="auto"/>
        <w:right w:val="none" w:sz="0" w:space="0" w:color="auto"/>
      </w:divBdr>
    </w:div>
    <w:div w:id="140117187">
      <w:bodyDiv w:val="1"/>
      <w:marLeft w:val="0"/>
      <w:marRight w:val="0"/>
      <w:marTop w:val="0"/>
      <w:marBottom w:val="0"/>
      <w:divBdr>
        <w:top w:val="none" w:sz="0" w:space="0" w:color="auto"/>
        <w:left w:val="none" w:sz="0" w:space="0" w:color="auto"/>
        <w:bottom w:val="none" w:sz="0" w:space="0" w:color="auto"/>
        <w:right w:val="none" w:sz="0" w:space="0" w:color="auto"/>
      </w:divBdr>
    </w:div>
    <w:div w:id="161048091">
      <w:bodyDiv w:val="1"/>
      <w:marLeft w:val="0"/>
      <w:marRight w:val="0"/>
      <w:marTop w:val="0"/>
      <w:marBottom w:val="0"/>
      <w:divBdr>
        <w:top w:val="none" w:sz="0" w:space="0" w:color="auto"/>
        <w:left w:val="none" w:sz="0" w:space="0" w:color="auto"/>
        <w:bottom w:val="none" w:sz="0" w:space="0" w:color="auto"/>
        <w:right w:val="none" w:sz="0" w:space="0" w:color="auto"/>
      </w:divBdr>
      <w:divsChild>
        <w:div w:id="1663659002">
          <w:marLeft w:val="0"/>
          <w:marRight w:val="0"/>
          <w:marTop w:val="0"/>
          <w:marBottom w:val="0"/>
          <w:divBdr>
            <w:top w:val="none" w:sz="0" w:space="0" w:color="auto"/>
            <w:left w:val="none" w:sz="0" w:space="0" w:color="auto"/>
            <w:bottom w:val="none" w:sz="0" w:space="0" w:color="auto"/>
            <w:right w:val="none" w:sz="0" w:space="0" w:color="auto"/>
          </w:divBdr>
          <w:divsChild>
            <w:div w:id="1145465149">
              <w:marLeft w:val="0"/>
              <w:marRight w:val="0"/>
              <w:marTop w:val="0"/>
              <w:marBottom w:val="0"/>
              <w:divBdr>
                <w:top w:val="none" w:sz="0" w:space="0" w:color="auto"/>
                <w:left w:val="none" w:sz="0" w:space="0" w:color="auto"/>
                <w:bottom w:val="none" w:sz="0" w:space="0" w:color="auto"/>
                <w:right w:val="none" w:sz="0" w:space="0" w:color="auto"/>
              </w:divBdr>
              <w:divsChild>
                <w:div w:id="154529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273517">
      <w:bodyDiv w:val="1"/>
      <w:marLeft w:val="0"/>
      <w:marRight w:val="0"/>
      <w:marTop w:val="0"/>
      <w:marBottom w:val="0"/>
      <w:divBdr>
        <w:top w:val="none" w:sz="0" w:space="0" w:color="auto"/>
        <w:left w:val="none" w:sz="0" w:space="0" w:color="auto"/>
        <w:bottom w:val="none" w:sz="0" w:space="0" w:color="auto"/>
        <w:right w:val="none" w:sz="0" w:space="0" w:color="auto"/>
      </w:divBdr>
      <w:divsChild>
        <w:div w:id="905146937">
          <w:marLeft w:val="0"/>
          <w:marRight w:val="0"/>
          <w:marTop w:val="0"/>
          <w:marBottom w:val="0"/>
          <w:divBdr>
            <w:top w:val="none" w:sz="0" w:space="0" w:color="auto"/>
            <w:left w:val="none" w:sz="0" w:space="0" w:color="auto"/>
            <w:bottom w:val="none" w:sz="0" w:space="0" w:color="auto"/>
            <w:right w:val="none" w:sz="0" w:space="0" w:color="auto"/>
          </w:divBdr>
          <w:divsChild>
            <w:div w:id="1301810215">
              <w:marLeft w:val="0"/>
              <w:marRight w:val="0"/>
              <w:marTop w:val="0"/>
              <w:marBottom w:val="0"/>
              <w:divBdr>
                <w:top w:val="none" w:sz="0" w:space="0" w:color="auto"/>
                <w:left w:val="none" w:sz="0" w:space="0" w:color="auto"/>
                <w:bottom w:val="none" w:sz="0" w:space="0" w:color="auto"/>
                <w:right w:val="none" w:sz="0" w:space="0" w:color="auto"/>
              </w:divBdr>
              <w:divsChild>
                <w:div w:id="7623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125482">
      <w:bodyDiv w:val="1"/>
      <w:marLeft w:val="0"/>
      <w:marRight w:val="0"/>
      <w:marTop w:val="0"/>
      <w:marBottom w:val="0"/>
      <w:divBdr>
        <w:top w:val="none" w:sz="0" w:space="0" w:color="auto"/>
        <w:left w:val="none" w:sz="0" w:space="0" w:color="auto"/>
        <w:bottom w:val="none" w:sz="0" w:space="0" w:color="auto"/>
        <w:right w:val="none" w:sz="0" w:space="0" w:color="auto"/>
      </w:divBdr>
      <w:divsChild>
        <w:div w:id="225380760">
          <w:marLeft w:val="0"/>
          <w:marRight w:val="0"/>
          <w:marTop w:val="0"/>
          <w:marBottom w:val="0"/>
          <w:divBdr>
            <w:top w:val="none" w:sz="0" w:space="0" w:color="auto"/>
            <w:left w:val="none" w:sz="0" w:space="0" w:color="auto"/>
            <w:bottom w:val="none" w:sz="0" w:space="0" w:color="auto"/>
            <w:right w:val="none" w:sz="0" w:space="0" w:color="auto"/>
          </w:divBdr>
          <w:divsChild>
            <w:div w:id="1534466243">
              <w:marLeft w:val="0"/>
              <w:marRight w:val="0"/>
              <w:marTop w:val="0"/>
              <w:marBottom w:val="0"/>
              <w:divBdr>
                <w:top w:val="none" w:sz="0" w:space="0" w:color="auto"/>
                <w:left w:val="none" w:sz="0" w:space="0" w:color="auto"/>
                <w:bottom w:val="none" w:sz="0" w:space="0" w:color="auto"/>
                <w:right w:val="none" w:sz="0" w:space="0" w:color="auto"/>
              </w:divBdr>
              <w:divsChild>
                <w:div w:id="4105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0550800">
      <w:bodyDiv w:val="1"/>
      <w:marLeft w:val="0"/>
      <w:marRight w:val="0"/>
      <w:marTop w:val="0"/>
      <w:marBottom w:val="0"/>
      <w:divBdr>
        <w:top w:val="none" w:sz="0" w:space="0" w:color="auto"/>
        <w:left w:val="none" w:sz="0" w:space="0" w:color="auto"/>
        <w:bottom w:val="none" w:sz="0" w:space="0" w:color="auto"/>
        <w:right w:val="none" w:sz="0" w:space="0" w:color="auto"/>
      </w:divBdr>
    </w:div>
    <w:div w:id="674962541">
      <w:bodyDiv w:val="1"/>
      <w:marLeft w:val="0"/>
      <w:marRight w:val="0"/>
      <w:marTop w:val="0"/>
      <w:marBottom w:val="0"/>
      <w:divBdr>
        <w:top w:val="none" w:sz="0" w:space="0" w:color="auto"/>
        <w:left w:val="none" w:sz="0" w:space="0" w:color="auto"/>
        <w:bottom w:val="none" w:sz="0" w:space="0" w:color="auto"/>
        <w:right w:val="none" w:sz="0" w:space="0" w:color="auto"/>
      </w:divBdr>
    </w:div>
    <w:div w:id="689070314">
      <w:bodyDiv w:val="1"/>
      <w:marLeft w:val="0"/>
      <w:marRight w:val="0"/>
      <w:marTop w:val="0"/>
      <w:marBottom w:val="0"/>
      <w:divBdr>
        <w:top w:val="none" w:sz="0" w:space="0" w:color="auto"/>
        <w:left w:val="none" w:sz="0" w:space="0" w:color="auto"/>
        <w:bottom w:val="none" w:sz="0" w:space="0" w:color="auto"/>
        <w:right w:val="none" w:sz="0" w:space="0" w:color="auto"/>
      </w:divBdr>
    </w:div>
    <w:div w:id="714158851">
      <w:bodyDiv w:val="1"/>
      <w:marLeft w:val="0"/>
      <w:marRight w:val="0"/>
      <w:marTop w:val="0"/>
      <w:marBottom w:val="0"/>
      <w:divBdr>
        <w:top w:val="none" w:sz="0" w:space="0" w:color="auto"/>
        <w:left w:val="none" w:sz="0" w:space="0" w:color="auto"/>
        <w:bottom w:val="none" w:sz="0" w:space="0" w:color="auto"/>
        <w:right w:val="none" w:sz="0" w:space="0" w:color="auto"/>
      </w:divBdr>
    </w:div>
    <w:div w:id="744299986">
      <w:bodyDiv w:val="1"/>
      <w:marLeft w:val="0"/>
      <w:marRight w:val="0"/>
      <w:marTop w:val="0"/>
      <w:marBottom w:val="0"/>
      <w:divBdr>
        <w:top w:val="none" w:sz="0" w:space="0" w:color="auto"/>
        <w:left w:val="none" w:sz="0" w:space="0" w:color="auto"/>
        <w:bottom w:val="none" w:sz="0" w:space="0" w:color="auto"/>
        <w:right w:val="none" w:sz="0" w:space="0" w:color="auto"/>
      </w:divBdr>
    </w:div>
    <w:div w:id="862980583">
      <w:bodyDiv w:val="1"/>
      <w:marLeft w:val="0"/>
      <w:marRight w:val="0"/>
      <w:marTop w:val="0"/>
      <w:marBottom w:val="0"/>
      <w:divBdr>
        <w:top w:val="none" w:sz="0" w:space="0" w:color="auto"/>
        <w:left w:val="none" w:sz="0" w:space="0" w:color="auto"/>
        <w:bottom w:val="none" w:sz="0" w:space="0" w:color="auto"/>
        <w:right w:val="none" w:sz="0" w:space="0" w:color="auto"/>
      </w:divBdr>
    </w:div>
    <w:div w:id="1052730723">
      <w:bodyDiv w:val="1"/>
      <w:marLeft w:val="0"/>
      <w:marRight w:val="0"/>
      <w:marTop w:val="0"/>
      <w:marBottom w:val="0"/>
      <w:divBdr>
        <w:top w:val="none" w:sz="0" w:space="0" w:color="auto"/>
        <w:left w:val="none" w:sz="0" w:space="0" w:color="auto"/>
        <w:bottom w:val="none" w:sz="0" w:space="0" w:color="auto"/>
        <w:right w:val="none" w:sz="0" w:space="0" w:color="auto"/>
      </w:divBdr>
    </w:div>
    <w:div w:id="1064795871">
      <w:bodyDiv w:val="1"/>
      <w:marLeft w:val="0"/>
      <w:marRight w:val="0"/>
      <w:marTop w:val="0"/>
      <w:marBottom w:val="0"/>
      <w:divBdr>
        <w:top w:val="none" w:sz="0" w:space="0" w:color="auto"/>
        <w:left w:val="none" w:sz="0" w:space="0" w:color="auto"/>
        <w:bottom w:val="none" w:sz="0" w:space="0" w:color="auto"/>
        <w:right w:val="none" w:sz="0" w:space="0" w:color="auto"/>
      </w:divBdr>
      <w:divsChild>
        <w:div w:id="1736969041">
          <w:marLeft w:val="0"/>
          <w:marRight w:val="0"/>
          <w:marTop w:val="0"/>
          <w:marBottom w:val="0"/>
          <w:divBdr>
            <w:top w:val="none" w:sz="0" w:space="0" w:color="auto"/>
            <w:left w:val="none" w:sz="0" w:space="0" w:color="auto"/>
            <w:bottom w:val="none" w:sz="0" w:space="0" w:color="auto"/>
            <w:right w:val="none" w:sz="0" w:space="0" w:color="auto"/>
          </w:divBdr>
          <w:divsChild>
            <w:div w:id="1608929301">
              <w:marLeft w:val="0"/>
              <w:marRight w:val="0"/>
              <w:marTop w:val="0"/>
              <w:marBottom w:val="0"/>
              <w:divBdr>
                <w:top w:val="none" w:sz="0" w:space="0" w:color="auto"/>
                <w:left w:val="none" w:sz="0" w:space="0" w:color="auto"/>
                <w:bottom w:val="none" w:sz="0" w:space="0" w:color="auto"/>
                <w:right w:val="none" w:sz="0" w:space="0" w:color="auto"/>
              </w:divBdr>
              <w:divsChild>
                <w:div w:id="15847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813134">
      <w:bodyDiv w:val="1"/>
      <w:marLeft w:val="0"/>
      <w:marRight w:val="0"/>
      <w:marTop w:val="0"/>
      <w:marBottom w:val="0"/>
      <w:divBdr>
        <w:top w:val="none" w:sz="0" w:space="0" w:color="auto"/>
        <w:left w:val="none" w:sz="0" w:space="0" w:color="auto"/>
        <w:bottom w:val="none" w:sz="0" w:space="0" w:color="auto"/>
        <w:right w:val="none" w:sz="0" w:space="0" w:color="auto"/>
      </w:divBdr>
    </w:div>
    <w:div w:id="1210266287">
      <w:bodyDiv w:val="1"/>
      <w:marLeft w:val="0"/>
      <w:marRight w:val="0"/>
      <w:marTop w:val="0"/>
      <w:marBottom w:val="0"/>
      <w:divBdr>
        <w:top w:val="none" w:sz="0" w:space="0" w:color="auto"/>
        <w:left w:val="none" w:sz="0" w:space="0" w:color="auto"/>
        <w:bottom w:val="none" w:sz="0" w:space="0" w:color="auto"/>
        <w:right w:val="none" w:sz="0" w:space="0" w:color="auto"/>
      </w:divBdr>
    </w:div>
    <w:div w:id="1224484494">
      <w:bodyDiv w:val="1"/>
      <w:marLeft w:val="0"/>
      <w:marRight w:val="0"/>
      <w:marTop w:val="0"/>
      <w:marBottom w:val="0"/>
      <w:divBdr>
        <w:top w:val="none" w:sz="0" w:space="0" w:color="auto"/>
        <w:left w:val="none" w:sz="0" w:space="0" w:color="auto"/>
        <w:bottom w:val="none" w:sz="0" w:space="0" w:color="auto"/>
        <w:right w:val="none" w:sz="0" w:space="0" w:color="auto"/>
      </w:divBdr>
    </w:div>
    <w:div w:id="1302806115">
      <w:bodyDiv w:val="1"/>
      <w:marLeft w:val="0"/>
      <w:marRight w:val="0"/>
      <w:marTop w:val="0"/>
      <w:marBottom w:val="0"/>
      <w:divBdr>
        <w:top w:val="none" w:sz="0" w:space="0" w:color="auto"/>
        <w:left w:val="none" w:sz="0" w:space="0" w:color="auto"/>
        <w:bottom w:val="none" w:sz="0" w:space="0" w:color="auto"/>
        <w:right w:val="none" w:sz="0" w:space="0" w:color="auto"/>
      </w:divBdr>
      <w:divsChild>
        <w:div w:id="2083485463">
          <w:marLeft w:val="0"/>
          <w:marRight w:val="0"/>
          <w:marTop w:val="0"/>
          <w:marBottom w:val="0"/>
          <w:divBdr>
            <w:top w:val="none" w:sz="0" w:space="0" w:color="auto"/>
            <w:left w:val="none" w:sz="0" w:space="0" w:color="auto"/>
            <w:bottom w:val="none" w:sz="0" w:space="0" w:color="auto"/>
            <w:right w:val="none" w:sz="0" w:space="0" w:color="auto"/>
          </w:divBdr>
          <w:divsChild>
            <w:div w:id="687757868">
              <w:marLeft w:val="0"/>
              <w:marRight w:val="0"/>
              <w:marTop w:val="0"/>
              <w:marBottom w:val="0"/>
              <w:divBdr>
                <w:top w:val="none" w:sz="0" w:space="0" w:color="auto"/>
                <w:left w:val="none" w:sz="0" w:space="0" w:color="auto"/>
                <w:bottom w:val="none" w:sz="0" w:space="0" w:color="auto"/>
                <w:right w:val="none" w:sz="0" w:space="0" w:color="auto"/>
              </w:divBdr>
              <w:divsChild>
                <w:div w:id="897545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71823">
      <w:bodyDiv w:val="1"/>
      <w:marLeft w:val="0"/>
      <w:marRight w:val="0"/>
      <w:marTop w:val="0"/>
      <w:marBottom w:val="0"/>
      <w:divBdr>
        <w:top w:val="none" w:sz="0" w:space="0" w:color="auto"/>
        <w:left w:val="none" w:sz="0" w:space="0" w:color="auto"/>
        <w:bottom w:val="none" w:sz="0" w:space="0" w:color="auto"/>
        <w:right w:val="none" w:sz="0" w:space="0" w:color="auto"/>
      </w:divBdr>
    </w:div>
    <w:div w:id="1380662992">
      <w:bodyDiv w:val="1"/>
      <w:marLeft w:val="0"/>
      <w:marRight w:val="0"/>
      <w:marTop w:val="0"/>
      <w:marBottom w:val="0"/>
      <w:divBdr>
        <w:top w:val="none" w:sz="0" w:space="0" w:color="auto"/>
        <w:left w:val="none" w:sz="0" w:space="0" w:color="auto"/>
        <w:bottom w:val="none" w:sz="0" w:space="0" w:color="auto"/>
        <w:right w:val="none" w:sz="0" w:space="0" w:color="auto"/>
      </w:divBdr>
    </w:div>
    <w:div w:id="1426151176">
      <w:bodyDiv w:val="1"/>
      <w:marLeft w:val="0"/>
      <w:marRight w:val="0"/>
      <w:marTop w:val="0"/>
      <w:marBottom w:val="0"/>
      <w:divBdr>
        <w:top w:val="none" w:sz="0" w:space="0" w:color="auto"/>
        <w:left w:val="none" w:sz="0" w:space="0" w:color="auto"/>
        <w:bottom w:val="none" w:sz="0" w:space="0" w:color="auto"/>
        <w:right w:val="none" w:sz="0" w:space="0" w:color="auto"/>
      </w:divBdr>
    </w:div>
    <w:div w:id="1517765602">
      <w:bodyDiv w:val="1"/>
      <w:marLeft w:val="0"/>
      <w:marRight w:val="0"/>
      <w:marTop w:val="0"/>
      <w:marBottom w:val="0"/>
      <w:divBdr>
        <w:top w:val="none" w:sz="0" w:space="0" w:color="auto"/>
        <w:left w:val="none" w:sz="0" w:space="0" w:color="auto"/>
        <w:bottom w:val="none" w:sz="0" w:space="0" w:color="auto"/>
        <w:right w:val="none" w:sz="0" w:space="0" w:color="auto"/>
      </w:divBdr>
      <w:divsChild>
        <w:div w:id="872041716">
          <w:marLeft w:val="0"/>
          <w:marRight w:val="0"/>
          <w:marTop w:val="0"/>
          <w:marBottom w:val="0"/>
          <w:divBdr>
            <w:top w:val="none" w:sz="0" w:space="0" w:color="auto"/>
            <w:left w:val="none" w:sz="0" w:space="0" w:color="auto"/>
            <w:bottom w:val="none" w:sz="0" w:space="0" w:color="auto"/>
            <w:right w:val="none" w:sz="0" w:space="0" w:color="auto"/>
          </w:divBdr>
          <w:divsChild>
            <w:div w:id="164560904">
              <w:marLeft w:val="0"/>
              <w:marRight w:val="0"/>
              <w:marTop w:val="0"/>
              <w:marBottom w:val="0"/>
              <w:divBdr>
                <w:top w:val="none" w:sz="0" w:space="0" w:color="auto"/>
                <w:left w:val="none" w:sz="0" w:space="0" w:color="auto"/>
                <w:bottom w:val="none" w:sz="0" w:space="0" w:color="auto"/>
                <w:right w:val="none" w:sz="0" w:space="0" w:color="auto"/>
              </w:divBdr>
              <w:divsChild>
                <w:div w:id="166936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255170">
      <w:bodyDiv w:val="1"/>
      <w:marLeft w:val="0"/>
      <w:marRight w:val="0"/>
      <w:marTop w:val="0"/>
      <w:marBottom w:val="0"/>
      <w:divBdr>
        <w:top w:val="none" w:sz="0" w:space="0" w:color="auto"/>
        <w:left w:val="none" w:sz="0" w:space="0" w:color="auto"/>
        <w:bottom w:val="none" w:sz="0" w:space="0" w:color="auto"/>
        <w:right w:val="none" w:sz="0" w:space="0" w:color="auto"/>
      </w:divBdr>
    </w:div>
    <w:div w:id="1577982456">
      <w:bodyDiv w:val="1"/>
      <w:marLeft w:val="0"/>
      <w:marRight w:val="0"/>
      <w:marTop w:val="0"/>
      <w:marBottom w:val="0"/>
      <w:divBdr>
        <w:top w:val="none" w:sz="0" w:space="0" w:color="auto"/>
        <w:left w:val="none" w:sz="0" w:space="0" w:color="auto"/>
        <w:bottom w:val="none" w:sz="0" w:space="0" w:color="auto"/>
        <w:right w:val="none" w:sz="0" w:space="0" w:color="auto"/>
      </w:divBdr>
    </w:div>
    <w:div w:id="1641307237">
      <w:bodyDiv w:val="1"/>
      <w:marLeft w:val="0"/>
      <w:marRight w:val="0"/>
      <w:marTop w:val="0"/>
      <w:marBottom w:val="0"/>
      <w:divBdr>
        <w:top w:val="none" w:sz="0" w:space="0" w:color="auto"/>
        <w:left w:val="none" w:sz="0" w:space="0" w:color="auto"/>
        <w:bottom w:val="none" w:sz="0" w:space="0" w:color="auto"/>
        <w:right w:val="none" w:sz="0" w:space="0" w:color="auto"/>
      </w:divBdr>
      <w:divsChild>
        <w:div w:id="1938248656">
          <w:marLeft w:val="0"/>
          <w:marRight w:val="0"/>
          <w:marTop w:val="0"/>
          <w:marBottom w:val="0"/>
          <w:divBdr>
            <w:top w:val="none" w:sz="0" w:space="0" w:color="auto"/>
            <w:left w:val="none" w:sz="0" w:space="0" w:color="auto"/>
            <w:bottom w:val="none" w:sz="0" w:space="0" w:color="auto"/>
            <w:right w:val="none" w:sz="0" w:space="0" w:color="auto"/>
          </w:divBdr>
          <w:divsChild>
            <w:div w:id="1276061888">
              <w:marLeft w:val="0"/>
              <w:marRight w:val="0"/>
              <w:marTop w:val="0"/>
              <w:marBottom w:val="0"/>
              <w:divBdr>
                <w:top w:val="none" w:sz="0" w:space="0" w:color="auto"/>
                <w:left w:val="none" w:sz="0" w:space="0" w:color="auto"/>
                <w:bottom w:val="none" w:sz="0" w:space="0" w:color="auto"/>
                <w:right w:val="none" w:sz="0" w:space="0" w:color="auto"/>
              </w:divBdr>
              <w:divsChild>
                <w:div w:id="76156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9165694">
      <w:bodyDiv w:val="1"/>
      <w:marLeft w:val="0"/>
      <w:marRight w:val="0"/>
      <w:marTop w:val="0"/>
      <w:marBottom w:val="0"/>
      <w:divBdr>
        <w:top w:val="none" w:sz="0" w:space="0" w:color="auto"/>
        <w:left w:val="none" w:sz="0" w:space="0" w:color="auto"/>
        <w:bottom w:val="none" w:sz="0" w:space="0" w:color="auto"/>
        <w:right w:val="none" w:sz="0" w:space="0" w:color="auto"/>
      </w:divBdr>
      <w:divsChild>
        <w:div w:id="1191266064">
          <w:marLeft w:val="0"/>
          <w:marRight w:val="0"/>
          <w:marTop w:val="0"/>
          <w:marBottom w:val="0"/>
          <w:divBdr>
            <w:top w:val="none" w:sz="0" w:space="0" w:color="auto"/>
            <w:left w:val="none" w:sz="0" w:space="0" w:color="auto"/>
            <w:bottom w:val="none" w:sz="0" w:space="0" w:color="auto"/>
            <w:right w:val="none" w:sz="0" w:space="0" w:color="auto"/>
          </w:divBdr>
          <w:divsChild>
            <w:div w:id="493687137">
              <w:marLeft w:val="0"/>
              <w:marRight w:val="0"/>
              <w:marTop w:val="0"/>
              <w:marBottom w:val="0"/>
              <w:divBdr>
                <w:top w:val="none" w:sz="0" w:space="0" w:color="auto"/>
                <w:left w:val="none" w:sz="0" w:space="0" w:color="auto"/>
                <w:bottom w:val="none" w:sz="0" w:space="0" w:color="auto"/>
                <w:right w:val="none" w:sz="0" w:space="0" w:color="auto"/>
              </w:divBdr>
              <w:divsChild>
                <w:div w:id="1716152778">
                  <w:marLeft w:val="0"/>
                  <w:marRight w:val="0"/>
                  <w:marTop w:val="0"/>
                  <w:marBottom w:val="0"/>
                  <w:divBdr>
                    <w:top w:val="none" w:sz="0" w:space="0" w:color="auto"/>
                    <w:left w:val="none" w:sz="0" w:space="0" w:color="auto"/>
                    <w:bottom w:val="none" w:sz="0" w:space="0" w:color="auto"/>
                    <w:right w:val="none" w:sz="0" w:space="0" w:color="auto"/>
                  </w:divBdr>
                  <w:divsChild>
                    <w:div w:id="266281837">
                      <w:marLeft w:val="0"/>
                      <w:marRight w:val="0"/>
                      <w:marTop w:val="0"/>
                      <w:marBottom w:val="0"/>
                      <w:divBdr>
                        <w:top w:val="none" w:sz="0" w:space="0" w:color="auto"/>
                        <w:left w:val="none" w:sz="0" w:space="0" w:color="auto"/>
                        <w:bottom w:val="none" w:sz="0" w:space="0" w:color="auto"/>
                        <w:right w:val="none" w:sz="0" w:space="0" w:color="auto"/>
                      </w:divBdr>
                      <w:divsChild>
                        <w:div w:id="888107984">
                          <w:marLeft w:val="0"/>
                          <w:marRight w:val="0"/>
                          <w:marTop w:val="0"/>
                          <w:marBottom w:val="0"/>
                          <w:divBdr>
                            <w:top w:val="none" w:sz="0" w:space="0" w:color="auto"/>
                            <w:left w:val="none" w:sz="0" w:space="0" w:color="auto"/>
                            <w:bottom w:val="none" w:sz="0" w:space="0" w:color="auto"/>
                            <w:right w:val="none" w:sz="0" w:space="0" w:color="auto"/>
                          </w:divBdr>
                          <w:divsChild>
                            <w:div w:id="122386031">
                              <w:marLeft w:val="0"/>
                              <w:marRight w:val="0"/>
                              <w:marTop w:val="0"/>
                              <w:marBottom w:val="0"/>
                              <w:divBdr>
                                <w:top w:val="none" w:sz="0" w:space="0" w:color="auto"/>
                                <w:left w:val="none" w:sz="0" w:space="0" w:color="auto"/>
                                <w:bottom w:val="none" w:sz="0" w:space="0" w:color="auto"/>
                                <w:right w:val="none" w:sz="0" w:space="0" w:color="auto"/>
                              </w:divBdr>
                              <w:divsChild>
                                <w:div w:id="317272982">
                                  <w:marLeft w:val="0"/>
                                  <w:marRight w:val="0"/>
                                  <w:marTop w:val="0"/>
                                  <w:marBottom w:val="0"/>
                                  <w:divBdr>
                                    <w:top w:val="single" w:sz="6" w:space="0" w:color="DADCE0"/>
                                    <w:left w:val="single" w:sz="6" w:space="0" w:color="DADCE0"/>
                                    <w:bottom w:val="single" w:sz="6" w:space="0" w:color="DADCE0"/>
                                    <w:right w:val="single" w:sz="6" w:space="0" w:color="DADCE0"/>
                                  </w:divBdr>
                                  <w:divsChild>
                                    <w:div w:id="1909074130">
                                      <w:marLeft w:val="0"/>
                                      <w:marRight w:val="0"/>
                                      <w:marTop w:val="0"/>
                                      <w:marBottom w:val="0"/>
                                      <w:divBdr>
                                        <w:top w:val="none" w:sz="0" w:space="0" w:color="auto"/>
                                        <w:left w:val="none" w:sz="0" w:space="0" w:color="auto"/>
                                        <w:bottom w:val="none" w:sz="0" w:space="0" w:color="auto"/>
                                        <w:right w:val="none" w:sz="0" w:space="0" w:color="auto"/>
                                      </w:divBdr>
                                      <w:divsChild>
                                        <w:div w:id="1124152038">
                                          <w:marLeft w:val="0"/>
                                          <w:marRight w:val="0"/>
                                          <w:marTop w:val="0"/>
                                          <w:marBottom w:val="0"/>
                                          <w:divBdr>
                                            <w:top w:val="none" w:sz="0" w:space="0" w:color="auto"/>
                                            <w:left w:val="none" w:sz="0" w:space="0" w:color="auto"/>
                                            <w:bottom w:val="none" w:sz="0" w:space="0" w:color="auto"/>
                                            <w:right w:val="none" w:sz="0" w:space="0" w:color="auto"/>
                                          </w:divBdr>
                                          <w:divsChild>
                                            <w:div w:id="1822383055">
                                              <w:marLeft w:val="0"/>
                                              <w:marRight w:val="0"/>
                                              <w:marTop w:val="0"/>
                                              <w:marBottom w:val="0"/>
                                              <w:divBdr>
                                                <w:top w:val="none" w:sz="0" w:space="0" w:color="auto"/>
                                                <w:left w:val="none" w:sz="0" w:space="0" w:color="auto"/>
                                                <w:bottom w:val="none" w:sz="0" w:space="0" w:color="auto"/>
                                                <w:right w:val="none" w:sz="0" w:space="0" w:color="auto"/>
                                              </w:divBdr>
                                              <w:divsChild>
                                                <w:div w:id="763380049">
                                                  <w:marLeft w:val="0"/>
                                                  <w:marRight w:val="0"/>
                                                  <w:marTop w:val="0"/>
                                                  <w:marBottom w:val="0"/>
                                                  <w:divBdr>
                                                    <w:top w:val="none" w:sz="0" w:space="0" w:color="auto"/>
                                                    <w:left w:val="none" w:sz="0" w:space="0" w:color="auto"/>
                                                    <w:bottom w:val="none" w:sz="0" w:space="0" w:color="auto"/>
                                                    <w:right w:val="none" w:sz="0" w:space="0" w:color="auto"/>
                                                  </w:divBdr>
                                                  <w:divsChild>
                                                    <w:div w:id="113133027">
                                                      <w:marLeft w:val="0"/>
                                                      <w:marRight w:val="120"/>
                                                      <w:marTop w:val="0"/>
                                                      <w:marBottom w:val="0"/>
                                                      <w:divBdr>
                                                        <w:top w:val="none" w:sz="0" w:space="0" w:color="auto"/>
                                                        <w:left w:val="none" w:sz="0" w:space="0" w:color="auto"/>
                                                        <w:bottom w:val="none" w:sz="0" w:space="0" w:color="auto"/>
                                                        <w:right w:val="none" w:sz="0" w:space="0" w:color="auto"/>
                                                      </w:divBdr>
                                                      <w:divsChild>
                                                        <w:div w:id="2125533539">
                                                          <w:marLeft w:val="0"/>
                                                          <w:marRight w:val="0"/>
                                                          <w:marTop w:val="0"/>
                                                          <w:marBottom w:val="0"/>
                                                          <w:divBdr>
                                                            <w:top w:val="none" w:sz="0" w:space="0" w:color="auto"/>
                                                            <w:left w:val="none" w:sz="0" w:space="0" w:color="auto"/>
                                                            <w:bottom w:val="none" w:sz="0" w:space="0" w:color="auto"/>
                                                            <w:right w:val="none" w:sz="0" w:space="0" w:color="auto"/>
                                                          </w:divBdr>
                                                          <w:divsChild>
                                                            <w:div w:id="1549491523">
                                                              <w:marLeft w:val="0"/>
                                                              <w:marRight w:val="0"/>
                                                              <w:marTop w:val="0"/>
                                                              <w:marBottom w:val="0"/>
                                                              <w:divBdr>
                                                                <w:top w:val="none" w:sz="0" w:space="0" w:color="auto"/>
                                                                <w:left w:val="none" w:sz="0" w:space="0" w:color="auto"/>
                                                                <w:bottom w:val="none" w:sz="0" w:space="0" w:color="auto"/>
                                                                <w:right w:val="none" w:sz="0" w:space="0" w:color="auto"/>
                                                              </w:divBdr>
                                                              <w:divsChild>
                                                                <w:div w:id="1982154796">
                                                                  <w:marLeft w:val="0"/>
                                                                  <w:marRight w:val="0"/>
                                                                  <w:marTop w:val="0"/>
                                                                  <w:marBottom w:val="0"/>
                                                                  <w:divBdr>
                                                                    <w:top w:val="none" w:sz="0" w:space="0" w:color="auto"/>
                                                                    <w:left w:val="none" w:sz="0" w:space="0" w:color="auto"/>
                                                                    <w:bottom w:val="none" w:sz="0" w:space="0" w:color="auto"/>
                                                                    <w:right w:val="none" w:sz="0" w:space="0" w:color="auto"/>
                                                                  </w:divBdr>
                                                                  <w:divsChild>
                                                                    <w:div w:id="73287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6343725">
                                          <w:marLeft w:val="0"/>
                                          <w:marRight w:val="0"/>
                                          <w:marTop w:val="0"/>
                                          <w:marBottom w:val="0"/>
                                          <w:divBdr>
                                            <w:top w:val="none" w:sz="0" w:space="0" w:color="auto"/>
                                            <w:left w:val="none" w:sz="0" w:space="0" w:color="auto"/>
                                            <w:bottom w:val="none" w:sz="0" w:space="0" w:color="auto"/>
                                            <w:right w:val="none" w:sz="0" w:space="0" w:color="auto"/>
                                          </w:divBdr>
                                          <w:divsChild>
                                            <w:div w:id="2037149839">
                                              <w:marLeft w:val="0"/>
                                              <w:marRight w:val="0"/>
                                              <w:marTop w:val="0"/>
                                              <w:marBottom w:val="0"/>
                                              <w:divBdr>
                                                <w:top w:val="none" w:sz="0" w:space="0" w:color="auto"/>
                                                <w:left w:val="none" w:sz="0" w:space="0" w:color="auto"/>
                                                <w:bottom w:val="none" w:sz="0" w:space="0" w:color="auto"/>
                                                <w:right w:val="none" w:sz="0" w:space="0" w:color="auto"/>
                                              </w:divBdr>
                                              <w:divsChild>
                                                <w:div w:id="863789766">
                                                  <w:marLeft w:val="360"/>
                                                  <w:marRight w:val="360"/>
                                                  <w:marTop w:val="0"/>
                                                  <w:marBottom w:val="360"/>
                                                  <w:divBdr>
                                                    <w:top w:val="none" w:sz="0" w:space="0" w:color="auto"/>
                                                    <w:left w:val="none" w:sz="0" w:space="0" w:color="auto"/>
                                                    <w:bottom w:val="none" w:sz="0" w:space="0" w:color="auto"/>
                                                    <w:right w:val="none" w:sz="0" w:space="0" w:color="auto"/>
                                                  </w:divBdr>
                                                  <w:divsChild>
                                                    <w:div w:id="1158501383">
                                                      <w:marLeft w:val="0"/>
                                                      <w:marRight w:val="0"/>
                                                      <w:marTop w:val="0"/>
                                                      <w:marBottom w:val="0"/>
                                                      <w:divBdr>
                                                        <w:top w:val="none" w:sz="0" w:space="0" w:color="auto"/>
                                                        <w:left w:val="none" w:sz="0" w:space="0" w:color="auto"/>
                                                        <w:bottom w:val="none" w:sz="0" w:space="0" w:color="auto"/>
                                                        <w:right w:val="none" w:sz="0" w:space="0" w:color="auto"/>
                                                      </w:divBdr>
                                                      <w:divsChild>
                                                        <w:div w:id="778573210">
                                                          <w:marLeft w:val="0"/>
                                                          <w:marRight w:val="0"/>
                                                          <w:marTop w:val="0"/>
                                                          <w:marBottom w:val="420"/>
                                                          <w:divBdr>
                                                            <w:top w:val="none" w:sz="0" w:space="0" w:color="auto"/>
                                                            <w:left w:val="none" w:sz="0" w:space="0" w:color="auto"/>
                                                            <w:bottom w:val="none" w:sz="0" w:space="0" w:color="auto"/>
                                                            <w:right w:val="none" w:sz="0" w:space="0" w:color="auto"/>
                                                          </w:divBdr>
                                                          <w:divsChild>
                                                            <w:div w:id="2017414654">
                                                              <w:marLeft w:val="0"/>
                                                              <w:marRight w:val="0"/>
                                                              <w:marTop w:val="0"/>
                                                              <w:marBottom w:val="0"/>
                                                              <w:divBdr>
                                                                <w:top w:val="none" w:sz="0" w:space="0" w:color="auto"/>
                                                                <w:left w:val="none" w:sz="0" w:space="0" w:color="auto"/>
                                                                <w:bottom w:val="none" w:sz="0" w:space="0" w:color="auto"/>
                                                                <w:right w:val="none" w:sz="0" w:space="0" w:color="auto"/>
                                                              </w:divBdr>
                                                              <w:divsChild>
                                                                <w:div w:id="105731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809589">
                      <w:marLeft w:val="0"/>
                      <w:marRight w:val="0"/>
                      <w:marTop w:val="0"/>
                      <w:marBottom w:val="0"/>
                      <w:divBdr>
                        <w:top w:val="none" w:sz="0" w:space="0" w:color="auto"/>
                        <w:left w:val="none" w:sz="0" w:space="0" w:color="auto"/>
                        <w:bottom w:val="none" w:sz="0" w:space="0" w:color="auto"/>
                        <w:right w:val="none" w:sz="0" w:space="0" w:color="auto"/>
                      </w:divBdr>
                      <w:divsChild>
                        <w:div w:id="1218204104">
                          <w:marLeft w:val="0"/>
                          <w:marRight w:val="0"/>
                          <w:marTop w:val="0"/>
                          <w:marBottom w:val="0"/>
                          <w:divBdr>
                            <w:top w:val="none" w:sz="0" w:space="0" w:color="auto"/>
                            <w:left w:val="none" w:sz="0" w:space="0" w:color="auto"/>
                            <w:bottom w:val="none" w:sz="0" w:space="0" w:color="auto"/>
                            <w:right w:val="none" w:sz="0" w:space="0" w:color="auto"/>
                          </w:divBdr>
                          <w:divsChild>
                            <w:div w:id="689181989">
                              <w:marLeft w:val="0"/>
                              <w:marRight w:val="0"/>
                              <w:marTop w:val="0"/>
                              <w:marBottom w:val="0"/>
                              <w:divBdr>
                                <w:top w:val="none" w:sz="0" w:space="0" w:color="auto"/>
                                <w:left w:val="none" w:sz="0" w:space="0" w:color="auto"/>
                                <w:bottom w:val="none" w:sz="0" w:space="0" w:color="auto"/>
                                <w:right w:val="none" w:sz="0" w:space="0" w:color="auto"/>
                              </w:divBdr>
                              <w:divsChild>
                                <w:div w:id="1748839541">
                                  <w:marLeft w:val="0"/>
                                  <w:marRight w:val="0"/>
                                  <w:marTop w:val="0"/>
                                  <w:marBottom w:val="0"/>
                                  <w:divBdr>
                                    <w:top w:val="single" w:sz="6" w:space="0" w:color="DADCE0"/>
                                    <w:left w:val="single" w:sz="6" w:space="0" w:color="DADCE0"/>
                                    <w:bottom w:val="single" w:sz="6" w:space="0" w:color="DADCE0"/>
                                    <w:right w:val="single" w:sz="6" w:space="0" w:color="DADCE0"/>
                                  </w:divBdr>
                                  <w:divsChild>
                                    <w:div w:id="686643112">
                                      <w:marLeft w:val="0"/>
                                      <w:marRight w:val="0"/>
                                      <w:marTop w:val="0"/>
                                      <w:marBottom w:val="0"/>
                                      <w:divBdr>
                                        <w:top w:val="none" w:sz="0" w:space="0" w:color="auto"/>
                                        <w:left w:val="none" w:sz="0" w:space="0" w:color="auto"/>
                                        <w:bottom w:val="none" w:sz="0" w:space="0" w:color="auto"/>
                                        <w:right w:val="none" w:sz="0" w:space="0" w:color="auto"/>
                                      </w:divBdr>
                                      <w:divsChild>
                                        <w:div w:id="890192685">
                                          <w:marLeft w:val="0"/>
                                          <w:marRight w:val="0"/>
                                          <w:marTop w:val="0"/>
                                          <w:marBottom w:val="0"/>
                                          <w:divBdr>
                                            <w:top w:val="none" w:sz="0" w:space="0" w:color="auto"/>
                                            <w:left w:val="none" w:sz="0" w:space="0" w:color="auto"/>
                                            <w:bottom w:val="none" w:sz="0" w:space="0" w:color="auto"/>
                                            <w:right w:val="none" w:sz="0" w:space="0" w:color="auto"/>
                                          </w:divBdr>
                                          <w:divsChild>
                                            <w:div w:id="279529348">
                                              <w:marLeft w:val="0"/>
                                              <w:marRight w:val="0"/>
                                              <w:marTop w:val="0"/>
                                              <w:marBottom w:val="0"/>
                                              <w:divBdr>
                                                <w:top w:val="none" w:sz="0" w:space="0" w:color="auto"/>
                                                <w:left w:val="none" w:sz="0" w:space="0" w:color="auto"/>
                                                <w:bottom w:val="none" w:sz="0" w:space="0" w:color="auto"/>
                                                <w:right w:val="none" w:sz="0" w:space="0" w:color="auto"/>
                                              </w:divBdr>
                                              <w:divsChild>
                                                <w:div w:id="55251239">
                                                  <w:marLeft w:val="0"/>
                                                  <w:marRight w:val="0"/>
                                                  <w:marTop w:val="0"/>
                                                  <w:marBottom w:val="0"/>
                                                  <w:divBdr>
                                                    <w:top w:val="none" w:sz="0" w:space="0" w:color="auto"/>
                                                    <w:left w:val="none" w:sz="0" w:space="0" w:color="auto"/>
                                                    <w:bottom w:val="none" w:sz="0" w:space="0" w:color="auto"/>
                                                    <w:right w:val="none" w:sz="0" w:space="0" w:color="auto"/>
                                                  </w:divBdr>
                                                  <w:divsChild>
                                                    <w:div w:id="2105226140">
                                                      <w:marLeft w:val="0"/>
                                                      <w:marRight w:val="120"/>
                                                      <w:marTop w:val="0"/>
                                                      <w:marBottom w:val="0"/>
                                                      <w:divBdr>
                                                        <w:top w:val="none" w:sz="0" w:space="0" w:color="auto"/>
                                                        <w:left w:val="none" w:sz="0" w:space="0" w:color="auto"/>
                                                        <w:bottom w:val="none" w:sz="0" w:space="0" w:color="auto"/>
                                                        <w:right w:val="none" w:sz="0" w:space="0" w:color="auto"/>
                                                      </w:divBdr>
                                                      <w:divsChild>
                                                        <w:div w:id="1820921313">
                                                          <w:marLeft w:val="0"/>
                                                          <w:marRight w:val="0"/>
                                                          <w:marTop w:val="0"/>
                                                          <w:marBottom w:val="0"/>
                                                          <w:divBdr>
                                                            <w:top w:val="none" w:sz="0" w:space="0" w:color="auto"/>
                                                            <w:left w:val="none" w:sz="0" w:space="0" w:color="auto"/>
                                                            <w:bottom w:val="none" w:sz="0" w:space="0" w:color="auto"/>
                                                            <w:right w:val="none" w:sz="0" w:space="0" w:color="auto"/>
                                                          </w:divBdr>
                                                          <w:divsChild>
                                                            <w:div w:id="989286415">
                                                              <w:marLeft w:val="0"/>
                                                              <w:marRight w:val="0"/>
                                                              <w:marTop w:val="0"/>
                                                              <w:marBottom w:val="0"/>
                                                              <w:divBdr>
                                                                <w:top w:val="none" w:sz="0" w:space="0" w:color="auto"/>
                                                                <w:left w:val="none" w:sz="0" w:space="0" w:color="auto"/>
                                                                <w:bottom w:val="none" w:sz="0" w:space="0" w:color="auto"/>
                                                                <w:right w:val="none" w:sz="0" w:space="0" w:color="auto"/>
                                                              </w:divBdr>
                                                              <w:divsChild>
                                                                <w:div w:id="1749964194">
                                                                  <w:marLeft w:val="0"/>
                                                                  <w:marRight w:val="0"/>
                                                                  <w:marTop w:val="0"/>
                                                                  <w:marBottom w:val="0"/>
                                                                  <w:divBdr>
                                                                    <w:top w:val="none" w:sz="0" w:space="0" w:color="auto"/>
                                                                    <w:left w:val="none" w:sz="0" w:space="0" w:color="auto"/>
                                                                    <w:bottom w:val="none" w:sz="0" w:space="0" w:color="auto"/>
                                                                    <w:right w:val="none" w:sz="0" w:space="0" w:color="auto"/>
                                                                  </w:divBdr>
                                                                  <w:divsChild>
                                                                    <w:div w:id="31549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1579351">
                      <w:marLeft w:val="0"/>
                      <w:marRight w:val="0"/>
                      <w:marTop w:val="0"/>
                      <w:marBottom w:val="0"/>
                      <w:divBdr>
                        <w:top w:val="none" w:sz="0" w:space="0" w:color="auto"/>
                        <w:left w:val="none" w:sz="0" w:space="0" w:color="auto"/>
                        <w:bottom w:val="none" w:sz="0" w:space="0" w:color="auto"/>
                        <w:right w:val="none" w:sz="0" w:space="0" w:color="auto"/>
                      </w:divBdr>
                      <w:divsChild>
                        <w:div w:id="1339231110">
                          <w:marLeft w:val="0"/>
                          <w:marRight w:val="0"/>
                          <w:marTop w:val="0"/>
                          <w:marBottom w:val="0"/>
                          <w:divBdr>
                            <w:top w:val="none" w:sz="0" w:space="0" w:color="auto"/>
                            <w:left w:val="none" w:sz="0" w:space="0" w:color="auto"/>
                            <w:bottom w:val="none" w:sz="0" w:space="0" w:color="auto"/>
                            <w:right w:val="none" w:sz="0" w:space="0" w:color="auto"/>
                          </w:divBdr>
                          <w:divsChild>
                            <w:div w:id="1088884052">
                              <w:marLeft w:val="0"/>
                              <w:marRight w:val="0"/>
                              <w:marTop w:val="0"/>
                              <w:marBottom w:val="0"/>
                              <w:divBdr>
                                <w:top w:val="none" w:sz="0" w:space="0" w:color="auto"/>
                                <w:left w:val="none" w:sz="0" w:space="0" w:color="auto"/>
                                <w:bottom w:val="none" w:sz="0" w:space="0" w:color="auto"/>
                                <w:right w:val="none" w:sz="0" w:space="0" w:color="auto"/>
                              </w:divBdr>
                              <w:divsChild>
                                <w:div w:id="840044206">
                                  <w:marLeft w:val="0"/>
                                  <w:marRight w:val="0"/>
                                  <w:marTop w:val="0"/>
                                  <w:marBottom w:val="0"/>
                                  <w:divBdr>
                                    <w:top w:val="single" w:sz="6" w:space="0" w:color="DADCE0"/>
                                    <w:left w:val="single" w:sz="6" w:space="0" w:color="DADCE0"/>
                                    <w:bottom w:val="single" w:sz="6" w:space="0" w:color="DADCE0"/>
                                    <w:right w:val="single" w:sz="6" w:space="0" w:color="DADCE0"/>
                                  </w:divBdr>
                                  <w:divsChild>
                                    <w:div w:id="2015960221">
                                      <w:marLeft w:val="0"/>
                                      <w:marRight w:val="0"/>
                                      <w:marTop w:val="0"/>
                                      <w:marBottom w:val="0"/>
                                      <w:divBdr>
                                        <w:top w:val="none" w:sz="0" w:space="0" w:color="auto"/>
                                        <w:left w:val="none" w:sz="0" w:space="0" w:color="auto"/>
                                        <w:bottom w:val="none" w:sz="0" w:space="0" w:color="auto"/>
                                        <w:right w:val="none" w:sz="0" w:space="0" w:color="auto"/>
                                      </w:divBdr>
                                      <w:divsChild>
                                        <w:div w:id="652103682">
                                          <w:marLeft w:val="0"/>
                                          <w:marRight w:val="0"/>
                                          <w:marTop w:val="0"/>
                                          <w:marBottom w:val="0"/>
                                          <w:divBdr>
                                            <w:top w:val="none" w:sz="0" w:space="0" w:color="auto"/>
                                            <w:left w:val="none" w:sz="0" w:space="0" w:color="auto"/>
                                            <w:bottom w:val="none" w:sz="0" w:space="0" w:color="auto"/>
                                            <w:right w:val="none" w:sz="0" w:space="0" w:color="auto"/>
                                          </w:divBdr>
                                          <w:divsChild>
                                            <w:div w:id="1667440039">
                                              <w:marLeft w:val="0"/>
                                              <w:marRight w:val="0"/>
                                              <w:marTop w:val="0"/>
                                              <w:marBottom w:val="0"/>
                                              <w:divBdr>
                                                <w:top w:val="none" w:sz="0" w:space="0" w:color="auto"/>
                                                <w:left w:val="none" w:sz="0" w:space="0" w:color="auto"/>
                                                <w:bottom w:val="none" w:sz="0" w:space="0" w:color="auto"/>
                                                <w:right w:val="none" w:sz="0" w:space="0" w:color="auto"/>
                                              </w:divBdr>
                                              <w:divsChild>
                                                <w:div w:id="1290278686">
                                                  <w:marLeft w:val="0"/>
                                                  <w:marRight w:val="0"/>
                                                  <w:marTop w:val="0"/>
                                                  <w:marBottom w:val="0"/>
                                                  <w:divBdr>
                                                    <w:top w:val="none" w:sz="0" w:space="0" w:color="auto"/>
                                                    <w:left w:val="none" w:sz="0" w:space="0" w:color="auto"/>
                                                    <w:bottom w:val="none" w:sz="0" w:space="0" w:color="auto"/>
                                                    <w:right w:val="none" w:sz="0" w:space="0" w:color="auto"/>
                                                  </w:divBdr>
                                                  <w:divsChild>
                                                    <w:div w:id="501629278">
                                                      <w:marLeft w:val="0"/>
                                                      <w:marRight w:val="120"/>
                                                      <w:marTop w:val="0"/>
                                                      <w:marBottom w:val="0"/>
                                                      <w:divBdr>
                                                        <w:top w:val="none" w:sz="0" w:space="0" w:color="auto"/>
                                                        <w:left w:val="none" w:sz="0" w:space="0" w:color="auto"/>
                                                        <w:bottom w:val="none" w:sz="0" w:space="0" w:color="auto"/>
                                                        <w:right w:val="none" w:sz="0" w:space="0" w:color="auto"/>
                                                      </w:divBdr>
                                                      <w:divsChild>
                                                        <w:div w:id="259677351">
                                                          <w:marLeft w:val="0"/>
                                                          <w:marRight w:val="0"/>
                                                          <w:marTop w:val="0"/>
                                                          <w:marBottom w:val="0"/>
                                                          <w:divBdr>
                                                            <w:top w:val="none" w:sz="0" w:space="0" w:color="auto"/>
                                                            <w:left w:val="none" w:sz="0" w:space="0" w:color="auto"/>
                                                            <w:bottom w:val="none" w:sz="0" w:space="0" w:color="auto"/>
                                                            <w:right w:val="none" w:sz="0" w:space="0" w:color="auto"/>
                                                          </w:divBdr>
                                                          <w:divsChild>
                                                            <w:div w:id="1532914576">
                                                              <w:marLeft w:val="0"/>
                                                              <w:marRight w:val="0"/>
                                                              <w:marTop w:val="0"/>
                                                              <w:marBottom w:val="0"/>
                                                              <w:divBdr>
                                                                <w:top w:val="none" w:sz="0" w:space="0" w:color="auto"/>
                                                                <w:left w:val="none" w:sz="0" w:space="0" w:color="auto"/>
                                                                <w:bottom w:val="none" w:sz="0" w:space="0" w:color="auto"/>
                                                                <w:right w:val="none" w:sz="0" w:space="0" w:color="auto"/>
                                                              </w:divBdr>
                                                              <w:divsChild>
                                                                <w:div w:id="1270623958">
                                                                  <w:marLeft w:val="0"/>
                                                                  <w:marRight w:val="0"/>
                                                                  <w:marTop w:val="0"/>
                                                                  <w:marBottom w:val="0"/>
                                                                  <w:divBdr>
                                                                    <w:top w:val="none" w:sz="0" w:space="0" w:color="auto"/>
                                                                    <w:left w:val="none" w:sz="0" w:space="0" w:color="auto"/>
                                                                    <w:bottom w:val="none" w:sz="0" w:space="0" w:color="auto"/>
                                                                    <w:right w:val="none" w:sz="0" w:space="0" w:color="auto"/>
                                                                  </w:divBdr>
                                                                  <w:divsChild>
                                                                    <w:div w:id="165748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6440933">
                                          <w:marLeft w:val="0"/>
                                          <w:marRight w:val="0"/>
                                          <w:marTop w:val="0"/>
                                          <w:marBottom w:val="0"/>
                                          <w:divBdr>
                                            <w:top w:val="none" w:sz="0" w:space="0" w:color="auto"/>
                                            <w:left w:val="none" w:sz="0" w:space="0" w:color="auto"/>
                                            <w:bottom w:val="none" w:sz="0" w:space="0" w:color="auto"/>
                                            <w:right w:val="none" w:sz="0" w:space="0" w:color="auto"/>
                                          </w:divBdr>
                                          <w:divsChild>
                                            <w:div w:id="1051076912">
                                              <w:marLeft w:val="0"/>
                                              <w:marRight w:val="0"/>
                                              <w:marTop w:val="0"/>
                                              <w:marBottom w:val="0"/>
                                              <w:divBdr>
                                                <w:top w:val="none" w:sz="0" w:space="0" w:color="auto"/>
                                                <w:left w:val="none" w:sz="0" w:space="0" w:color="auto"/>
                                                <w:bottom w:val="none" w:sz="0" w:space="0" w:color="auto"/>
                                                <w:right w:val="none" w:sz="0" w:space="0" w:color="auto"/>
                                              </w:divBdr>
                                              <w:divsChild>
                                                <w:div w:id="1983342264">
                                                  <w:marLeft w:val="0"/>
                                                  <w:marRight w:val="0"/>
                                                  <w:marTop w:val="0"/>
                                                  <w:marBottom w:val="360"/>
                                                  <w:divBdr>
                                                    <w:top w:val="none" w:sz="0" w:space="0" w:color="auto"/>
                                                    <w:left w:val="none" w:sz="0" w:space="0" w:color="auto"/>
                                                    <w:bottom w:val="none" w:sz="0" w:space="0" w:color="auto"/>
                                                    <w:right w:val="none" w:sz="0" w:space="0" w:color="auto"/>
                                                  </w:divBdr>
                                                  <w:divsChild>
                                                    <w:div w:id="721976322">
                                                      <w:marLeft w:val="0"/>
                                                      <w:marRight w:val="0"/>
                                                      <w:marTop w:val="0"/>
                                                      <w:marBottom w:val="0"/>
                                                      <w:divBdr>
                                                        <w:top w:val="none" w:sz="0" w:space="0" w:color="auto"/>
                                                        <w:left w:val="none" w:sz="0" w:space="0" w:color="auto"/>
                                                        <w:bottom w:val="none" w:sz="0" w:space="0" w:color="auto"/>
                                                        <w:right w:val="none" w:sz="0" w:space="0" w:color="auto"/>
                                                      </w:divBdr>
                                                      <w:divsChild>
                                                        <w:div w:id="1451389928">
                                                          <w:marLeft w:val="0"/>
                                                          <w:marRight w:val="0"/>
                                                          <w:marTop w:val="0"/>
                                                          <w:marBottom w:val="0"/>
                                                          <w:divBdr>
                                                            <w:top w:val="none" w:sz="0" w:space="0" w:color="auto"/>
                                                            <w:left w:val="none" w:sz="0" w:space="0" w:color="auto"/>
                                                            <w:bottom w:val="none" w:sz="0" w:space="0" w:color="auto"/>
                                                            <w:right w:val="none" w:sz="0" w:space="0" w:color="auto"/>
                                                          </w:divBdr>
                                                          <w:divsChild>
                                                            <w:div w:id="1318730248">
                                                              <w:marLeft w:val="360"/>
                                                              <w:marRight w:val="0"/>
                                                              <w:marTop w:val="0"/>
                                                              <w:marBottom w:val="0"/>
                                                              <w:divBdr>
                                                                <w:top w:val="none" w:sz="0" w:space="0" w:color="auto"/>
                                                                <w:left w:val="none" w:sz="0" w:space="0" w:color="auto"/>
                                                                <w:bottom w:val="none" w:sz="0" w:space="0" w:color="auto"/>
                                                                <w:right w:val="none" w:sz="0" w:space="0" w:color="auto"/>
                                                              </w:divBdr>
                                                              <w:divsChild>
                                                                <w:div w:id="39475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3943742">
          <w:marLeft w:val="0"/>
          <w:marRight w:val="0"/>
          <w:marTop w:val="0"/>
          <w:marBottom w:val="0"/>
          <w:divBdr>
            <w:top w:val="none" w:sz="0" w:space="0" w:color="auto"/>
            <w:left w:val="none" w:sz="0" w:space="0" w:color="auto"/>
            <w:bottom w:val="none" w:sz="0" w:space="0" w:color="auto"/>
            <w:right w:val="none" w:sz="0" w:space="0" w:color="auto"/>
          </w:divBdr>
          <w:divsChild>
            <w:div w:id="1496602126">
              <w:marLeft w:val="0"/>
              <w:marRight w:val="0"/>
              <w:marTop w:val="0"/>
              <w:marBottom w:val="0"/>
              <w:divBdr>
                <w:top w:val="none" w:sz="0" w:space="0" w:color="auto"/>
                <w:left w:val="none" w:sz="0" w:space="0" w:color="auto"/>
                <w:bottom w:val="none" w:sz="0" w:space="0" w:color="auto"/>
                <w:right w:val="none" w:sz="0" w:space="0" w:color="auto"/>
              </w:divBdr>
              <w:divsChild>
                <w:div w:id="1607272029">
                  <w:marLeft w:val="0"/>
                  <w:marRight w:val="0"/>
                  <w:marTop w:val="0"/>
                  <w:marBottom w:val="0"/>
                  <w:divBdr>
                    <w:top w:val="none" w:sz="0" w:space="0" w:color="auto"/>
                    <w:left w:val="none" w:sz="0" w:space="0" w:color="auto"/>
                    <w:bottom w:val="none" w:sz="0" w:space="0" w:color="auto"/>
                    <w:right w:val="none" w:sz="0" w:space="0" w:color="auto"/>
                  </w:divBdr>
                </w:div>
                <w:div w:id="1626424657">
                  <w:marLeft w:val="0"/>
                  <w:marRight w:val="0"/>
                  <w:marTop w:val="0"/>
                  <w:marBottom w:val="0"/>
                  <w:divBdr>
                    <w:top w:val="none" w:sz="0" w:space="0" w:color="auto"/>
                    <w:left w:val="none" w:sz="0" w:space="0" w:color="auto"/>
                    <w:bottom w:val="none" w:sz="0" w:space="0" w:color="auto"/>
                    <w:right w:val="none" w:sz="0" w:space="0" w:color="auto"/>
                  </w:divBdr>
                  <w:divsChild>
                    <w:div w:id="34432156">
                      <w:marLeft w:val="0"/>
                      <w:marRight w:val="0"/>
                      <w:marTop w:val="75"/>
                      <w:marBottom w:val="0"/>
                      <w:divBdr>
                        <w:top w:val="none" w:sz="0" w:space="0" w:color="auto"/>
                        <w:left w:val="none" w:sz="0" w:space="0" w:color="auto"/>
                        <w:bottom w:val="none" w:sz="0" w:space="0" w:color="auto"/>
                        <w:right w:val="none" w:sz="0" w:space="0" w:color="auto"/>
                      </w:divBdr>
                      <w:divsChild>
                        <w:div w:id="1889611813">
                          <w:marLeft w:val="0"/>
                          <w:marRight w:val="0"/>
                          <w:marTop w:val="0"/>
                          <w:marBottom w:val="0"/>
                          <w:divBdr>
                            <w:top w:val="none" w:sz="0" w:space="0" w:color="auto"/>
                            <w:left w:val="none" w:sz="0" w:space="0" w:color="auto"/>
                            <w:bottom w:val="none" w:sz="0" w:space="0" w:color="auto"/>
                            <w:right w:val="none" w:sz="0" w:space="0" w:color="auto"/>
                          </w:divBdr>
                          <w:divsChild>
                            <w:div w:id="78003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302394">
              <w:marLeft w:val="0"/>
              <w:marRight w:val="0"/>
              <w:marTop w:val="0"/>
              <w:marBottom w:val="0"/>
              <w:divBdr>
                <w:top w:val="none" w:sz="0" w:space="0" w:color="auto"/>
                <w:left w:val="none" w:sz="0" w:space="0" w:color="auto"/>
                <w:bottom w:val="none" w:sz="0" w:space="0" w:color="auto"/>
                <w:right w:val="none" w:sz="0" w:space="0" w:color="auto"/>
              </w:divBdr>
              <w:divsChild>
                <w:div w:id="601649378">
                  <w:marLeft w:val="0"/>
                  <w:marRight w:val="0"/>
                  <w:marTop w:val="0"/>
                  <w:marBottom w:val="0"/>
                  <w:divBdr>
                    <w:top w:val="none" w:sz="0" w:space="0" w:color="auto"/>
                    <w:left w:val="none" w:sz="0" w:space="0" w:color="auto"/>
                    <w:bottom w:val="none" w:sz="0" w:space="0" w:color="auto"/>
                    <w:right w:val="none" w:sz="0" w:space="0" w:color="auto"/>
                  </w:divBdr>
                  <w:divsChild>
                    <w:div w:id="2015450903">
                      <w:marLeft w:val="0"/>
                      <w:marRight w:val="0"/>
                      <w:marTop w:val="0"/>
                      <w:marBottom w:val="0"/>
                      <w:divBdr>
                        <w:top w:val="none" w:sz="0" w:space="0" w:color="auto"/>
                        <w:left w:val="none" w:sz="0" w:space="0" w:color="auto"/>
                        <w:bottom w:val="none" w:sz="0" w:space="0" w:color="auto"/>
                        <w:right w:val="none" w:sz="0" w:space="0" w:color="auto"/>
                      </w:divBdr>
                      <w:divsChild>
                        <w:div w:id="1219900116">
                          <w:marLeft w:val="0"/>
                          <w:marRight w:val="0"/>
                          <w:marTop w:val="0"/>
                          <w:marBottom w:val="0"/>
                          <w:divBdr>
                            <w:top w:val="none" w:sz="0" w:space="0" w:color="auto"/>
                            <w:left w:val="none" w:sz="0" w:space="0" w:color="auto"/>
                            <w:bottom w:val="none" w:sz="0" w:space="0" w:color="auto"/>
                            <w:right w:val="none" w:sz="0" w:space="0" w:color="auto"/>
                          </w:divBdr>
                          <w:divsChild>
                            <w:div w:id="210121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637735">
                  <w:marLeft w:val="0"/>
                  <w:marRight w:val="0"/>
                  <w:marTop w:val="0"/>
                  <w:marBottom w:val="0"/>
                  <w:divBdr>
                    <w:top w:val="single" w:sz="6" w:space="0" w:color="DADCE0"/>
                    <w:left w:val="single" w:sz="6" w:space="0" w:color="DADCE0"/>
                    <w:bottom w:val="single" w:sz="6" w:space="0" w:color="DADCE0"/>
                    <w:right w:val="single" w:sz="6" w:space="0" w:color="DADCE0"/>
                  </w:divBdr>
                  <w:divsChild>
                    <w:div w:id="1458839415">
                      <w:marLeft w:val="0"/>
                      <w:marRight w:val="0"/>
                      <w:marTop w:val="0"/>
                      <w:marBottom w:val="0"/>
                      <w:divBdr>
                        <w:top w:val="none" w:sz="0" w:space="0" w:color="auto"/>
                        <w:left w:val="none" w:sz="0" w:space="0" w:color="auto"/>
                        <w:bottom w:val="none" w:sz="0" w:space="0" w:color="auto"/>
                        <w:right w:val="none" w:sz="0" w:space="0" w:color="auto"/>
                      </w:divBdr>
                      <w:divsChild>
                        <w:div w:id="1247811312">
                          <w:marLeft w:val="0"/>
                          <w:marRight w:val="0"/>
                          <w:marTop w:val="0"/>
                          <w:marBottom w:val="0"/>
                          <w:divBdr>
                            <w:top w:val="none" w:sz="0" w:space="0" w:color="auto"/>
                            <w:left w:val="none" w:sz="0" w:space="0" w:color="auto"/>
                            <w:bottom w:val="none" w:sz="0" w:space="0" w:color="auto"/>
                            <w:right w:val="none" w:sz="0" w:space="0" w:color="auto"/>
                          </w:divBdr>
                          <w:divsChild>
                            <w:div w:id="2000188696">
                              <w:marLeft w:val="0"/>
                              <w:marRight w:val="0"/>
                              <w:marTop w:val="0"/>
                              <w:marBottom w:val="0"/>
                              <w:divBdr>
                                <w:top w:val="none" w:sz="0" w:space="0" w:color="auto"/>
                                <w:left w:val="none" w:sz="0" w:space="0" w:color="auto"/>
                                <w:bottom w:val="none" w:sz="0" w:space="0" w:color="auto"/>
                                <w:right w:val="none" w:sz="0" w:space="0" w:color="auto"/>
                              </w:divBdr>
                              <w:divsChild>
                                <w:div w:id="864563937">
                                  <w:marLeft w:val="0"/>
                                  <w:marRight w:val="0"/>
                                  <w:marTop w:val="120"/>
                                  <w:marBottom w:val="0"/>
                                  <w:divBdr>
                                    <w:top w:val="none" w:sz="0" w:space="0" w:color="auto"/>
                                    <w:left w:val="none" w:sz="0" w:space="0" w:color="auto"/>
                                    <w:bottom w:val="none" w:sz="0" w:space="0" w:color="auto"/>
                                    <w:right w:val="none" w:sz="0" w:space="0" w:color="auto"/>
                                  </w:divBdr>
                                  <w:divsChild>
                                    <w:div w:id="662121316">
                                      <w:marLeft w:val="0"/>
                                      <w:marRight w:val="0"/>
                                      <w:marTop w:val="0"/>
                                      <w:marBottom w:val="0"/>
                                      <w:divBdr>
                                        <w:top w:val="none" w:sz="0" w:space="0" w:color="auto"/>
                                        <w:left w:val="none" w:sz="0" w:space="0" w:color="auto"/>
                                        <w:bottom w:val="none" w:sz="0" w:space="0" w:color="auto"/>
                                        <w:right w:val="none" w:sz="0" w:space="0" w:color="auto"/>
                                      </w:divBdr>
                                      <w:divsChild>
                                        <w:div w:id="96115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111338">
                              <w:marLeft w:val="0"/>
                              <w:marRight w:val="0"/>
                              <w:marTop w:val="0"/>
                              <w:marBottom w:val="0"/>
                              <w:divBdr>
                                <w:top w:val="none" w:sz="0" w:space="0" w:color="auto"/>
                                <w:left w:val="none" w:sz="0" w:space="0" w:color="auto"/>
                                <w:bottom w:val="none" w:sz="0" w:space="0" w:color="auto"/>
                                <w:right w:val="none" w:sz="0" w:space="0" w:color="auto"/>
                              </w:divBdr>
                            </w:div>
                            <w:div w:id="795638818">
                              <w:marLeft w:val="0"/>
                              <w:marRight w:val="0"/>
                              <w:marTop w:val="0"/>
                              <w:marBottom w:val="0"/>
                              <w:divBdr>
                                <w:top w:val="none" w:sz="0" w:space="0" w:color="auto"/>
                                <w:left w:val="none" w:sz="0" w:space="0" w:color="auto"/>
                                <w:bottom w:val="none" w:sz="0" w:space="0" w:color="auto"/>
                                <w:right w:val="none" w:sz="0" w:space="0" w:color="auto"/>
                              </w:divBdr>
                              <w:divsChild>
                                <w:div w:id="25101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698393">
                          <w:marLeft w:val="0"/>
                          <w:marRight w:val="0"/>
                          <w:marTop w:val="0"/>
                          <w:marBottom w:val="0"/>
                          <w:divBdr>
                            <w:top w:val="none" w:sz="0" w:space="0" w:color="auto"/>
                            <w:left w:val="none" w:sz="0" w:space="0" w:color="auto"/>
                            <w:bottom w:val="none" w:sz="0" w:space="0" w:color="auto"/>
                            <w:right w:val="none" w:sz="0" w:space="0" w:color="auto"/>
                          </w:divBdr>
                          <w:divsChild>
                            <w:div w:id="601111853">
                              <w:marLeft w:val="0"/>
                              <w:marRight w:val="0"/>
                              <w:marTop w:val="60"/>
                              <w:marBottom w:val="0"/>
                              <w:divBdr>
                                <w:top w:val="none" w:sz="0" w:space="0" w:color="auto"/>
                                <w:left w:val="none" w:sz="0" w:space="0" w:color="auto"/>
                                <w:bottom w:val="none" w:sz="0" w:space="0" w:color="auto"/>
                                <w:right w:val="none" w:sz="0" w:space="0" w:color="auto"/>
                              </w:divBdr>
                              <w:divsChild>
                                <w:div w:id="1843664995">
                                  <w:marLeft w:val="0"/>
                                  <w:marRight w:val="0"/>
                                  <w:marTop w:val="0"/>
                                  <w:marBottom w:val="0"/>
                                  <w:divBdr>
                                    <w:top w:val="none" w:sz="0" w:space="0" w:color="auto"/>
                                    <w:left w:val="none" w:sz="0" w:space="0" w:color="auto"/>
                                    <w:bottom w:val="none" w:sz="0" w:space="0" w:color="auto"/>
                                    <w:right w:val="none" w:sz="0" w:space="0" w:color="auto"/>
                                  </w:divBdr>
                                  <w:divsChild>
                                    <w:div w:id="235478596">
                                      <w:marLeft w:val="0"/>
                                      <w:marRight w:val="0"/>
                                      <w:marTop w:val="0"/>
                                      <w:marBottom w:val="0"/>
                                      <w:divBdr>
                                        <w:top w:val="none" w:sz="0" w:space="0" w:color="auto"/>
                                        <w:left w:val="none" w:sz="0" w:space="0" w:color="auto"/>
                                        <w:bottom w:val="none" w:sz="0" w:space="0" w:color="auto"/>
                                        <w:right w:val="none" w:sz="0" w:space="0" w:color="auto"/>
                                      </w:divBdr>
                                    </w:div>
                                    <w:div w:id="707220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109307">
                  <w:marLeft w:val="0"/>
                  <w:marRight w:val="0"/>
                  <w:marTop w:val="0"/>
                  <w:marBottom w:val="0"/>
                  <w:divBdr>
                    <w:top w:val="none" w:sz="0" w:space="0" w:color="auto"/>
                    <w:left w:val="none" w:sz="0" w:space="0" w:color="auto"/>
                    <w:bottom w:val="none" w:sz="0" w:space="0" w:color="auto"/>
                    <w:right w:val="none" w:sz="0" w:space="0" w:color="auto"/>
                  </w:divBdr>
                  <w:divsChild>
                    <w:div w:id="1536237713">
                      <w:marLeft w:val="0"/>
                      <w:marRight w:val="0"/>
                      <w:marTop w:val="0"/>
                      <w:marBottom w:val="0"/>
                      <w:divBdr>
                        <w:top w:val="none" w:sz="0" w:space="0" w:color="auto"/>
                        <w:left w:val="none" w:sz="0" w:space="0" w:color="auto"/>
                        <w:bottom w:val="none" w:sz="0" w:space="0" w:color="auto"/>
                        <w:right w:val="none" w:sz="0" w:space="0" w:color="auto"/>
                      </w:divBdr>
                      <w:divsChild>
                        <w:div w:id="369841661">
                          <w:marLeft w:val="0"/>
                          <w:marRight w:val="0"/>
                          <w:marTop w:val="0"/>
                          <w:marBottom w:val="0"/>
                          <w:divBdr>
                            <w:top w:val="none" w:sz="0" w:space="0" w:color="auto"/>
                            <w:left w:val="none" w:sz="0" w:space="0" w:color="auto"/>
                            <w:bottom w:val="none" w:sz="0" w:space="0" w:color="auto"/>
                            <w:right w:val="none" w:sz="0" w:space="0" w:color="auto"/>
                          </w:divBdr>
                          <w:divsChild>
                            <w:div w:id="1682003661">
                              <w:marLeft w:val="0"/>
                              <w:marRight w:val="0"/>
                              <w:marTop w:val="0"/>
                              <w:marBottom w:val="0"/>
                              <w:divBdr>
                                <w:top w:val="none" w:sz="0" w:space="0" w:color="auto"/>
                                <w:left w:val="none" w:sz="0" w:space="0" w:color="auto"/>
                                <w:bottom w:val="none" w:sz="0" w:space="0" w:color="auto"/>
                                <w:right w:val="none" w:sz="0" w:space="0" w:color="auto"/>
                              </w:divBdr>
                              <w:divsChild>
                                <w:div w:id="1487089700">
                                  <w:marLeft w:val="0"/>
                                  <w:marRight w:val="0"/>
                                  <w:marTop w:val="0"/>
                                  <w:marBottom w:val="0"/>
                                  <w:divBdr>
                                    <w:top w:val="single" w:sz="6" w:space="0" w:color="DADCE0"/>
                                    <w:left w:val="single" w:sz="6" w:space="0" w:color="DADCE0"/>
                                    <w:bottom w:val="single" w:sz="6" w:space="0" w:color="DADCE0"/>
                                    <w:right w:val="single" w:sz="6" w:space="0" w:color="DADCE0"/>
                                  </w:divBdr>
                                  <w:divsChild>
                                    <w:div w:id="618340423">
                                      <w:marLeft w:val="0"/>
                                      <w:marRight w:val="0"/>
                                      <w:marTop w:val="0"/>
                                      <w:marBottom w:val="0"/>
                                      <w:divBdr>
                                        <w:top w:val="none" w:sz="0" w:space="0" w:color="auto"/>
                                        <w:left w:val="none" w:sz="0" w:space="0" w:color="auto"/>
                                        <w:bottom w:val="none" w:sz="0" w:space="0" w:color="auto"/>
                                        <w:right w:val="none" w:sz="0" w:space="0" w:color="auto"/>
                                      </w:divBdr>
                                      <w:divsChild>
                                        <w:div w:id="1467165089">
                                          <w:marLeft w:val="0"/>
                                          <w:marRight w:val="0"/>
                                          <w:marTop w:val="0"/>
                                          <w:marBottom w:val="0"/>
                                          <w:divBdr>
                                            <w:top w:val="none" w:sz="0" w:space="0" w:color="auto"/>
                                            <w:left w:val="none" w:sz="0" w:space="0" w:color="auto"/>
                                            <w:bottom w:val="none" w:sz="0" w:space="0" w:color="auto"/>
                                            <w:right w:val="none" w:sz="0" w:space="0" w:color="auto"/>
                                          </w:divBdr>
                                          <w:divsChild>
                                            <w:div w:id="619840358">
                                              <w:marLeft w:val="0"/>
                                              <w:marRight w:val="0"/>
                                              <w:marTop w:val="0"/>
                                              <w:marBottom w:val="0"/>
                                              <w:divBdr>
                                                <w:top w:val="none" w:sz="0" w:space="0" w:color="auto"/>
                                                <w:left w:val="none" w:sz="0" w:space="0" w:color="auto"/>
                                                <w:bottom w:val="none" w:sz="0" w:space="0" w:color="auto"/>
                                                <w:right w:val="none" w:sz="0" w:space="0" w:color="auto"/>
                                              </w:divBdr>
                                              <w:divsChild>
                                                <w:div w:id="1093430757">
                                                  <w:marLeft w:val="0"/>
                                                  <w:marRight w:val="0"/>
                                                  <w:marTop w:val="0"/>
                                                  <w:marBottom w:val="0"/>
                                                  <w:divBdr>
                                                    <w:top w:val="none" w:sz="0" w:space="0" w:color="auto"/>
                                                    <w:left w:val="none" w:sz="0" w:space="0" w:color="auto"/>
                                                    <w:bottom w:val="none" w:sz="0" w:space="0" w:color="auto"/>
                                                    <w:right w:val="none" w:sz="0" w:space="0" w:color="auto"/>
                                                  </w:divBdr>
                                                  <w:divsChild>
                                                    <w:div w:id="1057821375">
                                                      <w:marLeft w:val="0"/>
                                                      <w:marRight w:val="120"/>
                                                      <w:marTop w:val="0"/>
                                                      <w:marBottom w:val="0"/>
                                                      <w:divBdr>
                                                        <w:top w:val="none" w:sz="0" w:space="0" w:color="auto"/>
                                                        <w:left w:val="none" w:sz="0" w:space="0" w:color="auto"/>
                                                        <w:bottom w:val="none" w:sz="0" w:space="0" w:color="auto"/>
                                                        <w:right w:val="none" w:sz="0" w:space="0" w:color="auto"/>
                                                      </w:divBdr>
                                                      <w:divsChild>
                                                        <w:div w:id="1588690651">
                                                          <w:marLeft w:val="0"/>
                                                          <w:marRight w:val="0"/>
                                                          <w:marTop w:val="0"/>
                                                          <w:marBottom w:val="0"/>
                                                          <w:divBdr>
                                                            <w:top w:val="none" w:sz="0" w:space="0" w:color="auto"/>
                                                            <w:left w:val="none" w:sz="0" w:space="0" w:color="auto"/>
                                                            <w:bottom w:val="none" w:sz="0" w:space="0" w:color="auto"/>
                                                            <w:right w:val="none" w:sz="0" w:space="0" w:color="auto"/>
                                                          </w:divBdr>
                                                          <w:divsChild>
                                                            <w:div w:id="1505783828">
                                                              <w:marLeft w:val="0"/>
                                                              <w:marRight w:val="0"/>
                                                              <w:marTop w:val="0"/>
                                                              <w:marBottom w:val="0"/>
                                                              <w:divBdr>
                                                                <w:top w:val="none" w:sz="0" w:space="0" w:color="auto"/>
                                                                <w:left w:val="none" w:sz="0" w:space="0" w:color="auto"/>
                                                                <w:bottom w:val="none" w:sz="0" w:space="0" w:color="auto"/>
                                                                <w:right w:val="none" w:sz="0" w:space="0" w:color="auto"/>
                                                              </w:divBdr>
                                                              <w:divsChild>
                                                                <w:div w:id="541017412">
                                                                  <w:marLeft w:val="0"/>
                                                                  <w:marRight w:val="0"/>
                                                                  <w:marTop w:val="0"/>
                                                                  <w:marBottom w:val="0"/>
                                                                  <w:divBdr>
                                                                    <w:top w:val="none" w:sz="0" w:space="0" w:color="auto"/>
                                                                    <w:left w:val="none" w:sz="0" w:space="0" w:color="auto"/>
                                                                    <w:bottom w:val="none" w:sz="0" w:space="0" w:color="auto"/>
                                                                    <w:right w:val="none" w:sz="0" w:space="0" w:color="auto"/>
                                                                  </w:divBdr>
                                                                  <w:divsChild>
                                                                    <w:div w:id="190599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7177100">
                      <w:marLeft w:val="0"/>
                      <w:marRight w:val="0"/>
                      <w:marTop w:val="0"/>
                      <w:marBottom w:val="0"/>
                      <w:divBdr>
                        <w:top w:val="none" w:sz="0" w:space="0" w:color="auto"/>
                        <w:left w:val="none" w:sz="0" w:space="0" w:color="auto"/>
                        <w:bottom w:val="none" w:sz="0" w:space="0" w:color="auto"/>
                        <w:right w:val="none" w:sz="0" w:space="0" w:color="auto"/>
                      </w:divBdr>
                      <w:divsChild>
                        <w:div w:id="1530990327">
                          <w:marLeft w:val="0"/>
                          <w:marRight w:val="0"/>
                          <w:marTop w:val="0"/>
                          <w:marBottom w:val="0"/>
                          <w:divBdr>
                            <w:top w:val="none" w:sz="0" w:space="0" w:color="auto"/>
                            <w:left w:val="none" w:sz="0" w:space="0" w:color="auto"/>
                            <w:bottom w:val="none" w:sz="0" w:space="0" w:color="auto"/>
                            <w:right w:val="none" w:sz="0" w:space="0" w:color="auto"/>
                          </w:divBdr>
                          <w:divsChild>
                            <w:div w:id="968321000">
                              <w:marLeft w:val="0"/>
                              <w:marRight w:val="0"/>
                              <w:marTop w:val="0"/>
                              <w:marBottom w:val="0"/>
                              <w:divBdr>
                                <w:top w:val="none" w:sz="0" w:space="0" w:color="auto"/>
                                <w:left w:val="none" w:sz="0" w:space="0" w:color="auto"/>
                                <w:bottom w:val="none" w:sz="0" w:space="0" w:color="auto"/>
                                <w:right w:val="none" w:sz="0" w:space="0" w:color="auto"/>
                              </w:divBdr>
                              <w:divsChild>
                                <w:div w:id="1915429625">
                                  <w:marLeft w:val="0"/>
                                  <w:marRight w:val="0"/>
                                  <w:marTop w:val="0"/>
                                  <w:marBottom w:val="0"/>
                                  <w:divBdr>
                                    <w:top w:val="single" w:sz="6" w:space="0" w:color="DADCE0"/>
                                    <w:left w:val="single" w:sz="6" w:space="0" w:color="DADCE0"/>
                                    <w:bottom w:val="single" w:sz="6" w:space="0" w:color="DADCE0"/>
                                    <w:right w:val="single" w:sz="6" w:space="0" w:color="DADCE0"/>
                                  </w:divBdr>
                                  <w:divsChild>
                                    <w:div w:id="821435110">
                                      <w:marLeft w:val="0"/>
                                      <w:marRight w:val="0"/>
                                      <w:marTop w:val="0"/>
                                      <w:marBottom w:val="0"/>
                                      <w:divBdr>
                                        <w:top w:val="none" w:sz="0" w:space="0" w:color="auto"/>
                                        <w:left w:val="none" w:sz="0" w:space="0" w:color="auto"/>
                                        <w:bottom w:val="none" w:sz="0" w:space="0" w:color="auto"/>
                                        <w:right w:val="none" w:sz="0" w:space="0" w:color="auto"/>
                                      </w:divBdr>
                                      <w:divsChild>
                                        <w:div w:id="687635162">
                                          <w:marLeft w:val="0"/>
                                          <w:marRight w:val="0"/>
                                          <w:marTop w:val="0"/>
                                          <w:marBottom w:val="0"/>
                                          <w:divBdr>
                                            <w:top w:val="none" w:sz="0" w:space="0" w:color="auto"/>
                                            <w:left w:val="none" w:sz="0" w:space="0" w:color="auto"/>
                                            <w:bottom w:val="none" w:sz="0" w:space="0" w:color="auto"/>
                                            <w:right w:val="none" w:sz="0" w:space="0" w:color="auto"/>
                                          </w:divBdr>
                                          <w:divsChild>
                                            <w:div w:id="1993439738">
                                              <w:marLeft w:val="0"/>
                                              <w:marRight w:val="0"/>
                                              <w:marTop w:val="0"/>
                                              <w:marBottom w:val="0"/>
                                              <w:divBdr>
                                                <w:top w:val="none" w:sz="0" w:space="0" w:color="auto"/>
                                                <w:left w:val="none" w:sz="0" w:space="0" w:color="auto"/>
                                                <w:bottom w:val="none" w:sz="0" w:space="0" w:color="auto"/>
                                                <w:right w:val="none" w:sz="0" w:space="0" w:color="auto"/>
                                              </w:divBdr>
                                              <w:divsChild>
                                                <w:div w:id="1380129320">
                                                  <w:marLeft w:val="0"/>
                                                  <w:marRight w:val="0"/>
                                                  <w:marTop w:val="0"/>
                                                  <w:marBottom w:val="0"/>
                                                  <w:divBdr>
                                                    <w:top w:val="none" w:sz="0" w:space="0" w:color="auto"/>
                                                    <w:left w:val="none" w:sz="0" w:space="0" w:color="auto"/>
                                                    <w:bottom w:val="none" w:sz="0" w:space="0" w:color="auto"/>
                                                    <w:right w:val="none" w:sz="0" w:space="0" w:color="auto"/>
                                                  </w:divBdr>
                                                  <w:divsChild>
                                                    <w:div w:id="1871720447">
                                                      <w:marLeft w:val="0"/>
                                                      <w:marRight w:val="120"/>
                                                      <w:marTop w:val="0"/>
                                                      <w:marBottom w:val="0"/>
                                                      <w:divBdr>
                                                        <w:top w:val="none" w:sz="0" w:space="0" w:color="auto"/>
                                                        <w:left w:val="none" w:sz="0" w:space="0" w:color="auto"/>
                                                        <w:bottom w:val="none" w:sz="0" w:space="0" w:color="auto"/>
                                                        <w:right w:val="none" w:sz="0" w:space="0" w:color="auto"/>
                                                      </w:divBdr>
                                                      <w:divsChild>
                                                        <w:div w:id="94595509">
                                                          <w:marLeft w:val="0"/>
                                                          <w:marRight w:val="0"/>
                                                          <w:marTop w:val="0"/>
                                                          <w:marBottom w:val="0"/>
                                                          <w:divBdr>
                                                            <w:top w:val="none" w:sz="0" w:space="0" w:color="auto"/>
                                                            <w:left w:val="none" w:sz="0" w:space="0" w:color="auto"/>
                                                            <w:bottom w:val="none" w:sz="0" w:space="0" w:color="auto"/>
                                                            <w:right w:val="none" w:sz="0" w:space="0" w:color="auto"/>
                                                          </w:divBdr>
                                                          <w:divsChild>
                                                            <w:div w:id="1454591475">
                                                              <w:marLeft w:val="0"/>
                                                              <w:marRight w:val="0"/>
                                                              <w:marTop w:val="0"/>
                                                              <w:marBottom w:val="0"/>
                                                              <w:divBdr>
                                                                <w:top w:val="none" w:sz="0" w:space="0" w:color="auto"/>
                                                                <w:left w:val="none" w:sz="0" w:space="0" w:color="auto"/>
                                                                <w:bottom w:val="none" w:sz="0" w:space="0" w:color="auto"/>
                                                                <w:right w:val="none" w:sz="0" w:space="0" w:color="auto"/>
                                                              </w:divBdr>
                                                              <w:divsChild>
                                                                <w:div w:id="310525902">
                                                                  <w:marLeft w:val="0"/>
                                                                  <w:marRight w:val="0"/>
                                                                  <w:marTop w:val="0"/>
                                                                  <w:marBottom w:val="0"/>
                                                                  <w:divBdr>
                                                                    <w:top w:val="none" w:sz="0" w:space="0" w:color="auto"/>
                                                                    <w:left w:val="none" w:sz="0" w:space="0" w:color="auto"/>
                                                                    <w:bottom w:val="none" w:sz="0" w:space="0" w:color="auto"/>
                                                                    <w:right w:val="none" w:sz="0" w:space="0" w:color="auto"/>
                                                                  </w:divBdr>
                                                                  <w:divsChild>
                                                                    <w:div w:id="176214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299089">
                                          <w:marLeft w:val="0"/>
                                          <w:marRight w:val="0"/>
                                          <w:marTop w:val="0"/>
                                          <w:marBottom w:val="0"/>
                                          <w:divBdr>
                                            <w:top w:val="none" w:sz="0" w:space="0" w:color="auto"/>
                                            <w:left w:val="none" w:sz="0" w:space="0" w:color="auto"/>
                                            <w:bottom w:val="none" w:sz="0" w:space="0" w:color="auto"/>
                                            <w:right w:val="none" w:sz="0" w:space="0" w:color="auto"/>
                                          </w:divBdr>
                                          <w:divsChild>
                                            <w:div w:id="633800489">
                                              <w:marLeft w:val="0"/>
                                              <w:marRight w:val="0"/>
                                              <w:marTop w:val="0"/>
                                              <w:marBottom w:val="0"/>
                                              <w:divBdr>
                                                <w:top w:val="none" w:sz="0" w:space="0" w:color="auto"/>
                                                <w:left w:val="none" w:sz="0" w:space="0" w:color="auto"/>
                                                <w:bottom w:val="none" w:sz="0" w:space="0" w:color="auto"/>
                                                <w:right w:val="none" w:sz="0" w:space="0" w:color="auto"/>
                                              </w:divBdr>
                                              <w:divsChild>
                                                <w:div w:id="120272587">
                                                  <w:marLeft w:val="360"/>
                                                  <w:marRight w:val="360"/>
                                                  <w:marTop w:val="0"/>
                                                  <w:marBottom w:val="360"/>
                                                  <w:divBdr>
                                                    <w:top w:val="none" w:sz="0" w:space="0" w:color="auto"/>
                                                    <w:left w:val="none" w:sz="0" w:space="0" w:color="auto"/>
                                                    <w:bottom w:val="none" w:sz="0" w:space="0" w:color="auto"/>
                                                    <w:right w:val="none" w:sz="0" w:space="0" w:color="auto"/>
                                                  </w:divBdr>
                                                  <w:divsChild>
                                                    <w:div w:id="1577548198">
                                                      <w:marLeft w:val="0"/>
                                                      <w:marRight w:val="0"/>
                                                      <w:marTop w:val="0"/>
                                                      <w:marBottom w:val="0"/>
                                                      <w:divBdr>
                                                        <w:top w:val="none" w:sz="0" w:space="0" w:color="auto"/>
                                                        <w:left w:val="none" w:sz="0" w:space="0" w:color="auto"/>
                                                        <w:bottom w:val="none" w:sz="0" w:space="0" w:color="auto"/>
                                                        <w:right w:val="none" w:sz="0" w:space="0" w:color="auto"/>
                                                      </w:divBdr>
                                                      <w:divsChild>
                                                        <w:div w:id="1378823440">
                                                          <w:marLeft w:val="0"/>
                                                          <w:marRight w:val="0"/>
                                                          <w:marTop w:val="0"/>
                                                          <w:marBottom w:val="0"/>
                                                          <w:divBdr>
                                                            <w:top w:val="none" w:sz="0" w:space="0" w:color="auto"/>
                                                            <w:left w:val="none" w:sz="0" w:space="0" w:color="auto"/>
                                                            <w:bottom w:val="none" w:sz="0" w:space="0" w:color="auto"/>
                                                            <w:right w:val="none" w:sz="0" w:space="0" w:color="auto"/>
                                                          </w:divBdr>
                                                          <w:divsChild>
                                                            <w:div w:id="1239825167">
                                                              <w:marLeft w:val="0"/>
                                                              <w:marRight w:val="0"/>
                                                              <w:marTop w:val="0"/>
                                                              <w:marBottom w:val="0"/>
                                                              <w:divBdr>
                                                                <w:top w:val="none" w:sz="0" w:space="0" w:color="auto"/>
                                                                <w:left w:val="none" w:sz="0" w:space="0" w:color="auto"/>
                                                                <w:bottom w:val="none" w:sz="0" w:space="0" w:color="auto"/>
                                                                <w:right w:val="none" w:sz="0" w:space="0" w:color="auto"/>
                                                              </w:divBdr>
                                                              <w:divsChild>
                                                                <w:div w:id="1004820405">
                                                                  <w:marLeft w:val="0"/>
                                                                  <w:marRight w:val="0"/>
                                                                  <w:marTop w:val="0"/>
                                                                  <w:marBottom w:val="0"/>
                                                                  <w:divBdr>
                                                                    <w:top w:val="none" w:sz="0" w:space="0" w:color="auto"/>
                                                                    <w:left w:val="none" w:sz="0" w:space="0" w:color="auto"/>
                                                                    <w:bottom w:val="none" w:sz="0" w:space="0" w:color="auto"/>
                                                                    <w:right w:val="none" w:sz="0" w:space="0" w:color="auto"/>
                                                                  </w:divBdr>
                                                                  <w:divsChild>
                                                                    <w:div w:id="2041928916">
                                                                      <w:marLeft w:val="0"/>
                                                                      <w:marRight w:val="0"/>
                                                                      <w:marTop w:val="0"/>
                                                                      <w:marBottom w:val="0"/>
                                                                      <w:divBdr>
                                                                        <w:top w:val="none" w:sz="0" w:space="0" w:color="auto"/>
                                                                        <w:left w:val="none" w:sz="0" w:space="0" w:color="auto"/>
                                                                        <w:bottom w:val="none" w:sz="0" w:space="0" w:color="auto"/>
                                                                        <w:right w:val="none" w:sz="0" w:space="0" w:color="auto"/>
                                                                      </w:divBdr>
                                                                      <w:divsChild>
                                                                        <w:div w:id="461315964">
                                                                          <w:marLeft w:val="0"/>
                                                                          <w:marRight w:val="0"/>
                                                                          <w:marTop w:val="0"/>
                                                                          <w:marBottom w:val="0"/>
                                                                          <w:divBdr>
                                                                            <w:top w:val="none" w:sz="0" w:space="0" w:color="auto"/>
                                                                            <w:left w:val="none" w:sz="0" w:space="0" w:color="auto"/>
                                                                            <w:bottom w:val="none" w:sz="0" w:space="0" w:color="auto"/>
                                                                            <w:right w:val="none" w:sz="0" w:space="0" w:color="auto"/>
                                                                          </w:divBdr>
                                                                        </w:div>
                                                                      </w:divsChild>
                                                                    </w:div>
                                                                    <w:div w:id="1487285232">
                                                                      <w:marLeft w:val="0"/>
                                                                      <w:marRight w:val="0"/>
                                                                      <w:marTop w:val="0"/>
                                                                      <w:marBottom w:val="0"/>
                                                                      <w:divBdr>
                                                                        <w:top w:val="none" w:sz="0" w:space="0" w:color="auto"/>
                                                                        <w:left w:val="none" w:sz="0" w:space="0" w:color="auto"/>
                                                                        <w:bottom w:val="none" w:sz="0" w:space="0" w:color="auto"/>
                                                                        <w:right w:val="none" w:sz="0" w:space="0" w:color="auto"/>
                                                                      </w:divBdr>
                                                                    </w:div>
                                                                    <w:div w:id="431096643">
                                                                      <w:marLeft w:val="0"/>
                                                                      <w:marRight w:val="0"/>
                                                                      <w:marTop w:val="0"/>
                                                                      <w:marBottom w:val="0"/>
                                                                      <w:divBdr>
                                                                        <w:top w:val="none" w:sz="0" w:space="0" w:color="auto"/>
                                                                        <w:left w:val="none" w:sz="0" w:space="0" w:color="auto"/>
                                                                        <w:bottom w:val="none" w:sz="0" w:space="0" w:color="auto"/>
                                                                        <w:right w:val="none" w:sz="0" w:space="0" w:color="auto"/>
                                                                      </w:divBdr>
                                                                    </w:div>
                                                                    <w:div w:id="982539302">
                                                                      <w:marLeft w:val="0"/>
                                                                      <w:marRight w:val="0"/>
                                                                      <w:marTop w:val="0"/>
                                                                      <w:marBottom w:val="0"/>
                                                                      <w:divBdr>
                                                                        <w:top w:val="none" w:sz="0" w:space="0" w:color="auto"/>
                                                                        <w:left w:val="none" w:sz="0" w:space="0" w:color="auto"/>
                                                                        <w:bottom w:val="none" w:sz="0" w:space="0" w:color="auto"/>
                                                                        <w:right w:val="none" w:sz="0" w:space="0" w:color="auto"/>
                                                                      </w:divBdr>
                                                                    </w:div>
                                                                    <w:div w:id="1226448955">
                                                                      <w:marLeft w:val="0"/>
                                                                      <w:marRight w:val="0"/>
                                                                      <w:marTop w:val="0"/>
                                                                      <w:marBottom w:val="0"/>
                                                                      <w:divBdr>
                                                                        <w:top w:val="none" w:sz="0" w:space="0" w:color="auto"/>
                                                                        <w:left w:val="none" w:sz="0" w:space="0" w:color="auto"/>
                                                                        <w:bottom w:val="none" w:sz="0" w:space="0" w:color="auto"/>
                                                                        <w:right w:val="none" w:sz="0" w:space="0" w:color="auto"/>
                                                                      </w:divBdr>
                                                                    </w:div>
                                                                    <w:div w:id="65955901">
                                                                      <w:marLeft w:val="0"/>
                                                                      <w:marRight w:val="0"/>
                                                                      <w:marTop w:val="0"/>
                                                                      <w:marBottom w:val="0"/>
                                                                      <w:divBdr>
                                                                        <w:top w:val="none" w:sz="0" w:space="0" w:color="auto"/>
                                                                        <w:left w:val="none" w:sz="0" w:space="0" w:color="auto"/>
                                                                        <w:bottom w:val="none" w:sz="0" w:space="0" w:color="auto"/>
                                                                        <w:right w:val="none" w:sz="0" w:space="0" w:color="auto"/>
                                                                      </w:divBdr>
                                                                    </w:div>
                                                                    <w:div w:id="631591743">
                                                                      <w:marLeft w:val="0"/>
                                                                      <w:marRight w:val="0"/>
                                                                      <w:marTop w:val="0"/>
                                                                      <w:marBottom w:val="0"/>
                                                                      <w:divBdr>
                                                                        <w:top w:val="none" w:sz="0" w:space="0" w:color="auto"/>
                                                                        <w:left w:val="none" w:sz="0" w:space="0" w:color="auto"/>
                                                                        <w:bottom w:val="none" w:sz="0" w:space="0" w:color="auto"/>
                                                                        <w:right w:val="none" w:sz="0" w:space="0" w:color="auto"/>
                                                                      </w:divBdr>
                                                                      <w:divsChild>
                                                                        <w:div w:id="454834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5295116">
                      <w:marLeft w:val="0"/>
                      <w:marRight w:val="0"/>
                      <w:marTop w:val="0"/>
                      <w:marBottom w:val="0"/>
                      <w:divBdr>
                        <w:top w:val="none" w:sz="0" w:space="0" w:color="auto"/>
                        <w:left w:val="none" w:sz="0" w:space="0" w:color="auto"/>
                        <w:bottom w:val="none" w:sz="0" w:space="0" w:color="auto"/>
                        <w:right w:val="none" w:sz="0" w:space="0" w:color="auto"/>
                      </w:divBdr>
                      <w:divsChild>
                        <w:div w:id="1943568234">
                          <w:marLeft w:val="0"/>
                          <w:marRight w:val="0"/>
                          <w:marTop w:val="0"/>
                          <w:marBottom w:val="0"/>
                          <w:divBdr>
                            <w:top w:val="none" w:sz="0" w:space="0" w:color="auto"/>
                            <w:left w:val="none" w:sz="0" w:space="0" w:color="auto"/>
                            <w:bottom w:val="none" w:sz="0" w:space="0" w:color="auto"/>
                            <w:right w:val="none" w:sz="0" w:space="0" w:color="auto"/>
                          </w:divBdr>
                          <w:divsChild>
                            <w:div w:id="2137329518">
                              <w:marLeft w:val="0"/>
                              <w:marRight w:val="0"/>
                              <w:marTop w:val="0"/>
                              <w:marBottom w:val="0"/>
                              <w:divBdr>
                                <w:top w:val="none" w:sz="0" w:space="0" w:color="auto"/>
                                <w:left w:val="none" w:sz="0" w:space="0" w:color="auto"/>
                                <w:bottom w:val="none" w:sz="0" w:space="0" w:color="auto"/>
                                <w:right w:val="none" w:sz="0" w:space="0" w:color="auto"/>
                              </w:divBdr>
                              <w:divsChild>
                                <w:div w:id="2096244385">
                                  <w:marLeft w:val="0"/>
                                  <w:marRight w:val="0"/>
                                  <w:marTop w:val="0"/>
                                  <w:marBottom w:val="0"/>
                                  <w:divBdr>
                                    <w:top w:val="single" w:sz="6" w:space="0" w:color="DADCE0"/>
                                    <w:left w:val="single" w:sz="6" w:space="0" w:color="DADCE0"/>
                                    <w:bottom w:val="single" w:sz="6" w:space="0" w:color="DADCE0"/>
                                    <w:right w:val="single" w:sz="6" w:space="0" w:color="DADCE0"/>
                                  </w:divBdr>
                                  <w:divsChild>
                                    <w:div w:id="343094589">
                                      <w:marLeft w:val="0"/>
                                      <w:marRight w:val="0"/>
                                      <w:marTop w:val="0"/>
                                      <w:marBottom w:val="0"/>
                                      <w:divBdr>
                                        <w:top w:val="none" w:sz="0" w:space="0" w:color="auto"/>
                                        <w:left w:val="none" w:sz="0" w:space="0" w:color="auto"/>
                                        <w:bottom w:val="none" w:sz="0" w:space="0" w:color="auto"/>
                                        <w:right w:val="none" w:sz="0" w:space="0" w:color="auto"/>
                                      </w:divBdr>
                                      <w:divsChild>
                                        <w:div w:id="1972006823">
                                          <w:marLeft w:val="0"/>
                                          <w:marRight w:val="0"/>
                                          <w:marTop w:val="0"/>
                                          <w:marBottom w:val="0"/>
                                          <w:divBdr>
                                            <w:top w:val="none" w:sz="0" w:space="0" w:color="auto"/>
                                            <w:left w:val="none" w:sz="0" w:space="0" w:color="auto"/>
                                            <w:bottom w:val="none" w:sz="0" w:space="0" w:color="auto"/>
                                            <w:right w:val="none" w:sz="0" w:space="0" w:color="auto"/>
                                          </w:divBdr>
                                          <w:divsChild>
                                            <w:div w:id="600919335">
                                              <w:marLeft w:val="0"/>
                                              <w:marRight w:val="0"/>
                                              <w:marTop w:val="0"/>
                                              <w:marBottom w:val="0"/>
                                              <w:divBdr>
                                                <w:top w:val="none" w:sz="0" w:space="0" w:color="auto"/>
                                                <w:left w:val="none" w:sz="0" w:space="0" w:color="auto"/>
                                                <w:bottom w:val="none" w:sz="0" w:space="0" w:color="auto"/>
                                                <w:right w:val="none" w:sz="0" w:space="0" w:color="auto"/>
                                              </w:divBdr>
                                              <w:divsChild>
                                                <w:div w:id="1291866212">
                                                  <w:marLeft w:val="0"/>
                                                  <w:marRight w:val="0"/>
                                                  <w:marTop w:val="0"/>
                                                  <w:marBottom w:val="0"/>
                                                  <w:divBdr>
                                                    <w:top w:val="none" w:sz="0" w:space="0" w:color="auto"/>
                                                    <w:left w:val="none" w:sz="0" w:space="0" w:color="auto"/>
                                                    <w:bottom w:val="none" w:sz="0" w:space="0" w:color="auto"/>
                                                    <w:right w:val="none" w:sz="0" w:space="0" w:color="auto"/>
                                                  </w:divBdr>
                                                  <w:divsChild>
                                                    <w:div w:id="91048834">
                                                      <w:marLeft w:val="0"/>
                                                      <w:marRight w:val="120"/>
                                                      <w:marTop w:val="0"/>
                                                      <w:marBottom w:val="0"/>
                                                      <w:divBdr>
                                                        <w:top w:val="none" w:sz="0" w:space="0" w:color="auto"/>
                                                        <w:left w:val="none" w:sz="0" w:space="0" w:color="auto"/>
                                                        <w:bottom w:val="none" w:sz="0" w:space="0" w:color="auto"/>
                                                        <w:right w:val="none" w:sz="0" w:space="0" w:color="auto"/>
                                                      </w:divBdr>
                                                      <w:divsChild>
                                                        <w:div w:id="1472361377">
                                                          <w:marLeft w:val="0"/>
                                                          <w:marRight w:val="0"/>
                                                          <w:marTop w:val="0"/>
                                                          <w:marBottom w:val="0"/>
                                                          <w:divBdr>
                                                            <w:top w:val="none" w:sz="0" w:space="0" w:color="auto"/>
                                                            <w:left w:val="none" w:sz="0" w:space="0" w:color="auto"/>
                                                            <w:bottom w:val="none" w:sz="0" w:space="0" w:color="auto"/>
                                                            <w:right w:val="none" w:sz="0" w:space="0" w:color="auto"/>
                                                          </w:divBdr>
                                                          <w:divsChild>
                                                            <w:div w:id="12389846">
                                                              <w:marLeft w:val="0"/>
                                                              <w:marRight w:val="0"/>
                                                              <w:marTop w:val="0"/>
                                                              <w:marBottom w:val="0"/>
                                                              <w:divBdr>
                                                                <w:top w:val="none" w:sz="0" w:space="0" w:color="auto"/>
                                                                <w:left w:val="none" w:sz="0" w:space="0" w:color="auto"/>
                                                                <w:bottom w:val="none" w:sz="0" w:space="0" w:color="auto"/>
                                                                <w:right w:val="none" w:sz="0" w:space="0" w:color="auto"/>
                                                              </w:divBdr>
                                                              <w:divsChild>
                                                                <w:div w:id="1087308416">
                                                                  <w:marLeft w:val="0"/>
                                                                  <w:marRight w:val="0"/>
                                                                  <w:marTop w:val="0"/>
                                                                  <w:marBottom w:val="0"/>
                                                                  <w:divBdr>
                                                                    <w:top w:val="none" w:sz="0" w:space="0" w:color="auto"/>
                                                                    <w:left w:val="none" w:sz="0" w:space="0" w:color="auto"/>
                                                                    <w:bottom w:val="none" w:sz="0" w:space="0" w:color="auto"/>
                                                                    <w:right w:val="none" w:sz="0" w:space="0" w:color="auto"/>
                                                                  </w:divBdr>
                                                                  <w:divsChild>
                                                                    <w:div w:id="13620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1891071">
                      <w:marLeft w:val="0"/>
                      <w:marRight w:val="0"/>
                      <w:marTop w:val="0"/>
                      <w:marBottom w:val="0"/>
                      <w:divBdr>
                        <w:top w:val="none" w:sz="0" w:space="0" w:color="auto"/>
                        <w:left w:val="none" w:sz="0" w:space="0" w:color="auto"/>
                        <w:bottom w:val="none" w:sz="0" w:space="0" w:color="auto"/>
                        <w:right w:val="none" w:sz="0" w:space="0" w:color="auto"/>
                      </w:divBdr>
                      <w:divsChild>
                        <w:div w:id="1244489113">
                          <w:marLeft w:val="0"/>
                          <w:marRight w:val="0"/>
                          <w:marTop w:val="0"/>
                          <w:marBottom w:val="0"/>
                          <w:divBdr>
                            <w:top w:val="none" w:sz="0" w:space="0" w:color="auto"/>
                            <w:left w:val="none" w:sz="0" w:space="0" w:color="auto"/>
                            <w:bottom w:val="none" w:sz="0" w:space="0" w:color="auto"/>
                            <w:right w:val="none" w:sz="0" w:space="0" w:color="auto"/>
                          </w:divBdr>
                          <w:divsChild>
                            <w:div w:id="1497913909">
                              <w:marLeft w:val="0"/>
                              <w:marRight w:val="0"/>
                              <w:marTop w:val="0"/>
                              <w:marBottom w:val="0"/>
                              <w:divBdr>
                                <w:top w:val="none" w:sz="0" w:space="0" w:color="auto"/>
                                <w:left w:val="none" w:sz="0" w:space="0" w:color="auto"/>
                                <w:bottom w:val="none" w:sz="0" w:space="0" w:color="auto"/>
                                <w:right w:val="none" w:sz="0" w:space="0" w:color="auto"/>
                              </w:divBdr>
                              <w:divsChild>
                                <w:div w:id="726536322">
                                  <w:marLeft w:val="0"/>
                                  <w:marRight w:val="0"/>
                                  <w:marTop w:val="0"/>
                                  <w:marBottom w:val="0"/>
                                  <w:divBdr>
                                    <w:top w:val="single" w:sz="6" w:space="0" w:color="DADCE0"/>
                                    <w:left w:val="single" w:sz="6" w:space="0" w:color="DADCE0"/>
                                    <w:bottom w:val="single" w:sz="6" w:space="0" w:color="DADCE0"/>
                                    <w:right w:val="single" w:sz="6" w:space="0" w:color="DADCE0"/>
                                  </w:divBdr>
                                  <w:divsChild>
                                    <w:div w:id="2145543803">
                                      <w:marLeft w:val="0"/>
                                      <w:marRight w:val="0"/>
                                      <w:marTop w:val="0"/>
                                      <w:marBottom w:val="0"/>
                                      <w:divBdr>
                                        <w:top w:val="none" w:sz="0" w:space="0" w:color="auto"/>
                                        <w:left w:val="none" w:sz="0" w:space="0" w:color="auto"/>
                                        <w:bottom w:val="none" w:sz="0" w:space="0" w:color="auto"/>
                                        <w:right w:val="none" w:sz="0" w:space="0" w:color="auto"/>
                                      </w:divBdr>
                                      <w:divsChild>
                                        <w:div w:id="1493981687">
                                          <w:marLeft w:val="0"/>
                                          <w:marRight w:val="0"/>
                                          <w:marTop w:val="0"/>
                                          <w:marBottom w:val="0"/>
                                          <w:divBdr>
                                            <w:top w:val="none" w:sz="0" w:space="0" w:color="auto"/>
                                            <w:left w:val="none" w:sz="0" w:space="0" w:color="auto"/>
                                            <w:bottom w:val="none" w:sz="0" w:space="0" w:color="auto"/>
                                            <w:right w:val="none" w:sz="0" w:space="0" w:color="auto"/>
                                          </w:divBdr>
                                          <w:divsChild>
                                            <w:div w:id="259797418">
                                              <w:marLeft w:val="0"/>
                                              <w:marRight w:val="0"/>
                                              <w:marTop w:val="0"/>
                                              <w:marBottom w:val="0"/>
                                              <w:divBdr>
                                                <w:top w:val="none" w:sz="0" w:space="0" w:color="auto"/>
                                                <w:left w:val="none" w:sz="0" w:space="0" w:color="auto"/>
                                                <w:bottom w:val="none" w:sz="0" w:space="0" w:color="auto"/>
                                                <w:right w:val="none" w:sz="0" w:space="0" w:color="auto"/>
                                              </w:divBdr>
                                              <w:divsChild>
                                                <w:div w:id="1185360279">
                                                  <w:marLeft w:val="0"/>
                                                  <w:marRight w:val="0"/>
                                                  <w:marTop w:val="0"/>
                                                  <w:marBottom w:val="0"/>
                                                  <w:divBdr>
                                                    <w:top w:val="none" w:sz="0" w:space="0" w:color="auto"/>
                                                    <w:left w:val="none" w:sz="0" w:space="0" w:color="auto"/>
                                                    <w:bottom w:val="none" w:sz="0" w:space="0" w:color="auto"/>
                                                    <w:right w:val="none" w:sz="0" w:space="0" w:color="auto"/>
                                                  </w:divBdr>
                                                  <w:divsChild>
                                                    <w:div w:id="958948965">
                                                      <w:marLeft w:val="0"/>
                                                      <w:marRight w:val="120"/>
                                                      <w:marTop w:val="0"/>
                                                      <w:marBottom w:val="0"/>
                                                      <w:divBdr>
                                                        <w:top w:val="none" w:sz="0" w:space="0" w:color="auto"/>
                                                        <w:left w:val="none" w:sz="0" w:space="0" w:color="auto"/>
                                                        <w:bottom w:val="none" w:sz="0" w:space="0" w:color="auto"/>
                                                        <w:right w:val="none" w:sz="0" w:space="0" w:color="auto"/>
                                                      </w:divBdr>
                                                      <w:divsChild>
                                                        <w:div w:id="1592078918">
                                                          <w:marLeft w:val="0"/>
                                                          <w:marRight w:val="0"/>
                                                          <w:marTop w:val="0"/>
                                                          <w:marBottom w:val="0"/>
                                                          <w:divBdr>
                                                            <w:top w:val="none" w:sz="0" w:space="0" w:color="auto"/>
                                                            <w:left w:val="none" w:sz="0" w:space="0" w:color="auto"/>
                                                            <w:bottom w:val="none" w:sz="0" w:space="0" w:color="auto"/>
                                                            <w:right w:val="none" w:sz="0" w:space="0" w:color="auto"/>
                                                          </w:divBdr>
                                                          <w:divsChild>
                                                            <w:div w:id="763302012">
                                                              <w:marLeft w:val="0"/>
                                                              <w:marRight w:val="0"/>
                                                              <w:marTop w:val="0"/>
                                                              <w:marBottom w:val="0"/>
                                                              <w:divBdr>
                                                                <w:top w:val="none" w:sz="0" w:space="0" w:color="auto"/>
                                                                <w:left w:val="none" w:sz="0" w:space="0" w:color="auto"/>
                                                                <w:bottom w:val="none" w:sz="0" w:space="0" w:color="auto"/>
                                                                <w:right w:val="none" w:sz="0" w:space="0" w:color="auto"/>
                                                              </w:divBdr>
                                                              <w:divsChild>
                                                                <w:div w:id="1608539871">
                                                                  <w:marLeft w:val="0"/>
                                                                  <w:marRight w:val="0"/>
                                                                  <w:marTop w:val="0"/>
                                                                  <w:marBottom w:val="0"/>
                                                                  <w:divBdr>
                                                                    <w:top w:val="none" w:sz="0" w:space="0" w:color="auto"/>
                                                                    <w:left w:val="none" w:sz="0" w:space="0" w:color="auto"/>
                                                                    <w:bottom w:val="none" w:sz="0" w:space="0" w:color="auto"/>
                                                                    <w:right w:val="none" w:sz="0" w:space="0" w:color="auto"/>
                                                                  </w:divBdr>
                                                                  <w:divsChild>
                                                                    <w:div w:id="2015691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968051">
                      <w:marLeft w:val="0"/>
                      <w:marRight w:val="0"/>
                      <w:marTop w:val="0"/>
                      <w:marBottom w:val="0"/>
                      <w:divBdr>
                        <w:top w:val="none" w:sz="0" w:space="0" w:color="auto"/>
                        <w:left w:val="none" w:sz="0" w:space="0" w:color="auto"/>
                        <w:bottom w:val="none" w:sz="0" w:space="0" w:color="auto"/>
                        <w:right w:val="none" w:sz="0" w:space="0" w:color="auto"/>
                      </w:divBdr>
                      <w:divsChild>
                        <w:div w:id="581984839">
                          <w:marLeft w:val="0"/>
                          <w:marRight w:val="0"/>
                          <w:marTop w:val="0"/>
                          <w:marBottom w:val="0"/>
                          <w:divBdr>
                            <w:top w:val="none" w:sz="0" w:space="0" w:color="auto"/>
                            <w:left w:val="none" w:sz="0" w:space="0" w:color="auto"/>
                            <w:bottom w:val="none" w:sz="0" w:space="0" w:color="auto"/>
                            <w:right w:val="none" w:sz="0" w:space="0" w:color="auto"/>
                          </w:divBdr>
                          <w:divsChild>
                            <w:div w:id="1065493924">
                              <w:marLeft w:val="0"/>
                              <w:marRight w:val="0"/>
                              <w:marTop w:val="0"/>
                              <w:marBottom w:val="0"/>
                              <w:divBdr>
                                <w:top w:val="none" w:sz="0" w:space="0" w:color="auto"/>
                                <w:left w:val="none" w:sz="0" w:space="0" w:color="auto"/>
                                <w:bottom w:val="none" w:sz="0" w:space="0" w:color="auto"/>
                                <w:right w:val="none" w:sz="0" w:space="0" w:color="auto"/>
                              </w:divBdr>
                              <w:divsChild>
                                <w:div w:id="1602955986">
                                  <w:marLeft w:val="0"/>
                                  <w:marRight w:val="0"/>
                                  <w:marTop w:val="0"/>
                                  <w:marBottom w:val="0"/>
                                  <w:divBdr>
                                    <w:top w:val="single" w:sz="6" w:space="0" w:color="DADCE0"/>
                                    <w:left w:val="single" w:sz="6" w:space="0" w:color="DADCE0"/>
                                    <w:bottom w:val="single" w:sz="6" w:space="0" w:color="DADCE0"/>
                                    <w:right w:val="single" w:sz="6" w:space="0" w:color="DADCE0"/>
                                  </w:divBdr>
                                  <w:divsChild>
                                    <w:div w:id="1274439339">
                                      <w:marLeft w:val="0"/>
                                      <w:marRight w:val="0"/>
                                      <w:marTop w:val="0"/>
                                      <w:marBottom w:val="0"/>
                                      <w:divBdr>
                                        <w:top w:val="none" w:sz="0" w:space="0" w:color="auto"/>
                                        <w:left w:val="none" w:sz="0" w:space="0" w:color="auto"/>
                                        <w:bottom w:val="none" w:sz="0" w:space="0" w:color="auto"/>
                                        <w:right w:val="none" w:sz="0" w:space="0" w:color="auto"/>
                                      </w:divBdr>
                                      <w:divsChild>
                                        <w:div w:id="2018999337">
                                          <w:marLeft w:val="0"/>
                                          <w:marRight w:val="0"/>
                                          <w:marTop w:val="0"/>
                                          <w:marBottom w:val="0"/>
                                          <w:divBdr>
                                            <w:top w:val="none" w:sz="0" w:space="0" w:color="auto"/>
                                            <w:left w:val="none" w:sz="0" w:space="0" w:color="auto"/>
                                            <w:bottom w:val="none" w:sz="0" w:space="0" w:color="auto"/>
                                            <w:right w:val="none" w:sz="0" w:space="0" w:color="auto"/>
                                          </w:divBdr>
                                          <w:divsChild>
                                            <w:div w:id="1800538603">
                                              <w:marLeft w:val="0"/>
                                              <w:marRight w:val="0"/>
                                              <w:marTop w:val="0"/>
                                              <w:marBottom w:val="0"/>
                                              <w:divBdr>
                                                <w:top w:val="none" w:sz="0" w:space="0" w:color="auto"/>
                                                <w:left w:val="none" w:sz="0" w:space="0" w:color="auto"/>
                                                <w:bottom w:val="none" w:sz="0" w:space="0" w:color="auto"/>
                                                <w:right w:val="none" w:sz="0" w:space="0" w:color="auto"/>
                                              </w:divBdr>
                                              <w:divsChild>
                                                <w:div w:id="811795599">
                                                  <w:marLeft w:val="0"/>
                                                  <w:marRight w:val="0"/>
                                                  <w:marTop w:val="0"/>
                                                  <w:marBottom w:val="0"/>
                                                  <w:divBdr>
                                                    <w:top w:val="none" w:sz="0" w:space="0" w:color="auto"/>
                                                    <w:left w:val="none" w:sz="0" w:space="0" w:color="auto"/>
                                                    <w:bottom w:val="none" w:sz="0" w:space="0" w:color="auto"/>
                                                    <w:right w:val="none" w:sz="0" w:space="0" w:color="auto"/>
                                                  </w:divBdr>
                                                  <w:divsChild>
                                                    <w:div w:id="648363507">
                                                      <w:marLeft w:val="0"/>
                                                      <w:marRight w:val="120"/>
                                                      <w:marTop w:val="0"/>
                                                      <w:marBottom w:val="0"/>
                                                      <w:divBdr>
                                                        <w:top w:val="none" w:sz="0" w:space="0" w:color="auto"/>
                                                        <w:left w:val="none" w:sz="0" w:space="0" w:color="auto"/>
                                                        <w:bottom w:val="none" w:sz="0" w:space="0" w:color="auto"/>
                                                        <w:right w:val="none" w:sz="0" w:space="0" w:color="auto"/>
                                                      </w:divBdr>
                                                      <w:divsChild>
                                                        <w:div w:id="73743205">
                                                          <w:marLeft w:val="0"/>
                                                          <w:marRight w:val="0"/>
                                                          <w:marTop w:val="0"/>
                                                          <w:marBottom w:val="0"/>
                                                          <w:divBdr>
                                                            <w:top w:val="none" w:sz="0" w:space="0" w:color="auto"/>
                                                            <w:left w:val="none" w:sz="0" w:space="0" w:color="auto"/>
                                                            <w:bottom w:val="none" w:sz="0" w:space="0" w:color="auto"/>
                                                            <w:right w:val="none" w:sz="0" w:space="0" w:color="auto"/>
                                                          </w:divBdr>
                                                          <w:divsChild>
                                                            <w:div w:id="95710492">
                                                              <w:marLeft w:val="0"/>
                                                              <w:marRight w:val="0"/>
                                                              <w:marTop w:val="0"/>
                                                              <w:marBottom w:val="0"/>
                                                              <w:divBdr>
                                                                <w:top w:val="none" w:sz="0" w:space="0" w:color="auto"/>
                                                                <w:left w:val="none" w:sz="0" w:space="0" w:color="auto"/>
                                                                <w:bottom w:val="none" w:sz="0" w:space="0" w:color="auto"/>
                                                                <w:right w:val="none" w:sz="0" w:space="0" w:color="auto"/>
                                                              </w:divBdr>
                                                              <w:divsChild>
                                                                <w:div w:id="742415049">
                                                                  <w:marLeft w:val="0"/>
                                                                  <w:marRight w:val="0"/>
                                                                  <w:marTop w:val="0"/>
                                                                  <w:marBottom w:val="0"/>
                                                                  <w:divBdr>
                                                                    <w:top w:val="none" w:sz="0" w:space="0" w:color="auto"/>
                                                                    <w:left w:val="none" w:sz="0" w:space="0" w:color="auto"/>
                                                                    <w:bottom w:val="none" w:sz="0" w:space="0" w:color="auto"/>
                                                                    <w:right w:val="none" w:sz="0" w:space="0" w:color="auto"/>
                                                                  </w:divBdr>
                                                                  <w:divsChild>
                                                                    <w:div w:id="145845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0604217">
                      <w:marLeft w:val="0"/>
                      <w:marRight w:val="0"/>
                      <w:marTop w:val="0"/>
                      <w:marBottom w:val="0"/>
                      <w:divBdr>
                        <w:top w:val="none" w:sz="0" w:space="0" w:color="auto"/>
                        <w:left w:val="none" w:sz="0" w:space="0" w:color="auto"/>
                        <w:bottom w:val="none" w:sz="0" w:space="0" w:color="auto"/>
                        <w:right w:val="none" w:sz="0" w:space="0" w:color="auto"/>
                      </w:divBdr>
                      <w:divsChild>
                        <w:div w:id="1068116395">
                          <w:marLeft w:val="0"/>
                          <w:marRight w:val="0"/>
                          <w:marTop w:val="0"/>
                          <w:marBottom w:val="0"/>
                          <w:divBdr>
                            <w:top w:val="none" w:sz="0" w:space="0" w:color="auto"/>
                            <w:left w:val="none" w:sz="0" w:space="0" w:color="auto"/>
                            <w:bottom w:val="none" w:sz="0" w:space="0" w:color="auto"/>
                            <w:right w:val="none" w:sz="0" w:space="0" w:color="auto"/>
                          </w:divBdr>
                          <w:divsChild>
                            <w:div w:id="36902632">
                              <w:marLeft w:val="0"/>
                              <w:marRight w:val="0"/>
                              <w:marTop w:val="0"/>
                              <w:marBottom w:val="0"/>
                              <w:divBdr>
                                <w:top w:val="none" w:sz="0" w:space="0" w:color="auto"/>
                                <w:left w:val="none" w:sz="0" w:space="0" w:color="auto"/>
                                <w:bottom w:val="none" w:sz="0" w:space="0" w:color="auto"/>
                                <w:right w:val="none" w:sz="0" w:space="0" w:color="auto"/>
                              </w:divBdr>
                              <w:divsChild>
                                <w:div w:id="2095012600">
                                  <w:marLeft w:val="0"/>
                                  <w:marRight w:val="0"/>
                                  <w:marTop w:val="0"/>
                                  <w:marBottom w:val="0"/>
                                  <w:divBdr>
                                    <w:top w:val="single" w:sz="6" w:space="0" w:color="DADCE0"/>
                                    <w:left w:val="single" w:sz="6" w:space="0" w:color="DADCE0"/>
                                    <w:bottom w:val="single" w:sz="6" w:space="0" w:color="DADCE0"/>
                                    <w:right w:val="single" w:sz="6" w:space="0" w:color="DADCE0"/>
                                  </w:divBdr>
                                  <w:divsChild>
                                    <w:div w:id="2063862948">
                                      <w:marLeft w:val="0"/>
                                      <w:marRight w:val="0"/>
                                      <w:marTop w:val="0"/>
                                      <w:marBottom w:val="0"/>
                                      <w:divBdr>
                                        <w:top w:val="none" w:sz="0" w:space="0" w:color="auto"/>
                                        <w:left w:val="none" w:sz="0" w:space="0" w:color="auto"/>
                                        <w:bottom w:val="none" w:sz="0" w:space="0" w:color="auto"/>
                                        <w:right w:val="none" w:sz="0" w:space="0" w:color="auto"/>
                                      </w:divBdr>
                                      <w:divsChild>
                                        <w:div w:id="200613194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0"/>
                                              <w:divBdr>
                                                <w:top w:val="none" w:sz="0" w:space="0" w:color="auto"/>
                                                <w:left w:val="none" w:sz="0" w:space="0" w:color="auto"/>
                                                <w:bottom w:val="none" w:sz="0" w:space="0" w:color="auto"/>
                                                <w:right w:val="none" w:sz="0" w:space="0" w:color="auto"/>
                                              </w:divBdr>
                                              <w:divsChild>
                                                <w:div w:id="1220247060">
                                                  <w:marLeft w:val="0"/>
                                                  <w:marRight w:val="0"/>
                                                  <w:marTop w:val="0"/>
                                                  <w:marBottom w:val="0"/>
                                                  <w:divBdr>
                                                    <w:top w:val="none" w:sz="0" w:space="0" w:color="auto"/>
                                                    <w:left w:val="none" w:sz="0" w:space="0" w:color="auto"/>
                                                    <w:bottom w:val="none" w:sz="0" w:space="0" w:color="auto"/>
                                                    <w:right w:val="none" w:sz="0" w:space="0" w:color="auto"/>
                                                  </w:divBdr>
                                                  <w:divsChild>
                                                    <w:div w:id="38092653">
                                                      <w:marLeft w:val="0"/>
                                                      <w:marRight w:val="120"/>
                                                      <w:marTop w:val="0"/>
                                                      <w:marBottom w:val="0"/>
                                                      <w:divBdr>
                                                        <w:top w:val="none" w:sz="0" w:space="0" w:color="auto"/>
                                                        <w:left w:val="none" w:sz="0" w:space="0" w:color="auto"/>
                                                        <w:bottom w:val="none" w:sz="0" w:space="0" w:color="auto"/>
                                                        <w:right w:val="none" w:sz="0" w:space="0" w:color="auto"/>
                                                      </w:divBdr>
                                                      <w:divsChild>
                                                        <w:div w:id="132986283">
                                                          <w:marLeft w:val="0"/>
                                                          <w:marRight w:val="0"/>
                                                          <w:marTop w:val="0"/>
                                                          <w:marBottom w:val="0"/>
                                                          <w:divBdr>
                                                            <w:top w:val="none" w:sz="0" w:space="0" w:color="auto"/>
                                                            <w:left w:val="none" w:sz="0" w:space="0" w:color="auto"/>
                                                            <w:bottom w:val="none" w:sz="0" w:space="0" w:color="auto"/>
                                                            <w:right w:val="none" w:sz="0" w:space="0" w:color="auto"/>
                                                          </w:divBdr>
                                                          <w:divsChild>
                                                            <w:div w:id="1489787677">
                                                              <w:marLeft w:val="0"/>
                                                              <w:marRight w:val="0"/>
                                                              <w:marTop w:val="0"/>
                                                              <w:marBottom w:val="0"/>
                                                              <w:divBdr>
                                                                <w:top w:val="none" w:sz="0" w:space="0" w:color="auto"/>
                                                                <w:left w:val="none" w:sz="0" w:space="0" w:color="auto"/>
                                                                <w:bottom w:val="none" w:sz="0" w:space="0" w:color="auto"/>
                                                                <w:right w:val="none" w:sz="0" w:space="0" w:color="auto"/>
                                                              </w:divBdr>
                                                              <w:divsChild>
                                                                <w:div w:id="35201325">
                                                                  <w:marLeft w:val="0"/>
                                                                  <w:marRight w:val="0"/>
                                                                  <w:marTop w:val="0"/>
                                                                  <w:marBottom w:val="0"/>
                                                                  <w:divBdr>
                                                                    <w:top w:val="none" w:sz="0" w:space="0" w:color="auto"/>
                                                                    <w:left w:val="none" w:sz="0" w:space="0" w:color="auto"/>
                                                                    <w:bottom w:val="none" w:sz="0" w:space="0" w:color="auto"/>
                                                                    <w:right w:val="none" w:sz="0" w:space="0" w:color="auto"/>
                                                                  </w:divBdr>
                                                                  <w:divsChild>
                                                                    <w:div w:id="14852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1280389">
                                          <w:marLeft w:val="0"/>
                                          <w:marRight w:val="0"/>
                                          <w:marTop w:val="0"/>
                                          <w:marBottom w:val="0"/>
                                          <w:divBdr>
                                            <w:top w:val="none" w:sz="0" w:space="0" w:color="auto"/>
                                            <w:left w:val="none" w:sz="0" w:space="0" w:color="auto"/>
                                            <w:bottom w:val="none" w:sz="0" w:space="0" w:color="auto"/>
                                            <w:right w:val="none" w:sz="0" w:space="0" w:color="auto"/>
                                          </w:divBdr>
                                          <w:divsChild>
                                            <w:div w:id="386270710">
                                              <w:marLeft w:val="0"/>
                                              <w:marRight w:val="0"/>
                                              <w:marTop w:val="0"/>
                                              <w:marBottom w:val="0"/>
                                              <w:divBdr>
                                                <w:top w:val="none" w:sz="0" w:space="0" w:color="auto"/>
                                                <w:left w:val="none" w:sz="0" w:space="0" w:color="auto"/>
                                                <w:bottom w:val="none" w:sz="0" w:space="0" w:color="auto"/>
                                                <w:right w:val="none" w:sz="0" w:space="0" w:color="auto"/>
                                              </w:divBdr>
                                              <w:divsChild>
                                                <w:div w:id="1698964917">
                                                  <w:marLeft w:val="360"/>
                                                  <w:marRight w:val="360"/>
                                                  <w:marTop w:val="0"/>
                                                  <w:marBottom w:val="360"/>
                                                  <w:divBdr>
                                                    <w:top w:val="none" w:sz="0" w:space="0" w:color="auto"/>
                                                    <w:left w:val="none" w:sz="0" w:space="0" w:color="auto"/>
                                                    <w:bottom w:val="none" w:sz="0" w:space="0" w:color="auto"/>
                                                    <w:right w:val="none" w:sz="0" w:space="0" w:color="auto"/>
                                                  </w:divBdr>
                                                  <w:divsChild>
                                                    <w:div w:id="1850828920">
                                                      <w:marLeft w:val="0"/>
                                                      <w:marRight w:val="0"/>
                                                      <w:marTop w:val="0"/>
                                                      <w:marBottom w:val="0"/>
                                                      <w:divBdr>
                                                        <w:top w:val="none" w:sz="0" w:space="0" w:color="auto"/>
                                                        <w:left w:val="none" w:sz="0" w:space="0" w:color="auto"/>
                                                        <w:bottom w:val="none" w:sz="0" w:space="0" w:color="auto"/>
                                                        <w:right w:val="none" w:sz="0" w:space="0" w:color="auto"/>
                                                      </w:divBdr>
                                                      <w:divsChild>
                                                        <w:div w:id="1298687163">
                                                          <w:marLeft w:val="0"/>
                                                          <w:marRight w:val="0"/>
                                                          <w:marTop w:val="0"/>
                                                          <w:marBottom w:val="0"/>
                                                          <w:divBdr>
                                                            <w:top w:val="none" w:sz="0" w:space="0" w:color="auto"/>
                                                            <w:left w:val="none" w:sz="0" w:space="0" w:color="auto"/>
                                                            <w:bottom w:val="none" w:sz="0" w:space="0" w:color="auto"/>
                                                            <w:right w:val="none" w:sz="0" w:space="0" w:color="auto"/>
                                                          </w:divBdr>
                                                          <w:divsChild>
                                                            <w:div w:id="529225676">
                                                              <w:marLeft w:val="0"/>
                                                              <w:marRight w:val="0"/>
                                                              <w:marTop w:val="0"/>
                                                              <w:marBottom w:val="0"/>
                                                              <w:divBdr>
                                                                <w:top w:val="none" w:sz="0" w:space="0" w:color="auto"/>
                                                                <w:left w:val="none" w:sz="0" w:space="0" w:color="auto"/>
                                                                <w:bottom w:val="none" w:sz="0" w:space="0" w:color="auto"/>
                                                                <w:right w:val="none" w:sz="0" w:space="0" w:color="auto"/>
                                                              </w:divBdr>
                                                              <w:divsChild>
                                                                <w:div w:id="1493794185">
                                                                  <w:marLeft w:val="0"/>
                                                                  <w:marRight w:val="0"/>
                                                                  <w:marTop w:val="0"/>
                                                                  <w:marBottom w:val="0"/>
                                                                  <w:divBdr>
                                                                    <w:top w:val="none" w:sz="0" w:space="0" w:color="auto"/>
                                                                    <w:left w:val="none" w:sz="0" w:space="0" w:color="auto"/>
                                                                    <w:bottom w:val="none" w:sz="0" w:space="0" w:color="auto"/>
                                                                    <w:right w:val="none" w:sz="0" w:space="0" w:color="auto"/>
                                                                  </w:divBdr>
                                                                  <w:divsChild>
                                                                    <w:div w:id="1046492538">
                                                                      <w:marLeft w:val="0"/>
                                                                      <w:marRight w:val="0"/>
                                                                      <w:marTop w:val="0"/>
                                                                      <w:marBottom w:val="0"/>
                                                                      <w:divBdr>
                                                                        <w:top w:val="none" w:sz="0" w:space="0" w:color="auto"/>
                                                                        <w:left w:val="none" w:sz="0" w:space="0" w:color="auto"/>
                                                                        <w:bottom w:val="none" w:sz="0" w:space="0" w:color="auto"/>
                                                                        <w:right w:val="none" w:sz="0" w:space="0" w:color="auto"/>
                                                                      </w:divBdr>
                                                                      <w:divsChild>
                                                                        <w:div w:id="1144545575">
                                                                          <w:marLeft w:val="0"/>
                                                                          <w:marRight w:val="0"/>
                                                                          <w:marTop w:val="0"/>
                                                                          <w:marBottom w:val="0"/>
                                                                          <w:divBdr>
                                                                            <w:top w:val="none" w:sz="0" w:space="0" w:color="auto"/>
                                                                            <w:left w:val="none" w:sz="0" w:space="0" w:color="auto"/>
                                                                            <w:bottom w:val="none" w:sz="0" w:space="0" w:color="auto"/>
                                                                            <w:right w:val="none" w:sz="0" w:space="0" w:color="auto"/>
                                                                          </w:divBdr>
                                                                        </w:div>
                                                                      </w:divsChild>
                                                                    </w:div>
                                                                    <w:div w:id="691609259">
                                                                      <w:marLeft w:val="0"/>
                                                                      <w:marRight w:val="0"/>
                                                                      <w:marTop w:val="0"/>
                                                                      <w:marBottom w:val="0"/>
                                                                      <w:divBdr>
                                                                        <w:top w:val="none" w:sz="0" w:space="0" w:color="auto"/>
                                                                        <w:left w:val="none" w:sz="0" w:space="0" w:color="auto"/>
                                                                        <w:bottom w:val="none" w:sz="0" w:space="0" w:color="auto"/>
                                                                        <w:right w:val="none" w:sz="0" w:space="0" w:color="auto"/>
                                                                      </w:divBdr>
                                                                    </w:div>
                                                                    <w:div w:id="254703740">
                                                                      <w:marLeft w:val="0"/>
                                                                      <w:marRight w:val="0"/>
                                                                      <w:marTop w:val="0"/>
                                                                      <w:marBottom w:val="0"/>
                                                                      <w:divBdr>
                                                                        <w:top w:val="none" w:sz="0" w:space="0" w:color="auto"/>
                                                                        <w:left w:val="none" w:sz="0" w:space="0" w:color="auto"/>
                                                                        <w:bottom w:val="none" w:sz="0" w:space="0" w:color="auto"/>
                                                                        <w:right w:val="none" w:sz="0" w:space="0" w:color="auto"/>
                                                                      </w:divBdr>
                                                                    </w:div>
                                                                    <w:div w:id="1556964571">
                                                                      <w:marLeft w:val="0"/>
                                                                      <w:marRight w:val="0"/>
                                                                      <w:marTop w:val="0"/>
                                                                      <w:marBottom w:val="0"/>
                                                                      <w:divBdr>
                                                                        <w:top w:val="none" w:sz="0" w:space="0" w:color="auto"/>
                                                                        <w:left w:val="none" w:sz="0" w:space="0" w:color="auto"/>
                                                                        <w:bottom w:val="none" w:sz="0" w:space="0" w:color="auto"/>
                                                                        <w:right w:val="none" w:sz="0" w:space="0" w:color="auto"/>
                                                                      </w:divBdr>
                                                                    </w:div>
                                                                    <w:div w:id="1185830373">
                                                                      <w:marLeft w:val="0"/>
                                                                      <w:marRight w:val="0"/>
                                                                      <w:marTop w:val="0"/>
                                                                      <w:marBottom w:val="0"/>
                                                                      <w:divBdr>
                                                                        <w:top w:val="none" w:sz="0" w:space="0" w:color="auto"/>
                                                                        <w:left w:val="none" w:sz="0" w:space="0" w:color="auto"/>
                                                                        <w:bottom w:val="none" w:sz="0" w:space="0" w:color="auto"/>
                                                                        <w:right w:val="none" w:sz="0" w:space="0" w:color="auto"/>
                                                                      </w:divBdr>
                                                                    </w:div>
                                                                    <w:div w:id="1262563161">
                                                                      <w:marLeft w:val="0"/>
                                                                      <w:marRight w:val="0"/>
                                                                      <w:marTop w:val="0"/>
                                                                      <w:marBottom w:val="0"/>
                                                                      <w:divBdr>
                                                                        <w:top w:val="none" w:sz="0" w:space="0" w:color="auto"/>
                                                                        <w:left w:val="none" w:sz="0" w:space="0" w:color="auto"/>
                                                                        <w:bottom w:val="none" w:sz="0" w:space="0" w:color="auto"/>
                                                                        <w:right w:val="none" w:sz="0" w:space="0" w:color="auto"/>
                                                                      </w:divBdr>
                                                                    </w:div>
                                                                    <w:div w:id="655768259">
                                                                      <w:marLeft w:val="0"/>
                                                                      <w:marRight w:val="0"/>
                                                                      <w:marTop w:val="0"/>
                                                                      <w:marBottom w:val="0"/>
                                                                      <w:divBdr>
                                                                        <w:top w:val="none" w:sz="0" w:space="0" w:color="auto"/>
                                                                        <w:left w:val="none" w:sz="0" w:space="0" w:color="auto"/>
                                                                        <w:bottom w:val="none" w:sz="0" w:space="0" w:color="auto"/>
                                                                        <w:right w:val="none" w:sz="0" w:space="0" w:color="auto"/>
                                                                      </w:divBdr>
                                                                      <w:divsChild>
                                                                        <w:div w:id="4384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5709751">
                      <w:marLeft w:val="0"/>
                      <w:marRight w:val="0"/>
                      <w:marTop w:val="0"/>
                      <w:marBottom w:val="0"/>
                      <w:divBdr>
                        <w:top w:val="none" w:sz="0" w:space="0" w:color="auto"/>
                        <w:left w:val="none" w:sz="0" w:space="0" w:color="auto"/>
                        <w:bottom w:val="none" w:sz="0" w:space="0" w:color="auto"/>
                        <w:right w:val="none" w:sz="0" w:space="0" w:color="auto"/>
                      </w:divBdr>
                      <w:divsChild>
                        <w:div w:id="397021868">
                          <w:marLeft w:val="0"/>
                          <w:marRight w:val="0"/>
                          <w:marTop w:val="0"/>
                          <w:marBottom w:val="0"/>
                          <w:divBdr>
                            <w:top w:val="none" w:sz="0" w:space="0" w:color="auto"/>
                            <w:left w:val="none" w:sz="0" w:space="0" w:color="auto"/>
                            <w:bottom w:val="none" w:sz="0" w:space="0" w:color="auto"/>
                            <w:right w:val="none" w:sz="0" w:space="0" w:color="auto"/>
                          </w:divBdr>
                          <w:divsChild>
                            <w:div w:id="512572270">
                              <w:marLeft w:val="0"/>
                              <w:marRight w:val="0"/>
                              <w:marTop w:val="0"/>
                              <w:marBottom w:val="0"/>
                              <w:divBdr>
                                <w:top w:val="none" w:sz="0" w:space="0" w:color="auto"/>
                                <w:left w:val="none" w:sz="0" w:space="0" w:color="auto"/>
                                <w:bottom w:val="none" w:sz="0" w:space="0" w:color="auto"/>
                                <w:right w:val="none" w:sz="0" w:space="0" w:color="auto"/>
                              </w:divBdr>
                              <w:divsChild>
                                <w:div w:id="383601396">
                                  <w:marLeft w:val="0"/>
                                  <w:marRight w:val="0"/>
                                  <w:marTop w:val="0"/>
                                  <w:marBottom w:val="0"/>
                                  <w:divBdr>
                                    <w:top w:val="single" w:sz="6" w:space="0" w:color="DADCE0"/>
                                    <w:left w:val="single" w:sz="6" w:space="0" w:color="DADCE0"/>
                                    <w:bottom w:val="single" w:sz="6" w:space="0" w:color="DADCE0"/>
                                    <w:right w:val="single" w:sz="6" w:space="0" w:color="DADCE0"/>
                                  </w:divBdr>
                                  <w:divsChild>
                                    <w:div w:id="1075517359">
                                      <w:marLeft w:val="0"/>
                                      <w:marRight w:val="0"/>
                                      <w:marTop w:val="0"/>
                                      <w:marBottom w:val="0"/>
                                      <w:divBdr>
                                        <w:top w:val="none" w:sz="0" w:space="0" w:color="auto"/>
                                        <w:left w:val="none" w:sz="0" w:space="0" w:color="auto"/>
                                        <w:bottom w:val="none" w:sz="0" w:space="0" w:color="auto"/>
                                        <w:right w:val="none" w:sz="0" w:space="0" w:color="auto"/>
                                      </w:divBdr>
                                      <w:divsChild>
                                        <w:div w:id="1766420336">
                                          <w:marLeft w:val="0"/>
                                          <w:marRight w:val="0"/>
                                          <w:marTop w:val="0"/>
                                          <w:marBottom w:val="0"/>
                                          <w:divBdr>
                                            <w:top w:val="none" w:sz="0" w:space="0" w:color="auto"/>
                                            <w:left w:val="none" w:sz="0" w:space="0" w:color="auto"/>
                                            <w:bottom w:val="none" w:sz="0" w:space="0" w:color="auto"/>
                                            <w:right w:val="none" w:sz="0" w:space="0" w:color="auto"/>
                                          </w:divBdr>
                                          <w:divsChild>
                                            <w:div w:id="1683123831">
                                              <w:marLeft w:val="0"/>
                                              <w:marRight w:val="0"/>
                                              <w:marTop w:val="0"/>
                                              <w:marBottom w:val="0"/>
                                              <w:divBdr>
                                                <w:top w:val="none" w:sz="0" w:space="0" w:color="auto"/>
                                                <w:left w:val="none" w:sz="0" w:space="0" w:color="auto"/>
                                                <w:bottom w:val="none" w:sz="0" w:space="0" w:color="auto"/>
                                                <w:right w:val="none" w:sz="0" w:space="0" w:color="auto"/>
                                              </w:divBdr>
                                              <w:divsChild>
                                                <w:div w:id="2133282474">
                                                  <w:marLeft w:val="0"/>
                                                  <w:marRight w:val="0"/>
                                                  <w:marTop w:val="0"/>
                                                  <w:marBottom w:val="0"/>
                                                  <w:divBdr>
                                                    <w:top w:val="none" w:sz="0" w:space="0" w:color="auto"/>
                                                    <w:left w:val="none" w:sz="0" w:space="0" w:color="auto"/>
                                                    <w:bottom w:val="none" w:sz="0" w:space="0" w:color="auto"/>
                                                    <w:right w:val="none" w:sz="0" w:space="0" w:color="auto"/>
                                                  </w:divBdr>
                                                  <w:divsChild>
                                                    <w:div w:id="339163874">
                                                      <w:marLeft w:val="0"/>
                                                      <w:marRight w:val="120"/>
                                                      <w:marTop w:val="0"/>
                                                      <w:marBottom w:val="0"/>
                                                      <w:divBdr>
                                                        <w:top w:val="none" w:sz="0" w:space="0" w:color="auto"/>
                                                        <w:left w:val="none" w:sz="0" w:space="0" w:color="auto"/>
                                                        <w:bottom w:val="none" w:sz="0" w:space="0" w:color="auto"/>
                                                        <w:right w:val="none" w:sz="0" w:space="0" w:color="auto"/>
                                                      </w:divBdr>
                                                      <w:divsChild>
                                                        <w:div w:id="1619681067">
                                                          <w:marLeft w:val="0"/>
                                                          <w:marRight w:val="0"/>
                                                          <w:marTop w:val="0"/>
                                                          <w:marBottom w:val="0"/>
                                                          <w:divBdr>
                                                            <w:top w:val="none" w:sz="0" w:space="0" w:color="auto"/>
                                                            <w:left w:val="none" w:sz="0" w:space="0" w:color="auto"/>
                                                            <w:bottom w:val="none" w:sz="0" w:space="0" w:color="auto"/>
                                                            <w:right w:val="none" w:sz="0" w:space="0" w:color="auto"/>
                                                          </w:divBdr>
                                                          <w:divsChild>
                                                            <w:div w:id="1272670134">
                                                              <w:marLeft w:val="0"/>
                                                              <w:marRight w:val="0"/>
                                                              <w:marTop w:val="0"/>
                                                              <w:marBottom w:val="0"/>
                                                              <w:divBdr>
                                                                <w:top w:val="none" w:sz="0" w:space="0" w:color="auto"/>
                                                                <w:left w:val="none" w:sz="0" w:space="0" w:color="auto"/>
                                                                <w:bottom w:val="none" w:sz="0" w:space="0" w:color="auto"/>
                                                                <w:right w:val="none" w:sz="0" w:space="0" w:color="auto"/>
                                                              </w:divBdr>
                                                              <w:divsChild>
                                                                <w:div w:id="754008971">
                                                                  <w:marLeft w:val="0"/>
                                                                  <w:marRight w:val="0"/>
                                                                  <w:marTop w:val="0"/>
                                                                  <w:marBottom w:val="0"/>
                                                                  <w:divBdr>
                                                                    <w:top w:val="none" w:sz="0" w:space="0" w:color="auto"/>
                                                                    <w:left w:val="none" w:sz="0" w:space="0" w:color="auto"/>
                                                                    <w:bottom w:val="none" w:sz="0" w:space="0" w:color="auto"/>
                                                                    <w:right w:val="none" w:sz="0" w:space="0" w:color="auto"/>
                                                                  </w:divBdr>
                                                                  <w:divsChild>
                                                                    <w:div w:id="20210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0587319">
                      <w:marLeft w:val="0"/>
                      <w:marRight w:val="0"/>
                      <w:marTop w:val="0"/>
                      <w:marBottom w:val="0"/>
                      <w:divBdr>
                        <w:top w:val="none" w:sz="0" w:space="0" w:color="auto"/>
                        <w:left w:val="none" w:sz="0" w:space="0" w:color="auto"/>
                        <w:bottom w:val="none" w:sz="0" w:space="0" w:color="auto"/>
                        <w:right w:val="none" w:sz="0" w:space="0" w:color="auto"/>
                      </w:divBdr>
                      <w:divsChild>
                        <w:div w:id="25180813">
                          <w:marLeft w:val="0"/>
                          <w:marRight w:val="0"/>
                          <w:marTop w:val="0"/>
                          <w:marBottom w:val="0"/>
                          <w:divBdr>
                            <w:top w:val="none" w:sz="0" w:space="0" w:color="auto"/>
                            <w:left w:val="none" w:sz="0" w:space="0" w:color="auto"/>
                            <w:bottom w:val="none" w:sz="0" w:space="0" w:color="auto"/>
                            <w:right w:val="none" w:sz="0" w:space="0" w:color="auto"/>
                          </w:divBdr>
                          <w:divsChild>
                            <w:div w:id="1907958229">
                              <w:marLeft w:val="0"/>
                              <w:marRight w:val="0"/>
                              <w:marTop w:val="0"/>
                              <w:marBottom w:val="0"/>
                              <w:divBdr>
                                <w:top w:val="none" w:sz="0" w:space="0" w:color="auto"/>
                                <w:left w:val="none" w:sz="0" w:space="0" w:color="auto"/>
                                <w:bottom w:val="none" w:sz="0" w:space="0" w:color="auto"/>
                                <w:right w:val="none" w:sz="0" w:space="0" w:color="auto"/>
                              </w:divBdr>
                              <w:divsChild>
                                <w:div w:id="550993858">
                                  <w:marLeft w:val="0"/>
                                  <w:marRight w:val="0"/>
                                  <w:marTop w:val="0"/>
                                  <w:marBottom w:val="0"/>
                                  <w:divBdr>
                                    <w:top w:val="single" w:sz="6" w:space="0" w:color="DADCE0"/>
                                    <w:left w:val="single" w:sz="6" w:space="0" w:color="DADCE0"/>
                                    <w:bottom w:val="single" w:sz="6" w:space="0" w:color="DADCE0"/>
                                    <w:right w:val="single" w:sz="6" w:space="0" w:color="DADCE0"/>
                                  </w:divBdr>
                                  <w:divsChild>
                                    <w:div w:id="1121341286">
                                      <w:marLeft w:val="0"/>
                                      <w:marRight w:val="0"/>
                                      <w:marTop w:val="0"/>
                                      <w:marBottom w:val="0"/>
                                      <w:divBdr>
                                        <w:top w:val="none" w:sz="0" w:space="0" w:color="auto"/>
                                        <w:left w:val="none" w:sz="0" w:space="0" w:color="auto"/>
                                        <w:bottom w:val="none" w:sz="0" w:space="0" w:color="auto"/>
                                        <w:right w:val="none" w:sz="0" w:space="0" w:color="auto"/>
                                      </w:divBdr>
                                      <w:divsChild>
                                        <w:div w:id="2017727131">
                                          <w:marLeft w:val="0"/>
                                          <w:marRight w:val="0"/>
                                          <w:marTop w:val="0"/>
                                          <w:marBottom w:val="0"/>
                                          <w:divBdr>
                                            <w:top w:val="none" w:sz="0" w:space="0" w:color="auto"/>
                                            <w:left w:val="none" w:sz="0" w:space="0" w:color="auto"/>
                                            <w:bottom w:val="none" w:sz="0" w:space="0" w:color="auto"/>
                                            <w:right w:val="none" w:sz="0" w:space="0" w:color="auto"/>
                                          </w:divBdr>
                                          <w:divsChild>
                                            <w:div w:id="1008871630">
                                              <w:marLeft w:val="0"/>
                                              <w:marRight w:val="0"/>
                                              <w:marTop w:val="0"/>
                                              <w:marBottom w:val="0"/>
                                              <w:divBdr>
                                                <w:top w:val="none" w:sz="0" w:space="0" w:color="auto"/>
                                                <w:left w:val="none" w:sz="0" w:space="0" w:color="auto"/>
                                                <w:bottom w:val="none" w:sz="0" w:space="0" w:color="auto"/>
                                                <w:right w:val="none" w:sz="0" w:space="0" w:color="auto"/>
                                              </w:divBdr>
                                              <w:divsChild>
                                                <w:div w:id="1536191937">
                                                  <w:marLeft w:val="0"/>
                                                  <w:marRight w:val="0"/>
                                                  <w:marTop w:val="0"/>
                                                  <w:marBottom w:val="0"/>
                                                  <w:divBdr>
                                                    <w:top w:val="none" w:sz="0" w:space="0" w:color="auto"/>
                                                    <w:left w:val="none" w:sz="0" w:space="0" w:color="auto"/>
                                                    <w:bottom w:val="none" w:sz="0" w:space="0" w:color="auto"/>
                                                    <w:right w:val="none" w:sz="0" w:space="0" w:color="auto"/>
                                                  </w:divBdr>
                                                  <w:divsChild>
                                                    <w:div w:id="128204897">
                                                      <w:marLeft w:val="0"/>
                                                      <w:marRight w:val="120"/>
                                                      <w:marTop w:val="0"/>
                                                      <w:marBottom w:val="0"/>
                                                      <w:divBdr>
                                                        <w:top w:val="none" w:sz="0" w:space="0" w:color="auto"/>
                                                        <w:left w:val="none" w:sz="0" w:space="0" w:color="auto"/>
                                                        <w:bottom w:val="none" w:sz="0" w:space="0" w:color="auto"/>
                                                        <w:right w:val="none" w:sz="0" w:space="0" w:color="auto"/>
                                                      </w:divBdr>
                                                      <w:divsChild>
                                                        <w:div w:id="491028079">
                                                          <w:marLeft w:val="0"/>
                                                          <w:marRight w:val="0"/>
                                                          <w:marTop w:val="0"/>
                                                          <w:marBottom w:val="0"/>
                                                          <w:divBdr>
                                                            <w:top w:val="none" w:sz="0" w:space="0" w:color="auto"/>
                                                            <w:left w:val="none" w:sz="0" w:space="0" w:color="auto"/>
                                                            <w:bottom w:val="none" w:sz="0" w:space="0" w:color="auto"/>
                                                            <w:right w:val="none" w:sz="0" w:space="0" w:color="auto"/>
                                                          </w:divBdr>
                                                          <w:divsChild>
                                                            <w:div w:id="674963832">
                                                              <w:marLeft w:val="0"/>
                                                              <w:marRight w:val="0"/>
                                                              <w:marTop w:val="0"/>
                                                              <w:marBottom w:val="0"/>
                                                              <w:divBdr>
                                                                <w:top w:val="none" w:sz="0" w:space="0" w:color="auto"/>
                                                                <w:left w:val="none" w:sz="0" w:space="0" w:color="auto"/>
                                                                <w:bottom w:val="none" w:sz="0" w:space="0" w:color="auto"/>
                                                                <w:right w:val="none" w:sz="0" w:space="0" w:color="auto"/>
                                                              </w:divBdr>
                                                              <w:divsChild>
                                                                <w:div w:id="1064567342">
                                                                  <w:marLeft w:val="0"/>
                                                                  <w:marRight w:val="0"/>
                                                                  <w:marTop w:val="0"/>
                                                                  <w:marBottom w:val="0"/>
                                                                  <w:divBdr>
                                                                    <w:top w:val="none" w:sz="0" w:space="0" w:color="auto"/>
                                                                    <w:left w:val="none" w:sz="0" w:space="0" w:color="auto"/>
                                                                    <w:bottom w:val="none" w:sz="0" w:space="0" w:color="auto"/>
                                                                    <w:right w:val="none" w:sz="0" w:space="0" w:color="auto"/>
                                                                  </w:divBdr>
                                                                  <w:divsChild>
                                                                    <w:div w:id="6825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4227402">
                      <w:marLeft w:val="0"/>
                      <w:marRight w:val="0"/>
                      <w:marTop w:val="0"/>
                      <w:marBottom w:val="0"/>
                      <w:divBdr>
                        <w:top w:val="none" w:sz="0" w:space="0" w:color="auto"/>
                        <w:left w:val="none" w:sz="0" w:space="0" w:color="auto"/>
                        <w:bottom w:val="none" w:sz="0" w:space="0" w:color="auto"/>
                        <w:right w:val="none" w:sz="0" w:space="0" w:color="auto"/>
                      </w:divBdr>
                      <w:divsChild>
                        <w:div w:id="43454347">
                          <w:marLeft w:val="0"/>
                          <w:marRight w:val="0"/>
                          <w:marTop w:val="0"/>
                          <w:marBottom w:val="0"/>
                          <w:divBdr>
                            <w:top w:val="none" w:sz="0" w:space="0" w:color="auto"/>
                            <w:left w:val="none" w:sz="0" w:space="0" w:color="auto"/>
                            <w:bottom w:val="none" w:sz="0" w:space="0" w:color="auto"/>
                            <w:right w:val="none" w:sz="0" w:space="0" w:color="auto"/>
                          </w:divBdr>
                          <w:divsChild>
                            <w:div w:id="1996058715">
                              <w:marLeft w:val="0"/>
                              <w:marRight w:val="0"/>
                              <w:marTop w:val="0"/>
                              <w:marBottom w:val="0"/>
                              <w:divBdr>
                                <w:top w:val="none" w:sz="0" w:space="0" w:color="auto"/>
                                <w:left w:val="none" w:sz="0" w:space="0" w:color="auto"/>
                                <w:bottom w:val="none" w:sz="0" w:space="0" w:color="auto"/>
                                <w:right w:val="none" w:sz="0" w:space="0" w:color="auto"/>
                              </w:divBdr>
                              <w:divsChild>
                                <w:div w:id="808547032">
                                  <w:marLeft w:val="0"/>
                                  <w:marRight w:val="0"/>
                                  <w:marTop w:val="0"/>
                                  <w:marBottom w:val="0"/>
                                  <w:divBdr>
                                    <w:top w:val="single" w:sz="6" w:space="0" w:color="DADCE0"/>
                                    <w:left w:val="single" w:sz="6" w:space="0" w:color="DADCE0"/>
                                    <w:bottom w:val="single" w:sz="6" w:space="0" w:color="DADCE0"/>
                                    <w:right w:val="single" w:sz="6" w:space="0" w:color="DADCE0"/>
                                  </w:divBdr>
                                  <w:divsChild>
                                    <w:div w:id="576672882">
                                      <w:marLeft w:val="0"/>
                                      <w:marRight w:val="0"/>
                                      <w:marTop w:val="0"/>
                                      <w:marBottom w:val="0"/>
                                      <w:divBdr>
                                        <w:top w:val="none" w:sz="0" w:space="0" w:color="auto"/>
                                        <w:left w:val="none" w:sz="0" w:space="0" w:color="auto"/>
                                        <w:bottom w:val="none" w:sz="0" w:space="0" w:color="auto"/>
                                        <w:right w:val="none" w:sz="0" w:space="0" w:color="auto"/>
                                      </w:divBdr>
                                      <w:divsChild>
                                        <w:div w:id="312180389">
                                          <w:marLeft w:val="0"/>
                                          <w:marRight w:val="0"/>
                                          <w:marTop w:val="0"/>
                                          <w:marBottom w:val="0"/>
                                          <w:divBdr>
                                            <w:top w:val="none" w:sz="0" w:space="0" w:color="auto"/>
                                            <w:left w:val="none" w:sz="0" w:space="0" w:color="auto"/>
                                            <w:bottom w:val="none" w:sz="0" w:space="0" w:color="auto"/>
                                            <w:right w:val="none" w:sz="0" w:space="0" w:color="auto"/>
                                          </w:divBdr>
                                          <w:divsChild>
                                            <w:div w:id="1461730826">
                                              <w:marLeft w:val="0"/>
                                              <w:marRight w:val="0"/>
                                              <w:marTop w:val="0"/>
                                              <w:marBottom w:val="0"/>
                                              <w:divBdr>
                                                <w:top w:val="none" w:sz="0" w:space="0" w:color="auto"/>
                                                <w:left w:val="none" w:sz="0" w:space="0" w:color="auto"/>
                                                <w:bottom w:val="none" w:sz="0" w:space="0" w:color="auto"/>
                                                <w:right w:val="none" w:sz="0" w:space="0" w:color="auto"/>
                                              </w:divBdr>
                                              <w:divsChild>
                                                <w:div w:id="1794982448">
                                                  <w:marLeft w:val="0"/>
                                                  <w:marRight w:val="0"/>
                                                  <w:marTop w:val="0"/>
                                                  <w:marBottom w:val="0"/>
                                                  <w:divBdr>
                                                    <w:top w:val="none" w:sz="0" w:space="0" w:color="auto"/>
                                                    <w:left w:val="none" w:sz="0" w:space="0" w:color="auto"/>
                                                    <w:bottom w:val="none" w:sz="0" w:space="0" w:color="auto"/>
                                                    <w:right w:val="none" w:sz="0" w:space="0" w:color="auto"/>
                                                  </w:divBdr>
                                                  <w:divsChild>
                                                    <w:div w:id="1263955538">
                                                      <w:marLeft w:val="0"/>
                                                      <w:marRight w:val="120"/>
                                                      <w:marTop w:val="0"/>
                                                      <w:marBottom w:val="0"/>
                                                      <w:divBdr>
                                                        <w:top w:val="none" w:sz="0" w:space="0" w:color="auto"/>
                                                        <w:left w:val="none" w:sz="0" w:space="0" w:color="auto"/>
                                                        <w:bottom w:val="none" w:sz="0" w:space="0" w:color="auto"/>
                                                        <w:right w:val="none" w:sz="0" w:space="0" w:color="auto"/>
                                                      </w:divBdr>
                                                      <w:divsChild>
                                                        <w:div w:id="1798256359">
                                                          <w:marLeft w:val="0"/>
                                                          <w:marRight w:val="0"/>
                                                          <w:marTop w:val="0"/>
                                                          <w:marBottom w:val="0"/>
                                                          <w:divBdr>
                                                            <w:top w:val="none" w:sz="0" w:space="0" w:color="auto"/>
                                                            <w:left w:val="none" w:sz="0" w:space="0" w:color="auto"/>
                                                            <w:bottom w:val="none" w:sz="0" w:space="0" w:color="auto"/>
                                                            <w:right w:val="none" w:sz="0" w:space="0" w:color="auto"/>
                                                          </w:divBdr>
                                                          <w:divsChild>
                                                            <w:div w:id="125859324">
                                                              <w:marLeft w:val="0"/>
                                                              <w:marRight w:val="0"/>
                                                              <w:marTop w:val="0"/>
                                                              <w:marBottom w:val="0"/>
                                                              <w:divBdr>
                                                                <w:top w:val="none" w:sz="0" w:space="0" w:color="auto"/>
                                                                <w:left w:val="none" w:sz="0" w:space="0" w:color="auto"/>
                                                                <w:bottom w:val="none" w:sz="0" w:space="0" w:color="auto"/>
                                                                <w:right w:val="none" w:sz="0" w:space="0" w:color="auto"/>
                                                              </w:divBdr>
                                                              <w:divsChild>
                                                                <w:div w:id="728067857">
                                                                  <w:marLeft w:val="0"/>
                                                                  <w:marRight w:val="0"/>
                                                                  <w:marTop w:val="0"/>
                                                                  <w:marBottom w:val="0"/>
                                                                  <w:divBdr>
                                                                    <w:top w:val="none" w:sz="0" w:space="0" w:color="auto"/>
                                                                    <w:left w:val="none" w:sz="0" w:space="0" w:color="auto"/>
                                                                    <w:bottom w:val="none" w:sz="0" w:space="0" w:color="auto"/>
                                                                    <w:right w:val="none" w:sz="0" w:space="0" w:color="auto"/>
                                                                  </w:divBdr>
                                                                  <w:divsChild>
                                                                    <w:div w:id="62003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9249025">
                      <w:marLeft w:val="0"/>
                      <w:marRight w:val="0"/>
                      <w:marTop w:val="0"/>
                      <w:marBottom w:val="0"/>
                      <w:divBdr>
                        <w:top w:val="none" w:sz="0" w:space="0" w:color="auto"/>
                        <w:left w:val="none" w:sz="0" w:space="0" w:color="auto"/>
                        <w:bottom w:val="none" w:sz="0" w:space="0" w:color="auto"/>
                        <w:right w:val="none" w:sz="0" w:space="0" w:color="auto"/>
                      </w:divBdr>
                      <w:divsChild>
                        <w:div w:id="1261522038">
                          <w:marLeft w:val="0"/>
                          <w:marRight w:val="0"/>
                          <w:marTop w:val="0"/>
                          <w:marBottom w:val="0"/>
                          <w:divBdr>
                            <w:top w:val="none" w:sz="0" w:space="0" w:color="auto"/>
                            <w:left w:val="none" w:sz="0" w:space="0" w:color="auto"/>
                            <w:bottom w:val="none" w:sz="0" w:space="0" w:color="auto"/>
                            <w:right w:val="none" w:sz="0" w:space="0" w:color="auto"/>
                          </w:divBdr>
                          <w:divsChild>
                            <w:div w:id="1264344860">
                              <w:marLeft w:val="0"/>
                              <w:marRight w:val="0"/>
                              <w:marTop w:val="0"/>
                              <w:marBottom w:val="0"/>
                              <w:divBdr>
                                <w:top w:val="none" w:sz="0" w:space="0" w:color="auto"/>
                                <w:left w:val="none" w:sz="0" w:space="0" w:color="auto"/>
                                <w:bottom w:val="none" w:sz="0" w:space="0" w:color="auto"/>
                                <w:right w:val="none" w:sz="0" w:space="0" w:color="auto"/>
                              </w:divBdr>
                              <w:divsChild>
                                <w:div w:id="2059743234">
                                  <w:marLeft w:val="0"/>
                                  <w:marRight w:val="0"/>
                                  <w:marTop w:val="0"/>
                                  <w:marBottom w:val="0"/>
                                  <w:divBdr>
                                    <w:top w:val="single" w:sz="6" w:space="0" w:color="DADCE0"/>
                                    <w:left w:val="single" w:sz="6" w:space="0" w:color="DADCE0"/>
                                    <w:bottom w:val="single" w:sz="6" w:space="0" w:color="DADCE0"/>
                                    <w:right w:val="single" w:sz="6" w:space="0" w:color="DADCE0"/>
                                  </w:divBdr>
                                  <w:divsChild>
                                    <w:div w:id="614139073">
                                      <w:marLeft w:val="0"/>
                                      <w:marRight w:val="0"/>
                                      <w:marTop w:val="0"/>
                                      <w:marBottom w:val="0"/>
                                      <w:divBdr>
                                        <w:top w:val="none" w:sz="0" w:space="0" w:color="auto"/>
                                        <w:left w:val="none" w:sz="0" w:space="0" w:color="auto"/>
                                        <w:bottom w:val="none" w:sz="0" w:space="0" w:color="auto"/>
                                        <w:right w:val="none" w:sz="0" w:space="0" w:color="auto"/>
                                      </w:divBdr>
                                      <w:divsChild>
                                        <w:div w:id="1424036320">
                                          <w:marLeft w:val="0"/>
                                          <w:marRight w:val="0"/>
                                          <w:marTop w:val="0"/>
                                          <w:marBottom w:val="0"/>
                                          <w:divBdr>
                                            <w:top w:val="none" w:sz="0" w:space="0" w:color="auto"/>
                                            <w:left w:val="none" w:sz="0" w:space="0" w:color="auto"/>
                                            <w:bottom w:val="none" w:sz="0" w:space="0" w:color="auto"/>
                                            <w:right w:val="none" w:sz="0" w:space="0" w:color="auto"/>
                                          </w:divBdr>
                                          <w:divsChild>
                                            <w:div w:id="1516575338">
                                              <w:marLeft w:val="0"/>
                                              <w:marRight w:val="0"/>
                                              <w:marTop w:val="0"/>
                                              <w:marBottom w:val="0"/>
                                              <w:divBdr>
                                                <w:top w:val="none" w:sz="0" w:space="0" w:color="auto"/>
                                                <w:left w:val="none" w:sz="0" w:space="0" w:color="auto"/>
                                                <w:bottom w:val="none" w:sz="0" w:space="0" w:color="auto"/>
                                                <w:right w:val="none" w:sz="0" w:space="0" w:color="auto"/>
                                              </w:divBdr>
                                              <w:divsChild>
                                                <w:div w:id="783502143">
                                                  <w:marLeft w:val="0"/>
                                                  <w:marRight w:val="0"/>
                                                  <w:marTop w:val="0"/>
                                                  <w:marBottom w:val="0"/>
                                                  <w:divBdr>
                                                    <w:top w:val="none" w:sz="0" w:space="0" w:color="auto"/>
                                                    <w:left w:val="none" w:sz="0" w:space="0" w:color="auto"/>
                                                    <w:bottom w:val="none" w:sz="0" w:space="0" w:color="auto"/>
                                                    <w:right w:val="none" w:sz="0" w:space="0" w:color="auto"/>
                                                  </w:divBdr>
                                                  <w:divsChild>
                                                    <w:div w:id="1179469940">
                                                      <w:marLeft w:val="0"/>
                                                      <w:marRight w:val="120"/>
                                                      <w:marTop w:val="0"/>
                                                      <w:marBottom w:val="0"/>
                                                      <w:divBdr>
                                                        <w:top w:val="none" w:sz="0" w:space="0" w:color="auto"/>
                                                        <w:left w:val="none" w:sz="0" w:space="0" w:color="auto"/>
                                                        <w:bottom w:val="none" w:sz="0" w:space="0" w:color="auto"/>
                                                        <w:right w:val="none" w:sz="0" w:space="0" w:color="auto"/>
                                                      </w:divBdr>
                                                      <w:divsChild>
                                                        <w:div w:id="1381977399">
                                                          <w:marLeft w:val="0"/>
                                                          <w:marRight w:val="0"/>
                                                          <w:marTop w:val="0"/>
                                                          <w:marBottom w:val="0"/>
                                                          <w:divBdr>
                                                            <w:top w:val="none" w:sz="0" w:space="0" w:color="auto"/>
                                                            <w:left w:val="none" w:sz="0" w:space="0" w:color="auto"/>
                                                            <w:bottom w:val="none" w:sz="0" w:space="0" w:color="auto"/>
                                                            <w:right w:val="none" w:sz="0" w:space="0" w:color="auto"/>
                                                          </w:divBdr>
                                                          <w:divsChild>
                                                            <w:div w:id="1103696129">
                                                              <w:marLeft w:val="0"/>
                                                              <w:marRight w:val="0"/>
                                                              <w:marTop w:val="0"/>
                                                              <w:marBottom w:val="0"/>
                                                              <w:divBdr>
                                                                <w:top w:val="none" w:sz="0" w:space="0" w:color="auto"/>
                                                                <w:left w:val="none" w:sz="0" w:space="0" w:color="auto"/>
                                                                <w:bottom w:val="none" w:sz="0" w:space="0" w:color="auto"/>
                                                                <w:right w:val="none" w:sz="0" w:space="0" w:color="auto"/>
                                                              </w:divBdr>
                                                              <w:divsChild>
                                                                <w:div w:id="460154715">
                                                                  <w:marLeft w:val="0"/>
                                                                  <w:marRight w:val="0"/>
                                                                  <w:marTop w:val="0"/>
                                                                  <w:marBottom w:val="0"/>
                                                                  <w:divBdr>
                                                                    <w:top w:val="none" w:sz="0" w:space="0" w:color="auto"/>
                                                                    <w:left w:val="none" w:sz="0" w:space="0" w:color="auto"/>
                                                                    <w:bottom w:val="none" w:sz="0" w:space="0" w:color="auto"/>
                                                                    <w:right w:val="none" w:sz="0" w:space="0" w:color="auto"/>
                                                                  </w:divBdr>
                                                                  <w:divsChild>
                                                                    <w:div w:id="109454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1671713">
                                          <w:marLeft w:val="0"/>
                                          <w:marRight w:val="0"/>
                                          <w:marTop w:val="0"/>
                                          <w:marBottom w:val="0"/>
                                          <w:divBdr>
                                            <w:top w:val="none" w:sz="0" w:space="0" w:color="auto"/>
                                            <w:left w:val="none" w:sz="0" w:space="0" w:color="auto"/>
                                            <w:bottom w:val="none" w:sz="0" w:space="0" w:color="auto"/>
                                            <w:right w:val="none" w:sz="0" w:space="0" w:color="auto"/>
                                          </w:divBdr>
                                          <w:divsChild>
                                            <w:div w:id="1162815945">
                                              <w:marLeft w:val="0"/>
                                              <w:marRight w:val="0"/>
                                              <w:marTop w:val="0"/>
                                              <w:marBottom w:val="0"/>
                                              <w:divBdr>
                                                <w:top w:val="none" w:sz="0" w:space="0" w:color="auto"/>
                                                <w:left w:val="none" w:sz="0" w:space="0" w:color="auto"/>
                                                <w:bottom w:val="none" w:sz="0" w:space="0" w:color="auto"/>
                                                <w:right w:val="none" w:sz="0" w:space="0" w:color="auto"/>
                                              </w:divBdr>
                                              <w:divsChild>
                                                <w:div w:id="184755558">
                                                  <w:marLeft w:val="360"/>
                                                  <w:marRight w:val="360"/>
                                                  <w:marTop w:val="0"/>
                                                  <w:marBottom w:val="360"/>
                                                  <w:divBdr>
                                                    <w:top w:val="none" w:sz="0" w:space="0" w:color="auto"/>
                                                    <w:left w:val="none" w:sz="0" w:space="0" w:color="auto"/>
                                                    <w:bottom w:val="none" w:sz="0" w:space="0" w:color="auto"/>
                                                    <w:right w:val="none" w:sz="0" w:space="0" w:color="auto"/>
                                                  </w:divBdr>
                                                  <w:divsChild>
                                                    <w:div w:id="828788792">
                                                      <w:marLeft w:val="0"/>
                                                      <w:marRight w:val="0"/>
                                                      <w:marTop w:val="0"/>
                                                      <w:marBottom w:val="0"/>
                                                      <w:divBdr>
                                                        <w:top w:val="none" w:sz="0" w:space="0" w:color="auto"/>
                                                        <w:left w:val="none" w:sz="0" w:space="0" w:color="auto"/>
                                                        <w:bottom w:val="none" w:sz="0" w:space="0" w:color="auto"/>
                                                        <w:right w:val="none" w:sz="0" w:space="0" w:color="auto"/>
                                                      </w:divBdr>
                                                      <w:divsChild>
                                                        <w:div w:id="978345642">
                                                          <w:marLeft w:val="0"/>
                                                          <w:marRight w:val="0"/>
                                                          <w:marTop w:val="0"/>
                                                          <w:marBottom w:val="420"/>
                                                          <w:divBdr>
                                                            <w:top w:val="none" w:sz="0" w:space="0" w:color="auto"/>
                                                            <w:left w:val="none" w:sz="0" w:space="0" w:color="auto"/>
                                                            <w:bottom w:val="none" w:sz="0" w:space="0" w:color="auto"/>
                                                            <w:right w:val="none" w:sz="0" w:space="0" w:color="auto"/>
                                                          </w:divBdr>
                                                          <w:divsChild>
                                                            <w:div w:id="1022559020">
                                                              <w:marLeft w:val="0"/>
                                                              <w:marRight w:val="0"/>
                                                              <w:marTop w:val="0"/>
                                                              <w:marBottom w:val="0"/>
                                                              <w:divBdr>
                                                                <w:top w:val="none" w:sz="0" w:space="0" w:color="auto"/>
                                                                <w:left w:val="none" w:sz="0" w:space="0" w:color="auto"/>
                                                                <w:bottom w:val="none" w:sz="0" w:space="0" w:color="auto"/>
                                                                <w:right w:val="none" w:sz="0" w:space="0" w:color="auto"/>
                                                              </w:divBdr>
                                                              <w:divsChild>
                                                                <w:div w:id="126060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8877379">
                      <w:marLeft w:val="0"/>
                      <w:marRight w:val="0"/>
                      <w:marTop w:val="0"/>
                      <w:marBottom w:val="0"/>
                      <w:divBdr>
                        <w:top w:val="none" w:sz="0" w:space="0" w:color="auto"/>
                        <w:left w:val="none" w:sz="0" w:space="0" w:color="auto"/>
                        <w:bottom w:val="none" w:sz="0" w:space="0" w:color="auto"/>
                        <w:right w:val="none" w:sz="0" w:space="0" w:color="auto"/>
                      </w:divBdr>
                      <w:divsChild>
                        <w:div w:id="1512911883">
                          <w:marLeft w:val="0"/>
                          <w:marRight w:val="0"/>
                          <w:marTop w:val="0"/>
                          <w:marBottom w:val="0"/>
                          <w:divBdr>
                            <w:top w:val="none" w:sz="0" w:space="0" w:color="auto"/>
                            <w:left w:val="none" w:sz="0" w:space="0" w:color="auto"/>
                            <w:bottom w:val="none" w:sz="0" w:space="0" w:color="auto"/>
                            <w:right w:val="none" w:sz="0" w:space="0" w:color="auto"/>
                          </w:divBdr>
                          <w:divsChild>
                            <w:div w:id="1613392956">
                              <w:marLeft w:val="0"/>
                              <w:marRight w:val="0"/>
                              <w:marTop w:val="0"/>
                              <w:marBottom w:val="0"/>
                              <w:divBdr>
                                <w:top w:val="none" w:sz="0" w:space="0" w:color="auto"/>
                                <w:left w:val="none" w:sz="0" w:space="0" w:color="auto"/>
                                <w:bottom w:val="none" w:sz="0" w:space="0" w:color="auto"/>
                                <w:right w:val="none" w:sz="0" w:space="0" w:color="auto"/>
                              </w:divBdr>
                              <w:divsChild>
                                <w:div w:id="432477922">
                                  <w:marLeft w:val="0"/>
                                  <w:marRight w:val="0"/>
                                  <w:marTop w:val="0"/>
                                  <w:marBottom w:val="0"/>
                                  <w:divBdr>
                                    <w:top w:val="single" w:sz="6" w:space="0" w:color="DADCE0"/>
                                    <w:left w:val="single" w:sz="6" w:space="0" w:color="DADCE0"/>
                                    <w:bottom w:val="single" w:sz="6" w:space="0" w:color="DADCE0"/>
                                    <w:right w:val="single" w:sz="6" w:space="0" w:color="DADCE0"/>
                                  </w:divBdr>
                                  <w:divsChild>
                                    <w:div w:id="1666594397">
                                      <w:marLeft w:val="0"/>
                                      <w:marRight w:val="0"/>
                                      <w:marTop w:val="0"/>
                                      <w:marBottom w:val="0"/>
                                      <w:divBdr>
                                        <w:top w:val="none" w:sz="0" w:space="0" w:color="auto"/>
                                        <w:left w:val="none" w:sz="0" w:space="0" w:color="auto"/>
                                        <w:bottom w:val="none" w:sz="0" w:space="0" w:color="auto"/>
                                        <w:right w:val="none" w:sz="0" w:space="0" w:color="auto"/>
                                      </w:divBdr>
                                      <w:divsChild>
                                        <w:div w:id="1254973679">
                                          <w:marLeft w:val="0"/>
                                          <w:marRight w:val="0"/>
                                          <w:marTop w:val="0"/>
                                          <w:marBottom w:val="0"/>
                                          <w:divBdr>
                                            <w:top w:val="none" w:sz="0" w:space="0" w:color="auto"/>
                                            <w:left w:val="none" w:sz="0" w:space="0" w:color="auto"/>
                                            <w:bottom w:val="none" w:sz="0" w:space="0" w:color="auto"/>
                                            <w:right w:val="none" w:sz="0" w:space="0" w:color="auto"/>
                                          </w:divBdr>
                                          <w:divsChild>
                                            <w:div w:id="1762145339">
                                              <w:marLeft w:val="0"/>
                                              <w:marRight w:val="0"/>
                                              <w:marTop w:val="0"/>
                                              <w:marBottom w:val="0"/>
                                              <w:divBdr>
                                                <w:top w:val="none" w:sz="0" w:space="0" w:color="auto"/>
                                                <w:left w:val="none" w:sz="0" w:space="0" w:color="auto"/>
                                                <w:bottom w:val="none" w:sz="0" w:space="0" w:color="auto"/>
                                                <w:right w:val="none" w:sz="0" w:space="0" w:color="auto"/>
                                              </w:divBdr>
                                              <w:divsChild>
                                                <w:div w:id="169371288">
                                                  <w:marLeft w:val="0"/>
                                                  <w:marRight w:val="0"/>
                                                  <w:marTop w:val="0"/>
                                                  <w:marBottom w:val="0"/>
                                                  <w:divBdr>
                                                    <w:top w:val="none" w:sz="0" w:space="0" w:color="auto"/>
                                                    <w:left w:val="none" w:sz="0" w:space="0" w:color="auto"/>
                                                    <w:bottom w:val="none" w:sz="0" w:space="0" w:color="auto"/>
                                                    <w:right w:val="none" w:sz="0" w:space="0" w:color="auto"/>
                                                  </w:divBdr>
                                                  <w:divsChild>
                                                    <w:div w:id="1479683065">
                                                      <w:marLeft w:val="0"/>
                                                      <w:marRight w:val="120"/>
                                                      <w:marTop w:val="0"/>
                                                      <w:marBottom w:val="0"/>
                                                      <w:divBdr>
                                                        <w:top w:val="none" w:sz="0" w:space="0" w:color="auto"/>
                                                        <w:left w:val="none" w:sz="0" w:space="0" w:color="auto"/>
                                                        <w:bottom w:val="none" w:sz="0" w:space="0" w:color="auto"/>
                                                        <w:right w:val="none" w:sz="0" w:space="0" w:color="auto"/>
                                                      </w:divBdr>
                                                      <w:divsChild>
                                                        <w:div w:id="2057195508">
                                                          <w:marLeft w:val="0"/>
                                                          <w:marRight w:val="0"/>
                                                          <w:marTop w:val="0"/>
                                                          <w:marBottom w:val="0"/>
                                                          <w:divBdr>
                                                            <w:top w:val="none" w:sz="0" w:space="0" w:color="auto"/>
                                                            <w:left w:val="none" w:sz="0" w:space="0" w:color="auto"/>
                                                            <w:bottom w:val="none" w:sz="0" w:space="0" w:color="auto"/>
                                                            <w:right w:val="none" w:sz="0" w:space="0" w:color="auto"/>
                                                          </w:divBdr>
                                                          <w:divsChild>
                                                            <w:div w:id="1517958007">
                                                              <w:marLeft w:val="0"/>
                                                              <w:marRight w:val="0"/>
                                                              <w:marTop w:val="0"/>
                                                              <w:marBottom w:val="0"/>
                                                              <w:divBdr>
                                                                <w:top w:val="none" w:sz="0" w:space="0" w:color="auto"/>
                                                                <w:left w:val="none" w:sz="0" w:space="0" w:color="auto"/>
                                                                <w:bottom w:val="none" w:sz="0" w:space="0" w:color="auto"/>
                                                                <w:right w:val="none" w:sz="0" w:space="0" w:color="auto"/>
                                                              </w:divBdr>
                                                              <w:divsChild>
                                                                <w:div w:id="1021781397">
                                                                  <w:marLeft w:val="0"/>
                                                                  <w:marRight w:val="0"/>
                                                                  <w:marTop w:val="0"/>
                                                                  <w:marBottom w:val="0"/>
                                                                  <w:divBdr>
                                                                    <w:top w:val="none" w:sz="0" w:space="0" w:color="auto"/>
                                                                    <w:left w:val="none" w:sz="0" w:space="0" w:color="auto"/>
                                                                    <w:bottom w:val="none" w:sz="0" w:space="0" w:color="auto"/>
                                                                    <w:right w:val="none" w:sz="0" w:space="0" w:color="auto"/>
                                                                  </w:divBdr>
                                                                  <w:divsChild>
                                                                    <w:div w:id="55327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51193457">
          <w:marLeft w:val="0"/>
          <w:marRight w:val="0"/>
          <w:marTop w:val="0"/>
          <w:marBottom w:val="0"/>
          <w:divBdr>
            <w:top w:val="none" w:sz="0" w:space="0" w:color="auto"/>
            <w:left w:val="none" w:sz="0" w:space="0" w:color="auto"/>
            <w:bottom w:val="none" w:sz="0" w:space="0" w:color="auto"/>
            <w:right w:val="none" w:sz="0" w:space="0" w:color="auto"/>
          </w:divBdr>
          <w:divsChild>
            <w:div w:id="1068840951">
              <w:marLeft w:val="0"/>
              <w:marRight w:val="0"/>
              <w:marTop w:val="0"/>
              <w:marBottom w:val="0"/>
              <w:divBdr>
                <w:top w:val="none" w:sz="0" w:space="0" w:color="auto"/>
                <w:left w:val="none" w:sz="0" w:space="0" w:color="auto"/>
                <w:bottom w:val="none" w:sz="0" w:space="0" w:color="auto"/>
                <w:right w:val="none" w:sz="0" w:space="0" w:color="auto"/>
              </w:divBdr>
              <w:divsChild>
                <w:div w:id="638145942">
                  <w:marLeft w:val="0"/>
                  <w:marRight w:val="0"/>
                  <w:marTop w:val="0"/>
                  <w:marBottom w:val="0"/>
                  <w:divBdr>
                    <w:top w:val="none" w:sz="0" w:space="0" w:color="auto"/>
                    <w:left w:val="none" w:sz="0" w:space="0" w:color="auto"/>
                    <w:bottom w:val="none" w:sz="0" w:space="0" w:color="auto"/>
                    <w:right w:val="none" w:sz="0" w:space="0" w:color="auto"/>
                  </w:divBdr>
                </w:div>
                <w:div w:id="1803500626">
                  <w:marLeft w:val="0"/>
                  <w:marRight w:val="0"/>
                  <w:marTop w:val="0"/>
                  <w:marBottom w:val="0"/>
                  <w:divBdr>
                    <w:top w:val="none" w:sz="0" w:space="0" w:color="auto"/>
                    <w:left w:val="none" w:sz="0" w:space="0" w:color="auto"/>
                    <w:bottom w:val="none" w:sz="0" w:space="0" w:color="auto"/>
                    <w:right w:val="none" w:sz="0" w:space="0" w:color="auto"/>
                  </w:divBdr>
                  <w:divsChild>
                    <w:div w:id="1621720759">
                      <w:marLeft w:val="0"/>
                      <w:marRight w:val="0"/>
                      <w:marTop w:val="75"/>
                      <w:marBottom w:val="0"/>
                      <w:divBdr>
                        <w:top w:val="none" w:sz="0" w:space="0" w:color="auto"/>
                        <w:left w:val="none" w:sz="0" w:space="0" w:color="auto"/>
                        <w:bottom w:val="none" w:sz="0" w:space="0" w:color="auto"/>
                        <w:right w:val="none" w:sz="0" w:space="0" w:color="auto"/>
                      </w:divBdr>
                      <w:divsChild>
                        <w:div w:id="423763539">
                          <w:marLeft w:val="0"/>
                          <w:marRight w:val="0"/>
                          <w:marTop w:val="0"/>
                          <w:marBottom w:val="0"/>
                          <w:divBdr>
                            <w:top w:val="none" w:sz="0" w:space="0" w:color="auto"/>
                            <w:left w:val="none" w:sz="0" w:space="0" w:color="auto"/>
                            <w:bottom w:val="none" w:sz="0" w:space="0" w:color="auto"/>
                            <w:right w:val="none" w:sz="0" w:space="0" w:color="auto"/>
                          </w:divBdr>
                          <w:divsChild>
                            <w:div w:id="211694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653458">
              <w:marLeft w:val="0"/>
              <w:marRight w:val="0"/>
              <w:marTop w:val="0"/>
              <w:marBottom w:val="0"/>
              <w:divBdr>
                <w:top w:val="none" w:sz="0" w:space="0" w:color="auto"/>
                <w:left w:val="none" w:sz="0" w:space="0" w:color="auto"/>
                <w:bottom w:val="none" w:sz="0" w:space="0" w:color="auto"/>
                <w:right w:val="none" w:sz="0" w:space="0" w:color="auto"/>
              </w:divBdr>
              <w:divsChild>
                <w:div w:id="1041592156">
                  <w:marLeft w:val="0"/>
                  <w:marRight w:val="0"/>
                  <w:marTop w:val="0"/>
                  <w:marBottom w:val="0"/>
                  <w:divBdr>
                    <w:top w:val="none" w:sz="0" w:space="0" w:color="auto"/>
                    <w:left w:val="none" w:sz="0" w:space="0" w:color="auto"/>
                    <w:bottom w:val="none" w:sz="0" w:space="0" w:color="auto"/>
                    <w:right w:val="none" w:sz="0" w:space="0" w:color="auto"/>
                  </w:divBdr>
                  <w:divsChild>
                    <w:div w:id="343284970">
                      <w:marLeft w:val="0"/>
                      <w:marRight w:val="0"/>
                      <w:marTop w:val="0"/>
                      <w:marBottom w:val="0"/>
                      <w:divBdr>
                        <w:top w:val="none" w:sz="0" w:space="0" w:color="auto"/>
                        <w:left w:val="none" w:sz="0" w:space="0" w:color="auto"/>
                        <w:bottom w:val="none" w:sz="0" w:space="0" w:color="auto"/>
                        <w:right w:val="none" w:sz="0" w:space="0" w:color="auto"/>
                      </w:divBdr>
                      <w:divsChild>
                        <w:div w:id="584918846">
                          <w:marLeft w:val="0"/>
                          <w:marRight w:val="0"/>
                          <w:marTop w:val="0"/>
                          <w:marBottom w:val="0"/>
                          <w:divBdr>
                            <w:top w:val="none" w:sz="0" w:space="0" w:color="auto"/>
                            <w:left w:val="none" w:sz="0" w:space="0" w:color="auto"/>
                            <w:bottom w:val="none" w:sz="0" w:space="0" w:color="auto"/>
                            <w:right w:val="none" w:sz="0" w:space="0" w:color="auto"/>
                          </w:divBdr>
                          <w:divsChild>
                            <w:div w:id="30232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6558">
                  <w:marLeft w:val="0"/>
                  <w:marRight w:val="0"/>
                  <w:marTop w:val="0"/>
                  <w:marBottom w:val="0"/>
                  <w:divBdr>
                    <w:top w:val="single" w:sz="6" w:space="0" w:color="DADCE0"/>
                    <w:left w:val="single" w:sz="6" w:space="0" w:color="DADCE0"/>
                    <w:bottom w:val="single" w:sz="6" w:space="0" w:color="DADCE0"/>
                    <w:right w:val="single" w:sz="6" w:space="0" w:color="DADCE0"/>
                  </w:divBdr>
                  <w:divsChild>
                    <w:div w:id="663629480">
                      <w:marLeft w:val="0"/>
                      <w:marRight w:val="0"/>
                      <w:marTop w:val="0"/>
                      <w:marBottom w:val="0"/>
                      <w:divBdr>
                        <w:top w:val="none" w:sz="0" w:space="0" w:color="auto"/>
                        <w:left w:val="none" w:sz="0" w:space="0" w:color="auto"/>
                        <w:bottom w:val="none" w:sz="0" w:space="0" w:color="auto"/>
                        <w:right w:val="none" w:sz="0" w:space="0" w:color="auto"/>
                      </w:divBdr>
                      <w:divsChild>
                        <w:div w:id="154300086">
                          <w:marLeft w:val="0"/>
                          <w:marRight w:val="0"/>
                          <w:marTop w:val="0"/>
                          <w:marBottom w:val="0"/>
                          <w:divBdr>
                            <w:top w:val="none" w:sz="0" w:space="0" w:color="auto"/>
                            <w:left w:val="none" w:sz="0" w:space="0" w:color="auto"/>
                            <w:bottom w:val="none" w:sz="0" w:space="0" w:color="auto"/>
                            <w:right w:val="none" w:sz="0" w:space="0" w:color="auto"/>
                          </w:divBdr>
                          <w:divsChild>
                            <w:div w:id="390345711">
                              <w:marLeft w:val="0"/>
                              <w:marRight w:val="0"/>
                              <w:marTop w:val="0"/>
                              <w:marBottom w:val="0"/>
                              <w:divBdr>
                                <w:top w:val="none" w:sz="0" w:space="0" w:color="auto"/>
                                <w:left w:val="none" w:sz="0" w:space="0" w:color="auto"/>
                                <w:bottom w:val="none" w:sz="0" w:space="0" w:color="auto"/>
                                <w:right w:val="none" w:sz="0" w:space="0" w:color="auto"/>
                              </w:divBdr>
                              <w:divsChild>
                                <w:div w:id="761217943">
                                  <w:marLeft w:val="0"/>
                                  <w:marRight w:val="0"/>
                                  <w:marTop w:val="120"/>
                                  <w:marBottom w:val="0"/>
                                  <w:divBdr>
                                    <w:top w:val="none" w:sz="0" w:space="0" w:color="auto"/>
                                    <w:left w:val="none" w:sz="0" w:space="0" w:color="auto"/>
                                    <w:bottom w:val="none" w:sz="0" w:space="0" w:color="auto"/>
                                    <w:right w:val="none" w:sz="0" w:space="0" w:color="auto"/>
                                  </w:divBdr>
                                  <w:divsChild>
                                    <w:div w:id="976758621">
                                      <w:marLeft w:val="0"/>
                                      <w:marRight w:val="0"/>
                                      <w:marTop w:val="0"/>
                                      <w:marBottom w:val="0"/>
                                      <w:divBdr>
                                        <w:top w:val="none" w:sz="0" w:space="0" w:color="auto"/>
                                        <w:left w:val="none" w:sz="0" w:space="0" w:color="auto"/>
                                        <w:bottom w:val="none" w:sz="0" w:space="0" w:color="auto"/>
                                        <w:right w:val="none" w:sz="0" w:space="0" w:color="auto"/>
                                      </w:divBdr>
                                      <w:divsChild>
                                        <w:div w:id="102814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6100">
                              <w:marLeft w:val="0"/>
                              <w:marRight w:val="0"/>
                              <w:marTop w:val="0"/>
                              <w:marBottom w:val="0"/>
                              <w:divBdr>
                                <w:top w:val="none" w:sz="0" w:space="0" w:color="auto"/>
                                <w:left w:val="none" w:sz="0" w:space="0" w:color="auto"/>
                                <w:bottom w:val="none" w:sz="0" w:space="0" w:color="auto"/>
                                <w:right w:val="none" w:sz="0" w:space="0" w:color="auto"/>
                              </w:divBdr>
                            </w:div>
                            <w:div w:id="571961892">
                              <w:marLeft w:val="0"/>
                              <w:marRight w:val="0"/>
                              <w:marTop w:val="0"/>
                              <w:marBottom w:val="0"/>
                              <w:divBdr>
                                <w:top w:val="none" w:sz="0" w:space="0" w:color="auto"/>
                                <w:left w:val="none" w:sz="0" w:space="0" w:color="auto"/>
                                <w:bottom w:val="none" w:sz="0" w:space="0" w:color="auto"/>
                                <w:right w:val="none" w:sz="0" w:space="0" w:color="auto"/>
                              </w:divBdr>
                              <w:divsChild>
                                <w:div w:id="11903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01944">
                          <w:marLeft w:val="0"/>
                          <w:marRight w:val="0"/>
                          <w:marTop w:val="0"/>
                          <w:marBottom w:val="0"/>
                          <w:divBdr>
                            <w:top w:val="none" w:sz="0" w:space="0" w:color="auto"/>
                            <w:left w:val="none" w:sz="0" w:space="0" w:color="auto"/>
                            <w:bottom w:val="none" w:sz="0" w:space="0" w:color="auto"/>
                            <w:right w:val="none" w:sz="0" w:space="0" w:color="auto"/>
                          </w:divBdr>
                          <w:divsChild>
                            <w:div w:id="656762803">
                              <w:marLeft w:val="0"/>
                              <w:marRight w:val="0"/>
                              <w:marTop w:val="60"/>
                              <w:marBottom w:val="0"/>
                              <w:divBdr>
                                <w:top w:val="none" w:sz="0" w:space="0" w:color="auto"/>
                                <w:left w:val="none" w:sz="0" w:space="0" w:color="auto"/>
                                <w:bottom w:val="none" w:sz="0" w:space="0" w:color="auto"/>
                                <w:right w:val="none" w:sz="0" w:space="0" w:color="auto"/>
                              </w:divBdr>
                              <w:divsChild>
                                <w:div w:id="1220284601">
                                  <w:marLeft w:val="0"/>
                                  <w:marRight w:val="0"/>
                                  <w:marTop w:val="0"/>
                                  <w:marBottom w:val="0"/>
                                  <w:divBdr>
                                    <w:top w:val="none" w:sz="0" w:space="0" w:color="auto"/>
                                    <w:left w:val="none" w:sz="0" w:space="0" w:color="auto"/>
                                    <w:bottom w:val="none" w:sz="0" w:space="0" w:color="auto"/>
                                    <w:right w:val="none" w:sz="0" w:space="0" w:color="auto"/>
                                  </w:divBdr>
                                  <w:divsChild>
                                    <w:div w:id="1401246424">
                                      <w:marLeft w:val="0"/>
                                      <w:marRight w:val="0"/>
                                      <w:marTop w:val="0"/>
                                      <w:marBottom w:val="0"/>
                                      <w:divBdr>
                                        <w:top w:val="none" w:sz="0" w:space="0" w:color="auto"/>
                                        <w:left w:val="none" w:sz="0" w:space="0" w:color="auto"/>
                                        <w:bottom w:val="none" w:sz="0" w:space="0" w:color="auto"/>
                                        <w:right w:val="none" w:sz="0" w:space="0" w:color="auto"/>
                                      </w:divBdr>
                                    </w:div>
                                    <w:div w:id="98280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984">
                  <w:marLeft w:val="0"/>
                  <w:marRight w:val="0"/>
                  <w:marTop w:val="0"/>
                  <w:marBottom w:val="0"/>
                  <w:divBdr>
                    <w:top w:val="none" w:sz="0" w:space="0" w:color="auto"/>
                    <w:left w:val="none" w:sz="0" w:space="0" w:color="auto"/>
                    <w:bottom w:val="none" w:sz="0" w:space="0" w:color="auto"/>
                    <w:right w:val="none" w:sz="0" w:space="0" w:color="auto"/>
                  </w:divBdr>
                  <w:divsChild>
                    <w:div w:id="439302366">
                      <w:marLeft w:val="0"/>
                      <w:marRight w:val="0"/>
                      <w:marTop w:val="0"/>
                      <w:marBottom w:val="0"/>
                      <w:divBdr>
                        <w:top w:val="none" w:sz="0" w:space="0" w:color="auto"/>
                        <w:left w:val="none" w:sz="0" w:space="0" w:color="auto"/>
                        <w:bottom w:val="none" w:sz="0" w:space="0" w:color="auto"/>
                        <w:right w:val="none" w:sz="0" w:space="0" w:color="auto"/>
                      </w:divBdr>
                      <w:divsChild>
                        <w:div w:id="153570820">
                          <w:marLeft w:val="0"/>
                          <w:marRight w:val="0"/>
                          <w:marTop w:val="0"/>
                          <w:marBottom w:val="0"/>
                          <w:divBdr>
                            <w:top w:val="none" w:sz="0" w:space="0" w:color="auto"/>
                            <w:left w:val="none" w:sz="0" w:space="0" w:color="auto"/>
                            <w:bottom w:val="none" w:sz="0" w:space="0" w:color="auto"/>
                            <w:right w:val="none" w:sz="0" w:space="0" w:color="auto"/>
                          </w:divBdr>
                          <w:divsChild>
                            <w:div w:id="933394884">
                              <w:marLeft w:val="0"/>
                              <w:marRight w:val="0"/>
                              <w:marTop w:val="0"/>
                              <w:marBottom w:val="0"/>
                              <w:divBdr>
                                <w:top w:val="none" w:sz="0" w:space="0" w:color="auto"/>
                                <w:left w:val="none" w:sz="0" w:space="0" w:color="auto"/>
                                <w:bottom w:val="none" w:sz="0" w:space="0" w:color="auto"/>
                                <w:right w:val="none" w:sz="0" w:space="0" w:color="auto"/>
                              </w:divBdr>
                              <w:divsChild>
                                <w:div w:id="957175962">
                                  <w:marLeft w:val="0"/>
                                  <w:marRight w:val="0"/>
                                  <w:marTop w:val="0"/>
                                  <w:marBottom w:val="0"/>
                                  <w:divBdr>
                                    <w:top w:val="single" w:sz="6" w:space="0" w:color="DADCE0"/>
                                    <w:left w:val="single" w:sz="6" w:space="0" w:color="DADCE0"/>
                                    <w:bottom w:val="single" w:sz="6" w:space="0" w:color="DADCE0"/>
                                    <w:right w:val="single" w:sz="6" w:space="0" w:color="DADCE0"/>
                                  </w:divBdr>
                                  <w:divsChild>
                                    <w:div w:id="710688557">
                                      <w:marLeft w:val="0"/>
                                      <w:marRight w:val="0"/>
                                      <w:marTop w:val="0"/>
                                      <w:marBottom w:val="0"/>
                                      <w:divBdr>
                                        <w:top w:val="none" w:sz="0" w:space="0" w:color="auto"/>
                                        <w:left w:val="none" w:sz="0" w:space="0" w:color="auto"/>
                                        <w:bottom w:val="none" w:sz="0" w:space="0" w:color="auto"/>
                                        <w:right w:val="none" w:sz="0" w:space="0" w:color="auto"/>
                                      </w:divBdr>
                                      <w:divsChild>
                                        <w:div w:id="636450408">
                                          <w:marLeft w:val="0"/>
                                          <w:marRight w:val="0"/>
                                          <w:marTop w:val="0"/>
                                          <w:marBottom w:val="0"/>
                                          <w:divBdr>
                                            <w:top w:val="none" w:sz="0" w:space="0" w:color="auto"/>
                                            <w:left w:val="none" w:sz="0" w:space="0" w:color="auto"/>
                                            <w:bottom w:val="none" w:sz="0" w:space="0" w:color="auto"/>
                                            <w:right w:val="none" w:sz="0" w:space="0" w:color="auto"/>
                                          </w:divBdr>
                                          <w:divsChild>
                                            <w:div w:id="1466697950">
                                              <w:marLeft w:val="0"/>
                                              <w:marRight w:val="0"/>
                                              <w:marTop w:val="0"/>
                                              <w:marBottom w:val="0"/>
                                              <w:divBdr>
                                                <w:top w:val="none" w:sz="0" w:space="0" w:color="auto"/>
                                                <w:left w:val="none" w:sz="0" w:space="0" w:color="auto"/>
                                                <w:bottom w:val="none" w:sz="0" w:space="0" w:color="auto"/>
                                                <w:right w:val="none" w:sz="0" w:space="0" w:color="auto"/>
                                              </w:divBdr>
                                              <w:divsChild>
                                                <w:div w:id="1459882060">
                                                  <w:marLeft w:val="0"/>
                                                  <w:marRight w:val="0"/>
                                                  <w:marTop w:val="0"/>
                                                  <w:marBottom w:val="0"/>
                                                  <w:divBdr>
                                                    <w:top w:val="none" w:sz="0" w:space="0" w:color="auto"/>
                                                    <w:left w:val="none" w:sz="0" w:space="0" w:color="auto"/>
                                                    <w:bottom w:val="none" w:sz="0" w:space="0" w:color="auto"/>
                                                    <w:right w:val="none" w:sz="0" w:space="0" w:color="auto"/>
                                                  </w:divBdr>
                                                  <w:divsChild>
                                                    <w:div w:id="1096825469">
                                                      <w:marLeft w:val="0"/>
                                                      <w:marRight w:val="120"/>
                                                      <w:marTop w:val="0"/>
                                                      <w:marBottom w:val="0"/>
                                                      <w:divBdr>
                                                        <w:top w:val="none" w:sz="0" w:space="0" w:color="auto"/>
                                                        <w:left w:val="none" w:sz="0" w:space="0" w:color="auto"/>
                                                        <w:bottom w:val="none" w:sz="0" w:space="0" w:color="auto"/>
                                                        <w:right w:val="none" w:sz="0" w:space="0" w:color="auto"/>
                                                      </w:divBdr>
                                                      <w:divsChild>
                                                        <w:div w:id="803616176">
                                                          <w:marLeft w:val="0"/>
                                                          <w:marRight w:val="0"/>
                                                          <w:marTop w:val="0"/>
                                                          <w:marBottom w:val="0"/>
                                                          <w:divBdr>
                                                            <w:top w:val="none" w:sz="0" w:space="0" w:color="auto"/>
                                                            <w:left w:val="none" w:sz="0" w:space="0" w:color="auto"/>
                                                            <w:bottom w:val="none" w:sz="0" w:space="0" w:color="auto"/>
                                                            <w:right w:val="none" w:sz="0" w:space="0" w:color="auto"/>
                                                          </w:divBdr>
                                                          <w:divsChild>
                                                            <w:div w:id="1785273774">
                                                              <w:marLeft w:val="0"/>
                                                              <w:marRight w:val="0"/>
                                                              <w:marTop w:val="0"/>
                                                              <w:marBottom w:val="0"/>
                                                              <w:divBdr>
                                                                <w:top w:val="none" w:sz="0" w:space="0" w:color="auto"/>
                                                                <w:left w:val="none" w:sz="0" w:space="0" w:color="auto"/>
                                                                <w:bottom w:val="none" w:sz="0" w:space="0" w:color="auto"/>
                                                                <w:right w:val="none" w:sz="0" w:space="0" w:color="auto"/>
                                                              </w:divBdr>
                                                              <w:divsChild>
                                                                <w:div w:id="790708571">
                                                                  <w:marLeft w:val="0"/>
                                                                  <w:marRight w:val="0"/>
                                                                  <w:marTop w:val="0"/>
                                                                  <w:marBottom w:val="0"/>
                                                                  <w:divBdr>
                                                                    <w:top w:val="none" w:sz="0" w:space="0" w:color="auto"/>
                                                                    <w:left w:val="none" w:sz="0" w:space="0" w:color="auto"/>
                                                                    <w:bottom w:val="none" w:sz="0" w:space="0" w:color="auto"/>
                                                                    <w:right w:val="none" w:sz="0" w:space="0" w:color="auto"/>
                                                                  </w:divBdr>
                                                                  <w:divsChild>
                                                                    <w:div w:id="68525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9894982">
                      <w:marLeft w:val="0"/>
                      <w:marRight w:val="0"/>
                      <w:marTop w:val="0"/>
                      <w:marBottom w:val="0"/>
                      <w:divBdr>
                        <w:top w:val="none" w:sz="0" w:space="0" w:color="auto"/>
                        <w:left w:val="none" w:sz="0" w:space="0" w:color="auto"/>
                        <w:bottom w:val="none" w:sz="0" w:space="0" w:color="auto"/>
                        <w:right w:val="none" w:sz="0" w:space="0" w:color="auto"/>
                      </w:divBdr>
                      <w:divsChild>
                        <w:div w:id="2125878608">
                          <w:marLeft w:val="0"/>
                          <w:marRight w:val="0"/>
                          <w:marTop w:val="0"/>
                          <w:marBottom w:val="0"/>
                          <w:divBdr>
                            <w:top w:val="none" w:sz="0" w:space="0" w:color="auto"/>
                            <w:left w:val="none" w:sz="0" w:space="0" w:color="auto"/>
                            <w:bottom w:val="none" w:sz="0" w:space="0" w:color="auto"/>
                            <w:right w:val="none" w:sz="0" w:space="0" w:color="auto"/>
                          </w:divBdr>
                          <w:divsChild>
                            <w:div w:id="1745646043">
                              <w:marLeft w:val="0"/>
                              <w:marRight w:val="0"/>
                              <w:marTop w:val="0"/>
                              <w:marBottom w:val="0"/>
                              <w:divBdr>
                                <w:top w:val="none" w:sz="0" w:space="0" w:color="auto"/>
                                <w:left w:val="none" w:sz="0" w:space="0" w:color="auto"/>
                                <w:bottom w:val="none" w:sz="0" w:space="0" w:color="auto"/>
                                <w:right w:val="none" w:sz="0" w:space="0" w:color="auto"/>
                              </w:divBdr>
                              <w:divsChild>
                                <w:div w:id="1594125866">
                                  <w:marLeft w:val="0"/>
                                  <w:marRight w:val="0"/>
                                  <w:marTop w:val="0"/>
                                  <w:marBottom w:val="0"/>
                                  <w:divBdr>
                                    <w:top w:val="single" w:sz="6" w:space="0" w:color="DADCE0"/>
                                    <w:left w:val="single" w:sz="6" w:space="0" w:color="DADCE0"/>
                                    <w:bottom w:val="single" w:sz="6" w:space="0" w:color="DADCE0"/>
                                    <w:right w:val="single" w:sz="6" w:space="0" w:color="DADCE0"/>
                                  </w:divBdr>
                                  <w:divsChild>
                                    <w:div w:id="1249734406">
                                      <w:marLeft w:val="0"/>
                                      <w:marRight w:val="0"/>
                                      <w:marTop w:val="0"/>
                                      <w:marBottom w:val="0"/>
                                      <w:divBdr>
                                        <w:top w:val="none" w:sz="0" w:space="0" w:color="auto"/>
                                        <w:left w:val="none" w:sz="0" w:space="0" w:color="auto"/>
                                        <w:bottom w:val="none" w:sz="0" w:space="0" w:color="auto"/>
                                        <w:right w:val="none" w:sz="0" w:space="0" w:color="auto"/>
                                      </w:divBdr>
                                      <w:divsChild>
                                        <w:div w:id="1952008199">
                                          <w:marLeft w:val="0"/>
                                          <w:marRight w:val="0"/>
                                          <w:marTop w:val="0"/>
                                          <w:marBottom w:val="0"/>
                                          <w:divBdr>
                                            <w:top w:val="none" w:sz="0" w:space="0" w:color="auto"/>
                                            <w:left w:val="none" w:sz="0" w:space="0" w:color="auto"/>
                                            <w:bottom w:val="none" w:sz="0" w:space="0" w:color="auto"/>
                                            <w:right w:val="none" w:sz="0" w:space="0" w:color="auto"/>
                                          </w:divBdr>
                                          <w:divsChild>
                                            <w:div w:id="689645500">
                                              <w:marLeft w:val="0"/>
                                              <w:marRight w:val="0"/>
                                              <w:marTop w:val="0"/>
                                              <w:marBottom w:val="0"/>
                                              <w:divBdr>
                                                <w:top w:val="none" w:sz="0" w:space="0" w:color="auto"/>
                                                <w:left w:val="none" w:sz="0" w:space="0" w:color="auto"/>
                                                <w:bottom w:val="none" w:sz="0" w:space="0" w:color="auto"/>
                                                <w:right w:val="none" w:sz="0" w:space="0" w:color="auto"/>
                                              </w:divBdr>
                                            </w:div>
                                          </w:divsChild>
                                        </w:div>
                                        <w:div w:id="263000087">
                                          <w:marLeft w:val="0"/>
                                          <w:marRight w:val="0"/>
                                          <w:marTop w:val="0"/>
                                          <w:marBottom w:val="0"/>
                                          <w:divBdr>
                                            <w:top w:val="none" w:sz="0" w:space="0" w:color="auto"/>
                                            <w:left w:val="none" w:sz="0" w:space="0" w:color="auto"/>
                                            <w:bottom w:val="none" w:sz="0" w:space="0" w:color="auto"/>
                                            <w:right w:val="none" w:sz="0" w:space="0" w:color="auto"/>
                                          </w:divBdr>
                                          <w:divsChild>
                                            <w:div w:id="622077885">
                                              <w:marLeft w:val="0"/>
                                              <w:marRight w:val="0"/>
                                              <w:marTop w:val="0"/>
                                              <w:marBottom w:val="0"/>
                                              <w:divBdr>
                                                <w:top w:val="none" w:sz="0" w:space="0" w:color="auto"/>
                                                <w:left w:val="none" w:sz="0" w:space="0" w:color="auto"/>
                                                <w:bottom w:val="none" w:sz="0" w:space="0" w:color="auto"/>
                                                <w:right w:val="none" w:sz="0" w:space="0" w:color="auto"/>
                                              </w:divBdr>
                                              <w:divsChild>
                                                <w:div w:id="301155887">
                                                  <w:marLeft w:val="0"/>
                                                  <w:marRight w:val="0"/>
                                                  <w:marTop w:val="0"/>
                                                  <w:marBottom w:val="0"/>
                                                  <w:divBdr>
                                                    <w:top w:val="none" w:sz="0" w:space="0" w:color="auto"/>
                                                    <w:left w:val="none" w:sz="0" w:space="0" w:color="auto"/>
                                                    <w:bottom w:val="none" w:sz="0" w:space="0" w:color="auto"/>
                                                    <w:right w:val="none" w:sz="0" w:space="0" w:color="auto"/>
                                                  </w:divBdr>
                                                  <w:divsChild>
                                                    <w:div w:id="1202934500">
                                                      <w:marLeft w:val="0"/>
                                                      <w:marRight w:val="120"/>
                                                      <w:marTop w:val="0"/>
                                                      <w:marBottom w:val="0"/>
                                                      <w:divBdr>
                                                        <w:top w:val="none" w:sz="0" w:space="0" w:color="auto"/>
                                                        <w:left w:val="none" w:sz="0" w:space="0" w:color="auto"/>
                                                        <w:bottom w:val="none" w:sz="0" w:space="0" w:color="auto"/>
                                                        <w:right w:val="none" w:sz="0" w:space="0" w:color="auto"/>
                                                      </w:divBdr>
                                                      <w:divsChild>
                                                        <w:div w:id="962148361">
                                                          <w:marLeft w:val="0"/>
                                                          <w:marRight w:val="0"/>
                                                          <w:marTop w:val="0"/>
                                                          <w:marBottom w:val="0"/>
                                                          <w:divBdr>
                                                            <w:top w:val="none" w:sz="0" w:space="0" w:color="auto"/>
                                                            <w:left w:val="none" w:sz="0" w:space="0" w:color="auto"/>
                                                            <w:bottom w:val="none" w:sz="0" w:space="0" w:color="auto"/>
                                                            <w:right w:val="none" w:sz="0" w:space="0" w:color="auto"/>
                                                          </w:divBdr>
                                                          <w:divsChild>
                                                            <w:div w:id="2075855724">
                                                              <w:marLeft w:val="0"/>
                                                              <w:marRight w:val="0"/>
                                                              <w:marTop w:val="0"/>
                                                              <w:marBottom w:val="0"/>
                                                              <w:divBdr>
                                                                <w:top w:val="none" w:sz="0" w:space="0" w:color="auto"/>
                                                                <w:left w:val="none" w:sz="0" w:space="0" w:color="auto"/>
                                                                <w:bottom w:val="none" w:sz="0" w:space="0" w:color="auto"/>
                                                                <w:right w:val="none" w:sz="0" w:space="0" w:color="auto"/>
                                                              </w:divBdr>
                                                              <w:divsChild>
                                                                <w:div w:id="1471366529">
                                                                  <w:marLeft w:val="0"/>
                                                                  <w:marRight w:val="0"/>
                                                                  <w:marTop w:val="0"/>
                                                                  <w:marBottom w:val="0"/>
                                                                  <w:divBdr>
                                                                    <w:top w:val="none" w:sz="0" w:space="0" w:color="auto"/>
                                                                    <w:left w:val="none" w:sz="0" w:space="0" w:color="auto"/>
                                                                    <w:bottom w:val="none" w:sz="0" w:space="0" w:color="auto"/>
                                                                    <w:right w:val="none" w:sz="0" w:space="0" w:color="auto"/>
                                                                  </w:divBdr>
                                                                  <w:divsChild>
                                                                    <w:div w:id="11742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07869081">
      <w:bodyDiv w:val="1"/>
      <w:marLeft w:val="0"/>
      <w:marRight w:val="0"/>
      <w:marTop w:val="0"/>
      <w:marBottom w:val="0"/>
      <w:divBdr>
        <w:top w:val="none" w:sz="0" w:space="0" w:color="auto"/>
        <w:left w:val="none" w:sz="0" w:space="0" w:color="auto"/>
        <w:bottom w:val="none" w:sz="0" w:space="0" w:color="auto"/>
        <w:right w:val="none" w:sz="0" w:space="0" w:color="auto"/>
      </w:divBdr>
    </w:div>
    <w:div w:id="1782676666">
      <w:bodyDiv w:val="1"/>
      <w:marLeft w:val="0"/>
      <w:marRight w:val="0"/>
      <w:marTop w:val="0"/>
      <w:marBottom w:val="0"/>
      <w:divBdr>
        <w:top w:val="none" w:sz="0" w:space="0" w:color="auto"/>
        <w:left w:val="none" w:sz="0" w:space="0" w:color="auto"/>
        <w:bottom w:val="none" w:sz="0" w:space="0" w:color="auto"/>
        <w:right w:val="none" w:sz="0" w:space="0" w:color="auto"/>
      </w:divBdr>
    </w:div>
    <w:div w:id="1848330484">
      <w:bodyDiv w:val="1"/>
      <w:marLeft w:val="0"/>
      <w:marRight w:val="0"/>
      <w:marTop w:val="0"/>
      <w:marBottom w:val="0"/>
      <w:divBdr>
        <w:top w:val="none" w:sz="0" w:space="0" w:color="auto"/>
        <w:left w:val="none" w:sz="0" w:space="0" w:color="auto"/>
        <w:bottom w:val="none" w:sz="0" w:space="0" w:color="auto"/>
        <w:right w:val="none" w:sz="0" w:space="0" w:color="auto"/>
      </w:divBdr>
      <w:divsChild>
        <w:div w:id="1541934787">
          <w:marLeft w:val="0"/>
          <w:marRight w:val="0"/>
          <w:marTop w:val="0"/>
          <w:marBottom w:val="0"/>
          <w:divBdr>
            <w:top w:val="none" w:sz="0" w:space="0" w:color="auto"/>
            <w:left w:val="none" w:sz="0" w:space="0" w:color="auto"/>
            <w:bottom w:val="none" w:sz="0" w:space="0" w:color="auto"/>
            <w:right w:val="none" w:sz="0" w:space="0" w:color="auto"/>
          </w:divBdr>
          <w:divsChild>
            <w:div w:id="1964266351">
              <w:marLeft w:val="0"/>
              <w:marRight w:val="0"/>
              <w:marTop w:val="0"/>
              <w:marBottom w:val="0"/>
              <w:divBdr>
                <w:top w:val="none" w:sz="0" w:space="0" w:color="auto"/>
                <w:left w:val="none" w:sz="0" w:space="0" w:color="auto"/>
                <w:bottom w:val="none" w:sz="0" w:space="0" w:color="auto"/>
                <w:right w:val="none" w:sz="0" w:space="0" w:color="auto"/>
              </w:divBdr>
              <w:divsChild>
                <w:div w:id="4391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7661">
      <w:bodyDiv w:val="1"/>
      <w:marLeft w:val="0"/>
      <w:marRight w:val="0"/>
      <w:marTop w:val="0"/>
      <w:marBottom w:val="0"/>
      <w:divBdr>
        <w:top w:val="none" w:sz="0" w:space="0" w:color="auto"/>
        <w:left w:val="none" w:sz="0" w:space="0" w:color="auto"/>
        <w:bottom w:val="none" w:sz="0" w:space="0" w:color="auto"/>
        <w:right w:val="none" w:sz="0" w:space="0" w:color="auto"/>
      </w:divBdr>
      <w:divsChild>
        <w:div w:id="333799073">
          <w:marLeft w:val="0"/>
          <w:marRight w:val="0"/>
          <w:marTop w:val="0"/>
          <w:marBottom w:val="0"/>
          <w:divBdr>
            <w:top w:val="none" w:sz="0" w:space="0" w:color="auto"/>
            <w:left w:val="none" w:sz="0" w:space="0" w:color="auto"/>
            <w:bottom w:val="none" w:sz="0" w:space="0" w:color="auto"/>
            <w:right w:val="none" w:sz="0" w:space="0" w:color="auto"/>
          </w:divBdr>
          <w:divsChild>
            <w:div w:id="1924071521">
              <w:marLeft w:val="0"/>
              <w:marRight w:val="0"/>
              <w:marTop w:val="0"/>
              <w:marBottom w:val="0"/>
              <w:divBdr>
                <w:top w:val="none" w:sz="0" w:space="0" w:color="auto"/>
                <w:left w:val="none" w:sz="0" w:space="0" w:color="auto"/>
                <w:bottom w:val="none" w:sz="0" w:space="0" w:color="auto"/>
                <w:right w:val="none" w:sz="0" w:space="0" w:color="auto"/>
              </w:divBdr>
              <w:divsChild>
                <w:div w:id="42388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4348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13</Pages>
  <Words>3092</Words>
  <Characters>17629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Ashtankar</dc:creator>
  <cp:lastModifiedBy>Nachiket Govekar</cp:lastModifiedBy>
  <cp:revision>91</cp:revision>
  <dcterms:created xsi:type="dcterms:W3CDTF">2024-07-19T12:32:00Z</dcterms:created>
  <dcterms:modified xsi:type="dcterms:W3CDTF">2024-07-29T14:08:00Z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2019-04-26T00:00:00Z</vt:filetime>
  </property>
  <property fmtid="{D5CDD505-2E9C-101B-9397-08002B2CF9AE}" pid="3" name="Creator">
    <vt:lpwstr>Microsoft® Word 2016</vt:lpwstr>
  </property>
  <property fmtid="{D5CDD505-2E9C-101B-9397-08002B2CF9AE}" pid="4" name="LastSaved">
    <vt:filetime>2020-05-14T00:00:00Z</vt:filetime>
  </property>
</Properties>
</file>