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BCFB0" w14:textId="3763E0E0" w:rsidR="007A1DB5" w:rsidRPr="00755320" w:rsidRDefault="00FC60D1" w:rsidP="00755320">
      <w:pPr>
        <w:jc w:val="center"/>
        <w:rPr>
          <w:b/>
          <w:bCs/>
          <w:sz w:val="36"/>
          <w:szCs w:val="36"/>
        </w:rPr>
      </w:pPr>
      <w:r w:rsidRPr="00FC60D1">
        <w:rPr>
          <w:b/>
          <w:bCs/>
          <w:sz w:val="36"/>
          <w:szCs w:val="36"/>
        </w:rPr>
        <w:t>ANALYZING QUICK COMMERCE IN INDIA: PERFORMANCE METRICS, CONSUMER BEHAVIOR, AND COMPETITIVE DYNAMICS</w:t>
      </w:r>
    </w:p>
    <w:p w14:paraId="220B8E32" w14:textId="3F6AB60F" w:rsidR="007A1DB5" w:rsidRPr="00755320" w:rsidRDefault="007A1DB5" w:rsidP="00755320">
      <w:pPr>
        <w:pStyle w:val="ListParagraph"/>
        <w:numPr>
          <w:ilvl w:val="1"/>
          <w:numId w:val="25"/>
        </w:numPr>
        <w:jc w:val="both"/>
        <w:rPr>
          <w:rFonts w:ascii="Times New Roman" w:hAnsi="Times New Roman" w:cs="Times New Roman"/>
          <w:b/>
          <w:bCs/>
          <w:u w:val="single"/>
        </w:rPr>
      </w:pPr>
      <w:r w:rsidRPr="00755320">
        <w:rPr>
          <w:rFonts w:ascii="Times New Roman" w:hAnsi="Times New Roman" w:cs="Times New Roman"/>
          <w:b/>
          <w:bCs/>
          <w:u w:val="single"/>
        </w:rPr>
        <w:t>Abstract:</w:t>
      </w:r>
    </w:p>
    <w:p w14:paraId="384FB4F0" w14:textId="5902CF8B" w:rsidR="007A1DB5" w:rsidRPr="00D245BB" w:rsidRDefault="007A1DB5" w:rsidP="00D245BB">
      <w:pPr>
        <w:jc w:val="both"/>
        <w:rPr>
          <w:rFonts w:ascii="Times New Roman" w:hAnsi="Times New Roman" w:cs="Times New Roman"/>
        </w:rPr>
      </w:pPr>
      <w:r w:rsidRPr="00D245BB">
        <w:rPr>
          <w:rFonts w:ascii="Times New Roman" w:hAnsi="Times New Roman" w:cs="Times New Roman"/>
        </w:rPr>
        <w:t>The rapid evolution of e-commerce in India has given rise to a new segment known as "quick commerce," characterized by ultra-fast delivery of goods, typically within 10 to 30 minutes. This research paper explores the emergence, growth, and challenges of quick commerce in India, using a case study approach focusing on three leading players: Zepto, Swiggy Instamart, and Blinkit. The study investigates the operational strategies, technological innovations, and consumer behavior that drive the success of these platforms. Additionally, it analyzes the competitive landscape and the impact of quick commerce on traditional retail and logistics sectors. By examining the business models and performance metrics of Zepto, Swiggy Instamart, and Blinkit, this paper provides insights into the sustainability and future trajectory of quick commerce in India. The findings suggest that while quick commerce offers significant convenience to consumers, it faces challenges related to profitability, supply chain management, and regulatory compliance. This study contributes to the understanding of quick commerce as a disruptive force in the Indian retail ecosystem and offers recommendations for industry stakeholders to navigate this dynamic market.</w:t>
      </w:r>
    </w:p>
    <w:p w14:paraId="79E48109" w14:textId="6D0AB5CA" w:rsidR="00842329" w:rsidRPr="00D245BB" w:rsidRDefault="00822E90" w:rsidP="00D245BB">
      <w:pPr>
        <w:jc w:val="both"/>
        <w:rPr>
          <w:rFonts w:ascii="Times New Roman" w:hAnsi="Times New Roman" w:cs="Times New Roman"/>
          <w:b/>
          <w:bCs/>
          <w:u w:val="single"/>
        </w:rPr>
      </w:pPr>
      <w:r>
        <w:rPr>
          <w:rFonts w:ascii="Times New Roman" w:hAnsi="Times New Roman" w:cs="Times New Roman"/>
          <w:b/>
          <w:bCs/>
          <w:u w:val="single"/>
        </w:rPr>
        <w:t xml:space="preserve">1.2 </w:t>
      </w:r>
      <w:r w:rsidR="00842329" w:rsidRPr="00D245BB">
        <w:rPr>
          <w:rFonts w:ascii="Times New Roman" w:hAnsi="Times New Roman" w:cs="Times New Roman"/>
          <w:b/>
          <w:bCs/>
          <w:u w:val="single"/>
        </w:rPr>
        <w:t>Introduction:</w:t>
      </w:r>
    </w:p>
    <w:p w14:paraId="36D2B60C" w14:textId="054B93FD" w:rsidR="00842329" w:rsidRPr="00D245BB" w:rsidRDefault="00842329" w:rsidP="00D245BB">
      <w:pPr>
        <w:jc w:val="both"/>
        <w:rPr>
          <w:rFonts w:ascii="Times New Roman" w:hAnsi="Times New Roman" w:cs="Times New Roman"/>
        </w:rPr>
      </w:pPr>
      <w:r w:rsidRPr="00D245BB">
        <w:rPr>
          <w:rFonts w:ascii="Times New Roman" w:hAnsi="Times New Roman" w:cs="Times New Roman"/>
        </w:rPr>
        <w:t>The advent of digital technology has revolutionized the retail landscape globally, with India emerging as one of the fastest-growing e-commerce markets. Amid this rapid growth, a new phenomenon has captured the attention of both consumers and investors—quick commerce, also known as q-commerce. Unlike traditional e-commerce, which typically offers delivery within days, q-commerce promises to deliver goods, especially groceries and essentials, within a matter of minutes. This ultra-fast delivery model has redefined consumer expectations and introduced a new level of convenience, catering to the instant gratification mindset prevalent in urban areas.</w:t>
      </w:r>
    </w:p>
    <w:p w14:paraId="0141510F" w14:textId="55BF944E" w:rsidR="00842329" w:rsidRPr="00D245BB" w:rsidRDefault="00842329" w:rsidP="00D245BB">
      <w:pPr>
        <w:jc w:val="both"/>
        <w:rPr>
          <w:rFonts w:ascii="Times New Roman" w:hAnsi="Times New Roman" w:cs="Times New Roman"/>
        </w:rPr>
      </w:pPr>
      <w:r w:rsidRPr="00D245BB">
        <w:rPr>
          <w:rFonts w:ascii="Times New Roman" w:hAnsi="Times New Roman" w:cs="Times New Roman"/>
        </w:rPr>
        <w:t>Quick commerce in India has seen exponential growth over the past few years, driven by a combination of factors including increasing smartphone penetration, changing consumer lifestyles, and the COVID-19 pandemic, which heightened demand for contactless and prompt delivery services. Among the frontrunners in this emerging market are Zepto, Swiggy Instamart, and Blinkit—platforms that have rapidly scaled their operations to meet the burgeoning demand for instant delivery.</w:t>
      </w:r>
    </w:p>
    <w:p w14:paraId="49CB4DDA" w14:textId="4FC13282" w:rsidR="00842329" w:rsidRPr="00D245BB" w:rsidRDefault="00842329" w:rsidP="00D245BB">
      <w:pPr>
        <w:jc w:val="both"/>
        <w:rPr>
          <w:rFonts w:ascii="Times New Roman" w:hAnsi="Times New Roman" w:cs="Times New Roman"/>
        </w:rPr>
      </w:pPr>
      <w:r w:rsidRPr="00D245BB">
        <w:rPr>
          <w:rFonts w:ascii="Times New Roman" w:hAnsi="Times New Roman" w:cs="Times New Roman"/>
        </w:rPr>
        <w:t>This research paper delves into the rise of quick commerce in India through a detailed case study analysis of these three leading players. By examining their business models, operational strategies, and market positioning, the paper aims to uncover the drivers of their success and the challenges they face in sustaining growth. Additionally, the study explores the broader implications of quick commerce on the traditional retail and logistics sectors, assessing whether this business model is a passing trend or a sustainable evolution in the Indian retail ecosystem.</w:t>
      </w:r>
    </w:p>
    <w:p w14:paraId="36A2FE64" w14:textId="656F420B" w:rsidR="00842329" w:rsidRPr="00D245BB" w:rsidRDefault="00842329" w:rsidP="00D245BB">
      <w:pPr>
        <w:jc w:val="both"/>
        <w:rPr>
          <w:rFonts w:ascii="Times New Roman" w:hAnsi="Times New Roman" w:cs="Times New Roman"/>
        </w:rPr>
      </w:pPr>
      <w:r w:rsidRPr="00D245BB">
        <w:rPr>
          <w:rFonts w:ascii="Times New Roman" w:hAnsi="Times New Roman" w:cs="Times New Roman"/>
        </w:rPr>
        <w:t>Through this investigation, the paper seeks to contribute to the academic and industry understanding of quick commerce, providing valuable insights for stakeholders aiming to navigate the complexities of this dynamic market.</w:t>
      </w:r>
    </w:p>
    <w:p w14:paraId="040C7EE2" w14:textId="637D8A0F" w:rsidR="00191198" w:rsidRDefault="00191198" w:rsidP="00D245BB">
      <w:pPr>
        <w:jc w:val="both"/>
        <w:rPr>
          <w:rFonts w:ascii="Times New Roman" w:hAnsi="Times New Roman" w:cs="Times New Roman"/>
          <w:b/>
          <w:bCs/>
        </w:rPr>
      </w:pPr>
    </w:p>
    <w:p w14:paraId="4C1289D4" w14:textId="1EF4CE2A" w:rsidR="00191198" w:rsidRPr="00822E90" w:rsidRDefault="00C54DB6" w:rsidP="00D245BB">
      <w:pPr>
        <w:jc w:val="both"/>
        <w:rPr>
          <w:rFonts w:ascii="Times New Roman" w:hAnsi="Times New Roman" w:cs="Times New Roman"/>
          <w:b/>
          <w:bCs/>
          <w:u w:val="single"/>
        </w:rPr>
      </w:pPr>
      <w:r>
        <w:rPr>
          <w:rFonts w:ascii="Times New Roman" w:hAnsi="Times New Roman" w:cs="Times New Roman"/>
          <w:b/>
          <w:bCs/>
          <w:u w:val="single"/>
        </w:rPr>
        <w:t>2.</w:t>
      </w:r>
      <w:r w:rsidR="00822E90" w:rsidRPr="00822E90">
        <w:rPr>
          <w:rFonts w:ascii="Times New Roman" w:hAnsi="Times New Roman" w:cs="Times New Roman"/>
          <w:b/>
          <w:bCs/>
          <w:u w:val="single"/>
        </w:rPr>
        <w:t xml:space="preserve"> </w:t>
      </w:r>
      <w:r w:rsidR="00191198" w:rsidRPr="00822E90">
        <w:rPr>
          <w:rFonts w:ascii="Times New Roman" w:hAnsi="Times New Roman" w:cs="Times New Roman"/>
          <w:b/>
          <w:bCs/>
          <w:u w:val="single"/>
        </w:rPr>
        <w:t>Literature review</w:t>
      </w:r>
      <w:r w:rsidR="00390ECA" w:rsidRPr="00822E90">
        <w:rPr>
          <w:rFonts w:ascii="Times New Roman" w:hAnsi="Times New Roman" w:cs="Times New Roman"/>
          <w:b/>
          <w:bCs/>
          <w:u w:val="single"/>
        </w:rPr>
        <w:t>-</w:t>
      </w:r>
    </w:p>
    <w:p w14:paraId="57C39826" w14:textId="7F933C04" w:rsidR="00390ECA" w:rsidRPr="0035039B" w:rsidRDefault="00C54DB6" w:rsidP="00390ECA">
      <w:pPr>
        <w:jc w:val="both"/>
        <w:rPr>
          <w:rFonts w:ascii="Times New Roman" w:hAnsi="Times New Roman" w:cs="Times New Roman"/>
        </w:rPr>
      </w:pPr>
      <w:r>
        <w:rPr>
          <w:rFonts w:ascii="Times New Roman" w:hAnsi="Times New Roman" w:cs="Times New Roman"/>
        </w:rPr>
        <w:t>2</w:t>
      </w:r>
      <w:r w:rsidR="00822E90">
        <w:rPr>
          <w:rFonts w:ascii="Times New Roman" w:hAnsi="Times New Roman" w:cs="Times New Roman"/>
        </w:rPr>
        <w:t xml:space="preserve">.1 </w:t>
      </w:r>
      <w:r w:rsidR="00390ECA" w:rsidRPr="0035039B">
        <w:rPr>
          <w:rFonts w:ascii="Times New Roman" w:hAnsi="Times New Roman" w:cs="Times New Roman"/>
        </w:rPr>
        <w:t>Market Dynamics and Competition:</w:t>
      </w:r>
    </w:p>
    <w:p w14:paraId="05B0D22F" w14:textId="77777777" w:rsidR="00390ECA" w:rsidRDefault="00390ECA" w:rsidP="00390ECA">
      <w:pPr>
        <w:jc w:val="both"/>
        <w:rPr>
          <w:rFonts w:ascii="Times New Roman" w:hAnsi="Times New Roman" w:cs="Times New Roman"/>
        </w:rPr>
      </w:pPr>
      <w:r w:rsidRPr="0035039B">
        <w:rPr>
          <w:rFonts w:ascii="Times New Roman" w:hAnsi="Times New Roman" w:cs="Times New Roman"/>
        </w:rPr>
        <w:lastRenderedPageBreak/>
        <w:t>The quick commerce market in India is highly competitive, with several players vying for market share. Blinkit, formerly known as Grofers, was one of the first movers in this space, quickly followed by Zepto and Swiggy Instamart. Each of these platforms has adopted different strategies to differentiate themselves and capture market share. Zepto, for example, focuses on delivering groceries in 10 minutes, targeting a niche market of time-sensitive consumers (Mehta &amp; Singh, 2023). Swiggy Instamart leverages Swiggy's existing logistics network and customer base to offer a wide range of products with reliable delivery times (Nair, 2022). The acquisition of Blinkit by Zomato further intensified competition, as Zomato integrated Blinkit's operations into its ecosystem, providing a seamless experience for its customers (Desai, 2022).</w:t>
      </w:r>
    </w:p>
    <w:p w14:paraId="6B7C0986" w14:textId="573E527F" w:rsidR="00390ECA" w:rsidRPr="0035039B" w:rsidRDefault="00C54DB6" w:rsidP="00390ECA">
      <w:pPr>
        <w:jc w:val="both"/>
        <w:rPr>
          <w:rFonts w:ascii="Times New Roman" w:hAnsi="Times New Roman" w:cs="Times New Roman"/>
        </w:rPr>
      </w:pPr>
      <w:r>
        <w:rPr>
          <w:rFonts w:ascii="Times New Roman" w:hAnsi="Times New Roman" w:cs="Times New Roman"/>
        </w:rPr>
        <w:t>2.2</w:t>
      </w:r>
      <w:r w:rsidR="00822E90">
        <w:rPr>
          <w:rFonts w:ascii="Times New Roman" w:hAnsi="Times New Roman" w:cs="Times New Roman"/>
        </w:rPr>
        <w:t xml:space="preserve"> </w:t>
      </w:r>
      <w:r w:rsidR="00390ECA" w:rsidRPr="0035039B">
        <w:rPr>
          <w:rFonts w:ascii="Times New Roman" w:hAnsi="Times New Roman" w:cs="Times New Roman"/>
        </w:rPr>
        <w:t>Growth of Quick Commerce in India:</w:t>
      </w:r>
    </w:p>
    <w:p w14:paraId="10863937" w14:textId="77777777" w:rsidR="00390ECA" w:rsidRPr="0035039B" w:rsidRDefault="00390ECA" w:rsidP="00390ECA">
      <w:pPr>
        <w:jc w:val="both"/>
        <w:rPr>
          <w:rFonts w:ascii="Times New Roman" w:hAnsi="Times New Roman" w:cs="Times New Roman"/>
        </w:rPr>
      </w:pPr>
      <w:r w:rsidRPr="0035039B">
        <w:rPr>
          <w:rFonts w:ascii="Times New Roman" w:hAnsi="Times New Roman" w:cs="Times New Roman"/>
        </w:rPr>
        <w:t>The quick commerce segment has seen remarkable growth in India, driven by factors such as increased smartphone penetration, widespread internet access, and shifting consumer expectations. The COVID-19 pandemic significantly accelerated the adoption of online shopping, leading to an increased demand for fast and convenient delivery services. According to Bhattacharya (2022), the pandemic acted as a catalyst for the rapid expansion of q-commerce, with companies like Swiggy Instamart, Blinkit, and Zepto quickly scaling their operations to meet the surge in demand. The Indian q-commerce market is expected to grow at a compound annual growth rate (CAGR) of over 25% in the next few years, driven by the growing urban population and rising disposable incomes (Mukherjee &amp; Sinha, 2023).</w:t>
      </w:r>
    </w:p>
    <w:p w14:paraId="084DBD3D" w14:textId="27FD7541" w:rsidR="00390ECA" w:rsidRPr="0035039B" w:rsidRDefault="00C54DB6" w:rsidP="00390ECA">
      <w:pPr>
        <w:jc w:val="both"/>
        <w:rPr>
          <w:rFonts w:ascii="Times New Roman" w:hAnsi="Times New Roman" w:cs="Times New Roman"/>
        </w:rPr>
      </w:pPr>
      <w:r>
        <w:rPr>
          <w:rFonts w:ascii="Times New Roman" w:hAnsi="Times New Roman" w:cs="Times New Roman"/>
        </w:rPr>
        <w:t>2</w:t>
      </w:r>
      <w:r w:rsidR="00822E90">
        <w:rPr>
          <w:rFonts w:ascii="Times New Roman" w:hAnsi="Times New Roman" w:cs="Times New Roman"/>
        </w:rPr>
        <w:t xml:space="preserve">.3 </w:t>
      </w:r>
      <w:r w:rsidR="00390ECA" w:rsidRPr="0035039B">
        <w:rPr>
          <w:rFonts w:ascii="Times New Roman" w:hAnsi="Times New Roman" w:cs="Times New Roman"/>
        </w:rPr>
        <w:t>Potential for Future Growth:</w:t>
      </w:r>
    </w:p>
    <w:p w14:paraId="296180DD" w14:textId="77777777" w:rsidR="00390ECA" w:rsidRPr="0035039B" w:rsidRDefault="00390ECA" w:rsidP="00390ECA">
      <w:pPr>
        <w:jc w:val="both"/>
        <w:rPr>
          <w:rFonts w:ascii="Times New Roman" w:hAnsi="Times New Roman" w:cs="Times New Roman"/>
        </w:rPr>
      </w:pPr>
      <w:r w:rsidRPr="0035039B">
        <w:rPr>
          <w:rFonts w:ascii="Times New Roman" w:hAnsi="Times New Roman" w:cs="Times New Roman"/>
        </w:rPr>
        <w:t>The future of quick commerce in India appears promising, with significant opportunities for growth and expansion. As these platforms continue to evolve, there is potential for geographic expansion into Tier 2 and Tier 3 cities, where demand for fast delivery services is on the rise (Patel &amp; Das, 2023). Additionally, continued advancements in technology and logistics are expected to enhance operational efficiency and reduce costs, making the quick commerce model more sustainable in the long term. However, as Sharma and Roy (2023) caution, companies must also navigate regulatory challenges and changing consumer expectations to remain competitive and profitable</w:t>
      </w:r>
    </w:p>
    <w:p w14:paraId="74BBDA8C" w14:textId="4DCCFCF3" w:rsidR="00191198" w:rsidRDefault="00C54DB6" w:rsidP="00D245BB">
      <w:pPr>
        <w:jc w:val="both"/>
        <w:rPr>
          <w:rFonts w:ascii="Times New Roman" w:hAnsi="Times New Roman" w:cs="Times New Roman"/>
          <w:b/>
          <w:bCs/>
        </w:rPr>
      </w:pPr>
      <w:r>
        <w:rPr>
          <w:rFonts w:ascii="Times New Roman" w:hAnsi="Times New Roman" w:cs="Times New Roman"/>
          <w:b/>
          <w:bCs/>
        </w:rPr>
        <w:t>3.</w:t>
      </w:r>
      <w:r w:rsidR="00822E90">
        <w:rPr>
          <w:rFonts w:ascii="Times New Roman" w:hAnsi="Times New Roman" w:cs="Times New Roman"/>
          <w:b/>
          <w:bCs/>
        </w:rPr>
        <w:t xml:space="preserve"> </w:t>
      </w:r>
      <w:r w:rsidR="00191198">
        <w:rPr>
          <w:rFonts w:ascii="Times New Roman" w:hAnsi="Times New Roman" w:cs="Times New Roman"/>
          <w:b/>
          <w:bCs/>
        </w:rPr>
        <w:t>Research questions</w:t>
      </w:r>
      <w:r w:rsidR="00390ECA">
        <w:rPr>
          <w:rFonts w:ascii="Times New Roman" w:hAnsi="Times New Roman" w:cs="Times New Roman"/>
          <w:b/>
          <w:bCs/>
        </w:rPr>
        <w:t>-</w:t>
      </w:r>
    </w:p>
    <w:p w14:paraId="57A7E88D" w14:textId="526532A4" w:rsidR="00390ECA" w:rsidRPr="00390ECA" w:rsidRDefault="00390ECA" w:rsidP="00D245BB">
      <w:pPr>
        <w:jc w:val="both"/>
        <w:rPr>
          <w:rFonts w:ascii="Times New Roman" w:hAnsi="Times New Roman" w:cs="Times New Roman"/>
        </w:rPr>
      </w:pPr>
      <w:r w:rsidRPr="00390ECA">
        <w:rPr>
          <w:rFonts w:ascii="Times New Roman" w:hAnsi="Times New Roman" w:cs="Times New Roman"/>
        </w:rPr>
        <w:t>What are the key performance metrics that indicate the success and challenges of quick commerce in India?</w:t>
      </w:r>
    </w:p>
    <w:p w14:paraId="3CB1A4FD" w14:textId="4AD3CC2E" w:rsidR="00390ECA" w:rsidRDefault="00390ECA" w:rsidP="00D245BB">
      <w:pPr>
        <w:jc w:val="both"/>
        <w:rPr>
          <w:rFonts w:ascii="Times New Roman" w:hAnsi="Times New Roman" w:cs="Times New Roman"/>
        </w:rPr>
      </w:pPr>
      <w:r w:rsidRPr="00390ECA">
        <w:rPr>
          <w:rFonts w:ascii="Times New Roman" w:hAnsi="Times New Roman" w:cs="Times New Roman"/>
        </w:rPr>
        <w:t>How does consumer behavior influence the growth and sustainability of quick commerce platforms like Zepto, Swiggy Instamart, and Blinkit?</w:t>
      </w:r>
    </w:p>
    <w:p w14:paraId="40ACE06F" w14:textId="77B411BC" w:rsidR="00390ECA" w:rsidRPr="00390ECA" w:rsidRDefault="00390ECA" w:rsidP="00D245BB">
      <w:pPr>
        <w:jc w:val="both"/>
        <w:rPr>
          <w:rFonts w:ascii="Times New Roman" w:hAnsi="Times New Roman" w:cs="Times New Roman"/>
        </w:rPr>
      </w:pPr>
      <w:r w:rsidRPr="00390ECA">
        <w:rPr>
          <w:rFonts w:ascii="Times New Roman" w:hAnsi="Times New Roman" w:cs="Times New Roman"/>
        </w:rPr>
        <w:t>What is the competitive landscape of quick commerce in India, and how does it affect traditional retail and logistics sectors</w:t>
      </w:r>
      <w:r>
        <w:rPr>
          <w:rFonts w:ascii="Times New Roman" w:hAnsi="Times New Roman" w:cs="Times New Roman"/>
        </w:rPr>
        <w:t>?</w:t>
      </w:r>
    </w:p>
    <w:p w14:paraId="39698759" w14:textId="21D097BF" w:rsidR="00842329" w:rsidRPr="00D245BB" w:rsidRDefault="00C54DB6" w:rsidP="00D245BB">
      <w:pPr>
        <w:jc w:val="both"/>
        <w:rPr>
          <w:rFonts w:ascii="Times New Roman" w:hAnsi="Times New Roman" w:cs="Times New Roman"/>
          <w:b/>
          <w:bCs/>
        </w:rPr>
      </w:pPr>
      <w:r>
        <w:rPr>
          <w:rFonts w:ascii="Times New Roman" w:hAnsi="Times New Roman" w:cs="Times New Roman"/>
          <w:b/>
          <w:bCs/>
        </w:rPr>
        <w:t>4</w:t>
      </w:r>
      <w:r w:rsidR="00822E90">
        <w:rPr>
          <w:rFonts w:ascii="Times New Roman" w:hAnsi="Times New Roman" w:cs="Times New Roman"/>
          <w:b/>
          <w:bCs/>
        </w:rPr>
        <w:t xml:space="preserve"> </w:t>
      </w:r>
      <w:r w:rsidR="00842329" w:rsidRPr="00D245BB">
        <w:rPr>
          <w:rFonts w:ascii="Times New Roman" w:hAnsi="Times New Roman" w:cs="Times New Roman"/>
          <w:b/>
          <w:bCs/>
        </w:rPr>
        <w:t>Research Methodology:</w:t>
      </w:r>
    </w:p>
    <w:p w14:paraId="029E9A3C" w14:textId="4B7B6FB7" w:rsidR="009A3220" w:rsidRPr="009A3220" w:rsidRDefault="009A3220" w:rsidP="00D245BB">
      <w:pPr>
        <w:jc w:val="both"/>
        <w:rPr>
          <w:rFonts w:ascii="Times New Roman" w:hAnsi="Times New Roman" w:cs="Times New Roman"/>
        </w:rPr>
      </w:pPr>
      <w:r w:rsidRPr="009A3220">
        <w:rPr>
          <w:rFonts w:ascii="Times New Roman" w:hAnsi="Times New Roman" w:cs="Times New Roman"/>
        </w:rPr>
        <w:t>This research employs a secondary research methodology to explore the dynamics of quick commerce in India, with a particular focus on the operations of Zepto, Blinkit, and Swiggy Instamart. The study is</w:t>
      </w:r>
      <w:r w:rsidR="0035039B">
        <w:rPr>
          <w:rFonts w:ascii="Times New Roman" w:hAnsi="Times New Roman" w:cs="Times New Roman"/>
        </w:rPr>
        <w:t xml:space="preserve"> </w:t>
      </w:r>
      <w:r w:rsidRPr="009A3220">
        <w:rPr>
          <w:rFonts w:ascii="Times New Roman" w:hAnsi="Times New Roman" w:cs="Times New Roman"/>
        </w:rPr>
        <w:t>conducted using a case study approach, which allows for an in-depth analysis of these companies, shedding light on their business models, strategies, and market impact.</w:t>
      </w:r>
    </w:p>
    <w:p w14:paraId="37834841" w14:textId="31C483FB" w:rsidR="00D245BB" w:rsidRDefault="00822E90" w:rsidP="00D245BB">
      <w:pPr>
        <w:jc w:val="both"/>
        <w:rPr>
          <w:rFonts w:ascii="Times New Roman" w:hAnsi="Times New Roman" w:cs="Times New Roman"/>
        </w:rPr>
      </w:pPr>
      <w:r w:rsidRPr="00681213">
        <w:rPr>
          <w:rFonts w:ascii="Times New Roman" w:hAnsi="Times New Roman" w:cs="Times New Roman"/>
          <w:b/>
          <w:bCs/>
        </w:rPr>
        <w:t>5.</w:t>
      </w:r>
      <w:r>
        <w:rPr>
          <w:rFonts w:ascii="Times New Roman" w:hAnsi="Times New Roman" w:cs="Times New Roman"/>
        </w:rPr>
        <w:t xml:space="preserve"> </w:t>
      </w:r>
      <w:r w:rsidR="00FC731C">
        <w:rPr>
          <w:rFonts w:ascii="Times New Roman" w:hAnsi="Times New Roman" w:cs="Times New Roman"/>
        </w:rPr>
        <w:t>Qualitative Method -</w:t>
      </w:r>
      <w:r w:rsidR="009A3220" w:rsidRPr="009A3220">
        <w:rPr>
          <w:rFonts w:ascii="Times New Roman" w:hAnsi="Times New Roman" w:cs="Times New Roman"/>
        </w:rPr>
        <w:t>Secondary</w:t>
      </w:r>
      <w:r w:rsidR="00D245BB">
        <w:rPr>
          <w:rFonts w:ascii="Times New Roman" w:hAnsi="Times New Roman" w:cs="Times New Roman"/>
        </w:rPr>
        <w:t xml:space="preserve"> </w:t>
      </w:r>
      <w:r w:rsidR="009A3220" w:rsidRPr="009A3220">
        <w:rPr>
          <w:rFonts w:ascii="Times New Roman" w:hAnsi="Times New Roman" w:cs="Times New Roman"/>
        </w:rPr>
        <w:t>Data</w:t>
      </w:r>
      <w:r w:rsidR="00D245BB">
        <w:rPr>
          <w:rFonts w:ascii="Times New Roman" w:hAnsi="Times New Roman" w:cs="Times New Roman"/>
        </w:rPr>
        <w:t xml:space="preserve"> </w:t>
      </w:r>
      <w:r w:rsidR="009A3220" w:rsidRPr="009A3220">
        <w:rPr>
          <w:rFonts w:ascii="Times New Roman" w:hAnsi="Times New Roman" w:cs="Times New Roman"/>
        </w:rPr>
        <w:t>Collection:</w:t>
      </w:r>
    </w:p>
    <w:p w14:paraId="198FB076" w14:textId="2208644B" w:rsidR="009A3220" w:rsidRPr="009A3220" w:rsidRDefault="009A3220" w:rsidP="00D245BB">
      <w:pPr>
        <w:jc w:val="both"/>
        <w:rPr>
          <w:rFonts w:ascii="Times New Roman" w:hAnsi="Times New Roman" w:cs="Times New Roman"/>
        </w:rPr>
      </w:pPr>
      <w:r w:rsidRPr="009A3220">
        <w:rPr>
          <w:rFonts w:ascii="Times New Roman" w:hAnsi="Times New Roman" w:cs="Times New Roman"/>
        </w:rPr>
        <w:t xml:space="preserve">The research primarily relies on secondary data sources, including company reports, market analysis, industry publications, news articles, and academic papers. Data from these sources provide comprehensive insights into the operational strategies, financial performance, consumer behavior, and competitive positioning of Zepto, Blinkit, and Swiggy Instamart. Publicly available information, such </w:t>
      </w:r>
      <w:r w:rsidRPr="009A3220">
        <w:rPr>
          <w:rFonts w:ascii="Times New Roman" w:hAnsi="Times New Roman" w:cs="Times New Roman"/>
        </w:rPr>
        <w:lastRenderedPageBreak/>
        <w:t>as press releases, interviews with company executives, and investment reports, also contribute to the understanding of the broader quick commerce landscape in India.</w:t>
      </w:r>
    </w:p>
    <w:p w14:paraId="206CCCB9" w14:textId="4353F27E" w:rsidR="00D245BB" w:rsidRDefault="00822E90" w:rsidP="00D245BB">
      <w:pPr>
        <w:rPr>
          <w:rFonts w:ascii="Times New Roman" w:hAnsi="Times New Roman" w:cs="Times New Roman"/>
        </w:rPr>
      </w:pPr>
      <w:r>
        <w:rPr>
          <w:rFonts w:ascii="Times New Roman" w:hAnsi="Times New Roman" w:cs="Times New Roman"/>
        </w:rPr>
        <w:t xml:space="preserve">5.1 </w:t>
      </w:r>
      <w:r w:rsidR="009A3220" w:rsidRPr="009A3220">
        <w:rPr>
          <w:rFonts w:ascii="Times New Roman" w:hAnsi="Times New Roman" w:cs="Times New Roman"/>
        </w:rPr>
        <w:t>Case</w:t>
      </w:r>
      <w:r w:rsidR="00D245BB">
        <w:rPr>
          <w:rFonts w:ascii="Times New Roman" w:hAnsi="Times New Roman" w:cs="Times New Roman"/>
        </w:rPr>
        <w:t xml:space="preserve"> </w:t>
      </w:r>
      <w:r w:rsidR="009A3220" w:rsidRPr="009A3220">
        <w:rPr>
          <w:rFonts w:ascii="Times New Roman" w:hAnsi="Times New Roman" w:cs="Times New Roman"/>
        </w:rPr>
        <w:t>Study Approach:</w:t>
      </w:r>
    </w:p>
    <w:p w14:paraId="38716F58" w14:textId="41CDF340" w:rsidR="009A3220" w:rsidRPr="00D245BB" w:rsidRDefault="009A3220" w:rsidP="00D245BB">
      <w:pPr>
        <w:jc w:val="both"/>
        <w:rPr>
          <w:rFonts w:ascii="Times New Roman" w:hAnsi="Times New Roman" w:cs="Times New Roman"/>
        </w:rPr>
      </w:pPr>
      <w:r w:rsidRPr="009A3220">
        <w:rPr>
          <w:rFonts w:ascii="Times New Roman" w:hAnsi="Times New Roman" w:cs="Times New Roman"/>
        </w:rPr>
        <w:t>The case study method is chosen due to its effectiveness in exploring complex phenomena within their real-life contexts. By examining the three companies individually, the research identifies the unique approaches each has taken to capture market share, innovate their supply chains, and respond to consumer demand. This comparative analysis helps to identify common trends and challenges faced by quick commerce companies in India, as well as the factors that contribute to their success or limitation</w:t>
      </w:r>
      <w:r w:rsidRPr="00D245BB">
        <w:rPr>
          <w:rFonts w:ascii="Times New Roman" w:hAnsi="Times New Roman" w:cs="Times New Roman"/>
        </w:rPr>
        <w:t>.</w:t>
      </w:r>
    </w:p>
    <w:p w14:paraId="636E3CE8" w14:textId="226BF081" w:rsidR="00D245BB" w:rsidRPr="00D245BB" w:rsidRDefault="00D245BB" w:rsidP="00D245BB">
      <w:pPr>
        <w:jc w:val="both"/>
        <w:rPr>
          <w:rFonts w:ascii="Times New Roman" w:hAnsi="Times New Roman" w:cs="Times New Roman"/>
        </w:rPr>
      </w:pPr>
      <w:r w:rsidRPr="00D245BB">
        <w:rPr>
          <w:rFonts w:ascii="Times New Roman" w:hAnsi="Times New Roman" w:cs="Times New Roman"/>
        </w:rPr>
        <w:t>ZEPTO</w:t>
      </w:r>
    </w:p>
    <w:p w14:paraId="75F1CDDC" w14:textId="78C8296F" w:rsidR="00D245BB" w:rsidRPr="00D245BB" w:rsidRDefault="00D245BB" w:rsidP="00D245BB">
      <w:pPr>
        <w:jc w:val="both"/>
        <w:rPr>
          <w:rFonts w:ascii="Times New Roman" w:hAnsi="Times New Roman" w:cs="Times New Roman"/>
        </w:rPr>
      </w:pPr>
      <w:r w:rsidRPr="00D245BB">
        <w:rPr>
          <w:rFonts w:ascii="Times New Roman" w:hAnsi="Times New Roman" w:cs="Times New Roman"/>
        </w:rPr>
        <w:t>Zepto is a quick e-commerce company that started its operations in 2021. The company started its operations in Bandra, Mumbai and has subsequently extended its delivery areas to Pune, Delhi, Gurgaon, Noida, Ghaziabad, Bangalore, Chennai, Hyderabad and Kolkata.</w:t>
      </w:r>
    </w:p>
    <w:p w14:paraId="5253D94F" w14:textId="27E08550" w:rsidR="00D245BB" w:rsidRPr="00D245BB" w:rsidRDefault="00D245BB" w:rsidP="00D245BB">
      <w:pPr>
        <w:jc w:val="both"/>
        <w:rPr>
          <w:rFonts w:ascii="Times New Roman" w:hAnsi="Times New Roman" w:cs="Times New Roman"/>
        </w:rPr>
      </w:pPr>
      <w:r w:rsidRPr="00D245BB">
        <w:rPr>
          <w:rFonts w:ascii="Times New Roman" w:hAnsi="Times New Roman" w:cs="Times New Roman"/>
        </w:rPr>
        <w:t>Zepto’ s tagline is "Groceries delivered in 10 minutes”. They do this with the help of Dark stores. They are nothing but warehouses that are not open to the public and are located in such area in the neighbourhood where demand is high.</w:t>
      </w:r>
      <w:r w:rsidR="00D60424">
        <w:rPr>
          <w:rFonts w:ascii="Times New Roman" w:hAnsi="Times New Roman" w:cs="Times New Roman"/>
        </w:rPr>
        <w:t xml:space="preserve"> </w:t>
      </w:r>
      <w:r w:rsidRPr="00D245BB">
        <w:rPr>
          <w:rFonts w:ascii="Times New Roman" w:hAnsi="Times New Roman" w:cs="Times New Roman"/>
        </w:rPr>
        <w:t>Only commonly requested commodities are kept in these warehouses, preventing the loss of unsold stock. Zepto’ s dark stores are designed in a way so that orders are filled as rapidly as possible, effectively and efficiently reducing time. Currently, Zepto is delivering 2500+ goods, including food and drink, personal care products, fresh produce, home cleaning supplies, and snacks and beverages, from its 100+ dark stores. As stated by the CEO of zepto Aadit Palicha the average delivery time taken by Zepto is 8 minutes and 47 seconds</w:t>
      </w:r>
    </w:p>
    <w:p w14:paraId="3DE716FB" w14:textId="25110573" w:rsidR="00191198" w:rsidRDefault="00D245BB" w:rsidP="00D245BB">
      <w:pPr>
        <w:jc w:val="both"/>
        <w:rPr>
          <w:rFonts w:ascii="Times New Roman" w:hAnsi="Times New Roman" w:cs="Times New Roman"/>
        </w:rPr>
      </w:pPr>
      <w:r w:rsidRPr="00D245BB">
        <w:rPr>
          <w:rFonts w:ascii="Times New Roman" w:hAnsi="Times New Roman" w:cs="Times New Roman"/>
        </w:rPr>
        <w:t>SWOT Analysis</w:t>
      </w:r>
      <w:r>
        <w:rPr>
          <w:rFonts w:ascii="Times New Roman" w:hAnsi="Times New Roman" w:cs="Times New Roman"/>
        </w:rPr>
        <w:t>-</w:t>
      </w:r>
      <w:r w:rsidRPr="00D245BB">
        <w:rPr>
          <w:rFonts w:ascii="Times New Roman" w:hAnsi="Times New Roman" w:cs="Times New Roman"/>
        </w:rPr>
        <w:t xml:space="preserve"> Strengths </w:t>
      </w:r>
    </w:p>
    <w:p w14:paraId="1BDA8069" w14:textId="43FA83C2" w:rsidR="00191198" w:rsidRPr="00822E90" w:rsidRDefault="00D245BB" w:rsidP="00822E90">
      <w:pPr>
        <w:pStyle w:val="ListParagraph"/>
        <w:numPr>
          <w:ilvl w:val="0"/>
          <w:numId w:val="15"/>
        </w:numPr>
        <w:jc w:val="both"/>
        <w:rPr>
          <w:rFonts w:ascii="Times New Roman" w:hAnsi="Times New Roman" w:cs="Times New Roman"/>
        </w:rPr>
      </w:pPr>
      <w:r w:rsidRPr="00822E90">
        <w:rPr>
          <w:rFonts w:ascii="Times New Roman" w:hAnsi="Times New Roman" w:cs="Times New Roman"/>
        </w:rPr>
        <w:t xml:space="preserve">Excellent usage of technology: With the assistance of www.locus.sh Zepto records its customers' geographical data, traffic dynamics, delivery time, and so on. They gather and evaluate this data to determine whether more dark establishments are needed in the region to meet the 10-minute objective. </w:t>
      </w:r>
    </w:p>
    <w:p w14:paraId="34A4331A" w14:textId="63159807" w:rsidR="00191198" w:rsidRPr="00822E90" w:rsidRDefault="00D245BB" w:rsidP="00822E90">
      <w:pPr>
        <w:pStyle w:val="ListParagraph"/>
        <w:numPr>
          <w:ilvl w:val="0"/>
          <w:numId w:val="15"/>
        </w:numPr>
        <w:jc w:val="both"/>
        <w:rPr>
          <w:rFonts w:ascii="Times New Roman" w:hAnsi="Times New Roman" w:cs="Times New Roman"/>
        </w:rPr>
      </w:pPr>
      <w:r w:rsidRPr="00822E90">
        <w:rPr>
          <w:rFonts w:ascii="Times New Roman" w:hAnsi="Times New Roman" w:cs="Times New Roman"/>
        </w:rPr>
        <w:t xml:space="preserve">Being true to their objective: Zepto ensures that their customers' expectations are met by delivering goods in 10 minutes. Zepto achieves their aim 90% of the time, which contributes to brand loyalty. </w:t>
      </w:r>
    </w:p>
    <w:p w14:paraId="5FF26B0A" w14:textId="65ED7E51" w:rsidR="00191198" w:rsidRPr="00822E90" w:rsidRDefault="00D245BB" w:rsidP="00822E90">
      <w:pPr>
        <w:pStyle w:val="ListParagraph"/>
        <w:numPr>
          <w:ilvl w:val="0"/>
          <w:numId w:val="15"/>
        </w:numPr>
        <w:jc w:val="both"/>
        <w:rPr>
          <w:rFonts w:ascii="Times New Roman" w:hAnsi="Times New Roman" w:cs="Times New Roman"/>
        </w:rPr>
      </w:pPr>
      <w:r w:rsidRPr="00822E90">
        <w:rPr>
          <w:rFonts w:ascii="Times New Roman" w:hAnsi="Times New Roman" w:cs="Times New Roman"/>
        </w:rPr>
        <w:t>Strong financial support: Zepto is well-funded, which allows it to expand and grow into a market leader. They currently have a total funding of $360 million.</w:t>
      </w:r>
    </w:p>
    <w:p w14:paraId="477C7879" w14:textId="22696563" w:rsidR="00D245BB" w:rsidRPr="00822E90" w:rsidRDefault="00D245BB" w:rsidP="00822E90">
      <w:pPr>
        <w:pStyle w:val="ListParagraph"/>
        <w:numPr>
          <w:ilvl w:val="0"/>
          <w:numId w:val="15"/>
        </w:numPr>
        <w:jc w:val="both"/>
        <w:rPr>
          <w:rFonts w:ascii="Times New Roman" w:hAnsi="Times New Roman" w:cs="Times New Roman"/>
        </w:rPr>
      </w:pPr>
      <w:r w:rsidRPr="00822E90">
        <w:rPr>
          <w:rFonts w:ascii="Times New Roman" w:hAnsi="Times New Roman" w:cs="Times New Roman"/>
        </w:rPr>
        <w:t>Competent Workforce: The effective management of Zepto is in the hands of highly skilled and experienced professionals. They are Zepto’ s most valuable resource since they are well</w:t>
      </w:r>
      <w:r w:rsidR="00822E90">
        <w:rPr>
          <w:rFonts w:ascii="Times New Roman" w:hAnsi="Times New Roman" w:cs="Times New Roman"/>
        </w:rPr>
        <w:t xml:space="preserve"> </w:t>
      </w:r>
      <w:r w:rsidRPr="00822E90">
        <w:rPr>
          <w:rFonts w:ascii="Times New Roman" w:hAnsi="Times New Roman" w:cs="Times New Roman"/>
        </w:rPr>
        <w:t xml:space="preserve">informed about the market. Palicha and Vohra, the co-founders, did a fantastic job in creating their team. </w:t>
      </w:r>
    </w:p>
    <w:p w14:paraId="0A1D2528" w14:textId="77777777" w:rsidR="00822E90" w:rsidRDefault="00D245BB" w:rsidP="00D245BB">
      <w:pPr>
        <w:jc w:val="both"/>
        <w:rPr>
          <w:rFonts w:ascii="Times New Roman" w:hAnsi="Times New Roman" w:cs="Times New Roman"/>
        </w:rPr>
      </w:pPr>
      <w:r w:rsidRPr="00D245BB">
        <w:rPr>
          <w:rFonts w:ascii="Times New Roman" w:hAnsi="Times New Roman" w:cs="Times New Roman"/>
        </w:rPr>
        <w:t xml:space="preserve">Weakness </w:t>
      </w:r>
    </w:p>
    <w:p w14:paraId="48628ACB" w14:textId="17E78161" w:rsidR="00822E90" w:rsidRPr="00822E90" w:rsidRDefault="00D245BB" w:rsidP="00822E90">
      <w:pPr>
        <w:pStyle w:val="ListParagraph"/>
        <w:numPr>
          <w:ilvl w:val="0"/>
          <w:numId w:val="13"/>
        </w:numPr>
        <w:jc w:val="both"/>
        <w:rPr>
          <w:rFonts w:ascii="Times New Roman" w:hAnsi="Times New Roman" w:cs="Times New Roman"/>
        </w:rPr>
      </w:pPr>
      <w:r w:rsidRPr="00822E90">
        <w:rPr>
          <w:rFonts w:ascii="Times New Roman" w:hAnsi="Times New Roman" w:cs="Times New Roman"/>
        </w:rPr>
        <w:t xml:space="preserve">Reliance on retailers: Zepto’s business strategy is primarily dependent on other businesses and their inventory. When a retailer's stock is unavailable, customers may be forced to select a higher-priced substitution or go without buying that item from them. </w:t>
      </w:r>
    </w:p>
    <w:p w14:paraId="72622B43" w14:textId="1AB0B050" w:rsidR="00822E90" w:rsidRPr="00822E90" w:rsidRDefault="00D245BB" w:rsidP="00822E90">
      <w:pPr>
        <w:pStyle w:val="ListParagraph"/>
        <w:numPr>
          <w:ilvl w:val="0"/>
          <w:numId w:val="12"/>
        </w:numPr>
        <w:jc w:val="both"/>
        <w:rPr>
          <w:rFonts w:ascii="Times New Roman" w:hAnsi="Times New Roman" w:cs="Times New Roman"/>
        </w:rPr>
      </w:pPr>
      <w:r w:rsidRPr="00822E90">
        <w:rPr>
          <w:rFonts w:ascii="Times New Roman" w:hAnsi="Times New Roman" w:cs="Times New Roman"/>
        </w:rPr>
        <w:t>Fluctuating customer base: To keep their clientele, Zepto must find a balance between their discount strategy and keeping their delivery time under 10 minutes.</w:t>
      </w:r>
    </w:p>
    <w:p w14:paraId="3C6A4443" w14:textId="7E8069E3" w:rsidR="00822E90" w:rsidRPr="00822E90" w:rsidRDefault="00D245BB" w:rsidP="00822E90">
      <w:pPr>
        <w:pStyle w:val="ListParagraph"/>
        <w:numPr>
          <w:ilvl w:val="0"/>
          <w:numId w:val="12"/>
        </w:numPr>
        <w:jc w:val="both"/>
        <w:rPr>
          <w:rFonts w:ascii="Times New Roman" w:hAnsi="Times New Roman" w:cs="Times New Roman"/>
        </w:rPr>
      </w:pPr>
      <w:r w:rsidRPr="00822E90">
        <w:rPr>
          <w:rFonts w:ascii="Times New Roman" w:hAnsi="Times New Roman" w:cs="Times New Roman"/>
        </w:rPr>
        <w:t xml:space="preserve">Net Income: Zepto’s operational costs are high. They need to grow their sales while decreasing some of their expenditures to make their business profitable. </w:t>
      </w:r>
    </w:p>
    <w:p w14:paraId="1C26291A" w14:textId="14F3C838" w:rsidR="00D245BB" w:rsidRPr="00822E90" w:rsidRDefault="00D245BB" w:rsidP="00822E90">
      <w:pPr>
        <w:pStyle w:val="ListParagraph"/>
        <w:numPr>
          <w:ilvl w:val="0"/>
          <w:numId w:val="12"/>
        </w:numPr>
        <w:jc w:val="both"/>
        <w:rPr>
          <w:rFonts w:ascii="Times New Roman" w:hAnsi="Times New Roman" w:cs="Times New Roman"/>
        </w:rPr>
      </w:pPr>
      <w:r w:rsidRPr="00822E90">
        <w:rPr>
          <w:rFonts w:ascii="Times New Roman" w:hAnsi="Times New Roman" w:cs="Times New Roman"/>
        </w:rPr>
        <w:t>Nothing Unique: Zepto’s business strategy is not very unique, and any company may enter this market and replicate it.</w:t>
      </w:r>
    </w:p>
    <w:p w14:paraId="743F7827" w14:textId="77777777" w:rsidR="00822E90" w:rsidRDefault="00D245BB" w:rsidP="00D245BB">
      <w:pPr>
        <w:jc w:val="both"/>
        <w:rPr>
          <w:rFonts w:ascii="Times New Roman" w:hAnsi="Times New Roman" w:cs="Times New Roman"/>
        </w:rPr>
      </w:pPr>
      <w:r w:rsidRPr="00D245BB">
        <w:rPr>
          <w:rFonts w:ascii="Times New Roman" w:hAnsi="Times New Roman" w:cs="Times New Roman"/>
        </w:rPr>
        <w:t xml:space="preserve">Opportunity </w:t>
      </w:r>
    </w:p>
    <w:p w14:paraId="64A1F327" w14:textId="7D8FAA63" w:rsidR="00822E90" w:rsidRPr="00822E90" w:rsidRDefault="00D245BB" w:rsidP="00822E90">
      <w:pPr>
        <w:pStyle w:val="ListParagraph"/>
        <w:numPr>
          <w:ilvl w:val="0"/>
          <w:numId w:val="9"/>
        </w:numPr>
        <w:jc w:val="both"/>
        <w:rPr>
          <w:rFonts w:ascii="Times New Roman" w:hAnsi="Times New Roman" w:cs="Times New Roman"/>
        </w:rPr>
      </w:pPr>
      <w:r w:rsidRPr="00822E90">
        <w:rPr>
          <w:rFonts w:ascii="Times New Roman" w:hAnsi="Times New Roman" w:cs="Times New Roman"/>
        </w:rPr>
        <w:lastRenderedPageBreak/>
        <w:t>Infiltrating further into existing locations and entering fresh cities: One way they can outperform their competitors is to grow their business as quickly as possible.</w:t>
      </w:r>
    </w:p>
    <w:p w14:paraId="47699138" w14:textId="6860735D" w:rsidR="00D245BB" w:rsidRPr="00822E90" w:rsidRDefault="00D245BB" w:rsidP="00822E90">
      <w:pPr>
        <w:pStyle w:val="ListParagraph"/>
        <w:numPr>
          <w:ilvl w:val="0"/>
          <w:numId w:val="9"/>
        </w:numPr>
        <w:jc w:val="both"/>
        <w:rPr>
          <w:rFonts w:ascii="Times New Roman" w:hAnsi="Times New Roman" w:cs="Times New Roman"/>
        </w:rPr>
      </w:pPr>
      <w:r w:rsidRPr="00822E90">
        <w:rPr>
          <w:rFonts w:ascii="Times New Roman" w:hAnsi="Times New Roman" w:cs="Times New Roman"/>
        </w:rPr>
        <w:t xml:space="preserve">Various Business Ventures: Zepto has developed a brand identity for itself, which they can now utilize to enter into other sectors and diversify their revenue stream. </w:t>
      </w:r>
    </w:p>
    <w:p w14:paraId="4530A9B7" w14:textId="77777777" w:rsidR="00822E90" w:rsidRDefault="00D245BB" w:rsidP="00822E90">
      <w:pPr>
        <w:jc w:val="both"/>
        <w:rPr>
          <w:rFonts w:ascii="Times New Roman" w:hAnsi="Times New Roman" w:cs="Times New Roman"/>
        </w:rPr>
      </w:pPr>
      <w:r w:rsidRPr="00822E90">
        <w:rPr>
          <w:rFonts w:ascii="Times New Roman" w:hAnsi="Times New Roman" w:cs="Times New Roman"/>
        </w:rPr>
        <w:t xml:space="preserve">Threats </w:t>
      </w:r>
    </w:p>
    <w:p w14:paraId="5FCF64FB" w14:textId="77777777" w:rsidR="00822E90" w:rsidRDefault="00D245BB" w:rsidP="00822E90">
      <w:pPr>
        <w:pStyle w:val="ListParagraph"/>
        <w:numPr>
          <w:ilvl w:val="0"/>
          <w:numId w:val="6"/>
        </w:numPr>
        <w:jc w:val="both"/>
        <w:rPr>
          <w:rFonts w:ascii="Times New Roman" w:hAnsi="Times New Roman" w:cs="Times New Roman"/>
        </w:rPr>
      </w:pPr>
      <w:r w:rsidRPr="00822E90">
        <w:rPr>
          <w:rFonts w:ascii="Times New Roman" w:hAnsi="Times New Roman" w:cs="Times New Roman"/>
        </w:rPr>
        <w:t xml:space="preserve">Heavy competition: Zepto is in a league with big names. Customers swing from one app to the next like a pendulum. Because there is little consumer loyalty, Zepto must continually stay on top of their game. </w:t>
      </w:r>
    </w:p>
    <w:p w14:paraId="496976A9" w14:textId="286257CF" w:rsidR="009A3220" w:rsidRPr="00822E90" w:rsidRDefault="00D245BB" w:rsidP="00822E90">
      <w:pPr>
        <w:pStyle w:val="ListParagraph"/>
        <w:numPr>
          <w:ilvl w:val="0"/>
          <w:numId w:val="6"/>
        </w:numPr>
        <w:jc w:val="both"/>
        <w:rPr>
          <w:rFonts w:ascii="Times New Roman" w:hAnsi="Times New Roman" w:cs="Times New Roman"/>
        </w:rPr>
      </w:pPr>
      <w:r w:rsidRPr="00822E90">
        <w:rPr>
          <w:rFonts w:ascii="Times New Roman" w:hAnsi="Times New Roman" w:cs="Times New Roman"/>
        </w:rPr>
        <w:t>Exploitation of delivery boys: There are several sceptics of the quick commerce industry. Delivery boys are exploited in the name of quick delivery and are subjected to extreme strain, increasing the likelihood of an accident.</w:t>
      </w:r>
    </w:p>
    <w:p w14:paraId="62FCFE99" w14:textId="60B5A128" w:rsidR="00D245BB" w:rsidRDefault="00D245BB" w:rsidP="00D245BB">
      <w:pPr>
        <w:jc w:val="both"/>
        <w:rPr>
          <w:rFonts w:ascii="Times New Roman" w:hAnsi="Times New Roman" w:cs="Times New Roman"/>
        </w:rPr>
      </w:pPr>
      <w:r>
        <w:rPr>
          <w:rFonts w:ascii="Times New Roman" w:hAnsi="Times New Roman" w:cs="Times New Roman"/>
        </w:rPr>
        <w:t>SWIGGY INSTAMART-</w:t>
      </w:r>
    </w:p>
    <w:p w14:paraId="3BD6DA01" w14:textId="12328EA6" w:rsidR="005806B9" w:rsidRPr="005806B9" w:rsidRDefault="005806B9" w:rsidP="005806B9">
      <w:pPr>
        <w:jc w:val="both"/>
        <w:rPr>
          <w:rFonts w:ascii="Times New Roman" w:hAnsi="Times New Roman" w:cs="Times New Roman"/>
        </w:rPr>
      </w:pPr>
      <w:r w:rsidRPr="005806B9">
        <w:rPr>
          <w:rFonts w:ascii="Times New Roman" w:hAnsi="Times New Roman" w:cs="Times New Roman"/>
        </w:rPr>
        <w:t>Swiggy Instamart is a quick commerce service offered by Swiggy, one of India's leading food delivery platforms. It provides rapid delivery of groceries, household essentials, and other daily need items, typically within 15-30 minutes. The service operates through a network of dark stores or micro-fulfillment centers strategically located in urban areas.</w:t>
      </w:r>
    </w:p>
    <w:p w14:paraId="352853D9" w14:textId="77777777" w:rsidR="00822E90" w:rsidRDefault="005806B9" w:rsidP="005806B9">
      <w:pPr>
        <w:jc w:val="both"/>
        <w:rPr>
          <w:rFonts w:ascii="Times New Roman" w:hAnsi="Times New Roman" w:cs="Times New Roman"/>
        </w:rPr>
      </w:pPr>
      <w:r w:rsidRPr="005806B9">
        <w:rPr>
          <w:rFonts w:ascii="Times New Roman" w:hAnsi="Times New Roman" w:cs="Times New Roman"/>
        </w:rPr>
        <w:t>SWOT analysis</w:t>
      </w:r>
      <w:r>
        <w:rPr>
          <w:rFonts w:ascii="Times New Roman" w:hAnsi="Times New Roman" w:cs="Times New Roman"/>
        </w:rPr>
        <w:t>-</w:t>
      </w:r>
      <w:r w:rsidRPr="005806B9">
        <w:rPr>
          <w:rFonts w:ascii="Times New Roman" w:hAnsi="Times New Roman" w:cs="Times New Roman"/>
          <w:b/>
          <w:bCs/>
        </w:rPr>
        <w:t>S</w:t>
      </w:r>
      <w:r w:rsidRPr="005806B9">
        <w:rPr>
          <w:rFonts w:ascii="Times New Roman" w:hAnsi="Times New Roman" w:cs="Times New Roman"/>
        </w:rPr>
        <w:t>trengths:</w:t>
      </w:r>
    </w:p>
    <w:p w14:paraId="3FD85D1C" w14:textId="77777777" w:rsidR="00822E90" w:rsidRDefault="005806B9" w:rsidP="00822E90">
      <w:pPr>
        <w:pStyle w:val="ListParagraph"/>
        <w:numPr>
          <w:ilvl w:val="0"/>
          <w:numId w:val="21"/>
        </w:numPr>
        <w:jc w:val="both"/>
        <w:rPr>
          <w:rFonts w:ascii="Times New Roman" w:hAnsi="Times New Roman" w:cs="Times New Roman"/>
        </w:rPr>
      </w:pPr>
      <w:r w:rsidRPr="00822E90">
        <w:rPr>
          <w:rFonts w:ascii="Times New Roman" w:hAnsi="Times New Roman" w:cs="Times New Roman"/>
        </w:rPr>
        <w:t xml:space="preserve">Brand recognition: Leverages Swiggy's established brand and customer base. </w:t>
      </w:r>
    </w:p>
    <w:p w14:paraId="7BFBB767" w14:textId="77777777" w:rsidR="00822E90" w:rsidRDefault="005806B9" w:rsidP="00822E90">
      <w:pPr>
        <w:pStyle w:val="ListParagraph"/>
        <w:numPr>
          <w:ilvl w:val="0"/>
          <w:numId w:val="21"/>
        </w:numPr>
        <w:jc w:val="both"/>
        <w:rPr>
          <w:rFonts w:ascii="Times New Roman" w:hAnsi="Times New Roman" w:cs="Times New Roman"/>
        </w:rPr>
      </w:pPr>
      <w:r w:rsidRPr="00822E90">
        <w:rPr>
          <w:rFonts w:ascii="Times New Roman" w:hAnsi="Times New Roman" w:cs="Times New Roman"/>
        </w:rPr>
        <w:t xml:space="preserve"> Quick delivery: Offers ultra-fast delivery, meeting instant consumer needs.</w:t>
      </w:r>
    </w:p>
    <w:p w14:paraId="52AF850C" w14:textId="77777777" w:rsidR="00822E90" w:rsidRDefault="005806B9" w:rsidP="00822E90">
      <w:pPr>
        <w:pStyle w:val="ListParagraph"/>
        <w:numPr>
          <w:ilvl w:val="0"/>
          <w:numId w:val="21"/>
        </w:numPr>
        <w:jc w:val="both"/>
        <w:rPr>
          <w:rFonts w:ascii="Times New Roman" w:hAnsi="Times New Roman" w:cs="Times New Roman"/>
        </w:rPr>
      </w:pPr>
      <w:r w:rsidRPr="00822E90">
        <w:rPr>
          <w:rFonts w:ascii="Times New Roman" w:hAnsi="Times New Roman" w:cs="Times New Roman"/>
        </w:rPr>
        <w:t>Wide product range: Provides a variety of everyday essentials.</w:t>
      </w:r>
    </w:p>
    <w:p w14:paraId="7A3F030F" w14:textId="77777777" w:rsidR="00822E90" w:rsidRDefault="005806B9" w:rsidP="00822E90">
      <w:pPr>
        <w:pStyle w:val="ListParagraph"/>
        <w:numPr>
          <w:ilvl w:val="0"/>
          <w:numId w:val="21"/>
        </w:numPr>
        <w:jc w:val="both"/>
        <w:rPr>
          <w:rFonts w:ascii="Times New Roman" w:hAnsi="Times New Roman" w:cs="Times New Roman"/>
        </w:rPr>
      </w:pPr>
      <w:r w:rsidRPr="00822E90">
        <w:rPr>
          <w:rFonts w:ascii="Times New Roman" w:hAnsi="Times New Roman" w:cs="Times New Roman"/>
        </w:rPr>
        <w:t>Existing infrastructure: Utilizes Swiggy's logistics network and technology.</w:t>
      </w:r>
    </w:p>
    <w:p w14:paraId="7F262780" w14:textId="651BE577" w:rsidR="005806B9" w:rsidRPr="00822E90" w:rsidRDefault="005806B9" w:rsidP="00822E90">
      <w:pPr>
        <w:pStyle w:val="ListParagraph"/>
        <w:numPr>
          <w:ilvl w:val="0"/>
          <w:numId w:val="21"/>
        </w:numPr>
        <w:jc w:val="both"/>
        <w:rPr>
          <w:rFonts w:ascii="Times New Roman" w:hAnsi="Times New Roman" w:cs="Times New Roman"/>
        </w:rPr>
      </w:pPr>
      <w:r w:rsidRPr="00822E90">
        <w:rPr>
          <w:rFonts w:ascii="Times New Roman" w:hAnsi="Times New Roman" w:cs="Times New Roman"/>
        </w:rPr>
        <w:t>User-friendly app: Integrates seamlessly with the main Swiggy platform.</w:t>
      </w:r>
    </w:p>
    <w:p w14:paraId="7ABFC69A" w14:textId="77777777" w:rsidR="00822E90" w:rsidRDefault="005806B9" w:rsidP="005806B9">
      <w:pPr>
        <w:jc w:val="both"/>
        <w:rPr>
          <w:rFonts w:ascii="Times New Roman" w:hAnsi="Times New Roman" w:cs="Times New Roman"/>
        </w:rPr>
      </w:pPr>
      <w:r w:rsidRPr="005806B9">
        <w:rPr>
          <w:rFonts w:ascii="Times New Roman" w:hAnsi="Times New Roman" w:cs="Times New Roman"/>
        </w:rPr>
        <w:t>Weaknesses</w:t>
      </w:r>
      <w:r>
        <w:rPr>
          <w:rFonts w:ascii="Times New Roman" w:hAnsi="Times New Roman" w:cs="Times New Roman"/>
        </w:rPr>
        <w:t>-</w:t>
      </w:r>
    </w:p>
    <w:p w14:paraId="3A2875EB" w14:textId="77777777" w:rsidR="007107B1" w:rsidRDefault="005806B9" w:rsidP="007107B1">
      <w:pPr>
        <w:pStyle w:val="ListParagraph"/>
        <w:numPr>
          <w:ilvl w:val="0"/>
          <w:numId w:val="22"/>
        </w:numPr>
        <w:jc w:val="both"/>
        <w:rPr>
          <w:rFonts w:ascii="Times New Roman" w:hAnsi="Times New Roman" w:cs="Times New Roman"/>
        </w:rPr>
      </w:pPr>
      <w:r w:rsidRPr="007107B1">
        <w:rPr>
          <w:rFonts w:ascii="Times New Roman" w:hAnsi="Times New Roman" w:cs="Times New Roman"/>
        </w:rPr>
        <w:t>Limited geographical coverage: Primarily available in urban areas.</w:t>
      </w:r>
    </w:p>
    <w:p w14:paraId="71F3AAC0" w14:textId="77777777" w:rsidR="007107B1" w:rsidRDefault="005806B9" w:rsidP="007107B1">
      <w:pPr>
        <w:pStyle w:val="ListParagraph"/>
        <w:numPr>
          <w:ilvl w:val="0"/>
          <w:numId w:val="22"/>
        </w:numPr>
        <w:jc w:val="both"/>
        <w:rPr>
          <w:rFonts w:ascii="Times New Roman" w:hAnsi="Times New Roman" w:cs="Times New Roman"/>
        </w:rPr>
      </w:pPr>
      <w:r w:rsidRPr="007107B1">
        <w:rPr>
          <w:rFonts w:ascii="Times New Roman" w:hAnsi="Times New Roman" w:cs="Times New Roman"/>
        </w:rPr>
        <w:t xml:space="preserve"> High operational costs: Maintaining dark stores and rapid delivery is expensive. </w:t>
      </w:r>
    </w:p>
    <w:p w14:paraId="174AE40F" w14:textId="77777777" w:rsidR="007107B1" w:rsidRDefault="005806B9" w:rsidP="007107B1">
      <w:pPr>
        <w:pStyle w:val="ListParagraph"/>
        <w:numPr>
          <w:ilvl w:val="0"/>
          <w:numId w:val="22"/>
        </w:numPr>
        <w:jc w:val="both"/>
        <w:rPr>
          <w:rFonts w:ascii="Times New Roman" w:hAnsi="Times New Roman" w:cs="Times New Roman"/>
        </w:rPr>
      </w:pPr>
      <w:r w:rsidRPr="007107B1">
        <w:rPr>
          <w:rFonts w:ascii="Times New Roman" w:hAnsi="Times New Roman" w:cs="Times New Roman"/>
        </w:rPr>
        <w:t>Inventory management challenges: Balancing stock levels with rapid turnover.</w:t>
      </w:r>
    </w:p>
    <w:p w14:paraId="163DC77B" w14:textId="77777777" w:rsidR="007107B1" w:rsidRDefault="005806B9" w:rsidP="007107B1">
      <w:pPr>
        <w:pStyle w:val="ListParagraph"/>
        <w:numPr>
          <w:ilvl w:val="0"/>
          <w:numId w:val="22"/>
        </w:numPr>
        <w:jc w:val="both"/>
        <w:rPr>
          <w:rFonts w:ascii="Times New Roman" w:hAnsi="Times New Roman" w:cs="Times New Roman"/>
        </w:rPr>
      </w:pPr>
      <w:r w:rsidRPr="007107B1">
        <w:rPr>
          <w:rFonts w:ascii="Times New Roman" w:hAnsi="Times New Roman" w:cs="Times New Roman"/>
        </w:rPr>
        <w:t>Dependence on gig workers: Potential issues with workforce reliability and retention.</w:t>
      </w:r>
    </w:p>
    <w:p w14:paraId="145450D9" w14:textId="11737AE1" w:rsidR="005806B9" w:rsidRPr="007107B1" w:rsidRDefault="005806B9" w:rsidP="007107B1">
      <w:pPr>
        <w:pStyle w:val="ListParagraph"/>
        <w:numPr>
          <w:ilvl w:val="0"/>
          <w:numId w:val="22"/>
        </w:numPr>
        <w:jc w:val="both"/>
        <w:rPr>
          <w:rFonts w:ascii="Times New Roman" w:hAnsi="Times New Roman" w:cs="Times New Roman"/>
        </w:rPr>
      </w:pPr>
      <w:r w:rsidRPr="007107B1">
        <w:rPr>
          <w:rFonts w:ascii="Times New Roman" w:hAnsi="Times New Roman" w:cs="Times New Roman"/>
        </w:rPr>
        <w:t>Thin profit margins: Quick commerce typically operates on slim margins.</w:t>
      </w:r>
    </w:p>
    <w:p w14:paraId="1C94531C" w14:textId="77777777" w:rsidR="007107B1" w:rsidRDefault="005806B9" w:rsidP="005806B9">
      <w:pPr>
        <w:jc w:val="both"/>
        <w:rPr>
          <w:rFonts w:ascii="Times New Roman" w:hAnsi="Times New Roman" w:cs="Times New Roman"/>
        </w:rPr>
      </w:pPr>
      <w:r w:rsidRPr="005806B9">
        <w:rPr>
          <w:rFonts w:ascii="Times New Roman" w:hAnsi="Times New Roman" w:cs="Times New Roman"/>
        </w:rPr>
        <w:t>Opportunities</w:t>
      </w:r>
      <w:r>
        <w:rPr>
          <w:rFonts w:ascii="Times New Roman" w:hAnsi="Times New Roman" w:cs="Times New Roman"/>
        </w:rPr>
        <w:t>-</w:t>
      </w:r>
    </w:p>
    <w:p w14:paraId="27566186" w14:textId="77777777" w:rsidR="007107B1" w:rsidRDefault="005806B9" w:rsidP="007107B1">
      <w:pPr>
        <w:pStyle w:val="ListParagraph"/>
        <w:numPr>
          <w:ilvl w:val="0"/>
          <w:numId w:val="23"/>
        </w:numPr>
        <w:jc w:val="both"/>
        <w:rPr>
          <w:rFonts w:ascii="Times New Roman" w:hAnsi="Times New Roman" w:cs="Times New Roman"/>
        </w:rPr>
      </w:pPr>
      <w:r w:rsidRPr="007107B1">
        <w:rPr>
          <w:rFonts w:ascii="Times New Roman" w:hAnsi="Times New Roman" w:cs="Times New Roman"/>
        </w:rPr>
        <w:t>Expanding market: Growing demand for instant delivery services.</w:t>
      </w:r>
    </w:p>
    <w:p w14:paraId="31A32834" w14:textId="6D4C689E" w:rsidR="007107B1" w:rsidRDefault="005806B9" w:rsidP="007107B1">
      <w:pPr>
        <w:pStyle w:val="ListParagraph"/>
        <w:numPr>
          <w:ilvl w:val="0"/>
          <w:numId w:val="23"/>
        </w:numPr>
        <w:jc w:val="both"/>
        <w:rPr>
          <w:rFonts w:ascii="Times New Roman" w:hAnsi="Times New Roman" w:cs="Times New Roman"/>
        </w:rPr>
      </w:pPr>
      <w:r w:rsidRPr="007107B1">
        <w:rPr>
          <w:rFonts w:ascii="Times New Roman" w:hAnsi="Times New Roman" w:cs="Times New Roman"/>
        </w:rPr>
        <w:t>Partnerships: Potential collaborations with local retailers and brands.</w:t>
      </w:r>
    </w:p>
    <w:p w14:paraId="0280BDCD" w14:textId="77777777" w:rsidR="007107B1" w:rsidRDefault="005806B9" w:rsidP="007107B1">
      <w:pPr>
        <w:pStyle w:val="ListParagraph"/>
        <w:numPr>
          <w:ilvl w:val="0"/>
          <w:numId w:val="23"/>
        </w:numPr>
        <w:jc w:val="both"/>
        <w:rPr>
          <w:rFonts w:ascii="Times New Roman" w:hAnsi="Times New Roman" w:cs="Times New Roman"/>
        </w:rPr>
      </w:pPr>
      <w:r w:rsidRPr="007107B1">
        <w:rPr>
          <w:rFonts w:ascii="Times New Roman" w:hAnsi="Times New Roman" w:cs="Times New Roman"/>
        </w:rPr>
        <w:t>Data-driven insights: Leverage customer data for personalized offerings and improved inventory management.</w:t>
      </w:r>
    </w:p>
    <w:p w14:paraId="736BD5ED" w14:textId="77777777" w:rsidR="007107B1" w:rsidRDefault="005806B9" w:rsidP="007107B1">
      <w:pPr>
        <w:pStyle w:val="ListParagraph"/>
        <w:numPr>
          <w:ilvl w:val="0"/>
          <w:numId w:val="23"/>
        </w:numPr>
        <w:jc w:val="both"/>
        <w:rPr>
          <w:rFonts w:ascii="Times New Roman" w:hAnsi="Times New Roman" w:cs="Times New Roman"/>
        </w:rPr>
      </w:pPr>
      <w:r w:rsidRPr="007107B1">
        <w:rPr>
          <w:rFonts w:ascii="Times New Roman" w:hAnsi="Times New Roman" w:cs="Times New Roman"/>
        </w:rPr>
        <w:t>New product categories: Expand into niche or high-margin product segments.</w:t>
      </w:r>
    </w:p>
    <w:p w14:paraId="3EED1BB7" w14:textId="012494C4" w:rsidR="005806B9" w:rsidRPr="007107B1" w:rsidRDefault="005806B9" w:rsidP="007107B1">
      <w:pPr>
        <w:pStyle w:val="ListParagraph"/>
        <w:numPr>
          <w:ilvl w:val="0"/>
          <w:numId w:val="23"/>
        </w:numPr>
        <w:jc w:val="both"/>
        <w:rPr>
          <w:rFonts w:ascii="Times New Roman" w:hAnsi="Times New Roman" w:cs="Times New Roman"/>
        </w:rPr>
      </w:pPr>
      <w:r w:rsidRPr="007107B1">
        <w:rPr>
          <w:rFonts w:ascii="Times New Roman" w:hAnsi="Times New Roman" w:cs="Times New Roman"/>
        </w:rPr>
        <w:t>Technology advancements: Implement AI and automation to optimize operations.</w:t>
      </w:r>
    </w:p>
    <w:p w14:paraId="2A071E41" w14:textId="77777777" w:rsidR="007107B1" w:rsidRDefault="005806B9" w:rsidP="005806B9">
      <w:pPr>
        <w:jc w:val="both"/>
        <w:rPr>
          <w:rFonts w:ascii="Times New Roman" w:hAnsi="Times New Roman" w:cs="Times New Roman"/>
        </w:rPr>
      </w:pPr>
      <w:r w:rsidRPr="005806B9">
        <w:rPr>
          <w:rFonts w:ascii="Times New Roman" w:hAnsi="Times New Roman" w:cs="Times New Roman"/>
        </w:rPr>
        <w:t>Threats</w:t>
      </w:r>
      <w:r>
        <w:rPr>
          <w:rFonts w:ascii="Times New Roman" w:hAnsi="Times New Roman" w:cs="Times New Roman"/>
        </w:rPr>
        <w:t>-</w:t>
      </w:r>
    </w:p>
    <w:p w14:paraId="0595A2CF" w14:textId="77777777" w:rsidR="007107B1" w:rsidRDefault="005806B9" w:rsidP="007107B1">
      <w:pPr>
        <w:pStyle w:val="ListParagraph"/>
        <w:numPr>
          <w:ilvl w:val="0"/>
          <w:numId w:val="24"/>
        </w:numPr>
        <w:jc w:val="both"/>
        <w:rPr>
          <w:rFonts w:ascii="Times New Roman" w:hAnsi="Times New Roman" w:cs="Times New Roman"/>
        </w:rPr>
      </w:pPr>
      <w:r w:rsidRPr="007107B1">
        <w:rPr>
          <w:rFonts w:ascii="Times New Roman" w:hAnsi="Times New Roman" w:cs="Times New Roman"/>
        </w:rPr>
        <w:t xml:space="preserve">Intense competition: Rivals like Zepto, Dunzo, and BigBasket's BB Now. </w:t>
      </w:r>
    </w:p>
    <w:p w14:paraId="46BB39F6" w14:textId="77777777" w:rsidR="007107B1" w:rsidRDefault="005806B9" w:rsidP="007107B1">
      <w:pPr>
        <w:pStyle w:val="ListParagraph"/>
        <w:numPr>
          <w:ilvl w:val="0"/>
          <w:numId w:val="24"/>
        </w:numPr>
        <w:jc w:val="both"/>
        <w:rPr>
          <w:rFonts w:ascii="Times New Roman" w:hAnsi="Times New Roman" w:cs="Times New Roman"/>
        </w:rPr>
      </w:pPr>
      <w:r w:rsidRPr="007107B1">
        <w:rPr>
          <w:rFonts w:ascii="Times New Roman" w:hAnsi="Times New Roman" w:cs="Times New Roman"/>
        </w:rPr>
        <w:t>Regulatory challenges: Potential restrictions on gig economy or quick commerce.</w:t>
      </w:r>
    </w:p>
    <w:p w14:paraId="5875B188" w14:textId="77777777" w:rsidR="007107B1" w:rsidRDefault="005806B9" w:rsidP="007107B1">
      <w:pPr>
        <w:pStyle w:val="ListParagraph"/>
        <w:numPr>
          <w:ilvl w:val="0"/>
          <w:numId w:val="24"/>
        </w:numPr>
        <w:jc w:val="both"/>
        <w:rPr>
          <w:rFonts w:ascii="Times New Roman" w:hAnsi="Times New Roman" w:cs="Times New Roman"/>
        </w:rPr>
      </w:pPr>
      <w:r w:rsidRPr="007107B1">
        <w:rPr>
          <w:rFonts w:ascii="Times New Roman" w:hAnsi="Times New Roman" w:cs="Times New Roman"/>
        </w:rPr>
        <w:t>Economic downturns: Reduced consumer spending during economic uncertainties.</w:t>
      </w:r>
    </w:p>
    <w:p w14:paraId="545A0418" w14:textId="77777777" w:rsidR="007107B1" w:rsidRDefault="005806B9" w:rsidP="007107B1">
      <w:pPr>
        <w:pStyle w:val="ListParagraph"/>
        <w:numPr>
          <w:ilvl w:val="0"/>
          <w:numId w:val="24"/>
        </w:numPr>
        <w:jc w:val="both"/>
        <w:rPr>
          <w:rFonts w:ascii="Times New Roman" w:hAnsi="Times New Roman" w:cs="Times New Roman"/>
        </w:rPr>
      </w:pPr>
      <w:r w:rsidRPr="007107B1">
        <w:rPr>
          <w:rFonts w:ascii="Times New Roman" w:hAnsi="Times New Roman" w:cs="Times New Roman"/>
        </w:rPr>
        <w:t>Supply chain disruptions: Vulnerability to logistics and inventory issues.</w:t>
      </w:r>
    </w:p>
    <w:p w14:paraId="7A498F6E" w14:textId="1268AA4D" w:rsidR="005806B9" w:rsidRPr="007107B1" w:rsidRDefault="005806B9" w:rsidP="007107B1">
      <w:pPr>
        <w:pStyle w:val="ListParagraph"/>
        <w:numPr>
          <w:ilvl w:val="0"/>
          <w:numId w:val="24"/>
        </w:numPr>
        <w:jc w:val="both"/>
        <w:rPr>
          <w:rFonts w:ascii="Times New Roman" w:hAnsi="Times New Roman" w:cs="Times New Roman"/>
        </w:rPr>
      </w:pPr>
      <w:r w:rsidRPr="007107B1">
        <w:rPr>
          <w:rFonts w:ascii="Times New Roman" w:hAnsi="Times New Roman" w:cs="Times New Roman"/>
        </w:rPr>
        <w:t>Changing consumer preferences: Shift back to traditional shopping or other delivery models.</w:t>
      </w:r>
    </w:p>
    <w:p w14:paraId="6B3C5F31" w14:textId="37F61C85" w:rsidR="005806B9" w:rsidRDefault="005806B9" w:rsidP="005806B9">
      <w:pPr>
        <w:jc w:val="both"/>
        <w:rPr>
          <w:rFonts w:ascii="Times New Roman" w:hAnsi="Times New Roman" w:cs="Times New Roman"/>
        </w:rPr>
      </w:pPr>
      <w:r>
        <w:rPr>
          <w:rFonts w:ascii="Times New Roman" w:hAnsi="Times New Roman" w:cs="Times New Roman"/>
        </w:rPr>
        <w:t>BLINKIT</w:t>
      </w:r>
    </w:p>
    <w:p w14:paraId="1566B01E" w14:textId="77777777" w:rsidR="00123B16" w:rsidRDefault="00123B16" w:rsidP="005806B9">
      <w:pPr>
        <w:jc w:val="both"/>
        <w:rPr>
          <w:rFonts w:ascii="Times New Roman" w:hAnsi="Times New Roman" w:cs="Times New Roman"/>
        </w:rPr>
      </w:pPr>
    </w:p>
    <w:p w14:paraId="6A8797DB" w14:textId="77777777" w:rsidR="00123B16" w:rsidRDefault="00123B16" w:rsidP="005806B9">
      <w:pPr>
        <w:jc w:val="both"/>
        <w:rPr>
          <w:rFonts w:ascii="Times New Roman" w:hAnsi="Times New Roman" w:cs="Times New Roman"/>
        </w:rPr>
      </w:pPr>
    </w:p>
    <w:p w14:paraId="2E2D58E1" w14:textId="77777777" w:rsidR="00123B16" w:rsidRDefault="00123B16" w:rsidP="005806B9">
      <w:pPr>
        <w:jc w:val="both"/>
        <w:rPr>
          <w:rFonts w:ascii="Times New Roman" w:hAnsi="Times New Roman" w:cs="Times New Roman"/>
        </w:rPr>
      </w:pPr>
    </w:p>
    <w:p w14:paraId="43CA769E" w14:textId="77777777" w:rsidR="00123B16" w:rsidRDefault="00123B16" w:rsidP="005806B9">
      <w:pPr>
        <w:jc w:val="both"/>
        <w:rPr>
          <w:rFonts w:ascii="Times New Roman" w:hAnsi="Times New Roman" w:cs="Times New Roman"/>
        </w:rPr>
      </w:pPr>
    </w:p>
    <w:p w14:paraId="21FB649E" w14:textId="1CB76C82" w:rsidR="005806B9" w:rsidRPr="005806B9" w:rsidRDefault="005806B9" w:rsidP="005806B9">
      <w:pPr>
        <w:jc w:val="both"/>
        <w:rPr>
          <w:rFonts w:ascii="Times New Roman" w:hAnsi="Times New Roman" w:cs="Times New Roman"/>
        </w:rPr>
      </w:pPr>
      <w:r w:rsidRPr="005806B9">
        <w:rPr>
          <w:rFonts w:ascii="Times New Roman" w:hAnsi="Times New Roman" w:cs="Times New Roman"/>
        </w:rPr>
        <w:t>Blinkit, formerly known as Grofers, is a quick commerce platform operating in India. It offers rapid delivery of groceries, household essentials, and other daily need items, typically promising delivery within 10-20 minutes. The company operates through a network of dark stores or micro-fulfillment centers strategically placed in urban areas. These dark stores stock a curated selection of around 4,000-5,000 items, allowing for quick order processing and dispatch. Blinkit leverages technology for efficient inventory management, order processing, and route optimization. The service is accessible through a mobile app and website, catering primarily to urban consumers seeking convenience and instant gratification in their shopping experience.</w:t>
      </w:r>
    </w:p>
    <w:p w14:paraId="54A0FF35" w14:textId="77777777" w:rsidR="00822E90" w:rsidRDefault="005806B9" w:rsidP="00701503">
      <w:pPr>
        <w:jc w:val="both"/>
        <w:rPr>
          <w:rFonts w:ascii="Times New Roman" w:hAnsi="Times New Roman" w:cs="Times New Roman"/>
        </w:rPr>
      </w:pPr>
      <w:r>
        <w:rPr>
          <w:rFonts w:ascii="Times New Roman" w:hAnsi="Times New Roman" w:cs="Times New Roman"/>
        </w:rPr>
        <w:t>SWOT Analysis-</w:t>
      </w:r>
      <w:r w:rsidR="00701503" w:rsidRPr="00701503">
        <w:rPr>
          <w:rFonts w:ascii="Times New Roman" w:hAnsi="Times New Roman" w:cs="Times New Roman"/>
        </w:rPr>
        <w:t>Strengths:</w:t>
      </w:r>
    </w:p>
    <w:p w14:paraId="71A76A1F" w14:textId="77777777" w:rsidR="00822E90" w:rsidRDefault="00701503" w:rsidP="00822E90">
      <w:pPr>
        <w:pStyle w:val="ListParagraph"/>
        <w:numPr>
          <w:ilvl w:val="0"/>
          <w:numId w:val="17"/>
        </w:numPr>
        <w:jc w:val="both"/>
        <w:rPr>
          <w:rFonts w:ascii="Times New Roman" w:hAnsi="Times New Roman" w:cs="Times New Roman"/>
        </w:rPr>
      </w:pPr>
      <w:r w:rsidRPr="00822E90">
        <w:rPr>
          <w:rFonts w:ascii="Times New Roman" w:hAnsi="Times New Roman" w:cs="Times New Roman"/>
        </w:rPr>
        <w:t>Quick delivery: Promise of 10-20 minute delivery sets it apart in the market</w:t>
      </w:r>
    </w:p>
    <w:p w14:paraId="1B75EDF0" w14:textId="77777777" w:rsidR="00822E90" w:rsidRDefault="00701503" w:rsidP="00822E90">
      <w:pPr>
        <w:pStyle w:val="ListParagraph"/>
        <w:numPr>
          <w:ilvl w:val="0"/>
          <w:numId w:val="17"/>
        </w:numPr>
        <w:jc w:val="both"/>
        <w:rPr>
          <w:rFonts w:ascii="Times New Roman" w:hAnsi="Times New Roman" w:cs="Times New Roman"/>
        </w:rPr>
      </w:pPr>
      <w:r w:rsidRPr="00822E90">
        <w:rPr>
          <w:rFonts w:ascii="Times New Roman" w:hAnsi="Times New Roman" w:cs="Times New Roman"/>
        </w:rPr>
        <w:t>Wide urban presence: Established network in multiple cities across India.</w:t>
      </w:r>
    </w:p>
    <w:p w14:paraId="1B8B7F28" w14:textId="77777777" w:rsidR="00822E90" w:rsidRDefault="00701503" w:rsidP="00822E90">
      <w:pPr>
        <w:pStyle w:val="ListParagraph"/>
        <w:numPr>
          <w:ilvl w:val="0"/>
          <w:numId w:val="17"/>
        </w:numPr>
        <w:jc w:val="both"/>
        <w:rPr>
          <w:rFonts w:ascii="Times New Roman" w:hAnsi="Times New Roman" w:cs="Times New Roman"/>
        </w:rPr>
      </w:pPr>
      <w:r w:rsidRPr="00822E90">
        <w:rPr>
          <w:rFonts w:ascii="Times New Roman" w:hAnsi="Times New Roman" w:cs="Times New Roman"/>
        </w:rPr>
        <w:t>Tech-driven operations: Efficient inventory and delivery management systems.</w:t>
      </w:r>
    </w:p>
    <w:p w14:paraId="75E48F27" w14:textId="77777777" w:rsidR="00822E90" w:rsidRDefault="00701503" w:rsidP="00822E90">
      <w:pPr>
        <w:pStyle w:val="ListParagraph"/>
        <w:numPr>
          <w:ilvl w:val="0"/>
          <w:numId w:val="17"/>
        </w:numPr>
        <w:jc w:val="both"/>
        <w:rPr>
          <w:rFonts w:ascii="Times New Roman" w:hAnsi="Times New Roman" w:cs="Times New Roman"/>
        </w:rPr>
      </w:pPr>
      <w:r w:rsidRPr="00822E90">
        <w:rPr>
          <w:rFonts w:ascii="Times New Roman" w:hAnsi="Times New Roman" w:cs="Times New Roman"/>
        </w:rPr>
        <w:t>Brand recognition: Well-known brand in the quick commerce space</w:t>
      </w:r>
    </w:p>
    <w:p w14:paraId="6B4D564E" w14:textId="5C54CA18" w:rsidR="00701503" w:rsidRPr="00822E90" w:rsidRDefault="00701503" w:rsidP="00822E90">
      <w:pPr>
        <w:pStyle w:val="ListParagraph"/>
        <w:numPr>
          <w:ilvl w:val="0"/>
          <w:numId w:val="17"/>
        </w:numPr>
        <w:jc w:val="both"/>
        <w:rPr>
          <w:rFonts w:ascii="Times New Roman" w:hAnsi="Times New Roman" w:cs="Times New Roman"/>
        </w:rPr>
      </w:pPr>
      <w:r w:rsidRPr="00822E90">
        <w:rPr>
          <w:rFonts w:ascii="Times New Roman" w:hAnsi="Times New Roman" w:cs="Times New Roman"/>
        </w:rPr>
        <w:t>Diverse product range: Offers a wide variety of items beyond just groceries.</w:t>
      </w:r>
    </w:p>
    <w:p w14:paraId="38ABE364" w14:textId="77777777" w:rsidR="00822E90" w:rsidRDefault="00701503" w:rsidP="00701503">
      <w:pPr>
        <w:jc w:val="both"/>
        <w:rPr>
          <w:rFonts w:ascii="Times New Roman" w:hAnsi="Times New Roman" w:cs="Times New Roman"/>
        </w:rPr>
      </w:pPr>
      <w:r w:rsidRPr="00701503">
        <w:rPr>
          <w:rFonts w:ascii="Times New Roman" w:hAnsi="Times New Roman" w:cs="Times New Roman"/>
        </w:rPr>
        <w:t>Weaknesses:</w:t>
      </w:r>
    </w:p>
    <w:p w14:paraId="689730F0" w14:textId="77777777" w:rsidR="00822E90" w:rsidRDefault="00701503" w:rsidP="00822E90">
      <w:pPr>
        <w:pStyle w:val="ListParagraph"/>
        <w:numPr>
          <w:ilvl w:val="0"/>
          <w:numId w:val="18"/>
        </w:numPr>
        <w:jc w:val="both"/>
        <w:rPr>
          <w:rFonts w:ascii="Times New Roman" w:hAnsi="Times New Roman" w:cs="Times New Roman"/>
        </w:rPr>
      </w:pPr>
      <w:r w:rsidRPr="00822E90">
        <w:rPr>
          <w:rFonts w:ascii="Times New Roman" w:hAnsi="Times New Roman" w:cs="Times New Roman"/>
        </w:rPr>
        <w:t xml:space="preserve">High operational costs: Maintaining dark stores and rapid delivery is expensive. </w:t>
      </w:r>
    </w:p>
    <w:p w14:paraId="7C77502C" w14:textId="77777777" w:rsidR="00822E90" w:rsidRDefault="00701503" w:rsidP="00822E90">
      <w:pPr>
        <w:pStyle w:val="ListParagraph"/>
        <w:numPr>
          <w:ilvl w:val="0"/>
          <w:numId w:val="18"/>
        </w:numPr>
        <w:jc w:val="both"/>
        <w:rPr>
          <w:rFonts w:ascii="Times New Roman" w:hAnsi="Times New Roman" w:cs="Times New Roman"/>
        </w:rPr>
      </w:pPr>
      <w:r w:rsidRPr="00822E90">
        <w:rPr>
          <w:rFonts w:ascii="Times New Roman" w:hAnsi="Times New Roman" w:cs="Times New Roman"/>
        </w:rPr>
        <w:t xml:space="preserve">Limited geographical reach: Primarily serves urban areas, missing out on smaller cities and towns. </w:t>
      </w:r>
    </w:p>
    <w:p w14:paraId="55DD46D6" w14:textId="77777777" w:rsidR="00822E90" w:rsidRDefault="00701503" w:rsidP="00822E90">
      <w:pPr>
        <w:pStyle w:val="ListParagraph"/>
        <w:numPr>
          <w:ilvl w:val="0"/>
          <w:numId w:val="18"/>
        </w:numPr>
        <w:jc w:val="both"/>
        <w:rPr>
          <w:rFonts w:ascii="Times New Roman" w:hAnsi="Times New Roman" w:cs="Times New Roman"/>
        </w:rPr>
      </w:pPr>
      <w:r w:rsidRPr="00822E90">
        <w:rPr>
          <w:rFonts w:ascii="Times New Roman" w:hAnsi="Times New Roman" w:cs="Times New Roman"/>
        </w:rPr>
        <w:t>Thin profit margins: Quick commerce typically operates on slim margins.</w:t>
      </w:r>
      <w:r w:rsidR="00822E90">
        <w:rPr>
          <w:rFonts w:ascii="Times New Roman" w:hAnsi="Times New Roman" w:cs="Times New Roman"/>
        </w:rPr>
        <w:t xml:space="preserve"> </w:t>
      </w:r>
    </w:p>
    <w:p w14:paraId="1CF617CD" w14:textId="273095C2" w:rsidR="00822E90" w:rsidRDefault="00701503" w:rsidP="00822E90">
      <w:pPr>
        <w:pStyle w:val="ListParagraph"/>
        <w:numPr>
          <w:ilvl w:val="0"/>
          <w:numId w:val="18"/>
        </w:numPr>
        <w:jc w:val="both"/>
        <w:rPr>
          <w:rFonts w:ascii="Times New Roman" w:hAnsi="Times New Roman" w:cs="Times New Roman"/>
        </w:rPr>
      </w:pPr>
      <w:r w:rsidRPr="00822E90">
        <w:rPr>
          <w:rFonts w:ascii="Times New Roman" w:hAnsi="Times New Roman" w:cs="Times New Roman"/>
        </w:rPr>
        <w:t>Dependence on gig workers: Potential issues with workforce reliability and retention</w:t>
      </w:r>
    </w:p>
    <w:p w14:paraId="4E6B2A20" w14:textId="6E6B1449" w:rsidR="00701503" w:rsidRPr="00822E90" w:rsidRDefault="00701503" w:rsidP="00822E90">
      <w:pPr>
        <w:pStyle w:val="ListParagraph"/>
        <w:numPr>
          <w:ilvl w:val="0"/>
          <w:numId w:val="18"/>
        </w:numPr>
        <w:jc w:val="both"/>
        <w:rPr>
          <w:rFonts w:ascii="Times New Roman" w:hAnsi="Times New Roman" w:cs="Times New Roman"/>
        </w:rPr>
      </w:pPr>
      <w:r w:rsidRPr="00822E90">
        <w:rPr>
          <w:rFonts w:ascii="Times New Roman" w:hAnsi="Times New Roman" w:cs="Times New Roman"/>
        </w:rPr>
        <w:t xml:space="preserve"> Inventory challenges: Balancing stock levels with rapid turnover can be difficult.</w:t>
      </w:r>
    </w:p>
    <w:p w14:paraId="6DFBAD69" w14:textId="77777777" w:rsidR="00822E90" w:rsidRDefault="00701503" w:rsidP="00701503">
      <w:pPr>
        <w:jc w:val="both"/>
        <w:rPr>
          <w:rFonts w:ascii="Times New Roman" w:hAnsi="Times New Roman" w:cs="Times New Roman"/>
        </w:rPr>
      </w:pPr>
      <w:r w:rsidRPr="00701503">
        <w:rPr>
          <w:rFonts w:ascii="Times New Roman" w:hAnsi="Times New Roman" w:cs="Times New Roman"/>
        </w:rPr>
        <w:t>Opportunities</w:t>
      </w:r>
      <w:r w:rsidR="00822E90">
        <w:rPr>
          <w:rFonts w:ascii="Times New Roman" w:hAnsi="Times New Roman" w:cs="Times New Roman"/>
        </w:rPr>
        <w:t>-</w:t>
      </w:r>
    </w:p>
    <w:p w14:paraId="6EE04D05" w14:textId="77777777" w:rsidR="00822E90" w:rsidRDefault="00701503" w:rsidP="00822E90">
      <w:pPr>
        <w:pStyle w:val="ListParagraph"/>
        <w:numPr>
          <w:ilvl w:val="0"/>
          <w:numId w:val="19"/>
        </w:numPr>
        <w:jc w:val="both"/>
        <w:rPr>
          <w:rFonts w:ascii="Times New Roman" w:hAnsi="Times New Roman" w:cs="Times New Roman"/>
        </w:rPr>
      </w:pPr>
      <w:r w:rsidRPr="00822E90">
        <w:rPr>
          <w:rFonts w:ascii="Times New Roman" w:hAnsi="Times New Roman" w:cs="Times New Roman"/>
        </w:rPr>
        <w:t>Growing market: Increasing demand for instant delivery services in India.</w:t>
      </w:r>
    </w:p>
    <w:p w14:paraId="520D3C73" w14:textId="77777777" w:rsidR="00822E90" w:rsidRDefault="00701503" w:rsidP="00822E90">
      <w:pPr>
        <w:pStyle w:val="ListParagraph"/>
        <w:numPr>
          <w:ilvl w:val="0"/>
          <w:numId w:val="19"/>
        </w:numPr>
        <w:jc w:val="both"/>
        <w:rPr>
          <w:rFonts w:ascii="Times New Roman" w:hAnsi="Times New Roman" w:cs="Times New Roman"/>
        </w:rPr>
      </w:pPr>
      <w:r w:rsidRPr="00822E90">
        <w:rPr>
          <w:rFonts w:ascii="Times New Roman" w:hAnsi="Times New Roman" w:cs="Times New Roman"/>
        </w:rPr>
        <w:t xml:space="preserve">Expansion to new cities: Potential to enter more tier-2 and tier-3 cities. </w:t>
      </w:r>
    </w:p>
    <w:p w14:paraId="2817DE3E" w14:textId="77777777" w:rsidR="00822E90" w:rsidRDefault="00701503" w:rsidP="00822E90">
      <w:pPr>
        <w:pStyle w:val="ListParagraph"/>
        <w:numPr>
          <w:ilvl w:val="0"/>
          <w:numId w:val="19"/>
        </w:numPr>
        <w:jc w:val="both"/>
        <w:rPr>
          <w:rFonts w:ascii="Times New Roman" w:hAnsi="Times New Roman" w:cs="Times New Roman"/>
        </w:rPr>
      </w:pPr>
      <w:r w:rsidRPr="00822E90">
        <w:rPr>
          <w:rFonts w:ascii="Times New Roman" w:hAnsi="Times New Roman" w:cs="Times New Roman"/>
        </w:rPr>
        <w:t>Partnerships: Collaborations with local retailers and brands for expanded offerings.</w:t>
      </w:r>
    </w:p>
    <w:p w14:paraId="22E92837" w14:textId="77777777" w:rsidR="00822E90" w:rsidRDefault="00701503" w:rsidP="00822E90">
      <w:pPr>
        <w:pStyle w:val="ListParagraph"/>
        <w:numPr>
          <w:ilvl w:val="0"/>
          <w:numId w:val="19"/>
        </w:numPr>
        <w:jc w:val="both"/>
        <w:rPr>
          <w:rFonts w:ascii="Times New Roman" w:hAnsi="Times New Roman" w:cs="Times New Roman"/>
        </w:rPr>
      </w:pPr>
      <w:r w:rsidRPr="00822E90">
        <w:rPr>
          <w:rFonts w:ascii="Times New Roman" w:hAnsi="Times New Roman" w:cs="Times New Roman"/>
        </w:rPr>
        <w:t>Data utilization: Leverage customer data for personalized services and improved operations.</w:t>
      </w:r>
    </w:p>
    <w:p w14:paraId="7A4F44C5" w14:textId="1685B7CE" w:rsidR="00701503" w:rsidRPr="00822E90" w:rsidRDefault="00701503" w:rsidP="00822E90">
      <w:pPr>
        <w:pStyle w:val="ListParagraph"/>
        <w:numPr>
          <w:ilvl w:val="0"/>
          <w:numId w:val="19"/>
        </w:numPr>
        <w:jc w:val="both"/>
        <w:rPr>
          <w:rFonts w:ascii="Times New Roman" w:hAnsi="Times New Roman" w:cs="Times New Roman"/>
        </w:rPr>
      </w:pPr>
      <w:r w:rsidRPr="00822E90">
        <w:rPr>
          <w:rFonts w:ascii="Times New Roman" w:hAnsi="Times New Roman" w:cs="Times New Roman"/>
        </w:rPr>
        <w:t>New product categories: Expand into high-margin or niche product segments.</w:t>
      </w:r>
    </w:p>
    <w:p w14:paraId="0281628F" w14:textId="77777777" w:rsidR="00822E90" w:rsidRDefault="00701503" w:rsidP="00701503">
      <w:pPr>
        <w:jc w:val="both"/>
        <w:rPr>
          <w:rFonts w:ascii="Times New Roman" w:hAnsi="Times New Roman" w:cs="Times New Roman"/>
        </w:rPr>
      </w:pPr>
      <w:r w:rsidRPr="00701503">
        <w:rPr>
          <w:rFonts w:ascii="Times New Roman" w:hAnsi="Times New Roman" w:cs="Times New Roman"/>
        </w:rPr>
        <w:t>Threats</w:t>
      </w:r>
      <w:r>
        <w:rPr>
          <w:rFonts w:ascii="Times New Roman" w:hAnsi="Times New Roman" w:cs="Times New Roman"/>
        </w:rPr>
        <w:t>-</w:t>
      </w:r>
    </w:p>
    <w:p w14:paraId="63A5B5A1" w14:textId="77777777" w:rsidR="00822E90" w:rsidRDefault="00701503" w:rsidP="00822E90">
      <w:pPr>
        <w:pStyle w:val="ListParagraph"/>
        <w:numPr>
          <w:ilvl w:val="0"/>
          <w:numId w:val="20"/>
        </w:numPr>
        <w:jc w:val="both"/>
        <w:rPr>
          <w:rFonts w:ascii="Times New Roman" w:hAnsi="Times New Roman" w:cs="Times New Roman"/>
        </w:rPr>
      </w:pPr>
      <w:r w:rsidRPr="00822E90">
        <w:rPr>
          <w:rFonts w:ascii="Times New Roman" w:hAnsi="Times New Roman" w:cs="Times New Roman"/>
        </w:rPr>
        <w:t>Intense competition: Rivals like Swiggy Instamart, Zepto, and others in the quick commerce space.</w:t>
      </w:r>
    </w:p>
    <w:p w14:paraId="74010649" w14:textId="77777777" w:rsidR="00822E90" w:rsidRDefault="00701503" w:rsidP="00822E90">
      <w:pPr>
        <w:pStyle w:val="ListParagraph"/>
        <w:numPr>
          <w:ilvl w:val="0"/>
          <w:numId w:val="20"/>
        </w:numPr>
        <w:jc w:val="both"/>
        <w:rPr>
          <w:rFonts w:ascii="Times New Roman" w:hAnsi="Times New Roman" w:cs="Times New Roman"/>
        </w:rPr>
      </w:pPr>
      <w:r w:rsidRPr="00822E90">
        <w:rPr>
          <w:rFonts w:ascii="Times New Roman" w:hAnsi="Times New Roman" w:cs="Times New Roman"/>
        </w:rPr>
        <w:t>Regulatory challenges: Potential restrictions on gig economy or quick commerce operations.</w:t>
      </w:r>
    </w:p>
    <w:p w14:paraId="67CE4EC6" w14:textId="77777777" w:rsidR="00822E90" w:rsidRDefault="00701503" w:rsidP="00822E90">
      <w:pPr>
        <w:pStyle w:val="ListParagraph"/>
        <w:numPr>
          <w:ilvl w:val="0"/>
          <w:numId w:val="20"/>
        </w:numPr>
        <w:jc w:val="both"/>
        <w:rPr>
          <w:rFonts w:ascii="Times New Roman" w:hAnsi="Times New Roman" w:cs="Times New Roman"/>
        </w:rPr>
      </w:pPr>
      <w:r w:rsidRPr="00822E90">
        <w:rPr>
          <w:rFonts w:ascii="Times New Roman" w:hAnsi="Times New Roman" w:cs="Times New Roman"/>
        </w:rPr>
        <w:t>Economic fluctuations: Economic downturns could reduce consumer spending on convenience services</w:t>
      </w:r>
    </w:p>
    <w:p w14:paraId="7CFBE272" w14:textId="77777777" w:rsidR="00822E90" w:rsidRDefault="00701503" w:rsidP="00822E90">
      <w:pPr>
        <w:pStyle w:val="ListParagraph"/>
        <w:numPr>
          <w:ilvl w:val="0"/>
          <w:numId w:val="20"/>
        </w:numPr>
        <w:jc w:val="both"/>
        <w:rPr>
          <w:rFonts w:ascii="Times New Roman" w:hAnsi="Times New Roman" w:cs="Times New Roman"/>
        </w:rPr>
      </w:pPr>
      <w:r w:rsidRPr="00822E90">
        <w:rPr>
          <w:rFonts w:ascii="Times New Roman" w:hAnsi="Times New Roman" w:cs="Times New Roman"/>
        </w:rPr>
        <w:t>Supply chain disruptions: Vulnerability to logistics issues and inventory shortages.</w:t>
      </w:r>
    </w:p>
    <w:p w14:paraId="4E6627B8" w14:textId="6D07D478" w:rsidR="00701503" w:rsidRPr="00822E90" w:rsidRDefault="00701503" w:rsidP="00822E90">
      <w:pPr>
        <w:pStyle w:val="ListParagraph"/>
        <w:numPr>
          <w:ilvl w:val="0"/>
          <w:numId w:val="20"/>
        </w:numPr>
        <w:jc w:val="both"/>
        <w:rPr>
          <w:rFonts w:ascii="Times New Roman" w:hAnsi="Times New Roman" w:cs="Times New Roman"/>
        </w:rPr>
      </w:pPr>
      <w:r w:rsidRPr="00822E90">
        <w:rPr>
          <w:rFonts w:ascii="Times New Roman" w:hAnsi="Times New Roman" w:cs="Times New Roman"/>
        </w:rPr>
        <w:t xml:space="preserve">Changing consumer </w:t>
      </w:r>
      <w:r w:rsidR="00822E90" w:rsidRPr="00822E90">
        <w:rPr>
          <w:rFonts w:ascii="Times New Roman" w:hAnsi="Times New Roman" w:cs="Times New Roman"/>
        </w:rPr>
        <w:t>behaviour</w:t>
      </w:r>
      <w:r w:rsidRPr="00822E90">
        <w:rPr>
          <w:rFonts w:ascii="Times New Roman" w:hAnsi="Times New Roman" w:cs="Times New Roman"/>
        </w:rPr>
        <w:t>: Potential shift back to traditional shopping or other delivery models.</w:t>
      </w:r>
    </w:p>
    <w:p w14:paraId="2709FCC6" w14:textId="6F2ECCD0" w:rsidR="002D0BC8" w:rsidRDefault="002D0BC8" w:rsidP="00701503">
      <w:pPr>
        <w:jc w:val="both"/>
        <w:rPr>
          <w:rFonts w:ascii="Times New Roman" w:hAnsi="Times New Roman" w:cs="Times New Roman"/>
        </w:rPr>
      </w:pPr>
      <w:r>
        <w:rPr>
          <w:rFonts w:ascii="Times New Roman" w:hAnsi="Times New Roman" w:cs="Times New Roman"/>
        </w:rPr>
        <w:t>Market Valuation-</w:t>
      </w:r>
    </w:p>
    <w:tbl>
      <w:tblPr>
        <w:tblpPr w:leftFromText="180" w:rightFromText="180" w:horzAnchor="margin" w:tblpXSpec="center" w:tblpY="-12822"/>
        <w:tblW w:w="3240" w:type="dxa"/>
        <w:tblLook w:val="04A0" w:firstRow="1" w:lastRow="0" w:firstColumn="1" w:lastColumn="0" w:noHBand="0" w:noVBand="1"/>
      </w:tblPr>
      <w:tblGrid>
        <w:gridCol w:w="1620"/>
        <w:gridCol w:w="1620"/>
      </w:tblGrid>
      <w:tr w:rsidR="002D0BC8" w:rsidRPr="002D0BC8" w14:paraId="262332EE" w14:textId="77777777" w:rsidTr="007107B1">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3B297" w14:textId="77777777" w:rsidR="002D0BC8" w:rsidRPr="002D0BC8" w:rsidRDefault="002D0BC8" w:rsidP="007107B1">
            <w:pPr>
              <w:spacing w:after="0" w:line="240" w:lineRule="auto"/>
              <w:rPr>
                <w:rFonts w:ascii="Aptos Narrow" w:eastAsia="Times New Roman" w:hAnsi="Aptos Narrow" w:cs="Times New Roman"/>
                <w:b/>
                <w:bCs/>
                <w:color w:val="000000"/>
                <w:kern w:val="0"/>
                <w:u w:val="single"/>
                <w:lang w:eastAsia="en-IN"/>
                <w14:ligatures w14:val="none"/>
              </w:rPr>
            </w:pPr>
            <w:r w:rsidRPr="002D0BC8">
              <w:rPr>
                <w:rFonts w:ascii="Aptos Narrow" w:eastAsia="Times New Roman" w:hAnsi="Aptos Narrow" w:cs="Times New Roman"/>
                <w:b/>
                <w:bCs/>
                <w:color w:val="000000"/>
                <w:kern w:val="0"/>
                <w:u w:val="single"/>
                <w:lang w:eastAsia="en-IN"/>
                <w14:ligatures w14:val="none"/>
              </w:rPr>
              <w:lastRenderedPageBreak/>
              <w:t>Ecommerce</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D6711CF" w14:textId="15ED7420" w:rsidR="002D0BC8" w:rsidRPr="002D0BC8" w:rsidRDefault="002D0BC8" w:rsidP="007107B1">
            <w:pPr>
              <w:spacing w:after="0" w:line="240" w:lineRule="auto"/>
              <w:rPr>
                <w:rFonts w:ascii="Aptos Narrow" w:eastAsia="Times New Roman" w:hAnsi="Aptos Narrow" w:cs="Times New Roman"/>
                <w:b/>
                <w:bCs/>
                <w:color w:val="000000"/>
                <w:kern w:val="0"/>
                <w:u w:val="single"/>
                <w:lang w:eastAsia="en-IN"/>
                <w14:ligatures w14:val="none"/>
              </w:rPr>
            </w:pPr>
            <w:r w:rsidRPr="002D0BC8">
              <w:rPr>
                <w:rFonts w:ascii="Aptos Narrow" w:eastAsia="Times New Roman" w:hAnsi="Aptos Narrow" w:cs="Times New Roman"/>
                <w:b/>
                <w:bCs/>
                <w:color w:val="000000"/>
                <w:kern w:val="0"/>
                <w:u w:val="single"/>
                <w:lang w:eastAsia="en-IN"/>
                <w14:ligatures w14:val="none"/>
              </w:rPr>
              <w:t xml:space="preserve">Valuation </w:t>
            </w:r>
          </w:p>
        </w:tc>
      </w:tr>
      <w:tr w:rsidR="002D0BC8" w:rsidRPr="002D0BC8" w14:paraId="66C5B4CF" w14:textId="77777777" w:rsidTr="007107B1">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2F658A56" w14:textId="77777777" w:rsidR="002D0BC8" w:rsidRPr="002D0BC8" w:rsidRDefault="002D0BC8" w:rsidP="007107B1">
            <w:pPr>
              <w:spacing w:after="0" w:line="240" w:lineRule="auto"/>
              <w:rPr>
                <w:rFonts w:ascii="Aptos Narrow" w:eastAsia="Times New Roman" w:hAnsi="Aptos Narrow" w:cs="Times New Roman"/>
                <w:color w:val="000000"/>
                <w:kern w:val="0"/>
                <w:lang w:eastAsia="en-IN"/>
                <w14:ligatures w14:val="none"/>
              </w:rPr>
            </w:pPr>
            <w:r w:rsidRPr="002D0BC8">
              <w:rPr>
                <w:rFonts w:ascii="Aptos Narrow" w:eastAsia="Times New Roman" w:hAnsi="Aptos Narrow" w:cs="Times New Roman"/>
                <w:color w:val="000000"/>
                <w:kern w:val="0"/>
                <w:lang w:eastAsia="en-IN"/>
                <w14:ligatures w14:val="none"/>
              </w:rPr>
              <w:t>Zepto</w:t>
            </w:r>
          </w:p>
        </w:tc>
        <w:tc>
          <w:tcPr>
            <w:tcW w:w="1620" w:type="dxa"/>
            <w:tcBorders>
              <w:top w:val="nil"/>
              <w:left w:val="nil"/>
              <w:bottom w:val="single" w:sz="4" w:space="0" w:color="auto"/>
              <w:right w:val="single" w:sz="4" w:space="0" w:color="auto"/>
            </w:tcBorders>
            <w:shd w:val="clear" w:color="auto" w:fill="auto"/>
            <w:noWrap/>
            <w:vAlign w:val="bottom"/>
            <w:hideMark/>
          </w:tcPr>
          <w:p w14:paraId="6578CFB8" w14:textId="77777777" w:rsidR="002D0BC8" w:rsidRPr="002D0BC8" w:rsidRDefault="002D0BC8" w:rsidP="007107B1">
            <w:pPr>
              <w:spacing w:after="0" w:line="240" w:lineRule="auto"/>
              <w:rPr>
                <w:rFonts w:ascii="Arial" w:eastAsia="Times New Roman" w:hAnsi="Arial" w:cs="Arial"/>
                <w:color w:val="040C28"/>
                <w:kern w:val="0"/>
                <w:sz w:val="20"/>
                <w:szCs w:val="20"/>
                <w:lang w:eastAsia="en-IN"/>
                <w14:ligatures w14:val="none"/>
              </w:rPr>
            </w:pPr>
            <w:r w:rsidRPr="002D0BC8">
              <w:rPr>
                <w:rFonts w:ascii="Arial" w:eastAsia="Times New Roman" w:hAnsi="Arial" w:cs="Arial"/>
                <w:color w:val="040C28"/>
                <w:kern w:val="0"/>
                <w:sz w:val="20"/>
                <w:szCs w:val="20"/>
                <w:lang w:eastAsia="en-IN"/>
                <w14:ligatures w14:val="none"/>
              </w:rPr>
              <w:t>$3.6 billion</w:t>
            </w:r>
          </w:p>
        </w:tc>
      </w:tr>
      <w:tr w:rsidR="002D0BC8" w:rsidRPr="002D0BC8" w14:paraId="30176B33" w14:textId="77777777" w:rsidTr="007107B1">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49B669C7" w14:textId="77777777" w:rsidR="002D0BC8" w:rsidRPr="002D0BC8" w:rsidRDefault="002D0BC8" w:rsidP="007107B1">
            <w:pPr>
              <w:spacing w:after="0" w:line="240" w:lineRule="auto"/>
              <w:rPr>
                <w:rFonts w:ascii="Aptos Narrow" w:eastAsia="Times New Roman" w:hAnsi="Aptos Narrow" w:cs="Times New Roman"/>
                <w:color w:val="000000"/>
                <w:kern w:val="0"/>
                <w:lang w:eastAsia="en-IN"/>
                <w14:ligatures w14:val="none"/>
              </w:rPr>
            </w:pPr>
            <w:r w:rsidRPr="002D0BC8">
              <w:rPr>
                <w:rFonts w:ascii="Aptos Narrow" w:eastAsia="Times New Roman" w:hAnsi="Aptos Narrow" w:cs="Times New Roman"/>
                <w:color w:val="000000"/>
                <w:kern w:val="0"/>
                <w:lang w:eastAsia="en-IN"/>
                <w14:ligatures w14:val="none"/>
              </w:rPr>
              <w:t>Blinkit</w:t>
            </w:r>
          </w:p>
        </w:tc>
        <w:tc>
          <w:tcPr>
            <w:tcW w:w="1620" w:type="dxa"/>
            <w:tcBorders>
              <w:top w:val="nil"/>
              <w:left w:val="nil"/>
              <w:bottom w:val="single" w:sz="4" w:space="0" w:color="auto"/>
              <w:right w:val="single" w:sz="4" w:space="0" w:color="auto"/>
            </w:tcBorders>
            <w:shd w:val="clear" w:color="auto" w:fill="auto"/>
            <w:noWrap/>
            <w:vAlign w:val="bottom"/>
            <w:hideMark/>
          </w:tcPr>
          <w:p w14:paraId="7604C571" w14:textId="77777777" w:rsidR="002D0BC8" w:rsidRPr="002D0BC8" w:rsidRDefault="002D0BC8" w:rsidP="007107B1">
            <w:pPr>
              <w:spacing w:after="0" w:line="240" w:lineRule="auto"/>
              <w:rPr>
                <w:rFonts w:ascii="Arial" w:eastAsia="Times New Roman" w:hAnsi="Arial" w:cs="Arial"/>
                <w:color w:val="040C28"/>
                <w:kern w:val="0"/>
                <w:sz w:val="20"/>
                <w:szCs w:val="20"/>
                <w:lang w:eastAsia="en-IN"/>
                <w14:ligatures w14:val="none"/>
              </w:rPr>
            </w:pPr>
            <w:r w:rsidRPr="002D0BC8">
              <w:rPr>
                <w:rFonts w:ascii="Arial" w:eastAsia="Times New Roman" w:hAnsi="Arial" w:cs="Arial"/>
                <w:color w:val="040C28"/>
                <w:kern w:val="0"/>
                <w:sz w:val="20"/>
                <w:szCs w:val="20"/>
                <w:lang w:eastAsia="en-IN"/>
                <w14:ligatures w14:val="none"/>
              </w:rPr>
              <w:t>$13 billion</w:t>
            </w:r>
          </w:p>
        </w:tc>
      </w:tr>
      <w:tr w:rsidR="002D0BC8" w:rsidRPr="002D0BC8" w14:paraId="22314FAD" w14:textId="77777777" w:rsidTr="007107B1">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14:paraId="0D7853C7" w14:textId="77777777" w:rsidR="002D0BC8" w:rsidRPr="002D0BC8" w:rsidRDefault="002D0BC8" w:rsidP="007107B1">
            <w:pPr>
              <w:spacing w:after="0" w:line="240" w:lineRule="auto"/>
              <w:rPr>
                <w:rFonts w:ascii="Aptos Narrow" w:eastAsia="Times New Roman" w:hAnsi="Aptos Narrow" w:cs="Times New Roman"/>
                <w:color w:val="000000"/>
                <w:kern w:val="0"/>
                <w:lang w:eastAsia="en-IN"/>
                <w14:ligatures w14:val="none"/>
              </w:rPr>
            </w:pPr>
            <w:r w:rsidRPr="002D0BC8">
              <w:rPr>
                <w:rFonts w:ascii="Aptos Narrow" w:eastAsia="Times New Roman" w:hAnsi="Aptos Narrow" w:cs="Times New Roman"/>
                <w:color w:val="000000"/>
                <w:kern w:val="0"/>
                <w:lang w:eastAsia="en-IN"/>
                <w14:ligatures w14:val="none"/>
              </w:rPr>
              <w:t>Swiggy Instamart</w:t>
            </w:r>
          </w:p>
        </w:tc>
        <w:tc>
          <w:tcPr>
            <w:tcW w:w="1620" w:type="dxa"/>
            <w:tcBorders>
              <w:top w:val="nil"/>
              <w:left w:val="nil"/>
              <w:bottom w:val="single" w:sz="4" w:space="0" w:color="auto"/>
              <w:right w:val="single" w:sz="4" w:space="0" w:color="auto"/>
            </w:tcBorders>
            <w:shd w:val="clear" w:color="auto" w:fill="auto"/>
            <w:noWrap/>
            <w:vAlign w:val="bottom"/>
            <w:hideMark/>
          </w:tcPr>
          <w:p w14:paraId="5C32C15F" w14:textId="77777777" w:rsidR="002D0BC8" w:rsidRPr="002D0BC8" w:rsidRDefault="002D0BC8" w:rsidP="007107B1">
            <w:pPr>
              <w:spacing w:after="0" w:line="240" w:lineRule="auto"/>
              <w:rPr>
                <w:rFonts w:ascii="Aptos Narrow" w:eastAsia="Times New Roman" w:hAnsi="Aptos Narrow" w:cs="Times New Roman"/>
                <w:color w:val="000000"/>
                <w:kern w:val="0"/>
                <w:lang w:eastAsia="en-IN"/>
                <w14:ligatures w14:val="none"/>
              </w:rPr>
            </w:pPr>
            <w:r w:rsidRPr="002D0BC8">
              <w:rPr>
                <w:rFonts w:ascii="Aptos Narrow" w:eastAsia="Times New Roman" w:hAnsi="Aptos Narrow" w:cs="Times New Roman"/>
                <w:color w:val="000000"/>
                <w:kern w:val="0"/>
                <w:lang w:eastAsia="en-IN"/>
                <w14:ligatures w14:val="none"/>
              </w:rPr>
              <w:t>$11 billion</w:t>
            </w:r>
          </w:p>
        </w:tc>
      </w:tr>
    </w:tbl>
    <w:p w14:paraId="4E7F0D20" w14:textId="7248BB47" w:rsidR="002D0BC8" w:rsidRDefault="001D1613" w:rsidP="00701503">
      <w:pPr>
        <w:jc w:val="both"/>
        <w:rPr>
          <w:rFonts w:ascii="Times New Roman" w:hAnsi="Times New Roman" w:cs="Times New Roman"/>
        </w:rPr>
      </w:pPr>
      <w:r>
        <w:rPr>
          <w:noProof/>
        </w:rPr>
        <w:drawing>
          <wp:anchor distT="0" distB="0" distL="114300" distR="114300" simplePos="0" relativeHeight="251658240" behindDoc="1" locked="0" layoutInCell="1" allowOverlap="1" wp14:anchorId="79518523" wp14:editId="0C133CEA">
            <wp:simplePos x="0" y="0"/>
            <wp:positionH relativeFrom="column">
              <wp:posOffset>730250</wp:posOffset>
            </wp:positionH>
            <wp:positionV relativeFrom="paragraph">
              <wp:posOffset>209550</wp:posOffset>
            </wp:positionV>
            <wp:extent cx="4006850" cy="2076450"/>
            <wp:effectExtent l="0" t="0" r="12700" b="0"/>
            <wp:wrapTight wrapText="bothSides">
              <wp:wrapPolygon edited="0">
                <wp:start x="0" y="0"/>
                <wp:lineTo x="0" y="21402"/>
                <wp:lineTo x="21566" y="21402"/>
                <wp:lineTo x="21566" y="0"/>
                <wp:lineTo x="0" y="0"/>
              </wp:wrapPolygon>
            </wp:wrapTight>
            <wp:docPr id="1822008324" name="Chart 1">
              <a:extLst xmlns:a="http://schemas.openxmlformats.org/drawingml/2006/main">
                <a:ext uri="{FF2B5EF4-FFF2-40B4-BE49-F238E27FC236}">
                  <a16:creationId xmlns:a16="http://schemas.microsoft.com/office/drawing/2014/main" id="{FCEB23A3-A3AF-50D1-8B8B-64724B4DC9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4AAA858A" w14:textId="3250A5D7" w:rsidR="002D0BC8" w:rsidRDefault="002D0BC8" w:rsidP="00701503">
      <w:pPr>
        <w:jc w:val="both"/>
        <w:rPr>
          <w:rFonts w:ascii="Times New Roman" w:hAnsi="Times New Roman" w:cs="Times New Roman"/>
        </w:rPr>
      </w:pPr>
    </w:p>
    <w:p w14:paraId="7F3B1968" w14:textId="5EAFFA9A" w:rsidR="00FC731C" w:rsidRPr="0035039B" w:rsidRDefault="00C54DB6" w:rsidP="00701503">
      <w:pPr>
        <w:jc w:val="both"/>
        <w:rPr>
          <w:rFonts w:ascii="Times New Roman" w:hAnsi="Times New Roman" w:cs="Times New Roman"/>
          <w:b/>
          <w:bCs/>
        </w:rPr>
      </w:pPr>
      <w:r>
        <w:rPr>
          <w:rFonts w:ascii="Times New Roman" w:hAnsi="Times New Roman" w:cs="Times New Roman"/>
          <w:b/>
          <w:bCs/>
        </w:rPr>
        <w:t>6.</w:t>
      </w:r>
      <w:r w:rsidR="00FC731C" w:rsidRPr="0035039B">
        <w:rPr>
          <w:rFonts w:ascii="Times New Roman" w:hAnsi="Times New Roman" w:cs="Times New Roman"/>
          <w:b/>
          <w:bCs/>
        </w:rPr>
        <w:t xml:space="preserve">CONCLUSION </w:t>
      </w:r>
      <w:r w:rsidR="001D1613" w:rsidRPr="0035039B">
        <w:rPr>
          <w:rFonts w:ascii="Times New Roman" w:hAnsi="Times New Roman" w:cs="Times New Roman"/>
          <w:b/>
          <w:bCs/>
        </w:rPr>
        <w:t>-</w:t>
      </w:r>
    </w:p>
    <w:p w14:paraId="00D7D0EF" w14:textId="3EACA1EB" w:rsidR="002D0BC8" w:rsidRPr="002D0BC8" w:rsidRDefault="002D0BC8" w:rsidP="002D0BC8">
      <w:pPr>
        <w:jc w:val="both"/>
        <w:rPr>
          <w:rFonts w:ascii="Times New Roman" w:hAnsi="Times New Roman" w:cs="Times New Roman"/>
        </w:rPr>
      </w:pPr>
      <w:r w:rsidRPr="002D0BC8">
        <w:rPr>
          <w:rFonts w:ascii="Times New Roman" w:hAnsi="Times New Roman" w:cs="Times New Roman"/>
        </w:rPr>
        <w:t>The emergence of quick commerce platforms like Blinkit, Swiggy Instamart, and Zepto has significantly transformed the Indian retail landscape. By offering ultra-fast delivery services, these companies have redefined consumer expectations, catering to a growing demand for convenience and immediacy. This shift has been particularly impactful in urban areas, where time-constrained consumers increasingly rely on these platforms for their daily needs, from groceries to household essentials.</w:t>
      </w:r>
    </w:p>
    <w:p w14:paraId="7277090F" w14:textId="77777777" w:rsidR="002D0BC8" w:rsidRPr="002D0BC8" w:rsidRDefault="002D0BC8" w:rsidP="002D0BC8">
      <w:pPr>
        <w:jc w:val="both"/>
        <w:rPr>
          <w:rFonts w:ascii="Times New Roman" w:hAnsi="Times New Roman" w:cs="Times New Roman"/>
        </w:rPr>
      </w:pPr>
      <w:r w:rsidRPr="002D0BC8">
        <w:rPr>
          <w:rFonts w:ascii="Times New Roman" w:hAnsi="Times New Roman" w:cs="Times New Roman"/>
        </w:rPr>
        <w:t>These companies have not only introduced a new level of efficiency in the supply chain but have also spurred innovation in logistics, technology, and inventory management. Their ability to leverage data analytics and cutting-edge technology has allowed them to optimize operations, reduce delivery times, and enhance customer satisfaction. Furthermore, their strategic partnerships with local suppliers and brands have enriched their product offerings, further entrenching their market presence.</w:t>
      </w:r>
    </w:p>
    <w:p w14:paraId="5BA3730B" w14:textId="608115F4" w:rsidR="002D0BC8" w:rsidRPr="002D0BC8" w:rsidRDefault="002D0BC8" w:rsidP="002D0BC8">
      <w:pPr>
        <w:jc w:val="both"/>
        <w:rPr>
          <w:rFonts w:ascii="Times New Roman" w:hAnsi="Times New Roman" w:cs="Times New Roman"/>
        </w:rPr>
      </w:pPr>
      <w:r w:rsidRPr="002D0BC8">
        <w:rPr>
          <w:rFonts w:ascii="Times New Roman" w:hAnsi="Times New Roman" w:cs="Times New Roman"/>
        </w:rPr>
        <w:t>However, the success of quick commerce in India is not without challenges. High operational costs, thin profit margins, and intense competition pose significant risks to sustainability. Additionally, the rapid expansion of these platforms has brought regulatory scrutiny, which may impact future growth. Despite these hurdles, the potential for quick commerce in India remains substantial. As digital adoption continues to rise and consumer behavior evolves, these platforms are well-positioned to expand their reach, particularly into Tier 2 and Tier 3 cities where demand for such services is growing.</w:t>
      </w:r>
    </w:p>
    <w:p w14:paraId="28815646" w14:textId="5627FA44" w:rsidR="002D0BC8" w:rsidRDefault="002D0BC8" w:rsidP="002D0BC8">
      <w:pPr>
        <w:jc w:val="both"/>
        <w:rPr>
          <w:rFonts w:ascii="Times New Roman" w:hAnsi="Times New Roman" w:cs="Times New Roman"/>
        </w:rPr>
      </w:pPr>
      <w:r w:rsidRPr="002D0BC8">
        <w:rPr>
          <w:rFonts w:ascii="Times New Roman" w:hAnsi="Times New Roman" w:cs="Times New Roman"/>
        </w:rPr>
        <w:t>In the long term, the continued success of Blinkit, Swiggy Instamart, and Zepto will depend on their ability to innovate, maintain operational efficiency, and navigate regulatory landscapes. If these companies can effectively address these challenges, they are likely to play a crucial role in shaping the future of retail in India, setting new standards for convenience, speed, and customer satisfaction</w:t>
      </w:r>
      <w:r w:rsidR="0035039B">
        <w:rPr>
          <w:rFonts w:ascii="Times New Roman" w:hAnsi="Times New Roman" w:cs="Times New Roman"/>
        </w:rPr>
        <w:t>.</w:t>
      </w:r>
    </w:p>
    <w:p w14:paraId="6F2294DC" w14:textId="0F508FB0" w:rsidR="0035039B" w:rsidRDefault="0035039B" w:rsidP="002D0BC8">
      <w:pPr>
        <w:jc w:val="both"/>
        <w:rPr>
          <w:rFonts w:ascii="Times New Roman" w:hAnsi="Times New Roman" w:cs="Times New Roman"/>
          <w:b/>
          <w:bCs/>
        </w:rPr>
      </w:pPr>
      <w:r w:rsidRPr="0035039B">
        <w:rPr>
          <w:rFonts w:ascii="Times New Roman" w:hAnsi="Times New Roman" w:cs="Times New Roman"/>
          <w:b/>
          <w:bCs/>
        </w:rPr>
        <w:t>REFERENCE</w:t>
      </w:r>
    </w:p>
    <w:p w14:paraId="0B554E23" w14:textId="339A6204" w:rsidR="000A0CB8" w:rsidRDefault="000A0CB8" w:rsidP="000A0CB8">
      <w:pPr>
        <w:jc w:val="both"/>
        <w:rPr>
          <w:rFonts w:ascii="Times New Roman" w:hAnsi="Times New Roman" w:cs="Times New Roman"/>
        </w:rPr>
      </w:pPr>
      <w:r w:rsidRPr="000A0CB8">
        <w:rPr>
          <w:rFonts w:ascii="Times New Roman" w:hAnsi="Times New Roman" w:cs="Times New Roman"/>
        </w:rPr>
        <w:t xml:space="preserve">Gupta, S., &amp; Pandey, A. (2022b). JUST IN 10 MINUTES: A CASE STUDY ON ZEPTO. </w:t>
      </w:r>
      <w:r w:rsidRPr="000A0CB8">
        <w:rPr>
          <w:rFonts w:ascii="Times New Roman" w:hAnsi="Times New Roman" w:cs="Times New Roman"/>
          <w:i/>
          <w:iCs/>
        </w:rPr>
        <w:t>International Journal of Advanced Research in Commerce</w:t>
      </w:r>
      <w:r w:rsidRPr="000A0CB8">
        <w:rPr>
          <w:rFonts w:ascii="Times New Roman" w:hAnsi="Times New Roman" w:cs="Times New Roman"/>
        </w:rPr>
        <w:t xml:space="preserve">, </w:t>
      </w:r>
      <w:r w:rsidRPr="000A0CB8">
        <w:rPr>
          <w:rFonts w:ascii="Times New Roman" w:hAnsi="Times New Roman" w:cs="Times New Roman"/>
          <w:i/>
          <w:iCs/>
        </w:rPr>
        <w:t>193</w:t>
      </w:r>
      <w:r w:rsidRPr="000A0CB8">
        <w:rPr>
          <w:rFonts w:ascii="Times New Roman" w:hAnsi="Times New Roman" w:cs="Times New Roman"/>
        </w:rPr>
        <w:t xml:space="preserve">(04), 193–196. </w:t>
      </w:r>
      <w:hyperlink r:id="rId6" w:history="1">
        <w:r w:rsidR="00C95BDE" w:rsidRPr="000A0CB8">
          <w:rPr>
            <w:rStyle w:val="Hyperlink"/>
            <w:rFonts w:ascii="Times New Roman" w:hAnsi="Times New Roman" w:cs="Times New Roman"/>
          </w:rPr>
          <w:t>https://www.inspirajournals.com/uploads/Issues/1841235791.pdf</w:t>
        </w:r>
      </w:hyperlink>
    </w:p>
    <w:p w14:paraId="08814F94" w14:textId="25472728" w:rsidR="00C95BDE" w:rsidRDefault="00C95BDE" w:rsidP="00C95BDE">
      <w:pPr>
        <w:jc w:val="both"/>
        <w:rPr>
          <w:rFonts w:ascii="Times New Roman" w:hAnsi="Times New Roman" w:cs="Times New Roman"/>
        </w:rPr>
      </w:pPr>
      <w:r w:rsidRPr="00C95BDE">
        <w:rPr>
          <w:rFonts w:ascii="Times New Roman" w:hAnsi="Times New Roman" w:cs="Times New Roman"/>
        </w:rPr>
        <w:t xml:space="preserve">Vinculum Solutions Pvt. Ltd. (2024). </w:t>
      </w:r>
      <w:r w:rsidRPr="00C95BDE">
        <w:rPr>
          <w:rFonts w:ascii="Times New Roman" w:hAnsi="Times New Roman" w:cs="Times New Roman"/>
          <w:i/>
          <w:iCs/>
        </w:rPr>
        <w:t>How swiggy instamart surviving in the market</w:t>
      </w:r>
      <w:r w:rsidRPr="00C95BDE">
        <w:rPr>
          <w:rFonts w:ascii="Times New Roman" w:hAnsi="Times New Roman" w:cs="Times New Roman"/>
        </w:rPr>
        <w:t xml:space="preserve">. Vinculumgroup.com. </w:t>
      </w:r>
      <w:hyperlink r:id="rId7" w:history="1">
        <w:r w:rsidRPr="00C95BDE">
          <w:rPr>
            <w:rStyle w:val="Hyperlink"/>
            <w:rFonts w:ascii="Times New Roman" w:hAnsi="Times New Roman" w:cs="Times New Roman"/>
          </w:rPr>
          <w:t>https://resources.vinculumgroup.com/case-study/download-case-study-swiggy-instamart</w:t>
        </w:r>
      </w:hyperlink>
    </w:p>
    <w:p w14:paraId="6846D240" w14:textId="0785CB3E" w:rsidR="00C95BDE" w:rsidRDefault="00C95BDE" w:rsidP="00C95BDE">
      <w:pPr>
        <w:jc w:val="both"/>
        <w:rPr>
          <w:rFonts w:ascii="Times New Roman" w:hAnsi="Times New Roman" w:cs="Times New Roman"/>
        </w:rPr>
      </w:pPr>
      <w:r w:rsidRPr="00C95BDE">
        <w:rPr>
          <w:rFonts w:ascii="Times New Roman" w:hAnsi="Times New Roman" w:cs="Times New Roman"/>
        </w:rPr>
        <w:t xml:space="preserve">Ranjekar, G., &amp; Roy, D. (2023). </w:t>
      </w:r>
      <w:r w:rsidRPr="00C95BDE">
        <w:rPr>
          <w:rFonts w:ascii="Times New Roman" w:hAnsi="Times New Roman" w:cs="Times New Roman"/>
          <w:i/>
          <w:iCs/>
        </w:rPr>
        <w:t>Rise of quick commerce in india: Business models and infrastructure requirements</w:t>
      </w:r>
      <w:r>
        <w:rPr>
          <w:rFonts w:ascii="Times New Roman" w:hAnsi="Times New Roman" w:cs="Times New Roman"/>
        </w:rPr>
        <w:t xml:space="preserve">  </w:t>
      </w:r>
      <w:hyperlink r:id="rId8" w:history="1">
        <w:r w:rsidRPr="00C95BDE">
          <w:rPr>
            <w:rStyle w:val="Hyperlink"/>
            <w:rFonts w:ascii="Times New Roman" w:hAnsi="Times New Roman" w:cs="Times New Roman"/>
          </w:rPr>
          <w:t>https://www.iima.ac.in/sites/default/files/2023-06/Q-com%20-%20Ranjekar%20%26%20Roy_0.pdf</w:t>
        </w:r>
      </w:hyperlink>
    </w:p>
    <w:p w14:paraId="19BAAC5C" w14:textId="081952E6" w:rsidR="00FC731C" w:rsidRPr="00701503" w:rsidRDefault="00390ECA" w:rsidP="00701503">
      <w:pPr>
        <w:jc w:val="both"/>
        <w:rPr>
          <w:rFonts w:ascii="Times New Roman" w:hAnsi="Times New Roman" w:cs="Times New Roman"/>
        </w:rPr>
      </w:pPr>
      <w:r>
        <w:rPr>
          <w:b/>
          <w:bCs/>
          <w:noProof/>
          <w:sz w:val="36"/>
          <w:szCs w:val="36"/>
        </w:rPr>
        <w:lastRenderedPageBreak/>
        <w:drawing>
          <wp:anchor distT="0" distB="0" distL="114300" distR="114300" simplePos="0" relativeHeight="251659264" behindDoc="0" locked="0" layoutInCell="1" allowOverlap="1" wp14:anchorId="1A301EED" wp14:editId="6BD2D6B5">
            <wp:simplePos x="0" y="0"/>
            <wp:positionH relativeFrom="column">
              <wp:posOffset>1339850</wp:posOffset>
            </wp:positionH>
            <wp:positionV relativeFrom="paragraph">
              <wp:posOffset>0</wp:posOffset>
            </wp:positionV>
            <wp:extent cx="2565400" cy="2711450"/>
            <wp:effectExtent l="0" t="0" r="6350" b="0"/>
            <wp:wrapSquare wrapText="bothSides"/>
            <wp:docPr id="1940247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247204" name="Picture 19402472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5400" cy="2711450"/>
                    </a:xfrm>
                    <a:prstGeom prst="rect">
                      <a:avLst/>
                    </a:prstGeom>
                  </pic:spPr>
                </pic:pic>
              </a:graphicData>
            </a:graphic>
            <wp14:sizeRelH relativeFrom="margin">
              <wp14:pctWidth>0</wp14:pctWidth>
            </wp14:sizeRelH>
            <wp14:sizeRelV relativeFrom="margin">
              <wp14:pctHeight>0</wp14:pctHeight>
            </wp14:sizeRelV>
          </wp:anchor>
        </w:drawing>
      </w:r>
    </w:p>
    <w:p w14:paraId="619453A7" w14:textId="515AB6BD" w:rsidR="005806B9" w:rsidRPr="005806B9" w:rsidRDefault="005806B9" w:rsidP="00701503">
      <w:pPr>
        <w:jc w:val="both"/>
        <w:rPr>
          <w:rFonts w:ascii="Times New Roman" w:hAnsi="Times New Roman" w:cs="Times New Roman"/>
        </w:rPr>
      </w:pPr>
    </w:p>
    <w:p w14:paraId="266DCB9D" w14:textId="585676D3" w:rsidR="00842329" w:rsidRPr="00D245BB" w:rsidRDefault="00842329" w:rsidP="00701503">
      <w:pPr>
        <w:jc w:val="both"/>
        <w:rPr>
          <w:rFonts w:ascii="Times New Roman" w:hAnsi="Times New Roman" w:cs="Times New Roman"/>
        </w:rPr>
      </w:pPr>
      <w:r w:rsidRPr="00D245BB">
        <w:rPr>
          <w:rFonts w:ascii="Times New Roman" w:hAnsi="Times New Roman" w:cs="Times New Roman"/>
        </w:rPr>
        <w:br/>
      </w:r>
    </w:p>
    <w:p w14:paraId="68E5D7D4" w14:textId="3D3D21A6" w:rsidR="00842329" w:rsidRPr="00D245BB" w:rsidRDefault="00842329" w:rsidP="00D245BB">
      <w:pPr>
        <w:jc w:val="both"/>
        <w:rPr>
          <w:rFonts w:ascii="Times New Roman" w:hAnsi="Times New Roman" w:cs="Times New Roman"/>
        </w:rPr>
      </w:pPr>
    </w:p>
    <w:p w14:paraId="64DD34E0" w14:textId="017DDF0D" w:rsidR="007A1DB5" w:rsidRPr="00D245BB" w:rsidRDefault="007A1DB5" w:rsidP="00D245BB">
      <w:pPr>
        <w:jc w:val="both"/>
        <w:rPr>
          <w:rFonts w:ascii="Times New Roman" w:hAnsi="Times New Roman" w:cs="Times New Roman"/>
        </w:rPr>
      </w:pPr>
    </w:p>
    <w:sectPr w:rsidR="007A1DB5" w:rsidRPr="00D245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F7299"/>
    <w:multiLevelType w:val="hybridMultilevel"/>
    <w:tmpl w:val="393870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4344E4D"/>
    <w:multiLevelType w:val="hybridMultilevel"/>
    <w:tmpl w:val="67C6AC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5AE696C"/>
    <w:multiLevelType w:val="multilevel"/>
    <w:tmpl w:val="2128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0F4D75"/>
    <w:multiLevelType w:val="hybridMultilevel"/>
    <w:tmpl w:val="B25C02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2B691E05"/>
    <w:multiLevelType w:val="hybridMultilevel"/>
    <w:tmpl w:val="F3A6D98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E7C01B5"/>
    <w:multiLevelType w:val="hybridMultilevel"/>
    <w:tmpl w:val="572E03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1F67927"/>
    <w:multiLevelType w:val="hybridMultilevel"/>
    <w:tmpl w:val="3B744A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323969F9"/>
    <w:multiLevelType w:val="hybridMultilevel"/>
    <w:tmpl w:val="7F8C93C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3260547"/>
    <w:multiLevelType w:val="hybridMultilevel"/>
    <w:tmpl w:val="64FC91A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37DF2DFB"/>
    <w:multiLevelType w:val="hybridMultilevel"/>
    <w:tmpl w:val="671E74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A8B1448"/>
    <w:multiLevelType w:val="multilevel"/>
    <w:tmpl w:val="9D6CB5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E3241AE"/>
    <w:multiLevelType w:val="multilevel"/>
    <w:tmpl w:val="BF166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9535C"/>
    <w:multiLevelType w:val="hybridMultilevel"/>
    <w:tmpl w:val="8BAA64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BD55173"/>
    <w:multiLevelType w:val="hybridMultilevel"/>
    <w:tmpl w:val="6D92E60A"/>
    <w:lvl w:ilvl="0" w:tplc="092C502E">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5F8E0B2F"/>
    <w:multiLevelType w:val="hybridMultilevel"/>
    <w:tmpl w:val="7FFC6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A06889"/>
    <w:multiLevelType w:val="hybridMultilevel"/>
    <w:tmpl w:val="716A6582"/>
    <w:lvl w:ilvl="0" w:tplc="A5D2E93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B810DA"/>
    <w:multiLevelType w:val="hybridMultilevel"/>
    <w:tmpl w:val="46E2D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EE33C84"/>
    <w:multiLevelType w:val="hybridMultilevel"/>
    <w:tmpl w:val="77847F46"/>
    <w:lvl w:ilvl="0" w:tplc="4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00365AC"/>
    <w:multiLevelType w:val="multilevel"/>
    <w:tmpl w:val="7FC04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0955C5E"/>
    <w:multiLevelType w:val="hybridMultilevel"/>
    <w:tmpl w:val="8F52B3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5B14A56"/>
    <w:multiLevelType w:val="hybridMultilevel"/>
    <w:tmpl w:val="2CF2BA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5BF6B60"/>
    <w:multiLevelType w:val="hybridMultilevel"/>
    <w:tmpl w:val="DF8ED6FE"/>
    <w:lvl w:ilvl="0" w:tplc="2ACADA80">
      <w:numFmt w:val="bullet"/>
      <w:lvlText w:val="•"/>
      <w:lvlJc w:val="left"/>
      <w:pPr>
        <w:ind w:left="360" w:hanging="360"/>
      </w:pPr>
      <w:rPr>
        <w:rFonts w:ascii="Times New Roman" w:eastAsiaTheme="minorHAnsi"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77100465"/>
    <w:multiLevelType w:val="hybridMultilevel"/>
    <w:tmpl w:val="991893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B617A0B"/>
    <w:multiLevelType w:val="multilevel"/>
    <w:tmpl w:val="B5202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36128F"/>
    <w:multiLevelType w:val="hybridMultilevel"/>
    <w:tmpl w:val="4F502522"/>
    <w:lvl w:ilvl="0" w:tplc="28B894D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066839">
    <w:abstractNumId w:val="18"/>
  </w:num>
  <w:num w:numId="2" w16cid:durableId="469713862">
    <w:abstractNumId w:val="2"/>
  </w:num>
  <w:num w:numId="3" w16cid:durableId="1986617440">
    <w:abstractNumId w:val="11"/>
  </w:num>
  <w:num w:numId="4" w16cid:durableId="1500585653">
    <w:abstractNumId w:val="23"/>
  </w:num>
  <w:num w:numId="5" w16cid:durableId="1053776481">
    <w:abstractNumId w:val="20"/>
  </w:num>
  <w:num w:numId="6" w16cid:durableId="1865827620">
    <w:abstractNumId w:val="5"/>
  </w:num>
  <w:num w:numId="7" w16cid:durableId="1560626132">
    <w:abstractNumId w:val="16"/>
  </w:num>
  <w:num w:numId="8" w16cid:durableId="1720738495">
    <w:abstractNumId w:val="13"/>
  </w:num>
  <w:num w:numId="9" w16cid:durableId="1483499986">
    <w:abstractNumId w:val="4"/>
  </w:num>
  <w:num w:numId="10" w16cid:durableId="2028747788">
    <w:abstractNumId w:val="14"/>
  </w:num>
  <w:num w:numId="11" w16cid:durableId="1124033125">
    <w:abstractNumId w:val="21"/>
  </w:num>
  <w:num w:numId="12" w16cid:durableId="1119683832">
    <w:abstractNumId w:val="17"/>
  </w:num>
  <w:num w:numId="13" w16cid:durableId="1598098041">
    <w:abstractNumId w:val="19"/>
  </w:num>
  <w:num w:numId="14" w16cid:durableId="628626194">
    <w:abstractNumId w:val="15"/>
  </w:num>
  <w:num w:numId="15" w16cid:durableId="407729267">
    <w:abstractNumId w:val="3"/>
  </w:num>
  <w:num w:numId="16" w16cid:durableId="717628261">
    <w:abstractNumId w:val="24"/>
  </w:num>
  <w:num w:numId="17" w16cid:durableId="1158691744">
    <w:abstractNumId w:val="9"/>
  </w:num>
  <w:num w:numId="18" w16cid:durableId="1841848057">
    <w:abstractNumId w:val="12"/>
  </w:num>
  <w:num w:numId="19" w16cid:durableId="834150152">
    <w:abstractNumId w:val="7"/>
  </w:num>
  <w:num w:numId="20" w16cid:durableId="716122951">
    <w:abstractNumId w:val="22"/>
  </w:num>
  <w:num w:numId="21" w16cid:durableId="728185199">
    <w:abstractNumId w:val="1"/>
  </w:num>
  <w:num w:numId="22" w16cid:durableId="1153914676">
    <w:abstractNumId w:val="6"/>
  </w:num>
  <w:num w:numId="23" w16cid:durableId="1697191683">
    <w:abstractNumId w:val="0"/>
  </w:num>
  <w:num w:numId="24" w16cid:durableId="659309373">
    <w:abstractNumId w:val="8"/>
  </w:num>
  <w:num w:numId="25" w16cid:durableId="576136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B5"/>
    <w:rsid w:val="000A0CB8"/>
    <w:rsid w:val="00123B16"/>
    <w:rsid w:val="00191198"/>
    <w:rsid w:val="001D1613"/>
    <w:rsid w:val="0023126A"/>
    <w:rsid w:val="002D0BC8"/>
    <w:rsid w:val="00314391"/>
    <w:rsid w:val="00325B1F"/>
    <w:rsid w:val="0035039B"/>
    <w:rsid w:val="00390ECA"/>
    <w:rsid w:val="0053531C"/>
    <w:rsid w:val="005806B9"/>
    <w:rsid w:val="005C673C"/>
    <w:rsid w:val="00681213"/>
    <w:rsid w:val="00701503"/>
    <w:rsid w:val="007107B1"/>
    <w:rsid w:val="00755320"/>
    <w:rsid w:val="007A1DB5"/>
    <w:rsid w:val="00822E90"/>
    <w:rsid w:val="00842329"/>
    <w:rsid w:val="00934E6F"/>
    <w:rsid w:val="00986744"/>
    <w:rsid w:val="009A3220"/>
    <w:rsid w:val="00A10CA6"/>
    <w:rsid w:val="00B31AD3"/>
    <w:rsid w:val="00C54DB6"/>
    <w:rsid w:val="00C95BDE"/>
    <w:rsid w:val="00CF2020"/>
    <w:rsid w:val="00D245BB"/>
    <w:rsid w:val="00D60424"/>
    <w:rsid w:val="00E86DD1"/>
    <w:rsid w:val="00EE49C2"/>
    <w:rsid w:val="00F82053"/>
    <w:rsid w:val="00FC60D1"/>
    <w:rsid w:val="00FC73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57004"/>
  <w15:chartTrackingRefBased/>
  <w15:docId w15:val="{36F3C76F-6536-4E81-9D1D-686C7CD9C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1D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A1D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1D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1D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1D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1D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1D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1D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1D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1D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A1D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1D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1D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1D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1D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1D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1D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1DB5"/>
    <w:rPr>
      <w:rFonts w:eastAsiaTheme="majorEastAsia" w:cstheme="majorBidi"/>
      <w:color w:val="272727" w:themeColor="text1" w:themeTint="D8"/>
    </w:rPr>
  </w:style>
  <w:style w:type="paragraph" w:styleId="Title">
    <w:name w:val="Title"/>
    <w:basedOn w:val="Normal"/>
    <w:next w:val="Normal"/>
    <w:link w:val="TitleChar"/>
    <w:uiPriority w:val="10"/>
    <w:qFormat/>
    <w:rsid w:val="007A1D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1D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1D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1D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1DB5"/>
    <w:pPr>
      <w:spacing w:before="160"/>
      <w:jc w:val="center"/>
    </w:pPr>
    <w:rPr>
      <w:i/>
      <w:iCs/>
      <w:color w:val="404040" w:themeColor="text1" w:themeTint="BF"/>
    </w:rPr>
  </w:style>
  <w:style w:type="character" w:customStyle="1" w:styleId="QuoteChar">
    <w:name w:val="Quote Char"/>
    <w:basedOn w:val="DefaultParagraphFont"/>
    <w:link w:val="Quote"/>
    <w:uiPriority w:val="29"/>
    <w:rsid w:val="007A1DB5"/>
    <w:rPr>
      <w:i/>
      <w:iCs/>
      <w:color w:val="404040" w:themeColor="text1" w:themeTint="BF"/>
    </w:rPr>
  </w:style>
  <w:style w:type="paragraph" w:styleId="ListParagraph">
    <w:name w:val="List Paragraph"/>
    <w:basedOn w:val="Normal"/>
    <w:uiPriority w:val="34"/>
    <w:qFormat/>
    <w:rsid w:val="007A1DB5"/>
    <w:pPr>
      <w:ind w:left="720"/>
      <w:contextualSpacing/>
    </w:pPr>
  </w:style>
  <w:style w:type="character" w:styleId="IntenseEmphasis">
    <w:name w:val="Intense Emphasis"/>
    <w:basedOn w:val="DefaultParagraphFont"/>
    <w:uiPriority w:val="21"/>
    <w:qFormat/>
    <w:rsid w:val="007A1DB5"/>
    <w:rPr>
      <w:i/>
      <w:iCs/>
      <w:color w:val="0F4761" w:themeColor="accent1" w:themeShade="BF"/>
    </w:rPr>
  </w:style>
  <w:style w:type="paragraph" w:styleId="IntenseQuote">
    <w:name w:val="Intense Quote"/>
    <w:basedOn w:val="Normal"/>
    <w:next w:val="Normal"/>
    <w:link w:val="IntenseQuoteChar"/>
    <w:uiPriority w:val="30"/>
    <w:qFormat/>
    <w:rsid w:val="007A1D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1DB5"/>
    <w:rPr>
      <w:i/>
      <w:iCs/>
      <w:color w:val="0F4761" w:themeColor="accent1" w:themeShade="BF"/>
    </w:rPr>
  </w:style>
  <w:style w:type="character" w:styleId="IntenseReference">
    <w:name w:val="Intense Reference"/>
    <w:basedOn w:val="DefaultParagraphFont"/>
    <w:uiPriority w:val="32"/>
    <w:qFormat/>
    <w:rsid w:val="007A1DB5"/>
    <w:rPr>
      <w:b/>
      <w:bCs/>
      <w:smallCaps/>
      <w:color w:val="0F4761" w:themeColor="accent1" w:themeShade="BF"/>
      <w:spacing w:val="5"/>
    </w:rPr>
  </w:style>
  <w:style w:type="character" w:styleId="Hyperlink">
    <w:name w:val="Hyperlink"/>
    <w:basedOn w:val="DefaultParagraphFont"/>
    <w:uiPriority w:val="99"/>
    <w:unhideWhenUsed/>
    <w:rsid w:val="0035039B"/>
    <w:rPr>
      <w:color w:val="467886" w:themeColor="hyperlink"/>
      <w:u w:val="single"/>
    </w:rPr>
  </w:style>
  <w:style w:type="character" w:styleId="UnresolvedMention">
    <w:name w:val="Unresolved Mention"/>
    <w:basedOn w:val="DefaultParagraphFont"/>
    <w:uiPriority w:val="99"/>
    <w:semiHidden/>
    <w:unhideWhenUsed/>
    <w:rsid w:val="0035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64748">
      <w:bodyDiv w:val="1"/>
      <w:marLeft w:val="0"/>
      <w:marRight w:val="0"/>
      <w:marTop w:val="0"/>
      <w:marBottom w:val="0"/>
      <w:divBdr>
        <w:top w:val="none" w:sz="0" w:space="0" w:color="auto"/>
        <w:left w:val="none" w:sz="0" w:space="0" w:color="auto"/>
        <w:bottom w:val="none" w:sz="0" w:space="0" w:color="auto"/>
        <w:right w:val="none" w:sz="0" w:space="0" w:color="auto"/>
      </w:divBdr>
    </w:div>
    <w:div w:id="132604876">
      <w:bodyDiv w:val="1"/>
      <w:marLeft w:val="0"/>
      <w:marRight w:val="0"/>
      <w:marTop w:val="0"/>
      <w:marBottom w:val="0"/>
      <w:divBdr>
        <w:top w:val="none" w:sz="0" w:space="0" w:color="auto"/>
        <w:left w:val="none" w:sz="0" w:space="0" w:color="auto"/>
        <w:bottom w:val="none" w:sz="0" w:space="0" w:color="auto"/>
        <w:right w:val="none" w:sz="0" w:space="0" w:color="auto"/>
      </w:divBdr>
    </w:div>
    <w:div w:id="162013343">
      <w:bodyDiv w:val="1"/>
      <w:marLeft w:val="0"/>
      <w:marRight w:val="0"/>
      <w:marTop w:val="0"/>
      <w:marBottom w:val="0"/>
      <w:divBdr>
        <w:top w:val="none" w:sz="0" w:space="0" w:color="auto"/>
        <w:left w:val="none" w:sz="0" w:space="0" w:color="auto"/>
        <w:bottom w:val="none" w:sz="0" w:space="0" w:color="auto"/>
        <w:right w:val="none" w:sz="0" w:space="0" w:color="auto"/>
      </w:divBdr>
    </w:div>
    <w:div w:id="211232925">
      <w:bodyDiv w:val="1"/>
      <w:marLeft w:val="0"/>
      <w:marRight w:val="0"/>
      <w:marTop w:val="0"/>
      <w:marBottom w:val="0"/>
      <w:divBdr>
        <w:top w:val="none" w:sz="0" w:space="0" w:color="auto"/>
        <w:left w:val="none" w:sz="0" w:space="0" w:color="auto"/>
        <w:bottom w:val="none" w:sz="0" w:space="0" w:color="auto"/>
        <w:right w:val="none" w:sz="0" w:space="0" w:color="auto"/>
      </w:divBdr>
    </w:div>
    <w:div w:id="320282651">
      <w:bodyDiv w:val="1"/>
      <w:marLeft w:val="0"/>
      <w:marRight w:val="0"/>
      <w:marTop w:val="0"/>
      <w:marBottom w:val="0"/>
      <w:divBdr>
        <w:top w:val="none" w:sz="0" w:space="0" w:color="auto"/>
        <w:left w:val="none" w:sz="0" w:space="0" w:color="auto"/>
        <w:bottom w:val="none" w:sz="0" w:space="0" w:color="auto"/>
        <w:right w:val="none" w:sz="0" w:space="0" w:color="auto"/>
      </w:divBdr>
      <w:divsChild>
        <w:div w:id="1264872880">
          <w:marLeft w:val="-720"/>
          <w:marRight w:val="0"/>
          <w:marTop w:val="0"/>
          <w:marBottom w:val="0"/>
          <w:divBdr>
            <w:top w:val="none" w:sz="0" w:space="0" w:color="auto"/>
            <w:left w:val="none" w:sz="0" w:space="0" w:color="auto"/>
            <w:bottom w:val="none" w:sz="0" w:space="0" w:color="auto"/>
            <w:right w:val="none" w:sz="0" w:space="0" w:color="auto"/>
          </w:divBdr>
        </w:div>
      </w:divsChild>
    </w:div>
    <w:div w:id="354500077">
      <w:bodyDiv w:val="1"/>
      <w:marLeft w:val="0"/>
      <w:marRight w:val="0"/>
      <w:marTop w:val="0"/>
      <w:marBottom w:val="0"/>
      <w:divBdr>
        <w:top w:val="none" w:sz="0" w:space="0" w:color="auto"/>
        <w:left w:val="none" w:sz="0" w:space="0" w:color="auto"/>
        <w:bottom w:val="none" w:sz="0" w:space="0" w:color="auto"/>
        <w:right w:val="none" w:sz="0" w:space="0" w:color="auto"/>
      </w:divBdr>
    </w:div>
    <w:div w:id="384371741">
      <w:bodyDiv w:val="1"/>
      <w:marLeft w:val="0"/>
      <w:marRight w:val="0"/>
      <w:marTop w:val="0"/>
      <w:marBottom w:val="0"/>
      <w:divBdr>
        <w:top w:val="none" w:sz="0" w:space="0" w:color="auto"/>
        <w:left w:val="none" w:sz="0" w:space="0" w:color="auto"/>
        <w:bottom w:val="none" w:sz="0" w:space="0" w:color="auto"/>
        <w:right w:val="none" w:sz="0" w:space="0" w:color="auto"/>
      </w:divBdr>
    </w:div>
    <w:div w:id="418408701">
      <w:bodyDiv w:val="1"/>
      <w:marLeft w:val="0"/>
      <w:marRight w:val="0"/>
      <w:marTop w:val="0"/>
      <w:marBottom w:val="0"/>
      <w:divBdr>
        <w:top w:val="none" w:sz="0" w:space="0" w:color="auto"/>
        <w:left w:val="none" w:sz="0" w:space="0" w:color="auto"/>
        <w:bottom w:val="none" w:sz="0" w:space="0" w:color="auto"/>
        <w:right w:val="none" w:sz="0" w:space="0" w:color="auto"/>
      </w:divBdr>
      <w:divsChild>
        <w:div w:id="117265925">
          <w:marLeft w:val="-720"/>
          <w:marRight w:val="0"/>
          <w:marTop w:val="0"/>
          <w:marBottom w:val="0"/>
          <w:divBdr>
            <w:top w:val="none" w:sz="0" w:space="0" w:color="auto"/>
            <w:left w:val="none" w:sz="0" w:space="0" w:color="auto"/>
            <w:bottom w:val="none" w:sz="0" w:space="0" w:color="auto"/>
            <w:right w:val="none" w:sz="0" w:space="0" w:color="auto"/>
          </w:divBdr>
        </w:div>
      </w:divsChild>
    </w:div>
    <w:div w:id="572160622">
      <w:bodyDiv w:val="1"/>
      <w:marLeft w:val="0"/>
      <w:marRight w:val="0"/>
      <w:marTop w:val="0"/>
      <w:marBottom w:val="0"/>
      <w:divBdr>
        <w:top w:val="none" w:sz="0" w:space="0" w:color="auto"/>
        <w:left w:val="none" w:sz="0" w:space="0" w:color="auto"/>
        <w:bottom w:val="none" w:sz="0" w:space="0" w:color="auto"/>
        <w:right w:val="none" w:sz="0" w:space="0" w:color="auto"/>
      </w:divBdr>
      <w:divsChild>
        <w:div w:id="688028698">
          <w:marLeft w:val="-720"/>
          <w:marRight w:val="0"/>
          <w:marTop w:val="0"/>
          <w:marBottom w:val="0"/>
          <w:divBdr>
            <w:top w:val="none" w:sz="0" w:space="0" w:color="auto"/>
            <w:left w:val="none" w:sz="0" w:space="0" w:color="auto"/>
            <w:bottom w:val="none" w:sz="0" w:space="0" w:color="auto"/>
            <w:right w:val="none" w:sz="0" w:space="0" w:color="auto"/>
          </w:divBdr>
        </w:div>
      </w:divsChild>
    </w:div>
    <w:div w:id="622082289">
      <w:bodyDiv w:val="1"/>
      <w:marLeft w:val="0"/>
      <w:marRight w:val="0"/>
      <w:marTop w:val="0"/>
      <w:marBottom w:val="0"/>
      <w:divBdr>
        <w:top w:val="none" w:sz="0" w:space="0" w:color="auto"/>
        <w:left w:val="none" w:sz="0" w:space="0" w:color="auto"/>
        <w:bottom w:val="none" w:sz="0" w:space="0" w:color="auto"/>
        <w:right w:val="none" w:sz="0" w:space="0" w:color="auto"/>
      </w:divBdr>
      <w:divsChild>
        <w:div w:id="1394045814">
          <w:marLeft w:val="-720"/>
          <w:marRight w:val="0"/>
          <w:marTop w:val="0"/>
          <w:marBottom w:val="0"/>
          <w:divBdr>
            <w:top w:val="none" w:sz="0" w:space="0" w:color="auto"/>
            <w:left w:val="none" w:sz="0" w:space="0" w:color="auto"/>
            <w:bottom w:val="none" w:sz="0" w:space="0" w:color="auto"/>
            <w:right w:val="none" w:sz="0" w:space="0" w:color="auto"/>
          </w:divBdr>
        </w:div>
      </w:divsChild>
    </w:div>
    <w:div w:id="692456283">
      <w:bodyDiv w:val="1"/>
      <w:marLeft w:val="0"/>
      <w:marRight w:val="0"/>
      <w:marTop w:val="0"/>
      <w:marBottom w:val="0"/>
      <w:divBdr>
        <w:top w:val="none" w:sz="0" w:space="0" w:color="auto"/>
        <w:left w:val="none" w:sz="0" w:space="0" w:color="auto"/>
        <w:bottom w:val="none" w:sz="0" w:space="0" w:color="auto"/>
        <w:right w:val="none" w:sz="0" w:space="0" w:color="auto"/>
      </w:divBdr>
    </w:div>
    <w:div w:id="793914056">
      <w:bodyDiv w:val="1"/>
      <w:marLeft w:val="0"/>
      <w:marRight w:val="0"/>
      <w:marTop w:val="0"/>
      <w:marBottom w:val="0"/>
      <w:divBdr>
        <w:top w:val="none" w:sz="0" w:space="0" w:color="auto"/>
        <w:left w:val="none" w:sz="0" w:space="0" w:color="auto"/>
        <w:bottom w:val="none" w:sz="0" w:space="0" w:color="auto"/>
        <w:right w:val="none" w:sz="0" w:space="0" w:color="auto"/>
      </w:divBdr>
    </w:div>
    <w:div w:id="900022288">
      <w:bodyDiv w:val="1"/>
      <w:marLeft w:val="0"/>
      <w:marRight w:val="0"/>
      <w:marTop w:val="0"/>
      <w:marBottom w:val="0"/>
      <w:divBdr>
        <w:top w:val="none" w:sz="0" w:space="0" w:color="auto"/>
        <w:left w:val="none" w:sz="0" w:space="0" w:color="auto"/>
        <w:bottom w:val="none" w:sz="0" w:space="0" w:color="auto"/>
        <w:right w:val="none" w:sz="0" w:space="0" w:color="auto"/>
      </w:divBdr>
    </w:div>
    <w:div w:id="992947403">
      <w:bodyDiv w:val="1"/>
      <w:marLeft w:val="0"/>
      <w:marRight w:val="0"/>
      <w:marTop w:val="0"/>
      <w:marBottom w:val="0"/>
      <w:divBdr>
        <w:top w:val="none" w:sz="0" w:space="0" w:color="auto"/>
        <w:left w:val="none" w:sz="0" w:space="0" w:color="auto"/>
        <w:bottom w:val="none" w:sz="0" w:space="0" w:color="auto"/>
        <w:right w:val="none" w:sz="0" w:space="0" w:color="auto"/>
      </w:divBdr>
      <w:divsChild>
        <w:div w:id="1693727252">
          <w:marLeft w:val="-720"/>
          <w:marRight w:val="0"/>
          <w:marTop w:val="0"/>
          <w:marBottom w:val="0"/>
          <w:divBdr>
            <w:top w:val="none" w:sz="0" w:space="0" w:color="auto"/>
            <w:left w:val="none" w:sz="0" w:space="0" w:color="auto"/>
            <w:bottom w:val="none" w:sz="0" w:space="0" w:color="auto"/>
            <w:right w:val="none" w:sz="0" w:space="0" w:color="auto"/>
          </w:divBdr>
        </w:div>
      </w:divsChild>
    </w:div>
    <w:div w:id="1139153791">
      <w:bodyDiv w:val="1"/>
      <w:marLeft w:val="0"/>
      <w:marRight w:val="0"/>
      <w:marTop w:val="0"/>
      <w:marBottom w:val="0"/>
      <w:divBdr>
        <w:top w:val="none" w:sz="0" w:space="0" w:color="auto"/>
        <w:left w:val="none" w:sz="0" w:space="0" w:color="auto"/>
        <w:bottom w:val="none" w:sz="0" w:space="0" w:color="auto"/>
        <w:right w:val="none" w:sz="0" w:space="0" w:color="auto"/>
      </w:divBdr>
    </w:div>
    <w:div w:id="1233346086">
      <w:bodyDiv w:val="1"/>
      <w:marLeft w:val="0"/>
      <w:marRight w:val="0"/>
      <w:marTop w:val="0"/>
      <w:marBottom w:val="0"/>
      <w:divBdr>
        <w:top w:val="none" w:sz="0" w:space="0" w:color="auto"/>
        <w:left w:val="none" w:sz="0" w:space="0" w:color="auto"/>
        <w:bottom w:val="none" w:sz="0" w:space="0" w:color="auto"/>
        <w:right w:val="none" w:sz="0" w:space="0" w:color="auto"/>
      </w:divBdr>
    </w:div>
    <w:div w:id="1264267804">
      <w:bodyDiv w:val="1"/>
      <w:marLeft w:val="0"/>
      <w:marRight w:val="0"/>
      <w:marTop w:val="0"/>
      <w:marBottom w:val="0"/>
      <w:divBdr>
        <w:top w:val="none" w:sz="0" w:space="0" w:color="auto"/>
        <w:left w:val="none" w:sz="0" w:space="0" w:color="auto"/>
        <w:bottom w:val="none" w:sz="0" w:space="0" w:color="auto"/>
        <w:right w:val="none" w:sz="0" w:space="0" w:color="auto"/>
      </w:divBdr>
      <w:divsChild>
        <w:div w:id="1240404034">
          <w:marLeft w:val="-720"/>
          <w:marRight w:val="0"/>
          <w:marTop w:val="0"/>
          <w:marBottom w:val="0"/>
          <w:divBdr>
            <w:top w:val="none" w:sz="0" w:space="0" w:color="auto"/>
            <w:left w:val="none" w:sz="0" w:space="0" w:color="auto"/>
            <w:bottom w:val="none" w:sz="0" w:space="0" w:color="auto"/>
            <w:right w:val="none" w:sz="0" w:space="0" w:color="auto"/>
          </w:divBdr>
        </w:div>
      </w:divsChild>
    </w:div>
    <w:div w:id="1293710524">
      <w:bodyDiv w:val="1"/>
      <w:marLeft w:val="0"/>
      <w:marRight w:val="0"/>
      <w:marTop w:val="0"/>
      <w:marBottom w:val="0"/>
      <w:divBdr>
        <w:top w:val="none" w:sz="0" w:space="0" w:color="auto"/>
        <w:left w:val="none" w:sz="0" w:space="0" w:color="auto"/>
        <w:bottom w:val="none" w:sz="0" w:space="0" w:color="auto"/>
        <w:right w:val="none" w:sz="0" w:space="0" w:color="auto"/>
      </w:divBdr>
      <w:divsChild>
        <w:div w:id="1826166444">
          <w:marLeft w:val="-720"/>
          <w:marRight w:val="0"/>
          <w:marTop w:val="0"/>
          <w:marBottom w:val="0"/>
          <w:divBdr>
            <w:top w:val="none" w:sz="0" w:space="0" w:color="auto"/>
            <w:left w:val="none" w:sz="0" w:space="0" w:color="auto"/>
            <w:bottom w:val="none" w:sz="0" w:space="0" w:color="auto"/>
            <w:right w:val="none" w:sz="0" w:space="0" w:color="auto"/>
          </w:divBdr>
        </w:div>
      </w:divsChild>
    </w:div>
    <w:div w:id="1491825276">
      <w:bodyDiv w:val="1"/>
      <w:marLeft w:val="0"/>
      <w:marRight w:val="0"/>
      <w:marTop w:val="0"/>
      <w:marBottom w:val="0"/>
      <w:divBdr>
        <w:top w:val="none" w:sz="0" w:space="0" w:color="auto"/>
        <w:left w:val="none" w:sz="0" w:space="0" w:color="auto"/>
        <w:bottom w:val="none" w:sz="0" w:space="0" w:color="auto"/>
        <w:right w:val="none" w:sz="0" w:space="0" w:color="auto"/>
      </w:divBdr>
    </w:div>
    <w:div w:id="1677923588">
      <w:bodyDiv w:val="1"/>
      <w:marLeft w:val="0"/>
      <w:marRight w:val="0"/>
      <w:marTop w:val="0"/>
      <w:marBottom w:val="0"/>
      <w:divBdr>
        <w:top w:val="none" w:sz="0" w:space="0" w:color="auto"/>
        <w:left w:val="none" w:sz="0" w:space="0" w:color="auto"/>
        <w:bottom w:val="none" w:sz="0" w:space="0" w:color="auto"/>
        <w:right w:val="none" w:sz="0" w:space="0" w:color="auto"/>
      </w:divBdr>
    </w:div>
    <w:div w:id="1819296510">
      <w:bodyDiv w:val="1"/>
      <w:marLeft w:val="0"/>
      <w:marRight w:val="0"/>
      <w:marTop w:val="0"/>
      <w:marBottom w:val="0"/>
      <w:divBdr>
        <w:top w:val="none" w:sz="0" w:space="0" w:color="auto"/>
        <w:left w:val="none" w:sz="0" w:space="0" w:color="auto"/>
        <w:bottom w:val="none" w:sz="0" w:space="0" w:color="auto"/>
        <w:right w:val="none" w:sz="0" w:space="0" w:color="auto"/>
      </w:divBdr>
      <w:divsChild>
        <w:div w:id="1736930061">
          <w:marLeft w:val="-720"/>
          <w:marRight w:val="0"/>
          <w:marTop w:val="0"/>
          <w:marBottom w:val="0"/>
          <w:divBdr>
            <w:top w:val="none" w:sz="0" w:space="0" w:color="auto"/>
            <w:left w:val="none" w:sz="0" w:space="0" w:color="auto"/>
            <w:bottom w:val="none" w:sz="0" w:space="0" w:color="auto"/>
            <w:right w:val="none" w:sz="0" w:space="0" w:color="auto"/>
          </w:divBdr>
        </w:div>
      </w:divsChild>
    </w:div>
    <w:div w:id="1826776032">
      <w:bodyDiv w:val="1"/>
      <w:marLeft w:val="0"/>
      <w:marRight w:val="0"/>
      <w:marTop w:val="0"/>
      <w:marBottom w:val="0"/>
      <w:divBdr>
        <w:top w:val="none" w:sz="0" w:space="0" w:color="auto"/>
        <w:left w:val="none" w:sz="0" w:space="0" w:color="auto"/>
        <w:bottom w:val="none" w:sz="0" w:space="0" w:color="auto"/>
        <w:right w:val="none" w:sz="0" w:space="0" w:color="auto"/>
      </w:divBdr>
      <w:divsChild>
        <w:div w:id="908998339">
          <w:marLeft w:val="-720"/>
          <w:marRight w:val="0"/>
          <w:marTop w:val="0"/>
          <w:marBottom w:val="0"/>
          <w:divBdr>
            <w:top w:val="none" w:sz="0" w:space="0" w:color="auto"/>
            <w:left w:val="none" w:sz="0" w:space="0" w:color="auto"/>
            <w:bottom w:val="none" w:sz="0" w:space="0" w:color="auto"/>
            <w:right w:val="none" w:sz="0" w:space="0" w:color="auto"/>
          </w:divBdr>
        </w:div>
      </w:divsChild>
    </w:div>
    <w:div w:id="1850101183">
      <w:bodyDiv w:val="1"/>
      <w:marLeft w:val="0"/>
      <w:marRight w:val="0"/>
      <w:marTop w:val="0"/>
      <w:marBottom w:val="0"/>
      <w:divBdr>
        <w:top w:val="none" w:sz="0" w:space="0" w:color="auto"/>
        <w:left w:val="none" w:sz="0" w:space="0" w:color="auto"/>
        <w:bottom w:val="none" w:sz="0" w:space="0" w:color="auto"/>
        <w:right w:val="none" w:sz="0" w:space="0" w:color="auto"/>
      </w:divBdr>
    </w:div>
    <w:div w:id="1868328405">
      <w:bodyDiv w:val="1"/>
      <w:marLeft w:val="0"/>
      <w:marRight w:val="0"/>
      <w:marTop w:val="0"/>
      <w:marBottom w:val="0"/>
      <w:divBdr>
        <w:top w:val="none" w:sz="0" w:space="0" w:color="auto"/>
        <w:left w:val="none" w:sz="0" w:space="0" w:color="auto"/>
        <w:bottom w:val="none" w:sz="0" w:space="0" w:color="auto"/>
        <w:right w:val="none" w:sz="0" w:space="0" w:color="auto"/>
      </w:divBdr>
      <w:divsChild>
        <w:div w:id="2105178547">
          <w:marLeft w:val="-720"/>
          <w:marRight w:val="0"/>
          <w:marTop w:val="0"/>
          <w:marBottom w:val="0"/>
          <w:divBdr>
            <w:top w:val="none" w:sz="0" w:space="0" w:color="auto"/>
            <w:left w:val="none" w:sz="0" w:space="0" w:color="auto"/>
            <w:bottom w:val="none" w:sz="0" w:space="0" w:color="auto"/>
            <w:right w:val="none" w:sz="0" w:space="0" w:color="auto"/>
          </w:divBdr>
        </w:div>
      </w:divsChild>
    </w:div>
    <w:div w:id="20905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ma.ac.in/sites/default/files/2023-06/Q-com%20-%20Ranjekar%20%26%20Roy_0.pdf" TargetMode="External"/><Relationship Id="rId3" Type="http://schemas.openxmlformats.org/officeDocument/2006/relationships/settings" Target="settings.xml"/><Relationship Id="rId7" Type="http://schemas.openxmlformats.org/officeDocument/2006/relationships/hyperlink" Target="https://resources.vinculumgroup.com/case-study/download-case-study-swiggy-instama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spirajournals.com/uploads/Issues/1841235791.pdf"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ownloads\file%20research%20valuation.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Sheet1!$D$2</c:f>
              <c:strCache>
                <c:ptCount val="1"/>
                <c:pt idx="0">
                  <c:v>Valuation </c:v>
                </c:pt>
              </c:strCache>
            </c:strRef>
          </c:tx>
          <c:spPr>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Sheet1!$C$3:$C$5</c:f>
              <c:strCache>
                <c:ptCount val="3"/>
                <c:pt idx="0">
                  <c:v>Zepto</c:v>
                </c:pt>
                <c:pt idx="1">
                  <c:v>Blinkit</c:v>
                </c:pt>
                <c:pt idx="2">
                  <c:v>Swiggy Instamart</c:v>
                </c:pt>
              </c:strCache>
            </c:strRef>
          </c:cat>
          <c:val>
            <c:numRef>
              <c:f>Sheet1!$D$3:$D$5</c:f>
              <c:numCache>
                <c:formatCode>General</c:formatCode>
                <c:ptCount val="3"/>
                <c:pt idx="0">
                  <c:v>3.6</c:v>
                </c:pt>
                <c:pt idx="1">
                  <c:v>13</c:v>
                </c:pt>
                <c:pt idx="2">
                  <c:v>11</c:v>
                </c:pt>
              </c:numCache>
            </c:numRef>
          </c:val>
          <c:extLst>
            <c:ext xmlns:c16="http://schemas.microsoft.com/office/drawing/2014/chart" uri="{C3380CC4-5D6E-409C-BE32-E72D297353CC}">
              <c16:uniqueId val="{00000000-D31E-4CF5-92BA-CAB43677711C}"/>
            </c:ext>
          </c:extLst>
        </c:ser>
        <c:dLbls>
          <c:dLblPos val="outEnd"/>
          <c:showLegendKey val="0"/>
          <c:showVal val="1"/>
          <c:showCatName val="0"/>
          <c:showSerName val="0"/>
          <c:showPercent val="0"/>
          <c:showBubbleSize val="0"/>
        </c:dLbls>
        <c:gapWidth val="164"/>
        <c:overlap val="-22"/>
        <c:axId val="1627120223"/>
        <c:axId val="1627120703"/>
      </c:barChart>
      <c:catAx>
        <c:axId val="1627120223"/>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E-Commerce</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120703"/>
        <c:crosses val="autoZero"/>
        <c:auto val="1"/>
        <c:lblAlgn val="ctr"/>
        <c:lblOffset val="100"/>
        <c:noMultiLvlLbl val="0"/>
      </c:catAx>
      <c:valAx>
        <c:axId val="1627120703"/>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en-IN"/>
                  <a:t>values in Billion Dollars</a:t>
                </a:r>
                <a:r>
                  <a:rPr lang="en-IN" baseline="0"/>
                  <a:t> </a:t>
                </a:r>
                <a:r>
                  <a:rPr lang="en-IN"/>
                  <a: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7120223"/>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302</TotalTime>
  <Pages>7</Pages>
  <Words>2784</Words>
  <Characters>15875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Singhai</dc:creator>
  <cp:keywords/>
  <dc:description/>
  <cp:lastModifiedBy>Ashwin Singhai</cp:lastModifiedBy>
  <cp:revision>9</cp:revision>
  <dcterms:created xsi:type="dcterms:W3CDTF">2024-08-12T05:33:00Z</dcterms:created>
  <dcterms:modified xsi:type="dcterms:W3CDTF">2024-12-26T14:45:00Z</dcterms:modified>
</cp:coreProperties>
</file>