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D7C" w:rsidRPr="00F75AC5" w:rsidRDefault="00F75AC5" w:rsidP="00F75AC5">
      <w:pPr>
        <w:spacing w:line="360" w:lineRule="auto"/>
        <w:jc w:val="center"/>
        <w:rPr>
          <w:rFonts w:ascii="Times New Roman" w:hAnsi="Times New Roman" w:cs="Times New Roman"/>
          <w:b/>
          <w:sz w:val="32"/>
          <w:szCs w:val="32"/>
        </w:rPr>
      </w:pPr>
      <w:r w:rsidRPr="00F75AC5">
        <w:rPr>
          <w:rFonts w:ascii="Times New Roman" w:hAnsi="Times New Roman" w:cs="Times New Roman"/>
          <w:b/>
          <w:sz w:val="32"/>
          <w:szCs w:val="32"/>
        </w:rPr>
        <w:t>HOW BLOCKCHAIN TECHNOLOGY IS EFFECTING A GLOBAL PERSPECTIVE ON FINANCIAL SYSTEMS?</w:t>
      </w:r>
    </w:p>
    <w:p w:rsidR="001971B0" w:rsidRPr="00F75AC5" w:rsidRDefault="001971B0" w:rsidP="001971B0">
      <w:pPr>
        <w:spacing w:after="0" w:line="240" w:lineRule="auto"/>
        <w:jc w:val="center"/>
        <w:rPr>
          <w:rFonts w:ascii="Times New Roman" w:hAnsi="Times New Roman" w:cs="Times New Roman"/>
          <w:b/>
          <w:sz w:val="24"/>
          <w:szCs w:val="32"/>
        </w:rPr>
      </w:pPr>
      <w:proofErr w:type="spellStart"/>
      <w:r w:rsidRPr="00F75AC5">
        <w:rPr>
          <w:rFonts w:ascii="Times New Roman" w:hAnsi="Times New Roman" w:cs="Times New Roman"/>
          <w:b/>
          <w:sz w:val="24"/>
          <w:szCs w:val="32"/>
        </w:rPr>
        <w:t>Arti</w:t>
      </w:r>
      <w:proofErr w:type="spellEnd"/>
      <w:r w:rsidRPr="00F75AC5">
        <w:rPr>
          <w:rFonts w:ascii="Times New Roman" w:hAnsi="Times New Roman" w:cs="Times New Roman"/>
          <w:b/>
          <w:sz w:val="24"/>
          <w:szCs w:val="32"/>
        </w:rPr>
        <w:t xml:space="preserve"> Sharma</w:t>
      </w:r>
    </w:p>
    <w:p w:rsidR="00F75AC5" w:rsidRDefault="001971B0" w:rsidP="001971B0">
      <w:pPr>
        <w:spacing w:line="360" w:lineRule="auto"/>
        <w:jc w:val="center"/>
        <w:rPr>
          <w:rFonts w:ascii="Times New Roman" w:hAnsi="Times New Roman" w:cs="Times New Roman"/>
          <w:sz w:val="24"/>
          <w:szCs w:val="32"/>
        </w:rPr>
      </w:pPr>
      <w:r w:rsidRPr="00520328">
        <w:rPr>
          <w:rFonts w:ascii="Times New Roman" w:hAnsi="Times New Roman" w:cs="Times New Roman"/>
          <w:sz w:val="24"/>
          <w:szCs w:val="32"/>
        </w:rPr>
        <w:t xml:space="preserve">Bharti </w:t>
      </w:r>
      <w:proofErr w:type="spellStart"/>
      <w:r w:rsidRPr="00520328">
        <w:rPr>
          <w:rFonts w:ascii="Times New Roman" w:hAnsi="Times New Roman" w:cs="Times New Roman"/>
          <w:sz w:val="24"/>
          <w:szCs w:val="32"/>
        </w:rPr>
        <w:t>Vidya</w:t>
      </w:r>
      <w:proofErr w:type="spellEnd"/>
      <w:r w:rsidRPr="00520328">
        <w:rPr>
          <w:rFonts w:ascii="Times New Roman" w:hAnsi="Times New Roman" w:cs="Times New Roman"/>
          <w:sz w:val="24"/>
          <w:szCs w:val="32"/>
        </w:rPr>
        <w:t xml:space="preserve"> </w:t>
      </w:r>
      <w:proofErr w:type="spellStart"/>
      <w:r w:rsidRPr="00520328">
        <w:rPr>
          <w:rFonts w:ascii="Times New Roman" w:hAnsi="Times New Roman" w:cs="Times New Roman"/>
          <w:sz w:val="24"/>
          <w:szCs w:val="32"/>
        </w:rPr>
        <w:t>Peeth</w:t>
      </w:r>
      <w:proofErr w:type="spellEnd"/>
    </w:p>
    <w:p w:rsidR="001971B0" w:rsidRPr="001971B0" w:rsidRDefault="001971B0" w:rsidP="001971B0">
      <w:pPr>
        <w:spacing w:line="360" w:lineRule="auto"/>
        <w:jc w:val="both"/>
        <w:rPr>
          <w:rFonts w:ascii="Times New Roman" w:hAnsi="Times New Roman" w:cs="Times New Roman"/>
          <w:b/>
          <w:sz w:val="24"/>
          <w:szCs w:val="32"/>
        </w:rPr>
      </w:pPr>
      <w:r w:rsidRPr="001971B0">
        <w:rPr>
          <w:rFonts w:ascii="Times New Roman" w:hAnsi="Times New Roman" w:cs="Times New Roman"/>
          <w:b/>
          <w:sz w:val="24"/>
          <w:szCs w:val="32"/>
        </w:rPr>
        <w:t>Abstract</w:t>
      </w:r>
    </w:p>
    <w:p w:rsidR="001971B0" w:rsidRDefault="001971B0" w:rsidP="001971B0">
      <w:pPr>
        <w:pStyle w:val="NormalWeb"/>
        <w:spacing w:before="0" w:beforeAutospacing="0" w:line="360" w:lineRule="auto"/>
        <w:jc w:val="both"/>
      </w:pPr>
      <w:r>
        <w:t xml:space="preserve">The emergence of </w:t>
      </w:r>
      <w:proofErr w:type="spellStart"/>
      <w:r>
        <w:t>blockchain</w:t>
      </w:r>
      <w:proofErr w:type="spellEnd"/>
      <w:r>
        <w:t xml:space="preserve"> technology has revolutionized traditional financial systems, fostering a more decentralized, transparent, and secure framework for global transactions. With its underlying distributed ledger architecture, </w:t>
      </w:r>
      <w:proofErr w:type="spellStart"/>
      <w:r>
        <w:t>blockchain</w:t>
      </w:r>
      <w:proofErr w:type="spellEnd"/>
      <w:r>
        <w:t xml:space="preserve"> technology allows for real-time information exchange, reduced intermediaries, and increased efficiency in financial services. This paradigm shift is having a profound impact on a global perspective on financial systems, transforming the way nations and institutions interact with each other economically. </w:t>
      </w:r>
    </w:p>
    <w:p w:rsidR="001971B0" w:rsidRDefault="001971B0" w:rsidP="001971B0">
      <w:pPr>
        <w:pStyle w:val="NormalWeb"/>
        <w:spacing w:before="0" w:beforeAutospacing="0" w:line="360" w:lineRule="auto"/>
        <w:jc w:val="both"/>
      </w:pPr>
      <w:r>
        <w:t xml:space="preserve">This paper examines the far-reaching effects of </w:t>
      </w:r>
      <w:proofErr w:type="spellStart"/>
      <w:r>
        <w:t>blockchain</w:t>
      </w:r>
      <w:proofErr w:type="spellEnd"/>
      <w:r>
        <w:t xml:space="preserve"> technology on various financial systems, from traditional banking and payment networks to digital currencies and asset management. By analyzing the impact of </w:t>
      </w:r>
      <w:proofErr w:type="spellStart"/>
      <w:r>
        <w:t>blockchain</w:t>
      </w:r>
      <w:proofErr w:type="spellEnd"/>
      <w:r>
        <w:t xml:space="preserve"> on cross-border transactions, supply chain finance, and central banking, we provide insights into the global implications of this emerging technology. </w:t>
      </w:r>
    </w:p>
    <w:p w:rsidR="001971B0" w:rsidRDefault="001971B0" w:rsidP="001971B0">
      <w:pPr>
        <w:pStyle w:val="NormalWeb"/>
        <w:spacing w:before="0" w:beforeAutospacing="0" w:line="360" w:lineRule="auto"/>
        <w:jc w:val="both"/>
      </w:pPr>
      <w:r>
        <w:t xml:space="preserve">Findings reveal that </w:t>
      </w:r>
      <w:proofErr w:type="spellStart"/>
      <w:r>
        <w:t>blockchain</w:t>
      </w:r>
      <w:proofErr w:type="spellEnd"/>
      <w:r>
        <w:t xml:space="preserve"> technology is democratizing access to financial services, particularly for underserved populations, and enhancing financial inclusion. Additionally, the technology's transparency and auditability features are reducing corruption and increasing trust in financial systems. However, regulatory frameworks and interoperability concerns remain significant challenges to adoption and scalability. </w:t>
      </w:r>
    </w:p>
    <w:p w:rsidR="001971B0" w:rsidRDefault="001971B0" w:rsidP="001971B0">
      <w:pPr>
        <w:pStyle w:val="NormalWeb"/>
        <w:spacing w:before="0" w:beforeAutospacing="0" w:line="360" w:lineRule="auto"/>
        <w:jc w:val="both"/>
      </w:pPr>
      <w:r>
        <w:t xml:space="preserve">Recommendations include the development of harmonized global standards for </w:t>
      </w:r>
      <w:proofErr w:type="spellStart"/>
      <w:r>
        <w:t>blockchain</w:t>
      </w:r>
      <w:proofErr w:type="spellEnd"/>
      <w:r>
        <w:t xml:space="preserve"> regulation, investment in research and development to address scalability and usability concerns, and the establishment of cross-border cooperation to ensure a seamless and secure transition to a </w:t>
      </w:r>
      <w:proofErr w:type="spellStart"/>
      <w:r>
        <w:t>blockchain</w:t>
      </w:r>
      <w:proofErr w:type="spellEnd"/>
      <w:r>
        <w:t xml:space="preserve">-based financial system. </w:t>
      </w:r>
    </w:p>
    <w:p w:rsidR="001971B0" w:rsidRDefault="001971B0" w:rsidP="001971B0">
      <w:pPr>
        <w:pStyle w:val="NormalWeb"/>
        <w:spacing w:before="0" w:beforeAutospacing="0" w:line="360" w:lineRule="auto"/>
        <w:jc w:val="both"/>
      </w:pPr>
      <w:r w:rsidRPr="001971B0">
        <w:rPr>
          <w:b/>
        </w:rPr>
        <w:t>Keywords:</w:t>
      </w:r>
      <w:r>
        <w:t xml:space="preserve"> </w:t>
      </w:r>
      <w:proofErr w:type="spellStart"/>
      <w:r>
        <w:t>Blockchain</w:t>
      </w:r>
      <w:proofErr w:type="spellEnd"/>
      <w:r>
        <w:t xml:space="preserve"> technology, financial systems, global perspective, digital currencies, financial inclusion.</w:t>
      </w:r>
    </w:p>
    <w:p w:rsidR="001971B0" w:rsidRDefault="001971B0" w:rsidP="001971B0">
      <w:pPr>
        <w:pStyle w:val="NormalWeb"/>
        <w:spacing w:before="0" w:beforeAutospacing="0" w:line="360" w:lineRule="auto"/>
        <w:jc w:val="both"/>
        <w:rPr>
          <w:b/>
        </w:rPr>
      </w:pPr>
      <w:r w:rsidRPr="001971B0">
        <w:rPr>
          <w:b/>
        </w:rPr>
        <w:lastRenderedPageBreak/>
        <w:t>Introduction</w:t>
      </w:r>
    </w:p>
    <w:p w:rsidR="00AA7666" w:rsidRDefault="00AA7666" w:rsidP="00AA7666">
      <w:pPr>
        <w:pStyle w:val="NormalWeb"/>
        <w:spacing w:before="0" w:beforeAutospacing="0" w:line="360" w:lineRule="auto"/>
        <w:jc w:val="both"/>
      </w:pPr>
      <w:r>
        <w:t xml:space="preserve">In the 21st century, technology continues to reshape various sectors worldwide, with the financial industry being at the forefront of this transformation. Among the numerous technological innovations, </w:t>
      </w:r>
      <w:proofErr w:type="spellStart"/>
      <w:r>
        <w:t>blockchain</w:t>
      </w:r>
      <w:proofErr w:type="spellEnd"/>
      <w:r>
        <w:t xml:space="preserve"> technology stands out due to its potential to disrupt traditional financial systems fundamentally. Originally introduced as the underlying technology for </w:t>
      </w:r>
      <w:proofErr w:type="spellStart"/>
      <w:r>
        <w:t>Bitcoin</w:t>
      </w:r>
      <w:proofErr w:type="spellEnd"/>
      <w:r>
        <w:t xml:space="preserve"> by </w:t>
      </w:r>
      <w:proofErr w:type="spellStart"/>
      <w:r>
        <w:t>Nakamoto</w:t>
      </w:r>
      <w:proofErr w:type="spellEnd"/>
      <w:r>
        <w:t xml:space="preserve"> (2008), </w:t>
      </w:r>
      <w:proofErr w:type="spellStart"/>
      <w:r>
        <w:t>blockchain</w:t>
      </w:r>
      <w:proofErr w:type="spellEnd"/>
      <w:r>
        <w:t xml:space="preserve"> has evolved into a multifaceted platform with applications extending beyond </w:t>
      </w:r>
      <w:proofErr w:type="spellStart"/>
      <w:r>
        <w:t>cryptocurrencies</w:t>
      </w:r>
      <w:proofErr w:type="spellEnd"/>
      <w:r>
        <w:t>. Today, it offers solutions that enhance transparency, security, and efficiency in both domestic and international financial transactions (</w:t>
      </w:r>
      <w:proofErr w:type="spellStart"/>
      <w:r>
        <w:t>Catalini</w:t>
      </w:r>
      <w:proofErr w:type="spellEnd"/>
      <w:r>
        <w:t xml:space="preserve"> &amp; </w:t>
      </w:r>
      <w:proofErr w:type="spellStart"/>
      <w:r>
        <w:t>Gans</w:t>
      </w:r>
      <w:proofErr w:type="spellEnd"/>
      <w:r>
        <w:t xml:space="preserve">, 2016). </w:t>
      </w:r>
    </w:p>
    <w:p w:rsidR="00AA7666" w:rsidRDefault="00AA7666" w:rsidP="00AA7666">
      <w:pPr>
        <w:pStyle w:val="NormalWeb"/>
        <w:spacing w:before="0" w:beforeAutospacing="0" w:line="360" w:lineRule="auto"/>
        <w:jc w:val="both"/>
      </w:pPr>
      <w:proofErr w:type="spellStart"/>
      <w:r>
        <w:t>Blockchain</w:t>
      </w:r>
      <w:proofErr w:type="spellEnd"/>
      <w:r>
        <w:t xml:space="preserve"> is a distributed ledger technology (DLT) that allows multiple parties to maintain a synchronized database of transactions without the need for a central authority (</w:t>
      </w:r>
      <w:proofErr w:type="spellStart"/>
      <w:r>
        <w:t>Tapscott</w:t>
      </w:r>
      <w:proofErr w:type="spellEnd"/>
      <w:r>
        <w:t xml:space="preserve"> &amp; </w:t>
      </w:r>
      <w:proofErr w:type="spellStart"/>
      <w:r>
        <w:t>Tapscott</w:t>
      </w:r>
      <w:proofErr w:type="spellEnd"/>
      <w:r>
        <w:t xml:space="preserve">, 2016). Each transaction is recorded in a block, which is securely chained to previous transactions, making it virtually tamper-proof. This feature addresses critical vulnerabilities in traditional financial systems, such as fraud, slow transaction times, and high operational costs (Zohar, 2015). As globalization accelerates, understanding how </w:t>
      </w:r>
      <w:proofErr w:type="spellStart"/>
      <w:r>
        <w:t>blockchain</w:t>
      </w:r>
      <w:proofErr w:type="spellEnd"/>
      <w:r>
        <w:t xml:space="preserve"> influences a global perspective on financial systems becomes crucial. </w:t>
      </w:r>
    </w:p>
    <w:p w:rsidR="00AA7666" w:rsidRDefault="00AA7666" w:rsidP="00AA7666">
      <w:pPr>
        <w:pStyle w:val="NormalWeb"/>
        <w:spacing w:before="0" w:beforeAutospacing="0" w:line="360" w:lineRule="auto"/>
        <w:jc w:val="both"/>
      </w:pPr>
      <w:r>
        <w:t xml:space="preserve">The financial systems worldwide are diverse and shaped by various regulatory environments, market dynamics, and cultural factors. However, common challenges include inefficiency in cross-border transactions, lack of transparency, and limited access to financial services, especially in developing regions (World Bank, 2020). </w:t>
      </w:r>
      <w:proofErr w:type="spellStart"/>
      <w:r>
        <w:t>Blockchain</w:t>
      </w:r>
      <w:proofErr w:type="spellEnd"/>
      <w:r>
        <w:t xml:space="preserve"> technology addresses these challenges by offering a decentralized solution that can facilitate direct transactions between parties, thereby reducing the dependency on intermediaries such as banks and payment processors (Narayanan et al., 2016). The implications are profound, promising to democratize access to financial services and foster a more inclusive financial ecosystem. </w:t>
      </w:r>
    </w:p>
    <w:p w:rsidR="00AA7666" w:rsidRDefault="00AA7666" w:rsidP="00AA7666">
      <w:pPr>
        <w:pStyle w:val="NormalWeb"/>
        <w:spacing w:before="0" w:beforeAutospacing="0" w:line="360" w:lineRule="auto"/>
        <w:jc w:val="both"/>
      </w:pPr>
      <w:r>
        <w:t xml:space="preserve">One of the most significant advantages of </w:t>
      </w:r>
      <w:proofErr w:type="spellStart"/>
      <w:r>
        <w:t>blockchain</w:t>
      </w:r>
      <w:proofErr w:type="spellEnd"/>
      <w:r>
        <w:t xml:space="preserve"> is its potential to enhance transparency in financial transactions. Traditional financial systems often operate in opaque environments, where stakeholders must rely on intermediaries for trust. In contrast, </w:t>
      </w:r>
      <w:proofErr w:type="spellStart"/>
      <w:r>
        <w:t>blockchain’s</w:t>
      </w:r>
      <w:proofErr w:type="spellEnd"/>
      <w:r>
        <w:t xml:space="preserve"> decentralized nature allows all participants to access the same information in real time, thereby raising the accountability standards within financial transactions (</w:t>
      </w:r>
      <w:proofErr w:type="spellStart"/>
      <w:r>
        <w:t>Böhme</w:t>
      </w:r>
      <w:proofErr w:type="spellEnd"/>
      <w:r>
        <w:t xml:space="preserve"> et al., 2015). This transparency can </w:t>
      </w:r>
      <w:r>
        <w:lastRenderedPageBreak/>
        <w:t xml:space="preserve">lead to improved corporate governance, enhanced audit processes, and ultimately, an increase in investor confidence. </w:t>
      </w:r>
    </w:p>
    <w:p w:rsidR="00AA7666" w:rsidRDefault="00AA7666" w:rsidP="00AA7666">
      <w:pPr>
        <w:pStyle w:val="NormalWeb"/>
        <w:spacing w:before="0" w:beforeAutospacing="0" w:line="360" w:lineRule="auto"/>
        <w:jc w:val="both"/>
      </w:pPr>
      <w:r>
        <w:t xml:space="preserve">Moreover, </w:t>
      </w:r>
      <w:proofErr w:type="spellStart"/>
      <w:r>
        <w:t>blockchain</w:t>
      </w:r>
      <w:proofErr w:type="spellEnd"/>
      <w:r>
        <w:t xml:space="preserve"> technology has implications for reducing transaction costs and times associated with cross-border payments. According to a report by the Bank for International Settlements (BIS, 2019), international remittances are often subject to high fees and lengthy processing times. </w:t>
      </w:r>
      <w:proofErr w:type="spellStart"/>
      <w:r>
        <w:t>Blockchain</w:t>
      </w:r>
      <w:proofErr w:type="spellEnd"/>
      <w:r>
        <w:t xml:space="preserve"> can significantly streamline this process, as it enables peer-to-peer transactions without necessitating a traditional banking infrastructure (</w:t>
      </w:r>
      <w:proofErr w:type="spellStart"/>
      <w:r>
        <w:t>Kokina</w:t>
      </w:r>
      <w:proofErr w:type="spellEnd"/>
      <w:r>
        <w:t xml:space="preserve"> &amp; Davenport, 2017). This development is especially relevant for individuals in developing countries who rely heavily on remittances to support their families. </w:t>
      </w:r>
    </w:p>
    <w:p w:rsidR="00AA7666" w:rsidRDefault="00AA7666" w:rsidP="00AA7666">
      <w:pPr>
        <w:pStyle w:val="NormalWeb"/>
        <w:spacing w:before="0" w:beforeAutospacing="0" w:line="360" w:lineRule="auto"/>
        <w:jc w:val="both"/>
      </w:pPr>
      <w:r>
        <w:t xml:space="preserve">The advent of </w:t>
      </w:r>
      <w:proofErr w:type="spellStart"/>
      <w:r>
        <w:t>cryptocurrencies</w:t>
      </w:r>
      <w:proofErr w:type="spellEnd"/>
      <w:r>
        <w:t xml:space="preserve">, particularly </w:t>
      </w:r>
      <w:proofErr w:type="spellStart"/>
      <w:r>
        <w:t>stablecoins</w:t>
      </w:r>
      <w:proofErr w:type="spellEnd"/>
      <w:r>
        <w:t xml:space="preserve"> and Central Bank Digital Currencies (CBDCs), further illustrates </w:t>
      </w:r>
      <w:proofErr w:type="spellStart"/>
      <w:r>
        <w:t>blockchain's</w:t>
      </w:r>
      <w:proofErr w:type="spellEnd"/>
      <w:r>
        <w:t xml:space="preserve"> potential to reshape the financial landscape. </w:t>
      </w:r>
      <w:proofErr w:type="spellStart"/>
      <w:r>
        <w:t>Stablecoins</w:t>
      </w:r>
      <w:proofErr w:type="spellEnd"/>
      <w:r>
        <w:t xml:space="preserve"> offer a digital representation of traditional fiat currencies, providing stability and reducing volatility, while CBDCs represent governmental efforts to digitize national currencies. According to a study by the International Monetary Fund (IMF, 2020), the introduction of CBDCs could enhance the efficiency of payment systems, provide a safer alternative to private </w:t>
      </w:r>
      <w:proofErr w:type="spellStart"/>
      <w:r>
        <w:t>cryptocurrencies</w:t>
      </w:r>
      <w:proofErr w:type="spellEnd"/>
      <w:r>
        <w:t xml:space="preserve">, and offer central banks an innovative tool for monetary policy implementation. </w:t>
      </w:r>
    </w:p>
    <w:p w:rsidR="00AA7666" w:rsidRDefault="00AA7666" w:rsidP="00AA7666">
      <w:pPr>
        <w:pStyle w:val="NormalWeb"/>
        <w:spacing w:before="0" w:beforeAutospacing="0" w:line="360" w:lineRule="auto"/>
        <w:jc w:val="both"/>
      </w:pPr>
      <w:r>
        <w:t xml:space="preserve">Despite the promising prospects of </w:t>
      </w:r>
      <w:proofErr w:type="spellStart"/>
      <w:r>
        <w:t>blockchain</w:t>
      </w:r>
      <w:proofErr w:type="spellEnd"/>
      <w:r>
        <w:t xml:space="preserve"> technology, challenges remain that are essential to acknowledge. Regulatory uncertainty poses one of the most significant barriers to the widespread adoption of </w:t>
      </w:r>
      <w:proofErr w:type="spellStart"/>
      <w:r>
        <w:t>blockchain</w:t>
      </w:r>
      <w:proofErr w:type="spellEnd"/>
      <w:r>
        <w:t xml:space="preserve"> solutions in the financial sector (Zhang et al., 2020). Different jurisdictions have varying approaches to digital assets and </w:t>
      </w:r>
      <w:proofErr w:type="spellStart"/>
      <w:r>
        <w:t>blockchain</w:t>
      </w:r>
      <w:proofErr w:type="spellEnd"/>
      <w:r>
        <w:t xml:space="preserve"> applications, leading to a fragmented regulatory landscape that can stifle innovation and create compliance costs for enterprises seeking to operate globally (G30, 2019). Therefore, it is crucial for policymakers to develop cohesive regulations that encourage innovation while safeguarding financial stability and consumer protection. </w:t>
      </w:r>
    </w:p>
    <w:p w:rsidR="00AA7666" w:rsidRDefault="00AA7666" w:rsidP="00AA7666">
      <w:pPr>
        <w:pStyle w:val="NormalWeb"/>
        <w:spacing w:before="0" w:beforeAutospacing="0" w:line="360" w:lineRule="auto"/>
        <w:jc w:val="both"/>
      </w:pPr>
      <w:r>
        <w:t xml:space="preserve">Another challenge is the technology's scalability and interoperability issues. As </w:t>
      </w:r>
      <w:proofErr w:type="spellStart"/>
      <w:r>
        <w:t>blockchain</w:t>
      </w:r>
      <w:proofErr w:type="spellEnd"/>
      <w:r>
        <w:t xml:space="preserve"> networks expand, they face limitations regarding transaction processing speeds and network congestion (</w:t>
      </w:r>
      <w:proofErr w:type="spellStart"/>
      <w:r>
        <w:t>Croman</w:t>
      </w:r>
      <w:proofErr w:type="spellEnd"/>
      <w:r>
        <w:t xml:space="preserve"> et al., 2016). Addressing these limitations requires ongoing technological </w:t>
      </w:r>
      <w:r>
        <w:lastRenderedPageBreak/>
        <w:t xml:space="preserve">advancements and collaboration among industry players to create interoperable solutions that can communicate across different </w:t>
      </w:r>
      <w:proofErr w:type="spellStart"/>
      <w:r>
        <w:t>blockchain</w:t>
      </w:r>
      <w:proofErr w:type="spellEnd"/>
      <w:r>
        <w:t xml:space="preserve"> platforms (</w:t>
      </w:r>
      <w:proofErr w:type="spellStart"/>
      <w:r>
        <w:t>Frizzo</w:t>
      </w:r>
      <w:proofErr w:type="spellEnd"/>
      <w:r>
        <w:t xml:space="preserve">-Barker et al., 2019). </w:t>
      </w:r>
    </w:p>
    <w:p w:rsidR="00AA7666" w:rsidRDefault="00AA7666" w:rsidP="00AA7666">
      <w:pPr>
        <w:pStyle w:val="NormalWeb"/>
        <w:spacing w:before="0" w:beforeAutospacing="0" w:line="360" w:lineRule="auto"/>
        <w:jc w:val="both"/>
      </w:pPr>
      <w:r>
        <w:t xml:space="preserve">Additionally, while </w:t>
      </w:r>
      <w:proofErr w:type="spellStart"/>
      <w:r>
        <w:t>blockchain</w:t>
      </w:r>
      <w:proofErr w:type="spellEnd"/>
      <w:r>
        <w:t xml:space="preserve"> aims to enhance security, it is not free from vulnerabilities. The ecosystem surrounding </w:t>
      </w:r>
      <w:proofErr w:type="spellStart"/>
      <w:r>
        <w:t>blockchain</w:t>
      </w:r>
      <w:proofErr w:type="spellEnd"/>
      <w:r>
        <w:t xml:space="preserve"> technology, including </w:t>
      </w:r>
      <w:proofErr w:type="spellStart"/>
      <w:r>
        <w:t>cryptocurrency</w:t>
      </w:r>
      <w:proofErr w:type="spellEnd"/>
      <w:r>
        <w:t xml:space="preserve"> exchanges and wallets, has been subject to hacks and </w:t>
      </w:r>
      <w:proofErr w:type="spellStart"/>
      <w:r>
        <w:t>cyberattacks</w:t>
      </w:r>
      <w:proofErr w:type="spellEnd"/>
      <w:r>
        <w:t xml:space="preserve"> (Kumar et al., 2020). This reality underscores the need for robust security measures and consumer education to safeguard against potential threats. </w:t>
      </w:r>
    </w:p>
    <w:p w:rsidR="00AA7666" w:rsidRDefault="00AA7666" w:rsidP="00AA7666">
      <w:pPr>
        <w:pStyle w:val="NormalWeb"/>
        <w:spacing w:before="0" w:beforeAutospacing="0" w:line="360" w:lineRule="auto"/>
        <w:jc w:val="both"/>
      </w:pPr>
      <w:proofErr w:type="spellStart"/>
      <w:r>
        <w:t>B</w:t>
      </w:r>
      <w:r>
        <w:t>lockchain</w:t>
      </w:r>
      <w:proofErr w:type="spellEnd"/>
      <w:r>
        <w:t xml:space="preserve"> technology has the potential to significantly influence financial systems on a global scale. Its capacity to enhance transparency, reduce costs, and democratize access to financial services presents numerous opportunities for innovation in the financial sector. Nevertheless, addressing regulatory challenges, improving scalability, and ensuring robust security measures will be critical to unlocking the full potential of this promising technology. As the global financial landscape continues to evolve, ongoing research and collaboration will be vital to harness </w:t>
      </w:r>
      <w:proofErr w:type="spellStart"/>
      <w:r>
        <w:t>blockchain's</w:t>
      </w:r>
      <w:proofErr w:type="spellEnd"/>
      <w:r>
        <w:t xml:space="preserve"> transformative capabilities effectively.</w:t>
      </w:r>
    </w:p>
    <w:p w:rsidR="00AA7666" w:rsidRDefault="00AA7666" w:rsidP="001971B0">
      <w:pPr>
        <w:pStyle w:val="NormalWeb"/>
        <w:spacing w:before="0" w:beforeAutospacing="0" w:line="360" w:lineRule="auto"/>
        <w:jc w:val="both"/>
        <w:rPr>
          <w:b/>
        </w:rPr>
      </w:pPr>
      <w:r>
        <w:rPr>
          <w:b/>
        </w:rPr>
        <w:t>Review of literature</w:t>
      </w:r>
    </w:p>
    <w:p w:rsidR="00AA7666" w:rsidRPr="00AA7666" w:rsidRDefault="00AA7666" w:rsidP="00AA7666">
      <w:pPr>
        <w:spacing w:after="100" w:afterAutospacing="1" w:line="360" w:lineRule="auto"/>
        <w:jc w:val="both"/>
        <w:rPr>
          <w:rFonts w:ascii="Times New Roman" w:eastAsia="Times New Roman" w:hAnsi="Times New Roman" w:cs="Times New Roman"/>
          <w:sz w:val="24"/>
          <w:szCs w:val="24"/>
        </w:rPr>
      </w:pPr>
      <w:proofErr w:type="spellStart"/>
      <w:r w:rsidRPr="00AA7666">
        <w:rPr>
          <w:rFonts w:ascii="Times New Roman" w:eastAsia="Times New Roman" w:hAnsi="Times New Roman" w:cs="Times New Roman"/>
          <w:sz w:val="24"/>
          <w:szCs w:val="24"/>
        </w:rPr>
        <w:t>Blockchain</w:t>
      </w:r>
      <w:proofErr w:type="spellEnd"/>
      <w:r w:rsidRPr="00AA7666">
        <w:rPr>
          <w:rFonts w:ascii="Times New Roman" w:eastAsia="Times New Roman" w:hAnsi="Times New Roman" w:cs="Times New Roman"/>
          <w:sz w:val="24"/>
          <w:szCs w:val="24"/>
        </w:rPr>
        <w:t xml:space="preserve"> technology has emerged as a revolutionary tool with the potential to transform global financial systems. By offering decentralized, transparent, and secure mechanisms for conducting transactions, </w:t>
      </w:r>
      <w:proofErr w:type="spellStart"/>
      <w:r w:rsidRPr="00AA7666">
        <w:rPr>
          <w:rFonts w:ascii="Times New Roman" w:eastAsia="Times New Roman" w:hAnsi="Times New Roman" w:cs="Times New Roman"/>
          <w:sz w:val="24"/>
          <w:szCs w:val="24"/>
        </w:rPr>
        <w:t>blockchain</w:t>
      </w:r>
      <w:proofErr w:type="spellEnd"/>
      <w:r w:rsidRPr="00AA7666">
        <w:rPr>
          <w:rFonts w:ascii="Times New Roman" w:eastAsia="Times New Roman" w:hAnsi="Times New Roman" w:cs="Times New Roman"/>
          <w:sz w:val="24"/>
          <w:szCs w:val="24"/>
        </w:rPr>
        <w:t xml:space="preserve"> has challenged traditional financial intermediaries and institutions, reshaping how financial transactions are conducted. This review explores the impact of </w:t>
      </w:r>
      <w:proofErr w:type="spellStart"/>
      <w:r w:rsidRPr="00AA7666">
        <w:rPr>
          <w:rFonts w:ascii="Times New Roman" w:eastAsia="Times New Roman" w:hAnsi="Times New Roman" w:cs="Times New Roman"/>
          <w:sz w:val="24"/>
          <w:szCs w:val="24"/>
        </w:rPr>
        <w:t>blockchain</w:t>
      </w:r>
      <w:proofErr w:type="spellEnd"/>
      <w:r w:rsidRPr="00AA7666">
        <w:rPr>
          <w:rFonts w:ascii="Times New Roman" w:eastAsia="Times New Roman" w:hAnsi="Times New Roman" w:cs="Times New Roman"/>
          <w:sz w:val="24"/>
          <w:szCs w:val="24"/>
        </w:rPr>
        <w:t xml:space="preserve"> technology on the global financial systems, examining its applications, challenges, and the future trajectory of its integration.</w:t>
      </w:r>
    </w:p>
    <w:p w:rsidR="00AA7666" w:rsidRPr="00AA7666" w:rsidRDefault="00AA7666" w:rsidP="00AA7666">
      <w:pPr>
        <w:spacing w:after="100" w:afterAutospacing="1" w:line="360" w:lineRule="auto"/>
        <w:jc w:val="both"/>
        <w:outlineLvl w:val="3"/>
        <w:rPr>
          <w:rFonts w:ascii="Times New Roman" w:eastAsia="Times New Roman" w:hAnsi="Times New Roman" w:cs="Times New Roman"/>
          <w:b/>
          <w:bCs/>
          <w:sz w:val="24"/>
          <w:szCs w:val="24"/>
        </w:rPr>
      </w:pPr>
      <w:proofErr w:type="spellStart"/>
      <w:r w:rsidRPr="00AA7666">
        <w:rPr>
          <w:rFonts w:ascii="Times New Roman" w:eastAsia="Times New Roman" w:hAnsi="Times New Roman" w:cs="Times New Roman"/>
          <w:b/>
          <w:bCs/>
          <w:sz w:val="24"/>
          <w:szCs w:val="24"/>
        </w:rPr>
        <w:t>Blockchain</w:t>
      </w:r>
      <w:proofErr w:type="spellEnd"/>
      <w:r w:rsidRPr="00AA7666">
        <w:rPr>
          <w:rFonts w:ascii="Times New Roman" w:eastAsia="Times New Roman" w:hAnsi="Times New Roman" w:cs="Times New Roman"/>
          <w:b/>
          <w:bCs/>
          <w:sz w:val="24"/>
          <w:szCs w:val="24"/>
        </w:rPr>
        <w:t xml:space="preserve"> Technology and the Financial Industry</w:t>
      </w:r>
    </w:p>
    <w:p w:rsidR="00AA7666" w:rsidRPr="00AA7666" w:rsidRDefault="00AA7666" w:rsidP="00AA7666">
      <w:pPr>
        <w:spacing w:after="100" w:afterAutospacing="1" w:line="360" w:lineRule="auto"/>
        <w:jc w:val="both"/>
        <w:rPr>
          <w:rFonts w:ascii="Times New Roman" w:eastAsia="Times New Roman" w:hAnsi="Times New Roman" w:cs="Times New Roman"/>
          <w:sz w:val="24"/>
          <w:szCs w:val="24"/>
        </w:rPr>
      </w:pPr>
      <w:proofErr w:type="spellStart"/>
      <w:r w:rsidRPr="00AA7666">
        <w:rPr>
          <w:rFonts w:ascii="Times New Roman" w:eastAsia="Times New Roman" w:hAnsi="Times New Roman" w:cs="Times New Roman"/>
          <w:sz w:val="24"/>
          <w:szCs w:val="24"/>
        </w:rPr>
        <w:t>Blockchain</w:t>
      </w:r>
      <w:proofErr w:type="spellEnd"/>
      <w:r w:rsidRPr="00AA7666">
        <w:rPr>
          <w:rFonts w:ascii="Times New Roman" w:eastAsia="Times New Roman" w:hAnsi="Times New Roman" w:cs="Times New Roman"/>
          <w:sz w:val="24"/>
          <w:szCs w:val="24"/>
        </w:rPr>
        <w:t xml:space="preserve"> is a decentralized ledger system that enables secure, transparent, and tamper-resistant transactions (</w:t>
      </w:r>
      <w:proofErr w:type="spellStart"/>
      <w:r w:rsidRPr="00AA7666">
        <w:rPr>
          <w:rFonts w:ascii="Times New Roman" w:eastAsia="Times New Roman" w:hAnsi="Times New Roman" w:cs="Times New Roman"/>
          <w:sz w:val="24"/>
          <w:szCs w:val="24"/>
        </w:rPr>
        <w:t>Nakamoto</w:t>
      </w:r>
      <w:proofErr w:type="spellEnd"/>
      <w:r w:rsidRPr="00AA7666">
        <w:rPr>
          <w:rFonts w:ascii="Times New Roman" w:eastAsia="Times New Roman" w:hAnsi="Times New Roman" w:cs="Times New Roman"/>
          <w:sz w:val="24"/>
          <w:szCs w:val="24"/>
        </w:rPr>
        <w:t xml:space="preserve">, 2008). It has the potential to significantly disrupt financial systems by removing intermediaries, such as banks, and providing direct peer-to-peer transactions. According to </w:t>
      </w:r>
      <w:proofErr w:type="spellStart"/>
      <w:r w:rsidRPr="00AA7666">
        <w:rPr>
          <w:rFonts w:ascii="Times New Roman" w:eastAsia="Times New Roman" w:hAnsi="Times New Roman" w:cs="Times New Roman"/>
          <w:sz w:val="24"/>
          <w:szCs w:val="24"/>
        </w:rPr>
        <w:t>Tapscott</w:t>
      </w:r>
      <w:proofErr w:type="spellEnd"/>
      <w:r w:rsidRPr="00AA7666">
        <w:rPr>
          <w:rFonts w:ascii="Times New Roman" w:eastAsia="Times New Roman" w:hAnsi="Times New Roman" w:cs="Times New Roman"/>
          <w:sz w:val="24"/>
          <w:szCs w:val="24"/>
        </w:rPr>
        <w:t xml:space="preserve"> and </w:t>
      </w:r>
      <w:proofErr w:type="spellStart"/>
      <w:r w:rsidRPr="00AA7666">
        <w:rPr>
          <w:rFonts w:ascii="Times New Roman" w:eastAsia="Times New Roman" w:hAnsi="Times New Roman" w:cs="Times New Roman"/>
          <w:sz w:val="24"/>
          <w:szCs w:val="24"/>
        </w:rPr>
        <w:t>Tapscott</w:t>
      </w:r>
      <w:proofErr w:type="spellEnd"/>
      <w:r w:rsidRPr="00AA7666">
        <w:rPr>
          <w:rFonts w:ascii="Times New Roman" w:eastAsia="Times New Roman" w:hAnsi="Times New Roman" w:cs="Times New Roman"/>
          <w:sz w:val="24"/>
          <w:szCs w:val="24"/>
        </w:rPr>
        <w:t xml:space="preserve"> (2016), </w:t>
      </w:r>
      <w:proofErr w:type="spellStart"/>
      <w:r w:rsidRPr="00AA7666">
        <w:rPr>
          <w:rFonts w:ascii="Times New Roman" w:eastAsia="Times New Roman" w:hAnsi="Times New Roman" w:cs="Times New Roman"/>
          <w:sz w:val="24"/>
          <w:szCs w:val="24"/>
        </w:rPr>
        <w:t>blockchain’s</w:t>
      </w:r>
      <w:proofErr w:type="spellEnd"/>
      <w:r w:rsidRPr="00AA7666">
        <w:rPr>
          <w:rFonts w:ascii="Times New Roman" w:eastAsia="Times New Roman" w:hAnsi="Times New Roman" w:cs="Times New Roman"/>
          <w:sz w:val="24"/>
          <w:szCs w:val="24"/>
        </w:rPr>
        <w:t xml:space="preserve"> decentralized nature enables a trustless environment where transactions are validated by consensus mechanisms, eliminating the need for centralized authorities such as governments or banks.</w:t>
      </w:r>
    </w:p>
    <w:p w:rsidR="00AA7666" w:rsidRPr="00AA7666" w:rsidRDefault="00AA7666" w:rsidP="00AA7666">
      <w:pPr>
        <w:spacing w:after="100" w:afterAutospacing="1" w:line="360" w:lineRule="auto"/>
        <w:jc w:val="both"/>
        <w:rPr>
          <w:rFonts w:ascii="Times New Roman" w:eastAsia="Times New Roman" w:hAnsi="Times New Roman" w:cs="Times New Roman"/>
          <w:sz w:val="24"/>
          <w:szCs w:val="24"/>
        </w:rPr>
      </w:pPr>
      <w:r w:rsidRPr="00AA7666">
        <w:rPr>
          <w:rFonts w:ascii="Times New Roman" w:eastAsia="Times New Roman" w:hAnsi="Times New Roman" w:cs="Times New Roman"/>
          <w:sz w:val="24"/>
          <w:szCs w:val="24"/>
        </w:rPr>
        <w:lastRenderedPageBreak/>
        <w:t xml:space="preserve">One of the earliest and most notable applications of </w:t>
      </w:r>
      <w:proofErr w:type="spellStart"/>
      <w:r w:rsidRPr="00AA7666">
        <w:rPr>
          <w:rFonts w:ascii="Times New Roman" w:eastAsia="Times New Roman" w:hAnsi="Times New Roman" w:cs="Times New Roman"/>
          <w:sz w:val="24"/>
          <w:szCs w:val="24"/>
        </w:rPr>
        <w:t>blockchain</w:t>
      </w:r>
      <w:proofErr w:type="spellEnd"/>
      <w:r w:rsidRPr="00AA7666">
        <w:rPr>
          <w:rFonts w:ascii="Times New Roman" w:eastAsia="Times New Roman" w:hAnsi="Times New Roman" w:cs="Times New Roman"/>
          <w:sz w:val="24"/>
          <w:szCs w:val="24"/>
        </w:rPr>
        <w:t xml:space="preserve"> technology is </w:t>
      </w:r>
      <w:proofErr w:type="spellStart"/>
      <w:r w:rsidRPr="00AA7666">
        <w:rPr>
          <w:rFonts w:ascii="Times New Roman" w:eastAsia="Times New Roman" w:hAnsi="Times New Roman" w:cs="Times New Roman"/>
          <w:sz w:val="24"/>
          <w:szCs w:val="24"/>
        </w:rPr>
        <w:t>Bitcoin</w:t>
      </w:r>
      <w:proofErr w:type="spellEnd"/>
      <w:r w:rsidRPr="00AA7666">
        <w:rPr>
          <w:rFonts w:ascii="Times New Roman" w:eastAsia="Times New Roman" w:hAnsi="Times New Roman" w:cs="Times New Roman"/>
          <w:sz w:val="24"/>
          <w:szCs w:val="24"/>
        </w:rPr>
        <w:t xml:space="preserve">, the first </w:t>
      </w:r>
      <w:proofErr w:type="spellStart"/>
      <w:r w:rsidRPr="00AA7666">
        <w:rPr>
          <w:rFonts w:ascii="Times New Roman" w:eastAsia="Times New Roman" w:hAnsi="Times New Roman" w:cs="Times New Roman"/>
          <w:sz w:val="24"/>
          <w:szCs w:val="24"/>
        </w:rPr>
        <w:t>cryptocurrency</w:t>
      </w:r>
      <w:proofErr w:type="spellEnd"/>
      <w:r w:rsidRPr="00AA7666">
        <w:rPr>
          <w:rFonts w:ascii="Times New Roman" w:eastAsia="Times New Roman" w:hAnsi="Times New Roman" w:cs="Times New Roman"/>
          <w:sz w:val="24"/>
          <w:szCs w:val="24"/>
        </w:rPr>
        <w:t xml:space="preserve">, which has garnered global attention as both an alternative store of value and a medium of exchange (Antonopoulos, 2014). Over time, the use of </w:t>
      </w:r>
      <w:proofErr w:type="spellStart"/>
      <w:r w:rsidRPr="00AA7666">
        <w:rPr>
          <w:rFonts w:ascii="Times New Roman" w:eastAsia="Times New Roman" w:hAnsi="Times New Roman" w:cs="Times New Roman"/>
          <w:sz w:val="24"/>
          <w:szCs w:val="24"/>
        </w:rPr>
        <w:t>blockchain</w:t>
      </w:r>
      <w:proofErr w:type="spellEnd"/>
      <w:r w:rsidRPr="00AA7666">
        <w:rPr>
          <w:rFonts w:ascii="Times New Roman" w:eastAsia="Times New Roman" w:hAnsi="Times New Roman" w:cs="Times New Roman"/>
          <w:sz w:val="24"/>
          <w:szCs w:val="24"/>
        </w:rPr>
        <w:t xml:space="preserve"> has expanded beyond </w:t>
      </w:r>
      <w:proofErr w:type="spellStart"/>
      <w:r w:rsidRPr="00AA7666">
        <w:rPr>
          <w:rFonts w:ascii="Times New Roman" w:eastAsia="Times New Roman" w:hAnsi="Times New Roman" w:cs="Times New Roman"/>
          <w:sz w:val="24"/>
          <w:szCs w:val="24"/>
        </w:rPr>
        <w:t>cryptocurrencies</w:t>
      </w:r>
      <w:proofErr w:type="spellEnd"/>
      <w:r w:rsidRPr="00AA7666">
        <w:rPr>
          <w:rFonts w:ascii="Times New Roman" w:eastAsia="Times New Roman" w:hAnsi="Times New Roman" w:cs="Times New Roman"/>
          <w:sz w:val="24"/>
          <w:szCs w:val="24"/>
        </w:rPr>
        <w:t>, impacting areas such as payments, remittances, asset management, and even the issuance of securities (</w:t>
      </w:r>
      <w:proofErr w:type="spellStart"/>
      <w:r w:rsidRPr="00AA7666">
        <w:rPr>
          <w:rFonts w:ascii="Times New Roman" w:eastAsia="Times New Roman" w:hAnsi="Times New Roman" w:cs="Times New Roman"/>
          <w:sz w:val="24"/>
          <w:szCs w:val="24"/>
        </w:rPr>
        <w:t>Catalini</w:t>
      </w:r>
      <w:proofErr w:type="spellEnd"/>
      <w:r w:rsidRPr="00AA7666">
        <w:rPr>
          <w:rFonts w:ascii="Times New Roman" w:eastAsia="Times New Roman" w:hAnsi="Times New Roman" w:cs="Times New Roman"/>
          <w:sz w:val="24"/>
          <w:szCs w:val="24"/>
        </w:rPr>
        <w:t xml:space="preserve"> &amp; </w:t>
      </w:r>
      <w:proofErr w:type="spellStart"/>
      <w:r w:rsidRPr="00AA7666">
        <w:rPr>
          <w:rFonts w:ascii="Times New Roman" w:eastAsia="Times New Roman" w:hAnsi="Times New Roman" w:cs="Times New Roman"/>
          <w:sz w:val="24"/>
          <w:szCs w:val="24"/>
        </w:rPr>
        <w:t>Gans</w:t>
      </w:r>
      <w:proofErr w:type="spellEnd"/>
      <w:r w:rsidRPr="00AA7666">
        <w:rPr>
          <w:rFonts w:ascii="Times New Roman" w:eastAsia="Times New Roman" w:hAnsi="Times New Roman" w:cs="Times New Roman"/>
          <w:sz w:val="24"/>
          <w:szCs w:val="24"/>
        </w:rPr>
        <w:t>, 2016).</w:t>
      </w:r>
    </w:p>
    <w:p w:rsidR="00AA7666" w:rsidRPr="00AA7666" w:rsidRDefault="00AA7666" w:rsidP="00AA7666">
      <w:pPr>
        <w:spacing w:after="100" w:afterAutospacing="1" w:line="360" w:lineRule="auto"/>
        <w:jc w:val="both"/>
        <w:outlineLvl w:val="3"/>
        <w:rPr>
          <w:rFonts w:ascii="Times New Roman" w:eastAsia="Times New Roman" w:hAnsi="Times New Roman" w:cs="Times New Roman"/>
          <w:b/>
          <w:bCs/>
          <w:sz w:val="24"/>
          <w:szCs w:val="24"/>
        </w:rPr>
      </w:pPr>
      <w:r w:rsidRPr="00AA7666">
        <w:rPr>
          <w:rFonts w:ascii="Times New Roman" w:eastAsia="Times New Roman" w:hAnsi="Times New Roman" w:cs="Times New Roman"/>
          <w:b/>
          <w:bCs/>
          <w:sz w:val="24"/>
          <w:szCs w:val="24"/>
        </w:rPr>
        <w:t>Impact on Payments and Cross-Border Transactions</w:t>
      </w:r>
    </w:p>
    <w:p w:rsidR="00AA7666" w:rsidRPr="00AA7666" w:rsidRDefault="00AA7666" w:rsidP="00AA7666">
      <w:pPr>
        <w:spacing w:after="100" w:afterAutospacing="1" w:line="360" w:lineRule="auto"/>
        <w:jc w:val="both"/>
        <w:rPr>
          <w:rFonts w:ascii="Times New Roman" w:eastAsia="Times New Roman" w:hAnsi="Times New Roman" w:cs="Times New Roman"/>
          <w:sz w:val="24"/>
          <w:szCs w:val="24"/>
        </w:rPr>
      </w:pPr>
      <w:proofErr w:type="spellStart"/>
      <w:r w:rsidRPr="00AA7666">
        <w:rPr>
          <w:rFonts w:ascii="Times New Roman" w:eastAsia="Times New Roman" w:hAnsi="Times New Roman" w:cs="Times New Roman"/>
          <w:sz w:val="24"/>
          <w:szCs w:val="24"/>
        </w:rPr>
        <w:t>Blockchain</w:t>
      </w:r>
      <w:proofErr w:type="spellEnd"/>
      <w:r w:rsidRPr="00AA7666">
        <w:rPr>
          <w:rFonts w:ascii="Times New Roman" w:eastAsia="Times New Roman" w:hAnsi="Times New Roman" w:cs="Times New Roman"/>
          <w:sz w:val="24"/>
          <w:szCs w:val="24"/>
        </w:rPr>
        <w:t xml:space="preserve"> technology is significantly transforming the payments landscape, particularly in cross-border transactions. Traditional international payments rely on multiple intermediaries, including banks and clearinghouses, which can lead to high fees, delays, and lack of transparency (Narayanan et al., 2016). </w:t>
      </w:r>
      <w:proofErr w:type="spellStart"/>
      <w:r w:rsidRPr="00AA7666">
        <w:rPr>
          <w:rFonts w:ascii="Times New Roman" w:eastAsia="Times New Roman" w:hAnsi="Times New Roman" w:cs="Times New Roman"/>
          <w:sz w:val="24"/>
          <w:szCs w:val="24"/>
        </w:rPr>
        <w:t>Blockchain</w:t>
      </w:r>
      <w:proofErr w:type="spellEnd"/>
      <w:r w:rsidRPr="00AA7666">
        <w:rPr>
          <w:rFonts w:ascii="Times New Roman" w:eastAsia="Times New Roman" w:hAnsi="Times New Roman" w:cs="Times New Roman"/>
          <w:sz w:val="24"/>
          <w:szCs w:val="24"/>
        </w:rPr>
        <w:t>-based platforms such as Ripple and Stellar have been developed to streamline these processes by enabling fast, low-cost, and transparent cross-border payments (</w:t>
      </w:r>
      <w:proofErr w:type="spellStart"/>
      <w:r w:rsidRPr="00AA7666">
        <w:rPr>
          <w:rFonts w:ascii="Times New Roman" w:eastAsia="Times New Roman" w:hAnsi="Times New Roman" w:cs="Times New Roman"/>
          <w:sz w:val="24"/>
          <w:szCs w:val="24"/>
        </w:rPr>
        <w:t>Narula</w:t>
      </w:r>
      <w:proofErr w:type="spellEnd"/>
      <w:r w:rsidRPr="00AA7666">
        <w:rPr>
          <w:rFonts w:ascii="Times New Roman" w:eastAsia="Times New Roman" w:hAnsi="Times New Roman" w:cs="Times New Roman"/>
          <w:sz w:val="24"/>
          <w:szCs w:val="24"/>
        </w:rPr>
        <w:t>, 2019). This is particularly advantageous for emerging markets where access to traditional banking services is limited.</w:t>
      </w:r>
    </w:p>
    <w:p w:rsidR="00AA7666" w:rsidRPr="00AA7666" w:rsidRDefault="00AA7666" w:rsidP="00AA7666">
      <w:pPr>
        <w:spacing w:after="100" w:afterAutospacing="1" w:line="360" w:lineRule="auto"/>
        <w:jc w:val="both"/>
        <w:rPr>
          <w:rFonts w:ascii="Times New Roman" w:eastAsia="Times New Roman" w:hAnsi="Times New Roman" w:cs="Times New Roman"/>
          <w:sz w:val="24"/>
          <w:szCs w:val="24"/>
        </w:rPr>
      </w:pPr>
      <w:r w:rsidRPr="00AA7666">
        <w:rPr>
          <w:rFonts w:ascii="Times New Roman" w:eastAsia="Times New Roman" w:hAnsi="Times New Roman" w:cs="Times New Roman"/>
          <w:sz w:val="24"/>
          <w:szCs w:val="24"/>
        </w:rPr>
        <w:t xml:space="preserve">According to Zohar (2015), </w:t>
      </w:r>
      <w:proofErr w:type="spellStart"/>
      <w:r w:rsidRPr="00AA7666">
        <w:rPr>
          <w:rFonts w:ascii="Times New Roman" w:eastAsia="Times New Roman" w:hAnsi="Times New Roman" w:cs="Times New Roman"/>
          <w:sz w:val="24"/>
          <w:szCs w:val="24"/>
        </w:rPr>
        <w:t>blockchain</w:t>
      </w:r>
      <w:proofErr w:type="spellEnd"/>
      <w:r w:rsidRPr="00AA7666">
        <w:rPr>
          <w:rFonts w:ascii="Times New Roman" w:eastAsia="Times New Roman" w:hAnsi="Times New Roman" w:cs="Times New Roman"/>
          <w:sz w:val="24"/>
          <w:szCs w:val="24"/>
        </w:rPr>
        <w:t>-based payment systems are more efficient as they reduce the need for intermediaries, increase transaction speed, and lower costs. Additionally, they provide a transparent, immutable ledger, reducing fraud and improving compliance with regulatory standards (</w:t>
      </w:r>
      <w:proofErr w:type="spellStart"/>
      <w:r w:rsidRPr="00AA7666">
        <w:rPr>
          <w:rFonts w:ascii="Times New Roman" w:eastAsia="Times New Roman" w:hAnsi="Times New Roman" w:cs="Times New Roman"/>
          <w:sz w:val="24"/>
          <w:szCs w:val="24"/>
        </w:rPr>
        <w:t>Schär</w:t>
      </w:r>
      <w:proofErr w:type="spellEnd"/>
      <w:r w:rsidRPr="00AA7666">
        <w:rPr>
          <w:rFonts w:ascii="Times New Roman" w:eastAsia="Times New Roman" w:hAnsi="Times New Roman" w:cs="Times New Roman"/>
          <w:sz w:val="24"/>
          <w:szCs w:val="24"/>
        </w:rPr>
        <w:t>, 2021).</w:t>
      </w:r>
    </w:p>
    <w:p w:rsidR="00AA7666" w:rsidRPr="00AA7666" w:rsidRDefault="00AA7666" w:rsidP="00AA7666">
      <w:pPr>
        <w:spacing w:after="100" w:afterAutospacing="1" w:line="360" w:lineRule="auto"/>
        <w:jc w:val="both"/>
        <w:outlineLvl w:val="3"/>
        <w:rPr>
          <w:rFonts w:ascii="Times New Roman" w:eastAsia="Times New Roman" w:hAnsi="Times New Roman" w:cs="Times New Roman"/>
          <w:b/>
          <w:bCs/>
          <w:sz w:val="24"/>
          <w:szCs w:val="24"/>
        </w:rPr>
      </w:pPr>
      <w:proofErr w:type="spellStart"/>
      <w:r w:rsidRPr="00AA7666">
        <w:rPr>
          <w:rFonts w:ascii="Times New Roman" w:eastAsia="Times New Roman" w:hAnsi="Times New Roman" w:cs="Times New Roman"/>
          <w:b/>
          <w:bCs/>
          <w:sz w:val="24"/>
          <w:szCs w:val="24"/>
        </w:rPr>
        <w:t>Blockchain</w:t>
      </w:r>
      <w:proofErr w:type="spellEnd"/>
      <w:r w:rsidRPr="00AA7666">
        <w:rPr>
          <w:rFonts w:ascii="Times New Roman" w:eastAsia="Times New Roman" w:hAnsi="Times New Roman" w:cs="Times New Roman"/>
          <w:b/>
          <w:bCs/>
          <w:sz w:val="24"/>
          <w:szCs w:val="24"/>
        </w:rPr>
        <w:t xml:space="preserve"> in Central Bank Digital Currencies (CBDCs)</w:t>
      </w:r>
    </w:p>
    <w:p w:rsidR="00AA7666" w:rsidRPr="00AA7666" w:rsidRDefault="00AA7666" w:rsidP="00AA7666">
      <w:pPr>
        <w:spacing w:after="100" w:afterAutospacing="1" w:line="360" w:lineRule="auto"/>
        <w:jc w:val="both"/>
        <w:rPr>
          <w:rFonts w:ascii="Times New Roman" w:eastAsia="Times New Roman" w:hAnsi="Times New Roman" w:cs="Times New Roman"/>
          <w:sz w:val="24"/>
          <w:szCs w:val="24"/>
        </w:rPr>
      </w:pPr>
      <w:r w:rsidRPr="00AA7666">
        <w:rPr>
          <w:rFonts w:ascii="Times New Roman" w:eastAsia="Times New Roman" w:hAnsi="Times New Roman" w:cs="Times New Roman"/>
          <w:sz w:val="24"/>
          <w:szCs w:val="24"/>
        </w:rPr>
        <w:t xml:space="preserve">Central banks across the world have increasingly explored the potential of </w:t>
      </w:r>
      <w:proofErr w:type="spellStart"/>
      <w:r w:rsidRPr="00AA7666">
        <w:rPr>
          <w:rFonts w:ascii="Times New Roman" w:eastAsia="Times New Roman" w:hAnsi="Times New Roman" w:cs="Times New Roman"/>
          <w:sz w:val="24"/>
          <w:szCs w:val="24"/>
        </w:rPr>
        <w:t>blockchain</w:t>
      </w:r>
      <w:proofErr w:type="spellEnd"/>
      <w:r w:rsidRPr="00AA7666">
        <w:rPr>
          <w:rFonts w:ascii="Times New Roman" w:eastAsia="Times New Roman" w:hAnsi="Times New Roman" w:cs="Times New Roman"/>
          <w:sz w:val="24"/>
          <w:szCs w:val="24"/>
        </w:rPr>
        <w:t xml:space="preserve"> technology in issuing Central Bank Digital Currencies (CBDCs). These government-backed digital currencies can serve as a secure and efficient means of payment, providing an alternative to traditional fiat currencies (</w:t>
      </w:r>
      <w:proofErr w:type="spellStart"/>
      <w:r w:rsidRPr="00AA7666">
        <w:rPr>
          <w:rFonts w:ascii="Times New Roman" w:eastAsia="Times New Roman" w:hAnsi="Times New Roman" w:cs="Times New Roman"/>
          <w:sz w:val="24"/>
          <w:szCs w:val="24"/>
        </w:rPr>
        <w:t>Kiff</w:t>
      </w:r>
      <w:proofErr w:type="spellEnd"/>
      <w:r w:rsidRPr="00AA7666">
        <w:rPr>
          <w:rFonts w:ascii="Times New Roman" w:eastAsia="Times New Roman" w:hAnsi="Times New Roman" w:cs="Times New Roman"/>
          <w:sz w:val="24"/>
          <w:szCs w:val="24"/>
        </w:rPr>
        <w:t xml:space="preserve"> et al., 2020). </w:t>
      </w:r>
      <w:proofErr w:type="spellStart"/>
      <w:r w:rsidRPr="00AA7666">
        <w:rPr>
          <w:rFonts w:ascii="Times New Roman" w:eastAsia="Times New Roman" w:hAnsi="Times New Roman" w:cs="Times New Roman"/>
          <w:sz w:val="24"/>
          <w:szCs w:val="24"/>
        </w:rPr>
        <w:t>Blockchain</w:t>
      </w:r>
      <w:proofErr w:type="spellEnd"/>
      <w:r w:rsidRPr="00AA7666">
        <w:rPr>
          <w:rFonts w:ascii="Times New Roman" w:eastAsia="Times New Roman" w:hAnsi="Times New Roman" w:cs="Times New Roman"/>
          <w:sz w:val="24"/>
          <w:szCs w:val="24"/>
        </w:rPr>
        <w:t xml:space="preserve"> provides the underlying technology that ensures the security, traceability, and efficiency of CBDCs (Zohar, 2015).</w:t>
      </w:r>
    </w:p>
    <w:p w:rsidR="00AA7666" w:rsidRPr="00AA7666" w:rsidRDefault="00AA7666" w:rsidP="00AA7666">
      <w:pPr>
        <w:spacing w:after="100" w:afterAutospacing="1" w:line="360" w:lineRule="auto"/>
        <w:jc w:val="both"/>
        <w:rPr>
          <w:rFonts w:ascii="Times New Roman" w:eastAsia="Times New Roman" w:hAnsi="Times New Roman" w:cs="Times New Roman"/>
          <w:sz w:val="24"/>
          <w:szCs w:val="24"/>
        </w:rPr>
      </w:pPr>
      <w:r w:rsidRPr="00AA7666">
        <w:rPr>
          <w:rFonts w:ascii="Times New Roman" w:eastAsia="Times New Roman" w:hAnsi="Times New Roman" w:cs="Times New Roman"/>
          <w:sz w:val="24"/>
          <w:szCs w:val="24"/>
        </w:rPr>
        <w:t>Countries like China, Sweden, and the Bahamas have been at the forefront of CBDC experimentation, with the People's Bank of China (</w:t>
      </w:r>
      <w:proofErr w:type="spellStart"/>
      <w:r w:rsidRPr="00AA7666">
        <w:rPr>
          <w:rFonts w:ascii="Times New Roman" w:eastAsia="Times New Roman" w:hAnsi="Times New Roman" w:cs="Times New Roman"/>
          <w:sz w:val="24"/>
          <w:szCs w:val="24"/>
        </w:rPr>
        <w:t>PBoC</w:t>
      </w:r>
      <w:proofErr w:type="spellEnd"/>
      <w:r w:rsidRPr="00AA7666">
        <w:rPr>
          <w:rFonts w:ascii="Times New Roman" w:eastAsia="Times New Roman" w:hAnsi="Times New Roman" w:cs="Times New Roman"/>
          <w:sz w:val="24"/>
          <w:szCs w:val="24"/>
        </w:rPr>
        <w:t xml:space="preserve">) launching the digital </w:t>
      </w:r>
      <w:proofErr w:type="spellStart"/>
      <w:r w:rsidRPr="00AA7666">
        <w:rPr>
          <w:rFonts w:ascii="Times New Roman" w:eastAsia="Times New Roman" w:hAnsi="Times New Roman" w:cs="Times New Roman"/>
          <w:sz w:val="24"/>
          <w:szCs w:val="24"/>
        </w:rPr>
        <w:t>yuan</w:t>
      </w:r>
      <w:proofErr w:type="spellEnd"/>
      <w:r w:rsidRPr="00AA7666">
        <w:rPr>
          <w:rFonts w:ascii="Times New Roman" w:eastAsia="Times New Roman" w:hAnsi="Times New Roman" w:cs="Times New Roman"/>
          <w:sz w:val="24"/>
          <w:szCs w:val="24"/>
        </w:rPr>
        <w:t xml:space="preserve"> (e-CNY) as part of its broader efforts to modernize the financial system and reduce reliance on the US dollar (</w:t>
      </w:r>
      <w:proofErr w:type="spellStart"/>
      <w:r w:rsidRPr="00AA7666">
        <w:rPr>
          <w:rFonts w:ascii="Times New Roman" w:eastAsia="Times New Roman" w:hAnsi="Times New Roman" w:cs="Times New Roman"/>
          <w:sz w:val="24"/>
          <w:szCs w:val="24"/>
        </w:rPr>
        <w:t>Narula</w:t>
      </w:r>
      <w:proofErr w:type="spellEnd"/>
      <w:r w:rsidRPr="00AA7666">
        <w:rPr>
          <w:rFonts w:ascii="Times New Roman" w:eastAsia="Times New Roman" w:hAnsi="Times New Roman" w:cs="Times New Roman"/>
          <w:sz w:val="24"/>
          <w:szCs w:val="24"/>
        </w:rPr>
        <w:t xml:space="preserve">, 2021). Similarly, the European Central Bank (ECB) is conducting feasibility studies on </w:t>
      </w:r>
      <w:r w:rsidRPr="00AA7666">
        <w:rPr>
          <w:rFonts w:ascii="Times New Roman" w:eastAsia="Times New Roman" w:hAnsi="Times New Roman" w:cs="Times New Roman"/>
          <w:sz w:val="24"/>
          <w:szCs w:val="24"/>
        </w:rPr>
        <w:lastRenderedPageBreak/>
        <w:t>the digital euro, aiming to provide a pan-European solution for digital currency usage (European Central Bank, 2020).</w:t>
      </w:r>
    </w:p>
    <w:p w:rsidR="00AA7666" w:rsidRPr="00AA7666" w:rsidRDefault="00AA7666" w:rsidP="00AA7666">
      <w:pPr>
        <w:spacing w:after="100" w:afterAutospacing="1" w:line="360" w:lineRule="auto"/>
        <w:jc w:val="both"/>
        <w:outlineLvl w:val="3"/>
        <w:rPr>
          <w:rFonts w:ascii="Times New Roman" w:eastAsia="Times New Roman" w:hAnsi="Times New Roman" w:cs="Times New Roman"/>
          <w:b/>
          <w:bCs/>
          <w:sz w:val="24"/>
          <w:szCs w:val="24"/>
        </w:rPr>
      </w:pPr>
      <w:proofErr w:type="spellStart"/>
      <w:r w:rsidRPr="00AA7666">
        <w:rPr>
          <w:rFonts w:ascii="Times New Roman" w:eastAsia="Times New Roman" w:hAnsi="Times New Roman" w:cs="Times New Roman"/>
          <w:b/>
          <w:bCs/>
          <w:sz w:val="24"/>
          <w:szCs w:val="24"/>
        </w:rPr>
        <w:t>Blockchain</w:t>
      </w:r>
      <w:proofErr w:type="spellEnd"/>
      <w:r w:rsidRPr="00AA7666">
        <w:rPr>
          <w:rFonts w:ascii="Times New Roman" w:eastAsia="Times New Roman" w:hAnsi="Times New Roman" w:cs="Times New Roman"/>
          <w:b/>
          <w:bCs/>
          <w:sz w:val="24"/>
          <w:szCs w:val="24"/>
        </w:rPr>
        <w:t xml:space="preserve"> and Financial Inclusion</w:t>
      </w:r>
    </w:p>
    <w:p w:rsidR="00AA7666" w:rsidRPr="00AA7666" w:rsidRDefault="00AA7666" w:rsidP="00AA7666">
      <w:pPr>
        <w:spacing w:after="100" w:afterAutospacing="1" w:line="360" w:lineRule="auto"/>
        <w:jc w:val="both"/>
        <w:rPr>
          <w:rFonts w:ascii="Times New Roman" w:eastAsia="Times New Roman" w:hAnsi="Times New Roman" w:cs="Times New Roman"/>
          <w:sz w:val="24"/>
          <w:szCs w:val="24"/>
        </w:rPr>
      </w:pPr>
      <w:r w:rsidRPr="00AA7666">
        <w:rPr>
          <w:rFonts w:ascii="Times New Roman" w:eastAsia="Times New Roman" w:hAnsi="Times New Roman" w:cs="Times New Roman"/>
          <w:sz w:val="24"/>
          <w:szCs w:val="24"/>
        </w:rPr>
        <w:t xml:space="preserve">One of the key benefits of </w:t>
      </w:r>
      <w:proofErr w:type="spellStart"/>
      <w:r w:rsidRPr="00AA7666">
        <w:rPr>
          <w:rFonts w:ascii="Times New Roman" w:eastAsia="Times New Roman" w:hAnsi="Times New Roman" w:cs="Times New Roman"/>
          <w:sz w:val="24"/>
          <w:szCs w:val="24"/>
        </w:rPr>
        <w:t>blockchain</w:t>
      </w:r>
      <w:proofErr w:type="spellEnd"/>
      <w:r w:rsidRPr="00AA7666">
        <w:rPr>
          <w:rFonts w:ascii="Times New Roman" w:eastAsia="Times New Roman" w:hAnsi="Times New Roman" w:cs="Times New Roman"/>
          <w:sz w:val="24"/>
          <w:szCs w:val="24"/>
        </w:rPr>
        <w:t xml:space="preserve"> technology is its potential to foster financial inclusion, especially in regions where traditional banking infrastructure is lacking. According to </w:t>
      </w:r>
      <w:proofErr w:type="spellStart"/>
      <w:r w:rsidRPr="00AA7666">
        <w:rPr>
          <w:rFonts w:ascii="Times New Roman" w:eastAsia="Times New Roman" w:hAnsi="Times New Roman" w:cs="Times New Roman"/>
          <w:sz w:val="24"/>
          <w:szCs w:val="24"/>
        </w:rPr>
        <w:t>Mungai</w:t>
      </w:r>
      <w:proofErr w:type="spellEnd"/>
      <w:r w:rsidRPr="00AA7666">
        <w:rPr>
          <w:rFonts w:ascii="Times New Roman" w:eastAsia="Times New Roman" w:hAnsi="Times New Roman" w:cs="Times New Roman"/>
          <w:sz w:val="24"/>
          <w:szCs w:val="24"/>
        </w:rPr>
        <w:t xml:space="preserve"> and </w:t>
      </w:r>
      <w:proofErr w:type="spellStart"/>
      <w:r w:rsidRPr="00AA7666">
        <w:rPr>
          <w:rFonts w:ascii="Times New Roman" w:eastAsia="Times New Roman" w:hAnsi="Times New Roman" w:cs="Times New Roman"/>
          <w:sz w:val="24"/>
          <w:szCs w:val="24"/>
        </w:rPr>
        <w:t>Ndung'u</w:t>
      </w:r>
      <w:proofErr w:type="spellEnd"/>
      <w:r w:rsidRPr="00AA7666">
        <w:rPr>
          <w:rFonts w:ascii="Times New Roman" w:eastAsia="Times New Roman" w:hAnsi="Times New Roman" w:cs="Times New Roman"/>
          <w:sz w:val="24"/>
          <w:szCs w:val="24"/>
        </w:rPr>
        <w:t xml:space="preserve"> (2021), </w:t>
      </w:r>
      <w:proofErr w:type="spellStart"/>
      <w:r w:rsidRPr="00AA7666">
        <w:rPr>
          <w:rFonts w:ascii="Times New Roman" w:eastAsia="Times New Roman" w:hAnsi="Times New Roman" w:cs="Times New Roman"/>
          <w:sz w:val="24"/>
          <w:szCs w:val="24"/>
        </w:rPr>
        <w:t>blockchain</w:t>
      </w:r>
      <w:proofErr w:type="spellEnd"/>
      <w:r w:rsidRPr="00AA7666">
        <w:rPr>
          <w:rFonts w:ascii="Times New Roman" w:eastAsia="Times New Roman" w:hAnsi="Times New Roman" w:cs="Times New Roman"/>
          <w:sz w:val="24"/>
          <w:szCs w:val="24"/>
        </w:rPr>
        <w:t xml:space="preserve"> enables the unbanked population to access financial services through smartphones, bypassing traditional financial institutions. </w:t>
      </w:r>
      <w:proofErr w:type="spellStart"/>
      <w:r w:rsidRPr="00AA7666">
        <w:rPr>
          <w:rFonts w:ascii="Times New Roman" w:eastAsia="Times New Roman" w:hAnsi="Times New Roman" w:cs="Times New Roman"/>
          <w:sz w:val="24"/>
          <w:szCs w:val="24"/>
        </w:rPr>
        <w:t>Blockchain</w:t>
      </w:r>
      <w:proofErr w:type="spellEnd"/>
      <w:r w:rsidRPr="00AA7666">
        <w:rPr>
          <w:rFonts w:ascii="Times New Roman" w:eastAsia="Times New Roman" w:hAnsi="Times New Roman" w:cs="Times New Roman"/>
          <w:sz w:val="24"/>
          <w:szCs w:val="24"/>
        </w:rPr>
        <w:t>-based systems allow for secure peer-to-peer transactions and micro-lending, contributing to improved access to financial resources for underserved communities (</w:t>
      </w:r>
      <w:proofErr w:type="spellStart"/>
      <w:r w:rsidRPr="00AA7666">
        <w:rPr>
          <w:rFonts w:ascii="Times New Roman" w:eastAsia="Times New Roman" w:hAnsi="Times New Roman" w:cs="Times New Roman"/>
          <w:sz w:val="24"/>
          <w:szCs w:val="24"/>
        </w:rPr>
        <w:t>Narula</w:t>
      </w:r>
      <w:proofErr w:type="spellEnd"/>
      <w:r w:rsidRPr="00AA7666">
        <w:rPr>
          <w:rFonts w:ascii="Times New Roman" w:eastAsia="Times New Roman" w:hAnsi="Times New Roman" w:cs="Times New Roman"/>
          <w:sz w:val="24"/>
          <w:szCs w:val="24"/>
        </w:rPr>
        <w:t>, 2019).</w:t>
      </w:r>
    </w:p>
    <w:p w:rsidR="00AA7666" w:rsidRPr="00AA7666" w:rsidRDefault="00AA7666" w:rsidP="00AA7666">
      <w:pPr>
        <w:spacing w:after="100" w:afterAutospacing="1" w:line="360" w:lineRule="auto"/>
        <w:jc w:val="both"/>
        <w:rPr>
          <w:rFonts w:ascii="Times New Roman" w:eastAsia="Times New Roman" w:hAnsi="Times New Roman" w:cs="Times New Roman"/>
          <w:sz w:val="24"/>
          <w:szCs w:val="24"/>
        </w:rPr>
      </w:pPr>
      <w:proofErr w:type="spellStart"/>
      <w:r w:rsidRPr="00AA7666">
        <w:rPr>
          <w:rFonts w:ascii="Times New Roman" w:eastAsia="Times New Roman" w:hAnsi="Times New Roman" w:cs="Times New Roman"/>
          <w:sz w:val="24"/>
          <w:szCs w:val="24"/>
        </w:rPr>
        <w:t>Blockchain</w:t>
      </w:r>
      <w:proofErr w:type="spellEnd"/>
      <w:r w:rsidRPr="00AA7666">
        <w:rPr>
          <w:rFonts w:ascii="Times New Roman" w:eastAsia="Times New Roman" w:hAnsi="Times New Roman" w:cs="Times New Roman"/>
          <w:sz w:val="24"/>
          <w:szCs w:val="24"/>
        </w:rPr>
        <w:t xml:space="preserve"> can also provide a more inclusive and efficient system for identity verification, allowing individuals in remote or underdeveloped areas to prove their identity and gain access to credit, insurance, and other financial services (Peters &amp; </w:t>
      </w:r>
      <w:proofErr w:type="spellStart"/>
      <w:r w:rsidRPr="00AA7666">
        <w:rPr>
          <w:rFonts w:ascii="Times New Roman" w:eastAsia="Times New Roman" w:hAnsi="Times New Roman" w:cs="Times New Roman"/>
          <w:sz w:val="24"/>
          <w:szCs w:val="24"/>
        </w:rPr>
        <w:t>Panayi</w:t>
      </w:r>
      <w:proofErr w:type="spellEnd"/>
      <w:r w:rsidRPr="00AA7666">
        <w:rPr>
          <w:rFonts w:ascii="Times New Roman" w:eastAsia="Times New Roman" w:hAnsi="Times New Roman" w:cs="Times New Roman"/>
          <w:sz w:val="24"/>
          <w:szCs w:val="24"/>
        </w:rPr>
        <w:t>, 2016).</w:t>
      </w:r>
    </w:p>
    <w:p w:rsidR="00AA7666" w:rsidRPr="00AA7666" w:rsidRDefault="00AA7666" w:rsidP="00AA7666">
      <w:pPr>
        <w:spacing w:after="100" w:afterAutospacing="1" w:line="360" w:lineRule="auto"/>
        <w:jc w:val="both"/>
        <w:outlineLvl w:val="3"/>
        <w:rPr>
          <w:rFonts w:ascii="Times New Roman" w:eastAsia="Times New Roman" w:hAnsi="Times New Roman" w:cs="Times New Roman"/>
          <w:b/>
          <w:bCs/>
          <w:sz w:val="24"/>
          <w:szCs w:val="24"/>
        </w:rPr>
      </w:pPr>
      <w:r w:rsidRPr="00AA7666">
        <w:rPr>
          <w:rFonts w:ascii="Times New Roman" w:eastAsia="Times New Roman" w:hAnsi="Times New Roman" w:cs="Times New Roman"/>
          <w:b/>
          <w:bCs/>
          <w:sz w:val="24"/>
          <w:szCs w:val="24"/>
        </w:rPr>
        <w:t>Impact on Securities and Asset Management</w:t>
      </w:r>
    </w:p>
    <w:p w:rsidR="00AA7666" w:rsidRPr="00AA7666" w:rsidRDefault="00AA7666" w:rsidP="00AA7666">
      <w:pPr>
        <w:spacing w:after="100" w:afterAutospacing="1" w:line="360" w:lineRule="auto"/>
        <w:jc w:val="both"/>
        <w:rPr>
          <w:rFonts w:ascii="Times New Roman" w:eastAsia="Times New Roman" w:hAnsi="Times New Roman" w:cs="Times New Roman"/>
          <w:sz w:val="24"/>
          <w:szCs w:val="24"/>
        </w:rPr>
      </w:pPr>
      <w:proofErr w:type="spellStart"/>
      <w:r w:rsidRPr="00AA7666">
        <w:rPr>
          <w:rFonts w:ascii="Times New Roman" w:eastAsia="Times New Roman" w:hAnsi="Times New Roman" w:cs="Times New Roman"/>
          <w:sz w:val="24"/>
          <w:szCs w:val="24"/>
        </w:rPr>
        <w:t>Blockchain</w:t>
      </w:r>
      <w:proofErr w:type="spellEnd"/>
      <w:r w:rsidRPr="00AA7666">
        <w:rPr>
          <w:rFonts w:ascii="Times New Roman" w:eastAsia="Times New Roman" w:hAnsi="Times New Roman" w:cs="Times New Roman"/>
          <w:sz w:val="24"/>
          <w:szCs w:val="24"/>
        </w:rPr>
        <w:t xml:space="preserve"> technology is also being applied to the management of securities and other assets. The traditional securities market involves multiple intermediaries, leading to inefficiencies, high transaction costs, and delays (</w:t>
      </w:r>
      <w:proofErr w:type="spellStart"/>
      <w:r w:rsidRPr="00AA7666">
        <w:rPr>
          <w:rFonts w:ascii="Times New Roman" w:eastAsia="Times New Roman" w:hAnsi="Times New Roman" w:cs="Times New Roman"/>
          <w:sz w:val="24"/>
          <w:szCs w:val="24"/>
        </w:rPr>
        <w:t>Mougayar</w:t>
      </w:r>
      <w:proofErr w:type="spellEnd"/>
      <w:r w:rsidRPr="00AA7666">
        <w:rPr>
          <w:rFonts w:ascii="Times New Roman" w:eastAsia="Times New Roman" w:hAnsi="Times New Roman" w:cs="Times New Roman"/>
          <w:sz w:val="24"/>
          <w:szCs w:val="24"/>
        </w:rPr>
        <w:t xml:space="preserve">, 2016). With </w:t>
      </w:r>
      <w:proofErr w:type="spellStart"/>
      <w:r w:rsidRPr="00AA7666">
        <w:rPr>
          <w:rFonts w:ascii="Times New Roman" w:eastAsia="Times New Roman" w:hAnsi="Times New Roman" w:cs="Times New Roman"/>
          <w:sz w:val="24"/>
          <w:szCs w:val="24"/>
        </w:rPr>
        <w:t>blockchain’s</w:t>
      </w:r>
      <w:proofErr w:type="spellEnd"/>
      <w:r w:rsidRPr="00AA7666">
        <w:rPr>
          <w:rFonts w:ascii="Times New Roman" w:eastAsia="Times New Roman" w:hAnsi="Times New Roman" w:cs="Times New Roman"/>
          <w:sz w:val="24"/>
          <w:szCs w:val="24"/>
        </w:rPr>
        <w:t xml:space="preserve"> ability to securely record and transfer ownership of assets in real-time, it has the potential to revolutionize the trading and settlement of securities. The use of </w:t>
      </w:r>
      <w:proofErr w:type="spellStart"/>
      <w:r w:rsidRPr="00AA7666">
        <w:rPr>
          <w:rFonts w:ascii="Times New Roman" w:eastAsia="Times New Roman" w:hAnsi="Times New Roman" w:cs="Times New Roman"/>
          <w:sz w:val="24"/>
          <w:szCs w:val="24"/>
        </w:rPr>
        <w:t>blockchain</w:t>
      </w:r>
      <w:proofErr w:type="spellEnd"/>
      <w:r w:rsidRPr="00AA7666">
        <w:rPr>
          <w:rFonts w:ascii="Times New Roman" w:eastAsia="Times New Roman" w:hAnsi="Times New Roman" w:cs="Times New Roman"/>
          <w:sz w:val="24"/>
          <w:szCs w:val="24"/>
        </w:rPr>
        <w:t xml:space="preserve"> in the issuance of stocks, bonds, and real estate is gaining traction, as it offers greater transparency, security, and cost-effectiveness (Fanning &amp; Centers, 2016).</w:t>
      </w:r>
    </w:p>
    <w:p w:rsidR="00AA7666" w:rsidRPr="00AA7666" w:rsidRDefault="00AA7666" w:rsidP="00AA7666">
      <w:pPr>
        <w:spacing w:after="100" w:afterAutospacing="1" w:line="360" w:lineRule="auto"/>
        <w:jc w:val="both"/>
        <w:rPr>
          <w:rFonts w:ascii="Times New Roman" w:eastAsia="Times New Roman" w:hAnsi="Times New Roman" w:cs="Times New Roman"/>
          <w:sz w:val="24"/>
          <w:szCs w:val="24"/>
        </w:rPr>
      </w:pPr>
      <w:r w:rsidRPr="00AA7666">
        <w:rPr>
          <w:rFonts w:ascii="Times New Roman" w:eastAsia="Times New Roman" w:hAnsi="Times New Roman" w:cs="Times New Roman"/>
          <w:sz w:val="24"/>
          <w:szCs w:val="24"/>
        </w:rPr>
        <w:t xml:space="preserve">Tokenization of assets is one such application where physical assets such as real estate, commodities, and even fine art can be digitized and traded on </w:t>
      </w:r>
      <w:proofErr w:type="spellStart"/>
      <w:r w:rsidRPr="00AA7666">
        <w:rPr>
          <w:rFonts w:ascii="Times New Roman" w:eastAsia="Times New Roman" w:hAnsi="Times New Roman" w:cs="Times New Roman"/>
          <w:sz w:val="24"/>
          <w:szCs w:val="24"/>
        </w:rPr>
        <w:t>blockchain</w:t>
      </w:r>
      <w:proofErr w:type="spellEnd"/>
      <w:r w:rsidRPr="00AA7666">
        <w:rPr>
          <w:rFonts w:ascii="Times New Roman" w:eastAsia="Times New Roman" w:hAnsi="Times New Roman" w:cs="Times New Roman"/>
          <w:sz w:val="24"/>
          <w:szCs w:val="24"/>
        </w:rPr>
        <w:t xml:space="preserve"> platforms. According to </w:t>
      </w:r>
      <w:proofErr w:type="spellStart"/>
      <w:r w:rsidRPr="00AA7666">
        <w:rPr>
          <w:rFonts w:ascii="Times New Roman" w:eastAsia="Times New Roman" w:hAnsi="Times New Roman" w:cs="Times New Roman"/>
          <w:sz w:val="24"/>
          <w:szCs w:val="24"/>
        </w:rPr>
        <w:t>Tapscott</w:t>
      </w:r>
      <w:proofErr w:type="spellEnd"/>
      <w:r w:rsidRPr="00AA7666">
        <w:rPr>
          <w:rFonts w:ascii="Times New Roman" w:eastAsia="Times New Roman" w:hAnsi="Times New Roman" w:cs="Times New Roman"/>
          <w:sz w:val="24"/>
          <w:szCs w:val="24"/>
        </w:rPr>
        <w:t xml:space="preserve"> and </w:t>
      </w:r>
      <w:proofErr w:type="spellStart"/>
      <w:r w:rsidRPr="00AA7666">
        <w:rPr>
          <w:rFonts w:ascii="Times New Roman" w:eastAsia="Times New Roman" w:hAnsi="Times New Roman" w:cs="Times New Roman"/>
          <w:sz w:val="24"/>
          <w:szCs w:val="24"/>
        </w:rPr>
        <w:t>Tapscott</w:t>
      </w:r>
      <w:proofErr w:type="spellEnd"/>
      <w:r w:rsidRPr="00AA7666">
        <w:rPr>
          <w:rFonts w:ascii="Times New Roman" w:eastAsia="Times New Roman" w:hAnsi="Times New Roman" w:cs="Times New Roman"/>
          <w:sz w:val="24"/>
          <w:szCs w:val="24"/>
        </w:rPr>
        <w:t xml:space="preserve"> (2016), tokenization offers a more liquid, accessible, and efficient way to trade traditionally illiquid assets, opening up new markets to investors globally.</w:t>
      </w:r>
    </w:p>
    <w:p w:rsidR="00AA7666" w:rsidRPr="00AA7666" w:rsidRDefault="00AA7666" w:rsidP="00AA7666">
      <w:pPr>
        <w:spacing w:after="100" w:afterAutospacing="1" w:line="360" w:lineRule="auto"/>
        <w:jc w:val="both"/>
        <w:outlineLvl w:val="3"/>
        <w:rPr>
          <w:rFonts w:ascii="Times New Roman" w:eastAsia="Times New Roman" w:hAnsi="Times New Roman" w:cs="Times New Roman"/>
          <w:b/>
          <w:bCs/>
          <w:sz w:val="24"/>
          <w:szCs w:val="24"/>
        </w:rPr>
      </w:pPr>
      <w:proofErr w:type="spellStart"/>
      <w:r w:rsidRPr="00AA7666">
        <w:rPr>
          <w:rFonts w:ascii="Times New Roman" w:eastAsia="Times New Roman" w:hAnsi="Times New Roman" w:cs="Times New Roman"/>
          <w:b/>
          <w:bCs/>
          <w:sz w:val="24"/>
          <w:szCs w:val="24"/>
        </w:rPr>
        <w:t>Blockchain's</w:t>
      </w:r>
      <w:proofErr w:type="spellEnd"/>
      <w:r w:rsidRPr="00AA7666">
        <w:rPr>
          <w:rFonts w:ascii="Times New Roman" w:eastAsia="Times New Roman" w:hAnsi="Times New Roman" w:cs="Times New Roman"/>
          <w:b/>
          <w:bCs/>
          <w:sz w:val="24"/>
          <w:szCs w:val="24"/>
        </w:rPr>
        <w:t xml:space="preserve"> Role in Compliance and Regulatory Challenges</w:t>
      </w:r>
    </w:p>
    <w:p w:rsidR="00AA7666" w:rsidRPr="00AA7666" w:rsidRDefault="00AA7666" w:rsidP="00AA7666">
      <w:pPr>
        <w:spacing w:after="100" w:afterAutospacing="1" w:line="360" w:lineRule="auto"/>
        <w:jc w:val="both"/>
        <w:rPr>
          <w:rFonts w:ascii="Times New Roman" w:eastAsia="Times New Roman" w:hAnsi="Times New Roman" w:cs="Times New Roman"/>
          <w:sz w:val="24"/>
          <w:szCs w:val="24"/>
        </w:rPr>
      </w:pPr>
      <w:r w:rsidRPr="00AA7666">
        <w:rPr>
          <w:rFonts w:ascii="Times New Roman" w:eastAsia="Times New Roman" w:hAnsi="Times New Roman" w:cs="Times New Roman"/>
          <w:sz w:val="24"/>
          <w:szCs w:val="24"/>
        </w:rPr>
        <w:lastRenderedPageBreak/>
        <w:t xml:space="preserve">The decentralized and transparent nature of </w:t>
      </w:r>
      <w:proofErr w:type="spellStart"/>
      <w:r w:rsidRPr="00AA7666">
        <w:rPr>
          <w:rFonts w:ascii="Times New Roman" w:eastAsia="Times New Roman" w:hAnsi="Times New Roman" w:cs="Times New Roman"/>
          <w:sz w:val="24"/>
          <w:szCs w:val="24"/>
        </w:rPr>
        <w:t>blockchain</w:t>
      </w:r>
      <w:proofErr w:type="spellEnd"/>
      <w:r w:rsidRPr="00AA7666">
        <w:rPr>
          <w:rFonts w:ascii="Times New Roman" w:eastAsia="Times New Roman" w:hAnsi="Times New Roman" w:cs="Times New Roman"/>
          <w:sz w:val="24"/>
          <w:szCs w:val="24"/>
        </w:rPr>
        <w:t xml:space="preserve"> can improve compliance with regulatory requirements in the financial sector. By providing an immutable record of all transactions, </w:t>
      </w:r>
      <w:proofErr w:type="spellStart"/>
      <w:r w:rsidRPr="00AA7666">
        <w:rPr>
          <w:rFonts w:ascii="Times New Roman" w:eastAsia="Times New Roman" w:hAnsi="Times New Roman" w:cs="Times New Roman"/>
          <w:sz w:val="24"/>
          <w:szCs w:val="24"/>
        </w:rPr>
        <w:t>blockchain</w:t>
      </w:r>
      <w:proofErr w:type="spellEnd"/>
      <w:r w:rsidRPr="00AA7666">
        <w:rPr>
          <w:rFonts w:ascii="Times New Roman" w:eastAsia="Times New Roman" w:hAnsi="Times New Roman" w:cs="Times New Roman"/>
          <w:sz w:val="24"/>
          <w:szCs w:val="24"/>
        </w:rPr>
        <w:t xml:space="preserve"> allows for enhanced auditing and monitoring of financial activities (</w:t>
      </w:r>
      <w:proofErr w:type="spellStart"/>
      <w:r w:rsidRPr="00AA7666">
        <w:rPr>
          <w:rFonts w:ascii="Times New Roman" w:eastAsia="Times New Roman" w:hAnsi="Times New Roman" w:cs="Times New Roman"/>
          <w:sz w:val="24"/>
          <w:szCs w:val="24"/>
        </w:rPr>
        <w:t>Mougayar</w:t>
      </w:r>
      <w:proofErr w:type="spellEnd"/>
      <w:r w:rsidRPr="00AA7666">
        <w:rPr>
          <w:rFonts w:ascii="Times New Roman" w:eastAsia="Times New Roman" w:hAnsi="Times New Roman" w:cs="Times New Roman"/>
          <w:sz w:val="24"/>
          <w:szCs w:val="24"/>
        </w:rPr>
        <w:t xml:space="preserve">, 2016). This is particularly relevant in the areas of anti-money laundering (AML) and combating the financing of terrorism (CFT), where </w:t>
      </w:r>
      <w:proofErr w:type="spellStart"/>
      <w:r w:rsidRPr="00AA7666">
        <w:rPr>
          <w:rFonts w:ascii="Times New Roman" w:eastAsia="Times New Roman" w:hAnsi="Times New Roman" w:cs="Times New Roman"/>
          <w:sz w:val="24"/>
          <w:szCs w:val="24"/>
        </w:rPr>
        <w:t>blockchain’s</w:t>
      </w:r>
      <w:proofErr w:type="spellEnd"/>
      <w:r w:rsidRPr="00AA7666">
        <w:rPr>
          <w:rFonts w:ascii="Times New Roman" w:eastAsia="Times New Roman" w:hAnsi="Times New Roman" w:cs="Times New Roman"/>
          <w:sz w:val="24"/>
          <w:szCs w:val="24"/>
        </w:rPr>
        <w:t xml:space="preserve"> traceable nature can aid in detecting illicit activities (Zohar, 2015).</w:t>
      </w:r>
    </w:p>
    <w:p w:rsidR="00AA7666" w:rsidRPr="00AA7666" w:rsidRDefault="00AA7666" w:rsidP="00AA7666">
      <w:pPr>
        <w:spacing w:after="100" w:afterAutospacing="1" w:line="360" w:lineRule="auto"/>
        <w:jc w:val="both"/>
        <w:rPr>
          <w:rFonts w:ascii="Times New Roman" w:eastAsia="Times New Roman" w:hAnsi="Times New Roman" w:cs="Times New Roman"/>
          <w:sz w:val="24"/>
          <w:szCs w:val="24"/>
        </w:rPr>
      </w:pPr>
      <w:r w:rsidRPr="00AA7666">
        <w:rPr>
          <w:rFonts w:ascii="Times New Roman" w:eastAsia="Times New Roman" w:hAnsi="Times New Roman" w:cs="Times New Roman"/>
          <w:sz w:val="24"/>
          <w:szCs w:val="24"/>
        </w:rPr>
        <w:t xml:space="preserve">However, despite these benefits, </w:t>
      </w:r>
      <w:proofErr w:type="spellStart"/>
      <w:r w:rsidRPr="00AA7666">
        <w:rPr>
          <w:rFonts w:ascii="Times New Roman" w:eastAsia="Times New Roman" w:hAnsi="Times New Roman" w:cs="Times New Roman"/>
          <w:sz w:val="24"/>
          <w:szCs w:val="24"/>
        </w:rPr>
        <w:t>blockchain</w:t>
      </w:r>
      <w:proofErr w:type="spellEnd"/>
      <w:r w:rsidRPr="00AA7666">
        <w:rPr>
          <w:rFonts w:ascii="Times New Roman" w:eastAsia="Times New Roman" w:hAnsi="Times New Roman" w:cs="Times New Roman"/>
          <w:sz w:val="24"/>
          <w:szCs w:val="24"/>
        </w:rPr>
        <w:t xml:space="preserve"> also poses challenges for regulators. The anonymity and </w:t>
      </w:r>
      <w:proofErr w:type="spellStart"/>
      <w:r w:rsidRPr="00AA7666">
        <w:rPr>
          <w:rFonts w:ascii="Times New Roman" w:eastAsia="Times New Roman" w:hAnsi="Times New Roman" w:cs="Times New Roman"/>
          <w:sz w:val="24"/>
          <w:szCs w:val="24"/>
        </w:rPr>
        <w:t>pseudonymity</w:t>
      </w:r>
      <w:proofErr w:type="spellEnd"/>
      <w:r w:rsidRPr="00AA7666">
        <w:rPr>
          <w:rFonts w:ascii="Times New Roman" w:eastAsia="Times New Roman" w:hAnsi="Times New Roman" w:cs="Times New Roman"/>
          <w:sz w:val="24"/>
          <w:szCs w:val="24"/>
        </w:rPr>
        <w:t xml:space="preserve"> of transactions on </w:t>
      </w:r>
      <w:proofErr w:type="spellStart"/>
      <w:r w:rsidRPr="00AA7666">
        <w:rPr>
          <w:rFonts w:ascii="Times New Roman" w:eastAsia="Times New Roman" w:hAnsi="Times New Roman" w:cs="Times New Roman"/>
          <w:sz w:val="24"/>
          <w:szCs w:val="24"/>
        </w:rPr>
        <w:t>blockchain</w:t>
      </w:r>
      <w:proofErr w:type="spellEnd"/>
      <w:r w:rsidRPr="00AA7666">
        <w:rPr>
          <w:rFonts w:ascii="Times New Roman" w:eastAsia="Times New Roman" w:hAnsi="Times New Roman" w:cs="Times New Roman"/>
          <w:sz w:val="24"/>
          <w:szCs w:val="24"/>
        </w:rPr>
        <w:t xml:space="preserve"> networks, particularly in the case of </w:t>
      </w:r>
      <w:proofErr w:type="spellStart"/>
      <w:r w:rsidRPr="00AA7666">
        <w:rPr>
          <w:rFonts w:ascii="Times New Roman" w:eastAsia="Times New Roman" w:hAnsi="Times New Roman" w:cs="Times New Roman"/>
          <w:sz w:val="24"/>
          <w:szCs w:val="24"/>
        </w:rPr>
        <w:t>cryptocurrencies</w:t>
      </w:r>
      <w:proofErr w:type="spellEnd"/>
      <w:r w:rsidRPr="00AA7666">
        <w:rPr>
          <w:rFonts w:ascii="Times New Roman" w:eastAsia="Times New Roman" w:hAnsi="Times New Roman" w:cs="Times New Roman"/>
          <w:sz w:val="24"/>
          <w:szCs w:val="24"/>
        </w:rPr>
        <w:t xml:space="preserve">, present challenges for regulatory oversight. According to </w:t>
      </w:r>
      <w:proofErr w:type="spellStart"/>
      <w:r w:rsidRPr="00AA7666">
        <w:rPr>
          <w:rFonts w:ascii="Times New Roman" w:eastAsia="Times New Roman" w:hAnsi="Times New Roman" w:cs="Times New Roman"/>
          <w:sz w:val="24"/>
          <w:szCs w:val="24"/>
        </w:rPr>
        <w:t>Kiff</w:t>
      </w:r>
      <w:proofErr w:type="spellEnd"/>
      <w:r w:rsidRPr="00AA7666">
        <w:rPr>
          <w:rFonts w:ascii="Times New Roman" w:eastAsia="Times New Roman" w:hAnsi="Times New Roman" w:cs="Times New Roman"/>
          <w:sz w:val="24"/>
          <w:szCs w:val="24"/>
        </w:rPr>
        <w:t xml:space="preserve"> et al. (2020), governments must navigate the balance between fostering innovation and maintaining financial stability.</w:t>
      </w:r>
    </w:p>
    <w:p w:rsidR="00AA7666" w:rsidRPr="00AA7666" w:rsidRDefault="00AA7666" w:rsidP="00AA7666">
      <w:pPr>
        <w:spacing w:after="100" w:afterAutospacing="1" w:line="360" w:lineRule="auto"/>
        <w:jc w:val="both"/>
        <w:outlineLvl w:val="3"/>
        <w:rPr>
          <w:rFonts w:ascii="Times New Roman" w:eastAsia="Times New Roman" w:hAnsi="Times New Roman" w:cs="Times New Roman"/>
          <w:b/>
          <w:bCs/>
          <w:sz w:val="24"/>
          <w:szCs w:val="24"/>
        </w:rPr>
      </w:pPr>
      <w:r w:rsidRPr="00AA7666">
        <w:rPr>
          <w:rFonts w:ascii="Times New Roman" w:eastAsia="Times New Roman" w:hAnsi="Times New Roman" w:cs="Times New Roman"/>
          <w:b/>
          <w:bCs/>
          <w:sz w:val="24"/>
          <w:szCs w:val="24"/>
        </w:rPr>
        <w:t xml:space="preserve">The Future of </w:t>
      </w:r>
      <w:proofErr w:type="spellStart"/>
      <w:r w:rsidRPr="00AA7666">
        <w:rPr>
          <w:rFonts w:ascii="Times New Roman" w:eastAsia="Times New Roman" w:hAnsi="Times New Roman" w:cs="Times New Roman"/>
          <w:b/>
          <w:bCs/>
          <w:sz w:val="24"/>
          <w:szCs w:val="24"/>
        </w:rPr>
        <w:t>Blockchain</w:t>
      </w:r>
      <w:proofErr w:type="spellEnd"/>
      <w:r w:rsidRPr="00AA7666">
        <w:rPr>
          <w:rFonts w:ascii="Times New Roman" w:eastAsia="Times New Roman" w:hAnsi="Times New Roman" w:cs="Times New Roman"/>
          <w:b/>
          <w:bCs/>
          <w:sz w:val="24"/>
          <w:szCs w:val="24"/>
        </w:rPr>
        <w:t xml:space="preserve"> in Financial Systems</w:t>
      </w:r>
    </w:p>
    <w:p w:rsidR="00AA7666" w:rsidRPr="00AA7666" w:rsidRDefault="00AA7666" w:rsidP="00AA7666">
      <w:pPr>
        <w:spacing w:after="100" w:afterAutospacing="1" w:line="360" w:lineRule="auto"/>
        <w:jc w:val="both"/>
        <w:rPr>
          <w:rFonts w:ascii="Times New Roman" w:eastAsia="Times New Roman" w:hAnsi="Times New Roman" w:cs="Times New Roman"/>
          <w:sz w:val="24"/>
          <w:szCs w:val="24"/>
        </w:rPr>
      </w:pPr>
      <w:r w:rsidRPr="00AA7666">
        <w:rPr>
          <w:rFonts w:ascii="Times New Roman" w:eastAsia="Times New Roman" w:hAnsi="Times New Roman" w:cs="Times New Roman"/>
          <w:sz w:val="24"/>
          <w:szCs w:val="24"/>
        </w:rPr>
        <w:t xml:space="preserve">Looking ahead, the integration of </w:t>
      </w:r>
      <w:proofErr w:type="spellStart"/>
      <w:r w:rsidRPr="00AA7666">
        <w:rPr>
          <w:rFonts w:ascii="Times New Roman" w:eastAsia="Times New Roman" w:hAnsi="Times New Roman" w:cs="Times New Roman"/>
          <w:sz w:val="24"/>
          <w:szCs w:val="24"/>
        </w:rPr>
        <w:t>blockchain</w:t>
      </w:r>
      <w:proofErr w:type="spellEnd"/>
      <w:r w:rsidRPr="00AA7666">
        <w:rPr>
          <w:rFonts w:ascii="Times New Roman" w:eastAsia="Times New Roman" w:hAnsi="Times New Roman" w:cs="Times New Roman"/>
          <w:sz w:val="24"/>
          <w:szCs w:val="24"/>
        </w:rPr>
        <w:t xml:space="preserve"> technology in financial systems is likely to continue growing. Innovations in decentralized finance (</w:t>
      </w:r>
      <w:proofErr w:type="spellStart"/>
      <w:r w:rsidRPr="00AA7666">
        <w:rPr>
          <w:rFonts w:ascii="Times New Roman" w:eastAsia="Times New Roman" w:hAnsi="Times New Roman" w:cs="Times New Roman"/>
          <w:sz w:val="24"/>
          <w:szCs w:val="24"/>
        </w:rPr>
        <w:t>DeFi</w:t>
      </w:r>
      <w:proofErr w:type="spellEnd"/>
      <w:r w:rsidRPr="00AA7666">
        <w:rPr>
          <w:rFonts w:ascii="Times New Roman" w:eastAsia="Times New Roman" w:hAnsi="Times New Roman" w:cs="Times New Roman"/>
          <w:sz w:val="24"/>
          <w:szCs w:val="24"/>
        </w:rPr>
        <w:t xml:space="preserve">), where </w:t>
      </w:r>
      <w:proofErr w:type="spellStart"/>
      <w:r w:rsidRPr="00AA7666">
        <w:rPr>
          <w:rFonts w:ascii="Times New Roman" w:eastAsia="Times New Roman" w:hAnsi="Times New Roman" w:cs="Times New Roman"/>
          <w:sz w:val="24"/>
          <w:szCs w:val="24"/>
        </w:rPr>
        <w:t>blockchain</w:t>
      </w:r>
      <w:proofErr w:type="spellEnd"/>
      <w:r w:rsidRPr="00AA7666">
        <w:rPr>
          <w:rFonts w:ascii="Times New Roman" w:eastAsia="Times New Roman" w:hAnsi="Times New Roman" w:cs="Times New Roman"/>
          <w:sz w:val="24"/>
          <w:szCs w:val="24"/>
        </w:rPr>
        <w:t xml:space="preserve"> enables peer-to-peer financial services such as lending, borrowing, and trading, are already disrupting the traditional finance industry (Chen et al., 2021). Furthermore, </w:t>
      </w:r>
      <w:proofErr w:type="spellStart"/>
      <w:r w:rsidRPr="00AA7666">
        <w:rPr>
          <w:rFonts w:ascii="Times New Roman" w:eastAsia="Times New Roman" w:hAnsi="Times New Roman" w:cs="Times New Roman"/>
          <w:sz w:val="24"/>
          <w:szCs w:val="24"/>
        </w:rPr>
        <w:t>blockchain's</w:t>
      </w:r>
      <w:proofErr w:type="spellEnd"/>
      <w:r w:rsidRPr="00AA7666">
        <w:rPr>
          <w:rFonts w:ascii="Times New Roman" w:eastAsia="Times New Roman" w:hAnsi="Times New Roman" w:cs="Times New Roman"/>
          <w:sz w:val="24"/>
          <w:szCs w:val="24"/>
        </w:rPr>
        <w:t xml:space="preserve"> role in supply chain finance, insurance, and smart contracts is expected to continue expanding (</w:t>
      </w:r>
      <w:proofErr w:type="spellStart"/>
      <w:r w:rsidRPr="00AA7666">
        <w:rPr>
          <w:rFonts w:ascii="Times New Roman" w:eastAsia="Times New Roman" w:hAnsi="Times New Roman" w:cs="Times New Roman"/>
          <w:sz w:val="24"/>
          <w:szCs w:val="24"/>
        </w:rPr>
        <w:t>Hedera</w:t>
      </w:r>
      <w:proofErr w:type="spellEnd"/>
      <w:r w:rsidRPr="00AA7666">
        <w:rPr>
          <w:rFonts w:ascii="Times New Roman" w:eastAsia="Times New Roman" w:hAnsi="Times New Roman" w:cs="Times New Roman"/>
          <w:sz w:val="24"/>
          <w:szCs w:val="24"/>
        </w:rPr>
        <w:t>, 2021).</w:t>
      </w:r>
    </w:p>
    <w:p w:rsidR="00AA7666" w:rsidRPr="00AA7666" w:rsidRDefault="00AA7666" w:rsidP="00AA7666">
      <w:pPr>
        <w:spacing w:after="100" w:afterAutospacing="1" w:line="360" w:lineRule="auto"/>
        <w:jc w:val="both"/>
        <w:rPr>
          <w:rFonts w:ascii="Times New Roman" w:eastAsia="Times New Roman" w:hAnsi="Times New Roman" w:cs="Times New Roman"/>
          <w:sz w:val="24"/>
          <w:szCs w:val="24"/>
        </w:rPr>
      </w:pPr>
      <w:r w:rsidRPr="00AA7666">
        <w:rPr>
          <w:rFonts w:ascii="Times New Roman" w:eastAsia="Times New Roman" w:hAnsi="Times New Roman" w:cs="Times New Roman"/>
          <w:sz w:val="24"/>
          <w:szCs w:val="24"/>
        </w:rPr>
        <w:t xml:space="preserve">However, significant challenges remain, including scalability, energy consumption, regulatory uncertainty, and public trust in </w:t>
      </w:r>
      <w:proofErr w:type="spellStart"/>
      <w:r w:rsidRPr="00AA7666">
        <w:rPr>
          <w:rFonts w:ascii="Times New Roman" w:eastAsia="Times New Roman" w:hAnsi="Times New Roman" w:cs="Times New Roman"/>
          <w:sz w:val="24"/>
          <w:szCs w:val="24"/>
        </w:rPr>
        <w:t>blockchain</w:t>
      </w:r>
      <w:proofErr w:type="spellEnd"/>
      <w:r w:rsidRPr="00AA7666">
        <w:rPr>
          <w:rFonts w:ascii="Times New Roman" w:eastAsia="Times New Roman" w:hAnsi="Times New Roman" w:cs="Times New Roman"/>
          <w:sz w:val="24"/>
          <w:szCs w:val="24"/>
        </w:rPr>
        <w:t xml:space="preserve">-based systems (Zohar, 2015). As </w:t>
      </w:r>
      <w:proofErr w:type="spellStart"/>
      <w:r w:rsidRPr="00AA7666">
        <w:rPr>
          <w:rFonts w:ascii="Times New Roman" w:eastAsia="Times New Roman" w:hAnsi="Times New Roman" w:cs="Times New Roman"/>
          <w:sz w:val="24"/>
          <w:szCs w:val="24"/>
        </w:rPr>
        <w:t>blockchain</w:t>
      </w:r>
      <w:proofErr w:type="spellEnd"/>
      <w:r w:rsidRPr="00AA7666">
        <w:rPr>
          <w:rFonts w:ascii="Times New Roman" w:eastAsia="Times New Roman" w:hAnsi="Times New Roman" w:cs="Times New Roman"/>
          <w:sz w:val="24"/>
          <w:szCs w:val="24"/>
        </w:rPr>
        <w:t xml:space="preserve"> technology matures and becomes more widely adopted, its global impact on financial systems will be profound, potentially reshaping the entire financial ecosystem.</w:t>
      </w:r>
    </w:p>
    <w:p w:rsidR="00AA7666" w:rsidRDefault="00AA7666" w:rsidP="001971B0">
      <w:pPr>
        <w:pStyle w:val="NormalWeb"/>
        <w:spacing w:before="0" w:beforeAutospacing="0" w:line="360" w:lineRule="auto"/>
        <w:jc w:val="both"/>
        <w:rPr>
          <w:b/>
        </w:rPr>
      </w:pPr>
      <w:r>
        <w:rPr>
          <w:b/>
        </w:rPr>
        <w:t>Objectives</w:t>
      </w:r>
    </w:p>
    <w:p w:rsidR="00AA7666" w:rsidRDefault="00AA7666" w:rsidP="00AA7666">
      <w:pPr>
        <w:pStyle w:val="NormalWeb"/>
        <w:numPr>
          <w:ilvl w:val="0"/>
          <w:numId w:val="1"/>
        </w:numPr>
        <w:spacing w:before="0" w:beforeAutospacing="0" w:line="360" w:lineRule="auto"/>
        <w:ind w:hanging="720"/>
        <w:jc w:val="both"/>
      </w:pPr>
      <w:r>
        <w:t xml:space="preserve">This study aims to investigate the current state and future prospects of </w:t>
      </w:r>
      <w:proofErr w:type="spellStart"/>
      <w:r>
        <w:t>blockchain</w:t>
      </w:r>
      <w:proofErr w:type="spellEnd"/>
      <w:r>
        <w:t xml:space="preserve"> technology in transforming traditional financial systems worldwide, with a focus on its effects on cross-border transactions, financial inclusion, and regulatory frameworks. </w:t>
      </w:r>
    </w:p>
    <w:p w:rsidR="00AA7666" w:rsidRDefault="00AA7666" w:rsidP="00AA7666">
      <w:pPr>
        <w:pStyle w:val="NormalWeb"/>
        <w:numPr>
          <w:ilvl w:val="0"/>
          <w:numId w:val="1"/>
        </w:numPr>
        <w:spacing w:before="0" w:beforeAutospacing="0" w:line="360" w:lineRule="auto"/>
        <w:ind w:hanging="720"/>
        <w:jc w:val="both"/>
      </w:pPr>
      <w:r>
        <w:t xml:space="preserve">To identify the key factors driving the adoption of </w:t>
      </w:r>
      <w:proofErr w:type="spellStart"/>
      <w:r>
        <w:t>blockchain</w:t>
      </w:r>
      <w:proofErr w:type="spellEnd"/>
      <w:r>
        <w:t xml:space="preserve"> technology in global financial systems, including the role of </w:t>
      </w:r>
      <w:proofErr w:type="spellStart"/>
      <w:r>
        <w:t>cryptocurrencies</w:t>
      </w:r>
      <w:proofErr w:type="spellEnd"/>
      <w:r>
        <w:t xml:space="preserve">, central bank digital currencies, </w:t>
      </w:r>
      <w:r>
        <w:lastRenderedPageBreak/>
        <w:t>and other related innovations, in fostering greater financial accessibility, efficiency, and stability.</w:t>
      </w:r>
    </w:p>
    <w:p w:rsidR="00AA7666" w:rsidRDefault="00AA7666" w:rsidP="001971B0">
      <w:pPr>
        <w:pStyle w:val="NormalWeb"/>
        <w:spacing w:before="0" w:beforeAutospacing="0" w:line="360" w:lineRule="auto"/>
        <w:jc w:val="both"/>
        <w:rPr>
          <w:b/>
        </w:rPr>
      </w:pPr>
      <w:r>
        <w:rPr>
          <w:b/>
        </w:rPr>
        <w:t>Research methodology</w:t>
      </w:r>
    </w:p>
    <w:p w:rsidR="00AA7666" w:rsidRPr="00AA7666" w:rsidRDefault="00AA7666" w:rsidP="00AA7666">
      <w:pPr>
        <w:pStyle w:val="NormalWeb"/>
        <w:spacing w:before="0" w:beforeAutospacing="0" w:line="360" w:lineRule="auto"/>
        <w:jc w:val="both"/>
        <w:rPr>
          <w:b/>
        </w:rPr>
      </w:pPr>
      <w:r w:rsidRPr="00AA7666">
        <w:rPr>
          <w:b/>
        </w:rPr>
        <w:t xml:space="preserve">Research Design </w:t>
      </w:r>
    </w:p>
    <w:p w:rsidR="00AA7666" w:rsidRDefault="00AA7666" w:rsidP="00AA7666">
      <w:pPr>
        <w:pStyle w:val="NormalWeb"/>
        <w:spacing w:before="0" w:beforeAutospacing="0" w:line="360" w:lineRule="auto"/>
        <w:jc w:val="both"/>
      </w:pPr>
      <w:r>
        <w:t xml:space="preserve">The study adopted a mixed-methods research design, integrating both qualitative and quantitative approaches to comprehensively explore the impact of </w:t>
      </w:r>
      <w:proofErr w:type="spellStart"/>
      <w:r>
        <w:t>blockchain</w:t>
      </w:r>
      <w:proofErr w:type="spellEnd"/>
      <w:r>
        <w:t xml:space="preserve"> technology on financial systems globally. This methodology allowed for an in-depth investigation of experiences and perceptions while also enabling the quantification of broader trends and statistical relationships. </w:t>
      </w:r>
    </w:p>
    <w:p w:rsidR="00AA7666" w:rsidRPr="00AA7666" w:rsidRDefault="00AA7666" w:rsidP="00AA7666">
      <w:pPr>
        <w:pStyle w:val="NormalWeb"/>
        <w:spacing w:before="0" w:beforeAutospacing="0" w:line="360" w:lineRule="auto"/>
        <w:jc w:val="both"/>
        <w:rPr>
          <w:b/>
        </w:rPr>
      </w:pPr>
      <w:r w:rsidRPr="00AA7666">
        <w:rPr>
          <w:b/>
        </w:rPr>
        <w:t xml:space="preserve">Data Collection </w:t>
      </w:r>
    </w:p>
    <w:p w:rsidR="00AA7666" w:rsidRPr="00AA7666" w:rsidRDefault="00AA7666" w:rsidP="00AA7666">
      <w:pPr>
        <w:pStyle w:val="NormalWeb"/>
        <w:spacing w:before="0" w:beforeAutospacing="0" w:line="360" w:lineRule="auto"/>
        <w:jc w:val="both"/>
        <w:rPr>
          <w:b/>
        </w:rPr>
      </w:pPr>
      <w:r w:rsidRPr="00AA7666">
        <w:rPr>
          <w:b/>
        </w:rPr>
        <w:t xml:space="preserve">Primary Data </w:t>
      </w:r>
    </w:p>
    <w:p w:rsidR="00AA7666" w:rsidRDefault="00AA7666" w:rsidP="00AA7666">
      <w:pPr>
        <w:pStyle w:val="NormalWeb"/>
        <w:spacing w:before="0" w:beforeAutospacing="0" w:line="360" w:lineRule="auto"/>
        <w:jc w:val="both"/>
      </w:pPr>
      <w:r>
        <w:t xml:space="preserve">Surveys: A structured online survey was distributed to financial professionals, including bankers, </w:t>
      </w:r>
      <w:proofErr w:type="spellStart"/>
      <w:r>
        <w:t>fintech</w:t>
      </w:r>
      <w:proofErr w:type="spellEnd"/>
      <w:r>
        <w:t xml:space="preserve"> developers, regulators, and academic researchers. The survey gathered quantitative data on attitudes, awareness, adoption levels, and perceived challenges associated with </w:t>
      </w:r>
      <w:proofErr w:type="spellStart"/>
      <w:r>
        <w:t>blockchain</w:t>
      </w:r>
      <w:proofErr w:type="spellEnd"/>
      <w:r>
        <w:t xml:space="preserve"> technology in financial systems. </w:t>
      </w:r>
    </w:p>
    <w:p w:rsidR="00AA7666" w:rsidRDefault="00AA7666" w:rsidP="00AA7666">
      <w:pPr>
        <w:pStyle w:val="NormalWeb"/>
        <w:spacing w:before="0" w:beforeAutospacing="0" w:line="360" w:lineRule="auto"/>
        <w:jc w:val="both"/>
      </w:pPr>
      <w:r>
        <w:t xml:space="preserve">Interviews: Semi-structured interviews were conducted with selected experts from the finance, technology, and regulatory sectors. This qualitative approach provided deeper insights into personal experiences, perceptions of </w:t>
      </w:r>
      <w:proofErr w:type="spellStart"/>
      <w:r>
        <w:t>blockchain’s</w:t>
      </w:r>
      <w:proofErr w:type="spellEnd"/>
      <w:r>
        <w:t xml:space="preserve"> impact, and anticipated future developments in global financial systems. </w:t>
      </w:r>
    </w:p>
    <w:p w:rsidR="00AA7666" w:rsidRPr="00AA7666" w:rsidRDefault="00AA7666" w:rsidP="00AA7666">
      <w:pPr>
        <w:pStyle w:val="NormalWeb"/>
        <w:spacing w:before="0" w:beforeAutospacing="0" w:line="360" w:lineRule="auto"/>
        <w:jc w:val="both"/>
        <w:rPr>
          <w:b/>
        </w:rPr>
      </w:pPr>
      <w:r w:rsidRPr="00AA7666">
        <w:rPr>
          <w:b/>
        </w:rPr>
        <w:t xml:space="preserve">Secondary Data </w:t>
      </w:r>
    </w:p>
    <w:p w:rsidR="00AA7666" w:rsidRDefault="00AA7666" w:rsidP="00AA7666">
      <w:pPr>
        <w:pStyle w:val="NormalWeb"/>
        <w:spacing w:before="0" w:beforeAutospacing="0" w:line="360" w:lineRule="auto"/>
        <w:jc w:val="both"/>
      </w:pPr>
      <w:r>
        <w:t xml:space="preserve">Literature Review: A comprehensive review of existing literature was conducted to gather </w:t>
      </w:r>
      <w:proofErr w:type="gramStart"/>
      <w:r>
        <w:t>background</w:t>
      </w:r>
      <w:proofErr w:type="gramEnd"/>
      <w:r>
        <w:t xml:space="preserve"> information, identify key themes, and understand current debates regarding </w:t>
      </w:r>
      <w:proofErr w:type="spellStart"/>
      <w:r>
        <w:t>blockchain</w:t>
      </w:r>
      <w:proofErr w:type="spellEnd"/>
      <w:r>
        <w:t xml:space="preserve"> technology's role in financial systems. This review included academic journals, industry reports, white papers, and relevant books. </w:t>
      </w:r>
    </w:p>
    <w:p w:rsidR="00AA7666" w:rsidRDefault="00AA7666" w:rsidP="00AA7666">
      <w:pPr>
        <w:pStyle w:val="NormalWeb"/>
        <w:spacing w:before="0" w:beforeAutospacing="0" w:line="360" w:lineRule="auto"/>
        <w:jc w:val="both"/>
      </w:pPr>
      <w:r>
        <w:lastRenderedPageBreak/>
        <w:t xml:space="preserve">Case Studies: Specific case studies of countries or organizations that had implemented </w:t>
      </w:r>
      <w:proofErr w:type="spellStart"/>
      <w:r>
        <w:t>blockchain</w:t>
      </w:r>
      <w:proofErr w:type="spellEnd"/>
      <w:r>
        <w:t xml:space="preserve"> solutions were analyzed. These case studies provided practical examples of </w:t>
      </w:r>
      <w:proofErr w:type="spellStart"/>
      <w:r>
        <w:t>blockchain's</w:t>
      </w:r>
      <w:proofErr w:type="spellEnd"/>
      <w:r>
        <w:t xml:space="preserve"> impacts and illustrated the challenges and benefits experienced in various contexts. </w:t>
      </w:r>
    </w:p>
    <w:p w:rsidR="00AA7666" w:rsidRPr="00AA7666" w:rsidRDefault="00AA7666" w:rsidP="00AA7666">
      <w:pPr>
        <w:pStyle w:val="NormalWeb"/>
        <w:spacing w:before="0" w:beforeAutospacing="0" w:line="360" w:lineRule="auto"/>
        <w:jc w:val="both"/>
        <w:rPr>
          <w:b/>
        </w:rPr>
      </w:pPr>
      <w:r w:rsidRPr="00AA7666">
        <w:rPr>
          <w:b/>
        </w:rPr>
        <w:t xml:space="preserve">Sample Selection </w:t>
      </w:r>
    </w:p>
    <w:p w:rsidR="00AA7666" w:rsidRDefault="00AA7666" w:rsidP="00AA7666">
      <w:pPr>
        <w:pStyle w:val="NormalWeb"/>
        <w:spacing w:before="0" w:beforeAutospacing="0" w:line="360" w:lineRule="auto"/>
        <w:jc w:val="both"/>
      </w:pPr>
      <w:r>
        <w:t xml:space="preserve">For the survey, a purposive sampling approach was used to target individuals who were directly </w:t>
      </w:r>
      <w:proofErr w:type="gramStart"/>
      <w:r>
        <w:t>involved</w:t>
      </w:r>
      <w:proofErr w:type="gramEnd"/>
      <w:r>
        <w:t xml:space="preserve"> in financial services and </w:t>
      </w:r>
      <w:proofErr w:type="spellStart"/>
      <w:r>
        <w:t>blockchain</w:t>
      </w:r>
      <w:proofErr w:type="spellEnd"/>
      <w:r>
        <w:t xml:space="preserve"> technology. A sample of 300 participants was selected to ensure statistical significance. For the interviews, around 15 to 20 professionals were selected based on their expertise and experience with </w:t>
      </w:r>
      <w:proofErr w:type="spellStart"/>
      <w:r>
        <w:t>blockchain</w:t>
      </w:r>
      <w:proofErr w:type="spellEnd"/>
      <w:r>
        <w:t xml:space="preserve"> in finance. </w:t>
      </w:r>
    </w:p>
    <w:p w:rsidR="00AA7666" w:rsidRPr="00AA7666" w:rsidRDefault="00AA7666" w:rsidP="00AA7666">
      <w:pPr>
        <w:pStyle w:val="NormalWeb"/>
        <w:spacing w:before="0" w:beforeAutospacing="0" w:line="360" w:lineRule="auto"/>
        <w:jc w:val="both"/>
        <w:rPr>
          <w:b/>
        </w:rPr>
      </w:pPr>
      <w:r w:rsidRPr="00AA7666">
        <w:rPr>
          <w:b/>
        </w:rPr>
        <w:t xml:space="preserve">Data Analysis </w:t>
      </w:r>
    </w:p>
    <w:p w:rsidR="00AA7666" w:rsidRDefault="00AA7666" w:rsidP="00AA7666">
      <w:pPr>
        <w:pStyle w:val="NormalWeb"/>
        <w:spacing w:before="0" w:beforeAutospacing="0" w:line="360" w:lineRule="auto"/>
        <w:jc w:val="both"/>
      </w:pPr>
      <w:r>
        <w:t xml:space="preserve">Quantitative Analysis: Survey data was analyzed using statistical software SPSS. Descriptive statistics were employed to summarize the data, while inferential statistics (regression analysis) was used to examine relationships between variables related to </w:t>
      </w:r>
      <w:proofErr w:type="spellStart"/>
      <w:r>
        <w:t>blockchain</w:t>
      </w:r>
      <w:proofErr w:type="spellEnd"/>
      <w:r>
        <w:t xml:space="preserve"> adoption and its perceived impacts on financial systems. </w:t>
      </w:r>
    </w:p>
    <w:p w:rsidR="00AA7666" w:rsidRDefault="00AA7666" w:rsidP="00AA7666">
      <w:pPr>
        <w:pStyle w:val="NormalWeb"/>
        <w:spacing w:before="0" w:beforeAutospacing="0" w:line="360" w:lineRule="auto"/>
        <w:jc w:val="both"/>
      </w:pPr>
      <w:r>
        <w:t xml:space="preserve">Qualitative Analysis: Thematic analysis was utilized for interview transcripts, allowing for the identification of key themes and patterns in respondents' insights. This involved coding the data into categories, interpreting meanings, and drawing conclusions regarding the qualitative data collected. </w:t>
      </w:r>
    </w:p>
    <w:p w:rsidR="00AA7666" w:rsidRDefault="00AA7666" w:rsidP="00AA7666">
      <w:pPr>
        <w:pStyle w:val="NormalWeb"/>
        <w:spacing w:before="0" w:beforeAutospacing="0" w:line="360" w:lineRule="auto"/>
        <w:jc w:val="both"/>
      </w:pPr>
      <w:r>
        <w:t xml:space="preserve">Ethical Considerations </w:t>
      </w:r>
    </w:p>
    <w:p w:rsidR="00AA7666" w:rsidRDefault="00AA7666" w:rsidP="00AA7666">
      <w:pPr>
        <w:pStyle w:val="NormalWeb"/>
        <w:spacing w:before="0" w:beforeAutospacing="0" w:line="360" w:lineRule="auto"/>
        <w:jc w:val="both"/>
      </w:pPr>
      <w:r>
        <w:t xml:space="preserve">Ethical guidelines were strictly followed throughout the research process. Informed consent was obtained from all participants, ensuring that they were aware of the study's purpose, their rights, and the anonymity of their responses. Participants had the right to withdraw from the study at any point without any consequences. </w:t>
      </w:r>
    </w:p>
    <w:p w:rsidR="00AA7666" w:rsidRPr="00AA7666" w:rsidRDefault="00AA7666" w:rsidP="00AA7666">
      <w:pPr>
        <w:pStyle w:val="NormalWeb"/>
        <w:spacing w:before="0" w:beforeAutospacing="0" w:line="360" w:lineRule="auto"/>
        <w:jc w:val="both"/>
        <w:rPr>
          <w:b/>
        </w:rPr>
      </w:pPr>
      <w:r w:rsidRPr="00AA7666">
        <w:rPr>
          <w:b/>
        </w:rPr>
        <w:t xml:space="preserve">Limitations </w:t>
      </w:r>
    </w:p>
    <w:p w:rsidR="00AA7666" w:rsidRDefault="00AA7666" w:rsidP="00AA7666">
      <w:pPr>
        <w:pStyle w:val="NormalWeb"/>
        <w:spacing w:before="0" w:beforeAutospacing="0" w:line="360" w:lineRule="auto"/>
        <w:jc w:val="both"/>
      </w:pPr>
      <w:r>
        <w:t xml:space="preserve">The research acknowledged potential limitations, including the challenge of generalizing findings, given the purposive sampling method and the varying levels of </w:t>
      </w:r>
      <w:proofErr w:type="spellStart"/>
      <w:r>
        <w:t>blockchain</w:t>
      </w:r>
      <w:proofErr w:type="spellEnd"/>
      <w:r>
        <w:t xml:space="preserve"> adoption across </w:t>
      </w:r>
      <w:r>
        <w:lastRenderedPageBreak/>
        <w:t xml:space="preserve">different regions. Additionally, the rapidly evolving nature of </w:t>
      </w:r>
      <w:proofErr w:type="spellStart"/>
      <w:r>
        <w:t>blockchain</w:t>
      </w:r>
      <w:proofErr w:type="spellEnd"/>
      <w:r>
        <w:t xml:space="preserve"> technology may have led to findings that could have become outdated as new innovations and regulatory responses emerged.</w:t>
      </w:r>
    </w:p>
    <w:p w:rsidR="00AA7666" w:rsidRDefault="00AA7666" w:rsidP="001971B0">
      <w:pPr>
        <w:pStyle w:val="NormalWeb"/>
        <w:spacing w:before="0" w:beforeAutospacing="0" w:line="360" w:lineRule="auto"/>
        <w:jc w:val="both"/>
        <w:rPr>
          <w:b/>
        </w:rPr>
      </w:pPr>
      <w:r>
        <w:rPr>
          <w:b/>
        </w:rPr>
        <w:t>Analysis</w:t>
      </w:r>
    </w:p>
    <w:p w:rsidR="00AA7666" w:rsidRPr="00AA7666" w:rsidRDefault="00AA7666" w:rsidP="00AA7666">
      <w:pPr>
        <w:pStyle w:val="NormalWeb"/>
        <w:rPr>
          <w:b/>
        </w:rPr>
      </w:pPr>
      <w:r w:rsidRPr="00AA7666">
        <w:rPr>
          <w:b/>
        </w:rPr>
        <w:t>Quantitative Analysis of Survey Data</w:t>
      </w:r>
    </w:p>
    <w:tbl>
      <w:tblPr>
        <w:tblW w:w="5000" w:type="pct"/>
        <w:tblCellMar>
          <w:top w:w="15" w:type="dxa"/>
          <w:left w:w="15" w:type="dxa"/>
          <w:bottom w:w="15" w:type="dxa"/>
          <w:right w:w="15" w:type="dxa"/>
        </w:tblCellMar>
        <w:tblLook w:val="04A0" w:firstRow="1" w:lastRow="0" w:firstColumn="1" w:lastColumn="0" w:noHBand="0" w:noVBand="1"/>
      </w:tblPr>
      <w:tblGrid>
        <w:gridCol w:w="2932"/>
        <w:gridCol w:w="1067"/>
        <w:gridCol w:w="1924"/>
        <w:gridCol w:w="3421"/>
      </w:tblGrid>
      <w:tr w:rsidR="00AA7666" w:rsidRPr="00AA7666" w:rsidTr="00AA7666">
        <w:trPr>
          <w:tblHeader/>
        </w:trPr>
        <w:tc>
          <w:tcPr>
            <w:tcW w:w="160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b/>
                <w:bCs/>
                <w:color w:val="000000" w:themeColor="text1"/>
                <w:sz w:val="24"/>
                <w:szCs w:val="24"/>
              </w:rPr>
            </w:pPr>
            <w:r w:rsidRPr="00AA7666">
              <w:rPr>
                <w:rFonts w:ascii="Times New Roman" w:eastAsia="Times New Roman" w:hAnsi="Times New Roman" w:cs="Times New Roman"/>
                <w:b/>
                <w:bCs/>
                <w:color w:val="000000" w:themeColor="text1"/>
                <w:sz w:val="24"/>
                <w:szCs w:val="24"/>
              </w:rPr>
              <w:t>Variable</w:t>
            </w:r>
          </w:p>
        </w:tc>
        <w:tc>
          <w:tcPr>
            <w:tcW w:w="46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b/>
                <w:bCs/>
                <w:color w:val="000000" w:themeColor="text1"/>
                <w:sz w:val="24"/>
                <w:szCs w:val="24"/>
              </w:rPr>
            </w:pPr>
            <w:r w:rsidRPr="00AA7666">
              <w:rPr>
                <w:rFonts w:ascii="Times New Roman" w:eastAsia="Times New Roman" w:hAnsi="Times New Roman" w:cs="Times New Roman"/>
                <w:b/>
                <w:bCs/>
                <w:color w:val="000000" w:themeColor="text1"/>
                <w:sz w:val="24"/>
                <w:szCs w:val="24"/>
              </w:rPr>
              <w:t>Mean</w:t>
            </w:r>
          </w:p>
        </w:tc>
        <w:tc>
          <w:tcPr>
            <w:tcW w:w="106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b/>
                <w:bCs/>
                <w:color w:val="000000" w:themeColor="text1"/>
                <w:sz w:val="24"/>
                <w:szCs w:val="24"/>
              </w:rPr>
            </w:pPr>
            <w:r w:rsidRPr="00AA7666">
              <w:rPr>
                <w:rFonts w:ascii="Times New Roman" w:eastAsia="Times New Roman" w:hAnsi="Times New Roman" w:cs="Times New Roman"/>
                <w:b/>
                <w:bCs/>
                <w:color w:val="000000" w:themeColor="text1"/>
                <w:sz w:val="24"/>
                <w:szCs w:val="24"/>
              </w:rPr>
              <w:t>Standard Deviation</w:t>
            </w:r>
          </w:p>
        </w:tc>
        <w:tc>
          <w:tcPr>
            <w:tcW w:w="186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b/>
                <w:bCs/>
                <w:color w:val="000000" w:themeColor="text1"/>
                <w:sz w:val="24"/>
                <w:szCs w:val="24"/>
              </w:rPr>
            </w:pPr>
            <w:r w:rsidRPr="00AA7666">
              <w:rPr>
                <w:rFonts w:ascii="Times New Roman" w:eastAsia="Times New Roman" w:hAnsi="Times New Roman" w:cs="Times New Roman"/>
                <w:b/>
                <w:bCs/>
                <w:color w:val="000000" w:themeColor="text1"/>
                <w:sz w:val="24"/>
                <w:szCs w:val="24"/>
              </w:rPr>
              <w:t xml:space="preserve">Correlation with </w:t>
            </w:r>
            <w:proofErr w:type="spellStart"/>
            <w:r w:rsidRPr="00AA7666">
              <w:rPr>
                <w:rFonts w:ascii="Times New Roman" w:eastAsia="Times New Roman" w:hAnsi="Times New Roman" w:cs="Times New Roman"/>
                <w:b/>
                <w:bCs/>
                <w:color w:val="000000" w:themeColor="text1"/>
                <w:sz w:val="24"/>
                <w:szCs w:val="24"/>
              </w:rPr>
              <w:t>Blockchain</w:t>
            </w:r>
            <w:proofErr w:type="spellEnd"/>
            <w:r w:rsidRPr="00AA7666">
              <w:rPr>
                <w:rFonts w:ascii="Times New Roman" w:eastAsia="Times New Roman" w:hAnsi="Times New Roman" w:cs="Times New Roman"/>
                <w:b/>
                <w:bCs/>
                <w:color w:val="000000" w:themeColor="text1"/>
                <w:sz w:val="24"/>
                <w:szCs w:val="24"/>
              </w:rPr>
              <w:t xml:space="preserve"> Adoption</w:t>
            </w:r>
          </w:p>
        </w:tc>
      </w:tr>
      <w:tr w:rsidR="00AA7666" w:rsidRPr="00AA7666" w:rsidTr="00AA7666">
        <w:tc>
          <w:tcPr>
            <w:tcW w:w="160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r w:rsidRPr="00AA7666">
              <w:rPr>
                <w:rFonts w:ascii="Times New Roman" w:eastAsia="Times New Roman" w:hAnsi="Times New Roman" w:cs="Times New Roman"/>
                <w:color w:val="000000" w:themeColor="text1"/>
                <w:sz w:val="24"/>
                <w:szCs w:val="24"/>
              </w:rPr>
              <w:t xml:space="preserve">Awareness of </w:t>
            </w:r>
            <w:proofErr w:type="spellStart"/>
            <w:r w:rsidRPr="00AA7666">
              <w:rPr>
                <w:rFonts w:ascii="Times New Roman" w:eastAsia="Times New Roman" w:hAnsi="Times New Roman" w:cs="Times New Roman"/>
                <w:color w:val="000000" w:themeColor="text1"/>
                <w:sz w:val="24"/>
                <w:szCs w:val="24"/>
              </w:rPr>
              <w:t>Blockchain</w:t>
            </w:r>
            <w:proofErr w:type="spellEnd"/>
          </w:p>
        </w:tc>
        <w:tc>
          <w:tcPr>
            <w:tcW w:w="46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r w:rsidRPr="00AA7666">
              <w:rPr>
                <w:rFonts w:ascii="Times New Roman" w:eastAsia="Times New Roman" w:hAnsi="Times New Roman" w:cs="Times New Roman"/>
                <w:color w:val="000000" w:themeColor="text1"/>
                <w:sz w:val="24"/>
                <w:szCs w:val="24"/>
              </w:rPr>
              <w:t>3.75</w:t>
            </w:r>
          </w:p>
        </w:tc>
        <w:tc>
          <w:tcPr>
            <w:tcW w:w="106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r w:rsidRPr="00AA7666">
              <w:rPr>
                <w:rFonts w:ascii="Times New Roman" w:eastAsia="Times New Roman" w:hAnsi="Times New Roman" w:cs="Times New Roman"/>
                <w:color w:val="000000" w:themeColor="text1"/>
                <w:sz w:val="24"/>
                <w:szCs w:val="24"/>
              </w:rPr>
              <w:t>0.80</w:t>
            </w:r>
          </w:p>
        </w:tc>
        <w:tc>
          <w:tcPr>
            <w:tcW w:w="186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r w:rsidRPr="00AA7666">
              <w:rPr>
                <w:rFonts w:ascii="Times New Roman" w:eastAsia="Times New Roman" w:hAnsi="Times New Roman" w:cs="Times New Roman"/>
                <w:color w:val="000000" w:themeColor="text1"/>
                <w:sz w:val="24"/>
                <w:szCs w:val="24"/>
              </w:rPr>
              <w:t>0.63</w:t>
            </w:r>
          </w:p>
        </w:tc>
      </w:tr>
      <w:tr w:rsidR="00AA7666" w:rsidRPr="00AA7666" w:rsidTr="00AA7666">
        <w:tc>
          <w:tcPr>
            <w:tcW w:w="160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r w:rsidRPr="00AA7666">
              <w:rPr>
                <w:rFonts w:ascii="Times New Roman" w:eastAsia="Times New Roman" w:hAnsi="Times New Roman" w:cs="Times New Roman"/>
                <w:color w:val="000000" w:themeColor="text1"/>
                <w:sz w:val="24"/>
                <w:szCs w:val="24"/>
              </w:rPr>
              <w:t xml:space="preserve">Adoption Rate of </w:t>
            </w:r>
            <w:proofErr w:type="spellStart"/>
            <w:r w:rsidRPr="00AA7666">
              <w:rPr>
                <w:rFonts w:ascii="Times New Roman" w:eastAsia="Times New Roman" w:hAnsi="Times New Roman" w:cs="Times New Roman"/>
                <w:color w:val="000000" w:themeColor="text1"/>
                <w:sz w:val="24"/>
                <w:szCs w:val="24"/>
              </w:rPr>
              <w:t>Blockchain</w:t>
            </w:r>
            <w:proofErr w:type="spellEnd"/>
          </w:p>
        </w:tc>
        <w:tc>
          <w:tcPr>
            <w:tcW w:w="46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r w:rsidRPr="00AA7666">
              <w:rPr>
                <w:rFonts w:ascii="Times New Roman" w:eastAsia="Times New Roman" w:hAnsi="Times New Roman" w:cs="Times New Roman"/>
                <w:color w:val="000000" w:themeColor="text1"/>
                <w:sz w:val="24"/>
                <w:szCs w:val="24"/>
              </w:rPr>
              <w:t>2.80</w:t>
            </w:r>
          </w:p>
        </w:tc>
        <w:tc>
          <w:tcPr>
            <w:tcW w:w="106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r w:rsidRPr="00AA7666">
              <w:rPr>
                <w:rFonts w:ascii="Times New Roman" w:eastAsia="Times New Roman" w:hAnsi="Times New Roman" w:cs="Times New Roman"/>
                <w:color w:val="000000" w:themeColor="text1"/>
                <w:sz w:val="24"/>
                <w:szCs w:val="24"/>
              </w:rPr>
              <w:t>1.20</w:t>
            </w:r>
          </w:p>
        </w:tc>
        <w:tc>
          <w:tcPr>
            <w:tcW w:w="186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r w:rsidRPr="00AA7666">
              <w:rPr>
                <w:rFonts w:ascii="Times New Roman" w:eastAsia="Times New Roman" w:hAnsi="Times New Roman" w:cs="Times New Roman"/>
                <w:color w:val="000000" w:themeColor="text1"/>
                <w:sz w:val="24"/>
                <w:szCs w:val="24"/>
              </w:rPr>
              <w:t>1.00</w:t>
            </w:r>
          </w:p>
        </w:tc>
      </w:tr>
      <w:tr w:rsidR="00AA7666" w:rsidRPr="00AA7666" w:rsidTr="00AA7666">
        <w:tc>
          <w:tcPr>
            <w:tcW w:w="160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r w:rsidRPr="00AA7666">
              <w:rPr>
                <w:rFonts w:ascii="Times New Roman" w:eastAsia="Times New Roman" w:hAnsi="Times New Roman" w:cs="Times New Roman"/>
                <w:color w:val="000000" w:themeColor="text1"/>
                <w:sz w:val="24"/>
                <w:szCs w:val="24"/>
              </w:rPr>
              <w:t xml:space="preserve">Perceived Benefits of </w:t>
            </w:r>
            <w:proofErr w:type="spellStart"/>
            <w:r w:rsidRPr="00AA7666">
              <w:rPr>
                <w:rFonts w:ascii="Times New Roman" w:eastAsia="Times New Roman" w:hAnsi="Times New Roman" w:cs="Times New Roman"/>
                <w:color w:val="000000" w:themeColor="text1"/>
                <w:sz w:val="24"/>
                <w:szCs w:val="24"/>
              </w:rPr>
              <w:t>Blockchain</w:t>
            </w:r>
            <w:proofErr w:type="spellEnd"/>
          </w:p>
        </w:tc>
        <w:tc>
          <w:tcPr>
            <w:tcW w:w="46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r w:rsidRPr="00AA7666">
              <w:rPr>
                <w:rFonts w:ascii="Times New Roman" w:eastAsia="Times New Roman" w:hAnsi="Times New Roman" w:cs="Times New Roman"/>
                <w:color w:val="000000" w:themeColor="text1"/>
                <w:sz w:val="24"/>
                <w:szCs w:val="24"/>
              </w:rPr>
              <w:t>4.10</w:t>
            </w:r>
          </w:p>
        </w:tc>
        <w:tc>
          <w:tcPr>
            <w:tcW w:w="106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r w:rsidRPr="00AA7666">
              <w:rPr>
                <w:rFonts w:ascii="Times New Roman" w:eastAsia="Times New Roman" w:hAnsi="Times New Roman" w:cs="Times New Roman"/>
                <w:color w:val="000000" w:themeColor="text1"/>
                <w:sz w:val="24"/>
                <w:szCs w:val="24"/>
              </w:rPr>
              <w:t>0.70</w:t>
            </w:r>
          </w:p>
        </w:tc>
        <w:tc>
          <w:tcPr>
            <w:tcW w:w="186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r w:rsidRPr="00AA7666">
              <w:rPr>
                <w:rFonts w:ascii="Times New Roman" w:eastAsia="Times New Roman" w:hAnsi="Times New Roman" w:cs="Times New Roman"/>
                <w:color w:val="000000" w:themeColor="text1"/>
                <w:sz w:val="24"/>
                <w:szCs w:val="24"/>
              </w:rPr>
              <w:t>0.75</w:t>
            </w:r>
          </w:p>
        </w:tc>
      </w:tr>
      <w:tr w:rsidR="00AA7666" w:rsidRPr="00AA7666" w:rsidTr="00AA7666">
        <w:tc>
          <w:tcPr>
            <w:tcW w:w="160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r w:rsidRPr="00AA7666">
              <w:rPr>
                <w:rFonts w:ascii="Times New Roman" w:eastAsia="Times New Roman" w:hAnsi="Times New Roman" w:cs="Times New Roman"/>
                <w:color w:val="000000" w:themeColor="text1"/>
                <w:sz w:val="24"/>
                <w:szCs w:val="24"/>
              </w:rPr>
              <w:t>Regulatory Challenges</w:t>
            </w:r>
          </w:p>
        </w:tc>
        <w:tc>
          <w:tcPr>
            <w:tcW w:w="46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r w:rsidRPr="00AA7666">
              <w:rPr>
                <w:rFonts w:ascii="Times New Roman" w:eastAsia="Times New Roman" w:hAnsi="Times New Roman" w:cs="Times New Roman"/>
                <w:color w:val="000000" w:themeColor="text1"/>
                <w:sz w:val="24"/>
                <w:szCs w:val="24"/>
              </w:rPr>
              <w:t>3.00</w:t>
            </w:r>
          </w:p>
        </w:tc>
        <w:tc>
          <w:tcPr>
            <w:tcW w:w="106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r w:rsidRPr="00AA7666">
              <w:rPr>
                <w:rFonts w:ascii="Times New Roman" w:eastAsia="Times New Roman" w:hAnsi="Times New Roman" w:cs="Times New Roman"/>
                <w:color w:val="000000" w:themeColor="text1"/>
                <w:sz w:val="24"/>
                <w:szCs w:val="24"/>
              </w:rPr>
              <w:t>1.10</w:t>
            </w:r>
          </w:p>
        </w:tc>
        <w:tc>
          <w:tcPr>
            <w:tcW w:w="186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r w:rsidRPr="00AA7666">
              <w:rPr>
                <w:rFonts w:ascii="Times New Roman" w:eastAsia="Times New Roman" w:hAnsi="Times New Roman" w:cs="Times New Roman"/>
                <w:color w:val="000000" w:themeColor="text1"/>
                <w:sz w:val="24"/>
                <w:szCs w:val="24"/>
              </w:rPr>
              <w:t>-0.50</w:t>
            </w:r>
          </w:p>
        </w:tc>
      </w:tr>
      <w:tr w:rsidR="00AA7666" w:rsidRPr="00AA7666" w:rsidTr="00AA7666">
        <w:tc>
          <w:tcPr>
            <w:tcW w:w="160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r w:rsidRPr="00AA7666">
              <w:rPr>
                <w:rFonts w:ascii="Times New Roman" w:eastAsia="Times New Roman" w:hAnsi="Times New Roman" w:cs="Times New Roman"/>
                <w:color w:val="000000" w:themeColor="text1"/>
                <w:sz w:val="24"/>
                <w:szCs w:val="24"/>
              </w:rPr>
              <w:t>Impact on Financial Transparency</w:t>
            </w:r>
          </w:p>
        </w:tc>
        <w:tc>
          <w:tcPr>
            <w:tcW w:w="46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r w:rsidRPr="00AA7666">
              <w:rPr>
                <w:rFonts w:ascii="Times New Roman" w:eastAsia="Times New Roman" w:hAnsi="Times New Roman" w:cs="Times New Roman"/>
                <w:color w:val="000000" w:themeColor="text1"/>
                <w:sz w:val="24"/>
                <w:szCs w:val="24"/>
              </w:rPr>
              <w:t>4.25</w:t>
            </w:r>
          </w:p>
        </w:tc>
        <w:tc>
          <w:tcPr>
            <w:tcW w:w="106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r w:rsidRPr="00AA7666">
              <w:rPr>
                <w:rFonts w:ascii="Times New Roman" w:eastAsia="Times New Roman" w:hAnsi="Times New Roman" w:cs="Times New Roman"/>
                <w:color w:val="000000" w:themeColor="text1"/>
                <w:sz w:val="24"/>
                <w:szCs w:val="24"/>
              </w:rPr>
              <w:t>0.65</w:t>
            </w:r>
          </w:p>
        </w:tc>
        <w:tc>
          <w:tcPr>
            <w:tcW w:w="186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r w:rsidRPr="00AA7666">
              <w:rPr>
                <w:rFonts w:ascii="Times New Roman" w:eastAsia="Times New Roman" w:hAnsi="Times New Roman" w:cs="Times New Roman"/>
                <w:color w:val="000000" w:themeColor="text1"/>
                <w:sz w:val="24"/>
                <w:szCs w:val="24"/>
              </w:rPr>
              <w:t>0.72</w:t>
            </w:r>
          </w:p>
        </w:tc>
      </w:tr>
      <w:tr w:rsidR="00AA7666" w:rsidRPr="00AA7666" w:rsidTr="00AA7666">
        <w:tc>
          <w:tcPr>
            <w:tcW w:w="160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r w:rsidRPr="00AA7666">
              <w:rPr>
                <w:rFonts w:ascii="Times New Roman" w:eastAsia="Times New Roman" w:hAnsi="Times New Roman" w:cs="Times New Roman"/>
                <w:color w:val="000000" w:themeColor="text1"/>
                <w:sz w:val="24"/>
                <w:szCs w:val="24"/>
              </w:rPr>
              <w:t>Impact on Transaction Costs</w:t>
            </w:r>
          </w:p>
        </w:tc>
        <w:tc>
          <w:tcPr>
            <w:tcW w:w="46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r w:rsidRPr="00AA7666">
              <w:rPr>
                <w:rFonts w:ascii="Times New Roman" w:eastAsia="Times New Roman" w:hAnsi="Times New Roman" w:cs="Times New Roman"/>
                <w:color w:val="000000" w:themeColor="text1"/>
                <w:sz w:val="24"/>
                <w:szCs w:val="24"/>
              </w:rPr>
              <w:t>3.90</w:t>
            </w:r>
          </w:p>
        </w:tc>
        <w:tc>
          <w:tcPr>
            <w:tcW w:w="106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r w:rsidRPr="00AA7666">
              <w:rPr>
                <w:rFonts w:ascii="Times New Roman" w:eastAsia="Times New Roman" w:hAnsi="Times New Roman" w:cs="Times New Roman"/>
                <w:color w:val="000000" w:themeColor="text1"/>
                <w:sz w:val="24"/>
                <w:szCs w:val="24"/>
              </w:rPr>
              <w:t>0.75</w:t>
            </w:r>
          </w:p>
        </w:tc>
        <w:tc>
          <w:tcPr>
            <w:tcW w:w="186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r w:rsidRPr="00AA7666">
              <w:rPr>
                <w:rFonts w:ascii="Times New Roman" w:eastAsia="Times New Roman" w:hAnsi="Times New Roman" w:cs="Times New Roman"/>
                <w:color w:val="000000" w:themeColor="text1"/>
                <w:sz w:val="24"/>
                <w:szCs w:val="24"/>
              </w:rPr>
              <w:t>0.68</w:t>
            </w:r>
          </w:p>
        </w:tc>
      </w:tr>
    </w:tbl>
    <w:p w:rsidR="00AA7666" w:rsidRDefault="00AA7666" w:rsidP="001971B0">
      <w:pPr>
        <w:pStyle w:val="NormalWeb"/>
        <w:spacing w:before="0" w:beforeAutospacing="0" w:line="360" w:lineRule="auto"/>
        <w:jc w:val="both"/>
        <w:rPr>
          <w:b/>
        </w:rPr>
      </w:pPr>
    </w:p>
    <w:p w:rsidR="00AA7666" w:rsidRDefault="00AA7666" w:rsidP="00AA7666">
      <w:pPr>
        <w:pStyle w:val="NormalWeb"/>
        <w:spacing w:before="0" w:beforeAutospacing="0" w:line="360" w:lineRule="auto"/>
        <w:jc w:val="both"/>
      </w:pPr>
      <w:r>
        <w:t xml:space="preserve">The survey results indicated that respondents had a moderate level of awareness of </w:t>
      </w:r>
      <w:proofErr w:type="spellStart"/>
      <w:r>
        <w:t>blockchain</w:t>
      </w:r>
      <w:proofErr w:type="spellEnd"/>
      <w:r>
        <w:t xml:space="preserve"> technology, with a mean score of 3.75 (SD = 0.80). This awareness positively correlated (r = 0.63) with the adoption rate of </w:t>
      </w:r>
      <w:proofErr w:type="spellStart"/>
      <w:r>
        <w:t>blockchain</w:t>
      </w:r>
      <w:proofErr w:type="spellEnd"/>
      <w:r>
        <w:t xml:space="preserve"> technologies, which had a mean score of 2.80 (SD = 1.20). This suggests that as awareness of </w:t>
      </w:r>
      <w:proofErr w:type="spellStart"/>
      <w:r>
        <w:t>blockchain</w:t>
      </w:r>
      <w:proofErr w:type="spellEnd"/>
      <w:r>
        <w:t xml:space="preserve"> increases, so too does the adoption of its applications within financial systems. </w:t>
      </w:r>
    </w:p>
    <w:p w:rsidR="00AA7666" w:rsidRDefault="00AA7666" w:rsidP="00AA7666">
      <w:pPr>
        <w:pStyle w:val="NormalWeb"/>
        <w:spacing w:before="0" w:beforeAutospacing="0" w:line="360" w:lineRule="auto"/>
        <w:jc w:val="both"/>
      </w:pPr>
      <w:r>
        <w:t xml:space="preserve">In terms of perceived benefits, respondents expressed a strong belief in the advantages of </w:t>
      </w:r>
      <w:proofErr w:type="spellStart"/>
      <w:r>
        <w:t>blockchain</w:t>
      </w:r>
      <w:proofErr w:type="spellEnd"/>
      <w:r>
        <w:t xml:space="preserve">, as evidenced by a mean score of 4.10 (SD = 0.70) and a high correlation (r = 0.75) with </w:t>
      </w:r>
      <w:proofErr w:type="spellStart"/>
      <w:r>
        <w:t>blockchain</w:t>
      </w:r>
      <w:proofErr w:type="spellEnd"/>
      <w:r>
        <w:t xml:space="preserve"> adoption. This high correlation indicates that respondents who perceive greater benefits from </w:t>
      </w:r>
      <w:proofErr w:type="spellStart"/>
      <w:r>
        <w:t>blockchain</w:t>
      </w:r>
      <w:proofErr w:type="spellEnd"/>
      <w:r>
        <w:t xml:space="preserve"> are more likely to adopt it, reinforcing the notion that understanding and belief in the technology can drive its implementation. </w:t>
      </w:r>
    </w:p>
    <w:p w:rsidR="00AA7666" w:rsidRDefault="00AA7666" w:rsidP="00AA7666">
      <w:pPr>
        <w:pStyle w:val="NormalWeb"/>
        <w:spacing w:before="0" w:beforeAutospacing="0" w:line="360" w:lineRule="auto"/>
        <w:jc w:val="both"/>
      </w:pPr>
      <w:r>
        <w:lastRenderedPageBreak/>
        <w:t xml:space="preserve">Conversely, regulatory challenges presented a significant barrier to adoption, with a mean score of 3.00 (SD = 1.10) and a negative correlation (r = -0.50). This suggests that increased regulatory hurdles are associated with lower rates of </w:t>
      </w:r>
      <w:proofErr w:type="spellStart"/>
      <w:r>
        <w:t>blockchain</w:t>
      </w:r>
      <w:proofErr w:type="spellEnd"/>
      <w:r>
        <w:t xml:space="preserve"> adoption, indicating that effective regulatory frameworks are necessary to foster an environment conducive to the integration of </w:t>
      </w:r>
      <w:proofErr w:type="spellStart"/>
      <w:r>
        <w:t>blockchain</w:t>
      </w:r>
      <w:proofErr w:type="spellEnd"/>
      <w:r>
        <w:t xml:space="preserve"> technologies in financial systems. </w:t>
      </w:r>
    </w:p>
    <w:p w:rsidR="00AA7666" w:rsidRDefault="00AA7666" w:rsidP="00AA7666">
      <w:pPr>
        <w:pStyle w:val="NormalWeb"/>
        <w:spacing w:before="0" w:beforeAutospacing="0" w:line="360" w:lineRule="auto"/>
        <w:jc w:val="both"/>
      </w:pPr>
      <w:r>
        <w:t xml:space="preserve">The perceived impact of </w:t>
      </w:r>
      <w:proofErr w:type="spellStart"/>
      <w:r>
        <w:t>blockchain</w:t>
      </w:r>
      <w:proofErr w:type="spellEnd"/>
      <w:r>
        <w:t xml:space="preserve"> on financial transparency received a high mean score of 4.25 (SD = 0.65), with a strong positive correlation (r = 0.72) with adoption rates. This underlines a prevalent belief that </w:t>
      </w:r>
      <w:proofErr w:type="spellStart"/>
      <w:r>
        <w:t>blockchain</w:t>
      </w:r>
      <w:proofErr w:type="spellEnd"/>
      <w:r>
        <w:t xml:space="preserve"> enhances transparency in financial transactions, making it an attractive option for many financial institutions. Similarly, respondents indicated that </w:t>
      </w:r>
      <w:proofErr w:type="spellStart"/>
      <w:r>
        <w:t>blockchain</w:t>
      </w:r>
      <w:proofErr w:type="spellEnd"/>
      <w:r>
        <w:t xml:space="preserve"> has the potential to reduce transaction costs, with a mean score of 3.90 (SD = 0.75) and a correlation of 0.68. </w:t>
      </w:r>
    </w:p>
    <w:p w:rsidR="00AA7666" w:rsidRDefault="00AA7666" w:rsidP="00AA7666">
      <w:pPr>
        <w:pStyle w:val="NormalWeb"/>
        <w:spacing w:before="0" w:beforeAutospacing="0" w:line="360" w:lineRule="auto"/>
        <w:jc w:val="both"/>
      </w:pPr>
      <w:r>
        <w:t xml:space="preserve">Overall, the regression analysis confirmed that awareness, perceived benefits, and the impact on financial operations are significant predictors of the adoption of </w:t>
      </w:r>
      <w:proofErr w:type="spellStart"/>
      <w:r>
        <w:t>blockchain</w:t>
      </w:r>
      <w:proofErr w:type="spellEnd"/>
      <w:r>
        <w:t xml:space="preserve"> technology in financial systems. The findings highlight the importance of educational initiatives and supportive regulatory policies to encourage the integration of </w:t>
      </w:r>
      <w:proofErr w:type="spellStart"/>
      <w:r>
        <w:t>blockchain</w:t>
      </w:r>
      <w:proofErr w:type="spellEnd"/>
      <w:r>
        <w:t xml:space="preserve"> in the global financial landscape.</w:t>
      </w:r>
    </w:p>
    <w:p w:rsidR="00AA7666" w:rsidRPr="00AA7666" w:rsidRDefault="00AA7666" w:rsidP="00AA7666">
      <w:pPr>
        <w:pStyle w:val="NormalWeb"/>
        <w:rPr>
          <w:b/>
        </w:rPr>
      </w:pPr>
      <w:r w:rsidRPr="00AA7666">
        <w:rPr>
          <w:b/>
        </w:rPr>
        <w:t>Thematic Analysis of Interview Transcripts</w:t>
      </w:r>
    </w:p>
    <w:tbl>
      <w:tblPr>
        <w:tblW w:w="5000" w:type="pct"/>
        <w:tblCellMar>
          <w:top w:w="15" w:type="dxa"/>
          <w:left w:w="15" w:type="dxa"/>
          <w:bottom w:w="15" w:type="dxa"/>
          <w:right w:w="15" w:type="dxa"/>
        </w:tblCellMar>
        <w:tblLook w:val="04A0" w:firstRow="1" w:lastRow="0" w:firstColumn="1" w:lastColumn="0" w:noHBand="0" w:noVBand="1"/>
      </w:tblPr>
      <w:tblGrid>
        <w:gridCol w:w="1601"/>
        <w:gridCol w:w="2228"/>
        <w:gridCol w:w="3941"/>
        <w:gridCol w:w="1574"/>
      </w:tblGrid>
      <w:tr w:rsidR="00AA7666" w:rsidRPr="00AA7666" w:rsidTr="00AA7666">
        <w:trPr>
          <w:tblHeader/>
        </w:trPr>
        <w:tc>
          <w:tcPr>
            <w:tcW w:w="80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b/>
                <w:bCs/>
                <w:color w:val="000000" w:themeColor="text1"/>
                <w:sz w:val="24"/>
                <w:szCs w:val="24"/>
              </w:rPr>
            </w:pPr>
            <w:r w:rsidRPr="00AA7666">
              <w:rPr>
                <w:rFonts w:ascii="Times New Roman" w:eastAsia="Times New Roman" w:hAnsi="Times New Roman" w:cs="Times New Roman"/>
                <w:b/>
                <w:bCs/>
                <w:color w:val="000000" w:themeColor="text1"/>
                <w:sz w:val="24"/>
                <w:szCs w:val="24"/>
              </w:rPr>
              <w:t>Theme</w:t>
            </w:r>
          </w:p>
        </w:tc>
        <w:tc>
          <w:tcPr>
            <w:tcW w:w="129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b/>
                <w:bCs/>
                <w:color w:val="000000" w:themeColor="text1"/>
                <w:sz w:val="24"/>
                <w:szCs w:val="24"/>
              </w:rPr>
            </w:pPr>
            <w:r w:rsidRPr="00AA7666">
              <w:rPr>
                <w:rFonts w:ascii="Times New Roman" w:eastAsia="Times New Roman" w:hAnsi="Times New Roman" w:cs="Times New Roman"/>
                <w:b/>
                <w:bCs/>
                <w:color w:val="000000" w:themeColor="text1"/>
                <w:sz w:val="24"/>
                <w:szCs w:val="24"/>
              </w:rPr>
              <w:t>Subtheme</w:t>
            </w:r>
          </w:p>
        </w:tc>
        <w:tc>
          <w:tcPr>
            <w:tcW w:w="220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b/>
                <w:bCs/>
                <w:color w:val="000000" w:themeColor="text1"/>
                <w:sz w:val="24"/>
                <w:szCs w:val="24"/>
              </w:rPr>
            </w:pPr>
            <w:r w:rsidRPr="00AA7666">
              <w:rPr>
                <w:rFonts w:ascii="Times New Roman" w:eastAsia="Times New Roman" w:hAnsi="Times New Roman" w:cs="Times New Roman"/>
                <w:b/>
                <w:bCs/>
                <w:color w:val="000000" w:themeColor="text1"/>
                <w:sz w:val="24"/>
                <w:szCs w:val="24"/>
              </w:rPr>
              <w:t>Key Quotes</w:t>
            </w:r>
          </w:p>
        </w:tc>
        <w:tc>
          <w:tcPr>
            <w:tcW w:w="69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b/>
                <w:bCs/>
                <w:color w:val="000000" w:themeColor="text1"/>
                <w:sz w:val="24"/>
                <w:szCs w:val="24"/>
              </w:rPr>
            </w:pPr>
            <w:r w:rsidRPr="00AA7666">
              <w:rPr>
                <w:rFonts w:ascii="Times New Roman" w:eastAsia="Times New Roman" w:hAnsi="Times New Roman" w:cs="Times New Roman"/>
                <w:b/>
                <w:bCs/>
                <w:color w:val="000000" w:themeColor="text1"/>
                <w:sz w:val="24"/>
                <w:szCs w:val="24"/>
              </w:rPr>
              <w:t>Frequency</w:t>
            </w:r>
          </w:p>
        </w:tc>
      </w:tr>
      <w:tr w:rsidR="00AA7666" w:rsidRPr="00AA7666" w:rsidTr="00AA7666">
        <w:tc>
          <w:tcPr>
            <w:tcW w:w="80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r w:rsidRPr="00AA7666">
              <w:rPr>
                <w:rFonts w:ascii="Times New Roman" w:eastAsia="Times New Roman" w:hAnsi="Times New Roman" w:cs="Times New Roman"/>
                <w:b/>
                <w:bCs/>
                <w:color w:val="000000" w:themeColor="text1"/>
                <w:sz w:val="24"/>
                <w:szCs w:val="24"/>
              </w:rPr>
              <w:t>Benefits</w:t>
            </w:r>
          </w:p>
        </w:tc>
        <w:tc>
          <w:tcPr>
            <w:tcW w:w="129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r w:rsidRPr="00AA7666">
              <w:rPr>
                <w:rFonts w:ascii="Times New Roman" w:eastAsia="Times New Roman" w:hAnsi="Times New Roman" w:cs="Times New Roman"/>
                <w:b/>
                <w:bCs/>
                <w:color w:val="000000" w:themeColor="text1"/>
                <w:sz w:val="24"/>
                <w:szCs w:val="24"/>
              </w:rPr>
              <w:t>Increased Transparency</w:t>
            </w:r>
          </w:p>
        </w:tc>
        <w:tc>
          <w:tcPr>
            <w:tcW w:w="220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r w:rsidRPr="00AA7666">
              <w:rPr>
                <w:rFonts w:ascii="Times New Roman" w:eastAsia="Times New Roman" w:hAnsi="Times New Roman" w:cs="Times New Roman"/>
                <w:color w:val="000000" w:themeColor="text1"/>
                <w:sz w:val="24"/>
                <w:szCs w:val="24"/>
              </w:rPr>
              <w:t>"</w:t>
            </w:r>
            <w:proofErr w:type="spellStart"/>
            <w:r w:rsidRPr="00AA7666">
              <w:rPr>
                <w:rFonts w:ascii="Times New Roman" w:eastAsia="Times New Roman" w:hAnsi="Times New Roman" w:cs="Times New Roman"/>
                <w:color w:val="000000" w:themeColor="text1"/>
                <w:sz w:val="24"/>
                <w:szCs w:val="24"/>
              </w:rPr>
              <w:t>Blockchain</w:t>
            </w:r>
            <w:proofErr w:type="spellEnd"/>
            <w:r w:rsidRPr="00AA7666">
              <w:rPr>
                <w:rFonts w:ascii="Times New Roman" w:eastAsia="Times New Roman" w:hAnsi="Times New Roman" w:cs="Times New Roman"/>
                <w:color w:val="000000" w:themeColor="text1"/>
                <w:sz w:val="24"/>
                <w:szCs w:val="24"/>
              </w:rPr>
              <w:t xml:space="preserve"> provides a clear and tamper-proof record of all transactions."</w:t>
            </w:r>
          </w:p>
        </w:tc>
        <w:tc>
          <w:tcPr>
            <w:tcW w:w="69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r w:rsidRPr="00AA7666">
              <w:rPr>
                <w:rFonts w:ascii="Times New Roman" w:eastAsia="Times New Roman" w:hAnsi="Times New Roman" w:cs="Times New Roman"/>
                <w:color w:val="000000" w:themeColor="text1"/>
                <w:sz w:val="24"/>
                <w:szCs w:val="24"/>
              </w:rPr>
              <w:t>8/15</w:t>
            </w:r>
          </w:p>
        </w:tc>
      </w:tr>
      <w:tr w:rsidR="00AA7666" w:rsidRPr="00AA7666" w:rsidTr="00AA7666">
        <w:tc>
          <w:tcPr>
            <w:tcW w:w="80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p>
        </w:tc>
        <w:tc>
          <w:tcPr>
            <w:tcW w:w="129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r w:rsidRPr="00AA7666">
              <w:rPr>
                <w:rFonts w:ascii="Times New Roman" w:eastAsia="Times New Roman" w:hAnsi="Times New Roman" w:cs="Times New Roman"/>
                <w:b/>
                <w:bCs/>
                <w:color w:val="000000" w:themeColor="text1"/>
                <w:sz w:val="24"/>
                <w:szCs w:val="24"/>
              </w:rPr>
              <w:t>Improved Security</w:t>
            </w:r>
          </w:p>
        </w:tc>
        <w:tc>
          <w:tcPr>
            <w:tcW w:w="220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r w:rsidRPr="00AA7666">
              <w:rPr>
                <w:rFonts w:ascii="Times New Roman" w:eastAsia="Times New Roman" w:hAnsi="Times New Roman" w:cs="Times New Roman"/>
                <w:color w:val="000000" w:themeColor="text1"/>
                <w:sz w:val="24"/>
                <w:szCs w:val="24"/>
              </w:rPr>
              <w:t>"The use of cryptography and a decentralized ledger makes our transactions secure."</w:t>
            </w:r>
          </w:p>
        </w:tc>
        <w:tc>
          <w:tcPr>
            <w:tcW w:w="69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r w:rsidRPr="00AA7666">
              <w:rPr>
                <w:rFonts w:ascii="Times New Roman" w:eastAsia="Times New Roman" w:hAnsi="Times New Roman" w:cs="Times New Roman"/>
                <w:color w:val="000000" w:themeColor="text1"/>
                <w:sz w:val="24"/>
                <w:szCs w:val="24"/>
              </w:rPr>
              <w:t>9/15</w:t>
            </w:r>
          </w:p>
        </w:tc>
      </w:tr>
      <w:tr w:rsidR="00AA7666" w:rsidRPr="00AA7666" w:rsidTr="00AA7666">
        <w:tc>
          <w:tcPr>
            <w:tcW w:w="80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p>
        </w:tc>
        <w:tc>
          <w:tcPr>
            <w:tcW w:w="129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r w:rsidRPr="00AA7666">
              <w:rPr>
                <w:rFonts w:ascii="Times New Roman" w:eastAsia="Times New Roman" w:hAnsi="Times New Roman" w:cs="Times New Roman"/>
                <w:b/>
                <w:bCs/>
                <w:color w:val="000000" w:themeColor="text1"/>
                <w:sz w:val="24"/>
                <w:szCs w:val="24"/>
              </w:rPr>
              <w:t>Enhanced Efficiency</w:t>
            </w:r>
          </w:p>
        </w:tc>
        <w:tc>
          <w:tcPr>
            <w:tcW w:w="220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r w:rsidRPr="00AA7666">
              <w:rPr>
                <w:rFonts w:ascii="Times New Roman" w:eastAsia="Times New Roman" w:hAnsi="Times New Roman" w:cs="Times New Roman"/>
                <w:color w:val="000000" w:themeColor="text1"/>
                <w:sz w:val="24"/>
                <w:szCs w:val="24"/>
              </w:rPr>
              <w:t xml:space="preserve">"With </w:t>
            </w:r>
            <w:proofErr w:type="spellStart"/>
            <w:r w:rsidRPr="00AA7666">
              <w:rPr>
                <w:rFonts w:ascii="Times New Roman" w:eastAsia="Times New Roman" w:hAnsi="Times New Roman" w:cs="Times New Roman"/>
                <w:color w:val="000000" w:themeColor="text1"/>
                <w:sz w:val="24"/>
                <w:szCs w:val="24"/>
              </w:rPr>
              <w:t>blockchain</w:t>
            </w:r>
            <w:proofErr w:type="spellEnd"/>
            <w:r w:rsidRPr="00AA7666">
              <w:rPr>
                <w:rFonts w:ascii="Times New Roman" w:eastAsia="Times New Roman" w:hAnsi="Times New Roman" w:cs="Times New Roman"/>
                <w:color w:val="000000" w:themeColor="text1"/>
                <w:sz w:val="24"/>
                <w:szCs w:val="24"/>
              </w:rPr>
              <w:t>, we can automate many processes and reduce manual intervention."</w:t>
            </w:r>
          </w:p>
        </w:tc>
        <w:tc>
          <w:tcPr>
            <w:tcW w:w="69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r w:rsidRPr="00AA7666">
              <w:rPr>
                <w:rFonts w:ascii="Times New Roman" w:eastAsia="Times New Roman" w:hAnsi="Times New Roman" w:cs="Times New Roman"/>
                <w:color w:val="000000" w:themeColor="text1"/>
                <w:sz w:val="24"/>
                <w:szCs w:val="24"/>
              </w:rPr>
              <w:t>10/15</w:t>
            </w:r>
          </w:p>
        </w:tc>
      </w:tr>
      <w:tr w:rsidR="00AA7666" w:rsidRPr="00AA7666" w:rsidTr="00AA7666">
        <w:tc>
          <w:tcPr>
            <w:tcW w:w="80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r w:rsidRPr="00AA7666">
              <w:rPr>
                <w:rFonts w:ascii="Times New Roman" w:eastAsia="Times New Roman" w:hAnsi="Times New Roman" w:cs="Times New Roman"/>
                <w:b/>
                <w:bCs/>
                <w:color w:val="000000" w:themeColor="text1"/>
                <w:sz w:val="24"/>
                <w:szCs w:val="24"/>
              </w:rPr>
              <w:t>Challenges</w:t>
            </w:r>
          </w:p>
        </w:tc>
        <w:tc>
          <w:tcPr>
            <w:tcW w:w="129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r w:rsidRPr="00AA7666">
              <w:rPr>
                <w:rFonts w:ascii="Times New Roman" w:eastAsia="Times New Roman" w:hAnsi="Times New Roman" w:cs="Times New Roman"/>
                <w:b/>
                <w:bCs/>
                <w:color w:val="000000" w:themeColor="text1"/>
                <w:sz w:val="24"/>
                <w:szCs w:val="24"/>
              </w:rPr>
              <w:t>Regulatory Uncertainty</w:t>
            </w:r>
          </w:p>
        </w:tc>
        <w:tc>
          <w:tcPr>
            <w:tcW w:w="220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r w:rsidRPr="00AA7666">
              <w:rPr>
                <w:rFonts w:ascii="Times New Roman" w:eastAsia="Times New Roman" w:hAnsi="Times New Roman" w:cs="Times New Roman"/>
                <w:color w:val="000000" w:themeColor="text1"/>
                <w:sz w:val="24"/>
                <w:szCs w:val="24"/>
              </w:rPr>
              <w:t xml:space="preserve">“The lack of clear regulations and guidelines hinders our ability to implement </w:t>
            </w:r>
            <w:proofErr w:type="spellStart"/>
            <w:r w:rsidRPr="00AA7666">
              <w:rPr>
                <w:rFonts w:ascii="Times New Roman" w:eastAsia="Times New Roman" w:hAnsi="Times New Roman" w:cs="Times New Roman"/>
                <w:color w:val="000000" w:themeColor="text1"/>
                <w:sz w:val="24"/>
                <w:szCs w:val="24"/>
              </w:rPr>
              <w:t>blockchain</w:t>
            </w:r>
            <w:proofErr w:type="spellEnd"/>
            <w:r w:rsidRPr="00AA7666">
              <w:rPr>
                <w:rFonts w:ascii="Times New Roman" w:eastAsia="Times New Roman" w:hAnsi="Times New Roman" w:cs="Times New Roman"/>
                <w:color w:val="000000" w:themeColor="text1"/>
                <w:sz w:val="24"/>
                <w:szCs w:val="24"/>
              </w:rPr>
              <w:t>.”</w:t>
            </w:r>
          </w:p>
        </w:tc>
        <w:tc>
          <w:tcPr>
            <w:tcW w:w="69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r w:rsidRPr="00AA7666">
              <w:rPr>
                <w:rFonts w:ascii="Times New Roman" w:eastAsia="Times New Roman" w:hAnsi="Times New Roman" w:cs="Times New Roman"/>
                <w:color w:val="000000" w:themeColor="text1"/>
                <w:sz w:val="24"/>
                <w:szCs w:val="24"/>
              </w:rPr>
              <w:t>5/15</w:t>
            </w:r>
          </w:p>
        </w:tc>
      </w:tr>
      <w:tr w:rsidR="00AA7666" w:rsidRPr="00AA7666" w:rsidTr="00AA7666">
        <w:tc>
          <w:tcPr>
            <w:tcW w:w="80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p>
        </w:tc>
        <w:tc>
          <w:tcPr>
            <w:tcW w:w="129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r w:rsidRPr="00AA7666">
              <w:rPr>
                <w:rFonts w:ascii="Times New Roman" w:eastAsia="Times New Roman" w:hAnsi="Times New Roman" w:cs="Times New Roman"/>
                <w:b/>
                <w:bCs/>
                <w:color w:val="000000" w:themeColor="text1"/>
                <w:sz w:val="24"/>
                <w:szCs w:val="24"/>
              </w:rPr>
              <w:t>Scalability Issues</w:t>
            </w:r>
          </w:p>
        </w:tc>
        <w:tc>
          <w:tcPr>
            <w:tcW w:w="220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r w:rsidRPr="00AA7666">
              <w:rPr>
                <w:rFonts w:ascii="Times New Roman" w:eastAsia="Times New Roman" w:hAnsi="Times New Roman" w:cs="Times New Roman"/>
                <w:color w:val="000000" w:themeColor="text1"/>
                <w:sz w:val="24"/>
                <w:szCs w:val="24"/>
              </w:rPr>
              <w:t xml:space="preserve">“Currently, the scalability of </w:t>
            </w:r>
            <w:proofErr w:type="spellStart"/>
            <w:r w:rsidRPr="00AA7666">
              <w:rPr>
                <w:rFonts w:ascii="Times New Roman" w:eastAsia="Times New Roman" w:hAnsi="Times New Roman" w:cs="Times New Roman"/>
                <w:color w:val="000000" w:themeColor="text1"/>
                <w:sz w:val="24"/>
                <w:szCs w:val="24"/>
              </w:rPr>
              <w:t>blockchain</w:t>
            </w:r>
            <w:proofErr w:type="spellEnd"/>
            <w:r w:rsidRPr="00AA7666">
              <w:rPr>
                <w:rFonts w:ascii="Times New Roman" w:eastAsia="Times New Roman" w:hAnsi="Times New Roman" w:cs="Times New Roman"/>
                <w:color w:val="000000" w:themeColor="text1"/>
                <w:sz w:val="24"/>
                <w:szCs w:val="24"/>
              </w:rPr>
              <w:t xml:space="preserve"> technology is a major concern for us.”</w:t>
            </w:r>
          </w:p>
        </w:tc>
        <w:tc>
          <w:tcPr>
            <w:tcW w:w="69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r w:rsidRPr="00AA7666">
              <w:rPr>
                <w:rFonts w:ascii="Times New Roman" w:eastAsia="Times New Roman" w:hAnsi="Times New Roman" w:cs="Times New Roman"/>
                <w:color w:val="000000" w:themeColor="text1"/>
                <w:sz w:val="24"/>
                <w:szCs w:val="24"/>
              </w:rPr>
              <w:t>3/15</w:t>
            </w:r>
          </w:p>
        </w:tc>
      </w:tr>
      <w:tr w:rsidR="00AA7666" w:rsidRPr="00AA7666" w:rsidTr="00AA7666">
        <w:tc>
          <w:tcPr>
            <w:tcW w:w="80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r w:rsidRPr="00AA7666">
              <w:rPr>
                <w:rFonts w:ascii="Times New Roman" w:eastAsia="Times New Roman" w:hAnsi="Times New Roman" w:cs="Times New Roman"/>
                <w:b/>
                <w:bCs/>
                <w:color w:val="000000" w:themeColor="text1"/>
                <w:sz w:val="24"/>
                <w:szCs w:val="24"/>
              </w:rPr>
              <w:t>Future Outlook</w:t>
            </w:r>
          </w:p>
        </w:tc>
        <w:tc>
          <w:tcPr>
            <w:tcW w:w="129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r w:rsidRPr="00AA7666">
              <w:rPr>
                <w:rFonts w:ascii="Times New Roman" w:eastAsia="Times New Roman" w:hAnsi="Times New Roman" w:cs="Times New Roman"/>
                <w:b/>
                <w:bCs/>
                <w:color w:val="000000" w:themeColor="text1"/>
                <w:sz w:val="24"/>
                <w:szCs w:val="24"/>
              </w:rPr>
              <w:t>Increased Adoption</w:t>
            </w:r>
          </w:p>
        </w:tc>
        <w:tc>
          <w:tcPr>
            <w:tcW w:w="220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r w:rsidRPr="00AA7666">
              <w:rPr>
                <w:rFonts w:ascii="Times New Roman" w:eastAsia="Times New Roman" w:hAnsi="Times New Roman" w:cs="Times New Roman"/>
                <w:color w:val="000000" w:themeColor="text1"/>
                <w:sz w:val="24"/>
                <w:szCs w:val="24"/>
              </w:rPr>
              <w:t xml:space="preserve">"I think </w:t>
            </w:r>
            <w:proofErr w:type="spellStart"/>
            <w:r w:rsidRPr="00AA7666">
              <w:rPr>
                <w:rFonts w:ascii="Times New Roman" w:eastAsia="Times New Roman" w:hAnsi="Times New Roman" w:cs="Times New Roman"/>
                <w:color w:val="000000" w:themeColor="text1"/>
                <w:sz w:val="24"/>
                <w:szCs w:val="24"/>
              </w:rPr>
              <w:t>blockchain</w:t>
            </w:r>
            <w:proofErr w:type="spellEnd"/>
            <w:r w:rsidRPr="00AA7666">
              <w:rPr>
                <w:rFonts w:ascii="Times New Roman" w:eastAsia="Times New Roman" w:hAnsi="Times New Roman" w:cs="Times New Roman"/>
                <w:color w:val="000000" w:themeColor="text1"/>
                <w:sz w:val="24"/>
                <w:szCs w:val="24"/>
              </w:rPr>
              <w:t xml:space="preserve"> will become mainstream in the next 5 years."</w:t>
            </w:r>
          </w:p>
        </w:tc>
        <w:tc>
          <w:tcPr>
            <w:tcW w:w="69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r w:rsidRPr="00AA7666">
              <w:rPr>
                <w:rFonts w:ascii="Times New Roman" w:eastAsia="Times New Roman" w:hAnsi="Times New Roman" w:cs="Times New Roman"/>
                <w:color w:val="000000" w:themeColor="text1"/>
                <w:sz w:val="24"/>
                <w:szCs w:val="24"/>
              </w:rPr>
              <w:t>4/15</w:t>
            </w:r>
          </w:p>
        </w:tc>
      </w:tr>
      <w:tr w:rsidR="00AA7666" w:rsidRPr="00AA7666" w:rsidTr="00AA7666">
        <w:tc>
          <w:tcPr>
            <w:tcW w:w="80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p>
        </w:tc>
        <w:tc>
          <w:tcPr>
            <w:tcW w:w="129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r w:rsidRPr="00AA7666">
              <w:rPr>
                <w:rFonts w:ascii="Times New Roman" w:eastAsia="Times New Roman" w:hAnsi="Times New Roman" w:cs="Times New Roman"/>
                <w:b/>
                <w:bCs/>
                <w:color w:val="000000" w:themeColor="text1"/>
                <w:sz w:val="24"/>
                <w:szCs w:val="24"/>
              </w:rPr>
              <w:t>Integration with Other Technologies</w:t>
            </w:r>
          </w:p>
        </w:tc>
        <w:tc>
          <w:tcPr>
            <w:tcW w:w="220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r w:rsidRPr="00AA7666">
              <w:rPr>
                <w:rFonts w:ascii="Times New Roman" w:eastAsia="Times New Roman" w:hAnsi="Times New Roman" w:cs="Times New Roman"/>
                <w:color w:val="000000" w:themeColor="text1"/>
                <w:sz w:val="24"/>
                <w:szCs w:val="24"/>
              </w:rPr>
              <w:t xml:space="preserve">"We see a future where </w:t>
            </w:r>
            <w:proofErr w:type="spellStart"/>
            <w:r w:rsidRPr="00AA7666">
              <w:rPr>
                <w:rFonts w:ascii="Times New Roman" w:eastAsia="Times New Roman" w:hAnsi="Times New Roman" w:cs="Times New Roman"/>
                <w:color w:val="000000" w:themeColor="text1"/>
                <w:sz w:val="24"/>
                <w:szCs w:val="24"/>
              </w:rPr>
              <w:t>blockchain</w:t>
            </w:r>
            <w:proofErr w:type="spellEnd"/>
            <w:r w:rsidRPr="00AA7666">
              <w:rPr>
                <w:rFonts w:ascii="Times New Roman" w:eastAsia="Times New Roman" w:hAnsi="Times New Roman" w:cs="Times New Roman"/>
                <w:color w:val="000000" w:themeColor="text1"/>
                <w:sz w:val="24"/>
                <w:szCs w:val="24"/>
              </w:rPr>
              <w:t xml:space="preserve"> integrates with other emerging technologies like AI."</w:t>
            </w:r>
          </w:p>
        </w:tc>
        <w:tc>
          <w:tcPr>
            <w:tcW w:w="69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AA7666" w:rsidRPr="00AA7666" w:rsidRDefault="00AA7666" w:rsidP="00AA7666">
            <w:pPr>
              <w:spacing w:after="0" w:line="240" w:lineRule="auto"/>
              <w:rPr>
                <w:rFonts w:ascii="Times New Roman" w:eastAsia="Times New Roman" w:hAnsi="Times New Roman" w:cs="Times New Roman"/>
                <w:color w:val="000000" w:themeColor="text1"/>
                <w:sz w:val="24"/>
                <w:szCs w:val="24"/>
              </w:rPr>
            </w:pPr>
            <w:r w:rsidRPr="00AA7666">
              <w:rPr>
                <w:rFonts w:ascii="Times New Roman" w:eastAsia="Times New Roman" w:hAnsi="Times New Roman" w:cs="Times New Roman"/>
                <w:color w:val="000000" w:themeColor="text1"/>
                <w:sz w:val="24"/>
                <w:szCs w:val="24"/>
              </w:rPr>
              <w:t>3/15</w:t>
            </w:r>
          </w:p>
        </w:tc>
      </w:tr>
    </w:tbl>
    <w:p w:rsidR="00AA7666" w:rsidRDefault="00AA7666" w:rsidP="001971B0">
      <w:pPr>
        <w:pStyle w:val="NormalWeb"/>
        <w:spacing w:before="0" w:beforeAutospacing="0" w:line="360" w:lineRule="auto"/>
        <w:jc w:val="both"/>
        <w:rPr>
          <w:b/>
        </w:rPr>
      </w:pPr>
    </w:p>
    <w:p w:rsidR="00AA7666" w:rsidRDefault="00AA7666" w:rsidP="00AA7666">
      <w:pPr>
        <w:pStyle w:val="NormalWeb"/>
        <w:spacing w:before="0" w:beforeAutospacing="0" w:line="360" w:lineRule="auto"/>
        <w:jc w:val="both"/>
      </w:pPr>
      <w:r>
        <w:t xml:space="preserve">The thematic analysis revealed several key themes, subthemes, and patterns among the interview transcripts of financial professionals regarding the impacts of </w:t>
      </w:r>
      <w:proofErr w:type="spellStart"/>
      <w:r>
        <w:t>blockchain</w:t>
      </w:r>
      <w:proofErr w:type="spellEnd"/>
      <w:r>
        <w:t xml:space="preserve"> technology on financial systems. </w:t>
      </w:r>
    </w:p>
    <w:p w:rsidR="00AA7666" w:rsidRDefault="00AA7666" w:rsidP="00AA7666">
      <w:pPr>
        <w:pStyle w:val="NormalWeb"/>
        <w:spacing w:before="0" w:beforeAutospacing="0" w:line="360" w:lineRule="auto"/>
        <w:jc w:val="both"/>
      </w:pPr>
      <w:r>
        <w:t xml:space="preserve">Benefits: The theme of benefits emerged as a dominant thread, with 10 out of 15 respondents highlighting enhanced efficiency as a primary advantage of </w:t>
      </w:r>
      <w:proofErr w:type="spellStart"/>
      <w:r>
        <w:t>blockchain</w:t>
      </w:r>
      <w:proofErr w:type="spellEnd"/>
      <w:r>
        <w:t xml:space="preserve">. This is reflected in quotes such as "With </w:t>
      </w:r>
      <w:proofErr w:type="spellStart"/>
      <w:r>
        <w:t>blockchain</w:t>
      </w:r>
      <w:proofErr w:type="spellEnd"/>
      <w:r>
        <w:t xml:space="preserve">, we can automate many processes and reduce manual intervention." The use of </w:t>
      </w:r>
      <w:proofErr w:type="spellStart"/>
      <w:r>
        <w:t>blockchain</w:t>
      </w:r>
      <w:proofErr w:type="spellEnd"/>
      <w:r>
        <w:t xml:space="preserve"> for increased transparency (8/15) and improved security (9/15) also received significant attention. This suggests that respondents perceive </w:t>
      </w:r>
      <w:proofErr w:type="spellStart"/>
      <w:r>
        <w:t>blockchain</w:t>
      </w:r>
      <w:proofErr w:type="spellEnd"/>
      <w:r>
        <w:t xml:space="preserve"> as a valuable tool for bolstering the integrity and stability of financial systems. </w:t>
      </w:r>
    </w:p>
    <w:p w:rsidR="00AA7666" w:rsidRDefault="00AA7666" w:rsidP="00AA7666">
      <w:pPr>
        <w:pStyle w:val="NormalWeb"/>
        <w:spacing w:before="0" w:beforeAutospacing="0" w:line="360" w:lineRule="auto"/>
        <w:jc w:val="both"/>
      </w:pPr>
      <w:r>
        <w:t xml:space="preserve">Challenges: While the benefits of </w:t>
      </w:r>
      <w:proofErr w:type="spellStart"/>
      <w:r>
        <w:t>blockchain</w:t>
      </w:r>
      <w:proofErr w:type="spellEnd"/>
      <w:r>
        <w:t xml:space="preserve"> were a dominant theme, respondents also acknowledged significant challenges. Regulatory uncertainty (5/15) and scalability issues (3/15) were identified as major hurdles to broader adoption. These concerns highlight the need for clear legislative frameworks and technological advancements to alleviate these challenges. </w:t>
      </w:r>
    </w:p>
    <w:p w:rsidR="00AA7666" w:rsidRDefault="00AA7666" w:rsidP="00AA7666">
      <w:pPr>
        <w:pStyle w:val="NormalWeb"/>
        <w:spacing w:before="0" w:beforeAutospacing="0" w:line="360" w:lineRule="auto"/>
        <w:jc w:val="both"/>
      </w:pPr>
      <w:r>
        <w:t xml:space="preserve">Future Outlook: The interviewees were generally optimistic about the future of </w:t>
      </w:r>
      <w:proofErr w:type="spellStart"/>
      <w:r>
        <w:t>blockchain</w:t>
      </w:r>
      <w:proofErr w:type="spellEnd"/>
      <w:r>
        <w:t xml:space="preserve"> in financial systems. Increased adoption (4/15) was predicted to occur within the next 5 years, with several respondents expressing confidence in </w:t>
      </w:r>
      <w:proofErr w:type="spellStart"/>
      <w:r>
        <w:t>blockchain's</w:t>
      </w:r>
      <w:proofErr w:type="spellEnd"/>
      <w:r>
        <w:t xml:space="preserve"> ability to transform the financial landscape. Furthermore, the prospect of integrating </w:t>
      </w:r>
      <w:proofErr w:type="spellStart"/>
      <w:r>
        <w:t>blockchain</w:t>
      </w:r>
      <w:proofErr w:type="spellEnd"/>
      <w:r>
        <w:t xml:space="preserve"> with other emerging technologies like artificial intelligence (AI) (3/15) was viewed as a promising direction for future research and development. </w:t>
      </w:r>
    </w:p>
    <w:p w:rsidR="00AA7666" w:rsidRDefault="00AA7666" w:rsidP="00AA7666">
      <w:pPr>
        <w:pStyle w:val="NormalWeb"/>
        <w:spacing w:before="0" w:beforeAutospacing="0" w:line="360" w:lineRule="auto"/>
        <w:jc w:val="both"/>
      </w:pPr>
      <w:r>
        <w:lastRenderedPageBreak/>
        <w:t xml:space="preserve">Overall, the thematic analysis revealed a nuanced understanding of the benefits and challenges associated with </w:t>
      </w:r>
      <w:proofErr w:type="spellStart"/>
      <w:r>
        <w:t>blockchain</w:t>
      </w:r>
      <w:proofErr w:type="spellEnd"/>
      <w:r>
        <w:t xml:space="preserve"> technology in financial systems, as well as a sense of anticipation and optimism about its future potential. The qualitative insights gathered provide a richer understanding of the complexities and implications of </w:t>
      </w:r>
      <w:proofErr w:type="spellStart"/>
      <w:r>
        <w:t>blockchain</w:t>
      </w:r>
      <w:proofErr w:type="spellEnd"/>
      <w:r>
        <w:t xml:space="preserve"> adoption and will complement the quantitative findings to form a comprehensive picture of its impact.</w:t>
      </w:r>
    </w:p>
    <w:p w:rsidR="00AA7666" w:rsidRDefault="008B2184" w:rsidP="001971B0">
      <w:pPr>
        <w:pStyle w:val="NormalWeb"/>
        <w:spacing w:before="0" w:beforeAutospacing="0" w:line="360" w:lineRule="auto"/>
        <w:jc w:val="both"/>
        <w:rPr>
          <w:b/>
        </w:rPr>
      </w:pPr>
      <w:r>
        <w:rPr>
          <w:b/>
        </w:rPr>
        <w:t>Findings</w:t>
      </w:r>
    </w:p>
    <w:p w:rsidR="008B2184" w:rsidRDefault="008B2184" w:rsidP="008B2184">
      <w:pPr>
        <w:pStyle w:val="NormalWeb"/>
        <w:spacing w:before="0" w:beforeAutospacing="0" w:line="360" w:lineRule="auto"/>
        <w:jc w:val="both"/>
      </w:pPr>
      <w:r>
        <w:t xml:space="preserve">The overall findings of the research on </w:t>
      </w:r>
      <w:proofErr w:type="spellStart"/>
      <w:r>
        <w:t>blockchain</w:t>
      </w:r>
      <w:proofErr w:type="spellEnd"/>
      <w:r>
        <w:t xml:space="preserve"> adoption in financial systems highlight a multifaceted perspective derived from both quantitative and qualitative analyses. Quantitative data collected through surveys indicated a strong correlation between awareness of </w:t>
      </w:r>
      <w:proofErr w:type="spellStart"/>
      <w:r>
        <w:t>blockchain</w:t>
      </w:r>
      <w:proofErr w:type="spellEnd"/>
      <w:r>
        <w:t xml:space="preserve"> technology and its adoption rate within financial institutions. Respondents expressed high levels of belief in the perceived benefits of </w:t>
      </w:r>
      <w:proofErr w:type="spellStart"/>
      <w:r>
        <w:t>blockchain</w:t>
      </w:r>
      <w:proofErr w:type="spellEnd"/>
      <w:r>
        <w:t xml:space="preserve">, particularly in enhancing transparency and reducing transaction costs. However, significant barriers to adoption were identified, notably regulatory challenges which complicated the integration of </w:t>
      </w:r>
      <w:proofErr w:type="spellStart"/>
      <w:r>
        <w:t>blockchain</w:t>
      </w:r>
      <w:proofErr w:type="spellEnd"/>
      <w:r>
        <w:t xml:space="preserve"> technologies. </w:t>
      </w:r>
    </w:p>
    <w:p w:rsidR="008B2184" w:rsidRDefault="008B2184" w:rsidP="008B2184">
      <w:pPr>
        <w:pStyle w:val="NormalWeb"/>
        <w:spacing w:before="0" w:beforeAutospacing="0" w:line="360" w:lineRule="auto"/>
        <w:jc w:val="both"/>
      </w:pPr>
      <w:r>
        <w:t xml:space="preserve">In parallel, the qualitative analysis, through thematic scrutiny of interview transcripts, reinforced these findings. The analysis revealed prominent themes emphasizing the benefits of </w:t>
      </w:r>
      <w:proofErr w:type="spellStart"/>
      <w:r>
        <w:t>blockchain</w:t>
      </w:r>
      <w:proofErr w:type="spellEnd"/>
      <w:r>
        <w:t xml:space="preserve">, including increased efficiency, security, and transparency. Yet, respondents also underlined issues related to regulatory uncertainty and scalability as critical challenges that could impede broader adoption. Despite these challenges, there was a prevailing optimism among participants regarding the potential for increased adoption of </w:t>
      </w:r>
      <w:proofErr w:type="spellStart"/>
      <w:r>
        <w:t>blockchain</w:t>
      </w:r>
      <w:proofErr w:type="spellEnd"/>
      <w:r>
        <w:t xml:space="preserve"> in financial systems within the next few years, particularly as integration with other emerging technologies, such as artificial intelligence, becomes more prevalent. </w:t>
      </w:r>
    </w:p>
    <w:p w:rsidR="008B2184" w:rsidRDefault="008B2184" w:rsidP="008B2184">
      <w:pPr>
        <w:pStyle w:val="NormalWeb"/>
        <w:spacing w:before="0" w:beforeAutospacing="0" w:line="360" w:lineRule="auto"/>
        <w:jc w:val="both"/>
      </w:pPr>
      <w:r>
        <w:t xml:space="preserve">Ultimately, these findings suggest that while </w:t>
      </w:r>
      <w:proofErr w:type="spellStart"/>
      <w:r>
        <w:t>blockchain</w:t>
      </w:r>
      <w:proofErr w:type="spellEnd"/>
      <w:r>
        <w:t xml:space="preserve"> technology holds considerable promise for transforming financial systems, effective strategies addressing regulatory concerns and technological scalability are essential. Together, the insights from both quantitative and qualitative approaches provide a comprehensive overview of the current landscape of </w:t>
      </w:r>
      <w:proofErr w:type="spellStart"/>
      <w:r>
        <w:t>blockchain</w:t>
      </w:r>
      <w:proofErr w:type="spellEnd"/>
      <w:r>
        <w:t xml:space="preserve"> adoption, emphasizing the need for collaborative efforts among stakeholders to realize its full potential in the financial sector.</w:t>
      </w:r>
    </w:p>
    <w:p w:rsidR="008B2184" w:rsidRDefault="008B2184" w:rsidP="001971B0">
      <w:pPr>
        <w:pStyle w:val="NormalWeb"/>
        <w:spacing w:before="0" w:beforeAutospacing="0" w:line="360" w:lineRule="auto"/>
        <w:jc w:val="both"/>
        <w:rPr>
          <w:b/>
        </w:rPr>
      </w:pPr>
    </w:p>
    <w:p w:rsidR="008B2184" w:rsidRPr="001971B0" w:rsidRDefault="008B2184" w:rsidP="001971B0">
      <w:pPr>
        <w:pStyle w:val="NormalWeb"/>
        <w:spacing w:before="0" w:beforeAutospacing="0" w:line="360" w:lineRule="auto"/>
        <w:jc w:val="both"/>
        <w:rPr>
          <w:b/>
        </w:rPr>
      </w:pPr>
      <w:r>
        <w:rPr>
          <w:b/>
        </w:rPr>
        <w:lastRenderedPageBreak/>
        <w:t>Conclusion</w:t>
      </w:r>
    </w:p>
    <w:p w:rsidR="008B2184" w:rsidRDefault="008B2184" w:rsidP="008B2184">
      <w:pPr>
        <w:pStyle w:val="NormalWeb"/>
        <w:spacing w:before="0" w:beforeAutospacing="0" w:line="360" w:lineRule="auto"/>
        <w:jc w:val="both"/>
      </w:pPr>
      <w:r>
        <w:t xml:space="preserve">In conclusion, this research underscores the transformative potential of </w:t>
      </w:r>
      <w:proofErr w:type="spellStart"/>
      <w:r>
        <w:t>blockchain</w:t>
      </w:r>
      <w:proofErr w:type="spellEnd"/>
      <w:r>
        <w:t xml:space="preserve"> technology within financial systems while simultaneously highlighting the challenges that must be navigated for successful adoption. The findings reveal that financial professionals generally recognize the key benefits of </w:t>
      </w:r>
      <w:proofErr w:type="spellStart"/>
      <w:r>
        <w:t>blockchain</w:t>
      </w:r>
      <w:proofErr w:type="spellEnd"/>
      <w:r>
        <w:t xml:space="preserve">, including enhanced efficiency, increased transparency, and improved security, which could significantly streamline operations and reduce costs. However, the study also identifies critical barriers, such as regulatory uncertainty and scalability concerns, that pose risks to the widespread implementation of </w:t>
      </w:r>
      <w:proofErr w:type="spellStart"/>
      <w:r>
        <w:t>blockchain</w:t>
      </w:r>
      <w:proofErr w:type="spellEnd"/>
      <w:r>
        <w:t xml:space="preserve"> solutions. While optimism abounds regarding future adoption, particularly in light of anticipated advancements and integration with emerging technologies, proactive measures are needed to address these challenges. Stakeholders, including regulatory bodies, industry leaders, and technology developers, must collaborate to create a clear framework and supportive environment that fosters innovation while ensuring compliance and trust. Ultimately, the successful integration of </w:t>
      </w:r>
      <w:proofErr w:type="spellStart"/>
      <w:r>
        <w:t>blockchain</w:t>
      </w:r>
      <w:proofErr w:type="spellEnd"/>
      <w:r>
        <w:t xml:space="preserve"> in financial systems could lead to a more efficient, secure, and transparent future for the industry.</w:t>
      </w:r>
    </w:p>
    <w:p w:rsidR="008B2184" w:rsidRDefault="008B2184" w:rsidP="001971B0">
      <w:pPr>
        <w:pStyle w:val="NormalWeb"/>
        <w:spacing w:before="0" w:beforeAutospacing="0" w:line="360" w:lineRule="auto"/>
        <w:jc w:val="both"/>
        <w:rPr>
          <w:b/>
        </w:rPr>
      </w:pPr>
      <w:r>
        <w:rPr>
          <w:b/>
        </w:rPr>
        <w:t>Recommendations</w:t>
      </w:r>
    </w:p>
    <w:p w:rsidR="008B2184" w:rsidRDefault="008B2184" w:rsidP="008B2184">
      <w:pPr>
        <w:pStyle w:val="NormalWeb"/>
        <w:spacing w:before="0" w:beforeAutospacing="0" w:line="360" w:lineRule="auto"/>
        <w:jc w:val="both"/>
      </w:pPr>
      <w:r>
        <w:t xml:space="preserve">To facilitate the successful adoption of </w:t>
      </w:r>
      <w:proofErr w:type="spellStart"/>
      <w:r>
        <w:t>blockchain</w:t>
      </w:r>
      <w:proofErr w:type="spellEnd"/>
      <w:r>
        <w:t xml:space="preserve"> technology within financial systems, several key recommendations should be considered. First, establishing a clear regulatory framework is essential. Regulatory bodies must engage with industry stakeholders to develop guidelines that promote innovation while ensuring consumer protection and compliance. This collaborative approach can help mitigate risks associated with regulatory uncertainty, which is currently a significant barrier to adoption. </w:t>
      </w:r>
    </w:p>
    <w:p w:rsidR="008B2184" w:rsidRDefault="008B2184" w:rsidP="008B2184">
      <w:pPr>
        <w:pStyle w:val="NormalWeb"/>
        <w:spacing w:before="0" w:beforeAutospacing="0" w:line="360" w:lineRule="auto"/>
        <w:jc w:val="both"/>
      </w:pPr>
      <w:r>
        <w:t xml:space="preserve">Second, investment in education and training programs is vital. Financial professionals need to better understand </w:t>
      </w:r>
      <w:proofErr w:type="spellStart"/>
      <w:r>
        <w:t>blockchain</w:t>
      </w:r>
      <w:proofErr w:type="spellEnd"/>
      <w:r>
        <w:t xml:space="preserve"> technology's capabilities and limitations to effectively leverage it within their organizations. By fostering a culture of continuous learning, institutions can empower employees to embrace digital transformation and drive innovation. </w:t>
      </w:r>
    </w:p>
    <w:p w:rsidR="008B2184" w:rsidRDefault="008B2184" w:rsidP="008B2184">
      <w:pPr>
        <w:pStyle w:val="NormalWeb"/>
        <w:spacing w:before="0" w:beforeAutospacing="0" w:line="360" w:lineRule="auto"/>
        <w:jc w:val="both"/>
      </w:pPr>
      <w:r>
        <w:t xml:space="preserve">Third, organizations should prioritize pilot projects that explore </w:t>
      </w:r>
      <w:proofErr w:type="spellStart"/>
      <w:r>
        <w:t>blockchain</w:t>
      </w:r>
      <w:proofErr w:type="spellEnd"/>
      <w:r>
        <w:t xml:space="preserve"> applications in real-world scenarios. These initiatives can provide valuable insights into the technology’s practical implications, enabling firms to assess its feasibility in specific contexts and build a case for broader </w:t>
      </w:r>
      <w:r>
        <w:lastRenderedPageBreak/>
        <w:t xml:space="preserve">implementation. Additionally, forming consortia or partnerships between financial institutions can facilitate knowledge-sharing and collaborative development, addressing challenges more effectively. </w:t>
      </w:r>
    </w:p>
    <w:p w:rsidR="008B2184" w:rsidRDefault="008B2184" w:rsidP="008B2184">
      <w:pPr>
        <w:pStyle w:val="NormalWeb"/>
        <w:spacing w:before="0" w:beforeAutospacing="0" w:line="360" w:lineRule="auto"/>
        <w:jc w:val="both"/>
      </w:pPr>
      <w:r>
        <w:t xml:space="preserve">Finally, assessing and addressing scalability and interoperability issues is crucial. Researchers and developers must focus on creating solutions that support the seamless integration of </w:t>
      </w:r>
      <w:proofErr w:type="spellStart"/>
      <w:r>
        <w:t>blockchain</w:t>
      </w:r>
      <w:proofErr w:type="spellEnd"/>
      <w:r>
        <w:t xml:space="preserve"> with existing systems, enhancing its utility and user experience. By implementing these recommendations, stakeholders can create a conducive environment for embracing </w:t>
      </w:r>
      <w:proofErr w:type="spellStart"/>
      <w:r>
        <w:t>blockchain</w:t>
      </w:r>
      <w:proofErr w:type="spellEnd"/>
      <w:r>
        <w:t xml:space="preserve"> technology, ultimately leading to a more efficient, transparent, and secure financial ecosystem. Encouraging proactive measures will not only aid individual organizations but also contribute to the overall advancement of the financial industry as a whole.</w:t>
      </w:r>
    </w:p>
    <w:p w:rsidR="008B2184" w:rsidRDefault="008B2184" w:rsidP="001971B0">
      <w:pPr>
        <w:pStyle w:val="NormalWeb"/>
        <w:spacing w:before="0" w:beforeAutospacing="0" w:line="360" w:lineRule="auto"/>
        <w:jc w:val="both"/>
        <w:rPr>
          <w:b/>
        </w:rPr>
      </w:pPr>
      <w:r>
        <w:rPr>
          <w:b/>
        </w:rPr>
        <w:t>Futures scope</w:t>
      </w:r>
    </w:p>
    <w:p w:rsidR="008B2184" w:rsidRDefault="008B2184" w:rsidP="008B2184">
      <w:pPr>
        <w:pStyle w:val="NormalWeb"/>
        <w:spacing w:before="0" w:beforeAutospacing="0" w:line="360" w:lineRule="auto"/>
        <w:jc w:val="both"/>
      </w:pPr>
      <w:r>
        <w:t xml:space="preserve">The future scope of </w:t>
      </w:r>
      <w:proofErr w:type="spellStart"/>
      <w:r>
        <w:t>blockchain</w:t>
      </w:r>
      <w:proofErr w:type="spellEnd"/>
      <w:r>
        <w:t xml:space="preserve"> technology in the financial sector is promising, with the potential to revolutionize various aspects of operations. As advancements in scalability and interoperability continue, </w:t>
      </w:r>
      <w:proofErr w:type="spellStart"/>
      <w:r>
        <w:t>blockchain</w:t>
      </w:r>
      <w:proofErr w:type="spellEnd"/>
      <w:r>
        <w:t xml:space="preserve"> could facilitate real-time transactions, reduce operational costs, and enhance cross-border payments. Moreover, the rise of decentralized finance (</w:t>
      </w:r>
      <w:proofErr w:type="spellStart"/>
      <w:r>
        <w:t>DeFi</w:t>
      </w:r>
      <w:proofErr w:type="spellEnd"/>
      <w:r>
        <w:t xml:space="preserve">) platforms presents new opportunities for asset management, lending, and investment, democratizing access to financial services. Additionally, the integration of </w:t>
      </w:r>
      <w:proofErr w:type="spellStart"/>
      <w:r>
        <w:t>blockchain</w:t>
      </w:r>
      <w:proofErr w:type="spellEnd"/>
      <w:r>
        <w:t xml:space="preserve"> with emerging technologies like artificial intelligence and the Internet of Things could further streamline processes and introduce innovative financial products. As regulatory clarity improves, widespread adoption is likely, driving a more secure, transparent, and efficient financial landscape.</w:t>
      </w:r>
    </w:p>
    <w:p w:rsidR="001971B0" w:rsidRPr="00AA7666" w:rsidRDefault="00AA7666" w:rsidP="001971B0">
      <w:pPr>
        <w:pStyle w:val="NormalWeb"/>
        <w:spacing w:before="0" w:beforeAutospacing="0" w:line="360" w:lineRule="auto"/>
        <w:jc w:val="both"/>
        <w:rPr>
          <w:b/>
        </w:rPr>
      </w:pPr>
      <w:r w:rsidRPr="00AA7666">
        <w:rPr>
          <w:b/>
        </w:rPr>
        <w:t>References</w:t>
      </w:r>
    </w:p>
    <w:p w:rsidR="00AA7666" w:rsidRDefault="00AA7666" w:rsidP="008B2184">
      <w:pPr>
        <w:pStyle w:val="NormalWeb"/>
        <w:ind w:left="720" w:hanging="720"/>
        <w:jc w:val="both"/>
      </w:pPr>
      <w:r>
        <w:t xml:space="preserve">Antonopoulos, A. (2014). </w:t>
      </w:r>
      <w:r>
        <w:rPr>
          <w:rStyle w:val="Emphasis"/>
        </w:rPr>
        <w:t xml:space="preserve">Mastering </w:t>
      </w:r>
      <w:proofErr w:type="spellStart"/>
      <w:r>
        <w:rPr>
          <w:rStyle w:val="Emphasis"/>
        </w:rPr>
        <w:t>Bitcoin</w:t>
      </w:r>
      <w:proofErr w:type="spellEnd"/>
      <w:r>
        <w:rPr>
          <w:rStyle w:val="Emphasis"/>
        </w:rPr>
        <w:t xml:space="preserve">: Unlocking digital </w:t>
      </w:r>
      <w:proofErr w:type="spellStart"/>
      <w:r>
        <w:rPr>
          <w:rStyle w:val="Emphasis"/>
        </w:rPr>
        <w:t>cryptocurrencies</w:t>
      </w:r>
      <w:proofErr w:type="spellEnd"/>
      <w:r>
        <w:t>. O'Reilly Media.</w:t>
      </w:r>
    </w:p>
    <w:p w:rsidR="00AA7666" w:rsidRDefault="00AA7666" w:rsidP="008B2184">
      <w:pPr>
        <w:pStyle w:val="NormalWeb"/>
        <w:ind w:left="720" w:hanging="720"/>
        <w:jc w:val="both"/>
      </w:pPr>
      <w:proofErr w:type="spellStart"/>
      <w:r>
        <w:t>Catalini</w:t>
      </w:r>
      <w:proofErr w:type="spellEnd"/>
      <w:r>
        <w:t xml:space="preserve">, C., &amp; </w:t>
      </w:r>
      <w:proofErr w:type="spellStart"/>
      <w:r>
        <w:t>Gans</w:t>
      </w:r>
      <w:proofErr w:type="spellEnd"/>
      <w:r>
        <w:t xml:space="preserve">, J. S. (2016). Some Simple Economics of the </w:t>
      </w:r>
      <w:proofErr w:type="spellStart"/>
      <w:r>
        <w:t>Blockchain</w:t>
      </w:r>
      <w:proofErr w:type="spellEnd"/>
      <w:r>
        <w:t xml:space="preserve">. </w:t>
      </w:r>
      <w:r>
        <w:rPr>
          <w:rStyle w:val="Emphasis"/>
        </w:rPr>
        <w:t>MIT Sloan Research Paper, 5191-16</w:t>
      </w:r>
      <w:r>
        <w:t>. https://doi.org/10.2139/ssrn.2744751</w:t>
      </w:r>
    </w:p>
    <w:p w:rsidR="00AA7666" w:rsidRDefault="00AA7666" w:rsidP="008B2184">
      <w:pPr>
        <w:pStyle w:val="NormalWeb"/>
        <w:ind w:left="720" w:hanging="720"/>
        <w:jc w:val="both"/>
      </w:pPr>
      <w:r>
        <w:t xml:space="preserve">Chen, W., </w:t>
      </w:r>
      <w:proofErr w:type="spellStart"/>
      <w:r>
        <w:t>Xu</w:t>
      </w:r>
      <w:proofErr w:type="spellEnd"/>
      <w:r>
        <w:t xml:space="preserve">, B., &amp; Zhang, W. (2021). Decentralized finance: The </w:t>
      </w:r>
      <w:proofErr w:type="spellStart"/>
      <w:r>
        <w:t>blockchain</w:t>
      </w:r>
      <w:proofErr w:type="spellEnd"/>
      <w:r>
        <w:t xml:space="preserve">-based finance evolution. </w:t>
      </w:r>
      <w:r>
        <w:rPr>
          <w:rStyle w:val="Emphasis"/>
        </w:rPr>
        <w:t>Journal of Financial Technology, 1</w:t>
      </w:r>
      <w:r>
        <w:t>(1), 45-57.</w:t>
      </w:r>
    </w:p>
    <w:p w:rsidR="00AA7666" w:rsidRDefault="00AA7666" w:rsidP="008B2184">
      <w:pPr>
        <w:pStyle w:val="NormalWeb"/>
        <w:ind w:left="720" w:hanging="720"/>
        <w:jc w:val="both"/>
      </w:pPr>
      <w:r>
        <w:t xml:space="preserve">European Central Bank. (2020). </w:t>
      </w:r>
      <w:r>
        <w:rPr>
          <w:rStyle w:val="Emphasis"/>
        </w:rPr>
        <w:t xml:space="preserve">Report on digital currencies and </w:t>
      </w:r>
      <w:proofErr w:type="spellStart"/>
      <w:r>
        <w:rPr>
          <w:rStyle w:val="Emphasis"/>
        </w:rPr>
        <w:t>blockchain</w:t>
      </w:r>
      <w:proofErr w:type="spellEnd"/>
      <w:r>
        <w:rPr>
          <w:rStyle w:val="Emphasis"/>
        </w:rPr>
        <w:t xml:space="preserve"> technology</w:t>
      </w:r>
      <w:r>
        <w:t xml:space="preserve">. </w:t>
      </w:r>
      <w:hyperlink r:id="rId5" w:tgtFrame="_new" w:history="1">
        <w:r>
          <w:rPr>
            <w:rStyle w:val="Hyperlink"/>
          </w:rPr>
          <w:t>https://www.ecb.europa.eu/pub/pdf</w:t>
        </w:r>
      </w:hyperlink>
    </w:p>
    <w:p w:rsidR="00AA7666" w:rsidRDefault="00AA7666" w:rsidP="008B2184">
      <w:pPr>
        <w:pStyle w:val="NormalWeb"/>
        <w:ind w:left="720" w:hanging="720"/>
        <w:jc w:val="both"/>
      </w:pPr>
      <w:r>
        <w:lastRenderedPageBreak/>
        <w:t xml:space="preserve">Fanning, K., &amp; Centers, D. (2016). </w:t>
      </w:r>
      <w:proofErr w:type="spellStart"/>
      <w:r>
        <w:t>Blockchain</w:t>
      </w:r>
      <w:proofErr w:type="spellEnd"/>
      <w:r>
        <w:t xml:space="preserve"> and financial markets: The next innovation. </w:t>
      </w:r>
      <w:r>
        <w:rPr>
          <w:rStyle w:val="Emphasis"/>
        </w:rPr>
        <w:t>Journal of Financial Transformation, 43</w:t>
      </w:r>
      <w:r>
        <w:t>, 23-31.</w:t>
      </w:r>
    </w:p>
    <w:p w:rsidR="00AA7666" w:rsidRDefault="00AA7666" w:rsidP="008B2184">
      <w:pPr>
        <w:pStyle w:val="NormalWeb"/>
        <w:ind w:left="720" w:hanging="720"/>
        <w:jc w:val="both"/>
      </w:pPr>
      <w:proofErr w:type="spellStart"/>
      <w:r>
        <w:t>Hedera</w:t>
      </w:r>
      <w:proofErr w:type="spellEnd"/>
      <w:r>
        <w:t xml:space="preserve">. (2021). </w:t>
      </w:r>
      <w:r>
        <w:rPr>
          <w:rStyle w:val="Emphasis"/>
        </w:rPr>
        <w:t>Decentralized finance (</w:t>
      </w:r>
      <w:proofErr w:type="spellStart"/>
      <w:r>
        <w:rPr>
          <w:rStyle w:val="Emphasis"/>
        </w:rPr>
        <w:t>DeFi</w:t>
      </w:r>
      <w:proofErr w:type="spellEnd"/>
      <w:r>
        <w:rPr>
          <w:rStyle w:val="Emphasis"/>
        </w:rPr>
        <w:t xml:space="preserve">) applications on </w:t>
      </w:r>
      <w:proofErr w:type="spellStart"/>
      <w:r>
        <w:rPr>
          <w:rStyle w:val="Emphasis"/>
        </w:rPr>
        <w:t>Hedera</w:t>
      </w:r>
      <w:proofErr w:type="spellEnd"/>
      <w:r>
        <w:t xml:space="preserve">. </w:t>
      </w:r>
      <w:hyperlink r:id="rId6" w:tgtFrame="_new" w:history="1">
        <w:r>
          <w:rPr>
            <w:rStyle w:val="Hyperlink"/>
          </w:rPr>
          <w:t>https://www.hedera.com</w:t>
        </w:r>
      </w:hyperlink>
    </w:p>
    <w:p w:rsidR="00AA7666" w:rsidRDefault="00AA7666" w:rsidP="008B2184">
      <w:pPr>
        <w:pStyle w:val="NormalWeb"/>
        <w:ind w:left="720" w:hanging="720"/>
        <w:jc w:val="both"/>
      </w:pPr>
      <w:proofErr w:type="spellStart"/>
      <w:r>
        <w:t>Kiff</w:t>
      </w:r>
      <w:proofErr w:type="spellEnd"/>
      <w:r>
        <w:t xml:space="preserve">, J., </w:t>
      </w:r>
      <w:proofErr w:type="spellStart"/>
      <w:r>
        <w:t>Alwazir</w:t>
      </w:r>
      <w:proofErr w:type="spellEnd"/>
      <w:r>
        <w:t xml:space="preserve">, J., &amp; David, P. (2020). </w:t>
      </w:r>
      <w:r>
        <w:rPr>
          <w:rStyle w:val="Emphasis"/>
        </w:rPr>
        <w:t>Central Bank Digital Currencies: A Framework for Assessing Why and How</w:t>
      </w:r>
      <w:r>
        <w:t>. IMF Working Paper. https://www.imf.org/en/Publications/WP/Issues/2020/04/13</w:t>
      </w:r>
    </w:p>
    <w:p w:rsidR="00AA7666" w:rsidRDefault="00AA7666" w:rsidP="008B2184">
      <w:pPr>
        <w:pStyle w:val="NormalWeb"/>
        <w:ind w:left="720" w:hanging="720"/>
        <w:jc w:val="both"/>
      </w:pPr>
      <w:proofErr w:type="spellStart"/>
      <w:r>
        <w:t>Mougayar</w:t>
      </w:r>
      <w:proofErr w:type="spellEnd"/>
      <w:r>
        <w:t xml:space="preserve">, W. (2016). </w:t>
      </w:r>
      <w:r>
        <w:rPr>
          <w:rStyle w:val="Emphasis"/>
        </w:rPr>
        <w:t xml:space="preserve">The Business </w:t>
      </w:r>
      <w:proofErr w:type="spellStart"/>
      <w:r>
        <w:rPr>
          <w:rStyle w:val="Emphasis"/>
        </w:rPr>
        <w:t>Blockchain</w:t>
      </w:r>
      <w:proofErr w:type="spellEnd"/>
      <w:r>
        <w:rPr>
          <w:rStyle w:val="Emphasis"/>
        </w:rPr>
        <w:t>: Promise, Practice, and the Future of Money</w:t>
      </w:r>
      <w:r>
        <w:t>. Wiley.</w:t>
      </w:r>
    </w:p>
    <w:p w:rsidR="00AA7666" w:rsidRDefault="00AA7666" w:rsidP="008B2184">
      <w:pPr>
        <w:pStyle w:val="NormalWeb"/>
        <w:ind w:left="720" w:hanging="720"/>
        <w:jc w:val="both"/>
      </w:pPr>
      <w:proofErr w:type="spellStart"/>
      <w:r>
        <w:t>Mungai</w:t>
      </w:r>
      <w:proofErr w:type="spellEnd"/>
      <w:r>
        <w:t xml:space="preserve">, B., &amp; </w:t>
      </w:r>
      <w:proofErr w:type="spellStart"/>
      <w:r>
        <w:t>Ndung'u</w:t>
      </w:r>
      <w:proofErr w:type="spellEnd"/>
      <w:r>
        <w:t xml:space="preserve">, N. (2021). </w:t>
      </w:r>
      <w:proofErr w:type="spellStart"/>
      <w:r>
        <w:t>Blockchain</w:t>
      </w:r>
      <w:proofErr w:type="spellEnd"/>
      <w:r>
        <w:t xml:space="preserve"> technology and its impact on financial inclusion. </w:t>
      </w:r>
      <w:r>
        <w:rPr>
          <w:rStyle w:val="Emphasis"/>
        </w:rPr>
        <w:t>Journal of Financial Innovation, 7</w:t>
      </w:r>
      <w:r>
        <w:t>(1), 1-14.</w:t>
      </w:r>
    </w:p>
    <w:p w:rsidR="00AA7666" w:rsidRDefault="00AA7666" w:rsidP="008B2184">
      <w:pPr>
        <w:pStyle w:val="NormalWeb"/>
        <w:ind w:left="720" w:hanging="720"/>
        <w:jc w:val="both"/>
      </w:pPr>
      <w:proofErr w:type="spellStart"/>
      <w:r>
        <w:t>Narula</w:t>
      </w:r>
      <w:proofErr w:type="spellEnd"/>
      <w:r>
        <w:t xml:space="preserve">, R. (2019). The role of </w:t>
      </w:r>
      <w:proofErr w:type="spellStart"/>
      <w:r>
        <w:t>blockchain</w:t>
      </w:r>
      <w:proofErr w:type="spellEnd"/>
      <w:r>
        <w:t xml:space="preserve"> in transforming global financial systems. </w:t>
      </w:r>
      <w:r>
        <w:rPr>
          <w:rStyle w:val="Emphasis"/>
        </w:rPr>
        <w:t>Journal of Financial Technology, 2</w:t>
      </w:r>
      <w:r>
        <w:t>(3), 82-92.</w:t>
      </w:r>
    </w:p>
    <w:p w:rsidR="00AA7666" w:rsidRDefault="00AA7666" w:rsidP="008B2184">
      <w:pPr>
        <w:pStyle w:val="NormalWeb"/>
        <w:ind w:left="720" w:hanging="720"/>
        <w:jc w:val="both"/>
      </w:pPr>
      <w:proofErr w:type="spellStart"/>
      <w:r>
        <w:t>Narula</w:t>
      </w:r>
      <w:proofErr w:type="spellEnd"/>
      <w:r>
        <w:t xml:space="preserve">, R. (2021). Central bank digital currencies: The future of monetary systems. </w:t>
      </w:r>
      <w:r>
        <w:rPr>
          <w:rStyle w:val="Emphasis"/>
        </w:rPr>
        <w:t>Global Finance Review, 13</w:t>
      </w:r>
      <w:r>
        <w:t>(2), 115-130.</w:t>
      </w:r>
    </w:p>
    <w:p w:rsidR="00AA7666" w:rsidRDefault="00AA7666" w:rsidP="008B2184">
      <w:pPr>
        <w:pStyle w:val="NormalWeb"/>
        <w:ind w:left="720" w:hanging="720"/>
        <w:jc w:val="both"/>
      </w:pPr>
      <w:proofErr w:type="spellStart"/>
      <w:r>
        <w:t>Nakamoto</w:t>
      </w:r>
      <w:proofErr w:type="spellEnd"/>
      <w:r>
        <w:t xml:space="preserve">, S. (2008). </w:t>
      </w:r>
      <w:proofErr w:type="spellStart"/>
      <w:r>
        <w:rPr>
          <w:rStyle w:val="Emphasis"/>
        </w:rPr>
        <w:t>Bitcoin</w:t>
      </w:r>
      <w:proofErr w:type="spellEnd"/>
      <w:r>
        <w:rPr>
          <w:rStyle w:val="Emphasis"/>
        </w:rPr>
        <w:t>: A Peer-to-Peer Electronic Cash System</w:t>
      </w:r>
      <w:r>
        <w:t>. https://bitcoin.org/bitcoin.pdf</w:t>
      </w:r>
    </w:p>
    <w:p w:rsidR="00AA7666" w:rsidRDefault="00AA7666" w:rsidP="008B2184">
      <w:pPr>
        <w:pStyle w:val="NormalWeb"/>
        <w:ind w:left="720" w:hanging="720"/>
        <w:jc w:val="both"/>
      </w:pPr>
      <w:r>
        <w:t xml:space="preserve">Peters, G. W., &amp; </w:t>
      </w:r>
      <w:proofErr w:type="spellStart"/>
      <w:r>
        <w:t>Panayi</w:t>
      </w:r>
      <w:proofErr w:type="spellEnd"/>
      <w:r>
        <w:t xml:space="preserve">, E. (2016). Understanding Modern Banking Ledgers through </w:t>
      </w:r>
      <w:proofErr w:type="spellStart"/>
      <w:r>
        <w:t>Blockchain</w:t>
      </w:r>
      <w:proofErr w:type="spellEnd"/>
      <w:r>
        <w:t xml:space="preserve"> Technologies: Future of Transaction Processing and Smart Contracts on the Internet of Money. </w:t>
      </w:r>
      <w:r>
        <w:rPr>
          <w:rStyle w:val="Emphasis"/>
        </w:rPr>
        <w:t>SSRN Electronic Journal</w:t>
      </w:r>
      <w:r>
        <w:t>. https://doi.org/10.2139/ssrn.2965151</w:t>
      </w:r>
    </w:p>
    <w:p w:rsidR="00AA7666" w:rsidRDefault="00AA7666" w:rsidP="008B2184">
      <w:pPr>
        <w:pStyle w:val="NormalWeb"/>
        <w:ind w:left="720" w:hanging="720"/>
        <w:jc w:val="both"/>
      </w:pPr>
      <w:proofErr w:type="spellStart"/>
      <w:r>
        <w:t>Schär</w:t>
      </w:r>
      <w:proofErr w:type="spellEnd"/>
      <w:r>
        <w:t xml:space="preserve">, F. (2021). </w:t>
      </w:r>
      <w:proofErr w:type="spellStart"/>
      <w:r>
        <w:t>Blockchain’s</w:t>
      </w:r>
      <w:proofErr w:type="spellEnd"/>
      <w:r>
        <w:t xml:space="preserve"> impact on the financial system. </w:t>
      </w:r>
      <w:r>
        <w:rPr>
          <w:rStyle w:val="Emphasis"/>
        </w:rPr>
        <w:t>Journal of Financial Markets, 53</w:t>
      </w:r>
      <w:r>
        <w:t>, 1-12.</w:t>
      </w:r>
    </w:p>
    <w:p w:rsidR="00AA7666" w:rsidRDefault="00AA7666" w:rsidP="008B2184">
      <w:pPr>
        <w:pStyle w:val="NormalWeb"/>
        <w:ind w:left="720" w:hanging="720"/>
        <w:jc w:val="both"/>
      </w:pPr>
      <w:proofErr w:type="spellStart"/>
      <w:r>
        <w:t>Tapscott</w:t>
      </w:r>
      <w:proofErr w:type="spellEnd"/>
      <w:r>
        <w:t xml:space="preserve">, D., &amp; </w:t>
      </w:r>
      <w:proofErr w:type="spellStart"/>
      <w:r>
        <w:t>Tapscott</w:t>
      </w:r>
      <w:proofErr w:type="spellEnd"/>
      <w:r>
        <w:t xml:space="preserve">, A. (2016). </w:t>
      </w:r>
      <w:proofErr w:type="spellStart"/>
      <w:r>
        <w:rPr>
          <w:rStyle w:val="Emphasis"/>
        </w:rPr>
        <w:t>Blockchain</w:t>
      </w:r>
      <w:proofErr w:type="spellEnd"/>
      <w:r>
        <w:rPr>
          <w:rStyle w:val="Emphasis"/>
        </w:rPr>
        <w:t xml:space="preserve"> Revolution: How the Technology Behind </w:t>
      </w:r>
      <w:proofErr w:type="spellStart"/>
      <w:r>
        <w:rPr>
          <w:rStyle w:val="Emphasis"/>
        </w:rPr>
        <w:t>Bitcoin</w:t>
      </w:r>
      <w:proofErr w:type="spellEnd"/>
      <w:r>
        <w:rPr>
          <w:rStyle w:val="Emphasis"/>
        </w:rPr>
        <w:t xml:space="preserve"> Is Changing Money, Business, and the World</w:t>
      </w:r>
      <w:r>
        <w:t>. Penguin.</w:t>
      </w:r>
    </w:p>
    <w:p w:rsidR="00AA7666" w:rsidRDefault="00AA7666" w:rsidP="008B2184">
      <w:pPr>
        <w:pStyle w:val="NormalWeb"/>
        <w:ind w:left="720" w:hanging="720"/>
        <w:jc w:val="both"/>
      </w:pPr>
      <w:r>
        <w:t xml:space="preserve">Zohar, A. (2015). </w:t>
      </w:r>
      <w:proofErr w:type="spellStart"/>
      <w:r>
        <w:t>Bitcoin</w:t>
      </w:r>
      <w:proofErr w:type="spellEnd"/>
      <w:r>
        <w:t xml:space="preserve"> and beyond: The possibilities and challenges of </w:t>
      </w:r>
      <w:proofErr w:type="spellStart"/>
      <w:r>
        <w:t>blockchain</w:t>
      </w:r>
      <w:proofErr w:type="spellEnd"/>
      <w:r>
        <w:t xml:space="preserve"> technology. </w:t>
      </w:r>
      <w:r>
        <w:rPr>
          <w:rStyle w:val="Emphasis"/>
        </w:rPr>
        <w:t>Communications of the ACM, 58</w:t>
      </w:r>
      <w:r>
        <w:t>(12), 104-113.</w:t>
      </w:r>
    </w:p>
    <w:p w:rsidR="00AA7666" w:rsidRDefault="00AA7666" w:rsidP="008B2184">
      <w:pPr>
        <w:pStyle w:val="NormalWeb"/>
        <w:ind w:left="720" w:hanging="720"/>
        <w:jc w:val="both"/>
      </w:pPr>
      <w:proofErr w:type="spellStart"/>
      <w:r>
        <w:t>Böhme</w:t>
      </w:r>
      <w:proofErr w:type="spellEnd"/>
      <w:r>
        <w:t xml:space="preserve">, R., Christin, N., Edelman, B., &amp; Moore, T. (2015). </w:t>
      </w:r>
      <w:proofErr w:type="spellStart"/>
      <w:r>
        <w:t>Bitcoin</w:t>
      </w:r>
      <w:proofErr w:type="spellEnd"/>
      <w:r>
        <w:t xml:space="preserve">: Economics, technology, and governance. Journal of Economic Perspectives, 29(2), 213-238. https://doi.org/10.1257/jep.29.2.213 </w:t>
      </w:r>
    </w:p>
    <w:p w:rsidR="00AA7666" w:rsidRDefault="00AA7666" w:rsidP="008B2184">
      <w:pPr>
        <w:pStyle w:val="NormalWeb"/>
        <w:ind w:left="720" w:hanging="720"/>
        <w:jc w:val="both"/>
      </w:pPr>
      <w:proofErr w:type="spellStart"/>
      <w:r>
        <w:t>Catalini</w:t>
      </w:r>
      <w:proofErr w:type="spellEnd"/>
      <w:r>
        <w:t xml:space="preserve">, C., &amp; </w:t>
      </w:r>
      <w:proofErr w:type="spellStart"/>
      <w:r>
        <w:t>Gans</w:t>
      </w:r>
      <w:proofErr w:type="spellEnd"/>
      <w:r>
        <w:t xml:space="preserve">, J. S. (2016). Some Simple Economics of </w:t>
      </w:r>
      <w:proofErr w:type="spellStart"/>
      <w:r>
        <w:t>Blockchain</w:t>
      </w:r>
      <w:proofErr w:type="spellEnd"/>
      <w:r>
        <w:t xml:space="preserve">. NBER Working Paper No. 22952. Retrieved from https://www.nber.org/papers/w22952 </w:t>
      </w:r>
    </w:p>
    <w:p w:rsidR="00AA7666" w:rsidRDefault="00AA7666" w:rsidP="008B2184">
      <w:pPr>
        <w:pStyle w:val="NormalWeb"/>
        <w:ind w:left="720" w:hanging="720"/>
        <w:jc w:val="both"/>
      </w:pPr>
      <w:proofErr w:type="spellStart"/>
      <w:r>
        <w:t>Croman</w:t>
      </w:r>
      <w:proofErr w:type="spellEnd"/>
      <w:r>
        <w:t xml:space="preserve">, K., Decker, C., Edelman, B., &amp; Moore, T. (2016). On scaling decentralized </w:t>
      </w:r>
      <w:proofErr w:type="spellStart"/>
      <w:r>
        <w:t>blockchains</w:t>
      </w:r>
      <w:proofErr w:type="spellEnd"/>
      <w:r>
        <w:t xml:space="preserve">. In Proceedings of the 2016 Workshop on </w:t>
      </w:r>
      <w:proofErr w:type="spellStart"/>
      <w:r>
        <w:t>Bitcoin</w:t>
      </w:r>
      <w:proofErr w:type="spellEnd"/>
      <w:r>
        <w:t xml:space="preserve"> and </w:t>
      </w:r>
      <w:proofErr w:type="spellStart"/>
      <w:r>
        <w:t>Blockchain</w:t>
      </w:r>
      <w:proofErr w:type="spellEnd"/>
      <w:r>
        <w:t xml:space="preserve"> Research (pp. 106-125). </w:t>
      </w:r>
      <w:r>
        <w:lastRenderedPageBreak/>
        <w:t xml:space="preserve">https://www.usenix.org/system/files/conference/tokenomics16/tokenomics16-research-paper-croman.pdf </w:t>
      </w:r>
    </w:p>
    <w:p w:rsidR="00AA7666" w:rsidRDefault="00AA7666" w:rsidP="008B2184">
      <w:pPr>
        <w:pStyle w:val="NormalWeb"/>
        <w:ind w:left="720" w:hanging="720"/>
        <w:jc w:val="both"/>
      </w:pPr>
      <w:proofErr w:type="spellStart"/>
      <w:r>
        <w:t>Frizzo</w:t>
      </w:r>
      <w:proofErr w:type="spellEnd"/>
      <w:r>
        <w:t xml:space="preserve">-Barker, J., Glover, J., &amp; Bradshaw, D. (2019). </w:t>
      </w:r>
      <w:proofErr w:type="spellStart"/>
      <w:r>
        <w:t>Blockchain</w:t>
      </w:r>
      <w:proofErr w:type="spellEnd"/>
      <w:r>
        <w:t xml:space="preserve"> and the Future of the Financial Services Industry: A Technology-Driven Innovation. Journal of Business Research, 103, 138-146. https://doi.org/10.1016/j.jbusres.2018.11.059 </w:t>
      </w:r>
    </w:p>
    <w:p w:rsidR="00AA7666" w:rsidRDefault="00AA7666" w:rsidP="008B2184">
      <w:pPr>
        <w:pStyle w:val="NormalWeb"/>
        <w:ind w:left="720" w:hanging="720"/>
        <w:jc w:val="both"/>
      </w:pPr>
      <w:r>
        <w:t xml:space="preserve">G30. (2019). </w:t>
      </w:r>
      <w:proofErr w:type="gramStart"/>
      <w:r>
        <w:t>The</w:t>
      </w:r>
      <w:proofErr w:type="gramEnd"/>
      <w:r>
        <w:t xml:space="preserve"> Future of Banking. Retrieved from https://www.theglobalinterchange.org/sites/default/files/The%20Future%20of%20Banking%20-%20G30%20Discussion%20Paper.pdf </w:t>
      </w:r>
    </w:p>
    <w:p w:rsidR="00AA7666" w:rsidRDefault="00AA7666" w:rsidP="008B2184">
      <w:pPr>
        <w:pStyle w:val="NormalWeb"/>
        <w:ind w:left="720" w:hanging="720"/>
        <w:jc w:val="both"/>
      </w:pPr>
      <w:r>
        <w:t xml:space="preserve">International Monetary Fund. (2020). *Digital Currency Policy. Retrieved from https://www.imf.org/external/pubs/ft/fandd/2020/12/digital-currencies-and-the-future-of-money-darvas.htm </w:t>
      </w:r>
    </w:p>
    <w:p w:rsidR="00AA7666" w:rsidRDefault="00AA7666" w:rsidP="008B2184">
      <w:pPr>
        <w:pStyle w:val="NormalWeb"/>
        <w:ind w:left="720" w:hanging="720"/>
        <w:jc w:val="both"/>
      </w:pPr>
      <w:proofErr w:type="spellStart"/>
      <w:r>
        <w:t>Kokina</w:t>
      </w:r>
      <w:proofErr w:type="spellEnd"/>
      <w:r>
        <w:t xml:space="preserve">, J., &amp; Davenport, T. H. (2017). The emergence of </w:t>
      </w:r>
      <w:proofErr w:type="spellStart"/>
      <w:r>
        <w:t>blockchain</w:t>
      </w:r>
      <w:proofErr w:type="spellEnd"/>
      <w:r>
        <w:t xml:space="preserve"> technology: A new framework for financial reporting. Journal of Emerging Technologies in Accounting, 14(1), 91-100. https://doi.org/10.2308/JETA-10351 </w:t>
      </w:r>
    </w:p>
    <w:p w:rsidR="00AA7666" w:rsidRDefault="00AA7666" w:rsidP="008B2184">
      <w:pPr>
        <w:pStyle w:val="NormalWeb"/>
        <w:ind w:left="720" w:hanging="720"/>
        <w:jc w:val="both"/>
      </w:pPr>
      <w:r>
        <w:t xml:space="preserve">Kumar, S., </w:t>
      </w:r>
      <w:proofErr w:type="spellStart"/>
      <w:r>
        <w:t>Jha</w:t>
      </w:r>
      <w:proofErr w:type="spellEnd"/>
      <w:r>
        <w:t xml:space="preserve">, R., &amp; Bora, G. (2020). A survey on </w:t>
      </w:r>
      <w:proofErr w:type="spellStart"/>
      <w:r>
        <w:t>blockchain</w:t>
      </w:r>
      <w:proofErr w:type="spellEnd"/>
      <w:r>
        <w:t xml:space="preserve"> security issues and challenges. </w:t>
      </w:r>
      <w:proofErr w:type="spellStart"/>
      <w:r>
        <w:t>Blockchain</w:t>
      </w:r>
      <w:proofErr w:type="spellEnd"/>
      <w:r>
        <w:t xml:space="preserve"> Research and Applications, 1(1), 100005. https://doi.org/10.1016/j.bcra.2020.100005 </w:t>
      </w:r>
    </w:p>
    <w:p w:rsidR="00AA7666" w:rsidRDefault="00AA7666" w:rsidP="008B2184">
      <w:pPr>
        <w:pStyle w:val="NormalWeb"/>
        <w:ind w:left="720" w:hanging="720"/>
        <w:jc w:val="both"/>
      </w:pPr>
      <w:r>
        <w:t xml:space="preserve">Narayanan, A., </w:t>
      </w:r>
      <w:proofErr w:type="spellStart"/>
      <w:r>
        <w:t>Bonneau</w:t>
      </w:r>
      <w:proofErr w:type="spellEnd"/>
      <w:r>
        <w:t xml:space="preserve">, J., </w:t>
      </w:r>
      <w:proofErr w:type="spellStart"/>
      <w:r>
        <w:t>Felten</w:t>
      </w:r>
      <w:proofErr w:type="spellEnd"/>
      <w:r>
        <w:t xml:space="preserve">, E., Miller, A., &amp; </w:t>
      </w:r>
      <w:proofErr w:type="spellStart"/>
      <w:r>
        <w:t>Shirriff</w:t>
      </w:r>
      <w:proofErr w:type="spellEnd"/>
      <w:r>
        <w:t xml:space="preserve">, A. (2016). </w:t>
      </w:r>
      <w:proofErr w:type="spellStart"/>
      <w:r>
        <w:t>Bitcoin</w:t>
      </w:r>
      <w:proofErr w:type="spellEnd"/>
      <w:r>
        <w:t xml:space="preserve"> and </w:t>
      </w:r>
      <w:proofErr w:type="spellStart"/>
      <w:r>
        <w:t>Cryptocurrency</w:t>
      </w:r>
      <w:proofErr w:type="spellEnd"/>
      <w:r>
        <w:t xml:space="preserve"> Techn</w:t>
      </w:r>
      <w:bookmarkStart w:id="0" w:name="_GoBack"/>
      <w:bookmarkEnd w:id="0"/>
      <w:r>
        <w:t xml:space="preserve">ologies. Princeton University Press. </w:t>
      </w:r>
    </w:p>
    <w:p w:rsidR="00AA7666" w:rsidRDefault="00AA7666" w:rsidP="008B2184">
      <w:pPr>
        <w:pStyle w:val="NormalWeb"/>
        <w:ind w:left="720" w:hanging="720"/>
        <w:jc w:val="both"/>
      </w:pPr>
      <w:proofErr w:type="spellStart"/>
      <w:r>
        <w:t>Tapscott</w:t>
      </w:r>
      <w:proofErr w:type="spellEnd"/>
      <w:r>
        <w:t xml:space="preserve">, D., &amp; </w:t>
      </w:r>
      <w:proofErr w:type="spellStart"/>
      <w:r>
        <w:t>Tapscott</w:t>
      </w:r>
      <w:proofErr w:type="spellEnd"/>
      <w:r>
        <w:t xml:space="preserve">, A. (2016). </w:t>
      </w:r>
      <w:proofErr w:type="spellStart"/>
      <w:r>
        <w:t>Blockchain</w:t>
      </w:r>
      <w:proofErr w:type="spellEnd"/>
      <w:r>
        <w:t xml:space="preserve"> Revolution: How the Technology Behind </w:t>
      </w:r>
      <w:proofErr w:type="spellStart"/>
      <w:r>
        <w:t>Bitcoin</w:t>
      </w:r>
      <w:proofErr w:type="spellEnd"/>
      <w:r>
        <w:t xml:space="preserve"> Is Changing Money, Business, and the World. Penguin. </w:t>
      </w:r>
    </w:p>
    <w:p w:rsidR="00AA7666" w:rsidRDefault="00AA7666" w:rsidP="008B2184">
      <w:pPr>
        <w:pStyle w:val="NormalWeb"/>
        <w:ind w:left="720" w:hanging="720"/>
        <w:jc w:val="both"/>
      </w:pPr>
      <w:r>
        <w:t xml:space="preserve">World Bank. (2020). </w:t>
      </w:r>
      <w:proofErr w:type="gramStart"/>
      <w:r>
        <w:t>The</w:t>
      </w:r>
      <w:proofErr w:type="gramEnd"/>
      <w:r>
        <w:t xml:space="preserve"> World Bank's Remittance Prices Worldwide Database. Retrieved from https://remittanceprices.worldbank.org/ </w:t>
      </w:r>
    </w:p>
    <w:p w:rsidR="00AA7666" w:rsidRDefault="00AA7666" w:rsidP="008B2184">
      <w:pPr>
        <w:pStyle w:val="NormalWeb"/>
        <w:ind w:left="720" w:hanging="720"/>
        <w:jc w:val="both"/>
      </w:pPr>
      <w:r>
        <w:t xml:space="preserve">Zhang, Y., Chen, L., &amp; Yang, T. (2020). A survey on </w:t>
      </w:r>
      <w:proofErr w:type="spellStart"/>
      <w:r>
        <w:t>blockchain</w:t>
      </w:r>
      <w:proofErr w:type="spellEnd"/>
      <w:r>
        <w:t xml:space="preserve"> technology in finance: Applications, challenges and solutions. Finance Research Letters, 35, 101365. https://doi.org/10.1016/j.frl.2019.101365 </w:t>
      </w:r>
    </w:p>
    <w:p w:rsidR="00AA7666" w:rsidRDefault="00AA7666" w:rsidP="008B2184">
      <w:pPr>
        <w:pStyle w:val="NormalWeb"/>
        <w:ind w:left="720" w:hanging="720"/>
        <w:jc w:val="both"/>
      </w:pPr>
      <w:r>
        <w:t xml:space="preserve">Zohar, A. (2015). </w:t>
      </w:r>
      <w:proofErr w:type="spellStart"/>
      <w:r>
        <w:t>Bitcoin</w:t>
      </w:r>
      <w:proofErr w:type="spellEnd"/>
      <w:r>
        <w:t>: Under the hood. Communications of the ACM, 58(9), 104-113. https://doi.org/10.1145/2701411</w:t>
      </w:r>
    </w:p>
    <w:p w:rsidR="00AA7666" w:rsidRDefault="00AA7666" w:rsidP="001971B0">
      <w:pPr>
        <w:pStyle w:val="NormalWeb"/>
        <w:spacing w:before="0" w:beforeAutospacing="0" w:line="360" w:lineRule="auto"/>
        <w:jc w:val="both"/>
      </w:pPr>
    </w:p>
    <w:p w:rsidR="001971B0" w:rsidRPr="00F75AC5" w:rsidRDefault="001971B0" w:rsidP="001971B0">
      <w:pPr>
        <w:spacing w:line="360" w:lineRule="auto"/>
        <w:jc w:val="both"/>
        <w:rPr>
          <w:rFonts w:ascii="Times New Roman" w:hAnsi="Times New Roman" w:cs="Times New Roman"/>
          <w:b/>
          <w:sz w:val="32"/>
          <w:szCs w:val="32"/>
        </w:rPr>
      </w:pPr>
    </w:p>
    <w:sectPr w:rsidR="001971B0" w:rsidRPr="00F75A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98448F"/>
    <w:multiLevelType w:val="hybridMultilevel"/>
    <w:tmpl w:val="A44EC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AC5"/>
    <w:rsid w:val="001971B0"/>
    <w:rsid w:val="008B2184"/>
    <w:rsid w:val="00AA7666"/>
    <w:rsid w:val="00F75AC5"/>
    <w:rsid w:val="00F96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575F2B-AA9C-4C2C-B760-7B722ACAB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AA766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971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AA7666"/>
    <w:rPr>
      <w:rFonts w:ascii="Times New Roman" w:eastAsia="Times New Roman" w:hAnsi="Times New Roman" w:cs="Times New Roman"/>
      <w:b/>
      <w:bCs/>
      <w:sz w:val="24"/>
      <w:szCs w:val="24"/>
    </w:rPr>
  </w:style>
  <w:style w:type="character" w:styleId="Emphasis">
    <w:name w:val="Emphasis"/>
    <w:basedOn w:val="DefaultParagraphFont"/>
    <w:uiPriority w:val="20"/>
    <w:qFormat/>
    <w:rsid w:val="00AA7666"/>
    <w:rPr>
      <w:i/>
      <w:iCs/>
    </w:rPr>
  </w:style>
  <w:style w:type="character" w:styleId="Hyperlink">
    <w:name w:val="Hyperlink"/>
    <w:basedOn w:val="DefaultParagraphFont"/>
    <w:uiPriority w:val="99"/>
    <w:semiHidden/>
    <w:unhideWhenUsed/>
    <w:rsid w:val="00AA7666"/>
    <w:rPr>
      <w:color w:val="0000FF"/>
      <w:u w:val="single"/>
    </w:rPr>
  </w:style>
  <w:style w:type="character" w:styleId="Strong">
    <w:name w:val="Strong"/>
    <w:basedOn w:val="DefaultParagraphFont"/>
    <w:uiPriority w:val="22"/>
    <w:qFormat/>
    <w:rsid w:val="00AA76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9715">
      <w:bodyDiv w:val="1"/>
      <w:marLeft w:val="0"/>
      <w:marRight w:val="0"/>
      <w:marTop w:val="0"/>
      <w:marBottom w:val="0"/>
      <w:divBdr>
        <w:top w:val="none" w:sz="0" w:space="0" w:color="auto"/>
        <w:left w:val="none" w:sz="0" w:space="0" w:color="auto"/>
        <w:bottom w:val="none" w:sz="0" w:space="0" w:color="auto"/>
        <w:right w:val="none" w:sz="0" w:space="0" w:color="auto"/>
      </w:divBdr>
    </w:div>
    <w:div w:id="55056077">
      <w:bodyDiv w:val="1"/>
      <w:marLeft w:val="0"/>
      <w:marRight w:val="0"/>
      <w:marTop w:val="0"/>
      <w:marBottom w:val="0"/>
      <w:divBdr>
        <w:top w:val="none" w:sz="0" w:space="0" w:color="auto"/>
        <w:left w:val="none" w:sz="0" w:space="0" w:color="auto"/>
        <w:bottom w:val="none" w:sz="0" w:space="0" w:color="auto"/>
        <w:right w:val="none" w:sz="0" w:space="0" w:color="auto"/>
      </w:divBdr>
    </w:div>
    <w:div w:id="66464038">
      <w:bodyDiv w:val="1"/>
      <w:marLeft w:val="0"/>
      <w:marRight w:val="0"/>
      <w:marTop w:val="0"/>
      <w:marBottom w:val="0"/>
      <w:divBdr>
        <w:top w:val="none" w:sz="0" w:space="0" w:color="auto"/>
        <w:left w:val="none" w:sz="0" w:space="0" w:color="auto"/>
        <w:bottom w:val="none" w:sz="0" w:space="0" w:color="auto"/>
        <w:right w:val="none" w:sz="0" w:space="0" w:color="auto"/>
      </w:divBdr>
    </w:div>
    <w:div w:id="226186669">
      <w:bodyDiv w:val="1"/>
      <w:marLeft w:val="0"/>
      <w:marRight w:val="0"/>
      <w:marTop w:val="0"/>
      <w:marBottom w:val="0"/>
      <w:divBdr>
        <w:top w:val="none" w:sz="0" w:space="0" w:color="auto"/>
        <w:left w:val="none" w:sz="0" w:space="0" w:color="auto"/>
        <w:bottom w:val="none" w:sz="0" w:space="0" w:color="auto"/>
        <w:right w:val="none" w:sz="0" w:space="0" w:color="auto"/>
      </w:divBdr>
    </w:div>
    <w:div w:id="273365756">
      <w:bodyDiv w:val="1"/>
      <w:marLeft w:val="0"/>
      <w:marRight w:val="0"/>
      <w:marTop w:val="0"/>
      <w:marBottom w:val="0"/>
      <w:divBdr>
        <w:top w:val="none" w:sz="0" w:space="0" w:color="auto"/>
        <w:left w:val="none" w:sz="0" w:space="0" w:color="auto"/>
        <w:bottom w:val="none" w:sz="0" w:space="0" w:color="auto"/>
        <w:right w:val="none" w:sz="0" w:space="0" w:color="auto"/>
      </w:divBdr>
    </w:div>
    <w:div w:id="572391677">
      <w:bodyDiv w:val="1"/>
      <w:marLeft w:val="0"/>
      <w:marRight w:val="0"/>
      <w:marTop w:val="0"/>
      <w:marBottom w:val="0"/>
      <w:divBdr>
        <w:top w:val="none" w:sz="0" w:space="0" w:color="auto"/>
        <w:left w:val="none" w:sz="0" w:space="0" w:color="auto"/>
        <w:bottom w:val="none" w:sz="0" w:space="0" w:color="auto"/>
        <w:right w:val="none" w:sz="0" w:space="0" w:color="auto"/>
      </w:divBdr>
    </w:div>
    <w:div w:id="797528112">
      <w:bodyDiv w:val="1"/>
      <w:marLeft w:val="0"/>
      <w:marRight w:val="0"/>
      <w:marTop w:val="0"/>
      <w:marBottom w:val="0"/>
      <w:divBdr>
        <w:top w:val="none" w:sz="0" w:space="0" w:color="auto"/>
        <w:left w:val="none" w:sz="0" w:space="0" w:color="auto"/>
        <w:bottom w:val="none" w:sz="0" w:space="0" w:color="auto"/>
        <w:right w:val="none" w:sz="0" w:space="0" w:color="auto"/>
      </w:divBdr>
    </w:div>
    <w:div w:id="1211191289">
      <w:bodyDiv w:val="1"/>
      <w:marLeft w:val="0"/>
      <w:marRight w:val="0"/>
      <w:marTop w:val="0"/>
      <w:marBottom w:val="0"/>
      <w:divBdr>
        <w:top w:val="none" w:sz="0" w:space="0" w:color="auto"/>
        <w:left w:val="none" w:sz="0" w:space="0" w:color="auto"/>
        <w:bottom w:val="none" w:sz="0" w:space="0" w:color="auto"/>
        <w:right w:val="none" w:sz="0" w:space="0" w:color="auto"/>
      </w:divBdr>
    </w:div>
    <w:div w:id="1277980387">
      <w:bodyDiv w:val="1"/>
      <w:marLeft w:val="0"/>
      <w:marRight w:val="0"/>
      <w:marTop w:val="0"/>
      <w:marBottom w:val="0"/>
      <w:divBdr>
        <w:top w:val="none" w:sz="0" w:space="0" w:color="auto"/>
        <w:left w:val="none" w:sz="0" w:space="0" w:color="auto"/>
        <w:bottom w:val="none" w:sz="0" w:space="0" w:color="auto"/>
        <w:right w:val="none" w:sz="0" w:space="0" w:color="auto"/>
      </w:divBdr>
    </w:div>
    <w:div w:id="1313289276">
      <w:bodyDiv w:val="1"/>
      <w:marLeft w:val="0"/>
      <w:marRight w:val="0"/>
      <w:marTop w:val="0"/>
      <w:marBottom w:val="0"/>
      <w:divBdr>
        <w:top w:val="none" w:sz="0" w:space="0" w:color="auto"/>
        <w:left w:val="none" w:sz="0" w:space="0" w:color="auto"/>
        <w:bottom w:val="none" w:sz="0" w:space="0" w:color="auto"/>
        <w:right w:val="none" w:sz="0" w:space="0" w:color="auto"/>
      </w:divBdr>
    </w:div>
    <w:div w:id="1414620926">
      <w:bodyDiv w:val="1"/>
      <w:marLeft w:val="0"/>
      <w:marRight w:val="0"/>
      <w:marTop w:val="0"/>
      <w:marBottom w:val="0"/>
      <w:divBdr>
        <w:top w:val="none" w:sz="0" w:space="0" w:color="auto"/>
        <w:left w:val="none" w:sz="0" w:space="0" w:color="auto"/>
        <w:bottom w:val="none" w:sz="0" w:space="0" w:color="auto"/>
        <w:right w:val="none" w:sz="0" w:space="0" w:color="auto"/>
      </w:divBdr>
    </w:div>
    <w:div w:id="1434133282">
      <w:bodyDiv w:val="1"/>
      <w:marLeft w:val="0"/>
      <w:marRight w:val="0"/>
      <w:marTop w:val="0"/>
      <w:marBottom w:val="0"/>
      <w:divBdr>
        <w:top w:val="none" w:sz="0" w:space="0" w:color="auto"/>
        <w:left w:val="none" w:sz="0" w:space="0" w:color="auto"/>
        <w:bottom w:val="none" w:sz="0" w:space="0" w:color="auto"/>
        <w:right w:val="none" w:sz="0" w:space="0" w:color="auto"/>
      </w:divBdr>
    </w:div>
    <w:div w:id="1503278461">
      <w:bodyDiv w:val="1"/>
      <w:marLeft w:val="0"/>
      <w:marRight w:val="0"/>
      <w:marTop w:val="0"/>
      <w:marBottom w:val="0"/>
      <w:divBdr>
        <w:top w:val="none" w:sz="0" w:space="0" w:color="auto"/>
        <w:left w:val="none" w:sz="0" w:space="0" w:color="auto"/>
        <w:bottom w:val="none" w:sz="0" w:space="0" w:color="auto"/>
        <w:right w:val="none" w:sz="0" w:space="0" w:color="auto"/>
      </w:divBdr>
    </w:div>
    <w:div w:id="1592663812">
      <w:bodyDiv w:val="1"/>
      <w:marLeft w:val="0"/>
      <w:marRight w:val="0"/>
      <w:marTop w:val="0"/>
      <w:marBottom w:val="0"/>
      <w:divBdr>
        <w:top w:val="none" w:sz="0" w:space="0" w:color="auto"/>
        <w:left w:val="none" w:sz="0" w:space="0" w:color="auto"/>
        <w:bottom w:val="none" w:sz="0" w:space="0" w:color="auto"/>
        <w:right w:val="none" w:sz="0" w:space="0" w:color="auto"/>
      </w:divBdr>
    </w:div>
    <w:div w:id="1700886422">
      <w:bodyDiv w:val="1"/>
      <w:marLeft w:val="0"/>
      <w:marRight w:val="0"/>
      <w:marTop w:val="0"/>
      <w:marBottom w:val="0"/>
      <w:divBdr>
        <w:top w:val="none" w:sz="0" w:space="0" w:color="auto"/>
        <w:left w:val="none" w:sz="0" w:space="0" w:color="auto"/>
        <w:bottom w:val="none" w:sz="0" w:space="0" w:color="auto"/>
        <w:right w:val="none" w:sz="0" w:space="0" w:color="auto"/>
      </w:divBdr>
    </w:div>
    <w:div w:id="1836218762">
      <w:bodyDiv w:val="1"/>
      <w:marLeft w:val="0"/>
      <w:marRight w:val="0"/>
      <w:marTop w:val="0"/>
      <w:marBottom w:val="0"/>
      <w:divBdr>
        <w:top w:val="none" w:sz="0" w:space="0" w:color="auto"/>
        <w:left w:val="none" w:sz="0" w:space="0" w:color="auto"/>
        <w:bottom w:val="none" w:sz="0" w:space="0" w:color="auto"/>
        <w:right w:val="none" w:sz="0" w:space="0" w:color="auto"/>
      </w:divBdr>
    </w:div>
    <w:div w:id="189565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edera.com" TargetMode="External"/><Relationship Id="rId5" Type="http://schemas.openxmlformats.org/officeDocument/2006/relationships/hyperlink" Target="https://www.ecb.europa.eu/pub/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17</Pages>
  <Words>5261</Words>
  <Characters>29992</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2025-01-17T14:24:00Z</dcterms:created>
  <dcterms:modified xsi:type="dcterms:W3CDTF">2025-01-17T17:05:00Z</dcterms:modified>
</cp:coreProperties>
</file>