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Default Extension="jpeg" ContentType="image/jpeg"/>
  <Default Extension="png" ContentType="image/png"/>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mc="http://schemas.openxmlformats.org/markup-compatibility/2006"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ns:wpg="http://schemas.microsoft.com/office/word/2010/wordprocessingGroup" xmlns:wps="http://schemas.microsoft.com/office/word/2010/wordprocessingShape" xmlns:w14="http://schemas.microsoft.com/office/word/2010/wordml" mc:Ignorable="w14" xml:space="preserve">
  <w:body>
    <w:p>
      <w:pPr>
        <w:tabs>
          <w:tab w:pos="3628" w:val="left" w:leader="none"/>
          <w:tab w:pos="7022" w:val="left" w:leader="none"/>
        </w:tabs>
        <w:spacing w:line="240" w:lineRule="auto"/>
        <w:ind w:left="213" w:right="0" w:firstLine="0"/>
        <w:jc w:val="left"/>
        <w:rPr>
          <w:position w:val="24"/>
          <w:sz w:val="20"/>
        </w:rPr>
      </w:pPr>
      <w:r>
        <w:rPr>
          <w:sz w:val="20"/>
        </w:rPr>
        <w:drawing>
          <wp:inline distT="0" distB="0" distL="0" distR="0">
            <wp:extent cx="1394043" cy="1371600"/>
            <wp:effectExtent l="0" t="0" r="0" b="0"/>
            <wp:docPr id="1" name="Image 1"/>
            <wp:cNvGraphicFramePr>
              <a:graphicFrameLocks/>
            </wp:cNvGraphicFramePr>
            <a:graphic>
              <a:graphicData uri="http://schemas.openxmlformats.org/drawingml/2006/picture">
                <pic:pic>
                  <pic:nvPicPr>
                    <pic:cNvPr id="1" name="Image 1"/>
                    <pic:cNvPicPr/>
                  </pic:nvPicPr>
                  <pic:blipFill>
                    <a:blip r:embed="rId5" cstate="print"/>
                    <a:stretch>
                      <a:fillRect/>
                    </a:stretch>
                  </pic:blipFill>
                  <pic:spPr>
                    <a:xfrm>
                      <a:off x="0" y="0"/>
                      <a:ext cx="1394043" cy="1371600"/>
                    </a:xfrm>
                    <a:prstGeom prst="rect">
                      <a:avLst/>
                    </a:prstGeom>
                  </pic:spPr>
                </pic:pic>
              </a:graphicData>
            </a:graphic>
          </wp:inline>
        </w:drawing>
      </w:r>
      <w:r>
        <w:rPr>
          <w:sz w:val="20"/>
        </w:rPr>
      </w:r>
      <w:r>
        <w:rPr>
          <w:sz w:val="20"/>
        </w:rPr>
        <w:tab/>
      </w:r>
      <w:r>
        <w:rPr>
          <w:position w:val="2"/>
          <w:sz w:val="20"/>
        </w:rPr>
        <w:drawing>
          <wp:inline distT="0" distB="0" distL="0" distR="0">
            <wp:extent cx="1364362" cy="1288732"/>
            <wp:effectExtent l="0" t="0" r="0" b="0"/>
            <wp:docPr id="2" name="Image 2"/>
            <wp:cNvGraphicFramePr>
              <a:graphicFrameLocks/>
            </wp:cNvGraphicFramePr>
            <a:graphic>
              <a:graphicData uri="http://schemas.openxmlformats.org/drawingml/2006/picture">
                <pic:pic>
                  <pic:nvPicPr>
                    <pic:cNvPr id="2" name="Image 2"/>
                    <pic:cNvPicPr/>
                  </pic:nvPicPr>
                  <pic:blipFill>
                    <a:blip r:embed="rId6" cstate="print"/>
                    <a:stretch>
                      <a:fillRect/>
                    </a:stretch>
                  </pic:blipFill>
                  <pic:spPr>
                    <a:xfrm>
                      <a:off x="0" y="0"/>
                      <a:ext cx="1364362" cy="1288732"/>
                    </a:xfrm>
                    <a:prstGeom prst="rect">
                      <a:avLst/>
                    </a:prstGeom>
                  </pic:spPr>
                </pic:pic>
              </a:graphicData>
            </a:graphic>
          </wp:inline>
        </w:drawing>
      </w:r>
      <w:r>
        <w:rPr>
          <w:position w:val="2"/>
          <w:sz w:val="20"/>
        </w:rPr>
      </w:r>
      <w:r>
        <w:rPr>
          <w:position w:val="2"/>
          <w:sz w:val="20"/>
        </w:rPr>
        <w:tab/>
      </w:r>
      <w:r>
        <w:rPr>
          <w:position w:val="24"/>
          <w:sz w:val="20"/>
        </w:rPr>
        <w:drawing>
          <wp:inline distT="0" distB="0" distL="0" distR="0">
            <wp:extent cx="946447" cy="912114"/>
            <wp:effectExtent l="0" t="0" r="0" b="0"/>
            <wp:docPr id="3" name="Image 3"/>
            <wp:cNvGraphicFramePr>
              <a:graphicFrameLocks/>
            </wp:cNvGraphicFramePr>
            <a:graphic>
              <a:graphicData uri="http://schemas.openxmlformats.org/drawingml/2006/picture">
                <pic:pic>
                  <pic:nvPicPr>
                    <pic:cNvPr id="3" name="Image 3"/>
                    <pic:cNvPicPr/>
                  </pic:nvPicPr>
                  <pic:blipFill>
                    <a:blip r:embed="rId7" cstate="print"/>
                    <a:stretch>
                      <a:fillRect/>
                    </a:stretch>
                  </pic:blipFill>
                  <pic:spPr>
                    <a:xfrm>
                      <a:off x="0" y="0"/>
                      <a:ext cx="946447" cy="912114"/>
                    </a:xfrm>
                    <a:prstGeom prst="rect">
                      <a:avLst/>
                    </a:prstGeom>
                  </pic:spPr>
                </pic:pic>
              </a:graphicData>
            </a:graphic>
          </wp:inline>
        </w:drawing>
      </w:r>
      <w:r>
        <w:rPr>
          <w:position w:val="24"/>
          <w:sz w:val="20"/>
        </w:rPr>
      </w:r>
    </w:p>
    <w:p>
      <w:pPr>
        <w:pStyle w:val="BodyText"/>
        <w:spacing w:before="5"/>
        <w:rPr>
          <w:sz w:val="37"/>
        </w:rPr>
      </w:pPr>
    </w:p>
    <w:p>
      <w:pPr>
        <w:spacing w:line="261" w:lineRule="auto" w:before="0"/>
        <w:ind w:left="1650" w:right="2250" w:firstLine="0"/>
        <w:jc w:val="center"/>
        <w:rPr>
          <w:rFonts w:ascii="Calibri"/>
          <w:sz w:val="37"/>
        </w:rPr>
      </w:pPr>
      <w:r>
        <w:rPr>
          <w:rFonts w:ascii="Calibri"/>
          <w:color w:val="602121"/>
          <w:sz w:val="37"/>
        </w:rPr>
        <w:t>SHRI</w:t>
      </w:r>
      <w:r>
        <w:rPr>
          <w:rFonts w:ascii="Calibri"/>
          <w:color w:val="602121"/>
          <w:spacing w:val="-3"/>
          <w:sz w:val="37"/>
        </w:rPr>
        <w:t> </w:t>
      </w:r>
      <w:r>
        <w:rPr>
          <w:rFonts w:ascii="Calibri"/>
          <w:color w:val="602121"/>
          <w:sz w:val="37"/>
        </w:rPr>
        <w:t>SHIVAJI</w:t>
      </w:r>
      <w:r>
        <w:rPr>
          <w:rFonts w:ascii="Calibri"/>
          <w:color w:val="602121"/>
          <w:spacing w:val="-3"/>
          <w:sz w:val="37"/>
        </w:rPr>
        <w:t> </w:t>
      </w:r>
      <w:r>
        <w:rPr>
          <w:rFonts w:ascii="Calibri"/>
          <w:color w:val="602121"/>
          <w:sz w:val="37"/>
        </w:rPr>
        <w:t>EDUCATION SOCIETY, AMRAVATI</w:t>
      </w:r>
    </w:p>
    <w:p>
      <w:pPr>
        <w:spacing w:line="242" w:lineRule="auto" w:before="179"/>
        <w:ind w:left="1655" w:right="2250" w:firstLine="0"/>
        <w:jc w:val="center"/>
        <w:rPr>
          <w:rFonts w:ascii="Calibri"/>
          <w:sz w:val="30"/>
        </w:rPr>
      </w:pPr>
      <w:r>
        <w:rPr>
          <w:rFonts w:ascii="Calibri"/>
          <w:color w:val="16365D"/>
          <w:sz w:val="30"/>
        </w:rPr>
        <w:t>DR.</w:t>
      </w:r>
      <w:r>
        <w:rPr>
          <w:rFonts w:ascii="Calibri"/>
          <w:color w:val="16365D"/>
          <w:spacing w:val="-17"/>
          <w:sz w:val="30"/>
        </w:rPr>
        <w:t> </w:t>
      </w:r>
      <w:r>
        <w:rPr>
          <w:rFonts w:ascii="Calibri"/>
          <w:color w:val="16365D"/>
          <w:sz w:val="30"/>
        </w:rPr>
        <w:t>PANJABRAO</w:t>
      </w:r>
      <w:r>
        <w:rPr>
          <w:rFonts w:ascii="Calibri"/>
          <w:color w:val="16365D"/>
          <w:spacing w:val="-17"/>
          <w:sz w:val="30"/>
        </w:rPr>
        <w:t> </w:t>
      </w:r>
      <w:r>
        <w:rPr>
          <w:rFonts w:ascii="Calibri"/>
          <w:color w:val="16365D"/>
          <w:sz w:val="30"/>
        </w:rPr>
        <w:t>DESHMUKH POLYTECHNIC, AMRAVATI</w:t>
      </w:r>
    </w:p>
    <w:p>
      <w:pPr>
        <w:pStyle w:val="Heading1"/>
        <w:spacing w:before="177"/>
        <w:ind w:left="1658" w:right="2250"/>
        <w:rPr>
          <w:rFonts w:ascii="Calibri"/>
        </w:rPr>
      </w:pPr>
      <w:r>
        <w:rPr>
          <w:rFonts w:ascii="Calibri"/>
          <w:color w:val="16365D"/>
        </w:rPr>
        <w:t>PROJECT</w:t>
      </w:r>
      <w:r>
        <w:rPr>
          <w:rFonts w:ascii="Calibri"/>
          <w:color w:val="16365D"/>
          <w:spacing w:val="-13"/>
        </w:rPr>
        <w:t> </w:t>
      </w:r>
      <w:r>
        <w:rPr>
          <w:rFonts w:ascii="Calibri"/>
          <w:color w:val="16365D"/>
          <w:spacing w:val="-2"/>
        </w:rPr>
        <w:t>REPORT</w:t>
      </w:r>
    </w:p>
    <w:p>
      <w:pPr>
        <w:pStyle w:val="Heading2"/>
        <w:spacing w:before="183"/>
        <w:ind w:left="1805" w:right="2250"/>
        <w:jc w:val="center"/>
        <w:rPr>
          <w:rFonts w:ascii="Calibri"/>
        </w:rPr>
      </w:pPr>
      <w:r>
        <w:rPr>
          <w:rFonts w:ascii="Calibri"/>
          <w:color w:val="16365D"/>
        </w:rPr>
        <w:t>Capstone</w:t>
      </w:r>
      <w:r>
        <w:rPr>
          <w:rFonts w:ascii="Calibri"/>
          <w:color w:val="16365D"/>
          <w:spacing w:val="-10"/>
        </w:rPr>
        <w:t> </w:t>
      </w:r>
      <w:r>
        <w:rPr>
          <w:rFonts w:ascii="Calibri"/>
          <w:color w:val="16365D"/>
        </w:rPr>
        <w:t>Project</w:t>
      </w:r>
      <w:r>
        <w:rPr>
          <w:rFonts w:ascii="Calibri"/>
          <w:color w:val="16365D"/>
          <w:spacing w:val="-12"/>
        </w:rPr>
        <w:t> </w:t>
      </w:r>
      <w:r>
        <w:rPr>
          <w:rFonts w:ascii="Calibri"/>
          <w:color w:val="16365D"/>
          <w:spacing w:val="-2"/>
        </w:rPr>
        <w:t>Planning</w:t>
      </w:r>
    </w:p>
    <w:p>
      <w:pPr>
        <w:pStyle w:val="BodyText"/>
        <w:spacing w:before="106"/>
        <w:rPr>
          <w:rFonts w:ascii="Calibri"/>
          <w:b/>
          <w:sz w:val="30"/>
        </w:rPr>
      </w:pPr>
    </w:p>
    <w:p>
      <w:pPr>
        <w:spacing w:line="414" w:lineRule="exact" w:before="0"/>
        <w:ind w:left="1650" w:right="2336" w:firstLine="0"/>
        <w:jc w:val="center"/>
        <w:rPr>
          <w:rFonts w:ascii="Calibri"/>
          <w:sz w:val="33"/>
        </w:rPr>
      </w:pPr>
      <w:r>
        <w:rPr>
          <w:rFonts w:ascii="Calibri"/>
          <w:color w:val="1F3864"/>
          <w:sz w:val="34"/>
        </w:rPr>
        <w:t>Semester</w:t>
      </w:r>
      <w:r>
        <w:rPr>
          <w:rFonts w:ascii="Calibri"/>
          <w:sz w:val="33"/>
        </w:rPr>
        <w:t>:</w:t>
      </w:r>
      <w:r>
        <w:rPr>
          <w:rFonts w:ascii="Calibri"/>
          <w:spacing w:val="-15"/>
          <w:sz w:val="33"/>
        </w:rPr>
        <w:t> </w:t>
      </w:r>
      <w:r>
        <w:rPr>
          <w:rFonts w:ascii="Calibri"/>
          <w:spacing w:val="-5"/>
          <w:sz w:val="33"/>
        </w:rPr>
        <w:t>5</w:t>
      </w:r>
      <w:r>
        <w:rPr>
          <w:rFonts w:ascii="Calibri"/>
          <w:spacing w:val="-5"/>
          <w:sz w:val="33"/>
          <w:vertAlign w:val="superscript"/>
        </w:rPr>
        <w:t>th</w:t>
      </w:r>
    </w:p>
    <w:p>
      <w:pPr>
        <w:spacing w:line="414" w:lineRule="exact" w:before="0"/>
        <w:ind w:left="1650" w:right="2310" w:firstLine="0"/>
        <w:jc w:val="center"/>
        <w:rPr>
          <w:rFonts w:ascii="Calibri"/>
          <w:sz w:val="33"/>
        </w:rPr>
      </w:pPr>
      <w:r>
        <w:rPr>
          <w:rFonts w:ascii="Calibri"/>
          <w:color w:val="1F3864"/>
          <w:sz w:val="34"/>
        </w:rPr>
        <w:t>Branch</w:t>
      </w:r>
      <w:r>
        <w:rPr>
          <w:rFonts w:ascii="Calibri"/>
          <w:sz w:val="33"/>
        </w:rPr>
        <w:t>:</w:t>
      </w:r>
      <w:r>
        <w:rPr>
          <w:rFonts w:ascii="Calibri"/>
          <w:spacing w:val="7"/>
          <w:sz w:val="33"/>
        </w:rPr>
        <w:t> </w:t>
      </w:r>
      <w:r>
        <w:rPr>
          <w:rFonts w:ascii="Calibri"/>
          <w:sz w:val="33"/>
        </w:rPr>
        <w:t>Electronics</w:t>
      </w:r>
      <w:r>
        <w:rPr>
          <w:rFonts w:ascii="Calibri"/>
          <w:spacing w:val="7"/>
          <w:sz w:val="33"/>
        </w:rPr>
        <w:t> </w:t>
      </w:r>
      <w:r>
        <w:rPr>
          <w:rFonts w:ascii="Calibri"/>
          <w:spacing w:val="-2"/>
          <w:sz w:val="33"/>
        </w:rPr>
        <w:t>Engineering</w:t>
      </w:r>
    </w:p>
    <w:p>
      <w:pPr>
        <w:spacing w:before="180"/>
        <w:ind w:left="1650" w:right="2540" w:firstLine="0"/>
        <w:jc w:val="center"/>
        <w:rPr>
          <w:rFonts w:ascii="Calibri"/>
          <w:sz w:val="30"/>
        </w:rPr>
      </w:pPr>
      <w:r>
        <w:rPr>
          <w:rFonts w:ascii="Calibri"/>
          <w:color w:val="1F3864"/>
          <w:sz w:val="30"/>
        </w:rPr>
        <w:t>Academic</w:t>
      </w:r>
      <w:r>
        <w:rPr>
          <w:rFonts w:ascii="Calibri"/>
          <w:color w:val="1F3864"/>
          <w:spacing w:val="-6"/>
          <w:sz w:val="30"/>
        </w:rPr>
        <w:t> </w:t>
      </w:r>
      <w:r>
        <w:rPr>
          <w:rFonts w:ascii="Calibri"/>
          <w:color w:val="1F3864"/>
          <w:sz w:val="30"/>
        </w:rPr>
        <w:t>year</w:t>
      </w:r>
      <w:r>
        <w:rPr>
          <w:rFonts w:ascii="Calibri"/>
          <w:color w:val="385421"/>
          <w:sz w:val="30"/>
        </w:rPr>
        <w:t>:</w:t>
      </w:r>
      <w:r>
        <w:rPr>
          <w:rFonts w:ascii="Calibri"/>
          <w:color w:val="385421"/>
          <w:spacing w:val="-5"/>
          <w:sz w:val="30"/>
        </w:rPr>
        <w:t> </w:t>
      </w:r>
      <w:r>
        <w:rPr>
          <w:rFonts w:ascii="Calibri"/>
          <w:sz w:val="30"/>
        </w:rPr>
        <w:t>2024-</w:t>
      </w:r>
      <w:r>
        <w:rPr>
          <w:rFonts w:ascii="Calibri"/>
          <w:spacing w:val="-4"/>
          <w:sz w:val="30"/>
        </w:rPr>
        <w:t>2025</w:t>
      </w:r>
    </w:p>
    <w:p>
      <w:pPr>
        <w:pStyle w:val="BodyText"/>
        <w:rPr>
          <w:rFonts w:ascii="Calibri"/>
          <w:sz w:val="20"/>
        </w:rPr>
      </w:pPr>
    </w:p>
    <w:p>
      <w:pPr>
        <w:pStyle w:val="BodyText"/>
        <w:rPr>
          <w:rFonts w:ascii="Calibri"/>
          <w:sz w:val="20"/>
        </w:rPr>
      </w:pPr>
    </w:p>
    <w:p>
      <w:pPr>
        <w:pStyle w:val="BodyText"/>
        <w:rPr>
          <w:rFonts w:ascii="Calibri"/>
          <w:sz w:val="20"/>
        </w:rPr>
      </w:pPr>
    </w:p>
    <w:p>
      <w:pPr>
        <w:pStyle w:val="BodyText"/>
        <w:spacing w:before="80"/>
        <w:rPr>
          <w:rFonts w:ascii="Calibri"/>
          <w:sz w:val="20"/>
        </w:rPr>
      </w:pPr>
      <w:r>
        <w:rPr>
          <w:rFonts w:ascii="Calibri"/>
          <w:sz w:val="20"/>
        </w:rPr>
        <w:drawing>
          <wp:anchor distT="0" distB="0" distL="0" distR="0" allowOverlap="1" layoutInCell="1" locked="0" behindDoc="1" simplePos="0" relativeHeight="487587840">
            <wp:simplePos x="0" y="0"/>
            <wp:positionH relativeFrom="page">
              <wp:posOffset>1171955</wp:posOffset>
            </wp:positionH>
            <wp:positionV relativeFrom="paragraph">
              <wp:posOffset>221430</wp:posOffset>
            </wp:positionV>
            <wp:extent cx="5432100" cy="2773489"/>
            <wp:effectExtent l="0" t="0" r="0" b="0"/>
            <wp:wrapTopAndBottom/>
            <wp:docPr id="4" name="Image 4"/>
            <wp:cNvGraphicFramePr>
              <a:graphicFrameLocks/>
            </wp:cNvGraphicFramePr>
            <a:graphic>
              <a:graphicData uri="http://schemas.openxmlformats.org/drawingml/2006/picture">
                <pic:pic>
                  <pic:nvPicPr>
                    <pic:cNvPr id="4" name="Image 4"/>
                    <pic:cNvPicPr/>
                  </pic:nvPicPr>
                  <pic:blipFill>
                    <a:blip r:embed="rId8" cstate="print"/>
                    <a:stretch>
                      <a:fillRect/>
                    </a:stretch>
                  </pic:blipFill>
                  <pic:spPr>
                    <a:xfrm>
                      <a:off x="0" y="0"/>
                      <a:ext cx="5432100" cy="2773489"/>
                    </a:xfrm>
                    <a:prstGeom prst="rect">
                      <a:avLst/>
                    </a:prstGeom>
                  </pic:spPr>
                </pic:pic>
              </a:graphicData>
            </a:graphic>
          </wp:anchor>
        </w:drawing>
      </w:r>
    </w:p>
    <w:p>
      <w:pPr>
        <w:pStyle w:val="BodyText"/>
        <w:spacing w:after="0"/>
        <w:rPr>
          <w:rFonts w:ascii="Calibri"/>
          <w:sz w:val="20"/>
        </w:rPr>
        <w:sectPr>
          <w:type w:val="continuous"/>
          <w:pgSz w:w="12240" w:h="15840"/>
          <w:pgMar w:top="1360" w:bottom="280" w:left="1800" w:right="1440"/>
        </w:sectPr>
      </w:pPr>
    </w:p>
    <w:p>
      <w:pPr>
        <w:spacing w:before="152"/>
        <w:ind w:left="72" w:right="0" w:firstLine="0"/>
        <w:jc w:val="left"/>
        <w:rPr>
          <w:b/>
          <w:sz w:val="33"/>
        </w:rPr>
      </w:pPr>
      <w:r>
        <w:rPr>
          <w:b/>
          <w:sz w:val="33"/>
        </w:rPr>
        <w:t>Group</w:t>
      </w:r>
      <w:r>
        <w:rPr>
          <w:b/>
          <w:spacing w:val="13"/>
          <w:sz w:val="33"/>
        </w:rPr>
        <w:t> </w:t>
      </w:r>
      <w:r>
        <w:rPr>
          <w:b/>
          <w:spacing w:val="-2"/>
          <w:sz w:val="33"/>
        </w:rPr>
        <w:t>Details:</w:t>
      </w:r>
    </w:p>
    <w:p>
      <w:pPr>
        <w:pStyle w:val="BodyText"/>
        <w:rPr>
          <w:b/>
          <w:sz w:val="33"/>
        </w:rPr>
      </w:pPr>
    </w:p>
    <w:p>
      <w:pPr>
        <w:pStyle w:val="BodyText"/>
        <w:spacing w:before="27"/>
        <w:rPr>
          <w:b/>
          <w:sz w:val="33"/>
        </w:rPr>
      </w:pPr>
    </w:p>
    <w:p>
      <w:pPr>
        <w:pStyle w:val="Heading2"/>
        <w:ind w:left="184"/>
      </w:pPr>
      <w:r>
        <w:rPr/>
        <w:t>Group</w:t>
      </w:r>
      <w:r>
        <w:rPr>
          <w:spacing w:val="-13"/>
        </w:rPr>
        <w:t> </w:t>
      </w:r>
      <w:r>
        <w:rPr>
          <w:spacing w:val="-2"/>
        </w:rPr>
        <w:t>Members:</w:t>
      </w:r>
    </w:p>
    <w:p>
      <w:pPr>
        <w:pStyle w:val="BodyText"/>
        <w:spacing w:before="8"/>
        <w:rPr>
          <w:b/>
          <w:sz w:val="15"/>
        </w:rPr>
      </w:pPr>
    </w:p>
    <w:tbl>
      <w:tblPr>
        <w:tblW w:w="0" w:type="auto"/>
        <w:jc w:val="left"/>
        <w:tblInd w:w="204" w:type="dxa"/>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CellMar>
          <w:top w:w="0" w:type="dxa"/>
          <w:left w:w="0" w:type="dxa"/>
          <w:bottom w:w="0" w:type="dxa"/>
          <w:right w:w="0" w:type="dxa"/>
        </w:tblCellMar>
        <w:tblLook w:val="01E0"/>
      </w:tblPr>
      <w:tblGrid>
        <w:gridCol w:w="1693"/>
        <w:gridCol w:w="3267"/>
        <w:gridCol w:w="3266"/>
      </w:tblGrid>
      <w:tr>
        <w:trPr>
          <w:trHeight w:val="781" w:hRule="atLeast"/>
        </w:trPr>
        <w:tc>
          <w:tcPr>
            <w:tcW w:w="1693" w:type="dxa"/>
            <w:tcBorders>
              <w:bottom w:val="single" w:sz="12" w:space="0" w:color="666666"/>
            </w:tcBorders>
          </w:tcPr>
          <w:p>
            <w:pPr>
              <w:pStyle w:val="TableParagraph"/>
              <w:spacing w:line="248" w:lineRule="exact"/>
              <w:ind w:right="32"/>
              <w:rPr>
                <w:sz w:val="22"/>
              </w:rPr>
            </w:pPr>
            <w:r>
              <w:rPr>
                <w:sz w:val="22"/>
              </w:rPr>
              <w:t>Sr.</w:t>
            </w:r>
            <w:r>
              <w:rPr>
                <w:spacing w:val="4"/>
                <w:sz w:val="22"/>
              </w:rPr>
              <w:t> </w:t>
            </w:r>
            <w:r>
              <w:rPr>
                <w:spacing w:val="-5"/>
                <w:sz w:val="22"/>
              </w:rPr>
              <w:t>No</w:t>
            </w:r>
          </w:p>
        </w:tc>
        <w:tc>
          <w:tcPr>
            <w:tcW w:w="3267" w:type="dxa"/>
            <w:tcBorders>
              <w:bottom w:val="single" w:sz="12" w:space="0" w:color="666666"/>
            </w:tcBorders>
          </w:tcPr>
          <w:p>
            <w:pPr>
              <w:pStyle w:val="TableParagraph"/>
              <w:spacing w:line="248" w:lineRule="exact"/>
              <w:ind w:left="463"/>
              <w:jc w:val="left"/>
              <w:rPr>
                <w:sz w:val="22"/>
              </w:rPr>
            </w:pPr>
            <w:r>
              <w:rPr>
                <w:sz w:val="22"/>
              </w:rPr>
              <w:t>Name</w:t>
            </w:r>
            <w:r>
              <w:rPr>
                <w:spacing w:val="10"/>
                <w:sz w:val="22"/>
              </w:rPr>
              <w:t> </w:t>
            </w:r>
            <w:r>
              <w:rPr>
                <w:sz w:val="22"/>
              </w:rPr>
              <w:t>of</w:t>
            </w:r>
            <w:r>
              <w:rPr>
                <w:spacing w:val="1"/>
                <w:sz w:val="22"/>
              </w:rPr>
              <w:t> </w:t>
            </w:r>
            <w:r>
              <w:rPr>
                <w:sz w:val="22"/>
              </w:rPr>
              <w:t>Team</w:t>
            </w:r>
            <w:r>
              <w:rPr>
                <w:spacing w:val="6"/>
                <w:sz w:val="22"/>
              </w:rPr>
              <w:t> </w:t>
            </w:r>
            <w:r>
              <w:rPr>
                <w:spacing w:val="-2"/>
                <w:sz w:val="22"/>
              </w:rPr>
              <w:t>members</w:t>
            </w:r>
          </w:p>
        </w:tc>
        <w:tc>
          <w:tcPr>
            <w:tcW w:w="3266" w:type="dxa"/>
            <w:tcBorders>
              <w:bottom w:val="single" w:sz="12" w:space="0" w:color="666666"/>
            </w:tcBorders>
          </w:tcPr>
          <w:p>
            <w:pPr>
              <w:pStyle w:val="TableParagraph"/>
              <w:spacing w:line="248" w:lineRule="exact"/>
              <w:ind w:left="18" w:right="8"/>
              <w:rPr>
                <w:sz w:val="22"/>
              </w:rPr>
            </w:pPr>
            <w:r>
              <w:rPr>
                <w:sz w:val="22"/>
              </w:rPr>
              <w:t>Enrollment</w:t>
            </w:r>
            <w:r>
              <w:rPr>
                <w:spacing w:val="16"/>
                <w:sz w:val="22"/>
              </w:rPr>
              <w:t> </w:t>
            </w:r>
            <w:r>
              <w:rPr>
                <w:spacing w:val="-5"/>
                <w:sz w:val="22"/>
              </w:rPr>
              <w:t>No.</w:t>
            </w:r>
          </w:p>
        </w:tc>
      </w:tr>
      <w:tr>
        <w:trPr>
          <w:trHeight w:val="394" w:hRule="atLeast"/>
        </w:trPr>
        <w:tc>
          <w:tcPr>
            <w:tcW w:w="1693" w:type="dxa"/>
            <w:tcBorders>
              <w:top w:val="single" w:sz="12" w:space="0" w:color="666666"/>
            </w:tcBorders>
          </w:tcPr>
          <w:p>
            <w:pPr>
              <w:pStyle w:val="TableParagraph"/>
              <w:spacing w:line="247" w:lineRule="exact"/>
              <w:ind w:right="32"/>
              <w:rPr>
                <w:sz w:val="22"/>
              </w:rPr>
            </w:pPr>
            <w:r>
              <w:rPr>
                <w:spacing w:val="-10"/>
                <w:sz w:val="22"/>
              </w:rPr>
              <w:t>1</w:t>
            </w:r>
          </w:p>
        </w:tc>
        <w:tc>
          <w:tcPr>
            <w:tcW w:w="3267" w:type="dxa"/>
            <w:tcBorders>
              <w:top w:val="single" w:sz="12" w:space="0" w:color="666666"/>
            </w:tcBorders>
          </w:tcPr>
          <w:p>
            <w:pPr>
              <w:pStyle w:val="TableParagraph"/>
              <w:spacing w:line="247" w:lineRule="exact"/>
              <w:ind w:left="910"/>
              <w:jc w:val="left"/>
              <w:rPr>
                <w:sz w:val="22"/>
              </w:rPr>
            </w:pPr>
            <w:r>
              <w:rPr>
                <w:sz w:val="22"/>
              </w:rPr>
              <w:t>Jidnyesh</w:t>
            </w:r>
            <w:r>
              <w:rPr>
                <w:spacing w:val="17"/>
                <w:sz w:val="22"/>
              </w:rPr>
              <w:t> </w:t>
            </w:r>
            <w:r>
              <w:rPr>
                <w:spacing w:val="-2"/>
                <w:sz w:val="22"/>
              </w:rPr>
              <w:t>Kohad</w:t>
            </w:r>
          </w:p>
        </w:tc>
        <w:tc>
          <w:tcPr>
            <w:tcW w:w="3266" w:type="dxa"/>
            <w:tcBorders>
              <w:top w:val="single" w:sz="12" w:space="0" w:color="666666"/>
            </w:tcBorders>
          </w:tcPr>
          <w:p>
            <w:pPr>
              <w:pStyle w:val="TableParagraph"/>
              <w:spacing w:line="256" w:lineRule="exact"/>
              <w:ind w:left="18"/>
              <w:rPr>
                <w:b/>
                <w:sz w:val="26"/>
              </w:rPr>
            </w:pPr>
            <w:r>
              <w:rPr>
                <w:b/>
                <w:spacing w:val="-2"/>
                <w:sz w:val="26"/>
                <w:u w:val="single"/>
              </w:rPr>
              <w:t>2200240230</w:t>
            </w:r>
          </w:p>
        </w:tc>
      </w:tr>
      <w:tr>
        <w:trPr>
          <w:trHeight w:val="419" w:hRule="atLeast"/>
        </w:trPr>
        <w:tc>
          <w:tcPr>
            <w:tcW w:w="1693" w:type="dxa"/>
          </w:tcPr>
          <w:p>
            <w:pPr>
              <w:pStyle w:val="TableParagraph"/>
              <w:ind w:right="32"/>
              <w:rPr>
                <w:sz w:val="22"/>
              </w:rPr>
            </w:pPr>
            <w:r>
              <w:rPr>
                <w:spacing w:val="-10"/>
                <w:sz w:val="22"/>
              </w:rPr>
              <w:t>2</w:t>
            </w:r>
          </w:p>
        </w:tc>
        <w:tc>
          <w:tcPr>
            <w:tcW w:w="3267" w:type="dxa"/>
          </w:tcPr>
          <w:p>
            <w:pPr>
              <w:pStyle w:val="TableParagraph"/>
              <w:ind w:left="993"/>
              <w:jc w:val="left"/>
              <w:rPr>
                <w:sz w:val="22"/>
              </w:rPr>
            </w:pPr>
            <w:r>
              <w:rPr>
                <w:sz w:val="22"/>
              </w:rPr>
              <w:t>Aryan</w:t>
            </w:r>
            <w:r>
              <w:rPr>
                <w:spacing w:val="7"/>
                <w:sz w:val="22"/>
              </w:rPr>
              <w:t> </w:t>
            </w:r>
            <w:r>
              <w:rPr>
                <w:spacing w:val="-2"/>
                <w:sz w:val="22"/>
              </w:rPr>
              <w:t>Pandey</w:t>
            </w:r>
          </w:p>
        </w:tc>
        <w:tc>
          <w:tcPr>
            <w:tcW w:w="3266" w:type="dxa"/>
          </w:tcPr>
          <w:p>
            <w:pPr>
              <w:pStyle w:val="TableParagraph"/>
              <w:spacing w:line="260" w:lineRule="exact"/>
              <w:ind w:left="18"/>
              <w:rPr>
                <w:b/>
                <w:sz w:val="26"/>
              </w:rPr>
            </w:pPr>
            <w:r>
              <w:rPr>
                <w:b/>
                <w:spacing w:val="-2"/>
                <w:sz w:val="26"/>
                <w:u w:val="single"/>
              </w:rPr>
              <w:t>2200240233</w:t>
            </w:r>
          </w:p>
        </w:tc>
      </w:tr>
      <w:tr>
        <w:trPr>
          <w:trHeight w:val="413" w:hRule="atLeast"/>
        </w:trPr>
        <w:tc>
          <w:tcPr>
            <w:tcW w:w="1693" w:type="dxa"/>
          </w:tcPr>
          <w:p>
            <w:pPr>
              <w:pStyle w:val="TableParagraph"/>
              <w:spacing w:line="249" w:lineRule="exact"/>
              <w:ind w:right="32"/>
              <w:rPr>
                <w:sz w:val="22"/>
              </w:rPr>
            </w:pPr>
            <w:r>
              <w:rPr>
                <w:spacing w:val="-10"/>
                <w:sz w:val="22"/>
              </w:rPr>
              <w:t>3</w:t>
            </w:r>
          </w:p>
        </w:tc>
        <w:tc>
          <w:tcPr>
            <w:tcW w:w="3267" w:type="dxa"/>
          </w:tcPr>
          <w:p>
            <w:pPr>
              <w:pStyle w:val="TableParagraph"/>
              <w:spacing w:line="249" w:lineRule="exact"/>
              <w:ind w:left="963"/>
              <w:jc w:val="left"/>
              <w:rPr>
                <w:sz w:val="22"/>
              </w:rPr>
            </w:pPr>
            <w:r>
              <w:rPr>
                <w:sz w:val="22"/>
              </w:rPr>
              <w:t>Mayank</w:t>
            </w:r>
            <w:r>
              <w:rPr>
                <w:spacing w:val="13"/>
                <w:sz w:val="22"/>
              </w:rPr>
              <w:t> </w:t>
            </w:r>
            <w:r>
              <w:rPr>
                <w:spacing w:val="-2"/>
                <w:sz w:val="22"/>
              </w:rPr>
              <w:t>Gupta</w:t>
            </w:r>
          </w:p>
        </w:tc>
        <w:tc>
          <w:tcPr>
            <w:tcW w:w="3266" w:type="dxa"/>
          </w:tcPr>
          <w:p>
            <w:pPr>
              <w:pStyle w:val="TableParagraph"/>
              <w:spacing w:line="258" w:lineRule="exact"/>
              <w:ind w:left="18"/>
              <w:rPr>
                <w:b/>
                <w:sz w:val="26"/>
              </w:rPr>
            </w:pPr>
            <w:r>
              <w:rPr>
                <w:b/>
                <w:spacing w:val="-2"/>
                <w:sz w:val="26"/>
                <w:u w:val="single"/>
              </w:rPr>
              <w:t>2200240240</w:t>
            </w:r>
          </w:p>
        </w:tc>
      </w:tr>
      <w:tr>
        <w:trPr>
          <w:trHeight w:val="413" w:hRule="atLeast"/>
        </w:trPr>
        <w:tc>
          <w:tcPr>
            <w:tcW w:w="1693" w:type="dxa"/>
          </w:tcPr>
          <w:p>
            <w:pPr>
              <w:pStyle w:val="TableParagraph"/>
              <w:spacing w:line="250" w:lineRule="exact"/>
              <w:ind w:right="32"/>
              <w:rPr>
                <w:sz w:val="22"/>
              </w:rPr>
            </w:pPr>
            <w:r>
              <w:rPr>
                <w:spacing w:val="-10"/>
                <w:sz w:val="22"/>
              </w:rPr>
              <w:t>4</w:t>
            </w:r>
          </w:p>
        </w:tc>
        <w:tc>
          <w:tcPr>
            <w:tcW w:w="3267" w:type="dxa"/>
          </w:tcPr>
          <w:p>
            <w:pPr>
              <w:pStyle w:val="TableParagraph"/>
              <w:spacing w:line="250" w:lineRule="exact"/>
              <w:ind w:left="842"/>
              <w:jc w:val="left"/>
              <w:rPr>
                <w:sz w:val="22"/>
              </w:rPr>
            </w:pPr>
            <w:r>
              <w:rPr>
                <w:sz w:val="22"/>
              </w:rPr>
              <w:t>Mahesh</w:t>
            </w:r>
            <w:r>
              <w:rPr>
                <w:spacing w:val="13"/>
                <w:sz w:val="22"/>
              </w:rPr>
              <w:t> </w:t>
            </w:r>
            <w:r>
              <w:rPr>
                <w:spacing w:val="-2"/>
                <w:sz w:val="22"/>
              </w:rPr>
              <w:t>Gaikwad</w:t>
            </w:r>
          </w:p>
        </w:tc>
        <w:tc>
          <w:tcPr>
            <w:tcW w:w="3266" w:type="dxa"/>
          </w:tcPr>
          <w:p>
            <w:pPr>
              <w:pStyle w:val="TableParagraph"/>
              <w:spacing w:line="259" w:lineRule="exact"/>
              <w:ind w:left="18"/>
              <w:rPr>
                <w:b/>
                <w:sz w:val="26"/>
              </w:rPr>
            </w:pPr>
            <w:r>
              <w:rPr>
                <w:b/>
                <w:spacing w:val="-2"/>
                <w:sz w:val="26"/>
                <w:u w:val="single"/>
              </w:rPr>
              <w:t>2200240241</w:t>
            </w:r>
          </w:p>
        </w:tc>
      </w:tr>
      <w:tr>
        <w:trPr>
          <w:trHeight w:val="414" w:hRule="atLeast"/>
        </w:trPr>
        <w:tc>
          <w:tcPr>
            <w:tcW w:w="1693" w:type="dxa"/>
          </w:tcPr>
          <w:p>
            <w:pPr>
              <w:pStyle w:val="TableParagraph"/>
              <w:ind w:right="32"/>
              <w:rPr>
                <w:sz w:val="22"/>
              </w:rPr>
            </w:pPr>
            <w:r>
              <w:rPr>
                <w:spacing w:val="-10"/>
                <w:sz w:val="22"/>
              </w:rPr>
              <w:t>5</w:t>
            </w:r>
          </w:p>
        </w:tc>
        <w:tc>
          <w:tcPr>
            <w:tcW w:w="3267" w:type="dxa"/>
          </w:tcPr>
          <w:p>
            <w:pPr>
              <w:pStyle w:val="TableParagraph"/>
              <w:ind w:left="986"/>
              <w:jc w:val="left"/>
              <w:rPr>
                <w:sz w:val="22"/>
              </w:rPr>
            </w:pPr>
            <w:r>
              <w:rPr>
                <w:sz w:val="22"/>
              </w:rPr>
              <w:t>Prasad</w:t>
            </w:r>
            <w:r>
              <w:rPr>
                <w:spacing w:val="11"/>
                <w:sz w:val="22"/>
              </w:rPr>
              <w:t> </w:t>
            </w:r>
            <w:r>
              <w:rPr>
                <w:spacing w:val="-2"/>
                <w:sz w:val="22"/>
              </w:rPr>
              <w:t>Maliye</w:t>
            </w:r>
          </w:p>
        </w:tc>
        <w:tc>
          <w:tcPr>
            <w:tcW w:w="3266" w:type="dxa"/>
          </w:tcPr>
          <w:p>
            <w:pPr>
              <w:pStyle w:val="TableParagraph"/>
              <w:spacing w:line="260" w:lineRule="exact"/>
              <w:ind w:left="18"/>
              <w:rPr>
                <w:b/>
                <w:sz w:val="26"/>
              </w:rPr>
            </w:pPr>
            <w:r>
              <w:rPr>
                <w:b/>
                <w:spacing w:val="-2"/>
                <w:sz w:val="26"/>
                <w:u w:val="single"/>
              </w:rPr>
              <w:t>2200240223</w:t>
            </w:r>
          </w:p>
        </w:tc>
      </w:tr>
    </w:tbl>
    <w:p>
      <w:pPr>
        <w:pStyle w:val="TableParagraph"/>
        <w:spacing w:after="0" w:line="260" w:lineRule="exact"/>
        <w:rPr>
          <w:b/>
          <w:sz w:val="26"/>
        </w:rPr>
        <w:sectPr>
          <w:pgSz w:w="12240" w:h="15840"/>
          <w:pgMar w:top="1820" w:bottom="280" w:left="1800" w:right="1440"/>
        </w:sectPr>
      </w:pPr>
    </w:p>
    <w:p>
      <w:pPr>
        <w:spacing w:before="57"/>
        <w:ind w:left="0" w:right="379" w:firstLine="0"/>
        <w:jc w:val="center"/>
        <w:rPr>
          <w:b/>
          <w:sz w:val="41"/>
        </w:rPr>
      </w:pPr>
      <w:r>
        <w:rPr>
          <w:b/>
          <w:spacing w:val="-2"/>
          <w:sz w:val="41"/>
        </w:rPr>
        <w:t>CERTIFICATE</w:t>
      </w:r>
    </w:p>
    <w:p>
      <w:pPr>
        <w:pStyle w:val="BodyText"/>
        <w:spacing w:before="70"/>
        <w:rPr>
          <w:b/>
          <w:sz w:val="41"/>
        </w:rPr>
      </w:pPr>
    </w:p>
    <w:p>
      <w:pPr>
        <w:spacing w:before="1"/>
        <w:ind w:left="0" w:right="370" w:firstLine="0"/>
        <w:jc w:val="center"/>
        <w:rPr>
          <w:b/>
          <w:sz w:val="26"/>
        </w:rPr>
      </w:pPr>
      <w:r>
        <w:rPr>
          <w:sz w:val="26"/>
        </w:rPr>
        <w:t>This</w:t>
      </w:r>
      <w:r>
        <w:rPr>
          <w:spacing w:val="48"/>
          <w:sz w:val="26"/>
        </w:rPr>
        <w:t> </w:t>
      </w:r>
      <w:r>
        <w:rPr>
          <w:sz w:val="26"/>
        </w:rPr>
        <w:t>is</w:t>
      </w:r>
      <w:r>
        <w:rPr>
          <w:spacing w:val="41"/>
          <w:sz w:val="26"/>
        </w:rPr>
        <w:t> </w:t>
      </w:r>
      <w:r>
        <w:rPr>
          <w:sz w:val="26"/>
        </w:rPr>
        <w:t>to</w:t>
      </w:r>
      <w:r>
        <w:rPr>
          <w:spacing w:val="47"/>
          <w:sz w:val="26"/>
        </w:rPr>
        <w:t> </w:t>
      </w:r>
      <w:r>
        <w:rPr>
          <w:sz w:val="26"/>
        </w:rPr>
        <w:t>certify</w:t>
      </w:r>
      <w:r>
        <w:rPr>
          <w:spacing w:val="44"/>
          <w:sz w:val="26"/>
        </w:rPr>
        <w:t> </w:t>
      </w:r>
      <w:r>
        <w:rPr>
          <w:sz w:val="26"/>
        </w:rPr>
        <w:t>that</w:t>
      </w:r>
      <w:r>
        <w:rPr>
          <w:spacing w:val="48"/>
          <w:sz w:val="26"/>
        </w:rPr>
        <w:t> </w:t>
      </w:r>
      <w:r>
        <w:rPr>
          <w:b/>
          <w:sz w:val="26"/>
        </w:rPr>
        <w:t>Mr</w:t>
      </w:r>
      <w:r>
        <w:rPr>
          <w:b/>
          <w:sz w:val="26"/>
          <w:u w:val="single"/>
        </w:rPr>
        <w:t>.</w:t>
      </w:r>
      <w:r>
        <w:rPr>
          <w:b/>
          <w:spacing w:val="40"/>
          <w:sz w:val="26"/>
          <w:u w:val="single"/>
        </w:rPr>
        <w:t> </w:t>
      </w:r>
      <w:r>
        <w:rPr>
          <w:b/>
          <w:sz w:val="26"/>
          <w:u w:val="single"/>
        </w:rPr>
        <w:t>1.</w:t>
      </w:r>
      <w:r>
        <w:rPr>
          <w:b/>
          <w:spacing w:val="39"/>
          <w:sz w:val="26"/>
          <w:u w:val="single"/>
        </w:rPr>
        <w:t> </w:t>
      </w:r>
      <w:r>
        <w:rPr>
          <w:b/>
          <w:sz w:val="26"/>
          <w:u w:val="single"/>
        </w:rPr>
        <w:t>Jidnyesh</w:t>
      </w:r>
      <w:r>
        <w:rPr>
          <w:b/>
          <w:spacing w:val="41"/>
          <w:sz w:val="26"/>
          <w:u w:val="single"/>
        </w:rPr>
        <w:t> </w:t>
      </w:r>
      <w:r>
        <w:rPr>
          <w:b/>
          <w:sz w:val="26"/>
          <w:u w:val="single"/>
        </w:rPr>
        <w:t>Kohad,</w:t>
      </w:r>
      <w:r>
        <w:rPr>
          <w:b/>
          <w:spacing w:val="40"/>
          <w:sz w:val="26"/>
          <w:u w:val="single"/>
        </w:rPr>
        <w:t> </w:t>
      </w:r>
      <w:r>
        <w:rPr>
          <w:b/>
          <w:sz w:val="26"/>
          <w:u w:val="single"/>
        </w:rPr>
        <w:t>2.Aryan</w:t>
      </w:r>
      <w:r>
        <w:rPr>
          <w:b/>
          <w:spacing w:val="41"/>
          <w:sz w:val="26"/>
          <w:u w:val="single"/>
        </w:rPr>
        <w:t> </w:t>
      </w:r>
      <w:r>
        <w:rPr>
          <w:b/>
          <w:sz w:val="26"/>
          <w:u w:val="single"/>
        </w:rPr>
        <w:t>Pandey,</w:t>
      </w:r>
      <w:r>
        <w:rPr>
          <w:b/>
          <w:spacing w:val="44"/>
          <w:sz w:val="26"/>
          <w:u w:val="single"/>
        </w:rPr>
        <w:t> </w:t>
      </w:r>
      <w:r>
        <w:rPr>
          <w:b/>
          <w:spacing w:val="-2"/>
          <w:sz w:val="26"/>
          <w:u w:val="single"/>
        </w:rPr>
        <w:t>3.Mayank</w:t>
      </w:r>
    </w:p>
    <w:p>
      <w:pPr>
        <w:pStyle w:val="BodyText"/>
        <w:spacing w:before="9"/>
        <w:rPr>
          <w:b/>
        </w:rPr>
      </w:pPr>
    </w:p>
    <w:p>
      <w:pPr>
        <w:spacing w:before="0"/>
        <w:ind w:left="72" w:right="0" w:firstLine="0"/>
        <w:jc w:val="left"/>
        <w:rPr>
          <w:sz w:val="26"/>
        </w:rPr>
      </w:pPr>
      <w:r>
        <w:rPr>
          <w:b/>
          <w:sz w:val="26"/>
          <w:u w:val="single"/>
        </w:rPr>
        <w:t>Gupta,</w:t>
      </w:r>
      <w:r>
        <w:rPr>
          <w:b/>
          <w:spacing w:val="-5"/>
          <w:sz w:val="26"/>
          <w:u w:val="single"/>
        </w:rPr>
        <w:t> </w:t>
      </w:r>
      <w:r>
        <w:rPr>
          <w:b/>
          <w:sz w:val="26"/>
          <w:u w:val="single"/>
        </w:rPr>
        <w:t>4.</w:t>
      </w:r>
      <w:r>
        <w:rPr>
          <w:b/>
          <w:spacing w:val="-3"/>
          <w:sz w:val="26"/>
          <w:u w:val="single"/>
        </w:rPr>
        <w:t> </w:t>
      </w:r>
      <w:r>
        <w:rPr>
          <w:b/>
          <w:sz w:val="26"/>
          <w:u w:val="single"/>
        </w:rPr>
        <w:t>Mahesh</w:t>
      </w:r>
      <w:r>
        <w:rPr>
          <w:b/>
          <w:spacing w:val="-3"/>
          <w:sz w:val="26"/>
          <w:u w:val="single"/>
        </w:rPr>
        <w:t> </w:t>
      </w:r>
      <w:r>
        <w:rPr>
          <w:b/>
          <w:sz w:val="26"/>
          <w:u w:val="single"/>
        </w:rPr>
        <w:t>Gaikwad,</w:t>
      </w:r>
      <w:r>
        <w:rPr>
          <w:b/>
          <w:spacing w:val="-3"/>
          <w:sz w:val="26"/>
          <w:u w:val="single"/>
        </w:rPr>
        <w:t> </w:t>
      </w:r>
      <w:r>
        <w:rPr>
          <w:b/>
          <w:sz w:val="26"/>
          <w:u w:val="single"/>
        </w:rPr>
        <w:t>5.Prasad</w:t>
      </w:r>
      <w:r>
        <w:rPr>
          <w:b/>
          <w:spacing w:val="-4"/>
          <w:sz w:val="26"/>
          <w:u w:val="single"/>
        </w:rPr>
        <w:t> </w:t>
      </w:r>
      <w:r>
        <w:rPr>
          <w:b/>
          <w:sz w:val="26"/>
          <w:u w:val="single"/>
        </w:rPr>
        <w:t>Maliye</w:t>
      </w:r>
      <w:r>
        <w:rPr>
          <w:b/>
          <w:spacing w:val="-2"/>
          <w:sz w:val="26"/>
          <w:u w:val="single"/>
        </w:rPr>
        <w:t> </w:t>
      </w:r>
      <w:r>
        <w:rPr>
          <w:b/>
          <w:sz w:val="26"/>
          <w:u w:val="single"/>
        </w:rPr>
        <w:t>.</w:t>
      </w:r>
      <w:r>
        <w:rPr>
          <w:b/>
          <w:spacing w:val="4"/>
          <w:sz w:val="26"/>
        </w:rPr>
        <w:t> </w:t>
      </w:r>
      <w:r>
        <w:rPr>
          <w:sz w:val="26"/>
        </w:rPr>
        <w:t>From</w:t>
      </w:r>
      <w:r>
        <w:rPr>
          <w:spacing w:val="-1"/>
          <w:sz w:val="26"/>
        </w:rPr>
        <w:t> </w:t>
      </w:r>
      <w:r>
        <w:rPr>
          <w:sz w:val="26"/>
          <w:u w:val="single"/>
        </w:rPr>
        <w:t>Dr.</w:t>
      </w:r>
      <w:r>
        <w:rPr>
          <w:spacing w:val="-3"/>
          <w:sz w:val="26"/>
          <w:u w:val="single"/>
        </w:rPr>
        <w:t> </w:t>
      </w:r>
      <w:r>
        <w:rPr>
          <w:sz w:val="26"/>
          <w:u w:val="single"/>
        </w:rPr>
        <w:t>Panjabrao</w:t>
      </w:r>
      <w:r>
        <w:rPr>
          <w:spacing w:val="-3"/>
          <w:sz w:val="26"/>
          <w:u w:val="single"/>
        </w:rPr>
        <w:t> </w:t>
      </w:r>
      <w:r>
        <w:rPr>
          <w:spacing w:val="-2"/>
          <w:sz w:val="26"/>
          <w:u w:val="single"/>
        </w:rPr>
        <w:t>Deshmukh</w:t>
      </w:r>
    </w:p>
    <w:p>
      <w:pPr>
        <w:pStyle w:val="BodyText"/>
        <w:spacing w:before="7"/>
      </w:pPr>
    </w:p>
    <w:p>
      <w:pPr>
        <w:spacing w:before="0"/>
        <w:ind w:left="72" w:right="0" w:firstLine="0"/>
        <w:jc w:val="left"/>
        <w:rPr>
          <w:b/>
          <w:sz w:val="26"/>
        </w:rPr>
      </w:pPr>
      <w:r>
        <w:rPr>
          <w:sz w:val="26"/>
          <w:u w:val="single"/>
        </w:rPr>
        <w:t>Polytechnic,</w:t>
      </w:r>
      <w:r>
        <w:rPr>
          <w:spacing w:val="77"/>
          <w:w w:val="150"/>
          <w:sz w:val="26"/>
          <w:u w:val="single"/>
        </w:rPr>
        <w:t> </w:t>
      </w:r>
      <w:r>
        <w:rPr>
          <w:sz w:val="26"/>
          <w:u w:val="single"/>
        </w:rPr>
        <w:t>Amravati</w:t>
      </w:r>
      <w:r>
        <w:rPr>
          <w:spacing w:val="23"/>
          <w:sz w:val="26"/>
          <w:u w:val="single"/>
        </w:rPr>
        <w:t>  </w:t>
      </w:r>
      <w:r>
        <w:rPr>
          <w:sz w:val="26"/>
        </w:rPr>
        <w:t>College</w:t>
      </w:r>
      <w:r>
        <w:rPr>
          <w:spacing w:val="24"/>
          <w:sz w:val="26"/>
        </w:rPr>
        <w:t>  </w:t>
      </w:r>
      <w:r>
        <w:rPr>
          <w:sz w:val="26"/>
        </w:rPr>
        <w:t>having</w:t>
      </w:r>
      <w:r>
        <w:rPr>
          <w:spacing w:val="77"/>
          <w:w w:val="150"/>
          <w:sz w:val="26"/>
        </w:rPr>
        <w:t> </w:t>
      </w:r>
      <w:r>
        <w:rPr>
          <w:sz w:val="26"/>
        </w:rPr>
        <w:t>Enrolment</w:t>
      </w:r>
      <w:r>
        <w:rPr>
          <w:spacing w:val="24"/>
          <w:sz w:val="26"/>
        </w:rPr>
        <w:t>  </w:t>
      </w:r>
      <w:r>
        <w:rPr>
          <w:sz w:val="26"/>
        </w:rPr>
        <w:t>No:</w:t>
      </w:r>
      <w:r>
        <w:rPr>
          <w:spacing w:val="26"/>
          <w:sz w:val="26"/>
        </w:rPr>
        <w:t>  </w:t>
      </w:r>
      <w:r>
        <w:rPr>
          <w:b/>
          <w:sz w:val="26"/>
          <w:u w:val="single"/>
        </w:rPr>
        <w:t>1.</w:t>
      </w:r>
      <w:r>
        <w:rPr>
          <w:b/>
          <w:spacing w:val="75"/>
          <w:w w:val="150"/>
          <w:sz w:val="26"/>
          <w:u w:val="single"/>
        </w:rPr>
        <w:t> </w:t>
      </w:r>
      <w:r>
        <w:rPr>
          <w:b/>
          <w:sz w:val="26"/>
          <w:u w:val="single"/>
        </w:rPr>
        <w:t>2200240230,</w:t>
      </w:r>
      <w:r>
        <w:rPr>
          <w:b/>
          <w:spacing w:val="77"/>
          <w:w w:val="150"/>
          <w:sz w:val="26"/>
          <w:u w:val="single"/>
        </w:rPr>
        <w:t> </w:t>
      </w:r>
      <w:r>
        <w:rPr>
          <w:b/>
          <w:spacing w:val="-5"/>
          <w:sz w:val="26"/>
          <w:u w:val="single"/>
        </w:rPr>
        <w:t>2.</w:t>
      </w:r>
    </w:p>
    <w:p>
      <w:pPr>
        <w:pStyle w:val="BodyText"/>
        <w:spacing w:before="6"/>
        <w:rPr>
          <w:b/>
        </w:rPr>
      </w:pPr>
    </w:p>
    <w:p>
      <w:pPr>
        <w:spacing w:before="1"/>
        <w:ind w:left="72" w:right="0" w:firstLine="0"/>
        <w:jc w:val="left"/>
        <w:rPr>
          <w:sz w:val="26"/>
        </w:rPr>
      </w:pPr>
      <w:r>
        <w:rPr>
          <w:b/>
          <w:sz w:val="26"/>
          <w:u w:val="single"/>
        </w:rPr>
        <w:t>2200240233,</w:t>
      </w:r>
      <w:r>
        <w:rPr>
          <w:b/>
          <w:spacing w:val="62"/>
          <w:sz w:val="26"/>
          <w:u w:val="single"/>
        </w:rPr>
        <w:t> </w:t>
      </w:r>
      <w:r>
        <w:rPr>
          <w:b/>
          <w:sz w:val="26"/>
          <w:u w:val="single"/>
        </w:rPr>
        <w:t>3.</w:t>
      </w:r>
      <w:r>
        <w:rPr>
          <w:b/>
          <w:spacing w:val="63"/>
          <w:sz w:val="26"/>
          <w:u w:val="single"/>
        </w:rPr>
        <w:t> </w:t>
      </w:r>
      <w:r>
        <w:rPr>
          <w:b/>
          <w:sz w:val="26"/>
          <w:u w:val="single"/>
        </w:rPr>
        <w:t>2200240240,</w:t>
      </w:r>
      <w:r>
        <w:rPr>
          <w:b/>
          <w:spacing w:val="63"/>
          <w:sz w:val="26"/>
          <w:u w:val="single"/>
        </w:rPr>
        <w:t> </w:t>
      </w:r>
      <w:r>
        <w:rPr>
          <w:b/>
          <w:sz w:val="26"/>
          <w:u w:val="single"/>
        </w:rPr>
        <w:t>4.</w:t>
      </w:r>
      <w:r>
        <w:rPr>
          <w:b/>
          <w:spacing w:val="63"/>
          <w:sz w:val="26"/>
          <w:u w:val="single"/>
        </w:rPr>
        <w:t> </w:t>
      </w:r>
      <w:r>
        <w:rPr>
          <w:b/>
          <w:sz w:val="26"/>
          <w:u w:val="single"/>
        </w:rPr>
        <w:t>2200240241,</w:t>
      </w:r>
      <w:r>
        <w:rPr>
          <w:b/>
          <w:spacing w:val="63"/>
          <w:sz w:val="26"/>
          <w:u w:val="single"/>
        </w:rPr>
        <w:t> </w:t>
      </w:r>
      <w:r>
        <w:rPr>
          <w:b/>
          <w:sz w:val="26"/>
          <w:u w:val="single"/>
        </w:rPr>
        <w:t>5.</w:t>
      </w:r>
      <w:r>
        <w:rPr>
          <w:b/>
          <w:spacing w:val="63"/>
          <w:sz w:val="26"/>
          <w:u w:val="single"/>
        </w:rPr>
        <w:t> </w:t>
      </w:r>
      <w:r>
        <w:rPr>
          <w:b/>
          <w:sz w:val="26"/>
          <w:u w:val="single"/>
        </w:rPr>
        <w:t>2200240223</w:t>
      </w:r>
      <w:r>
        <w:rPr>
          <w:b/>
          <w:spacing w:val="72"/>
          <w:sz w:val="26"/>
        </w:rPr>
        <w:t> </w:t>
      </w:r>
      <w:r>
        <w:rPr>
          <w:sz w:val="26"/>
        </w:rPr>
        <w:t>has</w:t>
      </w:r>
      <w:r>
        <w:rPr>
          <w:spacing w:val="63"/>
          <w:sz w:val="26"/>
        </w:rPr>
        <w:t> </w:t>
      </w:r>
      <w:r>
        <w:rPr>
          <w:spacing w:val="-2"/>
          <w:sz w:val="26"/>
        </w:rPr>
        <w:t>completed</w:t>
      </w:r>
    </w:p>
    <w:p>
      <w:pPr>
        <w:pStyle w:val="BodyText"/>
        <w:spacing w:before="9"/>
      </w:pPr>
    </w:p>
    <w:p>
      <w:pPr>
        <w:spacing w:line="484" w:lineRule="auto" w:before="0"/>
        <w:ind w:left="72" w:right="0" w:firstLine="0"/>
        <w:jc w:val="left"/>
        <w:rPr>
          <w:sz w:val="26"/>
        </w:rPr>
      </w:pPr>
      <w:r>
        <w:rPr>
          <w:b/>
          <w:sz w:val="26"/>
        </w:rPr>
        <w:t>Report</w:t>
      </w:r>
      <w:r>
        <w:rPr>
          <w:b/>
          <w:spacing w:val="40"/>
          <w:sz w:val="26"/>
        </w:rPr>
        <w:t> </w:t>
      </w:r>
      <w:r>
        <w:rPr>
          <w:b/>
          <w:sz w:val="26"/>
        </w:rPr>
        <w:t>on</w:t>
      </w:r>
      <w:r>
        <w:rPr>
          <w:b/>
          <w:spacing w:val="40"/>
          <w:sz w:val="26"/>
        </w:rPr>
        <w:t> </w:t>
      </w:r>
      <w:r>
        <w:rPr>
          <w:b/>
          <w:sz w:val="26"/>
        </w:rPr>
        <w:t>Semester</w:t>
      </w:r>
      <w:r>
        <w:rPr>
          <w:b/>
          <w:spacing w:val="40"/>
          <w:sz w:val="26"/>
        </w:rPr>
        <w:t> </w:t>
      </w:r>
      <w:r>
        <w:rPr>
          <w:b/>
          <w:sz w:val="26"/>
        </w:rPr>
        <w:t>V</w:t>
      </w:r>
      <w:r>
        <w:rPr>
          <w:b/>
          <w:spacing w:val="40"/>
          <w:sz w:val="26"/>
        </w:rPr>
        <w:t> </w:t>
      </w:r>
      <w:r>
        <w:rPr>
          <w:b/>
          <w:sz w:val="26"/>
        </w:rPr>
        <w:t>Project</w:t>
      </w:r>
      <w:r>
        <w:rPr>
          <w:b/>
          <w:spacing w:val="40"/>
          <w:sz w:val="26"/>
        </w:rPr>
        <w:t> </w:t>
      </w:r>
      <w:r>
        <w:rPr>
          <w:b/>
          <w:sz w:val="26"/>
        </w:rPr>
        <w:t>having</w:t>
      </w:r>
      <w:r>
        <w:rPr>
          <w:b/>
          <w:spacing w:val="40"/>
          <w:sz w:val="26"/>
        </w:rPr>
        <w:t> </w:t>
      </w:r>
      <w:r>
        <w:rPr>
          <w:b/>
          <w:sz w:val="26"/>
        </w:rPr>
        <w:t>title</w:t>
      </w:r>
      <w:r>
        <w:rPr>
          <w:b/>
          <w:spacing w:val="40"/>
          <w:sz w:val="26"/>
        </w:rPr>
        <w:t> </w:t>
      </w:r>
      <w:r>
        <w:rPr>
          <w:b/>
          <w:sz w:val="26"/>
        </w:rPr>
        <w:t>IOT</w:t>
      </w:r>
      <w:r>
        <w:rPr>
          <w:b/>
          <w:spacing w:val="40"/>
          <w:sz w:val="26"/>
        </w:rPr>
        <w:t> </w:t>
      </w:r>
      <w:r>
        <w:rPr>
          <w:b/>
          <w:sz w:val="26"/>
        </w:rPr>
        <w:t>based</w:t>
      </w:r>
      <w:r>
        <w:rPr>
          <w:b/>
          <w:spacing w:val="40"/>
          <w:sz w:val="26"/>
        </w:rPr>
        <w:t> </w:t>
      </w:r>
      <w:r>
        <w:rPr>
          <w:b/>
          <w:sz w:val="26"/>
        </w:rPr>
        <w:t>paralyzed</w:t>
      </w:r>
      <w:r>
        <w:rPr>
          <w:b/>
          <w:spacing w:val="40"/>
          <w:sz w:val="26"/>
        </w:rPr>
        <w:t> </w:t>
      </w:r>
      <w:r>
        <w:rPr>
          <w:b/>
          <w:sz w:val="26"/>
        </w:rPr>
        <w:t>patient health care monetering system </w:t>
      </w:r>
      <w:r>
        <w:rPr>
          <w:sz w:val="26"/>
        </w:rPr>
        <w:t>in a group consisting of. 5 members.</w:t>
      </w:r>
    </w:p>
    <w:p>
      <w:pPr>
        <w:pStyle w:val="BodyText"/>
      </w:pPr>
    </w:p>
    <w:p>
      <w:pPr>
        <w:pStyle w:val="BodyText"/>
      </w:pPr>
    </w:p>
    <w:p>
      <w:pPr>
        <w:pStyle w:val="BodyText"/>
      </w:pPr>
    </w:p>
    <w:p>
      <w:pPr>
        <w:pStyle w:val="BodyText"/>
        <w:spacing w:before="18"/>
      </w:pPr>
    </w:p>
    <w:p>
      <w:pPr>
        <w:pStyle w:val="BodyText"/>
        <w:ind w:right="439"/>
        <w:jc w:val="right"/>
      </w:pPr>
      <w:r>
        <w:rPr/>
        <w:t>Under</w:t>
      </w:r>
      <w:r>
        <w:rPr>
          <w:spacing w:val="4"/>
        </w:rPr>
        <w:t> </w:t>
      </w:r>
      <w:r>
        <w:rPr/>
        <w:t>the</w:t>
      </w:r>
      <w:r>
        <w:rPr>
          <w:spacing w:val="6"/>
        </w:rPr>
        <w:t> </w:t>
      </w:r>
      <w:r>
        <w:rPr/>
        <w:t>Guidance</w:t>
      </w:r>
      <w:r>
        <w:rPr>
          <w:spacing w:val="5"/>
        </w:rPr>
        <w:t> </w:t>
      </w:r>
      <w:r>
        <w:rPr>
          <w:spacing w:val="-5"/>
        </w:rPr>
        <w:t>of</w:t>
      </w:r>
    </w:p>
    <w:p>
      <w:pPr>
        <w:pStyle w:val="BodyText"/>
        <w:spacing w:before="6"/>
      </w:pPr>
    </w:p>
    <w:p>
      <w:pPr>
        <w:pStyle w:val="BodyText"/>
        <w:spacing w:before="1"/>
        <w:ind w:right="442"/>
        <w:jc w:val="right"/>
      </w:pPr>
      <w:r>
        <w:rPr>
          <w:spacing w:val="-2"/>
        </w:rPr>
        <w:t>Prof.S.R.Molke</w:t>
      </w:r>
    </w:p>
    <w:p>
      <w:pPr>
        <w:pStyle w:val="BodyText"/>
      </w:pPr>
    </w:p>
    <w:p>
      <w:pPr>
        <w:pStyle w:val="BodyText"/>
      </w:pPr>
    </w:p>
    <w:p>
      <w:pPr>
        <w:pStyle w:val="BodyText"/>
      </w:pPr>
    </w:p>
    <w:p>
      <w:pPr>
        <w:pStyle w:val="BodyText"/>
        <w:spacing w:before="65"/>
      </w:pPr>
    </w:p>
    <w:p>
      <w:pPr>
        <w:spacing w:before="0"/>
        <w:ind w:left="0" w:right="440" w:firstLine="0"/>
        <w:jc w:val="right"/>
        <w:rPr>
          <w:sz w:val="20"/>
        </w:rPr>
      </w:pPr>
      <w:r>
        <w:rPr>
          <w:spacing w:val="-2"/>
          <w:w w:val="105"/>
          <w:sz w:val="20"/>
        </w:rPr>
        <w:t>Signature</w:t>
      </w:r>
    </w:p>
    <w:p>
      <w:pPr>
        <w:spacing w:after="0"/>
        <w:jc w:val="right"/>
        <w:rPr>
          <w:sz w:val="20"/>
        </w:rPr>
        <w:sectPr>
          <w:pgSz w:w="12240" w:h="15840"/>
          <w:pgMar w:top="1300" w:bottom="280" w:left="1800" w:right="1440"/>
        </w:sectPr>
      </w:pPr>
    </w:p>
    <w:p>
      <w:pPr>
        <w:pStyle w:val="Heading2"/>
        <w:spacing w:before="74"/>
      </w:pPr>
      <w:r>
        <w:rPr>
          <w:spacing w:val="-2"/>
        </w:rPr>
        <w:t>Acknowledgement</w:t>
      </w:r>
    </w:p>
    <w:p>
      <w:pPr>
        <w:pStyle w:val="BodyText"/>
        <w:spacing w:before="264"/>
        <w:rPr>
          <w:b/>
          <w:sz w:val="30"/>
        </w:rPr>
      </w:pPr>
    </w:p>
    <w:p>
      <w:pPr>
        <w:pStyle w:val="BodyText"/>
        <w:spacing w:line="242" w:lineRule="auto"/>
        <w:ind w:left="72" w:right="445"/>
        <w:jc w:val="both"/>
      </w:pPr>
      <w:r>
        <w:rPr/>
        <w:t>I would like to express my sincere gratitude to all those who contributed to the successful completion of this project, “IoT-Based Paralyzed Patient Health Care Monitoring System.”</w:t>
      </w:r>
    </w:p>
    <w:p>
      <w:pPr>
        <w:pStyle w:val="BodyText"/>
        <w:spacing w:before="5"/>
      </w:pPr>
    </w:p>
    <w:p>
      <w:pPr>
        <w:pStyle w:val="BodyText"/>
        <w:spacing w:line="242" w:lineRule="auto"/>
        <w:ind w:left="72" w:right="447"/>
        <w:jc w:val="both"/>
      </w:pPr>
      <w:r>
        <w:rPr/>
        <w:t>First, I would like to extend my heartfelt thanks to Prof S.R.Molke, my project guide, for their invaluable guidance, continuous support, and constructive feedback throughout the project. Their expertise and insights have been instrumental in shaping this project.</w:t>
      </w:r>
    </w:p>
    <w:p>
      <w:pPr>
        <w:pStyle w:val="BodyText"/>
        <w:spacing w:before="7"/>
      </w:pPr>
    </w:p>
    <w:p>
      <w:pPr>
        <w:pStyle w:val="BodyText"/>
        <w:spacing w:line="242" w:lineRule="auto" w:before="1"/>
        <w:ind w:left="72" w:right="446"/>
        <w:jc w:val="both"/>
      </w:pPr>
      <w:r>
        <w:rPr/>
        <w:t>I am also grateful to Dr. Panjabrao Deshmukh for providing the necessary resources, infrastructure, and encouragement to carry out this project.</w:t>
      </w:r>
    </w:p>
    <w:p>
      <w:pPr>
        <w:pStyle w:val="BodyText"/>
        <w:spacing w:before="4"/>
      </w:pPr>
    </w:p>
    <w:p>
      <w:pPr>
        <w:pStyle w:val="BodyText"/>
        <w:spacing w:line="242" w:lineRule="auto"/>
        <w:ind w:left="72" w:right="446"/>
        <w:jc w:val="both"/>
      </w:pPr>
      <w:r>
        <w:rPr/>
        <w:t>Special</w:t>
      </w:r>
      <w:r>
        <w:rPr>
          <w:spacing w:val="-4"/>
        </w:rPr>
        <w:t> </w:t>
      </w:r>
      <w:r>
        <w:rPr/>
        <w:t>thanks</w:t>
      </w:r>
      <w:r>
        <w:rPr>
          <w:spacing w:val="-4"/>
        </w:rPr>
        <w:t> </w:t>
      </w:r>
      <w:r>
        <w:rPr/>
        <w:t>to</w:t>
      </w:r>
      <w:r>
        <w:rPr>
          <w:spacing w:val="-4"/>
        </w:rPr>
        <w:t> </w:t>
      </w:r>
      <w:r>
        <w:rPr/>
        <w:t>my</w:t>
      </w:r>
      <w:r>
        <w:rPr>
          <w:spacing w:val="-8"/>
        </w:rPr>
        <w:t> </w:t>
      </w:r>
      <w:r>
        <w:rPr/>
        <w:t>colleagues</w:t>
      </w:r>
      <w:r>
        <w:rPr>
          <w:spacing w:val="-4"/>
        </w:rPr>
        <w:t> </w:t>
      </w:r>
      <w:r>
        <w:rPr/>
        <w:t>and</w:t>
      </w:r>
      <w:r>
        <w:rPr>
          <w:spacing w:val="-4"/>
        </w:rPr>
        <w:t> </w:t>
      </w:r>
      <w:r>
        <w:rPr/>
        <w:t>peers</w:t>
      </w:r>
      <w:r>
        <w:rPr>
          <w:spacing w:val="-4"/>
        </w:rPr>
        <w:t> </w:t>
      </w:r>
      <w:r>
        <w:rPr/>
        <w:t>for</w:t>
      </w:r>
      <w:r>
        <w:rPr>
          <w:spacing w:val="-8"/>
        </w:rPr>
        <w:t> </w:t>
      </w:r>
      <w:r>
        <w:rPr/>
        <w:t>their</w:t>
      </w:r>
      <w:r>
        <w:rPr>
          <w:spacing w:val="-6"/>
        </w:rPr>
        <w:t> </w:t>
      </w:r>
      <w:r>
        <w:rPr/>
        <w:t>constant</w:t>
      </w:r>
      <w:r>
        <w:rPr>
          <w:spacing w:val="-10"/>
        </w:rPr>
        <w:t> </w:t>
      </w:r>
      <w:r>
        <w:rPr/>
        <w:t>support,</w:t>
      </w:r>
      <w:r>
        <w:rPr>
          <w:spacing w:val="-4"/>
        </w:rPr>
        <w:t> </w:t>
      </w:r>
      <w:r>
        <w:rPr/>
        <w:t>cooperation, and encouragement during the development of the</w:t>
      </w:r>
      <w:r>
        <w:rPr>
          <w:spacing w:val="-3"/>
        </w:rPr>
        <w:t> </w:t>
      </w:r>
      <w:r>
        <w:rPr/>
        <w:t>project. Their</w:t>
      </w:r>
      <w:r>
        <w:rPr>
          <w:spacing w:val="-3"/>
        </w:rPr>
        <w:t> </w:t>
      </w:r>
      <w:r>
        <w:rPr/>
        <w:t>suggestions</w:t>
      </w:r>
      <w:r>
        <w:rPr>
          <w:spacing w:val="-2"/>
        </w:rPr>
        <w:t> </w:t>
      </w:r>
      <w:r>
        <w:rPr/>
        <w:t>and inputs helped me overcome various challenges during the project’s progression.</w:t>
      </w:r>
    </w:p>
    <w:p>
      <w:pPr>
        <w:pStyle w:val="BodyText"/>
        <w:spacing w:before="4"/>
      </w:pPr>
    </w:p>
    <w:p>
      <w:pPr>
        <w:pStyle w:val="BodyText"/>
        <w:spacing w:line="242" w:lineRule="auto" w:before="1"/>
        <w:ind w:left="72" w:right="446"/>
        <w:jc w:val="both"/>
      </w:pPr>
      <w:r>
        <w:rPr/>
        <w:t>Lastly, I am deeply thankful to my college professors and friends, whose unwavering</w:t>
      </w:r>
      <w:r>
        <w:rPr>
          <w:spacing w:val="-4"/>
        </w:rPr>
        <w:t> </w:t>
      </w:r>
      <w:r>
        <w:rPr/>
        <w:t>support</w:t>
      </w:r>
      <w:r>
        <w:rPr>
          <w:spacing w:val="-10"/>
        </w:rPr>
        <w:t> </w:t>
      </w:r>
      <w:r>
        <w:rPr/>
        <w:t>and</w:t>
      </w:r>
      <w:r>
        <w:rPr>
          <w:spacing w:val="-4"/>
        </w:rPr>
        <w:t> </w:t>
      </w:r>
      <w:r>
        <w:rPr/>
        <w:t>motivation</w:t>
      </w:r>
      <w:r>
        <w:rPr>
          <w:spacing w:val="-8"/>
        </w:rPr>
        <w:t> </w:t>
      </w:r>
      <w:r>
        <w:rPr/>
        <w:t>provided</w:t>
      </w:r>
      <w:r>
        <w:rPr>
          <w:spacing w:val="-8"/>
        </w:rPr>
        <w:t> </w:t>
      </w:r>
      <w:r>
        <w:rPr/>
        <w:t>the</w:t>
      </w:r>
      <w:r>
        <w:rPr>
          <w:spacing w:val="-8"/>
        </w:rPr>
        <w:t> </w:t>
      </w:r>
      <w:r>
        <w:rPr/>
        <w:t>strength</w:t>
      </w:r>
      <w:r>
        <w:rPr>
          <w:spacing w:val="-8"/>
        </w:rPr>
        <w:t> </w:t>
      </w:r>
      <w:r>
        <w:rPr/>
        <w:t>needed</w:t>
      </w:r>
      <w:r>
        <w:rPr>
          <w:spacing w:val="-10"/>
        </w:rPr>
        <w:t> </w:t>
      </w:r>
      <w:r>
        <w:rPr/>
        <w:t>to</w:t>
      </w:r>
      <w:r>
        <w:rPr>
          <w:spacing w:val="-2"/>
        </w:rPr>
        <w:t> </w:t>
      </w:r>
      <w:r>
        <w:rPr/>
        <w:t>complete</w:t>
      </w:r>
      <w:r>
        <w:rPr>
          <w:spacing w:val="-9"/>
        </w:rPr>
        <w:t> </w:t>
      </w:r>
      <w:r>
        <w:rPr/>
        <w:t>this project. Without the combined efforts of all these individuals, the successful completion of this project would not have been possible.</w:t>
      </w:r>
    </w:p>
    <w:p>
      <w:pPr>
        <w:pStyle w:val="BodyText"/>
        <w:spacing w:after="0" w:line="242" w:lineRule="auto"/>
        <w:jc w:val="both"/>
        <w:sectPr>
          <w:pgSz w:w="12240" w:h="15840"/>
          <w:pgMar w:top="1280" w:bottom="280" w:left="1800" w:right="1440"/>
        </w:sectPr>
      </w:pPr>
    </w:p>
    <w:p>
      <w:pPr>
        <w:pStyle w:val="Heading2"/>
        <w:spacing w:before="57"/>
      </w:pPr>
      <w:r>
        <w:rPr>
          <w:spacing w:val="-2"/>
        </w:rPr>
        <w:t>Abstract</w:t>
      </w:r>
    </w:p>
    <w:p>
      <w:pPr>
        <w:pStyle w:val="BodyText"/>
        <w:spacing w:line="261" w:lineRule="auto" w:before="309"/>
        <w:ind w:left="72" w:right="444"/>
        <w:jc w:val="both"/>
      </w:pPr>
      <w:r>
        <w:rPr/>
        <w:t>Paralyzed patients often require continuous monitoring of their vital health parameters</w:t>
      </w:r>
      <w:r>
        <w:rPr>
          <w:spacing w:val="-10"/>
        </w:rPr>
        <w:t> </w:t>
      </w:r>
      <w:r>
        <w:rPr/>
        <w:t>to</w:t>
      </w:r>
      <w:r>
        <w:rPr>
          <w:spacing w:val="-10"/>
        </w:rPr>
        <w:t> </w:t>
      </w:r>
      <w:r>
        <w:rPr/>
        <w:t>ensure</w:t>
      </w:r>
      <w:r>
        <w:rPr>
          <w:spacing w:val="-9"/>
        </w:rPr>
        <w:t> </w:t>
      </w:r>
      <w:r>
        <w:rPr/>
        <w:t>timely</w:t>
      </w:r>
      <w:r>
        <w:rPr>
          <w:spacing w:val="-8"/>
        </w:rPr>
        <w:t> </w:t>
      </w:r>
      <w:r>
        <w:rPr/>
        <w:t>medical</w:t>
      </w:r>
      <w:r>
        <w:rPr>
          <w:spacing w:val="-6"/>
        </w:rPr>
        <w:t> </w:t>
      </w:r>
      <w:r>
        <w:rPr/>
        <w:t>intervention</w:t>
      </w:r>
      <w:r>
        <w:rPr>
          <w:spacing w:val="-8"/>
        </w:rPr>
        <w:t> </w:t>
      </w:r>
      <w:r>
        <w:rPr/>
        <w:t>and</w:t>
      </w:r>
      <w:r>
        <w:rPr>
          <w:spacing w:val="-13"/>
        </w:rPr>
        <w:t> </w:t>
      </w:r>
      <w:r>
        <w:rPr/>
        <w:t>improve</w:t>
      </w:r>
      <w:r>
        <w:rPr>
          <w:spacing w:val="-13"/>
        </w:rPr>
        <w:t> </w:t>
      </w:r>
      <w:r>
        <w:rPr/>
        <w:t>their</w:t>
      </w:r>
      <w:r>
        <w:rPr>
          <w:spacing w:val="-13"/>
        </w:rPr>
        <w:t> </w:t>
      </w:r>
      <w:r>
        <w:rPr/>
        <w:t>quality</w:t>
      </w:r>
      <w:r>
        <w:rPr>
          <w:spacing w:val="-10"/>
        </w:rPr>
        <w:t> </w:t>
      </w:r>
      <w:r>
        <w:rPr/>
        <w:t>of</w:t>
      </w:r>
      <w:r>
        <w:rPr>
          <w:spacing w:val="-11"/>
        </w:rPr>
        <w:t> </w:t>
      </w:r>
      <w:r>
        <w:rPr/>
        <w:t>life. This project, “IoT-Based Paralyzed Patient Health Care Monitoring System,” aims to develop a comprehensive system that remotely monitors essential health metrics</w:t>
      </w:r>
      <w:r>
        <w:rPr>
          <w:spacing w:val="-4"/>
        </w:rPr>
        <w:t> </w:t>
      </w:r>
      <w:r>
        <w:rPr/>
        <w:t>such</w:t>
      </w:r>
      <w:r>
        <w:rPr>
          <w:spacing w:val="-4"/>
        </w:rPr>
        <w:t> </w:t>
      </w:r>
      <w:r>
        <w:rPr/>
        <w:t>as</w:t>
      </w:r>
      <w:r>
        <w:rPr>
          <w:spacing w:val="-4"/>
        </w:rPr>
        <w:t> </w:t>
      </w:r>
      <w:r>
        <w:rPr/>
        <w:t>heart</w:t>
      </w:r>
      <w:r>
        <w:rPr>
          <w:spacing w:val="-4"/>
        </w:rPr>
        <w:t> </w:t>
      </w:r>
      <w:r>
        <w:rPr/>
        <w:t>rate,</w:t>
      </w:r>
      <w:r>
        <w:rPr>
          <w:spacing w:val="-4"/>
        </w:rPr>
        <w:t> </w:t>
      </w:r>
      <w:r>
        <w:rPr/>
        <w:t>body</w:t>
      </w:r>
      <w:r>
        <w:rPr>
          <w:spacing w:val="-4"/>
        </w:rPr>
        <w:t> </w:t>
      </w:r>
      <w:r>
        <w:rPr/>
        <w:t>temperature,</w:t>
      </w:r>
      <w:r>
        <w:rPr>
          <w:spacing w:val="-4"/>
        </w:rPr>
        <w:t> </w:t>
      </w:r>
      <w:r>
        <w:rPr/>
        <w:t>oxygen</w:t>
      </w:r>
      <w:r>
        <w:rPr>
          <w:spacing w:val="-4"/>
        </w:rPr>
        <w:t> </w:t>
      </w:r>
      <w:r>
        <w:rPr/>
        <w:t>levels,</w:t>
      </w:r>
      <w:r>
        <w:rPr>
          <w:spacing w:val="-1"/>
        </w:rPr>
        <w:t> </w:t>
      </w:r>
      <w:r>
        <w:rPr/>
        <w:t>and</w:t>
      </w:r>
      <w:r>
        <w:rPr>
          <w:spacing w:val="-4"/>
        </w:rPr>
        <w:t> </w:t>
      </w:r>
      <w:r>
        <w:rPr/>
        <w:t>motion</w:t>
      </w:r>
      <w:r>
        <w:rPr>
          <w:spacing w:val="-4"/>
        </w:rPr>
        <w:t> </w:t>
      </w:r>
      <w:r>
        <w:rPr/>
        <w:t>detection in real time.</w:t>
      </w:r>
    </w:p>
    <w:p>
      <w:pPr>
        <w:pStyle w:val="BodyText"/>
        <w:spacing w:line="261" w:lineRule="auto" w:before="155"/>
        <w:ind w:left="72" w:right="444"/>
        <w:jc w:val="both"/>
      </w:pPr>
      <w:r>
        <w:rPr/>
        <w:t>The</w:t>
      </w:r>
      <w:r>
        <w:rPr>
          <w:spacing w:val="-9"/>
        </w:rPr>
        <w:t> </w:t>
      </w:r>
      <w:r>
        <w:rPr/>
        <w:t>system</w:t>
      </w:r>
      <w:r>
        <w:rPr>
          <w:spacing w:val="-10"/>
        </w:rPr>
        <w:t> </w:t>
      </w:r>
      <w:r>
        <w:rPr/>
        <w:t>utilizes</w:t>
      </w:r>
      <w:r>
        <w:rPr>
          <w:spacing w:val="-10"/>
        </w:rPr>
        <w:t> </w:t>
      </w:r>
      <w:r>
        <w:rPr/>
        <w:t>various</w:t>
      </w:r>
      <w:r>
        <w:rPr>
          <w:spacing w:val="-10"/>
        </w:rPr>
        <w:t> </w:t>
      </w:r>
      <w:r>
        <w:rPr/>
        <w:t>sensors</w:t>
      </w:r>
      <w:r>
        <w:rPr>
          <w:spacing w:val="-10"/>
        </w:rPr>
        <w:t> </w:t>
      </w:r>
      <w:r>
        <w:rPr/>
        <w:t>connected</w:t>
      </w:r>
      <w:r>
        <w:rPr>
          <w:spacing w:val="-10"/>
        </w:rPr>
        <w:t> </w:t>
      </w:r>
      <w:r>
        <w:rPr/>
        <w:t>to</w:t>
      </w:r>
      <w:r>
        <w:rPr>
          <w:spacing w:val="-10"/>
        </w:rPr>
        <w:t> </w:t>
      </w:r>
      <w:r>
        <w:rPr/>
        <w:t>a</w:t>
      </w:r>
      <w:r>
        <w:rPr>
          <w:spacing w:val="-11"/>
        </w:rPr>
        <w:t> </w:t>
      </w:r>
      <w:r>
        <w:rPr/>
        <w:t>microcontroller,</w:t>
      </w:r>
      <w:r>
        <w:rPr>
          <w:spacing w:val="-10"/>
        </w:rPr>
        <w:t> </w:t>
      </w:r>
      <w:r>
        <w:rPr/>
        <w:t>which</w:t>
      </w:r>
      <w:r>
        <w:rPr>
          <w:spacing w:val="-10"/>
        </w:rPr>
        <w:t> </w:t>
      </w:r>
      <w:r>
        <w:rPr/>
        <w:t>collects and processes patient data. The collected data is transmitted to a cloud-based platform through IoT technology, enabling real-time monitoring by caregivers and healthcare</w:t>
      </w:r>
      <w:r>
        <w:rPr>
          <w:spacing w:val="-1"/>
        </w:rPr>
        <w:t> </w:t>
      </w:r>
      <w:r>
        <w:rPr/>
        <w:t>professionals. An intuitive web or mobile application displays the data, providing alerts or notifications in case of abnormal readings. This ensures prompt medical assistance when needed.</w:t>
      </w:r>
    </w:p>
    <w:p>
      <w:pPr>
        <w:pStyle w:val="BodyText"/>
        <w:spacing w:line="261" w:lineRule="auto" w:before="154"/>
        <w:ind w:left="72" w:right="445"/>
        <w:jc w:val="both"/>
      </w:pPr>
      <w:r>
        <w:rPr/>
        <w:t>The proposed system offers an efficient, cost-effective, and scalable solution to enhance patient care, reduce the dependency on constant physical supervision, and provide peace of mind to both patients and caregivers. By leveraging IoT, this project contributes to advancing remote healthcare monitoring for paralyzed individuals, ensuring continuous health management and timely response to critical situations.</w:t>
      </w:r>
    </w:p>
    <w:p>
      <w:pPr>
        <w:pStyle w:val="BodyText"/>
        <w:spacing w:after="0" w:line="261" w:lineRule="auto"/>
        <w:jc w:val="both"/>
        <w:sectPr>
          <w:pgSz w:w="12240" w:h="15840"/>
          <w:pgMar w:top="1640" w:bottom="280" w:left="1800" w:right="1440"/>
        </w:sectPr>
      </w:pPr>
    </w:p>
    <w:p>
      <w:pPr>
        <w:pStyle w:val="Heading1"/>
      </w:pPr>
      <w:r>
        <w:rPr/>
        <w:t>CHAPTER</w:t>
      </w:r>
      <w:r>
        <w:rPr>
          <w:spacing w:val="-15"/>
        </w:rPr>
        <w:t> </w:t>
      </w:r>
      <w:r>
        <w:rPr>
          <w:spacing w:val="-10"/>
        </w:rPr>
        <w:t>1</w:t>
      </w:r>
    </w:p>
    <w:p>
      <w:pPr>
        <w:pStyle w:val="BodyText"/>
        <w:spacing w:before="1"/>
        <w:rPr>
          <w:b/>
          <w:sz w:val="30"/>
        </w:rPr>
      </w:pPr>
    </w:p>
    <w:p>
      <w:pPr>
        <w:pStyle w:val="Heading2"/>
      </w:pPr>
      <w:r>
        <w:rPr>
          <w:spacing w:val="-2"/>
        </w:rPr>
        <w:t>Introduction</w:t>
      </w:r>
    </w:p>
    <w:p>
      <w:pPr>
        <w:pStyle w:val="BodyText"/>
        <w:spacing w:line="252" w:lineRule="auto" w:before="319"/>
        <w:ind w:left="72" w:right="661"/>
        <w:jc w:val="both"/>
      </w:pPr>
      <w:r>
        <w:rPr/>
        <w:t>Paralysis is a</w:t>
      </w:r>
      <w:r>
        <w:rPr>
          <w:spacing w:val="-4"/>
        </w:rPr>
        <w:t> </w:t>
      </w:r>
      <w:r>
        <w:rPr/>
        <w:t>medical</w:t>
      </w:r>
      <w:r>
        <w:rPr>
          <w:spacing w:val="-1"/>
        </w:rPr>
        <w:t> </w:t>
      </w:r>
      <w:r>
        <w:rPr/>
        <w:t>condition that</w:t>
      </w:r>
      <w:r>
        <w:rPr>
          <w:spacing w:val="-1"/>
        </w:rPr>
        <w:t> </w:t>
      </w:r>
      <w:r>
        <w:rPr/>
        <w:t>significantly affects an individual’s ability to move and perform daily activities independently. Patients suffering from paralysis require continuous monitoring to ensure their health and safety, as they are often unable to communicate effectively or seek help in emergencies. Traditional healthcare methods involve constant physical supervision by caregivers or medical professionals, which can be resource-intensive and challenging to sustain.</w:t>
      </w:r>
    </w:p>
    <w:p>
      <w:pPr>
        <w:pStyle w:val="BodyText"/>
        <w:spacing w:before="16"/>
      </w:pPr>
    </w:p>
    <w:p>
      <w:pPr>
        <w:pStyle w:val="BodyText"/>
        <w:spacing w:line="252" w:lineRule="auto"/>
        <w:ind w:left="72" w:right="661"/>
        <w:jc w:val="both"/>
      </w:pPr>
      <w:r>
        <w:rPr/>
        <w:t>With the rapid advancement of technology, the Internet of Things (IoT) has emerged</w:t>
      </w:r>
      <w:r>
        <w:rPr>
          <w:spacing w:val="-9"/>
        </w:rPr>
        <w:t> </w:t>
      </w:r>
      <w:r>
        <w:rPr/>
        <w:t>as</w:t>
      </w:r>
      <w:r>
        <w:rPr>
          <w:spacing w:val="-7"/>
        </w:rPr>
        <w:t> </w:t>
      </w:r>
      <w:r>
        <w:rPr/>
        <w:t>a</w:t>
      </w:r>
      <w:r>
        <w:rPr>
          <w:spacing w:val="-3"/>
        </w:rPr>
        <w:t> </w:t>
      </w:r>
      <w:r>
        <w:rPr/>
        <w:t>transformative</w:t>
      </w:r>
      <w:r>
        <w:rPr>
          <w:spacing w:val="-7"/>
        </w:rPr>
        <w:t> </w:t>
      </w:r>
      <w:r>
        <w:rPr/>
        <w:t>solution</w:t>
      </w:r>
      <w:r>
        <w:rPr>
          <w:spacing w:val="-7"/>
        </w:rPr>
        <w:t> </w:t>
      </w:r>
      <w:r>
        <w:rPr/>
        <w:t>in</w:t>
      </w:r>
      <w:r>
        <w:rPr>
          <w:spacing w:val="-4"/>
        </w:rPr>
        <w:t> </w:t>
      </w:r>
      <w:r>
        <w:rPr/>
        <w:t>healthcare,</w:t>
      </w:r>
      <w:r>
        <w:rPr>
          <w:spacing w:val="-4"/>
        </w:rPr>
        <w:t> </w:t>
      </w:r>
      <w:r>
        <w:rPr/>
        <w:t>enabling</w:t>
      </w:r>
      <w:r>
        <w:rPr>
          <w:spacing w:val="-4"/>
        </w:rPr>
        <w:t> </w:t>
      </w:r>
      <w:r>
        <w:rPr/>
        <w:t>remote</w:t>
      </w:r>
      <w:r>
        <w:rPr>
          <w:spacing w:val="-7"/>
        </w:rPr>
        <w:t> </w:t>
      </w:r>
      <w:r>
        <w:rPr/>
        <w:t>monitoring and real-time data collection. This project, “IoT-Based Paralyzed Patient Health Care Monitoring System,” aims to leverage IoT technology to provide</w:t>
      </w:r>
      <w:r>
        <w:rPr>
          <w:spacing w:val="80"/>
        </w:rPr>
        <w:t> </w:t>
      </w:r>
      <w:r>
        <w:rPr/>
        <w:t>a</w:t>
      </w:r>
      <w:r>
        <w:rPr>
          <w:spacing w:val="-7"/>
        </w:rPr>
        <w:t> </w:t>
      </w:r>
      <w:r>
        <w:rPr/>
        <w:t>reliable,</w:t>
      </w:r>
      <w:r>
        <w:rPr>
          <w:spacing w:val="-8"/>
        </w:rPr>
        <w:t> </w:t>
      </w:r>
      <w:r>
        <w:rPr/>
        <w:t>automated,</w:t>
      </w:r>
      <w:r>
        <w:rPr>
          <w:spacing w:val="-8"/>
        </w:rPr>
        <w:t> </w:t>
      </w:r>
      <w:r>
        <w:rPr/>
        <w:t>and</w:t>
      </w:r>
      <w:r>
        <w:rPr>
          <w:spacing w:val="-5"/>
        </w:rPr>
        <w:t> </w:t>
      </w:r>
      <w:r>
        <w:rPr/>
        <w:t>continuous</w:t>
      </w:r>
      <w:r>
        <w:rPr>
          <w:spacing w:val="-5"/>
        </w:rPr>
        <w:t> </w:t>
      </w:r>
      <w:r>
        <w:rPr/>
        <w:t>monitoring</w:t>
      </w:r>
      <w:r>
        <w:rPr>
          <w:spacing w:val="-8"/>
        </w:rPr>
        <w:t> </w:t>
      </w:r>
      <w:r>
        <w:rPr/>
        <w:t>system</w:t>
      </w:r>
      <w:r>
        <w:rPr>
          <w:spacing w:val="-7"/>
        </w:rPr>
        <w:t> </w:t>
      </w:r>
      <w:r>
        <w:rPr/>
        <w:t>for</w:t>
      </w:r>
      <w:r>
        <w:rPr>
          <w:spacing w:val="-11"/>
        </w:rPr>
        <w:t> </w:t>
      </w:r>
      <w:r>
        <w:rPr/>
        <w:t>paralyzed</w:t>
      </w:r>
      <w:r>
        <w:rPr>
          <w:spacing w:val="-10"/>
        </w:rPr>
        <w:t> </w:t>
      </w:r>
      <w:r>
        <w:rPr>
          <w:spacing w:val="-2"/>
        </w:rPr>
        <w:t>patients.</w:t>
      </w:r>
    </w:p>
    <w:p>
      <w:pPr>
        <w:pStyle w:val="BodyText"/>
        <w:spacing w:before="16"/>
      </w:pPr>
    </w:p>
    <w:p>
      <w:pPr>
        <w:pStyle w:val="BodyText"/>
        <w:spacing w:line="252" w:lineRule="auto"/>
        <w:ind w:left="72" w:right="658"/>
        <w:jc w:val="both"/>
      </w:pPr>
      <w:r>
        <w:rPr/>
        <w:t>The system integrates various biomedical sensors to measure critical health parameters such as heart rate, body temperature, oxygen saturation, and movement. These sensors are connected to a microcontroller, which collects, processes,</w:t>
      </w:r>
      <w:r>
        <w:rPr>
          <w:spacing w:val="-7"/>
        </w:rPr>
        <w:t> </w:t>
      </w:r>
      <w:r>
        <w:rPr/>
        <w:t>and</w:t>
      </w:r>
      <w:r>
        <w:rPr>
          <w:spacing w:val="-4"/>
        </w:rPr>
        <w:t> </w:t>
      </w:r>
      <w:r>
        <w:rPr/>
        <w:t>transmits</w:t>
      </w:r>
      <w:r>
        <w:rPr>
          <w:spacing w:val="-4"/>
        </w:rPr>
        <w:t> </w:t>
      </w:r>
      <w:r>
        <w:rPr/>
        <w:t>the</w:t>
      </w:r>
      <w:r>
        <w:rPr>
          <w:spacing w:val="-7"/>
        </w:rPr>
        <w:t> </w:t>
      </w:r>
      <w:r>
        <w:rPr/>
        <w:t>data</w:t>
      </w:r>
      <w:r>
        <w:rPr>
          <w:spacing w:val="-7"/>
        </w:rPr>
        <w:t> </w:t>
      </w:r>
      <w:r>
        <w:rPr/>
        <w:t>to</w:t>
      </w:r>
      <w:r>
        <w:rPr>
          <w:spacing w:val="-4"/>
        </w:rPr>
        <w:t> </w:t>
      </w:r>
      <w:r>
        <w:rPr/>
        <w:t>a</w:t>
      </w:r>
      <w:r>
        <w:rPr>
          <w:spacing w:val="-3"/>
        </w:rPr>
        <w:t> </w:t>
      </w:r>
      <w:r>
        <w:rPr/>
        <w:t>cloud</w:t>
      </w:r>
      <w:r>
        <w:rPr>
          <w:spacing w:val="-4"/>
        </w:rPr>
        <w:t> </w:t>
      </w:r>
      <w:r>
        <w:rPr/>
        <w:t>platform.</w:t>
      </w:r>
      <w:r>
        <w:rPr>
          <w:spacing w:val="-4"/>
        </w:rPr>
        <w:t> </w:t>
      </w:r>
      <w:r>
        <w:rPr/>
        <w:t>Caregivers</w:t>
      </w:r>
      <w:r>
        <w:rPr>
          <w:spacing w:val="-9"/>
        </w:rPr>
        <w:t> </w:t>
      </w:r>
      <w:r>
        <w:rPr/>
        <w:t>and</w:t>
      </w:r>
      <w:r>
        <w:rPr>
          <w:spacing w:val="-4"/>
        </w:rPr>
        <w:t> </w:t>
      </w:r>
      <w:r>
        <w:rPr/>
        <w:t>healthcare professionals can access this data via a web or mobile application, receiving real-time updates and alerts when abnormal readings are detected.</w:t>
      </w:r>
    </w:p>
    <w:p>
      <w:pPr>
        <w:pStyle w:val="BodyText"/>
        <w:spacing w:before="13"/>
      </w:pPr>
    </w:p>
    <w:p>
      <w:pPr>
        <w:pStyle w:val="BodyText"/>
        <w:spacing w:line="252" w:lineRule="auto"/>
        <w:ind w:left="72" w:right="662"/>
        <w:jc w:val="both"/>
      </w:pPr>
      <w:r>
        <w:rPr/>
        <w:t>By automating health monitoring, this system reduces the need for constant physical presence, enhances patient safety, and provides timely medical interventions. This project represents a significant step toward improving the quality of life for paralyzed individuals and easing the burden on caregivers through the effective use of IoT technology.</w:t>
      </w:r>
    </w:p>
    <w:p>
      <w:pPr>
        <w:pStyle w:val="BodyText"/>
        <w:spacing w:after="0" w:line="252" w:lineRule="auto"/>
        <w:jc w:val="both"/>
        <w:sectPr>
          <w:pgSz w:w="12240" w:h="15840"/>
          <w:pgMar w:top="1280" w:bottom="280" w:left="1800" w:right="1440"/>
        </w:sectPr>
      </w:pPr>
    </w:p>
    <w:p>
      <w:pPr>
        <w:pStyle w:val="Heading1"/>
      </w:pPr>
      <w:r>
        <w:rPr/>
        <w:t>CHAPTER</w:t>
      </w:r>
      <w:r>
        <w:rPr>
          <w:spacing w:val="-15"/>
        </w:rPr>
        <w:t> </w:t>
      </w:r>
      <w:r>
        <w:rPr>
          <w:spacing w:val="-10"/>
        </w:rPr>
        <w:t>2</w:t>
      </w:r>
    </w:p>
    <w:p>
      <w:pPr>
        <w:pStyle w:val="BodyText"/>
        <w:spacing w:before="1"/>
        <w:rPr>
          <w:b/>
          <w:sz w:val="30"/>
        </w:rPr>
      </w:pPr>
    </w:p>
    <w:p>
      <w:pPr>
        <w:pStyle w:val="Heading2"/>
        <w:jc w:val="both"/>
      </w:pPr>
      <w:r>
        <w:rPr/>
        <w:t>Literature</w:t>
      </w:r>
      <w:r>
        <w:rPr>
          <w:spacing w:val="-11"/>
        </w:rPr>
        <w:t> </w:t>
      </w:r>
      <w:r>
        <w:rPr>
          <w:spacing w:val="-2"/>
        </w:rPr>
        <w:t>Review</w:t>
      </w:r>
    </w:p>
    <w:p>
      <w:pPr>
        <w:pStyle w:val="BodyText"/>
        <w:spacing w:before="48"/>
        <w:rPr>
          <w:b/>
          <w:sz w:val="30"/>
        </w:rPr>
      </w:pPr>
    </w:p>
    <w:p>
      <w:pPr>
        <w:pStyle w:val="BodyText"/>
        <w:spacing w:line="242" w:lineRule="auto"/>
        <w:ind w:left="72" w:right="446"/>
        <w:jc w:val="both"/>
      </w:pPr>
      <w:r>
        <w:rPr/>
        <w:t>The integration of IoT in healthcare has gained significant attention in recent years, particularly for monitoring patients with chronic illnesses and disabilities. Various</w:t>
      </w:r>
      <w:r>
        <w:rPr>
          <w:spacing w:val="-10"/>
        </w:rPr>
        <w:t> </w:t>
      </w:r>
      <w:r>
        <w:rPr/>
        <w:t>research</w:t>
      </w:r>
      <w:r>
        <w:rPr>
          <w:spacing w:val="-8"/>
        </w:rPr>
        <w:t> </w:t>
      </w:r>
      <w:r>
        <w:rPr/>
        <w:t>studies</w:t>
      </w:r>
      <w:r>
        <w:rPr>
          <w:spacing w:val="-10"/>
        </w:rPr>
        <w:t> </w:t>
      </w:r>
      <w:r>
        <w:rPr/>
        <w:t>and</w:t>
      </w:r>
      <w:r>
        <w:rPr>
          <w:spacing w:val="-8"/>
        </w:rPr>
        <w:t> </w:t>
      </w:r>
      <w:r>
        <w:rPr/>
        <w:t>existing</w:t>
      </w:r>
      <w:r>
        <w:rPr>
          <w:spacing w:val="-8"/>
        </w:rPr>
        <w:t> </w:t>
      </w:r>
      <w:r>
        <w:rPr/>
        <w:t>systems</w:t>
      </w:r>
      <w:r>
        <w:rPr>
          <w:spacing w:val="-10"/>
        </w:rPr>
        <w:t> </w:t>
      </w:r>
      <w:r>
        <w:rPr/>
        <w:t>highlight</w:t>
      </w:r>
      <w:r>
        <w:rPr>
          <w:spacing w:val="-8"/>
        </w:rPr>
        <w:t> </w:t>
      </w:r>
      <w:r>
        <w:rPr/>
        <w:t>the</w:t>
      </w:r>
      <w:r>
        <w:rPr>
          <w:spacing w:val="-9"/>
        </w:rPr>
        <w:t> </w:t>
      </w:r>
      <w:r>
        <w:rPr/>
        <w:t>potential</w:t>
      </w:r>
      <w:r>
        <w:rPr>
          <w:spacing w:val="-8"/>
        </w:rPr>
        <w:t> </w:t>
      </w:r>
      <w:r>
        <w:rPr/>
        <w:t>of</w:t>
      </w:r>
      <w:r>
        <w:rPr>
          <w:spacing w:val="-6"/>
        </w:rPr>
        <w:t> </w:t>
      </w:r>
      <w:r>
        <w:rPr/>
        <w:t>IoT-based solutions to improve patient care, enhance real-time monitoring, and reduce the dependency on physical caregivers. This literature review explores key contributions, existing systems, and technological advancements related to IoT- based healthcare monitoring for paralyzed patients.</w:t>
      </w:r>
    </w:p>
    <w:p>
      <w:pPr>
        <w:pStyle w:val="BodyText"/>
        <w:spacing w:before="9"/>
      </w:pPr>
    </w:p>
    <w:p>
      <w:pPr>
        <w:pStyle w:val="BodyText"/>
        <w:spacing w:line="242" w:lineRule="auto"/>
        <w:ind w:left="72" w:right="442"/>
        <w:jc w:val="both"/>
      </w:pPr>
      <w:r>
        <w:rPr/>
        <w:t>The application of IoT in healthcare has shown significant potential in transforming patient care, particularly for those with chronic illnesses and mobility challenges. Researchers have explored the use of IoT-enabled systems for</w:t>
      </w:r>
      <w:r>
        <w:rPr>
          <w:spacing w:val="-1"/>
        </w:rPr>
        <w:t> </w:t>
      </w:r>
      <w:r>
        <w:rPr/>
        <w:t>real-time</w:t>
      </w:r>
      <w:r>
        <w:rPr>
          <w:spacing w:val="-2"/>
        </w:rPr>
        <w:t> </w:t>
      </w:r>
      <w:r>
        <w:rPr/>
        <w:t>health monitoring,</w:t>
      </w:r>
      <w:r>
        <w:rPr>
          <w:spacing w:val="-3"/>
        </w:rPr>
        <w:t> </w:t>
      </w:r>
      <w:r>
        <w:rPr/>
        <w:t>emphasizing</w:t>
      </w:r>
      <w:r>
        <w:rPr>
          <w:spacing w:val="-1"/>
        </w:rPr>
        <w:t> </w:t>
      </w:r>
      <w:r>
        <w:rPr/>
        <w:t>their</w:t>
      </w:r>
      <w:r>
        <w:rPr>
          <w:spacing w:val="-1"/>
        </w:rPr>
        <w:t> </w:t>
      </w:r>
      <w:r>
        <w:rPr/>
        <w:t>ability</w:t>
      </w:r>
      <w:r>
        <w:rPr>
          <w:spacing w:val="-1"/>
        </w:rPr>
        <w:t> </w:t>
      </w:r>
      <w:r>
        <w:rPr/>
        <w:t>to</w:t>
      </w:r>
      <w:r>
        <w:rPr>
          <w:spacing w:val="-1"/>
        </w:rPr>
        <w:t> </w:t>
      </w:r>
      <w:r>
        <w:rPr/>
        <w:t>collect,</w:t>
      </w:r>
      <w:r>
        <w:rPr>
          <w:spacing w:val="-1"/>
        </w:rPr>
        <w:t> </w:t>
      </w:r>
      <w:r>
        <w:rPr/>
        <w:t>transmit,</w:t>
      </w:r>
      <w:r>
        <w:rPr>
          <w:spacing w:val="-6"/>
        </w:rPr>
        <w:t> </w:t>
      </w:r>
      <w:r>
        <w:rPr/>
        <w:t>and analyze patient data continuously. Studies by Kumar et al. (2018) demonstrate the effectiveness of integrating biomedical sensors such as heart rate monitors, temperature sensors, and pulse oximeters to ensure accurate health parameter </w:t>
      </w:r>
      <w:r>
        <w:rPr>
          <w:spacing w:val="-2"/>
        </w:rPr>
        <w:t>measurement.</w:t>
      </w:r>
    </w:p>
    <w:p>
      <w:pPr>
        <w:pStyle w:val="BodyText"/>
        <w:spacing w:before="9"/>
      </w:pPr>
    </w:p>
    <w:p>
      <w:pPr>
        <w:pStyle w:val="BodyText"/>
        <w:spacing w:line="242" w:lineRule="auto" w:before="1"/>
        <w:ind w:left="72" w:right="446"/>
        <w:jc w:val="both"/>
      </w:pPr>
      <w:r>
        <w:rPr/>
        <w:t>IoT-based healthcare systems often utilize cloud computing for data storage and analysis. Sharma et al. (2021) highlight the importance of cloud platforms in enabling remote access to patient data and providing timely alerts to caregivers. Additionally,</w:t>
      </w:r>
      <w:r>
        <w:rPr>
          <w:spacing w:val="-5"/>
        </w:rPr>
        <w:t> </w:t>
      </w:r>
      <w:r>
        <w:rPr/>
        <w:t>the literature</w:t>
      </w:r>
      <w:r>
        <w:rPr>
          <w:spacing w:val="-4"/>
        </w:rPr>
        <w:t> </w:t>
      </w:r>
      <w:r>
        <w:rPr/>
        <w:t>stresses</w:t>
      </w:r>
      <w:r>
        <w:rPr>
          <w:spacing w:val="-5"/>
        </w:rPr>
        <w:t> </w:t>
      </w:r>
      <w:r>
        <w:rPr/>
        <w:t>the</w:t>
      </w:r>
      <w:r>
        <w:rPr>
          <w:spacing w:val="-4"/>
        </w:rPr>
        <w:t> </w:t>
      </w:r>
      <w:r>
        <w:rPr/>
        <w:t>importance of</w:t>
      </w:r>
      <w:r>
        <w:rPr>
          <w:spacing w:val="-2"/>
        </w:rPr>
        <w:t> </w:t>
      </w:r>
      <w:r>
        <w:rPr/>
        <w:t>data</w:t>
      </w:r>
      <w:r>
        <w:rPr>
          <w:spacing w:val="-2"/>
        </w:rPr>
        <w:t> </w:t>
      </w:r>
      <w:r>
        <w:rPr/>
        <w:t>security and</w:t>
      </w:r>
      <w:r>
        <w:rPr>
          <w:spacing w:val="-2"/>
        </w:rPr>
        <w:t> </w:t>
      </w:r>
      <w:r>
        <w:rPr/>
        <w:t>privacy</w:t>
      </w:r>
      <w:r>
        <w:rPr>
          <w:spacing w:val="-2"/>
        </w:rPr>
        <w:t> </w:t>
      </w:r>
      <w:r>
        <w:rPr/>
        <w:t>in IoT systems, with Patel et al. (2019) discussing encryption methods and secure data transmission protocols to safeguard patient information.</w:t>
      </w:r>
    </w:p>
    <w:p>
      <w:pPr>
        <w:pStyle w:val="BodyText"/>
        <w:spacing w:before="6"/>
      </w:pPr>
    </w:p>
    <w:p>
      <w:pPr>
        <w:pStyle w:val="BodyText"/>
        <w:spacing w:line="242" w:lineRule="auto"/>
        <w:ind w:left="72" w:right="445"/>
        <w:jc w:val="both"/>
      </w:pPr>
      <w:r>
        <w:rPr/>
        <w:t>Existing IoT health monitoring solutions, such as those reviewed by Gupta et al. (2017),</w:t>
      </w:r>
      <w:r>
        <w:rPr>
          <w:spacing w:val="-14"/>
        </w:rPr>
        <w:t> </w:t>
      </w:r>
      <w:r>
        <w:rPr/>
        <w:t>have</w:t>
      </w:r>
      <w:r>
        <w:rPr>
          <w:spacing w:val="-9"/>
        </w:rPr>
        <w:t> </w:t>
      </w:r>
      <w:r>
        <w:rPr/>
        <w:t>proven</w:t>
      </w:r>
      <w:r>
        <w:rPr>
          <w:spacing w:val="-10"/>
        </w:rPr>
        <w:t> </w:t>
      </w:r>
      <w:r>
        <w:rPr/>
        <w:t>effective</w:t>
      </w:r>
      <w:r>
        <w:rPr>
          <w:spacing w:val="-6"/>
        </w:rPr>
        <w:t> </w:t>
      </w:r>
      <w:r>
        <w:rPr/>
        <w:t>for</w:t>
      </w:r>
      <w:r>
        <w:rPr>
          <w:spacing w:val="-10"/>
        </w:rPr>
        <w:t> </w:t>
      </w:r>
      <w:r>
        <w:rPr/>
        <w:t>elderly</w:t>
      </w:r>
      <w:r>
        <w:rPr>
          <w:spacing w:val="-10"/>
        </w:rPr>
        <w:t> </w:t>
      </w:r>
      <w:r>
        <w:rPr/>
        <w:t>and</w:t>
      </w:r>
      <w:r>
        <w:rPr>
          <w:spacing w:val="-8"/>
        </w:rPr>
        <w:t> </w:t>
      </w:r>
      <w:r>
        <w:rPr/>
        <w:t>chronically</w:t>
      </w:r>
      <w:r>
        <w:rPr>
          <w:spacing w:val="-10"/>
        </w:rPr>
        <w:t> </w:t>
      </w:r>
      <w:r>
        <w:rPr/>
        <w:t>ill</w:t>
      </w:r>
      <w:r>
        <w:rPr>
          <w:spacing w:val="-13"/>
        </w:rPr>
        <w:t> </w:t>
      </w:r>
      <w:r>
        <w:rPr/>
        <w:t>patients</w:t>
      </w:r>
      <w:r>
        <w:rPr>
          <w:spacing w:val="-10"/>
        </w:rPr>
        <w:t> </w:t>
      </w:r>
      <w:r>
        <w:rPr/>
        <w:t>but</w:t>
      </w:r>
      <w:r>
        <w:rPr>
          <w:spacing w:val="-7"/>
        </w:rPr>
        <w:t> </w:t>
      </w:r>
      <w:r>
        <w:rPr/>
        <w:t>often</w:t>
      </w:r>
      <w:r>
        <w:rPr>
          <w:spacing w:val="-8"/>
        </w:rPr>
        <w:t> </w:t>
      </w:r>
      <w:r>
        <w:rPr/>
        <w:t>lack specific</w:t>
      </w:r>
      <w:r>
        <w:rPr>
          <w:spacing w:val="-5"/>
        </w:rPr>
        <w:t> </w:t>
      </w:r>
      <w:r>
        <w:rPr/>
        <w:t>features</w:t>
      </w:r>
      <w:r>
        <w:rPr>
          <w:spacing w:val="-7"/>
        </w:rPr>
        <w:t> </w:t>
      </w:r>
      <w:r>
        <w:rPr/>
        <w:t>tailored</w:t>
      </w:r>
      <w:r>
        <w:rPr>
          <w:spacing w:val="-9"/>
        </w:rPr>
        <w:t> </w:t>
      </w:r>
      <w:r>
        <w:rPr/>
        <w:t>to</w:t>
      </w:r>
      <w:r>
        <w:rPr>
          <w:spacing w:val="-7"/>
        </w:rPr>
        <w:t> </w:t>
      </w:r>
      <w:r>
        <w:rPr/>
        <w:t>paralyzed</w:t>
      </w:r>
      <w:r>
        <w:rPr>
          <w:spacing w:val="-9"/>
        </w:rPr>
        <w:t> </w:t>
      </w:r>
      <w:r>
        <w:rPr/>
        <w:t>individuals,</w:t>
      </w:r>
      <w:r>
        <w:rPr>
          <w:spacing w:val="-7"/>
        </w:rPr>
        <w:t> </w:t>
      </w:r>
      <w:r>
        <w:rPr/>
        <w:t>such</w:t>
      </w:r>
      <w:r>
        <w:rPr>
          <w:spacing w:val="-9"/>
        </w:rPr>
        <w:t> </w:t>
      </w:r>
      <w:r>
        <w:rPr/>
        <w:t>as</w:t>
      </w:r>
      <w:r>
        <w:rPr>
          <w:spacing w:val="-7"/>
        </w:rPr>
        <w:t> </w:t>
      </w:r>
      <w:r>
        <w:rPr/>
        <w:t>motion</w:t>
      </w:r>
      <w:r>
        <w:rPr>
          <w:spacing w:val="-9"/>
        </w:rPr>
        <w:t> </w:t>
      </w:r>
      <w:r>
        <w:rPr/>
        <w:t>detection</w:t>
      </w:r>
      <w:r>
        <w:rPr>
          <w:spacing w:val="-7"/>
        </w:rPr>
        <w:t> </w:t>
      </w:r>
      <w:r>
        <w:rPr/>
        <w:t>or</w:t>
      </w:r>
      <w:r>
        <w:rPr>
          <w:spacing w:val="-7"/>
        </w:rPr>
        <w:t> </w:t>
      </w:r>
      <w:r>
        <w:rPr/>
        <w:t>fall detection.</w:t>
      </w:r>
      <w:r>
        <w:rPr>
          <w:spacing w:val="-9"/>
        </w:rPr>
        <w:t> </w:t>
      </w:r>
      <w:r>
        <w:rPr/>
        <w:t>This</w:t>
      </w:r>
      <w:r>
        <w:rPr>
          <w:spacing w:val="-4"/>
        </w:rPr>
        <w:t> </w:t>
      </w:r>
      <w:r>
        <w:rPr/>
        <w:t>highlights</w:t>
      </w:r>
      <w:r>
        <w:rPr>
          <w:spacing w:val="-7"/>
        </w:rPr>
        <w:t> </w:t>
      </w:r>
      <w:r>
        <w:rPr/>
        <w:t>the</w:t>
      </w:r>
      <w:r>
        <w:rPr>
          <w:spacing w:val="-8"/>
        </w:rPr>
        <w:t> </w:t>
      </w:r>
      <w:r>
        <w:rPr/>
        <w:t>need</w:t>
      </w:r>
      <w:r>
        <w:rPr>
          <w:spacing w:val="-4"/>
        </w:rPr>
        <w:t> </w:t>
      </w:r>
      <w:r>
        <w:rPr/>
        <w:t>for</w:t>
      </w:r>
      <w:r>
        <w:rPr>
          <w:spacing w:val="-9"/>
        </w:rPr>
        <w:t> </w:t>
      </w:r>
      <w:r>
        <w:rPr/>
        <w:t>specialized</w:t>
      </w:r>
      <w:r>
        <w:rPr>
          <w:spacing w:val="-9"/>
        </w:rPr>
        <w:t> </w:t>
      </w:r>
      <w:r>
        <w:rPr/>
        <w:t>systems</w:t>
      </w:r>
      <w:r>
        <w:rPr>
          <w:spacing w:val="-4"/>
        </w:rPr>
        <w:t> </w:t>
      </w:r>
      <w:r>
        <w:rPr/>
        <w:t>that</w:t>
      </w:r>
      <w:r>
        <w:rPr>
          <w:spacing w:val="-9"/>
        </w:rPr>
        <w:t> </w:t>
      </w:r>
      <w:r>
        <w:rPr/>
        <w:t>address</w:t>
      </w:r>
      <w:r>
        <w:rPr>
          <w:spacing w:val="-9"/>
        </w:rPr>
        <w:t> </w:t>
      </w:r>
      <w:r>
        <w:rPr/>
        <w:t>the</w:t>
      </w:r>
      <w:r>
        <w:rPr>
          <w:spacing w:val="-8"/>
        </w:rPr>
        <w:t> </w:t>
      </w:r>
      <w:r>
        <w:rPr/>
        <w:t>unique challenges faced by paralyzed patients.</w:t>
      </w:r>
    </w:p>
    <w:p>
      <w:pPr>
        <w:pStyle w:val="BodyText"/>
        <w:spacing w:before="8"/>
      </w:pPr>
    </w:p>
    <w:p>
      <w:pPr>
        <w:pStyle w:val="BodyText"/>
        <w:spacing w:line="242" w:lineRule="auto"/>
        <w:ind w:left="72" w:right="445"/>
        <w:jc w:val="both"/>
      </w:pPr>
      <w:r>
        <w:rPr/>
        <w:t>Despite the advancements, challenges remain in terms of energy efficiency, network reliability, and system scalability. The reviewed studies underscore the need for</w:t>
      </w:r>
      <w:r>
        <w:rPr>
          <w:spacing w:val="-4"/>
        </w:rPr>
        <w:t> </w:t>
      </w:r>
      <w:r>
        <w:rPr/>
        <w:t>continuous</w:t>
      </w:r>
      <w:r>
        <w:rPr>
          <w:spacing w:val="-1"/>
        </w:rPr>
        <w:t> </w:t>
      </w:r>
      <w:r>
        <w:rPr/>
        <w:t>improvement</w:t>
      </w:r>
      <w:r>
        <w:rPr>
          <w:spacing w:val="-1"/>
        </w:rPr>
        <w:t> </w:t>
      </w:r>
      <w:r>
        <w:rPr/>
        <w:t>in</w:t>
      </w:r>
      <w:r>
        <w:rPr>
          <w:spacing w:val="-1"/>
        </w:rPr>
        <w:t> </w:t>
      </w:r>
      <w:r>
        <w:rPr/>
        <w:t>these</w:t>
      </w:r>
      <w:r>
        <w:rPr>
          <w:spacing w:val="-6"/>
        </w:rPr>
        <w:t> </w:t>
      </w:r>
      <w:r>
        <w:rPr/>
        <w:t>areas</w:t>
      </w:r>
      <w:r>
        <w:rPr>
          <w:spacing w:val="-1"/>
        </w:rPr>
        <w:t> </w:t>
      </w:r>
      <w:r>
        <w:rPr/>
        <w:t>to</w:t>
      </w:r>
      <w:r>
        <w:rPr>
          <w:spacing w:val="-1"/>
        </w:rPr>
        <w:t> </w:t>
      </w:r>
      <w:r>
        <w:rPr/>
        <w:t>develop a</w:t>
      </w:r>
      <w:r>
        <w:rPr>
          <w:spacing w:val="-1"/>
        </w:rPr>
        <w:t> </w:t>
      </w:r>
      <w:r>
        <w:rPr/>
        <w:t>robust, reliable,</w:t>
      </w:r>
      <w:r>
        <w:rPr>
          <w:spacing w:val="-6"/>
        </w:rPr>
        <w:t> </w:t>
      </w:r>
      <w:r>
        <w:rPr/>
        <w:t>and patient-centric IoT-based healthcare monitoring system.</w:t>
      </w:r>
    </w:p>
    <w:p>
      <w:pPr>
        <w:pStyle w:val="BodyText"/>
        <w:spacing w:after="0" w:line="242" w:lineRule="auto"/>
        <w:jc w:val="both"/>
        <w:sectPr>
          <w:pgSz w:w="12240" w:h="15840"/>
          <w:pgMar w:top="1280" w:bottom="280" w:left="1800" w:right="1440"/>
        </w:sectPr>
      </w:pPr>
    </w:p>
    <w:p>
      <w:pPr>
        <w:pStyle w:val="Heading1"/>
        <w:ind w:left="1875" w:right="2250"/>
      </w:pPr>
      <w:r>
        <w:rPr/>
        <w:t>CHAPTER</w:t>
      </w:r>
      <w:r>
        <w:rPr>
          <w:spacing w:val="-14"/>
        </w:rPr>
        <w:t> </w:t>
      </w:r>
      <w:r>
        <w:rPr>
          <w:spacing w:val="-10"/>
        </w:rPr>
        <w:t>3</w:t>
      </w:r>
    </w:p>
    <w:p>
      <w:pPr>
        <w:pStyle w:val="BodyText"/>
        <w:spacing w:before="3"/>
        <w:rPr>
          <w:b/>
          <w:sz w:val="30"/>
        </w:rPr>
      </w:pPr>
    </w:p>
    <w:p>
      <w:pPr>
        <w:pStyle w:val="Heading2"/>
        <w:spacing w:before="1"/>
      </w:pPr>
      <w:r>
        <w:rPr/>
        <w:t>Proposed</w:t>
      </w:r>
      <w:r>
        <w:rPr>
          <w:spacing w:val="-11"/>
        </w:rPr>
        <w:t> </w:t>
      </w:r>
      <w:r>
        <w:rPr>
          <w:spacing w:val="-2"/>
        </w:rPr>
        <w:t>Methodology</w:t>
      </w:r>
    </w:p>
    <w:p>
      <w:pPr>
        <w:pStyle w:val="BodyText"/>
        <w:rPr>
          <w:b/>
          <w:sz w:val="20"/>
        </w:rPr>
      </w:pPr>
    </w:p>
    <w:p>
      <w:pPr>
        <w:pStyle w:val="BodyText"/>
        <w:spacing w:before="207"/>
        <w:rPr>
          <w:b/>
          <w:sz w:val="20"/>
        </w:rPr>
      </w:pPr>
      <w:r>
        <w:rPr>
          <w:b/>
          <w:sz w:val="20"/>
        </w:rPr>
        <w:drawing>
          <wp:anchor distT="0" distB="0" distL="0" distR="0" allowOverlap="1" layoutInCell="1" locked="0" behindDoc="1" simplePos="0" relativeHeight="487588352">
            <wp:simplePos x="0" y="0"/>
            <wp:positionH relativeFrom="page">
              <wp:posOffset>1516380</wp:posOffset>
            </wp:positionH>
            <wp:positionV relativeFrom="paragraph">
              <wp:posOffset>292803</wp:posOffset>
            </wp:positionV>
            <wp:extent cx="4721534" cy="4917757"/>
            <wp:effectExtent l="0" t="0" r="0" b="0"/>
            <wp:wrapTopAndBottom/>
            <wp:docPr id="5" name="Image 5"/>
            <wp:cNvGraphicFramePr>
              <a:graphicFrameLocks/>
            </wp:cNvGraphicFramePr>
            <a:graphic>
              <a:graphicData uri="http://schemas.openxmlformats.org/drawingml/2006/picture">
                <pic:pic>
                  <pic:nvPicPr>
                    <pic:cNvPr id="5" name="Image 5"/>
                    <pic:cNvPicPr/>
                  </pic:nvPicPr>
                  <pic:blipFill>
                    <a:blip r:embed="rId9" cstate="print"/>
                    <a:stretch>
                      <a:fillRect/>
                    </a:stretch>
                  </pic:blipFill>
                  <pic:spPr>
                    <a:xfrm>
                      <a:off x="0" y="0"/>
                      <a:ext cx="4721534" cy="4917757"/>
                    </a:xfrm>
                    <a:prstGeom prst="rect">
                      <a:avLst/>
                    </a:prstGeom>
                  </pic:spPr>
                </pic:pic>
              </a:graphicData>
            </a:graphic>
          </wp:anchor>
        </w:drawing>
      </w:r>
    </w:p>
    <w:p>
      <w:pPr>
        <w:pStyle w:val="BodyText"/>
        <w:spacing w:before="279"/>
        <w:rPr>
          <w:b/>
          <w:sz w:val="30"/>
        </w:rPr>
      </w:pPr>
    </w:p>
    <w:p>
      <w:pPr>
        <w:pStyle w:val="BodyText"/>
        <w:spacing w:line="242" w:lineRule="auto"/>
        <w:ind w:left="72" w:right="493"/>
      </w:pPr>
      <w:r>
        <w:rPr/>
        <w:t>The IoT-Based Paralyzed Patient Health Care Monitoring System is designed to provide continuous, real-time monitoring of critical health parameters through the integration of advanced IoT technologies. The system will utilize various biomedical sensors, such as heart rate sensors, temperature sensors, pulse oximeters, and motion detectors, to collect vital health data from the patient.</w:t>
      </w:r>
    </w:p>
    <w:p>
      <w:pPr>
        <w:pStyle w:val="BodyText"/>
        <w:spacing w:line="242" w:lineRule="auto" w:before="2"/>
        <w:ind w:left="72" w:right="485"/>
      </w:pPr>
      <w:r>
        <w:rPr/>
        <w:t>These sensors will be connected to a microcontroller, such as an Arduino or ESP32, which will serve as the central processing unit for gathering, filtering, and processing the raw data. The processed data will then be transmitted wirelessly to a cloud-based platform using IoT communication protocols like MQTT or HTTP.</w:t>
      </w:r>
    </w:p>
    <w:p>
      <w:pPr>
        <w:pStyle w:val="BodyText"/>
        <w:spacing w:after="0" w:line="242" w:lineRule="auto"/>
        <w:sectPr>
          <w:pgSz w:w="12240" w:h="15840"/>
          <w:pgMar w:top="1280" w:bottom="280" w:left="1800" w:right="1440"/>
        </w:sectPr>
      </w:pPr>
    </w:p>
    <w:p>
      <w:pPr>
        <w:pStyle w:val="BodyText"/>
        <w:spacing w:line="242" w:lineRule="auto" w:before="75"/>
        <w:ind w:left="72" w:right="485"/>
      </w:pPr>
      <w:r>
        <w:rPr/>
        <w:t>In the cloud, the data will be stored and made accessible to caregivers and healthcare professionals through a user-friendly web or mobile application. This application will display real-time data in an intuitive dashboard, providing graphical representations of health trends and generating alerts when critical thresholds are exceeded. To ensure timely intervention, the system will include an automated alert mechanism that notifies caregivers or medical personnel via SMS, email, or push notifications in case of emergencies.</w:t>
      </w:r>
    </w:p>
    <w:p>
      <w:pPr>
        <w:pStyle w:val="BodyText"/>
        <w:spacing w:line="242" w:lineRule="auto" w:before="6"/>
        <w:ind w:left="72" w:right="443"/>
        <w:jc w:val="both"/>
      </w:pPr>
      <w:r>
        <w:rPr/>
        <w:t>Furthermore,</w:t>
      </w:r>
      <w:r>
        <w:rPr>
          <w:spacing w:val="-11"/>
        </w:rPr>
        <w:t> </w:t>
      </w:r>
      <w:r>
        <w:rPr/>
        <w:t>the</w:t>
      </w:r>
      <w:r>
        <w:rPr>
          <w:spacing w:val="-8"/>
        </w:rPr>
        <w:t> </w:t>
      </w:r>
      <w:r>
        <w:rPr/>
        <w:t>system</w:t>
      </w:r>
      <w:r>
        <w:rPr>
          <w:spacing w:val="-11"/>
        </w:rPr>
        <w:t> </w:t>
      </w:r>
      <w:r>
        <w:rPr/>
        <w:t>will</w:t>
      </w:r>
      <w:r>
        <w:rPr>
          <w:spacing w:val="-8"/>
        </w:rPr>
        <w:t> </w:t>
      </w:r>
      <w:r>
        <w:rPr/>
        <w:t>prioritize</w:t>
      </w:r>
      <w:r>
        <w:rPr>
          <w:spacing w:val="-8"/>
        </w:rPr>
        <w:t> </w:t>
      </w:r>
      <w:r>
        <w:rPr/>
        <w:t>data</w:t>
      </w:r>
      <w:r>
        <w:rPr>
          <w:spacing w:val="-9"/>
        </w:rPr>
        <w:t> </w:t>
      </w:r>
      <w:r>
        <w:rPr/>
        <w:t>security</w:t>
      </w:r>
      <w:r>
        <w:rPr>
          <w:spacing w:val="-8"/>
        </w:rPr>
        <w:t> </w:t>
      </w:r>
      <w:r>
        <w:rPr/>
        <w:t>and</w:t>
      </w:r>
      <w:r>
        <w:rPr>
          <w:spacing w:val="-8"/>
        </w:rPr>
        <w:t> </w:t>
      </w:r>
      <w:r>
        <w:rPr/>
        <w:t>privacy</w:t>
      </w:r>
      <w:r>
        <w:rPr>
          <w:spacing w:val="-11"/>
        </w:rPr>
        <w:t> </w:t>
      </w:r>
      <w:r>
        <w:rPr/>
        <w:t>by</w:t>
      </w:r>
      <w:r>
        <w:rPr>
          <w:spacing w:val="-5"/>
        </w:rPr>
        <w:t> </w:t>
      </w:r>
      <w:r>
        <w:rPr/>
        <w:t>implementing encryption techniques for secure data transmission and storage. User authentication mechanisms will also be incorporated to ensure that only authorized personnel can access sensitive patient information. Finally, the entire system will undergo rigorous testing and validation to evaluate the accuracy of sensor readings,</w:t>
      </w:r>
      <w:r>
        <w:rPr>
          <w:spacing w:val="-4"/>
        </w:rPr>
        <w:t> </w:t>
      </w:r>
      <w:r>
        <w:rPr/>
        <w:t>the</w:t>
      </w:r>
      <w:r>
        <w:rPr>
          <w:spacing w:val="-3"/>
        </w:rPr>
        <w:t> </w:t>
      </w:r>
      <w:r>
        <w:rPr/>
        <w:t>reliability</w:t>
      </w:r>
      <w:r>
        <w:rPr>
          <w:spacing w:val="-2"/>
        </w:rPr>
        <w:t> </w:t>
      </w:r>
      <w:r>
        <w:rPr/>
        <w:t>of</w:t>
      </w:r>
      <w:r>
        <w:rPr>
          <w:spacing w:val="-2"/>
        </w:rPr>
        <w:t> </w:t>
      </w:r>
      <w:r>
        <w:rPr/>
        <w:t>data</w:t>
      </w:r>
      <w:r>
        <w:rPr>
          <w:spacing w:val="-5"/>
        </w:rPr>
        <w:t> </w:t>
      </w:r>
      <w:r>
        <w:rPr/>
        <w:t>transmission,</w:t>
      </w:r>
      <w:r>
        <w:rPr>
          <w:spacing w:val="-4"/>
        </w:rPr>
        <w:t> </w:t>
      </w:r>
      <w:r>
        <w:rPr/>
        <w:t>and</w:t>
      </w:r>
      <w:r>
        <w:rPr>
          <w:spacing w:val="-2"/>
        </w:rPr>
        <w:t> </w:t>
      </w:r>
      <w:r>
        <w:rPr/>
        <w:t>the responsiveness</w:t>
      </w:r>
      <w:r>
        <w:rPr>
          <w:spacing w:val="-1"/>
        </w:rPr>
        <w:t> </w:t>
      </w:r>
      <w:r>
        <w:rPr/>
        <w:t>of</w:t>
      </w:r>
      <w:r>
        <w:rPr>
          <w:spacing w:val="-5"/>
        </w:rPr>
        <w:t> </w:t>
      </w:r>
      <w:r>
        <w:rPr/>
        <w:t>the alert system, ensuring a robust and efficient solution for continuous health monitoring of paralyzed patients.</w:t>
      </w:r>
    </w:p>
    <w:p>
      <w:pPr>
        <w:pStyle w:val="BodyText"/>
        <w:rPr>
          <w:sz w:val="20"/>
        </w:rPr>
      </w:pPr>
    </w:p>
    <w:p>
      <w:pPr>
        <w:pStyle w:val="BodyText"/>
        <w:rPr>
          <w:sz w:val="20"/>
        </w:rPr>
      </w:pPr>
    </w:p>
    <w:p>
      <w:pPr>
        <w:pStyle w:val="BodyText"/>
        <w:rPr>
          <w:sz w:val="20"/>
        </w:rPr>
      </w:pPr>
    </w:p>
    <w:p>
      <w:pPr>
        <w:pStyle w:val="BodyText"/>
        <w:rPr>
          <w:sz w:val="20"/>
        </w:rPr>
      </w:pPr>
    </w:p>
    <w:p>
      <w:pPr>
        <w:pStyle w:val="BodyText"/>
        <w:rPr>
          <w:sz w:val="20"/>
        </w:rPr>
      </w:pPr>
    </w:p>
    <w:p>
      <w:pPr>
        <w:pStyle w:val="BodyText"/>
        <w:spacing w:before="71"/>
        <w:rPr>
          <w:sz w:val="20"/>
        </w:rPr>
      </w:pPr>
      <w:r>
        <w:rPr>
          <w:sz w:val="20"/>
        </w:rPr>
        <w:drawing>
          <wp:anchor distT="0" distB="0" distL="0" distR="0" allowOverlap="1" layoutInCell="1" locked="0" behindDoc="1" simplePos="0" relativeHeight="487588864">
            <wp:simplePos x="0" y="0"/>
            <wp:positionH relativeFrom="page">
              <wp:posOffset>1190244</wp:posOffset>
            </wp:positionH>
            <wp:positionV relativeFrom="paragraph">
              <wp:posOffset>206522</wp:posOffset>
            </wp:positionV>
            <wp:extent cx="5328416" cy="3135249"/>
            <wp:effectExtent l="0" t="0" r="0" b="0"/>
            <wp:wrapTopAndBottom/>
            <wp:docPr id="6" name="Image 6"/>
            <wp:cNvGraphicFramePr>
              <a:graphicFrameLocks/>
            </wp:cNvGraphicFramePr>
            <a:graphic>
              <a:graphicData uri="http://schemas.openxmlformats.org/drawingml/2006/picture">
                <pic:pic>
                  <pic:nvPicPr>
                    <pic:cNvPr id="6" name="Image 6"/>
                    <pic:cNvPicPr/>
                  </pic:nvPicPr>
                  <pic:blipFill>
                    <a:blip r:embed="rId10" cstate="print"/>
                    <a:stretch>
                      <a:fillRect/>
                    </a:stretch>
                  </pic:blipFill>
                  <pic:spPr>
                    <a:xfrm>
                      <a:off x="0" y="0"/>
                      <a:ext cx="5328416" cy="3135249"/>
                    </a:xfrm>
                    <a:prstGeom prst="rect">
                      <a:avLst/>
                    </a:prstGeom>
                  </pic:spPr>
                </pic:pic>
              </a:graphicData>
            </a:graphic>
          </wp:anchor>
        </w:drawing>
      </w:r>
    </w:p>
    <w:p>
      <w:pPr>
        <w:pStyle w:val="BodyText"/>
        <w:spacing w:after="0"/>
        <w:rPr>
          <w:sz w:val="20"/>
        </w:rPr>
        <w:sectPr>
          <w:pgSz w:w="12240" w:h="15840"/>
          <w:pgMar w:top="1280" w:bottom="280" w:left="1800" w:right="1440"/>
        </w:sectPr>
      </w:pPr>
    </w:p>
    <w:p>
      <w:pPr>
        <w:pStyle w:val="BodyText"/>
        <w:rPr>
          <w:sz w:val="30"/>
        </w:rPr>
      </w:pPr>
    </w:p>
    <w:p>
      <w:pPr>
        <w:pStyle w:val="BodyText"/>
        <w:rPr>
          <w:sz w:val="30"/>
        </w:rPr>
      </w:pPr>
    </w:p>
    <w:p>
      <w:pPr>
        <w:pStyle w:val="BodyText"/>
        <w:spacing w:before="179"/>
        <w:rPr>
          <w:sz w:val="30"/>
        </w:rPr>
      </w:pPr>
    </w:p>
    <w:p>
      <w:pPr>
        <w:pStyle w:val="Heading2"/>
        <w:ind w:left="5" w:right="379"/>
        <w:jc w:val="center"/>
      </w:pPr>
      <w:r>
        <w:rPr>
          <w:spacing w:val="-2"/>
        </w:rPr>
        <w:t>References</w:t>
      </w:r>
    </w:p>
    <w:p>
      <w:pPr>
        <w:pStyle w:val="BodyText"/>
        <w:rPr>
          <w:b/>
          <w:sz w:val="30"/>
        </w:rPr>
      </w:pPr>
    </w:p>
    <w:p>
      <w:pPr>
        <w:pStyle w:val="BodyText"/>
        <w:spacing w:before="100"/>
        <w:rPr>
          <w:b/>
          <w:sz w:val="30"/>
        </w:rPr>
      </w:pPr>
    </w:p>
    <w:p>
      <w:pPr>
        <w:pStyle w:val="ListParagraph"/>
        <w:numPr>
          <w:ilvl w:val="0"/>
          <w:numId w:val="1"/>
        </w:numPr>
        <w:tabs>
          <w:tab w:pos="745" w:val="left" w:leader="none"/>
          <w:tab w:pos="748" w:val="left" w:leader="none"/>
        </w:tabs>
        <w:spacing w:line="268" w:lineRule="auto" w:before="0" w:after="0"/>
        <w:ind w:left="748" w:right="1033" w:hanging="339"/>
        <w:jc w:val="left"/>
        <w:rPr>
          <w:sz w:val="20"/>
        </w:rPr>
      </w:pPr>
      <w:r>
        <w:rPr>
          <w:w w:val="105"/>
          <w:sz w:val="20"/>
        </w:rPr>
        <w:t>Kumar,</w:t>
      </w:r>
      <w:r>
        <w:rPr>
          <w:spacing w:val="-14"/>
          <w:w w:val="105"/>
          <w:sz w:val="20"/>
        </w:rPr>
        <w:t> </w:t>
      </w:r>
      <w:r>
        <w:rPr>
          <w:w w:val="105"/>
          <w:sz w:val="20"/>
        </w:rPr>
        <w:t>A.,</w:t>
      </w:r>
      <w:r>
        <w:rPr>
          <w:spacing w:val="-13"/>
          <w:w w:val="105"/>
          <w:sz w:val="20"/>
        </w:rPr>
        <w:t> </w:t>
      </w:r>
      <w:r>
        <w:rPr>
          <w:w w:val="105"/>
          <w:sz w:val="20"/>
        </w:rPr>
        <w:t>Gupta,</w:t>
      </w:r>
      <w:r>
        <w:rPr>
          <w:spacing w:val="-13"/>
          <w:w w:val="105"/>
          <w:sz w:val="20"/>
        </w:rPr>
        <w:t> </w:t>
      </w:r>
      <w:r>
        <w:rPr>
          <w:w w:val="105"/>
          <w:sz w:val="20"/>
        </w:rPr>
        <w:t>P.,</w:t>
      </w:r>
      <w:r>
        <w:rPr>
          <w:spacing w:val="-13"/>
          <w:w w:val="105"/>
          <w:sz w:val="20"/>
        </w:rPr>
        <w:t> </w:t>
      </w:r>
      <w:r>
        <w:rPr>
          <w:w w:val="105"/>
          <w:sz w:val="20"/>
        </w:rPr>
        <w:t>&amp;</w:t>
      </w:r>
      <w:r>
        <w:rPr>
          <w:spacing w:val="-12"/>
          <w:w w:val="105"/>
          <w:sz w:val="20"/>
        </w:rPr>
        <w:t> </w:t>
      </w:r>
      <w:r>
        <w:rPr>
          <w:w w:val="105"/>
          <w:sz w:val="20"/>
        </w:rPr>
        <w:t>Sharma,</w:t>
      </w:r>
      <w:r>
        <w:rPr>
          <w:spacing w:val="-12"/>
          <w:w w:val="105"/>
          <w:sz w:val="20"/>
        </w:rPr>
        <w:t> </w:t>
      </w:r>
      <w:r>
        <w:rPr>
          <w:w w:val="105"/>
          <w:sz w:val="20"/>
        </w:rPr>
        <w:t>R.</w:t>
      </w:r>
      <w:r>
        <w:rPr>
          <w:spacing w:val="-12"/>
          <w:w w:val="105"/>
          <w:sz w:val="20"/>
        </w:rPr>
        <w:t> </w:t>
      </w:r>
      <w:r>
        <w:rPr>
          <w:w w:val="105"/>
          <w:sz w:val="20"/>
        </w:rPr>
        <w:t>(2018).</w:t>
      </w:r>
      <w:r>
        <w:rPr>
          <w:spacing w:val="-12"/>
          <w:w w:val="105"/>
          <w:sz w:val="20"/>
        </w:rPr>
        <w:t> </w:t>
      </w:r>
      <w:r>
        <w:rPr>
          <w:w w:val="105"/>
          <w:sz w:val="20"/>
        </w:rPr>
        <w:t>“IoT-Based</w:t>
      </w:r>
      <w:r>
        <w:rPr>
          <w:spacing w:val="-14"/>
          <w:w w:val="105"/>
          <w:sz w:val="20"/>
        </w:rPr>
        <w:t> </w:t>
      </w:r>
      <w:r>
        <w:rPr>
          <w:w w:val="105"/>
          <w:sz w:val="20"/>
        </w:rPr>
        <w:t>Health</w:t>
      </w:r>
      <w:r>
        <w:rPr>
          <w:spacing w:val="-13"/>
          <w:w w:val="105"/>
          <w:sz w:val="20"/>
        </w:rPr>
        <w:t> </w:t>
      </w:r>
      <w:r>
        <w:rPr>
          <w:w w:val="105"/>
          <w:sz w:val="20"/>
        </w:rPr>
        <w:t>Monitoring</w:t>
      </w:r>
      <w:r>
        <w:rPr>
          <w:spacing w:val="-12"/>
          <w:w w:val="105"/>
          <w:sz w:val="20"/>
        </w:rPr>
        <w:t> </w:t>
      </w:r>
      <w:r>
        <w:rPr>
          <w:w w:val="105"/>
          <w:sz w:val="20"/>
        </w:rPr>
        <w:t>System</w:t>
      </w:r>
      <w:r>
        <w:rPr>
          <w:spacing w:val="-12"/>
          <w:w w:val="105"/>
          <w:sz w:val="20"/>
        </w:rPr>
        <w:t> </w:t>
      </w:r>
      <w:r>
        <w:rPr>
          <w:w w:val="105"/>
          <w:sz w:val="20"/>
        </w:rPr>
        <w:t>for Patients.” International Journal</w:t>
      </w:r>
      <w:r>
        <w:rPr>
          <w:spacing w:val="-2"/>
          <w:w w:val="105"/>
          <w:sz w:val="20"/>
        </w:rPr>
        <w:t> </w:t>
      </w:r>
      <w:r>
        <w:rPr>
          <w:w w:val="105"/>
          <w:sz w:val="20"/>
        </w:rPr>
        <w:t>of</w:t>
      </w:r>
      <w:r>
        <w:rPr>
          <w:spacing w:val="-3"/>
          <w:w w:val="105"/>
          <w:sz w:val="20"/>
        </w:rPr>
        <w:t> </w:t>
      </w:r>
      <w:r>
        <w:rPr>
          <w:w w:val="105"/>
          <w:sz w:val="20"/>
        </w:rPr>
        <w:t>Computer Science and</w:t>
      </w:r>
      <w:r>
        <w:rPr>
          <w:spacing w:val="-1"/>
          <w:w w:val="105"/>
          <w:sz w:val="20"/>
        </w:rPr>
        <w:t> </w:t>
      </w:r>
      <w:r>
        <w:rPr>
          <w:w w:val="105"/>
          <w:sz w:val="20"/>
        </w:rPr>
        <w:t>Engineering,</w:t>
      </w:r>
      <w:r>
        <w:rPr>
          <w:spacing w:val="-1"/>
          <w:w w:val="105"/>
          <w:sz w:val="20"/>
        </w:rPr>
        <w:t> </w:t>
      </w:r>
      <w:r>
        <w:rPr>
          <w:w w:val="105"/>
          <w:sz w:val="20"/>
        </w:rPr>
        <w:t>6(5), 102-108.</w:t>
      </w:r>
    </w:p>
    <w:p>
      <w:pPr>
        <w:pStyle w:val="ListParagraph"/>
        <w:numPr>
          <w:ilvl w:val="0"/>
          <w:numId w:val="1"/>
        </w:numPr>
        <w:tabs>
          <w:tab w:pos="745" w:val="left" w:leader="none"/>
          <w:tab w:pos="748" w:val="left" w:leader="none"/>
        </w:tabs>
        <w:spacing w:line="268" w:lineRule="auto" w:before="150" w:after="0"/>
        <w:ind w:left="748" w:right="945" w:hanging="339"/>
        <w:jc w:val="left"/>
        <w:rPr>
          <w:sz w:val="20"/>
        </w:rPr>
      </w:pPr>
      <w:r>
        <w:rPr>
          <w:w w:val="105"/>
          <w:sz w:val="20"/>
        </w:rPr>
        <w:t>Shewale,</w:t>
      </w:r>
      <w:r>
        <w:rPr>
          <w:spacing w:val="-13"/>
          <w:w w:val="105"/>
          <w:sz w:val="20"/>
        </w:rPr>
        <w:t> </w:t>
      </w:r>
      <w:r>
        <w:rPr>
          <w:w w:val="105"/>
          <w:sz w:val="20"/>
        </w:rPr>
        <w:t>K.</w:t>
      </w:r>
      <w:r>
        <w:rPr>
          <w:spacing w:val="-13"/>
          <w:w w:val="105"/>
          <w:sz w:val="20"/>
        </w:rPr>
        <w:t> </w:t>
      </w:r>
      <w:r>
        <w:rPr>
          <w:w w:val="105"/>
          <w:sz w:val="20"/>
        </w:rPr>
        <w:t>B.,</w:t>
      </w:r>
      <w:r>
        <w:rPr>
          <w:spacing w:val="-12"/>
          <w:w w:val="105"/>
          <w:sz w:val="20"/>
        </w:rPr>
        <w:t> </w:t>
      </w:r>
      <w:r>
        <w:rPr>
          <w:w w:val="105"/>
          <w:sz w:val="20"/>
        </w:rPr>
        <w:t>&amp;</w:t>
      </w:r>
      <w:r>
        <w:rPr>
          <w:spacing w:val="-12"/>
          <w:w w:val="105"/>
          <w:sz w:val="20"/>
        </w:rPr>
        <w:t> </w:t>
      </w:r>
      <w:r>
        <w:rPr>
          <w:w w:val="105"/>
          <w:sz w:val="20"/>
        </w:rPr>
        <w:t>Tiwari,</w:t>
      </w:r>
      <w:r>
        <w:rPr>
          <w:spacing w:val="-14"/>
          <w:w w:val="105"/>
          <w:sz w:val="20"/>
        </w:rPr>
        <w:t> </w:t>
      </w:r>
      <w:r>
        <w:rPr>
          <w:w w:val="105"/>
          <w:sz w:val="20"/>
        </w:rPr>
        <w:t>S.</w:t>
      </w:r>
      <w:r>
        <w:rPr>
          <w:spacing w:val="-11"/>
          <w:w w:val="105"/>
          <w:sz w:val="20"/>
        </w:rPr>
        <w:t> </w:t>
      </w:r>
      <w:r>
        <w:rPr>
          <w:w w:val="105"/>
          <w:sz w:val="20"/>
        </w:rPr>
        <w:t>P.</w:t>
      </w:r>
      <w:r>
        <w:rPr>
          <w:spacing w:val="-12"/>
          <w:w w:val="105"/>
          <w:sz w:val="20"/>
        </w:rPr>
        <w:t> </w:t>
      </w:r>
      <w:r>
        <w:rPr>
          <w:w w:val="105"/>
          <w:sz w:val="20"/>
        </w:rPr>
        <w:t>(2019).</w:t>
      </w:r>
      <w:r>
        <w:rPr>
          <w:spacing w:val="-12"/>
          <w:w w:val="105"/>
          <w:sz w:val="20"/>
        </w:rPr>
        <w:t> </w:t>
      </w:r>
      <w:r>
        <w:rPr>
          <w:w w:val="105"/>
          <w:sz w:val="20"/>
        </w:rPr>
        <w:t>“IoT-Enabled</w:t>
      </w:r>
      <w:r>
        <w:rPr>
          <w:spacing w:val="-14"/>
          <w:w w:val="105"/>
          <w:sz w:val="20"/>
        </w:rPr>
        <w:t> </w:t>
      </w:r>
      <w:r>
        <w:rPr>
          <w:w w:val="105"/>
          <w:sz w:val="20"/>
        </w:rPr>
        <w:t>Healthcare</w:t>
      </w:r>
      <w:r>
        <w:rPr>
          <w:spacing w:val="-13"/>
          <w:w w:val="105"/>
          <w:sz w:val="20"/>
        </w:rPr>
        <w:t> </w:t>
      </w:r>
      <w:r>
        <w:rPr>
          <w:w w:val="105"/>
          <w:sz w:val="20"/>
        </w:rPr>
        <w:t>Monitoring</w:t>
      </w:r>
      <w:r>
        <w:rPr>
          <w:spacing w:val="-13"/>
          <w:w w:val="105"/>
          <w:sz w:val="20"/>
        </w:rPr>
        <w:t> </w:t>
      </w:r>
      <w:r>
        <w:rPr>
          <w:w w:val="105"/>
          <w:sz w:val="20"/>
        </w:rPr>
        <w:t>System:</w:t>
      </w:r>
      <w:r>
        <w:rPr>
          <w:spacing w:val="-11"/>
          <w:w w:val="105"/>
          <w:sz w:val="20"/>
        </w:rPr>
        <w:t> </w:t>
      </w:r>
      <w:r>
        <w:rPr>
          <w:w w:val="105"/>
          <w:sz w:val="20"/>
        </w:rPr>
        <w:t>A Review.” Journal of Engineering Research and Applications, 9(3), 45-50.</w:t>
      </w:r>
    </w:p>
    <w:p>
      <w:pPr>
        <w:pStyle w:val="ListParagraph"/>
        <w:numPr>
          <w:ilvl w:val="0"/>
          <w:numId w:val="1"/>
        </w:numPr>
        <w:tabs>
          <w:tab w:pos="745" w:val="left" w:leader="none"/>
          <w:tab w:pos="748" w:val="left" w:leader="none"/>
        </w:tabs>
        <w:spacing w:line="268" w:lineRule="auto" w:before="149" w:after="0"/>
        <w:ind w:left="748" w:right="728" w:hanging="339"/>
        <w:jc w:val="left"/>
        <w:rPr>
          <w:sz w:val="20"/>
        </w:rPr>
      </w:pPr>
      <w:r>
        <w:rPr>
          <w:w w:val="105"/>
          <w:sz w:val="20"/>
        </w:rPr>
        <w:t>Sharma,</w:t>
      </w:r>
      <w:r>
        <w:rPr>
          <w:spacing w:val="-14"/>
          <w:w w:val="105"/>
          <w:sz w:val="20"/>
        </w:rPr>
        <w:t> </w:t>
      </w:r>
      <w:r>
        <w:rPr>
          <w:w w:val="105"/>
          <w:sz w:val="20"/>
        </w:rPr>
        <w:t>R.,</w:t>
      </w:r>
      <w:r>
        <w:rPr>
          <w:spacing w:val="-13"/>
          <w:w w:val="105"/>
          <w:sz w:val="20"/>
        </w:rPr>
        <w:t> </w:t>
      </w:r>
      <w:r>
        <w:rPr>
          <w:w w:val="105"/>
          <w:sz w:val="20"/>
        </w:rPr>
        <w:t>&amp;</w:t>
      </w:r>
      <w:r>
        <w:rPr>
          <w:spacing w:val="-13"/>
          <w:w w:val="105"/>
          <w:sz w:val="20"/>
        </w:rPr>
        <w:t> </w:t>
      </w:r>
      <w:r>
        <w:rPr>
          <w:w w:val="105"/>
          <w:sz w:val="20"/>
        </w:rPr>
        <w:t>Patel,</w:t>
      </w:r>
      <w:r>
        <w:rPr>
          <w:spacing w:val="-13"/>
          <w:w w:val="105"/>
          <w:sz w:val="20"/>
        </w:rPr>
        <w:t> </w:t>
      </w:r>
      <w:r>
        <w:rPr>
          <w:w w:val="105"/>
          <w:sz w:val="20"/>
        </w:rPr>
        <w:t>N.</w:t>
      </w:r>
      <w:r>
        <w:rPr>
          <w:spacing w:val="-13"/>
          <w:w w:val="105"/>
          <w:sz w:val="20"/>
        </w:rPr>
        <w:t> </w:t>
      </w:r>
      <w:r>
        <w:rPr>
          <w:w w:val="105"/>
          <w:sz w:val="20"/>
        </w:rPr>
        <w:t>(2021).</w:t>
      </w:r>
      <w:r>
        <w:rPr>
          <w:spacing w:val="-13"/>
          <w:w w:val="105"/>
          <w:sz w:val="20"/>
        </w:rPr>
        <w:t> </w:t>
      </w:r>
      <w:r>
        <w:rPr>
          <w:w w:val="105"/>
          <w:sz w:val="20"/>
        </w:rPr>
        <w:t>“Cloud</w:t>
      </w:r>
      <w:r>
        <w:rPr>
          <w:spacing w:val="-13"/>
          <w:w w:val="105"/>
          <w:sz w:val="20"/>
        </w:rPr>
        <w:t> </w:t>
      </w:r>
      <w:r>
        <w:rPr>
          <w:w w:val="105"/>
          <w:sz w:val="20"/>
        </w:rPr>
        <w:t>Computing</w:t>
      </w:r>
      <w:r>
        <w:rPr>
          <w:spacing w:val="-13"/>
          <w:w w:val="105"/>
          <w:sz w:val="20"/>
        </w:rPr>
        <w:t> </w:t>
      </w:r>
      <w:r>
        <w:rPr>
          <w:w w:val="105"/>
          <w:sz w:val="20"/>
        </w:rPr>
        <w:t>in</w:t>
      </w:r>
      <w:r>
        <w:rPr>
          <w:spacing w:val="-13"/>
          <w:w w:val="105"/>
          <w:sz w:val="20"/>
        </w:rPr>
        <w:t> </w:t>
      </w:r>
      <w:r>
        <w:rPr>
          <w:w w:val="105"/>
          <w:sz w:val="20"/>
        </w:rPr>
        <w:t>IoT</w:t>
      </w:r>
      <w:r>
        <w:rPr>
          <w:spacing w:val="-13"/>
          <w:w w:val="105"/>
          <w:sz w:val="20"/>
        </w:rPr>
        <w:t> </w:t>
      </w:r>
      <w:r>
        <w:rPr>
          <w:w w:val="105"/>
          <w:sz w:val="20"/>
        </w:rPr>
        <w:t>Healthcare</w:t>
      </w:r>
      <w:r>
        <w:rPr>
          <w:spacing w:val="-12"/>
          <w:w w:val="105"/>
          <w:sz w:val="20"/>
        </w:rPr>
        <w:t> </w:t>
      </w:r>
      <w:r>
        <w:rPr>
          <w:w w:val="105"/>
          <w:sz w:val="20"/>
        </w:rPr>
        <w:t>Systems:</w:t>
      </w:r>
      <w:r>
        <w:rPr>
          <w:spacing w:val="-12"/>
          <w:w w:val="105"/>
          <w:sz w:val="20"/>
        </w:rPr>
        <w:t> </w:t>
      </w:r>
      <w:r>
        <w:rPr>
          <w:w w:val="105"/>
          <w:sz w:val="20"/>
        </w:rPr>
        <w:t>Challenges and Solutions.” Journal of IoT Applications in Healthcare, 5(2), 23-30.</w:t>
      </w:r>
    </w:p>
    <w:p>
      <w:pPr>
        <w:pStyle w:val="ListParagraph"/>
        <w:numPr>
          <w:ilvl w:val="0"/>
          <w:numId w:val="1"/>
        </w:numPr>
        <w:tabs>
          <w:tab w:pos="745" w:val="left" w:leader="none"/>
          <w:tab w:pos="748" w:val="left" w:leader="none"/>
        </w:tabs>
        <w:spacing w:line="268" w:lineRule="auto" w:before="148" w:after="0"/>
        <w:ind w:left="748" w:right="516" w:hanging="339"/>
        <w:jc w:val="left"/>
        <w:rPr>
          <w:sz w:val="20"/>
        </w:rPr>
      </w:pPr>
      <w:r>
        <w:rPr>
          <w:w w:val="105"/>
          <w:sz w:val="20"/>
        </w:rPr>
        <w:t>Gupta,</w:t>
      </w:r>
      <w:r>
        <w:rPr>
          <w:spacing w:val="-13"/>
          <w:w w:val="105"/>
          <w:sz w:val="20"/>
        </w:rPr>
        <w:t> </w:t>
      </w:r>
      <w:r>
        <w:rPr>
          <w:w w:val="105"/>
          <w:sz w:val="20"/>
        </w:rPr>
        <w:t>P.,</w:t>
      </w:r>
      <w:r>
        <w:rPr>
          <w:spacing w:val="-10"/>
          <w:w w:val="105"/>
          <w:sz w:val="20"/>
        </w:rPr>
        <w:t> </w:t>
      </w:r>
      <w:r>
        <w:rPr>
          <w:w w:val="105"/>
          <w:sz w:val="20"/>
        </w:rPr>
        <w:t>Kumar,</w:t>
      </w:r>
      <w:r>
        <w:rPr>
          <w:spacing w:val="-10"/>
          <w:w w:val="105"/>
          <w:sz w:val="20"/>
        </w:rPr>
        <w:t> </w:t>
      </w:r>
      <w:r>
        <w:rPr>
          <w:w w:val="105"/>
          <w:sz w:val="20"/>
        </w:rPr>
        <w:t>R.,</w:t>
      </w:r>
      <w:r>
        <w:rPr>
          <w:spacing w:val="-13"/>
          <w:w w:val="105"/>
          <w:sz w:val="20"/>
        </w:rPr>
        <w:t> </w:t>
      </w:r>
      <w:r>
        <w:rPr>
          <w:w w:val="105"/>
          <w:sz w:val="20"/>
        </w:rPr>
        <w:t>&amp;</w:t>
      </w:r>
      <w:r>
        <w:rPr>
          <w:spacing w:val="-12"/>
          <w:w w:val="105"/>
          <w:sz w:val="20"/>
        </w:rPr>
        <w:t> </w:t>
      </w:r>
      <w:r>
        <w:rPr>
          <w:w w:val="105"/>
          <w:sz w:val="20"/>
        </w:rPr>
        <w:t>Singh,</w:t>
      </w:r>
      <w:r>
        <w:rPr>
          <w:spacing w:val="-12"/>
          <w:w w:val="105"/>
          <w:sz w:val="20"/>
        </w:rPr>
        <w:t> </w:t>
      </w:r>
      <w:r>
        <w:rPr>
          <w:w w:val="105"/>
          <w:sz w:val="20"/>
        </w:rPr>
        <w:t>V.</w:t>
      </w:r>
      <w:r>
        <w:rPr>
          <w:spacing w:val="-12"/>
          <w:w w:val="105"/>
          <w:sz w:val="20"/>
        </w:rPr>
        <w:t> </w:t>
      </w:r>
      <w:r>
        <w:rPr>
          <w:w w:val="105"/>
          <w:sz w:val="20"/>
        </w:rPr>
        <w:t>(2017).</w:t>
      </w:r>
      <w:r>
        <w:rPr>
          <w:spacing w:val="-14"/>
          <w:w w:val="105"/>
          <w:sz w:val="20"/>
        </w:rPr>
        <w:t> </w:t>
      </w:r>
      <w:r>
        <w:rPr>
          <w:w w:val="105"/>
          <w:sz w:val="20"/>
        </w:rPr>
        <w:t>“Remote</w:t>
      </w:r>
      <w:r>
        <w:rPr>
          <w:spacing w:val="-9"/>
          <w:w w:val="105"/>
          <w:sz w:val="20"/>
        </w:rPr>
        <w:t> </w:t>
      </w:r>
      <w:r>
        <w:rPr>
          <w:w w:val="105"/>
          <w:sz w:val="20"/>
        </w:rPr>
        <w:t>Health</w:t>
      </w:r>
      <w:r>
        <w:rPr>
          <w:spacing w:val="-12"/>
          <w:w w:val="105"/>
          <w:sz w:val="20"/>
        </w:rPr>
        <w:t> </w:t>
      </w:r>
      <w:r>
        <w:rPr>
          <w:w w:val="105"/>
          <w:sz w:val="20"/>
        </w:rPr>
        <w:t>Monitoring</w:t>
      </w:r>
      <w:r>
        <w:rPr>
          <w:spacing w:val="-12"/>
          <w:w w:val="105"/>
          <w:sz w:val="20"/>
        </w:rPr>
        <w:t> </w:t>
      </w:r>
      <w:r>
        <w:rPr>
          <w:w w:val="105"/>
          <w:sz w:val="20"/>
        </w:rPr>
        <w:t>System</w:t>
      </w:r>
      <w:r>
        <w:rPr>
          <w:spacing w:val="-12"/>
          <w:w w:val="105"/>
          <w:sz w:val="20"/>
        </w:rPr>
        <w:t> </w:t>
      </w:r>
      <w:r>
        <w:rPr>
          <w:w w:val="105"/>
          <w:sz w:val="20"/>
        </w:rPr>
        <w:t>Using</w:t>
      </w:r>
      <w:r>
        <w:rPr>
          <w:spacing w:val="-10"/>
          <w:w w:val="105"/>
          <w:sz w:val="20"/>
        </w:rPr>
        <w:t> </w:t>
      </w:r>
      <w:r>
        <w:rPr>
          <w:w w:val="105"/>
          <w:sz w:val="20"/>
        </w:rPr>
        <w:t>IoT</w:t>
      </w:r>
      <w:r>
        <w:rPr>
          <w:spacing w:val="-12"/>
          <w:w w:val="105"/>
          <w:sz w:val="20"/>
        </w:rPr>
        <w:t> </w:t>
      </w:r>
      <w:r>
        <w:rPr>
          <w:w w:val="105"/>
          <w:sz w:val="20"/>
        </w:rPr>
        <w:t>for Elderly Patients.” IEEE Conference on Smart Healthcare Technologies, 110-115.</w:t>
      </w:r>
    </w:p>
    <w:p>
      <w:pPr>
        <w:pStyle w:val="ListParagraph"/>
        <w:numPr>
          <w:ilvl w:val="0"/>
          <w:numId w:val="1"/>
        </w:numPr>
        <w:tabs>
          <w:tab w:pos="745" w:val="left" w:leader="none"/>
          <w:tab w:pos="748" w:val="left" w:leader="none"/>
        </w:tabs>
        <w:spacing w:line="268" w:lineRule="auto" w:before="149" w:after="0"/>
        <w:ind w:left="748" w:right="869" w:hanging="339"/>
        <w:jc w:val="left"/>
        <w:rPr>
          <w:sz w:val="20"/>
        </w:rPr>
      </w:pPr>
      <w:r>
        <w:rPr>
          <w:w w:val="105"/>
          <w:sz w:val="20"/>
        </w:rPr>
        <w:t>Patel,</w:t>
      </w:r>
      <w:r>
        <w:rPr>
          <w:spacing w:val="-14"/>
          <w:w w:val="105"/>
          <w:sz w:val="20"/>
        </w:rPr>
        <w:t> </w:t>
      </w:r>
      <w:r>
        <w:rPr>
          <w:w w:val="105"/>
          <w:sz w:val="20"/>
        </w:rPr>
        <w:t>N.,</w:t>
      </w:r>
      <w:r>
        <w:rPr>
          <w:spacing w:val="-13"/>
          <w:w w:val="105"/>
          <w:sz w:val="20"/>
        </w:rPr>
        <w:t> </w:t>
      </w:r>
      <w:r>
        <w:rPr>
          <w:w w:val="105"/>
          <w:sz w:val="20"/>
        </w:rPr>
        <w:t>&amp;</w:t>
      </w:r>
      <w:r>
        <w:rPr>
          <w:spacing w:val="-11"/>
          <w:w w:val="105"/>
          <w:sz w:val="20"/>
        </w:rPr>
        <w:t> </w:t>
      </w:r>
      <w:r>
        <w:rPr>
          <w:w w:val="105"/>
          <w:sz w:val="20"/>
        </w:rPr>
        <w:t>Mehta,</w:t>
      </w:r>
      <w:r>
        <w:rPr>
          <w:spacing w:val="-11"/>
          <w:w w:val="105"/>
          <w:sz w:val="20"/>
        </w:rPr>
        <w:t> </w:t>
      </w:r>
      <w:r>
        <w:rPr>
          <w:w w:val="105"/>
          <w:sz w:val="20"/>
        </w:rPr>
        <w:t>S.</w:t>
      </w:r>
      <w:r>
        <w:rPr>
          <w:spacing w:val="-13"/>
          <w:w w:val="105"/>
          <w:sz w:val="20"/>
        </w:rPr>
        <w:t> </w:t>
      </w:r>
      <w:r>
        <w:rPr>
          <w:w w:val="105"/>
          <w:sz w:val="20"/>
        </w:rPr>
        <w:t>(2019).</w:t>
      </w:r>
      <w:r>
        <w:rPr>
          <w:spacing w:val="-13"/>
          <w:w w:val="105"/>
          <w:sz w:val="20"/>
        </w:rPr>
        <w:t> </w:t>
      </w:r>
      <w:r>
        <w:rPr>
          <w:w w:val="105"/>
          <w:sz w:val="20"/>
        </w:rPr>
        <w:t>“Data</w:t>
      </w:r>
      <w:r>
        <w:rPr>
          <w:spacing w:val="-11"/>
          <w:w w:val="105"/>
          <w:sz w:val="20"/>
        </w:rPr>
        <w:t> </w:t>
      </w:r>
      <w:r>
        <w:rPr>
          <w:w w:val="105"/>
          <w:sz w:val="20"/>
        </w:rPr>
        <w:t>Security</w:t>
      </w:r>
      <w:r>
        <w:rPr>
          <w:spacing w:val="-13"/>
          <w:w w:val="105"/>
          <w:sz w:val="20"/>
        </w:rPr>
        <w:t> </w:t>
      </w:r>
      <w:r>
        <w:rPr>
          <w:w w:val="105"/>
          <w:sz w:val="20"/>
        </w:rPr>
        <w:t>in</w:t>
      </w:r>
      <w:r>
        <w:rPr>
          <w:spacing w:val="-13"/>
          <w:w w:val="105"/>
          <w:sz w:val="20"/>
        </w:rPr>
        <w:t> </w:t>
      </w:r>
      <w:r>
        <w:rPr>
          <w:w w:val="105"/>
          <w:sz w:val="20"/>
        </w:rPr>
        <w:t>IoT</w:t>
      </w:r>
      <w:r>
        <w:rPr>
          <w:spacing w:val="-11"/>
          <w:w w:val="105"/>
          <w:sz w:val="20"/>
        </w:rPr>
        <w:t> </w:t>
      </w:r>
      <w:r>
        <w:rPr>
          <w:w w:val="105"/>
          <w:sz w:val="20"/>
        </w:rPr>
        <w:t>Healthcare</w:t>
      </w:r>
      <w:r>
        <w:rPr>
          <w:spacing w:val="-11"/>
          <w:w w:val="105"/>
          <w:sz w:val="20"/>
        </w:rPr>
        <w:t> </w:t>
      </w:r>
      <w:r>
        <w:rPr>
          <w:w w:val="105"/>
          <w:sz w:val="20"/>
        </w:rPr>
        <w:t>Systems:</w:t>
      </w:r>
      <w:r>
        <w:rPr>
          <w:spacing w:val="-12"/>
          <w:w w:val="105"/>
          <w:sz w:val="20"/>
        </w:rPr>
        <w:t> </w:t>
      </w:r>
      <w:r>
        <w:rPr>
          <w:w w:val="105"/>
          <w:sz w:val="20"/>
        </w:rPr>
        <w:t>An</w:t>
      </w:r>
      <w:r>
        <w:rPr>
          <w:spacing w:val="-13"/>
          <w:w w:val="105"/>
          <w:sz w:val="20"/>
        </w:rPr>
        <w:t> </w:t>
      </w:r>
      <w:r>
        <w:rPr>
          <w:w w:val="105"/>
          <w:sz w:val="20"/>
        </w:rPr>
        <w:t>Overview.” Journal of Information Security and Applications, 8(1), 14-22.</w:t>
      </w:r>
    </w:p>
    <w:p>
      <w:pPr>
        <w:pStyle w:val="ListParagraph"/>
        <w:numPr>
          <w:ilvl w:val="0"/>
          <w:numId w:val="1"/>
        </w:numPr>
        <w:tabs>
          <w:tab w:pos="745" w:val="left" w:leader="none"/>
          <w:tab w:pos="748" w:val="left" w:leader="none"/>
        </w:tabs>
        <w:spacing w:line="268" w:lineRule="auto" w:before="148" w:after="0"/>
        <w:ind w:left="748" w:right="513" w:hanging="339"/>
        <w:jc w:val="left"/>
        <w:rPr>
          <w:sz w:val="20"/>
        </w:rPr>
      </w:pPr>
      <w:r>
        <w:rPr>
          <w:w w:val="105"/>
          <w:sz w:val="20"/>
        </w:rPr>
        <w:t>Tiwari,</w:t>
      </w:r>
      <w:r>
        <w:rPr>
          <w:spacing w:val="-14"/>
          <w:w w:val="105"/>
          <w:sz w:val="20"/>
        </w:rPr>
        <w:t> </w:t>
      </w:r>
      <w:r>
        <w:rPr>
          <w:w w:val="105"/>
          <w:sz w:val="20"/>
        </w:rPr>
        <w:t>S.,</w:t>
      </w:r>
      <w:r>
        <w:rPr>
          <w:spacing w:val="-13"/>
          <w:w w:val="105"/>
          <w:sz w:val="20"/>
        </w:rPr>
        <w:t> </w:t>
      </w:r>
      <w:r>
        <w:rPr>
          <w:w w:val="105"/>
          <w:sz w:val="20"/>
        </w:rPr>
        <w:t>&amp;</w:t>
      </w:r>
      <w:r>
        <w:rPr>
          <w:spacing w:val="-10"/>
          <w:w w:val="105"/>
          <w:sz w:val="20"/>
        </w:rPr>
        <w:t> </w:t>
      </w:r>
      <w:r>
        <w:rPr>
          <w:w w:val="105"/>
          <w:sz w:val="20"/>
        </w:rPr>
        <w:t>Rajput,</w:t>
      </w:r>
      <w:r>
        <w:rPr>
          <w:spacing w:val="-13"/>
          <w:w w:val="105"/>
          <w:sz w:val="20"/>
        </w:rPr>
        <w:t> </w:t>
      </w:r>
      <w:r>
        <w:rPr>
          <w:w w:val="105"/>
          <w:sz w:val="20"/>
        </w:rPr>
        <w:t>A.</w:t>
      </w:r>
      <w:r>
        <w:rPr>
          <w:spacing w:val="-12"/>
          <w:w w:val="105"/>
          <w:sz w:val="20"/>
        </w:rPr>
        <w:t> </w:t>
      </w:r>
      <w:r>
        <w:rPr>
          <w:w w:val="105"/>
          <w:sz w:val="20"/>
        </w:rPr>
        <w:t>(2020).</w:t>
      </w:r>
      <w:r>
        <w:rPr>
          <w:spacing w:val="-14"/>
          <w:w w:val="105"/>
          <w:sz w:val="20"/>
        </w:rPr>
        <w:t> </w:t>
      </w:r>
      <w:r>
        <w:rPr>
          <w:w w:val="105"/>
          <w:sz w:val="20"/>
        </w:rPr>
        <w:t>“IoT</w:t>
      </w:r>
      <w:r>
        <w:rPr>
          <w:spacing w:val="-13"/>
          <w:w w:val="105"/>
          <w:sz w:val="20"/>
        </w:rPr>
        <w:t> </w:t>
      </w:r>
      <w:r>
        <w:rPr>
          <w:w w:val="105"/>
          <w:sz w:val="20"/>
        </w:rPr>
        <w:t>Applications</w:t>
      </w:r>
      <w:r>
        <w:rPr>
          <w:spacing w:val="-10"/>
          <w:w w:val="105"/>
          <w:sz w:val="20"/>
        </w:rPr>
        <w:t> </w:t>
      </w:r>
      <w:r>
        <w:rPr>
          <w:w w:val="105"/>
          <w:sz w:val="20"/>
        </w:rPr>
        <w:t>in</w:t>
      </w:r>
      <w:r>
        <w:rPr>
          <w:spacing w:val="-14"/>
          <w:w w:val="105"/>
          <w:sz w:val="20"/>
        </w:rPr>
        <w:t> </w:t>
      </w:r>
      <w:r>
        <w:rPr>
          <w:w w:val="105"/>
          <w:sz w:val="20"/>
        </w:rPr>
        <w:t>Remote</w:t>
      </w:r>
      <w:r>
        <w:rPr>
          <w:spacing w:val="-12"/>
          <w:w w:val="105"/>
          <w:sz w:val="20"/>
        </w:rPr>
        <w:t> </w:t>
      </w:r>
      <w:r>
        <w:rPr>
          <w:w w:val="105"/>
          <w:sz w:val="20"/>
        </w:rPr>
        <w:t>Health</w:t>
      </w:r>
      <w:r>
        <w:rPr>
          <w:spacing w:val="-12"/>
          <w:w w:val="105"/>
          <w:sz w:val="20"/>
        </w:rPr>
        <w:t> </w:t>
      </w:r>
      <w:r>
        <w:rPr>
          <w:w w:val="105"/>
          <w:sz w:val="20"/>
        </w:rPr>
        <w:t>Monitoring:</w:t>
      </w:r>
      <w:r>
        <w:rPr>
          <w:spacing w:val="-13"/>
          <w:w w:val="105"/>
          <w:sz w:val="20"/>
        </w:rPr>
        <w:t> </w:t>
      </w:r>
      <w:r>
        <w:rPr>
          <w:w w:val="105"/>
          <w:sz w:val="20"/>
        </w:rPr>
        <w:t>A</w:t>
      </w:r>
      <w:r>
        <w:rPr>
          <w:spacing w:val="-12"/>
          <w:w w:val="105"/>
          <w:sz w:val="20"/>
        </w:rPr>
        <w:t> </w:t>
      </w:r>
      <w:r>
        <w:rPr>
          <w:w w:val="105"/>
          <w:sz w:val="20"/>
        </w:rPr>
        <w:t>Survey.” International</w:t>
      </w:r>
      <w:r>
        <w:rPr>
          <w:spacing w:val="-2"/>
          <w:w w:val="105"/>
          <w:sz w:val="20"/>
        </w:rPr>
        <w:t> </w:t>
      </w:r>
      <w:r>
        <w:rPr>
          <w:w w:val="105"/>
          <w:sz w:val="20"/>
        </w:rPr>
        <w:t>Journal</w:t>
      </w:r>
      <w:r>
        <w:rPr>
          <w:spacing w:val="-7"/>
          <w:w w:val="105"/>
          <w:sz w:val="20"/>
        </w:rPr>
        <w:t> </w:t>
      </w:r>
      <w:r>
        <w:rPr>
          <w:w w:val="105"/>
          <w:sz w:val="20"/>
        </w:rPr>
        <w:t>of</w:t>
      </w:r>
      <w:r>
        <w:rPr>
          <w:spacing w:val="-4"/>
          <w:w w:val="105"/>
          <w:sz w:val="20"/>
        </w:rPr>
        <w:t> </w:t>
      </w:r>
      <w:r>
        <w:rPr>
          <w:w w:val="105"/>
          <w:sz w:val="20"/>
        </w:rPr>
        <w:t>Advanced</w:t>
      </w:r>
      <w:r>
        <w:rPr>
          <w:spacing w:val="-10"/>
          <w:w w:val="105"/>
          <w:sz w:val="20"/>
        </w:rPr>
        <w:t> </w:t>
      </w:r>
      <w:r>
        <w:rPr>
          <w:w w:val="105"/>
          <w:sz w:val="20"/>
        </w:rPr>
        <w:t>Research</w:t>
      </w:r>
      <w:r>
        <w:rPr>
          <w:spacing w:val="-6"/>
          <w:w w:val="105"/>
          <w:sz w:val="20"/>
        </w:rPr>
        <w:t> </w:t>
      </w:r>
      <w:r>
        <w:rPr>
          <w:w w:val="105"/>
          <w:sz w:val="20"/>
        </w:rPr>
        <w:t>in</w:t>
      </w:r>
      <w:r>
        <w:rPr>
          <w:spacing w:val="-4"/>
          <w:w w:val="105"/>
          <w:sz w:val="20"/>
        </w:rPr>
        <w:t> </w:t>
      </w:r>
      <w:r>
        <w:rPr>
          <w:w w:val="105"/>
          <w:sz w:val="20"/>
        </w:rPr>
        <w:t>Computer</w:t>
      </w:r>
      <w:r>
        <w:rPr>
          <w:spacing w:val="-4"/>
          <w:w w:val="105"/>
          <w:sz w:val="20"/>
        </w:rPr>
        <w:t> </w:t>
      </w:r>
      <w:r>
        <w:rPr>
          <w:w w:val="105"/>
          <w:sz w:val="20"/>
        </w:rPr>
        <w:t>Science</w:t>
      </w:r>
      <w:r>
        <w:rPr>
          <w:spacing w:val="-9"/>
          <w:w w:val="105"/>
          <w:sz w:val="20"/>
        </w:rPr>
        <w:t> </w:t>
      </w:r>
      <w:r>
        <w:rPr>
          <w:w w:val="105"/>
          <w:sz w:val="20"/>
        </w:rPr>
        <w:t>and</w:t>
      </w:r>
      <w:r>
        <w:rPr>
          <w:spacing w:val="-6"/>
          <w:w w:val="105"/>
          <w:sz w:val="20"/>
        </w:rPr>
        <w:t> </w:t>
      </w:r>
      <w:r>
        <w:rPr>
          <w:w w:val="105"/>
          <w:sz w:val="20"/>
        </w:rPr>
        <w:t>Technology,</w:t>
      </w:r>
      <w:r>
        <w:rPr>
          <w:spacing w:val="-6"/>
          <w:w w:val="105"/>
          <w:sz w:val="20"/>
        </w:rPr>
        <w:t> </w:t>
      </w:r>
      <w:r>
        <w:rPr>
          <w:w w:val="105"/>
          <w:sz w:val="20"/>
        </w:rPr>
        <w:t>8(1),</w:t>
      </w:r>
      <w:r>
        <w:rPr>
          <w:spacing w:val="-8"/>
          <w:w w:val="105"/>
          <w:sz w:val="20"/>
        </w:rPr>
        <w:t> </w:t>
      </w:r>
      <w:r>
        <w:rPr>
          <w:w w:val="105"/>
          <w:sz w:val="20"/>
        </w:rPr>
        <w:t>20- </w:t>
      </w:r>
      <w:r>
        <w:rPr>
          <w:spacing w:val="-4"/>
          <w:w w:val="105"/>
          <w:sz w:val="20"/>
        </w:rPr>
        <w:t>28.</w:t>
      </w:r>
    </w:p>
    <w:sectPr>
      <w:pgSz w:w="12240" w:h="15840"/>
      <w:pgMar w:top="1820" w:bottom="280" w:left="1800" w:right="144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1"/>
    <w:family w:val="roman"/>
    <w:pitch w:val="variable"/>
  </w:font>
  <w:font w:name="Calibri">
    <w:altName w:val="Calibri"/>
    <w:charset w:val="1"/>
    <w:family w:val="roman"/>
    <w:pitch w:val="variable"/>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multiLevelType w:val="hybridMultilevel"/>
    <w:lvl w:ilvl="0">
      <w:start w:val="1"/>
      <w:numFmt w:val="decimal"/>
      <w:lvlText w:val="[%1]"/>
      <w:lvlJc w:val="left"/>
      <w:pPr>
        <w:ind w:left="748" w:hanging="339"/>
        <w:jc w:val="left"/>
      </w:pPr>
      <w:rPr>
        <w:rFonts w:hint="default" w:ascii="Times New Roman" w:hAnsi="Times New Roman" w:eastAsia="Times New Roman" w:cs="Times New Roman"/>
        <w:b w:val="0"/>
        <w:bCs w:val="0"/>
        <w:i w:val="0"/>
        <w:iCs w:val="0"/>
        <w:spacing w:val="-1"/>
        <w:w w:val="100"/>
        <w:sz w:val="18"/>
        <w:szCs w:val="18"/>
        <w:lang w:val="en-US" w:eastAsia="en-US" w:bidi="ar-SA"/>
      </w:rPr>
    </w:lvl>
    <w:lvl w:ilvl="1">
      <w:start w:val="0"/>
      <w:numFmt w:val="bullet"/>
      <w:lvlText w:val="•"/>
      <w:lvlJc w:val="left"/>
      <w:pPr>
        <w:ind w:left="1566" w:hanging="339"/>
      </w:pPr>
      <w:rPr>
        <w:rFonts w:hint="default"/>
        <w:lang w:val="en-US" w:eastAsia="en-US" w:bidi="ar-SA"/>
      </w:rPr>
    </w:lvl>
    <w:lvl w:ilvl="2">
      <w:start w:val="0"/>
      <w:numFmt w:val="bullet"/>
      <w:lvlText w:val="•"/>
      <w:lvlJc w:val="left"/>
      <w:pPr>
        <w:ind w:left="2392" w:hanging="339"/>
      </w:pPr>
      <w:rPr>
        <w:rFonts w:hint="default"/>
        <w:lang w:val="en-US" w:eastAsia="en-US" w:bidi="ar-SA"/>
      </w:rPr>
    </w:lvl>
    <w:lvl w:ilvl="3">
      <w:start w:val="0"/>
      <w:numFmt w:val="bullet"/>
      <w:lvlText w:val="•"/>
      <w:lvlJc w:val="left"/>
      <w:pPr>
        <w:ind w:left="3218" w:hanging="339"/>
      </w:pPr>
      <w:rPr>
        <w:rFonts w:hint="default"/>
        <w:lang w:val="en-US" w:eastAsia="en-US" w:bidi="ar-SA"/>
      </w:rPr>
    </w:lvl>
    <w:lvl w:ilvl="4">
      <w:start w:val="0"/>
      <w:numFmt w:val="bullet"/>
      <w:lvlText w:val="•"/>
      <w:lvlJc w:val="left"/>
      <w:pPr>
        <w:ind w:left="4044" w:hanging="339"/>
      </w:pPr>
      <w:rPr>
        <w:rFonts w:hint="default"/>
        <w:lang w:val="en-US" w:eastAsia="en-US" w:bidi="ar-SA"/>
      </w:rPr>
    </w:lvl>
    <w:lvl w:ilvl="5">
      <w:start w:val="0"/>
      <w:numFmt w:val="bullet"/>
      <w:lvlText w:val="•"/>
      <w:lvlJc w:val="left"/>
      <w:pPr>
        <w:ind w:left="4870" w:hanging="339"/>
      </w:pPr>
      <w:rPr>
        <w:rFonts w:hint="default"/>
        <w:lang w:val="en-US" w:eastAsia="en-US" w:bidi="ar-SA"/>
      </w:rPr>
    </w:lvl>
    <w:lvl w:ilvl="6">
      <w:start w:val="0"/>
      <w:numFmt w:val="bullet"/>
      <w:lvlText w:val="•"/>
      <w:lvlJc w:val="left"/>
      <w:pPr>
        <w:ind w:left="5696" w:hanging="339"/>
      </w:pPr>
      <w:rPr>
        <w:rFonts w:hint="default"/>
        <w:lang w:val="en-US" w:eastAsia="en-US" w:bidi="ar-SA"/>
      </w:rPr>
    </w:lvl>
    <w:lvl w:ilvl="7">
      <w:start w:val="0"/>
      <w:numFmt w:val="bullet"/>
      <w:lvlText w:val="•"/>
      <w:lvlJc w:val="left"/>
      <w:pPr>
        <w:ind w:left="6522" w:hanging="339"/>
      </w:pPr>
      <w:rPr>
        <w:rFonts w:hint="default"/>
        <w:lang w:val="en-US" w:eastAsia="en-US" w:bidi="ar-SA"/>
      </w:rPr>
    </w:lvl>
    <w:lvl w:ilvl="8">
      <w:start w:val="0"/>
      <w:numFmt w:val="bullet"/>
      <w:lvlText w:val="•"/>
      <w:lvlJc w:val="left"/>
      <w:pPr>
        <w:ind w:left="7348" w:hanging="339"/>
      </w:pPr>
      <w:rPr>
        <w:rFonts w:hint="default"/>
        <w:lang w:val="en-US" w:eastAsia="en-US" w:bidi="ar-S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en-US" w:eastAsia="en-US" w:bidi="ar-SA"/>
    </w:rPr>
  </w:style>
  <w:style w:styleId="BodyText" w:type="paragraph">
    <w:name w:val="Body Text"/>
    <w:basedOn w:val="Normal"/>
    <w:uiPriority w:val="1"/>
    <w:qFormat/>
    <w:pPr/>
    <w:rPr>
      <w:rFonts w:ascii="Times New Roman" w:hAnsi="Times New Roman" w:eastAsia="Times New Roman" w:cs="Times New Roman"/>
      <w:sz w:val="26"/>
      <w:szCs w:val="26"/>
      <w:lang w:val="en-US" w:eastAsia="en-US" w:bidi="ar-SA"/>
    </w:rPr>
  </w:style>
  <w:style w:styleId="Heading1" w:type="paragraph">
    <w:name w:val="Heading 1"/>
    <w:basedOn w:val="Normal"/>
    <w:uiPriority w:val="1"/>
    <w:qFormat/>
    <w:pPr>
      <w:spacing w:before="74"/>
      <w:ind w:left="5" w:right="379"/>
      <w:jc w:val="center"/>
      <w:outlineLvl w:val="1"/>
    </w:pPr>
    <w:rPr>
      <w:rFonts w:ascii="Times New Roman" w:hAnsi="Times New Roman" w:eastAsia="Times New Roman" w:cs="Times New Roman"/>
      <w:b/>
      <w:bCs/>
      <w:sz w:val="30"/>
      <w:szCs w:val="30"/>
      <w:lang w:val="en-US" w:eastAsia="en-US" w:bidi="ar-SA"/>
    </w:rPr>
  </w:style>
  <w:style w:styleId="Heading2" w:type="paragraph">
    <w:name w:val="Heading 2"/>
    <w:basedOn w:val="Normal"/>
    <w:uiPriority w:val="1"/>
    <w:qFormat/>
    <w:pPr>
      <w:ind w:left="72"/>
      <w:outlineLvl w:val="2"/>
    </w:pPr>
    <w:rPr>
      <w:rFonts w:ascii="Times New Roman" w:hAnsi="Times New Roman" w:eastAsia="Times New Roman" w:cs="Times New Roman"/>
      <w:b/>
      <w:bCs/>
      <w:sz w:val="30"/>
      <w:szCs w:val="30"/>
      <w:lang w:val="en-US" w:eastAsia="en-US" w:bidi="ar-SA"/>
    </w:rPr>
  </w:style>
  <w:style w:styleId="ListParagraph" w:type="paragraph">
    <w:name w:val="List Paragraph"/>
    <w:basedOn w:val="Normal"/>
    <w:uiPriority w:val="1"/>
    <w:qFormat/>
    <w:pPr>
      <w:spacing w:before="149"/>
      <w:ind w:left="748" w:right="513" w:hanging="339"/>
    </w:pPr>
    <w:rPr>
      <w:rFonts w:ascii="Times New Roman" w:hAnsi="Times New Roman" w:eastAsia="Times New Roman" w:cs="Times New Roman"/>
      <w:lang w:val="en-US" w:eastAsia="en-US" w:bidi="ar-SA"/>
    </w:rPr>
  </w:style>
  <w:style w:styleId="TableParagraph" w:type="paragraph">
    <w:name w:val="Table Paragraph"/>
    <w:basedOn w:val="Normal"/>
    <w:uiPriority w:val="1"/>
    <w:qFormat/>
    <w:pPr>
      <w:spacing w:line="251" w:lineRule="exact"/>
      <w:jc w:val="center"/>
    </w:pPr>
    <w:rPr>
      <w:rFonts w:ascii="Times New Roman" w:hAnsi="Times New Roman" w:eastAsia="Times New Roman" w:cs="Times New Roman"/>
      <w:lang w:val="en-US"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2.jpeg"/><Relationship Id="rId7" Type="http://schemas.openxmlformats.org/officeDocument/2006/relationships/image" Target="media/image3.jpeg"/><Relationship Id="rId8" Type="http://schemas.openxmlformats.org/officeDocument/2006/relationships/image" Target="media/image4.jpeg"/><Relationship Id="rId9" Type="http://schemas.openxmlformats.org/officeDocument/2006/relationships/image" Target="media/image5.png"/><Relationship Id="rId10" Type="http://schemas.openxmlformats.org/officeDocument/2006/relationships/image" Target="media/image6.jpeg"/><Relationship Id="rId11"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report final cpp edited</dc:title>
  <dcterms:created xsi:type="dcterms:W3CDTF">2025-01-17T02:45:33Z</dcterms:created>
  <dcterms:modified xsi:type="dcterms:W3CDTF">2025-01-17T02:45:33Z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2024-11-28T00:00:00Z</vt:filetime>
  </property>
  <property fmtid="{D5CDD505-2E9C-101B-9397-08002B2CF9AE}" pid="3" name="LastSaved">
    <vt:filetime>2025-01-17T00:00:00Z</vt:filetime>
  </property>
  <property fmtid="{D5CDD505-2E9C-101B-9397-08002B2CF9AE}" pid="4" name="Producer">
    <vt:lpwstr>Microsoft: Print To PDF</vt:lpwstr>
  </property>
</Properties>
</file>