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line="360" w:lineRule="auto"/>
        <w:ind/>
        <w:jc w:val="center"/>
        <w:rPr>
          <w:rFonts w:ascii="Times New Roman" w:hAnsi="Times New Roman" w:cs="Times New Roman"/>
          <w:b/>
          <w:bCs/>
          <w:sz w:val="48"/>
          <w:szCs w:val="48"/>
          <w:highlight w:val="none"/>
        </w:rPr>
      </w:pPr>
      <w:r>
        <w:rPr>
          <w:rFonts w:ascii="Times New Roman" w:hAnsi="Times New Roman" w:eastAsia="Times New Roman" w:cs="Times New Roman"/>
          <w:b/>
          <w:bCs/>
          <w:sz w:val="48"/>
          <w:szCs w:val="48"/>
        </w:rPr>
        <w:t xml:space="preserve">Elective Recommendation System</w:t>
      </w:r>
      <w:r>
        <w:rPr>
          <w:rFonts w:ascii="Times New Roman" w:hAnsi="Times New Roman" w:eastAsia="Times New Roman" w:cs="Times New Roman"/>
          <w:b/>
          <w:bCs/>
          <w:sz w:val="48"/>
          <w:szCs w:val="48"/>
        </w:rPr>
      </w:r>
      <w:r>
        <w:rPr>
          <w:rFonts w:ascii="Times New Roman" w:hAnsi="Times New Roman" w:cs="Times New Roman"/>
          <w:b/>
          <w:bCs/>
          <w:sz w:val="48"/>
          <w:szCs w:val="48"/>
          <w:highlight w:val="none"/>
        </w:rPr>
      </w:r>
    </w:p>
    <w:p>
      <w:pPr>
        <w:pBdr/>
        <w:spacing w:line="240" w:lineRule="auto"/>
        <w:ind/>
        <w:jc w:val="left"/>
        <w:rPr>
          <w:rFonts w:ascii="Times New Roman" w:hAnsi="Times New Roman" w:eastAsia="Times New Roman" w:cs="Times New Roman"/>
          <w:b w:val="0"/>
          <w:bCs w:val="0"/>
          <w:sz w:val="20"/>
          <w:szCs w:val="20"/>
          <w:highlight w:val="none"/>
        </w:rPr>
      </w:pPr>
      <w:r>
        <w:rPr>
          <w:rFonts w:ascii="Times New Roman" w:hAnsi="Times New Roman" w:eastAsia="Times New Roman" w:cs="Times New Roman"/>
          <w:b w:val="0"/>
          <w:bCs w:val="0"/>
          <w:sz w:val="20"/>
          <w:szCs w:val="20"/>
          <w:highlight w:val="none"/>
        </w:rPr>
        <w:t xml:space="preserve">Godavarthi Naga Manoj Balaji ,</w:t>
      </w:r>
      <w:r>
        <w:rPr>
          <w:rFonts w:ascii="Times New Roman" w:hAnsi="Times New Roman" w:eastAsia="Times New Roman" w:cs="Times New Roman"/>
          <w:b w:val="0"/>
          <w:bCs w:val="0"/>
          <w:sz w:val="20"/>
          <w:szCs w:val="20"/>
          <w:highlight w:val="none"/>
        </w:rPr>
        <w:t xml:space="preserve">Golla Meghana</w:t>
      </w:r>
      <w:r>
        <w:rPr>
          <w:rFonts w:ascii="Times New Roman" w:hAnsi="Times New Roman" w:eastAsia="Times New Roman" w:cs="Times New Roman"/>
          <w:b w:val="0"/>
          <w:bCs w:val="0"/>
          <w:sz w:val="20"/>
          <w:szCs w:val="20"/>
          <w:highlight w:val="none"/>
        </w:rPr>
        <w:t xml:space="preserve"> , </w:t>
      </w:r>
      <w:r>
        <w:rPr>
          <w:rFonts w:ascii="Times New Roman" w:hAnsi="Times New Roman" w:eastAsia="Times New Roman" w:cs="Times New Roman"/>
          <w:b w:val="0"/>
          <w:bCs w:val="0"/>
          <w:sz w:val="20"/>
          <w:szCs w:val="20"/>
          <w:highlight w:val="none"/>
        </w:rPr>
        <w:t xml:space="preserve">Munagala Naga Sameera , </w:t>
      </w:r>
      <w:r>
        <w:rPr>
          <w:rFonts w:ascii="Times New Roman" w:hAnsi="Times New Roman" w:eastAsia="Times New Roman" w:cs="Times New Roman"/>
          <w:b w:val="0"/>
          <w:bCs w:val="0"/>
          <w:sz w:val="20"/>
          <w:szCs w:val="20"/>
          <w:highlight w:val="none"/>
        </w:rPr>
        <w:t xml:space="preserve">Ayush Chhetri</w:t>
      </w:r>
      <w:r>
        <w:rPr>
          <w:rFonts w:ascii="Times New Roman" w:hAnsi="Times New Roman" w:cs="Times New Roman"/>
          <w:b w:val="0"/>
          <w:bCs w:val="0"/>
          <w:sz w:val="20"/>
          <w:szCs w:val="20"/>
          <w:highlight w:val="none"/>
        </w:rPr>
      </w:r>
      <w:r>
        <w:rPr>
          <w:rFonts w:ascii="Times New Roman" w:hAnsi="Times New Roman" w:cs="Times New Roman"/>
          <w:b w:val="0"/>
          <w:bCs w:val="0"/>
          <w:sz w:val="20"/>
          <w:szCs w:val="20"/>
          <w:highlight w:val="none"/>
        </w:rPr>
      </w:r>
    </w:p>
    <w:p>
      <w:pPr>
        <w:pBdr/>
        <w:spacing w:line="240" w:lineRule="auto"/>
        <w:ind/>
        <w:jc w:val="left"/>
        <w:rPr>
          <w:rFonts w:ascii="Times New Roman" w:hAnsi="Times New Roman" w:eastAsia="Times New Roman" w:cs="Times New Roman"/>
          <w:b w:val="0"/>
          <w:bCs w:val="0"/>
          <w:sz w:val="20"/>
          <w:szCs w:val="20"/>
          <w:highlight w:val="none"/>
        </w:rPr>
      </w:pPr>
      <w:r>
        <w:rPr>
          <w:rFonts w:ascii="Times New Roman" w:hAnsi="Times New Roman" w:eastAsia="Times New Roman" w:cs="Times New Roman"/>
          <w:b w:val="0"/>
          <w:bCs w:val="0"/>
          <w:sz w:val="20"/>
          <w:szCs w:val="20"/>
          <w:highlight w:val="none"/>
        </w:rPr>
        <w:t xml:space="preserve">E-Mail : </w:t>
      </w:r>
      <w:hyperlink r:id="rId9" w:tooltip="http://godaverthinagamanojbalaji@gmail.com" w:history="1">
        <w:r>
          <w:rPr>
            <w:rStyle w:val="873"/>
            <w:rFonts w:ascii="Times New Roman" w:hAnsi="Times New Roman" w:eastAsia="Times New Roman" w:cs="Times New Roman"/>
            <w:b w:val="0"/>
            <w:bCs w:val="0"/>
            <w:sz w:val="20"/>
            <w:szCs w:val="20"/>
            <w:highlight w:val="none"/>
          </w:rPr>
          <w:t xml:space="preserve">godaverthinagamanojbalaji@gmail.com</w:t>
        </w:r>
      </w:hyperlink>
      <w:r>
        <w:rPr>
          <w:rFonts w:ascii="Times New Roman" w:hAnsi="Times New Roman" w:eastAsia="Times New Roman" w:cs="Times New Roman"/>
          <w:b w:val="0"/>
          <w:bCs w:val="0"/>
          <w:sz w:val="20"/>
          <w:szCs w:val="20"/>
          <w:highlight w:val="none"/>
        </w:rPr>
        <w:t xml:space="preserve"> </w:t>
      </w:r>
      <w:r>
        <w:rPr>
          <w:rFonts w:ascii="Times New Roman" w:hAnsi="Times New Roman" w:eastAsia="Times New Roman" w:cs="Times New Roman"/>
          <w:b w:val="0"/>
          <w:bCs w:val="0"/>
          <w:sz w:val="20"/>
          <w:szCs w:val="20"/>
          <w:highlight w:val="none"/>
        </w:rPr>
      </w:r>
      <w:r>
        <w:rPr>
          <w:rFonts w:ascii="Times New Roman" w:hAnsi="Times New Roman" w:eastAsia="Times New Roman" w:cs="Times New Roman"/>
          <w:b w:val="0"/>
          <w:bCs w:val="0"/>
          <w:sz w:val="20"/>
          <w:szCs w:val="20"/>
          <w:highlight w:val="none"/>
        </w:rPr>
        <w:t xml:space="preserve"> ,</w:t>
      </w:r>
      <w:r>
        <w:rPr>
          <w:rFonts w:ascii="Times New Roman" w:hAnsi="Times New Roman" w:eastAsia="Times New Roman" w:cs="Times New Roman"/>
          <w:b w:val="0"/>
          <w:bCs w:val="0"/>
          <w:sz w:val="20"/>
          <w:szCs w:val="20"/>
          <w:highlight w:val="none"/>
        </w:rPr>
      </w:r>
      <w:r>
        <w:rPr>
          <w:rFonts w:ascii="Times New Roman" w:hAnsi="Times New Roman" w:eastAsia="Times New Roman" w:cs="Times New Roman"/>
          <w:b w:val="0"/>
          <w:bCs w:val="0"/>
          <w:sz w:val="20"/>
          <w:szCs w:val="20"/>
          <w:highlight w:val="none"/>
        </w:rPr>
      </w:r>
      <w:r>
        <w:rPr>
          <w:rFonts w:ascii="Times New Roman" w:hAnsi="Times New Roman" w:eastAsia="Times New Roman" w:cs="Times New Roman"/>
          <w:b w:val="0"/>
          <w:bCs w:val="0"/>
          <w:sz w:val="20"/>
          <w:szCs w:val="20"/>
          <w:highlight w:val="none"/>
        </w:rPr>
        <w:t xml:space="preserve">E-Mail :</w:t>
      </w:r>
      <w:r>
        <w:rPr>
          <w:rFonts w:ascii="Times New Roman" w:hAnsi="Times New Roman" w:eastAsia="Times New Roman" w:cs="Times New Roman"/>
          <w:b w:val="0"/>
          <w:bCs w:val="0"/>
          <w:sz w:val="20"/>
          <w:szCs w:val="20"/>
          <w:highlight w:val="none"/>
        </w:rPr>
        <w:t xml:space="preserve"> </w:t>
      </w:r>
      <w:hyperlink r:id="rId10" w:tooltip="http://meghanagolla1@gmail.com" w:history="1">
        <w:r>
          <w:rPr>
            <w:rStyle w:val="873"/>
            <w:rFonts w:ascii="Times New Roman" w:hAnsi="Times New Roman" w:eastAsia="Times New Roman" w:cs="Times New Roman"/>
            <w:b w:val="0"/>
            <w:bCs w:val="0"/>
            <w:sz w:val="20"/>
            <w:szCs w:val="20"/>
            <w:highlight w:val="none"/>
          </w:rPr>
          <w:t xml:space="preserve">meghanagolla1@gmail.com</w:t>
        </w:r>
        <w:r>
          <w:rPr>
            <w:rStyle w:val="873"/>
            <w:rFonts w:ascii="Times New Roman" w:hAnsi="Times New Roman" w:eastAsia="Times New Roman" w:cs="Times New Roman"/>
            <w:b w:val="0"/>
            <w:bCs w:val="0"/>
            <w:sz w:val="20"/>
            <w:szCs w:val="20"/>
            <w:highlight w:val="none"/>
          </w:rPr>
        </w:r>
      </w:hyperlink>
      <w:r>
        <w:rPr>
          <w:sz w:val="20"/>
          <w:szCs w:val="20"/>
        </w:rPr>
      </w:r>
      <w:r>
        <w:rPr>
          <w:rFonts w:ascii="Times New Roman" w:hAnsi="Times New Roman" w:eastAsia="Times New Roman" w:cs="Times New Roman"/>
          <w:b w:val="0"/>
          <w:bCs w:val="0"/>
          <w:sz w:val="20"/>
          <w:szCs w:val="20"/>
          <w:highlight w:val="none"/>
        </w:rPr>
      </w:r>
      <w:r>
        <w:rPr>
          <w:rFonts w:ascii="Times New Roman" w:hAnsi="Times New Roman" w:eastAsia="Times New Roman" w:cs="Times New Roman"/>
          <w:b w:val="0"/>
          <w:bCs w:val="0"/>
          <w:sz w:val="20"/>
          <w:szCs w:val="20"/>
          <w:highlight w:val="none"/>
        </w:rPr>
        <w:t xml:space="preserve"> ,</w:t>
      </w:r>
      <w:r>
        <w:rPr>
          <w:rFonts w:ascii="Times New Roman" w:hAnsi="Times New Roman" w:eastAsia="Times New Roman" w:cs="Times New Roman"/>
          <w:b w:val="0"/>
          <w:bCs w:val="0"/>
          <w:sz w:val="20"/>
          <w:szCs w:val="20"/>
          <w:highlight w:val="none"/>
        </w:rPr>
      </w:r>
    </w:p>
    <w:p>
      <w:pPr>
        <w:pBdr/>
        <w:spacing w:line="240" w:lineRule="auto"/>
        <w:ind/>
        <w:jc w:val="left"/>
        <w:rPr>
          <w:rFonts w:ascii="Times New Roman" w:hAnsi="Times New Roman" w:eastAsia="Times New Roman" w:cs="Times New Roman"/>
          <w:b w:val="0"/>
          <w:bCs w:val="0"/>
          <w:sz w:val="20"/>
          <w:szCs w:val="20"/>
          <w:highlight w:val="none"/>
        </w:rPr>
      </w:pPr>
      <w:r>
        <w:rPr>
          <w:rFonts w:ascii="Times New Roman" w:hAnsi="Times New Roman" w:eastAsia="Times New Roman" w:cs="Times New Roman"/>
          <w:b w:val="0"/>
          <w:bCs w:val="0"/>
          <w:sz w:val="20"/>
          <w:szCs w:val="20"/>
          <w:highlight w:val="none"/>
        </w:rPr>
      </w:r>
      <w:r>
        <w:rPr>
          <w:rFonts w:ascii="Times New Roman" w:hAnsi="Times New Roman" w:eastAsia="Times New Roman" w:cs="Times New Roman"/>
          <w:b w:val="0"/>
          <w:bCs w:val="0"/>
          <w:sz w:val="20"/>
          <w:szCs w:val="20"/>
          <w:highlight w:val="none"/>
        </w:rPr>
        <w:t xml:space="preserve">E-Mail: </w:t>
      </w:r>
      <w:hyperlink r:id="rId11" w:tooltip="http://nagasameera@gmail.com" w:history="1">
        <w:r>
          <w:rPr>
            <w:rStyle w:val="873"/>
            <w:rFonts w:ascii="Times New Roman" w:hAnsi="Times New Roman" w:eastAsia="Times New Roman" w:cs="Times New Roman"/>
            <w:b w:val="0"/>
            <w:bCs w:val="0"/>
            <w:sz w:val="20"/>
            <w:szCs w:val="20"/>
            <w:highlight w:val="none"/>
          </w:rPr>
          <w:t xml:space="preserve">nagasameera@gmail.com</w:t>
        </w:r>
        <w:r>
          <w:rPr>
            <w:rStyle w:val="873"/>
            <w:rFonts w:ascii="Times New Roman" w:hAnsi="Times New Roman" w:eastAsia="Times New Roman" w:cs="Times New Roman"/>
            <w:b w:val="0"/>
            <w:bCs w:val="0"/>
            <w:sz w:val="20"/>
            <w:szCs w:val="20"/>
            <w:highlight w:val="none"/>
          </w:rPr>
        </w:r>
      </w:hyperlink>
      <w:r>
        <w:rPr>
          <w:rFonts w:ascii="Times New Roman" w:hAnsi="Times New Roman" w:eastAsia="Times New Roman" w:cs="Times New Roman"/>
          <w:b w:val="0"/>
          <w:bCs w:val="0"/>
          <w:sz w:val="20"/>
          <w:szCs w:val="20"/>
          <w:highlight w:val="none"/>
        </w:rPr>
        <w:t xml:space="preserve"> </w:t>
      </w:r>
      <w:r>
        <w:rPr>
          <w:rFonts w:ascii="Times New Roman" w:hAnsi="Times New Roman" w:eastAsia="Times New Roman" w:cs="Times New Roman"/>
          <w:b w:val="0"/>
          <w:bCs w:val="0"/>
          <w:sz w:val="20"/>
          <w:szCs w:val="20"/>
          <w:highlight w:val="none"/>
        </w:rPr>
      </w:r>
      <w:r>
        <w:t xml:space="preserve">,</w:t>
      </w:r>
      <w:r>
        <w:rPr>
          <w:rFonts w:ascii="Times New Roman" w:hAnsi="Times New Roman" w:eastAsia="Times New Roman" w:cs="Times New Roman"/>
          <w:b w:val="0"/>
          <w:bCs w:val="0"/>
          <w:sz w:val="20"/>
          <w:szCs w:val="20"/>
          <w:highlight w:val="none"/>
        </w:rPr>
        <w:t xml:space="preserve">E-Mail: </w:t>
      </w:r>
      <w:hyperlink r:id="rId12" w:tooltip="http://itsmeayush2003@gmail.com" w:history="1">
        <w:r>
          <w:rPr>
            <w:rStyle w:val="873"/>
            <w:rFonts w:ascii="Times New Roman" w:hAnsi="Times New Roman" w:eastAsia="Times New Roman" w:cs="Times New Roman"/>
            <w:b w:val="0"/>
            <w:bCs w:val="0"/>
            <w:sz w:val="20"/>
            <w:szCs w:val="20"/>
            <w:highlight w:val="none"/>
          </w:rPr>
          <w:t xml:space="preserve">itsmeayush2003@gmail.com</w:t>
        </w:r>
      </w:hyperlink>
      <w:r>
        <w:rPr>
          <w:rFonts w:ascii="Times New Roman" w:hAnsi="Times New Roman" w:eastAsia="Times New Roman" w:cs="Times New Roman"/>
          <w:b w:val="0"/>
          <w:bCs w:val="0"/>
          <w:sz w:val="20"/>
          <w:szCs w:val="20"/>
          <w:highlight w:val="none"/>
        </w:rPr>
        <w:t xml:space="preserve">  </w:t>
      </w:r>
      <w:r>
        <w:rPr>
          <w:rFonts w:ascii="Times New Roman" w:hAnsi="Times New Roman" w:cs="Times New Roman"/>
          <w:b w:val="0"/>
          <w:bCs w:val="0"/>
          <w:sz w:val="20"/>
          <w:szCs w:val="20"/>
          <w:highlight w:val="none"/>
        </w:rPr>
      </w:r>
      <w:r>
        <w:rPr>
          <w:sz w:val="18"/>
          <w:szCs w:val="18"/>
        </w:rPr>
      </w:r>
      <w:r>
        <w:rPr>
          <w:rFonts w:ascii="Times New Roman" w:hAnsi="Times New Roman" w:eastAsia="Times New Roman" w:cs="Times New Roman"/>
          <w:b w:val="0"/>
          <w:bCs w:val="0"/>
          <w:sz w:val="20"/>
          <w:szCs w:val="20"/>
          <w:highlight w:val="none"/>
        </w:rPr>
      </w:r>
    </w:p>
    <w:p>
      <w:pPr>
        <w:pBdr/>
        <w:spacing w:line="360" w:lineRule="auto"/>
        <w:ind/>
        <w:jc w:val="left"/>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bCs/>
          <w:sz w:val="32"/>
          <w:szCs w:val="32"/>
        </w:rPr>
        <w:t xml:space="preserve">Abstract</w:t>
      </w:r>
      <w:r>
        <w:rPr>
          <w:rFonts w:ascii="Times New Roman" w:hAnsi="Times New Roman" w:cs="Times New Roman"/>
          <w:b w:val="0"/>
          <w:bCs w:val="0"/>
          <w:sz w:val="24"/>
          <w:szCs w:val="24"/>
          <w:highlight w:val="none"/>
        </w:rPr>
      </w: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paper project discussed herein targets, in higher detail, the development of an elective recommendation system with the use of techniques related to machine learning and NLP. It will recommend course</w:t>
      </w:r>
      <w:r>
        <w:rPr>
          <w:rFonts w:ascii="Times New Roman" w:hAnsi="Times New Roman" w:eastAsia="Times New Roman" w:cs="Times New Roman"/>
          <w:sz w:val="24"/>
          <w:szCs w:val="24"/>
        </w:rPr>
        <w:t xml:space="preserve">s based on textual course descriptions and user inputs relevant to the academic goal and preference of the learner. Recommendations would be done in consideration of a textual course description and the user input towards academic goal alignment and learne</w:t>
      </w:r>
      <w:r>
        <w:rPr>
          <w:rFonts w:ascii="Times New Roman" w:hAnsi="Times New Roman" w:eastAsia="Times New Roman" w:cs="Times New Roman"/>
          <w:sz w:val="24"/>
          <w:szCs w:val="24"/>
        </w:rPr>
        <w:t xml:space="preserve">rs' preferences. To meet this objective, many strategies have been taken on board that entails: Content-Based Filtering, Collaborative Filtering, Semantic Analysis using SBERT. Results in detail would then be judged against different metrics, like  Precision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 Recall</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@K, and F1 Score. Of course, all the results undoubtedly show the superiority of SBERT; hence, it provides flexibility and scalability for any modern educational environment.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b/>
          <w:bCs/>
          <w:sz w:val="32"/>
          <w:szCs w:val="32"/>
        </w:rPr>
      </w:pPr>
      <w:r>
        <w:rPr>
          <w:rFonts w:ascii="Times New Roman" w:hAnsi="Times New Roman" w:eastAsia="Times New Roman" w:cs="Times New Roman"/>
          <w:b/>
          <w:bCs/>
          <w:sz w:val="32"/>
          <w:szCs w:val="32"/>
        </w:rPr>
        <w:t xml:space="preserve">Keywords</w:t>
      </w:r>
      <w:r>
        <w:rPr>
          <w:rFonts w:ascii="Times New Roman" w:hAnsi="Times New Roman" w:eastAsia="Times New Roman" w:cs="Times New Roman"/>
          <w:b/>
          <w:bCs/>
          <w:sz w:val="32"/>
          <w:szCs w:val="32"/>
        </w:rPr>
      </w:r>
      <w:r>
        <w:rPr>
          <w:rFonts w:ascii="Times New Roman" w:hAnsi="Times New Roman" w:cs="Times New Roman"/>
          <w:b/>
          <w:bCs/>
          <w:sz w:val="32"/>
          <w:szCs w:val="32"/>
        </w:rPr>
      </w:r>
    </w:p>
    <w:p>
      <w:pPr>
        <w:pBdr/>
        <w:spacing w:line="360" w:lineRule="auto"/>
        <w:ind/>
        <w:jc w:val="both"/>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Recommendation System, Cosine Similarity, SBERT, Collaborative Filtering, Personalised Education, Machine Learning in Education, NLP, Semantic Analysis</w:t>
      </w:r>
      <w:r>
        <w:rPr>
          <w:rFonts w:ascii="Times New Roman" w:hAnsi="Times New Roman" w:eastAsia="Times New Roman" w:cs="Times New Roman"/>
          <w:sz w:val="24"/>
          <w:szCs w:val="24"/>
        </w:rPr>
      </w:r>
      <w:r>
        <w:rPr>
          <w:rFonts w:ascii="Times New Roman" w:hAnsi="Times New Roman" w:cs="Times New Roman"/>
          <w:sz w:val="24"/>
          <w:szCs w:val="24"/>
          <w:highlight w:val="none"/>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cs="Times New Roman"/>
          <w:sz w:val="24"/>
          <w:szCs w:val="24"/>
        </w:rPr>
      </w:r>
    </w:p>
    <w:p>
      <w:pPr>
        <w:pBdr/>
        <w:spacing w:line="360" w:lineRule="auto"/>
        <w:ind/>
        <w:jc w:val="both"/>
        <w:rPr>
          <w:rFonts w:ascii="Times New Roman" w:hAnsi="Times New Roman" w:cs="Times New Roman"/>
          <w:b/>
          <w:bCs/>
          <w:sz w:val="32"/>
          <w:szCs w:val="32"/>
        </w:rPr>
      </w:pPr>
      <w:r>
        <w:rPr>
          <w:rFonts w:ascii="Times New Roman" w:hAnsi="Times New Roman" w:eastAsia="Times New Roman" w:cs="Times New Roman"/>
          <w:b/>
          <w:bCs/>
          <w:sz w:val="32"/>
          <w:szCs w:val="32"/>
        </w:rPr>
        <w:t xml:space="preserve">Introduction</w:t>
      </w:r>
      <w:r>
        <w:rPr>
          <w:rFonts w:ascii="Times New Roman" w:hAnsi="Times New Roman" w:eastAsia="Times New Roman" w:cs="Times New Roman"/>
          <w:b/>
          <w:bCs/>
          <w:sz w:val="32"/>
          <w:szCs w:val="32"/>
        </w:rPr>
      </w:r>
      <w:r>
        <w:rPr>
          <w:rFonts w:ascii="Times New Roman" w:hAnsi="Times New Roman" w:cs="Times New Roman"/>
          <w:b/>
          <w:bCs/>
          <w:sz w:val="32"/>
          <w:szCs w:val="32"/>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objective will be the revival of the discovery process of a cours</w:t>
      </w:r>
      <w:r>
        <w:rPr>
          <w:rFonts w:ascii="Times New Roman" w:hAnsi="Times New Roman" w:eastAsia="Times New Roman" w:cs="Times New Roman"/>
          <w:sz w:val="24"/>
          <w:szCs w:val="24"/>
        </w:rPr>
        <w:t xml:space="preserve">e by using sophisticated machine learning better so as to recommend content in a manner closer to the interests or goals of a learner. For this, therefore, the system needs to process text-based course descriptions and user input with natural language proc</w:t>
      </w:r>
      <w:r>
        <w:rPr>
          <w:rFonts w:ascii="Times New Roman" w:hAnsi="Times New Roman" w:eastAsia="Times New Roman" w:cs="Times New Roman"/>
          <w:sz w:val="24"/>
          <w:szCs w:val="24"/>
        </w:rPr>
        <w:t xml:space="preserve">essing and machine learning so as to capture patterns, similarity, and relevance. This approach takes into account subtlety and course topics along with its learning objectives or user preferences in generating highly personal and targeted recommendations.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Content-b</w:t>
      </w:r>
      <w:r>
        <w:rPr>
          <w:rFonts w:ascii="Times New Roman" w:hAnsi="Times New Roman" w:eastAsia="Times New Roman" w:cs="Times New Roman"/>
          <w:sz w:val="24"/>
          <w:szCs w:val="24"/>
        </w:rPr>
        <w:t xml:space="preserve">ased filtering approach using the recommendation engine assesses courses and queries based on the content given to it by its users. It is more complex than simple keyword matching, as it really probes into understanding the semantics surrounding course des</w:t>
      </w:r>
      <w:r>
        <w:rPr>
          <w:rFonts w:ascii="Times New Roman" w:hAnsi="Times New Roman" w:eastAsia="Times New Roman" w:cs="Times New Roman"/>
          <w:sz w:val="24"/>
          <w:szCs w:val="24"/>
        </w:rPr>
        <w:t xml:space="preserve">criptions in order to derive much more adequate and precise similarities to measure. It measures similarity scores for each course relative to the query on the part of the user. Therefore, it can give an optimized list of course recommendations, which can </w:t>
      </w:r>
      <w:r>
        <w:rPr>
          <w:rFonts w:ascii="Times New Roman" w:hAnsi="Times New Roman" w:eastAsia="Times New Roman" w:cs="Times New Roman"/>
          <w:sz w:val="24"/>
          <w:szCs w:val="24"/>
        </w:rPr>
        <w:t xml:space="preserve">fulfill</w:t>
      </w:r>
      <w:r>
        <w:rPr>
          <w:rFonts w:ascii="Times New Roman" w:hAnsi="Times New Roman" w:eastAsia="Times New Roman" w:cs="Times New Roman"/>
          <w:sz w:val="24"/>
          <w:szCs w:val="24"/>
        </w:rPr>
        <w:t xml:space="preserve"> their immediate needs, but at the same time, courses that will expand their knowledge in other related areas.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Then, the ranking of courses will depend upon their relevance. In the meantime, it provides a comparison of courses that in one way or the other are related to an input. This will provide a complete view to users about the choices available and will </w:t>
      </w:r>
      <w:r>
        <w:rPr>
          <w:rFonts w:ascii="Times New Roman" w:hAnsi="Times New Roman" w:eastAsia="Times New Roman" w:cs="Times New Roman"/>
          <w:sz w:val="24"/>
          <w:szCs w:val="24"/>
        </w:rPr>
        <w:t xml:space="preserve">discover courses that may help them learn some new things. For that matter, with regard to each course, its evaluation will be there, and therefore similarity scores will provide somewhat detailed material so that a user is able to make informed decisions.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This recommendation engine will support flexible and adaptive learning since its suggestions are always improved with regard to the user feedback flowing in constantly. With further e</w:t>
      </w:r>
      <w:r>
        <w:rPr>
          <w:rFonts w:ascii="Times New Roman" w:hAnsi="Times New Roman" w:eastAsia="Times New Roman" w:cs="Times New Roman"/>
          <w:sz w:val="24"/>
          <w:szCs w:val="24"/>
        </w:rPr>
        <w:t xml:space="preserve">ngagement of the users with the system and their additional input, the recommendations will be re-calibrated according to the new preferences of the users. The dynamic feature will ensure that suggestions remain relevant and up-to-date with changing needs.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It tries to create a sense of a well-crafted and easy journey through learning and saves time and</w:t>
      </w:r>
      <w:r>
        <w:rPr>
          <w:rFonts w:ascii="Times New Roman" w:hAnsi="Times New Roman" w:eastAsia="Times New Roman" w:cs="Times New Roman"/>
          <w:sz w:val="24"/>
          <w:szCs w:val="24"/>
        </w:rPr>
        <w:t xml:space="preserve"> efforts for the users. They shall decide just the right way in choosing up the course up, according to interests and preferences considering the option while choosing courses it will be much of a customized option as far as one needs to learn the thing, w</w:t>
      </w:r>
      <w:r>
        <w:rPr>
          <w:rFonts w:ascii="Times New Roman" w:hAnsi="Times New Roman" w:eastAsia="Times New Roman" w:cs="Times New Roman"/>
          <w:sz w:val="24"/>
          <w:szCs w:val="24"/>
        </w:rPr>
        <w:t xml:space="preserve">hich will eventually assist one in the best possible outputs acquired from this training process either on academic or professionally. This digital learning system redefines course selection in a learning environment using its algorithms as well as design </w:t>
      </w:r>
      <w:r>
        <w:rPr>
          <w:rFonts w:ascii="Times New Roman" w:hAnsi="Times New Roman" w:eastAsia="Times New Roman" w:cs="Times New Roman"/>
          <w:sz w:val="24"/>
          <w:szCs w:val="24"/>
        </w:rPr>
        <w:t xml:space="preserve">centered</w:t>
      </w:r>
      <w:r>
        <w:rPr>
          <w:rFonts w:ascii="Times New Roman" w:hAnsi="Times New Roman" w:eastAsia="Times New Roman" w:cs="Times New Roman"/>
          <w:sz w:val="24"/>
          <w:szCs w:val="24"/>
        </w:rPr>
        <w:t xml:space="preserve"> on a user.</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b/>
          <w:bCs/>
          <w:sz w:val="32"/>
          <w:szCs w:val="32"/>
          <w:highlight w:val="none"/>
        </w:rPr>
      </w:pPr>
      <w:r>
        <w:rPr>
          <w:rFonts w:ascii="Times New Roman" w:hAnsi="Times New Roman" w:eastAsia="Times New Roman" w:cs="Times New Roman"/>
          <w:b/>
          <w:bCs/>
          <w:sz w:val="32"/>
          <w:szCs w:val="32"/>
          <w:highlight w:val="none"/>
        </w:rPr>
      </w:r>
      <w:r>
        <w:rPr>
          <w:rFonts w:ascii="Times New Roman" w:hAnsi="Times New Roman" w:eastAsia="Times New Roman" w:cs="Times New Roman"/>
          <w:b/>
          <w:bCs/>
          <w:sz w:val="32"/>
          <w:szCs w:val="32"/>
          <w:highlight w:val="none"/>
        </w:rPr>
      </w:r>
      <w:r>
        <w:rPr>
          <w:rFonts w:ascii="Times New Roman" w:hAnsi="Times New Roman" w:cs="Times New Roman"/>
          <w:b/>
          <w:bCs/>
          <w:sz w:val="32"/>
          <w:szCs w:val="32"/>
          <w:highlight w:val="none"/>
        </w:rPr>
      </w:r>
    </w:p>
    <w:p>
      <w:pPr>
        <w:pBdr/>
        <w:spacing w:line="360" w:lineRule="auto"/>
        <w:ind w:left="0"/>
        <w:jc w:val="both"/>
        <w:rPr>
          <w:rFonts w:ascii="Times New Roman" w:hAnsi="Times New Roman" w:cs="Times New Roman"/>
          <w:b/>
          <w:bCs/>
          <w:sz w:val="32"/>
          <w:szCs w:val="32"/>
          <w:highlight w:val="none"/>
        </w:rPr>
      </w:pPr>
      <w:r>
        <w:rPr>
          <w:rFonts w:ascii="Times New Roman" w:hAnsi="Times New Roman" w:eastAsia="Times New Roman" w:cs="Times New Roman"/>
          <w:b/>
          <w:bCs/>
          <w:sz w:val="32"/>
          <w:szCs w:val="32"/>
          <w:highlight w:val="none"/>
        </w:rPr>
        <w:t xml:space="preserve">Literature </w:t>
      </w:r>
      <w:r>
        <w:rPr>
          <w:rFonts w:ascii="Times New Roman" w:hAnsi="Times New Roman" w:eastAsia="Times New Roman" w:cs="Times New Roman"/>
          <w:b/>
          <w:bCs/>
          <w:sz w:val="32"/>
          <w:szCs w:val="32"/>
          <w:highlight w:val="none"/>
        </w:rPr>
        <w:t xml:space="preserve">Review</w:t>
      </w:r>
      <w:r>
        <w:rPr>
          <w:rFonts w:ascii="Times New Roman" w:hAnsi="Times New Roman" w:eastAsia="Times New Roman" w:cs="Times New Roman"/>
          <w:b/>
          <w:bCs/>
          <w:sz w:val="32"/>
          <w:szCs w:val="32"/>
          <w:highlight w:val="none"/>
        </w:rPr>
      </w:r>
      <w:r>
        <w:rPr>
          <w:rFonts w:ascii="Times New Roman" w:hAnsi="Times New Roman" w:cs="Times New Roman"/>
          <w:b/>
          <w:bCs/>
          <w:sz w:val="32"/>
          <w:szCs w:val="32"/>
          <w:highlight w:val="none"/>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Th</w:t>
      </w:r>
      <w:r>
        <w:rPr>
          <w:rFonts w:ascii="Times New Roman" w:hAnsi="Times New Roman" w:eastAsia="Times New Roman" w:cs="Times New Roman"/>
          <w:bCs/>
          <w:sz w:val="24"/>
          <w:szCs w:val="24"/>
        </w:rPr>
        <w:t xml:space="preserve">e existing literature has elaborated on different approaches toward course recommendation systems in higher education. Rule-based systems are the simplest system but not scalable or personalized. Collaborative filtering is simple for recommendations of cou</w:t>
      </w:r>
      <w:r>
        <w:rPr>
          <w:rFonts w:ascii="Times New Roman" w:hAnsi="Times New Roman" w:eastAsia="Times New Roman" w:cs="Times New Roman"/>
          <w:bCs/>
          <w:sz w:val="24"/>
          <w:szCs w:val="24"/>
        </w:rPr>
        <w:t xml:space="preserve">rses based on similar student preferences; however, sparse data lead the system to problems. Content-based filtering uses course description to recommend courses, but it is uncritical over the capture of complex relationships between students and courses. </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Hence, Personalization is the key to good recommendations. Hybrid methods that merge either collaborative and content based filtering or exploit machine learning algorithms help to bridge over</w:t>
      </w:r>
      <w:r>
        <w:rPr>
          <w:rFonts w:ascii="Times New Roman" w:hAnsi="Times New Roman" w:eastAsia="Times New Roman" w:cs="Times New Roman"/>
          <w:bCs/>
          <w:sz w:val="24"/>
          <w:szCs w:val="24"/>
        </w:rPr>
        <w:t xml:space="preserve"> </w:t>
      </w:r>
      <w:r>
        <w:rPr>
          <w:rFonts w:ascii="Times New Roman" w:hAnsi="Times New Roman" w:eastAsia="Times New Roman" w:cs="Times New Roman"/>
          <w:bCs/>
          <w:sz w:val="24"/>
          <w:szCs w:val="24"/>
        </w:rPr>
        <w:t xml:space="preserve">the above mentioned flaws as well as make it more accurate and relevant suggestions. Furthermore, heterogeneity in student interests, academic performance, career goals, as well as real-time feedbacks can further personalize and make it relevant over time.</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Ethics would also come into studies. Data points here include aspects of privacy and no discrimination in recommendation. This aspect can create trust and equity in the system.</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Although it can be helpful</w:t>
      </w:r>
      <w:r>
        <w:rPr>
          <w:rFonts w:ascii="Times New Roman" w:hAnsi="Times New Roman" w:eastAsia="Times New Roman" w:cs="Times New Roman"/>
          <w:bCs/>
          <w:sz w:val="24"/>
          <w:szCs w:val="24"/>
        </w:rPr>
        <w:t xml:space="preserve"> to students, it benefits teachers as well when learning is concerned. That's because analysis of students' data will make curriculum and methods used in teaching more vigorous. Also, they will know who the risky students are so that they can prevent them.</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While such approaches as decision trees, genetic alg</w:t>
      </w:r>
      <w:r>
        <w:rPr>
          <w:rFonts w:ascii="Times New Roman" w:hAnsi="Times New Roman" w:eastAsia="Times New Roman" w:cs="Times New Roman"/>
          <w:bCs/>
          <w:sz w:val="24"/>
          <w:szCs w:val="24"/>
        </w:rPr>
        <w:t xml:space="preserve">orithms, and neural networks have now been applied in course recommendation, there are still challenges they face. Among the scalability issues of handling large scale data, there are also concerns on e-waste and energy consumption when running the system.</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Cs/>
          <w:sz w:val="24"/>
          <w:szCs w:val="24"/>
        </w:rPr>
      </w:pPr>
      <w:r>
        <w:rPr>
          <w:rFonts w:ascii="Times New Roman" w:hAnsi="Times New Roman" w:eastAsia="Times New Roman" w:cs="Times New Roman"/>
          <w:bCs/>
          <w:sz w:val="24"/>
          <w:szCs w:val="24"/>
        </w:rPr>
        <w:t xml:space="preserve">In short, there is immense scope that course recommended systems can be of much help in ubiquitous personalization in enriching course choices by the students, achieving quality improvements </w:t>
      </w:r>
      <w:r>
        <w:rPr>
          <w:rFonts w:ascii="Times New Roman" w:hAnsi="Times New Roman" w:eastAsia="Times New Roman" w:cs="Times New Roman"/>
          <w:bCs/>
          <w:sz w:val="24"/>
          <w:szCs w:val="24"/>
        </w:rPr>
        <w:t xml:space="preserve">in learning processes, and hence becoming beneficial to both the students and teachers. Future research studies should thus mainly focus on scalable challenges and ethical considerations related to the exploration of deep learning techniques in this field.</w:t>
      </w:r>
      <w:r>
        <w:rPr>
          <w:rFonts w:ascii="Times New Roman" w:hAnsi="Times New Roman" w:eastAsia="Times New Roman" w:cs="Times New Roman"/>
          <w:bCs/>
          <w:sz w:val="24"/>
          <w:szCs w:val="24"/>
        </w:rPr>
      </w:r>
      <w:r>
        <w:rPr>
          <w:rFonts w:ascii="Times New Roman" w:hAnsi="Times New Roman" w:cs="Times New Roman"/>
          <w:bCs/>
          <w:sz w:val="24"/>
          <w:szCs w:val="24"/>
        </w:rPr>
      </w:r>
    </w:p>
    <w:p>
      <w:pPr>
        <w:pBdr/>
        <w:spacing w:line="360" w:lineRule="auto"/>
        <w:ind/>
        <w:jc w:val="both"/>
        <w:rPr>
          <w:rFonts w:ascii="Times New Roman" w:hAnsi="Times New Roman" w:cs="Times New Roman"/>
          <w:b/>
          <w:bCs/>
          <w:sz w:val="32"/>
          <w:szCs w:val="32"/>
        </w:rPr>
      </w:pPr>
      <w:r>
        <w:rPr>
          <w:rFonts w:ascii="Times New Roman" w:hAnsi="Times New Roman" w:eastAsia="Times New Roman" w:cs="Times New Roman"/>
          <w:b/>
          <w:bCs/>
          <w:sz w:val="32"/>
          <w:szCs w:val="32"/>
          <w:highlight w:val="none"/>
        </w:rPr>
        <w:t xml:space="preserve"> </w:t>
      </w:r>
      <w:r>
        <w:rPr>
          <w:rFonts w:ascii="Times New Roman" w:hAnsi="Times New Roman" w:eastAsia="Times New Roman" w:cs="Times New Roman"/>
          <w:b/>
          <w:bCs/>
          <w:sz w:val="32"/>
          <w:szCs w:val="32"/>
          <w:highlight w:val="none"/>
        </w:rPr>
      </w:r>
      <w:r>
        <w:rPr>
          <w:rFonts w:ascii="Times New Roman" w:hAnsi="Times New Roman" w:cs="Times New Roman"/>
          <w:b/>
          <w:bCs/>
          <w:sz w:val="32"/>
          <w:szCs w:val="32"/>
        </w:rPr>
      </w:r>
    </w:p>
    <w:p>
      <w:pPr>
        <w:pBdr/>
        <w:spacing w:line="360" w:lineRule="auto"/>
        <w:ind/>
        <w:jc w:val="both"/>
        <w:rPr>
          <w:rFonts w:ascii="Times New Roman" w:hAnsi="Times New Roman" w:cs="Times New Roman"/>
          <w:b/>
          <w:bCs/>
          <w:sz w:val="32"/>
          <w:szCs w:val="32"/>
          <w:highlight w:val="none"/>
        </w:rPr>
      </w:pPr>
      <w:r>
        <w:rPr>
          <w:rFonts w:ascii="Times New Roman" w:hAnsi="Times New Roman" w:eastAsia="Times New Roman" w:cs="Times New Roman"/>
          <w:b/>
          <w:bCs/>
          <w:sz w:val="32"/>
          <w:szCs w:val="32"/>
        </w:rPr>
        <w:t xml:space="preserve">Methodology</w:t>
      </w:r>
      <w:r>
        <w:rPr>
          <w:rFonts w:ascii="Times New Roman" w:hAnsi="Times New Roman" w:eastAsia="Times New Roman" w:cs="Times New Roman"/>
        </w:rPr>
      </w:r>
      <w:r>
        <w:rPr>
          <w:rFonts w:ascii="Times New Roman" w:hAnsi="Times New Roman" w:cs="Times New Roman"/>
          <w:b/>
          <w:bCs/>
          <w:sz w:val="32"/>
          <w:szCs w:val="32"/>
          <w:highlight w:val="none"/>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5.1 Dataset Description</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dataset for this research is course data that contains metadata and user reviews which are very rich to be used in recommending these courses to a user.</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Course Name: Identifies the course by their ID or name/title; hence it has to be unique since two different courses may have the same title.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Course Description: Long description in text about what the course teaches and accomplishes. Pre-raw input for semantic and content-based analysis.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Level: Degree of difficulty, such as Beginner, Intermediate, Advanced.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Skills: List of the skills a learner will pick up at the end of a course serving to align a course with some user's career or learning goal.</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Pre requisites: Presupposed previous knowledge or courses to be undertaken by students in respect of a certain course useful for the recommendation system in order to offer courses which precisely fit the level of skill.</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Course Rating: A rating score provided by the users may also be utilized by the collaborative filtering models with a view to judging the quality and relevance of a course.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5.2 Data Preprocessing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pre-processing of the data has been done to bring efficiency in the working of the entire system and deliver results accurately-albeit mandatorily.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Treatment of Missing Values: Reco</w:t>
      </w:r>
      <w:r>
        <w:rPr>
          <w:rFonts w:ascii="Times New Roman" w:hAnsi="Times New Roman" w:eastAsia="Times New Roman" w:cs="Times New Roman"/>
          <w:sz w:val="24"/>
          <w:szCs w:val="24"/>
        </w:rPr>
        <w:t xml:space="preserve">rds have been removed in case of missing description or pre-requisite of courses. If partial, i.e., rating of courses missing, the system fills it out with the mean or median taken from the other courses based on imputed records in similar course metadata.</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Text Preprocessing: The course descriptions will be </w:t>
      </w:r>
      <w:r>
        <w:rPr>
          <w:rFonts w:ascii="Times New Roman" w:hAnsi="Times New Roman" w:eastAsia="Times New Roman" w:cs="Times New Roman"/>
          <w:sz w:val="24"/>
          <w:szCs w:val="24"/>
        </w:rPr>
        <w:t xml:space="preserve">pre processed</w:t>
      </w:r>
      <w:r>
        <w:rPr>
          <w:rFonts w:ascii="Times New Roman" w:hAnsi="Times New Roman" w:eastAsia="Times New Roman" w:cs="Times New Roman"/>
          <w:sz w:val="24"/>
          <w:szCs w:val="24"/>
        </w:rPr>
        <w:t xml:space="preserve"> by removing excessive characters and bad formatting that might affect the working of the mode</w:t>
      </w:r>
      <w:r>
        <w:rPr>
          <w:rFonts w:ascii="Times New Roman" w:hAnsi="Times New Roman" w:eastAsia="Times New Roman" w:cs="Times New Roman"/>
          <w:sz w:val="24"/>
          <w:szCs w:val="24"/>
        </w:rPr>
        <w:t xml:space="preserve">l. This will be done by the following: making everything small for text uniformity. Excluding punctuation and special characters because they are noisy. Removing common stop words like "the," "and," "in" since all these will not add meaning to the content.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Lemmatization: Words are then taken back to the original form through different algorithms, such as Porter's Stemmer. </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Normalization: Since there will features with two different kinds, the numeric ones, in case of Cours</w:t>
      </w:r>
      <w:r>
        <w:rPr>
          <w:rFonts w:ascii="Times New Roman" w:hAnsi="Times New Roman" w:eastAsia="Times New Roman" w:cs="Times New Roman"/>
          <w:sz w:val="24"/>
          <w:szCs w:val="24"/>
        </w:rPr>
        <w:t xml:space="preserve">e Ratings and CGPA Average, all of the numeric, are normalized using standard scaling, at comparable scale, techniques. Such a process addresses all the feature values equally nice so that this, maybe, recommendation model is not going into feature scale. </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5.3 Model Implementation</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It combines three recommendations that are: Cosine Similarity, Collaborative Filtering and Semantic Matching by SBERT. More in-depth how those were implemented on that model will be provided further.</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5.3.</w:t>
      </w:r>
      <w:r>
        <w:rPr>
          <w:rFonts w:ascii="Times New Roman" w:hAnsi="Times New Roman" w:eastAsia="Times New Roman" w:cs="Times New Roman"/>
          <w:sz w:val="24"/>
          <w:szCs w:val="24"/>
        </w:rPr>
        <w:t xml:space="preserve">1</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Cosine Similarity: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Course descriptions are vectorized using TF-IDF, a technique which weighs the importance of each term with respect to the whole corpus of course descriptions.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Now, compute cosine similarity between the course vectors in order to recommend similar courses w.r.t their content.</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Run two variants - one taking the stemmed course description as an input, and one w/o stemming - describe both results w.r.t the performance impact of stemming.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5.3.</w:t>
      </w:r>
      <w:r>
        <w:rPr>
          <w:rFonts w:ascii="Times New Roman" w:hAnsi="Times New Roman" w:eastAsia="Times New Roman" w:cs="Times New Roman"/>
          <w:sz w:val="24"/>
          <w:szCs w:val="24"/>
        </w:rPr>
        <w:t xml:space="preserve">2 Collaborative Filtering: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Description: Different collaborative filtering methods </w:t>
      </w:r>
      <w:r>
        <w:rPr>
          <w:rFonts w:ascii="Times New Roman" w:hAnsi="Times New Roman" w:eastAsia="Times New Roman" w:cs="Times New Roman"/>
          <w:sz w:val="24"/>
          <w:szCs w:val="24"/>
        </w:rPr>
        <w:t xml:space="preserve">would be implemented to make recommendations based on preference or interaction by users with courses. This kind of model will, in general, depend on historic data comprising course ratings, course completion, or even the interaction of users with courses.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Implementation:</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User-Item Matrix: A matrix will be created wherein a set of rows will denote users and columns will denote courses. Entries would show the rating or interaction made by the users with respect to courses.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Matrix Factorization: This matrix is then factored using some techniques such as Singular Value Decomposition into latent factors that capture the characteristics preferred by the users and courses.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Then, it predicts the missing ratings or course preferences by mapping user preferences to latent factors and provides personalized course recommendations.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5.3.</w:t>
      </w:r>
      <w:r>
        <w:rPr>
          <w:rFonts w:ascii="Times New Roman" w:hAnsi="Times New Roman" w:eastAsia="Times New Roman" w:cs="Times New Roman"/>
          <w:sz w:val="24"/>
          <w:szCs w:val="24"/>
        </w:rPr>
        <w:t xml:space="preserve">3 Semantic Matching with SBERT (Sentence-BERT):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Course descriptions are taken for this purpose, such that this language model, SBERT, transforms these into a dense, high-dimensional embedding space representative of the meaningful elements of such descriptions.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Semantic Similarity Computation: This will allow the system to compute similarities of user queries or selected course descripti</w:t>
      </w:r>
      <w:r>
        <w:rPr>
          <w:rFonts w:ascii="Times New Roman" w:hAnsi="Times New Roman" w:eastAsia="Times New Roman" w:cs="Times New Roman"/>
          <w:sz w:val="24"/>
          <w:szCs w:val="24"/>
        </w:rPr>
        <w:t xml:space="preserve">ons against the whole course database by comparing their embeddings for cosine similarity. Indeed, the system will match courses for the user, not by keyword overlaps but in such a way that it will understand the context and intent behind the descriptions.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It's particularly good at catching relations between courses that are worded differently yet have the same learning objectives; SBERT is a godsend.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5.4 Evaluation Metrics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performance of various recommendation models is evaluated by using the following metrics: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Recall  @</w:t>
      </w:r>
      <w:r>
        <w:rPr>
          <w:rFonts w:ascii="Times New Roman" w:hAnsi="Times New Roman" w:eastAsia="Times New Roman" w:cs="Times New Roman"/>
          <w:sz w:val="24"/>
          <w:szCs w:val="24"/>
        </w:rPr>
        <w:t xml:space="preserve">K: It g</w:t>
      </w:r>
      <w:r>
        <w:rPr>
          <w:rFonts w:ascii="Times New Roman" w:hAnsi="Times New Roman" w:eastAsia="Times New Roman" w:cs="Times New Roman"/>
          <w:sz w:val="24"/>
          <w:szCs w:val="24"/>
        </w:rPr>
        <w:t xml:space="preserve">ives the measure of recall, giving how many relevant courses out of all the relevant courses have been captured in top K recommendations. That is pretty important too, because usually, there are some courses which any system must recommend that might fail.</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F1 Score: The F1 score is the harmonic average of Precision and Recall, hence striking a balance between the two, while yielding one value for model performance.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Mean Reciprocal Rank: MRR is a ranking quality measure in recommended courses, and it informs on how highly ranked relevant items are. A higher MRR means the system gives recommendations of higher quality towards the top of the list.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These will form the bases for objective comparisons among different approaches, including Cosine Similarity, Collaborative Filtering, and fine-tuning of SBERT in trying to optimize user satisfaction with models and model accuracy.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following extended methodology has co</w:t>
      </w:r>
      <w:r>
        <w:rPr>
          <w:rFonts w:ascii="Times New Roman" w:hAnsi="Times New Roman" w:eastAsia="Times New Roman" w:cs="Times New Roman"/>
          <w:sz w:val="24"/>
          <w:szCs w:val="24"/>
        </w:rPr>
        <w:t xml:space="preserve">mprehensively identified the design of the system, the steps of data processing, and strategies followed by the author in its evaluation. Please let me know if you have any additional information or even changes and/or modifications regarding this summary.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b/>
          <w:bCs/>
          <w:sz w:val="32"/>
          <w:szCs w:val="32"/>
        </w:rPr>
      </w:pPr>
      <w:r>
        <w:rPr>
          <w:rFonts w:ascii="Times New Roman" w:hAnsi="Times New Roman" w:eastAsia="Times New Roman" w:cs="Times New Roman"/>
          <w:b/>
          <w:bCs/>
          <w:sz w:val="32"/>
          <w:szCs w:val="32"/>
        </w:rPr>
        <w:t xml:space="preserve">Results</w:t>
      </w:r>
      <w:r>
        <w:rPr>
          <w:rFonts w:ascii="Times New Roman" w:hAnsi="Times New Roman" w:eastAsia="Times New Roman" w:cs="Times New Roman"/>
          <w:b/>
          <w:bCs/>
          <w:sz w:val="32"/>
          <w:szCs w:val="32"/>
        </w:rPr>
      </w:r>
      <w:r>
        <w:rPr>
          <w:rFonts w:ascii="Times New Roman" w:hAnsi="Times New Roman" w:cs="Times New Roman"/>
          <w:b/>
          <w:bCs/>
          <w:sz w:val="32"/>
          <w:szCs w:val="32"/>
        </w:rPr>
      </w:r>
    </w:p>
    <w:p>
      <w:pPr>
        <w:pBdr/>
        <w:spacing w:line="360" w:lineRule="auto"/>
        <w:ind/>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To evaluate the performance and quality of the recommendations pr</w:t>
      </w:r>
      <w:r>
        <w:rPr>
          <w:rFonts w:ascii="Times New Roman" w:hAnsi="Times New Roman" w:eastAsia="Times New Roman" w:cs="Times New Roman"/>
          <w:sz w:val="24"/>
          <w:szCs w:val="24"/>
        </w:rPr>
        <w:t xml:space="preserve">ovided by this Elective Recommendation System, several approaches were attempted; Cosine Similarity-with and without stemming-, Collaborative Filtering, and finally, SBERT. A summary of how good the recommendations produced by the model are goes like this:</w:t>
      </w:r>
      <w:r>
        <w:rPr>
          <w:rFonts w:ascii="Times New Roman" w:hAnsi="Times New Roman" w:cs="Times New Roman"/>
          <w:sz w:val="24"/>
          <w:szCs w:val="24"/>
        </w:rPr>
      </w:r>
      <w:r>
        <w:rPr>
          <w:rFonts w:ascii="Times New Roman" w:hAnsi="Times New Roman" w:eastAsia="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t xml:space="preserve">1 Performance Metrics:</w:t>
      </w:r>
      <w:r>
        <w:rPr>
          <w:rFonts w:ascii="Times New Roman" w:hAnsi="Times New Roman" w:cs="Times New Roman"/>
          <w:sz w:val="24"/>
          <w:szCs w:val="24"/>
        </w:rPr>
      </w:r>
      <w:r>
        <w:rPr>
          <w:rFonts w:ascii="Times New Roman" w:hAnsi="Times New Roman" w:cs="Times New Roman"/>
          <w:sz w:val="24"/>
          <w:szCs w:val="24"/>
        </w:rPr>
      </w:r>
    </w:p>
    <w:tbl>
      <w:tblPr>
        <w:tblStyle w:val="701"/>
        <w:tblW w:w="0" w:type="auto"/>
        <w:tblBorders/>
        <w:tblLook w:val="04A0" w:firstRow="1" w:lastRow="0" w:firstColumn="1" w:lastColumn="0" w:noHBand="0" w:noVBand="1"/>
      </w:tblPr>
      <w:tblGrid>
        <w:gridCol w:w="1805"/>
        <w:gridCol w:w="1805"/>
        <w:gridCol w:w="1805"/>
        <w:gridCol w:w="1805"/>
        <w:gridCol w:w="1805"/>
      </w:tblGrid>
      <w:tr>
        <w:trPr/>
        <w:tc>
          <w:tcPr>
            <w:tcBorders/>
            <w:tcW w:w="1805" w:type="dxa"/>
            <w:textDirection w:val="lrTb"/>
            <w:noWrap w:val="false"/>
          </w:tcPr>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Name of metries</w:t>
            </w:r>
            <w:r>
              <w:rPr>
                <w:rFonts w:ascii="Times New Roman" w:hAnsi="Times New Roman" w:eastAsia="Times New Roman" w:cs="Times New Roman"/>
                <w:b/>
                <w:bCs/>
                <w:sz w:val="24"/>
                <w:szCs w:val="24"/>
              </w:rPr>
            </w:r>
            <w:r>
              <w:rPr>
                <w:rFonts w:ascii="Times New Roman" w:hAnsi="Times New Roman" w:cs="Times New Roman"/>
                <w:b/>
                <w:bCs/>
                <w:sz w:val="24"/>
                <w:szCs w:val="24"/>
              </w:rPr>
            </w:r>
          </w:p>
        </w:tc>
        <w:tc>
          <w:tcPr>
            <w:tcBorders/>
            <w:tcW w:w="1805" w:type="dxa"/>
            <w:textDirection w:val="lrTb"/>
            <w:noWrap w:val="false"/>
          </w:tcPr>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Cosine simmilarity with steamming process</w:t>
            </w:r>
            <w:r>
              <w:rPr>
                <w:rFonts w:ascii="Times New Roman" w:hAnsi="Times New Roman" w:eastAsia="Times New Roman" w:cs="Times New Roman"/>
                <w:b/>
                <w:bCs/>
                <w:sz w:val="24"/>
                <w:szCs w:val="24"/>
              </w:rPr>
            </w:r>
            <w:r>
              <w:rPr>
                <w:rFonts w:ascii="Times New Roman" w:hAnsi="Times New Roman" w:cs="Times New Roman"/>
                <w:b/>
                <w:bCs/>
                <w:sz w:val="24"/>
                <w:szCs w:val="24"/>
              </w:rPr>
            </w:r>
          </w:p>
        </w:tc>
        <w:tc>
          <w:tcPr>
            <w:tcBorders/>
            <w:tcW w:w="1805" w:type="dxa"/>
            <w:textDirection w:val="lrTb"/>
            <w:noWrap w:val="false"/>
          </w:tcPr>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Collabrative filtering </w:t>
            </w:r>
            <w:r>
              <w:rPr>
                <w:rFonts w:ascii="Times New Roman" w:hAnsi="Times New Roman" w:eastAsia="Times New Roman" w:cs="Times New Roman"/>
                <w:b/>
                <w:bCs/>
                <w:sz w:val="24"/>
                <w:szCs w:val="24"/>
              </w:rPr>
            </w:r>
            <w:r>
              <w:rPr>
                <w:rFonts w:ascii="Times New Roman" w:hAnsi="Times New Roman" w:cs="Times New Roman"/>
                <w:b/>
                <w:bCs/>
                <w:sz w:val="24"/>
                <w:szCs w:val="24"/>
              </w:rPr>
            </w:r>
          </w:p>
        </w:tc>
        <w:tc>
          <w:tcPr>
            <w:tcBorders/>
            <w:tcW w:w="1805" w:type="dxa"/>
            <w:textDirection w:val="lrTb"/>
            <w:noWrap w:val="false"/>
          </w:tcPr>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Sentence </w:t>
            </w:r>
            <w:r>
              <w:rPr>
                <w:rFonts w:ascii="Times New Roman" w:hAnsi="Times New Roman" w:eastAsia="Times New Roman" w:cs="Times New Roman"/>
                <w:b/>
                <w:bCs/>
                <w:sz w:val="24"/>
                <w:szCs w:val="24"/>
              </w:rPr>
              <w:t xml:space="preserve"> bert </w:t>
            </w:r>
            <w:r>
              <w:rPr>
                <w:rFonts w:ascii="Times New Roman" w:hAnsi="Times New Roman" w:eastAsia="Times New Roman" w:cs="Times New Roman"/>
                <w:b/>
                <w:bCs/>
                <w:sz w:val="24"/>
                <w:szCs w:val="24"/>
              </w:rPr>
            </w:r>
            <w:r>
              <w:rPr>
                <w:rFonts w:ascii="Times New Roman" w:hAnsi="Times New Roman" w:cs="Times New Roman"/>
                <w:b/>
                <w:bCs/>
                <w:sz w:val="24"/>
                <w:szCs w:val="24"/>
              </w:rPr>
            </w:r>
          </w:p>
        </w:tc>
        <w:tc>
          <w:tcPr>
            <w:tcBorders/>
            <w:tcW w:w="1805" w:type="dxa"/>
            <w:textDirection w:val="lrTb"/>
            <w:noWrap w:val="false"/>
          </w:tcPr>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bCs/>
                <w:sz w:val="24"/>
                <w:szCs w:val="24"/>
              </w:rPr>
              <w:t xml:space="preserve">Cosine simmilarity without steamming process</w:t>
            </w:r>
            <w:r>
              <w:rPr>
                <w:rFonts w:ascii="Times New Roman" w:hAnsi="Times New Roman" w:eastAsia="Times New Roman" w:cs="Times New Roman"/>
                <w:b/>
                <w:bCs/>
                <w:sz w:val="24"/>
                <w:szCs w:val="24"/>
              </w:rPr>
            </w:r>
            <w:r>
              <w:rPr>
                <w:rFonts w:ascii="Times New Roman" w:hAnsi="Times New Roman" w:cs="Times New Roman"/>
                <w:b/>
                <w:bCs/>
                <w:sz w:val="24"/>
                <w:szCs w:val="24"/>
              </w:rPr>
            </w:r>
          </w:p>
        </w:tc>
      </w:tr>
      <w:tr>
        <w:trPr/>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Precision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0.0361</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1.00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Recall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0.1818</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1.00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1.00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0.50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F1 Score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0.0603</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0.67</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Mean Absolute Error(MAE)</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 919.5602</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0.0189</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0.189</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0.0109</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Hit Rate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0.0085</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Mean Average Precision(MAP)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0.1818</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Mean Squared Error(MSE)</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1339437.0301</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0.002</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0.0021</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0.0010</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r>
        <w:trPr/>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Root Mean Squared error (RMSE)</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r>
            <w:r>
              <w:rPr>
                <w:rFonts w:ascii="Times New Roman" w:hAnsi="Times New Roman" w:eastAsia="Times New Roman" w:cs="Times New Roman"/>
                <w:b w:val="0"/>
                <w:bCs w:val="0"/>
                <w:sz w:val="24"/>
                <w:szCs w:val="24"/>
              </w:rPr>
              <w:t xml:space="preserve">1157.3405</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0.0457</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0.0457</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c>
          <w:tcPr>
            <w:tcBorders/>
            <w:tcW w:w="1805" w:type="dxa"/>
            <w:vMerge w:val="restart"/>
            <w:textDirection w:val="lrTb"/>
            <w:noWrap w:val="false"/>
          </w:tcPr>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0.0312</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tc>
      </w:tr>
    </w:tbl>
    <w:p>
      <w:pPr>
        <w:pBdr/>
        <w:spacing w:line="360" w:lineRule="auto"/>
        <w:ind/>
        <w:jc w:val="both"/>
        <w:rPr>
          <w:rFonts w:ascii="Times New Roman" w:hAnsi="Times New Roman" w:cs="Times New Roman"/>
          <w:sz w:val="24"/>
          <w:szCs w:val="24"/>
          <w:highlight w:val="none"/>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cs="Times New Roman"/>
          <w:sz w:val="24"/>
          <w:szCs w:val="24"/>
          <w:highlight w:val="none"/>
        </w:rPr>
      </w:r>
    </w:p>
    <w:p>
      <w:pPr>
        <w:pBdr/>
        <w:spacing w:line="360" w:lineRule="auto"/>
        <w:ind/>
        <w:jc w:val="both"/>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6.2</w:t>
      </w:r>
      <w:r>
        <w:rPr>
          <w:rFonts w:ascii="Times New Roman" w:hAnsi="Times New Roman" w:eastAsia="Times New Roman" w:cs="Times New Roman"/>
          <w:sz w:val="24"/>
          <w:szCs w:val="24"/>
        </w:rPr>
        <w:t xml:space="preserve"> Recommendation Accuracy:</w:t>
      </w:r>
      <w:r>
        <w:rPr>
          <w:rFonts w:ascii="Times New Roman" w:hAnsi="Times New Roman" w:eastAsia="Times New Roman" w:cs="Times New Roman"/>
          <w:sz w:val="24"/>
          <w:szCs w:val="24"/>
        </w:rPr>
      </w:r>
      <w:r>
        <w:rPr>
          <w:rFonts w:ascii="Times New Roman" w:hAnsi="Times New Roman" w:cs="Times New Roman"/>
          <w:sz w:val="24"/>
          <w:szCs w:val="24"/>
          <w:highlight w:val="none"/>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It was doing great in comparison with other approaches since the SBERT could captu</w:t>
      </w:r>
      <w:r>
        <w:rPr>
          <w:rFonts w:ascii="Times New Roman" w:hAnsi="Times New Roman" w:eastAsia="Times New Roman" w:cs="Times New Roman"/>
          <w:sz w:val="24"/>
          <w:szCs w:val="24"/>
        </w:rPr>
        <w:t xml:space="preserve">re subtlety in semantics of text. The methods based on cosine similarity were performing well, but the limitation was with the keyword-based match. There is the cold start problem of new users and courses in the case of competitive collaborative filtering.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w:t>
      </w:r>
      <w:r>
        <w:rPr>
          <w:rFonts w:ascii="Times New Roman" w:hAnsi="Times New Roman" w:eastAsia="Times New Roman" w:cs="Times New Roman"/>
          <w:sz w:val="24"/>
          <w:szCs w:val="24"/>
        </w:rPr>
        <w:t xml:space="preserve">3 User Feedback:</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Generally, very engaging and satisfactory responses toward the SBERT-based recommendations were retrieved from the user's satisfaction survey on the complicated queries.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 Insights from Visualizations: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Important</w:t>
      </w:r>
      <w:r>
        <w:rPr>
          <w:rFonts w:ascii="Times New Roman" w:hAnsi="Times New Roman" w:eastAsia="Times New Roman" w:cs="Times New Roman"/>
          <w:sz w:val="24"/>
          <w:szCs w:val="24"/>
        </w:rPr>
        <w:t xml:space="preserve"> trends regarding preferred skills came out of the analysis through word cloud and the bar chart, and therefore, represented valid indicators in respect of student selection with respect to resource allocation and subsequent selection behaviour by any HEI.</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1 Strengths of Methodologies: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Strengths of SBERT: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Although others may have been absolutely perfect, SBERT-based was obviously much more powerful in retrieving semantic meaning out of the input from the user and was hence absolutely suitable for intricate and varied questions.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Cosine Similarity: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This too was pretty fantastic, but still, methods which were cosine similarity-based suffered because their search based on lexical overlap remained highly challenging due to nuances found in questions asked.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Collaborative Filtering: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Collaborative filtering was performed very well with user interaction data, but it required loads of historical data to return good results and therefore was highly constraint whenever the dataset is sparse.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2 System Strengths: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modularity of architecture enabled smooth interfacing of diversified methods with the system for greater flexibility.</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Cloud deployment enables scaling up large data sets and facilitates real time recommendations.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3 Challenge Faced: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 Cold Start Problem:</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This collaborative filtering cannot deliver course assignments to either new users or newly added ones. This is balanced out by the interfacing of methods in content-based methods.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Computation Cost: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 very effective pre-trained model, SBERT, utilized extremely vast amounts of computational resources. This had to be optimized using a scaling strategy that would accommodate growth.</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6.4.</w:t>
      </w:r>
      <w:r>
        <w:rPr>
          <w:rFonts w:ascii="Times New Roman" w:hAnsi="Times New Roman" w:eastAsia="Times New Roman" w:cs="Times New Roman"/>
          <w:sz w:val="24"/>
          <w:szCs w:val="24"/>
        </w:rPr>
        <w:t xml:space="preserve">4 Impact on Education:</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This system can provide more course interaction, which is more relevant </w:t>
      </w:r>
      <w:r>
        <w:rPr>
          <w:rFonts w:ascii="Times New Roman" w:hAnsi="Times New Roman" w:eastAsia="Times New Roman" w:cs="Times New Roman"/>
          <w:sz w:val="24"/>
          <w:szCs w:val="24"/>
        </w:rPr>
        <w:t xml:space="preserve">to the needs of a student about pursuing his or her academic and professional objectives. These learnings, in terms of trending courses and user preference, further can be capitalized at the institutional level through visualization tools for optimization.</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5. Future Enhancements: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There will be an integrated real-time data stream that will allow dynamic adaptation of model recommendat</w:t>
      </w:r>
      <w:r>
        <w:rPr>
          <w:rFonts w:ascii="Times New Roman" w:hAnsi="Times New Roman" w:eastAsia="Times New Roman" w:cs="Times New Roman"/>
          <w:sz w:val="24"/>
          <w:szCs w:val="24"/>
        </w:rPr>
        <w:t xml:space="preserve">ions. Multimodal data, course video, user review, may further increase the dimension to scale up the system and result in recommending the richer versions. Better explainability to the users in order to build trust as to why those courses were recommended.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6. Discussion</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Strengths: SBERT semantic capability provides context-sensitive recommendations. Cosine-similarity and collaborative filtering get the basics right.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Weakness: Cold start </w:t>
      </w:r>
      <w:r>
        <w:rPr>
          <w:rFonts w:ascii="Times New Roman" w:hAnsi="Times New Roman" w:eastAsia="Times New Roman" w:cs="Times New Roman"/>
          <w:sz w:val="24"/>
          <w:szCs w:val="24"/>
        </w:rPr>
        <w:t xml:space="preserve">challenge</w:t>
      </w:r>
      <w:r>
        <w:rPr>
          <w:rFonts w:ascii="Times New Roman" w:hAnsi="Times New Roman" w:eastAsia="Times New Roman" w:cs="Times New Roman"/>
          <w:sz w:val="24"/>
          <w:szCs w:val="24"/>
        </w:rPr>
        <w:t xml:space="preserve"> in CF, heavy computations involved in SBERT.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sz w:val="24"/>
          <w:szCs w:val="24"/>
          <w:highlight w:val="none"/>
        </w:rPr>
      </w:pPr>
      <w:r>
        <w:rPr>
          <w:rFonts w:ascii="Times New Roman" w:hAnsi="Times New Roman" w:eastAsia="Times New Roman" w:cs="Times New Roman"/>
          <w:sz w:val="24"/>
          <w:szCs w:val="24"/>
        </w:rPr>
        <w:t xml:space="preserve">Implication on Education:</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rPr>
        <w:t xml:space="preserve">The approach contributes to the realization of personalized learning for the benefit of students, and actionable insights with analytics by the institutional policies.</w:t>
      </w:r>
      <w:r>
        <w:rPr>
          <w:rFonts w:ascii="Times New Roman" w:hAnsi="Times New Roman" w:eastAsia="Times New Roman" w:cs="Times New Roman"/>
          <w:sz w:val="24"/>
          <w:szCs w:val="24"/>
        </w:rPr>
      </w:r>
      <w:r>
        <w:rPr>
          <w:rFonts w:ascii="Times New Roman" w:hAnsi="Times New Roman" w:cs="Times New Roman"/>
          <w:sz w:val="24"/>
          <w:szCs w:val="24"/>
          <w:highlight w:val="none"/>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highlight w:val="none"/>
        </w:rPr>
      </w:r>
      <w:r>
        <w:rPr>
          <w:rFonts w:ascii="Times New Roman" w:hAnsi="Times New Roman" w:eastAsia="Times New Roman" w:cs="Times New Roman"/>
          <w:sz w:val="24"/>
          <w:szCs w:val="24"/>
          <w:highlight w:val="none"/>
        </w:rPr>
      </w:r>
      <w:r>
        <w:rPr>
          <w:rFonts w:ascii="Times New Roman" w:hAnsi="Times New Roman" w:cs="Times New Roman"/>
          <w:sz w:val="24"/>
          <w:szCs w:val="24"/>
        </w:rPr>
      </w:r>
    </w:p>
    <w:p>
      <w:pPr>
        <w:pBdr/>
        <w:spacing w:line="360" w:lineRule="auto"/>
        <w:ind/>
        <w:jc w:val="both"/>
        <w:rPr>
          <w:rFonts w:ascii="Times New Roman" w:hAnsi="Times New Roman" w:cs="Times New Roman"/>
          <w:b/>
          <w:bCs/>
          <w:sz w:val="32"/>
          <w:szCs w:val="32"/>
        </w:rPr>
      </w:pPr>
      <w:r>
        <w:rPr>
          <w:rFonts w:ascii="Times New Roman" w:hAnsi="Times New Roman" w:eastAsia="Times New Roman" w:cs="Times New Roman"/>
          <w:b/>
          <w:bCs/>
          <w:sz w:val="32"/>
          <w:szCs w:val="32"/>
        </w:rPr>
        <w:t xml:space="preserve">Future Work</w:t>
      </w:r>
      <w:r>
        <w:rPr>
          <w:rFonts w:ascii="Times New Roman" w:hAnsi="Times New Roman" w:eastAsia="Times New Roman" w:cs="Times New Roman"/>
          <w:b/>
          <w:bCs/>
          <w:sz w:val="32"/>
          <w:szCs w:val="32"/>
        </w:rPr>
      </w:r>
      <w:r>
        <w:rPr>
          <w:rFonts w:ascii="Times New Roman" w:hAnsi="Times New Roman" w:cs="Times New Roman"/>
          <w:b/>
          <w:bCs/>
          <w:sz w:val="32"/>
          <w:szCs w:val="32"/>
        </w:rPr>
      </w:r>
    </w:p>
    <w:p>
      <w:pPr>
        <w:pBdr/>
        <w:spacing w:line="360" w:lineRule="auto"/>
        <w:ind/>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1. Corporate Learning and Development:</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sz w:val="24"/>
          <w:szCs w:val="24"/>
        </w:rPr>
        <w:t xml:space="preserve">This system would recommend courses, or certificates related to what they do now, their present performance, or their career goalIt would also recommend "Data Science with Python" to that wanna-be analyst.</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2. Career Guidance Portal: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sz w:val="24"/>
          <w:szCs w:val="24"/>
        </w:rPr>
        <w:t xml:space="preserve">Suggest skill development courses that go along with the trend going on in that industry. For instance, full stack web development to a software engineer who needs to shift his roles to frontend.</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b/>
          <w:bCs/>
          <w:sz w:val="24"/>
          <w:szCs w:val="24"/>
        </w:rPr>
      </w:pPr>
      <w:r>
        <w:rPr>
          <w:rFonts w:ascii="Times New Roman" w:hAnsi="Times New Roman" w:eastAsia="Times New Roman" w:cs="Times New Roman"/>
          <w:b/>
          <w:sz w:val="24"/>
          <w:szCs w:val="24"/>
          <w:highlight w:val="none"/>
        </w:rPr>
      </w:r>
      <w:r>
        <w:rPr>
          <w:rFonts w:ascii="Times New Roman" w:hAnsi="Times New Roman" w:eastAsia="Times New Roman" w:cs="Times New Roman"/>
          <w:b/>
          <w:sz w:val="24"/>
          <w:szCs w:val="24"/>
          <w:highlight w:val="none"/>
        </w:rPr>
      </w:r>
      <w:r>
        <w:rPr>
          <w:rFonts w:ascii="Times New Roman" w:hAnsi="Times New Roman" w:cs="Times New Roman"/>
          <w:b/>
          <w:bCs/>
          <w:sz w:val="24"/>
          <w:szCs w:val="24"/>
        </w:rPr>
      </w:r>
    </w:p>
    <w:p>
      <w:pPr>
        <w:pBdr/>
        <w:spacing w:line="360" w:lineRule="auto"/>
        <w:ind/>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rPr>
        <w:t xml:space="preserve">3. EdTech Platforms: </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highlight w:val="none"/>
        </w:rPr>
      </w:r>
    </w:p>
    <w:p>
      <w:pPr>
        <w:pBdr/>
        <w:spacing w:line="360" w:lineRule="auto"/>
        <w:ind/>
        <w:rPr>
          <w:rFonts w:ascii="Times New Roman" w:hAnsi="Times New Roman" w:cs="Times New Roman"/>
          <w:sz w:val="24"/>
          <w:szCs w:val="24"/>
        </w:rPr>
      </w:pPr>
      <w:r>
        <w:rPr>
          <w:rFonts w:ascii="Times New Roman" w:hAnsi="Times New Roman" w:eastAsia="Times New Roman" w:cs="Times New Roman"/>
          <w:sz w:val="24"/>
          <w:szCs w:val="24"/>
        </w:rPr>
        <w:t xml:space="preserve">Enhance search-ability of courses on such platforms: Coursera, Udemy, or Khan Academy</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b/>
          <w:bCs/>
          <w:sz w:val="24"/>
          <w:szCs w:val="24"/>
        </w:rPr>
        <w:t xml:space="preserve">Example:</w:t>
      </w:r>
      <w:r>
        <w:rPr>
          <w:rFonts w:ascii="Times New Roman" w:hAnsi="Times New Roman" w:eastAsia="Times New Roman" w:cs="Times New Roman"/>
          <w:sz w:val="24"/>
          <w:szCs w:val="24"/>
        </w:rPr>
        <w:t xml:space="preserve"> Recommending courses from a user's history of enrollment or a pattern of searching.</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4. K-12 Education:</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sz w:val="24"/>
          <w:szCs w:val="24"/>
        </w:rPr>
        <w:t xml:space="preserve">Encourage the children to opt for optional activities, club or academic options which a child can participate based on his interest or performance.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rPr>
        <w:t xml:space="preserve">5. Rural Class Skill Development:</w:t>
      </w:r>
      <w:r>
        <w:rPr>
          <w:rFonts w:ascii="Times New Roman" w:hAnsi="Times New Roman" w:eastAsia="Times New Roman" w:cs="Times New Roman"/>
          <w:b w:val="0"/>
          <w:bCs w:val="0"/>
          <w:sz w:val="24"/>
          <w:szCs w:val="24"/>
        </w:rPr>
      </w:r>
      <w:r>
        <w:rPr>
          <w:rFonts w:ascii="Times New Roman" w:hAnsi="Times New Roman" w:cs="Times New Roman"/>
          <w:b w:val="0"/>
          <w:bCs w:val="0"/>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sz w:val="24"/>
          <w:szCs w:val="24"/>
        </w:rPr>
        <w:t xml:space="preserve">Provide vocational courses which should be delivered for rural masses or deprived sections.</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sz w:val="24"/>
          <w:szCs w:val="24"/>
        </w:rPr>
      </w:pPr>
      <w:r>
        <w:rPr>
          <w:rFonts w:ascii="Times New Roman" w:hAnsi="Times New Roman" w:eastAsia="Times New Roman" w:cs="Times New Roman"/>
          <w:b/>
          <w:bCs/>
          <w:sz w:val="24"/>
          <w:szCs w:val="24"/>
        </w:rPr>
        <w:t xml:space="preserve">Example:</w:t>
      </w:r>
      <w:r>
        <w:rPr>
          <w:rFonts w:ascii="Times New Roman" w:hAnsi="Times New Roman" w:eastAsia="Times New Roman" w:cs="Times New Roman"/>
          <w:sz w:val="24"/>
          <w:szCs w:val="24"/>
        </w:rPr>
        <w:t xml:space="preserve"> Mobile Repair Technician Training for rural youth.</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rPr>
          <w:rFonts w:ascii="Times New Roman" w:hAnsi="Times New Roman" w:cs="Times New Roman"/>
          <w:sz w:val="32"/>
          <w:szCs w:val="32"/>
        </w:rPr>
      </w:pPr>
      <w:r>
        <w:rPr>
          <w:rFonts w:ascii="Times New Roman" w:hAnsi="Times New Roman" w:eastAsia="Times New Roman" w:cs="Times New Roman"/>
          <w:b/>
          <w:bCs/>
          <w:sz w:val="32"/>
          <w:szCs w:val="32"/>
          <w:highlight w:val="none"/>
        </w:rPr>
      </w:r>
      <w:r>
        <w:rPr>
          <w:rFonts w:ascii="Times New Roman" w:hAnsi="Times New Roman" w:eastAsia="Times New Roman" w:cs="Times New Roman"/>
          <w:b/>
          <w:bCs/>
          <w:sz w:val="32"/>
          <w:szCs w:val="32"/>
          <w:highlight w:val="none"/>
        </w:rPr>
      </w:r>
      <w:r>
        <w:rPr>
          <w:rFonts w:ascii="Times New Roman" w:hAnsi="Times New Roman" w:cs="Times New Roman"/>
          <w:sz w:val="32"/>
          <w:szCs w:val="32"/>
        </w:rPr>
      </w:r>
    </w:p>
    <w:p>
      <w:pPr>
        <w:pBdr/>
        <w:spacing w:line="360" w:lineRule="auto"/>
        <w:ind/>
        <w:rPr>
          <w:rFonts w:ascii="Times New Roman" w:hAnsi="Times New Roman" w:eastAsia="Times New Roman" w:cs="Times New Roman"/>
          <w:b/>
          <w:bCs/>
          <w:sz w:val="32"/>
          <w:szCs w:val="32"/>
          <w:highlight w:val="none"/>
        </w:rPr>
      </w:pPr>
      <w:r>
        <w:rPr>
          <w:rFonts w:ascii="Times New Roman" w:hAnsi="Times New Roman" w:eastAsia="Times New Roman" w:cs="Times New Roman"/>
          <w:sz w:val="32"/>
          <w:szCs w:val="32"/>
        </w:rPr>
      </w:r>
      <w:r>
        <w:rPr>
          <w:rFonts w:ascii="Times New Roman" w:hAnsi="Times New Roman" w:eastAsia="Times New Roman" w:cs="Times New Roman"/>
          <w:b/>
          <w:bCs/>
          <w:sz w:val="32"/>
          <w:szCs w:val="32"/>
        </w:rPr>
        <w:t xml:space="preserve">8. Conclusion</w:t>
      </w:r>
      <w:r>
        <w:rPr>
          <w:rFonts w:ascii="Times New Roman" w:hAnsi="Times New Roman" w:eastAsia="Times New Roman" w:cs="Times New Roman"/>
          <w:sz w:val="32"/>
          <w:szCs w:val="32"/>
        </w:rPr>
      </w:r>
      <w:r>
        <w:rPr>
          <w:rFonts w:ascii="Times New Roman" w:hAnsi="Times New Roman" w:eastAsia="Times New Roman" w:cs="Times New Roman"/>
          <w:b/>
          <w:bCs/>
          <w:sz w:val="32"/>
          <w:szCs w:val="32"/>
          <w:highlight w:val="none"/>
        </w:rPr>
      </w:r>
    </w:p>
    <w:p>
      <w:pPr>
        <w:pBdr/>
        <w:spacing w:line="360" w:lineRule="auto"/>
        <w:ind/>
        <w:jc w:val="both"/>
        <w:rPr>
          <w:rFonts w:ascii="Times New Roman" w:hAnsi="Times New Roman" w:cs="Times New Roman"/>
          <w:sz w:val="24"/>
          <w:szCs w:val="24"/>
        </w:rPr>
      </w:pPr>
      <w:r>
        <w:rPr>
          <w:rFonts w:ascii="Times New Roman" w:hAnsi="Times New Roman" w:eastAsia="Times New Roman" w:cs="Times New Roman"/>
          <w:sz w:val="24"/>
          <w:szCs w:val="24"/>
        </w:rPr>
        <w:t xml:space="preserve">Elective selection in group recommendation systems is the challenge that helps student</w:t>
      </w:r>
      <w:r>
        <w:rPr>
          <w:rFonts w:ascii="Times New Roman" w:hAnsi="Times New Roman" w:eastAsia="Times New Roman" w:cs="Times New Roman"/>
          <w:sz w:val="24"/>
          <w:szCs w:val="24"/>
        </w:rPr>
        <w:t xml:space="preserve">s in the right direction toward courses that best fit their academic interests, career aspirations, and interdisciplinary goals. The Elective Recommendation System examines individual preferences by using advanced machine learning and natural language proc</w:t>
      </w:r>
      <w:r>
        <w:rPr>
          <w:rFonts w:ascii="Times New Roman" w:hAnsi="Times New Roman" w:eastAsia="Times New Roman" w:cs="Times New Roman"/>
          <w:sz w:val="24"/>
          <w:szCs w:val="24"/>
        </w:rPr>
        <w:t xml:space="preserve">essing for personalized recommendations with precision. It would also make the process of decision making quite easier, since this system categorizes courses in a way that displays skills, academic relevance, and even future opportunities toward optimized </w:t>
      </w:r>
      <w:r>
        <w:rPr>
          <w:rFonts w:ascii="Times New Roman" w:hAnsi="Times New Roman" w:eastAsia="Times New Roman" w:cs="Times New Roman"/>
          <w:sz w:val="24"/>
          <w:szCs w:val="24"/>
        </w:rPr>
        <w:t xml:space="preserve">enrollment</w:t>
      </w:r>
      <w:r>
        <w:rPr>
          <w:rFonts w:ascii="Times New Roman" w:hAnsi="Times New Roman" w:eastAsia="Times New Roman" w:cs="Times New Roman"/>
          <w:sz w:val="24"/>
          <w:szCs w:val="24"/>
        </w:rPr>
        <w:t xml:space="preserve">. This would really encourage goal-directed searching and alleviate some of the barriers to </w:t>
      </w:r>
      <w:r>
        <w:rPr>
          <w:rFonts w:ascii="Times New Roman" w:hAnsi="Times New Roman" w:eastAsia="Times New Roman" w:cs="Times New Roman"/>
          <w:sz w:val="24"/>
          <w:szCs w:val="24"/>
        </w:rPr>
        <w:t xml:space="preserve">learning. A tailored approach would ensure motivation, satisfaction, and active participation that shall, in return, enable these students to make informed choices toward the attainment of academic and professional goals with increased confidence and ease.</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cs="Times New Roman"/>
          <w:b/>
          <w:bCs/>
          <w:sz w:val="24"/>
          <w:szCs w:val="24"/>
          <w:highlight w:val="none"/>
        </w:rPr>
      </w:pPr>
      <w:r>
        <w:rPr>
          <w:rFonts w:ascii="Times New Roman" w:hAnsi="Times New Roman" w:eastAsia="Times New Roman" w:cs="Times New Roman"/>
          <w:b/>
          <w:bCs/>
          <w:sz w:val="24"/>
          <w:szCs w:val="24"/>
          <w:highlight w:val="none"/>
        </w:rPr>
      </w:r>
      <w:r>
        <w:rPr>
          <w:rFonts w:ascii="Times New Roman" w:hAnsi="Times New Roman" w:eastAsia="Times New Roman" w:cs="Times New Roman"/>
          <w:b/>
          <w:bCs/>
          <w:sz w:val="24"/>
          <w:szCs w:val="24"/>
          <w:highlight w:val="none"/>
        </w:rPr>
      </w:r>
      <w:r>
        <w:rPr>
          <w:rFonts w:ascii="Times New Roman" w:hAnsi="Times New Roman" w:cs="Times New Roman"/>
          <w:b/>
          <w:bCs/>
          <w:sz w:val="24"/>
          <w:szCs w:val="24"/>
          <w:highlight w:val="none"/>
        </w:rPr>
      </w:r>
    </w:p>
    <w:p>
      <w:pPr>
        <w:pBdr/>
        <w:spacing w:line="360" w:lineRule="auto"/>
        <w:ind/>
        <w:jc w:val="both"/>
        <w:rPr>
          <w:rFonts w:ascii="Times New Roman" w:hAnsi="Times New Roman" w:cs="Times New Roman"/>
          <w:b/>
          <w:bCs/>
          <w:sz w:val="32"/>
          <w:szCs w:val="32"/>
          <w:highlight w:val="none"/>
        </w:rPr>
      </w:pPr>
      <w:r>
        <w:rPr>
          <w:rFonts w:ascii="Times New Roman" w:hAnsi="Times New Roman" w:eastAsia="Times New Roman" w:cs="Times New Roman"/>
          <w:b/>
          <w:bCs/>
          <w:sz w:val="32"/>
          <w:szCs w:val="32"/>
          <w:highlight w:val="none"/>
        </w:rPr>
      </w:r>
      <w:r>
        <w:rPr>
          <w:rFonts w:ascii="Times New Roman" w:hAnsi="Times New Roman" w:eastAsia="Times New Roman" w:cs="Times New Roman"/>
          <w:b/>
          <w:bCs/>
          <w:sz w:val="32"/>
          <w:szCs w:val="32"/>
          <w:highlight w:val="none"/>
        </w:rPr>
      </w:r>
      <w:r>
        <w:rPr>
          <w:rFonts w:ascii="Times New Roman" w:hAnsi="Times New Roman" w:cs="Times New Roman"/>
          <w:b/>
          <w:bCs/>
          <w:sz w:val="32"/>
          <w:szCs w:val="32"/>
          <w:highlight w:val="none"/>
        </w:rPr>
      </w:r>
    </w:p>
    <w:p>
      <w:pPr>
        <w:pBdr/>
        <w:spacing w:line="360" w:lineRule="auto"/>
        <w:ind/>
        <w:jc w:val="both"/>
        <w:rPr>
          <w:rFonts w:ascii="Times New Roman" w:hAnsi="Times New Roman" w:eastAsia="Times New Roman" w:cs="Times New Roman"/>
          <w:b/>
          <w:bCs/>
          <w:sz w:val="32"/>
          <w:szCs w:val="32"/>
          <w:highlight w:val="none"/>
        </w:rPr>
      </w:pPr>
      <w:r>
        <w:rPr>
          <w:rFonts w:ascii="Times New Roman" w:hAnsi="Times New Roman" w:eastAsia="Times New Roman" w:cs="Times New Roman"/>
          <w:sz w:val="32"/>
          <w:szCs w:val="32"/>
        </w:rPr>
      </w:r>
      <w:r>
        <w:rPr>
          <w:rFonts w:ascii="Times New Roman" w:hAnsi="Times New Roman" w:eastAsia="Times New Roman" w:cs="Times New Roman"/>
          <w:b/>
          <w:bCs/>
          <w:sz w:val="32"/>
          <w:szCs w:val="32"/>
        </w:rPr>
        <w:t xml:space="preserve">Reference </w:t>
      </w:r>
      <w:r>
        <w:rPr>
          <w:rFonts w:ascii="Times New Roman" w:hAnsi="Times New Roman" w:eastAsia="Times New Roman" w:cs="Times New Roman"/>
          <w:sz w:val="32"/>
          <w:szCs w:val="32"/>
        </w:rPr>
      </w:r>
      <w:r>
        <w:rPr>
          <w:rFonts w:ascii="Times New Roman" w:hAnsi="Times New Roman" w:eastAsia="Times New Roman" w:cs="Times New Roman"/>
          <w:b/>
          <w:bCs/>
          <w:sz w:val="32"/>
          <w:szCs w:val="32"/>
          <w:highlight w:val="none"/>
        </w:rPr>
      </w:r>
    </w:p>
    <w:p>
      <w:pPr>
        <w:pBdr/>
        <w:spacing w:line="360" w:lineRule="auto"/>
        <w:ind/>
        <w:jc w:val="both"/>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[1] Saurabh Amrutkar , Recommender Systems for University Elective Course Recommendation ,researchgate , April 2021</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highlight w:val="none"/>
        </w:rPr>
      </w:r>
    </w:p>
    <w:p>
      <w:pPr>
        <w:pBdr/>
        <w:spacing w:line="360" w:lineRule="auto"/>
        <w:ind/>
        <w:jc w:val="both"/>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[2] Anusha Naik , Ashrita B Kumar , Dhanush Virupaksha , H Priyanka , Elective Recommendation System, ieeexplore , 2024</w:t>
      </w:r>
      <w:r>
        <w:rPr>
          <w:rFonts w:ascii="Times New Roman" w:hAnsi="Times New Roman" w:eastAsia="Times New Roman" w:cs="Times New Roman"/>
          <w:sz w:val="24"/>
          <w:szCs w:val="24"/>
        </w:rPr>
      </w:r>
      <w:r>
        <w:rPr>
          <w:rFonts w:ascii="Times New Roman" w:hAnsi="Times New Roman" w:cs="Times New Roman"/>
          <w:b w:val="0"/>
          <w:bCs w:val="0"/>
          <w:sz w:val="24"/>
          <w:szCs w:val="24"/>
          <w:highlight w:val="none"/>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[3] Raihan Chaira , Ade Romadhony , Elective Course Recommendations System Using Recurrent Neural Network , ieeexplore , 2024</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[4] Shrooq Algarni  , Frederick Sheldon , Systematic Review of Recommendation Systems for Course Selection , mdpi , 2023</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[5] Mfowabo Maphosa1 , Wesley Doorsamy2 , Babu Paul3 , A Review of Recommender Systems for Choosing Elective Courses (IJACSA) 2020</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[6] Mamata Garanayak , Sipra Sahoo , Sachi Mohanty , An Automated Recommender System for Educational Institute in India , researchgate , 2018</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[7] Sami Alghamdi  , Osama Sheta , Mohmmed Adrees , A Framework of Prompting Intelligent System for Academic Advising Using Recommendation System Based on Association Rules , ieeexplore , 2022</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rPr>
      </w:pPr>
      <w:r>
        <w:rPr>
          <w:rFonts w:ascii="Times New Roman" w:hAnsi="Times New Roman" w:eastAsia="Times New Roman" w:cs="Times New Roman"/>
          <w:b w:val="0"/>
          <w:bCs w:val="0"/>
          <w:sz w:val="24"/>
          <w:szCs w:val="24"/>
          <w:highlight w:val="none"/>
        </w:rPr>
        <w:t xml:space="preserve">[8] Erwin Hidayat , Recommendation System for Major University Determination Based on Student’s Profile and Interest , academia , 2020 </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rPr>
      </w:r>
    </w:p>
    <w:p>
      <w:pPr>
        <w:pBdr/>
        <w:spacing w:line="360" w:lineRule="auto"/>
        <w:ind/>
        <w:jc w:val="both"/>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[9] K. N. Lakshmaiah1 , D. Anitha2 , An Experimental Study on Partial Replacement of Rice Husk Ash (RHA) With Cement of Concrete , IJSR , 2017 </w:t>
      </w:r>
      <w:r>
        <w:rPr>
          <w:rFonts w:ascii="Times New Roman" w:hAnsi="Times New Roman" w:eastAsia="Times New Roman" w:cs="Times New Roman"/>
          <w:b w:val="0"/>
          <w:bCs w:val="0"/>
          <w:sz w:val="24"/>
          <w:szCs w:val="24"/>
          <w:highlight w:val="none"/>
        </w:rPr>
      </w:r>
      <w:r>
        <w:rPr>
          <w:rFonts w:ascii="Times New Roman" w:hAnsi="Times New Roman" w:cs="Times New Roman"/>
          <w:b w:val="0"/>
          <w:bCs w:val="0"/>
          <w:sz w:val="24"/>
          <w:szCs w:val="24"/>
          <w:highlight w:val="none"/>
        </w:rPr>
      </w:r>
    </w:p>
    <w:p>
      <w:pPr>
        <w:pBdr>
          <w:top w:val="none" w:color="000000" w:sz="4" w:space="0"/>
          <w:left w:val="none" w:color="000000" w:sz="4" w:space="0"/>
          <w:bottom w:val="none" w:color="000000" w:sz="4" w:space="0"/>
          <w:right w:val="none" w:color="000000" w:sz="4" w:space="0"/>
        </w:pBdr>
        <w:shd w:val="clear" w:color="ffffff" w:fill="ffffff"/>
        <w:spacing w:line="360" w:lineRule="auto"/>
        <w:ind w:right="0" w:firstLine="0" w:left="0"/>
        <w:jc w:val="both"/>
        <w:rPr>
          <w:rFonts w:ascii="Times New Roman" w:hAnsi="Times New Roman" w:cs="Times New Roman"/>
          <w:sz w:val="24"/>
          <w:szCs w:val="24"/>
        </w:rPr>
      </w:pPr>
      <w:r>
        <w:rPr>
          <w:rFonts w:ascii="Times New Roman" w:hAnsi="Times New Roman" w:eastAsia="Times New Roman" w:cs="Times New Roman"/>
          <w:b w:val="0"/>
          <w:bCs w:val="0"/>
          <w:sz w:val="24"/>
          <w:szCs w:val="24"/>
          <w:highlight w:val="none"/>
        </w:rPr>
        <w:t xml:space="preserve">[10]</w:t>
      </w:r>
      <w:r>
        <w:rPr>
          <w:rFonts w:ascii="Times New Roman" w:hAnsi="Times New Roman" w:eastAsia="Times New Roman" w:cs="Times New Roman"/>
          <w:sz w:val="24"/>
          <w:szCs w:val="24"/>
        </w:rPr>
        <w:t xml:space="preserve">Boxuan MA</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sz w:val="24"/>
          <w:szCs w:val="24"/>
        </w:rPr>
        <w:t xml:space="preserve">Yuta Taniguchi</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sz w:val="24"/>
          <w:szCs w:val="24"/>
        </w:rPr>
        <w:t xml:space="preserve">Shin’ichi Konomi</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sz w:val="24"/>
          <w:szCs w:val="24"/>
        </w:rPr>
        <w:t xml:space="preserve">Course Recommendation for University Environments</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sz w:val="24"/>
          <w:szCs w:val="24"/>
        </w:rPr>
        <w:t xml:space="preserve">Proceedings of The 13th International Conference on Educational Data Mining (EDM 2020)</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color w:val="555555"/>
          <w:sz w:val="24"/>
          <w:szCs w:val="24"/>
        </w:rPr>
        <w:t xml:space="preserve">2020</w:t>
      </w:r>
      <w:r>
        <w:rPr>
          <w:rFonts w:ascii="Times New Roman" w:hAnsi="Times New Roman" w:eastAsia="Times New Roman" w:cs="Times New Roman"/>
          <w:sz w:val="24"/>
          <w:szCs w:val="24"/>
        </w:rPr>
      </w:r>
      <w:r>
        <w:rPr>
          <w:rFonts w:ascii="Times New Roman" w:hAnsi="Times New Roman" w:cs="Times New Roman"/>
          <w:sz w:val="24"/>
          <w:szCs w:val="24"/>
        </w:rPr>
      </w:r>
    </w:p>
    <w:p>
      <w:pPr>
        <w:pBdr/>
        <w:spacing w:line="360" w:lineRule="auto"/>
        <w:ind/>
        <w:jc w:val="both"/>
        <w:rPr>
          <w:rFonts w:ascii="Times New Roman" w:hAnsi="Times New Roman" w:eastAsia="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[11]</w:t>
      </w:r>
      <w:r>
        <w:rPr>
          <w:rFonts w:ascii="Times New Roman" w:hAnsi="Times New Roman" w:eastAsia="Times New Roman" w:cs="Times New Roman"/>
          <w:b w:val="0"/>
          <w:bCs w:val="0"/>
          <w:sz w:val="24"/>
          <w:szCs w:val="24"/>
          <w:highlight w:val="none"/>
        </w:rPr>
        <w:t xml:space="preserve">Nabila Kamal; Farhana Sarker; Arifur Rahman; Sazzad Hossain; Khondaker A. Mamun</w:t>
      </w:r>
      <w:r>
        <w:rPr>
          <w:rFonts w:ascii="Times New Roman" w:hAnsi="Times New Roman" w:eastAsia="Times New Roman" w:cs="Times New Roman"/>
          <w:b w:val="0"/>
          <w:bCs w:val="0"/>
          <w:sz w:val="24"/>
          <w:szCs w:val="24"/>
          <w:highlight w:val="none"/>
        </w:rPr>
        <w:t xml:space="preserve"> ,</w:t>
      </w:r>
      <w:r>
        <w:rPr>
          <w:rFonts w:ascii="Times New Roman" w:hAnsi="Times New Roman" w:eastAsia="Times New Roman" w:cs="Times New Roman"/>
          <w:b w:val="0"/>
          <w:bCs w:val="0"/>
          <w:sz w:val="24"/>
          <w:szCs w:val="24"/>
          <w:highlight w:val="none"/>
        </w:rPr>
        <w:t xml:space="preserve">Recommender System in Academic Choices of Higher Education: A Systematic Review</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IEEE</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b w:val="0"/>
          <w:bCs w:val="0"/>
          <w:sz w:val="24"/>
          <w:szCs w:val="24"/>
          <w:highlight w:val="none"/>
        </w:rPr>
        <w:t xml:space="preserve">2024 </w:t>
      </w:r>
      <w:r>
        <w:rPr>
          <w:rFonts w:ascii="Times New Roman" w:hAnsi="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r>
    </w:p>
    <w:p>
      <w:pPr>
        <w:pBdr/>
        <w:spacing w:line="360" w:lineRule="auto"/>
        <w:ind/>
        <w:jc w:val="both"/>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val="0"/>
          <w:bCs w:val="0"/>
          <w:sz w:val="24"/>
          <w:szCs w:val="24"/>
          <w:highlight w:val="none"/>
        </w:rPr>
        <w:t xml:space="preserve">[12]</w:t>
      </w:r>
      <w:r>
        <w:rPr>
          <w:rFonts w:ascii="Times New Roman" w:hAnsi="Times New Roman" w:eastAsia="Times New Roman" w:cs="Times New Roman"/>
          <w:b w:val="0"/>
          <w:bCs w:val="0"/>
          <w:sz w:val="24"/>
          <w:szCs w:val="24"/>
          <w:highlight w:val="none"/>
        </w:rPr>
        <w:t xml:space="preserve">Mfowabo Maphosa1</w:t>
      </w:r>
      <w:r>
        <w:rPr>
          <w:rFonts w:ascii="Times New Roman" w:hAnsi="Times New Roman" w:eastAsia="Times New Roman" w:cs="Times New Roman"/>
          <w:b w:val="0"/>
          <w:bCs w:val="0"/>
          <w:sz w:val="24"/>
          <w:szCs w:val="24"/>
          <w:highlight w:val="none"/>
        </w:rPr>
        <w:t xml:space="preserve">, Wesley Doorsamy</w:t>
      </w:r>
      <w:r>
        <w:rPr>
          <w:rFonts w:ascii="Times New Roman" w:hAnsi="Times New Roman" w:eastAsia="Times New Roman" w:cs="Times New Roman"/>
          <w:b w:val="0"/>
          <w:bCs w:val="0"/>
          <w:sz w:val="24"/>
          <w:szCs w:val="24"/>
          <w:highlight w:val="none"/>
        </w:rPr>
        <w:t xml:space="preserve">, Babu Paul,</w:t>
      </w:r>
      <w:r>
        <w:rPr>
          <w:rFonts w:ascii="Times New Roman" w:hAnsi="Times New Roman" w:eastAsia="Times New Roman" w:cs="Times New Roman"/>
          <w:sz w:val="24"/>
          <w:szCs w:val="24"/>
        </w:rPr>
        <w:t xml:space="preserve">A Review of Recommender Systems for Choosing Elective Courses</w:t>
      </w:r>
      <w:r>
        <w:rPr>
          <w:rFonts w:ascii="Times New Roman" w:hAnsi="Times New Roman" w:eastAsia="Times New Roman" w:cs="Times New Roman"/>
          <w:b w:val="0"/>
          <w:bCs w:val="0"/>
          <w:sz w:val="24"/>
          <w:szCs w:val="24"/>
          <w:highlight w:val="none"/>
        </w:rPr>
        <w:t xml:space="preserve">,(</w:t>
      </w:r>
      <w:r>
        <w:rPr>
          <w:rFonts w:ascii="Times New Roman" w:hAnsi="Times New Roman" w:eastAsia="Times New Roman" w:cs="Times New Roman"/>
          <w:sz w:val="24"/>
          <w:szCs w:val="24"/>
        </w:rPr>
        <w:t xml:space="preserve">IJACSA)</w:t>
      </w:r>
      <w:r>
        <w:rPr>
          <w:rFonts w:ascii="Times New Roman" w:hAnsi="Times New Roman" w:eastAsia="Times New Roman" w:cs="Times New Roman"/>
          <w:sz w:val="24"/>
          <w:szCs w:val="24"/>
        </w:rPr>
        <w:t xml:space="preserve">International Journal of Advanced Computer Science and Applications</w:t>
      </w:r>
      <w:r>
        <w:rPr>
          <w:rFonts w:ascii="Times New Roman" w:hAnsi="Times New Roman" w:eastAsia="Times New Roman" w:cs="Times New Roman"/>
          <w:sz w:val="24"/>
          <w:szCs w:val="24"/>
        </w:rPr>
        <w:t xml:space="preserve">,</w:t>
      </w:r>
      <w:r>
        <w:rPr>
          <w:rFonts w:ascii="Times New Roman" w:hAnsi="Times New Roman" w:eastAsia="Times New Roman" w:cs="Times New Roman"/>
          <w:sz w:val="24"/>
          <w:szCs w:val="24"/>
        </w:rPr>
        <w:t xml:space="preserve">2020</w:t>
      </w:r>
      <w:r>
        <w:rPr>
          <w:rFonts w:ascii="Times New Roman" w:hAnsi="Times New Roman" w:eastAsia="Times New Roman" w:cs="Times New Roman"/>
          <w:sz w:val="24"/>
          <w:szCs w:val="24"/>
        </w:rPr>
        <w:t xml:space="preserve"> </w:t>
      </w:r>
      <w:r>
        <w:rPr>
          <w:rFonts w:ascii="Times New Roman" w:hAnsi="Times New Roman" w:cs="Times New Roman"/>
          <w:b w:val="0"/>
          <w:bCs w:val="0"/>
          <w:sz w:val="24"/>
          <w:szCs w:val="24"/>
          <w:highlight w:val="none"/>
        </w:rPr>
      </w:r>
      <w:r>
        <w:rPr>
          <w:rFonts w:ascii="Times New Roman" w:hAnsi="Times New Roman" w:cs="Times New Roman"/>
          <w:b w:val="0"/>
          <w:bCs w:val="0"/>
          <w:sz w:val="24"/>
          <w:szCs w:val="24"/>
          <w:highlight w:val="none"/>
        </w:rPr>
      </w:r>
    </w:p>
    <w:p>
      <w:pPr>
        <w:pBdr/>
        <w:spacing w:line="360" w:lineRule="auto"/>
        <w:ind/>
        <w:jc w:val="both"/>
        <w:rPr/>
      </w:pPr>
      <w:r>
        <w:rPr>
          <w:rFonts w:ascii="Times New Roman" w:hAnsi="Times New Roman" w:eastAsia="Times New Roman" w:cs="Times New Roman"/>
          <w:b w:val="0"/>
          <w:bCs w:val="0"/>
          <w:sz w:val="24"/>
          <w:szCs w:val="24"/>
          <w:highlight w:val="none"/>
        </w:rPr>
        <w:t xml:space="preserve">[13]Pradeep Kumar Singh,Pijush Kanti Dutta Pramanik,Avick Kumar Dey,Prasenjit Choudhury,Recommender Systems: An Overview, Research Trends, and Future Directions,researchgate,2021  </w:t>
      </w:r>
      <w:r>
        <w:rPr>
          <w:rFonts w:ascii="Times New Roman" w:hAnsi="Times New Roman" w:eastAsia="Times New Roman" w:cs="Times New Roman"/>
          <w:b w:val="0"/>
          <w:bCs w:val="0"/>
          <w:sz w:val="24"/>
          <w:szCs w:val="24"/>
          <w:highlight w:val="none"/>
        </w:rPr>
      </w:r>
      <w:r/>
    </w:p>
    <w:p>
      <w:pPr>
        <w:pBdr/>
        <w:spacing w:line="360" w:lineRule="auto"/>
        <w:ind/>
        <w:jc w:val="both"/>
        <w:rPr/>
      </w:pPr>
      <w:r>
        <w:rPr>
          <w:rFonts w:ascii="Times New Roman" w:hAnsi="Times New Roman" w:eastAsia="Times New Roman" w:cs="Times New Roman"/>
          <w:b w:val="0"/>
          <w:bCs w:val="0"/>
          <w:sz w:val="24"/>
          <w:szCs w:val="24"/>
          <w:highlight w:val="none"/>
        </w:rPr>
        <w:t xml:space="preserve">[14]Mfowabo Maphosa, Wesley Doorsamy, Babu Paul,A review of recommender systems for choosing elective courses,International Journal of Advanced Computer Science and Applications,2020</w:t>
      </w:r>
      <w:r>
        <w:rPr>
          <w:rFonts w:ascii="Times New Roman" w:hAnsi="Times New Roman" w:eastAsia="Times New Roman" w:cs="Times New Roman"/>
          <w:b w:val="0"/>
          <w:bCs w:val="0"/>
          <w:sz w:val="24"/>
          <w:szCs w:val="24"/>
          <w:highlight w:val="none"/>
        </w:rPr>
      </w:r>
      <w:r/>
    </w:p>
    <w:p>
      <w:pPr>
        <w:pBdr/>
        <w:spacing w:line="360" w:lineRule="auto"/>
        <w:ind/>
        <w:jc w:val="both"/>
        <w:rPr>
          <w:rFonts w:ascii="Times New Roman" w:hAnsi="Times New Roman" w:cs="Times New Roman"/>
          <w:b w:val="0"/>
          <w:bCs w:val="0"/>
          <w:sz w:val="24"/>
          <w:szCs w:val="24"/>
          <w:highlight w:val="none"/>
        </w:rPr>
      </w:pPr>
      <w:r>
        <w:rPr>
          <w:rFonts w:ascii="Times New Roman" w:hAnsi="Times New Roman" w:eastAsia="Times New Roman" w:cs="Times New Roman"/>
          <w:b w:val="0"/>
          <w:bCs w:val="0"/>
          <w:sz w:val="24"/>
          <w:szCs w:val="24"/>
          <w:highlight w:val="none"/>
        </w:rPr>
        <w:t xml:space="preserve">[15]M. Rekha Sundari,G. Shreya,T. Jawahar,Course Recommendation System,International Journal of Computer Applications,2020 </w:t>
      </w:r>
      <w:r>
        <w:rPr>
          <w:rFonts w:ascii="Times New Roman" w:hAnsi="Times New Roman" w:eastAsia="Times New Roman" w:cs="Times New Roman"/>
          <w:sz w:val="24"/>
          <w:szCs w:val="24"/>
        </w:rPr>
      </w:r>
      <w:r>
        <w:rPr>
          <w:rFonts w:ascii="Times New Roman" w:hAnsi="Times New Roman" w:cs="Times New Roman"/>
          <w:b w:val="0"/>
          <w:bCs w:val="0"/>
          <w:sz w:val="24"/>
          <w:szCs w:val="24"/>
          <w:highlight w:val="none"/>
        </w:rPr>
      </w:r>
    </w:p>
    <w:p>
      <w:pPr>
        <w:pBdr/>
        <w:spacing w:line="360" w:lineRule="auto"/>
        <w:ind/>
        <w:jc w:val="both"/>
        <w:rPr>
          <w:rFonts w:ascii="Times New Roman" w:hAnsi="Times New Roman" w:cs="Times New Roman"/>
          <w:b/>
          <w:bCs/>
          <w:sz w:val="24"/>
          <w:szCs w:val="24"/>
        </w:rPr>
      </w:pPr>
      <w:r>
        <w:rPr>
          <w:rFonts w:ascii="Times New Roman" w:hAnsi="Times New Roman" w:eastAsia="Times New Roman" w:cs="Times New Roman"/>
          <w:b w:val="0"/>
          <w:bCs w:val="0"/>
          <w:sz w:val="24"/>
          <w:szCs w:val="24"/>
          <w:highlight w:val="none"/>
        </w:rPr>
      </w:r>
      <w:r>
        <w:rPr>
          <w:rFonts w:ascii="Times New Roman" w:hAnsi="Times New Roman" w:eastAsia="Times New Roman" w:cs="Times New Roman"/>
          <w:b/>
          <w:bCs/>
          <w:sz w:val="24"/>
          <w:szCs w:val="24"/>
          <w:highlight w:val="none"/>
        </w:rPr>
      </w:r>
      <w:r>
        <w:rPr>
          <w:rFonts w:ascii="Times New Roman" w:hAnsi="Times New Roman" w:cs="Times New Roman"/>
          <w:b/>
          <w:bCs/>
          <w:sz w:val="24"/>
          <w:szCs w:val="24"/>
        </w:rPr>
      </w:r>
    </w:p>
    <w:sectPr>
      <w:footnotePr/>
      <w:endnotePr/>
      <w:type w:val="nextPage"/>
      <w:pgSz w:h="16838" w:orient="portrait" w:w="11906"/>
      <w:pgMar w:top="1440" w:right="1440" w:bottom="1440" w:left="1440" w:header="708" w:footer="708" w:gutter="0"/>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50102010706020507"/>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360" w:left="709"/>
      </w:pPr>
      <w:rPr>
        <w:rFonts w:hint="default" w:ascii="Symbol" w:hAnsi="Symbol" w:eastAsia="Symbol" w:cs="Symbol"/>
      </w:rPr>
      <w:start w:val="1"/>
      <w:suff w:val="tab"/>
    </w:lvl>
    <w:lvl w:ilvl="1">
      <w:isLgl w:val="false"/>
      <w:lvlJc w:val="left"/>
      <w:lvlText w:val="·"/>
      <w:numFmt w:val="bullet"/>
      <w:pPr>
        <w:pBdr/>
        <w:spacing/>
        <w:ind w:hanging="360" w:left="1429"/>
      </w:pPr>
      <w:rPr>
        <w:rFonts w:hint="default" w:ascii="Symbol" w:hAnsi="Symbol" w:eastAsia="Symbol" w:cs="Symbol"/>
      </w:rPr>
      <w:start w:val="1"/>
      <w:suff w:val="tab"/>
    </w:lvl>
    <w:lvl w:ilvl="2">
      <w:isLgl w:val="false"/>
      <w:lvlJc w:val="left"/>
      <w:lvlText w:val="·"/>
      <w:numFmt w:val="bullet"/>
      <w:pPr>
        <w:pBdr/>
        <w:spacing/>
        <w:ind w:hanging="360" w:left="2149"/>
      </w:pPr>
      <w:rPr>
        <w:rFonts w:hint="default" w:ascii="Symbol" w:hAnsi="Symbol" w:eastAsia="Symbol" w:cs="Symbol"/>
      </w:rPr>
      <w:start w:val="1"/>
      <w:suff w:val="tab"/>
    </w:lvl>
    <w:lvl w:ilvl="3">
      <w:isLgl w:val="false"/>
      <w:lvlJc w:val="left"/>
      <w:lvlText w:val="·"/>
      <w:numFmt w:val="bullet"/>
      <w:pPr>
        <w:pBdr/>
        <w:spacing/>
        <w:ind w:hanging="360" w:left="2869"/>
      </w:pPr>
      <w:rPr>
        <w:rFonts w:hint="default" w:ascii="Symbol" w:hAnsi="Symbol" w:eastAsia="Symbol" w:cs="Symbol"/>
      </w:rPr>
      <w:start w:val="1"/>
      <w:suff w:val="tab"/>
    </w:lvl>
    <w:lvl w:ilvl="4">
      <w:isLgl w:val="false"/>
      <w:lvlJc w:val="left"/>
      <w:lvlText w:val="·"/>
      <w:numFmt w:val="bullet"/>
      <w:pPr>
        <w:pBdr/>
        <w:spacing/>
        <w:ind w:hanging="360" w:left="3589"/>
      </w:pPr>
      <w:rPr>
        <w:rFonts w:hint="default" w:ascii="Symbol" w:hAnsi="Symbol" w:eastAsia="Symbol" w:cs="Symbol"/>
      </w:rPr>
      <w:start w:val="1"/>
      <w:suff w:val="tab"/>
    </w:lvl>
    <w:lvl w:ilvl="5">
      <w:isLgl w:val="false"/>
      <w:lvlJc w:val="left"/>
      <w:lvlText w:val="·"/>
      <w:numFmt w:val="bullet"/>
      <w:pPr>
        <w:pBdr/>
        <w:spacing/>
        <w:ind w:hanging="360" w:left="4309"/>
      </w:pPr>
      <w:rPr>
        <w:rFonts w:hint="default" w:ascii="Symbol" w:hAnsi="Symbol" w:eastAsia="Symbol" w:cs="Symbol"/>
      </w:rPr>
      <w:start w:val="1"/>
      <w:suff w:val="tab"/>
    </w:lvl>
    <w:lvl w:ilvl="6">
      <w:isLgl w:val="false"/>
      <w:lvlJc w:val="left"/>
      <w:lvlText w:val="·"/>
      <w:numFmt w:val="bullet"/>
      <w:pPr>
        <w:pBdr/>
        <w:spacing/>
        <w:ind w:hanging="360" w:left="5029"/>
      </w:pPr>
      <w:rPr>
        <w:rFonts w:hint="default" w:ascii="Symbol" w:hAnsi="Symbol" w:eastAsia="Symbol" w:cs="Symbol"/>
      </w:rPr>
      <w:start w:val="1"/>
      <w:suff w:val="tab"/>
    </w:lvl>
    <w:lvl w:ilvl="7">
      <w:isLgl w:val="false"/>
      <w:lvlJc w:val="left"/>
      <w:lvlText w:val="·"/>
      <w:numFmt w:val="bullet"/>
      <w:pPr>
        <w:pBdr/>
        <w:spacing/>
        <w:ind w:hanging="360" w:left="5749"/>
      </w:pPr>
      <w:rPr>
        <w:rFonts w:hint="default" w:ascii="Symbol" w:hAnsi="Symbol" w:eastAsia="Symbol" w:cs="Symbol"/>
      </w:rPr>
      <w:start w:val="1"/>
      <w:suff w:val="tab"/>
    </w:lvl>
    <w:lvl w:ilvl="8">
      <w:isLgl w:val="false"/>
      <w:lvlJc w:val="left"/>
      <w:lvlText w:val="·"/>
      <w:numFmt w:val="bullet"/>
      <w:pPr>
        <w:pBdr/>
        <w:spacing/>
        <w:ind w:hanging="360" w:left="6469"/>
      </w:pPr>
      <w:rPr>
        <w:rFonts w:hint="default" w:ascii="Symbol" w:hAnsi="Symbol" w:eastAsia="Symbol" w:cs="Symbol"/>
      </w:rPr>
      <w:start w:val="1"/>
      <w:suff w:val="tab"/>
    </w:lvl>
  </w:abstractNum>
  <w:abstractNum w:abstractNumId="1">
    <w:lvl w:ilvl="0">
      <w:isLgl w:val="false"/>
      <w:lvlJc w:val="left"/>
      <w:lvlText w:val="·"/>
      <w:numFmt w:val="bullet"/>
      <w:pPr>
        <w:pBdr/>
        <w:spacing/>
        <w:ind w:hanging="360" w:left="709"/>
      </w:pPr>
      <w:rPr>
        <w:rFonts w:hint="default" w:ascii="Symbol" w:hAnsi="Symbol" w:eastAsia="Symbol" w:cs="Symbol"/>
        <w:color w:val="000000"/>
        <w:sz w:val="21"/>
      </w:rPr>
      <w:start w:val="1"/>
      <w:suff w:val="tab"/>
    </w:lvl>
    <w:lvl w:ilvl="1">
      <w:isLgl w:val="false"/>
      <w:lvlJc w:val="left"/>
      <w:lvlText w:val="·"/>
      <w:numFmt w:val="bullet"/>
      <w:pPr>
        <w:pBdr/>
        <w:spacing/>
        <w:ind w:hanging="360" w:left="1429"/>
      </w:pPr>
      <w:rPr>
        <w:rFonts w:hint="default" w:ascii="Symbol" w:hAnsi="Symbol" w:eastAsia="Symbol" w:cs="Symbol"/>
        <w:color w:val="000000"/>
        <w:sz w:val="21"/>
      </w:rPr>
      <w:start w:val="1"/>
      <w:suff w:val="tab"/>
    </w:lvl>
    <w:lvl w:ilvl="2">
      <w:isLgl w:val="false"/>
      <w:lvlJc w:val="left"/>
      <w:lvlText w:val="·"/>
      <w:numFmt w:val="bullet"/>
      <w:pPr>
        <w:pBdr/>
        <w:spacing/>
        <w:ind w:hanging="360" w:left="2149"/>
      </w:pPr>
      <w:rPr>
        <w:rFonts w:hint="default" w:ascii="Symbol" w:hAnsi="Symbol" w:eastAsia="Symbol" w:cs="Symbol"/>
        <w:color w:val="000000"/>
        <w:sz w:val="21"/>
      </w:rPr>
      <w:start w:val="1"/>
      <w:suff w:val="tab"/>
    </w:lvl>
    <w:lvl w:ilvl="3">
      <w:isLgl w:val="false"/>
      <w:lvlJc w:val="left"/>
      <w:lvlText w:val="·"/>
      <w:numFmt w:val="bullet"/>
      <w:pPr>
        <w:pBdr/>
        <w:spacing/>
        <w:ind w:hanging="360" w:left="2869"/>
      </w:pPr>
      <w:rPr>
        <w:rFonts w:hint="default" w:ascii="Symbol" w:hAnsi="Symbol" w:eastAsia="Symbol" w:cs="Symbol"/>
        <w:color w:val="000000"/>
        <w:sz w:val="21"/>
      </w:rPr>
      <w:start w:val="1"/>
      <w:suff w:val="tab"/>
    </w:lvl>
    <w:lvl w:ilvl="4">
      <w:isLgl w:val="false"/>
      <w:lvlJc w:val="left"/>
      <w:lvlText w:val="·"/>
      <w:numFmt w:val="bullet"/>
      <w:pPr>
        <w:pBdr/>
        <w:spacing/>
        <w:ind w:hanging="360" w:left="3589"/>
      </w:pPr>
      <w:rPr>
        <w:rFonts w:hint="default" w:ascii="Symbol" w:hAnsi="Symbol" w:eastAsia="Symbol" w:cs="Symbol"/>
        <w:color w:val="000000"/>
        <w:sz w:val="21"/>
      </w:rPr>
      <w:start w:val="1"/>
      <w:suff w:val="tab"/>
    </w:lvl>
    <w:lvl w:ilvl="5">
      <w:isLgl w:val="false"/>
      <w:lvlJc w:val="left"/>
      <w:lvlText w:val="·"/>
      <w:numFmt w:val="bullet"/>
      <w:pPr>
        <w:pBdr/>
        <w:spacing/>
        <w:ind w:hanging="360" w:left="4309"/>
      </w:pPr>
      <w:rPr>
        <w:rFonts w:hint="default" w:ascii="Symbol" w:hAnsi="Symbol" w:eastAsia="Symbol" w:cs="Symbol"/>
        <w:color w:val="000000"/>
        <w:sz w:val="21"/>
      </w:rPr>
      <w:start w:val="1"/>
      <w:suff w:val="tab"/>
    </w:lvl>
    <w:lvl w:ilvl="6">
      <w:isLgl w:val="false"/>
      <w:lvlJc w:val="left"/>
      <w:lvlText w:val="·"/>
      <w:numFmt w:val="bullet"/>
      <w:pPr>
        <w:pBdr/>
        <w:spacing/>
        <w:ind w:hanging="360" w:left="5029"/>
      </w:pPr>
      <w:rPr>
        <w:rFonts w:hint="default" w:ascii="Symbol" w:hAnsi="Symbol" w:eastAsia="Symbol" w:cs="Symbol"/>
        <w:color w:val="000000"/>
        <w:sz w:val="21"/>
      </w:rPr>
      <w:start w:val="1"/>
      <w:suff w:val="tab"/>
    </w:lvl>
    <w:lvl w:ilvl="7">
      <w:isLgl w:val="false"/>
      <w:lvlJc w:val="left"/>
      <w:lvlText w:val="·"/>
      <w:numFmt w:val="bullet"/>
      <w:pPr>
        <w:pBdr/>
        <w:spacing/>
        <w:ind w:hanging="360" w:left="5749"/>
      </w:pPr>
      <w:rPr>
        <w:rFonts w:hint="default" w:ascii="Symbol" w:hAnsi="Symbol" w:eastAsia="Symbol" w:cs="Symbol"/>
        <w:color w:val="000000"/>
        <w:sz w:val="21"/>
      </w:rPr>
      <w:start w:val="1"/>
      <w:suff w:val="tab"/>
    </w:lvl>
    <w:lvl w:ilvl="8">
      <w:isLgl w:val="false"/>
      <w:lvlJc w:val="left"/>
      <w:lvlText w:val="·"/>
      <w:numFmt w:val="bullet"/>
      <w:pPr>
        <w:pBdr/>
        <w:spacing/>
        <w:ind w:hanging="360" w:left="6469"/>
      </w:pPr>
      <w:rPr>
        <w:rFonts w:hint="default" w:ascii="Symbol" w:hAnsi="Symbol" w:eastAsia="Symbol" w:cs="Symbol"/>
        <w:color w:val="000000"/>
        <w:sz w:val="21"/>
      </w:rPr>
      <w:start w:val="1"/>
      <w:suff w:val="tab"/>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en-IN" w:eastAsia="zh-TW" w:bidi="ar-SA"/>
        <w14:ligatures w14:val="standardContextual"/>
      </w:rPr>
    </w:rPrDefault>
    <w:pPrDefault>
      <w:pPr>
        <w:pBdr/>
        <w:spacing w:after="160" w:afterAutospacing="0" w:before="0" w:beforeAutospacing="0" w:line="259"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table" w:styleId="701">
    <w:name w:val="Table Grid"/>
    <w:basedOn w:val="888"/>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2">
    <w:name w:val="Table Grid Light"/>
    <w:basedOn w:val="8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3">
    <w:name w:val="Plain Table 1"/>
    <w:basedOn w:val="888"/>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4">
    <w:name w:val="Plain Table 2"/>
    <w:basedOn w:val="888"/>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5">
    <w:name w:val="Plain Table 3"/>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6">
    <w:name w:val="Plain Table 4"/>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7">
    <w:name w:val="Plain Table 5"/>
    <w:basedOn w:val="888"/>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8">
    <w:name w:val="Grid Table 1 Light"/>
    <w:basedOn w:val="888"/>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9">
    <w:name w:val="Grid Table 1 Light - Accent 1"/>
    <w:basedOn w:val="8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0">
    <w:name w:val="Grid Table 1 Light - Accent 2"/>
    <w:basedOn w:val="8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1">
    <w:name w:val="Grid Table 1 Light - Accent 3"/>
    <w:basedOn w:val="8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2">
    <w:name w:val="Grid Table 1 Light - Accent 4"/>
    <w:basedOn w:val="8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3">
    <w:name w:val="Grid Table 1 Light - Accent 5"/>
    <w:basedOn w:val="8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4">
    <w:name w:val="Grid Table 1 Light - Accent 6"/>
    <w:basedOn w:val="8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5">
    <w:name w:val="Grid Table 2"/>
    <w:basedOn w:val="8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6">
    <w:name w:val="Grid Table 2 - Accent 1"/>
    <w:basedOn w:val="8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7">
    <w:name w:val="Grid Table 2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8">
    <w:name w:val="Grid Table 2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9">
    <w:name w:val="Grid Table 2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0">
    <w:name w:val="Grid Table 2 - Accent 5"/>
    <w:basedOn w:val="8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1">
    <w:name w:val="Grid Table 2 - Accent 6"/>
    <w:basedOn w:val="8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2">
    <w:name w:val="Grid Table 3"/>
    <w:basedOn w:val="888"/>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3">
    <w:name w:val="Grid Table 3 - Accent 1"/>
    <w:basedOn w:val="888"/>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9e2f3"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4">
    <w:name w:val="Grid Table 3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5">
    <w:name w:val="Grid Table 3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6">
    <w:name w:val="Grid Table 3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7">
    <w:name w:val="Grid Table 3 - Accent 5"/>
    <w:basedOn w:val="888"/>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8">
    <w:name w:val="Grid Table 3 - Accent 6"/>
    <w:basedOn w:val="888"/>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9">
    <w:name w:val="Grid Table 4"/>
    <w:basedOn w:val="888"/>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0">
    <w:name w:val="Grid Table 4 - Accent 1"/>
    <w:basedOn w:val="888"/>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ae3f3"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37ec9"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1">
    <w:name w:val="Grid Table 4 - Accent 2"/>
    <w:basedOn w:val="888"/>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2">
    <w:name w:val="Grid Table 4 - Accent 3"/>
    <w:basedOn w:val="888"/>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3">
    <w:name w:val="Grid Table 4 - Accent 4"/>
    <w:basedOn w:val="888"/>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4">
    <w:name w:val="Grid Table 4 - Accent 5"/>
    <w:basedOn w:val="888"/>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5">
    <w:name w:val="Grid Table 4 - Accent 6"/>
    <w:basedOn w:val="888"/>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6">
    <w:name w:val="Grid Table 5 Dark"/>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7">
    <w:name w:val="Grid Table 5 Dark- Accent 1"/>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3" w:themeFill="accent1" w:themeFillTint="34"/>
    </w:tblPr>
    <w:tcPr>
      <w:tcBorders/>
    </w:tcPr>
    <w:tblStylePr w:type="band1Horz">
      <w:pPr>
        <w:pBdr/>
        <w:spacing/>
        <w:ind/>
      </w:pPr>
      <w:tblPr>
        <w:tblBorders/>
      </w:tblPr>
      <w:tcPr>
        <w:shd w:val="clear" w:color="ffffff" w:themeColor="accent1" w:themeTint="75" w:fill="a9bee4" w:themeFill="accent1" w:themeFillTint="75"/>
        <w:tcBorders/>
      </w:tcPr>
    </w:tblStylePr>
    <w:tblStylePr w:type="band1Vert">
      <w:pPr>
        <w:pBdr/>
        <w:spacing/>
        <w:ind/>
      </w:pPr>
      <w:tblPr>
        <w:tblBorders/>
      </w:tblPr>
      <w:tcPr>
        <w:shd w:val="clear" w:color="ffffff" w:themeColor="accent1" w:themeTint="75" w:fill="a9bee4"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472c4" w:themeFill="accent1"/>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rFonts w:ascii="Arial" w:hAnsi="Arial"/>
        <w:b/>
        <w:color w:val="ffffff"/>
        <w:sz w:val="22"/>
      </w:rPr>
      <w:pPr>
        <w:pBdr/>
        <w:spacing/>
        <w:ind/>
      </w:pPr>
      <w:tblPr>
        <w:tblBorders/>
      </w:tblPr>
      <w:tcPr>
        <w:shd w:val="clear" w:color="ffffff" w:themeColor="accent1" w:fill="4472c4" w:themeFill="accent1"/>
        <w:tcBorders/>
      </w:tcPr>
    </w:tblStylePr>
    <w:tblStylePr w:type="lastRow">
      <w:rPr>
        <w:rFonts w:ascii="Arial" w:hAnsi="Arial"/>
        <w:b/>
        <w:color w:val="ffffff"/>
        <w:sz w:val="22"/>
      </w:rPr>
      <w:pPr>
        <w:pBdr/>
        <w:spacing/>
        <w:ind/>
      </w:pPr>
      <w:tblPr>
        <w:tblBorders/>
      </w:tblPr>
      <w:tcPr>
        <w:shd w:val="clear" w:color="ffffff" w:themeColor="accent1" w:fill="4472c4"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Grid Table 5 Dark - Accent 2"/>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6d7" w:themeFill="accent2" w:themeFillTint="32"/>
    </w:tblPr>
    <w:tcPr>
      <w:tcBorders/>
    </w:tcPr>
    <w:tblStylePr w:type="band1Horz">
      <w:pPr>
        <w:pBdr/>
        <w:spacing/>
        <w:ind/>
      </w:pPr>
      <w:tblPr>
        <w:tblBorders/>
      </w:tblPr>
      <w:tcPr>
        <w:shd w:val="clear" w:color="ffffff" w:themeColor="accent2" w:themeTint="75" w:fill="f7c3a0" w:themeFill="accent2" w:themeFillTint="75"/>
        <w:tcBorders/>
      </w:tcPr>
    </w:tblStylePr>
    <w:tblStylePr w:type="band1Vert">
      <w:pPr>
        <w:pBdr/>
        <w:spacing/>
        <w:ind/>
      </w:pPr>
      <w:tblPr>
        <w:tblBorders/>
      </w:tblPr>
      <w:tcPr>
        <w:shd w:val="clear" w:color="ffffff" w:themeColor="accent2" w:themeTint="75" w:fill="f7c3a0"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ed7d31" w:themeFill="accent2"/>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rFonts w:ascii="Arial" w:hAnsi="Arial"/>
        <w:b/>
        <w:color w:val="ffffff"/>
        <w:sz w:val="22"/>
      </w:rPr>
      <w:pPr>
        <w:pBdr/>
        <w:spacing/>
        <w:ind/>
      </w:pPr>
      <w:tblPr>
        <w:tblBorders/>
      </w:tblPr>
      <w:tcPr>
        <w:shd w:val="clear" w:color="ffffff" w:themeColor="accent2" w:fill="ed7d31" w:themeFill="accent2"/>
        <w:tcBorders/>
      </w:tcPr>
    </w:tblStylePr>
    <w:tblStylePr w:type="lastRow">
      <w:rPr>
        <w:rFonts w:ascii="Arial" w:hAnsi="Arial"/>
        <w:b/>
        <w:color w:val="ffffff"/>
        <w:sz w:val="22"/>
      </w:rPr>
      <w:pPr>
        <w:pBdr/>
        <w:spacing/>
        <w:ind/>
      </w:pPr>
      <w:tblPr>
        <w:tblBorders/>
      </w:tblPr>
      <w:tcPr>
        <w:shd w:val="clear" w:color="ffffff" w:themeColor="accent2" w:fill="ed7d31"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Grid Table 5 Dark - Accent 3"/>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cPr>
      <w:tcBorders/>
    </w:tcPr>
    <w:tblStylePr w:type="band1Horz">
      <w:pPr>
        <w:pBdr/>
        <w:spacing/>
        <w:ind/>
      </w:pPr>
      <w:tblPr>
        <w:tblBorders/>
      </w:tblPr>
      <w:tcPr>
        <w:shd w:val="clear" w:color="ffffff" w:themeColor="accent3" w:themeTint="75" w:fill="d6d6d6" w:themeFill="accent3" w:themeFillTint="75"/>
        <w:tcBorders/>
      </w:tcPr>
    </w:tblStylePr>
    <w:tblStylePr w:type="band1Vert">
      <w:pPr>
        <w:pBdr/>
        <w:spacing/>
        <w:ind/>
      </w:pPr>
      <w:tblPr>
        <w:tblBorders/>
      </w:tblPr>
      <w:tcPr>
        <w:shd w:val="clear" w:color="ffffff" w:themeColor="accent3" w:themeTint="75" w:fill="d6d6d6"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a5a5a5" w:themeFill="accent3"/>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rFonts w:ascii="Arial" w:hAnsi="Arial"/>
        <w:b/>
        <w:color w:val="ffffff"/>
        <w:sz w:val="22"/>
      </w:rPr>
      <w:pPr>
        <w:pBdr/>
        <w:spacing/>
        <w:ind/>
      </w:pPr>
      <w:tblPr>
        <w:tblBorders/>
      </w:tblPr>
      <w:tcPr>
        <w:shd w:val="clear" w:color="ffffff" w:themeColor="accent3" w:fill="a5a5a5" w:themeFill="accent3"/>
        <w:tcBorders/>
      </w:tcPr>
    </w:tblStylePr>
    <w:tblStylePr w:type="lastRow">
      <w:rPr>
        <w:rFonts w:ascii="Arial" w:hAnsi="Arial"/>
        <w:b/>
        <w:color w:val="ffffff"/>
        <w:sz w:val="22"/>
      </w:rPr>
      <w:pPr>
        <w:pBdr/>
        <w:spacing/>
        <w:ind/>
      </w:pPr>
      <w:tblPr>
        <w:tblBorders/>
      </w:tblPr>
      <w:tcPr>
        <w:shd w:val="clear" w:color="ffffff" w:themeColor="accent3" w:fill="a5a5a5"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Grid Table 5 Dark- Accent 4"/>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ff2cb" w:themeFill="accent4" w:themeFillTint="34"/>
    </w:tblPr>
    <w:tcPr>
      <w:tcBorders/>
    </w:tcPr>
    <w:tblStylePr w:type="band1Horz">
      <w:pPr>
        <w:pBdr/>
        <w:spacing/>
        <w:ind/>
      </w:pPr>
      <w:tblPr>
        <w:tblBorders/>
      </w:tblPr>
      <w:tcPr>
        <w:shd w:val="clear" w:color="ffffff" w:themeColor="accent4" w:themeTint="75" w:fill="ffe28a" w:themeFill="accent4" w:themeFillTint="75"/>
        <w:tcBorders/>
      </w:tcPr>
    </w:tblStylePr>
    <w:tblStylePr w:type="band1Vert">
      <w:pPr>
        <w:pBdr/>
        <w:spacing/>
        <w:ind/>
      </w:pPr>
      <w:tblPr>
        <w:tblBorders/>
      </w:tblPr>
      <w:tcPr>
        <w:shd w:val="clear" w:color="ffffff" w:themeColor="accent4" w:themeTint="75" w:fill="ffe28a"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ffc000" w:themeFill="accent4"/>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rFonts w:ascii="Arial" w:hAnsi="Arial"/>
        <w:b/>
        <w:color w:val="ffffff"/>
        <w:sz w:val="22"/>
      </w:rPr>
      <w:pPr>
        <w:pBdr/>
        <w:spacing/>
        <w:ind/>
      </w:pPr>
      <w:tblPr>
        <w:tblBorders/>
      </w:tblPr>
      <w:tcPr>
        <w:shd w:val="clear" w:color="ffffff" w:themeColor="accent4" w:fill="ffc000" w:themeFill="accent4"/>
        <w:tcBorders/>
      </w:tcPr>
    </w:tblStylePr>
    <w:tblStylePr w:type="lastRow">
      <w:rPr>
        <w:rFonts w:ascii="Arial" w:hAnsi="Arial"/>
        <w:b/>
        <w:color w:val="ffffff"/>
        <w:sz w:val="22"/>
      </w:rPr>
      <w:pPr>
        <w:pBdr/>
        <w:spacing/>
        <w:ind/>
      </w:pPr>
      <w:tblPr>
        <w:tblBorders/>
      </w:tblPr>
      <w:tcPr>
        <w:shd w:val="clear" w:color="ffffff" w:themeColor="accent4" w:fill="ffc000"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Grid Table 5 Dark - Accent 5"/>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eebf6" w:themeFill="accent5" w:themeFillTint="34"/>
    </w:tblPr>
    <w:tcPr>
      <w:tcBorders/>
    </w:tcPr>
    <w:tblStylePr w:type="band1Horz">
      <w:pPr>
        <w:pBdr/>
        <w:spacing/>
        <w:ind/>
      </w:pPr>
      <w:tblPr>
        <w:tblBorders/>
      </w:tblPr>
      <w:tcPr>
        <w:shd w:val="clear" w:color="ffffff" w:themeColor="accent5" w:themeTint="75" w:fill="b4d1ec" w:themeFill="accent5" w:themeFillTint="75"/>
        <w:tcBorders/>
      </w:tcPr>
    </w:tblStylePr>
    <w:tblStylePr w:type="band1Vert">
      <w:pPr>
        <w:pBdr/>
        <w:spacing/>
        <w:ind/>
      </w:pPr>
      <w:tblPr>
        <w:tblBorders/>
      </w:tblPr>
      <w:tcPr>
        <w:shd w:val="clear" w:color="ffffff" w:themeColor="accent5" w:themeTint="75" w:fill="b4d1ec"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5b9bd5" w:themeFill="accent5"/>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rFonts w:ascii="Arial" w:hAnsi="Arial"/>
        <w:b/>
        <w:color w:val="ffffff"/>
        <w:sz w:val="22"/>
      </w:rPr>
      <w:pPr>
        <w:pBdr/>
        <w:spacing/>
        <w:ind/>
      </w:pPr>
      <w:tblPr>
        <w:tblBorders/>
      </w:tblPr>
      <w:tcPr>
        <w:shd w:val="clear" w:color="ffffff" w:themeColor="accent5" w:fill="5b9bd5" w:themeFill="accent5"/>
        <w:tcBorders/>
      </w:tcPr>
    </w:tblStylePr>
    <w:tblStylePr w:type="lastRow">
      <w:rPr>
        <w:rFonts w:ascii="Arial" w:hAnsi="Arial"/>
        <w:b/>
        <w:color w:val="ffffff"/>
        <w:sz w:val="22"/>
      </w:rPr>
      <w:pPr>
        <w:pBdr/>
        <w:spacing/>
        <w:ind/>
      </w:pPr>
      <w:tblPr>
        <w:tblBorders/>
      </w:tblPr>
      <w:tcPr>
        <w:shd w:val="clear" w:color="ffffff" w:themeColor="accent5" w:fill="5b9bd5"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Grid Table 5 Dark - Accent 6"/>
    <w:basedOn w:val="888"/>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9" w:themeFill="accent6" w:themeFillTint="34"/>
    </w:tblPr>
    <w:tcPr>
      <w:tcBorders/>
    </w:tcPr>
    <w:tblStylePr w:type="band1Horz">
      <w:pPr>
        <w:pBdr/>
        <w:spacing/>
        <w:ind/>
      </w:pPr>
      <w:tblPr>
        <w:tblBorders/>
      </w:tblPr>
      <w:tcPr>
        <w:shd w:val="clear" w:color="ffffff" w:themeColor="accent6" w:themeTint="75" w:fill="bddba8" w:themeFill="accent6" w:themeFillTint="75"/>
        <w:tcBorders/>
      </w:tcPr>
    </w:tblStylePr>
    <w:tblStylePr w:type="band1Vert">
      <w:pPr>
        <w:pBdr/>
        <w:spacing/>
        <w:ind/>
      </w:pPr>
      <w:tblPr>
        <w:tblBorders/>
      </w:tblPr>
      <w:tcPr>
        <w:shd w:val="clear" w:color="ffffff" w:themeColor="accent6" w:themeTint="75" w:fill="bddb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70ad47" w:themeFill="accent6"/>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rFonts w:ascii="Arial" w:hAnsi="Arial"/>
        <w:b/>
        <w:color w:val="ffffff"/>
        <w:sz w:val="22"/>
      </w:rPr>
      <w:pPr>
        <w:pBdr/>
        <w:spacing/>
        <w:ind/>
      </w:pPr>
      <w:tblPr>
        <w:tblBorders/>
      </w:tblPr>
      <w:tcPr>
        <w:shd w:val="clear" w:color="ffffff" w:themeColor="accent6" w:fill="70ad47" w:themeFill="accent6"/>
        <w:tcBorders/>
      </w:tcPr>
    </w:tblStylePr>
    <w:tblStylePr w:type="lastRow">
      <w:rPr>
        <w:rFonts w:ascii="Arial" w:hAnsi="Arial"/>
        <w:b/>
        <w:color w:val="ffffff"/>
        <w:sz w:val="22"/>
      </w:rPr>
      <w:pPr>
        <w:pBdr/>
        <w:spacing/>
        <w:ind/>
      </w:pPr>
      <w:tblPr>
        <w:tblBorders/>
      </w:tblPr>
      <w:tcPr>
        <w:shd w:val="clear" w:color="ffffff" w:themeColor="accent6" w:fill="70ad47"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Grid Table 6 Colorful"/>
    <w:basedOn w:val="888"/>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44">
    <w:name w:val="Grid Table 6 Colorful - Accent 1"/>
    <w:basedOn w:val="888"/>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760ab" w:themeColor="accent1" w:themeTint="80" w:themeShade="95"/>
      </w:rPr>
      <w:pPr>
        <w:pBdr/>
        <w:spacing/>
        <w:ind/>
      </w:pPr>
      <w:tblPr>
        <w:tblBorders/>
      </w:tblPr>
      <w:tcPr>
        <w:tcBorders/>
      </w:tcPr>
    </w:tblStylePr>
    <w:tblStylePr w:type="firstRow">
      <w:rPr>
        <w:b/>
        <w:color w:val="3760ab" w:themeColor="accent1" w:themeTint="80" w:themeShade="95"/>
      </w:rPr>
      <w:pPr>
        <w:pBdr/>
        <w:spacing/>
        <w:ind/>
      </w:pPr>
      <w:tblPr>
        <w:tblBorders/>
      </w:tblPr>
      <w:tcPr>
        <w:tcBorders>
          <w:bottom w:val="single" w:color="000000" w:themeColor="accent1" w:themeTint="80" w:sz="12" w:space="0"/>
        </w:tcBorders>
      </w:tcPr>
    </w:tblStylePr>
    <w:tblStylePr w:type="lastCol">
      <w:rPr>
        <w:b/>
        <w:color w:val="3760ab" w:themeColor="accent1" w:themeTint="80" w:themeShade="95"/>
      </w:rPr>
      <w:pPr>
        <w:pBdr/>
        <w:spacing/>
        <w:ind/>
      </w:pPr>
      <w:tblPr>
        <w:tblBorders/>
      </w:tblPr>
      <w:tcPr>
        <w:tcBorders/>
      </w:tcPr>
    </w:tblStylePr>
    <w:tblStylePr w:type="lastRow">
      <w:rPr>
        <w:b/>
        <w:color w:val="3760ab"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45">
    <w:name w:val="Grid Table 6 Colorful - Accent 2"/>
    <w:basedOn w:val="8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12"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46">
    <w:name w:val="Grid Table 6 Colorful - Accent 3"/>
    <w:basedOn w:val="888"/>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06060" w:themeColor="accent3" w:themeTint="FE" w:themeShade="95"/>
      </w:rPr>
      <w:pPr>
        <w:pBdr/>
        <w:spacing/>
        <w:ind/>
      </w:pPr>
      <w:tblPr>
        <w:tblBorders/>
      </w:tblPr>
      <w:tcPr>
        <w:tcBorders/>
      </w:tcPr>
    </w:tblStylePr>
    <w:tblStylePr w:type="firstRow">
      <w:rPr>
        <w:b/>
        <w:color w:val="606060" w:themeColor="accent3" w:themeTint="FE" w:themeShade="95"/>
      </w:rPr>
      <w:pPr>
        <w:pBdr/>
        <w:spacing/>
        <w:ind/>
      </w:pPr>
      <w:tblPr>
        <w:tblBorders/>
      </w:tblPr>
      <w:tcPr>
        <w:tcBorders>
          <w:bottom w:val="single" w:color="000000" w:themeColor="accent3" w:themeTint="FE" w:sz="12" w:space="0"/>
        </w:tcBorders>
      </w:tcPr>
    </w:tblStylePr>
    <w:tblStylePr w:type="lastCol">
      <w:rPr>
        <w:b/>
        <w:color w:val="606060" w:themeColor="accent3" w:themeTint="FE" w:themeShade="95"/>
      </w:rPr>
      <w:pPr>
        <w:pBdr/>
        <w:spacing/>
        <w:ind/>
      </w:pPr>
      <w:tblPr>
        <w:tblBorders/>
      </w:tblPr>
      <w:tcPr>
        <w:tcBorders/>
      </w:tcPr>
    </w:tblStylePr>
    <w:tblStylePr w:type="lastRow">
      <w:rPr>
        <w:b/>
        <w:color w:val="606060"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47">
    <w:name w:val="Grid Table 6 Colorful - Accent 4"/>
    <w:basedOn w:val="8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12"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48">
    <w:name w:val="Grid Table 6 Colorful - Accent 5"/>
    <w:basedOn w:val="888"/>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5"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49">
    <w:name w:val="Grid Table 6 Colorful - Accent 6"/>
    <w:basedOn w:val="888"/>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45b8d" w:themeColor="accent5" w:themeShade="95"/>
      </w:rPr>
      <w:pPr>
        <w:pBdr/>
        <w:spacing/>
        <w:ind/>
      </w:pPr>
      <w:tblPr>
        <w:tblBorders/>
      </w:tblPr>
      <w:tcPr>
        <w:tcBorders/>
      </w:tcPr>
    </w:tblStylePr>
    <w:tblStylePr w:type="firstRow">
      <w:rPr>
        <w:b/>
        <w:color w:val="245b8d" w:themeColor="accent5" w:themeShade="95"/>
      </w:rPr>
      <w:pPr>
        <w:pBdr/>
        <w:spacing/>
        <w:ind/>
      </w:pPr>
      <w:tblPr>
        <w:tblBorders/>
      </w:tblPr>
      <w:tcPr>
        <w:tcBorders>
          <w:bottom w:val="single" w:color="000000" w:themeColor="accent6" w:sz="12" w:space="0"/>
        </w:tcBorders>
      </w:tcPr>
    </w:tblStylePr>
    <w:tblStylePr w:type="lastCol">
      <w:rPr>
        <w:b/>
        <w:color w:val="245b8d" w:themeColor="accent5" w:themeShade="95"/>
      </w:rPr>
      <w:pPr>
        <w:pBdr/>
        <w:spacing/>
        <w:ind/>
      </w:pPr>
      <w:tblPr>
        <w:tblBorders/>
      </w:tblPr>
      <w:tcPr>
        <w:tcBorders/>
      </w:tcPr>
    </w:tblStylePr>
    <w:tblStylePr w:type="lastRow">
      <w:rPr>
        <w:b/>
        <w:color w:val="245b8d"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50">
    <w:name w:val="Grid Table 7 Colorful"/>
    <w:basedOn w:val="888"/>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7 Colorful - Accent 1"/>
    <w:basedOn w:val="888"/>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760ab" w:themeColor="accent1" w:themeTint="80" w:themeShade="95"/>
        <w:sz w:val="22"/>
      </w:rPr>
      <w:pPr>
        <w:pBdr/>
        <w:spacing/>
        <w:ind/>
      </w:pPr>
      <w:tblPr>
        <w:tblBorders/>
      </w:tblPr>
      <w:tcPr>
        <w:shd w:val="clear" w:color="ffffff" w:themeColor="accent1" w:themeTint="34" w:fill="d9e2f3" w:themeFill="accent1" w:themeFillTint="34"/>
        <w:tcBorders/>
      </w:tcPr>
    </w:tblStylePr>
    <w:tblStylePr w:type="band1Vert">
      <w:pPr>
        <w:pBdr/>
        <w:spacing/>
        <w:ind/>
      </w:pPr>
      <w:tblPr>
        <w:tblBorders/>
      </w:tblPr>
      <w:tcPr>
        <w:shd w:val="clear" w:color="ffffff" w:themeColor="accent1" w:themeTint="34" w:fill="d9e2f3" w:themeFill="accent1" w:themeFillTint="34"/>
        <w:tcBorders/>
      </w:tcPr>
    </w:tblStylePr>
    <w:tblStylePr w:type="band2Horz">
      <w:rPr>
        <w:rFonts w:ascii="Arial" w:hAnsi="Arial"/>
        <w:color w:val="3760ab"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760ab"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760ab"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760ab"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7 Colorful - Accent 2"/>
    <w:basedOn w:val="888"/>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32" w:fill="fbe6d7" w:themeFill="accent2" w:themeFillTint="32"/>
        <w:tcBorders/>
      </w:tcPr>
    </w:tblStylePr>
    <w:tblStylePr w:type="band1Vert">
      <w:pPr>
        <w:pBdr/>
        <w:spacing/>
        <w:ind/>
      </w:pPr>
      <w:tblPr>
        <w:tblBorders/>
      </w:tblPr>
      <w:tcPr>
        <w:shd w:val="clear" w:color="ffffff" w:themeColor="accent2" w:themeTint="32" w:fill="fbe6d7" w:themeFill="accent2" w:themeFillTint="32"/>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7 Colorful - Accent 3"/>
    <w:basedOn w:val="888"/>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606060" w:themeColor="accent3" w:themeTint="FE" w:themeShade="95"/>
        <w:sz w:val="22"/>
      </w:rPr>
      <w:pPr>
        <w:pBdr/>
        <w:spacing/>
        <w:ind/>
      </w:pPr>
      <w:tblPr>
        <w:tblBorders/>
      </w:tblPr>
      <w:tcPr>
        <w:shd w:val="clear" w:color="ffffff" w:themeColor="accent3" w:themeTint="34" w:fill="ededed" w:themeFill="accent3" w:themeFillTint="34"/>
        <w:tcBorders/>
      </w:tcPr>
    </w:tblStylePr>
    <w:tblStylePr w:type="band1Vert">
      <w:pPr>
        <w:pBdr/>
        <w:spacing/>
        <w:ind/>
      </w:pPr>
      <w:tblPr>
        <w:tblBorders/>
      </w:tblPr>
      <w:tcPr>
        <w:shd w:val="clear" w:color="ffffff" w:themeColor="accent3" w:themeTint="34" w:fill="ededed" w:themeFill="accent3" w:themeFillTint="34"/>
        <w:tcBorders/>
      </w:tcPr>
    </w:tblStylePr>
    <w:tblStylePr w:type="band2Horz">
      <w:rPr>
        <w:rFonts w:ascii="Arial" w:hAnsi="Arial"/>
        <w:color w:val="60606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06060"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7 Colorful - Accent 4"/>
    <w:basedOn w:val="888"/>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34" w:fill="fff2cb" w:themeFill="accent4" w:themeFillTint="34"/>
        <w:tcBorders/>
      </w:tcPr>
    </w:tblStylePr>
    <w:tblStylePr w:type="band1Vert">
      <w:pPr>
        <w:pBdr/>
        <w:spacing/>
        <w:ind/>
      </w:pPr>
      <w:tblPr>
        <w:tblBorders/>
      </w:tblPr>
      <w:tcPr>
        <w:shd w:val="clear" w:color="ffffff" w:themeColor="accent4" w:themeTint="34" w:fill="fff2cb" w:themeFill="accent4" w:themeFillTint="34"/>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7 Colorful - Accent 5"/>
    <w:basedOn w:val="888"/>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45b8d" w:themeColor="accent5" w:themeShade="95"/>
        <w:sz w:val="22"/>
      </w:rPr>
      <w:pPr>
        <w:pBdr/>
        <w:spacing/>
        <w:ind/>
      </w:pPr>
      <w:tblPr>
        <w:tblBorders/>
      </w:tblPr>
      <w:tcPr>
        <w:shd w:val="clear" w:color="ffffff" w:themeColor="accent5" w:themeTint="34" w:fill="deebf6" w:themeFill="accent5" w:themeFillTint="34"/>
        <w:tcBorders/>
      </w:tcPr>
    </w:tblStylePr>
    <w:tblStylePr w:type="band1Vert">
      <w:pPr>
        <w:pBdr/>
        <w:spacing/>
        <w:ind/>
      </w:pPr>
      <w:tblPr>
        <w:tblBorders/>
      </w:tblPr>
      <w:tcPr>
        <w:shd w:val="clear" w:color="ffffff" w:themeColor="accent5" w:themeTint="34" w:fill="deebf6" w:themeFill="accent5" w:themeFillTint="34"/>
        <w:tcBorders/>
      </w:tcPr>
    </w:tblStylePr>
    <w:tblStylePr w:type="band2Horz">
      <w:rPr>
        <w:rFonts w:ascii="Arial" w:hAnsi="Arial"/>
        <w:color w:val="245b8d"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45b8d"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45b8d"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45b8d"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45b8d"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7 Colorful - Accent 6"/>
    <w:basedOn w:val="888"/>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16529" w:themeColor="accent6" w:themeShade="95"/>
        <w:sz w:val="22"/>
      </w:rPr>
      <w:pPr>
        <w:pBdr/>
        <w:spacing/>
        <w:ind/>
      </w:pPr>
      <w:tblPr>
        <w:tblBorders/>
      </w:tblPr>
      <w:tcPr>
        <w:shd w:val="clear" w:color="ffffff" w:themeColor="accent6" w:themeTint="34" w:fill="e2efd9" w:themeFill="accent6" w:themeFillTint="34"/>
        <w:tcBorders/>
      </w:tcPr>
    </w:tblStylePr>
    <w:tblStylePr w:type="band1Vert">
      <w:pPr>
        <w:pBdr/>
        <w:spacing/>
        <w:ind/>
      </w:pPr>
      <w:tblPr>
        <w:tblBorders/>
      </w:tblPr>
      <w:tcPr>
        <w:shd w:val="clear" w:color="ffffff" w:themeColor="accent6" w:themeTint="34" w:fill="e2efd9" w:themeFill="accent6" w:themeFillTint="34"/>
        <w:tcBorders/>
      </w:tcPr>
    </w:tblStylePr>
    <w:tblStylePr w:type="band2Horz">
      <w:rPr>
        <w:rFonts w:ascii="Arial" w:hAnsi="Arial"/>
        <w:color w:val="416529"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16529"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16529"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16529"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16529"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List Table 1 Light"/>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List Table 1 Light - Accent 1"/>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List Table 1 Light - Accent 2"/>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List Table 1 Light - Accent 3"/>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List Table 1 Light - Accent 4"/>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List Table 1 Light - Accent 5"/>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List Table 1 Light - Accent 6"/>
    <w:basedOn w:val="888"/>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List Table 2"/>
    <w:basedOn w:val="888"/>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List Table 2 - Accent 1"/>
    <w:basedOn w:val="888"/>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List Table 2 - Accent 2"/>
    <w:basedOn w:val="888"/>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List Table 2 - Accent 3"/>
    <w:basedOn w:val="888"/>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List Table 2 - Accent 4"/>
    <w:basedOn w:val="888"/>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List Table 2 - Accent 5"/>
    <w:basedOn w:val="888"/>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List Table 2 - Accent 6"/>
    <w:basedOn w:val="888"/>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List Table 3"/>
    <w:basedOn w:val="8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List Table 3 - Accent 1"/>
    <w:basedOn w:val="888"/>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List Table 3 - Accent 2"/>
    <w:basedOn w:val="888"/>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f4b285"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List Table 3 - Accent 3"/>
    <w:basedOn w:val="888"/>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9c9c9"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List Table 3 - Accent 4"/>
    <w:basedOn w:val="888"/>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ffd965"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List Table 3 - Accent 5"/>
    <w:basedOn w:val="888"/>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cc3e6"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List Table 3 - Accent 6"/>
    <w:basedOn w:val="888"/>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a9d18f"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List Table 4"/>
    <w:basedOn w:val="888"/>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List Table 4 - Accent 1"/>
    <w:basedOn w:val="888"/>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0dcf0"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472c4"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0">
    <w:name w:val="List Table 4 - Accent 2"/>
    <w:basedOn w:val="888"/>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fadecb"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ed7d31"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1">
    <w:name w:val="List Table 4 - Accent 3"/>
    <w:basedOn w:val="888"/>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8e8e8"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a5a5a5"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2">
    <w:name w:val="List Table 4 - Accent 4"/>
    <w:basedOn w:val="888"/>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ffefbf"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ffc000"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3">
    <w:name w:val="List Table 4 - Accent 5"/>
    <w:basedOn w:val="888"/>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6e6f4"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5b9bd5"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4">
    <w:name w:val="List Table 4 - Accent 6"/>
    <w:basedOn w:val="888"/>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dbecd0"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70ad47"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5">
    <w:name w:val="List Table 5 Dark"/>
    <w:basedOn w:val="888"/>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6">
    <w:name w:val="List Table 5 Dark - Accent 1"/>
    <w:basedOn w:val="888"/>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cPr>
      <w:tcBorders/>
    </w:tcPr>
    <w:tblStylePr w:type="band1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472c4"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472c4"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472c4"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7">
    <w:name w:val="List Table 5 Dark - Accent 2"/>
    <w:basedOn w:val="888"/>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285" w:themeFill="accent2" w:themeFillTint="97"/>
    </w:tblPr>
    <w:tcPr>
      <w:tcBorders/>
    </w:tcPr>
    <w:tblStylePr w:type="band1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f4b285"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f4b285"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f4b285"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8">
    <w:name w:val="List Table 5 Dark - Accent 3"/>
    <w:basedOn w:val="888"/>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cPr>
      <w:tcBorders/>
    </w:tcPr>
    <w:tblStylePr w:type="band1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89">
    <w:name w:val="List Table 5 Dark - Accent 4"/>
    <w:basedOn w:val="888"/>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965" w:themeFill="accent4" w:themeFillTint="9A"/>
    </w:tblPr>
    <w:tcPr>
      <w:tcBorders/>
    </w:tcPr>
    <w:tblStylePr w:type="band1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ffd965"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ffd965"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ffd965"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0">
    <w:name w:val="List Table 5 Dark - Accent 5"/>
    <w:basedOn w:val="888"/>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3e6" w:themeFill="accent5" w:themeFillTint="9A"/>
    </w:tblPr>
    <w:tcPr>
      <w:tcBorders/>
    </w:tcPr>
    <w:tblStylePr w:type="band1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cc3e6"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cc3e6"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cc3e6"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1">
    <w:name w:val="List Table 5 Dark - Accent 6"/>
    <w:basedOn w:val="888"/>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9d18f" w:themeFill="accent6" w:themeFillTint="98"/>
    </w:tblPr>
    <w:tcPr>
      <w:tcBorders/>
    </w:tcPr>
    <w:tblStylePr w:type="band1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a9d18f"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a9d18f"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a9d18f"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792">
    <w:name w:val="List Table 6 Colorful"/>
    <w:basedOn w:val="888"/>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6 Colorful - Accent 1"/>
    <w:basedOn w:val="888"/>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54275" w:themeColor="accent1" w:themeShade="95"/>
      </w:rPr>
      <w:pPr>
        <w:pBdr/>
        <w:spacing/>
        <w:ind/>
      </w:pPr>
      <w:tblPr>
        <w:tblBorders/>
      </w:tblPr>
      <w:tcPr>
        <w:tcBorders/>
      </w:tcPr>
    </w:tblStylePr>
    <w:tblStylePr w:type="firstRow">
      <w:rPr>
        <w:b/>
        <w:color w:val="254275" w:themeColor="accent1" w:themeShade="95"/>
      </w:rPr>
      <w:pPr>
        <w:pBdr/>
        <w:spacing/>
        <w:ind/>
      </w:pPr>
      <w:tblPr>
        <w:tblBorders/>
      </w:tblPr>
      <w:tcPr>
        <w:tcBorders>
          <w:bottom w:val="single" w:color="000000" w:themeColor="accent1" w:sz="4" w:space="0"/>
        </w:tcBorders>
      </w:tcPr>
    </w:tblStylePr>
    <w:tblStylePr w:type="lastCol">
      <w:rPr>
        <w:b/>
        <w:color w:val="254275" w:themeColor="accent1" w:themeShade="95"/>
      </w:rPr>
      <w:pPr>
        <w:pBdr/>
        <w:spacing/>
        <w:ind/>
      </w:pPr>
      <w:tblPr>
        <w:tblBorders/>
      </w:tblPr>
      <w:tcPr>
        <w:tcBorders/>
      </w:tcPr>
    </w:tblStylePr>
    <w:tblStylePr w:type="lastRow">
      <w:rPr>
        <w:b/>
        <w:color w:val="254275"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6 Colorful - Accent 2"/>
    <w:basedOn w:val="888"/>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ca5d12" w:themeColor="accent2" w:themeTint="97" w:themeShade="95"/>
      </w:rPr>
      <w:pPr>
        <w:pBdr/>
        <w:spacing/>
        <w:ind/>
      </w:pPr>
      <w:tblPr>
        <w:tblBorders/>
      </w:tblPr>
      <w:tcPr>
        <w:tcBorders/>
      </w:tcPr>
    </w:tblStylePr>
    <w:tblStylePr w:type="firstRow">
      <w:rPr>
        <w:b/>
        <w:color w:val="ca5d12" w:themeColor="accent2" w:themeTint="97" w:themeShade="95"/>
      </w:rPr>
      <w:pPr>
        <w:pBdr/>
        <w:spacing/>
        <w:ind/>
      </w:pPr>
      <w:tblPr>
        <w:tblBorders/>
      </w:tblPr>
      <w:tcPr>
        <w:tcBorders>
          <w:bottom w:val="single" w:color="000000" w:themeColor="accent2" w:themeTint="97" w:sz="4" w:space="0"/>
        </w:tcBorders>
      </w:tcPr>
    </w:tblStylePr>
    <w:tblStylePr w:type="lastCol">
      <w:rPr>
        <w:b/>
        <w:color w:val="ca5d12" w:themeColor="accent2" w:themeTint="97" w:themeShade="95"/>
      </w:rPr>
      <w:pPr>
        <w:pBdr/>
        <w:spacing/>
        <w:ind/>
      </w:pPr>
      <w:tblPr>
        <w:tblBorders/>
      </w:tblPr>
      <w:tcPr>
        <w:tcBorders/>
      </w:tcPr>
    </w:tblStylePr>
    <w:tblStylePr w:type="lastRow">
      <w:rPr>
        <w:b/>
        <w:color w:val="ca5d12"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6 Colorful - Accent 3"/>
    <w:basedOn w:val="888"/>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57575" w:themeColor="accent3" w:themeTint="98" w:themeShade="95"/>
      </w:rPr>
      <w:pPr>
        <w:pBdr/>
        <w:spacing/>
        <w:ind/>
      </w:pPr>
      <w:tblPr>
        <w:tblBorders/>
      </w:tblPr>
      <w:tcPr>
        <w:tcBorders/>
      </w:tcPr>
    </w:tblStylePr>
    <w:tblStylePr w:type="firstRow">
      <w:rPr>
        <w:b/>
        <w:color w:val="757575" w:themeColor="accent3" w:themeTint="98" w:themeShade="95"/>
      </w:rPr>
      <w:pPr>
        <w:pBdr/>
        <w:spacing/>
        <w:ind/>
      </w:pPr>
      <w:tblPr>
        <w:tblBorders/>
      </w:tblPr>
      <w:tcPr>
        <w:tcBorders>
          <w:bottom w:val="single" w:color="000000" w:themeColor="accent3" w:themeTint="98" w:sz="4" w:space="0"/>
        </w:tcBorders>
      </w:tcPr>
    </w:tblStylePr>
    <w:tblStylePr w:type="lastCol">
      <w:rPr>
        <w:b/>
        <w:color w:val="757575" w:themeColor="accent3" w:themeTint="98" w:themeShade="95"/>
      </w:rPr>
      <w:pPr>
        <w:pBdr/>
        <w:spacing/>
        <w:ind/>
      </w:pPr>
      <w:tblPr>
        <w:tblBorders/>
      </w:tblPr>
      <w:tcPr>
        <w:tcBorders/>
      </w:tcPr>
    </w:tblStylePr>
    <w:tblStylePr w:type="lastRow">
      <w:rPr>
        <w:b/>
        <w:color w:val="757575"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6 Colorful - Accent 4"/>
    <w:basedOn w:val="888"/>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09d00" w:themeColor="accent4" w:themeTint="9A" w:themeShade="95"/>
      </w:rPr>
      <w:pPr>
        <w:pBdr/>
        <w:spacing/>
        <w:ind/>
      </w:pPr>
      <w:tblPr>
        <w:tblBorders/>
      </w:tblPr>
      <w:tcPr>
        <w:tcBorders/>
      </w:tcPr>
    </w:tblStylePr>
    <w:tblStylePr w:type="firstRow">
      <w:rPr>
        <w:b/>
        <w:color w:val="d09d00" w:themeColor="accent4" w:themeTint="9A" w:themeShade="95"/>
      </w:rPr>
      <w:pPr>
        <w:pBdr/>
        <w:spacing/>
        <w:ind/>
      </w:pPr>
      <w:tblPr>
        <w:tblBorders/>
      </w:tblPr>
      <w:tcPr>
        <w:tcBorders>
          <w:bottom w:val="single" w:color="000000" w:themeColor="accent4" w:themeTint="9A" w:sz="4" w:space="0"/>
        </w:tcBorders>
      </w:tcPr>
    </w:tblStylePr>
    <w:tblStylePr w:type="lastCol">
      <w:rPr>
        <w:b/>
        <w:color w:val="d09d00" w:themeColor="accent4" w:themeTint="9A" w:themeShade="95"/>
      </w:rPr>
      <w:pPr>
        <w:pBdr/>
        <w:spacing/>
        <w:ind/>
      </w:pPr>
      <w:tblPr>
        <w:tblBorders/>
      </w:tblPr>
      <w:tcPr>
        <w:tcBorders/>
      </w:tcPr>
    </w:tblStylePr>
    <w:tblStylePr w:type="lastRow">
      <w:rPr>
        <w:b/>
        <w:color w:val="d09d00"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6 Colorful - Accent 5"/>
    <w:basedOn w:val="888"/>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d74b4" w:themeColor="accent5" w:themeTint="9A" w:themeShade="95"/>
      </w:rPr>
      <w:pPr>
        <w:pBdr/>
        <w:spacing/>
        <w:ind/>
      </w:pPr>
      <w:tblPr>
        <w:tblBorders/>
      </w:tblPr>
      <w:tcPr>
        <w:tcBorders/>
      </w:tcPr>
    </w:tblStylePr>
    <w:tblStylePr w:type="firstRow">
      <w:rPr>
        <w:b/>
        <w:color w:val="2d74b4" w:themeColor="accent5" w:themeTint="9A" w:themeShade="95"/>
      </w:rPr>
      <w:pPr>
        <w:pBdr/>
        <w:spacing/>
        <w:ind/>
      </w:pPr>
      <w:tblPr>
        <w:tblBorders/>
      </w:tblPr>
      <w:tcPr>
        <w:tcBorders>
          <w:bottom w:val="single" w:color="000000" w:themeColor="accent5" w:themeTint="9A" w:sz="4" w:space="0"/>
        </w:tcBorders>
      </w:tcPr>
    </w:tblStylePr>
    <w:tblStylePr w:type="lastCol">
      <w:rPr>
        <w:b/>
        <w:color w:val="2d74b4" w:themeColor="accent5" w:themeTint="9A" w:themeShade="95"/>
      </w:rPr>
      <w:pPr>
        <w:pBdr/>
        <w:spacing/>
        <w:ind/>
      </w:pPr>
      <w:tblPr>
        <w:tblBorders/>
      </w:tblPr>
      <w:tcPr>
        <w:tcBorders/>
      </w:tcPr>
    </w:tblStylePr>
    <w:tblStylePr w:type="lastRow">
      <w:rPr>
        <w:b/>
        <w:color w:val="2d74b4"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6 Colorful - Accent 6"/>
    <w:basedOn w:val="888"/>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e923c" w:themeColor="accent6" w:themeTint="98" w:themeShade="95"/>
      </w:rPr>
      <w:pPr>
        <w:pBdr/>
        <w:spacing/>
        <w:ind/>
      </w:pPr>
      <w:tblPr>
        <w:tblBorders/>
      </w:tblPr>
      <w:tcPr>
        <w:tcBorders/>
      </w:tcPr>
    </w:tblStylePr>
    <w:tblStylePr w:type="firstRow">
      <w:rPr>
        <w:b/>
        <w:color w:val="5e923c" w:themeColor="accent6" w:themeTint="98" w:themeShade="95"/>
      </w:rPr>
      <w:pPr>
        <w:pBdr/>
        <w:spacing/>
        <w:ind/>
      </w:pPr>
      <w:tblPr>
        <w:tblBorders/>
      </w:tblPr>
      <w:tcPr>
        <w:tcBorders>
          <w:bottom w:val="single" w:color="000000" w:themeColor="accent6" w:themeTint="98" w:sz="4" w:space="0"/>
        </w:tcBorders>
      </w:tcPr>
    </w:tblStylePr>
    <w:tblStylePr w:type="lastCol">
      <w:rPr>
        <w:b/>
        <w:color w:val="5e923c" w:themeColor="accent6" w:themeTint="98" w:themeShade="95"/>
      </w:rPr>
      <w:pPr>
        <w:pBdr/>
        <w:spacing/>
        <w:ind/>
      </w:pPr>
      <w:tblPr>
        <w:tblBorders/>
      </w:tblPr>
      <w:tcPr>
        <w:tcBorders/>
      </w:tcPr>
    </w:tblStylePr>
    <w:tblStylePr w:type="lastRow">
      <w:rPr>
        <w:b/>
        <w:color w:val="5e923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7 Colorful"/>
    <w:basedOn w:val="888"/>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00">
    <w:name w:val="List Table 7 Colorful - Accent 1"/>
    <w:basedOn w:val="888"/>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54275" w:themeColor="accent1" w:themeShade="95"/>
        <w:sz w:val="22"/>
      </w:rPr>
      <w:pPr>
        <w:pBdr/>
        <w:spacing/>
        <w:ind/>
      </w:pPr>
      <w:tblPr>
        <w:tblBorders/>
      </w:tblPr>
      <w:tcPr>
        <w:shd w:val="clear" w:color="ffffff" w:themeColor="accent1" w:themeTint="40" w:fill="d0dcf0" w:themeFill="accent1" w:themeFillTint="40"/>
        <w:tcBorders/>
      </w:tcPr>
    </w:tblStylePr>
    <w:tblStylePr w:type="band1Vert">
      <w:pPr>
        <w:pBdr/>
        <w:spacing/>
        <w:ind/>
      </w:pPr>
      <w:tblPr>
        <w:tblBorders/>
      </w:tblPr>
      <w:tcPr>
        <w:shd w:val="clear" w:color="ffffff" w:themeColor="accent1" w:themeTint="40" w:fill="d0dcf0" w:themeFill="accent1" w:themeFillTint="40"/>
        <w:tcBorders/>
      </w:tcPr>
    </w:tblStylePr>
    <w:tblStylePr w:type="band2Horz">
      <w:rPr>
        <w:rFonts w:ascii="Arial" w:hAnsi="Arial"/>
        <w:color w:val="254275"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54275"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54275"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54275"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54275"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54275" w:themeColor="accent1" w:themeShade="95"/>
        <w:sz w:val="22"/>
      </w:rPr>
      <w:pPr>
        <w:pBdr/>
        <w:spacing/>
        <w:ind/>
      </w:pPr>
      <w:tblPr>
        <w:tblBorders/>
      </w:tblPr>
      <w:tcPr>
        <w:tcBorders/>
      </w:tcPr>
    </w:tblStylePr>
  </w:style>
  <w:style w:type="table" w:styleId="801">
    <w:name w:val="List Table 7 Colorful - Accent 2"/>
    <w:basedOn w:val="888"/>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ca5d12" w:themeColor="accent2" w:themeTint="97" w:themeShade="95"/>
        <w:sz w:val="22"/>
      </w:rPr>
      <w:pPr>
        <w:pBdr/>
        <w:spacing/>
        <w:ind/>
      </w:pPr>
      <w:tblPr>
        <w:tblBorders/>
      </w:tblPr>
      <w:tcPr>
        <w:shd w:val="clear" w:color="ffffff" w:themeColor="accent2" w:themeTint="40" w:fill="fadecb" w:themeFill="accent2" w:themeFillTint="40"/>
        <w:tcBorders/>
      </w:tcPr>
    </w:tblStylePr>
    <w:tblStylePr w:type="band1Vert">
      <w:pPr>
        <w:pBdr/>
        <w:spacing/>
        <w:ind/>
      </w:pPr>
      <w:tblPr>
        <w:tblBorders/>
      </w:tblPr>
      <w:tcPr>
        <w:shd w:val="clear" w:color="ffffff" w:themeColor="accent2" w:themeTint="40" w:fill="fadecb" w:themeFill="accent2" w:themeFillTint="40"/>
        <w:tcBorders/>
      </w:tcPr>
    </w:tblStylePr>
    <w:tblStylePr w:type="band2Horz">
      <w:rPr>
        <w:rFonts w:ascii="Arial" w:hAnsi="Arial"/>
        <w:color w:val="ca5d12"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ca5d12"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a5d12"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a5d12"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ca5d12" w:themeColor="accent2" w:themeTint="97" w:themeShade="95"/>
        <w:sz w:val="22"/>
      </w:rPr>
      <w:pPr>
        <w:pBdr/>
        <w:spacing/>
        <w:ind/>
      </w:pPr>
      <w:tblPr>
        <w:tblBorders/>
      </w:tblPr>
      <w:tcPr>
        <w:tcBorders/>
      </w:tcPr>
    </w:tblStylePr>
  </w:style>
  <w:style w:type="table" w:styleId="802">
    <w:name w:val="List Table 7 Colorful - Accent 3"/>
    <w:basedOn w:val="888"/>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57575" w:themeColor="accent3" w:themeTint="98" w:themeShade="95"/>
        <w:sz w:val="22"/>
      </w:rPr>
      <w:pPr>
        <w:pBdr/>
        <w:spacing/>
        <w:ind/>
      </w:pPr>
      <w:tblPr>
        <w:tblBorders/>
      </w:tblPr>
      <w:tcPr>
        <w:shd w:val="clear" w:color="ffffff" w:themeColor="accent3" w:themeTint="40" w:fill="e8e8e8" w:themeFill="accent3" w:themeFillTint="40"/>
        <w:tcBorders/>
      </w:tcPr>
    </w:tblStylePr>
    <w:tblStylePr w:type="band1Vert">
      <w:pPr>
        <w:pBdr/>
        <w:spacing/>
        <w:ind/>
      </w:pPr>
      <w:tblPr>
        <w:tblBorders/>
      </w:tblPr>
      <w:tcPr>
        <w:shd w:val="clear" w:color="ffffff" w:themeColor="accent3" w:themeTint="40" w:fill="e8e8e8" w:themeFill="accent3" w:themeFillTint="40"/>
        <w:tcBorders/>
      </w:tcPr>
    </w:tblStylePr>
    <w:tblStylePr w:type="band2Horz">
      <w:rPr>
        <w:rFonts w:ascii="Arial" w:hAnsi="Arial"/>
        <w:color w:val="757575"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57575"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57575" w:themeColor="accent3" w:themeTint="98" w:themeShade="95"/>
        <w:sz w:val="22"/>
      </w:rPr>
      <w:pPr>
        <w:pBdr/>
        <w:spacing/>
        <w:ind/>
      </w:pPr>
      <w:tblPr>
        <w:tblBorders/>
      </w:tblPr>
      <w:tcPr>
        <w:tcBorders/>
      </w:tcPr>
    </w:tblStylePr>
  </w:style>
  <w:style w:type="table" w:styleId="803">
    <w:name w:val="List Table 7 Colorful - Accent 4"/>
    <w:basedOn w:val="888"/>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d09d00" w:themeColor="accent4" w:themeTint="9A" w:themeShade="95"/>
        <w:sz w:val="22"/>
      </w:rPr>
      <w:pPr>
        <w:pBdr/>
        <w:spacing/>
        <w:ind/>
      </w:pPr>
      <w:tblPr>
        <w:tblBorders/>
      </w:tblPr>
      <w:tcPr>
        <w:shd w:val="clear" w:color="ffffff" w:themeColor="accent4" w:themeTint="40" w:fill="ffefbf" w:themeFill="accent4" w:themeFillTint="40"/>
        <w:tcBorders/>
      </w:tcPr>
    </w:tblStylePr>
    <w:tblStylePr w:type="band1Vert">
      <w:pPr>
        <w:pBdr/>
        <w:spacing/>
        <w:ind/>
      </w:pPr>
      <w:tblPr>
        <w:tblBorders/>
      </w:tblPr>
      <w:tcPr>
        <w:shd w:val="clear" w:color="ffffff" w:themeColor="accent4" w:themeTint="40" w:fill="ffefbf" w:themeFill="accent4" w:themeFillTint="40"/>
        <w:tcBorders/>
      </w:tcPr>
    </w:tblStylePr>
    <w:tblStylePr w:type="band2Horz">
      <w:rPr>
        <w:rFonts w:ascii="Arial" w:hAnsi="Arial"/>
        <w:color w:val="d09d0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09d00"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d09d00"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d09d00"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09d00" w:themeColor="accent4" w:themeTint="9A" w:themeShade="95"/>
        <w:sz w:val="22"/>
      </w:rPr>
      <w:pPr>
        <w:pBdr/>
        <w:spacing/>
        <w:ind/>
      </w:pPr>
      <w:tblPr>
        <w:tblBorders/>
      </w:tblPr>
      <w:tcPr>
        <w:tcBorders/>
      </w:tcPr>
    </w:tblStylePr>
  </w:style>
  <w:style w:type="table" w:styleId="804">
    <w:name w:val="List Table 7 Colorful - Accent 5"/>
    <w:basedOn w:val="888"/>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2d74b4" w:themeColor="accent5" w:themeTint="9A" w:themeShade="95"/>
        <w:sz w:val="22"/>
      </w:rPr>
      <w:pPr>
        <w:pBdr/>
        <w:spacing/>
        <w:ind/>
      </w:pPr>
      <w:tblPr>
        <w:tblBorders/>
      </w:tblPr>
      <w:tcPr>
        <w:shd w:val="clear" w:color="ffffff" w:themeColor="accent5" w:themeTint="40" w:fill="d6e6f4" w:themeFill="accent5" w:themeFillTint="40"/>
        <w:tcBorders/>
      </w:tcPr>
    </w:tblStylePr>
    <w:tblStylePr w:type="band1Vert">
      <w:pPr>
        <w:pBdr/>
        <w:spacing/>
        <w:ind/>
      </w:pPr>
      <w:tblPr>
        <w:tblBorders/>
      </w:tblPr>
      <w:tcPr>
        <w:shd w:val="clear" w:color="ffffff" w:themeColor="accent5" w:themeTint="40" w:fill="d6e6f4" w:themeFill="accent5" w:themeFillTint="40"/>
        <w:tcBorders/>
      </w:tcPr>
    </w:tblStylePr>
    <w:tblStylePr w:type="band2Horz">
      <w:rPr>
        <w:rFonts w:ascii="Arial" w:hAnsi="Arial"/>
        <w:color w:val="2d74b4"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d74b4"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2d74b4"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2d74b4"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d74b4" w:themeColor="accent5" w:themeTint="9A" w:themeShade="95"/>
        <w:sz w:val="22"/>
      </w:rPr>
      <w:pPr>
        <w:pBdr/>
        <w:spacing/>
        <w:ind/>
      </w:pPr>
      <w:tblPr>
        <w:tblBorders/>
      </w:tblPr>
      <w:tcPr>
        <w:tcBorders/>
      </w:tcPr>
    </w:tblStylePr>
  </w:style>
  <w:style w:type="table" w:styleId="805">
    <w:name w:val="List Table 7 Colorful - Accent 6"/>
    <w:basedOn w:val="888"/>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5e923c" w:themeColor="accent6" w:themeTint="98" w:themeShade="95"/>
        <w:sz w:val="22"/>
      </w:rPr>
      <w:pPr>
        <w:pBdr/>
        <w:spacing/>
        <w:ind/>
      </w:pPr>
      <w:tblPr>
        <w:tblBorders/>
      </w:tblPr>
      <w:tcPr>
        <w:shd w:val="clear" w:color="ffffff" w:themeColor="accent6" w:themeTint="40" w:fill="dbecd0" w:themeFill="accent6" w:themeFillTint="40"/>
        <w:tcBorders/>
      </w:tcPr>
    </w:tblStylePr>
    <w:tblStylePr w:type="band1Vert">
      <w:pPr>
        <w:pBdr/>
        <w:spacing/>
        <w:ind/>
      </w:pPr>
      <w:tblPr>
        <w:tblBorders/>
      </w:tblPr>
      <w:tcPr>
        <w:shd w:val="clear" w:color="ffffff" w:themeColor="accent6" w:themeTint="40" w:fill="dbecd0" w:themeFill="accent6" w:themeFillTint="40"/>
        <w:tcBorders/>
      </w:tcPr>
    </w:tblStylePr>
    <w:tblStylePr w:type="band2Horz">
      <w:rPr>
        <w:rFonts w:ascii="Arial" w:hAnsi="Arial"/>
        <w:color w:val="5e923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e923c"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e923c"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e923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5e923c" w:themeColor="accent6" w:themeTint="98" w:themeShade="95"/>
        <w:sz w:val="22"/>
      </w:rPr>
      <w:pPr>
        <w:pBdr/>
        <w:spacing/>
        <w:ind/>
      </w:pPr>
      <w:tblPr>
        <w:tblBorders/>
      </w:tblPr>
      <w:tcPr>
        <w:tcBorders/>
      </w:tcPr>
    </w:tblStylePr>
  </w:style>
  <w:style w:type="table" w:styleId="806">
    <w:name w:val="Lined - Accent"/>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ned - Accent 1"/>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ned - Accent 2"/>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ned - Accent 3"/>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ned - Accent 4"/>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ned - Accent 5"/>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ned - Accent 6"/>
    <w:basedOn w:val="888"/>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Bordered &amp; Lined - Accent"/>
    <w:basedOn w:val="888"/>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Bordered &amp; Lined - Accent 1"/>
    <w:basedOn w:val="888"/>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4d3ec"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37ec9"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Bordered &amp; Lined - Accent 2"/>
    <w:basedOn w:val="888"/>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be6d7"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f4b285"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Bordered &amp; Lined - Accent 3"/>
    <w:basedOn w:val="888"/>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dede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a5a5a5"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Bordered &amp; Lined - Accent 4"/>
    <w:basedOn w:val="888"/>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fff2cb"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ffd965"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Bordered &amp; Lined - Accent 5"/>
    <w:basedOn w:val="888"/>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eebf6" w:themeFill="accent5" w:themeFillTint="34"/>
        <w:tcBorders/>
      </w:tcPr>
    </w:tblStylePr>
    <w:tblStylePr w:type="firstCol">
      <w:rPr>
        <w:rFonts w:ascii="Arial" w:hAnsi="Arial"/>
        <w:color w:val="f2f2f2"/>
        <w:sz w:val="22"/>
      </w:rPr>
      <w:pPr>
        <w:pBdr/>
        <w:spacing/>
        <w:ind/>
      </w:pPr>
      <w:tblPr>
        <w:tblBorders/>
      </w:tblPr>
      <w:tcPr>
        <w:shd w:val="clear" w:color="ffffff" w:themeColor="accent5" w:fill="5b9bd5" w:themeFill="accent5"/>
        <w:tcBorders/>
      </w:tcPr>
    </w:tblStylePr>
    <w:tblStylePr w:type="firstRow">
      <w:rPr>
        <w:rFonts w:ascii="Arial" w:hAnsi="Arial"/>
        <w:color w:val="f2f2f2"/>
        <w:sz w:val="22"/>
      </w:rPr>
      <w:pPr>
        <w:pBdr/>
        <w:spacing/>
        <w:ind/>
      </w:pPr>
      <w:tblPr>
        <w:tblBorders/>
      </w:tblPr>
      <w:tcPr>
        <w:shd w:val="clear" w:color="ffffff" w:themeColor="accent5" w:fill="5b9bd5" w:themeFill="accent5"/>
        <w:tcBorders/>
      </w:tcPr>
    </w:tblStylePr>
    <w:tblStylePr w:type="lastCol">
      <w:rPr>
        <w:rFonts w:ascii="Arial" w:hAnsi="Arial"/>
        <w:color w:val="f2f2f2"/>
        <w:sz w:val="22"/>
      </w:rPr>
      <w:pPr>
        <w:pBdr/>
        <w:spacing/>
        <w:ind/>
      </w:pPr>
      <w:tblPr>
        <w:tblBorders/>
      </w:tblPr>
      <w:tcPr>
        <w:shd w:val="clear" w:color="ffffff" w:themeColor="accent5" w:fill="5b9bd5" w:themeFill="accent5"/>
        <w:tcBorders/>
      </w:tcPr>
    </w:tblStylePr>
    <w:tblStylePr w:type="lastRow">
      <w:rPr>
        <w:rFonts w:ascii="Arial" w:hAnsi="Arial"/>
        <w:color w:val="f2f2f2"/>
        <w:sz w:val="22"/>
      </w:rPr>
      <w:pPr>
        <w:pBdr/>
        <w:spacing/>
        <w:ind/>
      </w:pPr>
      <w:tblPr>
        <w:tblBorders/>
      </w:tblPr>
      <w:tcPr>
        <w:shd w:val="clear" w:color="ffffff" w:themeColor="accent5" w:fill="5b9bd5"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Bordered &amp; Lined - Accent 6"/>
    <w:basedOn w:val="888"/>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e2efd9" w:themeFill="accent6" w:themeFillTint="34"/>
        <w:tcBorders/>
      </w:tcPr>
    </w:tblStylePr>
    <w:tblStylePr w:type="firstCol">
      <w:rPr>
        <w:rFonts w:ascii="Arial" w:hAnsi="Arial"/>
        <w:color w:val="f2f2f2"/>
        <w:sz w:val="22"/>
      </w:rPr>
      <w:pPr>
        <w:pBdr/>
        <w:spacing/>
        <w:ind/>
      </w:pPr>
      <w:tblPr>
        <w:tblBorders/>
      </w:tblPr>
      <w:tcPr>
        <w:shd w:val="clear" w:color="ffffff" w:themeColor="accent6" w:fill="70ad47" w:themeFill="accent6"/>
        <w:tcBorders/>
      </w:tcPr>
    </w:tblStylePr>
    <w:tblStylePr w:type="firstRow">
      <w:rPr>
        <w:rFonts w:ascii="Arial" w:hAnsi="Arial"/>
        <w:color w:val="f2f2f2"/>
        <w:sz w:val="22"/>
      </w:rPr>
      <w:pPr>
        <w:pBdr/>
        <w:spacing/>
        <w:ind/>
      </w:pPr>
      <w:tblPr>
        <w:tblBorders/>
      </w:tblPr>
      <w:tcPr>
        <w:shd w:val="clear" w:color="ffffff" w:themeColor="accent6" w:fill="70ad47" w:themeFill="accent6"/>
        <w:tcBorders/>
      </w:tcPr>
    </w:tblStylePr>
    <w:tblStylePr w:type="lastCol">
      <w:rPr>
        <w:rFonts w:ascii="Arial" w:hAnsi="Arial"/>
        <w:color w:val="f2f2f2"/>
        <w:sz w:val="22"/>
      </w:rPr>
      <w:pPr>
        <w:pBdr/>
        <w:spacing/>
        <w:ind/>
      </w:pPr>
      <w:tblPr>
        <w:tblBorders/>
      </w:tblPr>
      <w:tcPr>
        <w:shd w:val="clear" w:color="ffffff" w:themeColor="accent6" w:fill="70ad47" w:themeFill="accent6"/>
        <w:tcBorders/>
      </w:tcPr>
    </w:tblStylePr>
    <w:tblStylePr w:type="lastRow">
      <w:rPr>
        <w:rFonts w:ascii="Arial" w:hAnsi="Arial"/>
        <w:color w:val="f2f2f2"/>
        <w:sz w:val="22"/>
      </w:rPr>
      <w:pPr>
        <w:pBdr/>
        <w:spacing/>
        <w:ind/>
      </w:pPr>
      <w:tblPr>
        <w:tblBorders/>
      </w:tblPr>
      <w:tcPr>
        <w:shd w:val="clear" w:color="ffffff" w:themeColor="accent6" w:fill="70ad47"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Bordered"/>
    <w:basedOn w:val="888"/>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Bordered - Accent 1"/>
    <w:basedOn w:val="888"/>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2">
    <w:name w:val="Bordered - Accent 2"/>
    <w:basedOn w:val="888"/>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3">
    <w:name w:val="Bordered - Accent 3"/>
    <w:basedOn w:val="888"/>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4">
    <w:name w:val="Bordered - Accent 4"/>
    <w:basedOn w:val="888"/>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5">
    <w:name w:val="Bordered - Accent 5"/>
    <w:basedOn w:val="888"/>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6">
    <w:name w:val="Bordered - Accent 6"/>
    <w:basedOn w:val="888"/>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27">
    <w:name w:val="Heading 1"/>
    <w:basedOn w:val="886"/>
    <w:next w:val="886"/>
    <w:link w:val="836"/>
    <w:uiPriority w:val="9"/>
    <w:qFormat/>
    <w:pPr>
      <w:keepNext w:val="true"/>
      <w:keepLines w:val="true"/>
      <w:pBdr/>
      <w:spacing w:after="80" w:before="360"/>
      <w:ind/>
      <w:outlineLvl w:val="0"/>
    </w:pPr>
    <w:rPr>
      <w:rFonts w:ascii="Arial" w:hAnsi="Arial" w:eastAsia="Arial" w:cs="Arial"/>
      <w:color w:val="0f4761" w:themeColor="accent1" w:themeShade="BF"/>
      <w:sz w:val="40"/>
      <w:szCs w:val="40"/>
    </w:rPr>
  </w:style>
  <w:style w:type="paragraph" w:styleId="828">
    <w:name w:val="Heading 2"/>
    <w:basedOn w:val="886"/>
    <w:next w:val="886"/>
    <w:link w:val="837"/>
    <w:uiPriority w:val="9"/>
    <w:unhideWhenUsed/>
    <w:qFormat/>
    <w:pPr>
      <w:keepNext w:val="true"/>
      <w:keepLines w:val="true"/>
      <w:pBdr/>
      <w:spacing w:after="80" w:before="160"/>
      <w:ind/>
      <w:outlineLvl w:val="1"/>
    </w:pPr>
    <w:rPr>
      <w:rFonts w:ascii="Arial" w:hAnsi="Arial" w:eastAsia="Arial" w:cs="Arial"/>
      <w:color w:val="0f4761" w:themeColor="accent1" w:themeShade="BF"/>
      <w:sz w:val="32"/>
      <w:szCs w:val="32"/>
    </w:rPr>
  </w:style>
  <w:style w:type="paragraph" w:styleId="829">
    <w:name w:val="Heading 3"/>
    <w:basedOn w:val="886"/>
    <w:next w:val="886"/>
    <w:link w:val="838"/>
    <w:uiPriority w:val="9"/>
    <w:unhideWhenUsed/>
    <w:qFormat/>
    <w:pPr>
      <w:keepNext w:val="true"/>
      <w:keepLines w:val="true"/>
      <w:pBdr/>
      <w:spacing w:after="80" w:before="160"/>
      <w:ind/>
      <w:outlineLvl w:val="2"/>
    </w:pPr>
    <w:rPr>
      <w:rFonts w:ascii="Arial" w:hAnsi="Arial" w:eastAsia="Arial" w:cs="Arial"/>
      <w:color w:val="0f4761" w:themeColor="accent1" w:themeShade="BF"/>
      <w:sz w:val="28"/>
      <w:szCs w:val="28"/>
    </w:rPr>
  </w:style>
  <w:style w:type="paragraph" w:styleId="830">
    <w:name w:val="Heading 4"/>
    <w:basedOn w:val="886"/>
    <w:next w:val="886"/>
    <w:link w:val="839"/>
    <w:uiPriority w:val="9"/>
    <w:unhideWhenUsed/>
    <w:qFormat/>
    <w:pPr>
      <w:keepNext w:val="true"/>
      <w:keepLines w:val="true"/>
      <w:pBdr/>
      <w:spacing w:after="40" w:before="80"/>
      <w:ind/>
      <w:outlineLvl w:val="3"/>
    </w:pPr>
    <w:rPr>
      <w:rFonts w:ascii="Arial" w:hAnsi="Arial" w:eastAsia="Arial" w:cs="Arial"/>
      <w:i/>
      <w:iCs/>
      <w:color w:val="0f4761" w:themeColor="accent1" w:themeShade="BF"/>
    </w:rPr>
  </w:style>
  <w:style w:type="paragraph" w:styleId="831">
    <w:name w:val="Heading 5"/>
    <w:basedOn w:val="886"/>
    <w:next w:val="886"/>
    <w:link w:val="840"/>
    <w:uiPriority w:val="9"/>
    <w:unhideWhenUsed/>
    <w:qFormat/>
    <w:pPr>
      <w:keepNext w:val="true"/>
      <w:keepLines w:val="true"/>
      <w:pBdr/>
      <w:spacing w:after="40" w:before="80"/>
      <w:ind/>
      <w:outlineLvl w:val="4"/>
    </w:pPr>
    <w:rPr>
      <w:rFonts w:ascii="Arial" w:hAnsi="Arial" w:eastAsia="Arial" w:cs="Arial"/>
      <w:color w:val="0f4761" w:themeColor="accent1" w:themeShade="BF"/>
    </w:rPr>
  </w:style>
  <w:style w:type="paragraph" w:styleId="832">
    <w:name w:val="Heading 6"/>
    <w:basedOn w:val="886"/>
    <w:next w:val="886"/>
    <w:link w:val="841"/>
    <w:uiPriority w:val="9"/>
    <w:unhideWhenUsed/>
    <w:qFormat/>
    <w:pPr>
      <w:keepNext w:val="true"/>
      <w:keepLines w:val="true"/>
      <w:pBdr/>
      <w:spacing w:after="0" w:before="40"/>
      <w:ind/>
      <w:outlineLvl w:val="5"/>
    </w:pPr>
    <w:rPr>
      <w:rFonts w:ascii="Arial" w:hAnsi="Arial" w:eastAsia="Arial" w:cs="Arial"/>
      <w:i/>
      <w:iCs/>
      <w:color w:val="595959" w:themeColor="text1" w:themeTint="A6"/>
    </w:rPr>
  </w:style>
  <w:style w:type="paragraph" w:styleId="833">
    <w:name w:val="Heading 7"/>
    <w:basedOn w:val="886"/>
    <w:next w:val="886"/>
    <w:link w:val="842"/>
    <w:uiPriority w:val="9"/>
    <w:unhideWhenUsed/>
    <w:qFormat/>
    <w:pPr>
      <w:keepNext w:val="true"/>
      <w:keepLines w:val="true"/>
      <w:pBdr/>
      <w:spacing w:after="0" w:before="40"/>
      <w:ind/>
      <w:outlineLvl w:val="6"/>
    </w:pPr>
    <w:rPr>
      <w:rFonts w:ascii="Arial" w:hAnsi="Arial" w:eastAsia="Arial" w:cs="Arial"/>
      <w:color w:val="595959" w:themeColor="text1" w:themeTint="A6"/>
    </w:rPr>
  </w:style>
  <w:style w:type="paragraph" w:styleId="834">
    <w:name w:val="Heading 8"/>
    <w:basedOn w:val="886"/>
    <w:next w:val="886"/>
    <w:link w:val="843"/>
    <w:uiPriority w:val="9"/>
    <w:unhideWhenUsed/>
    <w:qFormat/>
    <w:pPr>
      <w:keepNext w:val="true"/>
      <w:keepLines w:val="true"/>
      <w:pBdr/>
      <w:spacing w:after="0"/>
      <w:ind/>
      <w:outlineLvl w:val="7"/>
    </w:pPr>
    <w:rPr>
      <w:rFonts w:ascii="Arial" w:hAnsi="Arial" w:eastAsia="Arial" w:cs="Arial"/>
      <w:i/>
      <w:iCs/>
      <w:color w:val="272727" w:themeColor="text1" w:themeTint="D8"/>
    </w:rPr>
  </w:style>
  <w:style w:type="paragraph" w:styleId="835">
    <w:name w:val="Heading 9"/>
    <w:basedOn w:val="886"/>
    <w:next w:val="886"/>
    <w:link w:val="844"/>
    <w:uiPriority w:val="9"/>
    <w:unhideWhenUsed/>
    <w:qFormat/>
    <w:pPr>
      <w:keepNext w:val="true"/>
      <w:keepLines w:val="true"/>
      <w:pBdr/>
      <w:spacing w:after="0"/>
      <w:ind/>
      <w:outlineLvl w:val="8"/>
    </w:pPr>
    <w:rPr>
      <w:rFonts w:ascii="Arial" w:hAnsi="Arial" w:eastAsia="Arial" w:cs="Arial"/>
      <w:i/>
      <w:iCs/>
      <w:color w:val="272727" w:themeColor="text1" w:themeTint="D8"/>
    </w:rPr>
  </w:style>
  <w:style w:type="character" w:styleId="836">
    <w:name w:val="Heading 1 Char"/>
    <w:basedOn w:val="887"/>
    <w:link w:val="827"/>
    <w:uiPriority w:val="9"/>
    <w:pPr>
      <w:pBdr/>
      <w:spacing/>
      <w:ind/>
    </w:pPr>
    <w:rPr>
      <w:rFonts w:ascii="Arial" w:hAnsi="Arial" w:eastAsia="Arial" w:cs="Arial"/>
      <w:color w:val="0f4761" w:themeColor="accent1" w:themeShade="BF"/>
      <w:sz w:val="40"/>
      <w:szCs w:val="40"/>
    </w:rPr>
  </w:style>
  <w:style w:type="character" w:styleId="837">
    <w:name w:val="Heading 2 Char"/>
    <w:basedOn w:val="887"/>
    <w:link w:val="828"/>
    <w:uiPriority w:val="9"/>
    <w:pPr>
      <w:pBdr/>
      <w:spacing/>
      <w:ind/>
    </w:pPr>
    <w:rPr>
      <w:rFonts w:ascii="Arial" w:hAnsi="Arial" w:eastAsia="Arial" w:cs="Arial"/>
      <w:color w:val="0f4761" w:themeColor="accent1" w:themeShade="BF"/>
      <w:sz w:val="32"/>
      <w:szCs w:val="32"/>
    </w:rPr>
  </w:style>
  <w:style w:type="character" w:styleId="838">
    <w:name w:val="Heading 3 Char"/>
    <w:basedOn w:val="887"/>
    <w:link w:val="829"/>
    <w:uiPriority w:val="9"/>
    <w:pPr>
      <w:pBdr/>
      <w:spacing/>
      <w:ind/>
    </w:pPr>
    <w:rPr>
      <w:rFonts w:ascii="Arial" w:hAnsi="Arial" w:eastAsia="Arial" w:cs="Arial"/>
      <w:color w:val="0f4761" w:themeColor="accent1" w:themeShade="BF"/>
      <w:sz w:val="28"/>
      <w:szCs w:val="28"/>
    </w:rPr>
  </w:style>
  <w:style w:type="character" w:styleId="839">
    <w:name w:val="Heading 4 Char"/>
    <w:basedOn w:val="887"/>
    <w:link w:val="830"/>
    <w:uiPriority w:val="9"/>
    <w:pPr>
      <w:pBdr/>
      <w:spacing/>
      <w:ind/>
    </w:pPr>
    <w:rPr>
      <w:rFonts w:ascii="Arial" w:hAnsi="Arial" w:eastAsia="Arial" w:cs="Arial"/>
      <w:i/>
      <w:iCs/>
      <w:color w:val="0f4761" w:themeColor="accent1" w:themeShade="BF"/>
    </w:rPr>
  </w:style>
  <w:style w:type="character" w:styleId="840">
    <w:name w:val="Heading 5 Char"/>
    <w:basedOn w:val="887"/>
    <w:link w:val="831"/>
    <w:uiPriority w:val="9"/>
    <w:pPr>
      <w:pBdr/>
      <w:spacing/>
      <w:ind/>
    </w:pPr>
    <w:rPr>
      <w:rFonts w:ascii="Arial" w:hAnsi="Arial" w:eastAsia="Arial" w:cs="Arial"/>
      <w:color w:val="0f4761" w:themeColor="accent1" w:themeShade="BF"/>
    </w:rPr>
  </w:style>
  <w:style w:type="character" w:styleId="841">
    <w:name w:val="Heading 6 Char"/>
    <w:basedOn w:val="887"/>
    <w:link w:val="832"/>
    <w:uiPriority w:val="9"/>
    <w:pPr>
      <w:pBdr/>
      <w:spacing/>
      <w:ind/>
    </w:pPr>
    <w:rPr>
      <w:rFonts w:ascii="Arial" w:hAnsi="Arial" w:eastAsia="Arial" w:cs="Arial"/>
      <w:i/>
      <w:iCs/>
      <w:color w:val="595959" w:themeColor="text1" w:themeTint="A6"/>
    </w:rPr>
  </w:style>
  <w:style w:type="character" w:styleId="842">
    <w:name w:val="Heading 7 Char"/>
    <w:basedOn w:val="887"/>
    <w:link w:val="833"/>
    <w:uiPriority w:val="9"/>
    <w:pPr>
      <w:pBdr/>
      <w:spacing/>
      <w:ind/>
    </w:pPr>
    <w:rPr>
      <w:rFonts w:ascii="Arial" w:hAnsi="Arial" w:eastAsia="Arial" w:cs="Arial"/>
      <w:color w:val="595959" w:themeColor="text1" w:themeTint="A6"/>
    </w:rPr>
  </w:style>
  <w:style w:type="character" w:styleId="843">
    <w:name w:val="Heading 8 Char"/>
    <w:basedOn w:val="887"/>
    <w:link w:val="834"/>
    <w:uiPriority w:val="9"/>
    <w:pPr>
      <w:pBdr/>
      <w:spacing/>
      <w:ind/>
    </w:pPr>
    <w:rPr>
      <w:rFonts w:ascii="Arial" w:hAnsi="Arial" w:eastAsia="Arial" w:cs="Arial"/>
      <w:i/>
      <w:iCs/>
      <w:color w:val="272727" w:themeColor="text1" w:themeTint="D8"/>
    </w:rPr>
  </w:style>
  <w:style w:type="character" w:styleId="844">
    <w:name w:val="Heading 9 Char"/>
    <w:basedOn w:val="887"/>
    <w:link w:val="835"/>
    <w:uiPriority w:val="9"/>
    <w:pPr>
      <w:pBdr/>
      <w:spacing/>
      <w:ind/>
    </w:pPr>
    <w:rPr>
      <w:rFonts w:ascii="Arial" w:hAnsi="Arial" w:eastAsia="Arial" w:cs="Arial"/>
      <w:i/>
      <w:iCs/>
      <w:color w:val="272727" w:themeColor="text1" w:themeTint="D8"/>
    </w:rPr>
  </w:style>
  <w:style w:type="paragraph" w:styleId="845">
    <w:name w:val="Title"/>
    <w:basedOn w:val="886"/>
    <w:next w:val="886"/>
    <w:link w:val="846"/>
    <w:uiPriority w:val="10"/>
    <w:qFormat/>
    <w:pPr>
      <w:pBdr/>
      <w:spacing w:after="80" w:line="240" w:lineRule="auto"/>
      <w:ind/>
      <w:contextualSpacing w:val="true"/>
    </w:pPr>
    <w:rPr>
      <w:rFonts w:ascii="Arial" w:hAnsi="Arial" w:eastAsia="Arial" w:cs="Arial"/>
      <w:spacing w:val="-10"/>
      <w:sz w:val="56"/>
      <w:szCs w:val="56"/>
    </w:rPr>
  </w:style>
  <w:style w:type="character" w:styleId="846">
    <w:name w:val="Title Char"/>
    <w:basedOn w:val="887"/>
    <w:link w:val="845"/>
    <w:uiPriority w:val="10"/>
    <w:pPr>
      <w:pBdr/>
      <w:spacing/>
      <w:ind/>
    </w:pPr>
    <w:rPr>
      <w:rFonts w:ascii="Arial" w:hAnsi="Arial" w:eastAsia="Arial" w:cs="Arial"/>
      <w:spacing w:val="-10"/>
      <w:sz w:val="56"/>
      <w:szCs w:val="56"/>
    </w:rPr>
  </w:style>
  <w:style w:type="paragraph" w:styleId="847">
    <w:name w:val="Subtitle"/>
    <w:basedOn w:val="886"/>
    <w:next w:val="886"/>
    <w:link w:val="848"/>
    <w:uiPriority w:val="11"/>
    <w:qFormat/>
    <w:pPr>
      <w:numPr>
        <w:ilvl w:val="1"/>
      </w:numPr>
      <w:pBdr/>
      <w:spacing/>
      <w:ind/>
    </w:pPr>
    <w:rPr>
      <w:color w:val="595959" w:themeColor="text1" w:themeTint="A6"/>
      <w:spacing w:val="15"/>
      <w:sz w:val="28"/>
      <w:szCs w:val="28"/>
    </w:rPr>
  </w:style>
  <w:style w:type="character" w:styleId="848">
    <w:name w:val="Subtitle Char"/>
    <w:basedOn w:val="887"/>
    <w:link w:val="847"/>
    <w:uiPriority w:val="11"/>
    <w:pPr>
      <w:pBdr/>
      <w:spacing/>
      <w:ind/>
    </w:pPr>
    <w:rPr>
      <w:color w:val="595959" w:themeColor="text1" w:themeTint="A6"/>
      <w:spacing w:val="15"/>
      <w:sz w:val="28"/>
      <w:szCs w:val="28"/>
    </w:rPr>
  </w:style>
  <w:style w:type="paragraph" w:styleId="849">
    <w:name w:val="Quote"/>
    <w:basedOn w:val="886"/>
    <w:next w:val="886"/>
    <w:link w:val="850"/>
    <w:uiPriority w:val="29"/>
    <w:qFormat/>
    <w:pPr>
      <w:pBdr/>
      <w:spacing w:before="160"/>
      <w:ind/>
      <w:jc w:val="center"/>
    </w:pPr>
    <w:rPr>
      <w:i/>
      <w:iCs/>
      <w:color w:val="404040" w:themeColor="text1" w:themeTint="BF"/>
    </w:rPr>
  </w:style>
  <w:style w:type="character" w:styleId="850">
    <w:name w:val="Quote Char"/>
    <w:basedOn w:val="887"/>
    <w:link w:val="849"/>
    <w:uiPriority w:val="29"/>
    <w:pPr>
      <w:pBdr/>
      <w:spacing/>
      <w:ind/>
    </w:pPr>
    <w:rPr>
      <w:i/>
      <w:iCs/>
      <w:color w:val="404040" w:themeColor="text1" w:themeTint="BF"/>
    </w:rPr>
  </w:style>
  <w:style w:type="paragraph" w:styleId="851">
    <w:name w:val="List Paragraph"/>
    <w:basedOn w:val="886"/>
    <w:uiPriority w:val="34"/>
    <w:qFormat/>
    <w:pPr>
      <w:pBdr/>
      <w:spacing/>
      <w:ind w:left="720"/>
      <w:contextualSpacing w:val="true"/>
    </w:pPr>
  </w:style>
  <w:style w:type="character" w:styleId="852">
    <w:name w:val="Intense Emphasis"/>
    <w:basedOn w:val="887"/>
    <w:uiPriority w:val="21"/>
    <w:qFormat/>
    <w:pPr>
      <w:pBdr/>
      <w:spacing/>
      <w:ind/>
    </w:pPr>
    <w:rPr>
      <w:i/>
      <w:iCs/>
      <w:color w:val="0f4761" w:themeColor="accent1" w:themeShade="BF"/>
    </w:rPr>
  </w:style>
  <w:style w:type="paragraph" w:styleId="853">
    <w:name w:val="Intense Quote"/>
    <w:basedOn w:val="886"/>
    <w:next w:val="886"/>
    <w:link w:val="854"/>
    <w:uiPriority w:val="30"/>
    <w:qFormat/>
    <w:pPr>
      <w:pBdr>
        <w:top w:val="single" w:color="0f4761" w:themeColor="accent1" w:themeShade="BF" w:sz="4" w:space="10"/>
        <w:bottom w:val="single" w:color="0f4761" w:themeColor="accent1" w:themeShade="BF" w:sz="4" w:space="10"/>
      </w:pBdr>
      <w:spacing w:after="360" w:before="360"/>
      <w:ind w:right="864" w:left="864"/>
      <w:jc w:val="center"/>
    </w:pPr>
    <w:rPr>
      <w:i/>
      <w:iCs/>
      <w:color w:val="0f4761" w:themeColor="accent1" w:themeShade="BF"/>
    </w:rPr>
  </w:style>
  <w:style w:type="character" w:styleId="854">
    <w:name w:val="Intense Quote Char"/>
    <w:basedOn w:val="887"/>
    <w:link w:val="853"/>
    <w:uiPriority w:val="30"/>
    <w:pPr>
      <w:pBdr/>
      <w:spacing/>
      <w:ind/>
    </w:pPr>
    <w:rPr>
      <w:i/>
      <w:iCs/>
      <w:color w:val="0f4761" w:themeColor="accent1" w:themeShade="BF"/>
    </w:rPr>
  </w:style>
  <w:style w:type="character" w:styleId="855">
    <w:name w:val="Intense Reference"/>
    <w:basedOn w:val="887"/>
    <w:uiPriority w:val="32"/>
    <w:qFormat/>
    <w:pPr>
      <w:pBdr/>
      <w:spacing/>
      <w:ind/>
    </w:pPr>
    <w:rPr>
      <w:b/>
      <w:bCs/>
      <w:smallCaps/>
      <w:color w:val="0f4761" w:themeColor="accent1" w:themeShade="BF"/>
      <w:spacing w:val="5"/>
    </w:rPr>
  </w:style>
  <w:style w:type="paragraph" w:styleId="856">
    <w:name w:val="No Spacing"/>
    <w:basedOn w:val="886"/>
    <w:uiPriority w:val="1"/>
    <w:qFormat/>
    <w:pPr>
      <w:pBdr/>
      <w:spacing w:after="0" w:line="240" w:lineRule="auto"/>
      <w:ind/>
    </w:pPr>
  </w:style>
  <w:style w:type="character" w:styleId="857">
    <w:name w:val="Subtle Emphasis"/>
    <w:basedOn w:val="887"/>
    <w:uiPriority w:val="19"/>
    <w:qFormat/>
    <w:pPr>
      <w:pBdr/>
      <w:spacing/>
      <w:ind/>
    </w:pPr>
    <w:rPr>
      <w:i/>
      <w:iCs/>
      <w:color w:val="404040" w:themeColor="text1" w:themeTint="BF"/>
    </w:rPr>
  </w:style>
  <w:style w:type="character" w:styleId="858">
    <w:name w:val="Emphasis"/>
    <w:basedOn w:val="887"/>
    <w:uiPriority w:val="20"/>
    <w:qFormat/>
    <w:pPr>
      <w:pBdr/>
      <w:spacing/>
      <w:ind/>
    </w:pPr>
    <w:rPr>
      <w:i/>
      <w:iCs/>
    </w:rPr>
  </w:style>
  <w:style w:type="character" w:styleId="859">
    <w:name w:val="Strong"/>
    <w:basedOn w:val="887"/>
    <w:uiPriority w:val="22"/>
    <w:qFormat/>
    <w:pPr>
      <w:pBdr/>
      <w:spacing/>
      <w:ind/>
    </w:pPr>
    <w:rPr>
      <w:b/>
      <w:bCs/>
    </w:rPr>
  </w:style>
  <w:style w:type="character" w:styleId="860">
    <w:name w:val="Subtle Reference"/>
    <w:basedOn w:val="887"/>
    <w:uiPriority w:val="31"/>
    <w:qFormat/>
    <w:pPr>
      <w:pBdr/>
      <w:spacing/>
      <w:ind/>
    </w:pPr>
    <w:rPr>
      <w:smallCaps/>
      <w:color w:val="5a5a5a" w:themeColor="text1" w:themeTint="A5"/>
    </w:rPr>
  </w:style>
  <w:style w:type="character" w:styleId="861">
    <w:name w:val="Book Title"/>
    <w:basedOn w:val="887"/>
    <w:uiPriority w:val="33"/>
    <w:qFormat/>
    <w:pPr>
      <w:pBdr/>
      <w:spacing/>
      <w:ind/>
    </w:pPr>
    <w:rPr>
      <w:b/>
      <w:bCs/>
      <w:i/>
      <w:iCs/>
      <w:spacing w:val="5"/>
    </w:rPr>
  </w:style>
  <w:style w:type="paragraph" w:styleId="862">
    <w:name w:val="Header"/>
    <w:basedOn w:val="886"/>
    <w:link w:val="863"/>
    <w:uiPriority w:val="99"/>
    <w:unhideWhenUsed/>
    <w:pPr>
      <w:pBdr/>
      <w:tabs>
        <w:tab w:val="center" w:leader="none" w:pos="4844"/>
        <w:tab w:val="right" w:leader="none" w:pos="9689"/>
      </w:tabs>
      <w:spacing w:after="0" w:line="240" w:lineRule="auto"/>
      <w:ind/>
    </w:pPr>
  </w:style>
  <w:style w:type="character" w:styleId="863">
    <w:name w:val="Header Char"/>
    <w:basedOn w:val="887"/>
    <w:link w:val="862"/>
    <w:uiPriority w:val="99"/>
    <w:pPr>
      <w:pBdr/>
      <w:spacing/>
      <w:ind/>
    </w:pPr>
  </w:style>
  <w:style w:type="paragraph" w:styleId="864">
    <w:name w:val="Footer"/>
    <w:basedOn w:val="886"/>
    <w:link w:val="865"/>
    <w:uiPriority w:val="99"/>
    <w:unhideWhenUsed/>
    <w:pPr>
      <w:pBdr/>
      <w:tabs>
        <w:tab w:val="center" w:leader="none" w:pos="4844"/>
        <w:tab w:val="right" w:leader="none" w:pos="9689"/>
      </w:tabs>
      <w:spacing w:after="0" w:line="240" w:lineRule="auto"/>
      <w:ind/>
    </w:pPr>
  </w:style>
  <w:style w:type="character" w:styleId="865">
    <w:name w:val="Footer Char"/>
    <w:basedOn w:val="887"/>
    <w:link w:val="864"/>
    <w:uiPriority w:val="99"/>
    <w:pPr>
      <w:pBdr/>
      <w:spacing/>
      <w:ind/>
    </w:pPr>
  </w:style>
  <w:style w:type="paragraph" w:styleId="866">
    <w:name w:val="Caption"/>
    <w:basedOn w:val="886"/>
    <w:next w:val="886"/>
    <w:uiPriority w:val="35"/>
    <w:unhideWhenUsed/>
    <w:qFormat/>
    <w:pPr>
      <w:pBdr/>
      <w:spacing w:after="200" w:line="240" w:lineRule="auto"/>
      <w:ind/>
    </w:pPr>
    <w:rPr>
      <w:i/>
      <w:iCs/>
      <w:color w:val="0e2841" w:themeColor="text2"/>
      <w:sz w:val="18"/>
      <w:szCs w:val="18"/>
    </w:rPr>
  </w:style>
  <w:style w:type="paragraph" w:styleId="867">
    <w:name w:val="footnote text"/>
    <w:basedOn w:val="886"/>
    <w:link w:val="868"/>
    <w:uiPriority w:val="99"/>
    <w:semiHidden/>
    <w:unhideWhenUsed/>
    <w:pPr>
      <w:pBdr/>
      <w:spacing w:after="0" w:line="240" w:lineRule="auto"/>
      <w:ind/>
    </w:pPr>
    <w:rPr>
      <w:sz w:val="20"/>
      <w:szCs w:val="20"/>
    </w:rPr>
  </w:style>
  <w:style w:type="character" w:styleId="868">
    <w:name w:val="Footnote Text Char"/>
    <w:basedOn w:val="887"/>
    <w:link w:val="867"/>
    <w:uiPriority w:val="99"/>
    <w:semiHidden/>
    <w:pPr>
      <w:pBdr/>
      <w:spacing/>
      <w:ind/>
    </w:pPr>
    <w:rPr>
      <w:sz w:val="20"/>
      <w:szCs w:val="20"/>
    </w:rPr>
  </w:style>
  <w:style w:type="character" w:styleId="869">
    <w:name w:val="footnote reference"/>
    <w:basedOn w:val="887"/>
    <w:uiPriority w:val="99"/>
    <w:semiHidden/>
    <w:unhideWhenUsed/>
    <w:pPr>
      <w:pBdr/>
      <w:spacing/>
      <w:ind/>
    </w:pPr>
    <w:rPr>
      <w:vertAlign w:val="superscript"/>
    </w:rPr>
  </w:style>
  <w:style w:type="paragraph" w:styleId="870">
    <w:name w:val="endnote text"/>
    <w:basedOn w:val="886"/>
    <w:link w:val="871"/>
    <w:uiPriority w:val="99"/>
    <w:semiHidden/>
    <w:unhideWhenUsed/>
    <w:pPr>
      <w:pBdr/>
      <w:spacing w:after="0" w:line="240" w:lineRule="auto"/>
      <w:ind/>
    </w:pPr>
    <w:rPr>
      <w:sz w:val="20"/>
      <w:szCs w:val="20"/>
    </w:rPr>
  </w:style>
  <w:style w:type="character" w:styleId="871">
    <w:name w:val="Endnote Text Char"/>
    <w:basedOn w:val="887"/>
    <w:link w:val="870"/>
    <w:uiPriority w:val="99"/>
    <w:semiHidden/>
    <w:pPr>
      <w:pBdr/>
      <w:spacing/>
      <w:ind/>
    </w:pPr>
    <w:rPr>
      <w:sz w:val="20"/>
      <w:szCs w:val="20"/>
    </w:rPr>
  </w:style>
  <w:style w:type="character" w:styleId="872">
    <w:name w:val="endnote reference"/>
    <w:basedOn w:val="887"/>
    <w:uiPriority w:val="99"/>
    <w:semiHidden/>
    <w:unhideWhenUsed/>
    <w:pPr>
      <w:pBdr/>
      <w:spacing/>
      <w:ind/>
    </w:pPr>
    <w:rPr>
      <w:vertAlign w:val="superscript"/>
    </w:rPr>
  </w:style>
  <w:style w:type="character" w:styleId="873">
    <w:name w:val="Hyperlink"/>
    <w:basedOn w:val="887"/>
    <w:uiPriority w:val="99"/>
    <w:unhideWhenUsed/>
    <w:pPr>
      <w:pBdr/>
      <w:spacing/>
      <w:ind/>
    </w:pPr>
    <w:rPr>
      <w:color w:val="0563c1" w:themeColor="hyperlink"/>
      <w:u w:val="single"/>
    </w:rPr>
  </w:style>
  <w:style w:type="character" w:styleId="874">
    <w:name w:val="FollowedHyperlink"/>
    <w:basedOn w:val="887"/>
    <w:uiPriority w:val="99"/>
    <w:semiHidden/>
    <w:unhideWhenUsed/>
    <w:pPr>
      <w:pBdr/>
      <w:spacing/>
      <w:ind/>
    </w:pPr>
    <w:rPr>
      <w:color w:val="954f72" w:themeColor="followedHyperlink"/>
      <w:u w:val="single"/>
    </w:rPr>
  </w:style>
  <w:style w:type="paragraph" w:styleId="875">
    <w:name w:val="toc 1"/>
    <w:basedOn w:val="886"/>
    <w:next w:val="886"/>
    <w:uiPriority w:val="39"/>
    <w:unhideWhenUsed/>
    <w:pPr>
      <w:pBdr/>
      <w:spacing w:after="100"/>
      <w:ind/>
    </w:pPr>
  </w:style>
  <w:style w:type="paragraph" w:styleId="876">
    <w:name w:val="toc 2"/>
    <w:basedOn w:val="886"/>
    <w:next w:val="886"/>
    <w:uiPriority w:val="39"/>
    <w:unhideWhenUsed/>
    <w:pPr>
      <w:pBdr/>
      <w:spacing w:after="100"/>
      <w:ind w:left="220"/>
    </w:pPr>
  </w:style>
  <w:style w:type="paragraph" w:styleId="877">
    <w:name w:val="toc 3"/>
    <w:basedOn w:val="886"/>
    <w:next w:val="886"/>
    <w:uiPriority w:val="39"/>
    <w:unhideWhenUsed/>
    <w:pPr>
      <w:pBdr/>
      <w:spacing w:after="100"/>
      <w:ind w:left="440"/>
    </w:pPr>
  </w:style>
  <w:style w:type="paragraph" w:styleId="878">
    <w:name w:val="toc 4"/>
    <w:basedOn w:val="886"/>
    <w:next w:val="886"/>
    <w:uiPriority w:val="39"/>
    <w:unhideWhenUsed/>
    <w:pPr>
      <w:pBdr/>
      <w:spacing w:after="100"/>
      <w:ind w:left="660"/>
    </w:pPr>
  </w:style>
  <w:style w:type="paragraph" w:styleId="879">
    <w:name w:val="toc 5"/>
    <w:basedOn w:val="886"/>
    <w:next w:val="886"/>
    <w:uiPriority w:val="39"/>
    <w:unhideWhenUsed/>
    <w:pPr>
      <w:pBdr/>
      <w:spacing w:after="100"/>
      <w:ind w:left="880"/>
    </w:pPr>
  </w:style>
  <w:style w:type="paragraph" w:styleId="880">
    <w:name w:val="toc 6"/>
    <w:basedOn w:val="886"/>
    <w:next w:val="886"/>
    <w:uiPriority w:val="39"/>
    <w:unhideWhenUsed/>
    <w:pPr>
      <w:pBdr/>
      <w:spacing w:after="100"/>
      <w:ind w:left="1100"/>
    </w:pPr>
  </w:style>
  <w:style w:type="paragraph" w:styleId="881">
    <w:name w:val="toc 7"/>
    <w:basedOn w:val="886"/>
    <w:next w:val="886"/>
    <w:uiPriority w:val="39"/>
    <w:unhideWhenUsed/>
    <w:pPr>
      <w:pBdr/>
      <w:spacing w:after="100"/>
      <w:ind w:left="1320"/>
    </w:pPr>
  </w:style>
  <w:style w:type="paragraph" w:styleId="882">
    <w:name w:val="toc 8"/>
    <w:basedOn w:val="886"/>
    <w:next w:val="886"/>
    <w:uiPriority w:val="39"/>
    <w:unhideWhenUsed/>
    <w:pPr>
      <w:pBdr/>
      <w:spacing w:after="100"/>
      <w:ind w:left="1540"/>
    </w:pPr>
  </w:style>
  <w:style w:type="paragraph" w:styleId="883">
    <w:name w:val="toc 9"/>
    <w:basedOn w:val="886"/>
    <w:next w:val="886"/>
    <w:uiPriority w:val="39"/>
    <w:unhideWhenUsed/>
    <w:pPr>
      <w:pBdr/>
      <w:spacing w:after="100"/>
      <w:ind w:left="1760"/>
    </w:pPr>
  </w:style>
  <w:style w:type="paragraph" w:styleId="884">
    <w:name w:val="TOC Heading"/>
    <w:uiPriority w:val="39"/>
    <w:unhideWhenUsed/>
    <w:pPr>
      <w:pBdr/>
      <w:spacing/>
      <w:ind/>
    </w:pPr>
  </w:style>
  <w:style w:type="paragraph" w:styleId="885">
    <w:name w:val="table of figures"/>
    <w:basedOn w:val="886"/>
    <w:next w:val="886"/>
    <w:uiPriority w:val="99"/>
    <w:unhideWhenUsed/>
    <w:pPr>
      <w:pBdr/>
      <w:spacing w:after="0" w:afterAutospacing="0"/>
      <w:ind/>
    </w:pPr>
  </w:style>
  <w:style w:type="paragraph" w:styleId="886" w:default="1">
    <w:name w:val="Normal"/>
    <w:qFormat/>
    <w:pPr>
      <w:pBdr/>
      <w:spacing/>
      <w:ind/>
    </w:pPr>
  </w:style>
  <w:style w:type="character" w:styleId="887" w:default="1">
    <w:name w:val="Default Paragraph Font"/>
    <w:uiPriority w:val="1"/>
    <w:semiHidden/>
    <w:unhideWhenUsed/>
    <w:pPr>
      <w:pBdr/>
      <w:spacing/>
      <w:ind/>
    </w:pPr>
  </w:style>
  <w:style w:type="table" w:styleId="888"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9" w:default="1">
    <w:name w:val="No List"/>
    <w:uiPriority w:val="99"/>
    <w:semiHidden/>
    <w:unhideWhenUsed/>
    <w:pPr>
      <w:pBdr/>
      <w:spacing/>
      <w:ind/>
    </w:p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http://godaverthinagamanojbalaji@gmail.com" TargetMode="External"/><Relationship Id="rId10" Type="http://schemas.openxmlformats.org/officeDocument/2006/relationships/hyperlink" Target="http://meghanagolla1@gmail.com" TargetMode="External"/><Relationship Id="rId11" Type="http://schemas.openxmlformats.org/officeDocument/2006/relationships/hyperlink" Target="http://nagasameera@gmail.com" TargetMode="External"/><Relationship Id="rId12" Type="http://schemas.openxmlformats.org/officeDocument/2006/relationships/hyperlink" Target="http://itsmeayush2003@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Application>ONLYOFFICE/8.2.2.22</Application>
  <DocSecurity>0</DocSecurity>
  <ScaleCrop>0</ScaleCrop>
  <HeadingPairs>
    <vt:vector size="0" baseType="variant"/>
  </HeadingPairs>
  <TitlesOfParts>
    <vt:vector size="0" baseType="lpstr"/>
  </TitlesOfParts>
  <Company/>
  <LinksUpToDate>0</LinksUpToDate>
  <SharedDoc>0</SharedDoc>
  <HyperlinksChanged>0</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AKKI KONDAREDDY</dc:creator>
  <cp:keywords/>
  <dc:description/>
  <cp:revision>3</cp:revision>
  <dcterms:created xsi:type="dcterms:W3CDTF">2025-01-08T08:59:00Z</dcterms:created>
  <dcterms:modified xsi:type="dcterms:W3CDTF">2025-01-13T03:58:08Z</dcterms:modified>
</cp:coreProperties>
</file>