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4C57F" w14:textId="15819B9A" w:rsidR="006A7089" w:rsidRDefault="00DA52F4" w:rsidP="006A7089">
      <w:pPr>
        <w:spacing w:before="54" w:after="0" w:line="276" w:lineRule="auto"/>
        <w:jc w:val="center"/>
        <w:rPr>
          <w:rFonts w:ascii="Times New Roman" w:hAnsi="Times New Roman" w:cs="Times New Roman"/>
          <w:b/>
          <w:bCs/>
          <w:color w:val="000000" w:themeColor="text1"/>
          <w:sz w:val="28"/>
          <w:szCs w:val="28"/>
          <w:lang w:val="en-IN"/>
        </w:rPr>
      </w:pPr>
      <w:r w:rsidRPr="001E51F3">
        <w:rPr>
          <w:rFonts w:ascii="Times New Roman" w:hAnsi="Times New Roman" w:cs="Times New Roman"/>
          <w:b/>
          <w:bCs/>
          <w:color w:val="000000" w:themeColor="text1"/>
          <w:sz w:val="28"/>
          <w:szCs w:val="28"/>
        </w:rPr>
        <w:t xml:space="preserve"> </w:t>
      </w:r>
      <w:r w:rsidR="006A7089" w:rsidRPr="006A7089">
        <w:rPr>
          <w:rFonts w:ascii="Times New Roman" w:hAnsi="Times New Roman" w:cs="Times New Roman"/>
          <w:b/>
          <w:bCs/>
          <w:color w:val="000000" w:themeColor="text1"/>
          <w:sz w:val="28"/>
          <w:szCs w:val="28"/>
          <w:lang w:val="en-IN"/>
        </w:rPr>
        <w:t>"An experimental investigation to Use of Bottom Ash and Pond Ash in S-Glass Fiber Concrete"</w:t>
      </w:r>
    </w:p>
    <w:p w14:paraId="7FC668A9" w14:textId="77777777" w:rsidR="009511CF" w:rsidRPr="006A7089" w:rsidRDefault="009511CF" w:rsidP="006A7089">
      <w:pPr>
        <w:spacing w:before="54" w:after="0" w:line="276" w:lineRule="auto"/>
        <w:jc w:val="center"/>
        <w:rPr>
          <w:rFonts w:ascii="Times New Roman" w:hAnsi="Times New Roman" w:cs="Times New Roman"/>
          <w:b/>
          <w:bCs/>
          <w:color w:val="000000" w:themeColor="text1"/>
          <w:sz w:val="28"/>
          <w:szCs w:val="28"/>
          <w:lang w:val="en-IN"/>
        </w:rPr>
      </w:pPr>
    </w:p>
    <w:p w14:paraId="736B6AC8" w14:textId="7E1DA0EF" w:rsidR="00DA52F4" w:rsidRPr="009B3921" w:rsidRDefault="00291697" w:rsidP="009F6540">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Prof.</w:t>
      </w:r>
      <w:r w:rsidR="00517135">
        <w:rPr>
          <w:rFonts w:ascii="Times New Roman" w:hAnsi="Times New Roman" w:cs="Times New Roman"/>
          <w:b/>
          <w:bCs/>
          <w:color w:val="000000" w:themeColor="text1"/>
          <w:sz w:val="24"/>
          <w:szCs w:val="24"/>
        </w:rPr>
        <w:t xml:space="preserve"> </w:t>
      </w:r>
      <w:r w:rsidR="009D4384" w:rsidRPr="009D4384">
        <w:rPr>
          <w:rFonts w:ascii="Times New Roman" w:hAnsi="Times New Roman" w:cs="Times New Roman"/>
          <w:b/>
          <w:bCs/>
          <w:color w:val="000000" w:themeColor="text1"/>
          <w:sz w:val="24"/>
          <w:szCs w:val="24"/>
        </w:rPr>
        <w:t>Kamlesh Kumar Choudhary</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9B3921" w:rsidRPr="009B3921">
        <w:rPr>
          <w:rFonts w:ascii="Times New Roman" w:hAnsi="Times New Roman" w:cs="Times New Roman"/>
          <w:b/>
          <w:bCs/>
          <w:color w:val="000000" w:themeColor="text1"/>
          <w:sz w:val="24"/>
          <w:szCs w:val="24"/>
        </w:rPr>
        <w:t xml:space="preserve">Anurag </w:t>
      </w:r>
      <w:r w:rsidR="004E41FA" w:rsidRPr="009B3921">
        <w:rPr>
          <w:rFonts w:ascii="Times New Roman" w:hAnsi="Times New Roman" w:cs="Times New Roman"/>
          <w:b/>
          <w:bCs/>
          <w:color w:val="000000" w:themeColor="text1"/>
          <w:sz w:val="24"/>
          <w:szCs w:val="24"/>
        </w:rPr>
        <w:t>Tiwari</w:t>
      </w:r>
      <w:r w:rsidR="004E41FA">
        <w:rPr>
          <w:rFonts w:ascii="Times New Roman" w:hAnsi="Times New Roman" w:cs="Times New Roman"/>
          <w:b/>
          <w:bCs/>
          <w:color w:val="000000" w:themeColor="text1"/>
          <w:sz w:val="24"/>
          <w:szCs w:val="24"/>
          <w:vertAlign w:val="superscript"/>
        </w:rPr>
        <w:t>2</w:t>
      </w:r>
    </w:p>
    <w:p w14:paraId="7AEC63B4" w14:textId="7C40436B"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1B2280" w:rsidRPr="001B2280">
        <w:rPr>
          <w:rFonts w:ascii="Times New Roman" w:hAnsi="Times New Roman" w:cs="Times New Roman"/>
          <w:color w:val="000000" w:themeColor="text1"/>
        </w:rPr>
        <w:t>Assistan</w:t>
      </w:r>
      <w:r w:rsidR="009073A3">
        <w:rPr>
          <w:rFonts w:ascii="Times New Roman" w:hAnsi="Times New Roman" w:cs="Times New Roman"/>
          <w:color w:val="000000" w:themeColor="text1"/>
        </w:rPr>
        <w:t>t</w:t>
      </w:r>
      <w:r w:rsidR="001B2280" w:rsidRPr="001B2280">
        <w:rPr>
          <w:rFonts w:ascii="Times New Roman" w:hAnsi="Times New Roman" w:cs="Times New Roman"/>
          <w:color w:val="000000" w:themeColor="text1"/>
        </w:rPr>
        <w:t xml:space="preserve"> Professor</w:t>
      </w:r>
      <w:r w:rsidR="00E32426">
        <w:rPr>
          <w:rFonts w:ascii="Times New Roman" w:hAnsi="Times New Roman" w:cs="Times New Roman"/>
          <w:color w:val="000000" w:themeColor="text1"/>
        </w:rPr>
        <w:t xml:space="preserve"> &amp; HOD</w:t>
      </w:r>
      <w:r w:rsidR="001B2280" w:rsidRPr="001B2280">
        <w:rPr>
          <w:rFonts w:ascii="Times New Roman" w:hAnsi="Times New Roman" w:cs="Times New Roman"/>
          <w:color w:val="000000" w:themeColor="text1"/>
        </w:rPr>
        <w:t>, Department of civil engineering, Saraswati Institute of Engineering &amp; Technology, Jabalpur, India</w:t>
      </w:r>
    </w:p>
    <w:p w14:paraId="7C6E1520" w14:textId="4F23834B" w:rsidR="00DA52F4" w:rsidRPr="001E51F3" w:rsidRDefault="00DA52F4" w:rsidP="00E64A68">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E64A68" w:rsidRPr="00E64A68">
        <w:rPr>
          <w:rFonts w:ascii="Times New Roman" w:hAnsi="Times New Roman" w:cs="Times New Roman"/>
          <w:color w:val="000000" w:themeColor="text1"/>
        </w:rPr>
        <w:t>PG Student, Department of civil engineering, Saraswati Institute of Engineering &amp; Technology, Jabalpur, India</w:t>
      </w:r>
    </w:p>
    <w:p w14:paraId="262D7931" w14:textId="1C778351"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084088C" w14:textId="3FDA080F" w:rsidR="004E41FA" w:rsidRPr="004E41FA" w:rsidRDefault="004E41FA" w:rsidP="004E41FA">
      <w:pPr>
        <w:spacing w:before="54" w:after="0" w:line="276" w:lineRule="auto"/>
        <w:jc w:val="both"/>
        <w:rPr>
          <w:rFonts w:ascii="Times New Roman" w:hAnsi="Times New Roman" w:cs="Times New Roman"/>
          <w:color w:val="000000" w:themeColor="text1"/>
          <w:sz w:val="20"/>
          <w:szCs w:val="20"/>
        </w:rPr>
      </w:pPr>
      <w:r w:rsidRPr="004E41FA">
        <w:rPr>
          <w:rFonts w:ascii="Times New Roman" w:hAnsi="Times New Roman" w:cs="Times New Roman"/>
          <w:color w:val="000000" w:themeColor="text1"/>
          <w:sz w:val="20"/>
          <w:szCs w:val="20"/>
        </w:rPr>
        <w:t xml:space="preserve">This study investigates the feasibility of using bottom ash and pond ash as partial replacements for sand in S-Glass fiber concrete. The aim is to explore the potential of these waste materials to enhance the properties of concrete while simultaneously addressing environmental concerns related to their disposal. M30 grade concrete, Various mixtures of bottom ash, pond ash, sand, cement, and S-Glass fibers were prepared and tested for compressive strength, splitting tensile strength, and flexural strength. The results indicate that incorporating bottom ash and pond ash in concrete mixtures led to improvements in mechanical properties. Furthermore, the addition of S-Glass fibers contributed to enhanced durability and crack resistance. </w:t>
      </w:r>
    </w:p>
    <w:p w14:paraId="7448BE92" w14:textId="77777777" w:rsidR="004E41FA" w:rsidRPr="004E41FA" w:rsidRDefault="004E41FA" w:rsidP="004E41FA">
      <w:pPr>
        <w:spacing w:before="54" w:after="0" w:line="276" w:lineRule="auto"/>
        <w:jc w:val="both"/>
        <w:rPr>
          <w:rFonts w:ascii="Times New Roman" w:hAnsi="Times New Roman" w:cs="Times New Roman"/>
          <w:color w:val="000000" w:themeColor="text1"/>
          <w:sz w:val="20"/>
          <w:szCs w:val="20"/>
        </w:rPr>
      </w:pPr>
      <w:r w:rsidRPr="004E41FA">
        <w:rPr>
          <w:rFonts w:ascii="Times New Roman" w:hAnsi="Times New Roman" w:cs="Times New Roman"/>
          <w:color w:val="000000" w:themeColor="text1"/>
          <w:sz w:val="20"/>
          <w:szCs w:val="20"/>
        </w:rPr>
        <w:t>The workability of nominal concrete Mix designation MC -1 is 73 mm and by using of bottom ash and pond ash in S-glass fiber concrete’s workability MC-5 is 79 mm. Compressive strength of the nominal concrete Mix designation MC -1 is 24.10 MPa and by using of bottom ash and pond ash in S-glass fiber concrete’s compressive strength MC-5 is 26.15 MPa with Increase strength in 8.50% more at 7 days of curing of Cubes. Compressive strength of the nominal concrete Mix designation MC -1 is 31.99 MPa and by using of bottom ash and pond ash in S-glass fiber concrete’s compressive strength MC-6 is 36.40 MPa with Increase strength in 13.79 % more at 28 days of curing of Cubes. Splitting Tensile strength of the nominal concrete Mix designation MS -1 is 2.88 MPa and by using of bottom ash and pond ash in S-glass fiber concrete’s Splitting Tensile strength MS-6 is 3.33 MPa with Increase strength in 15.71 % more at 7 days of curing of Cylinders. Splitting Tensile strength of the nominal concrete Mix designation MS -1 is 3.21 MPa and by using of bottom ash and pond ash in S-glass fiber concrete’s Splitting Tensile strength MS-6 is 3.55 MPa with Increase strength in 10.57 % more at 28 days of curing of Cylinders. Flexural Tensile strength of the nominal concrete Mix designation N-Mix- B-(1-2-3) is 4.86 MPa and by using of bottom ash and pond ash in S-glass fiber concrete’s Flexural Tensile strength MB4-B-(13-14-15) is 5.35 MPa with Increase strength in 9.98 % more at 28 days of curing of Beams.</w:t>
      </w:r>
    </w:p>
    <w:p w14:paraId="58E580F5" w14:textId="77777777" w:rsidR="004E41FA" w:rsidRDefault="004E41FA" w:rsidP="004E41FA">
      <w:pPr>
        <w:spacing w:before="54" w:after="0" w:line="276" w:lineRule="auto"/>
        <w:jc w:val="both"/>
        <w:rPr>
          <w:rFonts w:ascii="Times New Roman" w:hAnsi="Times New Roman" w:cs="Times New Roman"/>
          <w:b/>
          <w:bCs/>
          <w:color w:val="000000" w:themeColor="text1"/>
          <w:sz w:val="20"/>
          <w:szCs w:val="20"/>
        </w:rPr>
      </w:pPr>
    </w:p>
    <w:p w14:paraId="1262AA1A" w14:textId="4871CD87" w:rsidR="004E41FA" w:rsidRDefault="00DA52F4" w:rsidP="004E41FA">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p>
    <w:p w14:paraId="5501AD32" w14:textId="1AD2EE58" w:rsidR="00DA52F4" w:rsidRPr="001E51F3" w:rsidRDefault="004E41FA"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4E41FA">
        <w:rPr>
          <w:rFonts w:ascii="Times New Roman" w:hAnsi="Times New Roman" w:cs="Times New Roman"/>
          <w:color w:val="000000" w:themeColor="text1"/>
          <w:sz w:val="20"/>
          <w:szCs w:val="20"/>
        </w:rPr>
        <w:t>Sand, Bottom Ash, Pond Ash , Nominal Concrete ,S-Glass Fiber Concrete, Compressive Strength, Cubes, Splitting Tensile Strength , Cylinders ,Flexural Tensile Strength, Beams</w:t>
      </w:r>
      <w:r w:rsidR="0091613F" w:rsidRPr="0020336A">
        <w:rPr>
          <w:rFonts w:ascii="Times New Roman" w:hAnsi="Times New Roman" w:cs="Times New Roman"/>
          <w:bCs/>
          <w:sz w:val="20"/>
          <w:szCs w:val="20"/>
        </w:rPr>
        <w:t>.</w:t>
      </w:r>
      <w:r w:rsidR="0091613F" w:rsidRPr="00D72759">
        <w:rPr>
          <w:rFonts w:ascii="Times New Roman" w:hAnsi="Times New Roman" w:cs="Times New Roman"/>
          <w:color w:val="000000" w:themeColor="text1"/>
          <w:sz w:val="20"/>
          <w:szCs w:val="20"/>
        </w:rPr>
        <w:t xml:space="preserve"> </w:t>
      </w:r>
    </w:p>
    <w:p w14:paraId="075684D6" w14:textId="3B83003B"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7004873D" w14:textId="77777777" w:rsidR="00F6171D" w:rsidRDefault="00F6171D" w:rsidP="009A715A">
      <w:pPr>
        <w:spacing w:before="54" w:after="0" w:line="276" w:lineRule="auto"/>
        <w:jc w:val="both"/>
        <w:rPr>
          <w:rFonts w:ascii="Times New Roman" w:hAnsi="Times New Roman" w:cs="Times New Roman"/>
          <w:color w:val="000000" w:themeColor="text1"/>
          <w:sz w:val="20"/>
          <w:szCs w:val="20"/>
        </w:rPr>
      </w:pPr>
      <w:r w:rsidRPr="00F6171D">
        <w:rPr>
          <w:rFonts w:ascii="Times New Roman" w:hAnsi="Times New Roman" w:cs="Times New Roman"/>
          <w:color w:val="000000" w:themeColor="text1"/>
          <w:sz w:val="20"/>
          <w:szCs w:val="20"/>
        </w:rPr>
        <w:t>Use of Bottom Ash and Pond Ash in Concrete: In thermal power plants, bottom ash and pond ash are byproducts of burning coal. Because of their pozzolanic qualities, these minerals are frequently employed as additional cementitious ingredients in the formation of concrete. Through appropriate processing and utilization, bottom ash and pond ash can lessen the dependency on conventional cement sources such as Portland cement, hence improving the sustainability of concrete production.</w:t>
      </w:r>
    </w:p>
    <w:p w14:paraId="13D50E17" w14:textId="0A8E798F" w:rsidR="00772E49" w:rsidRPr="00277053" w:rsidRDefault="007F563B" w:rsidP="00772E49">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1</w:t>
      </w:r>
      <w:r w:rsidR="00772E49">
        <w:rPr>
          <w:rFonts w:ascii="Times New Roman" w:hAnsi="Times New Roman" w:cs="Times New Roman"/>
          <w:b/>
          <w:bCs/>
          <w:color w:val="000000" w:themeColor="text1"/>
          <w:sz w:val="20"/>
          <w:szCs w:val="20"/>
        </w:rPr>
        <w:t>.1</w:t>
      </w:r>
      <w:r w:rsidR="00772E49">
        <w:rPr>
          <w:rFonts w:ascii="Times New Roman" w:hAnsi="Times New Roman" w:cs="Times New Roman"/>
          <w:b/>
          <w:bCs/>
          <w:color w:val="000000" w:themeColor="text1"/>
          <w:sz w:val="20"/>
          <w:szCs w:val="20"/>
        </w:rPr>
        <w:tab/>
      </w:r>
      <w:r w:rsidR="00772E49" w:rsidRPr="00015AFD">
        <w:rPr>
          <w:rFonts w:ascii="Times New Roman" w:hAnsi="Times New Roman" w:cs="Times New Roman"/>
          <w:b/>
          <w:bCs/>
          <w:color w:val="000000" w:themeColor="text1"/>
          <w:sz w:val="20"/>
          <w:szCs w:val="20"/>
        </w:rPr>
        <w:t>Ordinary port land cement (OPC)</w:t>
      </w:r>
    </w:p>
    <w:p w14:paraId="6F8A3A2E" w14:textId="77777777" w:rsidR="00772E49" w:rsidRPr="00277053" w:rsidRDefault="00772E49" w:rsidP="00772E49">
      <w:pPr>
        <w:spacing w:before="54" w:after="0" w:line="276" w:lineRule="auto"/>
        <w:jc w:val="both"/>
        <w:rPr>
          <w:rFonts w:ascii="Times New Roman" w:hAnsi="Times New Roman" w:cs="Times New Roman"/>
          <w:color w:val="000000" w:themeColor="text1"/>
          <w:sz w:val="20"/>
          <w:szCs w:val="20"/>
        </w:rPr>
      </w:pPr>
      <w:r w:rsidRPr="00015AFD">
        <w:rPr>
          <w:rFonts w:ascii="Times New Roman" w:hAnsi="Times New Roman" w:cs="Times New Roman"/>
          <w:color w:val="000000" w:themeColor="text1"/>
          <w:sz w:val="20"/>
          <w:szCs w:val="20"/>
        </w:rPr>
        <w:t>Ordinary port land cement (OPC) is the basic Portland cement and is best suited for use in general concrete construction. It is of three types, 33 grades, 43 grades, 53 grades. One of the important benefits is the faster rate of development of strength. Portland slag cement is obtained by mixing Portland cement clinker, gypsum and granulated blast furnace slag in suitable proportion and grinding the mixture to get a thorough and intimate mixture between the constituents. This type of cement can be used for all purposes just like OPC. It has lower heat of evolution and is more durable and can be used in mass concrete production.</w:t>
      </w:r>
    </w:p>
    <w:p w14:paraId="24E6EEE6" w14:textId="48309E8B" w:rsidR="00772E49" w:rsidRPr="00277053" w:rsidRDefault="007F563B" w:rsidP="00772E49">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1</w:t>
      </w:r>
      <w:r w:rsidR="00772E49">
        <w:rPr>
          <w:rFonts w:ascii="Times New Roman" w:hAnsi="Times New Roman" w:cs="Times New Roman"/>
          <w:b/>
          <w:bCs/>
          <w:color w:val="000000" w:themeColor="text1"/>
          <w:sz w:val="20"/>
          <w:szCs w:val="20"/>
        </w:rPr>
        <w:t>.2</w:t>
      </w:r>
      <w:r w:rsidR="00772E49">
        <w:rPr>
          <w:rFonts w:ascii="Times New Roman" w:hAnsi="Times New Roman" w:cs="Times New Roman"/>
          <w:b/>
          <w:bCs/>
          <w:color w:val="000000" w:themeColor="text1"/>
          <w:sz w:val="20"/>
          <w:szCs w:val="20"/>
        </w:rPr>
        <w:tab/>
      </w:r>
      <w:r w:rsidR="00772E49" w:rsidRPr="00277053">
        <w:rPr>
          <w:rFonts w:ascii="Times New Roman" w:hAnsi="Times New Roman" w:cs="Times New Roman"/>
          <w:b/>
          <w:bCs/>
          <w:color w:val="000000" w:themeColor="text1"/>
          <w:sz w:val="20"/>
          <w:szCs w:val="20"/>
        </w:rPr>
        <w:t xml:space="preserve">Fine Aggregate </w:t>
      </w:r>
    </w:p>
    <w:p w14:paraId="4A67AE84" w14:textId="77777777" w:rsidR="00772E49" w:rsidRPr="00277053" w:rsidRDefault="00772E49" w:rsidP="00772E49">
      <w:pPr>
        <w:spacing w:before="54" w:after="0" w:line="276" w:lineRule="auto"/>
        <w:jc w:val="both"/>
        <w:rPr>
          <w:rFonts w:ascii="Times New Roman" w:hAnsi="Times New Roman" w:cs="Times New Roman"/>
          <w:color w:val="000000" w:themeColor="text1"/>
          <w:sz w:val="20"/>
          <w:szCs w:val="20"/>
        </w:rPr>
      </w:pPr>
      <w:r w:rsidRPr="00277053">
        <w:rPr>
          <w:rFonts w:ascii="Times New Roman" w:hAnsi="Times New Roman" w:cs="Times New Roman"/>
          <w:color w:val="000000" w:themeColor="text1"/>
          <w:sz w:val="20"/>
          <w:szCs w:val="20"/>
        </w:rPr>
        <w:t xml:space="preserve">Fine </w:t>
      </w:r>
      <w:r w:rsidRPr="00675FF0">
        <w:rPr>
          <w:rFonts w:ascii="Times New Roman" w:hAnsi="Times New Roman" w:cs="Times New Roman"/>
          <w:color w:val="000000" w:themeColor="text1"/>
          <w:sz w:val="20"/>
          <w:szCs w:val="20"/>
        </w:rPr>
        <w:t xml:space="preserve">aggregate most of which passes through a 4.75 mm. IS sieve and contains only that much coarser material as is permitted by the specifications. Sand is generally considered to have a lower size limit of about 0.07 mm. Material between </w:t>
      </w:r>
      <w:r w:rsidRPr="00675FF0">
        <w:rPr>
          <w:rFonts w:ascii="Times New Roman" w:hAnsi="Times New Roman" w:cs="Times New Roman"/>
          <w:color w:val="000000" w:themeColor="text1"/>
          <w:sz w:val="20"/>
          <w:szCs w:val="20"/>
        </w:rPr>
        <w:lastRenderedPageBreak/>
        <w:t>0.06 mm and 0.002 mm is classified as silt, and still smaller particles are called clay. The soft deposit consisting of sand, silt and clay in about equal proportions is termed loam.</w:t>
      </w:r>
    </w:p>
    <w:p w14:paraId="069EEA4E" w14:textId="6D4C1E45" w:rsidR="00772E49" w:rsidRPr="00277053" w:rsidRDefault="007F563B" w:rsidP="00772E49">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1</w:t>
      </w:r>
      <w:r w:rsidR="00772E49">
        <w:rPr>
          <w:rFonts w:ascii="Times New Roman" w:hAnsi="Times New Roman" w:cs="Times New Roman"/>
          <w:b/>
          <w:bCs/>
          <w:color w:val="000000" w:themeColor="text1"/>
          <w:sz w:val="20"/>
          <w:szCs w:val="20"/>
        </w:rPr>
        <w:t>.3</w:t>
      </w:r>
      <w:r w:rsidR="00772E49">
        <w:rPr>
          <w:rFonts w:ascii="Times New Roman" w:hAnsi="Times New Roman" w:cs="Times New Roman"/>
          <w:b/>
          <w:bCs/>
          <w:color w:val="000000" w:themeColor="text1"/>
          <w:sz w:val="20"/>
          <w:szCs w:val="20"/>
        </w:rPr>
        <w:tab/>
      </w:r>
      <w:r w:rsidR="00772E49" w:rsidRPr="00277053">
        <w:rPr>
          <w:rFonts w:ascii="Times New Roman" w:hAnsi="Times New Roman" w:cs="Times New Roman"/>
          <w:b/>
          <w:bCs/>
          <w:color w:val="000000" w:themeColor="text1"/>
          <w:sz w:val="20"/>
          <w:szCs w:val="20"/>
        </w:rPr>
        <w:t>Coarse Aggregates</w:t>
      </w:r>
    </w:p>
    <w:p w14:paraId="198F587A" w14:textId="77777777" w:rsidR="00772E49" w:rsidRPr="00277053" w:rsidRDefault="00772E49" w:rsidP="00772E49">
      <w:pPr>
        <w:spacing w:before="54" w:after="0" w:line="276" w:lineRule="auto"/>
        <w:jc w:val="both"/>
        <w:rPr>
          <w:rFonts w:ascii="Times New Roman" w:hAnsi="Times New Roman" w:cs="Times New Roman"/>
          <w:color w:val="000000" w:themeColor="text1"/>
          <w:sz w:val="20"/>
          <w:szCs w:val="20"/>
        </w:rPr>
      </w:pPr>
      <w:r w:rsidRPr="00DA5959">
        <w:rPr>
          <w:rFonts w:ascii="Times New Roman" w:hAnsi="Times New Roman" w:cs="Times New Roman"/>
          <w:color w:val="000000" w:themeColor="text1"/>
          <w:sz w:val="20"/>
          <w:szCs w:val="20"/>
        </w:rPr>
        <w:t xml:space="preserve">In this study, coarse aggregates of size 40 mm and 20 mm conforming to specifications as given in IS: 383- 1970 is used. Pycnometer test is carried out to find the specific gravity of aggregates. Sieve analysis has been done to find the fineness modulus of aggregate. </w:t>
      </w:r>
    </w:p>
    <w:p w14:paraId="2B420542" w14:textId="085C13B3" w:rsidR="00772E49" w:rsidRPr="00277053" w:rsidRDefault="007F563B" w:rsidP="00772E49">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1</w:t>
      </w:r>
      <w:r w:rsidR="00772E49">
        <w:rPr>
          <w:rFonts w:ascii="Times New Roman" w:hAnsi="Times New Roman" w:cs="Times New Roman"/>
          <w:b/>
          <w:bCs/>
          <w:color w:val="000000" w:themeColor="text1"/>
          <w:sz w:val="20"/>
          <w:szCs w:val="20"/>
        </w:rPr>
        <w:t>.4</w:t>
      </w:r>
      <w:r w:rsidR="00772E49">
        <w:rPr>
          <w:rFonts w:ascii="Times New Roman" w:hAnsi="Times New Roman" w:cs="Times New Roman"/>
          <w:b/>
          <w:bCs/>
          <w:color w:val="000000" w:themeColor="text1"/>
          <w:sz w:val="20"/>
          <w:szCs w:val="20"/>
        </w:rPr>
        <w:tab/>
      </w:r>
      <w:r w:rsidR="00DC684D">
        <w:rPr>
          <w:rFonts w:ascii="Times New Roman" w:hAnsi="Times New Roman" w:cs="Times New Roman"/>
          <w:b/>
          <w:bCs/>
          <w:color w:val="000000" w:themeColor="text1"/>
          <w:sz w:val="20"/>
          <w:szCs w:val="20"/>
        </w:rPr>
        <w:t>Pond Ash</w:t>
      </w:r>
      <w:r w:rsidR="00772E49" w:rsidRPr="00754625">
        <w:rPr>
          <w:rFonts w:ascii="Times New Roman" w:hAnsi="Times New Roman" w:cs="Times New Roman"/>
          <w:b/>
          <w:bCs/>
          <w:color w:val="000000" w:themeColor="text1"/>
          <w:sz w:val="20"/>
          <w:szCs w:val="20"/>
        </w:rPr>
        <w:t xml:space="preserve">  </w:t>
      </w:r>
    </w:p>
    <w:p w14:paraId="76CE9A77" w14:textId="77777777" w:rsidR="00DC684D" w:rsidRDefault="00772E49" w:rsidP="00DC684D">
      <w:pPr>
        <w:spacing w:before="54" w:after="0" w:line="276" w:lineRule="auto"/>
        <w:jc w:val="both"/>
        <w:rPr>
          <w:rFonts w:ascii="Times New Roman" w:hAnsi="Times New Roman" w:cs="Times New Roman"/>
          <w:color w:val="000000" w:themeColor="text1"/>
          <w:sz w:val="20"/>
          <w:szCs w:val="20"/>
        </w:rPr>
      </w:pPr>
      <w:r w:rsidRPr="00754625">
        <w:rPr>
          <w:rFonts w:ascii="Times New Roman" w:hAnsi="Times New Roman" w:cs="Times New Roman"/>
          <w:color w:val="000000" w:themeColor="text1"/>
          <w:sz w:val="20"/>
          <w:szCs w:val="20"/>
        </w:rPr>
        <w:t xml:space="preserve">Certain materials used in civil engineering replace cement with Silica fume, a binding agent. This article covers the methods </w:t>
      </w:r>
      <w:r w:rsidR="00DC684D" w:rsidRPr="00DC684D">
        <w:rPr>
          <w:rFonts w:ascii="Times New Roman" w:hAnsi="Times New Roman" w:cs="Times New Roman"/>
          <w:color w:val="000000" w:themeColor="text1"/>
          <w:sz w:val="20"/>
          <w:szCs w:val="20"/>
        </w:rPr>
        <w:t>Pond ash, a by-product of thermal power plants, exhibits distinct chemical properties that are crucial for its potential applications in construction and environmental management. The characterization of pond ash typically involves analyzing its chemical composition, which includes the presence of various oxides and elements.</w:t>
      </w:r>
    </w:p>
    <w:p w14:paraId="3E2F5E11" w14:textId="3CFDFC8E" w:rsidR="00772E49" w:rsidRPr="00277053" w:rsidRDefault="007F563B" w:rsidP="00DC684D">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1</w:t>
      </w:r>
      <w:r w:rsidR="00772E49">
        <w:rPr>
          <w:rFonts w:ascii="Times New Roman" w:hAnsi="Times New Roman" w:cs="Times New Roman"/>
          <w:b/>
          <w:bCs/>
          <w:color w:val="000000" w:themeColor="text1"/>
          <w:sz w:val="20"/>
          <w:szCs w:val="20"/>
        </w:rPr>
        <w:t>.5</w:t>
      </w:r>
      <w:r w:rsidR="00772E49">
        <w:rPr>
          <w:rFonts w:ascii="Times New Roman" w:hAnsi="Times New Roman" w:cs="Times New Roman"/>
          <w:b/>
          <w:bCs/>
          <w:color w:val="000000" w:themeColor="text1"/>
          <w:sz w:val="20"/>
          <w:szCs w:val="20"/>
        </w:rPr>
        <w:tab/>
      </w:r>
      <w:r w:rsidR="00772E49" w:rsidRPr="007D0BCE">
        <w:rPr>
          <w:rFonts w:ascii="Times New Roman" w:hAnsi="Times New Roman" w:cs="Times New Roman"/>
          <w:b/>
          <w:bCs/>
          <w:color w:val="000000" w:themeColor="text1"/>
          <w:sz w:val="20"/>
          <w:szCs w:val="20"/>
        </w:rPr>
        <w:t>Bottom ash</w:t>
      </w:r>
    </w:p>
    <w:p w14:paraId="3A387B29" w14:textId="77777777" w:rsidR="00772E49" w:rsidRDefault="00772E49" w:rsidP="00772E49">
      <w:pPr>
        <w:spacing w:before="54" w:after="0" w:line="276" w:lineRule="auto"/>
        <w:jc w:val="both"/>
        <w:rPr>
          <w:rFonts w:ascii="Times New Roman" w:hAnsi="Times New Roman" w:cs="Times New Roman"/>
          <w:color w:val="000000" w:themeColor="text1"/>
          <w:sz w:val="20"/>
          <w:szCs w:val="20"/>
        </w:rPr>
      </w:pPr>
      <w:r w:rsidRPr="007D0BCE">
        <w:rPr>
          <w:rFonts w:ascii="Times New Roman" w:hAnsi="Times New Roman" w:cs="Times New Roman"/>
          <w:color w:val="000000" w:themeColor="text1"/>
          <w:sz w:val="20"/>
          <w:szCs w:val="20"/>
        </w:rPr>
        <w:t>Bottom ash is a non-combustible residue left over after the combustion process in a power plant, boiler, furnace, or incinerator. It's the coarser part of coal ash, making up about 10% of the waste, and settles at the bottom of the boiler instead of floating into the exhaust stacks. Bottom ash is made up of inert materials like sand, stones, and ash from burnt material, as well as metals that are embedded in the residual waste. It has an angular texture and a color that ranges from gray to black, with grain sizes that can be as fine as sand or as coarse as gravel.</w:t>
      </w:r>
    </w:p>
    <w:p w14:paraId="71D7F1BD" w14:textId="3A200BD7" w:rsidR="00770341" w:rsidRPr="00770341" w:rsidRDefault="00770341" w:rsidP="00770341">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770341">
        <w:rPr>
          <w:rFonts w:ascii="Times New Roman" w:hAnsi="Times New Roman" w:cs="Times New Roman"/>
          <w:b/>
          <w:bCs/>
          <w:color w:val="000000" w:themeColor="text1"/>
          <w:sz w:val="20"/>
          <w:szCs w:val="20"/>
        </w:rPr>
        <w:t xml:space="preserve">S -Glass fiber </w:t>
      </w:r>
    </w:p>
    <w:p w14:paraId="298987D8" w14:textId="77777777" w:rsidR="00DC684D" w:rsidRDefault="00770341" w:rsidP="00770341">
      <w:pPr>
        <w:spacing w:before="54" w:after="0" w:line="276" w:lineRule="auto"/>
        <w:jc w:val="both"/>
        <w:rPr>
          <w:rFonts w:ascii="Times New Roman" w:hAnsi="Times New Roman" w:cs="Times New Roman"/>
          <w:color w:val="000000" w:themeColor="text1"/>
          <w:sz w:val="20"/>
          <w:szCs w:val="20"/>
        </w:rPr>
      </w:pPr>
      <w:r w:rsidRPr="00770341">
        <w:rPr>
          <w:rFonts w:ascii="Times New Roman" w:hAnsi="Times New Roman" w:cs="Times New Roman"/>
          <w:color w:val="000000" w:themeColor="text1"/>
          <w:sz w:val="20"/>
          <w:szCs w:val="20"/>
        </w:rPr>
        <w:t>S-Glass fiber is a type of glass fiber that is known for its high strength and excellent thermal stability. It is primarily used in applications where superior mechanical properties are required, such as in aerospace, military, and high-performance sporting goods. The composition of S-Glass fiber typically includes silica (SiO2) and other oxides that enhance its performance characteristics.</w:t>
      </w:r>
    </w:p>
    <w:p w14:paraId="6C7B1E56" w14:textId="18BD198A" w:rsidR="00772E49" w:rsidRPr="00770341" w:rsidRDefault="007F563B" w:rsidP="00770341">
      <w:pPr>
        <w:spacing w:before="54" w:after="0" w:line="276" w:lineRule="auto"/>
        <w:jc w:val="both"/>
        <w:rPr>
          <w:rFonts w:ascii="Times New Roman" w:hAnsi="Times New Roman" w:cs="Times New Roman"/>
          <w:b/>
          <w:bCs/>
          <w:color w:val="000000" w:themeColor="text1"/>
          <w:sz w:val="20"/>
          <w:szCs w:val="20"/>
        </w:rPr>
      </w:pPr>
      <w:r w:rsidRPr="00770341">
        <w:rPr>
          <w:rFonts w:ascii="Times New Roman" w:hAnsi="Times New Roman" w:cs="Times New Roman"/>
          <w:b/>
          <w:bCs/>
          <w:color w:val="000000" w:themeColor="text1"/>
          <w:sz w:val="20"/>
          <w:szCs w:val="20"/>
        </w:rPr>
        <w:t>1</w:t>
      </w:r>
      <w:r w:rsidR="00772E49" w:rsidRPr="00770341">
        <w:rPr>
          <w:rFonts w:ascii="Times New Roman" w:hAnsi="Times New Roman" w:cs="Times New Roman"/>
          <w:b/>
          <w:bCs/>
          <w:color w:val="000000" w:themeColor="text1"/>
          <w:sz w:val="20"/>
          <w:szCs w:val="20"/>
        </w:rPr>
        <w:t>.7</w:t>
      </w:r>
      <w:r w:rsidR="00772E49" w:rsidRPr="00770341">
        <w:rPr>
          <w:rFonts w:ascii="Times New Roman" w:hAnsi="Times New Roman" w:cs="Times New Roman"/>
          <w:b/>
          <w:bCs/>
          <w:color w:val="000000" w:themeColor="text1"/>
          <w:sz w:val="20"/>
          <w:szCs w:val="20"/>
        </w:rPr>
        <w:tab/>
        <w:t>Water</w:t>
      </w:r>
      <w:r w:rsidR="00772E49" w:rsidRPr="00770341">
        <w:rPr>
          <w:rFonts w:ascii="Times New Roman" w:hAnsi="Times New Roman" w:cs="Times New Roman"/>
          <w:b/>
          <w:bCs/>
          <w:color w:val="000000" w:themeColor="text1"/>
          <w:sz w:val="20"/>
          <w:szCs w:val="20"/>
        </w:rPr>
        <w:tab/>
      </w:r>
    </w:p>
    <w:p w14:paraId="4A47BCC8" w14:textId="77777777" w:rsidR="00772E49" w:rsidRDefault="00772E49" w:rsidP="00772E49">
      <w:pPr>
        <w:spacing w:before="54" w:after="0" w:line="276" w:lineRule="auto"/>
        <w:jc w:val="both"/>
        <w:rPr>
          <w:rFonts w:ascii="Times New Roman" w:hAnsi="Times New Roman" w:cs="Times New Roman"/>
          <w:color w:val="000000" w:themeColor="text1"/>
          <w:sz w:val="20"/>
          <w:szCs w:val="20"/>
        </w:rPr>
      </w:pPr>
      <w:r w:rsidRPr="00BC0C70">
        <w:rPr>
          <w:rFonts w:ascii="Times New Roman" w:hAnsi="Times New Roman" w:cs="Times New Roman"/>
          <w:color w:val="000000" w:themeColor="text1"/>
          <w:sz w:val="20"/>
          <w:szCs w:val="20"/>
        </w:rPr>
        <w:t>Concrete is a composite material made primarily of four key ingredients: cementitious material, fine aggregates, coarse aggregates, and water. Among these components, water plays a crucial role in the formation and strength of concrete. The following sections will detail the importance of water in concrete, the effects of excess water, and considerations regarding water quality.</w:t>
      </w:r>
    </w:p>
    <w:p w14:paraId="3D222218" w14:textId="77777777" w:rsidR="00772E49" w:rsidRPr="00277053" w:rsidRDefault="00772E49" w:rsidP="00772E49">
      <w:pPr>
        <w:spacing w:before="54" w:after="0" w:line="276" w:lineRule="auto"/>
        <w:jc w:val="both"/>
        <w:rPr>
          <w:rFonts w:ascii="Times New Roman" w:hAnsi="Times New Roman" w:cs="Times New Roman"/>
          <w:color w:val="000000" w:themeColor="text1"/>
          <w:sz w:val="20"/>
          <w:szCs w:val="20"/>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1350"/>
        <w:gridCol w:w="1620"/>
        <w:gridCol w:w="1890"/>
        <w:gridCol w:w="1620"/>
        <w:gridCol w:w="1620"/>
        <w:gridCol w:w="1620"/>
      </w:tblGrid>
      <w:tr w:rsidR="00772E49" w:rsidRPr="00E35EFE" w14:paraId="135A0487" w14:textId="77777777" w:rsidTr="00C0384B">
        <w:trPr>
          <w:trHeight w:val="1475"/>
        </w:trPr>
        <w:tc>
          <w:tcPr>
            <w:tcW w:w="1188" w:type="dxa"/>
          </w:tcPr>
          <w:p w14:paraId="6182B999" w14:textId="0F1DBB37" w:rsidR="00772E49" w:rsidRPr="00E35EFE" w:rsidRDefault="00DC684D" w:rsidP="00C0384B">
            <w:pPr>
              <w:pStyle w:val="ListParagraph"/>
              <w:spacing w:after="200" w:line="276" w:lineRule="auto"/>
              <w:ind w:left="0"/>
              <w:jc w:val="center"/>
              <w:rPr>
                <w:rFonts w:ascii="Times New Roman" w:hAnsi="Times New Roman" w:cs="Times New Roman"/>
              </w:rPr>
            </w:pPr>
            <w:r>
              <w:rPr>
                <w:rFonts w:ascii="Times New Roman" w:hAnsi="Times New Roman" w:cs="Times New Roman"/>
                <w:noProof/>
              </w:rPr>
              <w:drawing>
                <wp:inline distT="0" distB="0" distL="0" distR="0" wp14:anchorId="02A3EFAC" wp14:editId="56C91D1D">
                  <wp:extent cx="757555" cy="828040"/>
                  <wp:effectExtent l="0" t="0" r="4445" b="0"/>
                  <wp:docPr id="3420102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65" cy="843354"/>
                          </a:xfrm>
                          <a:prstGeom prst="rect">
                            <a:avLst/>
                          </a:prstGeom>
                          <a:noFill/>
                        </pic:spPr>
                      </pic:pic>
                    </a:graphicData>
                  </a:graphic>
                </wp:inline>
              </w:drawing>
            </w:r>
          </w:p>
        </w:tc>
        <w:tc>
          <w:tcPr>
            <w:tcW w:w="1350" w:type="dxa"/>
          </w:tcPr>
          <w:p w14:paraId="6F171C57" w14:textId="77777777" w:rsidR="00772E49" w:rsidRPr="00E35EFE" w:rsidRDefault="00772E49" w:rsidP="00C0384B">
            <w:pPr>
              <w:pStyle w:val="ListParagraph"/>
              <w:spacing w:after="200" w:line="276" w:lineRule="auto"/>
              <w:ind w:left="0"/>
              <w:jc w:val="center"/>
              <w:rPr>
                <w:rFonts w:ascii="Times New Roman" w:hAnsi="Times New Roman" w:cs="Times New Roman"/>
              </w:rPr>
            </w:pPr>
            <w:r w:rsidRPr="00E35EFE">
              <w:rPr>
                <w:rFonts w:ascii="Times New Roman" w:hAnsi="Times New Roman" w:cs="Times New Roman"/>
                <w:noProof/>
              </w:rPr>
              <w:drawing>
                <wp:inline distT="0" distB="0" distL="0" distR="0" wp14:anchorId="18E645D4" wp14:editId="5511879E">
                  <wp:extent cx="913700" cy="819510"/>
                  <wp:effectExtent l="0" t="0" r="1270" b="0"/>
                  <wp:docPr id="609038870" name="Picture 1" descr="Concrete : Aggregates in Conc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rete : Aggregates in Concre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8404" cy="823729"/>
                          </a:xfrm>
                          <a:prstGeom prst="rect">
                            <a:avLst/>
                          </a:prstGeom>
                          <a:noFill/>
                          <a:ln>
                            <a:noFill/>
                          </a:ln>
                        </pic:spPr>
                      </pic:pic>
                    </a:graphicData>
                  </a:graphic>
                </wp:inline>
              </w:drawing>
            </w:r>
          </w:p>
        </w:tc>
        <w:tc>
          <w:tcPr>
            <w:tcW w:w="1620" w:type="dxa"/>
          </w:tcPr>
          <w:p w14:paraId="64A715D0" w14:textId="77777777" w:rsidR="00772E49" w:rsidRPr="00E35EFE" w:rsidRDefault="00772E49" w:rsidP="00C0384B">
            <w:pPr>
              <w:pStyle w:val="ListParagraph"/>
              <w:spacing w:after="200" w:line="276" w:lineRule="auto"/>
              <w:ind w:left="0"/>
              <w:jc w:val="center"/>
              <w:rPr>
                <w:rFonts w:ascii="Times New Roman" w:hAnsi="Times New Roman" w:cs="Times New Roman"/>
              </w:rPr>
            </w:pPr>
            <w:r w:rsidRPr="00E35EFE">
              <w:rPr>
                <w:rFonts w:ascii="Times New Roman" w:hAnsi="Times New Roman" w:cs="Times New Roman"/>
                <w:noProof/>
              </w:rPr>
              <w:drawing>
                <wp:inline distT="0" distB="0" distL="0" distR="0" wp14:anchorId="1C8C9BAE" wp14:editId="593D2F89">
                  <wp:extent cx="914088" cy="819150"/>
                  <wp:effectExtent l="0" t="0" r="635" b="0"/>
                  <wp:docPr id="510880927" name="Picture 11" descr="What Is Coarse Aggregate | Requir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hat Is Coarse Aggregate | Requirements ..."/>
                          <pic:cNvPicPr>
                            <a:picLocks noChangeAspect="1" noChangeArrowheads="1"/>
                          </pic:cNvPicPr>
                        </pic:nvPicPr>
                        <pic:blipFill rotWithShape="1">
                          <a:blip r:embed="rId10">
                            <a:extLst>
                              <a:ext uri="{28A0092B-C50C-407E-A947-70E740481C1C}">
                                <a14:useLocalDpi xmlns:a14="http://schemas.microsoft.com/office/drawing/2010/main" val="0"/>
                              </a:ext>
                            </a:extLst>
                          </a:blip>
                          <a:srcRect l="72878" t="16810" r="420" b="47391"/>
                          <a:stretch/>
                        </pic:blipFill>
                        <pic:spPr bwMode="auto">
                          <a:xfrm>
                            <a:off x="0" y="0"/>
                            <a:ext cx="917126" cy="821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90" w:type="dxa"/>
          </w:tcPr>
          <w:p w14:paraId="78FCAF17" w14:textId="1318D244" w:rsidR="00772E49" w:rsidRPr="00E35EFE" w:rsidRDefault="00DC684D" w:rsidP="00C0384B">
            <w:pPr>
              <w:pStyle w:val="ListParagraph"/>
              <w:spacing w:after="200" w:line="276" w:lineRule="auto"/>
              <w:ind w:left="0"/>
              <w:jc w:val="center"/>
              <w:rPr>
                <w:rFonts w:ascii="Times New Roman" w:hAnsi="Times New Roman" w:cs="Times New Roman"/>
              </w:rPr>
            </w:pPr>
            <w:r>
              <w:rPr>
                <w:noProof/>
              </w:rPr>
              <w:drawing>
                <wp:inline distT="0" distB="0" distL="0" distR="0" wp14:anchorId="43C829F4" wp14:editId="32A5ABD0">
                  <wp:extent cx="831223" cy="831222"/>
                  <wp:effectExtent l="0" t="0" r="6985" b="6985"/>
                  <wp:docPr id="1030273929" name="Picture 1" descr="Pond Ash Powder in Gandhidham at b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d Ash Powder in Gandhidham at best ..."/>
                          <pic:cNvPicPr>
                            <a:picLocks noChangeAspect="1" noChangeArrowheads="1"/>
                          </pic:cNvPicPr>
                        </pic:nvPicPr>
                        <pic:blipFill rotWithShape="1">
                          <a:blip r:embed="rId11">
                            <a:extLst>
                              <a:ext uri="{28A0092B-C50C-407E-A947-70E740481C1C}">
                                <a14:useLocalDpi xmlns:a14="http://schemas.microsoft.com/office/drawing/2010/main" val="0"/>
                              </a:ext>
                            </a:extLst>
                          </a:blip>
                          <a:srcRect l="15640" t="15640" r="17321" b="17321"/>
                          <a:stretch/>
                        </pic:blipFill>
                        <pic:spPr bwMode="auto">
                          <a:xfrm>
                            <a:off x="0" y="0"/>
                            <a:ext cx="833887" cy="8338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20" w:type="dxa"/>
          </w:tcPr>
          <w:p w14:paraId="10D60017" w14:textId="77777777" w:rsidR="00772E49" w:rsidRPr="00E35EFE" w:rsidRDefault="00772E49" w:rsidP="00C0384B">
            <w:pPr>
              <w:pStyle w:val="ListParagraph"/>
              <w:spacing w:after="200" w:line="276" w:lineRule="auto"/>
              <w:ind w:left="0"/>
              <w:jc w:val="center"/>
              <w:rPr>
                <w:rFonts w:ascii="Times New Roman" w:hAnsi="Times New Roman" w:cs="Times New Roman"/>
              </w:rPr>
            </w:pPr>
            <w:r>
              <w:rPr>
                <w:rFonts w:ascii="Times New Roman" w:hAnsi="Times New Roman" w:cs="Times New Roman"/>
                <w:noProof/>
              </w:rPr>
              <w:drawing>
                <wp:inline distT="0" distB="0" distL="0" distR="0" wp14:anchorId="5F383DFE" wp14:editId="0BAF11B1">
                  <wp:extent cx="907576" cy="871440"/>
                  <wp:effectExtent l="0" t="0" r="6985" b="5080"/>
                  <wp:docPr id="11294768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0216" cy="873975"/>
                          </a:xfrm>
                          <a:prstGeom prst="rect">
                            <a:avLst/>
                          </a:prstGeom>
                          <a:noFill/>
                        </pic:spPr>
                      </pic:pic>
                    </a:graphicData>
                  </a:graphic>
                </wp:inline>
              </w:drawing>
            </w:r>
          </w:p>
        </w:tc>
        <w:tc>
          <w:tcPr>
            <w:tcW w:w="1620" w:type="dxa"/>
          </w:tcPr>
          <w:p w14:paraId="7CCE3A35" w14:textId="4860C31E" w:rsidR="00772E49" w:rsidRDefault="00DC684D" w:rsidP="00C0384B">
            <w:pPr>
              <w:pStyle w:val="ListParagraph"/>
              <w:spacing w:after="200" w:line="276" w:lineRule="auto"/>
              <w:ind w:left="0"/>
              <w:jc w:val="center"/>
              <w:rPr>
                <w:noProof/>
              </w:rPr>
            </w:pPr>
            <w:r>
              <w:rPr>
                <w:noProof/>
              </w:rPr>
              <w:drawing>
                <wp:inline distT="0" distB="0" distL="0" distR="0" wp14:anchorId="432A2F96" wp14:editId="327213D7">
                  <wp:extent cx="949845" cy="855023"/>
                  <wp:effectExtent l="0" t="0" r="3175" b="2540"/>
                  <wp:docPr id="502190911" name="Picture 5" descr="TENABRIX® fiber products for concr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ENABRIX® fiber products for concrete ..."/>
                          <pic:cNvPicPr>
                            <a:picLocks noChangeAspect="1" noChangeArrowheads="1"/>
                          </pic:cNvPicPr>
                        </pic:nvPicPr>
                        <pic:blipFill rotWithShape="1">
                          <a:blip r:embed="rId13">
                            <a:extLst>
                              <a:ext uri="{28A0092B-C50C-407E-A947-70E740481C1C}">
                                <a14:useLocalDpi xmlns:a14="http://schemas.microsoft.com/office/drawing/2010/main" val="0"/>
                              </a:ext>
                            </a:extLst>
                          </a:blip>
                          <a:srcRect l="20403" t="16310"/>
                          <a:stretch/>
                        </pic:blipFill>
                        <pic:spPr bwMode="auto">
                          <a:xfrm>
                            <a:off x="0" y="0"/>
                            <a:ext cx="965061" cy="8687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20" w:type="dxa"/>
          </w:tcPr>
          <w:p w14:paraId="0E9C0AE1" w14:textId="77777777" w:rsidR="00772E49" w:rsidRPr="00E35EFE" w:rsidRDefault="00772E49" w:rsidP="00C0384B">
            <w:pPr>
              <w:pStyle w:val="ListParagraph"/>
              <w:spacing w:after="200" w:line="276" w:lineRule="auto"/>
              <w:ind w:left="0"/>
              <w:jc w:val="center"/>
              <w:rPr>
                <w:rFonts w:ascii="Times New Roman" w:hAnsi="Times New Roman" w:cs="Times New Roman"/>
                <w:noProof/>
              </w:rPr>
            </w:pPr>
            <w:r>
              <w:rPr>
                <w:noProof/>
              </w:rPr>
              <w:drawing>
                <wp:inline distT="0" distB="0" distL="0" distR="0" wp14:anchorId="35C44F51" wp14:editId="4723985D">
                  <wp:extent cx="913907" cy="828136"/>
                  <wp:effectExtent l="0" t="0" r="635" b="0"/>
                  <wp:docPr id="1838659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6248" cy="830258"/>
                          </a:xfrm>
                          <a:prstGeom prst="rect">
                            <a:avLst/>
                          </a:prstGeom>
                          <a:noFill/>
                          <a:ln>
                            <a:noFill/>
                          </a:ln>
                        </pic:spPr>
                      </pic:pic>
                    </a:graphicData>
                  </a:graphic>
                </wp:inline>
              </w:drawing>
            </w:r>
          </w:p>
        </w:tc>
      </w:tr>
      <w:tr w:rsidR="00772E49" w:rsidRPr="00E35EFE" w14:paraId="1AE4559D" w14:textId="77777777" w:rsidTr="00C0384B">
        <w:trPr>
          <w:trHeight w:val="233"/>
        </w:trPr>
        <w:tc>
          <w:tcPr>
            <w:tcW w:w="1188" w:type="dxa"/>
          </w:tcPr>
          <w:p w14:paraId="7F6C57A7" w14:textId="77777777" w:rsidR="00772E49" w:rsidRPr="00E35EFE" w:rsidRDefault="00772E49" w:rsidP="00C0384B">
            <w:pPr>
              <w:spacing w:after="200" w:line="276" w:lineRule="auto"/>
              <w:contextualSpacing/>
              <w:jc w:val="center"/>
              <w:rPr>
                <w:rFonts w:ascii="Times New Roman" w:hAnsi="Times New Roman" w:cs="Times New Roman"/>
                <w:b/>
                <w:bCs/>
              </w:rPr>
            </w:pPr>
            <w:r w:rsidRPr="00E35EFE">
              <w:rPr>
                <w:rFonts w:ascii="Times New Roman" w:hAnsi="Times New Roman" w:cs="Times New Roman"/>
                <w:b/>
                <w:bCs/>
              </w:rPr>
              <w:t>Cement (</w:t>
            </w:r>
            <w:r>
              <w:rPr>
                <w:rFonts w:ascii="Times New Roman" w:hAnsi="Times New Roman" w:cs="Times New Roman"/>
                <w:b/>
                <w:bCs/>
              </w:rPr>
              <w:t>O</w:t>
            </w:r>
            <w:r w:rsidRPr="00E35EFE">
              <w:rPr>
                <w:rFonts w:ascii="Times New Roman" w:hAnsi="Times New Roman" w:cs="Times New Roman"/>
                <w:b/>
                <w:bCs/>
              </w:rPr>
              <w:t>PC)</w:t>
            </w:r>
          </w:p>
        </w:tc>
        <w:tc>
          <w:tcPr>
            <w:tcW w:w="1350" w:type="dxa"/>
          </w:tcPr>
          <w:p w14:paraId="7A6B8CBD" w14:textId="77777777" w:rsidR="00772E49" w:rsidRPr="00E35EFE" w:rsidRDefault="00772E49" w:rsidP="00C0384B">
            <w:pPr>
              <w:spacing w:after="200" w:line="276" w:lineRule="auto"/>
              <w:contextualSpacing/>
              <w:jc w:val="center"/>
              <w:rPr>
                <w:rFonts w:ascii="Times New Roman" w:hAnsi="Times New Roman" w:cs="Times New Roman"/>
                <w:b/>
                <w:bCs/>
              </w:rPr>
            </w:pPr>
            <w:r w:rsidRPr="00E35EFE">
              <w:rPr>
                <w:rFonts w:ascii="Times New Roman" w:hAnsi="Times New Roman" w:cs="Times New Roman"/>
                <w:b/>
                <w:bCs/>
              </w:rPr>
              <w:t>Fine Aggregate</w:t>
            </w:r>
          </w:p>
        </w:tc>
        <w:tc>
          <w:tcPr>
            <w:tcW w:w="1620" w:type="dxa"/>
          </w:tcPr>
          <w:p w14:paraId="0B031E3B" w14:textId="77777777" w:rsidR="00772E49" w:rsidRPr="00E35EFE" w:rsidRDefault="00772E49" w:rsidP="00C0384B">
            <w:pPr>
              <w:pStyle w:val="ListParagraph"/>
              <w:spacing w:after="200" w:line="276" w:lineRule="auto"/>
              <w:ind w:left="0"/>
              <w:jc w:val="center"/>
              <w:rPr>
                <w:rFonts w:ascii="Times New Roman" w:hAnsi="Times New Roman" w:cs="Times New Roman"/>
                <w:noProof/>
              </w:rPr>
            </w:pPr>
            <w:r w:rsidRPr="00E35EFE">
              <w:rPr>
                <w:rFonts w:ascii="Times New Roman" w:hAnsi="Times New Roman" w:cs="Times New Roman"/>
                <w:b/>
                <w:bCs/>
              </w:rPr>
              <w:t>Coarse Agg</w:t>
            </w:r>
            <w:r>
              <w:rPr>
                <w:rFonts w:ascii="Times New Roman" w:hAnsi="Times New Roman" w:cs="Times New Roman"/>
                <w:b/>
                <w:bCs/>
              </w:rPr>
              <w:t>.</w:t>
            </w:r>
          </w:p>
        </w:tc>
        <w:tc>
          <w:tcPr>
            <w:tcW w:w="1890" w:type="dxa"/>
          </w:tcPr>
          <w:p w14:paraId="11AB82BF" w14:textId="23E44798" w:rsidR="00772E49" w:rsidRPr="00E35EFE" w:rsidRDefault="00DC684D" w:rsidP="00C0384B">
            <w:pPr>
              <w:spacing w:after="200" w:line="276" w:lineRule="auto"/>
              <w:contextualSpacing/>
              <w:jc w:val="center"/>
              <w:rPr>
                <w:rFonts w:ascii="Times New Roman" w:hAnsi="Times New Roman" w:cs="Times New Roman"/>
                <w:b/>
                <w:bCs/>
              </w:rPr>
            </w:pPr>
            <w:r>
              <w:rPr>
                <w:rFonts w:ascii="Times New Roman" w:hAnsi="Times New Roman" w:cs="Times New Roman"/>
                <w:b/>
                <w:bCs/>
                <w:color w:val="000000" w:themeColor="text1"/>
              </w:rPr>
              <w:t>Pond Ash</w:t>
            </w:r>
            <w:r w:rsidRPr="00754625">
              <w:rPr>
                <w:rFonts w:ascii="Times New Roman" w:hAnsi="Times New Roman" w:cs="Times New Roman"/>
                <w:b/>
                <w:bCs/>
                <w:color w:val="000000" w:themeColor="text1"/>
              </w:rPr>
              <w:t xml:space="preserve">  </w:t>
            </w:r>
          </w:p>
        </w:tc>
        <w:tc>
          <w:tcPr>
            <w:tcW w:w="1620" w:type="dxa"/>
          </w:tcPr>
          <w:p w14:paraId="7BC38D89" w14:textId="77777777" w:rsidR="00772E49" w:rsidRPr="00E35EFE" w:rsidRDefault="00772E49" w:rsidP="00C0384B">
            <w:pPr>
              <w:spacing w:after="200" w:line="276" w:lineRule="auto"/>
              <w:contextualSpacing/>
              <w:jc w:val="center"/>
              <w:rPr>
                <w:rFonts w:ascii="Times New Roman" w:hAnsi="Times New Roman" w:cs="Times New Roman"/>
                <w:b/>
                <w:bCs/>
              </w:rPr>
            </w:pPr>
            <w:r w:rsidRPr="007D0BCE">
              <w:rPr>
                <w:rFonts w:ascii="Times New Roman" w:hAnsi="Times New Roman" w:cs="Times New Roman"/>
                <w:b/>
                <w:bCs/>
                <w:color w:val="000000" w:themeColor="text1"/>
              </w:rPr>
              <w:t>Bottom ash</w:t>
            </w:r>
          </w:p>
        </w:tc>
        <w:tc>
          <w:tcPr>
            <w:tcW w:w="1620" w:type="dxa"/>
          </w:tcPr>
          <w:p w14:paraId="1819AACC" w14:textId="692D80EF" w:rsidR="00772E49" w:rsidRDefault="00DC684D" w:rsidP="00C0384B">
            <w:pPr>
              <w:spacing w:after="200" w:line="276" w:lineRule="auto"/>
              <w:contextualSpacing/>
              <w:jc w:val="center"/>
              <w:rPr>
                <w:rFonts w:ascii="Times New Roman" w:hAnsi="Times New Roman" w:cs="Times New Roman"/>
                <w:b/>
                <w:bCs/>
              </w:rPr>
            </w:pPr>
            <w:r w:rsidRPr="00DC684D">
              <w:rPr>
                <w:rFonts w:ascii="Times New Roman" w:hAnsi="Times New Roman" w:cs="Times New Roman"/>
                <w:b/>
                <w:bCs/>
                <w:color w:val="000000" w:themeColor="text1"/>
              </w:rPr>
              <w:t>S -Glass fiber</w:t>
            </w:r>
          </w:p>
        </w:tc>
        <w:tc>
          <w:tcPr>
            <w:tcW w:w="1620" w:type="dxa"/>
          </w:tcPr>
          <w:p w14:paraId="2BBA087C" w14:textId="77777777" w:rsidR="00772E49" w:rsidRPr="00E35EFE" w:rsidRDefault="00772E49" w:rsidP="00C0384B">
            <w:pPr>
              <w:spacing w:after="200" w:line="276" w:lineRule="auto"/>
              <w:contextualSpacing/>
              <w:jc w:val="center"/>
              <w:rPr>
                <w:rFonts w:ascii="Times New Roman" w:hAnsi="Times New Roman" w:cs="Times New Roman"/>
                <w:b/>
                <w:bCs/>
              </w:rPr>
            </w:pPr>
            <w:r>
              <w:rPr>
                <w:rFonts w:ascii="Times New Roman" w:hAnsi="Times New Roman" w:cs="Times New Roman"/>
                <w:b/>
                <w:bCs/>
              </w:rPr>
              <w:t>Water</w:t>
            </w:r>
          </w:p>
        </w:tc>
      </w:tr>
    </w:tbl>
    <w:p w14:paraId="44B53656" w14:textId="77777777" w:rsidR="00772E49" w:rsidRDefault="00772E49" w:rsidP="00772E49">
      <w:pPr>
        <w:pStyle w:val="ListParagraph"/>
        <w:spacing w:before="54" w:after="0" w:line="276" w:lineRule="auto"/>
        <w:ind w:left="360"/>
        <w:jc w:val="center"/>
        <w:rPr>
          <w:rFonts w:ascii="Times New Roman" w:hAnsi="Times New Roman" w:cs="Times New Roman"/>
          <w:b/>
          <w:bCs/>
        </w:rPr>
      </w:pPr>
      <w:r w:rsidRPr="00E35EFE">
        <w:rPr>
          <w:rFonts w:ascii="Times New Roman" w:hAnsi="Times New Roman" w:cs="Times New Roman"/>
          <w:b/>
          <w:bCs/>
        </w:rPr>
        <w:t>Figure no 1; Ingredients of Mix Concrete</w:t>
      </w:r>
    </w:p>
    <w:p w14:paraId="38544482" w14:textId="77777777" w:rsidR="00772E49" w:rsidRDefault="00772E49" w:rsidP="009A715A">
      <w:pPr>
        <w:spacing w:before="54" w:after="0" w:line="276" w:lineRule="auto"/>
        <w:jc w:val="both"/>
        <w:rPr>
          <w:rFonts w:ascii="Times New Roman" w:hAnsi="Times New Roman" w:cs="Times New Roman"/>
          <w:color w:val="000000" w:themeColor="text1"/>
          <w:sz w:val="20"/>
          <w:szCs w:val="20"/>
        </w:rPr>
      </w:pPr>
    </w:p>
    <w:p w14:paraId="1D8C8C42" w14:textId="1DB9E322" w:rsidR="00821173" w:rsidRPr="00821173" w:rsidRDefault="0003075B" w:rsidP="00635E0E">
      <w:pPr>
        <w:pStyle w:val="ListParagraph"/>
        <w:numPr>
          <w:ilvl w:val="0"/>
          <w:numId w:val="21"/>
        </w:numPr>
        <w:spacing w:before="54" w:after="0" w:line="276" w:lineRule="auto"/>
        <w:jc w:val="both"/>
        <w:rPr>
          <w:rFonts w:ascii="Times New Roman" w:hAnsi="Times New Roman" w:cs="Times New Roman"/>
          <w:b/>
          <w:bCs/>
          <w:color w:val="000000" w:themeColor="text1"/>
          <w:sz w:val="20"/>
          <w:szCs w:val="20"/>
        </w:rPr>
      </w:pPr>
      <w:r w:rsidRPr="00821173">
        <w:rPr>
          <w:rFonts w:ascii="Times New Roman" w:hAnsi="Times New Roman" w:cs="Times New Roman"/>
          <w:b/>
          <w:bCs/>
          <w:color w:val="000000" w:themeColor="text1"/>
          <w:sz w:val="24"/>
          <w:szCs w:val="24"/>
        </w:rPr>
        <w:t xml:space="preserve"> </w:t>
      </w:r>
      <w:r w:rsidR="00821173" w:rsidRPr="00821173">
        <w:rPr>
          <w:rFonts w:ascii="Times New Roman" w:hAnsi="Times New Roman" w:cs="Times New Roman"/>
          <w:b/>
          <w:bCs/>
          <w:color w:val="000000" w:themeColor="text1"/>
          <w:sz w:val="20"/>
          <w:szCs w:val="20"/>
        </w:rPr>
        <w:t>THE OBJECTIVES OF THE STUDY ARE</w:t>
      </w:r>
    </w:p>
    <w:p w14:paraId="3C38A3D9" w14:textId="3F660A37" w:rsidR="00821173" w:rsidRPr="0039530A" w:rsidRDefault="00821173" w:rsidP="0039530A">
      <w:pPr>
        <w:pStyle w:val="ListParagraph"/>
        <w:numPr>
          <w:ilvl w:val="0"/>
          <w:numId w:val="31"/>
        </w:numPr>
        <w:spacing w:before="54" w:after="0" w:line="276" w:lineRule="auto"/>
        <w:ind w:left="810"/>
        <w:jc w:val="both"/>
        <w:rPr>
          <w:rFonts w:ascii="Times New Roman" w:hAnsi="Times New Roman" w:cs="Times New Roman"/>
          <w:color w:val="000000" w:themeColor="text1"/>
          <w:sz w:val="20"/>
          <w:szCs w:val="20"/>
        </w:rPr>
      </w:pPr>
      <w:r w:rsidRPr="0039530A">
        <w:rPr>
          <w:rFonts w:ascii="Times New Roman" w:hAnsi="Times New Roman" w:cs="Times New Roman"/>
          <w:color w:val="000000" w:themeColor="text1"/>
          <w:sz w:val="20"/>
          <w:szCs w:val="20"/>
        </w:rPr>
        <w:t xml:space="preserve">To find the workability of concrete for different percentage replacement of FA with pond ash and bottom ash. </w:t>
      </w:r>
    </w:p>
    <w:p w14:paraId="6E50430A" w14:textId="62FD0CA5" w:rsidR="00821173" w:rsidRPr="0039530A" w:rsidRDefault="00821173" w:rsidP="0039530A">
      <w:pPr>
        <w:pStyle w:val="ListParagraph"/>
        <w:numPr>
          <w:ilvl w:val="0"/>
          <w:numId w:val="31"/>
        </w:numPr>
        <w:spacing w:before="54" w:after="0" w:line="276" w:lineRule="auto"/>
        <w:ind w:left="810"/>
        <w:jc w:val="both"/>
        <w:rPr>
          <w:rFonts w:ascii="Times New Roman" w:hAnsi="Times New Roman" w:cs="Times New Roman"/>
          <w:color w:val="000000" w:themeColor="text1"/>
          <w:sz w:val="20"/>
          <w:szCs w:val="20"/>
        </w:rPr>
      </w:pPr>
      <w:r w:rsidRPr="0039530A">
        <w:rPr>
          <w:rFonts w:ascii="Times New Roman" w:hAnsi="Times New Roman" w:cs="Times New Roman"/>
          <w:color w:val="000000" w:themeColor="text1"/>
          <w:sz w:val="20"/>
          <w:szCs w:val="20"/>
        </w:rPr>
        <w:t>Replace a portion of the natural fine aggregate and the fine aggregate at varied ratios of 10%, 20%, 30%,40% and 50% with pond ash and bottom ash.</w:t>
      </w:r>
    </w:p>
    <w:p w14:paraId="1828C83A" w14:textId="1FD7EBC6" w:rsidR="00821173" w:rsidRPr="0039530A" w:rsidRDefault="00821173" w:rsidP="0039530A">
      <w:pPr>
        <w:pStyle w:val="ListParagraph"/>
        <w:numPr>
          <w:ilvl w:val="0"/>
          <w:numId w:val="31"/>
        </w:numPr>
        <w:spacing w:before="54" w:after="0" w:line="276" w:lineRule="auto"/>
        <w:ind w:left="810"/>
        <w:jc w:val="both"/>
        <w:rPr>
          <w:rFonts w:ascii="Times New Roman" w:hAnsi="Times New Roman" w:cs="Times New Roman"/>
          <w:color w:val="000000" w:themeColor="text1"/>
          <w:sz w:val="20"/>
          <w:szCs w:val="20"/>
        </w:rPr>
      </w:pPr>
      <w:r w:rsidRPr="0039530A">
        <w:rPr>
          <w:rFonts w:ascii="Times New Roman" w:hAnsi="Times New Roman" w:cs="Times New Roman"/>
          <w:color w:val="000000" w:themeColor="text1"/>
          <w:sz w:val="20"/>
          <w:szCs w:val="20"/>
        </w:rPr>
        <w:t xml:space="preserve">The Compressive-strength, and split tensile-strength behavior should be studied by using available equipment’s in the laboratory. </w:t>
      </w:r>
    </w:p>
    <w:p w14:paraId="6F961AA1" w14:textId="0E57A782" w:rsidR="00821173" w:rsidRPr="0039530A" w:rsidRDefault="00821173" w:rsidP="0039530A">
      <w:pPr>
        <w:pStyle w:val="ListParagraph"/>
        <w:numPr>
          <w:ilvl w:val="0"/>
          <w:numId w:val="31"/>
        </w:numPr>
        <w:spacing w:before="54" w:after="0" w:line="276" w:lineRule="auto"/>
        <w:ind w:left="810"/>
        <w:jc w:val="both"/>
        <w:rPr>
          <w:rFonts w:ascii="Times New Roman" w:hAnsi="Times New Roman" w:cs="Times New Roman"/>
          <w:color w:val="000000" w:themeColor="text1"/>
          <w:sz w:val="20"/>
          <w:szCs w:val="20"/>
        </w:rPr>
      </w:pPr>
      <w:r w:rsidRPr="0039530A">
        <w:rPr>
          <w:rFonts w:ascii="Times New Roman" w:hAnsi="Times New Roman" w:cs="Times New Roman"/>
          <w:color w:val="000000" w:themeColor="text1"/>
          <w:sz w:val="20"/>
          <w:szCs w:val="20"/>
        </w:rPr>
        <w:t xml:space="preserve">To determine compressive strength of hardened concrete at 7 &amp; 28 days of curing &amp; compare various mixes in Cube (150mm x150mm x150mm). </w:t>
      </w:r>
    </w:p>
    <w:p w14:paraId="6C889037" w14:textId="344C784A" w:rsidR="00821173" w:rsidRPr="0039530A" w:rsidRDefault="00821173" w:rsidP="0039530A">
      <w:pPr>
        <w:pStyle w:val="ListParagraph"/>
        <w:numPr>
          <w:ilvl w:val="0"/>
          <w:numId w:val="31"/>
        </w:numPr>
        <w:spacing w:before="54" w:after="0" w:line="276" w:lineRule="auto"/>
        <w:ind w:left="810"/>
        <w:jc w:val="both"/>
        <w:rPr>
          <w:rFonts w:ascii="Times New Roman" w:hAnsi="Times New Roman" w:cs="Times New Roman"/>
          <w:color w:val="000000" w:themeColor="text1"/>
          <w:sz w:val="20"/>
          <w:szCs w:val="20"/>
        </w:rPr>
      </w:pPr>
      <w:r w:rsidRPr="0039530A">
        <w:rPr>
          <w:rFonts w:ascii="Times New Roman" w:hAnsi="Times New Roman" w:cs="Times New Roman"/>
          <w:color w:val="000000" w:themeColor="text1"/>
          <w:sz w:val="20"/>
          <w:szCs w:val="20"/>
        </w:rPr>
        <w:t xml:space="preserve">To determine Split tensile-strength at 7 &amp; 28 days of curing &amp; compare various mixes in Cylindrical (150mm x 300mm ). </w:t>
      </w:r>
    </w:p>
    <w:p w14:paraId="4E118664" w14:textId="67BDFFF5" w:rsidR="00821173" w:rsidRPr="0039530A" w:rsidRDefault="00821173" w:rsidP="0039530A">
      <w:pPr>
        <w:pStyle w:val="ListParagraph"/>
        <w:numPr>
          <w:ilvl w:val="0"/>
          <w:numId w:val="31"/>
        </w:numPr>
        <w:spacing w:before="54" w:after="0" w:line="276" w:lineRule="auto"/>
        <w:ind w:left="810"/>
        <w:jc w:val="both"/>
        <w:rPr>
          <w:rFonts w:ascii="Times New Roman" w:hAnsi="Times New Roman" w:cs="Times New Roman"/>
          <w:color w:val="000000" w:themeColor="text1"/>
          <w:sz w:val="20"/>
          <w:szCs w:val="20"/>
        </w:rPr>
      </w:pPr>
      <w:r w:rsidRPr="0039530A">
        <w:rPr>
          <w:rFonts w:ascii="Times New Roman" w:hAnsi="Times New Roman" w:cs="Times New Roman"/>
          <w:color w:val="000000" w:themeColor="text1"/>
          <w:sz w:val="20"/>
          <w:szCs w:val="20"/>
        </w:rPr>
        <w:t>To determine Flexural tensile-strength at 28 days of curing &amp; compare various mixes in Beams (150mm x150mm X 700mm ).</w:t>
      </w:r>
    </w:p>
    <w:p w14:paraId="0840306D" w14:textId="77777777" w:rsidR="00821173" w:rsidRPr="00821173" w:rsidRDefault="00821173" w:rsidP="00821173">
      <w:pPr>
        <w:spacing w:before="54" w:after="0" w:line="276" w:lineRule="auto"/>
        <w:rPr>
          <w:rFonts w:ascii="Times New Roman" w:hAnsi="Times New Roman" w:cs="Times New Roman"/>
          <w:b/>
          <w:bCs/>
          <w:color w:val="000000" w:themeColor="text1"/>
          <w:sz w:val="24"/>
          <w:szCs w:val="24"/>
        </w:rPr>
      </w:pPr>
    </w:p>
    <w:p w14:paraId="001C1B25" w14:textId="3337997D" w:rsidR="00E924C7" w:rsidRPr="00E924C7" w:rsidRDefault="00C06B28" w:rsidP="00E924C7">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E924C7">
        <w:rPr>
          <w:rFonts w:ascii="Times New Roman" w:hAnsi="Times New Roman" w:cs="Times New Roman"/>
          <w:b/>
          <w:sz w:val="20"/>
          <w:szCs w:val="20"/>
        </w:rPr>
        <w:lastRenderedPageBreak/>
        <w:t>METHODOLOGY</w:t>
      </w:r>
    </w:p>
    <w:p w14:paraId="7710B423" w14:textId="5CAD64F5" w:rsidR="00954403" w:rsidRDefault="00E924C7" w:rsidP="007402AA">
      <w:pPr>
        <w:tabs>
          <w:tab w:val="left" w:pos="580"/>
        </w:tabs>
        <w:spacing w:before="1" w:line="360" w:lineRule="auto"/>
        <w:jc w:val="both"/>
        <w:rPr>
          <w:b/>
          <w:bCs/>
          <w:sz w:val="24"/>
        </w:rPr>
      </w:pPr>
      <w:r w:rsidRPr="00E924C7">
        <w:rPr>
          <w:rFonts w:ascii="Times New Roman" w:hAnsi="Times New Roman" w:cs="Times New Roman"/>
          <w:sz w:val="20"/>
          <w:szCs w:val="20"/>
        </w:rPr>
        <w:t>Their use in S-Glass fiber concrete improves the strength and durability of the material. The goal of the current study is to determine the impact of replacing Pond Ash and Bottom Ash with fine aggregate, respectively, on the performance of in S-Glass fiber concrete grade M30. The ratios of cement, fine aggregate, and coarse aggregate were Mix design with a water/cement ratio of 0.45 and the addition of super plasticizer Conplast 430. The mix design was based on the IS: 10262-2009 method. Pond Ash and Bottom Ash was used partially replace the natural fine aggregate in concrete at various ratios of 10%, 20%, 30%, 40% &amp; 50% An experiment was carried out using M30 grade concrete. Results are taken as a Cylindrical and Cubes are casted to check the Split tensile strength and compressive of concrete at 7 days and 28 days.</w:t>
      </w:r>
    </w:p>
    <w:tbl>
      <w:tblPr>
        <w:tblStyle w:val="TableGrid"/>
        <w:tblpPr w:leftFromText="180" w:rightFromText="180" w:vertAnchor="text" w:horzAnchor="margin" w:tblpY="438"/>
        <w:tblW w:w="10569" w:type="dxa"/>
        <w:tblLayout w:type="fixed"/>
        <w:tblLook w:val="04A0" w:firstRow="1" w:lastRow="0" w:firstColumn="1" w:lastColumn="0" w:noHBand="0" w:noVBand="1"/>
      </w:tblPr>
      <w:tblGrid>
        <w:gridCol w:w="5058"/>
        <w:gridCol w:w="5511"/>
      </w:tblGrid>
      <w:tr w:rsidR="007543DC" w14:paraId="17293E5C" w14:textId="77777777" w:rsidTr="007402AA">
        <w:trPr>
          <w:trHeight w:val="441"/>
        </w:trPr>
        <w:tc>
          <w:tcPr>
            <w:tcW w:w="5058" w:type="dxa"/>
          </w:tcPr>
          <w:p w14:paraId="12BF753F" w14:textId="77777777" w:rsidR="007543DC" w:rsidRPr="000E5CE2" w:rsidRDefault="007543DC" w:rsidP="007543DC">
            <w:pPr>
              <w:jc w:val="center"/>
              <w:rPr>
                <w:rFonts w:ascii="Times New Roman" w:eastAsia="Times New Roman" w:hAnsi="Times New Roman" w:cs="Times New Roman"/>
                <w:b/>
                <w:bCs/>
                <w:color w:val="000000"/>
                <w:sz w:val="18"/>
                <w:szCs w:val="18"/>
                <w:lang w:val="en-IN" w:eastAsia="en-IN" w:bidi="hi-IN"/>
              </w:rPr>
            </w:pPr>
            <w:r w:rsidRPr="00954403">
              <w:rPr>
                <w:rFonts w:ascii="Times New Roman" w:eastAsia="Times New Roman" w:hAnsi="Times New Roman" w:cs="Times New Roman"/>
                <w:b/>
                <w:bCs/>
                <w:color w:val="000000"/>
                <w:lang w:val="en-IN" w:eastAsia="en-IN" w:bidi="hi-IN"/>
              </w:rPr>
              <w:t xml:space="preserve">Table </w:t>
            </w:r>
            <w:r>
              <w:rPr>
                <w:rFonts w:ascii="Times New Roman" w:eastAsia="Times New Roman" w:hAnsi="Times New Roman" w:cs="Times New Roman"/>
                <w:b/>
                <w:bCs/>
                <w:color w:val="000000"/>
                <w:lang w:val="en-IN" w:eastAsia="en-IN" w:bidi="hi-IN"/>
              </w:rPr>
              <w:t>1</w:t>
            </w:r>
            <w:r w:rsidRPr="00954403">
              <w:rPr>
                <w:rFonts w:ascii="Times New Roman" w:eastAsia="Times New Roman" w:hAnsi="Times New Roman" w:cs="Times New Roman"/>
                <w:b/>
                <w:bCs/>
                <w:color w:val="000000"/>
                <w:lang w:val="en-IN" w:eastAsia="en-IN" w:bidi="hi-IN"/>
              </w:rPr>
              <w:t xml:space="preserve">: Test matrix for Cube in </w:t>
            </w:r>
            <w:r>
              <w:rPr>
                <w:rFonts w:ascii="Times New Roman" w:eastAsia="Times New Roman" w:hAnsi="Times New Roman" w:cs="Times New Roman"/>
                <w:b/>
                <w:bCs/>
                <w:color w:val="000000"/>
                <w:lang w:val="en-IN" w:eastAsia="en-IN" w:bidi="hi-IN"/>
              </w:rPr>
              <w:t>%</w:t>
            </w:r>
          </w:p>
        </w:tc>
        <w:tc>
          <w:tcPr>
            <w:tcW w:w="5511" w:type="dxa"/>
          </w:tcPr>
          <w:p w14:paraId="56019E78" w14:textId="77777777" w:rsidR="007543DC" w:rsidRPr="000E5CE2" w:rsidRDefault="007543DC" w:rsidP="007543DC">
            <w:pPr>
              <w:jc w:val="center"/>
              <w:rPr>
                <w:rFonts w:ascii="Times New Roman" w:eastAsia="Times New Roman" w:hAnsi="Times New Roman" w:cs="Times New Roman"/>
                <w:b/>
                <w:bCs/>
                <w:color w:val="000000"/>
                <w:sz w:val="18"/>
                <w:szCs w:val="18"/>
                <w:lang w:val="en-IN" w:eastAsia="en-IN" w:bidi="hi-IN"/>
              </w:rPr>
            </w:pPr>
            <w:r w:rsidRPr="00954403">
              <w:rPr>
                <w:rFonts w:ascii="Times New Roman" w:eastAsia="Times New Roman" w:hAnsi="Times New Roman" w:cs="Times New Roman"/>
                <w:b/>
                <w:bCs/>
                <w:color w:val="000000"/>
                <w:lang w:val="en-IN" w:eastAsia="en-IN" w:bidi="hi-IN"/>
              </w:rPr>
              <w:t xml:space="preserve">Table </w:t>
            </w:r>
            <w:r>
              <w:rPr>
                <w:rFonts w:ascii="Times New Roman" w:eastAsia="Times New Roman" w:hAnsi="Times New Roman" w:cs="Times New Roman"/>
                <w:b/>
                <w:bCs/>
                <w:color w:val="000000"/>
                <w:lang w:val="en-IN" w:eastAsia="en-IN" w:bidi="hi-IN"/>
              </w:rPr>
              <w:t>2</w:t>
            </w:r>
            <w:r w:rsidRPr="00954403">
              <w:rPr>
                <w:rFonts w:ascii="Times New Roman" w:eastAsia="Times New Roman" w:hAnsi="Times New Roman" w:cs="Times New Roman"/>
                <w:b/>
                <w:bCs/>
                <w:color w:val="000000"/>
                <w:lang w:val="en-IN" w:eastAsia="en-IN" w:bidi="hi-IN"/>
              </w:rPr>
              <w:t>: Test matrix for Cube in Weight</w:t>
            </w:r>
          </w:p>
        </w:tc>
      </w:tr>
      <w:tr w:rsidR="007543DC" w14:paraId="23E47CA9" w14:textId="77777777" w:rsidTr="007402AA">
        <w:trPr>
          <w:trHeight w:val="3734"/>
        </w:trPr>
        <w:tc>
          <w:tcPr>
            <w:tcW w:w="5058" w:type="dxa"/>
          </w:tcPr>
          <w:tbl>
            <w:tblPr>
              <w:tblW w:w="4955" w:type="dxa"/>
              <w:tblInd w:w="3" w:type="dxa"/>
              <w:tblLayout w:type="fixed"/>
              <w:tblLook w:val="04A0" w:firstRow="1" w:lastRow="0" w:firstColumn="1" w:lastColumn="0" w:noHBand="0" w:noVBand="1"/>
            </w:tblPr>
            <w:tblGrid>
              <w:gridCol w:w="528"/>
              <w:gridCol w:w="487"/>
              <w:gridCol w:w="640"/>
              <w:gridCol w:w="640"/>
              <w:gridCol w:w="650"/>
              <w:gridCol w:w="659"/>
              <w:gridCol w:w="710"/>
              <w:gridCol w:w="641"/>
            </w:tblGrid>
            <w:tr w:rsidR="007543DC" w:rsidRPr="000E5CE2" w14:paraId="470B686A" w14:textId="77777777" w:rsidTr="007402AA">
              <w:trPr>
                <w:trHeight w:val="147"/>
              </w:trPr>
              <w:tc>
                <w:tcPr>
                  <w:tcW w:w="528" w:type="dxa"/>
                  <w:shd w:val="clear" w:color="000000" w:fill="D9E1F2"/>
                  <w:vAlign w:val="center"/>
                  <w:hideMark/>
                </w:tcPr>
                <w:p w14:paraId="2449FDF4"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b/>
                      <w:bCs/>
                      <w:color w:val="000000"/>
                      <w:sz w:val="18"/>
                      <w:szCs w:val="18"/>
                      <w:lang w:val="en-IN" w:eastAsia="en-IN" w:bidi="hi-IN"/>
                    </w:rPr>
                  </w:pPr>
                  <w:r w:rsidRPr="000E5CE2">
                    <w:rPr>
                      <w:rFonts w:ascii="Times New Roman" w:eastAsia="Times New Roman" w:hAnsi="Times New Roman" w:cs="Times New Roman"/>
                      <w:b/>
                      <w:bCs/>
                      <w:color w:val="000000"/>
                      <w:sz w:val="18"/>
                      <w:szCs w:val="18"/>
                      <w:lang w:val="en-IN" w:eastAsia="en-IN" w:bidi="hi-IN"/>
                    </w:rPr>
                    <w:t xml:space="preserve">Mix </w:t>
                  </w:r>
                </w:p>
              </w:tc>
              <w:tc>
                <w:tcPr>
                  <w:tcW w:w="487" w:type="dxa"/>
                  <w:shd w:val="clear" w:color="000000" w:fill="D9E1F2"/>
                  <w:vAlign w:val="center"/>
                  <w:hideMark/>
                </w:tcPr>
                <w:p w14:paraId="45A04BC3"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b/>
                      <w:bCs/>
                      <w:color w:val="000000"/>
                      <w:sz w:val="18"/>
                      <w:szCs w:val="18"/>
                      <w:lang w:val="en-IN" w:eastAsia="en-IN" w:bidi="hi-IN"/>
                    </w:rPr>
                  </w:pPr>
                  <w:r w:rsidRPr="000E5CE2">
                    <w:rPr>
                      <w:rFonts w:ascii="Times New Roman" w:eastAsia="Times New Roman" w:hAnsi="Times New Roman" w:cs="Times New Roman"/>
                      <w:b/>
                      <w:bCs/>
                      <w:color w:val="000000"/>
                      <w:sz w:val="18"/>
                      <w:szCs w:val="18"/>
                      <w:lang w:val="en-IN" w:eastAsia="en-IN" w:bidi="hi-IN"/>
                    </w:rPr>
                    <w:t>C %</w:t>
                  </w:r>
                </w:p>
              </w:tc>
              <w:tc>
                <w:tcPr>
                  <w:tcW w:w="640" w:type="dxa"/>
                  <w:shd w:val="clear" w:color="000000" w:fill="D9E1F2"/>
                  <w:vAlign w:val="center"/>
                  <w:hideMark/>
                </w:tcPr>
                <w:p w14:paraId="318754AD"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b/>
                      <w:bCs/>
                      <w:color w:val="000000"/>
                      <w:sz w:val="18"/>
                      <w:szCs w:val="18"/>
                      <w:lang w:val="en-IN" w:eastAsia="en-IN" w:bidi="hi-IN"/>
                    </w:rPr>
                  </w:pPr>
                  <w:r w:rsidRPr="000E5CE2">
                    <w:rPr>
                      <w:rFonts w:ascii="Times New Roman" w:eastAsia="Times New Roman" w:hAnsi="Times New Roman" w:cs="Times New Roman"/>
                      <w:b/>
                      <w:bCs/>
                      <w:color w:val="000000"/>
                      <w:sz w:val="18"/>
                      <w:szCs w:val="18"/>
                      <w:lang w:val="en-IN" w:eastAsia="en-IN" w:bidi="hi-IN"/>
                    </w:rPr>
                    <w:t>FA%</w:t>
                  </w:r>
                </w:p>
              </w:tc>
              <w:tc>
                <w:tcPr>
                  <w:tcW w:w="640" w:type="dxa"/>
                  <w:shd w:val="clear" w:color="000000" w:fill="D9E1F2"/>
                  <w:vAlign w:val="center"/>
                  <w:hideMark/>
                </w:tcPr>
                <w:p w14:paraId="2FC84CB6"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b/>
                      <w:bCs/>
                      <w:color w:val="000000"/>
                      <w:sz w:val="18"/>
                      <w:szCs w:val="18"/>
                      <w:lang w:val="en-IN" w:eastAsia="en-IN" w:bidi="hi-IN"/>
                    </w:rPr>
                  </w:pPr>
                  <w:r w:rsidRPr="000E5CE2">
                    <w:rPr>
                      <w:rFonts w:ascii="Times New Roman" w:eastAsia="Times New Roman" w:hAnsi="Times New Roman" w:cs="Times New Roman"/>
                      <w:b/>
                      <w:bCs/>
                      <w:color w:val="000000"/>
                      <w:sz w:val="18"/>
                      <w:szCs w:val="18"/>
                      <w:lang w:val="en-IN" w:eastAsia="en-IN" w:bidi="hi-IN"/>
                    </w:rPr>
                    <w:t>PA%</w:t>
                  </w:r>
                </w:p>
              </w:tc>
              <w:tc>
                <w:tcPr>
                  <w:tcW w:w="650" w:type="dxa"/>
                  <w:shd w:val="clear" w:color="000000" w:fill="D9E1F2"/>
                  <w:vAlign w:val="center"/>
                  <w:hideMark/>
                </w:tcPr>
                <w:p w14:paraId="3233B01E"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b/>
                      <w:bCs/>
                      <w:color w:val="000000"/>
                      <w:sz w:val="18"/>
                      <w:szCs w:val="18"/>
                      <w:lang w:val="en-IN" w:eastAsia="en-IN" w:bidi="hi-IN"/>
                    </w:rPr>
                  </w:pPr>
                  <w:r w:rsidRPr="000E5CE2">
                    <w:rPr>
                      <w:rFonts w:ascii="Times New Roman" w:eastAsia="Times New Roman" w:hAnsi="Times New Roman" w:cs="Times New Roman"/>
                      <w:b/>
                      <w:bCs/>
                      <w:color w:val="000000"/>
                      <w:sz w:val="18"/>
                      <w:szCs w:val="18"/>
                      <w:lang w:val="en-IN" w:eastAsia="en-IN" w:bidi="hi-IN"/>
                    </w:rPr>
                    <w:t>BA%</w:t>
                  </w:r>
                </w:p>
              </w:tc>
              <w:tc>
                <w:tcPr>
                  <w:tcW w:w="659" w:type="dxa"/>
                  <w:shd w:val="clear" w:color="000000" w:fill="D9E1F2"/>
                  <w:vAlign w:val="center"/>
                  <w:hideMark/>
                </w:tcPr>
                <w:p w14:paraId="03F84C1D"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b/>
                      <w:bCs/>
                      <w:color w:val="000000"/>
                      <w:sz w:val="18"/>
                      <w:szCs w:val="18"/>
                      <w:lang w:val="en-IN" w:eastAsia="en-IN" w:bidi="hi-IN"/>
                    </w:rPr>
                  </w:pPr>
                  <w:r w:rsidRPr="000E5CE2">
                    <w:rPr>
                      <w:rFonts w:ascii="Times New Roman" w:eastAsia="Times New Roman" w:hAnsi="Times New Roman" w:cs="Times New Roman"/>
                      <w:b/>
                      <w:bCs/>
                      <w:color w:val="000000"/>
                      <w:sz w:val="18"/>
                      <w:szCs w:val="18"/>
                      <w:lang w:val="en-IN" w:eastAsia="en-IN" w:bidi="hi-IN"/>
                    </w:rPr>
                    <w:t>CA%</w:t>
                  </w:r>
                </w:p>
              </w:tc>
              <w:tc>
                <w:tcPr>
                  <w:tcW w:w="710" w:type="dxa"/>
                  <w:shd w:val="clear" w:color="000000" w:fill="D9E1F2"/>
                  <w:vAlign w:val="center"/>
                  <w:hideMark/>
                </w:tcPr>
                <w:p w14:paraId="678CA683"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b/>
                      <w:bCs/>
                      <w:color w:val="000000"/>
                      <w:sz w:val="18"/>
                      <w:szCs w:val="18"/>
                      <w:lang w:val="en-IN" w:eastAsia="en-IN" w:bidi="hi-IN"/>
                    </w:rPr>
                  </w:pPr>
                  <w:r w:rsidRPr="000E5CE2">
                    <w:rPr>
                      <w:rFonts w:ascii="Times New Roman" w:eastAsia="Times New Roman" w:hAnsi="Times New Roman" w:cs="Times New Roman"/>
                      <w:b/>
                      <w:bCs/>
                      <w:color w:val="000000"/>
                      <w:sz w:val="18"/>
                      <w:szCs w:val="18"/>
                      <w:lang w:val="en-IN" w:eastAsia="en-IN" w:bidi="hi-IN"/>
                    </w:rPr>
                    <w:t>Water %</w:t>
                  </w:r>
                </w:p>
              </w:tc>
              <w:tc>
                <w:tcPr>
                  <w:tcW w:w="641" w:type="dxa"/>
                  <w:shd w:val="clear" w:color="000000" w:fill="D9E1F2"/>
                  <w:vAlign w:val="center"/>
                  <w:hideMark/>
                </w:tcPr>
                <w:p w14:paraId="19DCCF5A"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b/>
                      <w:bCs/>
                      <w:color w:val="000000"/>
                      <w:sz w:val="18"/>
                      <w:szCs w:val="18"/>
                      <w:lang w:val="en-IN" w:eastAsia="en-IN" w:bidi="hi-IN"/>
                    </w:rPr>
                  </w:pPr>
                  <w:r w:rsidRPr="000E5CE2">
                    <w:rPr>
                      <w:rFonts w:ascii="Times New Roman" w:eastAsia="Times New Roman" w:hAnsi="Times New Roman" w:cs="Times New Roman"/>
                      <w:b/>
                      <w:bCs/>
                      <w:color w:val="000000"/>
                      <w:sz w:val="18"/>
                      <w:szCs w:val="18"/>
                      <w:lang w:val="en-IN" w:eastAsia="en-IN" w:bidi="hi-IN"/>
                    </w:rPr>
                    <w:t>S-Glass Fiber %</w:t>
                  </w:r>
                </w:p>
              </w:tc>
            </w:tr>
            <w:tr w:rsidR="007543DC" w:rsidRPr="000E5CE2" w14:paraId="5F8DCA70" w14:textId="77777777" w:rsidTr="007402AA">
              <w:trPr>
                <w:trHeight w:val="147"/>
              </w:trPr>
              <w:tc>
                <w:tcPr>
                  <w:tcW w:w="528" w:type="dxa"/>
                  <w:shd w:val="clear" w:color="000000" w:fill="D9E1F2"/>
                  <w:vAlign w:val="bottom"/>
                  <w:hideMark/>
                </w:tcPr>
                <w:p w14:paraId="1BB1979B"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b/>
                      <w:bCs/>
                      <w:color w:val="000000"/>
                      <w:sz w:val="18"/>
                      <w:szCs w:val="18"/>
                      <w:lang w:val="en-IN" w:eastAsia="en-IN" w:bidi="hi-IN"/>
                    </w:rPr>
                  </w:pPr>
                  <w:r w:rsidRPr="000E5CE2">
                    <w:rPr>
                      <w:rFonts w:ascii="Times New Roman" w:eastAsia="Times New Roman" w:hAnsi="Times New Roman" w:cs="Times New Roman"/>
                      <w:b/>
                      <w:bCs/>
                      <w:color w:val="000000"/>
                      <w:sz w:val="18"/>
                      <w:szCs w:val="18"/>
                      <w:lang w:val="en-IN" w:eastAsia="en-IN" w:bidi="hi-IN"/>
                    </w:rPr>
                    <w:t>MC -1</w:t>
                  </w:r>
                </w:p>
              </w:tc>
              <w:tc>
                <w:tcPr>
                  <w:tcW w:w="487" w:type="dxa"/>
                  <w:shd w:val="clear" w:color="000000" w:fill="D9D9D9"/>
                  <w:vAlign w:val="bottom"/>
                  <w:hideMark/>
                </w:tcPr>
                <w:p w14:paraId="0711DAC5"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100</w:t>
                  </w:r>
                </w:p>
              </w:tc>
              <w:tc>
                <w:tcPr>
                  <w:tcW w:w="640" w:type="dxa"/>
                  <w:shd w:val="clear" w:color="000000" w:fill="D9D9D9"/>
                  <w:vAlign w:val="bottom"/>
                  <w:hideMark/>
                </w:tcPr>
                <w:p w14:paraId="530279A7"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100</w:t>
                  </w:r>
                </w:p>
              </w:tc>
              <w:tc>
                <w:tcPr>
                  <w:tcW w:w="640" w:type="dxa"/>
                  <w:shd w:val="clear" w:color="000000" w:fill="D9D9D9"/>
                  <w:vAlign w:val="bottom"/>
                  <w:hideMark/>
                </w:tcPr>
                <w:p w14:paraId="2101DD74"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0</w:t>
                  </w:r>
                </w:p>
              </w:tc>
              <w:tc>
                <w:tcPr>
                  <w:tcW w:w="650" w:type="dxa"/>
                  <w:shd w:val="clear" w:color="000000" w:fill="D9D9D9"/>
                  <w:vAlign w:val="bottom"/>
                  <w:hideMark/>
                </w:tcPr>
                <w:p w14:paraId="5F996030"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0</w:t>
                  </w:r>
                </w:p>
              </w:tc>
              <w:tc>
                <w:tcPr>
                  <w:tcW w:w="659" w:type="dxa"/>
                  <w:shd w:val="clear" w:color="000000" w:fill="D9D9D9"/>
                  <w:vAlign w:val="bottom"/>
                  <w:hideMark/>
                </w:tcPr>
                <w:p w14:paraId="1A0C025B"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100</w:t>
                  </w:r>
                </w:p>
              </w:tc>
              <w:tc>
                <w:tcPr>
                  <w:tcW w:w="710" w:type="dxa"/>
                  <w:shd w:val="clear" w:color="000000" w:fill="D9D9D9"/>
                  <w:vAlign w:val="bottom"/>
                  <w:hideMark/>
                </w:tcPr>
                <w:p w14:paraId="59C32CA2"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100</w:t>
                  </w:r>
                </w:p>
              </w:tc>
              <w:tc>
                <w:tcPr>
                  <w:tcW w:w="641" w:type="dxa"/>
                  <w:shd w:val="clear" w:color="000000" w:fill="D9D9D9"/>
                  <w:vAlign w:val="bottom"/>
                  <w:hideMark/>
                </w:tcPr>
                <w:p w14:paraId="2F9418F2"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100</w:t>
                  </w:r>
                </w:p>
              </w:tc>
            </w:tr>
            <w:tr w:rsidR="007543DC" w:rsidRPr="000E5CE2" w14:paraId="6301C025" w14:textId="77777777" w:rsidTr="007402AA">
              <w:trPr>
                <w:trHeight w:val="147"/>
              </w:trPr>
              <w:tc>
                <w:tcPr>
                  <w:tcW w:w="528" w:type="dxa"/>
                  <w:shd w:val="clear" w:color="000000" w:fill="D9E1F2"/>
                  <w:vAlign w:val="bottom"/>
                  <w:hideMark/>
                </w:tcPr>
                <w:p w14:paraId="5D9C1250"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b/>
                      <w:bCs/>
                      <w:color w:val="000000"/>
                      <w:sz w:val="18"/>
                      <w:szCs w:val="18"/>
                      <w:lang w:val="en-IN" w:eastAsia="en-IN" w:bidi="hi-IN"/>
                    </w:rPr>
                  </w:pPr>
                  <w:r w:rsidRPr="000E5CE2">
                    <w:rPr>
                      <w:rFonts w:ascii="Times New Roman" w:eastAsia="Times New Roman" w:hAnsi="Times New Roman" w:cs="Times New Roman"/>
                      <w:b/>
                      <w:bCs/>
                      <w:color w:val="000000"/>
                      <w:sz w:val="18"/>
                      <w:szCs w:val="18"/>
                      <w:lang w:val="en-IN" w:eastAsia="en-IN" w:bidi="hi-IN"/>
                    </w:rPr>
                    <w:t>MC -2</w:t>
                  </w:r>
                </w:p>
              </w:tc>
              <w:tc>
                <w:tcPr>
                  <w:tcW w:w="487" w:type="dxa"/>
                  <w:shd w:val="clear" w:color="000000" w:fill="D9D9D9"/>
                  <w:vAlign w:val="bottom"/>
                  <w:hideMark/>
                </w:tcPr>
                <w:p w14:paraId="477768EB"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100</w:t>
                  </w:r>
                </w:p>
              </w:tc>
              <w:tc>
                <w:tcPr>
                  <w:tcW w:w="640" w:type="dxa"/>
                  <w:shd w:val="clear" w:color="000000" w:fill="D9D9D9"/>
                  <w:vAlign w:val="bottom"/>
                  <w:hideMark/>
                </w:tcPr>
                <w:p w14:paraId="4B00E1C0"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50</w:t>
                  </w:r>
                </w:p>
              </w:tc>
              <w:tc>
                <w:tcPr>
                  <w:tcW w:w="640" w:type="dxa"/>
                  <w:shd w:val="clear" w:color="000000" w:fill="D9D9D9"/>
                  <w:vAlign w:val="bottom"/>
                  <w:hideMark/>
                </w:tcPr>
                <w:p w14:paraId="7BE16F8B"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0</w:t>
                  </w:r>
                </w:p>
              </w:tc>
              <w:tc>
                <w:tcPr>
                  <w:tcW w:w="650" w:type="dxa"/>
                  <w:shd w:val="clear" w:color="000000" w:fill="D9D9D9"/>
                  <w:vAlign w:val="bottom"/>
                  <w:hideMark/>
                </w:tcPr>
                <w:p w14:paraId="12811DD0"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50</w:t>
                  </w:r>
                </w:p>
              </w:tc>
              <w:tc>
                <w:tcPr>
                  <w:tcW w:w="659" w:type="dxa"/>
                  <w:shd w:val="clear" w:color="000000" w:fill="D9D9D9"/>
                  <w:vAlign w:val="bottom"/>
                  <w:hideMark/>
                </w:tcPr>
                <w:p w14:paraId="7E6160D7"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100</w:t>
                  </w:r>
                </w:p>
              </w:tc>
              <w:tc>
                <w:tcPr>
                  <w:tcW w:w="710" w:type="dxa"/>
                  <w:shd w:val="clear" w:color="000000" w:fill="D9D9D9"/>
                  <w:vAlign w:val="bottom"/>
                  <w:hideMark/>
                </w:tcPr>
                <w:p w14:paraId="78CD25B8"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100</w:t>
                  </w:r>
                </w:p>
              </w:tc>
              <w:tc>
                <w:tcPr>
                  <w:tcW w:w="641" w:type="dxa"/>
                  <w:shd w:val="clear" w:color="000000" w:fill="D9D9D9"/>
                  <w:vAlign w:val="bottom"/>
                  <w:hideMark/>
                </w:tcPr>
                <w:p w14:paraId="712CE95E"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100</w:t>
                  </w:r>
                </w:p>
              </w:tc>
            </w:tr>
            <w:tr w:rsidR="007543DC" w:rsidRPr="000E5CE2" w14:paraId="7F4886C0" w14:textId="77777777" w:rsidTr="007402AA">
              <w:trPr>
                <w:trHeight w:val="147"/>
              </w:trPr>
              <w:tc>
                <w:tcPr>
                  <w:tcW w:w="528" w:type="dxa"/>
                  <w:shd w:val="clear" w:color="000000" w:fill="D9E1F2"/>
                  <w:vAlign w:val="bottom"/>
                  <w:hideMark/>
                </w:tcPr>
                <w:p w14:paraId="5535352A"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b/>
                      <w:bCs/>
                      <w:color w:val="000000"/>
                      <w:sz w:val="18"/>
                      <w:szCs w:val="18"/>
                      <w:lang w:val="en-IN" w:eastAsia="en-IN" w:bidi="hi-IN"/>
                    </w:rPr>
                  </w:pPr>
                  <w:r w:rsidRPr="000E5CE2">
                    <w:rPr>
                      <w:rFonts w:ascii="Times New Roman" w:eastAsia="Times New Roman" w:hAnsi="Times New Roman" w:cs="Times New Roman"/>
                      <w:b/>
                      <w:bCs/>
                      <w:color w:val="000000"/>
                      <w:sz w:val="18"/>
                      <w:szCs w:val="18"/>
                      <w:lang w:val="en-IN" w:eastAsia="en-IN" w:bidi="hi-IN"/>
                    </w:rPr>
                    <w:t>MC -3</w:t>
                  </w:r>
                </w:p>
              </w:tc>
              <w:tc>
                <w:tcPr>
                  <w:tcW w:w="487" w:type="dxa"/>
                  <w:shd w:val="clear" w:color="000000" w:fill="D9D9D9"/>
                  <w:vAlign w:val="bottom"/>
                  <w:hideMark/>
                </w:tcPr>
                <w:p w14:paraId="75457168"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100</w:t>
                  </w:r>
                </w:p>
              </w:tc>
              <w:tc>
                <w:tcPr>
                  <w:tcW w:w="640" w:type="dxa"/>
                  <w:shd w:val="clear" w:color="000000" w:fill="D9D9D9"/>
                  <w:vAlign w:val="bottom"/>
                  <w:hideMark/>
                </w:tcPr>
                <w:p w14:paraId="041CAB3B"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50</w:t>
                  </w:r>
                </w:p>
              </w:tc>
              <w:tc>
                <w:tcPr>
                  <w:tcW w:w="640" w:type="dxa"/>
                  <w:shd w:val="clear" w:color="000000" w:fill="D9D9D9"/>
                  <w:vAlign w:val="bottom"/>
                  <w:hideMark/>
                </w:tcPr>
                <w:p w14:paraId="5AE1A111"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10</w:t>
                  </w:r>
                </w:p>
              </w:tc>
              <w:tc>
                <w:tcPr>
                  <w:tcW w:w="650" w:type="dxa"/>
                  <w:shd w:val="clear" w:color="000000" w:fill="D9D9D9"/>
                  <w:vAlign w:val="bottom"/>
                  <w:hideMark/>
                </w:tcPr>
                <w:p w14:paraId="1CECF094"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40</w:t>
                  </w:r>
                </w:p>
              </w:tc>
              <w:tc>
                <w:tcPr>
                  <w:tcW w:w="659" w:type="dxa"/>
                  <w:shd w:val="clear" w:color="000000" w:fill="D9D9D9"/>
                  <w:vAlign w:val="bottom"/>
                  <w:hideMark/>
                </w:tcPr>
                <w:p w14:paraId="48D62AB7"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100</w:t>
                  </w:r>
                </w:p>
              </w:tc>
              <w:tc>
                <w:tcPr>
                  <w:tcW w:w="710" w:type="dxa"/>
                  <w:shd w:val="clear" w:color="000000" w:fill="D9D9D9"/>
                  <w:vAlign w:val="bottom"/>
                  <w:hideMark/>
                </w:tcPr>
                <w:p w14:paraId="5B319D39"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100</w:t>
                  </w:r>
                </w:p>
              </w:tc>
              <w:tc>
                <w:tcPr>
                  <w:tcW w:w="641" w:type="dxa"/>
                  <w:shd w:val="clear" w:color="000000" w:fill="D9D9D9"/>
                  <w:vAlign w:val="bottom"/>
                  <w:hideMark/>
                </w:tcPr>
                <w:p w14:paraId="19697F62"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100</w:t>
                  </w:r>
                </w:p>
              </w:tc>
            </w:tr>
            <w:tr w:rsidR="007543DC" w:rsidRPr="000E5CE2" w14:paraId="37CF4963" w14:textId="77777777" w:rsidTr="007402AA">
              <w:trPr>
                <w:trHeight w:val="147"/>
              </w:trPr>
              <w:tc>
                <w:tcPr>
                  <w:tcW w:w="528" w:type="dxa"/>
                  <w:shd w:val="clear" w:color="000000" w:fill="D9E1F2"/>
                  <w:vAlign w:val="bottom"/>
                  <w:hideMark/>
                </w:tcPr>
                <w:p w14:paraId="1C665DC7"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b/>
                      <w:bCs/>
                      <w:color w:val="000000"/>
                      <w:sz w:val="18"/>
                      <w:szCs w:val="18"/>
                      <w:lang w:val="en-IN" w:eastAsia="en-IN" w:bidi="hi-IN"/>
                    </w:rPr>
                  </w:pPr>
                  <w:r w:rsidRPr="000E5CE2">
                    <w:rPr>
                      <w:rFonts w:ascii="Times New Roman" w:eastAsia="Times New Roman" w:hAnsi="Times New Roman" w:cs="Times New Roman"/>
                      <w:b/>
                      <w:bCs/>
                      <w:color w:val="000000"/>
                      <w:sz w:val="18"/>
                      <w:szCs w:val="18"/>
                      <w:lang w:val="en-IN" w:eastAsia="en-IN" w:bidi="hi-IN"/>
                    </w:rPr>
                    <w:t>MC -4</w:t>
                  </w:r>
                </w:p>
              </w:tc>
              <w:tc>
                <w:tcPr>
                  <w:tcW w:w="487" w:type="dxa"/>
                  <w:shd w:val="clear" w:color="000000" w:fill="D9D9D9"/>
                  <w:vAlign w:val="bottom"/>
                  <w:hideMark/>
                </w:tcPr>
                <w:p w14:paraId="1E284FAC"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100</w:t>
                  </w:r>
                </w:p>
              </w:tc>
              <w:tc>
                <w:tcPr>
                  <w:tcW w:w="640" w:type="dxa"/>
                  <w:shd w:val="clear" w:color="000000" w:fill="D9D9D9"/>
                  <w:vAlign w:val="bottom"/>
                  <w:hideMark/>
                </w:tcPr>
                <w:p w14:paraId="0B852BB1"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50</w:t>
                  </w:r>
                </w:p>
              </w:tc>
              <w:tc>
                <w:tcPr>
                  <w:tcW w:w="640" w:type="dxa"/>
                  <w:shd w:val="clear" w:color="000000" w:fill="D9D9D9"/>
                  <w:vAlign w:val="bottom"/>
                  <w:hideMark/>
                </w:tcPr>
                <w:p w14:paraId="0EE9CD3E"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20</w:t>
                  </w:r>
                </w:p>
              </w:tc>
              <w:tc>
                <w:tcPr>
                  <w:tcW w:w="650" w:type="dxa"/>
                  <w:shd w:val="clear" w:color="000000" w:fill="D9D9D9"/>
                  <w:vAlign w:val="bottom"/>
                  <w:hideMark/>
                </w:tcPr>
                <w:p w14:paraId="3A736FE2"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30</w:t>
                  </w:r>
                </w:p>
              </w:tc>
              <w:tc>
                <w:tcPr>
                  <w:tcW w:w="659" w:type="dxa"/>
                  <w:shd w:val="clear" w:color="000000" w:fill="D9D9D9"/>
                  <w:vAlign w:val="bottom"/>
                  <w:hideMark/>
                </w:tcPr>
                <w:p w14:paraId="7997F8F4"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100</w:t>
                  </w:r>
                </w:p>
              </w:tc>
              <w:tc>
                <w:tcPr>
                  <w:tcW w:w="710" w:type="dxa"/>
                  <w:shd w:val="clear" w:color="000000" w:fill="D9D9D9"/>
                  <w:vAlign w:val="bottom"/>
                  <w:hideMark/>
                </w:tcPr>
                <w:p w14:paraId="5636B043"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100</w:t>
                  </w:r>
                </w:p>
              </w:tc>
              <w:tc>
                <w:tcPr>
                  <w:tcW w:w="641" w:type="dxa"/>
                  <w:shd w:val="clear" w:color="000000" w:fill="D9D9D9"/>
                  <w:vAlign w:val="bottom"/>
                  <w:hideMark/>
                </w:tcPr>
                <w:p w14:paraId="0B14CB7E"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100</w:t>
                  </w:r>
                </w:p>
              </w:tc>
            </w:tr>
            <w:tr w:rsidR="007543DC" w:rsidRPr="000E5CE2" w14:paraId="1354522A" w14:textId="77777777" w:rsidTr="007402AA">
              <w:trPr>
                <w:trHeight w:val="147"/>
              </w:trPr>
              <w:tc>
                <w:tcPr>
                  <w:tcW w:w="528" w:type="dxa"/>
                  <w:shd w:val="clear" w:color="000000" w:fill="D9E1F2"/>
                  <w:vAlign w:val="bottom"/>
                  <w:hideMark/>
                </w:tcPr>
                <w:p w14:paraId="263F1FAD"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b/>
                      <w:bCs/>
                      <w:color w:val="000000"/>
                      <w:sz w:val="18"/>
                      <w:szCs w:val="18"/>
                      <w:lang w:val="en-IN" w:eastAsia="en-IN" w:bidi="hi-IN"/>
                    </w:rPr>
                  </w:pPr>
                  <w:r w:rsidRPr="000E5CE2">
                    <w:rPr>
                      <w:rFonts w:ascii="Times New Roman" w:eastAsia="Times New Roman" w:hAnsi="Times New Roman" w:cs="Times New Roman"/>
                      <w:b/>
                      <w:bCs/>
                      <w:color w:val="000000"/>
                      <w:sz w:val="18"/>
                      <w:szCs w:val="18"/>
                      <w:lang w:val="en-IN" w:eastAsia="en-IN" w:bidi="hi-IN"/>
                    </w:rPr>
                    <w:t>MC -5</w:t>
                  </w:r>
                </w:p>
              </w:tc>
              <w:tc>
                <w:tcPr>
                  <w:tcW w:w="487" w:type="dxa"/>
                  <w:shd w:val="clear" w:color="000000" w:fill="D9D9D9"/>
                  <w:vAlign w:val="bottom"/>
                  <w:hideMark/>
                </w:tcPr>
                <w:p w14:paraId="5EAEF8FA"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100</w:t>
                  </w:r>
                </w:p>
              </w:tc>
              <w:tc>
                <w:tcPr>
                  <w:tcW w:w="640" w:type="dxa"/>
                  <w:shd w:val="clear" w:color="000000" w:fill="D9D9D9"/>
                  <w:vAlign w:val="bottom"/>
                  <w:hideMark/>
                </w:tcPr>
                <w:p w14:paraId="79927372"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50</w:t>
                  </w:r>
                </w:p>
              </w:tc>
              <w:tc>
                <w:tcPr>
                  <w:tcW w:w="640" w:type="dxa"/>
                  <w:shd w:val="clear" w:color="000000" w:fill="D9D9D9"/>
                  <w:vAlign w:val="bottom"/>
                  <w:hideMark/>
                </w:tcPr>
                <w:p w14:paraId="0263DA73"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30</w:t>
                  </w:r>
                </w:p>
              </w:tc>
              <w:tc>
                <w:tcPr>
                  <w:tcW w:w="650" w:type="dxa"/>
                  <w:shd w:val="clear" w:color="000000" w:fill="D9D9D9"/>
                  <w:vAlign w:val="bottom"/>
                  <w:hideMark/>
                </w:tcPr>
                <w:p w14:paraId="4BC00EF8"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20</w:t>
                  </w:r>
                </w:p>
              </w:tc>
              <w:tc>
                <w:tcPr>
                  <w:tcW w:w="659" w:type="dxa"/>
                  <w:shd w:val="clear" w:color="000000" w:fill="D9D9D9"/>
                  <w:vAlign w:val="bottom"/>
                  <w:hideMark/>
                </w:tcPr>
                <w:p w14:paraId="220B2BD8"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100</w:t>
                  </w:r>
                </w:p>
              </w:tc>
              <w:tc>
                <w:tcPr>
                  <w:tcW w:w="710" w:type="dxa"/>
                  <w:shd w:val="clear" w:color="000000" w:fill="D9D9D9"/>
                  <w:vAlign w:val="bottom"/>
                  <w:hideMark/>
                </w:tcPr>
                <w:p w14:paraId="219DCF98"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100</w:t>
                  </w:r>
                </w:p>
              </w:tc>
              <w:tc>
                <w:tcPr>
                  <w:tcW w:w="641" w:type="dxa"/>
                  <w:shd w:val="clear" w:color="000000" w:fill="D9D9D9"/>
                  <w:vAlign w:val="bottom"/>
                  <w:hideMark/>
                </w:tcPr>
                <w:p w14:paraId="3E31B0B1"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100</w:t>
                  </w:r>
                </w:p>
              </w:tc>
            </w:tr>
            <w:tr w:rsidR="007543DC" w:rsidRPr="000E5CE2" w14:paraId="782C212E" w14:textId="77777777" w:rsidTr="007402AA">
              <w:trPr>
                <w:trHeight w:val="147"/>
              </w:trPr>
              <w:tc>
                <w:tcPr>
                  <w:tcW w:w="528" w:type="dxa"/>
                  <w:shd w:val="clear" w:color="000000" w:fill="D9E1F2"/>
                  <w:vAlign w:val="bottom"/>
                  <w:hideMark/>
                </w:tcPr>
                <w:p w14:paraId="24E0E343"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b/>
                      <w:bCs/>
                      <w:color w:val="000000"/>
                      <w:sz w:val="18"/>
                      <w:szCs w:val="18"/>
                      <w:lang w:val="en-IN" w:eastAsia="en-IN" w:bidi="hi-IN"/>
                    </w:rPr>
                  </w:pPr>
                  <w:r w:rsidRPr="000E5CE2">
                    <w:rPr>
                      <w:rFonts w:ascii="Times New Roman" w:eastAsia="Times New Roman" w:hAnsi="Times New Roman" w:cs="Times New Roman"/>
                      <w:b/>
                      <w:bCs/>
                      <w:color w:val="000000"/>
                      <w:sz w:val="18"/>
                      <w:szCs w:val="18"/>
                      <w:lang w:val="en-IN" w:eastAsia="en-IN" w:bidi="hi-IN"/>
                    </w:rPr>
                    <w:t>MC -6</w:t>
                  </w:r>
                </w:p>
              </w:tc>
              <w:tc>
                <w:tcPr>
                  <w:tcW w:w="487" w:type="dxa"/>
                  <w:shd w:val="clear" w:color="000000" w:fill="D9D9D9"/>
                  <w:vAlign w:val="bottom"/>
                  <w:hideMark/>
                </w:tcPr>
                <w:p w14:paraId="627B3830"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100</w:t>
                  </w:r>
                </w:p>
              </w:tc>
              <w:tc>
                <w:tcPr>
                  <w:tcW w:w="640" w:type="dxa"/>
                  <w:shd w:val="clear" w:color="000000" w:fill="D9D9D9"/>
                  <w:vAlign w:val="bottom"/>
                  <w:hideMark/>
                </w:tcPr>
                <w:p w14:paraId="2C2761C8"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50</w:t>
                  </w:r>
                </w:p>
              </w:tc>
              <w:tc>
                <w:tcPr>
                  <w:tcW w:w="640" w:type="dxa"/>
                  <w:shd w:val="clear" w:color="000000" w:fill="D9D9D9"/>
                  <w:vAlign w:val="bottom"/>
                  <w:hideMark/>
                </w:tcPr>
                <w:p w14:paraId="7DDEEF0C"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40</w:t>
                  </w:r>
                </w:p>
              </w:tc>
              <w:tc>
                <w:tcPr>
                  <w:tcW w:w="650" w:type="dxa"/>
                  <w:shd w:val="clear" w:color="000000" w:fill="D9D9D9"/>
                  <w:vAlign w:val="bottom"/>
                  <w:hideMark/>
                </w:tcPr>
                <w:p w14:paraId="6C85A4CE"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10</w:t>
                  </w:r>
                </w:p>
              </w:tc>
              <w:tc>
                <w:tcPr>
                  <w:tcW w:w="659" w:type="dxa"/>
                  <w:shd w:val="clear" w:color="000000" w:fill="D9D9D9"/>
                  <w:vAlign w:val="bottom"/>
                  <w:hideMark/>
                </w:tcPr>
                <w:p w14:paraId="5E106001"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100</w:t>
                  </w:r>
                </w:p>
              </w:tc>
              <w:tc>
                <w:tcPr>
                  <w:tcW w:w="710" w:type="dxa"/>
                  <w:shd w:val="clear" w:color="000000" w:fill="D9D9D9"/>
                  <w:vAlign w:val="bottom"/>
                  <w:hideMark/>
                </w:tcPr>
                <w:p w14:paraId="353FF93B"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100</w:t>
                  </w:r>
                </w:p>
              </w:tc>
              <w:tc>
                <w:tcPr>
                  <w:tcW w:w="641" w:type="dxa"/>
                  <w:shd w:val="clear" w:color="000000" w:fill="D9D9D9"/>
                  <w:vAlign w:val="bottom"/>
                  <w:hideMark/>
                </w:tcPr>
                <w:p w14:paraId="7249115D"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100</w:t>
                  </w:r>
                </w:p>
              </w:tc>
            </w:tr>
            <w:tr w:rsidR="007543DC" w:rsidRPr="000E5CE2" w14:paraId="2ACB9E5D" w14:textId="77777777" w:rsidTr="007402AA">
              <w:trPr>
                <w:trHeight w:val="147"/>
              </w:trPr>
              <w:tc>
                <w:tcPr>
                  <w:tcW w:w="528" w:type="dxa"/>
                  <w:shd w:val="clear" w:color="000000" w:fill="D9E1F2"/>
                  <w:vAlign w:val="bottom"/>
                  <w:hideMark/>
                </w:tcPr>
                <w:p w14:paraId="5001E06A"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b/>
                      <w:bCs/>
                      <w:color w:val="000000"/>
                      <w:sz w:val="18"/>
                      <w:szCs w:val="18"/>
                      <w:lang w:val="en-IN" w:eastAsia="en-IN" w:bidi="hi-IN"/>
                    </w:rPr>
                  </w:pPr>
                  <w:r w:rsidRPr="000E5CE2">
                    <w:rPr>
                      <w:rFonts w:ascii="Times New Roman" w:eastAsia="Times New Roman" w:hAnsi="Times New Roman" w:cs="Times New Roman"/>
                      <w:b/>
                      <w:bCs/>
                      <w:color w:val="000000"/>
                      <w:sz w:val="18"/>
                      <w:szCs w:val="18"/>
                      <w:lang w:val="en-IN" w:eastAsia="en-IN" w:bidi="hi-IN"/>
                    </w:rPr>
                    <w:t>MC -7</w:t>
                  </w:r>
                </w:p>
              </w:tc>
              <w:tc>
                <w:tcPr>
                  <w:tcW w:w="487" w:type="dxa"/>
                  <w:shd w:val="clear" w:color="000000" w:fill="D9D9D9"/>
                  <w:vAlign w:val="bottom"/>
                  <w:hideMark/>
                </w:tcPr>
                <w:p w14:paraId="730B2257"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100</w:t>
                  </w:r>
                </w:p>
              </w:tc>
              <w:tc>
                <w:tcPr>
                  <w:tcW w:w="640" w:type="dxa"/>
                  <w:shd w:val="clear" w:color="000000" w:fill="D9D9D9"/>
                  <w:vAlign w:val="bottom"/>
                  <w:hideMark/>
                </w:tcPr>
                <w:p w14:paraId="0D3149A9"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50</w:t>
                  </w:r>
                </w:p>
              </w:tc>
              <w:tc>
                <w:tcPr>
                  <w:tcW w:w="640" w:type="dxa"/>
                  <w:shd w:val="clear" w:color="000000" w:fill="D9D9D9"/>
                  <w:vAlign w:val="bottom"/>
                  <w:hideMark/>
                </w:tcPr>
                <w:p w14:paraId="36E39B28"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50</w:t>
                  </w:r>
                </w:p>
              </w:tc>
              <w:tc>
                <w:tcPr>
                  <w:tcW w:w="650" w:type="dxa"/>
                  <w:shd w:val="clear" w:color="000000" w:fill="D9D9D9"/>
                  <w:vAlign w:val="bottom"/>
                  <w:hideMark/>
                </w:tcPr>
                <w:p w14:paraId="54C4214D"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0</w:t>
                  </w:r>
                </w:p>
              </w:tc>
              <w:tc>
                <w:tcPr>
                  <w:tcW w:w="659" w:type="dxa"/>
                  <w:shd w:val="clear" w:color="000000" w:fill="D9D9D9"/>
                  <w:vAlign w:val="bottom"/>
                  <w:hideMark/>
                </w:tcPr>
                <w:p w14:paraId="033E63AA"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100</w:t>
                  </w:r>
                </w:p>
              </w:tc>
              <w:tc>
                <w:tcPr>
                  <w:tcW w:w="710" w:type="dxa"/>
                  <w:shd w:val="clear" w:color="000000" w:fill="D9D9D9"/>
                  <w:vAlign w:val="bottom"/>
                  <w:hideMark/>
                </w:tcPr>
                <w:p w14:paraId="0B821853"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100</w:t>
                  </w:r>
                </w:p>
              </w:tc>
              <w:tc>
                <w:tcPr>
                  <w:tcW w:w="641" w:type="dxa"/>
                  <w:shd w:val="clear" w:color="000000" w:fill="D9D9D9"/>
                  <w:vAlign w:val="bottom"/>
                  <w:hideMark/>
                </w:tcPr>
                <w:p w14:paraId="18EBD809"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8"/>
                      <w:szCs w:val="18"/>
                      <w:lang w:val="en-IN" w:eastAsia="en-IN" w:bidi="hi-IN"/>
                    </w:rPr>
                  </w:pPr>
                  <w:r w:rsidRPr="000E5CE2">
                    <w:rPr>
                      <w:rFonts w:ascii="Times New Roman" w:eastAsia="Times New Roman" w:hAnsi="Times New Roman" w:cs="Times New Roman"/>
                      <w:color w:val="000000"/>
                      <w:sz w:val="18"/>
                      <w:szCs w:val="18"/>
                      <w:lang w:val="en-IN" w:eastAsia="en-IN" w:bidi="hi-IN"/>
                    </w:rPr>
                    <w:t>100</w:t>
                  </w:r>
                </w:p>
              </w:tc>
            </w:tr>
          </w:tbl>
          <w:p w14:paraId="60871CDA" w14:textId="77777777" w:rsidR="007543DC" w:rsidRPr="000E5CE2" w:rsidRDefault="007543DC" w:rsidP="007543DC">
            <w:pPr>
              <w:tabs>
                <w:tab w:val="left" w:pos="580"/>
              </w:tabs>
              <w:spacing w:before="1" w:line="360" w:lineRule="auto"/>
              <w:jc w:val="center"/>
              <w:rPr>
                <w:rFonts w:ascii="Times New Roman" w:hAnsi="Times New Roman" w:cs="Times New Roman"/>
                <w:b/>
                <w:sz w:val="18"/>
                <w:szCs w:val="18"/>
              </w:rPr>
            </w:pPr>
          </w:p>
        </w:tc>
        <w:tc>
          <w:tcPr>
            <w:tcW w:w="5511" w:type="dxa"/>
          </w:tcPr>
          <w:tbl>
            <w:tblPr>
              <w:tblW w:w="5470" w:type="dxa"/>
              <w:tblLook w:val="04A0" w:firstRow="1" w:lastRow="0" w:firstColumn="1" w:lastColumn="0" w:noHBand="0" w:noVBand="1"/>
            </w:tblPr>
            <w:tblGrid>
              <w:gridCol w:w="552"/>
              <w:gridCol w:w="731"/>
              <w:gridCol w:w="700"/>
              <w:gridCol w:w="731"/>
              <w:gridCol w:w="700"/>
              <w:gridCol w:w="700"/>
              <w:gridCol w:w="688"/>
              <w:gridCol w:w="668"/>
            </w:tblGrid>
            <w:tr w:rsidR="007402AA" w:rsidRPr="000E5CE2" w14:paraId="7516FD42" w14:textId="77777777" w:rsidTr="007402AA">
              <w:trPr>
                <w:trHeight w:val="837"/>
              </w:trPr>
              <w:tc>
                <w:tcPr>
                  <w:tcW w:w="552" w:type="dxa"/>
                  <w:shd w:val="clear" w:color="000000" w:fill="FFE699"/>
                  <w:vAlign w:val="center"/>
                  <w:hideMark/>
                </w:tcPr>
                <w:p w14:paraId="3A6ACF32"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b/>
                      <w:bCs/>
                      <w:color w:val="000000"/>
                      <w:sz w:val="18"/>
                      <w:szCs w:val="18"/>
                      <w:lang w:val="en-IN" w:eastAsia="en-IN" w:bidi="hi-IN"/>
                    </w:rPr>
                  </w:pPr>
                  <w:r w:rsidRPr="000E5CE2">
                    <w:rPr>
                      <w:rFonts w:ascii="Times New Roman" w:eastAsia="Times New Roman" w:hAnsi="Times New Roman" w:cs="Times New Roman"/>
                      <w:b/>
                      <w:bCs/>
                      <w:color w:val="000000"/>
                      <w:sz w:val="18"/>
                      <w:szCs w:val="18"/>
                      <w:lang w:val="en-IN" w:eastAsia="en-IN" w:bidi="hi-IN"/>
                    </w:rPr>
                    <w:t xml:space="preserve">Mix </w:t>
                  </w:r>
                </w:p>
              </w:tc>
              <w:tc>
                <w:tcPr>
                  <w:tcW w:w="731" w:type="dxa"/>
                  <w:shd w:val="clear" w:color="000000" w:fill="FFE699"/>
                  <w:vAlign w:val="center"/>
                  <w:hideMark/>
                </w:tcPr>
                <w:p w14:paraId="2E9B73DA"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b/>
                      <w:bCs/>
                      <w:color w:val="000000"/>
                      <w:sz w:val="18"/>
                      <w:szCs w:val="18"/>
                      <w:lang w:val="en-IN" w:eastAsia="en-IN" w:bidi="hi-IN"/>
                    </w:rPr>
                  </w:pPr>
                  <w:r w:rsidRPr="000E5CE2">
                    <w:rPr>
                      <w:rFonts w:ascii="Times New Roman" w:eastAsia="Times New Roman" w:hAnsi="Times New Roman" w:cs="Times New Roman"/>
                      <w:b/>
                      <w:bCs/>
                      <w:color w:val="000000"/>
                      <w:sz w:val="18"/>
                      <w:szCs w:val="18"/>
                      <w:lang w:val="en-IN" w:eastAsia="en-IN" w:bidi="hi-IN"/>
                    </w:rPr>
                    <w:t>C</w:t>
                  </w:r>
                </w:p>
                <w:p w14:paraId="1CB83F00"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b/>
                      <w:bCs/>
                      <w:color w:val="000000"/>
                      <w:sz w:val="18"/>
                      <w:szCs w:val="18"/>
                      <w:lang w:val="en-IN" w:eastAsia="en-IN" w:bidi="hi-IN"/>
                    </w:rPr>
                  </w:pPr>
                  <w:r w:rsidRPr="000E5CE2">
                    <w:rPr>
                      <w:rFonts w:ascii="Times New Roman" w:eastAsia="Times New Roman" w:hAnsi="Times New Roman" w:cs="Times New Roman"/>
                      <w:b/>
                      <w:bCs/>
                      <w:color w:val="000000"/>
                      <w:sz w:val="18"/>
                      <w:szCs w:val="18"/>
                      <w:lang w:val="en-IN" w:eastAsia="en-IN" w:bidi="hi-IN"/>
                    </w:rPr>
                    <w:t>kg/m3</w:t>
                  </w:r>
                </w:p>
              </w:tc>
              <w:tc>
                <w:tcPr>
                  <w:tcW w:w="700" w:type="dxa"/>
                  <w:shd w:val="clear" w:color="000000" w:fill="FFE699"/>
                  <w:vAlign w:val="center"/>
                  <w:hideMark/>
                </w:tcPr>
                <w:p w14:paraId="63559D71"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b/>
                      <w:bCs/>
                      <w:color w:val="000000"/>
                      <w:sz w:val="18"/>
                      <w:szCs w:val="18"/>
                      <w:lang w:val="en-IN" w:eastAsia="en-IN" w:bidi="hi-IN"/>
                    </w:rPr>
                  </w:pPr>
                  <w:r w:rsidRPr="000E5CE2">
                    <w:rPr>
                      <w:rFonts w:ascii="Times New Roman" w:eastAsia="Times New Roman" w:hAnsi="Times New Roman" w:cs="Times New Roman"/>
                      <w:b/>
                      <w:bCs/>
                      <w:color w:val="000000"/>
                      <w:sz w:val="18"/>
                      <w:szCs w:val="18"/>
                      <w:lang w:val="en-IN" w:eastAsia="en-IN" w:bidi="hi-IN"/>
                    </w:rPr>
                    <w:t>FA kg/m</w:t>
                  </w:r>
                  <w:r w:rsidRPr="000E5CE2">
                    <w:rPr>
                      <w:rFonts w:ascii="Times New Roman" w:eastAsia="Times New Roman" w:hAnsi="Times New Roman" w:cs="Times New Roman"/>
                      <w:b/>
                      <w:bCs/>
                      <w:color w:val="000000"/>
                      <w:sz w:val="18"/>
                      <w:szCs w:val="18"/>
                      <w:vertAlign w:val="superscript"/>
                      <w:lang w:val="en-IN" w:eastAsia="en-IN" w:bidi="hi-IN"/>
                    </w:rPr>
                    <w:t>3</w:t>
                  </w:r>
                </w:p>
              </w:tc>
              <w:tc>
                <w:tcPr>
                  <w:tcW w:w="731" w:type="dxa"/>
                  <w:shd w:val="clear" w:color="000000" w:fill="FFE699"/>
                  <w:vAlign w:val="center"/>
                  <w:hideMark/>
                </w:tcPr>
                <w:p w14:paraId="6685EBF6"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b/>
                      <w:bCs/>
                      <w:color w:val="000000"/>
                      <w:sz w:val="18"/>
                      <w:szCs w:val="18"/>
                      <w:lang w:val="en-IN" w:eastAsia="en-IN" w:bidi="hi-IN"/>
                    </w:rPr>
                  </w:pPr>
                  <w:r w:rsidRPr="000E5CE2">
                    <w:rPr>
                      <w:rFonts w:ascii="Times New Roman" w:eastAsia="Times New Roman" w:hAnsi="Times New Roman" w:cs="Times New Roman"/>
                      <w:b/>
                      <w:bCs/>
                      <w:color w:val="000000"/>
                      <w:sz w:val="18"/>
                      <w:szCs w:val="18"/>
                      <w:lang w:val="en-IN" w:eastAsia="en-IN" w:bidi="hi-IN"/>
                    </w:rPr>
                    <w:t>PA  kg/m3</w:t>
                  </w:r>
                </w:p>
              </w:tc>
              <w:tc>
                <w:tcPr>
                  <w:tcW w:w="700" w:type="dxa"/>
                  <w:shd w:val="clear" w:color="000000" w:fill="FFE699"/>
                  <w:vAlign w:val="center"/>
                  <w:hideMark/>
                </w:tcPr>
                <w:p w14:paraId="3ABA3C7F"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b/>
                      <w:bCs/>
                      <w:color w:val="000000"/>
                      <w:sz w:val="18"/>
                      <w:szCs w:val="18"/>
                      <w:lang w:val="en-IN" w:eastAsia="en-IN" w:bidi="hi-IN"/>
                    </w:rPr>
                  </w:pPr>
                  <w:r w:rsidRPr="000E5CE2">
                    <w:rPr>
                      <w:rFonts w:ascii="Times New Roman" w:eastAsia="Times New Roman" w:hAnsi="Times New Roman" w:cs="Times New Roman"/>
                      <w:b/>
                      <w:bCs/>
                      <w:color w:val="000000"/>
                      <w:sz w:val="18"/>
                      <w:szCs w:val="18"/>
                      <w:lang w:val="en-IN" w:eastAsia="en-IN" w:bidi="hi-IN"/>
                    </w:rPr>
                    <w:t>BA kg/m</w:t>
                  </w:r>
                  <w:r w:rsidRPr="000E5CE2">
                    <w:rPr>
                      <w:rFonts w:ascii="Times New Roman" w:eastAsia="Times New Roman" w:hAnsi="Times New Roman" w:cs="Times New Roman"/>
                      <w:b/>
                      <w:bCs/>
                      <w:color w:val="000000"/>
                      <w:sz w:val="18"/>
                      <w:szCs w:val="18"/>
                      <w:vertAlign w:val="superscript"/>
                      <w:lang w:val="en-IN" w:eastAsia="en-IN" w:bidi="hi-IN"/>
                    </w:rPr>
                    <w:t>3</w:t>
                  </w:r>
                </w:p>
              </w:tc>
              <w:tc>
                <w:tcPr>
                  <w:tcW w:w="700" w:type="dxa"/>
                  <w:shd w:val="clear" w:color="000000" w:fill="FFE699"/>
                  <w:vAlign w:val="center"/>
                  <w:hideMark/>
                </w:tcPr>
                <w:p w14:paraId="15AF9ED8"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b/>
                      <w:bCs/>
                      <w:color w:val="000000"/>
                      <w:sz w:val="18"/>
                      <w:szCs w:val="18"/>
                      <w:lang w:val="en-IN" w:eastAsia="en-IN" w:bidi="hi-IN"/>
                    </w:rPr>
                  </w:pPr>
                  <w:r w:rsidRPr="000E5CE2">
                    <w:rPr>
                      <w:rFonts w:ascii="Times New Roman" w:eastAsia="Times New Roman" w:hAnsi="Times New Roman" w:cs="Times New Roman"/>
                      <w:b/>
                      <w:bCs/>
                      <w:color w:val="000000"/>
                      <w:sz w:val="18"/>
                      <w:szCs w:val="18"/>
                      <w:lang w:val="en-IN" w:eastAsia="en-IN" w:bidi="hi-IN"/>
                    </w:rPr>
                    <w:t>CA kg/m</w:t>
                  </w:r>
                  <w:r w:rsidRPr="000E5CE2">
                    <w:rPr>
                      <w:rFonts w:ascii="Times New Roman" w:eastAsia="Times New Roman" w:hAnsi="Times New Roman" w:cs="Times New Roman"/>
                      <w:b/>
                      <w:bCs/>
                      <w:color w:val="000000"/>
                      <w:sz w:val="18"/>
                      <w:szCs w:val="18"/>
                      <w:vertAlign w:val="superscript"/>
                      <w:lang w:val="en-IN" w:eastAsia="en-IN" w:bidi="hi-IN"/>
                    </w:rPr>
                    <w:t>3</w:t>
                  </w:r>
                </w:p>
              </w:tc>
              <w:tc>
                <w:tcPr>
                  <w:tcW w:w="688" w:type="dxa"/>
                  <w:shd w:val="clear" w:color="000000" w:fill="FFE699"/>
                  <w:vAlign w:val="center"/>
                  <w:hideMark/>
                </w:tcPr>
                <w:p w14:paraId="0D6D7B9F"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b/>
                      <w:bCs/>
                      <w:color w:val="000000"/>
                      <w:sz w:val="18"/>
                      <w:szCs w:val="18"/>
                      <w:lang w:val="en-IN" w:eastAsia="en-IN" w:bidi="hi-IN"/>
                    </w:rPr>
                  </w:pPr>
                  <w:r w:rsidRPr="000E5CE2">
                    <w:rPr>
                      <w:rFonts w:ascii="Times New Roman" w:eastAsia="Times New Roman" w:hAnsi="Times New Roman" w:cs="Times New Roman"/>
                      <w:b/>
                      <w:bCs/>
                      <w:color w:val="000000"/>
                      <w:sz w:val="18"/>
                      <w:szCs w:val="18"/>
                      <w:lang w:val="en-IN" w:eastAsia="en-IN" w:bidi="hi-IN"/>
                    </w:rPr>
                    <w:t>W</w:t>
                  </w:r>
                </w:p>
                <w:p w14:paraId="3C2C2A40"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b/>
                      <w:bCs/>
                      <w:color w:val="000000"/>
                      <w:sz w:val="18"/>
                      <w:szCs w:val="18"/>
                      <w:lang w:val="en-IN" w:eastAsia="en-IN" w:bidi="hi-IN"/>
                    </w:rPr>
                  </w:pPr>
                  <w:r w:rsidRPr="000E5CE2">
                    <w:rPr>
                      <w:rFonts w:ascii="Times New Roman" w:eastAsia="Times New Roman" w:hAnsi="Times New Roman" w:cs="Times New Roman"/>
                      <w:b/>
                      <w:bCs/>
                      <w:color w:val="000000"/>
                      <w:sz w:val="18"/>
                      <w:szCs w:val="18"/>
                      <w:lang w:val="en-IN" w:eastAsia="en-IN" w:bidi="hi-IN"/>
                    </w:rPr>
                    <w:t>kg/m</w:t>
                  </w:r>
                </w:p>
              </w:tc>
              <w:tc>
                <w:tcPr>
                  <w:tcW w:w="668" w:type="dxa"/>
                  <w:shd w:val="clear" w:color="000000" w:fill="FFE699"/>
                  <w:vAlign w:val="center"/>
                  <w:hideMark/>
                </w:tcPr>
                <w:p w14:paraId="055DA887"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b/>
                      <w:bCs/>
                      <w:color w:val="000000"/>
                      <w:sz w:val="18"/>
                      <w:szCs w:val="18"/>
                      <w:lang w:val="en-IN" w:eastAsia="en-IN" w:bidi="hi-IN"/>
                    </w:rPr>
                  </w:pPr>
                  <w:r w:rsidRPr="000E5CE2">
                    <w:rPr>
                      <w:rFonts w:ascii="Times New Roman" w:eastAsia="Times New Roman" w:hAnsi="Times New Roman" w:cs="Times New Roman"/>
                      <w:b/>
                      <w:bCs/>
                      <w:color w:val="000000"/>
                      <w:sz w:val="18"/>
                      <w:szCs w:val="18"/>
                      <w:lang w:val="en-IN" w:eastAsia="en-IN" w:bidi="hi-IN"/>
                    </w:rPr>
                    <w:t>S-Glass Fiber</w:t>
                  </w:r>
                </w:p>
              </w:tc>
            </w:tr>
            <w:tr w:rsidR="007402AA" w:rsidRPr="000E5CE2" w14:paraId="30708E7B" w14:textId="77777777" w:rsidTr="007402AA">
              <w:trPr>
                <w:trHeight w:val="364"/>
              </w:trPr>
              <w:tc>
                <w:tcPr>
                  <w:tcW w:w="552" w:type="dxa"/>
                  <w:shd w:val="clear" w:color="000000" w:fill="FFE699"/>
                  <w:vAlign w:val="center"/>
                  <w:hideMark/>
                </w:tcPr>
                <w:p w14:paraId="0DFED25A"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b/>
                      <w:bCs/>
                      <w:color w:val="000000"/>
                      <w:sz w:val="16"/>
                      <w:szCs w:val="16"/>
                      <w:lang w:val="en-IN" w:eastAsia="en-IN" w:bidi="hi-IN"/>
                    </w:rPr>
                  </w:pPr>
                  <w:r w:rsidRPr="000E5CE2">
                    <w:rPr>
                      <w:rFonts w:ascii="Times New Roman" w:eastAsia="Times New Roman" w:hAnsi="Times New Roman" w:cs="Times New Roman"/>
                      <w:b/>
                      <w:bCs/>
                      <w:color w:val="000000"/>
                      <w:sz w:val="16"/>
                      <w:szCs w:val="16"/>
                      <w:lang w:val="en-IN" w:eastAsia="en-IN" w:bidi="hi-IN"/>
                    </w:rPr>
                    <w:t>MC -1</w:t>
                  </w:r>
                </w:p>
              </w:tc>
              <w:tc>
                <w:tcPr>
                  <w:tcW w:w="731" w:type="dxa"/>
                  <w:shd w:val="clear" w:color="000000" w:fill="D9D9D9"/>
                  <w:noWrap/>
                  <w:vAlign w:val="bottom"/>
                  <w:hideMark/>
                </w:tcPr>
                <w:p w14:paraId="03D88677"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eastAsia="en-IN" w:bidi="hi-IN"/>
                    </w:rPr>
                    <w:t>414.00</w:t>
                  </w:r>
                </w:p>
              </w:tc>
              <w:tc>
                <w:tcPr>
                  <w:tcW w:w="700" w:type="dxa"/>
                  <w:shd w:val="clear" w:color="000000" w:fill="D9D9D9"/>
                  <w:noWrap/>
                  <w:vAlign w:val="bottom"/>
                  <w:hideMark/>
                </w:tcPr>
                <w:p w14:paraId="24AB2673"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eastAsia="en-IN" w:bidi="hi-IN"/>
                    </w:rPr>
                    <w:t>837.02</w:t>
                  </w:r>
                </w:p>
              </w:tc>
              <w:tc>
                <w:tcPr>
                  <w:tcW w:w="731" w:type="dxa"/>
                  <w:shd w:val="clear" w:color="000000" w:fill="D9D9D9"/>
                  <w:vAlign w:val="bottom"/>
                  <w:hideMark/>
                </w:tcPr>
                <w:p w14:paraId="54EECB7D"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0.00</w:t>
                  </w:r>
                </w:p>
              </w:tc>
              <w:tc>
                <w:tcPr>
                  <w:tcW w:w="700" w:type="dxa"/>
                  <w:shd w:val="clear" w:color="000000" w:fill="D9D9D9"/>
                  <w:vAlign w:val="bottom"/>
                  <w:hideMark/>
                </w:tcPr>
                <w:p w14:paraId="68015FB6"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0.00</w:t>
                  </w:r>
                </w:p>
              </w:tc>
              <w:tc>
                <w:tcPr>
                  <w:tcW w:w="700" w:type="dxa"/>
                  <w:shd w:val="clear" w:color="000000" w:fill="D9D9D9"/>
                  <w:noWrap/>
                  <w:vAlign w:val="bottom"/>
                  <w:hideMark/>
                </w:tcPr>
                <w:p w14:paraId="17C1B923"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1124 .79</w:t>
                  </w:r>
                </w:p>
              </w:tc>
              <w:tc>
                <w:tcPr>
                  <w:tcW w:w="688" w:type="dxa"/>
                  <w:shd w:val="clear" w:color="000000" w:fill="D9D9D9"/>
                  <w:vAlign w:val="bottom"/>
                  <w:hideMark/>
                </w:tcPr>
                <w:p w14:paraId="7DE83C64"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186.00</w:t>
                  </w:r>
                </w:p>
              </w:tc>
              <w:tc>
                <w:tcPr>
                  <w:tcW w:w="668" w:type="dxa"/>
                  <w:shd w:val="clear" w:color="000000" w:fill="D9D9D9"/>
                  <w:vAlign w:val="bottom"/>
                  <w:hideMark/>
                </w:tcPr>
                <w:p w14:paraId="5161CFDF"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0.00</w:t>
                  </w:r>
                </w:p>
              </w:tc>
            </w:tr>
            <w:tr w:rsidR="007402AA" w:rsidRPr="000E5CE2" w14:paraId="7D614182" w14:textId="77777777" w:rsidTr="007402AA">
              <w:trPr>
                <w:trHeight w:val="431"/>
              </w:trPr>
              <w:tc>
                <w:tcPr>
                  <w:tcW w:w="552" w:type="dxa"/>
                  <w:shd w:val="clear" w:color="000000" w:fill="FFE699"/>
                  <w:vAlign w:val="center"/>
                  <w:hideMark/>
                </w:tcPr>
                <w:p w14:paraId="6916D0CF"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b/>
                      <w:bCs/>
                      <w:color w:val="000000"/>
                      <w:sz w:val="16"/>
                      <w:szCs w:val="16"/>
                      <w:lang w:val="en-IN" w:eastAsia="en-IN" w:bidi="hi-IN"/>
                    </w:rPr>
                  </w:pPr>
                  <w:r w:rsidRPr="000E5CE2">
                    <w:rPr>
                      <w:rFonts w:ascii="Times New Roman" w:eastAsia="Times New Roman" w:hAnsi="Times New Roman" w:cs="Times New Roman"/>
                      <w:b/>
                      <w:bCs/>
                      <w:color w:val="000000"/>
                      <w:sz w:val="16"/>
                      <w:szCs w:val="16"/>
                      <w:lang w:val="en-IN" w:eastAsia="en-IN" w:bidi="hi-IN"/>
                    </w:rPr>
                    <w:t>MC -2</w:t>
                  </w:r>
                </w:p>
              </w:tc>
              <w:tc>
                <w:tcPr>
                  <w:tcW w:w="731" w:type="dxa"/>
                  <w:shd w:val="clear" w:color="000000" w:fill="D9D9D9"/>
                  <w:noWrap/>
                  <w:vAlign w:val="bottom"/>
                  <w:hideMark/>
                </w:tcPr>
                <w:p w14:paraId="2B558405"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414.00</w:t>
                  </w:r>
                </w:p>
              </w:tc>
              <w:tc>
                <w:tcPr>
                  <w:tcW w:w="700" w:type="dxa"/>
                  <w:shd w:val="clear" w:color="000000" w:fill="D9D9D9"/>
                  <w:noWrap/>
                  <w:vAlign w:val="bottom"/>
                  <w:hideMark/>
                </w:tcPr>
                <w:p w14:paraId="0AB68019"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418.51</w:t>
                  </w:r>
                </w:p>
              </w:tc>
              <w:tc>
                <w:tcPr>
                  <w:tcW w:w="731" w:type="dxa"/>
                  <w:shd w:val="clear" w:color="000000" w:fill="D9D9D9"/>
                  <w:vAlign w:val="bottom"/>
                  <w:hideMark/>
                </w:tcPr>
                <w:p w14:paraId="165CEF1D"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0.00</w:t>
                  </w:r>
                </w:p>
              </w:tc>
              <w:tc>
                <w:tcPr>
                  <w:tcW w:w="700" w:type="dxa"/>
                  <w:shd w:val="clear" w:color="000000" w:fill="D9D9D9"/>
                  <w:vAlign w:val="bottom"/>
                  <w:hideMark/>
                </w:tcPr>
                <w:p w14:paraId="064DEF93"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418.51</w:t>
                  </w:r>
                </w:p>
              </w:tc>
              <w:tc>
                <w:tcPr>
                  <w:tcW w:w="700" w:type="dxa"/>
                  <w:shd w:val="clear" w:color="000000" w:fill="D9D9D9"/>
                  <w:noWrap/>
                  <w:vAlign w:val="bottom"/>
                  <w:hideMark/>
                </w:tcPr>
                <w:p w14:paraId="76EC8B2D"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1124 .79</w:t>
                  </w:r>
                </w:p>
              </w:tc>
              <w:tc>
                <w:tcPr>
                  <w:tcW w:w="688" w:type="dxa"/>
                  <w:shd w:val="clear" w:color="000000" w:fill="D9D9D9"/>
                  <w:vAlign w:val="bottom"/>
                  <w:hideMark/>
                </w:tcPr>
                <w:p w14:paraId="6BA44710"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186.00</w:t>
                  </w:r>
                </w:p>
              </w:tc>
              <w:tc>
                <w:tcPr>
                  <w:tcW w:w="668" w:type="dxa"/>
                  <w:shd w:val="clear" w:color="000000" w:fill="D9D9D9"/>
                  <w:vAlign w:val="bottom"/>
                  <w:hideMark/>
                </w:tcPr>
                <w:p w14:paraId="18472B9F"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3.00</w:t>
                  </w:r>
                </w:p>
              </w:tc>
            </w:tr>
            <w:tr w:rsidR="007402AA" w:rsidRPr="000E5CE2" w14:paraId="0F474F5C" w14:textId="77777777" w:rsidTr="007402AA">
              <w:trPr>
                <w:trHeight w:val="364"/>
              </w:trPr>
              <w:tc>
                <w:tcPr>
                  <w:tcW w:w="552" w:type="dxa"/>
                  <w:shd w:val="clear" w:color="000000" w:fill="FFE699"/>
                  <w:vAlign w:val="center"/>
                  <w:hideMark/>
                </w:tcPr>
                <w:p w14:paraId="171B14C3"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b/>
                      <w:bCs/>
                      <w:color w:val="000000"/>
                      <w:sz w:val="16"/>
                      <w:szCs w:val="16"/>
                      <w:lang w:val="en-IN" w:eastAsia="en-IN" w:bidi="hi-IN"/>
                    </w:rPr>
                  </w:pPr>
                  <w:r w:rsidRPr="000E5CE2">
                    <w:rPr>
                      <w:rFonts w:ascii="Times New Roman" w:eastAsia="Times New Roman" w:hAnsi="Times New Roman" w:cs="Times New Roman"/>
                      <w:b/>
                      <w:bCs/>
                      <w:color w:val="000000"/>
                      <w:sz w:val="16"/>
                      <w:szCs w:val="16"/>
                      <w:lang w:val="en-IN" w:eastAsia="en-IN" w:bidi="hi-IN"/>
                    </w:rPr>
                    <w:t>MC -3</w:t>
                  </w:r>
                </w:p>
              </w:tc>
              <w:tc>
                <w:tcPr>
                  <w:tcW w:w="731" w:type="dxa"/>
                  <w:shd w:val="clear" w:color="000000" w:fill="D9D9D9"/>
                  <w:noWrap/>
                  <w:vAlign w:val="bottom"/>
                  <w:hideMark/>
                </w:tcPr>
                <w:p w14:paraId="04F82C20"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414.00</w:t>
                  </w:r>
                </w:p>
              </w:tc>
              <w:tc>
                <w:tcPr>
                  <w:tcW w:w="700" w:type="dxa"/>
                  <w:shd w:val="clear" w:color="000000" w:fill="D9D9D9"/>
                  <w:noWrap/>
                  <w:vAlign w:val="bottom"/>
                  <w:hideMark/>
                </w:tcPr>
                <w:p w14:paraId="3FC16C57"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418.51</w:t>
                  </w:r>
                </w:p>
              </w:tc>
              <w:tc>
                <w:tcPr>
                  <w:tcW w:w="731" w:type="dxa"/>
                  <w:shd w:val="clear" w:color="000000" w:fill="D9D9D9"/>
                  <w:vAlign w:val="bottom"/>
                  <w:hideMark/>
                </w:tcPr>
                <w:p w14:paraId="7A661F97"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83.70</w:t>
                  </w:r>
                </w:p>
              </w:tc>
              <w:tc>
                <w:tcPr>
                  <w:tcW w:w="700" w:type="dxa"/>
                  <w:shd w:val="clear" w:color="000000" w:fill="D9D9D9"/>
                  <w:vAlign w:val="bottom"/>
                  <w:hideMark/>
                </w:tcPr>
                <w:p w14:paraId="3AD6E9D4"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334.81</w:t>
                  </w:r>
                </w:p>
              </w:tc>
              <w:tc>
                <w:tcPr>
                  <w:tcW w:w="700" w:type="dxa"/>
                  <w:shd w:val="clear" w:color="000000" w:fill="D9D9D9"/>
                  <w:noWrap/>
                  <w:vAlign w:val="bottom"/>
                  <w:hideMark/>
                </w:tcPr>
                <w:p w14:paraId="61D53B29"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1124 .79</w:t>
                  </w:r>
                </w:p>
              </w:tc>
              <w:tc>
                <w:tcPr>
                  <w:tcW w:w="688" w:type="dxa"/>
                  <w:shd w:val="clear" w:color="000000" w:fill="D9D9D9"/>
                  <w:vAlign w:val="bottom"/>
                  <w:hideMark/>
                </w:tcPr>
                <w:p w14:paraId="4C4B893B"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186.00</w:t>
                  </w:r>
                </w:p>
              </w:tc>
              <w:tc>
                <w:tcPr>
                  <w:tcW w:w="668" w:type="dxa"/>
                  <w:shd w:val="clear" w:color="000000" w:fill="D9D9D9"/>
                  <w:vAlign w:val="bottom"/>
                  <w:hideMark/>
                </w:tcPr>
                <w:p w14:paraId="08DC8783"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3.00</w:t>
                  </w:r>
                </w:p>
              </w:tc>
            </w:tr>
            <w:tr w:rsidR="007402AA" w:rsidRPr="000E5CE2" w14:paraId="6EEF0AB0" w14:textId="77777777" w:rsidTr="007402AA">
              <w:trPr>
                <w:trHeight w:val="401"/>
              </w:trPr>
              <w:tc>
                <w:tcPr>
                  <w:tcW w:w="552" w:type="dxa"/>
                  <w:shd w:val="clear" w:color="000000" w:fill="FFE699"/>
                  <w:vAlign w:val="center"/>
                  <w:hideMark/>
                </w:tcPr>
                <w:p w14:paraId="3DBC3AB0"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b/>
                      <w:bCs/>
                      <w:color w:val="000000"/>
                      <w:sz w:val="16"/>
                      <w:szCs w:val="16"/>
                      <w:lang w:val="en-IN" w:eastAsia="en-IN" w:bidi="hi-IN"/>
                    </w:rPr>
                  </w:pPr>
                  <w:r w:rsidRPr="000E5CE2">
                    <w:rPr>
                      <w:rFonts w:ascii="Times New Roman" w:eastAsia="Times New Roman" w:hAnsi="Times New Roman" w:cs="Times New Roman"/>
                      <w:b/>
                      <w:bCs/>
                      <w:color w:val="000000"/>
                      <w:sz w:val="16"/>
                      <w:szCs w:val="16"/>
                      <w:lang w:val="en-IN" w:eastAsia="en-IN" w:bidi="hi-IN"/>
                    </w:rPr>
                    <w:t>MC -4</w:t>
                  </w:r>
                </w:p>
              </w:tc>
              <w:tc>
                <w:tcPr>
                  <w:tcW w:w="731" w:type="dxa"/>
                  <w:shd w:val="clear" w:color="000000" w:fill="D9D9D9"/>
                  <w:noWrap/>
                  <w:vAlign w:val="bottom"/>
                  <w:hideMark/>
                </w:tcPr>
                <w:p w14:paraId="7924499A"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414.00</w:t>
                  </w:r>
                </w:p>
              </w:tc>
              <w:tc>
                <w:tcPr>
                  <w:tcW w:w="700" w:type="dxa"/>
                  <w:shd w:val="clear" w:color="000000" w:fill="D9D9D9"/>
                  <w:noWrap/>
                  <w:vAlign w:val="bottom"/>
                  <w:hideMark/>
                </w:tcPr>
                <w:p w14:paraId="002886B8"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418.51</w:t>
                  </w:r>
                </w:p>
              </w:tc>
              <w:tc>
                <w:tcPr>
                  <w:tcW w:w="731" w:type="dxa"/>
                  <w:shd w:val="clear" w:color="000000" w:fill="D9D9D9"/>
                  <w:vAlign w:val="bottom"/>
                  <w:hideMark/>
                </w:tcPr>
                <w:p w14:paraId="2DC4F85E"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167.40</w:t>
                  </w:r>
                </w:p>
              </w:tc>
              <w:tc>
                <w:tcPr>
                  <w:tcW w:w="700" w:type="dxa"/>
                  <w:shd w:val="clear" w:color="000000" w:fill="D9D9D9"/>
                  <w:vAlign w:val="bottom"/>
                  <w:hideMark/>
                </w:tcPr>
                <w:p w14:paraId="7878F87A"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251.11</w:t>
                  </w:r>
                </w:p>
              </w:tc>
              <w:tc>
                <w:tcPr>
                  <w:tcW w:w="700" w:type="dxa"/>
                  <w:shd w:val="clear" w:color="000000" w:fill="D9D9D9"/>
                  <w:noWrap/>
                  <w:vAlign w:val="bottom"/>
                  <w:hideMark/>
                </w:tcPr>
                <w:p w14:paraId="53E14FBD"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1124 .79</w:t>
                  </w:r>
                </w:p>
              </w:tc>
              <w:tc>
                <w:tcPr>
                  <w:tcW w:w="688" w:type="dxa"/>
                  <w:shd w:val="clear" w:color="000000" w:fill="D9D9D9"/>
                  <w:vAlign w:val="bottom"/>
                  <w:hideMark/>
                </w:tcPr>
                <w:p w14:paraId="05BCE366"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186.00</w:t>
                  </w:r>
                </w:p>
              </w:tc>
              <w:tc>
                <w:tcPr>
                  <w:tcW w:w="668" w:type="dxa"/>
                  <w:shd w:val="clear" w:color="000000" w:fill="D9D9D9"/>
                  <w:vAlign w:val="bottom"/>
                  <w:hideMark/>
                </w:tcPr>
                <w:p w14:paraId="3A6C7C73"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3.00</w:t>
                  </w:r>
                </w:p>
              </w:tc>
            </w:tr>
            <w:tr w:rsidR="007402AA" w:rsidRPr="000E5CE2" w14:paraId="5507FCB7" w14:textId="77777777" w:rsidTr="007402AA">
              <w:trPr>
                <w:trHeight w:val="410"/>
              </w:trPr>
              <w:tc>
                <w:tcPr>
                  <w:tcW w:w="552" w:type="dxa"/>
                  <w:shd w:val="clear" w:color="000000" w:fill="FFE699"/>
                  <w:vAlign w:val="center"/>
                  <w:hideMark/>
                </w:tcPr>
                <w:p w14:paraId="6379E3A4"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b/>
                      <w:bCs/>
                      <w:color w:val="000000"/>
                      <w:sz w:val="16"/>
                      <w:szCs w:val="16"/>
                      <w:lang w:val="en-IN" w:eastAsia="en-IN" w:bidi="hi-IN"/>
                    </w:rPr>
                  </w:pPr>
                  <w:r w:rsidRPr="000E5CE2">
                    <w:rPr>
                      <w:rFonts w:ascii="Times New Roman" w:eastAsia="Times New Roman" w:hAnsi="Times New Roman" w:cs="Times New Roman"/>
                      <w:b/>
                      <w:bCs/>
                      <w:color w:val="000000"/>
                      <w:sz w:val="16"/>
                      <w:szCs w:val="16"/>
                      <w:lang w:val="en-IN" w:eastAsia="en-IN" w:bidi="hi-IN"/>
                    </w:rPr>
                    <w:t>MC -5</w:t>
                  </w:r>
                </w:p>
              </w:tc>
              <w:tc>
                <w:tcPr>
                  <w:tcW w:w="731" w:type="dxa"/>
                  <w:shd w:val="clear" w:color="000000" w:fill="D9D9D9"/>
                  <w:noWrap/>
                  <w:vAlign w:val="bottom"/>
                  <w:hideMark/>
                </w:tcPr>
                <w:p w14:paraId="561F0562"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414.00</w:t>
                  </w:r>
                </w:p>
              </w:tc>
              <w:tc>
                <w:tcPr>
                  <w:tcW w:w="700" w:type="dxa"/>
                  <w:shd w:val="clear" w:color="000000" w:fill="D9D9D9"/>
                  <w:noWrap/>
                  <w:vAlign w:val="bottom"/>
                  <w:hideMark/>
                </w:tcPr>
                <w:p w14:paraId="7F1E75A3"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418.51</w:t>
                  </w:r>
                </w:p>
              </w:tc>
              <w:tc>
                <w:tcPr>
                  <w:tcW w:w="731" w:type="dxa"/>
                  <w:shd w:val="clear" w:color="000000" w:fill="D9D9D9"/>
                  <w:vAlign w:val="bottom"/>
                  <w:hideMark/>
                </w:tcPr>
                <w:p w14:paraId="4E93E3C7"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251.11</w:t>
                  </w:r>
                </w:p>
              </w:tc>
              <w:tc>
                <w:tcPr>
                  <w:tcW w:w="700" w:type="dxa"/>
                  <w:shd w:val="clear" w:color="000000" w:fill="D9D9D9"/>
                  <w:vAlign w:val="bottom"/>
                  <w:hideMark/>
                </w:tcPr>
                <w:p w14:paraId="1A9622FC"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167.40</w:t>
                  </w:r>
                </w:p>
              </w:tc>
              <w:tc>
                <w:tcPr>
                  <w:tcW w:w="700" w:type="dxa"/>
                  <w:shd w:val="clear" w:color="000000" w:fill="D9D9D9"/>
                  <w:noWrap/>
                  <w:vAlign w:val="bottom"/>
                  <w:hideMark/>
                </w:tcPr>
                <w:p w14:paraId="0CC8E149"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1124 .79</w:t>
                  </w:r>
                </w:p>
              </w:tc>
              <w:tc>
                <w:tcPr>
                  <w:tcW w:w="688" w:type="dxa"/>
                  <w:shd w:val="clear" w:color="000000" w:fill="D9D9D9"/>
                  <w:vAlign w:val="bottom"/>
                  <w:hideMark/>
                </w:tcPr>
                <w:p w14:paraId="117768CA"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186.00</w:t>
                  </w:r>
                </w:p>
              </w:tc>
              <w:tc>
                <w:tcPr>
                  <w:tcW w:w="668" w:type="dxa"/>
                  <w:shd w:val="clear" w:color="000000" w:fill="D9D9D9"/>
                  <w:vAlign w:val="bottom"/>
                  <w:hideMark/>
                </w:tcPr>
                <w:p w14:paraId="2CFBDADC"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3.00</w:t>
                  </w:r>
                </w:p>
              </w:tc>
            </w:tr>
            <w:tr w:rsidR="007402AA" w:rsidRPr="000E5CE2" w14:paraId="1F764818" w14:textId="77777777" w:rsidTr="007402AA">
              <w:trPr>
                <w:trHeight w:val="364"/>
              </w:trPr>
              <w:tc>
                <w:tcPr>
                  <w:tcW w:w="552" w:type="dxa"/>
                  <w:shd w:val="clear" w:color="000000" w:fill="FFE699"/>
                  <w:vAlign w:val="center"/>
                  <w:hideMark/>
                </w:tcPr>
                <w:p w14:paraId="2E76EDAB"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b/>
                      <w:bCs/>
                      <w:color w:val="000000"/>
                      <w:sz w:val="16"/>
                      <w:szCs w:val="16"/>
                      <w:lang w:val="en-IN" w:eastAsia="en-IN" w:bidi="hi-IN"/>
                    </w:rPr>
                  </w:pPr>
                  <w:r w:rsidRPr="000E5CE2">
                    <w:rPr>
                      <w:rFonts w:ascii="Times New Roman" w:eastAsia="Times New Roman" w:hAnsi="Times New Roman" w:cs="Times New Roman"/>
                      <w:b/>
                      <w:bCs/>
                      <w:color w:val="000000"/>
                      <w:sz w:val="16"/>
                      <w:szCs w:val="16"/>
                      <w:lang w:val="en-IN" w:eastAsia="en-IN" w:bidi="hi-IN"/>
                    </w:rPr>
                    <w:t>MC -6</w:t>
                  </w:r>
                </w:p>
              </w:tc>
              <w:tc>
                <w:tcPr>
                  <w:tcW w:w="731" w:type="dxa"/>
                  <w:shd w:val="clear" w:color="000000" w:fill="D9D9D9"/>
                  <w:noWrap/>
                  <w:vAlign w:val="bottom"/>
                  <w:hideMark/>
                </w:tcPr>
                <w:p w14:paraId="23889642"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414.00</w:t>
                  </w:r>
                </w:p>
              </w:tc>
              <w:tc>
                <w:tcPr>
                  <w:tcW w:w="700" w:type="dxa"/>
                  <w:shd w:val="clear" w:color="000000" w:fill="D9D9D9"/>
                  <w:noWrap/>
                  <w:vAlign w:val="bottom"/>
                  <w:hideMark/>
                </w:tcPr>
                <w:p w14:paraId="49F93359"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418.51</w:t>
                  </w:r>
                </w:p>
              </w:tc>
              <w:tc>
                <w:tcPr>
                  <w:tcW w:w="731" w:type="dxa"/>
                  <w:shd w:val="clear" w:color="000000" w:fill="D9D9D9"/>
                  <w:vAlign w:val="bottom"/>
                  <w:hideMark/>
                </w:tcPr>
                <w:p w14:paraId="7833C135"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334.81</w:t>
                  </w:r>
                </w:p>
              </w:tc>
              <w:tc>
                <w:tcPr>
                  <w:tcW w:w="700" w:type="dxa"/>
                  <w:shd w:val="clear" w:color="000000" w:fill="D9D9D9"/>
                  <w:vAlign w:val="bottom"/>
                  <w:hideMark/>
                </w:tcPr>
                <w:p w14:paraId="74881353"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83.70</w:t>
                  </w:r>
                </w:p>
              </w:tc>
              <w:tc>
                <w:tcPr>
                  <w:tcW w:w="700" w:type="dxa"/>
                  <w:shd w:val="clear" w:color="000000" w:fill="D9D9D9"/>
                  <w:noWrap/>
                  <w:vAlign w:val="bottom"/>
                  <w:hideMark/>
                </w:tcPr>
                <w:p w14:paraId="235A47C6"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1124 .79</w:t>
                  </w:r>
                </w:p>
              </w:tc>
              <w:tc>
                <w:tcPr>
                  <w:tcW w:w="688" w:type="dxa"/>
                  <w:shd w:val="clear" w:color="000000" w:fill="D9D9D9"/>
                  <w:vAlign w:val="bottom"/>
                  <w:hideMark/>
                </w:tcPr>
                <w:p w14:paraId="59802AB4"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186.00</w:t>
                  </w:r>
                </w:p>
              </w:tc>
              <w:tc>
                <w:tcPr>
                  <w:tcW w:w="668" w:type="dxa"/>
                  <w:shd w:val="clear" w:color="000000" w:fill="D9D9D9"/>
                  <w:vAlign w:val="bottom"/>
                  <w:hideMark/>
                </w:tcPr>
                <w:p w14:paraId="24F328F0"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3.00</w:t>
                  </w:r>
                </w:p>
              </w:tc>
            </w:tr>
            <w:tr w:rsidR="007402AA" w:rsidRPr="000E5CE2" w14:paraId="4F4671A7" w14:textId="77777777" w:rsidTr="007402AA">
              <w:trPr>
                <w:trHeight w:val="410"/>
              </w:trPr>
              <w:tc>
                <w:tcPr>
                  <w:tcW w:w="552" w:type="dxa"/>
                  <w:shd w:val="clear" w:color="000000" w:fill="FFE699"/>
                  <w:vAlign w:val="center"/>
                  <w:hideMark/>
                </w:tcPr>
                <w:p w14:paraId="17B89072"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b/>
                      <w:bCs/>
                      <w:color w:val="000000"/>
                      <w:sz w:val="16"/>
                      <w:szCs w:val="16"/>
                      <w:lang w:val="en-IN" w:eastAsia="en-IN" w:bidi="hi-IN"/>
                    </w:rPr>
                  </w:pPr>
                  <w:r w:rsidRPr="000E5CE2">
                    <w:rPr>
                      <w:rFonts w:ascii="Times New Roman" w:eastAsia="Times New Roman" w:hAnsi="Times New Roman" w:cs="Times New Roman"/>
                      <w:b/>
                      <w:bCs/>
                      <w:color w:val="000000"/>
                      <w:sz w:val="16"/>
                      <w:szCs w:val="16"/>
                      <w:lang w:val="en-IN" w:eastAsia="en-IN" w:bidi="hi-IN"/>
                    </w:rPr>
                    <w:t>MC -7</w:t>
                  </w:r>
                </w:p>
              </w:tc>
              <w:tc>
                <w:tcPr>
                  <w:tcW w:w="731" w:type="dxa"/>
                  <w:shd w:val="clear" w:color="000000" w:fill="D9D9D9"/>
                  <w:noWrap/>
                  <w:vAlign w:val="bottom"/>
                  <w:hideMark/>
                </w:tcPr>
                <w:p w14:paraId="1E8A2315"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414.00</w:t>
                  </w:r>
                </w:p>
              </w:tc>
              <w:tc>
                <w:tcPr>
                  <w:tcW w:w="700" w:type="dxa"/>
                  <w:shd w:val="clear" w:color="000000" w:fill="D9D9D9"/>
                  <w:noWrap/>
                  <w:vAlign w:val="bottom"/>
                  <w:hideMark/>
                </w:tcPr>
                <w:p w14:paraId="3470A2EA"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418.51</w:t>
                  </w:r>
                </w:p>
              </w:tc>
              <w:tc>
                <w:tcPr>
                  <w:tcW w:w="731" w:type="dxa"/>
                  <w:shd w:val="clear" w:color="000000" w:fill="D9D9D9"/>
                  <w:vAlign w:val="bottom"/>
                  <w:hideMark/>
                </w:tcPr>
                <w:p w14:paraId="6026AD05"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418.51</w:t>
                  </w:r>
                </w:p>
              </w:tc>
              <w:tc>
                <w:tcPr>
                  <w:tcW w:w="700" w:type="dxa"/>
                  <w:shd w:val="clear" w:color="000000" w:fill="D9D9D9"/>
                  <w:vAlign w:val="bottom"/>
                  <w:hideMark/>
                </w:tcPr>
                <w:p w14:paraId="46C873A1"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0.00</w:t>
                  </w:r>
                </w:p>
              </w:tc>
              <w:tc>
                <w:tcPr>
                  <w:tcW w:w="700" w:type="dxa"/>
                  <w:shd w:val="clear" w:color="000000" w:fill="D9D9D9"/>
                  <w:noWrap/>
                  <w:vAlign w:val="bottom"/>
                  <w:hideMark/>
                </w:tcPr>
                <w:p w14:paraId="1308C706"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1124 .79</w:t>
                  </w:r>
                </w:p>
              </w:tc>
              <w:tc>
                <w:tcPr>
                  <w:tcW w:w="688" w:type="dxa"/>
                  <w:shd w:val="clear" w:color="000000" w:fill="D9D9D9"/>
                  <w:vAlign w:val="bottom"/>
                  <w:hideMark/>
                </w:tcPr>
                <w:p w14:paraId="52C7FB5C"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186.00</w:t>
                  </w:r>
                </w:p>
              </w:tc>
              <w:tc>
                <w:tcPr>
                  <w:tcW w:w="668" w:type="dxa"/>
                  <w:shd w:val="clear" w:color="000000" w:fill="D9D9D9"/>
                  <w:vAlign w:val="bottom"/>
                  <w:hideMark/>
                </w:tcPr>
                <w:p w14:paraId="5D02CB84" w14:textId="77777777" w:rsidR="007543DC" w:rsidRPr="000E5CE2" w:rsidRDefault="007543DC" w:rsidP="007543DC">
                  <w:pPr>
                    <w:framePr w:hSpace="180" w:wrap="around" w:vAnchor="text" w:hAnchor="margin" w:y="438"/>
                    <w:spacing w:after="0" w:line="240" w:lineRule="auto"/>
                    <w:jc w:val="center"/>
                    <w:rPr>
                      <w:rFonts w:ascii="Times New Roman" w:eastAsia="Times New Roman" w:hAnsi="Times New Roman" w:cs="Times New Roman"/>
                      <w:color w:val="000000"/>
                      <w:sz w:val="16"/>
                      <w:szCs w:val="16"/>
                      <w:lang w:val="en-IN" w:eastAsia="en-IN" w:bidi="hi-IN"/>
                    </w:rPr>
                  </w:pPr>
                  <w:r w:rsidRPr="000E5CE2">
                    <w:rPr>
                      <w:rFonts w:ascii="Times New Roman" w:eastAsia="Times New Roman" w:hAnsi="Times New Roman" w:cs="Times New Roman"/>
                      <w:color w:val="000000"/>
                      <w:sz w:val="16"/>
                      <w:szCs w:val="16"/>
                      <w:lang w:val="en-IN" w:eastAsia="en-IN" w:bidi="hi-IN"/>
                    </w:rPr>
                    <w:t>3.00</w:t>
                  </w:r>
                </w:p>
              </w:tc>
            </w:tr>
          </w:tbl>
          <w:p w14:paraId="5C82E051" w14:textId="77777777" w:rsidR="007543DC" w:rsidRPr="000E5CE2" w:rsidRDefault="007543DC" w:rsidP="007543DC">
            <w:pPr>
              <w:tabs>
                <w:tab w:val="left" w:pos="580"/>
              </w:tabs>
              <w:spacing w:before="1" w:line="360" w:lineRule="auto"/>
              <w:jc w:val="center"/>
              <w:rPr>
                <w:rFonts w:ascii="Times New Roman" w:hAnsi="Times New Roman" w:cs="Times New Roman"/>
                <w:b/>
                <w:sz w:val="18"/>
                <w:szCs w:val="18"/>
              </w:rPr>
            </w:pPr>
          </w:p>
        </w:tc>
      </w:tr>
    </w:tbl>
    <w:p w14:paraId="68C3680B" w14:textId="77777777" w:rsidR="007543DC" w:rsidRPr="007543DC" w:rsidRDefault="007543DC" w:rsidP="007543DC">
      <w:pPr>
        <w:pStyle w:val="ListParagraph"/>
        <w:numPr>
          <w:ilvl w:val="0"/>
          <w:numId w:val="21"/>
        </w:numPr>
        <w:tabs>
          <w:tab w:val="left" w:pos="580"/>
        </w:tabs>
        <w:spacing w:after="0" w:line="360" w:lineRule="auto"/>
        <w:rPr>
          <w:rFonts w:ascii="Times New Roman" w:hAnsi="Times New Roman" w:cs="Times New Roman"/>
          <w:b/>
          <w:sz w:val="20"/>
          <w:szCs w:val="20"/>
        </w:rPr>
      </w:pPr>
      <w:r w:rsidRPr="007543DC">
        <w:rPr>
          <w:rFonts w:ascii="Times New Roman" w:hAnsi="Times New Roman" w:cs="Times New Roman"/>
          <w:b/>
          <w:sz w:val="20"/>
          <w:szCs w:val="20"/>
        </w:rPr>
        <w:t>OBSERVATIONS &amp; RESULT DISCUSSION</w:t>
      </w:r>
    </w:p>
    <w:p w14:paraId="4B86379F" w14:textId="77777777" w:rsidR="00954403" w:rsidRDefault="00954403" w:rsidP="00ED72C3">
      <w:pPr>
        <w:tabs>
          <w:tab w:val="left" w:pos="580"/>
        </w:tabs>
        <w:spacing w:before="1" w:line="360" w:lineRule="auto"/>
        <w:jc w:val="center"/>
        <w:rPr>
          <w:rFonts w:ascii="Times New Roman" w:hAnsi="Times New Roman" w:cs="Times New Roman"/>
          <w:b/>
          <w:sz w:val="20"/>
          <w:szCs w:val="20"/>
        </w:rPr>
      </w:pPr>
    </w:p>
    <w:p w14:paraId="03027A8F" w14:textId="2BEEBEE0" w:rsidR="00F525BB" w:rsidRDefault="00F525BB" w:rsidP="00F525BB">
      <w:pPr>
        <w:tabs>
          <w:tab w:val="left" w:pos="580"/>
        </w:tabs>
        <w:spacing w:before="1" w:line="360" w:lineRule="auto"/>
        <w:rPr>
          <w:rFonts w:ascii="Times New Roman" w:hAnsi="Times New Roman" w:cs="Times New Roman"/>
          <w:b/>
          <w:sz w:val="20"/>
          <w:szCs w:val="20"/>
        </w:rPr>
      </w:pPr>
      <w:r>
        <w:rPr>
          <w:rFonts w:ascii="Times New Roman" w:hAnsi="Times New Roman" w:cs="Times New Roman"/>
          <w:b/>
          <w:sz w:val="20"/>
          <w:szCs w:val="20"/>
        </w:rPr>
        <w:t>4.1</w:t>
      </w:r>
      <w:r>
        <w:rPr>
          <w:rFonts w:ascii="Times New Roman" w:hAnsi="Times New Roman" w:cs="Times New Roman"/>
          <w:b/>
          <w:sz w:val="20"/>
          <w:szCs w:val="20"/>
        </w:rPr>
        <w:tab/>
      </w:r>
      <w:r w:rsidRPr="00F525BB">
        <w:rPr>
          <w:rFonts w:ascii="Times New Roman" w:hAnsi="Times New Roman" w:cs="Times New Roman"/>
          <w:b/>
          <w:sz w:val="20"/>
          <w:szCs w:val="20"/>
        </w:rPr>
        <w:t>Workability of various concrete mixes design for slump cone test</w:t>
      </w:r>
    </w:p>
    <w:tbl>
      <w:tblPr>
        <w:tblStyle w:val="TableGrid"/>
        <w:tblW w:w="105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6546"/>
      </w:tblGrid>
      <w:tr w:rsidR="007402AA" w14:paraId="5AA96E43" w14:textId="77777777" w:rsidTr="002C3058">
        <w:trPr>
          <w:trHeight w:val="399"/>
        </w:trPr>
        <w:tc>
          <w:tcPr>
            <w:tcW w:w="4173" w:type="dxa"/>
          </w:tcPr>
          <w:p w14:paraId="723930BF" w14:textId="10C51D5D" w:rsidR="007402AA" w:rsidRPr="00B67A07" w:rsidRDefault="00EA7F1B" w:rsidP="00ED72C3">
            <w:pPr>
              <w:tabs>
                <w:tab w:val="left" w:pos="580"/>
              </w:tabs>
              <w:spacing w:before="1" w:line="360" w:lineRule="auto"/>
              <w:jc w:val="center"/>
              <w:rPr>
                <w:rFonts w:ascii="Times New Roman" w:hAnsi="Times New Roman" w:cs="Times New Roman"/>
                <w:b/>
              </w:rPr>
            </w:pPr>
            <w:r w:rsidRPr="00B67A07">
              <w:rPr>
                <w:rFonts w:ascii="Times New Roman" w:hAnsi="Times New Roman" w:cs="Times New Roman"/>
                <w:b/>
                <w:bCs/>
              </w:rPr>
              <w:t>Table 3:  Workability of various concrete mixes design</w:t>
            </w:r>
          </w:p>
        </w:tc>
        <w:tc>
          <w:tcPr>
            <w:tcW w:w="6421" w:type="dxa"/>
          </w:tcPr>
          <w:p w14:paraId="170FF7FD" w14:textId="21FBE5FC" w:rsidR="007402AA" w:rsidRPr="00B67A07" w:rsidRDefault="00FF5699" w:rsidP="00FF5699">
            <w:pPr>
              <w:jc w:val="center"/>
              <w:rPr>
                <w:rFonts w:ascii="Times New Roman" w:hAnsi="Times New Roman" w:cs="Times New Roman"/>
                <w:b/>
                <w:bCs/>
              </w:rPr>
            </w:pPr>
            <w:r w:rsidRPr="00B67A07">
              <w:rPr>
                <w:rFonts w:ascii="Times New Roman" w:hAnsi="Times New Roman" w:cs="Times New Roman"/>
                <w:b/>
                <w:bCs/>
              </w:rPr>
              <w:t xml:space="preserve">Graph 1:  Workability of various concrete mixes design for slump cone test </w:t>
            </w:r>
          </w:p>
        </w:tc>
      </w:tr>
      <w:tr w:rsidR="007402AA" w14:paraId="292DC8BE" w14:textId="77777777" w:rsidTr="002C3058">
        <w:trPr>
          <w:trHeight w:val="4768"/>
        </w:trPr>
        <w:tc>
          <w:tcPr>
            <w:tcW w:w="4173" w:type="dxa"/>
          </w:tcPr>
          <w:tbl>
            <w:tblPr>
              <w:tblW w:w="3952" w:type="dxa"/>
              <w:jc w:val="center"/>
              <w:tblLook w:val="04A0" w:firstRow="1" w:lastRow="0" w:firstColumn="1" w:lastColumn="0" w:noHBand="0" w:noVBand="1"/>
            </w:tblPr>
            <w:tblGrid>
              <w:gridCol w:w="2108"/>
              <w:gridCol w:w="1844"/>
            </w:tblGrid>
            <w:tr w:rsidR="007402AA" w:rsidRPr="00A37571" w14:paraId="36C6892C" w14:textId="77777777" w:rsidTr="002C3058">
              <w:trPr>
                <w:trHeight w:val="522"/>
                <w:jc w:val="center"/>
              </w:trPr>
              <w:tc>
                <w:tcPr>
                  <w:tcW w:w="2108" w:type="dxa"/>
                  <w:tcBorders>
                    <w:top w:val="single" w:sz="4" w:space="0" w:color="auto"/>
                    <w:left w:val="single" w:sz="4" w:space="0" w:color="auto"/>
                    <w:bottom w:val="single" w:sz="4" w:space="0" w:color="auto"/>
                    <w:right w:val="single" w:sz="4" w:space="0" w:color="auto"/>
                  </w:tcBorders>
                  <w:shd w:val="clear" w:color="000000" w:fill="D9E1F2"/>
                  <w:vAlign w:val="center"/>
                  <w:hideMark/>
                </w:tcPr>
                <w:p w14:paraId="1F9251B8" w14:textId="77777777" w:rsidR="007402AA" w:rsidRPr="00A37571" w:rsidRDefault="007402AA" w:rsidP="007402AA">
                  <w:pPr>
                    <w:spacing w:after="0" w:line="240" w:lineRule="auto"/>
                    <w:jc w:val="center"/>
                    <w:rPr>
                      <w:rFonts w:ascii="Times New Roman" w:eastAsia="Times New Roman" w:hAnsi="Times New Roman" w:cs="Times New Roman"/>
                      <w:b/>
                      <w:bCs/>
                      <w:color w:val="000000"/>
                      <w:sz w:val="20"/>
                      <w:szCs w:val="20"/>
                      <w:lang w:val="en-IN" w:eastAsia="en-IN" w:bidi="hi-IN"/>
                    </w:rPr>
                  </w:pPr>
                  <w:r w:rsidRPr="00A37571">
                    <w:rPr>
                      <w:rFonts w:ascii="Times New Roman" w:eastAsia="Times New Roman" w:hAnsi="Times New Roman" w:cs="Times New Roman"/>
                      <w:b/>
                      <w:bCs/>
                      <w:color w:val="000000"/>
                      <w:sz w:val="20"/>
                      <w:szCs w:val="20"/>
                      <w:lang w:val="en-IN" w:eastAsia="en-IN" w:bidi="hi-IN"/>
                    </w:rPr>
                    <w:t>Mix Designation</w:t>
                  </w:r>
                </w:p>
              </w:tc>
              <w:tc>
                <w:tcPr>
                  <w:tcW w:w="1844" w:type="dxa"/>
                  <w:tcBorders>
                    <w:top w:val="single" w:sz="4" w:space="0" w:color="auto"/>
                    <w:left w:val="nil"/>
                    <w:bottom w:val="single" w:sz="4" w:space="0" w:color="auto"/>
                    <w:right w:val="single" w:sz="4" w:space="0" w:color="auto"/>
                  </w:tcBorders>
                  <w:shd w:val="clear" w:color="000000" w:fill="D9E1F2"/>
                  <w:vAlign w:val="center"/>
                  <w:hideMark/>
                </w:tcPr>
                <w:p w14:paraId="4B55D483" w14:textId="77777777" w:rsidR="007402AA" w:rsidRPr="00A37571" w:rsidRDefault="007402AA" w:rsidP="007402AA">
                  <w:pPr>
                    <w:spacing w:after="0" w:line="240" w:lineRule="auto"/>
                    <w:jc w:val="center"/>
                    <w:rPr>
                      <w:rFonts w:ascii="Times New Roman" w:eastAsia="Times New Roman" w:hAnsi="Times New Roman" w:cs="Times New Roman"/>
                      <w:b/>
                      <w:bCs/>
                      <w:color w:val="000000"/>
                      <w:sz w:val="20"/>
                      <w:szCs w:val="20"/>
                      <w:lang w:val="en-IN" w:eastAsia="en-IN" w:bidi="hi-IN"/>
                    </w:rPr>
                  </w:pPr>
                  <w:r w:rsidRPr="00A37571">
                    <w:rPr>
                      <w:rFonts w:ascii="Times New Roman" w:eastAsia="Times New Roman" w:hAnsi="Times New Roman" w:cs="Times New Roman"/>
                      <w:b/>
                      <w:bCs/>
                      <w:color w:val="000000"/>
                      <w:sz w:val="20"/>
                      <w:szCs w:val="20"/>
                      <w:lang w:val="en-IN" w:eastAsia="en-IN" w:bidi="hi-IN"/>
                    </w:rPr>
                    <w:t>Slump Value Vibrators not used (in mm)</w:t>
                  </w:r>
                </w:p>
              </w:tc>
            </w:tr>
            <w:tr w:rsidR="007402AA" w:rsidRPr="00A37571" w14:paraId="5806632F" w14:textId="77777777" w:rsidTr="002C3058">
              <w:trPr>
                <w:trHeight w:val="522"/>
                <w:jc w:val="center"/>
              </w:trPr>
              <w:tc>
                <w:tcPr>
                  <w:tcW w:w="2108" w:type="dxa"/>
                  <w:tcBorders>
                    <w:top w:val="nil"/>
                    <w:left w:val="single" w:sz="4" w:space="0" w:color="auto"/>
                    <w:bottom w:val="single" w:sz="4" w:space="0" w:color="auto"/>
                    <w:right w:val="single" w:sz="4" w:space="0" w:color="auto"/>
                  </w:tcBorders>
                  <w:shd w:val="clear" w:color="000000" w:fill="D9D9D9"/>
                  <w:vAlign w:val="center"/>
                  <w:hideMark/>
                </w:tcPr>
                <w:p w14:paraId="79891FD1" w14:textId="77777777" w:rsidR="007402AA" w:rsidRPr="00A37571" w:rsidRDefault="007402AA" w:rsidP="007402AA">
                  <w:pPr>
                    <w:spacing w:after="0" w:line="240" w:lineRule="auto"/>
                    <w:jc w:val="center"/>
                    <w:rPr>
                      <w:rFonts w:ascii="Times New Roman" w:eastAsia="Times New Roman" w:hAnsi="Times New Roman" w:cs="Times New Roman"/>
                      <w:b/>
                      <w:bCs/>
                      <w:color w:val="000000"/>
                      <w:sz w:val="20"/>
                      <w:szCs w:val="20"/>
                      <w:lang w:val="en-IN" w:eastAsia="en-IN" w:bidi="hi-IN"/>
                    </w:rPr>
                  </w:pPr>
                  <w:r w:rsidRPr="00A37571">
                    <w:rPr>
                      <w:rFonts w:ascii="Times New Roman" w:eastAsia="Times New Roman" w:hAnsi="Times New Roman" w:cs="Times New Roman"/>
                      <w:b/>
                      <w:bCs/>
                      <w:color w:val="000000"/>
                      <w:sz w:val="20"/>
                      <w:szCs w:val="20"/>
                      <w:lang w:val="en-IN" w:eastAsia="en-IN" w:bidi="hi-IN"/>
                    </w:rPr>
                    <w:t>MC -1</w:t>
                  </w:r>
                </w:p>
              </w:tc>
              <w:tc>
                <w:tcPr>
                  <w:tcW w:w="1844" w:type="dxa"/>
                  <w:tcBorders>
                    <w:top w:val="nil"/>
                    <w:left w:val="nil"/>
                    <w:bottom w:val="single" w:sz="4" w:space="0" w:color="auto"/>
                    <w:right w:val="single" w:sz="4" w:space="0" w:color="auto"/>
                  </w:tcBorders>
                  <w:shd w:val="clear" w:color="000000" w:fill="D9D9D9"/>
                  <w:vAlign w:val="center"/>
                  <w:hideMark/>
                </w:tcPr>
                <w:p w14:paraId="1C969608" w14:textId="77777777" w:rsidR="007402AA" w:rsidRPr="00A37571" w:rsidRDefault="007402AA" w:rsidP="007402AA">
                  <w:pPr>
                    <w:spacing w:after="0" w:line="240" w:lineRule="auto"/>
                    <w:jc w:val="center"/>
                    <w:rPr>
                      <w:rFonts w:ascii="Times New Roman" w:eastAsia="Times New Roman" w:hAnsi="Times New Roman" w:cs="Times New Roman"/>
                      <w:b/>
                      <w:bCs/>
                      <w:color w:val="000000"/>
                      <w:sz w:val="20"/>
                      <w:szCs w:val="20"/>
                      <w:lang w:val="en-IN" w:eastAsia="en-IN" w:bidi="hi-IN"/>
                    </w:rPr>
                  </w:pPr>
                  <w:r w:rsidRPr="00A37571">
                    <w:rPr>
                      <w:rFonts w:ascii="Times New Roman" w:eastAsia="Times New Roman" w:hAnsi="Times New Roman" w:cs="Times New Roman"/>
                      <w:b/>
                      <w:bCs/>
                      <w:color w:val="000000"/>
                      <w:sz w:val="20"/>
                      <w:szCs w:val="20"/>
                      <w:lang w:val="en-IN" w:eastAsia="en-IN" w:bidi="hi-IN"/>
                    </w:rPr>
                    <w:t>73</w:t>
                  </w:r>
                </w:p>
              </w:tc>
            </w:tr>
            <w:tr w:rsidR="007402AA" w:rsidRPr="00A37571" w14:paraId="2CBABE45" w14:textId="77777777" w:rsidTr="002C3058">
              <w:trPr>
                <w:trHeight w:val="522"/>
                <w:jc w:val="center"/>
              </w:trPr>
              <w:tc>
                <w:tcPr>
                  <w:tcW w:w="2108" w:type="dxa"/>
                  <w:tcBorders>
                    <w:top w:val="nil"/>
                    <w:left w:val="single" w:sz="4" w:space="0" w:color="auto"/>
                    <w:bottom w:val="single" w:sz="4" w:space="0" w:color="auto"/>
                    <w:right w:val="single" w:sz="4" w:space="0" w:color="auto"/>
                  </w:tcBorders>
                  <w:shd w:val="clear" w:color="000000" w:fill="D9D9D9"/>
                  <w:vAlign w:val="center"/>
                  <w:hideMark/>
                </w:tcPr>
                <w:p w14:paraId="0817D759" w14:textId="77777777" w:rsidR="007402AA" w:rsidRPr="00A37571" w:rsidRDefault="007402AA" w:rsidP="007402AA">
                  <w:pPr>
                    <w:spacing w:after="0" w:line="240" w:lineRule="auto"/>
                    <w:jc w:val="center"/>
                    <w:rPr>
                      <w:rFonts w:ascii="Times New Roman" w:eastAsia="Times New Roman" w:hAnsi="Times New Roman" w:cs="Times New Roman"/>
                      <w:b/>
                      <w:bCs/>
                      <w:color w:val="000000"/>
                      <w:sz w:val="20"/>
                      <w:szCs w:val="20"/>
                      <w:lang w:val="en-IN" w:eastAsia="en-IN" w:bidi="hi-IN"/>
                    </w:rPr>
                  </w:pPr>
                  <w:r w:rsidRPr="00A37571">
                    <w:rPr>
                      <w:rFonts w:ascii="Times New Roman" w:eastAsia="Times New Roman" w:hAnsi="Times New Roman" w:cs="Times New Roman"/>
                      <w:b/>
                      <w:bCs/>
                      <w:color w:val="000000"/>
                      <w:sz w:val="20"/>
                      <w:szCs w:val="20"/>
                      <w:lang w:val="en-IN" w:eastAsia="en-IN" w:bidi="hi-IN"/>
                    </w:rPr>
                    <w:t>MC -2</w:t>
                  </w:r>
                </w:p>
              </w:tc>
              <w:tc>
                <w:tcPr>
                  <w:tcW w:w="1844" w:type="dxa"/>
                  <w:tcBorders>
                    <w:top w:val="nil"/>
                    <w:left w:val="nil"/>
                    <w:bottom w:val="single" w:sz="4" w:space="0" w:color="auto"/>
                    <w:right w:val="single" w:sz="4" w:space="0" w:color="auto"/>
                  </w:tcBorders>
                  <w:shd w:val="clear" w:color="000000" w:fill="D9D9D9"/>
                  <w:vAlign w:val="center"/>
                  <w:hideMark/>
                </w:tcPr>
                <w:p w14:paraId="15AD1992" w14:textId="77777777" w:rsidR="007402AA" w:rsidRPr="00A37571" w:rsidRDefault="007402AA" w:rsidP="007402AA">
                  <w:pPr>
                    <w:spacing w:after="0" w:line="240" w:lineRule="auto"/>
                    <w:jc w:val="center"/>
                    <w:rPr>
                      <w:rFonts w:ascii="Times New Roman" w:eastAsia="Times New Roman" w:hAnsi="Times New Roman" w:cs="Times New Roman"/>
                      <w:b/>
                      <w:bCs/>
                      <w:color w:val="000000"/>
                      <w:sz w:val="20"/>
                      <w:szCs w:val="20"/>
                      <w:lang w:val="en-IN" w:eastAsia="en-IN" w:bidi="hi-IN"/>
                    </w:rPr>
                  </w:pPr>
                  <w:r w:rsidRPr="00A37571">
                    <w:rPr>
                      <w:rFonts w:ascii="Times New Roman" w:eastAsia="Times New Roman" w:hAnsi="Times New Roman" w:cs="Times New Roman"/>
                      <w:b/>
                      <w:bCs/>
                      <w:color w:val="000000"/>
                      <w:sz w:val="20"/>
                      <w:szCs w:val="20"/>
                      <w:lang w:val="en-IN" w:eastAsia="en-IN" w:bidi="hi-IN"/>
                    </w:rPr>
                    <w:t>74</w:t>
                  </w:r>
                </w:p>
              </w:tc>
            </w:tr>
            <w:tr w:rsidR="007402AA" w:rsidRPr="00A37571" w14:paraId="03A07359" w14:textId="77777777" w:rsidTr="002C3058">
              <w:trPr>
                <w:trHeight w:val="522"/>
                <w:jc w:val="center"/>
              </w:trPr>
              <w:tc>
                <w:tcPr>
                  <w:tcW w:w="2108" w:type="dxa"/>
                  <w:tcBorders>
                    <w:top w:val="nil"/>
                    <w:left w:val="single" w:sz="4" w:space="0" w:color="auto"/>
                    <w:bottom w:val="single" w:sz="4" w:space="0" w:color="auto"/>
                    <w:right w:val="single" w:sz="4" w:space="0" w:color="auto"/>
                  </w:tcBorders>
                  <w:shd w:val="clear" w:color="000000" w:fill="D9D9D9"/>
                  <w:vAlign w:val="center"/>
                  <w:hideMark/>
                </w:tcPr>
                <w:p w14:paraId="13223ACE" w14:textId="77777777" w:rsidR="007402AA" w:rsidRPr="00A37571" w:rsidRDefault="007402AA" w:rsidP="007402AA">
                  <w:pPr>
                    <w:spacing w:after="0" w:line="240" w:lineRule="auto"/>
                    <w:jc w:val="center"/>
                    <w:rPr>
                      <w:rFonts w:ascii="Times New Roman" w:eastAsia="Times New Roman" w:hAnsi="Times New Roman" w:cs="Times New Roman"/>
                      <w:b/>
                      <w:bCs/>
                      <w:color w:val="000000"/>
                      <w:sz w:val="20"/>
                      <w:szCs w:val="20"/>
                      <w:lang w:val="en-IN" w:eastAsia="en-IN" w:bidi="hi-IN"/>
                    </w:rPr>
                  </w:pPr>
                  <w:r w:rsidRPr="00A37571">
                    <w:rPr>
                      <w:rFonts w:ascii="Times New Roman" w:eastAsia="Times New Roman" w:hAnsi="Times New Roman" w:cs="Times New Roman"/>
                      <w:b/>
                      <w:bCs/>
                      <w:color w:val="000000"/>
                      <w:sz w:val="20"/>
                      <w:szCs w:val="20"/>
                      <w:lang w:val="en-IN" w:eastAsia="en-IN" w:bidi="hi-IN"/>
                    </w:rPr>
                    <w:t>MC -3</w:t>
                  </w:r>
                </w:p>
              </w:tc>
              <w:tc>
                <w:tcPr>
                  <w:tcW w:w="1844" w:type="dxa"/>
                  <w:tcBorders>
                    <w:top w:val="nil"/>
                    <w:left w:val="nil"/>
                    <w:bottom w:val="single" w:sz="4" w:space="0" w:color="auto"/>
                    <w:right w:val="single" w:sz="4" w:space="0" w:color="auto"/>
                  </w:tcBorders>
                  <w:shd w:val="clear" w:color="000000" w:fill="D9D9D9"/>
                  <w:vAlign w:val="center"/>
                  <w:hideMark/>
                </w:tcPr>
                <w:p w14:paraId="2336AD3B" w14:textId="77777777" w:rsidR="007402AA" w:rsidRPr="00A37571" w:rsidRDefault="007402AA" w:rsidP="007402AA">
                  <w:pPr>
                    <w:spacing w:after="0" w:line="240" w:lineRule="auto"/>
                    <w:jc w:val="center"/>
                    <w:rPr>
                      <w:rFonts w:ascii="Times New Roman" w:eastAsia="Times New Roman" w:hAnsi="Times New Roman" w:cs="Times New Roman"/>
                      <w:b/>
                      <w:bCs/>
                      <w:color w:val="000000"/>
                      <w:sz w:val="20"/>
                      <w:szCs w:val="20"/>
                      <w:lang w:val="en-IN" w:eastAsia="en-IN" w:bidi="hi-IN"/>
                    </w:rPr>
                  </w:pPr>
                  <w:r w:rsidRPr="00A37571">
                    <w:rPr>
                      <w:rFonts w:ascii="Times New Roman" w:eastAsia="Times New Roman" w:hAnsi="Times New Roman" w:cs="Times New Roman"/>
                      <w:b/>
                      <w:bCs/>
                      <w:color w:val="000000"/>
                      <w:sz w:val="20"/>
                      <w:szCs w:val="20"/>
                      <w:lang w:val="en-IN" w:eastAsia="en-IN" w:bidi="hi-IN"/>
                    </w:rPr>
                    <w:t>76</w:t>
                  </w:r>
                </w:p>
              </w:tc>
            </w:tr>
            <w:tr w:rsidR="007402AA" w:rsidRPr="00A37571" w14:paraId="22D0C0EC" w14:textId="77777777" w:rsidTr="002C3058">
              <w:trPr>
                <w:trHeight w:val="522"/>
                <w:jc w:val="center"/>
              </w:trPr>
              <w:tc>
                <w:tcPr>
                  <w:tcW w:w="2108" w:type="dxa"/>
                  <w:tcBorders>
                    <w:top w:val="nil"/>
                    <w:left w:val="single" w:sz="4" w:space="0" w:color="auto"/>
                    <w:bottom w:val="single" w:sz="4" w:space="0" w:color="auto"/>
                    <w:right w:val="single" w:sz="4" w:space="0" w:color="auto"/>
                  </w:tcBorders>
                  <w:shd w:val="clear" w:color="000000" w:fill="D9D9D9"/>
                  <w:vAlign w:val="center"/>
                  <w:hideMark/>
                </w:tcPr>
                <w:p w14:paraId="3D75D8AD" w14:textId="77777777" w:rsidR="007402AA" w:rsidRPr="00A37571" w:rsidRDefault="007402AA" w:rsidP="007402AA">
                  <w:pPr>
                    <w:spacing w:after="0" w:line="240" w:lineRule="auto"/>
                    <w:jc w:val="center"/>
                    <w:rPr>
                      <w:rFonts w:ascii="Times New Roman" w:eastAsia="Times New Roman" w:hAnsi="Times New Roman" w:cs="Times New Roman"/>
                      <w:b/>
                      <w:bCs/>
                      <w:color w:val="000000"/>
                      <w:sz w:val="20"/>
                      <w:szCs w:val="20"/>
                      <w:lang w:val="en-IN" w:eastAsia="en-IN" w:bidi="hi-IN"/>
                    </w:rPr>
                  </w:pPr>
                  <w:r w:rsidRPr="00A37571">
                    <w:rPr>
                      <w:rFonts w:ascii="Times New Roman" w:eastAsia="Times New Roman" w:hAnsi="Times New Roman" w:cs="Times New Roman"/>
                      <w:b/>
                      <w:bCs/>
                      <w:color w:val="000000"/>
                      <w:sz w:val="20"/>
                      <w:szCs w:val="20"/>
                      <w:lang w:val="en-IN" w:eastAsia="en-IN" w:bidi="hi-IN"/>
                    </w:rPr>
                    <w:t>MC -4</w:t>
                  </w:r>
                </w:p>
              </w:tc>
              <w:tc>
                <w:tcPr>
                  <w:tcW w:w="1844" w:type="dxa"/>
                  <w:tcBorders>
                    <w:top w:val="nil"/>
                    <w:left w:val="nil"/>
                    <w:bottom w:val="single" w:sz="4" w:space="0" w:color="auto"/>
                    <w:right w:val="single" w:sz="4" w:space="0" w:color="auto"/>
                  </w:tcBorders>
                  <w:shd w:val="clear" w:color="000000" w:fill="D9D9D9"/>
                  <w:vAlign w:val="center"/>
                  <w:hideMark/>
                </w:tcPr>
                <w:p w14:paraId="6D06394A" w14:textId="77777777" w:rsidR="007402AA" w:rsidRPr="00A37571" w:rsidRDefault="007402AA" w:rsidP="007402AA">
                  <w:pPr>
                    <w:spacing w:after="0" w:line="240" w:lineRule="auto"/>
                    <w:jc w:val="center"/>
                    <w:rPr>
                      <w:rFonts w:ascii="Times New Roman" w:eastAsia="Times New Roman" w:hAnsi="Times New Roman" w:cs="Times New Roman"/>
                      <w:b/>
                      <w:bCs/>
                      <w:color w:val="000000"/>
                      <w:sz w:val="20"/>
                      <w:szCs w:val="20"/>
                      <w:lang w:val="en-IN" w:eastAsia="en-IN" w:bidi="hi-IN"/>
                    </w:rPr>
                  </w:pPr>
                  <w:r w:rsidRPr="00A37571">
                    <w:rPr>
                      <w:rFonts w:ascii="Times New Roman" w:eastAsia="Times New Roman" w:hAnsi="Times New Roman" w:cs="Times New Roman"/>
                      <w:b/>
                      <w:bCs/>
                      <w:color w:val="000000"/>
                      <w:sz w:val="20"/>
                      <w:szCs w:val="20"/>
                      <w:lang w:val="en-IN" w:eastAsia="en-IN" w:bidi="hi-IN"/>
                    </w:rPr>
                    <w:t>77</w:t>
                  </w:r>
                </w:p>
              </w:tc>
            </w:tr>
            <w:tr w:rsidR="007402AA" w:rsidRPr="00A37571" w14:paraId="52F68D99" w14:textId="77777777" w:rsidTr="002C3058">
              <w:trPr>
                <w:trHeight w:val="522"/>
                <w:jc w:val="center"/>
              </w:trPr>
              <w:tc>
                <w:tcPr>
                  <w:tcW w:w="2108" w:type="dxa"/>
                  <w:tcBorders>
                    <w:top w:val="nil"/>
                    <w:left w:val="single" w:sz="4" w:space="0" w:color="auto"/>
                    <w:bottom w:val="single" w:sz="4" w:space="0" w:color="auto"/>
                    <w:right w:val="single" w:sz="4" w:space="0" w:color="auto"/>
                  </w:tcBorders>
                  <w:shd w:val="clear" w:color="000000" w:fill="D9D9D9"/>
                  <w:vAlign w:val="center"/>
                  <w:hideMark/>
                </w:tcPr>
                <w:p w14:paraId="3D85ED15" w14:textId="77777777" w:rsidR="007402AA" w:rsidRPr="00A37571" w:rsidRDefault="007402AA" w:rsidP="007402AA">
                  <w:pPr>
                    <w:spacing w:after="0" w:line="240" w:lineRule="auto"/>
                    <w:jc w:val="center"/>
                    <w:rPr>
                      <w:rFonts w:ascii="Times New Roman" w:eastAsia="Times New Roman" w:hAnsi="Times New Roman" w:cs="Times New Roman"/>
                      <w:b/>
                      <w:bCs/>
                      <w:color w:val="000000"/>
                      <w:sz w:val="20"/>
                      <w:szCs w:val="20"/>
                      <w:lang w:val="en-IN" w:eastAsia="en-IN" w:bidi="hi-IN"/>
                    </w:rPr>
                  </w:pPr>
                  <w:r w:rsidRPr="00A37571">
                    <w:rPr>
                      <w:rFonts w:ascii="Times New Roman" w:eastAsia="Times New Roman" w:hAnsi="Times New Roman" w:cs="Times New Roman"/>
                      <w:b/>
                      <w:bCs/>
                      <w:color w:val="000000"/>
                      <w:sz w:val="20"/>
                      <w:szCs w:val="20"/>
                      <w:lang w:val="en-IN" w:eastAsia="en-IN" w:bidi="hi-IN"/>
                    </w:rPr>
                    <w:t>MC -5</w:t>
                  </w:r>
                </w:p>
              </w:tc>
              <w:tc>
                <w:tcPr>
                  <w:tcW w:w="1844" w:type="dxa"/>
                  <w:tcBorders>
                    <w:top w:val="nil"/>
                    <w:left w:val="nil"/>
                    <w:bottom w:val="single" w:sz="4" w:space="0" w:color="auto"/>
                    <w:right w:val="single" w:sz="4" w:space="0" w:color="auto"/>
                  </w:tcBorders>
                  <w:shd w:val="clear" w:color="000000" w:fill="D9D9D9"/>
                  <w:vAlign w:val="center"/>
                  <w:hideMark/>
                </w:tcPr>
                <w:p w14:paraId="55E5262E" w14:textId="77777777" w:rsidR="007402AA" w:rsidRPr="00A37571" w:rsidRDefault="007402AA" w:rsidP="007402AA">
                  <w:pPr>
                    <w:spacing w:after="0" w:line="240" w:lineRule="auto"/>
                    <w:jc w:val="center"/>
                    <w:rPr>
                      <w:rFonts w:ascii="Times New Roman" w:eastAsia="Times New Roman" w:hAnsi="Times New Roman" w:cs="Times New Roman"/>
                      <w:b/>
                      <w:bCs/>
                      <w:color w:val="000000"/>
                      <w:sz w:val="20"/>
                      <w:szCs w:val="20"/>
                      <w:lang w:val="en-IN" w:eastAsia="en-IN" w:bidi="hi-IN"/>
                    </w:rPr>
                  </w:pPr>
                  <w:r w:rsidRPr="00A37571">
                    <w:rPr>
                      <w:rFonts w:ascii="Times New Roman" w:eastAsia="Times New Roman" w:hAnsi="Times New Roman" w:cs="Times New Roman"/>
                      <w:b/>
                      <w:bCs/>
                      <w:color w:val="000000"/>
                      <w:sz w:val="20"/>
                      <w:szCs w:val="20"/>
                      <w:lang w:val="en-IN" w:eastAsia="en-IN" w:bidi="hi-IN"/>
                    </w:rPr>
                    <w:t>79</w:t>
                  </w:r>
                </w:p>
              </w:tc>
            </w:tr>
            <w:tr w:rsidR="007402AA" w:rsidRPr="00A37571" w14:paraId="352F8532" w14:textId="77777777" w:rsidTr="002C3058">
              <w:trPr>
                <w:trHeight w:val="522"/>
                <w:jc w:val="center"/>
              </w:trPr>
              <w:tc>
                <w:tcPr>
                  <w:tcW w:w="2108" w:type="dxa"/>
                  <w:tcBorders>
                    <w:top w:val="nil"/>
                    <w:left w:val="single" w:sz="4" w:space="0" w:color="auto"/>
                    <w:bottom w:val="single" w:sz="4" w:space="0" w:color="auto"/>
                    <w:right w:val="single" w:sz="4" w:space="0" w:color="auto"/>
                  </w:tcBorders>
                  <w:shd w:val="clear" w:color="000000" w:fill="D9D9D9"/>
                  <w:vAlign w:val="center"/>
                  <w:hideMark/>
                </w:tcPr>
                <w:p w14:paraId="57A30D15" w14:textId="77777777" w:rsidR="007402AA" w:rsidRPr="00A37571" w:rsidRDefault="007402AA" w:rsidP="007402AA">
                  <w:pPr>
                    <w:spacing w:after="0" w:line="240" w:lineRule="auto"/>
                    <w:jc w:val="center"/>
                    <w:rPr>
                      <w:rFonts w:ascii="Times New Roman" w:eastAsia="Times New Roman" w:hAnsi="Times New Roman" w:cs="Times New Roman"/>
                      <w:b/>
                      <w:bCs/>
                      <w:color w:val="000000"/>
                      <w:sz w:val="20"/>
                      <w:szCs w:val="20"/>
                      <w:lang w:val="en-IN" w:eastAsia="en-IN" w:bidi="hi-IN"/>
                    </w:rPr>
                  </w:pPr>
                  <w:r w:rsidRPr="00A37571">
                    <w:rPr>
                      <w:rFonts w:ascii="Times New Roman" w:eastAsia="Times New Roman" w:hAnsi="Times New Roman" w:cs="Times New Roman"/>
                      <w:b/>
                      <w:bCs/>
                      <w:color w:val="000000"/>
                      <w:sz w:val="20"/>
                      <w:szCs w:val="20"/>
                      <w:lang w:val="en-IN" w:eastAsia="en-IN" w:bidi="hi-IN"/>
                    </w:rPr>
                    <w:t>MC -6</w:t>
                  </w:r>
                </w:p>
              </w:tc>
              <w:tc>
                <w:tcPr>
                  <w:tcW w:w="1844" w:type="dxa"/>
                  <w:tcBorders>
                    <w:top w:val="nil"/>
                    <w:left w:val="nil"/>
                    <w:bottom w:val="single" w:sz="4" w:space="0" w:color="auto"/>
                    <w:right w:val="single" w:sz="4" w:space="0" w:color="auto"/>
                  </w:tcBorders>
                  <w:shd w:val="clear" w:color="000000" w:fill="D9D9D9"/>
                  <w:vAlign w:val="center"/>
                  <w:hideMark/>
                </w:tcPr>
                <w:p w14:paraId="2539CB0D" w14:textId="77777777" w:rsidR="007402AA" w:rsidRPr="00A37571" w:rsidRDefault="007402AA" w:rsidP="007402AA">
                  <w:pPr>
                    <w:spacing w:after="0" w:line="240" w:lineRule="auto"/>
                    <w:jc w:val="center"/>
                    <w:rPr>
                      <w:rFonts w:ascii="Times New Roman" w:eastAsia="Times New Roman" w:hAnsi="Times New Roman" w:cs="Times New Roman"/>
                      <w:b/>
                      <w:bCs/>
                      <w:color w:val="000000"/>
                      <w:sz w:val="20"/>
                      <w:szCs w:val="20"/>
                      <w:lang w:val="en-IN" w:eastAsia="en-IN" w:bidi="hi-IN"/>
                    </w:rPr>
                  </w:pPr>
                  <w:r w:rsidRPr="00A37571">
                    <w:rPr>
                      <w:rFonts w:ascii="Times New Roman" w:eastAsia="Times New Roman" w:hAnsi="Times New Roman" w:cs="Times New Roman"/>
                      <w:b/>
                      <w:bCs/>
                      <w:color w:val="000000"/>
                      <w:sz w:val="20"/>
                      <w:szCs w:val="20"/>
                      <w:lang w:val="en-IN" w:eastAsia="en-IN" w:bidi="hi-IN"/>
                    </w:rPr>
                    <w:t>78</w:t>
                  </w:r>
                </w:p>
              </w:tc>
            </w:tr>
            <w:tr w:rsidR="007402AA" w:rsidRPr="00A37571" w14:paraId="347CD42E" w14:textId="77777777" w:rsidTr="002C3058">
              <w:trPr>
                <w:trHeight w:val="522"/>
                <w:jc w:val="center"/>
              </w:trPr>
              <w:tc>
                <w:tcPr>
                  <w:tcW w:w="2108" w:type="dxa"/>
                  <w:tcBorders>
                    <w:top w:val="nil"/>
                    <w:left w:val="single" w:sz="4" w:space="0" w:color="auto"/>
                    <w:bottom w:val="single" w:sz="4" w:space="0" w:color="auto"/>
                    <w:right w:val="single" w:sz="4" w:space="0" w:color="auto"/>
                  </w:tcBorders>
                  <w:shd w:val="clear" w:color="000000" w:fill="D9D9D9"/>
                  <w:vAlign w:val="center"/>
                  <w:hideMark/>
                </w:tcPr>
                <w:p w14:paraId="7B158FF9" w14:textId="77777777" w:rsidR="007402AA" w:rsidRPr="00A37571" w:rsidRDefault="007402AA" w:rsidP="007402AA">
                  <w:pPr>
                    <w:spacing w:after="0" w:line="240" w:lineRule="auto"/>
                    <w:jc w:val="center"/>
                    <w:rPr>
                      <w:rFonts w:ascii="Times New Roman" w:eastAsia="Times New Roman" w:hAnsi="Times New Roman" w:cs="Times New Roman"/>
                      <w:b/>
                      <w:bCs/>
                      <w:color w:val="000000"/>
                      <w:sz w:val="20"/>
                      <w:szCs w:val="20"/>
                      <w:lang w:val="en-IN" w:eastAsia="en-IN" w:bidi="hi-IN"/>
                    </w:rPr>
                  </w:pPr>
                  <w:r w:rsidRPr="00A37571">
                    <w:rPr>
                      <w:rFonts w:ascii="Times New Roman" w:eastAsia="Times New Roman" w:hAnsi="Times New Roman" w:cs="Times New Roman"/>
                      <w:b/>
                      <w:bCs/>
                      <w:color w:val="000000"/>
                      <w:sz w:val="20"/>
                      <w:szCs w:val="20"/>
                      <w:lang w:val="en-IN" w:eastAsia="en-IN" w:bidi="hi-IN"/>
                    </w:rPr>
                    <w:t>MC -7</w:t>
                  </w:r>
                </w:p>
              </w:tc>
              <w:tc>
                <w:tcPr>
                  <w:tcW w:w="1844" w:type="dxa"/>
                  <w:tcBorders>
                    <w:top w:val="nil"/>
                    <w:left w:val="nil"/>
                    <w:bottom w:val="single" w:sz="4" w:space="0" w:color="auto"/>
                    <w:right w:val="single" w:sz="4" w:space="0" w:color="auto"/>
                  </w:tcBorders>
                  <w:shd w:val="clear" w:color="000000" w:fill="D9D9D9"/>
                  <w:vAlign w:val="center"/>
                  <w:hideMark/>
                </w:tcPr>
                <w:p w14:paraId="0541483C" w14:textId="77777777" w:rsidR="007402AA" w:rsidRPr="00A37571" w:rsidRDefault="007402AA" w:rsidP="007402AA">
                  <w:pPr>
                    <w:spacing w:after="0" w:line="240" w:lineRule="auto"/>
                    <w:jc w:val="center"/>
                    <w:rPr>
                      <w:rFonts w:ascii="Times New Roman" w:eastAsia="Times New Roman" w:hAnsi="Times New Roman" w:cs="Times New Roman"/>
                      <w:b/>
                      <w:bCs/>
                      <w:color w:val="000000"/>
                      <w:sz w:val="20"/>
                      <w:szCs w:val="20"/>
                      <w:lang w:val="en-IN" w:eastAsia="en-IN" w:bidi="hi-IN"/>
                    </w:rPr>
                  </w:pPr>
                  <w:r w:rsidRPr="00A37571">
                    <w:rPr>
                      <w:rFonts w:ascii="Times New Roman" w:eastAsia="Times New Roman" w:hAnsi="Times New Roman" w:cs="Times New Roman"/>
                      <w:b/>
                      <w:bCs/>
                      <w:color w:val="000000"/>
                      <w:sz w:val="20"/>
                      <w:szCs w:val="20"/>
                      <w:lang w:val="en-IN" w:eastAsia="en-IN" w:bidi="hi-IN"/>
                    </w:rPr>
                    <w:t>75</w:t>
                  </w:r>
                </w:p>
              </w:tc>
            </w:tr>
          </w:tbl>
          <w:p w14:paraId="30F7F9E0" w14:textId="77777777" w:rsidR="007402AA" w:rsidRDefault="007402AA" w:rsidP="00ED72C3">
            <w:pPr>
              <w:tabs>
                <w:tab w:val="left" w:pos="580"/>
              </w:tabs>
              <w:spacing w:before="1" w:line="360" w:lineRule="auto"/>
              <w:jc w:val="center"/>
              <w:rPr>
                <w:rFonts w:ascii="Times New Roman" w:hAnsi="Times New Roman" w:cs="Times New Roman"/>
                <w:b/>
              </w:rPr>
            </w:pPr>
          </w:p>
        </w:tc>
        <w:tc>
          <w:tcPr>
            <w:tcW w:w="6421" w:type="dxa"/>
          </w:tcPr>
          <w:p w14:paraId="3439D1AE" w14:textId="29FA39B1" w:rsidR="007402AA" w:rsidRDefault="007402AA" w:rsidP="00ED72C3">
            <w:pPr>
              <w:tabs>
                <w:tab w:val="left" w:pos="580"/>
              </w:tabs>
              <w:spacing w:before="1" w:line="360" w:lineRule="auto"/>
              <w:jc w:val="center"/>
              <w:rPr>
                <w:rFonts w:ascii="Times New Roman" w:hAnsi="Times New Roman" w:cs="Times New Roman"/>
                <w:b/>
              </w:rPr>
            </w:pPr>
            <w:r>
              <w:rPr>
                <w:noProof/>
              </w:rPr>
              <w:drawing>
                <wp:inline distT="0" distB="0" distL="0" distR="0" wp14:anchorId="7F83FAB0" wp14:editId="25FFF6A9">
                  <wp:extent cx="4004310" cy="2790701"/>
                  <wp:effectExtent l="0" t="0" r="15240" b="10160"/>
                  <wp:docPr id="1258597363" name="Chart 1">
                    <a:extLst xmlns:a="http://schemas.openxmlformats.org/drawingml/2006/main">
                      <a:ext uri="{FF2B5EF4-FFF2-40B4-BE49-F238E27FC236}">
                        <a16:creationId xmlns:a16="http://schemas.microsoft.com/office/drawing/2014/main" id="{75680E0B-2ED0-31D0-69AB-1266C17BA9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bl>
    <w:p w14:paraId="17CC1A2F" w14:textId="77777777" w:rsidR="0052025B" w:rsidRDefault="0052025B" w:rsidP="0052025B">
      <w:pPr>
        <w:tabs>
          <w:tab w:val="left" w:pos="580"/>
        </w:tabs>
        <w:spacing w:before="1" w:line="360" w:lineRule="auto"/>
        <w:rPr>
          <w:rFonts w:ascii="Times New Roman" w:hAnsi="Times New Roman" w:cs="Times New Roman"/>
          <w:b/>
          <w:sz w:val="20"/>
          <w:szCs w:val="20"/>
        </w:rPr>
      </w:pPr>
    </w:p>
    <w:p w14:paraId="2866AFAF" w14:textId="0B1C3508" w:rsidR="0052025B" w:rsidRDefault="0052025B" w:rsidP="0052025B">
      <w:pPr>
        <w:tabs>
          <w:tab w:val="left" w:pos="580"/>
        </w:tabs>
        <w:spacing w:before="1" w:line="360" w:lineRule="auto"/>
        <w:rPr>
          <w:rFonts w:ascii="Times New Roman" w:hAnsi="Times New Roman" w:cs="Times New Roman"/>
          <w:b/>
          <w:bCs/>
          <w:sz w:val="24"/>
          <w:szCs w:val="24"/>
        </w:rPr>
      </w:pPr>
      <w:r>
        <w:rPr>
          <w:rFonts w:ascii="Times New Roman" w:hAnsi="Times New Roman" w:cs="Times New Roman"/>
          <w:b/>
          <w:sz w:val="20"/>
          <w:szCs w:val="20"/>
        </w:rPr>
        <w:lastRenderedPageBreak/>
        <w:t>4.2</w:t>
      </w:r>
      <w:r w:rsidR="00041DFB">
        <w:rPr>
          <w:rFonts w:ascii="Times New Roman" w:hAnsi="Times New Roman" w:cs="Times New Roman"/>
          <w:b/>
          <w:sz w:val="20"/>
          <w:szCs w:val="20"/>
        </w:rPr>
        <w:tab/>
      </w:r>
      <w:r w:rsidR="00041DFB" w:rsidRPr="005507B8">
        <w:rPr>
          <w:rFonts w:ascii="Times New Roman" w:hAnsi="Times New Roman" w:cs="Times New Roman"/>
          <w:b/>
          <w:bCs/>
          <w:sz w:val="24"/>
          <w:szCs w:val="24"/>
        </w:rPr>
        <w:t>Compressive Strength</w:t>
      </w:r>
    </w:p>
    <w:tbl>
      <w:tblPr>
        <w:tblStyle w:val="TableGrid"/>
        <w:tblW w:w="10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9"/>
        <w:gridCol w:w="5536"/>
      </w:tblGrid>
      <w:tr w:rsidR="00A262F8" w14:paraId="5DC24584" w14:textId="77777777" w:rsidTr="00A262F8">
        <w:trPr>
          <w:trHeight w:val="2545"/>
        </w:trPr>
        <w:tc>
          <w:tcPr>
            <w:tcW w:w="5467" w:type="dxa"/>
            <w:vMerge w:val="restart"/>
          </w:tcPr>
          <w:p w14:paraId="44E6D2B6" w14:textId="5A411343" w:rsidR="00041DFB" w:rsidRDefault="00A262F8" w:rsidP="00A262F8">
            <w:pPr>
              <w:tabs>
                <w:tab w:val="left" w:pos="580"/>
              </w:tabs>
              <w:spacing w:line="360" w:lineRule="auto"/>
              <w:rPr>
                <w:rFonts w:ascii="Times New Roman" w:hAnsi="Times New Roman" w:cs="Times New Roman"/>
                <w:b/>
              </w:rPr>
            </w:pPr>
            <w:r>
              <w:rPr>
                <w:rFonts w:ascii="Times New Roman" w:hAnsi="Times New Roman" w:cs="Times New Roman"/>
                <w:b/>
              </w:rPr>
              <w:t xml:space="preserve">Table </w:t>
            </w:r>
            <w:r w:rsidR="00005AC2">
              <w:rPr>
                <w:rFonts w:ascii="Times New Roman" w:hAnsi="Times New Roman" w:cs="Times New Roman"/>
                <w:b/>
              </w:rPr>
              <w:t>4</w:t>
            </w:r>
            <w:r>
              <w:rPr>
                <w:rFonts w:ascii="Times New Roman" w:hAnsi="Times New Roman" w:cs="Times New Roman"/>
                <w:b/>
              </w:rPr>
              <w:t xml:space="preserve"> </w:t>
            </w:r>
            <w:r w:rsidRPr="00041DFB">
              <w:rPr>
                <w:rFonts w:ascii="Times New Roman" w:hAnsi="Times New Roman" w:cs="Times New Roman"/>
                <w:b/>
              </w:rPr>
              <w:t xml:space="preserve">: </w:t>
            </w:r>
            <w:r w:rsidRPr="00A262F8">
              <w:rPr>
                <w:rFonts w:ascii="Times New Roman" w:hAnsi="Times New Roman" w:cs="Times New Roman"/>
                <w:b/>
              </w:rPr>
              <w:t>Compressive strength for M30 at 7 days.</w:t>
            </w:r>
          </w:p>
          <w:tbl>
            <w:tblPr>
              <w:tblW w:w="504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6"/>
              <w:gridCol w:w="749"/>
              <w:gridCol w:w="1271"/>
              <w:gridCol w:w="955"/>
              <w:gridCol w:w="912"/>
            </w:tblGrid>
            <w:tr w:rsidR="00005AC2" w:rsidRPr="00D17245" w14:paraId="1BA3DDAD" w14:textId="77777777" w:rsidTr="00005AC2">
              <w:trPr>
                <w:trHeight w:val="170"/>
              </w:trPr>
              <w:tc>
                <w:tcPr>
                  <w:tcW w:w="1156" w:type="dxa"/>
                  <w:tcBorders>
                    <w:top w:val="single" w:sz="4" w:space="0" w:color="auto"/>
                    <w:left w:val="single" w:sz="4" w:space="0" w:color="auto"/>
                    <w:bottom w:val="single" w:sz="4" w:space="0" w:color="auto"/>
                    <w:right w:val="single" w:sz="4" w:space="0" w:color="auto"/>
                  </w:tcBorders>
                  <w:shd w:val="clear" w:color="000000" w:fill="FFFFFF"/>
                  <w:vAlign w:val="center"/>
                </w:tcPr>
                <w:p w14:paraId="22F71849" w14:textId="0841B399"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Mix designation</w:t>
                  </w:r>
                </w:p>
              </w:tc>
              <w:tc>
                <w:tcPr>
                  <w:tcW w:w="7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BBF14C" w14:textId="187B5429"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Load (KN)</w:t>
                  </w:r>
                </w:p>
              </w:tc>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24A32F" w14:textId="3DA12080"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Compressive Strength (N/mm2)</w:t>
                  </w:r>
                </w:p>
              </w:tc>
              <w:tc>
                <w:tcPr>
                  <w:tcW w:w="95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3F2293" w14:textId="77777777" w:rsidR="00005AC2"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Strength (N/mm2)</w:t>
                  </w:r>
                </w:p>
                <w:p w14:paraId="6E953337" w14:textId="6C432068"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Average</w:t>
                  </w:r>
                </w:p>
              </w:tc>
              <w:tc>
                <w:tcPr>
                  <w:tcW w:w="91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CDAA975" w14:textId="77777777" w:rsidR="00005AC2" w:rsidRPr="00D17245" w:rsidRDefault="00005AC2" w:rsidP="00D17245">
                  <w:pPr>
                    <w:spacing w:after="0"/>
                    <w:jc w:val="center"/>
                    <w:rPr>
                      <w:rFonts w:ascii="Times New Roman" w:hAnsi="Times New Roman" w:cs="Times New Roman"/>
                      <w:b/>
                      <w:bCs/>
                      <w:sz w:val="18"/>
                      <w:szCs w:val="18"/>
                      <w:lang w:val="en-IN" w:eastAsia="en-IN" w:bidi="hi-IN"/>
                    </w:rPr>
                  </w:pPr>
                  <w:r w:rsidRPr="00D17245">
                    <w:rPr>
                      <w:rFonts w:ascii="Times New Roman" w:hAnsi="Times New Roman" w:cs="Times New Roman"/>
                      <w:b/>
                      <w:bCs/>
                      <w:sz w:val="18"/>
                      <w:szCs w:val="18"/>
                      <w:lang w:val="en-IN" w:eastAsia="en-IN" w:bidi="hi-IN"/>
                    </w:rPr>
                    <w:t>% Increase in strength at 7 days</w:t>
                  </w:r>
                </w:p>
              </w:tc>
            </w:tr>
            <w:tr w:rsidR="00005AC2" w:rsidRPr="00D17245" w14:paraId="6C73D61D" w14:textId="77777777" w:rsidTr="00005AC2">
              <w:trPr>
                <w:trHeight w:val="170"/>
              </w:trPr>
              <w:tc>
                <w:tcPr>
                  <w:tcW w:w="1156" w:type="dxa"/>
                  <w:vMerge w:val="restart"/>
                  <w:tcBorders>
                    <w:top w:val="single" w:sz="4" w:space="0" w:color="auto"/>
                    <w:left w:val="single" w:sz="4" w:space="0" w:color="auto"/>
                    <w:right w:val="single" w:sz="4" w:space="0" w:color="auto"/>
                  </w:tcBorders>
                  <w:shd w:val="clear" w:color="000000" w:fill="FFFFFF"/>
                  <w:vAlign w:val="center"/>
                </w:tcPr>
                <w:p w14:paraId="5B93B458" w14:textId="77777777"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MC-1</w:t>
                  </w:r>
                </w:p>
                <w:p w14:paraId="42276419" w14:textId="77777777" w:rsidR="00005AC2" w:rsidRPr="00D17245" w:rsidRDefault="00005AC2" w:rsidP="00D17245">
                  <w:pPr>
                    <w:spacing w:after="0"/>
                    <w:jc w:val="center"/>
                    <w:rPr>
                      <w:rFonts w:ascii="Times New Roman" w:hAnsi="Times New Roman" w:cs="Times New Roman"/>
                      <w:b/>
                      <w:bCs/>
                      <w:sz w:val="18"/>
                      <w:szCs w:val="18"/>
                      <w:lang w:eastAsia="en-IN" w:bidi="hi-IN"/>
                    </w:rPr>
                  </w:pPr>
                </w:p>
              </w:tc>
              <w:tc>
                <w:tcPr>
                  <w:tcW w:w="7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DDADAF6" w14:textId="30BC8496"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541.00</w:t>
                  </w:r>
                </w:p>
              </w:tc>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00EF0C6" w14:textId="6FE67993"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24.04</w:t>
                  </w:r>
                </w:p>
              </w:tc>
              <w:tc>
                <w:tcPr>
                  <w:tcW w:w="955" w:type="dxa"/>
                  <w:vMerge w:val="restart"/>
                  <w:tcBorders>
                    <w:top w:val="single" w:sz="4" w:space="0" w:color="auto"/>
                    <w:left w:val="single" w:sz="4" w:space="0" w:color="auto"/>
                    <w:right w:val="single" w:sz="4" w:space="0" w:color="auto"/>
                  </w:tcBorders>
                  <w:shd w:val="clear" w:color="000000" w:fill="FFFFFF"/>
                  <w:vAlign w:val="center"/>
                  <w:hideMark/>
                </w:tcPr>
                <w:p w14:paraId="4837BADD" w14:textId="77777777"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24.10</w:t>
                  </w:r>
                </w:p>
              </w:tc>
              <w:tc>
                <w:tcPr>
                  <w:tcW w:w="912" w:type="dxa"/>
                  <w:vMerge w:val="restart"/>
                  <w:tcBorders>
                    <w:top w:val="single" w:sz="4" w:space="0" w:color="auto"/>
                    <w:left w:val="single" w:sz="4" w:space="0" w:color="auto"/>
                    <w:right w:val="single" w:sz="4" w:space="0" w:color="auto"/>
                  </w:tcBorders>
                  <w:shd w:val="clear" w:color="000000" w:fill="FFFFFF"/>
                  <w:vAlign w:val="center"/>
                  <w:hideMark/>
                </w:tcPr>
                <w:p w14:paraId="1D088F72" w14:textId="0DE2D2E6" w:rsidR="00005AC2" w:rsidRPr="00D17245" w:rsidRDefault="00005AC2" w:rsidP="00D17245">
                  <w:pPr>
                    <w:spacing w:after="0"/>
                    <w:jc w:val="center"/>
                    <w:rPr>
                      <w:rFonts w:ascii="Times New Roman" w:hAnsi="Times New Roman" w:cs="Times New Roman"/>
                      <w:b/>
                      <w:bCs/>
                      <w:sz w:val="18"/>
                      <w:szCs w:val="18"/>
                      <w:lang w:val="en-IN" w:eastAsia="en-IN" w:bidi="hi-IN"/>
                    </w:rPr>
                  </w:pPr>
                  <w:r w:rsidRPr="00D17245">
                    <w:rPr>
                      <w:rFonts w:ascii="Times New Roman" w:hAnsi="Times New Roman" w:cs="Times New Roman"/>
                      <w:b/>
                      <w:bCs/>
                      <w:sz w:val="18"/>
                      <w:szCs w:val="18"/>
                      <w:lang w:val="en-IN" w:eastAsia="en-IN" w:bidi="hi-IN"/>
                    </w:rPr>
                    <w:t>0.00</w:t>
                  </w:r>
                </w:p>
              </w:tc>
            </w:tr>
            <w:tr w:rsidR="00005AC2" w:rsidRPr="00D17245" w14:paraId="09EECC43" w14:textId="77777777" w:rsidTr="00005AC2">
              <w:trPr>
                <w:trHeight w:val="170"/>
              </w:trPr>
              <w:tc>
                <w:tcPr>
                  <w:tcW w:w="1156" w:type="dxa"/>
                  <w:vMerge/>
                  <w:tcBorders>
                    <w:left w:val="single" w:sz="4" w:space="0" w:color="auto"/>
                    <w:right w:val="single" w:sz="4" w:space="0" w:color="auto"/>
                  </w:tcBorders>
                  <w:shd w:val="clear" w:color="000000" w:fill="FFFFFF"/>
                  <w:vAlign w:val="center"/>
                </w:tcPr>
                <w:p w14:paraId="05640F9F" w14:textId="77777777" w:rsidR="00005AC2" w:rsidRPr="00D17245" w:rsidRDefault="00005AC2" w:rsidP="00D17245">
                  <w:pPr>
                    <w:spacing w:after="0"/>
                    <w:jc w:val="center"/>
                    <w:rPr>
                      <w:rFonts w:ascii="Times New Roman" w:hAnsi="Times New Roman" w:cs="Times New Roman"/>
                      <w:b/>
                      <w:bCs/>
                      <w:sz w:val="18"/>
                      <w:szCs w:val="18"/>
                      <w:lang w:eastAsia="en-IN" w:bidi="hi-IN"/>
                    </w:rPr>
                  </w:pPr>
                </w:p>
              </w:tc>
              <w:tc>
                <w:tcPr>
                  <w:tcW w:w="7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CFE2FD" w14:textId="23269352"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541.00</w:t>
                  </w:r>
                </w:p>
              </w:tc>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743D069" w14:textId="73CCFC81"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24.04</w:t>
                  </w:r>
                </w:p>
              </w:tc>
              <w:tc>
                <w:tcPr>
                  <w:tcW w:w="955" w:type="dxa"/>
                  <w:vMerge/>
                  <w:tcBorders>
                    <w:left w:val="single" w:sz="4" w:space="0" w:color="auto"/>
                    <w:right w:val="single" w:sz="4" w:space="0" w:color="auto"/>
                  </w:tcBorders>
                  <w:shd w:val="clear" w:color="000000" w:fill="FFFFFF"/>
                  <w:vAlign w:val="center"/>
                  <w:hideMark/>
                </w:tcPr>
                <w:p w14:paraId="5F9F3771" w14:textId="77777777" w:rsidR="00005AC2" w:rsidRPr="00D17245" w:rsidRDefault="00005AC2" w:rsidP="00D17245">
                  <w:pPr>
                    <w:spacing w:after="0"/>
                    <w:jc w:val="center"/>
                    <w:rPr>
                      <w:rFonts w:ascii="Times New Roman" w:hAnsi="Times New Roman" w:cs="Times New Roman"/>
                      <w:b/>
                      <w:bCs/>
                      <w:sz w:val="18"/>
                      <w:szCs w:val="18"/>
                      <w:lang w:eastAsia="en-IN" w:bidi="hi-IN"/>
                    </w:rPr>
                  </w:pPr>
                </w:p>
              </w:tc>
              <w:tc>
                <w:tcPr>
                  <w:tcW w:w="912" w:type="dxa"/>
                  <w:vMerge/>
                  <w:tcBorders>
                    <w:left w:val="single" w:sz="4" w:space="0" w:color="auto"/>
                    <w:right w:val="single" w:sz="4" w:space="0" w:color="auto"/>
                  </w:tcBorders>
                  <w:shd w:val="clear" w:color="000000" w:fill="FFFFFF"/>
                  <w:vAlign w:val="center"/>
                  <w:hideMark/>
                </w:tcPr>
                <w:p w14:paraId="7A1EC815" w14:textId="77777777" w:rsidR="00005AC2" w:rsidRPr="00D17245" w:rsidRDefault="00005AC2" w:rsidP="00D17245">
                  <w:pPr>
                    <w:spacing w:after="0"/>
                    <w:jc w:val="center"/>
                    <w:rPr>
                      <w:rFonts w:ascii="Times New Roman" w:hAnsi="Times New Roman" w:cs="Times New Roman"/>
                      <w:b/>
                      <w:bCs/>
                      <w:sz w:val="18"/>
                      <w:szCs w:val="18"/>
                      <w:lang w:val="en-IN" w:eastAsia="en-IN" w:bidi="hi-IN"/>
                    </w:rPr>
                  </w:pPr>
                </w:p>
              </w:tc>
            </w:tr>
            <w:tr w:rsidR="00005AC2" w:rsidRPr="00D17245" w14:paraId="1B736F7A" w14:textId="77777777" w:rsidTr="00005AC2">
              <w:trPr>
                <w:trHeight w:val="170"/>
              </w:trPr>
              <w:tc>
                <w:tcPr>
                  <w:tcW w:w="1156" w:type="dxa"/>
                  <w:vMerge/>
                  <w:tcBorders>
                    <w:left w:val="single" w:sz="4" w:space="0" w:color="auto"/>
                    <w:bottom w:val="single" w:sz="4" w:space="0" w:color="auto"/>
                    <w:right w:val="single" w:sz="4" w:space="0" w:color="auto"/>
                  </w:tcBorders>
                  <w:shd w:val="clear" w:color="000000" w:fill="FFFFFF"/>
                  <w:vAlign w:val="center"/>
                </w:tcPr>
                <w:p w14:paraId="2F6F432D" w14:textId="77777777" w:rsidR="00005AC2" w:rsidRPr="00D17245" w:rsidRDefault="00005AC2" w:rsidP="00D17245">
                  <w:pPr>
                    <w:spacing w:after="0"/>
                    <w:jc w:val="center"/>
                    <w:rPr>
                      <w:rFonts w:ascii="Times New Roman" w:hAnsi="Times New Roman" w:cs="Times New Roman"/>
                      <w:b/>
                      <w:bCs/>
                      <w:sz w:val="18"/>
                      <w:szCs w:val="18"/>
                      <w:lang w:eastAsia="en-IN" w:bidi="hi-IN"/>
                    </w:rPr>
                  </w:pPr>
                </w:p>
              </w:tc>
              <w:tc>
                <w:tcPr>
                  <w:tcW w:w="7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9A2023F" w14:textId="6B46E254"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545.00</w:t>
                  </w:r>
                </w:p>
              </w:tc>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3D20E7" w14:textId="06FA2B7B"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24.22</w:t>
                  </w:r>
                </w:p>
              </w:tc>
              <w:tc>
                <w:tcPr>
                  <w:tcW w:w="955" w:type="dxa"/>
                  <w:vMerge/>
                  <w:tcBorders>
                    <w:left w:val="single" w:sz="4" w:space="0" w:color="auto"/>
                    <w:bottom w:val="single" w:sz="4" w:space="0" w:color="auto"/>
                    <w:right w:val="single" w:sz="4" w:space="0" w:color="auto"/>
                  </w:tcBorders>
                  <w:shd w:val="clear" w:color="000000" w:fill="FFFFFF"/>
                  <w:vAlign w:val="center"/>
                  <w:hideMark/>
                </w:tcPr>
                <w:p w14:paraId="4F23F49D" w14:textId="77777777" w:rsidR="00005AC2" w:rsidRPr="00D17245" w:rsidRDefault="00005AC2" w:rsidP="00D17245">
                  <w:pPr>
                    <w:spacing w:after="0"/>
                    <w:jc w:val="center"/>
                    <w:rPr>
                      <w:rFonts w:ascii="Times New Roman" w:hAnsi="Times New Roman" w:cs="Times New Roman"/>
                      <w:b/>
                      <w:bCs/>
                      <w:sz w:val="18"/>
                      <w:szCs w:val="18"/>
                      <w:lang w:eastAsia="en-IN" w:bidi="hi-IN"/>
                    </w:rPr>
                  </w:pPr>
                </w:p>
              </w:tc>
              <w:tc>
                <w:tcPr>
                  <w:tcW w:w="912" w:type="dxa"/>
                  <w:vMerge/>
                  <w:tcBorders>
                    <w:left w:val="single" w:sz="4" w:space="0" w:color="auto"/>
                    <w:bottom w:val="single" w:sz="4" w:space="0" w:color="auto"/>
                    <w:right w:val="single" w:sz="4" w:space="0" w:color="auto"/>
                  </w:tcBorders>
                  <w:shd w:val="clear" w:color="000000" w:fill="FFFFFF"/>
                  <w:vAlign w:val="center"/>
                  <w:hideMark/>
                </w:tcPr>
                <w:p w14:paraId="316C1BCE" w14:textId="77777777" w:rsidR="00005AC2" w:rsidRPr="00D17245" w:rsidRDefault="00005AC2" w:rsidP="00D17245">
                  <w:pPr>
                    <w:spacing w:after="0"/>
                    <w:jc w:val="center"/>
                    <w:rPr>
                      <w:rFonts w:ascii="Times New Roman" w:hAnsi="Times New Roman" w:cs="Times New Roman"/>
                      <w:b/>
                      <w:bCs/>
                      <w:sz w:val="18"/>
                      <w:szCs w:val="18"/>
                      <w:lang w:val="en-IN" w:eastAsia="en-IN" w:bidi="hi-IN"/>
                    </w:rPr>
                  </w:pPr>
                </w:p>
              </w:tc>
            </w:tr>
            <w:tr w:rsidR="00005AC2" w:rsidRPr="00D17245" w14:paraId="0D1C1F88" w14:textId="77777777" w:rsidTr="00005AC2">
              <w:trPr>
                <w:trHeight w:val="170"/>
              </w:trPr>
              <w:tc>
                <w:tcPr>
                  <w:tcW w:w="1156" w:type="dxa"/>
                  <w:vMerge w:val="restart"/>
                  <w:tcBorders>
                    <w:top w:val="single" w:sz="4" w:space="0" w:color="auto"/>
                    <w:left w:val="single" w:sz="4" w:space="0" w:color="auto"/>
                    <w:right w:val="single" w:sz="4" w:space="0" w:color="auto"/>
                  </w:tcBorders>
                  <w:shd w:val="clear" w:color="000000" w:fill="FFFFFF"/>
                  <w:vAlign w:val="center"/>
                </w:tcPr>
                <w:p w14:paraId="3A470E18" w14:textId="4C7A83E9"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MC-2</w:t>
                  </w:r>
                </w:p>
              </w:tc>
              <w:tc>
                <w:tcPr>
                  <w:tcW w:w="7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C6CF1C1" w14:textId="696AE05B"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552.00</w:t>
                  </w:r>
                </w:p>
              </w:tc>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833162" w14:textId="552338DE"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24.53</w:t>
                  </w:r>
                </w:p>
              </w:tc>
              <w:tc>
                <w:tcPr>
                  <w:tcW w:w="955" w:type="dxa"/>
                  <w:vMerge w:val="restart"/>
                  <w:tcBorders>
                    <w:top w:val="single" w:sz="4" w:space="0" w:color="auto"/>
                    <w:left w:val="single" w:sz="4" w:space="0" w:color="auto"/>
                    <w:right w:val="single" w:sz="4" w:space="0" w:color="auto"/>
                  </w:tcBorders>
                  <w:shd w:val="clear" w:color="000000" w:fill="FFFFFF"/>
                  <w:vAlign w:val="center"/>
                  <w:hideMark/>
                </w:tcPr>
                <w:p w14:paraId="460A6640" w14:textId="77777777"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24.64</w:t>
                  </w:r>
                </w:p>
              </w:tc>
              <w:tc>
                <w:tcPr>
                  <w:tcW w:w="912" w:type="dxa"/>
                  <w:vMerge w:val="restart"/>
                  <w:tcBorders>
                    <w:top w:val="single" w:sz="4" w:space="0" w:color="auto"/>
                    <w:left w:val="single" w:sz="4" w:space="0" w:color="auto"/>
                    <w:right w:val="single" w:sz="4" w:space="0" w:color="auto"/>
                  </w:tcBorders>
                  <w:shd w:val="clear" w:color="000000" w:fill="FFFFFF"/>
                  <w:vAlign w:val="center"/>
                  <w:hideMark/>
                </w:tcPr>
                <w:p w14:paraId="18018370" w14:textId="077F7C64" w:rsidR="00005AC2" w:rsidRPr="00D17245" w:rsidRDefault="00005AC2" w:rsidP="00D17245">
                  <w:pPr>
                    <w:spacing w:after="0"/>
                    <w:jc w:val="center"/>
                    <w:rPr>
                      <w:rFonts w:ascii="Times New Roman" w:hAnsi="Times New Roman" w:cs="Times New Roman"/>
                      <w:b/>
                      <w:bCs/>
                      <w:sz w:val="18"/>
                      <w:szCs w:val="18"/>
                      <w:lang w:val="en-IN" w:eastAsia="en-IN" w:bidi="hi-IN"/>
                    </w:rPr>
                  </w:pPr>
                  <w:r w:rsidRPr="00D17245">
                    <w:rPr>
                      <w:rFonts w:ascii="Times New Roman" w:hAnsi="Times New Roman" w:cs="Times New Roman"/>
                      <w:b/>
                      <w:bCs/>
                      <w:sz w:val="18"/>
                      <w:szCs w:val="18"/>
                      <w:lang w:val="en-IN" w:eastAsia="en-IN" w:bidi="hi-IN"/>
                    </w:rPr>
                    <w:t>2.23</w:t>
                  </w:r>
                </w:p>
              </w:tc>
            </w:tr>
            <w:tr w:rsidR="00005AC2" w:rsidRPr="00D17245" w14:paraId="505E1E39" w14:textId="77777777" w:rsidTr="00005AC2">
              <w:trPr>
                <w:trHeight w:val="170"/>
              </w:trPr>
              <w:tc>
                <w:tcPr>
                  <w:tcW w:w="1156" w:type="dxa"/>
                  <w:vMerge/>
                  <w:tcBorders>
                    <w:left w:val="single" w:sz="4" w:space="0" w:color="auto"/>
                    <w:right w:val="single" w:sz="4" w:space="0" w:color="auto"/>
                  </w:tcBorders>
                  <w:shd w:val="clear" w:color="000000" w:fill="FFFFFF"/>
                  <w:vAlign w:val="center"/>
                </w:tcPr>
                <w:p w14:paraId="064AD41D" w14:textId="77777777" w:rsidR="00005AC2" w:rsidRPr="00D17245" w:rsidRDefault="00005AC2" w:rsidP="00D17245">
                  <w:pPr>
                    <w:spacing w:after="0"/>
                    <w:jc w:val="center"/>
                    <w:rPr>
                      <w:rFonts w:ascii="Times New Roman" w:hAnsi="Times New Roman" w:cs="Times New Roman"/>
                      <w:b/>
                      <w:bCs/>
                      <w:sz w:val="18"/>
                      <w:szCs w:val="18"/>
                      <w:lang w:eastAsia="en-IN" w:bidi="hi-IN"/>
                    </w:rPr>
                  </w:pPr>
                </w:p>
              </w:tc>
              <w:tc>
                <w:tcPr>
                  <w:tcW w:w="7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E0A9DF" w14:textId="30D33A75"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553.00</w:t>
                  </w:r>
                </w:p>
              </w:tc>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E1AA72" w14:textId="76953116"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24.58</w:t>
                  </w:r>
                </w:p>
              </w:tc>
              <w:tc>
                <w:tcPr>
                  <w:tcW w:w="955" w:type="dxa"/>
                  <w:vMerge/>
                  <w:tcBorders>
                    <w:left w:val="single" w:sz="4" w:space="0" w:color="auto"/>
                    <w:right w:val="single" w:sz="4" w:space="0" w:color="auto"/>
                  </w:tcBorders>
                  <w:shd w:val="clear" w:color="000000" w:fill="FFFFFF"/>
                  <w:vAlign w:val="center"/>
                  <w:hideMark/>
                </w:tcPr>
                <w:p w14:paraId="0454E0D6" w14:textId="77777777" w:rsidR="00005AC2" w:rsidRPr="00D17245" w:rsidRDefault="00005AC2" w:rsidP="00D17245">
                  <w:pPr>
                    <w:spacing w:after="0"/>
                    <w:jc w:val="center"/>
                    <w:rPr>
                      <w:rFonts w:ascii="Times New Roman" w:hAnsi="Times New Roman" w:cs="Times New Roman"/>
                      <w:b/>
                      <w:bCs/>
                      <w:sz w:val="18"/>
                      <w:szCs w:val="18"/>
                      <w:lang w:eastAsia="en-IN" w:bidi="hi-IN"/>
                    </w:rPr>
                  </w:pPr>
                </w:p>
              </w:tc>
              <w:tc>
                <w:tcPr>
                  <w:tcW w:w="912" w:type="dxa"/>
                  <w:vMerge/>
                  <w:tcBorders>
                    <w:left w:val="single" w:sz="4" w:space="0" w:color="auto"/>
                    <w:right w:val="single" w:sz="4" w:space="0" w:color="auto"/>
                  </w:tcBorders>
                  <w:shd w:val="clear" w:color="000000" w:fill="FFFFFF"/>
                  <w:vAlign w:val="center"/>
                  <w:hideMark/>
                </w:tcPr>
                <w:p w14:paraId="47422A50" w14:textId="77777777" w:rsidR="00005AC2" w:rsidRPr="00D17245" w:rsidRDefault="00005AC2" w:rsidP="00D17245">
                  <w:pPr>
                    <w:spacing w:after="0"/>
                    <w:jc w:val="center"/>
                    <w:rPr>
                      <w:rFonts w:ascii="Times New Roman" w:hAnsi="Times New Roman" w:cs="Times New Roman"/>
                      <w:b/>
                      <w:bCs/>
                      <w:sz w:val="18"/>
                      <w:szCs w:val="18"/>
                      <w:lang w:val="en-IN" w:eastAsia="en-IN" w:bidi="hi-IN"/>
                    </w:rPr>
                  </w:pPr>
                </w:p>
              </w:tc>
            </w:tr>
            <w:tr w:rsidR="00005AC2" w:rsidRPr="00D17245" w14:paraId="414E1159" w14:textId="77777777" w:rsidTr="00005AC2">
              <w:trPr>
                <w:trHeight w:val="170"/>
              </w:trPr>
              <w:tc>
                <w:tcPr>
                  <w:tcW w:w="1156" w:type="dxa"/>
                  <w:vMerge/>
                  <w:tcBorders>
                    <w:left w:val="single" w:sz="4" w:space="0" w:color="auto"/>
                    <w:bottom w:val="single" w:sz="4" w:space="0" w:color="auto"/>
                    <w:right w:val="single" w:sz="4" w:space="0" w:color="auto"/>
                  </w:tcBorders>
                  <w:shd w:val="clear" w:color="000000" w:fill="FFFFFF"/>
                  <w:vAlign w:val="center"/>
                </w:tcPr>
                <w:p w14:paraId="52F4D8A4" w14:textId="77777777" w:rsidR="00005AC2" w:rsidRPr="00D17245" w:rsidRDefault="00005AC2" w:rsidP="00D17245">
                  <w:pPr>
                    <w:spacing w:after="0"/>
                    <w:jc w:val="center"/>
                    <w:rPr>
                      <w:rFonts w:ascii="Times New Roman" w:hAnsi="Times New Roman" w:cs="Times New Roman"/>
                      <w:b/>
                      <w:bCs/>
                      <w:sz w:val="18"/>
                      <w:szCs w:val="18"/>
                      <w:lang w:eastAsia="en-IN" w:bidi="hi-IN"/>
                    </w:rPr>
                  </w:pPr>
                </w:p>
              </w:tc>
              <w:tc>
                <w:tcPr>
                  <w:tcW w:w="7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8274F7D" w14:textId="03ED1612"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558.00</w:t>
                  </w:r>
                </w:p>
              </w:tc>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213539" w14:textId="27202CF3"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24.80</w:t>
                  </w:r>
                </w:p>
              </w:tc>
              <w:tc>
                <w:tcPr>
                  <w:tcW w:w="955" w:type="dxa"/>
                  <w:vMerge/>
                  <w:tcBorders>
                    <w:left w:val="single" w:sz="4" w:space="0" w:color="auto"/>
                    <w:bottom w:val="single" w:sz="4" w:space="0" w:color="auto"/>
                    <w:right w:val="single" w:sz="4" w:space="0" w:color="auto"/>
                  </w:tcBorders>
                  <w:shd w:val="clear" w:color="000000" w:fill="FFFFFF"/>
                  <w:vAlign w:val="center"/>
                  <w:hideMark/>
                </w:tcPr>
                <w:p w14:paraId="200371C6" w14:textId="77777777" w:rsidR="00005AC2" w:rsidRPr="00D17245" w:rsidRDefault="00005AC2" w:rsidP="00D17245">
                  <w:pPr>
                    <w:spacing w:after="0"/>
                    <w:jc w:val="center"/>
                    <w:rPr>
                      <w:rFonts w:ascii="Times New Roman" w:hAnsi="Times New Roman" w:cs="Times New Roman"/>
                      <w:b/>
                      <w:bCs/>
                      <w:sz w:val="18"/>
                      <w:szCs w:val="18"/>
                      <w:lang w:eastAsia="en-IN" w:bidi="hi-IN"/>
                    </w:rPr>
                  </w:pPr>
                </w:p>
              </w:tc>
              <w:tc>
                <w:tcPr>
                  <w:tcW w:w="912" w:type="dxa"/>
                  <w:vMerge/>
                  <w:tcBorders>
                    <w:left w:val="single" w:sz="4" w:space="0" w:color="auto"/>
                    <w:bottom w:val="single" w:sz="4" w:space="0" w:color="auto"/>
                    <w:right w:val="single" w:sz="4" w:space="0" w:color="auto"/>
                  </w:tcBorders>
                  <w:shd w:val="clear" w:color="000000" w:fill="FFFFFF"/>
                  <w:vAlign w:val="center"/>
                  <w:hideMark/>
                </w:tcPr>
                <w:p w14:paraId="3F3076E5" w14:textId="77777777" w:rsidR="00005AC2" w:rsidRPr="00D17245" w:rsidRDefault="00005AC2" w:rsidP="00D17245">
                  <w:pPr>
                    <w:spacing w:after="0"/>
                    <w:jc w:val="center"/>
                    <w:rPr>
                      <w:rFonts w:ascii="Times New Roman" w:hAnsi="Times New Roman" w:cs="Times New Roman"/>
                      <w:b/>
                      <w:bCs/>
                      <w:sz w:val="18"/>
                      <w:szCs w:val="18"/>
                      <w:lang w:val="en-IN" w:eastAsia="en-IN" w:bidi="hi-IN"/>
                    </w:rPr>
                  </w:pPr>
                </w:p>
              </w:tc>
            </w:tr>
            <w:tr w:rsidR="00005AC2" w:rsidRPr="00D17245" w14:paraId="0A6DAD63" w14:textId="77777777" w:rsidTr="00005AC2">
              <w:trPr>
                <w:trHeight w:val="170"/>
              </w:trPr>
              <w:tc>
                <w:tcPr>
                  <w:tcW w:w="1156" w:type="dxa"/>
                  <w:vMerge w:val="restart"/>
                  <w:tcBorders>
                    <w:top w:val="single" w:sz="4" w:space="0" w:color="auto"/>
                    <w:left w:val="single" w:sz="4" w:space="0" w:color="auto"/>
                    <w:right w:val="single" w:sz="4" w:space="0" w:color="auto"/>
                  </w:tcBorders>
                  <w:shd w:val="clear" w:color="000000" w:fill="FFFFFF"/>
                  <w:vAlign w:val="center"/>
                </w:tcPr>
                <w:p w14:paraId="14CF7D94" w14:textId="132369B9"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MC-3</w:t>
                  </w:r>
                </w:p>
              </w:tc>
              <w:tc>
                <w:tcPr>
                  <w:tcW w:w="7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694844" w14:textId="3F0E7791"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556.00</w:t>
                  </w:r>
                </w:p>
              </w:tc>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0613E6" w14:textId="162FCEB5"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24.71</w:t>
                  </w:r>
                </w:p>
              </w:tc>
              <w:tc>
                <w:tcPr>
                  <w:tcW w:w="955" w:type="dxa"/>
                  <w:vMerge w:val="restart"/>
                  <w:tcBorders>
                    <w:top w:val="single" w:sz="4" w:space="0" w:color="auto"/>
                    <w:left w:val="single" w:sz="4" w:space="0" w:color="auto"/>
                    <w:right w:val="single" w:sz="4" w:space="0" w:color="auto"/>
                  </w:tcBorders>
                  <w:shd w:val="clear" w:color="000000" w:fill="FFFFFF"/>
                  <w:vAlign w:val="center"/>
                  <w:hideMark/>
                </w:tcPr>
                <w:p w14:paraId="51362510" w14:textId="77777777"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24.93</w:t>
                  </w:r>
                </w:p>
              </w:tc>
              <w:tc>
                <w:tcPr>
                  <w:tcW w:w="912" w:type="dxa"/>
                  <w:vMerge w:val="restart"/>
                  <w:tcBorders>
                    <w:top w:val="single" w:sz="4" w:space="0" w:color="auto"/>
                    <w:left w:val="single" w:sz="4" w:space="0" w:color="auto"/>
                    <w:right w:val="single" w:sz="4" w:space="0" w:color="auto"/>
                  </w:tcBorders>
                  <w:shd w:val="clear" w:color="000000" w:fill="FFFFFF"/>
                  <w:vAlign w:val="center"/>
                  <w:hideMark/>
                </w:tcPr>
                <w:p w14:paraId="2538ADBB" w14:textId="16E3F37C" w:rsidR="00005AC2" w:rsidRPr="00D17245" w:rsidRDefault="00005AC2" w:rsidP="00D17245">
                  <w:pPr>
                    <w:spacing w:after="0"/>
                    <w:jc w:val="center"/>
                    <w:rPr>
                      <w:rFonts w:ascii="Times New Roman" w:hAnsi="Times New Roman" w:cs="Times New Roman"/>
                      <w:b/>
                      <w:bCs/>
                      <w:sz w:val="18"/>
                      <w:szCs w:val="18"/>
                      <w:lang w:val="en-IN" w:eastAsia="en-IN" w:bidi="hi-IN"/>
                    </w:rPr>
                  </w:pPr>
                  <w:r w:rsidRPr="00D17245">
                    <w:rPr>
                      <w:rFonts w:ascii="Times New Roman" w:hAnsi="Times New Roman" w:cs="Times New Roman"/>
                      <w:b/>
                      <w:bCs/>
                      <w:sz w:val="18"/>
                      <w:szCs w:val="18"/>
                      <w:lang w:val="en-IN" w:eastAsia="en-IN" w:bidi="hi-IN"/>
                    </w:rPr>
                    <w:t>3.46</w:t>
                  </w:r>
                </w:p>
              </w:tc>
            </w:tr>
            <w:tr w:rsidR="00005AC2" w:rsidRPr="00D17245" w14:paraId="50A3778C" w14:textId="77777777" w:rsidTr="00005AC2">
              <w:trPr>
                <w:trHeight w:val="170"/>
              </w:trPr>
              <w:tc>
                <w:tcPr>
                  <w:tcW w:w="1156" w:type="dxa"/>
                  <w:vMerge/>
                  <w:tcBorders>
                    <w:left w:val="single" w:sz="4" w:space="0" w:color="auto"/>
                    <w:right w:val="single" w:sz="4" w:space="0" w:color="auto"/>
                  </w:tcBorders>
                  <w:shd w:val="clear" w:color="000000" w:fill="FFFFFF"/>
                  <w:vAlign w:val="center"/>
                </w:tcPr>
                <w:p w14:paraId="6F932496" w14:textId="77777777" w:rsidR="00005AC2" w:rsidRPr="00D17245" w:rsidRDefault="00005AC2" w:rsidP="00D17245">
                  <w:pPr>
                    <w:spacing w:after="0"/>
                    <w:jc w:val="center"/>
                    <w:rPr>
                      <w:rFonts w:ascii="Times New Roman" w:hAnsi="Times New Roman" w:cs="Times New Roman"/>
                      <w:b/>
                      <w:bCs/>
                      <w:sz w:val="18"/>
                      <w:szCs w:val="18"/>
                      <w:lang w:eastAsia="en-IN" w:bidi="hi-IN"/>
                    </w:rPr>
                  </w:pPr>
                </w:p>
              </w:tc>
              <w:tc>
                <w:tcPr>
                  <w:tcW w:w="7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7FF242" w14:textId="138B195C"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561.00</w:t>
                  </w:r>
                </w:p>
              </w:tc>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7DB287" w14:textId="4A97ECF1"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24.93</w:t>
                  </w:r>
                </w:p>
              </w:tc>
              <w:tc>
                <w:tcPr>
                  <w:tcW w:w="955" w:type="dxa"/>
                  <w:vMerge/>
                  <w:tcBorders>
                    <w:left w:val="single" w:sz="4" w:space="0" w:color="auto"/>
                    <w:right w:val="single" w:sz="4" w:space="0" w:color="auto"/>
                  </w:tcBorders>
                  <w:shd w:val="clear" w:color="000000" w:fill="FFFFFF"/>
                  <w:vAlign w:val="center"/>
                  <w:hideMark/>
                </w:tcPr>
                <w:p w14:paraId="0936DC1C" w14:textId="77777777" w:rsidR="00005AC2" w:rsidRPr="00D17245" w:rsidRDefault="00005AC2" w:rsidP="00D17245">
                  <w:pPr>
                    <w:spacing w:after="0"/>
                    <w:jc w:val="center"/>
                    <w:rPr>
                      <w:rFonts w:ascii="Times New Roman" w:hAnsi="Times New Roman" w:cs="Times New Roman"/>
                      <w:b/>
                      <w:bCs/>
                      <w:sz w:val="18"/>
                      <w:szCs w:val="18"/>
                      <w:lang w:eastAsia="en-IN" w:bidi="hi-IN"/>
                    </w:rPr>
                  </w:pPr>
                </w:p>
              </w:tc>
              <w:tc>
                <w:tcPr>
                  <w:tcW w:w="912" w:type="dxa"/>
                  <w:vMerge/>
                  <w:tcBorders>
                    <w:left w:val="single" w:sz="4" w:space="0" w:color="auto"/>
                    <w:right w:val="single" w:sz="4" w:space="0" w:color="auto"/>
                  </w:tcBorders>
                  <w:shd w:val="clear" w:color="000000" w:fill="FFFFFF"/>
                  <w:vAlign w:val="center"/>
                  <w:hideMark/>
                </w:tcPr>
                <w:p w14:paraId="18A6C36A" w14:textId="77777777" w:rsidR="00005AC2" w:rsidRPr="00D17245" w:rsidRDefault="00005AC2" w:rsidP="00D17245">
                  <w:pPr>
                    <w:spacing w:after="0"/>
                    <w:jc w:val="center"/>
                    <w:rPr>
                      <w:rFonts w:ascii="Times New Roman" w:hAnsi="Times New Roman" w:cs="Times New Roman"/>
                      <w:b/>
                      <w:bCs/>
                      <w:sz w:val="18"/>
                      <w:szCs w:val="18"/>
                      <w:lang w:val="en-IN" w:eastAsia="en-IN" w:bidi="hi-IN"/>
                    </w:rPr>
                  </w:pPr>
                </w:p>
              </w:tc>
            </w:tr>
            <w:tr w:rsidR="00005AC2" w:rsidRPr="00D17245" w14:paraId="5B934024" w14:textId="77777777" w:rsidTr="00005AC2">
              <w:trPr>
                <w:trHeight w:val="170"/>
              </w:trPr>
              <w:tc>
                <w:tcPr>
                  <w:tcW w:w="1156" w:type="dxa"/>
                  <w:vMerge/>
                  <w:tcBorders>
                    <w:left w:val="single" w:sz="4" w:space="0" w:color="auto"/>
                    <w:bottom w:val="single" w:sz="4" w:space="0" w:color="auto"/>
                    <w:right w:val="single" w:sz="4" w:space="0" w:color="auto"/>
                  </w:tcBorders>
                  <w:shd w:val="clear" w:color="000000" w:fill="FFFFFF"/>
                  <w:vAlign w:val="center"/>
                </w:tcPr>
                <w:p w14:paraId="51A42708" w14:textId="77777777" w:rsidR="00005AC2" w:rsidRPr="00D17245" w:rsidRDefault="00005AC2" w:rsidP="00D17245">
                  <w:pPr>
                    <w:spacing w:after="0"/>
                    <w:jc w:val="center"/>
                    <w:rPr>
                      <w:rFonts w:ascii="Times New Roman" w:hAnsi="Times New Roman" w:cs="Times New Roman"/>
                      <w:b/>
                      <w:bCs/>
                      <w:sz w:val="18"/>
                      <w:szCs w:val="18"/>
                      <w:lang w:eastAsia="en-IN" w:bidi="hi-IN"/>
                    </w:rPr>
                  </w:pPr>
                </w:p>
              </w:tc>
              <w:tc>
                <w:tcPr>
                  <w:tcW w:w="7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B04B77" w14:textId="12C81765"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566.00</w:t>
                  </w:r>
                </w:p>
              </w:tc>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4BC41B" w14:textId="0F337395"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25.16</w:t>
                  </w:r>
                </w:p>
              </w:tc>
              <w:tc>
                <w:tcPr>
                  <w:tcW w:w="955" w:type="dxa"/>
                  <w:vMerge/>
                  <w:tcBorders>
                    <w:left w:val="single" w:sz="4" w:space="0" w:color="auto"/>
                    <w:bottom w:val="single" w:sz="4" w:space="0" w:color="auto"/>
                    <w:right w:val="single" w:sz="4" w:space="0" w:color="auto"/>
                  </w:tcBorders>
                  <w:shd w:val="clear" w:color="000000" w:fill="FFFFFF"/>
                  <w:vAlign w:val="center"/>
                  <w:hideMark/>
                </w:tcPr>
                <w:p w14:paraId="0DAF42A3" w14:textId="77777777" w:rsidR="00005AC2" w:rsidRPr="00D17245" w:rsidRDefault="00005AC2" w:rsidP="00D17245">
                  <w:pPr>
                    <w:spacing w:after="0"/>
                    <w:jc w:val="center"/>
                    <w:rPr>
                      <w:rFonts w:ascii="Times New Roman" w:hAnsi="Times New Roman" w:cs="Times New Roman"/>
                      <w:b/>
                      <w:bCs/>
                      <w:sz w:val="18"/>
                      <w:szCs w:val="18"/>
                      <w:lang w:eastAsia="en-IN" w:bidi="hi-IN"/>
                    </w:rPr>
                  </w:pPr>
                </w:p>
              </w:tc>
              <w:tc>
                <w:tcPr>
                  <w:tcW w:w="912" w:type="dxa"/>
                  <w:vMerge/>
                  <w:tcBorders>
                    <w:left w:val="single" w:sz="4" w:space="0" w:color="auto"/>
                    <w:bottom w:val="single" w:sz="4" w:space="0" w:color="auto"/>
                    <w:right w:val="single" w:sz="4" w:space="0" w:color="auto"/>
                  </w:tcBorders>
                  <w:shd w:val="clear" w:color="000000" w:fill="FFFFFF"/>
                  <w:vAlign w:val="center"/>
                  <w:hideMark/>
                </w:tcPr>
                <w:p w14:paraId="179C2063" w14:textId="77777777" w:rsidR="00005AC2" w:rsidRPr="00D17245" w:rsidRDefault="00005AC2" w:rsidP="00D17245">
                  <w:pPr>
                    <w:spacing w:after="0"/>
                    <w:jc w:val="center"/>
                    <w:rPr>
                      <w:rFonts w:ascii="Times New Roman" w:hAnsi="Times New Roman" w:cs="Times New Roman"/>
                      <w:b/>
                      <w:bCs/>
                      <w:sz w:val="18"/>
                      <w:szCs w:val="18"/>
                      <w:lang w:val="en-IN" w:eastAsia="en-IN" w:bidi="hi-IN"/>
                    </w:rPr>
                  </w:pPr>
                </w:p>
              </w:tc>
            </w:tr>
            <w:tr w:rsidR="00005AC2" w:rsidRPr="00D17245" w14:paraId="12AB33AF" w14:textId="77777777" w:rsidTr="00005AC2">
              <w:trPr>
                <w:trHeight w:val="170"/>
              </w:trPr>
              <w:tc>
                <w:tcPr>
                  <w:tcW w:w="1156" w:type="dxa"/>
                  <w:vMerge w:val="restart"/>
                  <w:tcBorders>
                    <w:top w:val="single" w:sz="4" w:space="0" w:color="auto"/>
                    <w:left w:val="single" w:sz="4" w:space="0" w:color="auto"/>
                    <w:right w:val="single" w:sz="4" w:space="0" w:color="auto"/>
                  </w:tcBorders>
                  <w:shd w:val="clear" w:color="000000" w:fill="FFFFFF"/>
                  <w:vAlign w:val="center"/>
                </w:tcPr>
                <w:p w14:paraId="6C6841A3" w14:textId="509B9D25"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MC-4</w:t>
                  </w:r>
                </w:p>
              </w:tc>
              <w:tc>
                <w:tcPr>
                  <w:tcW w:w="7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2483C1" w14:textId="36C6F345"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575.00</w:t>
                  </w:r>
                </w:p>
              </w:tc>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DF7F6B" w14:textId="61174EC8"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25.56</w:t>
                  </w:r>
                </w:p>
              </w:tc>
              <w:tc>
                <w:tcPr>
                  <w:tcW w:w="955" w:type="dxa"/>
                  <w:vMerge w:val="restart"/>
                  <w:tcBorders>
                    <w:top w:val="single" w:sz="4" w:space="0" w:color="auto"/>
                    <w:left w:val="single" w:sz="4" w:space="0" w:color="auto"/>
                    <w:right w:val="single" w:sz="4" w:space="0" w:color="auto"/>
                  </w:tcBorders>
                  <w:shd w:val="clear" w:color="000000" w:fill="FFFFFF"/>
                  <w:vAlign w:val="center"/>
                  <w:hideMark/>
                </w:tcPr>
                <w:p w14:paraId="702812E5" w14:textId="77777777"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25.66</w:t>
                  </w:r>
                </w:p>
              </w:tc>
              <w:tc>
                <w:tcPr>
                  <w:tcW w:w="912" w:type="dxa"/>
                  <w:vMerge w:val="restart"/>
                  <w:tcBorders>
                    <w:top w:val="single" w:sz="4" w:space="0" w:color="auto"/>
                    <w:left w:val="single" w:sz="4" w:space="0" w:color="auto"/>
                    <w:right w:val="single" w:sz="4" w:space="0" w:color="auto"/>
                  </w:tcBorders>
                  <w:shd w:val="clear" w:color="000000" w:fill="FFFFFF"/>
                  <w:vAlign w:val="center"/>
                  <w:hideMark/>
                </w:tcPr>
                <w:p w14:paraId="4C69D207" w14:textId="0EE61B27" w:rsidR="00005AC2" w:rsidRPr="00D17245" w:rsidRDefault="00005AC2" w:rsidP="00D17245">
                  <w:pPr>
                    <w:spacing w:after="0"/>
                    <w:jc w:val="center"/>
                    <w:rPr>
                      <w:rFonts w:ascii="Times New Roman" w:hAnsi="Times New Roman" w:cs="Times New Roman"/>
                      <w:b/>
                      <w:bCs/>
                      <w:sz w:val="18"/>
                      <w:szCs w:val="18"/>
                      <w:lang w:val="en-IN" w:eastAsia="en-IN" w:bidi="hi-IN"/>
                    </w:rPr>
                  </w:pPr>
                  <w:r w:rsidRPr="00D17245">
                    <w:rPr>
                      <w:rFonts w:ascii="Times New Roman" w:hAnsi="Times New Roman" w:cs="Times New Roman"/>
                      <w:b/>
                      <w:bCs/>
                      <w:sz w:val="18"/>
                      <w:szCs w:val="18"/>
                      <w:lang w:val="en-IN" w:eastAsia="en-IN" w:bidi="hi-IN"/>
                    </w:rPr>
                    <w:t>6.47</w:t>
                  </w:r>
                </w:p>
              </w:tc>
            </w:tr>
            <w:tr w:rsidR="00005AC2" w:rsidRPr="00D17245" w14:paraId="7FDCB170" w14:textId="77777777" w:rsidTr="00005AC2">
              <w:trPr>
                <w:trHeight w:val="170"/>
              </w:trPr>
              <w:tc>
                <w:tcPr>
                  <w:tcW w:w="1156" w:type="dxa"/>
                  <w:vMerge/>
                  <w:tcBorders>
                    <w:left w:val="single" w:sz="4" w:space="0" w:color="auto"/>
                    <w:right w:val="single" w:sz="4" w:space="0" w:color="auto"/>
                  </w:tcBorders>
                  <w:shd w:val="clear" w:color="000000" w:fill="FFFFFF"/>
                  <w:vAlign w:val="center"/>
                </w:tcPr>
                <w:p w14:paraId="19514CEA" w14:textId="77777777" w:rsidR="00005AC2" w:rsidRPr="00D17245" w:rsidRDefault="00005AC2" w:rsidP="00D17245">
                  <w:pPr>
                    <w:spacing w:after="0"/>
                    <w:jc w:val="center"/>
                    <w:rPr>
                      <w:rFonts w:ascii="Times New Roman" w:hAnsi="Times New Roman" w:cs="Times New Roman"/>
                      <w:b/>
                      <w:bCs/>
                      <w:sz w:val="18"/>
                      <w:szCs w:val="18"/>
                      <w:lang w:eastAsia="en-IN" w:bidi="hi-IN"/>
                    </w:rPr>
                  </w:pPr>
                </w:p>
              </w:tc>
              <w:tc>
                <w:tcPr>
                  <w:tcW w:w="7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7340F1" w14:textId="113B94C8"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576.00</w:t>
                  </w:r>
                </w:p>
              </w:tc>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8F37B1" w14:textId="7A51588D"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25.60</w:t>
                  </w:r>
                </w:p>
              </w:tc>
              <w:tc>
                <w:tcPr>
                  <w:tcW w:w="955" w:type="dxa"/>
                  <w:vMerge/>
                  <w:tcBorders>
                    <w:left w:val="single" w:sz="4" w:space="0" w:color="auto"/>
                    <w:right w:val="single" w:sz="4" w:space="0" w:color="auto"/>
                  </w:tcBorders>
                  <w:shd w:val="clear" w:color="000000" w:fill="FFFFFF"/>
                  <w:vAlign w:val="center"/>
                  <w:hideMark/>
                </w:tcPr>
                <w:p w14:paraId="7858487B" w14:textId="77777777" w:rsidR="00005AC2" w:rsidRPr="00D17245" w:rsidRDefault="00005AC2" w:rsidP="00D17245">
                  <w:pPr>
                    <w:spacing w:after="0"/>
                    <w:jc w:val="center"/>
                    <w:rPr>
                      <w:rFonts w:ascii="Times New Roman" w:hAnsi="Times New Roman" w:cs="Times New Roman"/>
                      <w:b/>
                      <w:bCs/>
                      <w:sz w:val="18"/>
                      <w:szCs w:val="18"/>
                      <w:lang w:eastAsia="en-IN" w:bidi="hi-IN"/>
                    </w:rPr>
                  </w:pPr>
                </w:p>
              </w:tc>
              <w:tc>
                <w:tcPr>
                  <w:tcW w:w="912" w:type="dxa"/>
                  <w:vMerge/>
                  <w:tcBorders>
                    <w:left w:val="single" w:sz="4" w:space="0" w:color="auto"/>
                    <w:right w:val="single" w:sz="4" w:space="0" w:color="auto"/>
                  </w:tcBorders>
                  <w:shd w:val="clear" w:color="000000" w:fill="FFFFFF"/>
                  <w:vAlign w:val="center"/>
                  <w:hideMark/>
                </w:tcPr>
                <w:p w14:paraId="6DE185F3" w14:textId="77777777" w:rsidR="00005AC2" w:rsidRPr="00D17245" w:rsidRDefault="00005AC2" w:rsidP="00D17245">
                  <w:pPr>
                    <w:spacing w:after="0"/>
                    <w:jc w:val="center"/>
                    <w:rPr>
                      <w:rFonts w:ascii="Times New Roman" w:hAnsi="Times New Roman" w:cs="Times New Roman"/>
                      <w:b/>
                      <w:bCs/>
                      <w:sz w:val="18"/>
                      <w:szCs w:val="18"/>
                      <w:lang w:val="en-IN" w:eastAsia="en-IN" w:bidi="hi-IN"/>
                    </w:rPr>
                  </w:pPr>
                </w:p>
              </w:tc>
            </w:tr>
            <w:tr w:rsidR="00005AC2" w:rsidRPr="00D17245" w14:paraId="300CD510" w14:textId="77777777" w:rsidTr="00005AC2">
              <w:trPr>
                <w:trHeight w:val="170"/>
              </w:trPr>
              <w:tc>
                <w:tcPr>
                  <w:tcW w:w="1156" w:type="dxa"/>
                  <w:vMerge/>
                  <w:tcBorders>
                    <w:left w:val="single" w:sz="4" w:space="0" w:color="auto"/>
                    <w:bottom w:val="single" w:sz="4" w:space="0" w:color="auto"/>
                    <w:right w:val="single" w:sz="4" w:space="0" w:color="auto"/>
                  </w:tcBorders>
                  <w:shd w:val="clear" w:color="000000" w:fill="FFFFFF"/>
                  <w:vAlign w:val="center"/>
                </w:tcPr>
                <w:p w14:paraId="3092D7E7" w14:textId="77777777" w:rsidR="00005AC2" w:rsidRPr="00D17245" w:rsidRDefault="00005AC2" w:rsidP="00D17245">
                  <w:pPr>
                    <w:spacing w:after="0"/>
                    <w:jc w:val="center"/>
                    <w:rPr>
                      <w:rFonts w:ascii="Times New Roman" w:hAnsi="Times New Roman" w:cs="Times New Roman"/>
                      <w:b/>
                      <w:bCs/>
                      <w:sz w:val="18"/>
                      <w:szCs w:val="18"/>
                      <w:lang w:eastAsia="en-IN" w:bidi="hi-IN"/>
                    </w:rPr>
                  </w:pPr>
                </w:p>
              </w:tc>
              <w:tc>
                <w:tcPr>
                  <w:tcW w:w="7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39D9C5" w14:textId="3DAD0AF7"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581.00</w:t>
                  </w:r>
                </w:p>
              </w:tc>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363FBFD" w14:textId="45A42EC3"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25.82</w:t>
                  </w:r>
                </w:p>
              </w:tc>
              <w:tc>
                <w:tcPr>
                  <w:tcW w:w="955" w:type="dxa"/>
                  <w:vMerge/>
                  <w:tcBorders>
                    <w:left w:val="single" w:sz="4" w:space="0" w:color="auto"/>
                    <w:bottom w:val="single" w:sz="4" w:space="0" w:color="auto"/>
                    <w:right w:val="single" w:sz="4" w:space="0" w:color="auto"/>
                  </w:tcBorders>
                  <w:shd w:val="clear" w:color="000000" w:fill="FFFFFF"/>
                  <w:vAlign w:val="center"/>
                  <w:hideMark/>
                </w:tcPr>
                <w:p w14:paraId="4DC6CCD6" w14:textId="77777777" w:rsidR="00005AC2" w:rsidRPr="00D17245" w:rsidRDefault="00005AC2" w:rsidP="00D17245">
                  <w:pPr>
                    <w:spacing w:after="0"/>
                    <w:jc w:val="center"/>
                    <w:rPr>
                      <w:rFonts w:ascii="Times New Roman" w:hAnsi="Times New Roman" w:cs="Times New Roman"/>
                      <w:b/>
                      <w:bCs/>
                      <w:sz w:val="18"/>
                      <w:szCs w:val="18"/>
                      <w:lang w:eastAsia="en-IN" w:bidi="hi-IN"/>
                    </w:rPr>
                  </w:pPr>
                </w:p>
              </w:tc>
              <w:tc>
                <w:tcPr>
                  <w:tcW w:w="912" w:type="dxa"/>
                  <w:vMerge/>
                  <w:tcBorders>
                    <w:left w:val="single" w:sz="4" w:space="0" w:color="auto"/>
                    <w:bottom w:val="single" w:sz="4" w:space="0" w:color="auto"/>
                    <w:right w:val="single" w:sz="4" w:space="0" w:color="auto"/>
                  </w:tcBorders>
                  <w:shd w:val="clear" w:color="000000" w:fill="FFFFFF"/>
                  <w:vAlign w:val="center"/>
                  <w:hideMark/>
                </w:tcPr>
                <w:p w14:paraId="5EAD0E5C" w14:textId="77777777" w:rsidR="00005AC2" w:rsidRPr="00D17245" w:rsidRDefault="00005AC2" w:rsidP="00D17245">
                  <w:pPr>
                    <w:spacing w:after="0"/>
                    <w:jc w:val="center"/>
                    <w:rPr>
                      <w:rFonts w:ascii="Times New Roman" w:hAnsi="Times New Roman" w:cs="Times New Roman"/>
                      <w:b/>
                      <w:bCs/>
                      <w:sz w:val="18"/>
                      <w:szCs w:val="18"/>
                      <w:lang w:val="en-IN" w:eastAsia="en-IN" w:bidi="hi-IN"/>
                    </w:rPr>
                  </w:pPr>
                </w:p>
              </w:tc>
            </w:tr>
            <w:tr w:rsidR="00005AC2" w:rsidRPr="00D17245" w14:paraId="3647D68E" w14:textId="77777777" w:rsidTr="00005AC2">
              <w:trPr>
                <w:trHeight w:val="170"/>
              </w:trPr>
              <w:tc>
                <w:tcPr>
                  <w:tcW w:w="1156" w:type="dxa"/>
                  <w:vMerge w:val="restart"/>
                  <w:tcBorders>
                    <w:top w:val="single" w:sz="4" w:space="0" w:color="auto"/>
                    <w:left w:val="single" w:sz="4" w:space="0" w:color="auto"/>
                    <w:right w:val="single" w:sz="4" w:space="0" w:color="auto"/>
                  </w:tcBorders>
                  <w:shd w:val="clear" w:color="000000" w:fill="FFFFFF"/>
                  <w:vAlign w:val="center"/>
                </w:tcPr>
                <w:p w14:paraId="7CAD676C" w14:textId="7CE88475"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MC-5</w:t>
                  </w:r>
                </w:p>
              </w:tc>
              <w:tc>
                <w:tcPr>
                  <w:tcW w:w="7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639A14C" w14:textId="06A5F1B5"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586.00</w:t>
                  </w:r>
                </w:p>
              </w:tc>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BEDA253" w14:textId="6FFC15BB"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26.04</w:t>
                  </w:r>
                </w:p>
              </w:tc>
              <w:tc>
                <w:tcPr>
                  <w:tcW w:w="955" w:type="dxa"/>
                  <w:vMerge w:val="restart"/>
                  <w:tcBorders>
                    <w:top w:val="single" w:sz="4" w:space="0" w:color="auto"/>
                    <w:left w:val="single" w:sz="4" w:space="0" w:color="auto"/>
                    <w:right w:val="single" w:sz="4" w:space="0" w:color="auto"/>
                  </w:tcBorders>
                  <w:shd w:val="clear" w:color="000000" w:fill="FFFFFF"/>
                  <w:vAlign w:val="center"/>
                  <w:hideMark/>
                </w:tcPr>
                <w:p w14:paraId="36790918" w14:textId="77777777"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26.15</w:t>
                  </w:r>
                </w:p>
              </w:tc>
              <w:tc>
                <w:tcPr>
                  <w:tcW w:w="912" w:type="dxa"/>
                  <w:vMerge w:val="restart"/>
                  <w:tcBorders>
                    <w:top w:val="single" w:sz="4" w:space="0" w:color="auto"/>
                    <w:left w:val="single" w:sz="4" w:space="0" w:color="auto"/>
                    <w:right w:val="single" w:sz="4" w:space="0" w:color="auto"/>
                  </w:tcBorders>
                  <w:shd w:val="clear" w:color="000000" w:fill="FFFFFF"/>
                  <w:vAlign w:val="center"/>
                  <w:hideMark/>
                </w:tcPr>
                <w:p w14:paraId="5C5EA75F" w14:textId="6DD8BE2F" w:rsidR="00005AC2" w:rsidRPr="00D17245" w:rsidRDefault="00005AC2" w:rsidP="00D17245">
                  <w:pPr>
                    <w:spacing w:after="0"/>
                    <w:jc w:val="center"/>
                    <w:rPr>
                      <w:rFonts w:ascii="Times New Roman" w:hAnsi="Times New Roman" w:cs="Times New Roman"/>
                      <w:b/>
                      <w:bCs/>
                      <w:sz w:val="18"/>
                      <w:szCs w:val="18"/>
                      <w:lang w:val="en-IN" w:eastAsia="en-IN" w:bidi="hi-IN"/>
                    </w:rPr>
                  </w:pPr>
                  <w:r w:rsidRPr="00D17245">
                    <w:rPr>
                      <w:rFonts w:ascii="Times New Roman" w:hAnsi="Times New Roman" w:cs="Times New Roman"/>
                      <w:b/>
                      <w:bCs/>
                      <w:sz w:val="18"/>
                      <w:szCs w:val="18"/>
                      <w:lang w:val="en-IN" w:eastAsia="en-IN" w:bidi="hi-IN"/>
                    </w:rPr>
                    <w:t>8.50</w:t>
                  </w:r>
                </w:p>
              </w:tc>
            </w:tr>
            <w:tr w:rsidR="00005AC2" w:rsidRPr="00D17245" w14:paraId="1791C0B5" w14:textId="77777777" w:rsidTr="00005AC2">
              <w:trPr>
                <w:trHeight w:val="170"/>
              </w:trPr>
              <w:tc>
                <w:tcPr>
                  <w:tcW w:w="1156" w:type="dxa"/>
                  <w:vMerge/>
                  <w:tcBorders>
                    <w:left w:val="single" w:sz="4" w:space="0" w:color="auto"/>
                    <w:right w:val="single" w:sz="4" w:space="0" w:color="auto"/>
                  </w:tcBorders>
                  <w:shd w:val="clear" w:color="000000" w:fill="FFFFFF"/>
                  <w:vAlign w:val="center"/>
                </w:tcPr>
                <w:p w14:paraId="0872F403" w14:textId="77777777" w:rsidR="00005AC2" w:rsidRPr="00D17245" w:rsidRDefault="00005AC2" w:rsidP="00D17245">
                  <w:pPr>
                    <w:spacing w:after="0"/>
                    <w:jc w:val="center"/>
                    <w:rPr>
                      <w:rFonts w:ascii="Times New Roman" w:hAnsi="Times New Roman" w:cs="Times New Roman"/>
                      <w:b/>
                      <w:bCs/>
                      <w:sz w:val="18"/>
                      <w:szCs w:val="18"/>
                      <w:lang w:eastAsia="en-IN" w:bidi="hi-IN"/>
                    </w:rPr>
                  </w:pPr>
                </w:p>
              </w:tc>
              <w:tc>
                <w:tcPr>
                  <w:tcW w:w="7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C27499" w14:textId="6A1F7FBC"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587.00</w:t>
                  </w:r>
                </w:p>
              </w:tc>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0003DA" w14:textId="41E92B4B"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26.09</w:t>
                  </w:r>
                </w:p>
              </w:tc>
              <w:tc>
                <w:tcPr>
                  <w:tcW w:w="955" w:type="dxa"/>
                  <w:vMerge/>
                  <w:tcBorders>
                    <w:left w:val="single" w:sz="4" w:space="0" w:color="auto"/>
                    <w:right w:val="single" w:sz="4" w:space="0" w:color="auto"/>
                  </w:tcBorders>
                  <w:shd w:val="clear" w:color="000000" w:fill="FFFFFF"/>
                  <w:vAlign w:val="center"/>
                  <w:hideMark/>
                </w:tcPr>
                <w:p w14:paraId="01A075D3" w14:textId="77777777" w:rsidR="00005AC2" w:rsidRPr="00D17245" w:rsidRDefault="00005AC2" w:rsidP="00D17245">
                  <w:pPr>
                    <w:spacing w:after="0"/>
                    <w:jc w:val="center"/>
                    <w:rPr>
                      <w:rFonts w:ascii="Times New Roman" w:hAnsi="Times New Roman" w:cs="Times New Roman"/>
                      <w:b/>
                      <w:bCs/>
                      <w:sz w:val="18"/>
                      <w:szCs w:val="18"/>
                      <w:lang w:eastAsia="en-IN" w:bidi="hi-IN"/>
                    </w:rPr>
                  </w:pPr>
                </w:p>
              </w:tc>
              <w:tc>
                <w:tcPr>
                  <w:tcW w:w="912" w:type="dxa"/>
                  <w:vMerge/>
                  <w:tcBorders>
                    <w:left w:val="single" w:sz="4" w:space="0" w:color="auto"/>
                    <w:right w:val="single" w:sz="4" w:space="0" w:color="auto"/>
                  </w:tcBorders>
                  <w:shd w:val="clear" w:color="000000" w:fill="FFFFFF"/>
                  <w:vAlign w:val="center"/>
                  <w:hideMark/>
                </w:tcPr>
                <w:p w14:paraId="03D4D8E7" w14:textId="77777777" w:rsidR="00005AC2" w:rsidRPr="00D17245" w:rsidRDefault="00005AC2" w:rsidP="00D17245">
                  <w:pPr>
                    <w:spacing w:after="0"/>
                    <w:jc w:val="center"/>
                    <w:rPr>
                      <w:rFonts w:ascii="Times New Roman" w:hAnsi="Times New Roman" w:cs="Times New Roman"/>
                      <w:b/>
                      <w:bCs/>
                      <w:sz w:val="18"/>
                      <w:szCs w:val="18"/>
                      <w:lang w:val="en-IN" w:eastAsia="en-IN" w:bidi="hi-IN"/>
                    </w:rPr>
                  </w:pPr>
                </w:p>
              </w:tc>
            </w:tr>
            <w:tr w:rsidR="00005AC2" w:rsidRPr="00D17245" w14:paraId="76AC9605" w14:textId="77777777" w:rsidTr="00005AC2">
              <w:trPr>
                <w:trHeight w:val="170"/>
              </w:trPr>
              <w:tc>
                <w:tcPr>
                  <w:tcW w:w="1156" w:type="dxa"/>
                  <w:vMerge/>
                  <w:tcBorders>
                    <w:left w:val="single" w:sz="4" w:space="0" w:color="auto"/>
                    <w:bottom w:val="single" w:sz="4" w:space="0" w:color="auto"/>
                    <w:right w:val="single" w:sz="4" w:space="0" w:color="auto"/>
                  </w:tcBorders>
                  <w:shd w:val="clear" w:color="000000" w:fill="FFFFFF"/>
                  <w:vAlign w:val="center"/>
                </w:tcPr>
                <w:p w14:paraId="6F2F4BA1" w14:textId="77777777" w:rsidR="00005AC2" w:rsidRPr="00D17245" w:rsidRDefault="00005AC2" w:rsidP="00D17245">
                  <w:pPr>
                    <w:spacing w:after="0"/>
                    <w:jc w:val="center"/>
                    <w:rPr>
                      <w:rFonts w:ascii="Times New Roman" w:hAnsi="Times New Roman" w:cs="Times New Roman"/>
                      <w:b/>
                      <w:bCs/>
                      <w:sz w:val="18"/>
                      <w:szCs w:val="18"/>
                      <w:lang w:eastAsia="en-IN" w:bidi="hi-IN"/>
                    </w:rPr>
                  </w:pPr>
                </w:p>
              </w:tc>
              <w:tc>
                <w:tcPr>
                  <w:tcW w:w="7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592370D" w14:textId="68E16144"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592.00</w:t>
                  </w:r>
                </w:p>
              </w:tc>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56B787" w14:textId="01344E59"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26.31</w:t>
                  </w:r>
                </w:p>
              </w:tc>
              <w:tc>
                <w:tcPr>
                  <w:tcW w:w="955" w:type="dxa"/>
                  <w:vMerge/>
                  <w:tcBorders>
                    <w:left w:val="single" w:sz="4" w:space="0" w:color="auto"/>
                    <w:bottom w:val="single" w:sz="4" w:space="0" w:color="auto"/>
                    <w:right w:val="single" w:sz="4" w:space="0" w:color="auto"/>
                  </w:tcBorders>
                  <w:shd w:val="clear" w:color="000000" w:fill="FFFFFF"/>
                  <w:vAlign w:val="center"/>
                  <w:hideMark/>
                </w:tcPr>
                <w:p w14:paraId="2ACB8CA9" w14:textId="77777777" w:rsidR="00005AC2" w:rsidRPr="00D17245" w:rsidRDefault="00005AC2" w:rsidP="00D17245">
                  <w:pPr>
                    <w:spacing w:after="0"/>
                    <w:jc w:val="center"/>
                    <w:rPr>
                      <w:rFonts w:ascii="Times New Roman" w:hAnsi="Times New Roman" w:cs="Times New Roman"/>
                      <w:b/>
                      <w:bCs/>
                      <w:sz w:val="18"/>
                      <w:szCs w:val="18"/>
                      <w:lang w:eastAsia="en-IN" w:bidi="hi-IN"/>
                    </w:rPr>
                  </w:pPr>
                </w:p>
              </w:tc>
              <w:tc>
                <w:tcPr>
                  <w:tcW w:w="912" w:type="dxa"/>
                  <w:vMerge/>
                  <w:tcBorders>
                    <w:left w:val="single" w:sz="4" w:space="0" w:color="auto"/>
                    <w:bottom w:val="single" w:sz="4" w:space="0" w:color="auto"/>
                    <w:right w:val="single" w:sz="4" w:space="0" w:color="auto"/>
                  </w:tcBorders>
                  <w:shd w:val="clear" w:color="000000" w:fill="FFFFFF"/>
                  <w:vAlign w:val="center"/>
                  <w:hideMark/>
                </w:tcPr>
                <w:p w14:paraId="5DE00855" w14:textId="77777777" w:rsidR="00005AC2" w:rsidRPr="00D17245" w:rsidRDefault="00005AC2" w:rsidP="00D17245">
                  <w:pPr>
                    <w:spacing w:after="0"/>
                    <w:jc w:val="center"/>
                    <w:rPr>
                      <w:rFonts w:ascii="Times New Roman" w:hAnsi="Times New Roman" w:cs="Times New Roman"/>
                      <w:b/>
                      <w:bCs/>
                      <w:sz w:val="18"/>
                      <w:szCs w:val="18"/>
                      <w:lang w:val="en-IN" w:eastAsia="en-IN" w:bidi="hi-IN"/>
                    </w:rPr>
                  </w:pPr>
                </w:p>
              </w:tc>
            </w:tr>
            <w:tr w:rsidR="00005AC2" w:rsidRPr="00D17245" w14:paraId="08A5F1B4" w14:textId="77777777" w:rsidTr="00005AC2">
              <w:trPr>
                <w:trHeight w:val="170"/>
              </w:trPr>
              <w:tc>
                <w:tcPr>
                  <w:tcW w:w="1156" w:type="dxa"/>
                  <w:vMerge w:val="restart"/>
                  <w:tcBorders>
                    <w:top w:val="single" w:sz="4" w:space="0" w:color="auto"/>
                    <w:left w:val="single" w:sz="4" w:space="0" w:color="auto"/>
                    <w:right w:val="single" w:sz="4" w:space="0" w:color="auto"/>
                  </w:tcBorders>
                  <w:shd w:val="clear" w:color="000000" w:fill="FFFFFF"/>
                  <w:vAlign w:val="center"/>
                </w:tcPr>
                <w:p w14:paraId="245B0CD8" w14:textId="7F2E6B8B"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MC-6</w:t>
                  </w:r>
                </w:p>
              </w:tc>
              <w:tc>
                <w:tcPr>
                  <w:tcW w:w="7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CFD890" w14:textId="7E90A2FF"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589.00</w:t>
                  </w:r>
                </w:p>
              </w:tc>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8B3FD88" w14:textId="122E3EEB"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26.18</w:t>
                  </w:r>
                </w:p>
              </w:tc>
              <w:tc>
                <w:tcPr>
                  <w:tcW w:w="955" w:type="dxa"/>
                  <w:vMerge w:val="restart"/>
                  <w:tcBorders>
                    <w:top w:val="single" w:sz="4" w:space="0" w:color="auto"/>
                    <w:left w:val="single" w:sz="4" w:space="0" w:color="auto"/>
                    <w:right w:val="single" w:sz="4" w:space="0" w:color="auto"/>
                  </w:tcBorders>
                  <w:shd w:val="clear" w:color="000000" w:fill="FFFFFF"/>
                  <w:vAlign w:val="center"/>
                  <w:hideMark/>
                </w:tcPr>
                <w:p w14:paraId="6C120F7D" w14:textId="77777777"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26.03</w:t>
                  </w:r>
                </w:p>
              </w:tc>
              <w:tc>
                <w:tcPr>
                  <w:tcW w:w="912" w:type="dxa"/>
                  <w:vMerge w:val="restart"/>
                  <w:tcBorders>
                    <w:top w:val="single" w:sz="4" w:space="0" w:color="auto"/>
                    <w:left w:val="single" w:sz="4" w:space="0" w:color="auto"/>
                    <w:right w:val="single" w:sz="4" w:space="0" w:color="auto"/>
                  </w:tcBorders>
                  <w:shd w:val="clear" w:color="000000" w:fill="FFFFFF"/>
                  <w:vAlign w:val="center"/>
                  <w:hideMark/>
                </w:tcPr>
                <w:p w14:paraId="0BE91A63" w14:textId="6FCB0A18" w:rsidR="00005AC2" w:rsidRPr="00D17245" w:rsidRDefault="00005AC2" w:rsidP="00D17245">
                  <w:pPr>
                    <w:spacing w:after="0"/>
                    <w:jc w:val="center"/>
                    <w:rPr>
                      <w:rFonts w:ascii="Times New Roman" w:hAnsi="Times New Roman" w:cs="Times New Roman"/>
                      <w:b/>
                      <w:bCs/>
                      <w:sz w:val="18"/>
                      <w:szCs w:val="18"/>
                      <w:lang w:val="en-IN" w:eastAsia="en-IN" w:bidi="hi-IN"/>
                    </w:rPr>
                  </w:pPr>
                  <w:r w:rsidRPr="00D17245">
                    <w:rPr>
                      <w:rFonts w:ascii="Times New Roman" w:hAnsi="Times New Roman" w:cs="Times New Roman"/>
                      <w:b/>
                      <w:bCs/>
                      <w:sz w:val="18"/>
                      <w:szCs w:val="18"/>
                      <w:lang w:val="en-IN" w:eastAsia="en-IN" w:bidi="hi-IN"/>
                    </w:rPr>
                    <w:t>8.01</w:t>
                  </w:r>
                </w:p>
              </w:tc>
            </w:tr>
            <w:tr w:rsidR="00005AC2" w:rsidRPr="00D17245" w14:paraId="31F33B83" w14:textId="77777777" w:rsidTr="00005AC2">
              <w:trPr>
                <w:trHeight w:val="170"/>
              </w:trPr>
              <w:tc>
                <w:tcPr>
                  <w:tcW w:w="1156" w:type="dxa"/>
                  <w:vMerge/>
                  <w:tcBorders>
                    <w:left w:val="single" w:sz="4" w:space="0" w:color="auto"/>
                    <w:right w:val="single" w:sz="4" w:space="0" w:color="auto"/>
                  </w:tcBorders>
                  <w:shd w:val="clear" w:color="000000" w:fill="FFFFFF"/>
                  <w:vAlign w:val="center"/>
                </w:tcPr>
                <w:p w14:paraId="62D34A0F" w14:textId="77777777" w:rsidR="00005AC2" w:rsidRPr="00D17245" w:rsidRDefault="00005AC2" w:rsidP="00D17245">
                  <w:pPr>
                    <w:spacing w:after="0"/>
                    <w:jc w:val="center"/>
                    <w:rPr>
                      <w:rFonts w:ascii="Times New Roman" w:hAnsi="Times New Roman" w:cs="Times New Roman"/>
                      <w:b/>
                      <w:bCs/>
                      <w:sz w:val="18"/>
                      <w:szCs w:val="18"/>
                      <w:lang w:eastAsia="en-IN" w:bidi="hi-IN"/>
                    </w:rPr>
                  </w:pPr>
                </w:p>
              </w:tc>
              <w:tc>
                <w:tcPr>
                  <w:tcW w:w="7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8F3AF22" w14:textId="19E111DB"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585.00</w:t>
                  </w:r>
                </w:p>
              </w:tc>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927E86" w14:textId="472366F3"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26.00</w:t>
                  </w:r>
                </w:p>
              </w:tc>
              <w:tc>
                <w:tcPr>
                  <w:tcW w:w="955" w:type="dxa"/>
                  <w:vMerge/>
                  <w:tcBorders>
                    <w:left w:val="single" w:sz="4" w:space="0" w:color="auto"/>
                    <w:right w:val="single" w:sz="4" w:space="0" w:color="auto"/>
                  </w:tcBorders>
                  <w:shd w:val="clear" w:color="000000" w:fill="FFFFFF"/>
                  <w:vAlign w:val="center"/>
                  <w:hideMark/>
                </w:tcPr>
                <w:p w14:paraId="6A0CA5FB" w14:textId="77777777" w:rsidR="00005AC2" w:rsidRPr="00D17245" w:rsidRDefault="00005AC2" w:rsidP="00D17245">
                  <w:pPr>
                    <w:spacing w:after="0"/>
                    <w:jc w:val="center"/>
                    <w:rPr>
                      <w:rFonts w:ascii="Times New Roman" w:hAnsi="Times New Roman" w:cs="Times New Roman"/>
                      <w:b/>
                      <w:bCs/>
                      <w:sz w:val="18"/>
                      <w:szCs w:val="18"/>
                      <w:lang w:eastAsia="en-IN" w:bidi="hi-IN"/>
                    </w:rPr>
                  </w:pPr>
                </w:p>
              </w:tc>
              <w:tc>
                <w:tcPr>
                  <w:tcW w:w="912" w:type="dxa"/>
                  <w:vMerge/>
                  <w:tcBorders>
                    <w:left w:val="single" w:sz="4" w:space="0" w:color="auto"/>
                    <w:right w:val="single" w:sz="4" w:space="0" w:color="auto"/>
                  </w:tcBorders>
                  <w:shd w:val="clear" w:color="000000" w:fill="FFFFFF"/>
                  <w:vAlign w:val="center"/>
                  <w:hideMark/>
                </w:tcPr>
                <w:p w14:paraId="02487D15" w14:textId="77777777" w:rsidR="00005AC2" w:rsidRPr="00D17245" w:rsidRDefault="00005AC2" w:rsidP="00D17245">
                  <w:pPr>
                    <w:spacing w:after="0"/>
                    <w:jc w:val="center"/>
                    <w:rPr>
                      <w:rFonts w:ascii="Times New Roman" w:hAnsi="Times New Roman" w:cs="Times New Roman"/>
                      <w:b/>
                      <w:bCs/>
                      <w:sz w:val="18"/>
                      <w:szCs w:val="18"/>
                      <w:lang w:val="en-IN" w:eastAsia="en-IN" w:bidi="hi-IN"/>
                    </w:rPr>
                  </w:pPr>
                </w:p>
              </w:tc>
            </w:tr>
            <w:tr w:rsidR="00005AC2" w:rsidRPr="00D17245" w14:paraId="18BD3106" w14:textId="77777777" w:rsidTr="00005AC2">
              <w:trPr>
                <w:trHeight w:val="170"/>
              </w:trPr>
              <w:tc>
                <w:tcPr>
                  <w:tcW w:w="1156" w:type="dxa"/>
                  <w:vMerge/>
                  <w:tcBorders>
                    <w:left w:val="single" w:sz="4" w:space="0" w:color="auto"/>
                    <w:bottom w:val="single" w:sz="4" w:space="0" w:color="auto"/>
                    <w:right w:val="single" w:sz="4" w:space="0" w:color="auto"/>
                  </w:tcBorders>
                  <w:shd w:val="clear" w:color="000000" w:fill="FFFFFF"/>
                  <w:vAlign w:val="center"/>
                </w:tcPr>
                <w:p w14:paraId="7A21686C" w14:textId="77777777" w:rsidR="00005AC2" w:rsidRPr="00D17245" w:rsidRDefault="00005AC2" w:rsidP="00D17245">
                  <w:pPr>
                    <w:spacing w:after="0"/>
                    <w:jc w:val="center"/>
                    <w:rPr>
                      <w:rFonts w:ascii="Times New Roman" w:hAnsi="Times New Roman" w:cs="Times New Roman"/>
                      <w:b/>
                      <w:bCs/>
                      <w:sz w:val="18"/>
                      <w:szCs w:val="18"/>
                      <w:lang w:eastAsia="en-IN" w:bidi="hi-IN"/>
                    </w:rPr>
                  </w:pPr>
                </w:p>
              </w:tc>
              <w:tc>
                <w:tcPr>
                  <w:tcW w:w="7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78D17B5" w14:textId="67E36611"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583.00</w:t>
                  </w:r>
                </w:p>
              </w:tc>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D32AA3" w14:textId="61E06950"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25.91</w:t>
                  </w:r>
                </w:p>
              </w:tc>
              <w:tc>
                <w:tcPr>
                  <w:tcW w:w="955" w:type="dxa"/>
                  <w:vMerge/>
                  <w:tcBorders>
                    <w:left w:val="single" w:sz="4" w:space="0" w:color="auto"/>
                    <w:bottom w:val="single" w:sz="4" w:space="0" w:color="auto"/>
                    <w:right w:val="single" w:sz="4" w:space="0" w:color="auto"/>
                  </w:tcBorders>
                  <w:shd w:val="clear" w:color="000000" w:fill="FFFFFF"/>
                  <w:vAlign w:val="center"/>
                  <w:hideMark/>
                </w:tcPr>
                <w:p w14:paraId="32176550" w14:textId="77777777" w:rsidR="00005AC2" w:rsidRPr="00D17245" w:rsidRDefault="00005AC2" w:rsidP="00D17245">
                  <w:pPr>
                    <w:spacing w:after="0"/>
                    <w:jc w:val="center"/>
                    <w:rPr>
                      <w:rFonts w:ascii="Times New Roman" w:hAnsi="Times New Roman" w:cs="Times New Roman"/>
                      <w:b/>
                      <w:bCs/>
                      <w:sz w:val="18"/>
                      <w:szCs w:val="18"/>
                      <w:lang w:eastAsia="en-IN" w:bidi="hi-IN"/>
                    </w:rPr>
                  </w:pPr>
                </w:p>
              </w:tc>
              <w:tc>
                <w:tcPr>
                  <w:tcW w:w="912" w:type="dxa"/>
                  <w:vMerge/>
                  <w:tcBorders>
                    <w:left w:val="single" w:sz="4" w:space="0" w:color="auto"/>
                    <w:bottom w:val="single" w:sz="4" w:space="0" w:color="auto"/>
                    <w:right w:val="single" w:sz="4" w:space="0" w:color="auto"/>
                  </w:tcBorders>
                  <w:shd w:val="clear" w:color="000000" w:fill="FFFFFF"/>
                  <w:vAlign w:val="center"/>
                  <w:hideMark/>
                </w:tcPr>
                <w:p w14:paraId="46968D72" w14:textId="77777777" w:rsidR="00005AC2" w:rsidRPr="00D17245" w:rsidRDefault="00005AC2" w:rsidP="00D17245">
                  <w:pPr>
                    <w:spacing w:after="0"/>
                    <w:jc w:val="center"/>
                    <w:rPr>
                      <w:rFonts w:ascii="Times New Roman" w:hAnsi="Times New Roman" w:cs="Times New Roman"/>
                      <w:b/>
                      <w:bCs/>
                      <w:sz w:val="18"/>
                      <w:szCs w:val="18"/>
                      <w:lang w:val="en-IN" w:eastAsia="en-IN" w:bidi="hi-IN"/>
                    </w:rPr>
                  </w:pPr>
                </w:p>
              </w:tc>
            </w:tr>
            <w:tr w:rsidR="00005AC2" w:rsidRPr="00D17245" w14:paraId="1705F3A7" w14:textId="77777777" w:rsidTr="00005AC2">
              <w:trPr>
                <w:trHeight w:val="170"/>
              </w:trPr>
              <w:tc>
                <w:tcPr>
                  <w:tcW w:w="1156" w:type="dxa"/>
                  <w:vMerge w:val="restart"/>
                  <w:tcBorders>
                    <w:top w:val="single" w:sz="4" w:space="0" w:color="auto"/>
                    <w:left w:val="single" w:sz="4" w:space="0" w:color="auto"/>
                    <w:right w:val="single" w:sz="4" w:space="0" w:color="auto"/>
                  </w:tcBorders>
                  <w:shd w:val="clear" w:color="000000" w:fill="FFFFFF"/>
                  <w:vAlign w:val="center"/>
                </w:tcPr>
                <w:p w14:paraId="6C5E9BEB" w14:textId="32E0BB31"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MC-7</w:t>
                  </w:r>
                </w:p>
              </w:tc>
              <w:tc>
                <w:tcPr>
                  <w:tcW w:w="7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16C0F0" w14:textId="4A48C518"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570.00</w:t>
                  </w:r>
                </w:p>
              </w:tc>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F4893C" w14:textId="02098F13"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25.33</w:t>
                  </w:r>
                </w:p>
              </w:tc>
              <w:tc>
                <w:tcPr>
                  <w:tcW w:w="955" w:type="dxa"/>
                  <w:vMerge w:val="restart"/>
                  <w:tcBorders>
                    <w:top w:val="single" w:sz="4" w:space="0" w:color="auto"/>
                    <w:left w:val="single" w:sz="4" w:space="0" w:color="auto"/>
                    <w:right w:val="single" w:sz="4" w:space="0" w:color="auto"/>
                  </w:tcBorders>
                  <w:shd w:val="clear" w:color="000000" w:fill="FFFFFF"/>
                  <w:vAlign w:val="center"/>
                  <w:hideMark/>
                </w:tcPr>
                <w:p w14:paraId="3D4198AA" w14:textId="77777777"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25.75</w:t>
                  </w:r>
                </w:p>
              </w:tc>
              <w:tc>
                <w:tcPr>
                  <w:tcW w:w="912" w:type="dxa"/>
                  <w:vMerge w:val="restart"/>
                  <w:tcBorders>
                    <w:top w:val="single" w:sz="4" w:space="0" w:color="auto"/>
                    <w:left w:val="single" w:sz="4" w:space="0" w:color="auto"/>
                    <w:right w:val="single" w:sz="4" w:space="0" w:color="auto"/>
                  </w:tcBorders>
                  <w:shd w:val="clear" w:color="000000" w:fill="FFFFFF"/>
                  <w:vAlign w:val="center"/>
                  <w:hideMark/>
                </w:tcPr>
                <w:p w14:paraId="188A91BE" w14:textId="05B48E2D" w:rsidR="00005AC2" w:rsidRPr="00D17245" w:rsidRDefault="00005AC2" w:rsidP="00D17245">
                  <w:pPr>
                    <w:spacing w:after="0"/>
                    <w:jc w:val="center"/>
                    <w:rPr>
                      <w:rFonts w:ascii="Times New Roman" w:hAnsi="Times New Roman" w:cs="Times New Roman"/>
                      <w:b/>
                      <w:bCs/>
                      <w:sz w:val="18"/>
                      <w:szCs w:val="18"/>
                      <w:lang w:val="en-IN" w:eastAsia="en-IN" w:bidi="hi-IN"/>
                    </w:rPr>
                  </w:pPr>
                  <w:r w:rsidRPr="00D17245">
                    <w:rPr>
                      <w:rFonts w:ascii="Times New Roman" w:hAnsi="Times New Roman" w:cs="Times New Roman"/>
                      <w:b/>
                      <w:bCs/>
                      <w:sz w:val="18"/>
                      <w:szCs w:val="18"/>
                      <w:lang w:val="en-IN" w:eastAsia="en-IN" w:bidi="hi-IN"/>
                    </w:rPr>
                    <w:t>6.84</w:t>
                  </w:r>
                </w:p>
              </w:tc>
            </w:tr>
            <w:tr w:rsidR="00005AC2" w:rsidRPr="00D17245" w14:paraId="2C61EC5F" w14:textId="77777777" w:rsidTr="00005AC2">
              <w:trPr>
                <w:trHeight w:val="170"/>
              </w:trPr>
              <w:tc>
                <w:tcPr>
                  <w:tcW w:w="1156" w:type="dxa"/>
                  <w:vMerge/>
                  <w:tcBorders>
                    <w:left w:val="single" w:sz="4" w:space="0" w:color="auto"/>
                    <w:right w:val="single" w:sz="4" w:space="0" w:color="auto"/>
                  </w:tcBorders>
                  <w:shd w:val="clear" w:color="000000" w:fill="FFFFFF"/>
                  <w:vAlign w:val="center"/>
                </w:tcPr>
                <w:p w14:paraId="3343384B" w14:textId="77777777" w:rsidR="00005AC2" w:rsidRPr="00D17245" w:rsidRDefault="00005AC2" w:rsidP="00D17245">
                  <w:pPr>
                    <w:spacing w:after="0"/>
                    <w:jc w:val="center"/>
                    <w:rPr>
                      <w:rFonts w:ascii="Times New Roman" w:hAnsi="Times New Roman" w:cs="Times New Roman"/>
                      <w:b/>
                      <w:bCs/>
                      <w:sz w:val="18"/>
                      <w:szCs w:val="18"/>
                      <w:lang w:eastAsia="en-IN" w:bidi="hi-IN"/>
                    </w:rPr>
                  </w:pPr>
                </w:p>
              </w:tc>
              <w:tc>
                <w:tcPr>
                  <w:tcW w:w="7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E2FBFA" w14:textId="690B7193"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585.00</w:t>
                  </w:r>
                </w:p>
              </w:tc>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1E986DB" w14:textId="1832F731"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26.00</w:t>
                  </w:r>
                </w:p>
              </w:tc>
              <w:tc>
                <w:tcPr>
                  <w:tcW w:w="955" w:type="dxa"/>
                  <w:vMerge/>
                  <w:tcBorders>
                    <w:left w:val="single" w:sz="4" w:space="0" w:color="auto"/>
                    <w:right w:val="single" w:sz="4" w:space="0" w:color="auto"/>
                  </w:tcBorders>
                  <w:shd w:val="clear" w:color="000000" w:fill="FFFFFF"/>
                  <w:vAlign w:val="center"/>
                  <w:hideMark/>
                </w:tcPr>
                <w:p w14:paraId="76E73BA6" w14:textId="77777777" w:rsidR="00005AC2" w:rsidRPr="00D17245" w:rsidRDefault="00005AC2" w:rsidP="00D17245">
                  <w:pPr>
                    <w:spacing w:after="0"/>
                    <w:jc w:val="center"/>
                    <w:rPr>
                      <w:rFonts w:ascii="Times New Roman" w:hAnsi="Times New Roman" w:cs="Times New Roman"/>
                      <w:b/>
                      <w:bCs/>
                      <w:sz w:val="18"/>
                      <w:szCs w:val="18"/>
                      <w:lang w:eastAsia="en-IN" w:bidi="hi-IN"/>
                    </w:rPr>
                  </w:pPr>
                </w:p>
              </w:tc>
              <w:tc>
                <w:tcPr>
                  <w:tcW w:w="912" w:type="dxa"/>
                  <w:vMerge/>
                  <w:tcBorders>
                    <w:left w:val="single" w:sz="4" w:space="0" w:color="auto"/>
                    <w:right w:val="single" w:sz="4" w:space="0" w:color="auto"/>
                  </w:tcBorders>
                  <w:shd w:val="clear" w:color="000000" w:fill="FFFFFF"/>
                  <w:vAlign w:val="center"/>
                  <w:hideMark/>
                </w:tcPr>
                <w:p w14:paraId="1FE84313" w14:textId="77777777" w:rsidR="00005AC2" w:rsidRPr="00D17245" w:rsidRDefault="00005AC2" w:rsidP="00D17245">
                  <w:pPr>
                    <w:spacing w:after="0"/>
                    <w:jc w:val="center"/>
                    <w:rPr>
                      <w:rFonts w:ascii="Times New Roman" w:hAnsi="Times New Roman" w:cs="Times New Roman"/>
                      <w:b/>
                      <w:bCs/>
                      <w:sz w:val="18"/>
                      <w:szCs w:val="18"/>
                      <w:lang w:val="en-IN" w:eastAsia="en-IN" w:bidi="hi-IN"/>
                    </w:rPr>
                  </w:pPr>
                </w:p>
              </w:tc>
            </w:tr>
            <w:tr w:rsidR="00005AC2" w:rsidRPr="00D17245" w14:paraId="26BC340A" w14:textId="77777777" w:rsidTr="00005AC2">
              <w:trPr>
                <w:trHeight w:val="170"/>
              </w:trPr>
              <w:tc>
                <w:tcPr>
                  <w:tcW w:w="1156" w:type="dxa"/>
                  <w:vMerge/>
                  <w:tcBorders>
                    <w:left w:val="single" w:sz="4" w:space="0" w:color="auto"/>
                    <w:bottom w:val="single" w:sz="4" w:space="0" w:color="auto"/>
                    <w:right w:val="single" w:sz="4" w:space="0" w:color="auto"/>
                  </w:tcBorders>
                  <w:shd w:val="clear" w:color="000000" w:fill="FFFFFF"/>
                  <w:vAlign w:val="center"/>
                </w:tcPr>
                <w:p w14:paraId="2E4B1150" w14:textId="77777777" w:rsidR="00005AC2" w:rsidRPr="00D17245" w:rsidRDefault="00005AC2" w:rsidP="00D17245">
                  <w:pPr>
                    <w:spacing w:after="0"/>
                    <w:jc w:val="center"/>
                    <w:rPr>
                      <w:rFonts w:ascii="Times New Roman" w:hAnsi="Times New Roman" w:cs="Times New Roman"/>
                      <w:b/>
                      <w:bCs/>
                      <w:sz w:val="18"/>
                      <w:szCs w:val="18"/>
                      <w:lang w:eastAsia="en-IN" w:bidi="hi-IN"/>
                    </w:rPr>
                  </w:pPr>
                </w:p>
              </w:tc>
              <w:tc>
                <w:tcPr>
                  <w:tcW w:w="74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BFEC2C" w14:textId="64283D4D"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583.00</w:t>
                  </w:r>
                </w:p>
              </w:tc>
              <w:tc>
                <w:tcPr>
                  <w:tcW w:w="127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D40E93" w14:textId="54634356" w:rsidR="00005AC2" w:rsidRPr="00D17245" w:rsidRDefault="00005AC2" w:rsidP="00D17245">
                  <w:pPr>
                    <w:spacing w:after="0"/>
                    <w:jc w:val="center"/>
                    <w:rPr>
                      <w:rFonts w:ascii="Times New Roman" w:hAnsi="Times New Roman" w:cs="Times New Roman"/>
                      <w:b/>
                      <w:bCs/>
                      <w:sz w:val="18"/>
                      <w:szCs w:val="18"/>
                      <w:lang w:eastAsia="en-IN" w:bidi="hi-IN"/>
                    </w:rPr>
                  </w:pPr>
                  <w:r w:rsidRPr="00D17245">
                    <w:rPr>
                      <w:rFonts w:ascii="Times New Roman" w:hAnsi="Times New Roman" w:cs="Times New Roman"/>
                      <w:b/>
                      <w:bCs/>
                      <w:sz w:val="18"/>
                      <w:szCs w:val="18"/>
                      <w:lang w:eastAsia="en-IN" w:bidi="hi-IN"/>
                    </w:rPr>
                    <w:t>25.91</w:t>
                  </w:r>
                </w:p>
              </w:tc>
              <w:tc>
                <w:tcPr>
                  <w:tcW w:w="955" w:type="dxa"/>
                  <w:vMerge/>
                  <w:tcBorders>
                    <w:left w:val="single" w:sz="4" w:space="0" w:color="auto"/>
                    <w:bottom w:val="single" w:sz="4" w:space="0" w:color="auto"/>
                    <w:right w:val="single" w:sz="4" w:space="0" w:color="auto"/>
                  </w:tcBorders>
                  <w:shd w:val="clear" w:color="000000" w:fill="FFFFFF"/>
                  <w:vAlign w:val="center"/>
                  <w:hideMark/>
                </w:tcPr>
                <w:p w14:paraId="29401F41" w14:textId="77777777" w:rsidR="00005AC2" w:rsidRPr="00D17245" w:rsidRDefault="00005AC2" w:rsidP="00D17245">
                  <w:pPr>
                    <w:spacing w:after="0"/>
                    <w:jc w:val="center"/>
                    <w:rPr>
                      <w:rFonts w:ascii="Times New Roman" w:hAnsi="Times New Roman" w:cs="Times New Roman"/>
                      <w:b/>
                      <w:bCs/>
                      <w:sz w:val="18"/>
                      <w:szCs w:val="18"/>
                      <w:lang w:eastAsia="en-IN" w:bidi="hi-IN"/>
                    </w:rPr>
                  </w:pPr>
                </w:p>
              </w:tc>
              <w:tc>
                <w:tcPr>
                  <w:tcW w:w="912" w:type="dxa"/>
                  <w:vMerge/>
                  <w:tcBorders>
                    <w:left w:val="single" w:sz="4" w:space="0" w:color="auto"/>
                    <w:bottom w:val="single" w:sz="4" w:space="0" w:color="auto"/>
                    <w:right w:val="single" w:sz="4" w:space="0" w:color="auto"/>
                  </w:tcBorders>
                  <w:shd w:val="clear" w:color="000000" w:fill="FFFFFF"/>
                  <w:vAlign w:val="center"/>
                  <w:hideMark/>
                </w:tcPr>
                <w:p w14:paraId="1BFBD236" w14:textId="77777777" w:rsidR="00005AC2" w:rsidRPr="00D17245" w:rsidRDefault="00005AC2" w:rsidP="00D17245">
                  <w:pPr>
                    <w:spacing w:after="0"/>
                    <w:jc w:val="center"/>
                    <w:rPr>
                      <w:rFonts w:ascii="Times New Roman" w:hAnsi="Times New Roman" w:cs="Times New Roman"/>
                      <w:b/>
                      <w:bCs/>
                      <w:sz w:val="18"/>
                      <w:szCs w:val="18"/>
                      <w:lang w:val="en-IN" w:eastAsia="en-IN" w:bidi="hi-IN"/>
                    </w:rPr>
                  </w:pPr>
                </w:p>
              </w:tc>
            </w:tr>
          </w:tbl>
          <w:p w14:paraId="7179E773" w14:textId="77777777" w:rsidR="00041DFB" w:rsidRDefault="00041DFB" w:rsidP="00A262F8">
            <w:pPr>
              <w:tabs>
                <w:tab w:val="left" w:pos="580"/>
              </w:tabs>
              <w:spacing w:line="360" w:lineRule="auto"/>
              <w:rPr>
                <w:rFonts w:ascii="Times New Roman" w:hAnsi="Times New Roman" w:cs="Times New Roman"/>
                <w:b/>
              </w:rPr>
            </w:pPr>
          </w:p>
          <w:p w14:paraId="32ABA513" w14:textId="77777777" w:rsidR="00D142C8" w:rsidRDefault="00D142C8" w:rsidP="00A262F8">
            <w:pPr>
              <w:tabs>
                <w:tab w:val="left" w:pos="580"/>
              </w:tabs>
              <w:spacing w:line="360" w:lineRule="auto"/>
              <w:rPr>
                <w:rFonts w:ascii="Times New Roman" w:hAnsi="Times New Roman" w:cs="Times New Roman"/>
                <w:b/>
              </w:rPr>
            </w:pPr>
          </w:p>
        </w:tc>
        <w:tc>
          <w:tcPr>
            <w:tcW w:w="5088" w:type="dxa"/>
          </w:tcPr>
          <w:p w14:paraId="7F0CC166" w14:textId="77777777" w:rsidR="00041DFB" w:rsidRDefault="00041DFB" w:rsidP="00A262F8">
            <w:pPr>
              <w:tabs>
                <w:tab w:val="left" w:pos="580"/>
              </w:tabs>
              <w:spacing w:line="360" w:lineRule="auto"/>
              <w:rPr>
                <w:rFonts w:ascii="Times New Roman" w:hAnsi="Times New Roman" w:cs="Times New Roman"/>
                <w:b/>
              </w:rPr>
            </w:pPr>
            <w:r>
              <w:rPr>
                <w:rFonts w:ascii="Times New Roman" w:hAnsi="Times New Roman" w:cs="Times New Roman"/>
                <w:b/>
                <w:noProof/>
              </w:rPr>
              <w:drawing>
                <wp:inline distT="0" distB="0" distL="0" distR="0" wp14:anchorId="0D891D82" wp14:editId="2A73F407">
                  <wp:extent cx="2971800" cy="1796837"/>
                  <wp:effectExtent l="0" t="0" r="0" b="0"/>
                  <wp:docPr id="15401599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76846" cy="1799888"/>
                          </a:xfrm>
                          <a:prstGeom prst="rect">
                            <a:avLst/>
                          </a:prstGeom>
                          <a:noFill/>
                        </pic:spPr>
                      </pic:pic>
                    </a:graphicData>
                  </a:graphic>
                </wp:inline>
              </w:drawing>
            </w:r>
          </w:p>
          <w:p w14:paraId="7DE88EFC" w14:textId="7052533D" w:rsidR="00A262F8" w:rsidRDefault="00A262F8" w:rsidP="00A262F8">
            <w:pPr>
              <w:tabs>
                <w:tab w:val="left" w:pos="580"/>
              </w:tabs>
              <w:spacing w:line="360" w:lineRule="auto"/>
              <w:rPr>
                <w:rFonts w:ascii="Times New Roman" w:hAnsi="Times New Roman" w:cs="Times New Roman"/>
                <w:b/>
              </w:rPr>
            </w:pPr>
            <w:r>
              <w:rPr>
                <w:rFonts w:ascii="Times New Roman" w:hAnsi="Times New Roman" w:cs="Times New Roman"/>
                <w:b/>
              </w:rPr>
              <w:t>Figure</w:t>
            </w:r>
            <w:r w:rsidRPr="00041DFB">
              <w:rPr>
                <w:rFonts w:ascii="Times New Roman" w:hAnsi="Times New Roman" w:cs="Times New Roman"/>
                <w:b/>
              </w:rPr>
              <w:t xml:space="preserve"> </w:t>
            </w:r>
            <w:r w:rsidR="00005AC2">
              <w:rPr>
                <w:rFonts w:ascii="Times New Roman" w:hAnsi="Times New Roman" w:cs="Times New Roman"/>
                <w:b/>
              </w:rPr>
              <w:t>2</w:t>
            </w:r>
            <w:r>
              <w:rPr>
                <w:rFonts w:ascii="Times New Roman" w:hAnsi="Times New Roman" w:cs="Times New Roman"/>
                <w:b/>
              </w:rPr>
              <w:t xml:space="preserve"> </w:t>
            </w:r>
            <w:r w:rsidRPr="00041DFB">
              <w:rPr>
                <w:rFonts w:ascii="Times New Roman" w:hAnsi="Times New Roman" w:cs="Times New Roman"/>
                <w:b/>
              </w:rPr>
              <w:t xml:space="preserve">: </w:t>
            </w:r>
            <w:r w:rsidRPr="00A262F8">
              <w:rPr>
                <w:rFonts w:ascii="Times New Roman" w:hAnsi="Times New Roman" w:cs="Times New Roman"/>
                <w:b/>
              </w:rPr>
              <w:t>Compressive strength for M30 at 7 days.</w:t>
            </w:r>
          </w:p>
        </w:tc>
      </w:tr>
      <w:tr w:rsidR="00A262F8" w14:paraId="6E20CF7E" w14:textId="77777777" w:rsidTr="00A262F8">
        <w:trPr>
          <w:trHeight w:val="108"/>
        </w:trPr>
        <w:tc>
          <w:tcPr>
            <w:tcW w:w="5467" w:type="dxa"/>
            <w:vMerge/>
          </w:tcPr>
          <w:p w14:paraId="00F1CF6B" w14:textId="77777777" w:rsidR="00041DFB" w:rsidRDefault="00041DFB" w:rsidP="00A262F8">
            <w:pPr>
              <w:tabs>
                <w:tab w:val="left" w:pos="580"/>
              </w:tabs>
              <w:spacing w:line="360" w:lineRule="auto"/>
              <w:rPr>
                <w:rFonts w:ascii="Times New Roman" w:hAnsi="Times New Roman" w:cs="Times New Roman"/>
                <w:b/>
              </w:rPr>
            </w:pPr>
          </w:p>
        </w:tc>
        <w:tc>
          <w:tcPr>
            <w:tcW w:w="5088" w:type="dxa"/>
          </w:tcPr>
          <w:p w14:paraId="3EE94E63" w14:textId="77777777" w:rsidR="00041DFB" w:rsidRDefault="00041DFB" w:rsidP="00A262F8">
            <w:pPr>
              <w:tabs>
                <w:tab w:val="left" w:pos="580"/>
              </w:tabs>
              <w:spacing w:line="360" w:lineRule="auto"/>
              <w:rPr>
                <w:rFonts w:ascii="Times New Roman" w:hAnsi="Times New Roman" w:cs="Times New Roman"/>
                <w:b/>
              </w:rPr>
            </w:pPr>
            <w:r>
              <w:rPr>
                <w:rFonts w:ascii="Times New Roman" w:hAnsi="Times New Roman" w:cs="Times New Roman"/>
                <w:b/>
                <w:noProof/>
              </w:rPr>
              <w:drawing>
                <wp:inline distT="0" distB="0" distL="0" distR="0" wp14:anchorId="12783AD7" wp14:editId="04E9FA1C">
                  <wp:extent cx="2781300" cy="1672679"/>
                  <wp:effectExtent l="0" t="0" r="0" b="3810"/>
                  <wp:docPr id="7574789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09845" cy="1689846"/>
                          </a:xfrm>
                          <a:prstGeom prst="rect">
                            <a:avLst/>
                          </a:prstGeom>
                          <a:noFill/>
                        </pic:spPr>
                      </pic:pic>
                    </a:graphicData>
                  </a:graphic>
                </wp:inline>
              </w:drawing>
            </w:r>
          </w:p>
          <w:p w14:paraId="57AEF604" w14:textId="78A6AA89" w:rsidR="00041DFB" w:rsidRDefault="00041DFB" w:rsidP="00A262F8">
            <w:pPr>
              <w:tabs>
                <w:tab w:val="left" w:pos="580"/>
              </w:tabs>
              <w:spacing w:line="276" w:lineRule="auto"/>
              <w:rPr>
                <w:rFonts w:ascii="Times New Roman" w:hAnsi="Times New Roman" w:cs="Times New Roman"/>
                <w:b/>
              </w:rPr>
            </w:pPr>
            <w:r w:rsidRPr="00041DFB">
              <w:rPr>
                <w:rFonts w:ascii="Times New Roman" w:hAnsi="Times New Roman" w:cs="Times New Roman"/>
                <w:b/>
              </w:rPr>
              <w:t xml:space="preserve">Graph </w:t>
            </w:r>
            <w:r w:rsidR="00005AC2">
              <w:rPr>
                <w:rFonts w:ascii="Times New Roman" w:hAnsi="Times New Roman" w:cs="Times New Roman"/>
                <w:b/>
              </w:rPr>
              <w:t>2</w:t>
            </w:r>
            <w:r>
              <w:rPr>
                <w:rFonts w:ascii="Times New Roman" w:hAnsi="Times New Roman" w:cs="Times New Roman"/>
                <w:b/>
              </w:rPr>
              <w:t xml:space="preserve"> </w:t>
            </w:r>
            <w:r w:rsidRPr="00041DFB">
              <w:rPr>
                <w:rFonts w:ascii="Times New Roman" w:hAnsi="Times New Roman" w:cs="Times New Roman"/>
                <w:b/>
              </w:rPr>
              <w:t>: Pi-Chart of increase Compressive strength for M30 at 7 days.</w:t>
            </w:r>
          </w:p>
        </w:tc>
      </w:tr>
      <w:tr w:rsidR="00005AC2" w14:paraId="437B6161" w14:textId="77777777" w:rsidTr="00FE1985">
        <w:trPr>
          <w:trHeight w:val="2545"/>
        </w:trPr>
        <w:tc>
          <w:tcPr>
            <w:tcW w:w="5467" w:type="dxa"/>
            <w:vMerge w:val="restart"/>
          </w:tcPr>
          <w:p w14:paraId="1327661D" w14:textId="7AEDCD4D" w:rsidR="00005AC2" w:rsidRDefault="00005AC2" w:rsidP="00FE1985">
            <w:pPr>
              <w:tabs>
                <w:tab w:val="left" w:pos="580"/>
              </w:tabs>
              <w:spacing w:line="360" w:lineRule="auto"/>
              <w:rPr>
                <w:rFonts w:ascii="Times New Roman" w:hAnsi="Times New Roman" w:cs="Times New Roman"/>
                <w:b/>
              </w:rPr>
            </w:pPr>
            <w:r>
              <w:rPr>
                <w:rFonts w:ascii="Times New Roman" w:hAnsi="Times New Roman" w:cs="Times New Roman"/>
                <w:b/>
              </w:rPr>
              <w:t xml:space="preserve">Table </w:t>
            </w:r>
            <w:r w:rsidR="00E65AEE">
              <w:rPr>
                <w:rFonts w:ascii="Times New Roman" w:hAnsi="Times New Roman" w:cs="Times New Roman"/>
                <w:b/>
              </w:rPr>
              <w:t>4</w:t>
            </w:r>
            <w:r>
              <w:rPr>
                <w:rFonts w:ascii="Times New Roman" w:hAnsi="Times New Roman" w:cs="Times New Roman"/>
                <w:b/>
              </w:rPr>
              <w:t xml:space="preserve"> </w:t>
            </w:r>
            <w:r w:rsidRPr="00041DFB">
              <w:rPr>
                <w:rFonts w:ascii="Times New Roman" w:hAnsi="Times New Roman" w:cs="Times New Roman"/>
                <w:b/>
              </w:rPr>
              <w:t xml:space="preserve">: </w:t>
            </w:r>
            <w:r w:rsidRPr="00A262F8">
              <w:rPr>
                <w:rFonts w:ascii="Times New Roman" w:hAnsi="Times New Roman" w:cs="Times New Roman"/>
                <w:b/>
              </w:rPr>
              <w:t>Compressive strength for M30 at 7 days.</w:t>
            </w:r>
          </w:p>
          <w:tbl>
            <w:tblPr>
              <w:tblW w:w="506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713"/>
              <w:gridCol w:w="1292"/>
              <w:gridCol w:w="984"/>
              <w:gridCol w:w="909"/>
            </w:tblGrid>
            <w:tr w:rsidR="00005AC2" w:rsidRPr="00005AC2" w14:paraId="4D300061" w14:textId="77777777" w:rsidTr="00005AC2">
              <w:trPr>
                <w:trHeight w:val="132"/>
              </w:trPr>
              <w:tc>
                <w:tcPr>
                  <w:tcW w:w="1167" w:type="dxa"/>
                  <w:tcBorders>
                    <w:top w:val="single" w:sz="4" w:space="0" w:color="auto"/>
                    <w:left w:val="single" w:sz="4" w:space="0" w:color="auto"/>
                    <w:bottom w:val="single" w:sz="4" w:space="0" w:color="auto"/>
                    <w:right w:val="single" w:sz="4" w:space="0" w:color="auto"/>
                  </w:tcBorders>
                  <w:shd w:val="clear" w:color="000000" w:fill="FFFFFF"/>
                  <w:vAlign w:val="center"/>
                </w:tcPr>
                <w:p w14:paraId="6985227A" w14:textId="77777777" w:rsidR="00005AC2" w:rsidRPr="00005AC2" w:rsidRDefault="00005AC2" w:rsidP="00FE1985">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Mix designation</w:t>
                  </w:r>
                </w:p>
              </w:tc>
              <w:tc>
                <w:tcPr>
                  <w:tcW w:w="7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B4E662C" w14:textId="77777777" w:rsidR="00005AC2" w:rsidRPr="00005AC2" w:rsidRDefault="00005AC2" w:rsidP="00FE1985">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Load (KN)</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B27902" w14:textId="77777777" w:rsidR="00005AC2" w:rsidRPr="00005AC2" w:rsidRDefault="00005AC2" w:rsidP="00FE1985">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Compressive Strength (N/mm2)</w:t>
                  </w:r>
                </w:p>
              </w:tc>
              <w:tc>
                <w:tcPr>
                  <w:tcW w:w="98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D8FF18" w14:textId="77777777" w:rsidR="00005AC2" w:rsidRPr="00005AC2" w:rsidRDefault="00005AC2" w:rsidP="00FE1985">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Strength (N/mm2)</w:t>
                  </w:r>
                </w:p>
                <w:p w14:paraId="25BF0C7E" w14:textId="77777777" w:rsidR="00005AC2" w:rsidRPr="00005AC2" w:rsidRDefault="00005AC2" w:rsidP="00FE1985">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Average</w:t>
                  </w:r>
                </w:p>
              </w:tc>
              <w:tc>
                <w:tcPr>
                  <w:tcW w:w="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D4F1045" w14:textId="4B5C2612" w:rsidR="00005AC2" w:rsidRPr="00005AC2" w:rsidRDefault="00005AC2" w:rsidP="00FE1985">
                  <w:pPr>
                    <w:spacing w:after="0"/>
                    <w:jc w:val="center"/>
                    <w:rPr>
                      <w:rFonts w:ascii="Times New Roman" w:hAnsi="Times New Roman" w:cs="Times New Roman"/>
                      <w:sz w:val="20"/>
                      <w:szCs w:val="20"/>
                      <w:lang w:val="en-IN" w:eastAsia="en-IN" w:bidi="hi-IN"/>
                    </w:rPr>
                  </w:pPr>
                  <w:r w:rsidRPr="00005AC2">
                    <w:rPr>
                      <w:rFonts w:ascii="Times New Roman" w:hAnsi="Times New Roman" w:cs="Times New Roman"/>
                      <w:sz w:val="20"/>
                      <w:szCs w:val="20"/>
                      <w:lang w:val="en-IN" w:eastAsia="en-IN" w:bidi="hi-IN"/>
                    </w:rPr>
                    <w:t>% Increase in at 28 days</w:t>
                  </w:r>
                </w:p>
              </w:tc>
            </w:tr>
            <w:tr w:rsidR="00005AC2" w:rsidRPr="00005AC2" w14:paraId="381CCDBF" w14:textId="77777777" w:rsidTr="00005AC2">
              <w:trPr>
                <w:trHeight w:val="132"/>
              </w:trPr>
              <w:tc>
                <w:tcPr>
                  <w:tcW w:w="1167" w:type="dxa"/>
                  <w:vMerge w:val="restart"/>
                  <w:tcBorders>
                    <w:top w:val="single" w:sz="4" w:space="0" w:color="auto"/>
                    <w:left w:val="single" w:sz="4" w:space="0" w:color="auto"/>
                    <w:right w:val="single" w:sz="4" w:space="0" w:color="auto"/>
                  </w:tcBorders>
                  <w:shd w:val="clear" w:color="000000" w:fill="FFFFFF"/>
                  <w:vAlign w:val="center"/>
                </w:tcPr>
                <w:p w14:paraId="458B76DC"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MC-1</w:t>
                  </w:r>
                </w:p>
                <w:p w14:paraId="125BA5CC" w14:textId="77777777" w:rsidR="00005AC2" w:rsidRPr="00005AC2" w:rsidRDefault="00005AC2" w:rsidP="00005AC2">
                  <w:pPr>
                    <w:spacing w:after="0"/>
                    <w:jc w:val="center"/>
                    <w:rPr>
                      <w:rFonts w:ascii="Times New Roman" w:hAnsi="Times New Roman" w:cs="Times New Roman"/>
                      <w:sz w:val="20"/>
                      <w:szCs w:val="20"/>
                      <w:lang w:eastAsia="en-IN" w:bidi="hi-IN"/>
                    </w:rPr>
                  </w:pPr>
                </w:p>
              </w:tc>
              <w:tc>
                <w:tcPr>
                  <w:tcW w:w="713" w:type="dxa"/>
                  <w:tcBorders>
                    <w:top w:val="single" w:sz="4" w:space="0" w:color="auto"/>
                    <w:left w:val="single" w:sz="4" w:space="0" w:color="auto"/>
                    <w:bottom w:val="single" w:sz="4" w:space="0" w:color="auto"/>
                    <w:right w:val="single" w:sz="4" w:space="0" w:color="auto"/>
                  </w:tcBorders>
                  <w:shd w:val="clear" w:color="000000" w:fill="FFFFFF"/>
                  <w:hideMark/>
                </w:tcPr>
                <w:p w14:paraId="177C8086" w14:textId="45C91F59"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rPr>
                    <w:t>31.82</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5B5771"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24.04</w:t>
                  </w:r>
                </w:p>
              </w:tc>
              <w:tc>
                <w:tcPr>
                  <w:tcW w:w="984" w:type="dxa"/>
                  <w:vMerge w:val="restart"/>
                  <w:tcBorders>
                    <w:top w:val="single" w:sz="4" w:space="0" w:color="auto"/>
                    <w:left w:val="single" w:sz="4" w:space="0" w:color="auto"/>
                    <w:right w:val="single" w:sz="4" w:space="0" w:color="auto"/>
                  </w:tcBorders>
                  <w:shd w:val="clear" w:color="000000" w:fill="FFFFFF"/>
                  <w:vAlign w:val="center"/>
                  <w:hideMark/>
                </w:tcPr>
                <w:p w14:paraId="31365DD2"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24.10</w:t>
                  </w:r>
                </w:p>
              </w:tc>
              <w:tc>
                <w:tcPr>
                  <w:tcW w:w="909" w:type="dxa"/>
                  <w:vMerge w:val="restart"/>
                  <w:tcBorders>
                    <w:top w:val="single" w:sz="4" w:space="0" w:color="auto"/>
                    <w:left w:val="single" w:sz="4" w:space="0" w:color="auto"/>
                    <w:right w:val="single" w:sz="4" w:space="0" w:color="auto"/>
                  </w:tcBorders>
                  <w:shd w:val="clear" w:color="000000" w:fill="FFFFFF"/>
                  <w:vAlign w:val="center"/>
                  <w:hideMark/>
                </w:tcPr>
                <w:p w14:paraId="0DBA1DFB" w14:textId="77777777" w:rsidR="00005AC2" w:rsidRPr="00005AC2" w:rsidRDefault="00005AC2" w:rsidP="00005AC2">
                  <w:pPr>
                    <w:spacing w:after="0"/>
                    <w:jc w:val="center"/>
                    <w:rPr>
                      <w:rFonts w:ascii="Times New Roman" w:hAnsi="Times New Roman" w:cs="Times New Roman"/>
                      <w:sz w:val="20"/>
                      <w:szCs w:val="20"/>
                      <w:lang w:val="en-IN" w:eastAsia="en-IN" w:bidi="hi-IN"/>
                    </w:rPr>
                  </w:pPr>
                  <w:r w:rsidRPr="00005AC2">
                    <w:rPr>
                      <w:rFonts w:ascii="Times New Roman" w:hAnsi="Times New Roman" w:cs="Times New Roman"/>
                      <w:sz w:val="20"/>
                      <w:szCs w:val="20"/>
                      <w:lang w:val="en-IN" w:eastAsia="en-IN" w:bidi="hi-IN"/>
                    </w:rPr>
                    <w:t>0.00</w:t>
                  </w:r>
                </w:p>
              </w:tc>
            </w:tr>
            <w:tr w:rsidR="00005AC2" w:rsidRPr="00005AC2" w14:paraId="223CC87F" w14:textId="77777777" w:rsidTr="00005AC2">
              <w:trPr>
                <w:trHeight w:val="132"/>
              </w:trPr>
              <w:tc>
                <w:tcPr>
                  <w:tcW w:w="1167" w:type="dxa"/>
                  <w:vMerge/>
                  <w:tcBorders>
                    <w:left w:val="single" w:sz="4" w:space="0" w:color="auto"/>
                    <w:right w:val="single" w:sz="4" w:space="0" w:color="auto"/>
                  </w:tcBorders>
                  <w:shd w:val="clear" w:color="000000" w:fill="FFFFFF"/>
                  <w:vAlign w:val="center"/>
                </w:tcPr>
                <w:p w14:paraId="440DEEA1" w14:textId="77777777" w:rsidR="00005AC2" w:rsidRPr="00005AC2" w:rsidRDefault="00005AC2" w:rsidP="00005AC2">
                  <w:pPr>
                    <w:spacing w:after="0"/>
                    <w:jc w:val="center"/>
                    <w:rPr>
                      <w:rFonts w:ascii="Times New Roman" w:hAnsi="Times New Roman" w:cs="Times New Roman"/>
                      <w:sz w:val="20"/>
                      <w:szCs w:val="20"/>
                      <w:lang w:eastAsia="en-IN" w:bidi="hi-IN"/>
                    </w:rPr>
                  </w:pPr>
                </w:p>
              </w:tc>
              <w:tc>
                <w:tcPr>
                  <w:tcW w:w="713" w:type="dxa"/>
                  <w:tcBorders>
                    <w:top w:val="single" w:sz="4" w:space="0" w:color="auto"/>
                    <w:left w:val="single" w:sz="4" w:space="0" w:color="auto"/>
                    <w:bottom w:val="single" w:sz="4" w:space="0" w:color="auto"/>
                    <w:right w:val="single" w:sz="4" w:space="0" w:color="auto"/>
                  </w:tcBorders>
                  <w:shd w:val="clear" w:color="000000" w:fill="FFFFFF"/>
                  <w:hideMark/>
                </w:tcPr>
                <w:p w14:paraId="3EAEB3A9" w14:textId="406EBA8B"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rPr>
                    <w:t>32.09</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2F3D00"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24.04</w:t>
                  </w:r>
                </w:p>
              </w:tc>
              <w:tc>
                <w:tcPr>
                  <w:tcW w:w="984" w:type="dxa"/>
                  <w:vMerge/>
                  <w:tcBorders>
                    <w:left w:val="single" w:sz="4" w:space="0" w:color="auto"/>
                    <w:right w:val="single" w:sz="4" w:space="0" w:color="auto"/>
                  </w:tcBorders>
                  <w:shd w:val="clear" w:color="000000" w:fill="FFFFFF"/>
                  <w:vAlign w:val="center"/>
                  <w:hideMark/>
                </w:tcPr>
                <w:p w14:paraId="62440456" w14:textId="77777777" w:rsidR="00005AC2" w:rsidRPr="00005AC2" w:rsidRDefault="00005AC2" w:rsidP="00005AC2">
                  <w:pPr>
                    <w:spacing w:after="0"/>
                    <w:jc w:val="center"/>
                    <w:rPr>
                      <w:rFonts w:ascii="Times New Roman" w:hAnsi="Times New Roman" w:cs="Times New Roman"/>
                      <w:sz w:val="20"/>
                      <w:szCs w:val="20"/>
                      <w:lang w:eastAsia="en-IN" w:bidi="hi-IN"/>
                    </w:rPr>
                  </w:pPr>
                </w:p>
              </w:tc>
              <w:tc>
                <w:tcPr>
                  <w:tcW w:w="909" w:type="dxa"/>
                  <w:vMerge/>
                  <w:tcBorders>
                    <w:left w:val="single" w:sz="4" w:space="0" w:color="auto"/>
                    <w:right w:val="single" w:sz="4" w:space="0" w:color="auto"/>
                  </w:tcBorders>
                  <w:shd w:val="clear" w:color="000000" w:fill="FFFFFF"/>
                  <w:vAlign w:val="center"/>
                  <w:hideMark/>
                </w:tcPr>
                <w:p w14:paraId="66674130" w14:textId="77777777" w:rsidR="00005AC2" w:rsidRPr="00005AC2" w:rsidRDefault="00005AC2" w:rsidP="00005AC2">
                  <w:pPr>
                    <w:spacing w:after="0"/>
                    <w:jc w:val="center"/>
                    <w:rPr>
                      <w:rFonts w:ascii="Times New Roman" w:hAnsi="Times New Roman" w:cs="Times New Roman"/>
                      <w:sz w:val="20"/>
                      <w:szCs w:val="20"/>
                      <w:lang w:val="en-IN" w:eastAsia="en-IN" w:bidi="hi-IN"/>
                    </w:rPr>
                  </w:pPr>
                </w:p>
              </w:tc>
            </w:tr>
            <w:tr w:rsidR="00005AC2" w:rsidRPr="00005AC2" w14:paraId="65F5A2ED" w14:textId="77777777" w:rsidTr="00005AC2">
              <w:trPr>
                <w:trHeight w:val="132"/>
              </w:trPr>
              <w:tc>
                <w:tcPr>
                  <w:tcW w:w="1167" w:type="dxa"/>
                  <w:vMerge/>
                  <w:tcBorders>
                    <w:left w:val="single" w:sz="4" w:space="0" w:color="auto"/>
                    <w:bottom w:val="single" w:sz="4" w:space="0" w:color="auto"/>
                    <w:right w:val="single" w:sz="4" w:space="0" w:color="auto"/>
                  </w:tcBorders>
                  <w:shd w:val="clear" w:color="000000" w:fill="FFFFFF"/>
                  <w:vAlign w:val="center"/>
                </w:tcPr>
                <w:p w14:paraId="10E485DC" w14:textId="77777777" w:rsidR="00005AC2" w:rsidRPr="00005AC2" w:rsidRDefault="00005AC2" w:rsidP="00005AC2">
                  <w:pPr>
                    <w:spacing w:after="0"/>
                    <w:jc w:val="center"/>
                    <w:rPr>
                      <w:rFonts w:ascii="Times New Roman" w:hAnsi="Times New Roman" w:cs="Times New Roman"/>
                      <w:sz w:val="20"/>
                      <w:szCs w:val="20"/>
                      <w:lang w:eastAsia="en-IN" w:bidi="hi-IN"/>
                    </w:rPr>
                  </w:pPr>
                </w:p>
              </w:tc>
              <w:tc>
                <w:tcPr>
                  <w:tcW w:w="713" w:type="dxa"/>
                  <w:tcBorders>
                    <w:top w:val="single" w:sz="4" w:space="0" w:color="auto"/>
                    <w:left w:val="single" w:sz="4" w:space="0" w:color="auto"/>
                    <w:bottom w:val="single" w:sz="4" w:space="0" w:color="auto"/>
                    <w:right w:val="single" w:sz="4" w:space="0" w:color="auto"/>
                  </w:tcBorders>
                  <w:shd w:val="clear" w:color="000000" w:fill="FFFFFF"/>
                  <w:hideMark/>
                </w:tcPr>
                <w:p w14:paraId="7587B42C" w14:textId="103B6E23"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rPr>
                    <w:t>32.04</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2180254"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24.22</w:t>
                  </w:r>
                </w:p>
              </w:tc>
              <w:tc>
                <w:tcPr>
                  <w:tcW w:w="984" w:type="dxa"/>
                  <w:vMerge/>
                  <w:tcBorders>
                    <w:left w:val="single" w:sz="4" w:space="0" w:color="auto"/>
                    <w:bottom w:val="single" w:sz="4" w:space="0" w:color="auto"/>
                    <w:right w:val="single" w:sz="4" w:space="0" w:color="auto"/>
                  </w:tcBorders>
                  <w:shd w:val="clear" w:color="000000" w:fill="FFFFFF"/>
                  <w:vAlign w:val="center"/>
                  <w:hideMark/>
                </w:tcPr>
                <w:p w14:paraId="1E1E4495" w14:textId="77777777" w:rsidR="00005AC2" w:rsidRPr="00005AC2" w:rsidRDefault="00005AC2" w:rsidP="00005AC2">
                  <w:pPr>
                    <w:spacing w:after="0"/>
                    <w:jc w:val="center"/>
                    <w:rPr>
                      <w:rFonts w:ascii="Times New Roman" w:hAnsi="Times New Roman" w:cs="Times New Roman"/>
                      <w:sz w:val="20"/>
                      <w:szCs w:val="20"/>
                      <w:lang w:eastAsia="en-IN" w:bidi="hi-IN"/>
                    </w:rPr>
                  </w:pPr>
                </w:p>
              </w:tc>
              <w:tc>
                <w:tcPr>
                  <w:tcW w:w="909" w:type="dxa"/>
                  <w:vMerge/>
                  <w:tcBorders>
                    <w:left w:val="single" w:sz="4" w:space="0" w:color="auto"/>
                    <w:bottom w:val="single" w:sz="4" w:space="0" w:color="auto"/>
                    <w:right w:val="single" w:sz="4" w:space="0" w:color="auto"/>
                  </w:tcBorders>
                  <w:shd w:val="clear" w:color="000000" w:fill="FFFFFF"/>
                  <w:vAlign w:val="center"/>
                  <w:hideMark/>
                </w:tcPr>
                <w:p w14:paraId="0A39C98B" w14:textId="77777777" w:rsidR="00005AC2" w:rsidRPr="00005AC2" w:rsidRDefault="00005AC2" w:rsidP="00005AC2">
                  <w:pPr>
                    <w:spacing w:after="0"/>
                    <w:jc w:val="center"/>
                    <w:rPr>
                      <w:rFonts w:ascii="Times New Roman" w:hAnsi="Times New Roman" w:cs="Times New Roman"/>
                      <w:sz w:val="20"/>
                      <w:szCs w:val="20"/>
                      <w:lang w:val="en-IN" w:eastAsia="en-IN" w:bidi="hi-IN"/>
                    </w:rPr>
                  </w:pPr>
                </w:p>
              </w:tc>
            </w:tr>
            <w:tr w:rsidR="00005AC2" w:rsidRPr="00005AC2" w14:paraId="4752CF94" w14:textId="77777777" w:rsidTr="00005AC2">
              <w:trPr>
                <w:trHeight w:val="132"/>
              </w:trPr>
              <w:tc>
                <w:tcPr>
                  <w:tcW w:w="1167" w:type="dxa"/>
                  <w:vMerge w:val="restart"/>
                  <w:tcBorders>
                    <w:top w:val="single" w:sz="4" w:space="0" w:color="auto"/>
                    <w:left w:val="single" w:sz="4" w:space="0" w:color="auto"/>
                    <w:right w:val="single" w:sz="4" w:space="0" w:color="auto"/>
                  </w:tcBorders>
                  <w:shd w:val="clear" w:color="000000" w:fill="FFFFFF"/>
                  <w:vAlign w:val="center"/>
                </w:tcPr>
                <w:p w14:paraId="1B78383D"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MC-2</w:t>
                  </w:r>
                </w:p>
              </w:tc>
              <w:tc>
                <w:tcPr>
                  <w:tcW w:w="713" w:type="dxa"/>
                  <w:tcBorders>
                    <w:top w:val="single" w:sz="4" w:space="0" w:color="auto"/>
                    <w:left w:val="single" w:sz="4" w:space="0" w:color="auto"/>
                    <w:bottom w:val="single" w:sz="4" w:space="0" w:color="auto"/>
                    <w:right w:val="single" w:sz="4" w:space="0" w:color="auto"/>
                  </w:tcBorders>
                  <w:shd w:val="clear" w:color="000000" w:fill="FFFFFF"/>
                  <w:hideMark/>
                </w:tcPr>
                <w:p w14:paraId="4DAE4FE0" w14:textId="4B08759C"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rPr>
                    <w:t>32.87</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33B142D"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24.53</w:t>
                  </w:r>
                </w:p>
              </w:tc>
              <w:tc>
                <w:tcPr>
                  <w:tcW w:w="984" w:type="dxa"/>
                  <w:vMerge w:val="restart"/>
                  <w:tcBorders>
                    <w:top w:val="single" w:sz="4" w:space="0" w:color="auto"/>
                    <w:left w:val="single" w:sz="4" w:space="0" w:color="auto"/>
                    <w:right w:val="single" w:sz="4" w:space="0" w:color="auto"/>
                  </w:tcBorders>
                  <w:shd w:val="clear" w:color="000000" w:fill="FFFFFF"/>
                  <w:vAlign w:val="center"/>
                  <w:hideMark/>
                </w:tcPr>
                <w:p w14:paraId="7C81C6FB"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24.64</w:t>
                  </w:r>
                </w:p>
              </w:tc>
              <w:tc>
                <w:tcPr>
                  <w:tcW w:w="909" w:type="dxa"/>
                  <w:vMerge w:val="restart"/>
                  <w:tcBorders>
                    <w:top w:val="single" w:sz="4" w:space="0" w:color="auto"/>
                    <w:left w:val="single" w:sz="4" w:space="0" w:color="auto"/>
                    <w:right w:val="single" w:sz="4" w:space="0" w:color="auto"/>
                  </w:tcBorders>
                  <w:shd w:val="clear" w:color="000000" w:fill="FFFFFF"/>
                  <w:vAlign w:val="center"/>
                  <w:hideMark/>
                </w:tcPr>
                <w:p w14:paraId="19BB73B6" w14:textId="77777777" w:rsidR="00005AC2" w:rsidRPr="00005AC2" w:rsidRDefault="00005AC2" w:rsidP="00005AC2">
                  <w:pPr>
                    <w:spacing w:after="0"/>
                    <w:jc w:val="center"/>
                    <w:rPr>
                      <w:rFonts w:ascii="Times New Roman" w:hAnsi="Times New Roman" w:cs="Times New Roman"/>
                      <w:sz w:val="20"/>
                      <w:szCs w:val="20"/>
                      <w:lang w:val="en-IN" w:eastAsia="en-IN" w:bidi="hi-IN"/>
                    </w:rPr>
                  </w:pPr>
                  <w:r w:rsidRPr="00005AC2">
                    <w:rPr>
                      <w:rFonts w:ascii="Times New Roman" w:hAnsi="Times New Roman" w:cs="Times New Roman"/>
                      <w:sz w:val="20"/>
                      <w:szCs w:val="20"/>
                      <w:lang w:val="en-IN" w:eastAsia="en-IN" w:bidi="hi-IN"/>
                    </w:rPr>
                    <w:t>2.23</w:t>
                  </w:r>
                </w:p>
              </w:tc>
            </w:tr>
            <w:tr w:rsidR="00005AC2" w:rsidRPr="00005AC2" w14:paraId="056DBA3E" w14:textId="77777777" w:rsidTr="00005AC2">
              <w:trPr>
                <w:trHeight w:val="132"/>
              </w:trPr>
              <w:tc>
                <w:tcPr>
                  <w:tcW w:w="1167" w:type="dxa"/>
                  <w:vMerge/>
                  <w:tcBorders>
                    <w:left w:val="single" w:sz="4" w:space="0" w:color="auto"/>
                    <w:right w:val="single" w:sz="4" w:space="0" w:color="auto"/>
                  </w:tcBorders>
                  <w:shd w:val="clear" w:color="000000" w:fill="FFFFFF"/>
                  <w:vAlign w:val="center"/>
                </w:tcPr>
                <w:p w14:paraId="4EF23F06" w14:textId="77777777" w:rsidR="00005AC2" w:rsidRPr="00005AC2" w:rsidRDefault="00005AC2" w:rsidP="00005AC2">
                  <w:pPr>
                    <w:spacing w:after="0"/>
                    <w:jc w:val="center"/>
                    <w:rPr>
                      <w:rFonts w:ascii="Times New Roman" w:hAnsi="Times New Roman" w:cs="Times New Roman"/>
                      <w:sz w:val="20"/>
                      <w:szCs w:val="20"/>
                      <w:lang w:eastAsia="en-IN" w:bidi="hi-IN"/>
                    </w:rPr>
                  </w:pPr>
                </w:p>
              </w:tc>
              <w:tc>
                <w:tcPr>
                  <w:tcW w:w="713" w:type="dxa"/>
                  <w:tcBorders>
                    <w:top w:val="single" w:sz="4" w:space="0" w:color="auto"/>
                    <w:left w:val="single" w:sz="4" w:space="0" w:color="auto"/>
                    <w:bottom w:val="single" w:sz="4" w:space="0" w:color="auto"/>
                    <w:right w:val="single" w:sz="4" w:space="0" w:color="auto"/>
                  </w:tcBorders>
                  <w:shd w:val="clear" w:color="000000" w:fill="FFFFFF"/>
                  <w:hideMark/>
                </w:tcPr>
                <w:p w14:paraId="5228671F" w14:textId="4D5D0611"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rPr>
                    <w:t>33.58</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308F497"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24.58</w:t>
                  </w:r>
                </w:p>
              </w:tc>
              <w:tc>
                <w:tcPr>
                  <w:tcW w:w="984" w:type="dxa"/>
                  <w:vMerge/>
                  <w:tcBorders>
                    <w:left w:val="single" w:sz="4" w:space="0" w:color="auto"/>
                    <w:right w:val="single" w:sz="4" w:space="0" w:color="auto"/>
                  </w:tcBorders>
                  <w:shd w:val="clear" w:color="000000" w:fill="FFFFFF"/>
                  <w:vAlign w:val="center"/>
                  <w:hideMark/>
                </w:tcPr>
                <w:p w14:paraId="399C2703" w14:textId="77777777" w:rsidR="00005AC2" w:rsidRPr="00005AC2" w:rsidRDefault="00005AC2" w:rsidP="00005AC2">
                  <w:pPr>
                    <w:spacing w:after="0"/>
                    <w:jc w:val="center"/>
                    <w:rPr>
                      <w:rFonts w:ascii="Times New Roman" w:hAnsi="Times New Roman" w:cs="Times New Roman"/>
                      <w:sz w:val="20"/>
                      <w:szCs w:val="20"/>
                      <w:lang w:eastAsia="en-IN" w:bidi="hi-IN"/>
                    </w:rPr>
                  </w:pPr>
                </w:p>
              </w:tc>
              <w:tc>
                <w:tcPr>
                  <w:tcW w:w="909" w:type="dxa"/>
                  <w:vMerge/>
                  <w:tcBorders>
                    <w:left w:val="single" w:sz="4" w:space="0" w:color="auto"/>
                    <w:right w:val="single" w:sz="4" w:space="0" w:color="auto"/>
                  </w:tcBorders>
                  <w:shd w:val="clear" w:color="000000" w:fill="FFFFFF"/>
                  <w:vAlign w:val="center"/>
                  <w:hideMark/>
                </w:tcPr>
                <w:p w14:paraId="36917622" w14:textId="77777777" w:rsidR="00005AC2" w:rsidRPr="00005AC2" w:rsidRDefault="00005AC2" w:rsidP="00005AC2">
                  <w:pPr>
                    <w:spacing w:after="0"/>
                    <w:jc w:val="center"/>
                    <w:rPr>
                      <w:rFonts w:ascii="Times New Roman" w:hAnsi="Times New Roman" w:cs="Times New Roman"/>
                      <w:sz w:val="20"/>
                      <w:szCs w:val="20"/>
                      <w:lang w:val="en-IN" w:eastAsia="en-IN" w:bidi="hi-IN"/>
                    </w:rPr>
                  </w:pPr>
                </w:p>
              </w:tc>
            </w:tr>
            <w:tr w:rsidR="00005AC2" w:rsidRPr="00005AC2" w14:paraId="37C075F5" w14:textId="77777777" w:rsidTr="00005AC2">
              <w:trPr>
                <w:trHeight w:val="132"/>
              </w:trPr>
              <w:tc>
                <w:tcPr>
                  <w:tcW w:w="1167" w:type="dxa"/>
                  <w:vMerge/>
                  <w:tcBorders>
                    <w:left w:val="single" w:sz="4" w:space="0" w:color="auto"/>
                    <w:bottom w:val="single" w:sz="4" w:space="0" w:color="auto"/>
                    <w:right w:val="single" w:sz="4" w:space="0" w:color="auto"/>
                  </w:tcBorders>
                  <w:shd w:val="clear" w:color="000000" w:fill="FFFFFF"/>
                  <w:vAlign w:val="center"/>
                </w:tcPr>
                <w:p w14:paraId="5D8E7F5D" w14:textId="77777777" w:rsidR="00005AC2" w:rsidRPr="00005AC2" w:rsidRDefault="00005AC2" w:rsidP="00005AC2">
                  <w:pPr>
                    <w:spacing w:after="0"/>
                    <w:jc w:val="center"/>
                    <w:rPr>
                      <w:rFonts w:ascii="Times New Roman" w:hAnsi="Times New Roman" w:cs="Times New Roman"/>
                      <w:sz w:val="20"/>
                      <w:szCs w:val="20"/>
                      <w:lang w:eastAsia="en-IN" w:bidi="hi-IN"/>
                    </w:rPr>
                  </w:pPr>
                </w:p>
              </w:tc>
              <w:tc>
                <w:tcPr>
                  <w:tcW w:w="713" w:type="dxa"/>
                  <w:tcBorders>
                    <w:top w:val="single" w:sz="4" w:space="0" w:color="auto"/>
                    <w:left w:val="single" w:sz="4" w:space="0" w:color="auto"/>
                    <w:bottom w:val="single" w:sz="4" w:space="0" w:color="auto"/>
                    <w:right w:val="single" w:sz="4" w:space="0" w:color="auto"/>
                  </w:tcBorders>
                  <w:shd w:val="clear" w:color="000000" w:fill="FFFFFF"/>
                  <w:hideMark/>
                </w:tcPr>
                <w:p w14:paraId="5A03C925" w14:textId="2188895D"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rPr>
                    <w:t>33.84</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E487E96"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24.80</w:t>
                  </w:r>
                </w:p>
              </w:tc>
              <w:tc>
                <w:tcPr>
                  <w:tcW w:w="984" w:type="dxa"/>
                  <w:vMerge/>
                  <w:tcBorders>
                    <w:left w:val="single" w:sz="4" w:space="0" w:color="auto"/>
                    <w:bottom w:val="single" w:sz="4" w:space="0" w:color="auto"/>
                    <w:right w:val="single" w:sz="4" w:space="0" w:color="auto"/>
                  </w:tcBorders>
                  <w:shd w:val="clear" w:color="000000" w:fill="FFFFFF"/>
                  <w:vAlign w:val="center"/>
                  <w:hideMark/>
                </w:tcPr>
                <w:p w14:paraId="1E2D1AC8" w14:textId="77777777" w:rsidR="00005AC2" w:rsidRPr="00005AC2" w:rsidRDefault="00005AC2" w:rsidP="00005AC2">
                  <w:pPr>
                    <w:spacing w:after="0"/>
                    <w:jc w:val="center"/>
                    <w:rPr>
                      <w:rFonts w:ascii="Times New Roman" w:hAnsi="Times New Roman" w:cs="Times New Roman"/>
                      <w:sz w:val="20"/>
                      <w:szCs w:val="20"/>
                      <w:lang w:eastAsia="en-IN" w:bidi="hi-IN"/>
                    </w:rPr>
                  </w:pPr>
                </w:p>
              </w:tc>
              <w:tc>
                <w:tcPr>
                  <w:tcW w:w="909" w:type="dxa"/>
                  <w:vMerge/>
                  <w:tcBorders>
                    <w:left w:val="single" w:sz="4" w:space="0" w:color="auto"/>
                    <w:bottom w:val="single" w:sz="4" w:space="0" w:color="auto"/>
                    <w:right w:val="single" w:sz="4" w:space="0" w:color="auto"/>
                  </w:tcBorders>
                  <w:shd w:val="clear" w:color="000000" w:fill="FFFFFF"/>
                  <w:vAlign w:val="center"/>
                  <w:hideMark/>
                </w:tcPr>
                <w:p w14:paraId="43693FC6" w14:textId="77777777" w:rsidR="00005AC2" w:rsidRPr="00005AC2" w:rsidRDefault="00005AC2" w:rsidP="00005AC2">
                  <w:pPr>
                    <w:spacing w:after="0"/>
                    <w:jc w:val="center"/>
                    <w:rPr>
                      <w:rFonts w:ascii="Times New Roman" w:hAnsi="Times New Roman" w:cs="Times New Roman"/>
                      <w:sz w:val="20"/>
                      <w:szCs w:val="20"/>
                      <w:lang w:val="en-IN" w:eastAsia="en-IN" w:bidi="hi-IN"/>
                    </w:rPr>
                  </w:pPr>
                </w:p>
              </w:tc>
            </w:tr>
            <w:tr w:rsidR="00005AC2" w:rsidRPr="00005AC2" w14:paraId="61419A9A" w14:textId="77777777" w:rsidTr="00005AC2">
              <w:trPr>
                <w:trHeight w:val="132"/>
              </w:trPr>
              <w:tc>
                <w:tcPr>
                  <w:tcW w:w="1167" w:type="dxa"/>
                  <w:vMerge w:val="restart"/>
                  <w:tcBorders>
                    <w:top w:val="single" w:sz="4" w:space="0" w:color="auto"/>
                    <w:left w:val="single" w:sz="4" w:space="0" w:color="auto"/>
                    <w:right w:val="single" w:sz="4" w:space="0" w:color="auto"/>
                  </w:tcBorders>
                  <w:shd w:val="clear" w:color="000000" w:fill="FFFFFF"/>
                  <w:vAlign w:val="center"/>
                </w:tcPr>
                <w:p w14:paraId="6D7A0879"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MC-3</w:t>
                  </w:r>
                </w:p>
              </w:tc>
              <w:tc>
                <w:tcPr>
                  <w:tcW w:w="713" w:type="dxa"/>
                  <w:tcBorders>
                    <w:top w:val="single" w:sz="4" w:space="0" w:color="auto"/>
                    <w:left w:val="single" w:sz="4" w:space="0" w:color="auto"/>
                    <w:bottom w:val="single" w:sz="4" w:space="0" w:color="auto"/>
                    <w:right w:val="single" w:sz="4" w:space="0" w:color="auto"/>
                  </w:tcBorders>
                  <w:shd w:val="clear" w:color="000000" w:fill="FFFFFF"/>
                  <w:hideMark/>
                </w:tcPr>
                <w:p w14:paraId="199F5336" w14:textId="43E0BAE3"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rPr>
                    <w:t>33.76</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480B6C"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24.71</w:t>
                  </w:r>
                </w:p>
              </w:tc>
              <w:tc>
                <w:tcPr>
                  <w:tcW w:w="984" w:type="dxa"/>
                  <w:vMerge w:val="restart"/>
                  <w:tcBorders>
                    <w:top w:val="single" w:sz="4" w:space="0" w:color="auto"/>
                    <w:left w:val="single" w:sz="4" w:space="0" w:color="auto"/>
                    <w:right w:val="single" w:sz="4" w:space="0" w:color="auto"/>
                  </w:tcBorders>
                  <w:shd w:val="clear" w:color="000000" w:fill="FFFFFF"/>
                  <w:vAlign w:val="center"/>
                  <w:hideMark/>
                </w:tcPr>
                <w:p w14:paraId="36EAE8AE"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24.93</w:t>
                  </w:r>
                </w:p>
              </w:tc>
              <w:tc>
                <w:tcPr>
                  <w:tcW w:w="909" w:type="dxa"/>
                  <w:vMerge w:val="restart"/>
                  <w:tcBorders>
                    <w:top w:val="single" w:sz="4" w:space="0" w:color="auto"/>
                    <w:left w:val="single" w:sz="4" w:space="0" w:color="auto"/>
                    <w:right w:val="single" w:sz="4" w:space="0" w:color="auto"/>
                  </w:tcBorders>
                  <w:shd w:val="clear" w:color="000000" w:fill="FFFFFF"/>
                  <w:vAlign w:val="center"/>
                  <w:hideMark/>
                </w:tcPr>
                <w:p w14:paraId="6CED28C2" w14:textId="77777777" w:rsidR="00005AC2" w:rsidRPr="00005AC2" w:rsidRDefault="00005AC2" w:rsidP="00005AC2">
                  <w:pPr>
                    <w:spacing w:after="0"/>
                    <w:jc w:val="center"/>
                    <w:rPr>
                      <w:rFonts w:ascii="Times New Roman" w:hAnsi="Times New Roman" w:cs="Times New Roman"/>
                      <w:sz w:val="20"/>
                      <w:szCs w:val="20"/>
                      <w:lang w:val="en-IN" w:eastAsia="en-IN" w:bidi="hi-IN"/>
                    </w:rPr>
                  </w:pPr>
                  <w:r w:rsidRPr="00005AC2">
                    <w:rPr>
                      <w:rFonts w:ascii="Times New Roman" w:hAnsi="Times New Roman" w:cs="Times New Roman"/>
                      <w:sz w:val="20"/>
                      <w:szCs w:val="20"/>
                      <w:lang w:val="en-IN" w:eastAsia="en-IN" w:bidi="hi-IN"/>
                    </w:rPr>
                    <w:t>3.46</w:t>
                  </w:r>
                </w:p>
              </w:tc>
            </w:tr>
            <w:tr w:rsidR="00005AC2" w:rsidRPr="00005AC2" w14:paraId="4983163A" w14:textId="77777777" w:rsidTr="00005AC2">
              <w:trPr>
                <w:trHeight w:val="132"/>
              </w:trPr>
              <w:tc>
                <w:tcPr>
                  <w:tcW w:w="1167" w:type="dxa"/>
                  <w:vMerge/>
                  <w:tcBorders>
                    <w:left w:val="single" w:sz="4" w:space="0" w:color="auto"/>
                    <w:right w:val="single" w:sz="4" w:space="0" w:color="auto"/>
                  </w:tcBorders>
                  <w:shd w:val="clear" w:color="000000" w:fill="FFFFFF"/>
                  <w:vAlign w:val="center"/>
                </w:tcPr>
                <w:p w14:paraId="2CD4F72A" w14:textId="77777777" w:rsidR="00005AC2" w:rsidRPr="00005AC2" w:rsidRDefault="00005AC2" w:rsidP="00005AC2">
                  <w:pPr>
                    <w:spacing w:after="0"/>
                    <w:jc w:val="center"/>
                    <w:rPr>
                      <w:rFonts w:ascii="Times New Roman" w:hAnsi="Times New Roman" w:cs="Times New Roman"/>
                      <w:sz w:val="20"/>
                      <w:szCs w:val="20"/>
                      <w:lang w:eastAsia="en-IN" w:bidi="hi-IN"/>
                    </w:rPr>
                  </w:pPr>
                </w:p>
              </w:tc>
              <w:tc>
                <w:tcPr>
                  <w:tcW w:w="713" w:type="dxa"/>
                  <w:tcBorders>
                    <w:top w:val="single" w:sz="4" w:space="0" w:color="auto"/>
                    <w:left w:val="single" w:sz="4" w:space="0" w:color="auto"/>
                    <w:bottom w:val="single" w:sz="4" w:space="0" w:color="auto"/>
                    <w:right w:val="single" w:sz="4" w:space="0" w:color="auto"/>
                  </w:tcBorders>
                  <w:shd w:val="clear" w:color="000000" w:fill="FFFFFF"/>
                  <w:hideMark/>
                </w:tcPr>
                <w:p w14:paraId="7BF7B493" w14:textId="69DA3D63"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rPr>
                    <w:t>34.42</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D761CA"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24.93</w:t>
                  </w:r>
                </w:p>
              </w:tc>
              <w:tc>
                <w:tcPr>
                  <w:tcW w:w="984" w:type="dxa"/>
                  <w:vMerge/>
                  <w:tcBorders>
                    <w:left w:val="single" w:sz="4" w:space="0" w:color="auto"/>
                    <w:right w:val="single" w:sz="4" w:space="0" w:color="auto"/>
                  </w:tcBorders>
                  <w:shd w:val="clear" w:color="000000" w:fill="FFFFFF"/>
                  <w:vAlign w:val="center"/>
                  <w:hideMark/>
                </w:tcPr>
                <w:p w14:paraId="29CF6776" w14:textId="77777777" w:rsidR="00005AC2" w:rsidRPr="00005AC2" w:rsidRDefault="00005AC2" w:rsidP="00005AC2">
                  <w:pPr>
                    <w:spacing w:after="0"/>
                    <w:jc w:val="center"/>
                    <w:rPr>
                      <w:rFonts w:ascii="Times New Roman" w:hAnsi="Times New Roman" w:cs="Times New Roman"/>
                      <w:sz w:val="20"/>
                      <w:szCs w:val="20"/>
                      <w:lang w:eastAsia="en-IN" w:bidi="hi-IN"/>
                    </w:rPr>
                  </w:pPr>
                </w:p>
              </w:tc>
              <w:tc>
                <w:tcPr>
                  <w:tcW w:w="909" w:type="dxa"/>
                  <w:vMerge/>
                  <w:tcBorders>
                    <w:left w:val="single" w:sz="4" w:space="0" w:color="auto"/>
                    <w:right w:val="single" w:sz="4" w:space="0" w:color="auto"/>
                  </w:tcBorders>
                  <w:shd w:val="clear" w:color="000000" w:fill="FFFFFF"/>
                  <w:vAlign w:val="center"/>
                  <w:hideMark/>
                </w:tcPr>
                <w:p w14:paraId="14C0F4FC" w14:textId="77777777" w:rsidR="00005AC2" w:rsidRPr="00005AC2" w:rsidRDefault="00005AC2" w:rsidP="00005AC2">
                  <w:pPr>
                    <w:spacing w:after="0"/>
                    <w:jc w:val="center"/>
                    <w:rPr>
                      <w:rFonts w:ascii="Times New Roman" w:hAnsi="Times New Roman" w:cs="Times New Roman"/>
                      <w:sz w:val="20"/>
                      <w:szCs w:val="20"/>
                      <w:lang w:val="en-IN" w:eastAsia="en-IN" w:bidi="hi-IN"/>
                    </w:rPr>
                  </w:pPr>
                </w:p>
              </w:tc>
            </w:tr>
            <w:tr w:rsidR="00005AC2" w:rsidRPr="00005AC2" w14:paraId="7A636DDB" w14:textId="77777777" w:rsidTr="00005AC2">
              <w:trPr>
                <w:trHeight w:val="132"/>
              </w:trPr>
              <w:tc>
                <w:tcPr>
                  <w:tcW w:w="1167" w:type="dxa"/>
                  <w:vMerge/>
                  <w:tcBorders>
                    <w:left w:val="single" w:sz="4" w:space="0" w:color="auto"/>
                    <w:bottom w:val="single" w:sz="4" w:space="0" w:color="auto"/>
                    <w:right w:val="single" w:sz="4" w:space="0" w:color="auto"/>
                  </w:tcBorders>
                  <w:shd w:val="clear" w:color="000000" w:fill="FFFFFF"/>
                  <w:vAlign w:val="center"/>
                </w:tcPr>
                <w:p w14:paraId="44F88F21" w14:textId="77777777" w:rsidR="00005AC2" w:rsidRPr="00005AC2" w:rsidRDefault="00005AC2" w:rsidP="00005AC2">
                  <w:pPr>
                    <w:spacing w:after="0"/>
                    <w:jc w:val="center"/>
                    <w:rPr>
                      <w:rFonts w:ascii="Times New Roman" w:hAnsi="Times New Roman" w:cs="Times New Roman"/>
                      <w:sz w:val="20"/>
                      <w:szCs w:val="20"/>
                      <w:lang w:eastAsia="en-IN" w:bidi="hi-IN"/>
                    </w:rPr>
                  </w:pPr>
                </w:p>
              </w:tc>
              <w:tc>
                <w:tcPr>
                  <w:tcW w:w="713" w:type="dxa"/>
                  <w:tcBorders>
                    <w:top w:val="single" w:sz="4" w:space="0" w:color="auto"/>
                    <w:left w:val="single" w:sz="4" w:space="0" w:color="auto"/>
                    <w:bottom w:val="single" w:sz="4" w:space="0" w:color="auto"/>
                    <w:right w:val="single" w:sz="4" w:space="0" w:color="auto"/>
                  </w:tcBorders>
                  <w:shd w:val="clear" w:color="000000" w:fill="FFFFFF"/>
                  <w:hideMark/>
                </w:tcPr>
                <w:p w14:paraId="6DB765BD" w14:textId="5120CB48"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rPr>
                    <w:t>34.32</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FC6F0FB"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25.16</w:t>
                  </w:r>
                </w:p>
              </w:tc>
              <w:tc>
                <w:tcPr>
                  <w:tcW w:w="984" w:type="dxa"/>
                  <w:vMerge/>
                  <w:tcBorders>
                    <w:left w:val="single" w:sz="4" w:space="0" w:color="auto"/>
                    <w:bottom w:val="single" w:sz="4" w:space="0" w:color="auto"/>
                    <w:right w:val="single" w:sz="4" w:space="0" w:color="auto"/>
                  </w:tcBorders>
                  <w:shd w:val="clear" w:color="000000" w:fill="FFFFFF"/>
                  <w:vAlign w:val="center"/>
                  <w:hideMark/>
                </w:tcPr>
                <w:p w14:paraId="7E17A79E" w14:textId="77777777" w:rsidR="00005AC2" w:rsidRPr="00005AC2" w:rsidRDefault="00005AC2" w:rsidP="00005AC2">
                  <w:pPr>
                    <w:spacing w:after="0"/>
                    <w:jc w:val="center"/>
                    <w:rPr>
                      <w:rFonts w:ascii="Times New Roman" w:hAnsi="Times New Roman" w:cs="Times New Roman"/>
                      <w:sz w:val="20"/>
                      <w:szCs w:val="20"/>
                      <w:lang w:eastAsia="en-IN" w:bidi="hi-IN"/>
                    </w:rPr>
                  </w:pPr>
                </w:p>
              </w:tc>
              <w:tc>
                <w:tcPr>
                  <w:tcW w:w="909" w:type="dxa"/>
                  <w:vMerge/>
                  <w:tcBorders>
                    <w:left w:val="single" w:sz="4" w:space="0" w:color="auto"/>
                    <w:bottom w:val="single" w:sz="4" w:space="0" w:color="auto"/>
                    <w:right w:val="single" w:sz="4" w:space="0" w:color="auto"/>
                  </w:tcBorders>
                  <w:shd w:val="clear" w:color="000000" w:fill="FFFFFF"/>
                  <w:vAlign w:val="center"/>
                  <w:hideMark/>
                </w:tcPr>
                <w:p w14:paraId="6C8661D1" w14:textId="77777777" w:rsidR="00005AC2" w:rsidRPr="00005AC2" w:rsidRDefault="00005AC2" w:rsidP="00005AC2">
                  <w:pPr>
                    <w:spacing w:after="0"/>
                    <w:jc w:val="center"/>
                    <w:rPr>
                      <w:rFonts w:ascii="Times New Roman" w:hAnsi="Times New Roman" w:cs="Times New Roman"/>
                      <w:sz w:val="20"/>
                      <w:szCs w:val="20"/>
                      <w:lang w:val="en-IN" w:eastAsia="en-IN" w:bidi="hi-IN"/>
                    </w:rPr>
                  </w:pPr>
                </w:p>
              </w:tc>
            </w:tr>
            <w:tr w:rsidR="00005AC2" w:rsidRPr="00005AC2" w14:paraId="0B113352" w14:textId="77777777" w:rsidTr="00005AC2">
              <w:trPr>
                <w:trHeight w:val="132"/>
              </w:trPr>
              <w:tc>
                <w:tcPr>
                  <w:tcW w:w="1167" w:type="dxa"/>
                  <w:vMerge w:val="restart"/>
                  <w:tcBorders>
                    <w:top w:val="single" w:sz="4" w:space="0" w:color="auto"/>
                    <w:left w:val="single" w:sz="4" w:space="0" w:color="auto"/>
                    <w:right w:val="single" w:sz="4" w:space="0" w:color="auto"/>
                  </w:tcBorders>
                  <w:shd w:val="clear" w:color="000000" w:fill="FFFFFF"/>
                  <w:vAlign w:val="center"/>
                </w:tcPr>
                <w:p w14:paraId="537A7028"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MC-4</w:t>
                  </w:r>
                </w:p>
              </w:tc>
              <w:tc>
                <w:tcPr>
                  <w:tcW w:w="713" w:type="dxa"/>
                  <w:tcBorders>
                    <w:top w:val="single" w:sz="4" w:space="0" w:color="auto"/>
                    <w:left w:val="single" w:sz="4" w:space="0" w:color="auto"/>
                    <w:bottom w:val="single" w:sz="4" w:space="0" w:color="auto"/>
                    <w:right w:val="single" w:sz="4" w:space="0" w:color="auto"/>
                  </w:tcBorders>
                  <w:shd w:val="clear" w:color="000000" w:fill="FFFFFF"/>
                  <w:hideMark/>
                </w:tcPr>
                <w:p w14:paraId="3C11FEFA" w14:textId="50F03573"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rPr>
                    <w:t>34.92</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6FA1E7"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25.56</w:t>
                  </w:r>
                </w:p>
              </w:tc>
              <w:tc>
                <w:tcPr>
                  <w:tcW w:w="984" w:type="dxa"/>
                  <w:vMerge w:val="restart"/>
                  <w:tcBorders>
                    <w:top w:val="single" w:sz="4" w:space="0" w:color="auto"/>
                    <w:left w:val="single" w:sz="4" w:space="0" w:color="auto"/>
                    <w:right w:val="single" w:sz="4" w:space="0" w:color="auto"/>
                  </w:tcBorders>
                  <w:shd w:val="clear" w:color="000000" w:fill="FFFFFF"/>
                  <w:vAlign w:val="center"/>
                  <w:hideMark/>
                </w:tcPr>
                <w:p w14:paraId="6AA2CFAA"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25.66</w:t>
                  </w:r>
                </w:p>
              </w:tc>
              <w:tc>
                <w:tcPr>
                  <w:tcW w:w="909" w:type="dxa"/>
                  <w:vMerge w:val="restart"/>
                  <w:tcBorders>
                    <w:top w:val="single" w:sz="4" w:space="0" w:color="auto"/>
                    <w:left w:val="single" w:sz="4" w:space="0" w:color="auto"/>
                    <w:right w:val="single" w:sz="4" w:space="0" w:color="auto"/>
                  </w:tcBorders>
                  <w:shd w:val="clear" w:color="000000" w:fill="FFFFFF"/>
                  <w:vAlign w:val="center"/>
                  <w:hideMark/>
                </w:tcPr>
                <w:p w14:paraId="0305A82B" w14:textId="77777777" w:rsidR="00005AC2" w:rsidRPr="00005AC2" w:rsidRDefault="00005AC2" w:rsidP="00005AC2">
                  <w:pPr>
                    <w:spacing w:after="0"/>
                    <w:jc w:val="center"/>
                    <w:rPr>
                      <w:rFonts w:ascii="Times New Roman" w:hAnsi="Times New Roman" w:cs="Times New Roman"/>
                      <w:sz w:val="20"/>
                      <w:szCs w:val="20"/>
                      <w:lang w:val="en-IN" w:eastAsia="en-IN" w:bidi="hi-IN"/>
                    </w:rPr>
                  </w:pPr>
                  <w:r w:rsidRPr="00005AC2">
                    <w:rPr>
                      <w:rFonts w:ascii="Times New Roman" w:hAnsi="Times New Roman" w:cs="Times New Roman"/>
                      <w:sz w:val="20"/>
                      <w:szCs w:val="20"/>
                      <w:lang w:val="en-IN" w:eastAsia="en-IN" w:bidi="hi-IN"/>
                    </w:rPr>
                    <w:t>6.47</w:t>
                  </w:r>
                </w:p>
              </w:tc>
            </w:tr>
            <w:tr w:rsidR="00005AC2" w:rsidRPr="00005AC2" w14:paraId="461F01F7" w14:textId="77777777" w:rsidTr="00005AC2">
              <w:trPr>
                <w:trHeight w:val="132"/>
              </w:trPr>
              <w:tc>
                <w:tcPr>
                  <w:tcW w:w="1167" w:type="dxa"/>
                  <w:vMerge/>
                  <w:tcBorders>
                    <w:left w:val="single" w:sz="4" w:space="0" w:color="auto"/>
                    <w:right w:val="single" w:sz="4" w:space="0" w:color="auto"/>
                  </w:tcBorders>
                  <w:shd w:val="clear" w:color="000000" w:fill="FFFFFF"/>
                  <w:vAlign w:val="center"/>
                </w:tcPr>
                <w:p w14:paraId="2DEA7F06" w14:textId="77777777" w:rsidR="00005AC2" w:rsidRPr="00005AC2" w:rsidRDefault="00005AC2" w:rsidP="00005AC2">
                  <w:pPr>
                    <w:spacing w:after="0"/>
                    <w:jc w:val="center"/>
                    <w:rPr>
                      <w:rFonts w:ascii="Times New Roman" w:hAnsi="Times New Roman" w:cs="Times New Roman"/>
                      <w:sz w:val="20"/>
                      <w:szCs w:val="20"/>
                      <w:lang w:eastAsia="en-IN" w:bidi="hi-IN"/>
                    </w:rPr>
                  </w:pPr>
                </w:p>
              </w:tc>
              <w:tc>
                <w:tcPr>
                  <w:tcW w:w="713" w:type="dxa"/>
                  <w:tcBorders>
                    <w:top w:val="single" w:sz="4" w:space="0" w:color="auto"/>
                    <w:left w:val="single" w:sz="4" w:space="0" w:color="auto"/>
                    <w:bottom w:val="single" w:sz="4" w:space="0" w:color="auto"/>
                    <w:right w:val="single" w:sz="4" w:space="0" w:color="auto"/>
                  </w:tcBorders>
                  <w:shd w:val="clear" w:color="000000" w:fill="FFFFFF"/>
                  <w:hideMark/>
                </w:tcPr>
                <w:p w14:paraId="6589C23D" w14:textId="5A49C450"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rPr>
                    <w:t>35.07</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ED8DEA"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25.60</w:t>
                  </w:r>
                </w:p>
              </w:tc>
              <w:tc>
                <w:tcPr>
                  <w:tcW w:w="984" w:type="dxa"/>
                  <w:vMerge/>
                  <w:tcBorders>
                    <w:left w:val="single" w:sz="4" w:space="0" w:color="auto"/>
                    <w:right w:val="single" w:sz="4" w:space="0" w:color="auto"/>
                  </w:tcBorders>
                  <w:shd w:val="clear" w:color="000000" w:fill="FFFFFF"/>
                  <w:vAlign w:val="center"/>
                  <w:hideMark/>
                </w:tcPr>
                <w:p w14:paraId="646A33CE" w14:textId="77777777" w:rsidR="00005AC2" w:rsidRPr="00005AC2" w:rsidRDefault="00005AC2" w:rsidP="00005AC2">
                  <w:pPr>
                    <w:spacing w:after="0"/>
                    <w:jc w:val="center"/>
                    <w:rPr>
                      <w:rFonts w:ascii="Times New Roman" w:hAnsi="Times New Roman" w:cs="Times New Roman"/>
                      <w:sz w:val="20"/>
                      <w:szCs w:val="20"/>
                      <w:lang w:eastAsia="en-IN" w:bidi="hi-IN"/>
                    </w:rPr>
                  </w:pPr>
                </w:p>
              </w:tc>
              <w:tc>
                <w:tcPr>
                  <w:tcW w:w="909" w:type="dxa"/>
                  <w:vMerge/>
                  <w:tcBorders>
                    <w:left w:val="single" w:sz="4" w:space="0" w:color="auto"/>
                    <w:right w:val="single" w:sz="4" w:space="0" w:color="auto"/>
                  </w:tcBorders>
                  <w:shd w:val="clear" w:color="000000" w:fill="FFFFFF"/>
                  <w:vAlign w:val="center"/>
                  <w:hideMark/>
                </w:tcPr>
                <w:p w14:paraId="595251F5" w14:textId="77777777" w:rsidR="00005AC2" w:rsidRPr="00005AC2" w:rsidRDefault="00005AC2" w:rsidP="00005AC2">
                  <w:pPr>
                    <w:spacing w:after="0"/>
                    <w:jc w:val="center"/>
                    <w:rPr>
                      <w:rFonts w:ascii="Times New Roman" w:hAnsi="Times New Roman" w:cs="Times New Roman"/>
                      <w:sz w:val="20"/>
                      <w:szCs w:val="20"/>
                      <w:lang w:val="en-IN" w:eastAsia="en-IN" w:bidi="hi-IN"/>
                    </w:rPr>
                  </w:pPr>
                </w:p>
              </w:tc>
            </w:tr>
            <w:tr w:rsidR="00005AC2" w:rsidRPr="00005AC2" w14:paraId="2BBBA2D4" w14:textId="77777777" w:rsidTr="00005AC2">
              <w:trPr>
                <w:trHeight w:val="132"/>
              </w:trPr>
              <w:tc>
                <w:tcPr>
                  <w:tcW w:w="1167" w:type="dxa"/>
                  <w:vMerge/>
                  <w:tcBorders>
                    <w:left w:val="single" w:sz="4" w:space="0" w:color="auto"/>
                    <w:bottom w:val="single" w:sz="4" w:space="0" w:color="auto"/>
                    <w:right w:val="single" w:sz="4" w:space="0" w:color="auto"/>
                  </w:tcBorders>
                  <w:shd w:val="clear" w:color="000000" w:fill="FFFFFF"/>
                  <w:vAlign w:val="center"/>
                </w:tcPr>
                <w:p w14:paraId="2E9B3207" w14:textId="77777777" w:rsidR="00005AC2" w:rsidRPr="00005AC2" w:rsidRDefault="00005AC2" w:rsidP="00005AC2">
                  <w:pPr>
                    <w:spacing w:after="0"/>
                    <w:jc w:val="center"/>
                    <w:rPr>
                      <w:rFonts w:ascii="Times New Roman" w:hAnsi="Times New Roman" w:cs="Times New Roman"/>
                      <w:sz w:val="20"/>
                      <w:szCs w:val="20"/>
                      <w:lang w:eastAsia="en-IN" w:bidi="hi-IN"/>
                    </w:rPr>
                  </w:pPr>
                </w:p>
              </w:tc>
              <w:tc>
                <w:tcPr>
                  <w:tcW w:w="713" w:type="dxa"/>
                  <w:tcBorders>
                    <w:top w:val="single" w:sz="4" w:space="0" w:color="auto"/>
                    <w:left w:val="single" w:sz="4" w:space="0" w:color="auto"/>
                    <w:bottom w:val="single" w:sz="4" w:space="0" w:color="auto"/>
                    <w:right w:val="single" w:sz="4" w:space="0" w:color="auto"/>
                  </w:tcBorders>
                  <w:shd w:val="clear" w:color="000000" w:fill="FFFFFF"/>
                  <w:hideMark/>
                </w:tcPr>
                <w:p w14:paraId="79862BF8" w14:textId="389DD155"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rPr>
                    <w:t>35.33</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51B957"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25.82</w:t>
                  </w:r>
                </w:p>
              </w:tc>
              <w:tc>
                <w:tcPr>
                  <w:tcW w:w="984" w:type="dxa"/>
                  <w:vMerge/>
                  <w:tcBorders>
                    <w:left w:val="single" w:sz="4" w:space="0" w:color="auto"/>
                    <w:bottom w:val="single" w:sz="4" w:space="0" w:color="auto"/>
                    <w:right w:val="single" w:sz="4" w:space="0" w:color="auto"/>
                  </w:tcBorders>
                  <w:shd w:val="clear" w:color="000000" w:fill="FFFFFF"/>
                  <w:vAlign w:val="center"/>
                  <w:hideMark/>
                </w:tcPr>
                <w:p w14:paraId="793FF5F9" w14:textId="77777777" w:rsidR="00005AC2" w:rsidRPr="00005AC2" w:rsidRDefault="00005AC2" w:rsidP="00005AC2">
                  <w:pPr>
                    <w:spacing w:after="0"/>
                    <w:jc w:val="center"/>
                    <w:rPr>
                      <w:rFonts w:ascii="Times New Roman" w:hAnsi="Times New Roman" w:cs="Times New Roman"/>
                      <w:sz w:val="20"/>
                      <w:szCs w:val="20"/>
                      <w:lang w:eastAsia="en-IN" w:bidi="hi-IN"/>
                    </w:rPr>
                  </w:pPr>
                </w:p>
              </w:tc>
              <w:tc>
                <w:tcPr>
                  <w:tcW w:w="909" w:type="dxa"/>
                  <w:vMerge/>
                  <w:tcBorders>
                    <w:left w:val="single" w:sz="4" w:space="0" w:color="auto"/>
                    <w:bottom w:val="single" w:sz="4" w:space="0" w:color="auto"/>
                    <w:right w:val="single" w:sz="4" w:space="0" w:color="auto"/>
                  </w:tcBorders>
                  <w:shd w:val="clear" w:color="000000" w:fill="FFFFFF"/>
                  <w:vAlign w:val="center"/>
                  <w:hideMark/>
                </w:tcPr>
                <w:p w14:paraId="25CC5A94" w14:textId="77777777" w:rsidR="00005AC2" w:rsidRPr="00005AC2" w:rsidRDefault="00005AC2" w:rsidP="00005AC2">
                  <w:pPr>
                    <w:spacing w:after="0"/>
                    <w:jc w:val="center"/>
                    <w:rPr>
                      <w:rFonts w:ascii="Times New Roman" w:hAnsi="Times New Roman" w:cs="Times New Roman"/>
                      <w:sz w:val="20"/>
                      <w:szCs w:val="20"/>
                      <w:lang w:val="en-IN" w:eastAsia="en-IN" w:bidi="hi-IN"/>
                    </w:rPr>
                  </w:pPr>
                </w:p>
              </w:tc>
            </w:tr>
            <w:tr w:rsidR="00005AC2" w:rsidRPr="00005AC2" w14:paraId="5C7FE37F" w14:textId="77777777" w:rsidTr="00005AC2">
              <w:trPr>
                <w:trHeight w:val="132"/>
              </w:trPr>
              <w:tc>
                <w:tcPr>
                  <w:tcW w:w="1167" w:type="dxa"/>
                  <w:vMerge w:val="restart"/>
                  <w:tcBorders>
                    <w:top w:val="single" w:sz="4" w:space="0" w:color="auto"/>
                    <w:left w:val="single" w:sz="4" w:space="0" w:color="auto"/>
                    <w:right w:val="single" w:sz="4" w:space="0" w:color="auto"/>
                  </w:tcBorders>
                  <w:shd w:val="clear" w:color="000000" w:fill="FFFFFF"/>
                  <w:vAlign w:val="center"/>
                </w:tcPr>
                <w:p w14:paraId="5862684B"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MC-5</w:t>
                  </w:r>
                </w:p>
              </w:tc>
              <w:tc>
                <w:tcPr>
                  <w:tcW w:w="713" w:type="dxa"/>
                  <w:tcBorders>
                    <w:top w:val="single" w:sz="4" w:space="0" w:color="auto"/>
                    <w:left w:val="single" w:sz="4" w:space="0" w:color="auto"/>
                    <w:bottom w:val="single" w:sz="4" w:space="0" w:color="auto"/>
                    <w:right w:val="single" w:sz="4" w:space="0" w:color="auto"/>
                  </w:tcBorders>
                  <w:shd w:val="clear" w:color="000000" w:fill="FFFFFF"/>
                  <w:hideMark/>
                </w:tcPr>
                <w:p w14:paraId="2DFAB5FD" w14:textId="24A08A85"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rPr>
                    <w:t>35.47</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247312"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26.04</w:t>
                  </w:r>
                </w:p>
              </w:tc>
              <w:tc>
                <w:tcPr>
                  <w:tcW w:w="984" w:type="dxa"/>
                  <w:vMerge w:val="restart"/>
                  <w:tcBorders>
                    <w:top w:val="single" w:sz="4" w:space="0" w:color="auto"/>
                    <w:left w:val="single" w:sz="4" w:space="0" w:color="auto"/>
                    <w:right w:val="single" w:sz="4" w:space="0" w:color="auto"/>
                  </w:tcBorders>
                  <w:shd w:val="clear" w:color="000000" w:fill="FFFFFF"/>
                  <w:vAlign w:val="center"/>
                  <w:hideMark/>
                </w:tcPr>
                <w:p w14:paraId="3F5F29F1"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26.15</w:t>
                  </w:r>
                </w:p>
              </w:tc>
              <w:tc>
                <w:tcPr>
                  <w:tcW w:w="909" w:type="dxa"/>
                  <w:vMerge w:val="restart"/>
                  <w:tcBorders>
                    <w:top w:val="single" w:sz="4" w:space="0" w:color="auto"/>
                    <w:left w:val="single" w:sz="4" w:space="0" w:color="auto"/>
                    <w:right w:val="single" w:sz="4" w:space="0" w:color="auto"/>
                  </w:tcBorders>
                  <w:shd w:val="clear" w:color="000000" w:fill="FFFFFF"/>
                  <w:vAlign w:val="center"/>
                  <w:hideMark/>
                </w:tcPr>
                <w:p w14:paraId="40D8E96D" w14:textId="77777777" w:rsidR="00005AC2" w:rsidRPr="00005AC2" w:rsidRDefault="00005AC2" w:rsidP="00005AC2">
                  <w:pPr>
                    <w:spacing w:after="0"/>
                    <w:jc w:val="center"/>
                    <w:rPr>
                      <w:rFonts w:ascii="Times New Roman" w:hAnsi="Times New Roman" w:cs="Times New Roman"/>
                      <w:sz w:val="20"/>
                      <w:szCs w:val="20"/>
                      <w:lang w:val="en-IN" w:eastAsia="en-IN" w:bidi="hi-IN"/>
                    </w:rPr>
                  </w:pPr>
                  <w:r w:rsidRPr="00005AC2">
                    <w:rPr>
                      <w:rFonts w:ascii="Times New Roman" w:hAnsi="Times New Roman" w:cs="Times New Roman"/>
                      <w:sz w:val="20"/>
                      <w:szCs w:val="20"/>
                      <w:lang w:val="en-IN" w:eastAsia="en-IN" w:bidi="hi-IN"/>
                    </w:rPr>
                    <w:t>8.50</w:t>
                  </w:r>
                </w:p>
              </w:tc>
            </w:tr>
            <w:tr w:rsidR="00005AC2" w:rsidRPr="00005AC2" w14:paraId="7A49F022" w14:textId="77777777" w:rsidTr="00005AC2">
              <w:trPr>
                <w:trHeight w:val="132"/>
              </w:trPr>
              <w:tc>
                <w:tcPr>
                  <w:tcW w:w="1167" w:type="dxa"/>
                  <w:vMerge/>
                  <w:tcBorders>
                    <w:left w:val="single" w:sz="4" w:space="0" w:color="auto"/>
                    <w:right w:val="single" w:sz="4" w:space="0" w:color="auto"/>
                  </w:tcBorders>
                  <w:shd w:val="clear" w:color="000000" w:fill="FFFFFF"/>
                  <w:vAlign w:val="center"/>
                </w:tcPr>
                <w:p w14:paraId="3147645E" w14:textId="77777777" w:rsidR="00005AC2" w:rsidRPr="00005AC2" w:rsidRDefault="00005AC2" w:rsidP="00005AC2">
                  <w:pPr>
                    <w:spacing w:after="0"/>
                    <w:jc w:val="center"/>
                    <w:rPr>
                      <w:rFonts w:ascii="Times New Roman" w:hAnsi="Times New Roman" w:cs="Times New Roman"/>
                      <w:sz w:val="20"/>
                      <w:szCs w:val="20"/>
                      <w:lang w:eastAsia="en-IN" w:bidi="hi-IN"/>
                    </w:rPr>
                  </w:pPr>
                </w:p>
              </w:tc>
              <w:tc>
                <w:tcPr>
                  <w:tcW w:w="713" w:type="dxa"/>
                  <w:tcBorders>
                    <w:top w:val="single" w:sz="4" w:space="0" w:color="auto"/>
                    <w:left w:val="single" w:sz="4" w:space="0" w:color="auto"/>
                    <w:bottom w:val="single" w:sz="4" w:space="0" w:color="auto"/>
                    <w:right w:val="single" w:sz="4" w:space="0" w:color="auto"/>
                  </w:tcBorders>
                  <w:shd w:val="clear" w:color="000000" w:fill="FFFFFF"/>
                  <w:hideMark/>
                </w:tcPr>
                <w:p w14:paraId="71DEDA8A" w14:textId="0E6F36AD"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rPr>
                    <w:t>35.60</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D72E74F"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26.09</w:t>
                  </w:r>
                </w:p>
              </w:tc>
              <w:tc>
                <w:tcPr>
                  <w:tcW w:w="984" w:type="dxa"/>
                  <w:vMerge/>
                  <w:tcBorders>
                    <w:left w:val="single" w:sz="4" w:space="0" w:color="auto"/>
                    <w:right w:val="single" w:sz="4" w:space="0" w:color="auto"/>
                  </w:tcBorders>
                  <w:shd w:val="clear" w:color="000000" w:fill="FFFFFF"/>
                  <w:vAlign w:val="center"/>
                  <w:hideMark/>
                </w:tcPr>
                <w:p w14:paraId="0C2068E4" w14:textId="77777777" w:rsidR="00005AC2" w:rsidRPr="00005AC2" w:rsidRDefault="00005AC2" w:rsidP="00005AC2">
                  <w:pPr>
                    <w:spacing w:after="0"/>
                    <w:jc w:val="center"/>
                    <w:rPr>
                      <w:rFonts w:ascii="Times New Roman" w:hAnsi="Times New Roman" w:cs="Times New Roman"/>
                      <w:sz w:val="20"/>
                      <w:szCs w:val="20"/>
                      <w:lang w:eastAsia="en-IN" w:bidi="hi-IN"/>
                    </w:rPr>
                  </w:pPr>
                </w:p>
              </w:tc>
              <w:tc>
                <w:tcPr>
                  <w:tcW w:w="909" w:type="dxa"/>
                  <w:vMerge/>
                  <w:tcBorders>
                    <w:left w:val="single" w:sz="4" w:space="0" w:color="auto"/>
                    <w:right w:val="single" w:sz="4" w:space="0" w:color="auto"/>
                  </w:tcBorders>
                  <w:shd w:val="clear" w:color="000000" w:fill="FFFFFF"/>
                  <w:vAlign w:val="center"/>
                  <w:hideMark/>
                </w:tcPr>
                <w:p w14:paraId="5264A63A" w14:textId="77777777" w:rsidR="00005AC2" w:rsidRPr="00005AC2" w:rsidRDefault="00005AC2" w:rsidP="00005AC2">
                  <w:pPr>
                    <w:spacing w:after="0"/>
                    <w:jc w:val="center"/>
                    <w:rPr>
                      <w:rFonts w:ascii="Times New Roman" w:hAnsi="Times New Roman" w:cs="Times New Roman"/>
                      <w:sz w:val="20"/>
                      <w:szCs w:val="20"/>
                      <w:lang w:val="en-IN" w:eastAsia="en-IN" w:bidi="hi-IN"/>
                    </w:rPr>
                  </w:pPr>
                </w:p>
              </w:tc>
            </w:tr>
            <w:tr w:rsidR="00005AC2" w:rsidRPr="00005AC2" w14:paraId="4F0634B4" w14:textId="77777777" w:rsidTr="00005AC2">
              <w:trPr>
                <w:trHeight w:val="132"/>
              </w:trPr>
              <w:tc>
                <w:tcPr>
                  <w:tcW w:w="1167" w:type="dxa"/>
                  <w:vMerge/>
                  <w:tcBorders>
                    <w:left w:val="single" w:sz="4" w:space="0" w:color="auto"/>
                    <w:bottom w:val="single" w:sz="4" w:space="0" w:color="auto"/>
                    <w:right w:val="single" w:sz="4" w:space="0" w:color="auto"/>
                  </w:tcBorders>
                  <w:shd w:val="clear" w:color="000000" w:fill="FFFFFF"/>
                  <w:vAlign w:val="center"/>
                </w:tcPr>
                <w:p w14:paraId="018E4C3B" w14:textId="77777777" w:rsidR="00005AC2" w:rsidRPr="00005AC2" w:rsidRDefault="00005AC2" w:rsidP="00005AC2">
                  <w:pPr>
                    <w:spacing w:after="0"/>
                    <w:jc w:val="center"/>
                    <w:rPr>
                      <w:rFonts w:ascii="Times New Roman" w:hAnsi="Times New Roman" w:cs="Times New Roman"/>
                      <w:sz w:val="20"/>
                      <w:szCs w:val="20"/>
                      <w:lang w:eastAsia="en-IN" w:bidi="hi-IN"/>
                    </w:rPr>
                  </w:pPr>
                </w:p>
              </w:tc>
              <w:tc>
                <w:tcPr>
                  <w:tcW w:w="713" w:type="dxa"/>
                  <w:tcBorders>
                    <w:top w:val="single" w:sz="4" w:space="0" w:color="auto"/>
                    <w:left w:val="single" w:sz="4" w:space="0" w:color="auto"/>
                    <w:bottom w:val="single" w:sz="4" w:space="0" w:color="auto"/>
                    <w:right w:val="single" w:sz="4" w:space="0" w:color="auto"/>
                  </w:tcBorders>
                  <w:shd w:val="clear" w:color="000000" w:fill="FFFFFF"/>
                  <w:hideMark/>
                </w:tcPr>
                <w:p w14:paraId="1D889F03" w14:textId="6FAEB533"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rPr>
                    <w:t>35.78</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D48FBC7"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26.31</w:t>
                  </w:r>
                </w:p>
              </w:tc>
              <w:tc>
                <w:tcPr>
                  <w:tcW w:w="984" w:type="dxa"/>
                  <w:vMerge/>
                  <w:tcBorders>
                    <w:left w:val="single" w:sz="4" w:space="0" w:color="auto"/>
                    <w:bottom w:val="single" w:sz="4" w:space="0" w:color="auto"/>
                    <w:right w:val="single" w:sz="4" w:space="0" w:color="auto"/>
                  </w:tcBorders>
                  <w:shd w:val="clear" w:color="000000" w:fill="FFFFFF"/>
                  <w:vAlign w:val="center"/>
                  <w:hideMark/>
                </w:tcPr>
                <w:p w14:paraId="13EFB1ED" w14:textId="77777777" w:rsidR="00005AC2" w:rsidRPr="00005AC2" w:rsidRDefault="00005AC2" w:rsidP="00005AC2">
                  <w:pPr>
                    <w:spacing w:after="0"/>
                    <w:jc w:val="center"/>
                    <w:rPr>
                      <w:rFonts w:ascii="Times New Roman" w:hAnsi="Times New Roman" w:cs="Times New Roman"/>
                      <w:sz w:val="20"/>
                      <w:szCs w:val="20"/>
                      <w:lang w:eastAsia="en-IN" w:bidi="hi-IN"/>
                    </w:rPr>
                  </w:pPr>
                </w:p>
              </w:tc>
              <w:tc>
                <w:tcPr>
                  <w:tcW w:w="909" w:type="dxa"/>
                  <w:vMerge/>
                  <w:tcBorders>
                    <w:left w:val="single" w:sz="4" w:space="0" w:color="auto"/>
                    <w:bottom w:val="single" w:sz="4" w:space="0" w:color="auto"/>
                    <w:right w:val="single" w:sz="4" w:space="0" w:color="auto"/>
                  </w:tcBorders>
                  <w:shd w:val="clear" w:color="000000" w:fill="FFFFFF"/>
                  <w:vAlign w:val="center"/>
                  <w:hideMark/>
                </w:tcPr>
                <w:p w14:paraId="6D898026" w14:textId="77777777" w:rsidR="00005AC2" w:rsidRPr="00005AC2" w:rsidRDefault="00005AC2" w:rsidP="00005AC2">
                  <w:pPr>
                    <w:spacing w:after="0"/>
                    <w:jc w:val="center"/>
                    <w:rPr>
                      <w:rFonts w:ascii="Times New Roman" w:hAnsi="Times New Roman" w:cs="Times New Roman"/>
                      <w:sz w:val="20"/>
                      <w:szCs w:val="20"/>
                      <w:lang w:val="en-IN" w:eastAsia="en-IN" w:bidi="hi-IN"/>
                    </w:rPr>
                  </w:pPr>
                </w:p>
              </w:tc>
            </w:tr>
            <w:tr w:rsidR="00005AC2" w:rsidRPr="00005AC2" w14:paraId="1B29F6F5" w14:textId="77777777" w:rsidTr="00005AC2">
              <w:trPr>
                <w:trHeight w:val="132"/>
              </w:trPr>
              <w:tc>
                <w:tcPr>
                  <w:tcW w:w="1167" w:type="dxa"/>
                  <w:vMerge w:val="restart"/>
                  <w:tcBorders>
                    <w:top w:val="single" w:sz="4" w:space="0" w:color="auto"/>
                    <w:left w:val="single" w:sz="4" w:space="0" w:color="auto"/>
                    <w:right w:val="single" w:sz="4" w:space="0" w:color="auto"/>
                  </w:tcBorders>
                  <w:shd w:val="clear" w:color="000000" w:fill="FFFFFF"/>
                  <w:vAlign w:val="center"/>
                </w:tcPr>
                <w:p w14:paraId="3C20C3D1"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MC-6</w:t>
                  </w:r>
                </w:p>
              </w:tc>
              <w:tc>
                <w:tcPr>
                  <w:tcW w:w="713" w:type="dxa"/>
                  <w:tcBorders>
                    <w:top w:val="single" w:sz="4" w:space="0" w:color="auto"/>
                    <w:left w:val="single" w:sz="4" w:space="0" w:color="auto"/>
                    <w:bottom w:val="single" w:sz="4" w:space="0" w:color="auto"/>
                    <w:right w:val="single" w:sz="4" w:space="0" w:color="auto"/>
                  </w:tcBorders>
                  <w:shd w:val="clear" w:color="000000" w:fill="FFFFFF"/>
                  <w:hideMark/>
                </w:tcPr>
                <w:p w14:paraId="6D0576D4" w14:textId="360A687F"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rPr>
                    <w:t>36.22</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AC89D2"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26.18</w:t>
                  </w:r>
                </w:p>
              </w:tc>
              <w:tc>
                <w:tcPr>
                  <w:tcW w:w="984" w:type="dxa"/>
                  <w:vMerge w:val="restart"/>
                  <w:tcBorders>
                    <w:top w:val="single" w:sz="4" w:space="0" w:color="auto"/>
                    <w:left w:val="single" w:sz="4" w:space="0" w:color="auto"/>
                    <w:right w:val="single" w:sz="4" w:space="0" w:color="auto"/>
                  </w:tcBorders>
                  <w:shd w:val="clear" w:color="000000" w:fill="FFFFFF"/>
                  <w:vAlign w:val="center"/>
                  <w:hideMark/>
                </w:tcPr>
                <w:p w14:paraId="472FF8DB"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26.03</w:t>
                  </w:r>
                </w:p>
              </w:tc>
              <w:tc>
                <w:tcPr>
                  <w:tcW w:w="909" w:type="dxa"/>
                  <w:vMerge w:val="restart"/>
                  <w:tcBorders>
                    <w:top w:val="single" w:sz="4" w:space="0" w:color="auto"/>
                    <w:left w:val="single" w:sz="4" w:space="0" w:color="auto"/>
                    <w:right w:val="single" w:sz="4" w:space="0" w:color="auto"/>
                  </w:tcBorders>
                  <w:shd w:val="clear" w:color="000000" w:fill="FFFFFF"/>
                  <w:vAlign w:val="center"/>
                  <w:hideMark/>
                </w:tcPr>
                <w:p w14:paraId="166AD2E9" w14:textId="77777777" w:rsidR="00005AC2" w:rsidRPr="00005AC2" w:rsidRDefault="00005AC2" w:rsidP="00005AC2">
                  <w:pPr>
                    <w:spacing w:after="0"/>
                    <w:jc w:val="center"/>
                    <w:rPr>
                      <w:rFonts w:ascii="Times New Roman" w:hAnsi="Times New Roman" w:cs="Times New Roman"/>
                      <w:sz w:val="20"/>
                      <w:szCs w:val="20"/>
                      <w:lang w:val="en-IN" w:eastAsia="en-IN" w:bidi="hi-IN"/>
                    </w:rPr>
                  </w:pPr>
                  <w:r w:rsidRPr="00005AC2">
                    <w:rPr>
                      <w:rFonts w:ascii="Times New Roman" w:hAnsi="Times New Roman" w:cs="Times New Roman"/>
                      <w:sz w:val="20"/>
                      <w:szCs w:val="20"/>
                      <w:lang w:val="en-IN" w:eastAsia="en-IN" w:bidi="hi-IN"/>
                    </w:rPr>
                    <w:t>8.01</w:t>
                  </w:r>
                </w:p>
              </w:tc>
            </w:tr>
            <w:tr w:rsidR="00005AC2" w:rsidRPr="00005AC2" w14:paraId="05E7F19E" w14:textId="77777777" w:rsidTr="00005AC2">
              <w:trPr>
                <w:trHeight w:val="132"/>
              </w:trPr>
              <w:tc>
                <w:tcPr>
                  <w:tcW w:w="1167" w:type="dxa"/>
                  <w:vMerge/>
                  <w:tcBorders>
                    <w:left w:val="single" w:sz="4" w:space="0" w:color="auto"/>
                    <w:right w:val="single" w:sz="4" w:space="0" w:color="auto"/>
                  </w:tcBorders>
                  <w:shd w:val="clear" w:color="000000" w:fill="FFFFFF"/>
                  <w:vAlign w:val="center"/>
                </w:tcPr>
                <w:p w14:paraId="33F3E554" w14:textId="77777777" w:rsidR="00005AC2" w:rsidRPr="00005AC2" w:rsidRDefault="00005AC2" w:rsidP="00005AC2">
                  <w:pPr>
                    <w:spacing w:after="0"/>
                    <w:jc w:val="center"/>
                    <w:rPr>
                      <w:rFonts w:ascii="Times New Roman" w:hAnsi="Times New Roman" w:cs="Times New Roman"/>
                      <w:sz w:val="20"/>
                      <w:szCs w:val="20"/>
                      <w:lang w:eastAsia="en-IN" w:bidi="hi-IN"/>
                    </w:rPr>
                  </w:pPr>
                </w:p>
              </w:tc>
              <w:tc>
                <w:tcPr>
                  <w:tcW w:w="713" w:type="dxa"/>
                  <w:tcBorders>
                    <w:top w:val="single" w:sz="4" w:space="0" w:color="auto"/>
                    <w:left w:val="single" w:sz="4" w:space="0" w:color="auto"/>
                    <w:bottom w:val="single" w:sz="4" w:space="0" w:color="auto"/>
                    <w:right w:val="single" w:sz="4" w:space="0" w:color="auto"/>
                  </w:tcBorders>
                  <w:shd w:val="clear" w:color="000000" w:fill="FFFFFF"/>
                  <w:hideMark/>
                </w:tcPr>
                <w:p w14:paraId="6DEA045A" w14:textId="63CDA843"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rPr>
                    <w:t>36.44</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5B5DC11"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26.00</w:t>
                  </w:r>
                </w:p>
              </w:tc>
              <w:tc>
                <w:tcPr>
                  <w:tcW w:w="984" w:type="dxa"/>
                  <w:vMerge/>
                  <w:tcBorders>
                    <w:left w:val="single" w:sz="4" w:space="0" w:color="auto"/>
                    <w:right w:val="single" w:sz="4" w:space="0" w:color="auto"/>
                  </w:tcBorders>
                  <w:shd w:val="clear" w:color="000000" w:fill="FFFFFF"/>
                  <w:vAlign w:val="center"/>
                  <w:hideMark/>
                </w:tcPr>
                <w:p w14:paraId="6CC85D40" w14:textId="77777777" w:rsidR="00005AC2" w:rsidRPr="00005AC2" w:rsidRDefault="00005AC2" w:rsidP="00005AC2">
                  <w:pPr>
                    <w:spacing w:after="0"/>
                    <w:jc w:val="center"/>
                    <w:rPr>
                      <w:rFonts w:ascii="Times New Roman" w:hAnsi="Times New Roman" w:cs="Times New Roman"/>
                      <w:sz w:val="20"/>
                      <w:szCs w:val="20"/>
                      <w:lang w:eastAsia="en-IN" w:bidi="hi-IN"/>
                    </w:rPr>
                  </w:pPr>
                </w:p>
              </w:tc>
              <w:tc>
                <w:tcPr>
                  <w:tcW w:w="909" w:type="dxa"/>
                  <w:vMerge/>
                  <w:tcBorders>
                    <w:left w:val="single" w:sz="4" w:space="0" w:color="auto"/>
                    <w:right w:val="single" w:sz="4" w:space="0" w:color="auto"/>
                  </w:tcBorders>
                  <w:shd w:val="clear" w:color="000000" w:fill="FFFFFF"/>
                  <w:vAlign w:val="center"/>
                  <w:hideMark/>
                </w:tcPr>
                <w:p w14:paraId="5DAE61B9" w14:textId="77777777" w:rsidR="00005AC2" w:rsidRPr="00005AC2" w:rsidRDefault="00005AC2" w:rsidP="00005AC2">
                  <w:pPr>
                    <w:spacing w:after="0"/>
                    <w:jc w:val="center"/>
                    <w:rPr>
                      <w:rFonts w:ascii="Times New Roman" w:hAnsi="Times New Roman" w:cs="Times New Roman"/>
                      <w:sz w:val="20"/>
                      <w:szCs w:val="20"/>
                      <w:lang w:val="en-IN" w:eastAsia="en-IN" w:bidi="hi-IN"/>
                    </w:rPr>
                  </w:pPr>
                </w:p>
              </w:tc>
            </w:tr>
            <w:tr w:rsidR="00005AC2" w:rsidRPr="00005AC2" w14:paraId="2C9C4FAF" w14:textId="77777777" w:rsidTr="00005AC2">
              <w:trPr>
                <w:trHeight w:val="132"/>
              </w:trPr>
              <w:tc>
                <w:tcPr>
                  <w:tcW w:w="1167" w:type="dxa"/>
                  <w:vMerge/>
                  <w:tcBorders>
                    <w:left w:val="single" w:sz="4" w:space="0" w:color="auto"/>
                    <w:bottom w:val="single" w:sz="4" w:space="0" w:color="auto"/>
                    <w:right w:val="single" w:sz="4" w:space="0" w:color="auto"/>
                  </w:tcBorders>
                  <w:shd w:val="clear" w:color="000000" w:fill="FFFFFF"/>
                  <w:vAlign w:val="center"/>
                </w:tcPr>
                <w:p w14:paraId="2E2CF418" w14:textId="77777777" w:rsidR="00005AC2" w:rsidRPr="00005AC2" w:rsidRDefault="00005AC2" w:rsidP="00005AC2">
                  <w:pPr>
                    <w:spacing w:after="0"/>
                    <w:jc w:val="center"/>
                    <w:rPr>
                      <w:rFonts w:ascii="Times New Roman" w:hAnsi="Times New Roman" w:cs="Times New Roman"/>
                      <w:sz w:val="20"/>
                      <w:szCs w:val="20"/>
                      <w:lang w:eastAsia="en-IN" w:bidi="hi-IN"/>
                    </w:rPr>
                  </w:pPr>
                </w:p>
              </w:tc>
              <w:tc>
                <w:tcPr>
                  <w:tcW w:w="713" w:type="dxa"/>
                  <w:tcBorders>
                    <w:top w:val="single" w:sz="4" w:space="0" w:color="auto"/>
                    <w:left w:val="single" w:sz="4" w:space="0" w:color="auto"/>
                    <w:bottom w:val="single" w:sz="4" w:space="0" w:color="auto"/>
                    <w:right w:val="single" w:sz="4" w:space="0" w:color="auto"/>
                  </w:tcBorders>
                  <w:shd w:val="clear" w:color="000000" w:fill="FFFFFF"/>
                  <w:hideMark/>
                </w:tcPr>
                <w:p w14:paraId="5DAE06AC" w14:textId="63080382"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rPr>
                    <w:t>36.53</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842E1CD"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25.91</w:t>
                  </w:r>
                </w:p>
              </w:tc>
              <w:tc>
                <w:tcPr>
                  <w:tcW w:w="984" w:type="dxa"/>
                  <w:vMerge/>
                  <w:tcBorders>
                    <w:left w:val="single" w:sz="4" w:space="0" w:color="auto"/>
                    <w:bottom w:val="single" w:sz="4" w:space="0" w:color="auto"/>
                    <w:right w:val="single" w:sz="4" w:space="0" w:color="auto"/>
                  </w:tcBorders>
                  <w:shd w:val="clear" w:color="000000" w:fill="FFFFFF"/>
                  <w:vAlign w:val="center"/>
                  <w:hideMark/>
                </w:tcPr>
                <w:p w14:paraId="38DD7633" w14:textId="77777777" w:rsidR="00005AC2" w:rsidRPr="00005AC2" w:rsidRDefault="00005AC2" w:rsidP="00005AC2">
                  <w:pPr>
                    <w:spacing w:after="0"/>
                    <w:jc w:val="center"/>
                    <w:rPr>
                      <w:rFonts w:ascii="Times New Roman" w:hAnsi="Times New Roman" w:cs="Times New Roman"/>
                      <w:sz w:val="20"/>
                      <w:szCs w:val="20"/>
                      <w:lang w:eastAsia="en-IN" w:bidi="hi-IN"/>
                    </w:rPr>
                  </w:pPr>
                </w:p>
              </w:tc>
              <w:tc>
                <w:tcPr>
                  <w:tcW w:w="909" w:type="dxa"/>
                  <w:vMerge/>
                  <w:tcBorders>
                    <w:left w:val="single" w:sz="4" w:space="0" w:color="auto"/>
                    <w:bottom w:val="single" w:sz="4" w:space="0" w:color="auto"/>
                    <w:right w:val="single" w:sz="4" w:space="0" w:color="auto"/>
                  </w:tcBorders>
                  <w:shd w:val="clear" w:color="000000" w:fill="FFFFFF"/>
                  <w:vAlign w:val="center"/>
                  <w:hideMark/>
                </w:tcPr>
                <w:p w14:paraId="230C5EC4" w14:textId="77777777" w:rsidR="00005AC2" w:rsidRPr="00005AC2" w:rsidRDefault="00005AC2" w:rsidP="00005AC2">
                  <w:pPr>
                    <w:spacing w:after="0"/>
                    <w:jc w:val="center"/>
                    <w:rPr>
                      <w:rFonts w:ascii="Times New Roman" w:hAnsi="Times New Roman" w:cs="Times New Roman"/>
                      <w:sz w:val="20"/>
                      <w:szCs w:val="20"/>
                      <w:lang w:val="en-IN" w:eastAsia="en-IN" w:bidi="hi-IN"/>
                    </w:rPr>
                  </w:pPr>
                </w:p>
              </w:tc>
            </w:tr>
            <w:tr w:rsidR="00005AC2" w:rsidRPr="00005AC2" w14:paraId="710AE512" w14:textId="77777777" w:rsidTr="00005AC2">
              <w:trPr>
                <w:trHeight w:val="132"/>
              </w:trPr>
              <w:tc>
                <w:tcPr>
                  <w:tcW w:w="1167" w:type="dxa"/>
                  <w:vMerge w:val="restart"/>
                  <w:tcBorders>
                    <w:top w:val="single" w:sz="4" w:space="0" w:color="auto"/>
                    <w:left w:val="single" w:sz="4" w:space="0" w:color="auto"/>
                    <w:right w:val="single" w:sz="4" w:space="0" w:color="auto"/>
                  </w:tcBorders>
                  <w:shd w:val="clear" w:color="000000" w:fill="FFFFFF"/>
                  <w:vAlign w:val="center"/>
                </w:tcPr>
                <w:p w14:paraId="03A9B52F"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MC-7</w:t>
                  </w:r>
                </w:p>
              </w:tc>
              <w:tc>
                <w:tcPr>
                  <w:tcW w:w="713" w:type="dxa"/>
                  <w:tcBorders>
                    <w:top w:val="single" w:sz="4" w:space="0" w:color="auto"/>
                    <w:left w:val="single" w:sz="4" w:space="0" w:color="auto"/>
                    <w:bottom w:val="single" w:sz="4" w:space="0" w:color="auto"/>
                    <w:right w:val="single" w:sz="4" w:space="0" w:color="auto"/>
                  </w:tcBorders>
                  <w:shd w:val="clear" w:color="000000" w:fill="FFFFFF"/>
                  <w:hideMark/>
                </w:tcPr>
                <w:p w14:paraId="15707540" w14:textId="2E93CFD1"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rPr>
                    <w:t>35.02</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64EDD09"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25.33</w:t>
                  </w:r>
                </w:p>
              </w:tc>
              <w:tc>
                <w:tcPr>
                  <w:tcW w:w="984" w:type="dxa"/>
                  <w:vMerge w:val="restart"/>
                  <w:tcBorders>
                    <w:top w:val="single" w:sz="4" w:space="0" w:color="auto"/>
                    <w:left w:val="single" w:sz="4" w:space="0" w:color="auto"/>
                    <w:right w:val="single" w:sz="4" w:space="0" w:color="auto"/>
                  </w:tcBorders>
                  <w:shd w:val="clear" w:color="000000" w:fill="FFFFFF"/>
                  <w:vAlign w:val="center"/>
                  <w:hideMark/>
                </w:tcPr>
                <w:p w14:paraId="6A82725E"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25.75</w:t>
                  </w:r>
                </w:p>
              </w:tc>
              <w:tc>
                <w:tcPr>
                  <w:tcW w:w="909" w:type="dxa"/>
                  <w:vMerge w:val="restart"/>
                  <w:tcBorders>
                    <w:top w:val="single" w:sz="4" w:space="0" w:color="auto"/>
                    <w:left w:val="single" w:sz="4" w:space="0" w:color="auto"/>
                    <w:right w:val="single" w:sz="4" w:space="0" w:color="auto"/>
                  </w:tcBorders>
                  <w:shd w:val="clear" w:color="000000" w:fill="FFFFFF"/>
                  <w:vAlign w:val="center"/>
                  <w:hideMark/>
                </w:tcPr>
                <w:p w14:paraId="296A60A8" w14:textId="77777777" w:rsidR="00005AC2" w:rsidRPr="00005AC2" w:rsidRDefault="00005AC2" w:rsidP="00005AC2">
                  <w:pPr>
                    <w:spacing w:after="0"/>
                    <w:jc w:val="center"/>
                    <w:rPr>
                      <w:rFonts w:ascii="Times New Roman" w:hAnsi="Times New Roman" w:cs="Times New Roman"/>
                      <w:sz w:val="20"/>
                      <w:szCs w:val="20"/>
                      <w:lang w:val="en-IN" w:eastAsia="en-IN" w:bidi="hi-IN"/>
                    </w:rPr>
                  </w:pPr>
                  <w:r w:rsidRPr="00005AC2">
                    <w:rPr>
                      <w:rFonts w:ascii="Times New Roman" w:hAnsi="Times New Roman" w:cs="Times New Roman"/>
                      <w:sz w:val="20"/>
                      <w:szCs w:val="20"/>
                      <w:lang w:val="en-IN" w:eastAsia="en-IN" w:bidi="hi-IN"/>
                    </w:rPr>
                    <w:t>6.84</w:t>
                  </w:r>
                </w:p>
              </w:tc>
            </w:tr>
            <w:tr w:rsidR="00005AC2" w:rsidRPr="00005AC2" w14:paraId="192EA840" w14:textId="77777777" w:rsidTr="00005AC2">
              <w:trPr>
                <w:trHeight w:val="132"/>
              </w:trPr>
              <w:tc>
                <w:tcPr>
                  <w:tcW w:w="1167" w:type="dxa"/>
                  <w:vMerge/>
                  <w:tcBorders>
                    <w:left w:val="single" w:sz="4" w:space="0" w:color="auto"/>
                    <w:right w:val="single" w:sz="4" w:space="0" w:color="auto"/>
                  </w:tcBorders>
                  <w:shd w:val="clear" w:color="000000" w:fill="FFFFFF"/>
                  <w:vAlign w:val="center"/>
                </w:tcPr>
                <w:p w14:paraId="4A02CDC9" w14:textId="77777777" w:rsidR="00005AC2" w:rsidRPr="00005AC2" w:rsidRDefault="00005AC2" w:rsidP="00005AC2">
                  <w:pPr>
                    <w:spacing w:after="0"/>
                    <w:jc w:val="center"/>
                    <w:rPr>
                      <w:rFonts w:ascii="Times New Roman" w:hAnsi="Times New Roman" w:cs="Times New Roman"/>
                      <w:sz w:val="20"/>
                      <w:szCs w:val="20"/>
                      <w:lang w:eastAsia="en-IN" w:bidi="hi-IN"/>
                    </w:rPr>
                  </w:pPr>
                </w:p>
              </w:tc>
              <w:tc>
                <w:tcPr>
                  <w:tcW w:w="7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E6D30D4" w14:textId="2BE871D5"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color w:val="000000"/>
                      <w:sz w:val="20"/>
                      <w:szCs w:val="20"/>
                    </w:rPr>
                    <w:t>34.36</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DF726AF"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26.00</w:t>
                  </w:r>
                </w:p>
              </w:tc>
              <w:tc>
                <w:tcPr>
                  <w:tcW w:w="984" w:type="dxa"/>
                  <w:vMerge/>
                  <w:tcBorders>
                    <w:left w:val="single" w:sz="4" w:space="0" w:color="auto"/>
                    <w:right w:val="single" w:sz="4" w:space="0" w:color="auto"/>
                  </w:tcBorders>
                  <w:shd w:val="clear" w:color="000000" w:fill="FFFFFF"/>
                  <w:vAlign w:val="center"/>
                  <w:hideMark/>
                </w:tcPr>
                <w:p w14:paraId="4D93D02E" w14:textId="77777777" w:rsidR="00005AC2" w:rsidRPr="00005AC2" w:rsidRDefault="00005AC2" w:rsidP="00005AC2">
                  <w:pPr>
                    <w:spacing w:after="0"/>
                    <w:jc w:val="center"/>
                    <w:rPr>
                      <w:rFonts w:ascii="Times New Roman" w:hAnsi="Times New Roman" w:cs="Times New Roman"/>
                      <w:sz w:val="20"/>
                      <w:szCs w:val="20"/>
                      <w:lang w:eastAsia="en-IN" w:bidi="hi-IN"/>
                    </w:rPr>
                  </w:pPr>
                </w:p>
              </w:tc>
              <w:tc>
                <w:tcPr>
                  <w:tcW w:w="909" w:type="dxa"/>
                  <w:vMerge/>
                  <w:tcBorders>
                    <w:left w:val="single" w:sz="4" w:space="0" w:color="auto"/>
                    <w:right w:val="single" w:sz="4" w:space="0" w:color="auto"/>
                  </w:tcBorders>
                  <w:shd w:val="clear" w:color="000000" w:fill="FFFFFF"/>
                  <w:vAlign w:val="center"/>
                  <w:hideMark/>
                </w:tcPr>
                <w:p w14:paraId="3AA64EED" w14:textId="77777777" w:rsidR="00005AC2" w:rsidRPr="00005AC2" w:rsidRDefault="00005AC2" w:rsidP="00005AC2">
                  <w:pPr>
                    <w:spacing w:after="0"/>
                    <w:jc w:val="center"/>
                    <w:rPr>
                      <w:rFonts w:ascii="Times New Roman" w:hAnsi="Times New Roman" w:cs="Times New Roman"/>
                      <w:sz w:val="20"/>
                      <w:szCs w:val="20"/>
                      <w:lang w:val="en-IN" w:eastAsia="en-IN" w:bidi="hi-IN"/>
                    </w:rPr>
                  </w:pPr>
                </w:p>
              </w:tc>
            </w:tr>
            <w:tr w:rsidR="00005AC2" w:rsidRPr="00005AC2" w14:paraId="7EBEA016" w14:textId="77777777" w:rsidTr="00005AC2">
              <w:trPr>
                <w:trHeight w:val="132"/>
              </w:trPr>
              <w:tc>
                <w:tcPr>
                  <w:tcW w:w="1167" w:type="dxa"/>
                  <w:vMerge/>
                  <w:tcBorders>
                    <w:left w:val="single" w:sz="4" w:space="0" w:color="auto"/>
                    <w:bottom w:val="single" w:sz="4" w:space="0" w:color="auto"/>
                    <w:right w:val="single" w:sz="4" w:space="0" w:color="auto"/>
                  </w:tcBorders>
                  <w:shd w:val="clear" w:color="000000" w:fill="FFFFFF"/>
                  <w:vAlign w:val="center"/>
                </w:tcPr>
                <w:p w14:paraId="2DF96409" w14:textId="77777777" w:rsidR="00005AC2" w:rsidRPr="00005AC2" w:rsidRDefault="00005AC2" w:rsidP="00005AC2">
                  <w:pPr>
                    <w:spacing w:after="0"/>
                    <w:jc w:val="center"/>
                    <w:rPr>
                      <w:rFonts w:ascii="Times New Roman" w:hAnsi="Times New Roman" w:cs="Times New Roman"/>
                      <w:sz w:val="20"/>
                      <w:szCs w:val="20"/>
                      <w:lang w:eastAsia="en-IN" w:bidi="hi-IN"/>
                    </w:rPr>
                  </w:pPr>
                </w:p>
              </w:tc>
              <w:tc>
                <w:tcPr>
                  <w:tcW w:w="7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CF95FA8" w14:textId="025F4D36"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color w:val="000000"/>
                      <w:sz w:val="20"/>
                      <w:szCs w:val="20"/>
                    </w:rPr>
                    <w:t>34.44</w:t>
                  </w:r>
                </w:p>
              </w:tc>
              <w:tc>
                <w:tcPr>
                  <w:tcW w:w="12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5D78812" w14:textId="77777777" w:rsidR="00005AC2" w:rsidRPr="00005AC2" w:rsidRDefault="00005AC2" w:rsidP="00005AC2">
                  <w:pPr>
                    <w:spacing w:after="0"/>
                    <w:jc w:val="center"/>
                    <w:rPr>
                      <w:rFonts w:ascii="Times New Roman" w:hAnsi="Times New Roman" w:cs="Times New Roman"/>
                      <w:sz w:val="20"/>
                      <w:szCs w:val="20"/>
                      <w:lang w:eastAsia="en-IN" w:bidi="hi-IN"/>
                    </w:rPr>
                  </w:pPr>
                  <w:r w:rsidRPr="00005AC2">
                    <w:rPr>
                      <w:rFonts w:ascii="Times New Roman" w:hAnsi="Times New Roman" w:cs="Times New Roman"/>
                      <w:sz w:val="20"/>
                      <w:szCs w:val="20"/>
                      <w:lang w:eastAsia="en-IN" w:bidi="hi-IN"/>
                    </w:rPr>
                    <w:t>25.91</w:t>
                  </w:r>
                </w:p>
              </w:tc>
              <w:tc>
                <w:tcPr>
                  <w:tcW w:w="984" w:type="dxa"/>
                  <w:vMerge/>
                  <w:tcBorders>
                    <w:left w:val="single" w:sz="4" w:space="0" w:color="auto"/>
                    <w:bottom w:val="single" w:sz="4" w:space="0" w:color="auto"/>
                    <w:right w:val="single" w:sz="4" w:space="0" w:color="auto"/>
                  </w:tcBorders>
                  <w:shd w:val="clear" w:color="000000" w:fill="FFFFFF"/>
                  <w:vAlign w:val="center"/>
                  <w:hideMark/>
                </w:tcPr>
                <w:p w14:paraId="188C04CA" w14:textId="77777777" w:rsidR="00005AC2" w:rsidRPr="00005AC2" w:rsidRDefault="00005AC2" w:rsidP="00005AC2">
                  <w:pPr>
                    <w:spacing w:after="0"/>
                    <w:jc w:val="center"/>
                    <w:rPr>
                      <w:rFonts w:ascii="Times New Roman" w:hAnsi="Times New Roman" w:cs="Times New Roman"/>
                      <w:sz w:val="20"/>
                      <w:szCs w:val="20"/>
                      <w:lang w:eastAsia="en-IN" w:bidi="hi-IN"/>
                    </w:rPr>
                  </w:pPr>
                </w:p>
              </w:tc>
              <w:tc>
                <w:tcPr>
                  <w:tcW w:w="909" w:type="dxa"/>
                  <w:vMerge/>
                  <w:tcBorders>
                    <w:left w:val="single" w:sz="4" w:space="0" w:color="auto"/>
                    <w:bottom w:val="single" w:sz="4" w:space="0" w:color="auto"/>
                    <w:right w:val="single" w:sz="4" w:space="0" w:color="auto"/>
                  </w:tcBorders>
                  <w:shd w:val="clear" w:color="000000" w:fill="FFFFFF"/>
                  <w:vAlign w:val="center"/>
                  <w:hideMark/>
                </w:tcPr>
                <w:p w14:paraId="4EA08296" w14:textId="77777777" w:rsidR="00005AC2" w:rsidRPr="00005AC2" w:rsidRDefault="00005AC2" w:rsidP="00005AC2">
                  <w:pPr>
                    <w:spacing w:after="0"/>
                    <w:jc w:val="center"/>
                    <w:rPr>
                      <w:rFonts w:ascii="Times New Roman" w:hAnsi="Times New Roman" w:cs="Times New Roman"/>
                      <w:sz w:val="20"/>
                      <w:szCs w:val="20"/>
                      <w:lang w:val="en-IN" w:eastAsia="en-IN" w:bidi="hi-IN"/>
                    </w:rPr>
                  </w:pPr>
                </w:p>
              </w:tc>
            </w:tr>
          </w:tbl>
          <w:p w14:paraId="721065E6" w14:textId="77777777" w:rsidR="00005AC2" w:rsidRDefault="00005AC2" w:rsidP="00FE1985">
            <w:pPr>
              <w:tabs>
                <w:tab w:val="left" w:pos="580"/>
              </w:tabs>
              <w:spacing w:line="360" w:lineRule="auto"/>
              <w:rPr>
                <w:rFonts w:ascii="Times New Roman" w:hAnsi="Times New Roman" w:cs="Times New Roman"/>
                <w:b/>
              </w:rPr>
            </w:pPr>
          </w:p>
        </w:tc>
        <w:tc>
          <w:tcPr>
            <w:tcW w:w="5088" w:type="dxa"/>
          </w:tcPr>
          <w:p w14:paraId="7A2216C5" w14:textId="57422B17" w:rsidR="00005AC2" w:rsidRDefault="00D142C8" w:rsidP="00FE1985">
            <w:pPr>
              <w:tabs>
                <w:tab w:val="left" w:pos="580"/>
              </w:tabs>
              <w:spacing w:line="360" w:lineRule="auto"/>
              <w:rPr>
                <w:rFonts w:ascii="Times New Roman" w:hAnsi="Times New Roman" w:cs="Times New Roman"/>
                <w:b/>
              </w:rPr>
            </w:pPr>
            <w:r>
              <w:rPr>
                <w:rFonts w:ascii="Times New Roman" w:hAnsi="Times New Roman" w:cs="Times New Roman"/>
                <w:b/>
                <w:noProof/>
              </w:rPr>
              <w:drawing>
                <wp:inline distT="0" distB="0" distL="0" distR="0" wp14:anchorId="49D28EDD" wp14:editId="4D6F36FB">
                  <wp:extent cx="3378617" cy="1820174"/>
                  <wp:effectExtent l="0" t="0" r="0" b="8890"/>
                  <wp:docPr id="2427814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88126" cy="1825297"/>
                          </a:xfrm>
                          <a:prstGeom prst="rect">
                            <a:avLst/>
                          </a:prstGeom>
                          <a:noFill/>
                        </pic:spPr>
                      </pic:pic>
                    </a:graphicData>
                  </a:graphic>
                </wp:inline>
              </w:drawing>
            </w:r>
          </w:p>
          <w:p w14:paraId="08D08B44" w14:textId="2AACF9C2" w:rsidR="00005AC2" w:rsidRDefault="00005AC2" w:rsidP="00FE1985">
            <w:pPr>
              <w:tabs>
                <w:tab w:val="left" w:pos="580"/>
              </w:tabs>
              <w:spacing w:line="360" w:lineRule="auto"/>
              <w:rPr>
                <w:rFonts w:ascii="Times New Roman" w:hAnsi="Times New Roman" w:cs="Times New Roman"/>
                <w:b/>
              </w:rPr>
            </w:pPr>
            <w:r>
              <w:rPr>
                <w:rFonts w:ascii="Times New Roman" w:hAnsi="Times New Roman" w:cs="Times New Roman"/>
                <w:b/>
              </w:rPr>
              <w:t>Figure</w:t>
            </w:r>
            <w:r w:rsidRPr="00041DFB">
              <w:rPr>
                <w:rFonts w:ascii="Times New Roman" w:hAnsi="Times New Roman" w:cs="Times New Roman"/>
                <w:b/>
              </w:rPr>
              <w:t xml:space="preserve"> </w:t>
            </w:r>
            <w:r>
              <w:rPr>
                <w:rFonts w:ascii="Times New Roman" w:hAnsi="Times New Roman" w:cs="Times New Roman"/>
                <w:b/>
              </w:rPr>
              <w:t xml:space="preserve">3 </w:t>
            </w:r>
            <w:r w:rsidRPr="00041DFB">
              <w:rPr>
                <w:rFonts w:ascii="Times New Roman" w:hAnsi="Times New Roman" w:cs="Times New Roman"/>
                <w:b/>
              </w:rPr>
              <w:t xml:space="preserve">: </w:t>
            </w:r>
            <w:r w:rsidRPr="00A262F8">
              <w:rPr>
                <w:rFonts w:ascii="Times New Roman" w:hAnsi="Times New Roman" w:cs="Times New Roman"/>
                <w:b/>
              </w:rPr>
              <w:t xml:space="preserve">Compressive strength for M30 at </w:t>
            </w:r>
            <w:r w:rsidR="00D142C8">
              <w:rPr>
                <w:rFonts w:ascii="Times New Roman" w:hAnsi="Times New Roman" w:cs="Times New Roman"/>
                <w:b/>
              </w:rPr>
              <w:t>28</w:t>
            </w:r>
            <w:r w:rsidRPr="00A262F8">
              <w:rPr>
                <w:rFonts w:ascii="Times New Roman" w:hAnsi="Times New Roman" w:cs="Times New Roman"/>
                <w:b/>
              </w:rPr>
              <w:t xml:space="preserve"> days.</w:t>
            </w:r>
          </w:p>
        </w:tc>
      </w:tr>
      <w:tr w:rsidR="00005AC2" w14:paraId="0AA67859" w14:textId="77777777" w:rsidTr="00FE1985">
        <w:trPr>
          <w:trHeight w:val="108"/>
        </w:trPr>
        <w:tc>
          <w:tcPr>
            <w:tcW w:w="5467" w:type="dxa"/>
            <w:vMerge/>
          </w:tcPr>
          <w:p w14:paraId="6F53B07C" w14:textId="77777777" w:rsidR="00005AC2" w:rsidRDefault="00005AC2" w:rsidP="00FE1985">
            <w:pPr>
              <w:tabs>
                <w:tab w:val="left" w:pos="580"/>
              </w:tabs>
              <w:spacing w:line="360" w:lineRule="auto"/>
              <w:rPr>
                <w:rFonts w:ascii="Times New Roman" w:hAnsi="Times New Roman" w:cs="Times New Roman"/>
                <w:b/>
              </w:rPr>
            </w:pPr>
          </w:p>
        </w:tc>
        <w:tc>
          <w:tcPr>
            <w:tcW w:w="5088" w:type="dxa"/>
          </w:tcPr>
          <w:p w14:paraId="78A6749D" w14:textId="4282D9DE" w:rsidR="00005AC2" w:rsidRDefault="00D142C8" w:rsidP="00FE1985">
            <w:pPr>
              <w:tabs>
                <w:tab w:val="left" w:pos="580"/>
              </w:tabs>
              <w:spacing w:line="360" w:lineRule="auto"/>
              <w:rPr>
                <w:rFonts w:ascii="Times New Roman" w:hAnsi="Times New Roman" w:cs="Times New Roman"/>
                <w:b/>
              </w:rPr>
            </w:pPr>
            <w:r>
              <w:rPr>
                <w:rFonts w:ascii="Times New Roman" w:hAnsi="Times New Roman" w:cs="Times New Roman"/>
                <w:b/>
                <w:noProof/>
              </w:rPr>
              <w:drawing>
                <wp:inline distT="0" distB="0" distL="0" distR="0" wp14:anchorId="51A440D2" wp14:editId="3F2AA9D3">
                  <wp:extent cx="3338423" cy="1784985"/>
                  <wp:effectExtent l="0" t="0" r="0" b="5715"/>
                  <wp:docPr id="8398682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354337" cy="1793494"/>
                          </a:xfrm>
                          <a:prstGeom prst="rect">
                            <a:avLst/>
                          </a:prstGeom>
                          <a:noFill/>
                        </pic:spPr>
                      </pic:pic>
                    </a:graphicData>
                  </a:graphic>
                </wp:inline>
              </w:drawing>
            </w:r>
          </w:p>
          <w:p w14:paraId="24D496B6" w14:textId="197F2E94" w:rsidR="00005AC2" w:rsidRDefault="00005AC2" w:rsidP="00FE1985">
            <w:pPr>
              <w:tabs>
                <w:tab w:val="left" w:pos="580"/>
              </w:tabs>
              <w:spacing w:line="276" w:lineRule="auto"/>
              <w:rPr>
                <w:rFonts w:ascii="Times New Roman" w:hAnsi="Times New Roman" w:cs="Times New Roman"/>
                <w:b/>
              </w:rPr>
            </w:pPr>
            <w:r w:rsidRPr="00041DFB">
              <w:rPr>
                <w:rFonts w:ascii="Times New Roman" w:hAnsi="Times New Roman" w:cs="Times New Roman"/>
                <w:b/>
              </w:rPr>
              <w:t xml:space="preserve">Graph </w:t>
            </w:r>
            <w:r>
              <w:rPr>
                <w:rFonts w:ascii="Times New Roman" w:hAnsi="Times New Roman" w:cs="Times New Roman"/>
                <w:b/>
              </w:rPr>
              <w:t xml:space="preserve">3 </w:t>
            </w:r>
            <w:r w:rsidRPr="00041DFB">
              <w:rPr>
                <w:rFonts w:ascii="Times New Roman" w:hAnsi="Times New Roman" w:cs="Times New Roman"/>
                <w:b/>
              </w:rPr>
              <w:t xml:space="preserve">: Pi-Chart of increase Compressive strength for M30 at </w:t>
            </w:r>
            <w:r w:rsidR="00D142C8">
              <w:rPr>
                <w:rFonts w:ascii="Times New Roman" w:hAnsi="Times New Roman" w:cs="Times New Roman"/>
                <w:b/>
              </w:rPr>
              <w:t>28</w:t>
            </w:r>
            <w:r w:rsidRPr="00041DFB">
              <w:rPr>
                <w:rFonts w:ascii="Times New Roman" w:hAnsi="Times New Roman" w:cs="Times New Roman"/>
                <w:b/>
              </w:rPr>
              <w:t xml:space="preserve"> days.</w:t>
            </w:r>
          </w:p>
        </w:tc>
      </w:tr>
    </w:tbl>
    <w:p w14:paraId="5423C7FC" w14:textId="71A11D37" w:rsidR="0058495A" w:rsidRPr="00C62615" w:rsidRDefault="0058495A" w:rsidP="0058495A">
      <w:pPr>
        <w:spacing w:before="54" w:after="0" w:line="276" w:lineRule="auto"/>
        <w:rPr>
          <w:rFonts w:ascii="Times New Roman" w:hAnsi="Times New Roman" w:cs="Times New Roman"/>
          <w:b/>
          <w:bCs/>
          <w:color w:val="000000" w:themeColor="text1"/>
          <w:sz w:val="20"/>
          <w:szCs w:val="20"/>
        </w:rPr>
      </w:pPr>
      <w:r w:rsidRPr="00C62615">
        <w:rPr>
          <w:rFonts w:ascii="Times New Roman" w:hAnsi="Times New Roman" w:cs="Times New Roman"/>
          <w:b/>
          <w:bCs/>
          <w:color w:val="000000" w:themeColor="text1"/>
          <w:sz w:val="20"/>
          <w:szCs w:val="20"/>
        </w:rPr>
        <w:lastRenderedPageBreak/>
        <w:t>4.3</w:t>
      </w:r>
      <w:r w:rsidRPr="00C62615">
        <w:rPr>
          <w:rFonts w:ascii="Times New Roman" w:hAnsi="Times New Roman" w:cs="Times New Roman"/>
          <w:b/>
          <w:bCs/>
          <w:color w:val="000000" w:themeColor="text1"/>
          <w:sz w:val="20"/>
          <w:szCs w:val="20"/>
        </w:rPr>
        <w:tab/>
        <w:t xml:space="preserve">Flexural Strength(fb)N/mm2 </w:t>
      </w:r>
    </w:p>
    <w:p w14:paraId="36BEEF46" w14:textId="10A47462" w:rsidR="0058495A" w:rsidRPr="00C62615" w:rsidRDefault="0058495A" w:rsidP="0058495A">
      <w:pPr>
        <w:spacing w:before="54" w:after="0" w:line="276" w:lineRule="auto"/>
        <w:rPr>
          <w:rFonts w:ascii="Times New Roman" w:hAnsi="Times New Roman" w:cs="Times New Roman"/>
          <w:b/>
          <w:bCs/>
          <w:color w:val="000000" w:themeColor="text1"/>
          <w:sz w:val="20"/>
          <w:szCs w:val="20"/>
        </w:rPr>
      </w:pPr>
      <w:r w:rsidRPr="00C62615">
        <w:rPr>
          <w:rFonts w:ascii="Times New Roman" w:hAnsi="Times New Roman" w:cs="Times New Roman"/>
          <w:b/>
          <w:bCs/>
          <w:color w:val="000000" w:themeColor="text1"/>
          <w:sz w:val="20"/>
          <w:szCs w:val="20"/>
        </w:rPr>
        <w:t>Table no. 5; Flexural Strength(fb)N/mm2  at 28 Days</w:t>
      </w:r>
    </w:p>
    <w:tbl>
      <w:tblPr>
        <w:tblW w:w="10515" w:type="dxa"/>
        <w:tblInd w:w="-162" w:type="dxa"/>
        <w:shd w:val="clear" w:color="auto" w:fill="F2F2F2" w:themeFill="background1" w:themeFillShade="F2"/>
        <w:tblLayout w:type="fixed"/>
        <w:tblLook w:val="04A0" w:firstRow="1" w:lastRow="0" w:firstColumn="1" w:lastColumn="0" w:noHBand="0" w:noVBand="1"/>
      </w:tblPr>
      <w:tblGrid>
        <w:gridCol w:w="1561"/>
        <w:gridCol w:w="1279"/>
        <w:gridCol w:w="1279"/>
        <w:gridCol w:w="1279"/>
        <w:gridCol w:w="1279"/>
        <w:gridCol w:w="1279"/>
        <w:gridCol w:w="1279"/>
        <w:gridCol w:w="1280"/>
      </w:tblGrid>
      <w:tr w:rsidR="00C62615" w:rsidRPr="00C62615" w14:paraId="3E66023E" w14:textId="77777777" w:rsidTr="00C62615">
        <w:trPr>
          <w:trHeight w:val="651"/>
        </w:trPr>
        <w:tc>
          <w:tcPr>
            <w:tcW w:w="15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hideMark/>
          </w:tcPr>
          <w:p w14:paraId="1D495356" w14:textId="77777777" w:rsidR="00C62615" w:rsidRPr="00C62615" w:rsidRDefault="00C62615" w:rsidP="00FE1985">
            <w:pPr>
              <w:spacing w:after="0" w:line="240" w:lineRule="auto"/>
              <w:jc w:val="center"/>
              <w:rPr>
                <w:rFonts w:ascii="Times New Roman" w:eastAsia="Times New Roman" w:hAnsi="Times New Roman" w:cs="Times New Roman"/>
                <w:b/>
                <w:bCs/>
                <w:color w:val="000000"/>
                <w:sz w:val="20"/>
                <w:szCs w:val="20"/>
                <w:lang w:val="en-IN" w:eastAsia="en-IN" w:bidi="hi-IN"/>
              </w:rPr>
            </w:pPr>
            <w:r w:rsidRPr="00C62615">
              <w:rPr>
                <w:rFonts w:ascii="Times New Roman" w:eastAsia="Times New Roman" w:hAnsi="Times New Roman" w:cs="Times New Roman"/>
                <w:b/>
                <w:bCs/>
                <w:color w:val="000000"/>
                <w:sz w:val="20"/>
                <w:szCs w:val="20"/>
                <w:lang w:val="en-IN" w:eastAsia="en-IN" w:bidi="hi-IN"/>
              </w:rPr>
              <w:t>Beam No.</w:t>
            </w:r>
          </w:p>
        </w:tc>
        <w:tc>
          <w:tcPr>
            <w:tcW w:w="1279"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210EDAB8" w14:textId="77777777" w:rsidR="00C62615" w:rsidRPr="00C62615" w:rsidRDefault="00C62615" w:rsidP="00FE1985">
            <w:pPr>
              <w:spacing w:after="0" w:line="240" w:lineRule="auto"/>
              <w:jc w:val="center"/>
              <w:rPr>
                <w:rFonts w:ascii="Times New Roman" w:eastAsia="Times New Roman" w:hAnsi="Times New Roman" w:cs="Times New Roman"/>
                <w:b/>
                <w:bCs/>
                <w:color w:val="000000"/>
                <w:sz w:val="20"/>
                <w:szCs w:val="20"/>
                <w:lang w:val="en-IN" w:eastAsia="en-IN" w:bidi="hi-IN"/>
              </w:rPr>
            </w:pPr>
            <w:r w:rsidRPr="00C62615">
              <w:rPr>
                <w:rFonts w:ascii="Times New Roman" w:eastAsia="Times New Roman" w:hAnsi="Times New Roman" w:cs="Times New Roman"/>
                <w:b/>
                <w:bCs/>
                <w:color w:val="000000"/>
                <w:sz w:val="20"/>
                <w:szCs w:val="20"/>
                <w:lang w:val="en-IN" w:eastAsia="en-IN" w:bidi="hi-IN"/>
              </w:rPr>
              <w:t>Weight</w:t>
            </w:r>
          </w:p>
        </w:tc>
        <w:tc>
          <w:tcPr>
            <w:tcW w:w="1279" w:type="dxa"/>
            <w:tcBorders>
              <w:top w:val="single" w:sz="4" w:space="0" w:color="auto"/>
              <w:left w:val="nil"/>
              <w:bottom w:val="single" w:sz="4" w:space="0" w:color="auto"/>
              <w:right w:val="single" w:sz="4" w:space="0" w:color="auto"/>
            </w:tcBorders>
            <w:shd w:val="clear" w:color="auto" w:fill="BDD6EE" w:themeFill="accent1" w:themeFillTint="66"/>
            <w:noWrap/>
            <w:vAlign w:val="center"/>
            <w:hideMark/>
          </w:tcPr>
          <w:p w14:paraId="51E97B77" w14:textId="77777777" w:rsidR="00C62615" w:rsidRPr="00C62615" w:rsidRDefault="00C62615" w:rsidP="00FE1985">
            <w:pPr>
              <w:spacing w:after="0" w:line="240" w:lineRule="auto"/>
              <w:jc w:val="center"/>
              <w:rPr>
                <w:rFonts w:ascii="Times New Roman" w:eastAsia="Times New Roman" w:hAnsi="Times New Roman" w:cs="Times New Roman"/>
                <w:b/>
                <w:bCs/>
                <w:color w:val="000000"/>
                <w:sz w:val="20"/>
                <w:szCs w:val="20"/>
                <w:lang w:val="en-IN" w:eastAsia="en-IN" w:bidi="hi-IN"/>
              </w:rPr>
            </w:pPr>
            <w:r w:rsidRPr="00C62615">
              <w:rPr>
                <w:rFonts w:ascii="Times New Roman" w:eastAsia="Times New Roman" w:hAnsi="Times New Roman" w:cs="Times New Roman"/>
                <w:b/>
                <w:bCs/>
                <w:color w:val="000000"/>
                <w:sz w:val="20"/>
                <w:szCs w:val="20"/>
                <w:lang w:val="en-IN" w:eastAsia="en-IN" w:bidi="hi-IN"/>
              </w:rPr>
              <w:t>Length</w:t>
            </w:r>
          </w:p>
        </w:tc>
        <w:tc>
          <w:tcPr>
            <w:tcW w:w="1279"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05326E08" w14:textId="12023B58" w:rsidR="00C62615" w:rsidRPr="00C62615" w:rsidRDefault="00C62615" w:rsidP="00FE1985">
            <w:pPr>
              <w:spacing w:after="0" w:line="240" w:lineRule="auto"/>
              <w:jc w:val="center"/>
              <w:rPr>
                <w:rFonts w:ascii="Times New Roman" w:eastAsia="Times New Roman" w:hAnsi="Times New Roman" w:cs="Times New Roman"/>
                <w:b/>
                <w:bCs/>
                <w:color w:val="000000"/>
                <w:sz w:val="20"/>
                <w:szCs w:val="20"/>
                <w:lang w:val="en-IN" w:eastAsia="en-IN" w:bidi="hi-IN"/>
              </w:rPr>
            </w:pPr>
            <w:r w:rsidRPr="00C62615">
              <w:rPr>
                <w:rFonts w:ascii="Times New Roman" w:eastAsia="Times New Roman" w:hAnsi="Times New Roman" w:cs="Times New Roman"/>
                <w:b/>
                <w:bCs/>
                <w:color w:val="000000"/>
                <w:sz w:val="20"/>
                <w:szCs w:val="20"/>
                <w:lang w:val="en-IN" w:eastAsia="en-IN" w:bidi="hi-IN"/>
              </w:rPr>
              <w:t>Distance Between fracture &amp; the nearer support(a)</w:t>
            </w:r>
          </w:p>
        </w:tc>
        <w:tc>
          <w:tcPr>
            <w:tcW w:w="1279"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7AB3EEA9" w14:textId="77777777" w:rsidR="00C62615" w:rsidRPr="00C62615" w:rsidRDefault="00C62615" w:rsidP="00FE1985">
            <w:pPr>
              <w:spacing w:after="0" w:line="240" w:lineRule="auto"/>
              <w:jc w:val="center"/>
              <w:rPr>
                <w:rFonts w:ascii="Times New Roman" w:eastAsia="Times New Roman" w:hAnsi="Times New Roman" w:cs="Times New Roman"/>
                <w:b/>
                <w:bCs/>
                <w:color w:val="000000"/>
                <w:sz w:val="20"/>
                <w:szCs w:val="20"/>
                <w:lang w:val="en-IN" w:eastAsia="en-IN" w:bidi="hi-IN"/>
              </w:rPr>
            </w:pPr>
            <w:r w:rsidRPr="00C62615">
              <w:rPr>
                <w:rFonts w:ascii="Times New Roman" w:eastAsia="Times New Roman" w:hAnsi="Times New Roman" w:cs="Times New Roman"/>
                <w:b/>
                <w:bCs/>
                <w:color w:val="000000"/>
                <w:sz w:val="20"/>
                <w:szCs w:val="20"/>
                <w:lang w:val="en-IN" w:eastAsia="en-IN" w:bidi="hi-IN"/>
              </w:rPr>
              <w:t>Load at failure (P)</w:t>
            </w:r>
          </w:p>
        </w:tc>
        <w:tc>
          <w:tcPr>
            <w:tcW w:w="1279"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63D7CDB7" w14:textId="77777777" w:rsidR="00C62615" w:rsidRPr="00C62615" w:rsidRDefault="00C62615" w:rsidP="00FE1985">
            <w:pPr>
              <w:spacing w:after="0" w:line="240" w:lineRule="auto"/>
              <w:jc w:val="center"/>
              <w:rPr>
                <w:rFonts w:ascii="Times New Roman" w:eastAsia="Times New Roman" w:hAnsi="Times New Roman" w:cs="Times New Roman"/>
                <w:b/>
                <w:bCs/>
                <w:color w:val="000000"/>
                <w:sz w:val="20"/>
                <w:szCs w:val="20"/>
                <w:lang w:val="en-IN" w:eastAsia="en-IN" w:bidi="hi-IN"/>
              </w:rPr>
            </w:pPr>
            <w:r w:rsidRPr="00C62615">
              <w:rPr>
                <w:rFonts w:ascii="Times New Roman" w:eastAsia="Times New Roman" w:hAnsi="Times New Roman" w:cs="Times New Roman"/>
                <w:b/>
                <w:bCs/>
                <w:color w:val="000000"/>
                <w:sz w:val="20"/>
                <w:szCs w:val="20"/>
                <w:lang w:val="en-IN" w:eastAsia="en-IN" w:bidi="hi-IN"/>
              </w:rPr>
              <w:t>Flexural Strength</w:t>
            </w:r>
          </w:p>
          <w:p w14:paraId="68FBDD4A" w14:textId="77777777" w:rsidR="00C62615" w:rsidRPr="00C62615" w:rsidRDefault="00C62615" w:rsidP="00FE1985">
            <w:pPr>
              <w:spacing w:after="0" w:line="240" w:lineRule="auto"/>
              <w:jc w:val="center"/>
              <w:rPr>
                <w:rFonts w:ascii="Times New Roman" w:eastAsia="Times New Roman" w:hAnsi="Times New Roman" w:cs="Times New Roman"/>
                <w:b/>
                <w:bCs/>
                <w:color w:val="000000"/>
                <w:sz w:val="20"/>
                <w:szCs w:val="20"/>
                <w:lang w:val="en-IN" w:eastAsia="en-IN" w:bidi="hi-IN"/>
              </w:rPr>
            </w:pPr>
            <w:r w:rsidRPr="00C62615">
              <w:rPr>
                <w:rFonts w:ascii="Times New Roman" w:eastAsia="Times New Roman" w:hAnsi="Times New Roman" w:cs="Times New Roman"/>
                <w:b/>
                <w:bCs/>
                <w:color w:val="000000"/>
                <w:sz w:val="20"/>
                <w:szCs w:val="20"/>
                <w:lang w:val="en-IN" w:eastAsia="en-IN" w:bidi="hi-IN"/>
              </w:rPr>
              <w:t>(fb)</w:t>
            </w:r>
          </w:p>
          <w:p w14:paraId="21654ABC" w14:textId="77777777" w:rsidR="00C62615" w:rsidRPr="00C62615" w:rsidRDefault="00C62615" w:rsidP="00FE1985">
            <w:pPr>
              <w:spacing w:after="0" w:line="240" w:lineRule="auto"/>
              <w:jc w:val="center"/>
              <w:rPr>
                <w:rFonts w:ascii="Times New Roman" w:eastAsia="Times New Roman" w:hAnsi="Times New Roman" w:cs="Times New Roman"/>
                <w:b/>
                <w:bCs/>
                <w:color w:val="000000"/>
                <w:sz w:val="20"/>
                <w:szCs w:val="20"/>
                <w:lang w:val="en-IN" w:eastAsia="en-IN" w:bidi="hi-IN"/>
              </w:rPr>
            </w:pPr>
          </w:p>
        </w:tc>
        <w:tc>
          <w:tcPr>
            <w:tcW w:w="1279"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5F0C286" w14:textId="77777777" w:rsidR="00C62615" w:rsidRPr="00C62615" w:rsidRDefault="00C62615" w:rsidP="00FE1985">
            <w:pPr>
              <w:spacing w:after="0" w:line="240" w:lineRule="auto"/>
              <w:jc w:val="center"/>
              <w:rPr>
                <w:rFonts w:ascii="Times New Roman" w:eastAsia="Times New Roman" w:hAnsi="Times New Roman" w:cs="Times New Roman"/>
                <w:b/>
                <w:bCs/>
                <w:color w:val="000000"/>
                <w:sz w:val="20"/>
                <w:szCs w:val="20"/>
                <w:lang w:val="en-IN" w:eastAsia="en-IN" w:bidi="hi-IN"/>
              </w:rPr>
            </w:pPr>
            <w:r w:rsidRPr="00C62615">
              <w:rPr>
                <w:rFonts w:ascii="Times New Roman" w:eastAsia="Times New Roman" w:hAnsi="Times New Roman" w:cs="Times New Roman"/>
                <w:b/>
                <w:bCs/>
                <w:color w:val="000000"/>
                <w:sz w:val="20"/>
                <w:szCs w:val="20"/>
                <w:lang w:val="en-IN" w:eastAsia="en-IN" w:bidi="hi-IN"/>
              </w:rPr>
              <w:t xml:space="preserve">Average Strength </w:t>
            </w:r>
          </w:p>
        </w:tc>
        <w:tc>
          <w:tcPr>
            <w:tcW w:w="1280" w:type="dxa"/>
            <w:tcBorders>
              <w:top w:val="single" w:sz="4" w:space="0" w:color="auto"/>
              <w:left w:val="nil"/>
              <w:bottom w:val="single" w:sz="4" w:space="0" w:color="auto"/>
              <w:right w:val="single" w:sz="4" w:space="0" w:color="auto"/>
            </w:tcBorders>
            <w:shd w:val="clear" w:color="auto" w:fill="BDD6EE" w:themeFill="accent1" w:themeFillTint="66"/>
            <w:vAlign w:val="center"/>
            <w:hideMark/>
          </w:tcPr>
          <w:p w14:paraId="4063594F" w14:textId="77777777" w:rsidR="00C62615" w:rsidRPr="00C62615" w:rsidRDefault="00C62615" w:rsidP="00FE1985">
            <w:pPr>
              <w:spacing w:after="0" w:line="240" w:lineRule="auto"/>
              <w:jc w:val="center"/>
              <w:rPr>
                <w:rFonts w:ascii="Times New Roman" w:eastAsia="Times New Roman" w:hAnsi="Times New Roman" w:cs="Times New Roman"/>
                <w:b/>
                <w:bCs/>
                <w:color w:val="231F20"/>
                <w:sz w:val="20"/>
                <w:szCs w:val="20"/>
                <w:lang w:val="en-IN" w:eastAsia="en-IN" w:bidi="hi-IN"/>
              </w:rPr>
            </w:pPr>
            <w:r w:rsidRPr="00C62615">
              <w:rPr>
                <w:rFonts w:ascii="Times New Roman" w:eastAsia="Times New Roman" w:hAnsi="Times New Roman" w:cs="Times New Roman"/>
                <w:b/>
                <w:bCs/>
                <w:color w:val="231F20"/>
                <w:sz w:val="20"/>
                <w:szCs w:val="20"/>
                <w:lang w:val="en-IN" w:eastAsia="en-IN" w:bidi="hi-IN"/>
              </w:rPr>
              <w:t>% Increase in strength at 28 days</w:t>
            </w:r>
          </w:p>
        </w:tc>
      </w:tr>
      <w:tr w:rsidR="00C62615" w:rsidRPr="00C62615" w14:paraId="2DDFD438" w14:textId="77777777" w:rsidTr="00C62615">
        <w:trPr>
          <w:trHeight w:val="215"/>
        </w:trPr>
        <w:tc>
          <w:tcPr>
            <w:tcW w:w="1561" w:type="dxa"/>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center"/>
          </w:tcPr>
          <w:p w14:paraId="6A70D67E" w14:textId="77777777" w:rsidR="00C62615" w:rsidRPr="00C62615" w:rsidRDefault="00C62615" w:rsidP="00FE1985">
            <w:pPr>
              <w:spacing w:after="0" w:line="240" w:lineRule="auto"/>
              <w:jc w:val="center"/>
              <w:rPr>
                <w:rFonts w:ascii="Times New Roman" w:eastAsia="Times New Roman" w:hAnsi="Times New Roman" w:cs="Times New Roman"/>
                <w:b/>
                <w:bCs/>
                <w:color w:val="000000"/>
                <w:sz w:val="20"/>
                <w:szCs w:val="20"/>
                <w:lang w:val="en-IN" w:eastAsia="en-IN" w:bidi="hi-IN"/>
              </w:rPr>
            </w:pPr>
          </w:p>
        </w:tc>
        <w:tc>
          <w:tcPr>
            <w:tcW w:w="127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05E1950A" w14:textId="77777777" w:rsidR="00C62615" w:rsidRPr="00C62615" w:rsidRDefault="00C62615" w:rsidP="00FE1985">
            <w:pPr>
              <w:spacing w:after="0" w:line="240" w:lineRule="auto"/>
              <w:jc w:val="center"/>
              <w:rPr>
                <w:rFonts w:ascii="Times New Roman" w:eastAsia="Times New Roman" w:hAnsi="Times New Roman" w:cs="Times New Roman"/>
                <w:b/>
                <w:bCs/>
                <w:color w:val="000000"/>
                <w:sz w:val="20"/>
                <w:szCs w:val="20"/>
                <w:lang w:val="en-IN" w:eastAsia="en-IN" w:bidi="hi-IN"/>
              </w:rPr>
            </w:pPr>
            <w:r w:rsidRPr="00C62615">
              <w:rPr>
                <w:rFonts w:ascii="Times New Roman" w:eastAsia="Times New Roman" w:hAnsi="Times New Roman" w:cs="Times New Roman"/>
                <w:b/>
                <w:bCs/>
                <w:color w:val="000000"/>
                <w:sz w:val="20"/>
                <w:szCs w:val="20"/>
                <w:lang w:val="en-IN" w:eastAsia="en-IN" w:bidi="hi-IN"/>
              </w:rPr>
              <w:t>gm</w:t>
            </w:r>
          </w:p>
        </w:tc>
        <w:tc>
          <w:tcPr>
            <w:tcW w:w="1279" w:type="dxa"/>
            <w:tcBorders>
              <w:top w:val="single" w:sz="4" w:space="0" w:color="auto"/>
              <w:left w:val="nil"/>
              <w:bottom w:val="single" w:sz="4" w:space="0" w:color="auto"/>
              <w:right w:val="single" w:sz="4" w:space="0" w:color="auto"/>
            </w:tcBorders>
            <w:shd w:val="clear" w:color="auto" w:fill="F2F2F2" w:themeFill="background1" w:themeFillShade="F2"/>
            <w:noWrap/>
            <w:vAlign w:val="center"/>
          </w:tcPr>
          <w:p w14:paraId="3A1F5E60" w14:textId="77777777" w:rsidR="00C62615" w:rsidRPr="00C62615" w:rsidRDefault="00C62615" w:rsidP="00FE1985">
            <w:pPr>
              <w:spacing w:after="0" w:line="240" w:lineRule="auto"/>
              <w:jc w:val="center"/>
              <w:rPr>
                <w:rFonts w:ascii="Times New Roman" w:eastAsia="Times New Roman" w:hAnsi="Times New Roman" w:cs="Times New Roman"/>
                <w:b/>
                <w:bCs/>
                <w:color w:val="000000"/>
                <w:sz w:val="20"/>
                <w:szCs w:val="20"/>
                <w:lang w:val="en-IN" w:eastAsia="en-IN" w:bidi="hi-IN"/>
              </w:rPr>
            </w:pPr>
            <w:r w:rsidRPr="00C62615">
              <w:rPr>
                <w:rFonts w:ascii="Times New Roman" w:eastAsia="Times New Roman" w:hAnsi="Times New Roman" w:cs="Times New Roman"/>
                <w:b/>
                <w:bCs/>
                <w:color w:val="000000"/>
                <w:sz w:val="20"/>
                <w:szCs w:val="20"/>
                <w:lang w:val="en-IN" w:eastAsia="en-IN" w:bidi="hi-IN"/>
              </w:rPr>
              <w:t>mm</w:t>
            </w:r>
          </w:p>
        </w:tc>
        <w:tc>
          <w:tcPr>
            <w:tcW w:w="127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0745620" w14:textId="77777777" w:rsidR="00C62615" w:rsidRPr="00C62615" w:rsidRDefault="00C62615" w:rsidP="00FE1985">
            <w:pPr>
              <w:spacing w:after="0" w:line="240" w:lineRule="auto"/>
              <w:jc w:val="center"/>
              <w:rPr>
                <w:rFonts w:ascii="Times New Roman" w:eastAsia="Times New Roman" w:hAnsi="Times New Roman" w:cs="Times New Roman"/>
                <w:b/>
                <w:bCs/>
                <w:color w:val="000000"/>
                <w:sz w:val="20"/>
                <w:szCs w:val="20"/>
                <w:lang w:val="en-IN" w:eastAsia="en-IN" w:bidi="hi-IN"/>
              </w:rPr>
            </w:pPr>
            <w:r w:rsidRPr="00C62615">
              <w:rPr>
                <w:rFonts w:ascii="Times New Roman" w:eastAsia="Times New Roman" w:hAnsi="Times New Roman" w:cs="Times New Roman"/>
                <w:b/>
                <w:bCs/>
                <w:color w:val="000000"/>
                <w:sz w:val="20"/>
                <w:szCs w:val="20"/>
                <w:lang w:val="en-IN" w:eastAsia="en-IN" w:bidi="hi-IN"/>
              </w:rPr>
              <w:t>mm</w:t>
            </w:r>
          </w:p>
        </w:tc>
        <w:tc>
          <w:tcPr>
            <w:tcW w:w="127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A18EDE0" w14:textId="77777777" w:rsidR="00C62615" w:rsidRPr="00C62615" w:rsidRDefault="00C62615" w:rsidP="00FE1985">
            <w:pPr>
              <w:spacing w:after="0" w:line="240" w:lineRule="auto"/>
              <w:jc w:val="center"/>
              <w:rPr>
                <w:rFonts w:ascii="Times New Roman" w:eastAsia="Times New Roman" w:hAnsi="Times New Roman" w:cs="Times New Roman"/>
                <w:b/>
                <w:bCs/>
                <w:color w:val="000000"/>
                <w:sz w:val="20"/>
                <w:szCs w:val="20"/>
                <w:lang w:val="en-IN" w:eastAsia="en-IN" w:bidi="hi-IN"/>
              </w:rPr>
            </w:pPr>
            <w:r w:rsidRPr="00C62615">
              <w:rPr>
                <w:rFonts w:ascii="Times New Roman" w:eastAsia="Times New Roman" w:hAnsi="Times New Roman" w:cs="Times New Roman"/>
                <w:b/>
                <w:bCs/>
                <w:color w:val="000000"/>
                <w:sz w:val="20"/>
                <w:szCs w:val="20"/>
                <w:lang w:val="en-IN" w:eastAsia="en-IN" w:bidi="hi-IN"/>
              </w:rPr>
              <w:t>KN</w:t>
            </w:r>
          </w:p>
        </w:tc>
        <w:tc>
          <w:tcPr>
            <w:tcW w:w="127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96AABED" w14:textId="77777777" w:rsidR="00C62615" w:rsidRPr="00C62615" w:rsidRDefault="00C62615" w:rsidP="00FE1985">
            <w:pPr>
              <w:spacing w:after="0" w:line="240" w:lineRule="auto"/>
              <w:jc w:val="center"/>
              <w:rPr>
                <w:rFonts w:ascii="Times New Roman" w:eastAsia="Times New Roman" w:hAnsi="Times New Roman" w:cs="Times New Roman"/>
                <w:b/>
                <w:bCs/>
                <w:color w:val="000000"/>
                <w:sz w:val="20"/>
                <w:szCs w:val="20"/>
                <w:lang w:val="en-IN" w:eastAsia="en-IN" w:bidi="hi-IN"/>
              </w:rPr>
            </w:pPr>
            <w:r w:rsidRPr="00C62615">
              <w:rPr>
                <w:rFonts w:ascii="Times New Roman" w:eastAsia="Times New Roman" w:hAnsi="Times New Roman" w:cs="Times New Roman"/>
                <w:b/>
                <w:bCs/>
                <w:color w:val="000000"/>
                <w:sz w:val="20"/>
                <w:szCs w:val="20"/>
                <w:lang w:val="en-IN" w:eastAsia="en-IN" w:bidi="hi-IN"/>
              </w:rPr>
              <w:t>N/mm</w:t>
            </w:r>
            <w:r w:rsidRPr="00C62615">
              <w:rPr>
                <w:rFonts w:ascii="Times New Roman" w:eastAsia="Times New Roman" w:hAnsi="Times New Roman" w:cs="Times New Roman"/>
                <w:b/>
                <w:bCs/>
                <w:color w:val="000000"/>
                <w:sz w:val="20"/>
                <w:szCs w:val="20"/>
                <w:vertAlign w:val="superscript"/>
                <w:lang w:val="en-IN" w:eastAsia="en-IN" w:bidi="hi-IN"/>
              </w:rPr>
              <w:t>2</w:t>
            </w:r>
          </w:p>
        </w:tc>
        <w:tc>
          <w:tcPr>
            <w:tcW w:w="1279"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C527F1B" w14:textId="77777777" w:rsidR="00C62615" w:rsidRPr="00C62615" w:rsidRDefault="00C62615" w:rsidP="00FE1985">
            <w:pPr>
              <w:spacing w:after="0" w:line="240" w:lineRule="auto"/>
              <w:jc w:val="center"/>
              <w:rPr>
                <w:rFonts w:ascii="Times New Roman" w:eastAsia="Times New Roman" w:hAnsi="Times New Roman" w:cs="Times New Roman"/>
                <w:b/>
                <w:bCs/>
                <w:color w:val="000000"/>
                <w:sz w:val="20"/>
                <w:szCs w:val="20"/>
                <w:lang w:val="en-IN" w:eastAsia="en-IN" w:bidi="hi-IN"/>
              </w:rPr>
            </w:pPr>
            <w:r w:rsidRPr="00C62615">
              <w:rPr>
                <w:rFonts w:ascii="Times New Roman" w:eastAsia="Times New Roman" w:hAnsi="Times New Roman" w:cs="Times New Roman"/>
                <w:b/>
                <w:bCs/>
                <w:color w:val="000000"/>
                <w:sz w:val="20"/>
                <w:szCs w:val="20"/>
                <w:lang w:val="en-IN" w:eastAsia="en-IN" w:bidi="hi-IN"/>
              </w:rPr>
              <w:t>N/mm</w:t>
            </w:r>
            <w:r w:rsidRPr="00C62615">
              <w:rPr>
                <w:rFonts w:ascii="Times New Roman" w:eastAsia="Times New Roman" w:hAnsi="Times New Roman" w:cs="Times New Roman"/>
                <w:b/>
                <w:bCs/>
                <w:color w:val="000000"/>
                <w:sz w:val="20"/>
                <w:szCs w:val="20"/>
                <w:vertAlign w:val="superscript"/>
                <w:lang w:val="en-IN" w:eastAsia="en-IN" w:bidi="hi-IN"/>
              </w:rPr>
              <w:t>2</w:t>
            </w:r>
          </w:p>
        </w:tc>
        <w:tc>
          <w:tcPr>
            <w:tcW w:w="1280"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33E3311C" w14:textId="77777777" w:rsidR="00C62615" w:rsidRPr="00C62615" w:rsidRDefault="00C62615" w:rsidP="00FE1985">
            <w:pPr>
              <w:spacing w:after="0" w:line="240" w:lineRule="auto"/>
              <w:jc w:val="center"/>
              <w:rPr>
                <w:rFonts w:ascii="Times New Roman" w:eastAsia="Times New Roman" w:hAnsi="Times New Roman" w:cs="Times New Roman"/>
                <w:b/>
                <w:bCs/>
                <w:color w:val="231F20"/>
                <w:sz w:val="20"/>
                <w:szCs w:val="20"/>
                <w:lang w:val="en-IN" w:eastAsia="en-IN" w:bidi="hi-IN"/>
              </w:rPr>
            </w:pPr>
            <w:r w:rsidRPr="00C62615">
              <w:rPr>
                <w:rFonts w:ascii="Times New Roman" w:eastAsia="Times New Roman" w:hAnsi="Times New Roman" w:cs="Times New Roman"/>
                <w:b/>
                <w:bCs/>
                <w:color w:val="231F20"/>
                <w:sz w:val="20"/>
                <w:szCs w:val="20"/>
                <w:lang w:val="en-IN" w:eastAsia="en-IN" w:bidi="hi-IN"/>
              </w:rPr>
              <w:t>%</w:t>
            </w:r>
          </w:p>
        </w:tc>
      </w:tr>
      <w:tr w:rsidR="00C62615" w:rsidRPr="00C62615" w14:paraId="25729299" w14:textId="77777777" w:rsidTr="00C62615">
        <w:trPr>
          <w:trHeight w:val="217"/>
        </w:trPr>
        <w:tc>
          <w:tcPr>
            <w:tcW w:w="1561" w:type="dxa"/>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7EDD2209" w14:textId="77777777" w:rsidR="00C62615" w:rsidRPr="00C62615" w:rsidRDefault="00C62615" w:rsidP="00FE1985">
            <w:pPr>
              <w:spacing w:after="0" w:line="240" w:lineRule="auto"/>
              <w:jc w:val="center"/>
              <w:rPr>
                <w:rFonts w:ascii="Times New Roman" w:eastAsia="Times New Roman" w:hAnsi="Times New Roman" w:cs="Times New Roman"/>
                <w:b/>
                <w:bCs/>
                <w:color w:val="000000"/>
                <w:sz w:val="20"/>
                <w:szCs w:val="20"/>
                <w:lang w:val="en-IN" w:eastAsia="en-IN" w:bidi="hi-IN"/>
              </w:rPr>
            </w:pPr>
            <w:r w:rsidRPr="00C62615">
              <w:rPr>
                <w:rFonts w:ascii="Times New Roman" w:eastAsia="Times New Roman" w:hAnsi="Times New Roman" w:cs="Times New Roman"/>
                <w:b/>
                <w:bCs/>
                <w:color w:val="000000"/>
                <w:sz w:val="20"/>
                <w:szCs w:val="20"/>
                <w:lang w:val="en-IN" w:eastAsia="en-IN" w:bidi="hi-IN"/>
              </w:rPr>
              <w:t>N-Mix-</w:t>
            </w:r>
          </w:p>
          <w:p w14:paraId="046FAE3B" w14:textId="77777777" w:rsidR="00C62615" w:rsidRPr="00C62615" w:rsidRDefault="00C62615" w:rsidP="00FE1985">
            <w:pPr>
              <w:spacing w:after="0" w:line="240" w:lineRule="auto"/>
              <w:jc w:val="center"/>
              <w:rPr>
                <w:rFonts w:ascii="Times New Roman" w:eastAsia="Times New Roman" w:hAnsi="Times New Roman" w:cs="Times New Roman"/>
                <w:b/>
                <w:bCs/>
                <w:color w:val="000000"/>
                <w:sz w:val="20"/>
                <w:szCs w:val="20"/>
                <w:lang w:val="en-IN" w:eastAsia="en-IN" w:bidi="hi-IN"/>
              </w:rPr>
            </w:pPr>
            <w:r w:rsidRPr="00C62615">
              <w:rPr>
                <w:rFonts w:ascii="Times New Roman" w:eastAsia="Times New Roman" w:hAnsi="Times New Roman" w:cs="Times New Roman"/>
                <w:b/>
                <w:bCs/>
                <w:color w:val="000000"/>
                <w:sz w:val="20"/>
                <w:szCs w:val="20"/>
                <w:lang w:val="en-IN" w:eastAsia="en-IN" w:bidi="hi-IN"/>
              </w:rPr>
              <w:t>B-(1-2-3)</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4B7BC3C2"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41600.00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6611B766"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50B5C0A9"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213.00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67ACEFDB"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27.15</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707A83F1"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4.83</w:t>
            </w:r>
          </w:p>
        </w:tc>
        <w:tc>
          <w:tcPr>
            <w:tcW w:w="1279"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7249729"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4.86</w:t>
            </w:r>
          </w:p>
        </w:tc>
        <w:tc>
          <w:tcPr>
            <w:tcW w:w="1280"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1C7B4DE"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0.00</w:t>
            </w:r>
          </w:p>
        </w:tc>
      </w:tr>
      <w:tr w:rsidR="00C62615" w:rsidRPr="00C62615" w14:paraId="6039FDEC" w14:textId="77777777" w:rsidTr="00C62615">
        <w:trPr>
          <w:trHeight w:val="217"/>
        </w:trPr>
        <w:tc>
          <w:tcPr>
            <w:tcW w:w="1561"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376ECB47" w14:textId="77777777" w:rsidR="00C62615" w:rsidRPr="00C62615" w:rsidRDefault="00C62615" w:rsidP="00FE1985">
            <w:pPr>
              <w:spacing w:after="0" w:line="240" w:lineRule="auto"/>
              <w:rPr>
                <w:rFonts w:ascii="Times New Roman" w:eastAsia="Times New Roman" w:hAnsi="Times New Roman" w:cs="Times New Roman"/>
                <w:b/>
                <w:bCs/>
                <w:color w:val="000000"/>
                <w:sz w:val="20"/>
                <w:szCs w:val="20"/>
                <w:lang w:val="en-IN" w:eastAsia="en-IN" w:bidi="hi-IN"/>
              </w:rPr>
            </w:pP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30793883"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41425.00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3579CBA3"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1C860216"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212.00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5C0ABF9C"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27.35</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2365B7AA"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4.86</w:t>
            </w:r>
          </w:p>
        </w:tc>
        <w:tc>
          <w:tcPr>
            <w:tcW w:w="127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043AF21"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c>
          <w:tcPr>
            <w:tcW w:w="12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FA24B93"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r>
      <w:tr w:rsidR="00C62615" w:rsidRPr="00C62615" w14:paraId="65931149" w14:textId="77777777" w:rsidTr="00C62615">
        <w:trPr>
          <w:trHeight w:val="217"/>
        </w:trPr>
        <w:tc>
          <w:tcPr>
            <w:tcW w:w="1561"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2BCF376E" w14:textId="77777777" w:rsidR="00C62615" w:rsidRPr="00C62615" w:rsidRDefault="00C62615" w:rsidP="00FE1985">
            <w:pPr>
              <w:spacing w:after="0" w:line="240" w:lineRule="auto"/>
              <w:rPr>
                <w:rFonts w:ascii="Times New Roman" w:eastAsia="Times New Roman" w:hAnsi="Times New Roman" w:cs="Times New Roman"/>
                <w:b/>
                <w:bCs/>
                <w:color w:val="000000"/>
                <w:sz w:val="20"/>
                <w:szCs w:val="20"/>
                <w:lang w:val="en-IN" w:eastAsia="en-IN" w:bidi="hi-IN"/>
              </w:rPr>
            </w:pP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478E31A1"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41600.00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3512CFF2"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2DC04451"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215.00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4409A341"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27.50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40C8C78F"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4.89</w:t>
            </w:r>
          </w:p>
        </w:tc>
        <w:tc>
          <w:tcPr>
            <w:tcW w:w="127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19C95B5"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c>
          <w:tcPr>
            <w:tcW w:w="12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F283C03"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r>
      <w:tr w:rsidR="00C62615" w:rsidRPr="00C62615" w14:paraId="7E347713" w14:textId="77777777" w:rsidTr="00C62615">
        <w:trPr>
          <w:trHeight w:val="217"/>
        </w:trPr>
        <w:tc>
          <w:tcPr>
            <w:tcW w:w="1561" w:type="dxa"/>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560B0153" w14:textId="77777777" w:rsidR="00C62615" w:rsidRPr="00C62615" w:rsidRDefault="00C62615" w:rsidP="00FE1985">
            <w:pPr>
              <w:spacing w:after="0" w:line="240" w:lineRule="auto"/>
              <w:jc w:val="center"/>
              <w:rPr>
                <w:rFonts w:ascii="Times New Roman" w:eastAsia="Times New Roman" w:hAnsi="Times New Roman" w:cs="Times New Roman"/>
                <w:b/>
                <w:bCs/>
                <w:color w:val="000000"/>
                <w:sz w:val="20"/>
                <w:szCs w:val="20"/>
                <w:lang w:val="en-IN" w:eastAsia="en-IN" w:bidi="hi-IN"/>
              </w:rPr>
            </w:pPr>
            <w:r w:rsidRPr="00C62615">
              <w:rPr>
                <w:rFonts w:ascii="Times New Roman" w:eastAsia="Times New Roman" w:hAnsi="Times New Roman" w:cs="Times New Roman"/>
                <w:b/>
                <w:bCs/>
                <w:color w:val="000000"/>
                <w:sz w:val="20"/>
                <w:szCs w:val="20"/>
                <w:lang w:val="en-IN" w:eastAsia="en-IN" w:bidi="hi-IN"/>
              </w:rPr>
              <w:t>MB1-</w:t>
            </w:r>
          </w:p>
          <w:p w14:paraId="7F3EA4E4" w14:textId="77777777" w:rsidR="00C62615" w:rsidRPr="00C62615" w:rsidRDefault="00C62615" w:rsidP="00FE1985">
            <w:pPr>
              <w:spacing w:after="0" w:line="240" w:lineRule="auto"/>
              <w:jc w:val="center"/>
              <w:rPr>
                <w:rFonts w:ascii="Times New Roman" w:eastAsia="Times New Roman" w:hAnsi="Times New Roman" w:cs="Times New Roman"/>
                <w:b/>
                <w:bCs/>
                <w:color w:val="000000"/>
                <w:sz w:val="20"/>
                <w:szCs w:val="20"/>
                <w:lang w:val="en-IN" w:eastAsia="en-IN" w:bidi="hi-IN"/>
              </w:rPr>
            </w:pPr>
            <w:r w:rsidRPr="00C62615">
              <w:rPr>
                <w:rFonts w:ascii="Times New Roman" w:eastAsia="Times New Roman" w:hAnsi="Times New Roman" w:cs="Times New Roman"/>
                <w:b/>
                <w:bCs/>
                <w:color w:val="000000"/>
                <w:sz w:val="20"/>
                <w:szCs w:val="20"/>
                <w:lang w:val="en-IN" w:eastAsia="en-IN" w:bidi="hi-IN"/>
              </w:rPr>
              <w:t>B-(4-5-6)</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2148B392"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41550.00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7D1D9B83"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73E3E89F"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213.00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09601BAB"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27.45</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471224FF"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4.88</w:t>
            </w:r>
          </w:p>
        </w:tc>
        <w:tc>
          <w:tcPr>
            <w:tcW w:w="1279"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E22151E"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4.92</w:t>
            </w:r>
          </w:p>
        </w:tc>
        <w:tc>
          <w:tcPr>
            <w:tcW w:w="1280"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C90E882"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1.15</w:t>
            </w:r>
          </w:p>
        </w:tc>
      </w:tr>
      <w:tr w:rsidR="00C62615" w:rsidRPr="00C62615" w14:paraId="274DD5DE" w14:textId="77777777" w:rsidTr="00C62615">
        <w:trPr>
          <w:trHeight w:val="217"/>
        </w:trPr>
        <w:tc>
          <w:tcPr>
            <w:tcW w:w="1561"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3DC9086B" w14:textId="77777777" w:rsidR="00C62615" w:rsidRPr="00C62615" w:rsidRDefault="00C62615" w:rsidP="00FE1985">
            <w:pPr>
              <w:spacing w:after="0" w:line="240" w:lineRule="auto"/>
              <w:rPr>
                <w:rFonts w:ascii="Times New Roman" w:eastAsia="Times New Roman" w:hAnsi="Times New Roman" w:cs="Times New Roman"/>
                <w:b/>
                <w:bCs/>
                <w:color w:val="000000"/>
                <w:sz w:val="20"/>
                <w:szCs w:val="20"/>
                <w:lang w:val="en-IN" w:eastAsia="en-IN" w:bidi="hi-IN"/>
              </w:rPr>
            </w:pP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6454B5BA"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41600.00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20CC9E01"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64D64262"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214.00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0ABDA862"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27.65</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28F177F7"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4.92</w:t>
            </w:r>
          </w:p>
        </w:tc>
        <w:tc>
          <w:tcPr>
            <w:tcW w:w="127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29419B1"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c>
          <w:tcPr>
            <w:tcW w:w="12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6AA88C6"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r>
      <w:tr w:rsidR="00C62615" w:rsidRPr="00C62615" w14:paraId="53D7FA64" w14:textId="77777777" w:rsidTr="00C62615">
        <w:trPr>
          <w:trHeight w:val="217"/>
        </w:trPr>
        <w:tc>
          <w:tcPr>
            <w:tcW w:w="1561"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7012797E" w14:textId="77777777" w:rsidR="00C62615" w:rsidRPr="00C62615" w:rsidRDefault="00C62615" w:rsidP="00FE1985">
            <w:pPr>
              <w:spacing w:after="0" w:line="240" w:lineRule="auto"/>
              <w:rPr>
                <w:rFonts w:ascii="Times New Roman" w:eastAsia="Times New Roman" w:hAnsi="Times New Roman" w:cs="Times New Roman"/>
                <w:b/>
                <w:bCs/>
                <w:color w:val="000000"/>
                <w:sz w:val="20"/>
                <w:szCs w:val="20"/>
                <w:lang w:val="en-IN" w:eastAsia="en-IN" w:bidi="hi-IN"/>
              </w:rPr>
            </w:pP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0FCBBA6E"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41600.00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15BBD7EB"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6257108F"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211.00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41233503"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27.85</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7EB57F9D"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4.95</w:t>
            </w:r>
          </w:p>
        </w:tc>
        <w:tc>
          <w:tcPr>
            <w:tcW w:w="127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3EDADD6"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c>
          <w:tcPr>
            <w:tcW w:w="12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032B1B4"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r>
      <w:tr w:rsidR="00C62615" w:rsidRPr="00C62615" w14:paraId="50E739B2" w14:textId="77777777" w:rsidTr="00C62615">
        <w:trPr>
          <w:trHeight w:val="217"/>
        </w:trPr>
        <w:tc>
          <w:tcPr>
            <w:tcW w:w="1561" w:type="dxa"/>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1FADAA6B" w14:textId="77777777" w:rsidR="00C62615" w:rsidRPr="00C62615" w:rsidRDefault="00C62615" w:rsidP="00FE1985">
            <w:pPr>
              <w:spacing w:after="0" w:line="240" w:lineRule="auto"/>
              <w:jc w:val="center"/>
              <w:rPr>
                <w:rFonts w:ascii="Times New Roman" w:eastAsia="Times New Roman" w:hAnsi="Times New Roman" w:cs="Times New Roman"/>
                <w:b/>
                <w:bCs/>
                <w:color w:val="000000"/>
                <w:sz w:val="20"/>
                <w:szCs w:val="20"/>
                <w:lang w:val="en-IN" w:eastAsia="en-IN" w:bidi="hi-IN"/>
              </w:rPr>
            </w:pPr>
            <w:r w:rsidRPr="00C62615">
              <w:rPr>
                <w:rFonts w:ascii="Times New Roman" w:eastAsia="Times New Roman" w:hAnsi="Times New Roman" w:cs="Times New Roman"/>
                <w:b/>
                <w:bCs/>
                <w:color w:val="000000"/>
                <w:sz w:val="20"/>
                <w:szCs w:val="20"/>
                <w:lang w:val="en-IN" w:eastAsia="en-IN" w:bidi="hi-IN"/>
              </w:rPr>
              <w:t>MB2-</w:t>
            </w:r>
          </w:p>
          <w:p w14:paraId="646F8769" w14:textId="77777777" w:rsidR="00C62615" w:rsidRPr="00C62615" w:rsidRDefault="00C62615" w:rsidP="00FE1985">
            <w:pPr>
              <w:spacing w:after="0" w:line="240" w:lineRule="auto"/>
              <w:jc w:val="center"/>
              <w:rPr>
                <w:rFonts w:ascii="Times New Roman" w:eastAsia="Times New Roman" w:hAnsi="Times New Roman" w:cs="Times New Roman"/>
                <w:b/>
                <w:bCs/>
                <w:color w:val="000000"/>
                <w:sz w:val="20"/>
                <w:szCs w:val="20"/>
                <w:lang w:val="en-IN" w:eastAsia="en-IN" w:bidi="hi-IN"/>
              </w:rPr>
            </w:pPr>
            <w:r w:rsidRPr="00C62615">
              <w:rPr>
                <w:rFonts w:ascii="Times New Roman" w:eastAsia="Times New Roman" w:hAnsi="Times New Roman" w:cs="Times New Roman"/>
                <w:b/>
                <w:bCs/>
                <w:color w:val="000000"/>
                <w:sz w:val="20"/>
                <w:szCs w:val="20"/>
                <w:lang w:val="en-IN" w:eastAsia="en-IN" w:bidi="hi-IN"/>
              </w:rPr>
              <w:t>B-(7-8-9)</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25AABE5B"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41425.00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22558286"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457D23E0"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210.00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6CD61001"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28.10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6B30E914"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5.00</w:t>
            </w:r>
          </w:p>
        </w:tc>
        <w:tc>
          <w:tcPr>
            <w:tcW w:w="1279"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E6A81B3"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5.04</w:t>
            </w:r>
          </w:p>
        </w:tc>
        <w:tc>
          <w:tcPr>
            <w:tcW w:w="1280"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6FE9D58"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3.75</w:t>
            </w:r>
          </w:p>
        </w:tc>
      </w:tr>
      <w:tr w:rsidR="00C62615" w:rsidRPr="00C62615" w14:paraId="15DDF67E" w14:textId="77777777" w:rsidTr="00C62615">
        <w:trPr>
          <w:trHeight w:val="217"/>
        </w:trPr>
        <w:tc>
          <w:tcPr>
            <w:tcW w:w="1561"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519D3DC0" w14:textId="77777777" w:rsidR="00C62615" w:rsidRPr="00C62615" w:rsidRDefault="00C62615" w:rsidP="00FE1985">
            <w:pPr>
              <w:spacing w:after="0" w:line="240" w:lineRule="auto"/>
              <w:rPr>
                <w:rFonts w:ascii="Times New Roman" w:eastAsia="Times New Roman" w:hAnsi="Times New Roman" w:cs="Times New Roman"/>
                <w:b/>
                <w:bCs/>
                <w:color w:val="000000"/>
                <w:sz w:val="20"/>
                <w:szCs w:val="20"/>
                <w:lang w:val="en-IN" w:eastAsia="en-IN" w:bidi="hi-IN"/>
              </w:rPr>
            </w:pP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1856D1A8"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41600.00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55B5EAE1"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3F009334"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209.00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141C0716"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28.55</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12489EA0"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5.08</w:t>
            </w:r>
          </w:p>
        </w:tc>
        <w:tc>
          <w:tcPr>
            <w:tcW w:w="127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6FA2C7B"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c>
          <w:tcPr>
            <w:tcW w:w="12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68921AE"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r>
      <w:tr w:rsidR="00C62615" w:rsidRPr="00C62615" w14:paraId="575BAC3F" w14:textId="77777777" w:rsidTr="00C62615">
        <w:trPr>
          <w:trHeight w:val="217"/>
        </w:trPr>
        <w:tc>
          <w:tcPr>
            <w:tcW w:w="1561"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7F45F0EC" w14:textId="77777777" w:rsidR="00C62615" w:rsidRPr="00C62615" w:rsidRDefault="00C62615" w:rsidP="00FE1985">
            <w:pPr>
              <w:spacing w:after="0" w:line="240" w:lineRule="auto"/>
              <w:rPr>
                <w:rFonts w:ascii="Times New Roman" w:eastAsia="Times New Roman" w:hAnsi="Times New Roman" w:cs="Times New Roman"/>
                <w:b/>
                <w:bCs/>
                <w:color w:val="000000"/>
                <w:sz w:val="20"/>
                <w:szCs w:val="20"/>
                <w:lang w:val="en-IN" w:eastAsia="en-IN" w:bidi="hi-IN"/>
              </w:rPr>
            </w:pP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393893EF"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41600.00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4A8FF796"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101A2570"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211.00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561AFB66"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28.45</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642B5D5B"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5.06</w:t>
            </w:r>
          </w:p>
        </w:tc>
        <w:tc>
          <w:tcPr>
            <w:tcW w:w="127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EA95C13"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c>
          <w:tcPr>
            <w:tcW w:w="12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23E33F1"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r>
      <w:tr w:rsidR="00C62615" w:rsidRPr="00C62615" w14:paraId="08E2B32D" w14:textId="77777777" w:rsidTr="00C62615">
        <w:trPr>
          <w:trHeight w:val="217"/>
        </w:trPr>
        <w:tc>
          <w:tcPr>
            <w:tcW w:w="1561" w:type="dxa"/>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72EBC4ED" w14:textId="77777777" w:rsidR="00C62615" w:rsidRPr="00C62615" w:rsidRDefault="00C62615" w:rsidP="00FE1985">
            <w:pPr>
              <w:spacing w:after="0" w:line="240" w:lineRule="auto"/>
              <w:jc w:val="center"/>
              <w:rPr>
                <w:rFonts w:ascii="Times New Roman" w:eastAsia="Times New Roman" w:hAnsi="Times New Roman" w:cs="Times New Roman"/>
                <w:b/>
                <w:bCs/>
                <w:color w:val="000000"/>
                <w:sz w:val="20"/>
                <w:szCs w:val="20"/>
                <w:lang w:val="en-IN" w:eastAsia="en-IN" w:bidi="hi-IN"/>
              </w:rPr>
            </w:pPr>
            <w:r w:rsidRPr="00C62615">
              <w:rPr>
                <w:rFonts w:ascii="Times New Roman" w:eastAsia="Times New Roman" w:hAnsi="Times New Roman" w:cs="Times New Roman"/>
                <w:b/>
                <w:bCs/>
                <w:color w:val="000000"/>
                <w:sz w:val="20"/>
                <w:szCs w:val="20"/>
                <w:lang w:val="en-IN" w:eastAsia="en-IN" w:bidi="hi-IN"/>
              </w:rPr>
              <w:t>MB3-</w:t>
            </w:r>
          </w:p>
          <w:p w14:paraId="59EEA258" w14:textId="77777777" w:rsidR="00C62615" w:rsidRPr="00C62615" w:rsidRDefault="00C62615" w:rsidP="00FE1985">
            <w:pPr>
              <w:spacing w:after="0" w:line="240" w:lineRule="auto"/>
              <w:jc w:val="center"/>
              <w:rPr>
                <w:rFonts w:ascii="Times New Roman" w:eastAsia="Times New Roman" w:hAnsi="Times New Roman" w:cs="Times New Roman"/>
                <w:b/>
                <w:bCs/>
                <w:color w:val="000000"/>
                <w:sz w:val="20"/>
                <w:szCs w:val="20"/>
                <w:lang w:val="en-IN" w:eastAsia="en-IN" w:bidi="hi-IN"/>
              </w:rPr>
            </w:pPr>
            <w:r w:rsidRPr="00C62615">
              <w:rPr>
                <w:rFonts w:ascii="Times New Roman" w:eastAsia="Times New Roman" w:hAnsi="Times New Roman" w:cs="Times New Roman"/>
                <w:b/>
                <w:bCs/>
                <w:color w:val="000000"/>
                <w:sz w:val="20"/>
                <w:szCs w:val="20"/>
                <w:lang w:val="en-IN" w:eastAsia="en-IN" w:bidi="hi-IN"/>
              </w:rPr>
              <w:t>B-(10-11-12)</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32D6F9B0"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41425.00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7C35A81B"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317F057A"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211.00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7101E1EC"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29.05</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70451B4F"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5.16</w:t>
            </w:r>
          </w:p>
        </w:tc>
        <w:tc>
          <w:tcPr>
            <w:tcW w:w="1279"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6359A37"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5.17</w:t>
            </w:r>
          </w:p>
        </w:tc>
        <w:tc>
          <w:tcPr>
            <w:tcW w:w="1280"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169F4D6"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6.45</w:t>
            </w:r>
          </w:p>
        </w:tc>
      </w:tr>
      <w:tr w:rsidR="00C62615" w:rsidRPr="00C62615" w14:paraId="41DD9A4E" w14:textId="77777777" w:rsidTr="00C62615">
        <w:trPr>
          <w:trHeight w:val="217"/>
        </w:trPr>
        <w:tc>
          <w:tcPr>
            <w:tcW w:w="1561"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7C007B84" w14:textId="77777777" w:rsidR="00C62615" w:rsidRPr="00C62615" w:rsidRDefault="00C62615" w:rsidP="00FE1985">
            <w:pPr>
              <w:spacing w:after="0" w:line="240" w:lineRule="auto"/>
              <w:rPr>
                <w:rFonts w:ascii="Times New Roman" w:eastAsia="Times New Roman" w:hAnsi="Times New Roman" w:cs="Times New Roman"/>
                <w:b/>
                <w:bCs/>
                <w:color w:val="000000"/>
                <w:sz w:val="20"/>
                <w:szCs w:val="20"/>
                <w:lang w:val="en-IN" w:eastAsia="en-IN" w:bidi="hi-IN"/>
              </w:rPr>
            </w:pP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398F83AB"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41600.00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51BB15C1"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113E76C4"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209.00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245EF507"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28.90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69EACD61"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5.14</w:t>
            </w:r>
          </w:p>
        </w:tc>
        <w:tc>
          <w:tcPr>
            <w:tcW w:w="127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FD5F926"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c>
          <w:tcPr>
            <w:tcW w:w="12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EC40AC1"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r>
      <w:tr w:rsidR="00C62615" w:rsidRPr="00C62615" w14:paraId="3EEE1C66" w14:textId="77777777" w:rsidTr="00C62615">
        <w:trPr>
          <w:trHeight w:val="217"/>
        </w:trPr>
        <w:tc>
          <w:tcPr>
            <w:tcW w:w="1561"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6D75767A" w14:textId="77777777" w:rsidR="00C62615" w:rsidRPr="00C62615" w:rsidRDefault="00C62615" w:rsidP="00FE1985">
            <w:pPr>
              <w:spacing w:after="0" w:line="240" w:lineRule="auto"/>
              <w:rPr>
                <w:rFonts w:ascii="Times New Roman" w:eastAsia="Times New Roman" w:hAnsi="Times New Roman" w:cs="Times New Roman"/>
                <w:b/>
                <w:bCs/>
                <w:color w:val="000000"/>
                <w:sz w:val="20"/>
                <w:szCs w:val="20"/>
                <w:lang w:val="en-IN" w:eastAsia="en-IN" w:bidi="hi-IN"/>
              </w:rPr>
            </w:pP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4E4F25D9"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41550.00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4D6BD5AA"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3CF0C0D0"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211.00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7B21AE2C"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29.35</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5623BA2E"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5.22</w:t>
            </w:r>
          </w:p>
        </w:tc>
        <w:tc>
          <w:tcPr>
            <w:tcW w:w="127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3AA5BA4"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c>
          <w:tcPr>
            <w:tcW w:w="12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98A6FC2"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r>
      <w:tr w:rsidR="00C62615" w:rsidRPr="00C62615" w14:paraId="76152132" w14:textId="77777777" w:rsidTr="00C62615">
        <w:trPr>
          <w:trHeight w:val="217"/>
        </w:trPr>
        <w:tc>
          <w:tcPr>
            <w:tcW w:w="1561" w:type="dxa"/>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4FC4545D" w14:textId="77777777" w:rsidR="00C62615" w:rsidRPr="00C62615" w:rsidRDefault="00C62615" w:rsidP="00FE1985">
            <w:pPr>
              <w:spacing w:after="0" w:line="240" w:lineRule="auto"/>
              <w:jc w:val="center"/>
              <w:rPr>
                <w:rFonts w:ascii="Times New Roman" w:eastAsia="Times New Roman" w:hAnsi="Times New Roman" w:cs="Times New Roman"/>
                <w:b/>
                <w:bCs/>
                <w:color w:val="000000"/>
                <w:sz w:val="20"/>
                <w:szCs w:val="20"/>
                <w:lang w:val="en-IN" w:eastAsia="en-IN" w:bidi="hi-IN"/>
              </w:rPr>
            </w:pPr>
            <w:r w:rsidRPr="00C62615">
              <w:rPr>
                <w:rFonts w:ascii="Times New Roman" w:eastAsia="Times New Roman" w:hAnsi="Times New Roman" w:cs="Times New Roman"/>
                <w:b/>
                <w:bCs/>
                <w:color w:val="000000"/>
                <w:sz w:val="20"/>
                <w:szCs w:val="20"/>
                <w:lang w:val="en-IN" w:eastAsia="en-IN" w:bidi="hi-IN"/>
              </w:rPr>
              <w:t>MB4-</w:t>
            </w:r>
          </w:p>
          <w:p w14:paraId="39E54F6C" w14:textId="77777777" w:rsidR="00C62615" w:rsidRPr="00C62615" w:rsidRDefault="00C62615" w:rsidP="00FE1985">
            <w:pPr>
              <w:spacing w:after="0" w:line="240" w:lineRule="auto"/>
              <w:jc w:val="center"/>
              <w:rPr>
                <w:rFonts w:ascii="Times New Roman" w:eastAsia="Times New Roman" w:hAnsi="Times New Roman" w:cs="Times New Roman"/>
                <w:b/>
                <w:bCs/>
                <w:color w:val="000000"/>
                <w:sz w:val="20"/>
                <w:szCs w:val="20"/>
                <w:lang w:val="en-IN" w:eastAsia="en-IN" w:bidi="hi-IN"/>
              </w:rPr>
            </w:pPr>
            <w:r w:rsidRPr="00C62615">
              <w:rPr>
                <w:rFonts w:ascii="Times New Roman" w:eastAsia="Times New Roman" w:hAnsi="Times New Roman" w:cs="Times New Roman"/>
                <w:b/>
                <w:bCs/>
                <w:color w:val="000000"/>
                <w:sz w:val="20"/>
                <w:szCs w:val="20"/>
                <w:lang w:val="en-IN" w:eastAsia="en-IN" w:bidi="hi-IN"/>
              </w:rPr>
              <w:t>B-(13-14-15)</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2D24C1B2"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41600.00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76278CDF"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66544497"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214.00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49D83F2E"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30.10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07FC97E3"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5.35</w:t>
            </w:r>
          </w:p>
        </w:tc>
        <w:tc>
          <w:tcPr>
            <w:tcW w:w="1279"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05BA095"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5.35</w:t>
            </w:r>
          </w:p>
        </w:tc>
        <w:tc>
          <w:tcPr>
            <w:tcW w:w="1280"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62C21AF"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9.98</w:t>
            </w:r>
          </w:p>
        </w:tc>
      </w:tr>
      <w:tr w:rsidR="00C62615" w:rsidRPr="00C62615" w14:paraId="3252E5F5" w14:textId="77777777" w:rsidTr="00C62615">
        <w:trPr>
          <w:trHeight w:val="217"/>
        </w:trPr>
        <w:tc>
          <w:tcPr>
            <w:tcW w:w="1561"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23A77599" w14:textId="77777777" w:rsidR="00C62615" w:rsidRPr="00C62615" w:rsidRDefault="00C62615" w:rsidP="00FE1985">
            <w:pPr>
              <w:spacing w:after="0" w:line="240" w:lineRule="auto"/>
              <w:rPr>
                <w:rFonts w:ascii="Times New Roman" w:eastAsia="Times New Roman" w:hAnsi="Times New Roman" w:cs="Times New Roman"/>
                <w:b/>
                <w:bCs/>
                <w:color w:val="000000"/>
                <w:sz w:val="20"/>
                <w:szCs w:val="20"/>
                <w:lang w:val="en-IN" w:eastAsia="en-IN" w:bidi="hi-IN"/>
              </w:rPr>
            </w:pP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6A5740ED"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41425.00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3062B5D7"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55E6C89A"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214.00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11AAB170"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29.85</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5C65C1F8"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5.31</w:t>
            </w:r>
          </w:p>
        </w:tc>
        <w:tc>
          <w:tcPr>
            <w:tcW w:w="127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6CF2E58"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c>
          <w:tcPr>
            <w:tcW w:w="12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531CB5A"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r>
      <w:tr w:rsidR="00C62615" w:rsidRPr="00C62615" w14:paraId="1FFD47F5" w14:textId="77777777" w:rsidTr="00C62615">
        <w:trPr>
          <w:trHeight w:val="217"/>
        </w:trPr>
        <w:tc>
          <w:tcPr>
            <w:tcW w:w="1561"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314CAC91" w14:textId="77777777" w:rsidR="00C62615" w:rsidRPr="00C62615" w:rsidRDefault="00C62615" w:rsidP="00FE1985">
            <w:pPr>
              <w:spacing w:after="0" w:line="240" w:lineRule="auto"/>
              <w:rPr>
                <w:rFonts w:ascii="Times New Roman" w:eastAsia="Times New Roman" w:hAnsi="Times New Roman" w:cs="Times New Roman"/>
                <w:b/>
                <w:bCs/>
                <w:color w:val="000000"/>
                <w:sz w:val="20"/>
                <w:szCs w:val="20"/>
                <w:lang w:val="en-IN" w:eastAsia="en-IN" w:bidi="hi-IN"/>
              </w:rPr>
            </w:pP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6584F1DE"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41600.00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383FBE85"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007CCB3D"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213.00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4E8D8B3F"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30.25</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2723D08C"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5.38</w:t>
            </w:r>
          </w:p>
        </w:tc>
        <w:tc>
          <w:tcPr>
            <w:tcW w:w="127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240455F1"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c>
          <w:tcPr>
            <w:tcW w:w="12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561B22D"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r>
      <w:tr w:rsidR="00C62615" w:rsidRPr="00C62615" w14:paraId="27226B4F" w14:textId="77777777" w:rsidTr="00C62615">
        <w:trPr>
          <w:trHeight w:val="217"/>
        </w:trPr>
        <w:tc>
          <w:tcPr>
            <w:tcW w:w="1561" w:type="dxa"/>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52BE5327" w14:textId="77777777" w:rsidR="00C62615" w:rsidRPr="00C62615" w:rsidRDefault="00C62615" w:rsidP="00FE1985">
            <w:pPr>
              <w:spacing w:after="0" w:line="240" w:lineRule="auto"/>
              <w:jc w:val="center"/>
              <w:rPr>
                <w:rFonts w:ascii="Times New Roman" w:eastAsia="Times New Roman" w:hAnsi="Times New Roman" w:cs="Times New Roman"/>
                <w:b/>
                <w:bCs/>
                <w:color w:val="000000"/>
                <w:sz w:val="20"/>
                <w:szCs w:val="20"/>
                <w:lang w:val="en-IN" w:eastAsia="en-IN" w:bidi="hi-IN"/>
              </w:rPr>
            </w:pPr>
            <w:r w:rsidRPr="00C62615">
              <w:rPr>
                <w:rFonts w:ascii="Times New Roman" w:eastAsia="Times New Roman" w:hAnsi="Times New Roman" w:cs="Times New Roman"/>
                <w:b/>
                <w:bCs/>
                <w:color w:val="000000"/>
                <w:sz w:val="20"/>
                <w:szCs w:val="20"/>
                <w:lang w:val="en-IN" w:eastAsia="en-IN" w:bidi="hi-IN"/>
              </w:rPr>
              <w:t>MB5-</w:t>
            </w:r>
          </w:p>
          <w:p w14:paraId="6A88CE24" w14:textId="77777777" w:rsidR="00C62615" w:rsidRPr="00C62615" w:rsidRDefault="00C62615" w:rsidP="00FE1985">
            <w:pPr>
              <w:spacing w:after="0" w:line="240" w:lineRule="auto"/>
              <w:jc w:val="center"/>
              <w:rPr>
                <w:rFonts w:ascii="Times New Roman" w:eastAsia="Times New Roman" w:hAnsi="Times New Roman" w:cs="Times New Roman"/>
                <w:b/>
                <w:bCs/>
                <w:color w:val="000000"/>
                <w:sz w:val="20"/>
                <w:szCs w:val="20"/>
                <w:lang w:val="en-IN" w:eastAsia="en-IN" w:bidi="hi-IN"/>
              </w:rPr>
            </w:pPr>
            <w:r w:rsidRPr="00C62615">
              <w:rPr>
                <w:rFonts w:ascii="Times New Roman" w:eastAsia="Times New Roman" w:hAnsi="Times New Roman" w:cs="Times New Roman"/>
                <w:b/>
                <w:bCs/>
                <w:color w:val="000000"/>
                <w:sz w:val="20"/>
                <w:szCs w:val="20"/>
                <w:lang w:val="en-IN" w:eastAsia="en-IN" w:bidi="hi-IN"/>
              </w:rPr>
              <w:t>B-(16-17-18)</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1D592627"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41550.00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00196F4D"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6ACF9B3C"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215.00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39834AD4"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29.45</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7CDA7C35"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5.24</w:t>
            </w:r>
          </w:p>
        </w:tc>
        <w:tc>
          <w:tcPr>
            <w:tcW w:w="1279"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4DBEB3F"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5.18</w:t>
            </w:r>
          </w:p>
        </w:tc>
        <w:tc>
          <w:tcPr>
            <w:tcW w:w="1280"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3DCC29A"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6.63</w:t>
            </w:r>
          </w:p>
        </w:tc>
      </w:tr>
      <w:tr w:rsidR="00C62615" w:rsidRPr="00C62615" w14:paraId="5A47E42A" w14:textId="77777777" w:rsidTr="00C62615">
        <w:trPr>
          <w:trHeight w:val="217"/>
        </w:trPr>
        <w:tc>
          <w:tcPr>
            <w:tcW w:w="1561"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6E7B759C" w14:textId="77777777" w:rsidR="00C62615" w:rsidRPr="00C62615" w:rsidRDefault="00C62615" w:rsidP="00FE1985">
            <w:pPr>
              <w:spacing w:after="0" w:line="240" w:lineRule="auto"/>
              <w:rPr>
                <w:rFonts w:ascii="Times New Roman" w:eastAsia="Times New Roman" w:hAnsi="Times New Roman" w:cs="Times New Roman"/>
                <w:b/>
                <w:bCs/>
                <w:color w:val="000000"/>
                <w:sz w:val="20"/>
                <w:szCs w:val="20"/>
                <w:lang w:val="en-IN" w:eastAsia="en-IN" w:bidi="hi-IN"/>
              </w:rPr>
            </w:pP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115BDF8E"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41600.00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0C9C040F"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58547323"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213.00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3AD1EEB1"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29.15</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22BEC223"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5.18</w:t>
            </w:r>
          </w:p>
        </w:tc>
        <w:tc>
          <w:tcPr>
            <w:tcW w:w="127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B2A7749"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c>
          <w:tcPr>
            <w:tcW w:w="12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72ED254"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r>
      <w:tr w:rsidR="00C62615" w:rsidRPr="00C62615" w14:paraId="2467F230" w14:textId="77777777" w:rsidTr="00C62615">
        <w:trPr>
          <w:trHeight w:val="217"/>
        </w:trPr>
        <w:tc>
          <w:tcPr>
            <w:tcW w:w="1561"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1308FEA5" w14:textId="77777777" w:rsidR="00C62615" w:rsidRPr="00C62615" w:rsidRDefault="00C62615" w:rsidP="00FE1985">
            <w:pPr>
              <w:spacing w:after="0" w:line="240" w:lineRule="auto"/>
              <w:rPr>
                <w:rFonts w:ascii="Times New Roman" w:eastAsia="Times New Roman" w:hAnsi="Times New Roman" w:cs="Times New Roman"/>
                <w:b/>
                <w:bCs/>
                <w:color w:val="000000"/>
                <w:sz w:val="20"/>
                <w:szCs w:val="20"/>
                <w:lang w:val="en-IN" w:eastAsia="en-IN" w:bidi="hi-IN"/>
              </w:rPr>
            </w:pP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5B1DBC2F"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41600.00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1EC9326A"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279FD018"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214.00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38FEFC6A"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28.85</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2926443A"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5.13</w:t>
            </w:r>
          </w:p>
        </w:tc>
        <w:tc>
          <w:tcPr>
            <w:tcW w:w="127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C14371E"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c>
          <w:tcPr>
            <w:tcW w:w="12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6E934FC4"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r>
      <w:tr w:rsidR="00C62615" w:rsidRPr="00C62615" w14:paraId="2627DB55" w14:textId="77777777" w:rsidTr="00C62615">
        <w:trPr>
          <w:trHeight w:val="217"/>
        </w:trPr>
        <w:tc>
          <w:tcPr>
            <w:tcW w:w="1561" w:type="dxa"/>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42C2E923" w14:textId="77777777" w:rsidR="00C62615" w:rsidRPr="00C62615" w:rsidRDefault="00C62615" w:rsidP="00FE1985">
            <w:pPr>
              <w:spacing w:after="0" w:line="240" w:lineRule="auto"/>
              <w:jc w:val="center"/>
              <w:rPr>
                <w:rFonts w:ascii="Times New Roman" w:eastAsia="Times New Roman" w:hAnsi="Times New Roman" w:cs="Times New Roman"/>
                <w:b/>
                <w:bCs/>
                <w:color w:val="000000"/>
                <w:sz w:val="20"/>
                <w:szCs w:val="20"/>
                <w:lang w:val="en-IN" w:eastAsia="en-IN" w:bidi="hi-IN"/>
              </w:rPr>
            </w:pPr>
            <w:r w:rsidRPr="00C62615">
              <w:rPr>
                <w:rFonts w:ascii="Times New Roman" w:eastAsia="Times New Roman" w:hAnsi="Times New Roman" w:cs="Times New Roman"/>
                <w:b/>
                <w:bCs/>
                <w:color w:val="000000"/>
                <w:sz w:val="20"/>
                <w:szCs w:val="20"/>
                <w:lang w:val="en-IN" w:eastAsia="en-IN" w:bidi="hi-IN"/>
              </w:rPr>
              <w:t>MB6-</w:t>
            </w:r>
          </w:p>
          <w:p w14:paraId="4A76CB6A" w14:textId="77777777" w:rsidR="00C62615" w:rsidRPr="00C62615" w:rsidRDefault="00C62615" w:rsidP="00FE1985">
            <w:pPr>
              <w:spacing w:after="0" w:line="240" w:lineRule="auto"/>
              <w:jc w:val="center"/>
              <w:rPr>
                <w:rFonts w:ascii="Times New Roman" w:eastAsia="Times New Roman" w:hAnsi="Times New Roman" w:cs="Times New Roman"/>
                <w:b/>
                <w:bCs/>
                <w:color w:val="000000"/>
                <w:sz w:val="20"/>
                <w:szCs w:val="20"/>
                <w:lang w:val="en-IN" w:eastAsia="en-IN" w:bidi="hi-IN"/>
              </w:rPr>
            </w:pPr>
            <w:r w:rsidRPr="00C62615">
              <w:rPr>
                <w:rFonts w:ascii="Times New Roman" w:eastAsia="Times New Roman" w:hAnsi="Times New Roman" w:cs="Times New Roman"/>
                <w:b/>
                <w:bCs/>
                <w:color w:val="000000"/>
                <w:sz w:val="20"/>
                <w:szCs w:val="20"/>
                <w:lang w:val="en-IN" w:eastAsia="en-IN" w:bidi="hi-IN"/>
              </w:rPr>
              <w:t>B-(19-20-21)</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4A668A55"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41425.00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5AD5BD23"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54C5D4E2"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211.00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4484D4E4"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28.55</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36E81328"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5.08</w:t>
            </w:r>
          </w:p>
        </w:tc>
        <w:tc>
          <w:tcPr>
            <w:tcW w:w="1279"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033C7B1"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5.02</w:t>
            </w:r>
          </w:p>
        </w:tc>
        <w:tc>
          <w:tcPr>
            <w:tcW w:w="1280"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D8082D4"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3.34</w:t>
            </w:r>
          </w:p>
        </w:tc>
      </w:tr>
      <w:tr w:rsidR="00C62615" w:rsidRPr="00C62615" w14:paraId="08E23AC5" w14:textId="77777777" w:rsidTr="00C62615">
        <w:trPr>
          <w:trHeight w:val="217"/>
        </w:trPr>
        <w:tc>
          <w:tcPr>
            <w:tcW w:w="1561"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62160559" w14:textId="77777777" w:rsidR="00C62615" w:rsidRPr="00C62615" w:rsidRDefault="00C62615" w:rsidP="00FE1985">
            <w:pPr>
              <w:spacing w:after="0" w:line="240" w:lineRule="auto"/>
              <w:rPr>
                <w:rFonts w:ascii="Times New Roman" w:eastAsia="Times New Roman" w:hAnsi="Times New Roman" w:cs="Times New Roman"/>
                <w:b/>
                <w:bCs/>
                <w:color w:val="000000"/>
                <w:sz w:val="20"/>
                <w:szCs w:val="20"/>
                <w:lang w:val="en-IN" w:eastAsia="en-IN" w:bidi="hi-IN"/>
              </w:rPr>
            </w:pP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01D80D63"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41600.00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58865193"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33F4609A"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210.00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412AC984"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28.25</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21819111"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5.02</w:t>
            </w:r>
          </w:p>
        </w:tc>
        <w:tc>
          <w:tcPr>
            <w:tcW w:w="127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02A6F0ED"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c>
          <w:tcPr>
            <w:tcW w:w="12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9756CF8"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r>
      <w:tr w:rsidR="00C62615" w:rsidRPr="00C62615" w14:paraId="234ADA40" w14:textId="77777777" w:rsidTr="00C62615">
        <w:trPr>
          <w:trHeight w:val="217"/>
        </w:trPr>
        <w:tc>
          <w:tcPr>
            <w:tcW w:w="1561"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69F5456C" w14:textId="77777777" w:rsidR="00C62615" w:rsidRPr="00C62615" w:rsidRDefault="00C62615" w:rsidP="00FE1985">
            <w:pPr>
              <w:spacing w:after="0" w:line="240" w:lineRule="auto"/>
              <w:rPr>
                <w:rFonts w:ascii="Times New Roman" w:eastAsia="Times New Roman" w:hAnsi="Times New Roman" w:cs="Times New Roman"/>
                <w:b/>
                <w:bCs/>
                <w:color w:val="000000"/>
                <w:sz w:val="20"/>
                <w:szCs w:val="20"/>
                <w:lang w:val="en-IN" w:eastAsia="en-IN" w:bidi="hi-IN"/>
              </w:rPr>
            </w:pP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0175205F"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41600.00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056791B7"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714DCB9B"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209.00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5088F280"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27.95</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30CBF663"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4.97</w:t>
            </w:r>
          </w:p>
        </w:tc>
        <w:tc>
          <w:tcPr>
            <w:tcW w:w="127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BB7FE4C"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c>
          <w:tcPr>
            <w:tcW w:w="12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7CA36446"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r>
      <w:tr w:rsidR="00C62615" w:rsidRPr="00C62615" w14:paraId="0548A0F1" w14:textId="77777777" w:rsidTr="00C62615">
        <w:trPr>
          <w:trHeight w:val="217"/>
        </w:trPr>
        <w:tc>
          <w:tcPr>
            <w:tcW w:w="1561" w:type="dxa"/>
            <w:vMerge w:val="restart"/>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09A396CE" w14:textId="77777777" w:rsidR="00C62615" w:rsidRPr="00C62615" w:rsidRDefault="00C62615" w:rsidP="00FE1985">
            <w:pPr>
              <w:spacing w:after="0" w:line="240" w:lineRule="auto"/>
              <w:jc w:val="center"/>
              <w:rPr>
                <w:rFonts w:ascii="Times New Roman" w:eastAsia="Times New Roman" w:hAnsi="Times New Roman" w:cs="Times New Roman"/>
                <w:b/>
                <w:bCs/>
                <w:color w:val="000000"/>
                <w:sz w:val="20"/>
                <w:szCs w:val="20"/>
                <w:lang w:val="en-IN" w:eastAsia="en-IN" w:bidi="hi-IN"/>
              </w:rPr>
            </w:pPr>
            <w:r w:rsidRPr="00C62615">
              <w:rPr>
                <w:rFonts w:ascii="Times New Roman" w:eastAsia="Times New Roman" w:hAnsi="Times New Roman" w:cs="Times New Roman"/>
                <w:b/>
                <w:bCs/>
                <w:color w:val="000000"/>
                <w:sz w:val="20"/>
                <w:szCs w:val="20"/>
                <w:lang w:val="en-IN" w:eastAsia="en-IN" w:bidi="hi-IN"/>
              </w:rPr>
              <w:t>MB7-</w:t>
            </w:r>
          </w:p>
          <w:p w14:paraId="63DD103C" w14:textId="77777777" w:rsidR="00C62615" w:rsidRPr="00C62615" w:rsidRDefault="00C62615" w:rsidP="00FE1985">
            <w:pPr>
              <w:spacing w:after="0" w:line="240" w:lineRule="auto"/>
              <w:jc w:val="center"/>
              <w:rPr>
                <w:rFonts w:ascii="Times New Roman" w:eastAsia="Times New Roman" w:hAnsi="Times New Roman" w:cs="Times New Roman"/>
                <w:b/>
                <w:bCs/>
                <w:color w:val="000000"/>
                <w:sz w:val="20"/>
                <w:szCs w:val="20"/>
                <w:lang w:val="en-IN" w:eastAsia="en-IN" w:bidi="hi-IN"/>
              </w:rPr>
            </w:pPr>
            <w:r w:rsidRPr="00C62615">
              <w:rPr>
                <w:rFonts w:ascii="Times New Roman" w:eastAsia="Times New Roman" w:hAnsi="Times New Roman" w:cs="Times New Roman"/>
                <w:b/>
                <w:bCs/>
                <w:color w:val="000000"/>
                <w:sz w:val="20"/>
                <w:szCs w:val="20"/>
                <w:lang w:val="en-IN" w:eastAsia="en-IN" w:bidi="hi-IN"/>
              </w:rPr>
              <w:t>B-(22-23-24)</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32C4BEDD"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41425.00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40DB01CC"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2CE0BCF6"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214.00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44BDF8A4"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28.10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46F88C29"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5.00</w:t>
            </w:r>
          </w:p>
        </w:tc>
        <w:tc>
          <w:tcPr>
            <w:tcW w:w="1279"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4825DFE7"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5.02</w:t>
            </w:r>
          </w:p>
        </w:tc>
        <w:tc>
          <w:tcPr>
            <w:tcW w:w="1280" w:type="dxa"/>
            <w:vMerge w:val="restar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00B870B"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3.22</w:t>
            </w:r>
          </w:p>
        </w:tc>
      </w:tr>
      <w:tr w:rsidR="00C62615" w:rsidRPr="00C62615" w14:paraId="15AD9B03" w14:textId="77777777" w:rsidTr="00C62615">
        <w:trPr>
          <w:trHeight w:val="217"/>
        </w:trPr>
        <w:tc>
          <w:tcPr>
            <w:tcW w:w="1561"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4E52FF6A"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611D5262"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41550.00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3CEE6161"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201A8FAC"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214.00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36066D43"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28.30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2F9A6A86"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5.03</w:t>
            </w:r>
          </w:p>
        </w:tc>
        <w:tc>
          <w:tcPr>
            <w:tcW w:w="127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51F55F96"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c>
          <w:tcPr>
            <w:tcW w:w="12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4D60CD37"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r>
      <w:tr w:rsidR="00C62615" w:rsidRPr="00C62615" w14:paraId="77255BDE" w14:textId="77777777" w:rsidTr="00C62615">
        <w:trPr>
          <w:trHeight w:val="217"/>
        </w:trPr>
        <w:tc>
          <w:tcPr>
            <w:tcW w:w="1561" w:type="dxa"/>
            <w:vMerge/>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4020885F"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3B1C8CE3"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41600.00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5155BB47"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600.00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60FE7253"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213.00</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1C74CAB2"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28.25</w:t>
            </w:r>
          </w:p>
        </w:tc>
        <w:tc>
          <w:tcPr>
            <w:tcW w:w="1279" w:type="dxa"/>
            <w:tcBorders>
              <w:top w:val="nil"/>
              <w:left w:val="nil"/>
              <w:bottom w:val="single" w:sz="4" w:space="0" w:color="auto"/>
              <w:right w:val="single" w:sz="4" w:space="0" w:color="auto"/>
            </w:tcBorders>
            <w:shd w:val="clear" w:color="auto" w:fill="F2F2F2" w:themeFill="background1" w:themeFillShade="F2"/>
            <w:noWrap/>
            <w:vAlign w:val="center"/>
            <w:hideMark/>
          </w:tcPr>
          <w:p w14:paraId="4790E1C2" w14:textId="77777777" w:rsidR="00C62615" w:rsidRPr="00C62615" w:rsidRDefault="00C62615" w:rsidP="00FE1985">
            <w:pPr>
              <w:spacing w:after="0" w:line="240" w:lineRule="auto"/>
              <w:jc w:val="center"/>
              <w:rPr>
                <w:rFonts w:ascii="Times New Roman" w:eastAsia="Times New Roman" w:hAnsi="Times New Roman" w:cs="Times New Roman"/>
                <w:color w:val="000000"/>
                <w:sz w:val="20"/>
                <w:szCs w:val="20"/>
                <w:lang w:val="en-IN" w:eastAsia="en-IN" w:bidi="hi-IN"/>
              </w:rPr>
            </w:pPr>
            <w:r w:rsidRPr="00C62615">
              <w:rPr>
                <w:rFonts w:ascii="Times New Roman" w:eastAsia="Times New Roman" w:hAnsi="Times New Roman" w:cs="Times New Roman"/>
                <w:color w:val="000000"/>
                <w:sz w:val="20"/>
                <w:szCs w:val="20"/>
                <w:lang w:val="en-IN" w:eastAsia="en-IN" w:bidi="hi-IN"/>
              </w:rPr>
              <w:t>5.02</w:t>
            </w:r>
          </w:p>
        </w:tc>
        <w:tc>
          <w:tcPr>
            <w:tcW w:w="1279"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1C31BA2D"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c>
          <w:tcPr>
            <w:tcW w:w="1280" w:type="dxa"/>
            <w:vMerge/>
            <w:tcBorders>
              <w:top w:val="nil"/>
              <w:left w:val="single" w:sz="4" w:space="0" w:color="auto"/>
              <w:bottom w:val="single" w:sz="4" w:space="0" w:color="auto"/>
              <w:right w:val="single" w:sz="4" w:space="0" w:color="auto"/>
            </w:tcBorders>
            <w:shd w:val="clear" w:color="auto" w:fill="F2F2F2" w:themeFill="background1" w:themeFillShade="F2"/>
            <w:vAlign w:val="center"/>
            <w:hideMark/>
          </w:tcPr>
          <w:p w14:paraId="3AC01D00" w14:textId="77777777" w:rsidR="00C62615" w:rsidRPr="00C62615" w:rsidRDefault="00C62615" w:rsidP="00FE1985">
            <w:pPr>
              <w:spacing w:after="0" w:line="240" w:lineRule="auto"/>
              <w:rPr>
                <w:rFonts w:ascii="Times New Roman" w:eastAsia="Times New Roman" w:hAnsi="Times New Roman" w:cs="Times New Roman"/>
                <w:color w:val="000000"/>
                <w:sz w:val="20"/>
                <w:szCs w:val="20"/>
                <w:lang w:val="en-IN" w:eastAsia="en-IN" w:bidi="hi-IN"/>
              </w:rPr>
            </w:pPr>
          </w:p>
        </w:tc>
      </w:tr>
    </w:tbl>
    <w:p w14:paraId="61B51830" w14:textId="77777777" w:rsidR="0058495A" w:rsidRDefault="0058495A" w:rsidP="0058495A">
      <w:pPr>
        <w:spacing w:before="54" w:after="0" w:line="276" w:lineRule="auto"/>
        <w:rPr>
          <w:rFonts w:ascii="Times New Roman" w:hAnsi="Times New Roman" w:cs="Times New Roman"/>
          <w:b/>
          <w:bCs/>
          <w:color w:val="000000" w:themeColor="text1"/>
          <w:sz w:val="24"/>
          <w:szCs w:val="24"/>
        </w:rPr>
      </w:pPr>
    </w:p>
    <w:p w14:paraId="2A689519" w14:textId="1B2A0999"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26A46679" w14:textId="1A251055" w:rsidR="00C62615" w:rsidRPr="00C62615" w:rsidRDefault="00C62615" w:rsidP="00C62615">
      <w:pPr>
        <w:pStyle w:val="ListParagraph"/>
        <w:numPr>
          <w:ilvl w:val="0"/>
          <w:numId w:val="32"/>
        </w:numPr>
        <w:spacing w:before="54" w:after="0" w:line="276" w:lineRule="auto"/>
        <w:jc w:val="both"/>
        <w:rPr>
          <w:rFonts w:ascii="Times New Roman" w:eastAsia="SimSun" w:hAnsi="Times New Roman" w:cs="Times New Roman"/>
          <w:color w:val="000000" w:themeColor="text1"/>
          <w:sz w:val="20"/>
          <w:szCs w:val="20"/>
          <w:lang w:val="en-AU" w:eastAsia="zh-CN"/>
        </w:rPr>
      </w:pPr>
      <w:r w:rsidRPr="00C62615">
        <w:rPr>
          <w:rFonts w:ascii="Times New Roman" w:eastAsia="SimSun" w:hAnsi="Times New Roman" w:cs="Times New Roman"/>
          <w:color w:val="000000" w:themeColor="text1"/>
          <w:sz w:val="20"/>
          <w:szCs w:val="20"/>
          <w:lang w:val="en-AU" w:eastAsia="zh-CN"/>
        </w:rPr>
        <w:t>The primary objective of the work is to analyze the use of bottom ash and pond ash in S-glass fiber concrete. M30 grade concrete that contains bottom ash and pond ash along with fine particles was compared to conventional concrete.</w:t>
      </w:r>
    </w:p>
    <w:p w14:paraId="0BFBF5F2" w14:textId="4CBD4539" w:rsidR="00C62615" w:rsidRPr="00C62615" w:rsidRDefault="00C62615" w:rsidP="00C62615">
      <w:pPr>
        <w:pStyle w:val="ListParagraph"/>
        <w:numPr>
          <w:ilvl w:val="0"/>
          <w:numId w:val="32"/>
        </w:numPr>
        <w:spacing w:before="54" w:after="0" w:line="276" w:lineRule="auto"/>
        <w:jc w:val="both"/>
        <w:rPr>
          <w:rFonts w:ascii="Times New Roman" w:eastAsia="SimSun" w:hAnsi="Times New Roman" w:cs="Times New Roman"/>
          <w:color w:val="000000" w:themeColor="text1"/>
          <w:sz w:val="20"/>
          <w:szCs w:val="20"/>
          <w:lang w:val="en-AU" w:eastAsia="zh-CN"/>
        </w:rPr>
      </w:pPr>
      <w:r w:rsidRPr="00C62615">
        <w:rPr>
          <w:rFonts w:ascii="Times New Roman" w:eastAsia="SimSun" w:hAnsi="Times New Roman" w:cs="Times New Roman"/>
          <w:color w:val="000000" w:themeColor="text1"/>
          <w:sz w:val="20"/>
          <w:szCs w:val="20"/>
          <w:lang w:val="en-AU" w:eastAsia="zh-CN"/>
        </w:rPr>
        <w:t>The workability of nominal concrete Mix designation MC -1 is 73 mm and by using of bottom ash and pond ash in S-glass fiber concrete’s workability MC-5 is 79 mm.</w:t>
      </w:r>
    </w:p>
    <w:p w14:paraId="5C16EB0D" w14:textId="14156810" w:rsidR="00C62615" w:rsidRPr="00C62615" w:rsidRDefault="00C62615" w:rsidP="00C62615">
      <w:pPr>
        <w:pStyle w:val="ListParagraph"/>
        <w:numPr>
          <w:ilvl w:val="0"/>
          <w:numId w:val="32"/>
        </w:numPr>
        <w:spacing w:before="54" w:after="0" w:line="276" w:lineRule="auto"/>
        <w:jc w:val="both"/>
        <w:rPr>
          <w:rFonts w:ascii="Times New Roman" w:eastAsia="SimSun" w:hAnsi="Times New Roman" w:cs="Times New Roman"/>
          <w:color w:val="000000" w:themeColor="text1"/>
          <w:sz w:val="20"/>
          <w:szCs w:val="20"/>
          <w:lang w:val="en-AU" w:eastAsia="zh-CN"/>
        </w:rPr>
      </w:pPr>
      <w:r w:rsidRPr="00C62615">
        <w:rPr>
          <w:rFonts w:ascii="Times New Roman" w:eastAsia="SimSun" w:hAnsi="Times New Roman" w:cs="Times New Roman"/>
          <w:color w:val="000000" w:themeColor="text1"/>
          <w:sz w:val="20"/>
          <w:szCs w:val="20"/>
          <w:lang w:val="en-AU" w:eastAsia="zh-CN"/>
        </w:rPr>
        <w:t>Compressive strength of the nominal concrete Mix designation MC -1 is 24.10 MPa and by using of bottom ash and pond ash in S-glass fiber concrete’s compressive strength MC-5 is 26.15 MPa with Increase strength in  8.50% more at 7 days of curing of Cubes .</w:t>
      </w:r>
    </w:p>
    <w:p w14:paraId="76443D04" w14:textId="1445E4D0" w:rsidR="00C62615" w:rsidRPr="00C62615" w:rsidRDefault="00C62615" w:rsidP="00C62615">
      <w:pPr>
        <w:pStyle w:val="ListParagraph"/>
        <w:numPr>
          <w:ilvl w:val="0"/>
          <w:numId w:val="32"/>
        </w:numPr>
        <w:spacing w:before="54" w:after="0" w:line="276" w:lineRule="auto"/>
        <w:jc w:val="both"/>
        <w:rPr>
          <w:rFonts w:ascii="Times New Roman" w:eastAsia="SimSun" w:hAnsi="Times New Roman" w:cs="Times New Roman"/>
          <w:color w:val="000000" w:themeColor="text1"/>
          <w:sz w:val="20"/>
          <w:szCs w:val="20"/>
          <w:lang w:val="en-AU" w:eastAsia="zh-CN"/>
        </w:rPr>
      </w:pPr>
      <w:r w:rsidRPr="00C62615">
        <w:rPr>
          <w:rFonts w:ascii="Times New Roman" w:eastAsia="SimSun" w:hAnsi="Times New Roman" w:cs="Times New Roman"/>
          <w:color w:val="000000" w:themeColor="text1"/>
          <w:sz w:val="20"/>
          <w:szCs w:val="20"/>
          <w:lang w:val="en-AU" w:eastAsia="zh-CN"/>
        </w:rPr>
        <w:t>Compressive strength of the nominal concrete Mix designation MC -1 is 31.99 MPa and by using of bottom ash and pond ash in S-glass fiber concrete’s compressive strength MC-6 is 36.40 MPa with Increase strength in 13.79 % more at 28 days of curing of Cubes .</w:t>
      </w:r>
    </w:p>
    <w:p w14:paraId="6BF6D6B8" w14:textId="5867BF7A" w:rsidR="00C62615" w:rsidRDefault="00C62615" w:rsidP="00C62615">
      <w:pPr>
        <w:pStyle w:val="ListParagraph"/>
        <w:numPr>
          <w:ilvl w:val="0"/>
          <w:numId w:val="32"/>
        </w:numPr>
        <w:spacing w:before="54" w:after="0" w:line="276" w:lineRule="auto"/>
        <w:jc w:val="both"/>
        <w:rPr>
          <w:rFonts w:ascii="Times New Roman" w:eastAsia="SimSun" w:hAnsi="Times New Roman" w:cs="Times New Roman"/>
          <w:color w:val="000000" w:themeColor="text1"/>
          <w:sz w:val="20"/>
          <w:szCs w:val="20"/>
          <w:lang w:val="en-AU" w:eastAsia="zh-CN"/>
        </w:rPr>
      </w:pPr>
      <w:r w:rsidRPr="00C62615">
        <w:rPr>
          <w:rFonts w:ascii="Times New Roman" w:eastAsia="SimSun" w:hAnsi="Times New Roman" w:cs="Times New Roman"/>
          <w:color w:val="000000" w:themeColor="text1"/>
          <w:sz w:val="20"/>
          <w:szCs w:val="20"/>
          <w:lang w:val="en-AU" w:eastAsia="zh-CN"/>
        </w:rPr>
        <w:t>Flexural Tensile strength of the nominal concrete Mix designation N-Mix- B-(1-2-3) is 4.86 MPa and by using of bottom ash and pond ash in S-glass fiber concrete’s Flexural Tensile strength MB4-B-(13-14-15) is 5.35 MPa with Increase strength in 9.98 % more at 28 days of curing of Beams.</w:t>
      </w:r>
    </w:p>
    <w:p w14:paraId="27F73BDE" w14:textId="77777777" w:rsidR="00C62615" w:rsidRDefault="00C62615" w:rsidP="00C62615">
      <w:pPr>
        <w:pStyle w:val="ListParagraph"/>
        <w:spacing w:before="54" w:after="0" w:line="276" w:lineRule="auto"/>
        <w:ind w:left="360"/>
        <w:rPr>
          <w:rFonts w:ascii="Times New Roman" w:eastAsia="SimSun" w:hAnsi="Times New Roman" w:cs="Times New Roman"/>
          <w:color w:val="000000" w:themeColor="text1"/>
          <w:sz w:val="20"/>
          <w:szCs w:val="20"/>
          <w:lang w:val="en-AU" w:eastAsia="zh-CN"/>
        </w:rPr>
      </w:pPr>
    </w:p>
    <w:p w14:paraId="24B2CD4B" w14:textId="77984761" w:rsidR="00DA52F4" w:rsidRPr="00412611" w:rsidRDefault="00DA52F4" w:rsidP="00C62615">
      <w:pPr>
        <w:pStyle w:val="ListParagraph"/>
        <w:spacing w:before="54" w:after="0" w:line="276" w:lineRule="auto"/>
        <w:ind w:left="360"/>
        <w:rPr>
          <w:rFonts w:ascii="Times New Roman" w:hAnsi="Times New Roman" w:cs="Times New Roman"/>
          <w:b/>
          <w:bCs/>
          <w:color w:val="000000" w:themeColor="text1"/>
          <w:sz w:val="24"/>
          <w:szCs w:val="24"/>
        </w:rPr>
      </w:pPr>
      <w:r w:rsidRPr="00412611">
        <w:rPr>
          <w:rFonts w:ascii="Times New Roman" w:hAnsi="Times New Roman" w:cs="Times New Roman"/>
          <w:b/>
          <w:bCs/>
          <w:color w:val="000000" w:themeColor="text1"/>
          <w:sz w:val="24"/>
          <w:szCs w:val="24"/>
        </w:rPr>
        <w:t>REFERENCES</w:t>
      </w:r>
    </w:p>
    <w:p w14:paraId="0DAEF6F3" w14:textId="77777777" w:rsidR="002E5E7B" w:rsidRPr="002E5E7B" w:rsidRDefault="002E5E7B" w:rsidP="002E5E7B">
      <w:pPr>
        <w:pStyle w:val="ListParagraph"/>
        <w:numPr>
          <w:ilvl w:val="0"/>
          <w:numId w:val="28"/>
        </w:numPr>
        <w:adjustRightInd w:val="0"/>
        <w:ind w:left="720"/>
        <w:jc w:val="both"/>
        <w:rPr>
          <w:rFonts w:ascii="Times New Roman" w:hAnsi="Times New Roman" w:cs="Times New Roman"/>
          <w:sz w:val="20"/>
          <w:szCs w:val="20"/>
        </w:rPr>
      </w:pPr>
      <w:r w:rsidRPr="002E5E7B">
        <w:rPr>
          <w:rFonts w:ascii="Times New Roman" w:hAnsi="Times New Roman" w:cs="Times New Roman"/>
          <w:sz w:val="20"/>
          <w:szCs w:val="20"/>
        </w:rPr>
        <w:t>Specification for 33,43,53 Grade ordinary Portland cement IS 269 – 2015.</w:t>
      </w:r>
    </w:p>
    <w:p w14:paraId="0C449096" w14:textId="77777777" w:rsidR="002E5E7B" w:rsidRPr="002E5E7B" w:rsidRDefault="002E5E7B" w:rsidP="002E5E7B">
      <w:pPr>
        <w:pStyle w:val="ListParagraph"/>
        <w:numPr>
          <w:ilvl w:val="0"/>
          <w:numId w:val="28"/>
        </w:numPr>
        <w:adjustRightInd w:val="0"/>
        <w:ind w:left="720"/>
        <w:jc w:val="both"/>
        <w:rPr>
          <w:rFonts w:ascii="Times New Roman" w:hAnsi="Times New Roman" w:cs="Times New Roman"/>
          <w:sz w:val="20"/>
          <w:szCs w:val="20"/>
        </w:rPr>
      </w:pPr>
      <w:r w:rsidRPr="002E5E7B">
        <w:rPr>
          <w:rFonts w:ascii="Times New Roman" w:hAnsi="Times New Roman" w:cs="Times New Roman"/>
          <w:sz w:val="20"/>
          <w:szCs w:val="20"/>
        </w:rPr>
        <w:t>Specification for coarse and fine aggregate IS 383-2016.</w:t>
      </w:r>
    </w:p>
    <w:p w14:paraId="3D6B88D5" w14:textId="77777777" w:rsidR="002E5E7B" w:rsidRPr="002E5E7B" w:rsidRDefault="002E5E7B" w:rsidP="002E5E7B">
      <w:pPr>
        <w:pStyle w:val="ListParagraph"/>
        <w:numPr>
          <w:ilvl w:val="0"/>
          <w:numId w:val="28"/>
        </w:numPr>
        <w:adjustRightInd w:val="0"/>
        <w:ind w:left="720"/>
        <w:jc w:val="both"/>
        <w:rPr>
          <w:rFonts w:ascii="Times New Roman" w:hAnsi="Times New Roman" w:cs="Times New Roman"/>
          <w:sz w:val="20"/>
          <w:szCs w:val="20"/>
        </w:rPr>
      </w:pPr>
      <w:r w:rsidRPr="002E5E7B">
        <w:rPr>
          <w:rFonts w:ascii="Times New Roman" w:hAnsi="Times New Roman" w:cs="Times New Roman"/>
          <w:sz w:val="20"/>
          <w:szCs w:val="20"/>
        </w:rPr>
        <w:t>Methods of test for aggregate for concrete particle size and shape IS 2386 (Part I) 1963</w:t>
      </w:r>
    </w:p>
    <w:p w14:paraId="616D3203" w14:textId="77777777" w:rsidR="002E5E7B" w:rsidRPr="002E5E7B" w:rsidRDefault="002E5E7B" w:rsidP="002E5E7B">
      <w:pPr>
        <w:pStyle w:val="ListParagraph"/>
        <w:numPr>
          <w:ilvl w:val="0"/>
          <w:numId w:val="28"/>
        </w:numPr>
        <w:adjustRightInd w:val="0"/>
        <w:ind w:left="720"/>
        <w:jc w:val="both"/>
        <w:rPr>
          <w:rFonts w:ascii="Times New Roman" w:hAnsi="Times New Roman" w:cs="Times New Roman"/>
          <w:sz w:val="20"/>
          <w:szCs w:val="20"/>
        </w:rPr>
      </w:pPr>
      <w:r w:rsidRPr="002E5E7B">
        <w:rPr>
          <w:rFonts w:ascii="Times New Roman" w:hAnsi="Times New Roman" w:cs="Times New Roman"/>
          <w:sz w:val="20"/>
          <w:szCs w:val="20"/>
        </w:rPr>
        <w:t>Methods of test for aggregate for concrete estimation of deleterious materials and organic impurities. IS 2386 (Part II) 1963.</w:t>
      </w:r>
    </w:p>
    <w:p w14:paraId="352486BD" w14:textId="77777777" w:rsidR="002E5E7B" w:rsidRPr="002E5E7B" w:rsidRDefault="002E5E7B" w:rsidP="002E5E7B">
      <w:pPr>
        <w:pStyle w:val="ListParagraph"/>
        <w:numPr>
          <w:ilvl w:val="0"/>
          <w:numId w:val="28"/>
        </w:numPr>
        <w:adjustRightInd w:val="0"/>
        <w:ind w:left="720"/>
        <w:jc w:val="both"/>
        <w:rPr>
          <w:rFonts w:ascii="Times New Roman" w:hAnsi="Times New Roman" w:cs="Times New Roman"/>
          <w:sz w:val="20"/>
          <w:szCs w:val="20"/>
        </w:rPr>
      </w:pPr>
      <w:r w:rsidRPr="002E5E7B">
        <w:rPr>
          <w:rFonts w:ascii="Times New Roman" w:hAnsi="Times New Roman" w:cs="Times New Roman"/>
          <w:sz w:val="20"/>
          <w:szCs w:val="20"/>
        </w:rPr>
        <w:t>IS: 456 – code of practice for plain and reinforced concrete.</w:t>
      </w:r>
    </w:p>
    <w:p w14:paraId="5551DED8" w14:textId="77777777" w:rsidR="002E5E7B" w:rsidRPr="002E5E7B" w:rsidRDefault="002E5E7B" w:rsidP="002E5E7B">
      <w:pPr>
        <w:pStyle w:val="ListParagraph"/>
        <w:numPr>
          <w:ilvl w:val="0"/>
          <w:numId w:val="28"/>
        </w:numPr>
        <w:adjustRightInd w:val="0"/>
        <w:ind w:left="720"/>
        <w:jc w:val="both"/>
        <w:rPr>
          <w:rFonts w:ascii="Times New Roman" w:hAnsi="Times New Roman" w:cs="Times New Roman"/>
          <w:sz w:val="20"/>
          <w:szCs w:val="20"/>
        </w:rPr>
      </w:pPr>
      <w:r w:rsidRPr="002E5E7B">
        <w:rPr>
          <w:rFonts w:ascii="Times New Roman" w:hAnsi="Times New Roman" w:cs="Times New Roman"/>
          <w:sz w:val="20"/>
          <w:szCs w:val="20"/>
        </w:rPr>
        <w:t>IS: 383 – specifications for fine and coarse aggregate from natural sources for concrete.</w:t>
      </w:r>
    </w:p>
    <w:p w14:paraId="40DEEAAC" w14:textId="77777777" w:rsidR="002E5E7B" w:rsidRPr="002E5E7B" w:rsidRDefault="002E5E7B" w:rsidP="002E5E7B">
      <w:pPr>
        <w:pStyle w:val="ListParagraph"/>
        <w:numPr>
          <w:ilvl w:val="0"/>
          <w:numId w:val="28"/>
        </w:numPr>
        <w:adjustRightInd w:val="0"/>
        <w:ind w:left="720"/>
        <w:jc w:val="both"/>
        <w:rPr>
          <w:rFonts w:ascii="Times New Roman" w:hAnsi="Times New Roman" w:cs="Times New Roman"/>
          <w:sz w:val="20"/>
          <w:szCs w:val="20"/>
        </w:rPr>
      </w:pPr>
      <w:r w:rsidRPr="002E5E7B">
        <w:rPr>
          <w:rFonts w:ascii="Times New Roman" w:hAnsi="Times New Roman" w:cs="Times New Roman"/>
          <w:sz w:val="20"/>
          <w:szCs w:val="20"/>
        </w:rPr>
        <w:lastRenderedPageBreak/>
        <w:t>IS: 2386 – methods of tests for aggregate for concrete. (nine parts)</w:t>
      </w:r>
    </w:p>
    <w:p w14:paraId="42DD9908" w14:textId="77777777" w:rsidR="002E5E7B" w:rsidRPr="002E5E7B" w:rsidRDefault="002E5E7B" w:rsidP="002E5E7B">
      <w:pPr>
        <w:pStyle w:val="ListParagraph"/>
        <w:numPr>
          <w:ilvl w:val="0"/>
          <w:numId w:val="28"/>
        </w:numPr>
        <w:adjustRightInd w:val="0"/>
        <w:ind w:left="720"/>
        <w:jc w:val="both"/>
        <w:rPr>
          <w:rFonts w:ascii="Times New Roman" w:hAnsi="Times New Roman" w:cs="Times New Roman"/>
          <w:sz w:val="20"/>
          <w:szCs w:val="20"/>
        </w:rPr>
      </w:pPr>
      <w:r w:rsidRPr="002E5E7B">
        <w:rPr>
          <w:rFonts w:ascii="Times New Roman" w:hAnsi="Times New Roman" w:cs="Times New Roman"/>
          <w:sz w:val="20"/>
          <w:szCs w:val="20"/>
        </w:rPr>
        <w:t>IS: 2430 – methods of sampling.</w:t>
      </w:r>
    </w:p>
    <w:p w14:paraId="4A44ABDC" w14:textId="77777777" w:rsidR="002E5E7B" w:rsidRPr="002E5E7B" w:rsidRDefault="002E5E7B" w:rsidP="002E5E7B">
      <w:pPr>
        <w:pStyle w:val="ListParagraph"/>
        <w:numPr>
          <w:ilvl w:val="0"/>
          <w:numId w:val="28"/>
        </w:numPr>
        <w:adjustRightInd w:val="0"/>
        <w:ind w:left="720"/>
        <w:jc w:val="both"/>
        <w:rPr>
          <w:rFonts w:ascii="Times New Roman" w:hAnsi="Times New Roman" w:cs="Times New Roman"/>
          <w:sz w:val="20"/>
          <w:szCs w:val="20"/>
        </w:rPr>
      </w:pPr>
      <w:r w:rsidRPr="002E5E7B">
        <w:rPr>
          <w:rFonts w:ascii="Times New Roman" w:hAnsi="Times New Roman" w:cs="Times New Roman"/>
          <w:sz w:val="20"/>
          <w:szCs w:val="20"/>
        </w:rPr>
        <w:t>IS: 4082 – specifications for storage of materials.</w:t>
      </w:r>
    </w:p>
    <w:p w14:paraId="4781FC99" w14:textId="77777777" w:rsidR="002E5E7B" w:rsidRPr="002E5E7B" w:rsidRDefault="002E5E7B" w:rsidP="002E5E7B">
      <w:pPr>
        <w:pStyle w:val="ListParagraph"/>
        <w:numPr>
          <w:ilvl w:val="0"/>
          <w:numId w:val="28"/>
        </w:numPr>
        <w:adjustRightInd w:val="0"/>
        <w:ind w:left="720"/>
        <w:jc w:val="both"/>
        <w:rPr>
          <w:rFonts w:ascii="Times New Roman" w:hAnsi="Times New Roman" w:cs="Times New Roman"/>
          <w:sz w:val="20"/>
          <w:szCs w:val="20"/>
        </w:rPr>
      </w:pPr>
      <w:r w:rsidRPr="002E5E7B">
        <w:rPr>
          <w:rFonts w:ascii="Times New Roman" w:hAnsi="Times New Roman" w:cs="Times New Roman"/>
          <w:sz w:val="20"/>
          <w:szCs w:val="20"/>
        </w:rPr>
        <w:t>Avadhut Kshirsagar,Dr. Ramachandra Hegde (2020) “Pond Ash as Partial Replacement of Fine Aggregate in Concrete” https://www.researchgate.net/publication/341293795</w:t>
      </w:r>
    </w:p>
    <w:p w14:paraId="60C46614" w14:textId="77777777" w:rsidR="002E5E7B" w:rsidRPr="002E5E7B" w:rsidRDefault="002E5E7B" w:rsidP="002E5E7B">
      <w:pPr>
        <w:pStyle w:val="ListParagraph"/>
        <w:numPr>
          <w:ilvl w:val="0"/>
          <w:numId w:val="28"/>
        </w:numPr>
        <w:adjustRightInd w:val="0"/>
        <w:ind w:left="720"/>
        <w:jc w:val="both"/>
        <w:rPr>
          <w:rFonts w:ascii="Times New Roman" w:hAnsi="Times New Roman" w:cs="Times New Roman"/>
          <w:sz w:val="20"/>
          <w:szCs w:val="20"/>
        </w:rPr>
      </w:pPr>
      <w:r w:rsidRPr="002E5E7B">
        <w:rPr>
          <w:rFonts w:ascii="Times New Roman" w:hAnsi="Times New Roman" w:cs="Times New Roman"/>
          <w:sz w:val="20"/>
          <w:szCs w:val="20"/>
        </w:rPr>
        <w:t xml:space="preserve">Tumingan,Tjaronge M,Djamaluddin R and Sampebulu.V,( April 2015 )“Compressive strength of concrete with pond ash as replacement of fine aggregate”, ARPN Journal of Engineering and Applied Sciences., April 2015 </w:t>
      </w:r>
    </w:p>
    <w:p w14:paraId="698CE7B4" w14:textId="77777777" w:rsidR="002E5E7B" w:rsidRPr="002E5E7B" w:rsidRDefault="002E5E7B" w:rsidP="002E5E7B">
      <w:pPr>
        <w:pStyle w:val="ListParagraph"/>
        <w:numPr>
          <w:ilvl w:val="0"/>
          <w:numId w:val="28"/>
        </w:numPr>
        <w:adjustRightInd w:val="0"/>
        <w:ind w:left="720"/>
        <w:jc w:val="both"/>
        <w:rPr>
          <w:rFonts w:ascii="Times New Roman" w:hAnsi="Times New Roman" w:cs="Times New Roman"/>
          <w:sz w:val="20"/>
          <w:szCs w:val="20"/>
        </w:rPr>
      </w:pPr>
      <w:r w:rsidRPr="002E5E7B">
        <w:rPr>
          <w:rFonts w:ascii="Times New Roman" w:hAnsi="Times New Roman" w:cs="Times New Roman"/>
          <w:sz w:val="20"/>
          <w:szCs w:val="20"/>
        </w:rPr>
        <w:t>Phanikumar B., Sofi A.(2016) “Effect of pond ash in concrete as replacement of sand”, Ain Shams Engineering Journal 2016, pp 89-99J.</w:t>
      </w:r>
    </w:p>
    <w:p w14:paraId="5DA1C772" w14:textId="77777777" w:rsidR="002E5E7B" w:rsidRPr="002E5E7B" w:rsidRDefault="002E5E7B" w:rsidP="002E5E7B">
      <w:pPr>
        <w:pStyle w:val="ListParagraph"/>
        <w:numPr>
          <w:ilvl w:val="0"/>
          <w:numId w:val="28"/>
        </w:numPr>
        <w:adjustRightInd w:val="0"/>
        <w:ind w:left="720"/>
        <w:jc w:val="both"/>
        <w:rPr>
          <w:rFonts w:ascii="Times New Roman" w:hAnsi="Times New Roman" w:cs="Times New Roman"/>
          <w:sz w:val="20"/>
          <w:szCs w:val="20"/>
        </w:rPr>
      </w:pPr>
      <w:r w:rsidRPr="002E5E7B">
        <w:rPr>
          <w:rFonts w:ascii="Times New Roman" w:hAnsi="Times New Roman" w:cs="Times New Roman"/>
          <w:sz w:val="20"/>
          <w:szCs w:val="20"/>
        </w:rPr>
        <w:t xml:space="preserve">Verma A., Kumar A., Mishra A., Verma A.,(2016)“Utilization of pond ash as partial replacement of cement concrete mix”, International Journal of Engineering and Technology, Vol. 3 issue 3, March 2016. </w:t>
      </w:r>
    </w:p>
    <w:p w14:paraId="226D3F33" w14:textId="77777777" w:rsidR="002E5E7B" w:rsidRPr="002E5E7B" w:rsidRDefault="002E5E7B" w:rsidP="002E5E7B">
      <w:pPr>
        <w:pStyle w:val="ListParagraph"/>
        <w:numPr>
          <w:ilvl w:val="0"/>
          <w:numId w:val="28"/>
        </w:numPr>
        <w:adjustRightInd w:val="0"/>
        <w:ind w:left="720"/>
        <w:jc w:val="both"/>
        <w:rPr>
          <w:rFonts w:ascii="Times New Roman" w:hAnsi="Times New Roman" w:cs="Times New Roman"/>
          <w:sz w:val="20"/>
          <w:szCs w:val="20"/>
        </w:rPr>
      </w:pPr>
      <w:r w:rsidRPr="002E5E7B">
        <w:rPr>
          <w:rFonts w:ascii="Times New Roman" w:hAnsi="Times New Roman" w:cs="Times New Roman"/>
          <w:sz w:val="20"/>
          <w:szCs w:val="20"/>
        </w:rPr>
        <w:t xml:space="preserve">Sreelakshmi R., Reshmi P.(2016), “Durability performance of concrete replaced with pond ash as fine aggregate”, IOSR Journal of Mechanical and Civil Engineering, pp 12-18K. </w:t>
      </w:r>
    </w:p>
    <w:p w14:paraId="541E58C0" w14:textId="77777777" w:rsidR="002E5E7B" w:rsidRPr="002E5E7B" w:rsidRDefault="002E5E7B" w:rsidP="002E5E7B">
      <w:pPr>
        <w:pStyle w:val="ListParagraph"/>
        <w:numPr>
          <w:ilvl w:val="0"/>
          <w:numId w:val="28"/>
        </w:numPr>
        <w:adjustRightInd w:val="0"/>
        <w:ind w:left="720"/>
        <w:jc w:val="both"/>
        <w:rPr>
          <w:rFonts w:ascii="Times New Roman" w:hAnsi="Times New Roman" w:cs="Times New Roman"/>
          <w:sz w:val="20"/>
          <w:szCs w:val="20"/>
        </w:rPr>
      </w:pPr>
      <w:r w:rsidRPr="002E5E7B">
        <w:rPr>
          <w:rFonts w:ascii="Times New Roman" w:hAnsi="Times New Roman" w:cs="Times New Roman"/>
          <w:sz w:val="20"/>
          <w:szCs w:val="20"/>
        </w:rPr>
        <w:t xml:space="preserve">Sharma S., Ritu,(2015) “Characterization and use of pond ash in concrete as replacement of sand”, International Journal of Technical Research, Vol.4,Issue 3, Nov.-Dec. 2015. </w:t>
      </w:r>
    </w:p>
    <w:p w14:paraId="2B3F93B2" w14:textId="77777777" w:rsidR="002E5E7B" w:rsidRPr="002E5E7B" w:rsidRDefault="002E5E7B" w:rsidP="002E5E7B">
      <w:pPr>
        <w:pStyle w:val="ListParagraph"/>
        <w:numPr>
          <w:ilvl w:val="0"/>
          <w:numId w:val="28"/>
        </w:numPr>
        <w:adjustRightInd w:val="0"/>
        <w:ind w:left="720"/>
        <w:jc w:val="both"/>
        <w:rPr>
          <w:rFonts w:ascii="Times New Roman" w:hAnsi="Times New Roman" w:cs="Times New Roman"/>
          <w:sz w:val="20"/>
          <w:szCs w:val="20"/>
        </w:rPr>
      </w:pPr>
      <w:r w:rsidRPr="002E5E7B">
        <w:rPr>
          <w:rFonts w:ascii="Times New Roman" w:hAnsi="Times New Roman" w:cs="Times New Roman"/>
          <w:sz w:val="20"/>
          <w:szCs w:val="20"/>
        </w:rPr>
        <w:t xml:space="preserve">Sharma P., Himani, Dabas A. (2018) “Experimental study with pond ash as partial replacement of fine aggregate in concrete with superplasticizer”, International Journal of Engineering and Technology, Vol. 7 issue 7, July 2018 </w:t>
      </w:r>
    </w:p>
    <w:p w14:paraId="4111D441" w14:textId="77777777" w:rsidR="002E5E7B" w:rsidRPr="002E5E7B" w:rsidRDefault="002E5E7B" w:rsidP="002E5E7B">
      <w:pPr>
        <w:pStyle w:val="ListParagraph"/>
        <w:numPr>
          <w:ilvl w:val="0"/>
          <w:numId w:val="28"/>
        </w:numPr>
        <w:adjustRightInd w:val="0"/>
        <w:ind w:left="720"/>
        <w:jc w:val="both"/>
        <w:rPr>
          <w:rFonts w:ascii="Times New Roman" w:hAnsi="Times New Roman" w:cs="Times New Roman"/>
          <w:sz w:val="20"/>
          <w:szCs w:val="20"/>
        </w:rPr>
      </w:pPr>
      <w:r w:rsidRPr="002E5E7B">
        <w:rPr>
          <w:rFonts w:ascii="Times New Roman" w:hAnsi="Times New Roman" w:cs="Times New Roman"/>
          <w:sz w:val="20"/>
          <w:szCs w:val="20"/>
        </w:rPr>
        <w:t xml:space="preserve">Madheswaran R., Bharath M., Anjalidevi M. (2018)“Utilization of pond ash as fine aggregate”, International Research Journal in Advanced Engineering, Vol. 3, Issue 3, June 2017 </w:t>
      </w:r>
    </w:p>
    <w:p w14:paraId="64088B1E" w14:textId="77777777" w:rsidR="002E5E7B" w:rsidRPr="002E5E7B" w:rsidRDefault="002E5E7B" w:rsidP="002E5E7B">
      <w:pPr>
        <w:pStyle w:val="ListParagraph"/>
        <w:numPr>
          <w:ilvl w:val="0"/>
          <w:numId w:val="28"/>
        </w:numPr>
        <w:adjustRightInd w:val="0"/>
        <w:ind w:left="720"/>
        <w:jc w:val="both"/>
        <w:rPr>
          <w:rFonts w:ascii="Times New Roman" w:hAnsi="Times New Roman" w:cs="Times New Roman"/>
          <w:sz w:val="20"/>
          <w:szCs w:val="20"/>
        </w:rPr>
      </w:pPr>
      <w:r w:rsidRPr="002E5E7B">
        <w:rPr>
          <w:rFonts w:ascii="Times New Roman" w:hAnsi="Times New Roman" w:cs="Times New Roman"/>
          <w:sz w:val="20"/>
          <w:szCs w:val="20"/>
        </w:rPr>
        <w:t xml:space="preserve">IS 456:2000, “Plain and reinforced concrete – Code of practice” Beauro of Indian Standards, 2000. </w:t>
      </w:r>
    </w:p>
    <w:p w14:paraId="36CDDF02" w14:textId="77777777" w:rsidR="002E5E7B" w:rsidRPr="002E5E7B" w:rsidRDefault="002E5E7B" w:rsidP="002E5E7B">
      <w:pPr>
        <w:pStyle w:val="ListParagraph"/>
        <w:numPr>
          <w:ilvl w:val="0"/>
          <w:numId w:val="28"/>
        </w:numPr>
        <w:adjustRightInd w:val="0"/>
        <w:ind w:left="720"/>
        <w:jc w:val="both"/>
        <w:rPr>
          <w:rFonts w:ascii="Times New Roman" w:hAnsi="Times New Roman" w:cs="Times New Roman"/>
          <w:sz w:val="20"/>
          <w:szCs w:val="20"/>
        </w:rPr>
      </w:pPr>
      <w:r w:rsidRPr="002E5E7B">
        <w:rPr>
          <w:rFonts w:ascii="Times New Roman" w:hAnsi="Times New Roman" w:cs="Times New Roman"/>
          <w:sz w:val="20"/>
          <w:szCs w:val="20"/>
        </w:rPr>
        <w:t xml:space="preserve">IS 383:2016, Coarse and fine aggregate for concrete”, Beauro of Indian Standards, 2016. </w:t>
      </w:r>
    </w:p>
    <w:p w14:paraId="12F112CA" w14:textId="77777777" w:rsidR="002E5E7B" w:rsidRPr="002E5E7B" w:rsidRDefault="002E5E7B" w:rsidP="002E5E7B">
      <w:pPr>
        <w:pStyle w:val="ListParagraph"/>
        <w:numPr>
          <w:ilvl w:val="0"/>
          <w:numId w:val="28"/>
        </w:numPr>
        <w:adjustRightInd w:val="0"/>
        <w:ind w:left="720"/>
        <w:jc w:val="both"/>
        <w:rPr>
          <w:rFonts w:ascii="Times New Roman" w:hAnsi="Times New Roman" w:cs="Times New Roman"/>
          <w:sz w:val="20"/>
          <w:szCs w:val="20"/>
        </w:rPr>
      </w:pPr>
      <w:r w:rsidRPr="002E5E7B">
        <w:rPr>
          <w:rFonts w:ascii="Times New Roman" w:hAnsi="Times New Roman" w:cs="Times New Roman"/>
          <w:sz w:val="20"/>
          <w:szCs w:val="20"/>
        </w:rPr>
        <w:t>IS 10262:2009, “Concrete mix proportioning – Guidelines”, Beauro of Indian Standards, 2009</w:t>
      </w:r>
    </w:p>
    <w:p w14:paraId="456A98AA" w14:textId="77777777" w:rsidR="002E5E7B" w:rsidRPr="002E5E7B" w:rsidRDefault="002E5E7B" w:rsidP="002E5E7B">
      <w:pPr>
        <w:pStyle w:val="ListParagraph"/>
        <w:numPr>
          <w:ilvl w:val="0"/>
          <w:numId w:val="28"/>
        </w:numPr>
        <w:adjustRightInd w:val="0"/>
        <w:ind w:left="720"/>
        <w:jc w:val="both"/>
        <w:rPr>
          <w:rFonts w:ascii="Times New Roman" w:hAnsi="Times New Roman" w:cs="Times New Roman"/>
          <w:sz w:val="20"/>
          <w:szCs w:val="20"/>
        </w:rPr>
      </w:pPr>
      <w:r w:rsidRPr="002E5E7B">
        <w:rPr>
          <w:rFonts w:ascii="Times New Roman" w:hAnsi="Times New Roman" w:cs="Times New Roman"/>
          <w:sz w:val="20"/>
          <w:szCs w:val="20"/>
        </w:rPr>
        <w:t xml:space="preserve">Wahab A, Kumar BD, Bhaskar M, Kumar SV, Swami BL. Concrete composites with nano silica, condensed silica fume and fly ash–Study of strength properties. International Journal of Scientific and Engineering Research. 2013 May; 4(5):1–4. </w:t>
      </w:r>
    </w:p>
    <w:p w14:paraId="256F7DF6" w14:textId="77777777" w:rsidR="002E5E7B" w:rsidRPr="002E5E7B" w:rsidRDefault="002E5E7B" w:rsidP="002E5E7B">
      <w:pPr>
        <w:pStyle w:val="ListParagraph"/>
        <w:numPr>
          <w:ilvl w:val="0"/>
          <w:numId w:val="28"/>
        </w:numPr>
        <w:adjustRightInd w:val="0"/>
        <w:ind w:left="720"/>
        <w:jc w:val="both"/>
        <w:rPr>
          <w:rFonts w:ascii="Times New Roman" w:hAnsi="Times New Roman" w:cs="Times New Roman"/>
          <w:sz w:val="20"/>
          <w:szCs w:val="20"/>
        </w:rPr>
      </w:pPr>
      <w:r w:rsidRPr="002E5E7B">
        <w:rPr>
          <w:rFonts w:ascii="Times New Roman" w:hAnsi="Times New Roman" w:cs="Times New Roman"/>
          <w:sz w:val="20"/>
          <w:szCs w:val="20"/>
        </w:rPr>
        <w:t>Bi J, Pane I, Hariandja B, Imran I. The use of nanosilica for improving of concrete compressive strength and durability. Applied Mechanics and Materials. 2012; 204:4059–</w:t>
      </w:r>
    </w:p>
    <w:p w14:paraId="414015CB" w14:textId="77777777" w:rsidR="002E5E7B" w:rsidRPr="002E5E7B" w:rsidRDefault="002E5E7B" w:rsidP="002E5E7B">
      <w:pPr>
        <w:pStyle w:val="ListParagraph"/>
        <w:numPr>
          <w:ilvl w:val="0"/>
          <w:numId w:val="28"/>
        </w:numPr>
        <w:adjustRightInd w:val="0"/>
        <w:ind w:left="720"/>
        <w:jc w:val="both"/>
        <w:rPr>
          <w:rFonts w:ascii="Times New Roman" w:hAnsi="Times New Roman" w:cs="Times New Roman"/>
          <w:sz w:val="20"/>
          <w:szCs w:val="20"/>
        </w:rPr>
      </w:pPr>
      <w:r w:rsidRPr="002E5E7B">
        <w:rPr>
          <w:rFonts w:ascii="Times New Roman" w:hAnsi="Times New Roman" w:cs="Times New Roman"/>
          <w:sz w:val="20"/>
          <w:szCs w:val="20"/>
        </w:rPr>
        <w:t xml:space="preserve"> Mistry JA, Patel IN, Shah MJ. Effect of nano silica on compressive strength of high volume flyash concrete. Development. 2015 May; 2(5):1–5. </w:t>
      </w:r>
    </w:p>
    <w:p w14:paraId="5290D4E7" w14:textId="77777777" w:rsidR="002E5E7B" w:rsidRPr="002E5E7B" w:rsidRDefault="002E5E7B" w:rsidP="002E5E7B">
      <w:pPr>
        <w:pStyle w:val="ListParagraph"/>
        <w:numPr>
          <w:ilvl w:val="0"/>
          <w:numId w:val="28"/>
        </w:numPr>
        <w:adjustRightInd w:val="0"/>
        <w:ind w:left="720"/>
        <w:jc w:val="both"/>
        <w:rPr>
          <w:rFonts w:ascii="Times New Roman" w:hAnsi="Times New Roman" w:cs="Times New Roman"/>
          <w:sz w:val="20"/>
          <w:szCs w:val="20"/>
        </w:rPr>
      </w:pPr>
      <w:r w:rsidRPr="002E5E7B">
        <w:rPr>
          <w:rFonts w:ascii="Times New Roman" w:hAnsi="Times New Roman" w:cs="Times New Roman"/>
          <w:sz w:val="20"/>
          <w:szCs w:val="20"/>
        </w:rPr>
        <w:t xml:space="preserve">Sai AS, Swami BL, Saikiran B, Sastri MV. Comparative Studies on High Strength Concrete Mixes Using Micro Silica and Nano Silica. IJETR (International Journal of Engineering and Technical Research). 2013; 1(7):60–5. </w:t>
      </w:r>
    </w:p>
    <w:p w14:paraId="194478B0" w14:textId="77777777" w:rsidR="002E5E7B" w:rsidRPr="002E5E7B" w:rsidRDefault="002E5E7B" w:rsidP="002E5E7B">
      <w:pPr>
        <w:pStyle w:val="ListParagraph"/>
        <w:numPr>
          <w:ilvl w:val="0"/>
          <w:numId w:val="28"/>
        </w:numPr>
        <w:adjustRightInd w:val="0"/>
        <w:ind w:left="720"/>
        <w:jc w:val="both"/>
        <w:rPr>
          <w:rFonts w:ascii="Times New Roman" w:hAnsi="Times New Roman" w:cs="Times New Roman"/>
          <w:sz w:val="20"/>
          <w:szCs w:val="20"/>
        </w:rPr>
      </w:pPr>
      <w:r w:rsidRPr="002E5E7B">
        <w:rPr>
          <w:rFonts w:ascii="Times New Roman" w:hAnsi="Times New Roman" w:cs="Times New Roman"/>
          <w:sz w:val="20"/>
          <w:szCs w:val="20"/>
        </w:rPr>
        <w:t xml:space="preserve">Shekari AH, Razzaghi MS. Influence of nano particles on durability and mechanical properties of high-performance concrete. Procedia Engineering. 2011 Jan 1; 14:3036–41.. </w:t>
      </w:r>
    </w:p>
    <w:p w14:paraId="72D6B873" w14:textId="77777777" w:rsidR="002E5E7B" w:rsidRPr="002E5E7B" w:rsidRDefault="002E5E7B" w:rsidP="002E5E7B">
      <w:pPr>
        <w:pStyle w:val="ListParagraph"/>
        <w:numPr>
          <w:ilvl w:val="0"/>
          <w:numId w:val="28"/>
        </w:numPr>
        <w:adjustRightInd w:val="0"/>
        <w:ind w:left="720"/>
        <w:jc w:val="both"/>
        <w:rPr>
          <w:rFonts w:ascii="Times New Roman" w:hAnsi="Times New Roman" w:cs="Times New Roman"/>
          <w:sz w:val="20"/>
          <w:szCs w:val="20"/>
        </w:rPr>
      </w:pPr>
      <w:r w:rsidRPr="002E5E7B">
        <w:rPr>
          <w:rFonts w:ascii="Times New Roman" w:hAnsi="Times New Roman" w:cs="Times New Roman"/>
          <w:sz w:val="20"/>
          <w:szCs w:val="20"/>
        </w:rPr>
        <w:t xml:space="preserve">Yoo BS, Park DW, Vo HV. Evaluation of Asphalt Mixture Containing Coal Ash. Transportation Research Procedia. 2016 Dec 31; 14:797–803.. </w:t>
      </w:r>
    </w:p>
    <w:p w14:paraId="326EFCAE" w14:textId="77777777" w:rsidR="002E5E7B" w:rsidRPr="002E5E7B" w:rsidRDefault="002E5E7B" w:rsidP="002E5E7B">
      <w:pPr>
        <w:pStyle w:val="ListParagraph"/>
        <w:numPr>
          <w:ilvl w:val="0"/>
          <w:numId w:val="28"/>
        </w:numPr>
        <w:adjustRightInd w:val="0"/>
        <w:ind w:left="720"/>
        <w:jc w:val="both"/>
        <w:rPr>
          <w:rFonts w:ascii="Times New Roman" w:hAnsi="Times New Roman" w:cs="Times New Roman"/>
          <w:sz w:val="20"/>
          <w:szCs w:val="20"/>
        </w:rPr>
      </w:pPr>
      <w:r w:rsidRPr="002E5E7B">
        <w:rPr>
          <w:rFonts w:ascii="Times New Roman" w:hAnsi="Times New Roman" w:cs="Times New Roman"/>
          <w:sz w:val="20"/>
          <w:szCs w:val="20"/>
        </w:rPr>
        <w:t xml:space="preserve"> Naganathan S, Mohamed AY, Mustapha KN. Performance of bricks made using fly ash and bottom ash. Construction and Building Materials. 2015 Oct 15; 96:576–80. </w:t>
      </w:r>
    </w:p>
    <w:p w14:paraId="40EFF21F" w14:textId="46DD8722" w:rsidR="00911ACD" w:rsidRPr="00911ACD" w:rsidRDefault="00911ACD" w:rsidP="002E5E7B">
      <w:pPr>
        <w:adjustRightInd w:val="0"/>
        <w:ind w:left="720"/>
        <w:jc w:val="both"/>
      </w:pPr>
    </w:p>
    <w:sectPr w:rsidR="00911ACD" w:rsidRPr="00911ACD" w:rsidSect="005F717A">
      <w:headerReference w:type="even" r:id="rId20"/>
      <w:headerReference w:type="default" r:id="rId21"/>
      <w:footerReference w:type="even" r:id="rId22"/>
      <w:footerReference w:type="default" r:id="rId23"/>
      <w:headerReference w:type="first" r:id="rId24"/>
      <w:footerReference w:type="first" r:id="rId2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176329" w14:textId="77777777" w:rsidR="00DF7B69" w:rsidRDefault="00DF7B69" w:rsidP="00C556D7">
      <w:pPr>
        <w:spacing w:after="0" w:line="240" w:lineRule="auto"/>
      </w:pPr>
      <w:r>
        <w:separator/>
      </w:r>
    </w:p>
  </w:endnote>
  <w:endnote w:type="continuationSeparator" w:id="0">
    <w:p w14:paraId="6BABA92B" w14:textId="77777777" w:rsidR="00DF7B69" w:rsidRDefault="00DF7B6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040B8" w14:textId="77777777" w:rsidR="00DF7B69" w:rsidRDefault="00DF7B69" w:rsidP="00C556D7">
      <w:pPr>
        <w:spacing w:after="0" w:line="240" w:lineRule="auto"/>
      </w:pPr>
      <w:r>
        <w:separator/>
      </w:r>
    </w:p>
  </w:footnote>
  <w:footnote w:type="continuationSeparator" w:id="0">
    <w:p w14:paraId="2E0A25C5" w14:textId="77777777" w:rsidR="00DF7B69" w:rsidRDefault="00DF7B69"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3125A"/>
    <w:multiLevelType w:val="hybridMultilevel"/>
    <w:tmpl w:val="6CE8770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1715BBF"/>
    <w:multiLevelType w:val="hybridMultilevel"/>
    <w:tmpl w:val="D8B4FC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3438A"/>
    <w:multiLevelType w:val="hybridMultilevel"/>
    <w:tmpl w:val="B3EAA312"/>
    <w:lvl w:ilvl="0" w:tplc="115439AA">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21338"/>
    <w:multiLevelType w:val="hybridMultilevel"/>
    <w:tmpl w:val="057A90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F648B"/>
    <w:multiLevelType w:val="hybridMultilevel"/>
    <w:tmpl w:val="B5983CB0"/>
    <w:lvl w:ilvl="0" w:tplc="1BB08288">
      <w:start w:val="1"/>
      <w:numFmt w:val="decimal"/>
      <w:lvlText w:val="%1."/>
      <w:lvlJc w:val="left"/>
      <w:pPr>
        <w:ind w:left="1080" w:hanging="720"/>
      </w:pPr>
      <w:rPr>
        <w:rFonts w:hint="default"/>
      </w:rPr>
    </w:lvl>
    <w:lvl w:ilvl="1" w:tplc="9F18D61A">
      <w:start w:val="6"/>
      <w:numFmt w:val="bullet"/>
      <w:lvlText w:val=""/>
      <w:lvlJc w:val="left"/>
      <w:pPr>
        <w:ind w:left="1800" w:hanging="720"/>
      </w:pPr>
      <w:rPr>
        <w:rFonts w:ascii="Symbol" w:eastAsiaTheme="minorHAnsi" w:hAnsi="Symbol"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F347EF0"/>
    <w:multiLevelType w:val="hybridMultilevel"/>
    <w:tmpl w:val="3FFC0E30"/>
    <w:lvl w:ilvl="0" w:tplc="013E121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99573F"/>
    <w:multiLevelType w:val="multilevel"/>
    <w:tmpl w:val="8794A782"/>
    <w:lvl w:ilvl="0">
      <w:start w:val="1"/>
      <w:numFmt w:val="decimal"/>
      <w:lvlText w:val="%1."/>
      <w:lvlJc w:val="left"/>
      <w:pPr>
        <w:ind w:left="360" w:hanging="360"/>
      </w:pPr>
      <w:rPr>
        <w:rFonts w:hint="default"/>
        <w:sz w:val="24"/>
        <w:szCs w:val="24"/>
      </w:rPr>
    </w:lvl>
    <w:lvl w:ilvl="1">
      <w:start w:val="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595812"/>
    <w:multiLevelType w:val="hybridMultilevel"/>
    <w:tmpl w:val="88828214"/>
    <w:lvl w:ilvl="0" w:tplc="7C567B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CF97B67"/>
    <w:multiLevelType w:val="hybridMultilevel"/>
    <w:tmpl w:val="EF567D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2411FAC"/>
    <w:multiLevelType w:val="hybridMultilevel"/>
    <w:tmpl w:val="D85A7DDA"/>
    <w:lvl w:ilvl="0" w:tplc="BAF610A8">
      <w:start w:val="1"/>
      <w:numFmt w:val="decimal"/>
      <w:lvlText w:val="%1."/>
      <w:lvlJc w:val="left"/>
      <w:pPr>
        <w:tabs>
          <w:tab w:val="num" w:pos="720"/>
        </w:tabs>
        <w:ind w:left="720" w:hanging="720"/>
      </w:pPr>
      <w:rPr>
        <w:rFonts w:ascii="Times New Roman" w:eastAsia="Times New Roman" w:hAnsi="Times New Roman" w:cs="Times New Roman"/>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C90216"/>
    <w:multiLevelType w:val="hybridMultilevel"/>
    <w:tmpl w:val="8EB8C3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2A612FF"/>
    <w:multiLevelType w:val="hybridMultilevel"/>
    <w:tmpl w:val="D95C4B76"/>
    <w:lvl w:ilvl="0" w:tplc="89AE568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2"/>
  </w:num>
  <w:num w:numId="2" w16cid:durableId="790048988">
    <w:abstractNumId w:val="8"/>
  </w:num>
  <w:num w:numId="3" w16cid:durableId="1993635357">
    <w:abstractNumId w:val="16"/>
  </w:num>
  <w:num w:numId="4" w16cid:durableId="1479104421">
    <w:abstractNumId w:val="18"/>
  </w:num>
  <w:num w:numId="5" w16cid:durableId="1066758610">
    <w:abstractNumId w:val="11"/>
  </w:num>
  <w:num w:numId="6" w16cid:durableId="590088686">
    <w:abstractNumId w:val="21"/>
  </w:num>
  <w:num w:numId="7" w16cid:durableId="924848298">
    <w:abstractNumId w:val="1"/>
  </w:num>
  <w:num w:numId="8" w16cid:durableId="781143302">
    <w:abstractNumId w:val="31"/>
  </w:num>
  <w:num w:numId="9" w16cid:durableId="851842906">
    <w:abstractNumId w:val="0"/>
  </w:num>
  <w:num w:numId="10" w16cid:durableId="350229811">
    <w:abstractNumId w:val="6"/>
  </w:num>
  <w:num w:numId="11" w16cid:durableId="2128309775">
    <w:abstractNumId w:val="27"/>
  </w:num>
  <w:num w:numId="12" w16cid:durableId="350029887">
    <w:abstractNumId w:val="20"/>
  </w:num>
  <w:num w:numId="13" w16cid:durableId="591670422">
    <w:abstractNumId w:val="15"/>
  </w:num>
  <w:num w:numId="14" w16cid:durableId="532691435">
    <w:abstractNumId w:val="3"/>
  </w:num>
  <w:num w:numId="15" w16cid:durableId="1268083021">
    <w:abstractNumId w:val="23"/>
  </w:num>
  <w:num w:numId="16" w16cid:durableId="1447193248">
    <w:abstractNumId w:val="14"/>
  </w:num>
  <w:num w:numId="17" w16cid:durableId="843742299">
    <w:abstractNumId w:val="19"/>
  </w:num>
  <w:num w:numId="18" w16cid:durableId="110824490">
    <w:abstractNumId w:val="2"/>
  </w:num>
  <w:num w:numId="19" w16cid:durableId="1376078544">
    <w:abstractNumId w:val="30"/>
  </w:num>
  <w:num w:numId="20" w16cid:durableId="888303389">
    <w:abstractNumId w:val="9"/>
  </w:num>
  <w:num w:numId="21" w16cid:durableId="164125617">
    <w:abstractNumId w:val="22"/>
  </w:num>
  <w:num w:numId="22" w16cid:durableId="852230270">
    <w:abstractNumId w:val="10"/>
  </w:num>
  <w:num w:numId="23" w16cid:durableId="1042898846">
    <w:abstractNumId w:val="13"/>
  </w:num>
  <w:num w:numId="24" w16cid:durableId="1385565171">
    <w:abstractNumId w:val="4"/>
  </w:num>
  <w:num w:numId="25" w16cid:durableId="1954094678">
    <w:abstractNumId w:val="5"/>
  </w:num>
  <w:num w:numId="26" w16cid:durableId="1010713929">
    <w:abstractNumId w:val="26"/>
  </w:num>
  <w:num w:numId="27" w16cid:durableId="686714506">
    <w:abstractNumId w:val="28"/>
  </w:num>
  <w:num w:numId="28" w16cid:durableId="214588382">
    <w:abstractNumId w:val="7"/>
  </w:num>
  <w:num w:numId="29" w16cid:durableId="1769082509">
    <w:abstractNumId w:val="25"/>
  </w:num>
  <w:num w:numId="30" w16cid:durableId="217858517">
    <w:abstractNumId w:val="29"/>
  </w:num>
  <w:num w:numId="31" w16cid:durableId="1460224240">
    <w:abstractNumId w:val="17"/>
  </w:num>
  <w:num w:numId="32" w16cid:durableId="14001358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5AC2"/>
    <w:rsid w:val="0000775C"/>
    <w:rsid w:val="00015AFD"/>
    <w:rsid w:val="00024A84"/>
    <w:rsid w:val="0003075B"/>
    <w:rsid w:val="00041DFB"/>
    <w:rsid w:val="00057892"/>
    <w:rsid w:val="00062B06"/>
    <w:rsid w:val="00064704"/>
    <w:rsid w:val="000649B0"/>
    <w:rsid w:val="00066A7A"/>
    <w:rsid w:val="000717AD"/>
    <w:rsid w:val="00081E20"/>
    <w:rsid w:val="000846F5"/>
    <w:rsid w:val="00086FC3"/>
    <w:rsid w:val="00091059"/>
    <w:rsid w:val="00095D77"/>
    <w:rsid w:val="000A3933"/>
    <w:rsid w:val="000A5BB0"/>
    <w:rsid w:val="000A756D"/>
    <w:rsid w:val="000B1932"/>
    <w:rsid w:val="000C2D11"/>
    <w:rsid w:val="000C3839"/>
    <w:rsid w:val="000D7425"/>
    <w:rsid w:val="000D79A3"/>
    <w:rsid w:val="000E5718"/>
    <w:rsid w:val="000E5CE2"/>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B2280"/>
    <w:rsid w:val="001B5AE6"/>
    <w:rsid w:val="001C0F2F"/>
    <w:rsid w:val="001C15A0"/>
    <w:rsid w:val="001C75F5"/>
    <w:rsid w:val="001D095B"/>
    <w:rsid w:val="001D1DD3"/>
    <w:rsid w:val="001D3707"/>
    <w:rsid w:val="001E42A6"/>
    <w:rsid w:val="001E4A2E"/>
    <w:rsid w:val="001E4ACD"/>
    <w:rsid w:val="001E51F3"/>
    <w:rsid w:val="001F0BB1"/>
    <w:rsid w:val="00205839"/>
    <w:rsid w:val="00205A73"/>
    <w:rsid w:val="00206DE4"/>
    <w:rsid w:val="00225A6A"/>
    <w:rsid w:val="00226060"/>
    <w:rsid w:val="00227FA8"/>
    <w:rsid w:val="00236F54"/>
    <w:rsid w:val="00237E6A"/>
    <w:rsid w:val="002426D5"/>
    <w:rsid w:val="002650CA"/>
    <w:rsid w:val="00273038"/>
    <w:rsid w:val="00277053"/>
    <w:rsid w:val="00291697"/>
    <w:rsid w:val="002A2587"/>
    <w:rsid w:val="002A579C"/>
    <w:rsid w:val="002C3058"/>
    <w:rsid w:val="002D629C"/>
    <w:rsid w:val="002E5E7B"/>
    <w:rsid w:val="002E72CF"/>
    <w:rsid w:val="002F3187"/>
    <w:rsid w:val="002F43A5"/>
    <w:rsid w:val="00306A9D"/>
    <w:rsid w:val="003265E6"/>
    <w:rsid w:val="00350F8D"/>
    <w:rsid w:val="00361C3F"/>
    <w:rsid w:val="003656D1"/>
    <w:rsid w:val="00392870"/>
    <w:rsid w:val="00392E5A"/>
    <w:rsid w:val="0039530A"/>
    <w:rsid w:val="003A3AED"/>
    <w:rsid w:val="003B06F8"/>
    <w:rsid w:val="003B13EB"/>
    <w:rsid w:val="003B34DD"/>
    <w:rsid w:val="003C3221"/>
    <w:rsid w:val="003C4071"/>
    <w:rsid w:val="003C6D94"/>
    <w:rsid w:val="003D2120"/>
    <w:rsid w:val="003E2ECA"/>
    <w:rsid w:val="003E49D7"/>
    <w:rsid w:val="003E7930"/>
    <w:rsid w:val="003F6F2B"/>
    <w:rsid w:val="00412611"/>
    <w:rsid w:val="004161D7"/>
    <w:rsid w:val="00420F37"/>
    <w:rsid w:val="0044570C"/>
    <w:rsid w:val="00446FEA"/>
    <w:rsid w:val="00450069"/>
    <w:rsid w:val="004623B5"/>
    <w:rsid w:val="00473B29"/>
    <w:rsid w:val="00475CFD"/>
    <w:rsid w:val="004808B7"/>
    <w:rsid w:val="0048549C"/>
    <w:rsid w:val="00493022"/>
    <w:rsid w:val="004960D6"/>
    <w:rsid w:val="00496A8A"/>
    <w:rsid w:val="004A0365"/>
    <w:rsid w:val="004A26D4"/>
    <w:rsid w:val="004A52B3"/>
    <w:rsid w:val="004B0E1D"/>
    <w:rsid w:val="004D5813"/>
    <w:rsid w:val="004D5DC8"/>
    <w:rsid w:val="004D5FF5"/>
    <w:rsid w:val="004E41FA"/>
    <w:rsid w:val="00505045"/>
    <w:rsid w:val="00515811"/>
    <w:rsid w:val="005165E7"/>
    <w:rsid w:val="00517135"/>
    <w:rsid w:val="0052025B"/>
    <w:rsid w:val="00524B78"/>
    <w:rsid w:val="005256A9"/>
    <w:rsid w:val="00526DDB"/>
    <w:rsid w:val="005338E6"/>
    <w:rsid w:val="00535548"/>
    <w:rsid w:val="00557B92"/>
    <w:rsid w:val="0058495A"/>
    <w:rsid w:val="00594383"/>
    <w:rsid w:val="005A48C2"/>
    <w:rsid w:val="005B3887"/>
    <w:rsid w:val="005B73A4"/>
    <w:rsid w:val="005C1D19"/>
    <w:rsid w:val="005D265F"/>
    <w:rsid w:val="005E385F"/>
    <w:rsid w:val="005F717A"/>
    <w:rsid w:val="006110CA"/>
    <w:rsid w:val="00617A82"/>
    <w:rsid w:val="00632466"/>
    <w:rsid w:val="00633CDF"/>
    <w:rsid w:val="006408F0"/>
    <w:rsid w:val="006413AE"/>
    <w:rsid w:val="00654EC1"/>
    <w:rsid w:val="006563C9"/>
    <w:rsid w:val="0066666E"/>
    <w:rsid w:val="0067178F"/>
    <w:rsid w:val="00675FF0"/>
    <w:rsid w:val="00690A1B"/>
    <w:rsid w:val="006918DA"/>
    <w:rsid w:val="006962A4"/>
    <w:rsid w:val="006A5E5C"/>
    <w:rsid w:val="006A6434"/>
    <w:rsid w:val="006A7089"/>
    <w:rsid w:val="006B2ED8"/>
    <w:rsid w:val="006B6D2F"/>
    <w:rsid w:val="006C11CA"/>
    <w:rsid w:val="006C74D5"/>
    <w:rsid w:val="006D75F9"/>
    <w:rsid w:val="006D7E62"/>
    <w:rsid w:val="006F51F4"/>
    <w:rsid w:val="00712B9A"/>
    <w:rsid w:val="00732B32"/>
    <w:rsid w:val="007402AA"/>
    <w:rsid w:val="007543DC"/>
    <w:rsid w:val="00754625"/>
    <w:rsid w:val="00756E86"/>
    <w:rsid w:val="00762983"/>
    <w:rsid w:val="00767719"/>
    <w:rsid w:val="00770341"/>
    <w:rsid w:val="00772E49"/>
    <w:rsid w:val="0079243B"/>
    <w:rsid w:val="007B170D"/>
    <w:rsid w:val="007C552F"/>
    <w:rsid w:val="007D0BCE"/>
    <w:rsid w:val="007D12A3"/>
    <w:rsid w:val="007D5C9A"/>
    <w:rsid w:val="007E1A93"/>
    <w:rsid w:val="007E247D"/>
    <w:rsid w:val="007E26D1"/>
    <w:rsid w:val="007E75BA"/>
    <w:rsid w:val="007E79D6"/>
    <w:rsid w:val="007F468E"/>
    <w:rsid w:val="007F4C35"/>
    <w:rsid w:val="007F563B"/>
    <w:rsid w:val="007F6CE4"/>
    <w:rsid w:val="00812023"/>
    <w:rsid w:val="00814B7E"/>
    <w:rsid w:val="00821173"/>
    <w:rsid w:val="00826BF1"/>
    <w:rsid w:val="00837A71"/>
    <w:rsid w:val="00855648"/>
    <w:rsid w:val="00861EE8"/>
    <w:rsid w:val="008741D3"/>
    <w:rsid w:val="00876012"/>
    <w:rsid w:val="0087665E"/>
    <w:rsid w:val="00880D03"/>
    <w:rsid w:val="00887593"/>
    <w:rsid w:val="00891480"/>
    <w:rsid w:val="008A72D8"/>
    <w:rsid w:val="008A74F7"/>
    <w:rsid w:val="008A7DEE"/>
    <w:rsid w:val="008B5B88"/>
    <w:rsid w:val="008C7F5F"/>
    <w:rsid w:val="008D1F25"/>
    <w:rsid w:val="008D55FD"/>
    <w:rsid w:val="0090504D"/>
    <w:rsid w:val="00905466"/>
    <w:rsid w:val="009073A3"/>
    <w:rsid w:val="00911ACD"/>
    <w:rsid w:val="0091436C"/>
    <w:rsid w:val="0091613F"/>
    <w:rsid w:val="0093005F"/>
    <w:rsid w:val="0093478F"/>
    <w:rsid w:val="009347D2"/>
    <w:rsid w:val="009377D8"/>
    <w:rsid w:val="0094277C"/>
    <w:rsid w:val="009446C5"/>
    <w:rsid w:val="0094642D"/>
    <w:rsid w:val="009511CF"/>
    <w:rsid w:val="00954403"/>
    <w:rsid w:val="00961D06"/>
    <w:rsid w:val="0096246D"/>
    <w:rsid w:val="00971033"/>
    <w:rsid w:val="009777C1"/>
    <w:rsid w:val="00991836"/>
    <w:rsid w:val="009A49D4"/>
    <w:rsid w:val="009A715A"/>
    <w:rsid w:val="009B3921"/>
    <w:rsid w:val="009C08E4"/>
    <w:rsid w:val="009C713B"/>
    <w:rsid w:val="009D4384"/>
    <w:rsid w:val="009E4D95"/>
    <w:rsid w:val="009E7E3D"/>
    <w:rsid w:val="009F0F7B"/>
    <w:rsid w:val="009F2C87"/>
    <w:rsid w:val="009F6540"/>
    <w:rsid w:val="00A0162A"/>
    <w:rsid w:val="00A14A87"/>
    <w:rsid w:val="00A16AE6"/>
    <w:rsid w:val="00A262F8"/>
    <w:rsid w:val="00A4268C"/>
    <w:rsid w:val="00A42868"/>
    <w:rsid w:val="00A61FC8"/>
    <w:rsid w:val="00A66F99"/>
    <w:rsid w:val="00A71E07"/>
    <w:rsid w:val="00A730E3"/>
    <w:rsid w:val="00A846B7"/>
    <w:rsid w:val="00A921E2"/>
    <w:rsid w:val="00A95514"/>
    <w:rsid w:val="00A96326"/>
    <w:rsid w:val="00AA1805"/>
    <w:rsid w:val="00AB1E91"/>
    <w:rsid w:val="00AC095F"/>
    <w:rsid w:val="00AC53DA"/>
    <w:rsid w:val="00AD11A2"/>
    <w:rsid w:val="00AD5054"/>
    <w:rsid w:val="00AD52FF"/>
    <w:rsid w:val="00AD55FF"/>
    <w:rsid w:val="00AF7245"/>
    <w:rsid w:val="00AF794D"/>
    <w:rsid w:val="00B0156E"/>
    <w:rsid w:val="00B05405"/>
    <w:rsid w:val="00B07F98"/>
    <w:rsid w:val="00B127F4"/>
    <w:rsid w:val="00B17F4E"/>
    <w:rsid w:val="00B21E66"/>
    <w:rsid w:val="00B4605C"/>
    <w:rsid w:val="00B507DA"/>
    <w:rsid w:val="00B5284E"/>
    <w:rsid w:val="00B60F30"/>
    <w:rsid w:val="00B67A07"/>
    <w:rsid w:val="00B71A47"/>
    <w:rsid w:val="00B76621"/>
    <w:rsid w:val="00B82E3B"/>
    <w:rsid w:val="00BA6D24"/>
    <w:rsid w:val="00BC087A"/>
    <w:rsid w:val="00BC0C70"/>
    <w:rsid w:val="00BC37A0"/>
    <w:rsid w:val="00BD0DF3"/>
    <w:rsid w:val="00BE5B25"/>
    <w:rsid w:val="00BF013C"/>
    <w:rsid w:val="00C06B28"/>
    <w:rsid w:val="00C13545"/>
    <w:rsid w:val="00C20B7A"/>
    <w:rsid w:val="00C35F1D"/>
    <w:rsid w:val="00C378A3"/>
    <w:rsid w:val="00C43197"/>
    <w:rsid w:val="00C556D7"/>
    <w:rsid w:val="00C56420"/>
    <w:rsid w:val="00C5653F"/>
    <w:rsid w:val="00C62615"/>
    <w:rsid w:val="00C80495"/>
    <w:rsid w:val="00C8572B"/>
    <w:rsid w:val="00C87AD7"/>
    <w:rsid w:val="00C87DAA"/>
    <w:rsid w:val="00C9394F"/>
    <w:rsid w:val="00CA0B60"/>
    <w:rsid w:val="00CA6977"/>
    <w:rsid w:val="00CD197E"/>
    <w:rsid w:val="00CD7165"/>
    <w:rsid w:val="00CE0972"/>
    <w:rsid w:val="00CE4576"/>
    <w:rsid w:val="00CE4A54"/>
    <w:rsid w:val="00CE5A19"/>
    <w:rsid w:val="00D142C8"/>
    <w:rsid w:val="00D17245"/>
    <w:rsid w:val="00D25854"/>
    <w:rsid w:val="00D25857"/>
    <w:rsid w:val="00D3084A"/>
    <w:rsid w:val="00D338DB"/>
    <w:rsid w:val="00D70B9E"/>
    <w:rsid w:val="00D72759"/>
    <w:rsid w:val="00D74DDA"/>
    <w:rsid w:val="00DA52F4"/>
    <w:rsid w:val="00DA5959"/>
    <w:rsid w:val="00DB0C6E"/>
    <w:rsid w:val="00DC684D"/>
    <w:rsid w:val="00DD6B36"/>
    <w:rsid w:val="00DD7C7C"/>
    <w:rsid w:val="00DE68FE"/>
    <w:rsid w:val="00DF201E"/>
    <w:rsid w:val="00DF317B"/>
    <w:rsid w:val="00DF6FFA"/>
    <w:rsid w:val="00DF7B69"/>
    <w:rsid w:val="00E03AB8"/>
    <w:rsid w:val="00E058D9"/>
    <w:rsid w:val="00E26448"/>
    <w:rsid w:val="00E26687"/>
    <w:rsid w:val="00E32426"/>
    <w:rsid w:val="00E34078"/>
    <w:rsid w:val="00E34722"/>
    <w:rsid w:val="00E35EFE"/>
    <w:rsid w:val="00E35FB6"/>
    <w:rsid w:val="00E64A68"/>
    <w:rsid w:val="00E65AEE"/>
    <w:rsid w:val="00E71348"/>
    <w:rsid w:val="00E73492"/>
    <w:rsid w:val="00E76FFC"/>
    <w:rsid w:val="00E81599"/>
    <w:rsid w:val="00E82016"/>
    <w:rsid w:val="00E924C7"/>
    <w:rsid w:val="00EA6189"/>
    <w:rsid w:val="00EA7F1B"/>
    <w:rsid w:val="00EB0728"/>
    <w:rsid w:val="00EB432A"/>
    <w:rsid w:val="00EB588E"/>
    <w:rsid w:val="00ED72C3"/>
    <w:rsid w:val="00EE1166"/>
    <w:rsid w:val="00EE526E"/>
    <w:rsid w:val="00F01E52"/>
    <w:rsid w:val="00F05C10"/>
    <w:rsid w:val="00F141E8"/>
    <w:rsid w:val="00F14345"/>
    <w:rsid w:val="00F14F23"/>
    <w:rsid w:val="00F21C38"/>
    <w:rsid w:val="00F42C71"/>
    <w:rsid w:val="00F43ABE"/>
    <w:rsid w:val="00F525BB"/>
    <w:rsid w:val="00F6171D"/>
    <w:rsid w:val="00F62C11"/>
    <w:rsid w:val="00F630D0"/>
    <w:rsid w:val="00F65276"/>
    <w:rsid w:val="00F76F70"/>
    <w:rsid w:val="00FC7701"/>
    <w:rsid w:val="00FD543B"/>
    <w:rsid w:val="00FE3C38"/>
    <w:rsid w:val="00FF3465"/>
    <w:rsid w:val="00FF5699"/>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AC2"/>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1"/>
    <w:qFormat/>
    <w:rsid w:val="00772E49"/>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772E4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747525">
      <w:bodyDiv w:val="1"/>
      <w:marLeft w:val="0"/>
      <w:marRight w:val="0"/>
      <w:marTop w:val="0"/>
      <w:marBottom w:val="0"/>
      <w:divBdr>
        <w:top w:val="none" w:sz="0" w:space="0" w:color="auto"/>
        <w:left w:val="none" w:sz="0" w:space="0" w:color="auto"/>
        <w:bottom w:val="none" w:sz="0" w:space="0" w:color="auto"/>
        <w:right w:val="none" w:sz="0" w:space="0" w:color="auto"/>
      </w:divBdr>
    </w:div>
    <w:div w:id="887104445">
      <w:bodyDiv w:val="1"/>
      <w:marLeft w:val="0"/>
      <w:marRight w:val="0"/>
      <w:marTop w:val="0"/>
      <w:marBottom w:val="0"/>
      <w:divBdr>
        <w:top w:val="none" w:sz="0" w:space="0" w:color="auto"/>
        <w:left w:val="none" w:sz="0" w:space="0" w:color="auto"/>
        <w:bottom w:val="none" w:sz="0" w:space="0" w:color="auto"/>
        <w:right w:val="none" w:sz="0" w:space="0" w:color="auto"/>
      </w:divBdr>
    </w:div>
    <w:div w:id="130792933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6908628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2.jpg"/></Relationships>
</file>

<file path=word/charts/_rels/chart1.xml.rels><?xml version="1.0" encoding="UTF-8" standalone="yes"?>
<Relationships xmlns="http://schemas.openxmlformats.org/package/2006/relationships"><Relationship Id="rId3" Type="http://schemas.openxmlformats.org/officeDocument/2006/relationships/oleObject" Target="file:///E:\SIET\test%20new%20repot%20analys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workability!$I$1</c:f>
              <c:strCache>
                <c:ptCount val="1"/>
                <c:pt idx="0">
                  <c:v>Slump Value Vibrators not used (in mm)</c:v>
                </c:pt>
              </c:strCache>
            </c:strRef>
          </c:tx>
          <c:spPr>
            <a:ln w="31750" cap="rnd">
              <a:solidFill>
                <a:schemeClr val="accent6"/>
              </a:solidFill>
              <a:round/>
            </a:ln>
            <a:effectLst/>
          </c:spPr>
          <c:marker>
            <c:symbol val="circle"/>
            <c:size val="17"/>
            <c:spPr>
              <a:solidFill>
                <a:schemeClr val="accent6"/>
              </a:solidFill>
              <a:ln>
                <a:noFill/>
              </a:ln>
              <a:effectLst/>
            </c:spPr>
          </c:marker>
          <c:dLbls>
            <c:spPr>
              <a:noFill/>
              <a:ln>
                <a:noFill/>
              </a:ln>
              <a:effectLst/>
            </c:spPr>
            <c:txPr>
              <a:bodyPr rot="0" spcFirstLastPara="1" vertOverflow="ellipsis" vert="horz" wrap="square" anchor="ctr" anchorCtr="1"/>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workability!$H$2:$H$8</c:f>
              <c:strCache>
                <c:ptCount val="7"/>
                <c:pt idx="0">
                  <c:v>MC -1</c:v>
                </c:pt>
                <c:pt idx="1">
                  <c:v>MC -2</c:v>
                </c:pt>
                <c:pt idx="2">
                  <c:v>MC -3</c:v>
                </c:pt>
                <c:pt idx="3">
                  <c:v>MC -4</c:v>
                </c:pt>
                <c:pt idx="4">
                  <c:v>MC -5</c:v>
                </c:pt>
                <c:pt idx="5">
                  <c:v>MC -6</c:v>
                </c:pt>
                <c:pt idx="6">
                  <c:v>MC -7</c:v>
                </c:pt>
              </c:strCache>
            </c:strRef>
          </c:cat>
          <c:val>
            <c:numRef>
              <c:f>workability!$I$2:$I$8</c:f>
              <c:numCache>
                <c:formatCode>General</c:formatCode>
                <c:ptCount val="7"/>
                <c:pt idx="0">
                  <c:v>73</c:v>
                </c:pt>
                <c:pt idx="1">
                  <c:v>74</c:v>
                </c:pt>
                <c:pt idx="2">
                  <c:v>76</c:v>
                </c:pt>
                <c:pt idx="3">
                  <c:v>77</c:v>
                </c:pt>
                <c:pt idx="4">
                  <c:v>79</c:v>
                </c:pt>
                <c:pt idx="5">
                  <c:v>78</c:v>
                </c:pt>
                <c:pt idx="6">
                  <c:v>75</c:v>
                </c:pt>
              </c:numCache>
            </c:numRef>
          </c:val>
          <c:smooth val="0"/>
          <c:extLst>
            <c:ext xmlns:c16="http://schemas.microsoft.com/office/drawing/2014/chart" uri="{C3380CC4-5D6E-409C-BE32-E72D297353CC}">
              <c16:uniqueId val="{00000000-83E2-4470-8D14-71DC38F8986B}"/>
            </c:ext>
          </c:extLst>
        </c:ser>
        <c:dLbls>
          <c:dLblPos val="ctr"/>
          <c:showLegendKey val="0"/>
          <c:showVal val="1"/>
          <c:showCatName val="0"/>
          <c:showSerName val="0"/>
          <c:showPercent val="0"/>
          <c:showBubbleSize val="0"/>
        </c:dLbls>
        <c:marker val="1"/>
        <c:smooth val="0"/>
        <c:axId val="2030525696"/>
        <c:axId val="2030519456"/>
      </c:lineChart>
      <c:catAx>
        <c:axId val="203052569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a:t>Mix Designation</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crossAx val="2030519456"/>
        <c:crosses val="autoZero"/>
        <c:auto val="1"/>
        <c:lblAlgn val="ctr"/>
        <c:lblOffset val="100"/>
        <c:noMultiLvlLbl val="0"/>
      </c:catAx>
      <c:valAx>
        <c:axId val="203051945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a:t>Slump Value (in mm)</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20305256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6</Pages>
  <Words>2573</Words>
  <Characters>14669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hp</cp:lastModifiedBy>
  <cp:revision>113</cp:revision>
  <cp:lastPrinted>2021-02-22T14:39:00Z</cp:lastPrinted>
  <dcterms:created xsi:type="dcterms:W3CDTF">2023-09-02T03:46:00Z</dcterms:created>
  <dcterms:modified xsi:type="dcterms:W3CDTF">2025-01-10T08:14:00Z</dcterms:modified>
</cp:coreProperties>
</file>