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M.P. Board ke Madhyamik star Ke Chhatra – Chhatrao ki ganit vishay ki ruchi ka adhyyan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Dr. Sarita Sharma </w:t>
        <w:tab/>
        <w:tab/>
        <w:tab/>
        <w:tab/>
        <w:tab/>
        <w:tab/>
        <w:t xml:space="preserve">Varsha Kayastha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0"/>
          <w:sz w:val="26"/>
          <w:szCs w:val="26"/>
          <w:vertAlign w:val="baseline"/>
        </w:rPr>
      </w:pPr>
      <w:r w:rsidDel="00000000" w:rsidR="00000000" w:rsidRPr="00000000">
        <w:rPr>
          <w:b w:val="1"/>
          <w:sz w:val="26"/>
          <w:szCs w:val="26"/>
          <w:vertAlign w:val="baseline"/>
          <w:rtl w:val="0"/>
        </w:rPr>
        <w:t xml:space="preserve">Principal, Arihant College, Indore </w:t>
        <w:tab/>
        <w:tab/>
        <w:tab/>
        <w:t xml:space="preserve">M.Ed., Arihant College, Indore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 xml:space="preserve">izLrkouk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ab/>
      </w: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egkRek xk¡/kh us ckydksa ds lokZaxh.k fodkl ij cy nsrs gq;s dgk gS fd ^^f”k{kk ls esjk rkRi;Z ml izfØ;k ls gS tks ckyd ,oa euq’; ds “kjhj ,oa vkRek ds loksZRÑ’V :iksa dks izLQqfVr dj nsaA^^ vr% Nk=ksa esa vUrfuZfgr loksZRre xq.kksa ds izdk”k dks ;fn vkt ds Kku;qDr lekt ds ifjizs{; esa fo”ysf’kr fd;k tk;s rks dgk tk ldrk gS fd fo|kFkhZ esa vUrfuZfgr xq.kksa dks ge iw.kZ :i ls ckgj ugha fudky ikrs gSaA vr% ;g vko’;d gks tkrk gS fd ge Nk=ksa dks dkSu lh vkSj dSlh f”k{kk iznku djsa fd izR;sd ckyd ,oa ckfydk ns”k ds fodkl esa cjkcj ds lg;ksx cusaA </w:t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ab/>
        <w:t xml:space="preserve">f”k{kk mn~ns”;iw.kZ izfØ;k gSA vr% Nk=ksa dks fofHkUu fo’k;ksa dk Kku djkdj f”k{kk ds mn~ns”;ksa dh iwfrZ djus dk iz;kl fd;k tkrk gS rFkk fofHkuu fo’k;ksa ds mn~ns”; rRdkyhu lekt dh vko”;drkvksa dks /;ku eas j[kdj fu/kkZfjr fd;s tkrs gSaA orZeku le; esa foKku o izkS|ksfxdh ds fodkl esa xf.kr dh fo”ks’k Hkwfedk ds dkj.k ^xf.kr^ dk egRo c&lt;+ x;k gSA 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 xml:space="preserve">jk’Vªh; f”k{kk uhfr &amp; 1986 la”kksf/kr 1992 esa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ab/>
      </w: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xf.kr&amp;f”k{k.k ds laca/k esa mYysf[kr gS] ^^xf.kr dks ,d ckyd@Nk= dks lksapus] rdZ djus] fo”ys’k.k djus vkSj viuh ckr dks rdZlaxr &lt;ax ls izdV djus esa izf”kf{kr djus ds fy, lk/ku ds :i esa n`f’Vxr gksuk pkfg;sA^^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ab/>
        <w:t xml:space="preserve">izR;sd O;fDr pkgs og xjhc gS ;k vehj] xf.kr fo’k; dh vko”;drk iM+rh gSA etnwj] dqyh] lCth okys] nqdkunkj bR;kfn lHkh tu&amp;leqnk; dks fglkc&amp;fdrkc j[kus ds fy,] oLrqvksa dk ewY; fuf”pr djus ds fy;s] fxuus] rkSyus] ekius bR;kfn ds fy, xf.kr&amp;fo’k; dh vko”;drk iM+rh gSA lkekU;r% ;s dgk tk ldrk gS] fd fdlh Hkh O;fDr dk xf.kr ds Kku ds fcuk dke ugha py ldrk gSA </w:t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ab/>
        <w:t xml:space="preserve">csdu us bl fo’k; esa Bhd gh dgk gS] ^^xf.kr ds Kku ls oafpr euq’; lHkh izdkj ds Kku ls oafpr jg tkrk gSA^^ lcls nqHkkZX;iw.kZ ckr ;s gS fd tks euq’; xf.kr ds Kku ls oafpr gksrk gS og vius bl vKku dks tku ugha ikrk gS vkSj bl izdkj mldk dksbZ mik; ugha [kkst ikrk gSA </w:t>
      </w:r>
    </w:p>
    <w:p w:rsidR="00000000" w:rsidDel="00000000" w:rsidP="00000000" w:rsidRDefault="00000000" w:rsidRPr="00000000" w14:paraId="0000000F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ab/>
        <w:t xml:space="preserve">orZeku le; esa xf.kr fo’k; i&lt;+us esa ckfydkvksa dh vis{kk ckydksa esa vf/kr :fp ns[kus dks feyrh gSA </w:t>
      </w:r>
    </w:p>
    <w:p w:rsidR="00000000" w:rsidDel="00000000" w:rsidP="00000000" w:rsidRDefault="00000000" w:rsidRPr="00000000" w14:paraId="00000010">
      <w:pPr>
        <w:spacing w:line="360" w:lineRule="auto"/>
        <w:jc w:val="both"/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 xml:space="preserve">:fp dk vFkZ &amp;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ab/>
        <w:t xml:space="preserve">Interest </w:t>
      </w: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dh mRifRr] ySfVu Hkk’kk ds “kCn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“Interesse” </w:t>
      </w: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ls gqbZ gSA  </w:t>
      </w:r>
    </w:p>
    <w:p w:rsidR="00000000" w:rsidDel="00000000" w:rsidP="00000000" w:rsidRDefault="00000000" w:rsidRPr="00000000" w14:paraId="00000012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ab/>
        <w:t xml:space="preserve">:fp dks ,d izsjd “kfDr ugha dgk tk ldrk gS] :fp dk vFkZ &amp; vUrj djukA gesa oLrqvksa esa blfy;s oLrqvksa esa vUrj gksrk gS] D;ksafd mudk gels laca/k gksrk gSA ge mUgha fo’k;ksa dh vksj mUeq[k gksrs gSa tks gekjh :fp dk mRiuu djrs gSaA ek/;fed Lrj ij Nk=kvksa dh vis{kk Nk=ksa esa xf.kr fo’k; i&lt;+us okyksa dh la[;k vf/kd gksrh gSA </w:t>
      </w:r>
    </w:p>
    <w:p w:rsidR="00000000" w:rsidDel="00000000" w:rsidP="00000000" w:rsidRDefault="00000000" w:rsidRPr="00000000" w14:paraId="00000013">
      <w:pPr>
        <w:spacing w:line="360" w:lineRule="auto"/>
        <w:ind w:firstLine="720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,e-ih-cksMZ ds ek/;fed Lrj ds Nk=ksa dh xf.kr fo’k; esa :fp dk rqyukRed v/;;u djukA</w:t>
      </w:r>
    </w:p>
    <w:p w:rsidR="00000000" w:rsidDel="00000000" w:rsidP="00000000" w:rsidRDefault="00000000" w:rsidRPr="00000000" w14:paraId="00000014">
      <w:pPr>
        <w:spacing w:line="360" w:lineRule="auto"/>
        <w:ind w:firstLine="720"/>
        <w:jc w:val="both"/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,e-ih-cksMZ ds ek/;fed Lrj ds Nk=kvksa dh xf.kr fo’k; esa :fp dk rqyukRed v/;;u djukA </w:t>
      </w: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 xml:space="preserve">“kks/k ifjdYiuk;sa &amp;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ab/>
      </w: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izLrqr y?kq “kks/k dh ifjdYiuk;sa fuEufyf[kr gSa %&amp; 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Kruti Dev 010" w:cs="Kruti Dev 010" w:eastAsia="Kruti Dev 010" w:hAnsi="Kruti Dev 010"/>
          <w:sz w:val="34"/>
          <w:szCs w:val="34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,e-ih-cksMZ ds ek/;fed Lrj ds Nk=ksa dh xf.krh; :fp esa lkFkZd vUrj gSA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line="360" w:lineRule="auto"/>
        <w:ind w:left="720" w:hanging="360"/>
        <w:jc w:val="both"/>
        <w:rPr>
          <w:rFonts w:ascii="Kruti Dev 010" w:cs="Kruti Dev 010" w:eastAsia="Kruti Dev 010" w:hAnsi="Kruti Dev 010"/>
          <w:sz w:val="34"/>
          <w:szCs w:val="34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,e-ih-cksMZ ds ek/;fed Lrj ds Nk=kvksa dh xf.krh; :fp esa lkFkZd vUrj gSA </w:t>
      </w:r>
    </w:p>
    <w:p w:rsidR="00000000" w:rsidDel="00000000" w:rsidP="00000000" w:rsidRDefault="00000000" w:rsidRPr="00000000" w14:paraId="00000019">
      <w:pPr>
        <w:spacing w:line="360" w:lineRule="auto"/>
        <w:jc w:val="both"/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 xml:space="preserve">v/;;u dh ifjlhek;sa &amp;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ab/>
        <w:t xml:space="preserve">izR;sd “kks/kdk;Z dh dksbZ u dksbZ fuf”pr lhek gksrh gSA ftlls fd “kks/k dk;Z dks fu;af=r fd;k tk ldsA izLrqr v/;;u esa “kks/kdrkZ us baunkSj ds ,e-ih-cksMZ ds d{kk 10 ds 100 Nk=&amp;Nk=vksa dks lfEefyr fd;kA </w:t>
      </w:r>
    </w:p>
    <w:p w:rsidR="00000000" w:rsidDel="00000000" w:rsidP="00000000" w:rsidRDefault="00000000" w:rsidRPr="00000000" w14:paraId="0000001B">
      <w:pPr>
        <w:spacing w:line="360" w:lineRule="auto"/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 xml:space="preserve">lacaf/kr lkfgR; dk fooj.k &amp;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ab/>
        <w:t xml:space="preserve">“kks/k leL;k ls lacaf/kr fuEu fooj.k gS &amp; 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line="360" w:lineRule="auto"/>
        <w:ind w:left="360" w:hanging="360"/>
        <w:rPr>
          <w:sz w:val="34"/>
          <w:szCs w:val="34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eq[kthZ ¼1973½ us Nk=ksa dh xf.kr fo’k; esa :fp] cqf) vkSj fo}rk dk vius “kks/k esa v/;;u fd;kA 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360" w:lineRule="auto"/>
        <w:ind w:left="360" w:hanging="360"/>
        <w:rPr>
          <w:sz w:val="34"/>
          <w:szCs w:val="34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xqIrk ¼1972½ us “kgjh o xzkeh.k Lrj ds Nk=&amp;Nk=kvksa esa xf.kr fo’k; esa fiNM+us ds dkj.kksa dk v/;;u fd;kA 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line="360" w:lineRule="auto"/>
        <w:ind w:left="360" w:hanging="360"/>
        <w:rPr>
          <w:sz w:val="34"/>
          <w:szCs w:val="34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dqyd.khZ ¼1970½ us vius “kks/k v/;;u esa iwjs Hkkjr ds izkFkfed] twfu;j rFkk gkbZLdwy ds Nk=&amp;Nk=kvksa esa xf.kr fo’k; ds izfr :fp dk v/;;u djukA 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line="360" w:lineRule="auto"/>
        <w:ind w:left="360" w:hanging="360"/>
        <w:jc w:val="both"/>
        <w:rPr>
          <w:sz w:val="34"/>
          <w:szCs w:val="34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tks”kh ¼1983½ us ljnkj iVsy fo”ofo|ky; ls euksoSKkfud pjksa ds lca/k esa mPprj ek/;fed Lrj ds fo|kfFkZ;ksa dh xf.kr fo’k; esa :fp;ksa dk v/;;u fd;kA 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360" w:lineRule="auto"/>
        <w:ind w:left="360" w:hanging="360"/>
        <w:jc w:val="both"/>
        <w:rPr>
          <w:sz w:val="34"/>
          <w:szCs w:val="34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jkslys ¼1992½ us vius “kks/k esa ik;k fd “kgjh ckyd&amp;ckfydkvksa esa xzkeh.k ckyd&amp;ckfydkvksa dh “kgj vis{kk xf.kr ds izfr vf/kd /kukRed vfHko`fRr ik;h x;hA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line="360" w:lineRule="auto"/>
        <w:ind w:left="360" w:hanging="360"/>
        <w:jc w:val="both"/>
        <w:rPr>
          <w:sz w:val="34"/>
          <w:szCs w:val="34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frokjh ¼2009½ us vius y?kq “kks/k esa ik;k fd ek/;fed Lrj ds Nk=ksa esa xf.kr fo’k; esa :fp] Nk=kvksa dh vis{kk vf/kd gSA </w:t>
      </w:r>
    </w:p>
    <w:p w:rsidR="00000000" w:rsidDel="00000000" w:rsidP="00000000" w:rsidRDefault="00000000" w:rsidRPr="00000000" w14:paraId="00000023">
      <w:pPr>
        <w:spacing w:line="360" w:lineRule="auto"/>
        <w:ind w:firstLine="720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mi;qZDr lHkh v/;;u xf.kr fo’k; esa :fp rFkk ls lacaf/kr gSA vr% “kks/kdrkZ us mijksDr v/;;uksa dks /;ku esa j[krs gq;s e-iz- cksMZ ds ek/;fed Lrj ds Nk=&amp;Nk=kvksa ds xf.kr esa :fp dk v/;;u fd;k gSA </w:t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 xml:space="preserve">“kks/k fof/k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ab/>
        <w:t xml:space="preserve">izLrqr “kks/k v/;;u gsr ^^fooj.kkRed losZ{k.k^^ fof/k gh miq;ZDr gSA D;ksafd losZ{k.k ds vUrxZr v/;kiu ds fy, laHkkO;rk fl)kUr ds vk/kkj ij dsoy ,d tula[;k ds izfrn”kZ }kjk “kSf{kd {ks=ksa ls lacaf/kr leL;k ds ckjs esa izfrfuf/k vk¡dM+sa ladfyr fd;s tk lds tks lacaf/kr lef’V ds yxHkx iwoZ :is.k izfrfofEcr djrs gksA </w:t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v/;;u dk U;kn”kZ </w:t>
      </w:r>
    </w:p>
    <w:p w:rsidR="00000000" w:rsidDel="00000000" w:rsidP="00000000" w:rsidRDefault="00000000" w:rsidRPr="00000000" w14:paraId="00000027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ab/>
        <w:t xml:space="preserve">iz:rqr y?kq “kks/k dk;Z esa “kks/kdrkZ us ;kn`fPNd izfrp;u fof/k dk mi;ksx dk v/;;u ls lacaf/kr tula[;k esa ls izfrn”kZ dk pquko djus gsrq bankSj ds ek/;fed Lrj ds d{kk 10 ds v/;;ujr Nk=&amp;Nk=kvksa ¼200½ dks fy;kA ftlesa ,e-ih- cksMZ ds 50 Nk= o 50 Nk=k;sa lfEefyr fd;s x;sA </w:t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 xml:space="preserve">iz;qDr midj.k &amp;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spacing w:line="360" w:lineRule="auto"/>
        <w:ind w:left="1080" w:hanging="360"/>
        <w:jc w:val="both"/>
        <w:rPr>
          <w:rFonts w:ascii="Kruti Dev 010" w:cs="Kruti Dev 010" w:eastAsia="Kruti Dev 010" w:hAnsi="Kruti Dev 010"/>
          <w:sz w:val="34"/>
          <w:szCs w:val="34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xf.kr vfHk:fp lalwph ekiuh &amp; ,y-,u-nqcs </w:t>
      </w:r>
    </w:p>
    <w:p w:rsidR="00000000" w:rsidDel="00000000" w:rsidP="00000000" w:rsidRDefault="00000000" w:rsidRPr="00000000" w14:paraId="0000002A">
      <w:pPr>
        <w:spacing w:line="360" w:lineRule="auto"/>
        <w:jc w:val="both"/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 xml:space="preserve">lkaf[;dh; fof/k &amp;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ab/>
        <w:t xml:space="preserve">izLrqr y?kq “kks/k v/;;u gsrq “kks/kdrkZ us e/;eku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(M) </w:t>
      </w: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ekud fopyu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(S.D.) </w:t>
      </w: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rFkk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t- </w:t>
      </w: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eku dk iz;ksx fd;k gSA </w:t>
      </w:r>
    </w:p>
    <w:p w:rsidR="00000000" w:rsidDel="00000000" w:rsidP="00000000" w:rsidRDefault="00000000" w:rsidRPr="00000000" w14:paraId="0000002C">
      <w:pPr>
        <w:spacing w:line="360" w:lineRule="auto"/>
        <w:jc w:val="both"/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 xml:space="preserve">iznRrksa dk fo”ys’k.k ,oa O;k[;k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ab/>
        <w:t xml:space="preserve">,e-ih-cksMZ ds ek/;fed Lrj ds Nk=ksa esa xf.krh; :fp laca/kh e/;eku] ekud fopyu rFkk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t – </w:t>
      </w: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eku &amp; 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2"/>
        <w:gridCol w:w="1075"/>
        <w:gridCol w:w="1064"/>
        <w:gridCol w:w="1063"/>
        <w:gridCol w:w="1063"/>
        <w:gridCol w:w="1063"/>
        <w:gridCol w:w="1061"/>
        <w:gridCol w:w="1062"/>
        <w:gridCol w:w="1063"/>
        <w:tblGridChange w:id="0">
          <w:tblGrid>
            <w:gridCol w:w="1062"/>
            <w:gridCol w:w="1075"/>
            <w:gridCol w:w="1064"/>
            <w:gridCol w:w="1063"/>
            <w:gridCol w:w="1063"/>
            <w:gridCol w:w="1063"/>
            <w:gridCol w:w="1061"/>
            <w:gridCol w:w="1062"/>
            <w:gridCol w:w="106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rFonts w:ascii="Kruti Dev 010" w:cs="Kruti Dev 010" w:eastAsia="Kruti Dev 010" w:hAnsi="Kruti Dev 010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Kruti Dev 010" w:cs="Kruti Dev 010" w:eastAsia="Kruti Dev 010" w:hAnsi="Kruti Dev 010"/>
                <w:b w:val="1"/>
                <w:sz w:val="28"/>
                <w:szCs w:val="28"/>
                <w:vertAlign w:val="baseline"/>
                <w:rtl w:val="0"/>
              </w:rPr>
              <w:t xml:space="preserve">Ø-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rFonts w:ascii="Kruti Dev 010" w:cs="Kruti Dev 010" w:eastAsia="Kruti Dev 010" w:hAnsi="Kruti Dev 010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Kruti Dev 010" w:cs="Kruti Dev 010" w:eastAsia="Kruti Dev 010" w:hAnsi="Kruti Dev 010"/>
                <w:b w:val="1"/>
                <w:sz w:val="28"/>
                <w:szCs w:val="28"/>
                <w:vertAlign w:val="baseline"/>
                <w:rtl w:val="0"/>
              </w:rPr>
              <w:t xml:space="preserve">pj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Kruti Dev 010" w:cs="Kruti Dev 010" w:eastAsia="Kruti Dev 010" w:hAnsi="Kruti Dev 010"/>
                <w:b w:val="1"/>
                <w:sz w:val="28"/>
                <w:szCs w:val="28"/>
                <w:vertAlign w:val="baseline"/>
                <w:rtl w:val="0"/>
              </w:rPr>
              <w:t xml:space="preserve">fo|kFkhZ;ksa dh la[;k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(N)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Kruti Dev 010" w:cs="Kruti Dev 010" w:eastAsia="Kruti Dev 010" w:hAnsi="Kruti Dev 010"/>
                <w:b w:val="1"/>
                <w:sz w:val="28"/>
                <w:szCs w:val="28"/>
                <w:vertAlign w:val="baseline"/>
                <w:rtl w:val="0"/>
              </w:rPr>
              <w:t xml:space="preserve">e/;eku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(M)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Kruti Dev 010" w:cs="Kruti Dev 010" w:eastAsia="Kruti Dev 010" w:hAnsi="Kruti Dev 010"/>
                <w:b w:val="1"/>
                <w:sz w:val="28"/>
                <w:szCs w:val="28"/>
                <w:vertAlign w:val="baseline"/>
                <w:rtl w:val="0"/>
              </w:rPr>
              <w:t xml:space="preserve">ekud fopyu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(S.D.)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Kruti Dev 010" w:cs="Kruti Dev 010" w:eastAsia="Kruti Dev 010" w:hAnsi="Kruti Dev 010"/>
                <w:b w:val="1"/>
                <w:sz w:val="28"/>
                <w:szCs w:val="28"/>
                <w:vertAlign w:val="baseline"/>
                <w:rtl w:val="0"/>
              </w:rPr>
              <w:t xml:space="preserve">eqDrka”k </w:t>
            </w: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(d.f.)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jc w:val="center"/>
              <w:rPr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Kruti Dev 010" w:cs="Kruti Dev 010" w:eastAsia="Kruti Dev 010" w:hAnsi="Kruti Dev 010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b w:val="1"/>
                <w:sz w:val="28"/>
                <w:szCs w:val="28"/>
                <w:vertAlign w:val="baseline"/>
                <w:rtl w:val="0"/>
              </w:rPr>
              <w:t xml:space="preserve">t – </w:t>
            </w:r>
            <w:r w:rsidDel="00000000" w:rsidR="00000000" w:rsidRPr="00000000">
              <w:rPr>
                <w:rFonts w:ascii="Kruti Dev 010" w:cs="Kruti Dev 010" w:eastAsia="Kruti Dev 010" w:hAnsi="Kruti Dev 010"/>
                <w:b w:val="1"/>
                <w:sz w:val="28"/>
                <w:szCs w:val="28"/>
                <w:vertAlign w:val="baseline"/>
                <w:rtl w:val="0"/>
              </w:rPr>
              <w:t xml:space="preserve">eku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Kruti Dev 010" w:cs="Kruti Dev 010" w:eastAsia="Kruti Dev 010" w:hAnsi="Kruti Dev 010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Kruti Dev 010" w:cs="Kruti Dev 010" w:eastAsia="Kruti Dev 010" w:hAnsi="Kruti Dev 010"/>
                <w:b w:val="1"/>
                <w:sz w:val="28"/>
                <w:szCs w:val="28"/>
                <w:vertAlign w:val="baseline"/>
                <w:rtl w:val="0"/>
              </w:rPr>
              <w:t xml:space="preserve">lkFkZd Lrj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Kruti Dev 010" w:cs="Kruti Dev 010" w:eastAsia="Kruti Dev 010" w:hAnsi="Kruti Dev 01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Kruti Dev 010" w:cs="Kruti Dev 010" w:eastAsia="Kruti Dev 010" w:hAnsi="Kruti Dev 010"/>
                <w:sz w:val="26"/>
                <w:szCs w:val="26"/>
                <w:vertAlign w:val="baseline"/>
                <w:rtl w:val="0"/>
              </w:rPr>
              <w:t xml:space="preserve">1-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jc w:val="both"/>
              <w:rPr>
                <w:rFonts w:ascii="Kruti Dev 010" w:cs="Kruti Dev 010" w:eastAsia="Kruti Dev 010" w:hAnsi="Kruti Dev 01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Kruti Dev 010" w:cs="Kruti Dev 010" w:eastAsia="Kruti Dev 010" w:hAnsi="Kruti Dev 010"/>
                <w:sz w:val="26"/>
                <w:szCs w:val="26"/>
                <w:vertAlign w:val="baseline"/>
                <w:rtl w:val="0"/>
              </w:rPr>
              <w:t xml:space="preserve">,e-ih-cksMZ xf.krh; :fp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jc w:val="both"/>
              <w:rPr>
                <w:rFonts w:ascii="Kruti Dev 010" w:cs="Kruti Dev 010" w:eastAsia="Kruti Dev 010" w:hAnsi="Kruti Dev 01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Kruti Dev 010" w:cs="Kruti Dev 010" w:eastAsia="Kruti Dev 010" w:hAnsi="Kruti Dev 010"/>
                <w:sz w:val="26"/>
                <w:szCs w:val="26"/>
                <w:vertAlign w:val="baseline"/>
                <w:rtl w:val="0"/>
              </w:rPr>
              <w:t xml:space="preserve">50 Nk=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32.84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5.4786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C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98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F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1.1780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2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3.372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P (0.01)</w:t>
            </w:r>
          </w:p>
        </w:tc>
      </w:tr>
      <w:tr>
        <w:trPr>
          <w:cantSplit w:val="1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Kruti Dev 010" w:cs="Kruti Dev 010" w:eastAsia="Kruti Dev 010" w:hAnsi="Kruti Dev 01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Kruti Dev 010" w:cs="Kruti Dev 010" w:eastAsia="Kruti Dev 010" w:hAnsi="Kruti Dev 010"/>
                <w:sz w:val="26"/>
                <w:szCs w:val="26"/>
                <w:vertAlign w:val="baseline"/>
                <w:rtl w:val="0"/>
              </w:rPr>
              <w:t xml:space="preserve">2-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jc w:val="both"/>
              <w:rPr>
                <w:rFonts w:ascii="Kruti Dev 010" w:cs="Kruti Dev 010" w:eastAsia="Kruti Dev 010" w:hAnsi="Kruti Dev 01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Kruti Dev 010" w:cs="Kruti Dev 010" w:eastAsia="Kruti Dev 010" w:hAnsi="Kruti Dev 010"/>
                <w:sz w:val="26"/>
                <w:szCs w:val="26"/>
                <w:vertAlign w:val="baseline"/>
                <w:rtl w:val="0"/>
              </w:rPr>
              <w:t xml:space="preserve">,e-ih-cksMZ xf.krh; :fp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Kruti Dev 010" w:cs="Kruti Dev 010" w:eastAsia="Kruti Dev 010" w:hAnsi="Kruti Dev 010"/>
                <w:sz w:val="26"/>
                <w:szCs w:val="26"/>
                <w:vertAlign w:val="baseline"/>
              </w:rPr>
            </w:pPr>
            <w:r w:rsidDel="00000000" w:rsidR="00000000" w:rsidRPr="00000000">
              <w:rPr>
                <w:rFonts w:ascii="Kruti Dev 010" w:cs="Kruti Dev 010" w:eastAsia="Kruti Dev 010" w:hAnsi="Kruti Dev 010"/>
                <w:sz w:val="26"/>
                <w:szCs w:val="26"/>
                <w:vertAlign w:val="baseline"/>
                <w:rtl w:val="0"/>
              </w:rPr>
              <w:t xml:space="preserve">50 Nk=k;as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36.82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jc w:val="both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vertAlign w:val="baseline"/>
                <w:rtl w:val="0"/>
              </w:rPr>
              <w:t xml:space="preserve">6.2748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52">
      <w:pPr>
        <w:spacing w:line="360" w:lineRule="auto"/>
        <w:jc w:val="both"/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 xml:space="preserve">ifj.kkeksa ds vk/kkj ij fu’d’kZ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ab/>
        <w:t xml:space="preserve">izLrqr “kks/k i= ds v/;;u ls lacaf/kr “kwU; ifjdYiukvksa ds ijh{k.k ds mijkUr tks ifj.kke izkIr gq;s gSa] muls irk pyk gS fd ek/;fed Lrj ij ,e-ih-cksMZ ds Nk=&amp;Nk=kvksa dh xf.kr esa vR;f/kd :fp ikbZ x;hA </w:t>
      </w:r>
    </w:p>
    <w:p w:rsidR="00000000" w:rsidDel="00000000" w:rsidP="00000000" w:rsidRDefault="00000000" w:rsidRPr="00000000" w14:paraId="00000054">
      <w:pPr>
        <w:spacing w:line="360" w:lineRule="auto"/>
        <w:jc w:val="both"/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 xml:space="preserve">v/;;u ds “kSf{kd fufgrkFkZ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ab/>
        <w:t xml:space="preserve">izLrqr “kks/k i= esa bankSj ds ,e-ih-cksMZ ek/;fed Lrj ij fo|kfFkZ;ksa esa xf.kr fo’k; esa :fp rFkk xf.krh; v/;;u fd;k x;k] ftlls lacaf/kr tkudkjh fey lds rFkk mfpr dne mBk;s tk ldsA </w:t>
      </w:r>
    </w:p>
    <w:p w:rsidR="00000000" w:rsidDel="00000000" w:rsidP="00000000" w:rsidRDefault="00000000" w:rsidRPr="00000000" w14:paraId="00000056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ab/>
        <w:t xml:space="preserve">izLrqr y?kq “kks/k dk ifj.kke xf.kr fo’k; dh egRrk dks crkrk gSA </w:t>
      </w:r>
    </w:p>
    <w:p w:rsidR="00000000" w:rsidDel="00000000" w:rsidP="00000000" w:rsidRDefault="00000000" w:rsidRPr="00000000" w14:paraId="00000057">
      <w:pPr>
        <w:spacing w:line="360" w:lineRule="auto"/>
        <w:jc w:val="both"/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 xml:space="preserve">v/;;u dh lhek;sa &amp;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360" w:lineRule="auto"/>
        <w:jc w:val="both"/>
        <w:rPr>
          <w:rFonts w:ascii="Kruti Dev 010" w:cs="Kruti Dev 010" w:eastAsia="Kruti Dev 010" w:hAnsi="Kruti Dev 01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ab/>
        <w:t xml:space="preserve">izLrqr y?kq “kks/k v/;;u esa dqN dfe;k¡ jg x;h gSA tks fuEu gSa &amp; </w:t>
      </w:r>
    </w:p>
    <w:p w:rsidR="00000000" w:rsidDel="00000000" w:rsidP="00000000" w:rsidRDefault="00000000" w:rsidRPr="00000000" w14:paraId="00000059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Kruti Dev 010" w:cs="Kruti Dev 010" w:eastAsia="Kruti Dev 010" w:hAnsi="Kruti Dev 010"/>
          <w:sz w:val="34"/>
          <w:szCs w:val="34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bl v/;;u gsrq 100 ls vf/kd fo|kFkhZ ysus pkfg;s] fdUrq /ku le;kHkko ds dkj.k ,slk ugha gks ldkA </w:t>
      </w:r>
    </w:p>
    <w:p w:rsidR="00000000" w:rsidDel="00000000" w:rsidP="00000000" w:rsidRDefault="00000000" w:rsidRPr="00000000" w14:paraId="0000005A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Kruti Dev 010" w:cs="Kruti Dev 010" w:eastAsia="Kruti Dev 010" w:hAnsi="Kruti Dev 010"/>
          <w:sz w:val="34"/>
          <w:szCs w:val="34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,e-ih-cksMZ ds fo|kfFkZ;ksa dks i;kZIr Hkk’kk Kku u gksus ds dkj.k vkadM+sa ysus esa dfBukbZ gq;hA </w:t>
      </w:r>
    </w:p>
    <w:p w:rsidR="00000000" w:rsidDel="00000000" w:rsidP="00000000" w:rsidRDefault="00000000" w:rsidRPr="00000000" w14:paraId="0000005B">
      <w:pPr>
        <w:numPr>
          <w:ilvl w:val="0"/>
          <w:numId w:val="4"/>
        </w:numPr>
        <w:spacing w:line="360" w:lineRule="auto"/>
        <w:ind w:left="720" w:hanging="360"/>
        <w:jc w:val="both"/>
        <w:rPr>
          <w:rFonts w:ascii="Kruti Dev 010" w:cs="Kruti Dev 010" w:eastAsia="Kruti Dev 010" w:hAnsi="Kruti Dev 010"/>
          <w:sz w:val="34"/>
          <w:szCs w:val="34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fiNys “kks/kdk;Z de gh izkIr gks ldsA </w:t>
      </w:r>
    </w:p>
    <w:p w:rsidR="00000000" w:rsidDel="00000000" w:rsidP="00000000" w:rsidRDefault="00000000" w:rsidRPr="00000000" w14:paraId="0000005C">
      <w:pPr>
        <w:spacing w:line="360" w:lineRule="auto"/>
        <w:jc w:val="both"/>
        <w:rPr>
          <w:rFonts w:ascii="Kruti Dev 010" w:cs="Kruti Dev 010" w:eastAsia="Kruti Dev 010" w:hAnsi="Kruti Dev 010"/>
          <w:b w:val="0"/>
          <w:sz w:val="34"/>
          <w:szCs w:val="34"/>
          <w:vertAlign w:val="baseline"/>
        </w:rPr>
      </w:pPr>
      <w:r w:rsidDel="00000000" w:rsidR="00000000" w:rsidRPr="00000000">
        <w:rPr>
          <w:rFonts w:ascii="Kruti Dev 010" w:cs="Kruti Dev 010" w:eastAsia="Kruti Dev 010" w:hAnsi="Kruti Dev 010"/>
          <w:b w:val="1"/>
          <w:sz w:val="34"/>
          <w:szCs w:val="34"/>
          <w:vertAlign w:val="baseline"/>
          <w:rtl w:val="0"/>
        </w:rPr>
        <w:t xml:space="preserve">lanHkZ xzUFk lwph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Kruti Dev 010" w:cs="Kruti Dev 010" w:eastAsia="Kruti Dev 010" w:hAnsi="Kruti Dev 010"/>
          <w:sz w:val="34"/>
          <w:szCs w:val="34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tk;loky] lhrkjke </w:t>
      </w:r>
      <w:r w:rsidDel="00000000" w:rsidR="00000000" w:rsidRPr="00000000">
        <w:rPr>
          <w:sz w:val="28"/>
          <w:szCs w:val="28"/>
          <w:vertAlign w:val="baseline"/>
          <w:rtl w:val="0"/>
        </w:rPr>
        <w:t xml:space="preserve">(2004) </w:t>
      </w: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f”k{kk euksfoKku] izdk”ku dsUnz jsyosA </w:t>
      </w:r>
    </w:p>
    <w:p w:rsidR="00000000" w:rsidDel="00000000" w:rsidP="00000000" w:rsidRDefault="00000000" w:rsidRPr="00000000" w14:paraId="0000005E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Kruti Dev 010" w:cs="Kruti Dev 010" w:eastAsia="Kruti Dev 010" w:hAnsi="Kruti Dev 010"/>
          <w:sz w:val="34"/>
          <w:szCs w:val="34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yky] jeu fcgkjh ¼2005½ f”k{kk ds nk”kZfud ,oa lekt “kkL=h; fl)kUr jLrksxh ifCyds”ku esjBA </w:t>
      </w:r>
    </w:p>
    <w:p w:rsidR="00000000" w:rsidDel="00000000" w:rsidP="00000000" w:rsidRDefault="00000000" w:rsidRPr="00000000" w14:paraId="0000005F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Kruti Dev 010" w:cs="Kruti Dev 010" w:eastAsia="Kruti Dev 010" w:hAnsi="Kruti Dev 010"/>
          <w:sz w:val="34"/>
          <w:szCs w:val="34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jk;] ikjl ukFk ¼2003½ vuqla/kku ifjp;] y{eh ukjk;.k vxzoky vkxjkA </w:t>
      </w:r>
    </w:p>
    <w:p w:rsidR="00000000" w:rsidDel="00000000" w:rsidP="00000000" w:rsidRDefault="00000000" w:rsidRPr="00000000" w14:paraId="00000060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Kruti Dev 010" w:cs="Kruti Dev 010" w:eastAsia="Kruti Dev 010" w:hAnsi="Kruti Dev 010"/>
          <w:sz w:val="34"/>
          <w:szCs w:val="34"/>
        </w:rPr>
      </w:pP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HkVukxj] ,-oh-¼2005½ xf.kr f”k{k.kA </w:t>
      </w:r>
    </w:p>
    <w:p w:rsidR="00000000" w:rsidDel="00000000" w:rsidP="00000000" w:rsidRDefault="00000000" w:rsidRPr="00000000" w14:paraId="00000061">
      <w:pPr>
        <w:numPr>
          <w:ilvl w:val="0"/>
          <w:numId w:val="5"/>
        </w:numPr>
        <w:spacing w:line="360" w:lineRule="auto"/>
        <w:ind w:left="720" w:hanging="360"/>
        <w:jc w:val="both"/>
        <w:rPr>
          <w:rFonts w:ascii="Kruti Dev 010" w:cs="Kruti Dev 010" w:eastAsia="Kruti Dev 010" w:hAnsi="Kruti Dev 010"/>
          <w:sz w:val="34"/>
          <w:szCs w:val="34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Buch, M.B. : Fifth Survey of Research in Education (1989) N.C.E.R.T. Delhi </w:t>
      </w:r>
      <w:r w:rsidDel="00000000" w:rsidR="00000000" w:rsidRPr="00000000">
        <w:rPr>
          <w:rFonts w:ascii="Kruti Dev 010" w:cs="Kruti Dev 010" w:eastAsia="Kruti Dev 010" w:hAnsi="Kruti Dev 010"/>
          <w:sz w:val="34"/>
          <w:szCs w:val="34"/>
          <w:vertAlign w:val="baseline"/>
          <w:rtl w:val="0"/>
        </w:rPr>
        <w:t xml:space="preserve">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Kruti Dev 010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decimal"/>
      <w:lvlText w:val="%1-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4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lvl w:ilvl="0">
      <w:start w:val="1"/>
      <w:numFmt w:val="decimal"/>
      <w:lvlText w:val="%1-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