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8C6E66" w14:textId="77777777" w:rsidR="00AF1CAB" w:rsidRDefault="00AF1CAB" w:rsidP="00AF1CAB">
      <w:pPr>
        <w:jc w:val="center"/>
        <w:rPr>
          <w:rFonts w:ascii="Times New Roman" w:hAnsi="Times New Roman" w:cs="Times New Roman"/>
          <w:b/>
          <w:bCs/>
          <w:sz w:val="28"/>
          <w:szCs w:val="28"/>
        </w:rPr>
      </w:pPr>
      <w:r w:rsidRPr="00ED1422">
        <w:rPr>
          <w:rFonts w:ascii="Times New Roman" w:hAnsi="Times New Roman" w:cs="Times New Roman"/>
          <w:b/>
          <w:bCs/>
          <w:sz w:val="28"/>
          <w:szCs w:val="28"/>
        </w:rPr>
        <w:t>AI Sign Language for Special Children: Bridging Communication Gaps</w:t>
      </w:r>
    </w:p>
    <w:p w14:paraId="55744241" w14:textId="77777777" w:rsidR="00AF1CAB" w:rsidRDefault="00AF1CAB" w:rsidP="00AF1CAB">
      <w:pPr>
        <w:jc w:val="center"/>
        <w:rPr>
          <w:rFonts w:ascii="Times New Roman" w:hAnsi="Times New Roman" w:cs="Times New Roman"/>
          <w:b/>
          <w:bCs/>
          <w:sz w:val="28"/>
          <w:szCs w:val="28"/>
        </w:rPr>
      </w:pPr>
    </w:p>
    <w:p w14:paraId="681E938C" w14:textId="77777777" w:rsidR="00AF1CAB" w:rsidRPr="001F73AA" w:rsidRDefault="00AF1CAB" w:rsidP="00AF1CAB">
      <w:pPr>
        <w:spacing w:after="0" w:line="240" w:lineRule="auto"/>
        <w:jc w:val="center"/>
        <w:rPr>
          <w:rFonts w:ascii="Times New Roman" w:hAnsi="Times New Roman" w:cs="Times New Roman"/>
          <w:b/>
          <w:bCs/>
          <w:sz w:val="24"/>
          <w:szCs w:val="24"/>
          <w:lang w:val="en-US"/>
        </w:rPr>
      </w:pPr>
      <w:r w:rsidRPr="001F73AA">
        <w:rPr>
          <w:rFonts w:ascii="Times New Roman" w:hAnsi="Times New Roman" w:cs="Times New Roman"/>
          <w:b/>
          <w:bCs/>
          <w:sz w:val="24"/>
          <w:szCs w:val="24"/>
          <w:lang w:val="en-US"/>
        </w:rPr>
        <w:t>Mr. Albert Fidelis</w:t>
      </w:r>
    </w:p>
    <w:p w14:paraId="780F5D30" w14:textId="77777777" w:rsidR="00AF1CAB" w:rsidRDefault="00AF1CAB" w:rsidP="00AF1CA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Research Scholar</w:t>
      </w:r>
    </w:p>
    <w:p w14:paraId="0076F9E5" w14:textId="77777777" w:rsidR="00AF1CAB" w:rsidRDefault="00AF1CAB" w:rsidP="00AF1CAB">
      <w:pPr>
        <w:spacing w:after="0" w:line="240" w:lineRule="auto"/>
        <w:jc w:val="center"/>
        <w:rPr>
          <w:rFonts w:ascii="Times New Roman" w:hAnsi="Times New Roman" w:cs="Times New Roman"/>
          <w:b/>
          <w:bCs/>
          <w:sz w:val="28"/>
          <w:szCs w:val="28"/>
        </w:rPr>
      </w:pPr>
      <w:hyperlink r:id="rId4" w:history="1">
        <w:r w:rsidRPr="0096432A">
          <w:rPr>
            <w:rStyle w:val="Hyperlink"/>
            <w:rFonts w:ascii="Times New Roman" w:hAnsi="Times New Roman" w:cs="Times New Roman"/>
            <w:b/>
            <w:bCs/>
            <w:sz w:val="28"/>
            <w:szCs w:val="28"/>
          </w:rPr>
          <w:t>albertfedlis@gmail.com</w:t>
        </w:r>
      </w:hyperlink>
    </w:p>
    <w:p w14:paraId="73900A65" w14:textId="77777777" w:rsidR="00AF1CAB" w:rsidRDefault="00AF1CAB" w:rsidP="00AF1CAB">
      <w:pPr>
        <w:jc w:val="center"/>
        <w:rPr>
          <w:rFonts w:ascii="Times New Roman" w:hAnsi="Times New Roman" w:cs="Times New Roman"/>
          <w:b/>
          <w:bCs/>
          <w:i/>
          <w:iCs/>
          <w:sz w:val="24"/>
          <w:szCs w:val="24"/>
        </w:rPr>
      </w:pPr>
    </w:p>
    <w:p w14:paraId="5DB665AE" w14:textId="6DA1CF06" w:rsidR="00AF1CAB" w:rsidRPr="00AF1CAB" w:rsidRDefault="00AF1CAB" w:rsidP="00AF1CAB">
      <w:pPr>
        <w:jc w:val="center"/>
        <w:rPr>
          <w:rFonts w:ascii="Times New Roman" w:hAnsi="Times New Roman" w:cs="Times New Roman"/>
          <w:b/>
          <w:bCs/>
          <w:i/>
          <w:iCs/>
          <w:sz w:val="24"/>
          <w:szCs w:val="24"/>
          <w:u w:val="single"/>
        </w:rPr>
      </w:pPr>
      <w:r w:rsidRPr="00AF1CAB">
        <w:rPr>
          <w:rFonts w:ascii="Times New Roman" w:hAnsi="Times New Roman" w:cs="Times New Roman"/>
          <w:b/>
          <w:bCs/>
          <w:i/>
          <w:iCs/>
          <w:sz w:val="24"/>
          <w:szCs w:val="24"/>
          <w:u w:val="single"/>
        </w:rPr>
        <w:t>Abstract</w:t>
      </w:r>
    </w:p>
    <w:p w14:paraId="6057AA31" w14:textId="4C5E6E33" w:rsidR="00AF1CAB" w:rsidRPr="00AF1CAB" w:rsidRDefault="00AF1CAB" w:rsidP="00AF1CAB">
      <w:pPr>
        <w:jc w:val="both"/>
        <w:rPr>
          <w:rFonts w:ascii="Times New Roman" w:hAnsi="Times New Roman" w:cs="Times New Roman"/>
          <w:i/>
          <w:iCs/>
          <w:sz w:val="24"/>
          <w:szCs w:val="24"/>
        </w:rPr>
      </w:pPr>
      <w:r w:rsidRPr="00AF1CAB">
        <w:rPr>
          <w:rFonts w:ascii="Times New Roman" w:hAnsi="Times New Roman" w:cs="Times New Roman"/>
          <w:i/>
          <w:iCs/>
          <w:sz w:val="24"/>
          <w:szCs w:val="24"/>
        </w:rPr>
        <w:t>Effective communication is essential for social integration and personal growth, particularly for children with special needs, such as those who are deaf or hard of hearing. This article examines the possibilities offered by AI sign language, an innovative solution that utilizes artificial intelligence to fill communication gaps for these children. By enabling effective communication, AI sign language becomes a powerful tool, allowing children with special needs to express themselves more openly, connect with others, and flourish within their communities. This technology marks a notable advancement in promoting inclusivity and improving the quality of life for children with hearing impairments.</w:t>
      </w:r>
    </w:p>
    <w:p w14:paraId="1E2909AC" w14:textId="77777777" w:rsidR="00AF1CAB" w:rsidRPr="00AF1CAB" w:rsidRDefault="00AF1CAB" w:rsidP="00AF1CAB">
      <w:pPr>
        <w:rPr>
          <w:rFonts w:ascii="Times New Roman" w:hAnsi="Times New Roman" w:cs="Times New Roman"/>
          <w:sz w:val="24"/>
          <w:szCs w:val="24"/>
        </w:rPr>
      </w:pPr>
    </w:p>
    <w:p w14:paraId="6906710C" w14:textId="77777777" w:rsidR="00AF1CAB" w:rsidRPr="00AF1CAB" w:rsidRDefault="00AF1CAB" w:rsidP="00AF1CAB">
      <w:pPr>
        <w:rPr>
          <w:rFonts w:ascii="Times New Roman" w:hAnsi="Times New Roman" w:cs="Times New Roman"/>
          <w:b/>
          <w:bCs/>
          <w:sz w:val="24"/>
          <w:szCs w:val="24"/>
          <w:u w:val="single"/>
        </w:rPr>
      </w:pPr>
      <w:r w:rsidRPr="00AF1CAB">
        <w:rPr>
          <w:rFonts w:ascii="Times New Roman" w:hAnsi="Times New Roman" w:cs="Times New Roman"/>
          <w:b/>
          <w:bCs/>
          <w:sz w:val="24"/>
          <w:szCs w:val="24"/>
          <w:u w:val="single"/>
        </w:rPr>
        <w:t>Keywords</w:t>
      </w:r>
      <w:r w:rsidRPr="00AF1CAB">
        <w:rPr>
          <w:rFonts w:ascii="Times New Roman" w:hAnsi="Times New Roman" w:cs="Times New Roman"/>
          <w:b/>
          <w:bCs/>
          <w:sz w:val="24"/>
          <w:szCs w:val="24"/>
          <w:u w:val="single"/>
        </w:rPr>
        <w:t xml:space="preserve">: </w:t>
      </w:r>
    </w:p>
    <w:p w14:paraId="6015887E" w14:textId="6042FE95"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Communication, Social Integration, Personal Development, Children with Special Needs, Deaf, Hard of Hearing, AI Sign Language.</w:t>
      </w:r>
    </w:p>
    <w:p w14:paraId="6ECD97BC" w14:textId="77777777" w:rsidR="00AF1CAB" w:rsidRPr="00AF1CAB" w:rsidRDefault="00AF1CAB" w:rsidP="00AF1CAB">
      <w:pPr>
        <w:rPr>
          <w:rFonts w:ascii="Times New Roman" w:hAnsi="Times New Roman" w:cs="Times New Roman"/>
          <w:b/>
          <w:bCs/>
          <w:sz w:val="24"/>
          <w:szCs w:val="24"/>
          <w:u w:val="single"/>
        </w:rPr>
      </w:pPr>
      <w:r w:rsidRPr="00AF1CAB">
        <w:rPr>
          <w:rFonts w:ascii="Times New Roman" w:hAnsi="Times New Roman" w:cs="Times New Roman"/>
          <w:b/>
          <w:bCs/>
          <w:sz w:val="24"/>
          <w:szCs w:val="24"/>
          <w:u w:val="single"/>
        </w:rPr>
        <w:t>Introduction</w:t>
      </w:r>
      <w:r w:rsidRPr="00AF1CAB">
        <w:rPr>
          <w:rFonts w:ascii="Times New Roman" w:hAnsi="Times New Roman" w:cs="Times New Roman"/>
          <w:b/>
          <w:bCs/>
          <w:sz w:val="24"/>
          <w:szCs w:val="24"/>
          <w:u w:val="single"/>
        </w:rPr>
        <w:t xml:space="preserve"> </w:t>
      </w:r>
    </w:p>
    <w:p w14:paraId="7D018A12" w14:textId="052D7A91"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In our modern world, technology is continually transforming our methods of communication and interaction. For children with special needs, particularly those who are deaf or hard of hearing, communication often presents a major obstacle to social integration and personal development. AI sign language emerges as a groundbreaking approach that utilizes artificial intelligence to support effective interactions among children with special needs. This article investigates how AI sign language can revolutionize their ability to express themselves, relate to others, and succeed in their communities.</w:t>
      </w:r>
    </w:p>
    <w:p w14:paraId="01D0C0AD" w14:textId="3B5F18F9"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b/>
          <w:bCs/>
          <w:sz w:val="24"/>
          <w:szCs w:val="24"/>
        </w:rPr>
        <w:t>Understanding the Need for AI Sign Language</w:t>
      </w:r>
      <w:r>
        <w:rPr>
          <w:rFonts w:ascii="Times New Roman" w:hAnsi="Times New Roman" w:cs="Times New Roman"/>
          <w:b/>
          <w:bCs/>
          <w:sz w:val="24"/>
          <w:szCs w:val="24"/>
        </w:rPr>
        <w:t xml:space="preserve"> </w:t>
      </w:r>
      <w:r w:rsidRPr="00AF1CAB">
        <w:rPr>
          <w:rFonts w:ascii="Times New Roman" w:hAnsi="Times New Roman" w:cs="Times New Roman"/>
          <w:sz w:val="24"/>
          <w:szCs w:val="24"/>
        </w:rPr>
        <w:t>Communication plays a vital role in development, with children facing challenges in this area frequently feeling isolated. For some children, traditional sign language can be complicated to learn and engage with, which may intensify feelings of frustration or loneliness.</w:t>
      </w:r>
    </w:p>
    <w:p w14:paraId="3751715E" w14:textId="77777777" w:rsidR="00AF1CAB" w:rsidRDefault="00AF1CAB" w:rsidP="00AF1CAB">
      <w:pPr>
        <w:rPr>
          <w:rFonts w:ascii="Times New Roman" w:hAnsi="Times New Roman" w:cs="Times New Roman"/>
          <w:b/>
          <w:bCs/>
          <w:sz w:val="24"/>
          <w:szCs w:val="24"/>
        </w:rPr>
      </w:pPr>
      <w:r w:rsidRPr="00AF1CAB">
        <w:rPr>
          <w:rFonts w:ascii="Times New Roman" w:hAnsi="Times New Roman" w:cs="Times New Roman"/>
          <w:b/>
          <w:bCs/>
          <w:sz w:val="24"/>
          <w:szCs w:val="24"/>
        </w:rPr>
        <w:t>Why AI Can Make a Difference</w:t>
      </w:r>
      <w:r>
        <w:rPr>
          <w:rFonts w:ascii="Times New Roman" w:hAnsi="Times New Roman" w:cs="Times New Roman"/>
          <w:b/>
          <w:bCs/>
          <w:sz w:val="24"/>
          <w:szCs w:val="24"/>
        </w:rPr>
        <w:t xml:space="preserve"> </w:t>
      </w:r>
    </w:p>
    <w:p w14:paraId="3E42DC19" w14:textId="77777777" w:rsid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AI technology can significantly alleviate communication barriers:</w:t>
      </w:r>
    </w:p>
    <w:p w14:paraId="46E0A3DE" w14:textId="77777777" w:rsid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 xml:space="preserve">• </w:t>
      </w:r>
      <w:r w:rsidRPr="00AF1CAB">
        <w:rPr>
          <w:rFonts w:ascii="Times New Roman" w:hAnsi="Times New Roman" w:cs="Times New Roman"/>
          <w:b/>
          <w:bCs/>
          <w:sz w:val="24"/>
          <w:szCs w:val="24"/>
        </w:rPr>
        <w:t>Adaptive Learning</w:t>
      </w:r>
      <w:r w:rsidRPr="00AF1CAB">
        <w:rPr>
          <w:rFonts w:ascii="Times New Roman" w:hAnsi="Times New Roman" w:cs="Times New Roman"/>
          <w:sz w:val="24"/>
          <w:szCs w:val="24"/>
        </w:rPr>
        <w:t>: AI systems can adjust to a child's learning speed, providing personalized support that caters to individual requirements.</w:t>
      </w:r>
    </w:p>
    <w:p w14:paraId="6EC39150" w14:textId="77777777" w:rsid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 xml:space="preserve">• </w:t>
      </w:r>
      <w:r w:rsidRPr="00AF1CAB">
        <w:rPr>
          <w:rFonts w:ascii="Times New Roman" w:hAnsi="Times New Roman" w:cs="Times New Roman"/>
          <w:b/>
          <w:bCs/>
          <w:sz w:val="24"/>
          <w:szCs w:val="24"/>
        </w:rPr>
        <w:t>Visual and Interactive</w:t>
      </w:r>
      <w:r w:rsidRPr="00AF1CAB">
        <w:rPr>
          <w:rFonts w:ascii="Times New Roman" w:hAnsi="Times New Roman" w:cs="Times New Roman"/>
          <w:sz w:val="24"/>
          <w:szCs w:val="24"/>
        </w:rPr>
        <w:t>: Children often find visual aids more engaging. AI-driven applications can create captivating and interactive experiences that stimulate learning.</w:t>
      </w:r>
    </w:p>
    <w:p w14:paraId="407C5D40" w14:textId="2F72B9F9"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AF1CAB">
        <w:rPr>
          <w:rFonts w:ascii="Times New Roman" w:hAnsi="Times New Roman" w:cs="Times New Roman"/>
          <w:b/>
          <w:bCs/>
          <w:sz w:val="24"/>
          <w:szCs w:val="24"/>
        </w:rPr>
        <w:t>Real-Life Application</w:t>
      </w:r>
      <w:r w:rsidRPr="00AF1CAB">
        <w:rPr>
          <w:rFonts w:ascii="Times New Roman" w:hAnsi="Times New Roman" w:cs="Times New Roman"/>
          <w:sz w:val="24"/>
          <w:szCs w:val="24"/>
        </w:rPr>
        <w:t>: With AI technology, children can practice sign language in actual scenarios, helping them enhance their skills in practical situations.</w:t>
      </w:r>
    </w:p>
    <w:p w14:paraId="7E124720" w14:textId="77777777" w:rsidR="00AF1CAB" w:rsidRPr="00AF1CAB" w:rsidRDefault="00AF1CAB" w:rsidP="00AF1CAB">
      <w:pPr>
        <w:rPr>
          <w:rFonts w:ascii="Times New Roman" w:hAnsi="Times New Roman" w:cs="Times New Roman"/>
          <w:sz w:val="24"/>
          <w:szCs w:val="24"/>
        </w:rPr>
      </w:pPr>
    </w:p>
    <w:p w14:paraId="5CBE2D97" w14:textId="77777777" w:rsidR="00AF1CAB" w:rsidRDefault="00AF1CAB" w:rsidP="00AF1CAB">
      <w:pPr>
        <w:rPr>
          <w:rFonts w:ascii="Times New Roman" w:hAnsi="Times New Roman" w:cs="Times New Roman"/>
          <w:b/>
          <w:bCs/>
          <w:sz w:val="24"/>
          <w:szCs w:val="24"/>
        </w:rPr>
      </w:pPr>
      <w:r w:rsidRPr="00AF1CAB">
        <w:rPr>
          <w:rFonts w:ascii="Times New Roman" w:hAnsi="Times New Roman" w:cs="Times New Roman"/>
          <w:b/>
          <w:bCs/>
          <w:sz w:val="24"/>
          <w:szCs w:val="24"/>
        </w:rPr>
        <w:t>A Closer Look at AI Sign Language Tools</w:t>
      </w:r>
      <w:r>
        <w:rPr>
          <w:rFonts w:ascii="Times New Roman" w:hAnsi="Times New Roman" w:cs="Times New Roman"/>
          <w:b/>
          <w:bCs/>
          <w:sz w:val="24"/>
          <w:szCs w:val="24"/>
        </w:rPr>
        <w:t xml:space="preserve"> </w:t>
      </w:r>
    </w:p>
    <w:p w14:paraId="089F8F18" w14:textId="77777777" w:rsid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Numerous innovative tools make use of AI to assist children in learning sign language. Here are some noteworthy examples.</w:t>
      </w:r>
    </w:p>
    <w:p w14:paraId="7D15747B" w14:textId="77777777" w:rsidR="00AF1CAB" w:rsidRDefault="00AF1CAB" w:rsidP="00AF1CAB">
      <w:pPr>
        <w:rPr>
          <w:rFonts w:ascii="Times New Roman" w:hAnsi="Times New Roman" w:cs="Times New Roman"/>
          <w:sz w:val="24"/>
          <w:szCs w:val="24"/>
        </w:rPr>
      </w:pPr>
      <w:r w:rsidRPr="00AF1CAB">
        <w:rPr>
          <w:rFonts w:ascii="Times New Roman" w:hAnsi="Times New Roman" w:cs="Times New Roman"/>
          <w:b/>
          <w:bCs/>
          <w:sz w:val="24"/>
          <w:szCs w:val="24"/>
        </w:rPr>
        <w:t>AI-Powered Apps</w:t>
      </w:r>
      <w:r>
        <w:rPr>
          <w:rFonts w:ascii="Times New Roman" w:hAnsi="Times New Roman" w:cs="Times New Roman"/>
          <w:b/>
          <w:bCs/>
          <w:sz w:val="24"/>
          <w:szCs w:val="24"/>
        </w:rPr>
        <w:t xml:space="preserve"> </w:t>
      </w:r>
      <w:r w:rsidRPr="00AF1CAB">
        <w:rPr>
          <w:rFonts w:ascii="Times New Roman" w:hAnsi="Times New Roman" w:cs="Times New Roman"/>
          <w:sz w:val="24"/>
          <w:szCs w:val="24"/>
        </w:rPr>
        <w:t>Several applications and platforms capitalize on AI to teach sign language:</w:t>
      </w:r>
    </w:p>
    <w:p w14:paraId="424E5061" w14:textId="77777777" w:rsid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 xml:space="preserve">• </w:t>
      </w:r>
      <w:r w:rsidRPr="00AF1CAB">
        <w:rPr>
          <w:rFonts w:ascii="Times New Roman" w:hAnsi="Times New Roman" w:cs="Times New Roman"/>
          <w:b/>
          <w:bCs/>
          <w:sz w:val="24"/>
          <w:szCs w:val="24"/>
        </w:rPr>
        <w:t>Sign</w:t>
      </w:r>
      <w:r>
        <w:rPr>
          <w:rFonts w:ascii="Times New Roman" w:hAnsi="Times New Roman" w:cs="Times New Roman"/>
          <w:b/>
          <w:bCs/>
          <w:sz w:val="24"/>
          <w:szCs w:val="24"/>
        </w:rPr>
        <w:t xml:space="preserve"> </w:t>
      </w:r>
      <w:r w:rsidRPr="00AF1CAB">
        <w:rPr>
          <w:rFonts w:ascii="Times New Roman" w:hAnsi="Times New Roman" w:cs="Times New Roman"/>
          <w:b/>
          <w:bCs/>
          <w:sz w:val="24"/>
          <w:szCs w:val="24"/>
        </w:rPr>
        <w:t>All</w:t>
      </w:r>
      <w:r w:rsidRPr="00AF1CAB">
        <w:rPr>
          <w:rFonts w:ascii="Times New Roman" w:hAnsi="Times New Roman" w:cs="Times New Roman"/>
          <w:sz w:val="24"/>
          <w:szCs w:val="24"/>
        </w:rPr>
        <w:t>: An app that employs AI to convert spoken language into sign language and vice versa, aiming to eliminate communication barriers between sign language users and non-users.</w:t>
      </w:r>
      <w:r>
        <w:rPr>
          <w:rFonts w:ascii="Times New Roman" w:hAnsi="Times New Roman" w:cs="Times New Roman"/>
          <w:sz w:val="24"/>
          <w:szCs w:val="24"/>
        </w:rPr>
        <w:t xml:space="preserve"> </w:t>
      </w:r>
    </w:p>
    <w:p w14:paraId="087E9549" w14:textId="49E5AA76"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 xml:space="preserve">• </w:t>
      </w:r>
      <w:proofErr w:type="spellStart"/>
      <w:r w:rsidRPr="00AF1CAB">
        <w:rPr>
          <w:rFonts w:ascii="Times New Roman" w:hAnsi="Times New Roman" w:cs="Times New Roman"/>
          <w:b/>
          <w:bCs/>
          <w:sz w:val="24"/>
          <w:szCs w:val="24"/>
        </w:rPr>
        <w:t>HandTalk</w:t>
      </w:r>
      <w:proofErr w:type="spellEnd"/>
      <w:r w:rsidRPr="00AF1CAB">
        <w:rPr>
          <w:rFonts w:ascii="Times New Roman" w:hAnsi="Times New Roman" w:cs="Times New Roman"/>
          <w:sz w:val="24"/>
          <w:szCs w:val="24"/>
        </w:rPr>
        <w:t>: This application transforms text and audio into sign language through a virtual character, making learning accessible and enjoyable for children who may find traditional methods challenging.</w:t>
      </w:r>
    </w:p>
    <w:p w14:paraId="02375384" w14:textId="77777777" w:rsidR="00AF1CAB" w:rsidRDefault="00AF1CAB" w:rsidP="00AF1CAB">
      <w:pPr>
        <w:rPr>
          <w:rFonts w:ascii="Times New Roman" w:hAnsi="Times New Roman" w:cs="Times New Roman"/>
          <w:sz w:val="24"/>
          <w:szCs w:val="24"/>
        </w:rPr>
      </w:pPr>
      <w:r w:rsidRPr="00AF1CAB">
        <w:rPr>
          <w:rFonts w:ascii="Times New Roman" w:hAnsi="Times New Roman" w:cs="Times New Roman"/>
          <w:b/>
          <w:bCs/>
          <w:sz w:val="24"/>
          <w:szCs w:val="24"/>
        </w:rPr>
        <w:t>Smart Wearables</w:t>
      </w:r>
      <w:r>
        <w:rPr>
          <w:rFonts w:ascii="Times New Roman" w:hAnsi="Times New Roman" w:cs="Times New Roman"/>
          <w:b/>
          <w:bCs/>
          <w:sz w:val="24"/>
          <w:szCs w:val="24"/>
        </w:rPr>
        <w:t xml:space="preserve"> </w:t>
      </w:r>
      <w:r w:rsidRPr="00AF1CAB">
        <w:rPr>
          <w:rFonts w:ascii="Times New Roman" w:hAnsi="Times New Roman" w:cs="Times New Roman"/>
          <w:sz w:val="24"/>
          <w:szCs w:val="24"/>
        </w:rPr>
        <w:t>Wearable technology has also made its way into this field:</w:t>
      </w:r>
      <w:r>
        <w:rPr>
          <w:rFonts w:ascii="Times New Roman" w:hAnsi="Times New Roman" w:cs="Times New Roman"/>
          <w:sz w:val="24"/>
          <w:szCs w:val="24"/>
        </w:rPr>
        <w:t xml:space="preserve"> </w:t>
      </w:r>
    </w:p>
    <w:p w14:paraId="3D11F6D2" w14:textId="0AC94444"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 xml:space="preserve">• </w:t>
      </w:r>
      <w:r w:rsidRPr="00AF1CAB">
        <w:rPr>
          <w:rFonts w:ascii="Times New Roman" w:hAnsi="Times New Roman" w:cs="Times New Roman"/>
          <w:b/>
          <w:bCs/>
          <w:sz w:val="24"/>
          <w:szCs w:val="24"/>
        </w:rPr>
        <w:t>Glove Technology</w:t>
      </w:r>
      <w:r w:rsidRPr="00AF1CAB">
        <w:rPr>
          <w:rFonts w:ascii="Times New Roman" w:hAnsi="Times New Roman" w:cs="Times New Roman"/>
          <w:sz w:val="24"/>
          <w:szCs w:val="24"/>
        </w:rPr>
        <w:t>: These wearable gloves come equipped with sensors that can convert sign language into text or spoken words. This technology allows for real-time communication and interaction between children and their peers or caregivers.</w:t>
      </w:r>
    </w:p>
    <w:p w14:paraId="4E20F2E2" w14:textId="664C9E8C"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"The power of technology lies in its ability to deliver solutions where traditional methods may fall short."</w:t>
      </w:r>
    </w:p>
    <w:p w14:paraId="420527B3" w14:textId="77777777" w:rsidR="00AF1CAB" w:rsidRDefault="00AF1CAB" w:rsidP="00AF1CAB">
      <w:pPr>
        <w:rPr>
          <w:rFonts w:ascii="Times New Roman" w:hAnsi="Times New Roman" w:cs="Times New Roman"/>
          <w:sz w:val="24"/>
          <w:szCs w:val="24"/>
        </w:rPr>
      </w:pPr>
      <w:r w:rsidRPr="00AF1CAB">
        <w:rPr>
          <w:rFonts w:ascii="Times New Roman" w:hAnsi="Times New Roman" w:cs="Times New Roman"/>
          <w:b/>
          <w:bCs/>
          <w:sz w:val="24"/>
          <w:szCs w:val="24"/>
        </w:rPr>
        <w:t>The Benefits of AI Sign Language</w:t>
      </w:r>
      <w:r>
        <w:rPr>
          <w:rFonts w:ascii="Times New Roman" w:hAnsi="Times New Roman" w:cs="Times New Roman"/>
          <w:b/>
          <w:bCs/>
          <w:sz w:val="24"/>
          <w:szCs w:val="24"/>
        </w:rPr>
        <w:t xml:space="preserve"> </w:t>
      </w:r>
      <w:r w:rsidRPr="00AF1CAB">
        <w:rPr>
          <w:rFonts w:ascii="Times New Roman" w:hAnsi="Times New Roman" w:cs="Times New Roman"/>
          <w:sz w:val="24"/>
          <w:szCs w:val="24"/>
        </w:rPr>
        <w:t>Integrating AI sign language technologies brings multiple advantages for special children and their families:</w:t>
      </w:r>
    </w:p>
    <w:p w14:paraId="757955FC" w14:textId="77777777" w:rsidR="00AF1CAB" w:rsidRDefault="00AF1CAB" w:rsidP="00AF1CAB">
      <w:pPr>
        <w:rPr>
          <w:rFonts w:ascii="Times New Roman" w:hAnsi="Times New Roman" w:cs="Times New Roman"/>
          <w:sz w:val="24"/>
          <w:szCs w:val="24"/>
        </w:rPr>
      </w:pPr>
      <w:r>
        <w:rPr>
          <w:rFonts w:ascii="Times New Roman" w:hAnsi="Times New Roman" w:cs="Times New Roman"/>
          <w:sz w:val="24"/>
          <w:szCs w:val="24"/>
        </w:rPr>
        <w:t xml:space="preserve"> </w:t>
      </w:r>
      <w:r w:rsidRPr="00AF1CAB">
        <w:rPr>
          <w:rFonts w:ascii="Times New Roman" w:hAnsi="Times New Roman" w:cs="Times New Roman"/>
          <w:b/>
          <w:bCs/>
          <w:sz w:val="24"/>
          <w:szCs w:val="24"/>
        </w:rPr>
        <w:t>Enhancing Educational Opportunitie</w:t>
      </w:r>
      <w:r>
        <w:rPr>
          <w:rFonts w:ascii="Times New Roman" w:hAnsi="Times New Roman" w:cs="Times New Roman"/>
          <w:b/>
          <w:bCs/>
          <w:sz w:val="24"/>
          <w:szCs w:val="24"/>
        </w:rPr>
        <w:t xml:space="preserve">s </w:t>
      </w:r>
      <w:r w:rsidRPr="00AF1CAB">
        <w:rPr>
          <w:rFonts w:ascii="Times New Roman" w:hAnsi="Times New Roman" w:cs="Times New Roman"/>
          <w:sz w:val="24"/>
          <w:szCs w:val="24"/>
        </w:rPr>
        <w:t>AI sign language tools can be incorporated into educational environments, providing personalized learning experiences that cater to each child’s pace and preferences.</w:t>
      </w:r>
    </w:p>
    <w:p w14:paraId="3CBCF7AC" w14:textId="77777777" w:rsid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 xml:space="preserve">• </w:t>
      </w:r>
      <w:r w:rsidRPr="00AF1CAB">
        <w:rPr>
          <w:rFonts w:ascii="Times New Roman" w:hAnsi="Times New Roman" w:cs="Times New Roman"/>
          <w:b/>
          <w:bCs/>
          <w:sz w:val="24"/>
          <w:szCs w:val="24"/>
        </w:rPr>
        <w:t>Increased Engagement</w:t>
      </w:r>
      <w:r w:rsidRPr="00AF1CAB">
        <w:rPr>
          <w:rFonts w:ascii="Times New Roman" w:hAnsi="Times New Roman" w:cs="Times New Roman"/>
          <w:sz w:val="24"/>
          <w:szCs w:val="24"/>
        </w:rPr>
        <w:t>: Many children retain information better when they are involved in interactive and multimedia formats.</w:t>
      </w:r>
    </w:p>
    <w:p w14:paraId="24D55577" w14:textId="4AE48B33"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 xml:space="preserve">• </w:t>
      </w:r>
      <w:r w:rsidRPr="00AF1CAB">
        <w:rPr>
          <w:rFonts w:ascii="Times New Roman" w:hAnsi="Times New Roman" w:cs="Times New Roman"/>
          <w:b/>
          <w:bCs/>
          <w:sz w:val="24"/>
          <w:szCs w:val="24"/>
        </w:rPr>
        <w:t>Peer Interactions</w:t>
      </w:r>
      <w:r w:rsidRPr="00AF1CAB">
        <w:rPr>
          <w:rFonts w:ascii="Times New Roman" w:hAnsi="Times New Roman" w:cs="Times New Roman"/>
          <w:sz w:val="24"/>
          <w:szCs w:val="24"/>
        </w:rPr>
        <w:t>: AI technologies foster social interactions among children of varying abilities, promoting inclusiveness.</w:t>
      </w:r>
    </w:p>
    <w:p w14:paraId="5428D0FE" w14:textId="5883702F"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b/>
          <w:bCs/>
          <w:sz w:val="24"/>
          <w:szCs w:val="24"/>
        </w:rPr>
        <w:t>Supporting Independence</w:t>
      </w:r>
      <w:r>
        <w:rPr>
          <w:rFonts w:ascii="Times New Roman" w:hAnsi="Times New Roman" w:cs="Times New Roman"/>
          <w:b/>
          <w:bCs/>
          <w:sz w:val="24"/>
          <w:szCs w:val="24"/>
        </w:rPr>
        <w:t xml:space="preserve"> </w:t>
      </w:r>
      <w:r w:rsidRPr="00AF1CAB">
        <w:rPr>
          <w:rFonts w:ascii="Times New Roman" w:hAnsi="Times New Roman" w:cs="Times New Roman"/>
          <w:sz w:val="24"/>
          <w:szCs w:val="24"/>
        </w:rPr>
        <w:t>AI sign language empowers children to communicate on their own. By mastering these tools, they gain confidence and self-efficacy, which in turn encourages personal development.</w:t>
      </w:r>
    </w:p>
    <w:p w14:paraId="73A4DCA6" w14:textId="6B039360"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b/>
          <w:bCs/>
          <w:sz w:val="24"/>
          <w:szCs w:val="24"/>
        </w:rPr>
        <w:t>Strengthening Family Connections</w:t>
      </w:r>
      <w:r>
        <w:rPr>
          <w:rFonts w:ascii="Times New Roman" w:hAnsi="Times New Roman" w:cs="Times New Roman"/>
          <w:b/>
          <w:bCs/>
          <w:sz w:val="24"/>
          <w:szCs w:val="24"/>
        </w:rPr>
        <w:t xml:space="preserve"> </w:t>
      </w:r>
      <w:r w:rsidRPr="00AF1CAB">
        <w:rPr>
          <w:rFonts w:ascii="Times New Roman" w:hAnsi="Times New Roman" w:cs="Times New Roman"/>
          <w:sz w:val="24"/>
          <w:szCs w:val="24"/>
        </w:rPr>
        <w:t>When families learn to communicate using AI sign language tools, it reinforces their relationships and promotes cohesive family interactions. This fosters a supportive environment where families can better assist their children, creating a sense of belonging.</w:t>
      </w:r>
    </w:p>
    <w:p w14:paraId="4A4ED013" w14:textId="669486C8" w:rsidR="00AF1CAB" w:rsidRDefault="00AF1CAB" w:rsidP="00AF1CAB">
      <w:pPr>
        <w:rPr>
          <w:rFonts w:ascii="Times New Roman" w:hAnsi="Times New Roman" w:cs="Times New Roman"/>
          <w:sz w:val="24"/>
          <w:szCs w:val="24"/>
        </w:rPr>
      </w:pPr>
      <w:r w:rsidRPr="00AF1CAB">
        <w:rPr>
          <w:rFonts w:ascii="Times New Roman" w:hAnsi="Times New Roman" w:cs="Times New Roman"/>
          <w:b/>
          <w:bCs/>
          <w:sz w:val="24"/>
          <w:szCs w:val="24"/>
        </w:rPr>
        <w:t>Challenges and Considerations</w:t>
      </w:r>
      <w:r>
        <w:rPr>
          <w:rFonts w:ascii="Times New Roman" w:hAnsi="Times New Roman" w:cs="Times New Roman"/>
          <w:b/>
          <w:bCs/>
          <w:sz w:val="24"/>
          <w:szCs w:val="24"/>
        </w:rPr>
        <w:t xml:space="preserve"> </w:t>
      </w:r>
      <w:r w:rsidRPr="00AF1CAB">
        <w:rPr>
          <w:rFonts w:ascii="Times New Roman" w:hAnsi="Times New Roman" w:cs="Times New Roman"/>
          <w:sz w:val="24"/>
          <w:szCs w:val="24"/>
        </w:rPr>
        <w:t>Despite the promise of AI sign language, several important factors need consideration</w:t>
      </w:r>
      <w:r>
        <w:rPr>
          <w:rFonts w:ascii="Times New Roman" w:hAnsi="Times New Roman" w:cs="Times New Roman"/>
          <w:sz w:val="24"/>
          <w:szCs w:val="24"/>
        </w:rPr>
        <w:t>.</w:t>
      </w:r>
    </w:p>
    <w:p w14:paraId="6B087B27" w14:textId="4C253428" w:rsidR="00AF1CAB" w:rsidRDefault="00AF1CAB" w:rsidP="00AF1CAB">
      <w:pPr>
        <w:rPr>
          <w:rFonts w:ascii="Times New Roman" w:hAnsi="Times New Roman" w:cs="Times New Roman"/>
          <w:sz w:val="24"/>
          <w:szCs w:val="24"/>
        </w:rPr>
      </w:pPr>
      <w:r w:rsidRPr="00AF1CAB">
        <w:rPr>
          <w:rFonts w:ascii="Times New Roman" w:hAnsi="Times New Roman" w:cs="Times New Roman"/>
          <w:b/>
          <w:bCs/>
          <w:sz w:val="24"/>
          <w:szCs w:val="24"/>
        </w:rPr>
        <w:lastRenderedPageBreak/>
        <w:t>Technology Accessibility</w:t>
      </w:r>
      <w:r>
        <w:rPr>
          <w:rFonts w:ascii="Times New Roman" w:hAnsi="Times New Roman" w:cs="Times New Roman"/>
          <w:b/>
          <w:bCs/>
          <w:sz w:val="24"/>
          <w:szCs w:val="24"/>
        </w:rPr>
        <w:t xml:space="preserve"> </w:t>
      </w:r>
      <w:r w:rsidRPr="00AF1CAB">
        <w:rPr>
          <w:rFonts w:ascii="Times New Roman" w:hAnsi="Times New Roman" w:cs="Times New Roman"/>
          <w:sz w:val="24"/>
          <w:szCs w:val="24"/>
        </w:rPr>
        <w:t>Access to advanced technology is not uniform for every child. Ensuring equitable access is crucial for maximizing the benefits of these resources.</w:t>
      </w:r>
    </w:p>
    <w:p w14:paraId="3CB7B7B8" w14:textId="2F8071FD" w:rsidR="00AF1CAB" w:rsidRPr="00AF1CAB" w:rsidRDefault="00AF1CAB" w:rsidP="00AF1CAB">
      <w:pPr>
        <w:rPr>
          <w:rFonts w:ascii="Times New Roman" w:hAnsi="Times New Roman" w:cs="Times New Roman"/>
          <w:b/>
          <w:bCs/>
          <w:sz w:val="24"/>
          <w:szCs w:val="24"/>
        </w:rPr>
      </w:pPr>
      <w:r w:rsidRPr="00AF1CAB">
        <w:rPr>
          <w:rFonts w:ascii="Times New Roman" w:hAnsi="Times New Roman" w:cs="Times New Roman"/>
          <w:b/>
          <w:bCs/>
          <w:sz w:val="24"/>
          <w:szCs w:val="24"/>
        </w:rPr>
        <w:t>Learning Curve</w:t>
      </w:r>
      <w:r>
        <w:rPr>
          <w:rFonts w:ascii="Times New Roman" w:hAnsi="Times New Roman" w:cs="Times New Roman"/>
          <w:b/>
          <w:bCs/>
          <w:sz w:val="24"/>
          <w:szCs w:val="24"/>
        </w:rPr>
        <w:t xml:space="preserve"> </w:t>
      </w:r>
      <w:r w:rsidRPr="00AF1CAB">
        <w:rPr>
          <w:rFonts w:ascii="Times New Roman" w:hAnsi="Times New Roman" w:cs="Times New Roman"/>
          <w:sz w:val="24"/>
          <w:szCs w:val="24"/>
        </w:rPr>
        <w:t>Children and caregivers alike may encounter a learning curve in adjusting to AI sign language tools. Providing support and training can improve user experience and ease the transition.</w:t>
      </w:r>
    </w:p>
    <w:p w14:paraId="4CDC7CEA" w14:textId="38765AA6"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"With the right support and resources, technology can serve as a powerful ally in overcoming obstacles."</w:t>
      </w:r>
    </w:p>
    <w:p w14:paraId="485B0F14" w14:textId="77777777" w:rsidR="00AF1CAB" w:rsidRDefault="00AF1CAB" w:rsidP="00AF1CAB">
      <w:pPr>
        <w:rPr>
          <w:rFonts w:ascii="Times New Roman" w:hAnsi="Times New Roman" w:cs="Times New Roman"/>
          <w:b/>
          <w:bCs/>
          <w:sz w:val="24"/>
          <w:szCs w:val="24"/>
        </w:rPr>
      </w:pPr>
      <w:r w:rsidRPr="00AF1CAB">
        <w:rPr>
          <w:rFonts w:ascii="Times New Roman" w:hAnsi="Times New Roman" w:cs="Times New Roman"/>
          <w:b/>
          <w:bCs/>
          <w:sz w:val="24"/>
          <w:szCs w:val="24"/>
        </w:rPr>
        <w:t>Conclusion: A Bright Future</w:t>
      </w:r>
    </w:p>
    <w:p w14:paraId="3D9BAD43" w14:textId="015F8417"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b/>
          <w:bCs/>
          <w:sz w:val="24"/>
          <w:szCs w:val="24"/>
        </w:rPr>
        <w:t xml:space="preserve"> </w:t>
      </w:r>
      <w:r w:rsidRPr="00AF1CAB">
        <w:rPr>
          <w:rFonts w:ascii="Times New Roman" w:hAnsi="Times New Roman" w:cs="Times New Roman"/>
          <w:sz w:val="24"/>
          <w:szCs w:val="24"/>
        </w:rPr>
        <w:t>AI sign language has the potential to transform communication for children with special needs. Although challenges persist, ongoing technological advancements present hope for more inclusive and accessible communication solutions. By welcoming these tools, families, educators, and the community can foster connections that empower children to express themselves openly and live more confidently.</w:t>
      </w:r>
    </w:p>
    <w:p w14:paraId="39082132" w14:textId="1B4D5917"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Looking ahead, it is essential to advocate for wider access to these technologies, creating an environment where every child has the opportunity to thrive. If you know a child who could benefit from AI sign language, consider exploring the available tools, collaborating with educators, and advocating for resources that promote inclusivity.</w:t>
      </w:r>
    </w:p>
    <w:p w14:paraId="07EE4187" w14:textId="77777777" w:rsidR="00AF1CAB" w:rsidRPr="00AF1CAB" w:rsidRDefault="00AF1CAB" w:rsidP="00AF1CAB">
      <w:pPr>
        <w:rPr>
          <w:rFonts w:ascii="Times New Roman" w:hAnsi="Times New Roman" w:cs="Times New Roman"/>
          <w:sz w:val="24"/>
          <w:szCs w:val="24"/>
        </w:rPr>
      </w:pPr>
      <w:r w:rsidRPr="00AF1CAB">
        <w:rPr>
          <w:rFonts w:ascii="Times New Roman" w:hAnsi="Times New Roman" w:cs="Times New Roman"/>
          <w:sz w:val="24"/>
          <w:szCs w:val="24"/>
        </w:rPr>
        <w:t>By taking these steps, we contribute to ensuring that no child feels isolated and that all children can share their voices with the world.</w:t>
      </w:r>
    </w:p>
    <w:p w14:paraId="2C3BA4DC" w14:textId="77777777" w:rsidR="00980472" w:rsidRDefault="00980472"/>
    <w:sectPr w:rsidR="009804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472"/>
    <w:rsid w:val="00980472"/>
    <w:rsid w:val="00AF1CAB"/>
    <w:rsid w:val="00DB13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86D4"/>
  <w15:chartTrackingRefBased/>
  <w15:docId w15:val="{9CCAB330-9170-4857-B9EB-8F8FCF919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1CA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850775">
      <w:bodyDiv w:val="1"/>
      <w:marLeft w:val="0"/>
      <w:marRight w:val="0"/>
      <w:marTop w:val="0"/>
      <w:marBottom w:val="0"/>
      <w:divBdr>
        <w:top w:val="none" w:sz="0" w:space="0" w:color="auto"/>
        <w:left w:val="none" w:sz="0" w:space="0" w:color="auto"/>
        <w:bottom w:val="none" w:sz="0" w:space="0" w:color="auto"/>
        <w:right w:val="none" w:sz="0" w:space="0" w:color="auto"/>
      </w:divBdr>
    </w:div>
    <w:div w:id="1908763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bertfedli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924</Words>
  <Characters>5267</Characters>
  <Application>Microsoft Office Word</Application>
  <DocSecurity>0</DocSecurity>
  <Lines>43</Lines>
  <Paragraphs>12</Paragraphs>
  <ScaleCrop>false</ScaleCrop>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Fidelis</dc:creator>
  <cp:keywords/>
  <dc:description/>
  <cp:lastModifiedBy>Albert Fidelis</cp:lastModifiedBy>
  <cp:revision>2</cp:revision>
  <dcterms:created xsi:type="dcterms:W3CDTF">2025-01-07T18:16:00Z</dcterms:created>
  <dcterms:modified xsi:type="dcterms:W3CDTF">2025-01-07T18:16:00Z</dcterms:modified>
</cp:coreProperties>
</file>