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79" w:rsidRPr="00BB5767" w:rsidRDefault="00CE374A" w:rsidP="00CC7714">
      <w:pPr>
        <w:jc w:val="center"/>
        <w:rPr>
          <w:rFonts w:ascii="Times New Roman" w:hAnsi="Times New Roman" w:cs="Times New Roman"/>
          <w:b/>
          <w:sz w:val="28"/>
          <w:szCs w:val="24"/>
        </w:rPr>
      </w:pPr>
      <w:r w:rsidRPr="00BB5767">
        <w:rPr>
          <w:rFonts w:ascii="Times New Roman" w:hAnsi="Times New Roman" w:cs="Times New Roman"/>
          <w:b/>
          <w:sz w:val="28"/>
          <w:szCs w:val="24"/>
        </w:rPr>
        <w:t>REVIEW ON</w:t>
      </w:r>
      <w:r w:rsidR="001B1217" w:rsidRPr="00BB5767">
        <w:rPr>
          <w:rFonts w:ascii="Times New Roman" w:hAnsi="Times New Roman" w:cs="Times New Roman"/>
          <w:b/>
          <w:sz w:val="28"/>
          <w:szCs w:val="24"/>
        </w:rPr>
        <w:t xml:space="preserve"> CUSTOMER EXPECTATION AND SATISFACTION </w:t>
      </w:r>
    </w:p>
    <w:p w:rsidR="00BB5767" w:rsidRDefault="00BB5767" w:rsidP="00BB5767">
      <w:pPr>
        <w:pStyle w:val="Default"/>
        <w:jc w:val="center"/>
        <w:rPr>
          <w:b/>
          <w:sz w:val="28"/>
        </w:rPr>
      </w:pPr>
      <w:r>
        <w:rPr>
          <w:b/>
          <w:sz w:val="28"/>
        </w:rPr>
        <w:t>BHADRAPPA HARALAYYA</w:t>
      </w:r>
    </w:p>
    <w:p w:rsidR="00BB5767" w:rsidRDefault="00BB5767" w:rsidP="00BB5767">
      <w:pPr>
        <w:pStyle w:val="Default"/>
        <w:jc w:val="center"/>
        <w:rPr>
          <w:sz w:val="28"/>
        </w:rPr>
      </w:pPr>
      <w:r>
        <w:rPr>
          <w:sz w:val="28"/>
        </w:rPr>
        <w:t xml:space="preserve">PROFESSOR AND HOD </w:t>
      </w:r>
    </w:p>
    <w:p w:rsidR="00BB5767" w:rsidRDefault="00BB5767" w:rsidP="00BB5767">
      <w:pPr>
        <w:pStyle w:val="Default"/>
        <w:jc w:val="center"/>
        <w:rPr>
          <w:sz w:val="28"/>
        </w:rPr>
      </w:pPr>
      <w:r>
        <w:rPr>
          <w:sz w:val="28"/>
        </w:rPr>
        <w:t>DEPARTMENT OF MBA</w:t>
      </w:r>
    </w:p>
    <w:p w:rsidR="00BB5767" w:rsidRDefault="00BB5767" w:rsidP="00BB5767">
      <w:pPr>
        <w:pStyle w:val="Default"/>
        <w:jc w:val="center"/>
        <w:rPr>
          <w:sz w:val="28"/>
        </w:rPr>
      </w:pPr>
      <w:r>
        <w:rPr>
          <w:sz w:val="28"/>
        </w:rPr>
        <w:t>LINGARAJ APPA ENGINEERING COLLEGE BIDAR-585403</w:t>
      </w:r>
    </w:p>
    <w:p w:rsidR="00BB5767" w:rsidRDefault="00BB5767" w:rsidP="00BB5767">
      <w:pPr>
        <w:pStyle w:val="Default"/>
        <w:jc w:val="center"/>
        <w:rPr>
          <w:sz w:val="28"/>
        </w:rPr>
      </w:pPr>
      <w:hyperlink r:id="rId9" w:history="1">
        <w:r>
          <w:rPr>
            <w:rStyle w:val="Hyperlink"/>
            <w:sz w:val="28"/>
          </w:rPr>
          <w:t>bhadrappabhavimani@gmail.com</w:t>
        </w:r>
      </w:hyperlink>
    </w:p>
    <w:p w:rsidR="00BB5767" w:rsidRDefault="00BB5767" w:rsidP="00BB5767">
      <w:pPr>
        <w:pStyle w:val="Default"/>
        <w:jc w:val="center"/>
      </w:pPr>
      <w:proofErr w:type="spellStart"/>
      <w:r>
        <w:rPr>
          <w:sz w:val="28"/>
        </w:rPr>
        <w:t>Orcid</w:t>
      </w:r>
      <w:proofErr w:type="spellEnd"/>
      <w:r>
        <w:rPr>
          <w:sz w:val="28"/>
        </w:rPr>
        <w:t xml:space="preserve"> id-0000-0003-3214-7261</w:t>
      </w:r>
    </w:p>
    <w:p w:rsidR="00BB5767" w:rsidRDefault="00BB5767" w:rsidP="00BB5767">
      <w:pPr>
        <w:shd w:val="clear" w:color="auto" w:fill="FFFFFF"/>
        <w:spacing w:after="0" w:line="240" w:lineRule="auto"/>
        <w:jc w:val="center"/>
        <w:outlineLvl w:val="0"/>
        <w:rPr>
          <w:rFonts w:ascii="Times New Roman" w:hAnsi="Times New Roman" w:cs="Times New Roman"/>
          <w:b/>
          <w:color w:val="000000"/>
          <w:sz w:val="36"/>
          <w:szCs w:val="24"/>
        </w:rPr>
      </w:pPr>
    </w:p>
    <w:p w:rsidR="00BB5767" w:rsidRDefault="00BB5767" w:rsidP="00BB5767">
      <w:pPr>
        <w:shd w:val="clear" w:color="auto" w:fill="FFFFFF"/>
        <w:spacing w:after="0" w:line="360" w:lineRule="auto"/>
        <w:jc w:val="both"/>
        <w:outlineLvl w:val="0"/>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ABSTRACT </w:t>
      </w:r>
    </w:p>
    <w:p w:rsidR="00E7048E" w:rsidRPr="00E7048E" w:rsidRDefault="00D7128E" w:rsidP="00E7048E">
      <w:pPr>
        <w:jc w:val="both"/>
        <w:rPr>
          <w:rFonts w:ascii="Times New Roman" w:hAnsi="Times New Roman" w:cs="Times New Roman"/>
          <w:b/>
          <w:sz w:val="24"/>
          <w:szCs w:val="24"/>
        </w:rPr>
      </w:pPr>
      <w:r w:rsidRPr="00E7048E">
        <w:rPr>
          <w:rFonts w:ascii="Times New Roman" w:hAnsi="Times New Roman" w:cs="Times New Roman"/>
          <w:sz w:val="24"/>
          <w:szCs w:val="24"/>
        </w:rPr>
        <w:t xml:space="preserve">The principal driver of elevating is to </w:t>
      </w:r>
      <w:proofErr w:type="spellStart"/>
      <w:r w:rsidRPr="00E7048E">
        <w:rPr>
          <w:rFonts w:ascii="Times New Roman" w:hAnsi="Times New Roman" w:cs="Times New Roman"/>
          <w:sz w:val="24"/>
          <w:szCs w:val="24"/>
        </w:rPr>
        <w:t>fulfill</w:t>
      </w:r>
      <w:proofErr w:type="spellEnd"/>
      <w:r w:rsidRPr="00E7048E">
        <w:rPr>
          <w:rFonts w:ascii="Times New Roman" w:hAnsi="Times New Roman" w:cs="Times New Roman"/>
          <w:sz w:val="24"/>
          <w:szCs w:val="24"/>
        </w:rPr>
        <w:t xml:space="preserve"> a great deal the necessities and objectives of the point clients. </w:t>
      </w:r>
      <w:proofErr w:type="gramStart"/>
      <w:r w:rsidRPr="00E7048E">
        <w:rPr>
          <w:rFonts w:ascii="Times New Roman" w:hAnsi="Times New Roman" w:cs="Times New Roman"/>
          <w:sz w:val="24"/>
          <w:szCs w:val="24"/>
        </w:rPr>
        <w:t>Buyer direct</w:t>
      </w:r>
      <w:proofErr w:type="gramEnd"/>
      <w:r w:rsidRPr="00E7048E">
        <w:rPr>
          <w:rFonts w:ascii="Times New Roman" w:hAnsi="Times New Roman" w:cs="Times New Roman"/>
          <w:sz w:val="24"/>
          <w:szCs w:val="24"/>
        </w:rPr>
        <w:t xml:space="preserve"> alludes back to the development towards a side interest or affiliation despite the impact of various outcomes to choose to search for organizations and things inside the business community. Fields client lead </w:t>
      </w:r>
      <w:proofErr w:type="spellStart"/>
      <w:r w:rsidRPr="00E7048E">
        <w:rPr>
          <w:rFonts w:ascii="Times New Roman" w:hAnsi="Times New Roman" w:cs="Times New Roman"/>
          <w:sz w:val="24"/>
          <w:szCs w:val="24"/>
        </w:rPr>
        <w:t>analyze</w:t>
      </w:r>
      <w:proofErr w:type="spellEnd"/>
      <w:r w:rsidRPr="00E7048E">
        <w:rPr>
          <w:rFonts w:ascii="Times New Roman" w:hAnsi="Times New Roman" w:cs="Times New Roman"/>
          <w:sz w:val="24"/>
          <w:szCs w:val="24"/>
        </w:rPr>
        <w:t xml:space="preserve"> associations and associations of each and every person to choose, buy, use and discard things, commitments, contemplations or experience to </w:t>
      </w:r>
      <w:proofErr w:type="spellStart"/>
      <w:r w:rsidRPr="00E7048E">
        <w:rPr>
          <w:rFonts w:ascii="Times New Roman" w:hAnsi="Times New Roman" w:cs="Times New Roman"/>
          <w:sz w:val="24"/>
          <w:szCs w:val="24"/>
        </w:rPr>
        <w:t>fulfill</w:t>
      </w:r>
      <w:proofErr w:type="spellEnd"/>
      <w:r w:rsidRPr="00E7048E">
        <w:rPr>
          <w:rFonts w:ascii="Times New Roman" w:hAnsi="Times New Roman" w:cs="Times New Roman"/>
          <w:sz w:val="24"/>
          <w:szCs w:val="24"/>
        </w:rPr>
        <w:t xml:space="preserve"> the longings and needs to see and get purchaser direct fate never.</w:t>
      </w:r>
      <w:r w:rsidR="00416B2F" w:rsidRPr="00E7048E">
        <w:rPr>
          <w:rFonts w:ascii="Times New Roman" w:hAnsi="Times New Roman" w:cs="Times New Roman"/>
          <w:b/>
          <w:sz w:val="24"/>
          <w:szCs w:val="24"/>
        </w:rPr>
        <w:t xml:space="preserve"> </w:t>
      </w:r>
      <w:r w:rsidR="00E7048E" w:rsidRPr="00E7048E">
        <w:rPr>
          <w:rFonts w:ascii="Times New Roman" w:hAnsi="Times New Roman" w:cs="Times New Roman"/>
          <w:sz w:val="24"/>
          <w:szCs w:val="24"/>
        </w:rPr>
        <w:t xml:space="preserve">The specific impressive clarification of publicizing is to </w:t>
      </w:r>
      <w:proofErr w:type="spellStart"/>
      <w:r w:rsidR="00E7048E" w:rsidRPr="00E7048E">
        <w:rPr>
          <w:rFonts w:ascii="Times New Roman" w:hAnsi="Times New Roman" w:cs="Times New Roman"/>
          <w:sz w:val="24"/>
          <w:szCs w:val="24"/>
        </w:rPr>
        <w:t>fulfill</w:t>
      </w:r>
      <w:proofErr w:type="spellEnd"/>
      <w:r w:rsidR="00E7048E" w:rsidRPr="00E7048E">
        <w:rPr>
          <w:rFonts w:ascii="Times New Roman" w:hAnsi="Times New Roman" w:cs="Times New Roman"/>
          <w:sz w:val="24"/>
          <w:szCs w:val="24"/>
        </w:rPr>
        <w:t xml:space="preserve"> and satisfy the longings and objectives of </w:t>
      </w:r>
      <w:proofErr w:type="spellStart"/>
      <w:r w:rsidR="00E7048E" w:rsidRPr="00E7048E">
        <w:rPr>
          <w:rFonts w:ascii="Times New Roman" w:hAnsi="Times New Roman" w:cs="Times New Roman"/>
          <w:sz w:val="24"/>
          <w:szCs w:val="24"/>
        </w:rPr>
        <w:t>thegoal</w:t>
      </w:r>
      <w:proofErr w:type="spellEnd"/>
      <w:r w:rsidR="00E7048E" w:rsidRPr="00E7048E">
        <w:rPr>
          <w:rFonts w:ascii="Times New Roman" w:hAnsi="Times New Roman" w:cs="Times New Roman"/>
          <w:sz w:val="24"/>
          <w:szCs w:val="24"/>
        </w:rPr>
        <w:t xml:space="preserve"> clients. Buyer complete implies the interest towards a hobby or office similarly as the effect of various impacts to decide to look for associations and things inside the business </w:t>
      </w:r>
      <w:proofErr w:type="spellStart"/>
      <w:r w:rsidR="00E7048E" w:rsidRPr="00E7048E">
        <w:rPr>
          <w:rFonts w:ascii="Times New Roman" w:hAnsi="Times New Roman" w:cs="Times New Roman"/>
          <w:sz w:val="24"/>
          <w:szCs w:val="24"/>
        </w:rPr>
        <w:t>center</w:t>
      </w:r>
      <w:proofErr w:type="spellEnd"/>
      <w:r w:rsidR="00E7048E" w:rsidRPr="00E7048E">
        <w:rPr>
          <w:rFonts w:ascii="Times New Roman" w:hAnsi="Times New Roman" w:cs="Times New Roman"/>
          <w:sz w:val="24"/>
          <w:szCs w:val="24"/>
        </w:rPr>
        <w:t xml:space="preserve">. The area of purchaser direct examination the selections of individuals, organizations, and affiliations. Purchasing, the usage of and dispensing with an assistance thing, thought or revel in to </w:t>
      </w:r>
      <w:proofErr w:type="spellStart"/>
      <w:r w:rsidR="00E7048E" w:rsidRPr="00E7048E">
        <w:rPr>
          <w:rFonts w:ascii="Times New Roman" w:hAnsi="Times New Roman" w:cs="Times New Roman"/>
          <w:sz w:val="24"/>
          <w:szCs w:val="24"/>
        </w:rPr>
        <w:t>fulfill</w:t>
      </w:r>
      <w:proofErr w:type="spellEnd"/>
      <w:r w:rsidR="00E7048E" w:rsidRPr="00E7048E">
        <w:rPr>
          <w:rFonts w:ascii="Times New Roman" w:hAnsi="Times New Roman" w:cs="Times New Roman"/>
          <w:sz w:val="24"/>
          <w:szCs w:val="24"/>
        </w:rPr>
        <w:t xml:space="preserve"> their desires and expecting to catch client do and learning clients has recommends, structure or structure previously been less bewildered.</w:t>
      </w:r>
    </w:p>
    <w:p w:rsidR="00416B2F" w:rsidRPr="00E7048E" w:rsidRDefault="00E7048E" w:rsidP="00E7048E">
      <w:pPr>
        <w:pStyle w:val="ListParagraph"/>
        <w:numPr>
          <w:ilvl w:val="0"/>
          <w:numId w:val="46"/>
        </w:numPr>
        <w:rPr>
          <w:rFonts w:ascii="Times New Roman" w:hAnsi="Times New Roman" w:cs="Times New Roman"/>
          <w:b/>
          <w:sz w:val="24"/>
          <w:szCs w:val="24"/>
        </w:rPr>
      </w:pPr>
      <w:r>
        <w:rPr>
          <w:rFonts w:ascii="Times New Roman" w:hAnsi="Times New Roman" w:cs="Times New Roman"/>
          <w:b/>
          <w:sz w:val="24"/>
          <w:szCs w:val="24"/>
        </w:rPr>
        <w:t xml:space="preserve">INTRODUCTION </w:t>
      </w:r>
    </w:p>
    <w:p w:rsidR="007E2C77" w:rsidRPr="00E7048E" w:rsidRDefault="007E2C77" w:rsidP="007E2C77">
      <w:pPr>
        <w:jc w:val="both"/>
        <w:rPr>
          <w:rFonts w:ascii="Times New Roman" w:hAnsi="Times New Roman" w:cs="Times New Roman"/>
          <w:bCs/>
          <w:sz w:val="24"/>
          <w:szCs w:val="24"/>
        </w:rPr>
      </w:pPr>
      <w:r w:rsidRPr="00E7048E">
        <w:rPr>
          <w:rFonts w:ascii="Times New Roman" w:hAnsi="Times New Roman" w:cs="Times New Roman"/>
          <w:sz w:val="24"/>
          <w:szCs w:val="24"/>
        </w:rPr>
        <w:t xml:space="preserve">The specific wealth of things and provider stock in the US of America makes our economy good. Person lead eventually of searching for is </w:t>
      </w:r>
      <w:proofErr w:type="spellStart"/>
      <w:r w:rsidRPr="00E7048E">
        <w:rPr>
          <w:rFonts w:ascii="Times New Roman" w:hAnsi="Times New Roman" w:cs="Times New Roman"/>
          <w:sz w:val="24"/>
          <w:szCs w:val="24"/>
        </w:rPr>
        <w:t>clled</w:t>
      </w:r>
      <w:proofErr w:type="spellEnd"/>
      <w:r w:rsidRPr="00E7048E">
        <w:rPr>
          <w:rFonts w:ascii="Times New Roman" w:hAnsi="Times New Roman" w:cs="Times New Roman"/>
          <w:sz w:val="24"/>
          <w:szCs w:val="24"/>
        </w:rPr>
        <w:t xml:space="preserve"> purchaser direct. Clients say one, in any case not another choice. She handles an effect that changes her mind while looking for a seriously prolonged stretch of time completing whether to shop or go through or cash.</w:t>
      </w:r>
      <w:r w:rsidR="00E7048E" w:rsidRPr="00E7048E">
        <w:rPr>
          <w:rFonts w:ascii="Times New Roman" w:hAnsi="Times New Roman" w:cs="Times New Roman"/>
          <w:bCs/>
          <w:sz w:val="24"/>
          <w:szCs w:val="24"/>
        </w:rPr>
        <w:t xml:space="preserve"> The computerized book includes the underlying business exertion environment of heading before turmoil and promising commitments try earlier in a development of huge business contention seeing that clients are ruler inside the market and achievement depends eagerly at the showing of bosses to share things or associations to enlarge a social ethic, and carrier best liability should be given to get better ally direct to look at the few factors that influence purchaser buying decisions right away or by implication.</w:t>
      </w:r>
    </w:p>
    <w:p w:rsidR="00301627" w:rsidRPr="00E7048E" w:rsidRDefault="00D96BB1" w:rsidP="00E7048E">
      <w:pPr>
        <w:pStyle w:val="ListParagraph"/>
        <w:numPr>
          <w:ilvl w:val="0"/>
          <w:numId w:val="46"/>
        </w:numPr>
        <w:jc w:val="both"/>
        <w:rPr>
          <w:rFonts w:ascii="Times New Roman" w:hAnsi="Times New Roman" w:cs="Times New Roman"/>
          <w:b/>
          <w:sz w:val="24"/>
          <w:szCs w:val="24"/>
        </w:rPr>
      </w:pPr>
      <w:r w:rsidRPr="00E7048E">
        <w:rPr>
          <w:rFonts w:ascii="Times New Roman" w:hAnsi="Times New Roman" w:cs="Times New Roman"/>
          <w:b/>
          <w:sz w:val="24"/>
          <w:szCs w:val="24"/>
        </w:rPr>
        <w:t xml:space="preserve">LITERATURE </w:t>
      </w:r>
      <w:r w:rsidR="00DE11F4" w:rsidRPr="00E7048E">
        <w:rPr>
          <w:rFonts w:ascii="Times New Roman" w:hAnsi="Times New Roman" w:cs="Times New Roman"/>
          <w:b/>
          <w:sz w:val="24"/>
          <w:szCs w:val="24"/>
        </w:rPr>
        <w:t>REVIEW WITH RESEARCH GAP</w:t>
      </w:r>
    </w:p>
    <w:p w:rsidR="00401CC8" w:rsidRPr="00E7048E" w:rsidRDefault="00401CC8" w:rsidP="00401CC8">
      <w:pPr>
        <w:jc w:val="both"/>
        <w:rPr>
          <w:rFonts w:ascii="Times New Roman" w:hAnsi="Times New Roman" w:cs="Times New Roman"/>
          <w:bCs/>
          <w:sz w:val="24"/>
          <w:szCs w:val="24"/>
        </w:rPr>
      </w:pPr>
      <w:r w:rsidRPr="00E7048E">
        <w:rPr>
          <w:rFonts w:ascii="Times New Roman" w:hAnsi="Times New Roman" w:cs="Times New Roman"/>
          <w:bCs/>
          <w:sz w:val="24"/>
          <w:szCs w:val="24"/>
        </w:rPr>
        <w:t>HOWARD AND SHETH (1968</w:t>
      </w:r>
      <w:proofErr w:type="gramStart"/>
      <w:r w:rsidRPr="00E7048E">
        <w:rPr>
          <w:rFonts w:ascii="Times New Roman" w:hAnsi="Times New Roman" w:cs="Times New Roman"/>
          <w:bCs/>
          <w:sz w:val="24"/>
          <w:szCs w:val="24"/>
        </w:rPr>
        <w:t>) :</w:t>
      </w:r>
      <w:proofErr w:type="gramEnd"/>
      <w:r w:rsidRPr="00E7048E">
        <w:rPr>
          <w:rFonts w:ascii="Times New Roman" w:hAnsi="Times New Roman" w:cs="Times New Roman"/>
          <w:bCs/>
          <w:sz w:val="24"/>
          <w:szCs w:val="24"/>
        </w:rPr>
        <w:t>has explained what purchaser buying styles are meant for through standards from outside and inside, he says that the customer mind is a discovery that can create the prompting thing of that perspective can create a state in the mind that can be capable or wasteful, thusly the purchaser can in like manner agree or excuse this structure as an arrangement of impelling reaction.</w:t>
      </w:r>
    </w:p>
    <w:p w:rsidR="00401CC8" w:rsidRPr="00E7048E" w:rsidRDefault="00401CC8" w:rsidP="00401CC8">
      <w:pPr>
        <w:jc w:val="both"/>
        <w:rPr>
          <w:rFonts w:ascii="Times New Roman" w:hAnsi="Times New Roman" w:cs="Times New Roman"/>
          <w:bCs/>
          <w:sz w:val="24"/>
          <w:szCs w:val="24"/>
        </w:rPr>
      </w:pPr>
      <w:r w:rsidRPr="00E7048E">
        <w:rPr>
          <w:rFonts w:ascii="Times New Roman" w:hAnsi="Times New Roman" w:cs="Times New Roman"/>
          <w:bCs/>
          <w:sz w:val="24"/>
          <w:szCs w:val="24"/>
        </w:rPr>
        <w:lastRenderedPageBreak/>
        <w:t>CHRISTOPHER (1989) :Reading up the purchasing affinities for clients to make considerations of any save thing reach and office method for managing suit client necessities, he acknowledges that ally exercises are whimsical and continually changing over all the while as expecting to perceive how people or affiliations make the assurance to waste available focal points for usage - related contraptions.</w:t>
      </w:r>
    </w:p>
    <w:p w:rsidR="00401CC8" w:rsidRPr="00E7048E" w:rsidRDefault="00401CC8" w:rsidP="00401CC8">
      <w:pPr>
        <w:jc w:val="both"/>
        <w:rPr>
          <w:rFonts w:ascii="Times New Roman" w:hAnsi="Times New Roman" w:cs="Times New Roman"/>
          <w:bCs/>
          <w:sz w:val="24"/>
          <w:szCs w:val="24"/>
        </w:rPr>
      </w:pPr>
      <w:r w:rsidRPr="00E7048E">
        <w:rPr>
          <w:rFonts w:ascii="Times New Roman" w:hAnsi="Times New Roman" w:cs="Times New Roman"/>
          <w:bCs/>
          <w:sz w:val="24"/>
          <w:szCs w:val="24"/>
        </w:rPr>
        <w:t>MICHAEL R SOLOMON (2001</w:t>
      </w:r>
      <w:proofErr w:type="gramStart"/>
      <w:r w:rsidRPr="00E7048E">
        <w:rPr>
          <w:rFonts w:ascii="Times New Roman" w:hAnsi="Times New Roman" w:cs="Times New Roman"/>
          <w:bCs/>
          <w:sz w:val="24"/>
          <w:szCs w:val="24"/>
        </w:rPr>
        <w:t>) :</w:t>
      </w:r>
      <w:proofErr w:type="gramEnd"/>
      <w:r w:rsidRPr="00E7048E">
        <w:rPr>
          <w:rFonts w:ascii="Times New Roman" w:hAnsi="Times New Roman" w:cs="Times New Roman"/>
          <w:bCs/>
          <w:sz w:val="24"/>
          <w:szCs w:val="24"/>
        </w:rPr>
        <w:t xml:space="preserve">Buyer lead commonly </w:t>
      </w:r>
      <w:proofErr w:type="spellStart"/>
      <w:r w:rsidRPr="00E7048E">
        <w:rPr>
          <w:rFonts w:ascii="Times New Roman" w:hAnsi="Times New Roman" w:cs="Times New Roman"/>
          <w:bCs/>
          <w:sz w:val="24"/>
          <w:szCs w:val="24"/>
        </w:rPr>
        <w:t>analyzes</w:t>
      </w:r>
      <w:proofErr w:type="spellEnd"/>
      <w:r w:rsidRPr="00E7048E">
        <w:rPr>
          <w:rFonts w:ascii="Times New Roman" w:hAnsi="Times New Roman" w:cs="Times New Roman"/>
          <w:bCs/>
          <w:sz w:val="24"/>
          <w:szCs w:val="24"/>
        </w:rPr>
        <w:t xml:space="preserve"> the game plan of a set picking or buying/taking out an item, organization, thought or appreciate to delight their need and would like.</w:t>
      </w:r>
    </w:p>
    <w:p w:rsidR="00401CC8" w:rsidRPr="00E7048E" w:rsidRDefault="00401CC8" w:rsidP="00401CC8">
      <w:pPr>
        <w:jc w:val="both"/>
        <w:rPr>
          <w:rFonts w:ascii="Times New Roman" w:hAnsi="Times New Roman" w:cs="Times New Roman"/>
          <w:bCs/>
          <w:sz w:val="24"/>
          <w:szCs w:val="24"/>
        </w:rPr>
      </w:pPr>
      <w:r w:rsidRPr="00E7048E">
        <w:rPr>
          <w:rFonts w:ascii="Times New Roman" w:hAnsi="Times New Roman" w:cs="Times New Roman"/>
          <w:bCs/>
          <w:sz w:val="24"/>
          <w:szCs w:val="24"/>
        </w:rPr>
        <w:t>SOLOMON Notwithstanding STUART (2000) :Inside the current conditions, most outrageous shopper equipment retailers will in general collect more real factors about client motivation parts and precisely what effects buying exercises.</w:t>
      </w:r>
    </w:p>
    <w:p w:rsidR="00401CC8" w:rsidRPr="00E7048E" w:rsidRDefault="00401CC8" w:rsidP="00401CC8">
      <w:pPr>
        <w:jc w:val="both"/>
        <w:rPr>
          <w:rFonts w:ascii="Times New Roman" w:hAnsi="Times New Roman" w:cs="Times New Roman"/>
          <w:bCs/>
          <w:sz w:val="24"/>
          <w:szCs w:val="24"/>
        </w:rPr>
      </w:pPr>
      <w:r w:rsidRPr="00E7048E">
        <w:rPr>
          <w:rFonts w:ascii="Times New Roman" w:hAnsi="Times New Roman" w:cs="Times New Roman"/>
          <w:bCs/>
          <w:sz w:val="24"/>
          <w:szCs w:val="24"/>
        </w:rPr>
        <w:t>HANSEN (2005) :This particular miracle licenses purchasers to pick uncommon extraordinary and style of item while sorting out what to obtain and many feel that it tends to be extraordinarily outrageous for clients to overview the arrangement of various areas of top step I around each other roughly prerequisites or goal to apply the article.</w:t>
      </w:r>
    </w:p>
    <w:p w:rsidR="00401CC8" w:rsidRPr="00E7048E" w:rsidRDefault="00401CC8" w:rsidP="00401CC8">
      <w:pPr>
        <w:jc w:val="both"/>
        <w:rPr>
          <w:rFonts w:ascii="Times New Roman" w:hAnsi="Times New Roman" w:cs="Times New Roman"/>
          <w:bCs/>
          <w:sz w:val="24"/>
          <w:szCs w:val="24"/>
        </w:rPr>
      </w:pPr>
      <w:r w:rsidRPr="00E7048E">
        <w:rPr>
          <w:rFonts w:ascii="Times New Roman" w:hAnsi="Times New Roman" w:cs="Times New Roman"/>
          <w:bCs/>
          <w:sz w:val="24"/>
          <w:szCs w:val="24"/>
        </w:rPr>
        <w:t>DAWR AND PAKER (1994</w:t>
      </w:r>
      <w:proofErr w:type="gramStart"/>
      <w:r w:rsidRPr="00E7048E">
        <w:rPr>
          <w:rFonts w:ascii="Times New Roman" w:hAnsi="Times New Roman" w:cs="Times New Roman"/>
          <w:bCs/>
          <w:sz w:val="24"/>
          <w:szCs w:val="24"/>
        </w:rPr>
        <w:t>) :</w:t>
      </w:r>
      <w:proofErr w:type="gramEnd"/>
      <w:r w:rsidRPr="00E7048E">
        <w:rPr>
          <w:rFonts w:ascii="Times New Roman" w:hAnsi="Times New Roman" w:cs="Times New Roman"/>
          <w:bCs/>
          <w:sz w:val="24"/>
          <w:szCs w:val="24"/>
        </w:rPr>
        <w:t>described that prompts help clients with concluding item top of the reach while there could turn into a need to diminish gained peril and keeping in mind that client consideration is less charming clients use clean diligence techniques or thoughts to decide object first rate or standard execution that changes from business lead or client assessment and explained dependent for the most part upon a data sorting out perspective.</w:t>
      </w:r>
    </w:p>
    <w:p w:rsidR="00401CC8" w:rsidRPr="00E7048E" w:rsidRDefault="00401CC8" w:rsidP="00401CC8">
      <w:pPr>
        <w:jc w:val="both"/>
        <w:rPr>
          <w:rFonts w:ascii="Times New Roman" w:hAnsi="Times New Roman" w:cs="Times New Roman"/>
          <w:bCs/>
          <w:sz w:val="24"/>
          <w:szCs w:val="24"/>
        </w:rPr>
      </w:pPr>
      <w:r w:rsidRPr="00E7048E">
        <w:rPr>
          <w:rFonts w:ascii="Times New Roman" w:hAnsi="Times New Roman" w:cs="Times New Roman"/>
          <w:bCs/>
          <w:sz w:val="24"/>
          <w:szCs w:val="24"/>
        </w:rPr>
        <w:t>RACHLIN (1994) : Expressing that psyche and improvements are the same and a chain or trial of perform as opposed to single movement, which suggests close to home miracles alongside intentional points of view similarly as distress are totally described as lengthy - time frame styles of lead.</w:t>
      </w:r>
    </w:p>
    <w:p w:rsidR="00401CC8" w:rsidRPr="00E7048E" w:rsidRDefault="00401CC8" w:rsidP="00401CC8">
      <w:pPr>
        <w:jc w:val="both"/>
        <w:rPr>
          <w:rFonts w:ascii="Times New Roman" w:hAnsi="Times New Roman" w:cs="Times New Roman"/>
          <w:bCs/>
          <w:sz w:val="24"/>
          <w:szCs w:val="24"/>
        </w:rPr>
      </w:pPr>
      <w:r w:rsidRPr="00E7048E">
        <w:rPr>
          <w:rFonts w:ascii="Times New Roman" w:hAnsi="Times New Roman" w:cs="Times New Roman"/>
          <w:bCs/>
          <w:sz w:val="24"/>
          <w:szCs w:val="24"/>
        </w:rPr>
        <w:t>BURP AND Burp (1985</w:t>
      </w:r>
      <w:proofErr w:type="gramStart"/>
      <w:r w:rsidRPr="00E7048E">
        <w:rPr>
          <w:rFonts w:ascii="Times New Roman" w:hAnsi="Times New Roman" w:cs="Times New Roman"/>
          <w:bCs/>
          <w:sz w:val="24"/>
          <w:szCs w:val="24"/>
        </w:rPr>
        <w:t>) :</w:t>
      </w:r>
      <w:proofErr w:type="gramEnd"/>
      <w:r w:rsidRPr="00E7048E">
        <w:rPr>
          <w:rFonts w:ascii="Times New Roman" w:hAnsi="Times New Roman" w:cs="Times New Roman"/>
          <w:bCs/>
          <w:sz w:val="24"/>
          <w:szCs w:val="24"/>
        </w:rPr>
        <w:t xml:space="preserve"> Customer direct is certainly an association and interest </w:t>
      </w:r>
      <w:proofErr w:type="spellStart"/>
      <w:r w:rsidRPr="00E7048E">
        <w:rPr>
          <w:rFonts w:ascii="Times New Roman" w:hAnsi="Times New Roman" w:cs="Times New Roman"/>
          <w:bCs/>
          <w:sz w:val="24"/>
          <w:szCs w:val="24"/>
        </w:rPr>
        <w:t>embrancedthrough</w:t>
      </w:r>
      <w:proofErr w:type="spellEnd"/>
      <w:r w:rsidRPr="00E7048E">
        <w:rPr>
          <w:rFonts w:ascii="Times New Roman" w:hAnsi="Times New Roman" w:cs="Times New Roman"/>
          <w:bCs/>
          <w:sz w:val="24"/>
          <w:szCs w:val="24"/>
        </w:rPr>
        <w:t xml:space="preserve"> local area while attempting to choose to purchase the utilization of assessment and evacuation of things and organizations to resolve their issues and needs.</w:t>
      </w:r>
    </w:p>
    <w:p w:rsidR="00401CC8" w:rsidRPr="00E7048E" w:rsidRDefault="00401CC8" w:rsidP="00401CC8">
      <w:pPr>
        <w:jc w:val="both"/>
        <w:rPr>
          <w:rFonts w:ascii="Times New Roman" w:hAnsi="Times New Roman" w:cs="Times New Roman"/>
          <w:bCs/>
          <w:sz w:val="24"/>
          <w:szCs w:val="24"/>
        </w:rPr>
      </w:pPr>
      <w:r w:rsidRPr="00E7048E">
        <w:rPr>
          <w:rFonts w:ascii="Times New Roman" w:hAnsi="Times New Roman" w:cs="Times New Roman"/>
          <w:bCs/>
          <w:sz w:val="24"/>
          <w:szCs w:val="24"/>
        </w:rPr>
        <w:t>ENGEL KOLLAT AND BLACKWELL (1970) :portraying purchaser moves as character continues on the double connected with getting and the use of money related work and items incorporates prior assurance frameworks and describing those exercises that clients prudently make a point to wrap lesser perceived in any case crucial systems that underline and go with use.</w:t>
      </w:r>
    </w:p>
    <w:p w:rsidR="00401CC8" w:rsidRPr="00E7048E" w:rsidRDefault="00401CC8" w:rsidP="00401CC8">
      <w:pPr>
        <w:jc w:val="both"/>
        <w:rPr>
          <w:rFonts w:ascii="Times New Roman" w:hAnsi="Times New Roman" w:cs="Times New Roman"/>
          <w:bCs/>
          <w:sz w:val="24"/>
          <w:szCs w:val="24"/>
        </w:rPr>
      </w:pPr>
      <w:r w:rsidRPr="00E7048E">
        <w:rPr>
          <w:rFonts w:ascii="Times New Roman" w:hAnsi="Times New Roman" w:cs="Times New Roman"/>
          <w:bCs/>
          <w:sz w:val="24"/>
          <w:szCs w:val="24"/>
        </w:rPr>
        <w:t>HOYER MACINNIS (2008</w:t>
      </w:r>
      <w:proofErr w:type="gramStart"/>
      <w:r w:rsidRPr="00E7048E">
        <w:rPr>
          <w:rFonts w:ascii="Times New Roman" w:hAnsi="Times New Roman" w:cs="Times New Roman"/>
          <w:bCs/>
          <w:sz w:val="24"/>
          <w:szCs w:val="24"/>
        </w:rPr>
        <w:t>) :</w:t>
      </w:r>
      <w:proofErr w:type="gramEnd"/>
      <w:r w:rsidRPr="00E7048E">
        <w:rPr>
          <w:rFonts w:ascii="Times New Roman" w:hAnsi="Times New Roman" w:cs="Times New Roman"/>
          <w:bCs/>
          <w:sz w:val="24"/>
          <w:szCs w:val="24"/>
        </w:rPr>
        <w:t xml:space="preserve"> The show of purchasers mirror the full affirmation of the client's choice about he purchase and air of the help that are gifted through people and insights dynamic gadget (human)(additional time).</w:t>
      </w:r>
    </w:p>
    <w:p w:rsidR="00401CC8" w:rsidRPr="00E7048E" w:rsidRDefault="00401CC8" w:rsidP="00401CC8">
      <w:pPr>
        <w:jc w:val="both"/>
        <w:rPr>
          <w:rFonts w:ascii="Times New Roman" w:hAnsi="Times New Roman" w:cs="Times New Roman"/>
          <w:bCs/>
          <w:sz w:val="24"/>
          <w:szCs w:val="24"/>
        </w:rPr>
      </w:pPr>
      <w:r w:rsidRPr="00E7048E">
        <w:rPr>
          <w:rFonts w:ascii="Times New Roman" w:hAnsi="Times New Roman" w:cs="Times New Roman"/>
          <w:bCs/>
          <w:sz w:val="24"/>
          <w:szCs w:val="24"/>
        </w:rPr>
        <w:t>WILLIAM L WILLKIE (1986</w:t>
      </w:r>
      <w:proofErr w:type="gramStart"/>
      <w:r w:rsidRPr="00E7048E">
        <w:rPr>
          <w:rFonts w:ascii="Times New Roman" w:hAnsi="Times New Roman" w:cs="Times New Roman"/>
          <w:bCs/>
          <w:sz w:val="24"/>
          <w:szCs w:val="24"/>
        </w:rPr>
        <w:t>) :</w:t>
      </w:r>
      <w:proofErr w:type="gramEnd"/>
      <w:r w:rsidRPr="00E7048E">
        <w:rPr>
          <w:rFonts w:ascii="Times New Roman" w:hAnsi="Times New Roman" w:cs="Times New Roman"/>
          <w:bCs/>
          <w:sz w:val="24"/>
          <w:szCs w:val="24"/>
        </w:rPr>
        <w:t>Routine internet games go about as clients who choose to buy and endlessly use the thing and the yearning that set off him to wrap sports recalled intellectual and enthusiastic techniques for extension to the significant demo.</w:t>
      </w:r>
    </w:p>
    <w:p w:rsidR="00401CC8" w:rsidRPr="00E7048E" w:rsidRDefault="00401CC8" w:rsidP="00401CC8">
      <w:pPr>
        <w:jc w:val="both"/>
        <w:rPr>
          <w:rFonts w:ascii="Times New Roman" w:hAnsi="Times New Roman" w:cs="Times New Roman"/>
          <w:bCs/>
          <w:sz w:val="24"/>
          <w:szCs w:val="24"/>
        </w:rPr>
      </w:pPr>
    </w:p>
    <w:p w:rsidR="00E563AC" w:rsidRPr="00E7048E" w:rsidRDefault="008A671E" w:rsidP="00E7048E">
      <w:pPr>
        <w:pStyle w:val="ListParagraph"/>
        <w:numPr>
          <w:ilvl w:val="0"/>
          <w:numId w:val="46"/>
        </w:numPr>
        <w:spacing w:after="0"/>
        <w:rPr>
          <w:rFonts w:ascii="Times New Roman" w:hAnsi="Times New Roman" w:cs="Times New Roman"/>
          <w:b/>
          <w:sz w:val="24"/>
          <w:szCs w:val="24"/>
          <w:u w:val="single"/>
        </w:rPr>
      </w:pPr>
      <w:r w:rsidRPr="00E7048E">
        <w:rPr>
          <w:rFonts w:ascii="Times New Roman" w:hAnsi="Times New Roman" w:cs="Times New Roman"/>
          <w:b/>
          <w:sz w:val="24"/>
          <w:szCs w:val="24"/>
          <w:u w:val="single"/>
        </w:rPr>
        <w:t>CONCLUSION</w:t>
      </w:r>
    </w:p>
    <w:p w:rsidR="00343E03" w:rsidRPr="00E7048E" w:rsidRDefault="00343E03" w:rsidP="008A671E">
      <w:pPr>
        <w:spacing w:after="0"/>
        <w:jc w:val="center"/>
        <w:rPr>
          <w:rFonts w:ascii="Times New Roman" w:hAnsi="Times New Roman" w:cs="Times New Roman"/>
          <w:b/>
          <w:sz w:val="24"/>
          <w:szCs w:val="24"/>
        </w:rPr>
      </w:pPr>
    </w:p>
    <w:p w:rsidR="008A671E" w:rsidRPr="00E7048E" w:rsidRDefault="008A671E" w:rsidP="008A671E">
      <w:pPr>
        <w:spacing w:after="0"/>
        <w:rPr>
          <w:rFonts w:ascii="Times New Roman" w:hAnsi="Times New Roman" w:cs="Times New Roman"/>
          <w:sz w:val="24"/>
          <w:szCs w:val="24"/>
        </w:rPr>
      </w:pPr>
      <w:r w:rsidRPr="00E7048E">
        <w:rPr>
          <w:rFonts w:ascii="Times New Roman" w:hAnsi="Times New Roman" w:cs="Times New Roman"/>
          <w:sz w:val="24"/>
          <w:szCs w:val="24"/>
        </w:rPr>
        <w:tab/>
      </w:r>
      <w:r w:rsidR="00940018" w:rsidRPr="00E7048E">
        <w:rPr>
          <w:rFonts w:ascii="Times New Roman" w:hAnsi="Times New Roman" w:cs="Times New Roman"/>
          <w:sz w:val="24"/>
          <w:szCs w:val="24"/>
        </w:rPr>
        <w:t xml:space="preserve">I have gotten both positive and horrible reactions from The respondents I have met 50 Clients from better places and obliged </w:t>
      </w:r>
      <w:r w:rsidR="00E7048E">
        <w:rPr>
          <w:rFonts w:ascii="Times New Roman" w:hAnsi="Times New Roman" w:cs="Times New Roman"/>
          <w:sz w:val="24"/>
          <w:szCs w:val="24"/>
        </w:rPr>
        <w:t xml:space="preserve">Customer </w:t>
      </w:r>
      <w:r w:rsidR="00F50464">
        <w:rPr>
          <w:rFonts w:ascii="Times New Roman" w:hAnsi="Times New Roman" w:cs="Times New Roman"/>
          <w:sz w:val="24"/>
          <w:szCs w:val="24"/>
        </w:rPr>
        <w:t>satisfaction</w:t>
      </w:r>
      <w:r w:rsidR="00E7048E">
        <w:rPr>
          <w:rFonts w:ascii="Times New Roman" w:hAnsi="Times New Roman" w:cs="Times New Roman"/>
          <w:sz w:val="24"/>
          <w:szCs w:val="24"/>
        </w:rPr>
        <w:t xml:space="preserve"> and expectation</w:t>
      </w:r>
      <w:r w:rsidR="00940018" w:rsidRPr="00E7048E">
        <w:rPr>
          <w:rFonts w:ascii="Times New Roman" w:hAnsi="Times New Roman" w:cs="Times New Roman"/>
          <w:sz w:val="24"/>
          <w:szCs w:val="24"/>
        </w:rPr>
        <w:t xml:space="preserve"> and discoveries were edified to me the task work has Aided in examining and understanding the reasonable items of association The investigation of customer purchasing conduct towards on </w:t>
      </w:r>
      <w:r w:rsidR="00F50464">
        <w:rPr>
          <w:rFonts w:ascii="Times New Roman" w:hAnsi="Times New Roman" w:cs="Times New Roman"/>
          <w:sz w:val="24"/>
          <w:szCs w:val="24"/>
        </w:rPr>
        <w:t>products</w:t>
      </w:r>
      <w:r w:rsidR="00940018" w:rsidRPr="00E7048E">
        <w:rPr>
          <w:rFonts w:ascii="Times New Roman" w:hAnsi="Times New Roman" w:cs="Times New Roman"/>
          <w:sz w:val="24"/>
          <w:szCs w:val="24"/>
        </w:rPr>
        <w:t xml:space="preserve"> the information was gathered from different sources and pertinent collaboration with the concerned individual the need was recognized in the discoveries and appropriate ideas were advanced in the of ideas.</w:t>
      </w:r>
    </w:p>
    <w:p w:rsidR="00436624" w:rsidRPr="00E7048E" w:rsidRDefault="00436624" w:rsidP="008A671E">
      <w:pPr>
        <w:spacing w:after="0"/>
        <w:rPr>
          <w:rFonts w:ascii="Times New Roman" w:hAnsi="Times New Roman" w:cs="Times New Roman"/>
          <w:sz w:val="24"/>
          <w:szCs w:val="24"/>
        </w:rPr>
      </w:pPr>
    </w:p>
    <w:p w:rsidR="00BB5767" w:rsidRDefault="00BB5767" w:rsidP="00BB5767">
      <w:pPr>
        <w:widowControl w:val="0"/>
        <w:tabs>
          <w:tab w:val="left" w:pos="4140"/>
        </w:tabs>
        <w:autoSpaceDE w:val="0"/>
        <w:autoSpaceDN w:val="0"/>
        <w:adjustRightInd w:val="0"/>
        <w:spacing w:before="240" w:after="240" w:line="360" w:lineRule="auto"/>
        <w:ind w:left="-270" w:right="-450"/>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HARALAYYA , P.S.AITHAL , PERFORMANCE AFFECTING FACTORS OF INDIAN BANKING SECTOR: AN EMPIRICAL ANALYSIS, George Washington International Law Review, Vol.- 07 Issue -01,  April-June 2021, PAGE No : 607-621, Available at: </w:t>
      </w:r>
      <w:hyperlink r:id="rId10" w:history="1">
        <w:r w:rsidRPr="00BB5767">
          <w:rPr>
            <w:rStyle w:val="Hyperlink"/>
            <w:rFonts w:ascii="Times New Roman" w:hAnsi="Times New Roman" w:cs="Times New Roman"/>
            <w:sz w:val="20"/>
            <w:szCs w:val="20"/>
          </w:rPr>
          <w:t>http://archive-gwilr.org/wp-content/uploads/2021/06/Bhadrappa-Haralayya.pdf</w:t>
        </w:r>
      </w:hyperlink>
      <w:r w:rsidRPr="00BB5767">
        <w:rPr>
          <w:rFonts w:ascii="Times New Roman" w:hAnsi="Times New Roman" w:cs="Times New Roman"/>
          <w:sz w:val="20"/>
          <w:szCs w:val="20"/>
        </w:rPr>
        <w:t xml:space="preserve"> </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BHADRAPPA HARALAYYA , P.S.AITHAL , TECHNICAL EFFICIENCY AFFECTING FACTORS IN INDIAN BANKING SECTOR: AN EMPIRICAL ANALYSIS, Turkish Online Journal of Qualitative Inquiry (TOJQI), Vol.- 12 Issue -03,  June 2021, PAGE No : 603-620,  Available at: https://www.tojqi.net/index.php/journal/article/view/791/242</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BHADRAPPA HARALAYYA , P.S.AITHAL , IMPLICATIONS OF BANKING SECTOR ON ECONOMIC DEVELOPMENT IN INDIA, George Washington International Law Review, Vol.- 07 Issue -01,  April-June 2021, PAGE No : 631-642</w:t>
      </w:r>
    </w:p>
    <w:p w:rsidR="00BB5767" w:rsidRPr="00BB5767" w:rsidRDefault="00BB5767" w:rsidP="00BB5767">
      <w:pPr>
        <w:pStyle w:val="ListParagraph"/>
        <w:widowControl w:val="0"/>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Available at:</w:t>
      </w:r>
      <w:r w:rsidRPr="00BB5767">
        <w:rPr>
          <w:sz w:val="20"/>
          <w:szCs w:val="20"/>
        </w:rPr>
        <w:t xml:space="preserve"> </w:t>
      </w:r>
      <w:r w:rsidRPr="00BB5767">
        <w:rPr>
          <w:rFonts w:ascii="Times New Roman" w:hAnsi="Times New Roman" w:cs="Times New Roman"/>
          <w:sz w:val="20"/>
          <w:szCs w:val="20"/>
        </w:rPr>
        <w:t>http://archive-gwilr.org/wp-content/uploads/2021/06/Bhadrappa-Haralayya-1.pdf</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BHADRAPPA HARALAYYA , P.S.AITHAL ,STUDY ON PRODUCTIVE EFFICIENCY OF BANKS IN DEVELOPING COUNTRY, International Research Journal of Humanities and Interdisciplinary Studies (</w:t>
      </w:r>
      <w:hyperlink r:id="rId11" w:history="1">
        <w:r w:rsidRPr="00BB5767">
          <w:rPr>
            <w:rStyle w:val="Hyperlink"/>
            <w:rFonts w:ascii="Times New Roman" w:hAnsi="Times New Roman" w:cs="Times New Roman"/>
            <w:sz w:val="20"/>
            <w:szCs w:val="20"/>
          </w:rPr>
          <w:t>www.irjhis.com</w:t>
        </w:r>
      </w:hyperlink>
      <w:r w:rsidRPr="00BB5767">
        <w:rPr>
          <w:rFonts w:ascii="Times New Roman" w:hAnsi="Times New Roman" w:cs="Times New Roman"/>
          <w:sz w:val="20"/>
          <w:szCs w:val="20"/>
        </w:rPr>
        <w:t>) ,Volume: 2, Issue: 5, May 2021, Page No : 184-194.</w:t>
      </w:r>
      <w:r w:rsidRPr="00BB5767">
        <w:rPr>
          <w:rFonts w:ascii="Segoe UI" w:hAnsi="Segoe UI" w:cs="Segoe UI"/>
          <w:b/>
          <w:bCs/>
          <w:color w:val="212529"/>
          <w:sz w:val="20"/>
          <w:szCs w:val="20"/>
          <w:shd w:val="clear" w:color="auto" w:fill="FFFFFF"/>
        </w:rPr>
        <w:t xml:space="preserve"> </w:t>
      </w:r>
      <w:r w:rsidRPr="00BB5767">
        <w:rPr>
          <w:rFonts w:ascii="Times New Roman" w:hAnsi="Times New Roman" w:cs="Times New Roman"/>
          <w:sz w:val="20"/>
          <w:szCs w:val="20"/>
        </w:rPr>
        <w:t>Available at : </w:t>
      </w:r>
      <w:hyperlink r:id="rId12" w:tgtFrame="_blank" w:history="1">
        <w:r w:rsidRPr="00BB5767">
          <w:rPr>
            <w:rStyle w:val="Hyperlink"/>
            <w:rFonts w:ascii="Times New Roman" w:hAnsi="Times New Roman" w:cs="Times New Roman"/>
            <w:sz w:val="20"/>
            <w:szCs w:val="20"/>
          </w:rPr>
          <w:t>http://irjhis.com/paper/IRJHIS2105025.pdf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P. S. Aithal . "Study on Model and Camel Analysis of Banking" Iconic Research And Engineering </w:t>
      </w:r>
      <w:proofErr w:type="gramStart"/>
      <w:r w:rsidRPr="00BB5767">
        <w:rPr>
          <w:rFonts w:ascii="Times New Roman" w:hAnsi="Times New Roman" w:cs="Times New Roman"/>
          <w:sz w:val="20"/>
          <w:szCs w:val="20"/>
        </w:rPr>
        <w:t>Journals ,Volume</w:t>
      </w:r>
      <w:proofErr w:type="gramEnd"/>
      <w:r w:rsidRPr="00BB5767">
        <w:rPr>
          <w:rFonts w:ascii="Times New Roman" w:hAnsi="Times New Roman" w:cs="Times New Roman"/>
          <w:sz w:val="20"/>
          <w:szCs w:val="20"/>
        </w:rPr>
        <w:t xml:space="preserve"> 4 ,Issue 11  ,May 2021 Page 244-259. Available at </w:t>
      </w:r>
      <w:hyperlink r:id="rId13" w:history="1">
        <w:r w:rsidRPr="00BB5767">
          <w:rPr>
            <w:rStyle w:val="Hyperlink"/>
            <w:rFonts w:ascii="Times New Roman" w:hAnsi="Times New Roman" w:cs="Times New Roman"/>
            <w:sz w:val="20"/>
            <w:szCs w:val="20"/>
          </w:rPr>
          <w:t>https://irejournals.com/paper-details/1702750</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Haralayya and Aithal, P. </w:t>
      </w:r>
      <w:proofErr w:type="gramStart"/>
      <w:r w:rsidRPr="00BB5767">
        <w:rPr>
          <w:rFonts w:ascii="Times New Roman" w:hAnsi="Times New Roman" w:cs="Times New Roman"/>
          <w:sz w:val="20"/>
          <w:szCs w:val="20"/>
        </w:rPr>
        <w:t>S..</w:t>
      </w:r>
      <w:proofErr w:type="gramEnd"/>
      <w:r w:rsidRPr="00BB5767">
        <w:rPr>
          <w:rFonts w:ascii="Times New Roman" w:hAnsi="Times New Roman" w:cs="Times New Roman"/>
          <w:sz w:val="20"/>
          <w:szCs w:val="20"/>
        </w:rPr>
        <w:t xml:space="preserve"> “Analysis of cost efficiency on scheduled commercial banks in India”. International Journal of Current Research, Volume 13, Issue 06, June 2021, </w:t>
      </w:r>
      <w:proofErr w:type="spellStart"/>
      <w:r w:rsidRPr="00BB5767">
        <w:rPr>
          <w:rFonts w:ascii="Times New Roman" w:hAnsi="Times New Roman" w:cs="Times New Roman"/>
          <w:sz w:val="20"/>
          <w:szCs w:val="20"/>
        </w:rPr>
        <w:t>pp</w:t>
      </w:r>
      <w:proofErr w:type="spellEnd"/>
      <w:r w:rsidRPr="00BB5767">
        <w:rPr>
          <w:rFonts w:ascii="Times New Roman" w:hAnsi="Times New Roman" w:cs="Times New Roman"/>
          <w:sz w:val="20"/>
          <w:szCs w:val="20"/>
        </w:rPr>
        <w:t xml:space="preserve"> 17718-17725 Available at: </w:t>
      </w:r>
      <w:hyperlink r:id="rId14" w:history="1">
        <w:r w:rsidRPr="00BB5767">
          <w:rPr>
            <w:rStyle w:val="Hyperlink"/>
            <w:sz w:val="20"/>
            <w:szCs w:val="20"/>
          </w:rPr>
          <w:t>https://www.journalcra.com/sites/default/files/issue-pdf/41580.pdf</w:t>
        </w:r>
      </w:hyperlink>
      <w:r w:rsidRPr="00BB5767">
        <w:rPr>
          <w:rFonts w:ascii="Times New Roman" w:hAnsi="Times New Roman" w:cs="Times New Roman"/>
          <w:sz w:val="20"/>
          <w:szCs w:val="20"/>
        </w:rPr>
        <w:t xml:space="preserve"> </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Haralayya and P. S. Aithal, “A Study On Structure and Growth of Banking Industry in India”, International Journal of Research in Engineering, Science and </w:t>
      </w:r>
      <w:proofErr w:type="gramStart"/>
      <w:r w:rsidRPr="00BB5767">
        <w:rPr>
          <w:rFonts w:ascii="Times New Roman" w:hAnsi="Times New Roman" w:cs="Times New Roman"/>
          <w:sz w:val="20"/>
          <w:szCs w:val="20"/>
        </w:rPr>
        <w:t>Management ,Volume</w:t>
      </w:r>
      <w:proofErr w:type="gramEnd"/>
      <w:r w:rsidRPr="00BB5767">
        <w:rPr>
          <w:rFonts w:ascii="Times New Roman" w:hAnsi="Times New Roman" w:cs="Times New Roman"/>
          <w:sz w:val="20"/>
          <w:szCs w:val="20"/>
        </w:rPr>
        <w:t xml:space="preserve"> 4, Issue 5, May 2021.Page no  225–230. Available at:</w:t>
      </w:r>
      <w:r w:rsidRPr="00BB5767">
        <w:rPr>
          <w:sz w:val="20"/>
          <w:szCs w:val="20"/>
        </w:rPr>
        <w:t xml:space="preserve"> </w:t>
      </w:r>
      <w:hyperlink r:id="rId15" w:history="1">
        <w:r w:rsidRPr="00BB5767">
          <w:rPr>
            <w:rStyle w:val="Hyperlink"/>
            <w:sz w:val="20"/>
            <w:szCs w:val="20"/>
          </w:rPr>
          <w:t>https://www.journals.resaim.com/ijresm/article/view/778/749</w:t>
        </w:r>
      </w:hyperlink>
      <w:r w:rsidRPr="00BB5767">
        <w:rPr>
          <w:rFonts w:ascii="Times New Roman" w:hAnsi="Times New Roman" w:cs="Times New Roman"/>
          <w:sz w:val="20"/>
          <w:szCs w:val="20"/>
        </w:rPr>
        <w:t>.</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Haralayya, Retail Banking Trends in </w:t>
      </w:r>
      <w:proofErr w:type="gramStart"/>
      <w:r w:rsidRPr="00BB5767">
        <w:rPr>
          <w:rFonts w:ascii="Times New Roman" w:hAnsi="Times New Roman" w:cs="Times New Roman"/>
          <w:sz w:val="20"/>
          <w:szCs w:val="20"/>
        </w:rPr>
        <w:t>India ,International</w:t>
      </w:r>
      <w:proofErr w:type="gramEnd"/>
      <w:r w:rsidRPr="00BB5767">
        <w:rPr>
          <w:rFonts w:ascii="Times New Roman" w:hAnsi="Times New Roman" w:cs="Times New Roman"/>
          <w:sz w:val="20"/>
          <w:szCs w:val="20"/>
        </w:rPr>
        <w:t xml:space="preserve"> Journal of All Research Education and Scientific Methods (IJARESM), Volume: 9, Issue: 5, Year: May 2021, Page No : 3730-3732. Available At </w:t>
      </w:r>
      <w:hyperlink r:id="rId16" w:history="1">
        <w:r w:rsidRPr="00BB5767">
          <w:rPr>
            <w:rStyle w:val="Hyperlink"/>
            <w:rFonts w:ascii="Times New Roman" w:hAnsi="Times New Roman" w:cs="Times New Roman"/>
            <w:sz w:val="20"/>
            <w:szCs w:val="20"/>
          </w:rPr>
          <w:t>http://www.ijaresm.com/uploaded_files/document_file/Bhadrappa_Haralayyaqscw.pdf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lastRenderedPageBreak/>
        <w:t>BHADRAPPA HARALAYYA, P.S.AITHAL</w:t>
      </w:r>
      <w:r w:rsidRPr="00BB5767">
        <w:rPr>
          <w:color w:val="656565"/>
          <w:sz w:val="20"/>
          <w:szCs w:val="20"/>
          <w:shd w:val="clear" w:color="auto" w:fill="FFFFFF"/>
        </w:rPr>
        <w:t xml:space="preserve">, </w:t>
      </w:r>
      <w:r w:rsidRPr="00BB5767">
        <w:rPr>
          <w:rFonts w:ascii="Times New Roman" w:hAnsi="Times New Roman" w:cs="Times New Roman"/>
          <w:sz w:val="20"/>
          <w:szCs w:val="20"/>
        </w:rPr>
        <w:t>FACTORS DETERMINING THE EFFICIENCY IN INDIAN BANKING SECTOR : A TOBIT REGRESSION ANALYSIS", International Journal of Science &amp; Engineering Development Research (www.ijsdr.org), Vol.6, Issue 6, June-2021, page no.1 - 6, , Available :</w:t>
      </w:r>
      <w:hyperlink r:id="rId17" w:history="1">
        <w:r w:rsidRPr="00BB5767">
          <w:rPr>
            <w:rStyle w:val="Hyperlink"/>
            <w:rFonts w:ascii="Times New Roman" w:hAnsi="Times New Roman" w:cs="Times New Roman"/>
            <w:sz w:val="20"/>
            <w:szCs w:val="20"/>
          </w:rPr>
          <w:t>http://www.ijsdr.org/papers/IJSDR2106001.pdf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HARALAYYA , P.S.AITHAL , IMPLICATIONS OF BANKING SECTOR ON ECONOMIC DEVELOPMENT IN INDIA,  </w:t>
      </w:r>
      <w:proofErr w:type="spellStart"/>
      <w:r w:rsidRPr="00BB5767">
        <w:rPr>
          <w:rFonts w:ascii="Times New Roman" w:hAnsi="Times New Roman" w:cs="Times New Roman"/>
          <w:sz w:val="20"/>
          <w:szCs w:val="20"/>
        </w:rPr>
        <w:t>flusserstudies</w:t>
      </w:r>
      <w:proofErr w:type="spellEnd"/>
      <w:r w:rsidRPr="00BB5767">
        <w:rPr>
          <w:rFonts w:ascii="Times New Roman" w:hAnsi="Times New Roman" w:cs="Times New Roman"/>
          <w:sz w:val="20"/>
          <w:szCs w:val="20"/>
        </w:rPr>
        <w:t xml:space="preserve">, Volume 30, June 2021,Page No:1068-1080, Available at: </w:t>
      </w:r>
      <w:hyperlink r:id="rId18" w:history="1">
        <w:r w:rsidRPr="00BB5767">
          <w:rPr>
            <w:rStyle w:val="Hyperlink"/>
            <w:sz w:val="20"/>
            <w:szCs w:val="20"/>
          </w:rPr>
          <w:t>https://flusserstudies.org/archives/801</w:t>
        </w:r>
      </w:hyperlink>
      <w:r w:rsidRPr="00BB5767">
        <w:rPr>
          <w:rFonts w:ascii="Times New Roman" w:hAnsi="Times New Roman" w:cs="Times New Roman"/>
          <w:sz w:val="20"/>
          <w:szCs w:val="20"/>
        </w:rPr>
        <w:t xml:space="preserve"> </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BHADRAPPA HARALAYYA, P.S.AITHAL, STUDY ON PRODUCTIVE EFFICIENCY OF FINANCIAL INSTITUTIONS, International Journal of Innovative Research in Technology, Volume 8, Issue 1, June-2021 ,Page no: 159 – 164, Available: http://ijirt.org/master/publishedpaper/IJIRT151514_PAPER.pdf</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BHADRAPPA HARALAYYA , STUDY OF BANKING SERVICES PROVIDED BY BANKS IN INDIA, International Research Journal of Humanities and Interdisciplinary Studies (</w:t>
      </w:r>
      <w:hyperlink r:id="rId19" w:history="1">
        <w:r w:rsidRPr="00BB5767">
          <w:rPr>
            <w:rStyle w:val="Hyperlink"/>
            <w:rFonts w:ascii="Times New Roman" w:hAnsi="Times New Roman" w:cs="Times New Roman"/>
            <w:sz w:val="20"/>
            <w:szCs w:val="20"/>
          </w:rPr>
          <w:t>www.irjhis.com</w:t>
        </w:r>
      </w:hyperlink>
      <w:r w:rsidRPr="00BB5767">
        <w:rPr>
          <w:rFonts w:ascii="Times New Roman" w:hAnsi="Times New Roman" w:cs="Times New Roman"/>
          <w:sz w:val="20"/>
          <w:szCs w:val="20"/>
        </w:rPr>
        <w:t>), Volume: 2, Issue: 6, Year: June 2021,Page No : 06-12, Available at : </w:t>
      </w:r>
      <w:hyperlink r:id="rId20" w:tgtFrame="_blank" w:history="1">
        <w:r w:rsidRPr="00BB5767">
          <w:rPr>
            <w:rStyle w:val="Hyperlink"/>
            <w:rFonts w:ascii="Times New Roman" w:hAnsi="Times New Roman" w:cs="Times New Roman"/>
            <w:sz w:val="20"/>
            <w:szCs w:val="20"/>
          </w:rPr>
          <w:t>http://irjhis.com/paper/IRJHIS2106002.pdf</w:t>
        </w:r>
      </w:hyperlink>
      <w:r w:rsidRPr="00BB5767">
        <w:rPr>
          <w:rFonts w:ascii="Times New Roman" w:hAnsi="Times New Roman" w:cs="Times New Roman"/>
          <w:sz w:val="20"/>
          <w:szCs w:val="20"/>
        </w:rPr>
        <w:t>.</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HARALAYYA, P.S.AITHAL , ANALYSIS OF BANK PERFORMANCE USING CAMEL APPROACH", International Journal of Emerging Technologies and Innovative Research (www.jetir.org | UGC and </w:t>
      </w:r>
      <w:proofErr w:type="spellStart"/>
      <w:r w:rsidRPr="00BB5767">
        <w:rPr>
          <w:rFonts w:ascii="Times New Roman" w:hAnsi="Times New Roman" w:cs="Times New Roman"/>
          <w:sz w:val="20"/>
          <w:szCs w:val="20"/>
        </w:rPr>
        <w:t>issn</w:t>
      </w:r>
      <w:proofErr w:type="spellEnd"/>
      <w:r w:rsidRPr="00BB5767">
        <w:rPr>
          <w:rFonts w:ascii="Times New Roman" w:hAnsi="Times New Roman" w:cs="Times New Roman"/>
          <w:sz w:val="20"/>
          <w:szCs w:val="20"/>
        </w:rPr>
        <w:t xml:space="preserve"> Approved),  Vol.8, Issue 5, May-2021,  page no 305-314, Available at : </w:t>
      </w:r>
      <w:hyperlink r:id="rId21" w:history="1">
        <w:r w:rsidRPr="00BB5767">
          <w:rPr>
            <w:rStyle w:val="Hyperlink"/>
            <w:rFonts w:ascii="Times New Roman" w:hAnsi="Times New Roman" w:cs="Times New Roman"/>
            <w:sz w:val="20"/>
            <w:szCs w:val="20"/>
          </w:rPr>
          <w:t>http://www.jetir.org/papers/JETIR2105840.pdf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HARALAYYA, P.S.AITHAL, ANALYSIS OF BANK PRODUCTIVITY USING PANEL CAUSALITY TEST, Journal of </w:t>
      </w:r>
      <w:proofErr w:type="spellStart"/>
      <w:r w:rsidRPr="00BB5767">
        <w:rPr>
          <w:rFonts w:ascii="Times New Roman" w:hAnsi="Times New Roman" w:cs="Times New Roman"/>
          <w:sz w:val="20"/>
          <w:szCs w:val="20"/>
        </w:rPr>
        <w:t>Huazhong</w:t>
      </w:r>
      <w:proofErr w:type="spellEnd"/>
      <w:r w:rsidRPr="00BB5767">
        <w:rPr>
          <w:rFonts w:ascii="Times New Roman" w:hAnsi="Times New Roman" w:cs="Times New Roman"/>
          <w:sz w:val="20"/>
          <w:szCs w:val="20"/>
        </w:rPr>
        <w:t xml:space="preserve"> University of Science and Technology, Volume 50, Issue 6, June-2021 , Page no: 1 – 16, Available at: </w:t>
      </w:r>
      <w:hyperlink r:id="rId22" w:history="1">
        <w:r w:rsidRPr="00BB5767">
          <w:rPr>
            <w:rStyle w:val="Hyperlink"/>
            <w:sz w:val="20"/>
            <w:szCs w:val="20"/>
          </w:rPr>
          <w:t>https://app.box.com/s/o71lh776opeypauvzucp9esntjwur9zf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HARALAYYA, P.S.AITHAL, INTER BANK ANALYSIS OF COST EFFICIENCY USING MEAN, International Journal of Innovative Research in Science, Engineering and Technology (IJIRSET), Volume 10, Issue 6, June-2021 ,Page no: 6391-6397, Available at: </w:t>
      </w:r>
      <w:hyperlink r:id="rId23" w:history="1">
        <w:r w:rsidRPr="00BB5767">
          <w:rPr>
            <w:rStyle w:val="Hyperlink"/>
            <w:sz w:val="20"/>
            <w:szCs w:val="20"/>
          </w:rPr>
          <w:t>http://www.ijirset.com/upload/2021/june/97_INTER_NC1.pdf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HARALAYYA, P.S.AITHAL , ANALYSIS OF TOTAL FACTOR PRODUCTIVITYAND PROFITABILITY MATRIX OF BANKS BY HMTFP AND FPTFP, Science, Technology and Development Journal, Volume 10, Issue 6, June-2021,  Page no: 190-203, Available at: </w:t>
      </w:r>
      <w:hyperlink r:id="rId24" w:history="1">
        <w:r w:rsidRPr="00BB5767">
          <w:rPr>
            <w:rStyle w:val="Hyperlink"/>
            <w:sz w:val="20"/>
            <w:szCs w:val="20"/>
          </w:rPr>
          <w:t>http://journalstd.com/gallery/23-june2021.pdf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HARALAYYA, P.S.AITHAL , ANALYSIS OF BANKS TOTAL FACTOR PRODUCTIVITY BY AGGREGATE LEVEL, Journal of Xi'an University of Architecture &amp; Technology, Volume 13, Issue 6, June- 2021 ,Page no: 296-314, available at: </w:t>
      </w:r>
      <w:hyperlink r:id="rId25" w:history="1">
        <w:r w:rsidRPr="00BB5767">
          <w:rPr>
            <w:rStyle w:val="Hyperlink"/>
            <w:sz w:val="20"/>
            <w:szCs w:val="20"/>
          </w:rPr>
          <w:t>https://www.xajzkjdx.cn/gallery/28-june2021.pdf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Bhadrappa Haralayya,  P S Aithal,   "ANALYSIS OF BANKS TOTAL FACTOR PRODUCTIVITY BY DISAGGREGATE LEVEL", International Journal of Creative Research Thoughts (IJCRT), Volume.9, Issue 6, June 2021,  pp.b488-b502, Available at :</w:t>
      </w:r>
      <w:hyperlink r:id="rId26" w:history="1">
        <w:r w:rsidRPr="00BB5767">
          <w:rPr>
            <w:rStyle w:val="Hyperlink"/>
            <w:rFonts w:ascii="Times New Roman" w:hAnsi="Times New Roman" w:cs="Times New Roman"/>
            <w:sz w:val="20"/>
            <w:szCs w:val="20"/>
          </w:rPr>
          <w:t>http://www.ijcrt.org/papers/IJCRT2106187.pdf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Haralayya B. Importance of CRM in Banking and Financial Sectors Journal of Advanced Research in Quality Control and Management  2021, 6(1): 8-9</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Haralayya B. How Digital Banking has Brought Innovative Products and Services to India. Journal of Advanced Research in Quality Control and Management  2021; 6(1): 16-18</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Haralayya B. Top 5 Priorities That </w:t>
      </w:r>
      <w:proofErr w:type="gramStart"/>
      <w:r w:rsidRPr="00BB5767">
        <w:rPr>
          <w:rFonts w:ascii="Times New Roman" w:hAnsi="Times New Roman" w:cs="Times New Roman"/>
          <w:sz w:val="20"/>
          <w:szCs w:val="20"/>
        </w:rPr>
        <w:t>will</w:t>
      </w:r>
      <w:proofErr w:type="gramEnd"/>
      <w:r w:rsidRPr="00BB5767">
        <w:rPr>
          <w:rFonts w:ascii="Times New Roman" w:hAnsi="Times New Roman" w:cs="Times New Roman"/>
          <w:sz w:val="20"/>
          <w:szCs w:val="20"/>
        </w:rPr>
        <w:t xml:space="preserve"> Shape The Future of Retail Banking Industry in India. Journal of Advanced Research in HR and Organizational Management 2021; 8(1&amp;2): 17-18.</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Haralayya B. </w:t>
      </w:r>
      <w:proofErr w:type="spellStart"/>
      <w:r w:rsidRPr="00BB5767">
        <w:rPr>
          <w:rFonts w:ascii="Times New Roman" w:hAnsi="Times New Roman" w:cs="Times New Roman"/>
          <w:sz w:val="20"/>
          <w:szCs w:val="20"/>
        </w:rPr>
        <w:t>Millennials</w:t>
      </w:r>
      <w:proofErr w:type="spellEnd"/>
      <w:r w:rsidRPr="00BB5767">
        <w:rPr>
          <w:rFonts w:ascii="Times New Roman" w:hAnsi="Times New Roman" w:cs="Times New Roman"/>
          <w:sz w:val="20"/>
          <w:szCs w:val="20"/>
        </w:rPr>
        <w:t xml:space="preserve"> and Mobile-Savvy Consumers are </w:t>
      </w:r>
      <w:proofErr w:type="gramStart"/>
      <w:r w:rsidRPr="00BB5767">
        <w:rPr>
          <w:rFonts w:ascii="Times New Roman" w:hAnsi="Times New Roman" w:cs="Times New Roman"/>
          <w:sz w:val="20"/>
          <w:szCs w:val="20"/>
        </w:rPr>
        <w:t>Driving</w:t>
      </w:r>
      <w:proofErr w:type="gramEnd"/>
      <w:r w:rsidRPr="00BB5767">
        <w:rPr>
          <w:rFonts w:ascii="Times New Roman" w:hAnsi="Times New Roman" w:cs="Times New Roman"/>
          <w:sz w:val="20"/>
          <w:szCs w:val="20"/>
        </w:rPr>
        <w:t xml:space="preserve"> a Huge Shift in The Retail Banking Industry. Journal of </w:t>
      </w:r>
      <w:r w:rsidRPr="00BB5767">
        <w:rPr>
          <w:rFonts w:ascii="Times New Roman" w:hAnsi="Times New Roman" w:cs="Times New Roman"/>
          <w:sz w:val="20"/>
          <w:szCs w:val="20"/>
        </w:rPr>
        <w:lastRenderedPageBreak/>
        <w:t>Advanced Research in Operational and Marketing Management 2021; 4(1): 17-19</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Haralayya B. Core Banking Technology and Its Top 6 Implementation Challenges. Journal of Advanced Research in Operational and Marketing Management 2021; 4(1): 25-27</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proofErr w:type="spellStart"/>
      <w:r w:rsidRPr="00BB5767">
        <w:rPr>
          <w:rFonts w:ascii="Times New Roman" w:hAnsi="Times New Roman" w:cs="Times New Roman"/>
          <w:sz w:val="20"/>
          <w:szCs w:val="20"/>
        </w:rPr>
        <w:t>Nitesh</w:t>
      </w:r>
      <w:proofErr w:type="spellEnd"/>
      <w:r w:rsidRPr="00BB5767">
        <w:rPr>
          <w:rFonts w:ascii="Times New Roman" w:hAnsi="Times New Roman" w:cs="Times New Roman"/>
          <w:sz w:val="20"/>
          <w:szCs w:val="20"/>
        </w:rPr>
        <w:t xml:space="preserve"> S </w:t>
      </w:r>
      <w:proofErr w:type="spellStart"/>
      <w:proofErr w:type="gramStart"/>
      <w:r w:rsidRPr="00BB5767">
        <w:rPr>
          <w:rFonts w:ascii="Times New Roman" w:hAnsi="Times New Roman" w:cs="Times New Roman"/>
          <w:sz w:val="20"/>
          <w:szCs w:val="20"/>
        </w:rPr>
        <w:t>Vibhute</w:t>
      </w:r>
      <w:proofErr w:type="spellEnd"/>
      <w:r w:rsidRPr="00BB5767">
        <w:rPr>
          <w:rFonts w:ascii="Times New Roman" w:hAnsi="Times New Roman" w:cs="Times New Roman"/>
          <w:sz w:val="20"/>
          <w:szCs w:val="20"/>
        </w:rPr>
        <w:t xml:space="preserve"> ;</w:t>
      </w:r>
      <w:proofErr w:type="gramEnd"/>
      <w:r w:rsidRPr="00BB5767">
        <w:rPr>
          <w:rFonts w:ascii="Times New Roman" w:hAnsi="Times New Roman" w:cs="Times New Roman"/>
          <w:sz w:val="20"/>
          <w:szCs w:val="20"/>
        </w:rPr>
        <w:t xml:space="preserve"> Dr. </w:t>
      </w:r>
      <w:proofErr w:type="spellStart"/>
      <w:r w:rsidRPr="00BB5767">
        <w:rPr>
          <w:rFonts w:ascii="Times New Roman" w:hAnsi="Times New Roman" w:cs="Times New Roman"/>
          <w:sz w:val="20"/>
          <w:szCs w:val="20"/>
        </w:rPr>
        <w:t>Chandrakant</w:t>
      </w:r>
      <w:proofErr w:type="spellEnd"/>
      <w:r w:rsidRPr="00BB5767">
        <w:rPr>
          <w:rFonts w:ascii="Times New Roman" w:hAnsi="Times New Roman" w:cs="Times New Roman"/>
          <w:sz w:val="20"/>
          <w:szCs w:val="20"/>
        </w:rPr>
        <w:t xml:space="preserve"> B. </w:t>
      </w:r>
      <w:proofErr w:type="spellStart"/>
      <w:r w:rsidRPr="00BB5767">
        <w:rPr>
          <w:rFonts w:ascii="Times New Roman" w:hAnsi="Times New Roman" w:cs="Times New Roman"/>
          <w:sz w:val="20"/>
          <w:szCs w:val="20"/>
        </w:rPr>
        <w:t>Jewargi</w:t>
      </w:r>
      <w:proofErr w:type="spellEnd"/>
      <w:r w:rsidRPr="00BB5767">
        <w:rPr>
          <w:rFonts w:ascii="Times New Roman" w:hAnsi="Times New Roman" w:cs="Times New Roman"/>
          <w:sz w:val="20"/>
          <w:szCs w:val="20"/>
        </w:rPr>
        <w:t xml:space="preserve"> ; Dr. Bhadrappa Haralayya . "Study on Non-Performing Assets of Public Sector Banks" Iconic Research And Engineering Journals Volume 4, Issue, 12 June 2021, Page 52-61 Available at https://irejournals.com/formatedpaper/1702767.pdf</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Haralayya, Dr. Bhadrappa and </w:t>
      </w:r>
      <w:proofErr w:type="spellStart"/>
      <w:r w:rsidRPr="00BB5767">
        <w:rPr>
          <w:rFonts w:ascii="Times New Roman" w:hAnsi="Times New Roman" w:cs="Times New Roman"/>
          <w:sz w:val="20"/>
          <w:szCs w:val="20"/>
        </w:rPr>
        <w:t>Saini</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Shrawan</w:t>
      </w:r>
      <w:proofErr w:type="spellEnd"/>
      <w:r w:rsidRPr="00BB5767">
        <w:rPr>
          <w:rFonts w:ascii="Times New Roman" w:hAnsi="Times New Roman" w:cs="Times New Roman"/>
          <w:sz w:val="20"/>
          <w:szCs w:val="20"/>
        </w:rPr>
        <w:t xml:space="preserve"> Kumar, </w:t>
      </w:r>
      <w:proofErr w:type="gramStart"/>
      <w:r w:rsidRPr="00BB5767">
        <w:rPr>
          <w:rFonts w:ascii="Times New Roman" w:hAnsi="Times New Roman" w:cs="Times New Roman"/>
          <w:sz w:val="20"/>
          <w:szCs w:val="20"/>
        </w:rPr>
        <w:t>An</w:t>
      </w:r>
      <w:proofErr w:type="gramEnd"/>
      <w:r w:rsidRPr="00BB5767">
        <w:rPr>
          <w:rFonts w:ascii="Times New Roman" w:hAnsi="Times New Roman" w:cs="Times New Roman"/>
          <w:sz w:val="20"/>
          <w:szCs w:val="20"/>
        </w:rPr>
        <w:t xml:space="preserve"> Overview on Productive Efficiency of Banks &amp; Financial Institution (2018). International Journal of Research, Volume 05 Issue 12, April 2018, Available at SSRN: </w:t>
      </w:r>
      <w:hyperlink r:id="rId27" w:tgtFrame="_blank" w:history="1">
        <w:r w:rsidRPr="00BB5767">
          <w:rPr>
            <w:rStyle w:val="Hyperlink"/>
            <w:sz w:val="20"/>
            <w:szCs w:val="20"/>
          </w:rPr>
          <w:t>https://ssrn.com/abstract=3837503</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Haralayya, Dr. Bhadrappa, Review on the Productive Efficiency of Banks in Developing Country (2018). Journal for Studies in Management and Planning, Volume 04 Issue 05, April 2018, Available at SSRN: </w:t>
      </w:r>
      <w:hyperlink r:id="rId28" w:tgtFrame="_blank" w:history="1">
        <w:r w:rsidRPr="00BB5767">
          <w:rPr>
            <w:rStyle w:val="Hyperlink"/>
            <w:rFonts w:ascii="Times New Roman" w:hAnsi="Times New Roman" w:cs="Times New Roman"/>
            <w:sz w:val="20"/>
            <w:szCs w:val="20"/>
          </w:rPr>
          <w:t>https://ssrn.com/abstract=3837496</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proofErr w:type="spellStart"/>
      <w:r w:rsidRPr="00BB5767">
        <w:rPr>
          <w:rFonts w:ascii="Times New Roman" w:hAnsi="Times New Roman" w:cs="Times New Roman"/>
          <w:sz w:val="20"/>
          <w:szCs w:val="20"/>
        </w:rPr>
        <w:t>Basha</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Jeelan</w:t>
      </w:r>
      <w:proofErr w:type="spellEnd"/>
      <w:r w:rsidRPr="00BB5767">
        <w:rPr>
          <w:rFonts w:ascii="Times New Roman" w:hAnsi="Times New Roman" w:cs="Times New Roman"/>
          <w:sz w:val="20"/>
          <w:szCs w:val="20"/>
        </w:rPr>
        <w:t xml:space="preserve"> and Haralayya, Dr. Bhadrappa, Performance Analysis of Financial Ratios - Indian Public Non-Life Insurance Sector (April 30, 2021). Available at SSRN: </w:t>
      </w:r>
      <w:hyperlink r:id="rId29" w:tgtFrame="_blank" w:history="1">
        <w:r w:rsidRPr="00BB5767">
          <w:rPr>
            <w:rStyle w:val="Hyperlink"/>
            <w:rFonts w:ascii="Times New Roman" w:hAnsi="Times New Roman" w:cs="Times New Roman"/>
            <w:sz w:val="20"/>
            <w:szCs w:val="20"/>
          </w:rPr>
          <w:t>https://ssrn.com/abstract=3837465</w:t>
        </w:r>
      </w:hyperlink>
      <w:r w:rsidRPr="00BB5767">
        <w:rPr>
          <w:rFonts w:ascii="Times New Roman" w:hAnsi="Times New Roman" w:cs="Times New Roman"/>
          <w:sz w:val="20"/>
          <w:szCs w:val="20"/>
        </w:rPr>
        <w:t xml:space="preserve">. </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Haralayya, Dr. Bhadrappa, The Productive Efficiency of Banks in Developing Country </w:t>
      </w:r>
      <w:proofErr w:type="gramStart"/>
      <w:r w:rsidRPr="00BB5767">
        <w:rPr>
          <w:rFonts w:ascii="Times New Roman" w:hAnsi="Times New Roman" w:cs="Times New Roman"/>
          <w:sz w:val="20"/>
          <w:szCs w:val="20"/>
        </w:rPr>
        <w:t>With</w:t>
      </w:r>
      <w:proofErr w:type="gramEnd"/>
      <w:r w:rsidRPr="00BB5767">
        <w:rPr>
          <w:rFonts w:ascii="Times New Roman" w:hAnsi="Times New Roman" w:cs="Times New Roman"/>
          <w:sz w:val="20"/>
          <w:szCs w:val="20"/>
        </w:rPr>
        <w:t xml:space="preserve"> Special Reference to Banks &amp; Financial Institution (</w:t>
      </w:r>
      <w:proofErr w:type="spellStart"/>
      <w:r w:rsidRPr="00BB5767">
        <w:rPr>
          <w:rFonts w:ascii="Times New Roman" w:hAnsi="Times New Roman" w:cs="Times New Roman"/>
          <w:sz w:val="20"/>
          <w:szCs w:val="20"/>
        </w:rPr>
        <w:t>april</w:t>
      </w:r>
      <w:proofErr w:type="spellEnd"/>
      <w:r w:rsidRPr="00BB5767">
        <w:rPr>
          <w:rFonts w:ascii="Times New Roman" w:hAnsi="Times New Roman" w:cs="Times New Roman"/>
          <w:sz w:val="20"/>
          <w:szCs w:val="20"/>
        </w:rPr>
        <w:t xml:space="preserve"> 30, 2019). Available at SSRN: </w:t>
      </w:r>
      <w:hyperlink r:id="rId30" w:tgtFrame="_blank" w:history="1">
        <w:r w:rsidRPr="00BB5767">
          <w:rPr>
            <w:rStyle w:val="Hyperlink"/>
            <w:rFonts w:ascii="Times New Roman" w:hAnsi="Times New Roman" w:cs="Times New Roman"/>
            <w:sz w:val="20"/>
            <w:szCs w:val="20"/>
          </w:rPr>
          <w:t>https://ssrn.com/abstract=3844432</w:t>
        </w:r>
      </w:hyperlink>
      <w:r w:rsidRPr="00BB5767">
        <w:rPr>
          <w:rFonts w:ascii="Times New Roman" w:hAnsi="Times New Roman" w:cs="Times New Roman"/>
          <w:sz w:val="20"/>
          <w:szCs w:val="20"/>
        </w:rPr>
        <w:t> or </w:t>
      </w:r>
      <w:hyperlink r:id="rId31" w:tgtFrame="_blank" w:history="1">
        <w:r w:rsidRPr="00BB5767">
          <w:rPr>
            <w:rStyle w:val="Hyperlink"/>
            <w:rFonts w:ascii="Times New Roman" w:hAnsi="Times New Roman" w:cs="Times New Roman"/>
            <w:sz w:val="20"/>
            <w:szCs w:val="20"/>
          </w:rPr>
          <w:t>http://dx.doi.org/10.2139/ssrn.3844432</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rPr>
          <w:rFonts w:ascii="Times New Roman" w:hAnsi="Times New Roman" w:cs="Times New Roman"/>
          <w:sz w:val="20"/>
          <w:szCs w:val="20"/>
        </w:rPr>
      </w:pPr>
      <w:r w:rsidRPr="00BB5767">
        <w:rPr>
          <w:rFonts w:ascii="Times New Roman" w:hAnsi="Times New Roman" w:cs="Times New Roman"/>
          <w:sz w:val="20"/>
          <w:szCs w:val="20"/>
        </w:rPr>
        <w:t>Haralayya, Dr. Bhadrappa, Study on Performance of Foreign Banks in India (APRIL 2, 2016). Available at SSRN: </w:t>
      </w:r>
      <w:hyperlink r:id="rId32" w:tgtFrame="_blank" w:history="1">
        <w:r w:rsidRPr="00BB5767">
          <w:rPr>
            <w:rStyle w:val="Hyperlink"/>
            <w:rFonts w:ascii="Times New Roman" w:hAnsi="Times New Roman" w:cs="Times New Roman"/>
            <w:sz w:val="20"/>
            <w:szCs w:val="20"/>
          </w:rPr>
          <w:t>https://ssrn.com/abstract=3844403</w:t>
        </w:r>
      </w:hyperlink>
      <w:r w:rsidRPr="00BB5767">
        <w:rPr>
          <w:rFonts w:ascii="Times New Roman" w:hAnsi="Times New Roman" w:cs="Times New Roman"/>
          <w:sz w:val="20"/>
          <w:szCs w:val="20"/>
        </w:rPr>
        <w:t> or </w:t>
      </w:r>
      <w:hyperlink r:id="rId33" w:tgtFrame="_blank" w:history="1">
        <w:r w:rsidRPr="00BB5767">
          <w:rPr>
            <w:rStyle w:val="Hyperlink"/>
            <w:rFonts w:ascii="Times New Roman" w:hAnsi="Times New Roman" w:cs="Times New Roman"/>
            <w:sz w:val="20"/>
            <w:szCs w:val="20"/>
          </w:rPr>
          <w:t>http://dx.doi.org/10.2139/ssrn.3844403</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Haralayya, Dr. Bhadrappa, E-Finance and the Financial Services Industry (MARCH 28, 2014). Available at SSRN: </w:t>
      </w:r>
      <w:hyperlink r:id="rId34" w:tgtFrame="_blank" w:history="1">
        <w:r w:rsidRPr="00BB5767">
          <w:rPr>
            <w:rStyle w:val="Hyperlink"/>
            <w:rFonts w:ascii="Times New Roman" w:hAnsi="Times New Roman" w:cs="Times New Roman"/>
            <w:sz w:val="20"/>
            <w:szCs w:val="20"/>
          </w:rPr>
          <w:t>https://ssrn.com/abstract=3844405</w:t>
        </w:r>
      </w:hyperlink>
      <w:r w:rsidRPr="00BB5767">
        <w:rPr>
          <w:rFonts w:ascii="Times New Roman" w:hAnsi="Times New Roman" w:cs="Times New Roman"/>
          <w:sz w:val="20"/>
          <w:szCs w:val="20"/>
        </w:rPr>
        <w:t> or </w:t>
      </w:r>
      <w:hyperlink r:id="rId35" w:tgtFrame="_blank" w:history="1">
        <w:r w:rsidRPr="00BB5767">
          <w:rPr>
            <w:rStyle w:val="Hyperlink"/>
            <w:rFonts w:ascii="Times New Roman" w:hAnsi="Times New Roman" w:cs="Times New Roman"/>
            <w:sz w:val="20"/>
            <w:szCs w:val="20"/>
          </w:rPr>
          <w:t>http://dx.doi.org/10.2139/ssrn.3844405</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Haralayya, Dr. Bhadrappa, E-payment - An Overview (MARCH 28, 2014). Available at SSRN: </w:t>
      </w:r>
      <w:hyperlink r:id="rId36" w:tgtFrame="_blank" w:history="1">
        <w:r w:rsidRPr="00BB5767">
          <w:rPr>
            <w:rStyle w:val="Hyperlink"/>
            <w:rFonts w:ascii="Times New Roman" w:hAnsi="Times New Roman" w:cs="Times New Roman"/>
            <w:sz w:val="20"/>
            <w:szCs w:val="20"/>
          </w:rPr>
          <w:t>https://ssrn.com/abstract=3844409</w:t>
        </w:r>
      </w:hyperlink>
      <w:r w:rsidRPr="00BB5767">
        <w:rPr>
          <w:rFonts w:ascii="Times New Roman" w:hAnsi="Times New Roman" w:cs="Times New Roman"/>
          <w:sz w:val="20"/>
          <w:szCs w:val="20"/>
        </w:rPr>
        <w:t> or </w:t>
      </w:r>
      <w:hyperlink r:id="rId37" w:tgtFrame="_blank" w:history="1">
        <w:r w:rsidRPr="00BB5767">
          <w:rPr>
            <w:rStyle w:val="Hyperlink"/>
            <w:rFonts w:ascii="Times New Roman" w:hAnsi="Times New Roman" w:cs="Times New Roman"/>
            <w:sz w:val="20"/>
            <w:szCs w:val="20"/>
          </w:rPr>
          <w:t>http://dx.doi.org/10.2139/ssrn.3844409</w:t>
        </w:r>
      </w:hyperlink>
      <w:r w:rsidRPr="00BB5767">
        <w:rPr>
          <w:sz w:val="20"/>
          <w:szCs w:val="20"/>
        </w:rPr>
        <w:t xml:space="preserve"> .</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"Customer Satisfaction at M/s </w:t>
      </w:r>
      <w:proofErr w:type="spellStart"/>
      <w:r w:rsidRPr="00BB5767">
        <w:rPr>
          <w:rFonts w:ascii="Times New Roman" w:hAnsi="Times New Roman" w:cs="Times New Roman"/>
          <w:sz w:val="20"/>
          <w:szCs w:val="20"/>
        </w:rPr>
        <w:t>Sindol</w:t>
      </w:r>
      <w:proofErr w:type="spellEnd"/>
      <w:r w:rsidRPr="00BB5767">
        <w:rPr>
          <w:rFonts w:ascii="Times New Roman" w:hAnsi="Times New Roman" w:cs="Times New Roman"/>
          <w:sz w:val="20"/>
          <w:szCs w:val="20"/>
        </w:rPr>
        <w:t xml:space="preserve"> Bajaj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xml:space="preserve">" Iconic Research And Engineering Journals, Volume 4 ,Issue 12, June 2021, Page 157-169 Available at: </w:t>
      </w:r>
      <w:hyperlink r:id="rId38" w:history="1">
        <w:r w:rsidRPr="00BB5767">
          <w:rPr>
            <w:rStyle w:val="Hyperlink"/>
            <w:rFonts w:ascii="Times New Roman" w:hAnsi="Times New Roman" w:cs="Times New Roman"/>
            <w:sz w:val="20"/>
            <w:szCs w:val="20"/>
          </w:rPr>
          <w:t>https://irejournals.com/formatedpaper/1702792.pdf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"Ratio Analysis at NSSK,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xml:space="preserve">" Iconic Research And Engineering Journals, Volume 4, Issue 12,June 2021, Page 170-182 Available at: </w:t>
      </w:r>
      <w:hyperlink r:id="rId39" w:history="1">
        <w:r w:rsidRPr="00BB5767">
          <w:rPr>
            <w:rStyle w:val="Hyperlink"/>
            <w:rFonts w:ascii="Times New Roman" w:hAnsi="Times New Roman" w:cs="Times New Roman"/>
            <w:sz w:val="20"/>
            <w:szCs w:val="20"/>
          </w:rPr>
          <w:t>https://irejournals.com/formatedpaper/1702793.pdf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"Financial Statement Analysis of </w:t>
      </w:r>
      <w:proofErr w:type="spellStart"/>
      <w:r w:rsidRPr="00BB5767">
        <w:rPr>
          <w:rFonts w:ascii="Times New Roman" w:hAnsi="Times New Roman" w:cs="Times New Roman"/>
          <w:sz w:val="20"/>
          <w:szCs w:val="20"/>
        </w:rPr>
        <w:t>Shri</w:t>
      </w:r>
      <w:proofErr w:type="spellEnd"/>
      <w:r w:rsidRPr="00BB5767">
        <w:rPr>
          <w:rFonts w:ascii="Times New Roman" w:hAnsi="Times New Roman" w:cs="Times New Roman"/>
          <w:sz w:val="20"/>
          <w:szCs w:val="20"/>
        </w:rPr>
        <w:t xml:space="preserve"> Ram City Union Finance" Iconic Research And Engineering Journals, Volume 4, Issue 12,June 2021, Page 183-196 Available at: </w:t>
      </w:r>
      <w:hyperlink r:id="rId40" w:history="1">
        <w:r w:rsidRPr="00BB5767">
          <w:rPr>
            <w:rStyle w:val="Hyperlink"/>
            <w:rFonts w:ascii="Times New Roman" w:hAnsi="Times New Roman" w:cs="Times New Roman"/>
            <w:sz w:val="20"/>
            <w:szCs w:val="20"/>
          </w:rPr>
          <w:t>https://irejournals.com/formatedpaper/1702794.pdf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"Employee Job Satisfaction at Big Bazaar" Iconic Research And Engineering Journals, Volume 4, Issue 12, June 2021, Page 197-206 Available at: 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"Effect of Branding on Consumer Buying Behaviour at Vijay Bharat Motors Pvt Ltd,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xml:space="preserve">" Iconic Research And Engineering Journals, Volume 4, Issue 12, June 2021, Page 207-222 Available at: </w:t>
      </w:r>
      <w:hyperlink r:id="rId41" w:history="1">
        <w:r w:rsidRPr="00BB5767">
          <w:rPr>
            <w:rStyle w:val="Hyperlink"/>
            <w:rFonts w:ascii="Times New Roman" w:hAnsi="Times New Roman" w:cs="Times New Roman"/>
            <w:sz w:val="20"/>
            <w:szCs w:val="20"/>
          </w:rPr>
          <w:t>https://irejournals.com/formatedpaper/1702796.pdf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"Study on Customer Perceptions Guru </w:t>
      </w:r>
      <w:proofErr w:type="spellStart"/>
      <w:r w:rsidRPr="00BB5767">
        <w:rPr>
          <w:rFonts w:ascii="Times New Roman" w:hAnsi="Times New Roman" w:cs="Times New Roman"/>
          <w:sz w:val="20"/>
          <w:szCs w:val="20"/>
        </w:rPr>
        <w:t>Basava</w:t>
      </w:r>
      <w:proofErr w:type="spellEnd"/>
      <w:r w:rsidRPr="00BB5767">
        <w:rPr>
          <w:rFonts w:ascii="Times New Roman" w:hAnsi="Times New Roman" w:cs="Times New Roman"/>
          <w:sz w:val="20"/>
          <w:szCs w:val="20"/>
        </w:rPr>
        <w:t xml:space="preserve"> Motors,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xml:space="preserve">" Iconic Research And Engineering Journals, Volume 4, Issue 12,June 2021, Page 223-231 Available at: </w:t>
      </w:r>
      <w:hyperlink r:id="rId42" w:history="1">
        <w:r w:rsidRPr="00BB5767">
          <w:rPr>
            <w:rStyle w:val="Hyperlink"/>
            <w:rFonts w:ascii="Times New Roman" w:hAnsi="Times New Roman" w:cs="Times New Roman"/>
            <w:sz w:val="20"/>
            <w:szCs w:val="20"/>
          </w:rPr>
          <w:t>https://irejournals.com/formatedpaper/17027972.pdf</w:t>
        </w:r>
      </w:hyperlink>
    </w:p>
    <w:p w:rsid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"Study on Loans and Advances for DCC Bank Main Branch </w:t>
      </w:r>
      <w:proofErr w:type="spellStart"/>
      <w:r w:rsidRPr="00BB5767">
        <w:rPr>
          <w:rFonts w:ascii="Times New Roman" w:hAnsi="Times New Roman" w:cs="Times New Roman"/>
          <w:sz w:val="20"/>
          <w:szCs w:val="20"/>
        </w:rPr>
        <w:t>Nayakaman</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xml:space="preserve">" Iconic Research And Engineering Journals, Volume 4, Issue 12, June 2021, Page 232-242 Available at: </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"Work Life Balance of Employees at </w:t>
      </w:r>
      <w:proofErr w:type="spellStart"/>
      <w:r w:rsidRPr="00BB5767">
        <w:rPr>
          <w:rFonts w:ascii="Times New Roman" w:hAnsi="Times New Roman" w:cs="Times New Roman"/>
          <w:sz w:val="20"/>
          <w:szCs w:val="20"/>
        </w:rPr>
        <w:t>Karanja</w:t>
      </w:r>
      <w:proofErr w:type="spellEnd"/>
      <w:r w:rsidRPr="00BB5767">
        <w:rPr>
          <w:rFonts w:ascii="Times New Roman" w:hAnsi="Times New Roman" w:cs="Times New Roman"/>
          <w:sz w:val="20"/>
          <w:szCs w:val="20"/>
        </w:rPr>
        <w:t xml:space="preserve"> Industries Pvt Ltd,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xml:space="preserve">" Iconic Research And </w:t>
      </w:r>
      <w:r w:rsidRPr="00BB5767">
        <w:rPr>
          <w:rFonts w:ascii="Times New Roman" w:hAnsi="Times New Roman" w:cs="Times New Roman"/>
          <w:sz w:val="20"/>
          <w:szCs w:val="20"/>
        </w:rPr>
        <w:lastRenderedPageBreak/>
        <w:t xml:space="preserve">Engineering Journals, Volume 4, Issue 12, June 2021, Page 243-254 Available at: </w:t>
      </w:r>
      <w:hyperlink r:id="rId43" w:history="1">
        <w:r w:rsidRPr="00BB5767">
          <w:rPr>
            <w:rStyle w:val="Hyperlink"/>
            <w:rFonts w:ascii="Times New Roman" w:hAnsi="Times New Roman" w:cs="Times New Roman"/>
            <w:sz w:val="20"/>
            <w:szCs w:val="20"/>
          </w:rPr>
          <w:t>https://irejournals.com/formatedpaper/1702799.pdf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"Working Capital Management at TVS Motors,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xml:space="preserve">" Iconic Research And Engineering Journals, Volume 4, Issue 12, June 2021, Page 255-265 Available at: </w:t>
      </w:r>
      <w:hyperlink r:id="rId44" w:history="1">
        <w:r w:rsidRPr="00BB5767">
          <w:rPr>
            <w:rStyle w:val="Hyperlink"/>
            <w:rFonts w:ascii="Times New Roman" w:hAnsi="Times New Roman" w:cs="Times New Roman"/>
            <w:sz w:val="20"/>
            <w:szCs w:val="20"/>
          </w:rPr>
          <w:t>https://irejournals.com/formatedpaper/1702800.pdf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Haralayya, Dr. Bhadrappa, Testing Weak Form Efficiency of Indian Stock Market – An Empirical Study on NSE (April 30, 2021). Emerging Global Strategies for Indian Industry (ISBN: 978-81-910118-7-6), 2021, Available at SSRN: </w:t>
      </w:r>
      <w:hyperlink r:id="rId45" w:tgtFrame="_blank" w:history="1">
        <w:r w:rsidRPr="00BB5767">
          <w:rPr>
            <w:rStyle w:val="Hyperlink"/>
            <w:rFonts w:ascii="Times New Roman" w:hAnsi="Times New Roman" w:cs="Times New Roman"/>
            <w:sz w:val="20"/>
            <w:szCs w:val="20"/>
          </w:rPr>
          <w:t>https://ssrn.com/abstract=3837488</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rPr>
          <w:rFonts w:ascii="Times New Roman" w:hAnsi="Times New Roman" w:cs="Times New Roman"/>
          <w:sz w:val="20"/>
          <w:szCs w:val="20"/>
        </w:rPr>
      </w:pPr>
      <w:r w:rsidRPr="00BB5767">
        <w:rPr>
          <w:rFonts w:ascii="Times New Roman" w:hAnsi="Times New Roman" w:cs="Times New Roman"/>
          <w:sz w:val="20"/>
          <w:szCs w:val="20"/>
        </w:rPr>
        <w:t>Haralayya, Dr. Bhadrappa, Top 10 Ways to Improve the Communication Skills (JUNE 20, 2016). Available at SSRN: </w:t>
      </w:r>
      <w:hyperlink r:id="rId46" w:tgtFrame="_blank" w:history="1">
        <w:r w:rsidRPr="00BB5767">
          <w:rPr>
            <w:rStyle w:val="Hyperlink"/>
            <w:rFonts w:ascii="Times New Roman" w:hAnsi="Times New Roman" w:cs="Times New Roman"/>
            <w:sz w:val="20"/>
            <w:szCs w:val="20"/>
          </w:rPr>
          <w:t>https://ssrn.com/abstract=3844410</w:t>
        </w:r>
      </w:hyperlink>
      <w:r w:rsidRPr="00BB5767">
        <w:rPr>
          <w:rFonts w:ascii="Times New Roman" w:hAnsi="Times New Roman" w:cs="Times New Roman"/>
          <w:sz w:val="20"/>
          <w:szCs w:val="20"/>
        </w:rPr>
        <w:t> or </w:t>
      </w:r>
      <w:hyperlink r:id="rId47" w:tgtFrame="_blank" w:history="1">
        <w:r w:rsidRPr="00BB5767">
          <w:rPr>
            <w:rStyle w:val="Hyperlink"/>
            <w:rFonts w:ascii="Times New Roman" w:hAnsi="Times New Roman" w:cs="Times New Roman"/>
            <w:sz w:val="20"/>
            <w:szCs w:val="20"/>
          </w:rPr>
          <w:t>http://dx.doi.org/10.2139/ssrn.3844410</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Haralayya, Dr. Bhadrappa, Multi-Inter-Trans Disciplinary Research </w:t>
      </w:r>
      <w:proofErr w:type="gramStart"/>
      <w:r w:rsidRPr="00BB5767">
        <w:rPr>
          <w:rFonts w:ascii="Times New Roman" w:hAnsi="Times New Roman" w:cs="Times New Roman"/>
          <w:sz w:val="20"/>
          <w:szCs w:val="20"/>
        </w:rPr>
        <w:t>Towards</w:t>
      </w:r>
      <w:proofErr w:type="gramEnd"/>
      <w:r w:rsidRPr="00BB5767">
        <w:rPr>
          <w:rFonts w:ascii="Times New Roman" w:hAnsi="Times New Roman" w:cs="Times New Roman"/>
          <w:sz w:val="20"/>
          <w:szCs w:val="20"/>
        </w:rPr>
        <w:t xml:space="preserve"> Management and Commerce (July 25, 2016). Available at SSRN: </w:t>
      </w:r>
      <w:hyperlink r:id="rId48" w:tgtFrame="_blank" w:history="1">
        <w:r w:rsidRPr="00BB5767">
          <w:rPr>
            <w:rStyle w:val="Hyperlink"/>
            <w:rFonts w:ascii="Times New Roman" w:hAnsi="Times New Roman" w:cs="Times New Roman"/>
            <w:sz w:val="20"/>
            <w:szCs w:val="20"/>
          </w:rPr>
          <w:t>https://ssrn.com/abstract=3847404</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"Advertising Effectiveness With Reference to Big Bazaar" Iconic Research And Engineering Journals, Volume 5, Issue 1, July 2021, Page 101-110 Available at: https://irejournals.com/formatedpaper/1702831.pdf</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"Analysis of </w:t>
      </w:r>
      <w:proofErr w:type="spellStart"/>
      <w:r w:rsidRPr="00BB5767">
        <w:rPr>
          <w:rFonts w:ascii="Times New Roman" w:hAnsi="Times New Roman" w:cs="Times New Roman"/>
          <w:sz w:val="20"/>
          <w:szCs w:val="20"/>
        </w:rPr>
        <w:t>Non Performing</w:t>
      </w:r>
      <w:proofErr w:type="spellEnd"/>
      <w:r w:rsidRPr="00BB5767">
        <w:rPr>
          <w:rFonts w:ascii="Times New Roman" w:hAnsi="Times New Roman" w:cs="Times New Roman"/>
          <w:sz w:val="20"/>
          <w:szCs w:val="20"/>
        </w:rPr>
        <w:t xml:space="preserve"> Asset on Urban Cooperative Bank in India" Iconic Research And Engineering Journals, Volume 5, Issue 1,July 2021, Page 111-121 Available at: </w:t>
      </w:r>
      <w:hyperlink r:id="rId49" w:history="1">
        <w:r w:rsidRPr="00BB5767">
          <w:rPr>
            <w:rStyle w:val="Hyperlink"/>
            <w:sz w:val="20"/>
            <w:szCs w:val="20"/>
          </w:rPr>
          <w:t>https://irejournals.com/formatedpaper/1702832.pdf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"Ration Analysis With Reference to DCC Bank" Iconic Research And Engineering Journals, Volume 5, Issue 1, July 2021, Page 122-130 Available at: </w:t>
      </w:r>
      <w:hyperlink r:id="rId50" w:history="1">
        <w:r w:rsidRPr="00BB5767">
          <w:rPr>
            <w:rStyle w:val="Hyperlink"/>
            <w:sz w:val="20"/>
            <w:szCs w:val="20"/>
          </w:rPr>
          <w:t>https://irejournals.com/formatedpaper/1702833.pdf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"Consumer Buying </w:t>
      </w:r>
      <w:proofErr w:type="spellStart"/>
      <w:r w:rsidRPr="00BB5767">
        <w:rPr>
          <w:rFonts w:ascii="Times New Roman" w:hAnsi="Times New Roman" w:cs="Times New Roman"/>
          <w:sz w:val="20"/>
          <w:szCs w:val="20"/>
        </w:rPr>
        <w:t>Behavior</w:t>
      </w:r>
      <w:proofErr w:type="spellEnd"/>
      <w:r w:rsidRPr="00BB5767">
        <w:rPr>
          <w:rFonts w:ascii="Times New Roman" w:hAnsi="Times New Roman" w:cs="Times New Roman"/>
          <w:sz w:val="20"/>
          <w:szCs w:val="20"/>
        </w:rPr>
        <w:t xml:space="preserve"> With Reference to Bajaj Auto Ltd" Iconic Research And Engineering Journals, Volume 5, Issue 1, July 2021, Page 131-140 Available at: </w:t>
      </w:r>
      <w:hyperlink r:id="rId51" w:history="1">
        <w:r w:rsidRPr="00BB5767">
          <w:rPr>
            <w:rStyle w:val="Hyperlink"/>
            <w:sz w:val="20"/>
            <w:szCs w:val="20"/>
          </w:rPr>
          <w:t>https://irejournals.com/formatedpaper/1702834.pdf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"Sales Promotion With Reference to Yamaha Motor" Iconic Research And Engineering Journals, Volume 5, Issue 1, July 2021, Page 141-149  Available at: </w:t>
      </w:r>
      <w:hyperlink r:id="rId52" w:history="1">
        <w:r w:rsidRPr="00BB5767">
          <w:rPr>
            <w:rStyle w:val="Hyperlink"/>
            <w:sz w:val="20"/>
            <w:szCs w:val="20"/>
          </w:rPr>
          <w:t>https://irejournals.com/formatedpaper/1702835.pdf</w:t>
        </w:r>
      </w:hyperlink>
    </w:p>
    <w:p w:rsid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"Financial Statement Analysis Using Common Size on Mahindra </w:t>
      </w:r>
      <w:proofErr w:type="spellStart"/>
      <w:r w:rsidRPr="00BB5767">
        <w:rPr>
          <w:rFonts w:ascii="Times New Roman" w:hAnsi="Times New Roman" w:cs="Times New Roman"/>
          <w:sz w:val="20"/>
          <w:szCs w:val="20"/>
        </w:rPr>
        <w:t>Sindol</w:t>
      </w:r>
      <w:proofErr w:type="spellEnd"/>
      <w:r w:rsidRPr="00BB5767">
        <w:rPr>
          <w:rFonts w:ascii="Times New Roman" w:hAnsi="Times New Roman" w:cs="Times New Roman"/>
          <w:sz w:val="20"/>
          <w:szCs w:val="20"/>
        </w:rPr>
        <w:t xml:space="preserve"> Motors" Iconic Research And Engineering Journals, Volume 5, Issue 1, July 2021 , Page 150-159 Available at: </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"Loans And Advances with Reference to PKGB Bank" Iconic Research And Engineering Journals, Volume 5, Issue 1, July 2021, Page 160-170 Available at: </w:t>
      </w:r>
      <w:hyperlink r:id="rId53" w:history="1">
        <w:r w:rsidRPr="00BB5767">
          <w:rPr>
            <w:rStyle w:val="Hyperlink"/>
            <w:rFonts w:ascii="Times New Roman" w:hAnsi="Times New Roman" w:cs="Times New Roman"/>
            <w:sz w:val="20"/>
            <w:szCs w:val="20"/>
          </w:rPr>
          <w:t>https://irejournals.com/formatedpaper/1702837.pdf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"Study on Trend Analysis at John Deere" Iconic Research And Engineering Journals, Volume 5, Issue 1, July 2021, Page 171-181 Available at: </w:t>
      </w:r>
      <w:hyperlink r:id="rId54" w:history="1">
        <w:r w:rsidRPr="00BB5767">
          <w:rPr>
            <w:rStyle w:val="Hyperlink"/>
            <w:rFonts w:ascii="Times New Roman" w:hAnsi="Times New Roman" w:cs="Times New Roman"/>
            <w:sz w:val="20"/>
            <w:szCs w:val="20"/>
          </w:rPr>
          <w:t>https://irejournals.com/formatedpaper/1702838.pdf</w:t>
        </w:r>
      </w:hyperlink>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Haralayya B, Aithal PS. Study on Cost Efficiency in Indian and Other Countries Experience. Journal of Advanced Research in HR and Organizational Management 2021; 8(1&amp;2): 23-30.</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Haralayya B, Aithal PS. Study on Theoretical Foundations of Bank Efficiency. . Journal of Advanced Research in Operational and Marketing Management 2021; 4(2): 12-23.</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Haralayya B, Aithal PS. Study on Profitability Efficiency in Indian and Other Countries Experience. Journal of Advanced Research in Quality Control and Management</w:t>
      </w:r>
      <w:proofErr w:type="gramStart"/>
      <w:r w:rsidRPr="00BB5767">
        <w:rPr>
          <w:rFonts w:ascii="Times New Roman" w:hAnsi="Times New Roman" w:cs="Times New Roman"/>
          <w:sz w:val="20"/>
          <w:szCs w:val="20"/>
        </w:rPr>
        <w:t>  2021</w:t>
      </w:r>
      <w:proofErr w:type="gramEnd"/>
      <w:r w:rsidRPr="00BB5767">
        <w:rPr>
          <w:rFonts w:ascii="Times New Roman" w:hAnsi="Times New Roman" w:cs="Times New Roman"/>
          <w:sz w:val="20"/>
          <w:szCs w:val="20"/>
        </w:rPr>
        <w:t>; 6(2): 1-10.</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S. </w:t>
      </w:r>
      <w:proofErr w:type="spellStart"/>
      <w:r w:rsidRPr="00BB5767">
        <w:rPr>
          <w:rFonts w:ascii="Times New Roman" w:hAnsi="Times New Roman" w:cs="Times New Roman"/>
          <w:sz w:val="20"/>
          <w:szCs w:val="20"/>
        </w:rPr>
        <w:t>Vinoth</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Hari</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Leela</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Vemula</w:t>
      </w:r>
      <w:proofErr w:type="spellEnd"/>
      <w:r w:rsidRPr="00BB5767">
        <w:rPr>
          <w:rFonts w:ascii="Times New Roman" w:hAnsi="Times New Roman" w:cs="Times New Roman"/>
          <w:sz w:val="20"/>
          <w:szCs w:val="20"/>
        </w:rPr>
        <w:t xml:space="preserve">, Bhadrappa Haralayya, </w:t>
      </w:r>
      <w:proofErr w:type="spellStart"/>
      <w:r w:rsidRPr="00BB5767">
        <w:rPr>
          <w:rFonts w:ascii="Times New Roman" w:hAnsi="Times New Roman" w:cs="Times New Roman"/>
          <w:sz w:val="20"/>
          <w:szCs w:val="20"/>
        </w:rPr>
        <w:t>Pradeep</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Mamgain</w:t>
      </w:r>
      <w:proofErr w:type="spellEnd"/>
      <w:r w:rsidRPr="00BB5767">
        <w:rPr>
          <w:rFonts w:ascii="Times New Roman" w:hAnsi="Times New Roman" w:cs="Times New Roman"/>
          <w:sz w:val="20"/>
          <w:szCs w:val="20"/>
        </w:rPr>
        <w:t xml:space="preserve">, Mohammed </w:t>
      </w:r>
      <w:proofErr w:type="spellStart"/>
      <w:r w:rsidRPr="00BB5767">
        <w:rPr>
          <w:rFonts w:ascii="Times New Roman" w:hAnsi="Times New Roman" w:cs="Times New Roman"/>
          <w:sz w:val="20"/>
          <w:szCs w:val="20"/>
        </w:rPr>
        <w:t>Faez</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Hasan</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Mohd</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Naved</w:t>
      </w:r>
      <w:proofErr w:type="spellEnd"/>
      <w:r w:rsidRPr="00BB5767">
        <w:rPr>
          <w:rFonts w:ascii="Times New Roman" w:hAnsi="Times New Roman" w:cs="Times New Roman"/>
          <w:sz w:val="20"/>
          <w:szCs w:val="20"/>
        </w:rPr>
        <w:t xml:space="preserve">, Application of cloud computing in banking and e-commerce and related security threats, Materials Today: Proceedings, 2021,ISSN 2214-7853, https://doi.org/10.1016/j.matpr.2021.11.121.(https://www.sciencedirect.com/science/article/pii/S2214785321071285). </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lastRenderedPageBreak/>
        <w:t xml:space="preserve">Haralayya B, </w:t>
      </w:r>
      <w:proofErr w:type="spellStart"/>
      <w:r w:rsidRPr="00BB5767">
        <w:rPr>
          <w:rFonts w:ascii="Times New Roman" w:hAnsi="Times New Roman" w:cs="Times New Roman"/>
          <w:sz w:val="20"/>
          <w:szCs w:val="20"/>
        </w:rPr>
        <w:t>Jeelan</w:t>
      </w:r>
      <w:proofErr w:type="spellEnd"/>
      <w:r w:rsidRPr="00BB5767">
        <w:rPr>
          <w:rFonts w:ascii="Times New Roman" w:hAnsi="Times New Roman" w:cs="Times New Roman"/>
          <w:sz w:val="20"/>
          <w:szCs w:val="20"/>
        </w:rPr>
        <w:t xml:space="preserve"> BV, </w:t>
      </w:r>
      <w:proofErr w:type="spellStart"/>
      <w:r w:rsidRPr="00BB5767">
        <w:rPr>
          <w:rFonts w:ascii="Times New Roman" w:hAnsi="Times New Roman" w:cs="Times New Roman"/>
          <w:sz w:val="20"/>
          <w:szCs w:val="20"/>
        </w:rPr>
        <w:t>Vibhute</w:t>
      </w:r>
      <w:proofErr w:type="spellEnd"/>
      <w:r w:rsidRPr="00BB5767">
        <w:rPr>
          <w:rFonts w:ascii="Times New Roman" w:hAnsi="Times New Roman" w:cs="Times New Roman"/>
          <w:sz w:val="20"/>
          <w:szCs w:val="20"/>
        </w:rPr>
        <w:t xml:space="preserve"> NS. Capital Structure and Factors Affecting Capital Structure. J </w:t>
      </w:r>
      <w:proofErr w:type="spellStart"/>
      <w:r w:rsidRPr="00BB5767">
        <w:rPr>
          <w:rFonts w:ascii="Times New Roman" w:hAnsi="Times New Roman" w:cs="Times New Roman"/>
          <w:sz w:val="20"/>
          <w:szCs w:val="20"/>
        </w:rPr>
        <w:t>Adv</w:t>
      </w:r>
      <w:proofErr w:type="spellEnd"/>
      <w:r w:rsidRPr="00BB5767">
        <w:rPr>
          <w:rFonts w:ascii="Times New Roman" w:hAnsi="Times New Roman" w:cs="Times New Roman"/>
          <w:sz w:val="20"/>
          <w:szCs w:val="20"/>
        </w:rPr>
        <w:t xml:space="preserve"> Res Eco </w:t>
      </w:r>
      <w:proofErr w:type="spellStart"/>
      <w:r w:rsidRPr="00BB5767">
        <w:rPr>
          <w:rFonts w:ascii="Times New Roman" w:hAnsi="Times New Roman" w:cs="Times New Roman"/>
          <w:sz w:val="20"/>
          <w:szCs w:val="20"/>
        </w:rPr>
        <w:t>Busi</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Mgmt</w:t>
      </w:r>
      <w:proofErr w:type="spellEnd"/>
      <w:r w:rsidRPr="00BB5767">
        <w:rPr>
          <w:rFonts w:ascii="Times New Roman" w:hAnsi="Times New Roman" w:cs="Times New Roman"/>
          <w:sz w:val="20"/>
          <w:szCs w:val="20"/>
        </w:rPr>
        <w:t xml:space="preserve"> 2021; 4(2): 4-35.</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proofErr w:type="spellStart"/>
      <w:r w:rsidRPr="00BB5767">
        <w:rPr>
          <w:rFonts w:ascii="Times New Roman" w:hAnsi="Times New Roman" w:cs="Times New Roman"/>
          <w:sz w:val="20"/>
          <w:szCs w:val="20"/>
        </w:rPr>
        <w:t>Vibhute</w:t>
      </w:r>
      <w:proofErr w:type="spellEnd"/>
      <w:r w:rsidRPr="00BB5767">
        <w:rPr>
          <w:rFonts w:ascii="Times New Roman" w:hAnsi="Times New Roman" w:cs="Times New Roman"/>
          <w:sz w:val="20"/>
          <w:szCs w:val="20"/>
        </w:rPr>
        <w:t xml:space="preserve"> NS, Haralayya B, </w:t>
      </w:r>
      <w:proofErr w:type="spellStart"/>
      <w:r w:rsidRPr="00BB5767">
        <w:rPr>
          <w:rFonts w:ascii="Times New Roman" w:hAnsi="Times New Roman" w:cs="Times New Roman"/>
          <w:sz w:val="20"/>
          <w:szCs w:val="20"/>
        </w:rPr>
        <w:t>Jeelan</w:t>
      </w:r>
      <w:proofErr w:type="spellEnd"/>
      <w:r w:rsidRPr="00BB5767">
        <w:rPr>
          <w:rFonts w:ascii="Times New Roman" w:hAnsi="Times New Roman" w:cs="Times New Roman"/>
          <w:sz w:val="20"/>
          <w:szCs w:val="20"/>
        </w:rPr>
        <w:t xml:space="preserve"> BV. Performance Evaluation of Selected Banks using Ratio Analysis. J </w:t>
      </w:r>
      <w:proofErr w:type="spellStart"/>
      <w:r w:rsidRPr="00BB5767">
        <w:rPr>
          <w:rFonts w:ascii="Times New Roman" w:hAnsi="Times New Roman" w:cs="Times New Roman"/>
          <w:sz w:val="20"/>
          <w:szCs w:val="20"/>
        </w:rPr>
        <w:t>Adv</w:t>
      </w:r>
      <w:proofErr w:type="spellEnd"/>
      <w:r w:rsidRPr="00BB5767">
        <w:rPr>
          <w:rFonts w:ascii="Times New Roman" w:hAnsi="Times New Roman" w:cs="Times New Roman"/>
          <w:sz w:val="20"/>
          <w:szCs w:val="20"/>
        </w:rPr>
        <w:t xml:space="preserve"> Res Eco </w:t>
      </w:r>
      <w:proofErr w:type="spellStart"/>
      <w:r w:rsidRPr="00BB5767">
        <w:rPr>
          <w:rFonts w:ascii="Times New Roman" w:hAnsi="Times New Roman" w:cs="Times New Roman"/>
          <w:sz w:val="20"/>
          <w:szCs w:val="20"/>
        </w:rPr>
        <w:t>Busi</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Mgmt</w:t>
      </w:r>
      <w:proofErr w:type="spellEnd"/>
      <w:r w:rsidRPr="00BB5767">
        <w:rPr>
          <w:rFonts w:ascii="Times New Roman" w:hAnsi="Times New Roman" w:cs="Times New Roman"/>
          <w:sz w:val="20"/>
          <w:szCs w:val="20"/>
        </w:rPr>
        <w:t xml:space="preserve"> 2021; 4(2): 36-44</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proofErr w:type="spellStart"/>
      <w:r w:rsidRPr="00BB5767">
        <w:rPr>
          <w:rFonts w:ascii="Times New Roman" w:hAnsi="Times New Roman" w:cs="Times New Roman"/>
          <w:sz w:val="20"/>
          <w:szCs w:val="20"/>
        </w:rPr>
        <w:t>Jeelan</w:t>
      </w:r>
      <w:proofErr w:type="spellEnd"/>
      <w:r w:rsidRPr="00BB5767">
        <w:rPr>
          <w:rFonts w:ascii="Times New Roman" w:hAnsi="Times New Roman" w:cs="Times New Roman"/>
          <w:sz w:val="20"/>
          <w:szCs w:val="20"/>
        </w:rPr>
        <w:t xml:space="preserve"> BV, Haralayya B, </w:t>
      </w:r>
      <w:proofErr w:type="spellStart"/>
      <w:r w:rsidRPr="00BB5767">
        <w:rPr>
          <w:rFonts w:ascii="Times New Roman" w:hAnsi="Times New Roman" w:cs="Times New Roman"/>
          <w:sz w:val="20"/>
          <w:szCs w:val="20"/>
        </w:rPr>
        <w:t>Vibhute</w:t>
      </w:r>
      <w:proofErr w:type="spellEnd"/>
      <w:r w:rsidRPr="00BB5767">
        <w:rPr>
          <w:rFonts w:ascii="Times New Roman" w:hAnsi="Times New Roman" w:cs="Times New Roman"/>
          <w:sz w:val="20"/>
          <w:szCs w:val="20"/>
        </w:rPr>
        <w:t xml:space="preserve"> NS. A Study on Empirical Analysis of Relationship between FPI and NIFTY Returns. J </w:t>
      </w:r>
      <w:proofErr w:type="spellStart"/>
      <w:r w:rsidRPr="00BB5767">
        <w:rPr>
          <w:rFonts w:ascii="Times New Roman" w:hAnsi="Times New Roman" w:cs="Times New Roman"/>
          <w:sz w:val="20"/>
          <w:szCs w:val="20"/>
        </w:rPr>
        <w:t>Adv</w:t>
      </w:r>
      <w:proofErr w:type="spellEnd"/>
      <w:r w:rsidRPr="00BB5767">
        <w:rPr>
          <w:rFonts w:ascii="Times New Roman" w:hAnsi="Times New Roman" w:cs="Times New Roman"/>
          <w:sz w:val="20"/>
          <w:szCs w:val="20"/>
        </w:rPr>
        <w:t xml:space="preserve"> Res Acct Fin </w:t>
      </w:r>
      <w:proofErr w:type="spellStart"/>
      <w:r w:rsidRPr="00BB5767">
        <w:rPr>
          <w:rFonts w:ascii="Times New Roman" w:hAnsi="Times New Roman" w:cs="Times New Roman"/>
          <w:sz w:val="20"/>
          <w:szCs w:val="20"/>
        </w:rPr>
        <w:t>Mgmt</w:t>
      </w:r>
      <w:proofErr w:type="spellEnd"/>
      <w:r w:rsidRPr="00BB5767">
        <w:rPr>
          <w:rFonts w:ascii="Times New Roman" w:hAnsi="Times New Roman" w:cs="Times New Roman"/>
          <w:sz w:val="20"/>
          <w:szCs w:val="20"/>
        </w:rPr>
        <w:t xml:space="preserve"> 2021; 3(2): 3-22</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proofErr w:type="spellStart"/>
      <w:r w:rsidRPr="00BB5767">
        <w:rPr>
          <w:rFonts w:ascii="Times New Roman" w:hAnsi="Times New Roman" w:cs="Times New Roman"/>
          <w:sz w:val="20"/>
          <w:szCs w:val="20"/>
        </w:rPr>
        <w:t>Jeelan</w:t>
      </w:r>
      <w:proofErr w:type="spellEnd"/>
      <w:r w:rsidRPr="00BB5767">
        <w:rPr>
          <w:rFonts w:ascii="Times New Roman" w:hAnsi="Times New Roman" w:cs="Times New Roman"/>
          <w:sz w:val="20"/>
          <w:szCs w:val="20"/>
        </w:rPr>
        <w:t xml:space="preserve"> BV, Haralayya B, </w:t>
      </w:r>
      <w:proofErr w:type="spellStart"/>
      <w:r w:rsidRPr="00BB5767">
        <w:rPr>
          <w:rFonts w:ascii="Times New Roman" w:hAnsi="Times New Roman" w:cs="Times New Roman"/>
          <w:sz w:val="20"/>
          <w:szCs w:val="20"/>
        </w:rPr>
        <w:t>Vibhute</w:t>
      </w:r>
      <w:proofErr w:type="spellEnd"/>
      <w:r w:rsidRPr="00BB5767">
        <w:rPr>
          <w:rFonts w:ascii="Times New Roman" w:hAnsi="Times New Roman" w:cs="Times New Roman"/>
          <w:sz w:val="20"/>
          <w:szCs w:val="20"/>
        </w:rPr>
        <w:t xml:space="preserve"> NS. A Study on Performance Evaluation of Initial Public Offering (IPO). J </w:t>
      </w:r>
      <w:proofErr w:type="spellStart"/>
      <w:r w:rsidRPr="00BB5767">
        <w:rPr>
          <w:rFonts w:ascii="Times New Roman" w:hAnsi="Times New Roman" w:cs="Times New Roman"/>
          <w:sz w:val="20"/>
          <w:szCs w:val="20"/>
        </w:rPr>
        <w:t>Adv</w:t>
      </w:r>
      <w:proofErr w:type="spellEnd"/>
      <w:r w:rsidRPr="00BB5767">
        <w:rPr>
          <w:rFonts w:ascii="Times New Roman" w:hAnsi="Times New Roman" w:cs="Times New Roman"/>
          <w:sz w:val="20"/>
          <w:szCs w:val="20"/>
        </w:rPr>
        <w:t xml:space="preserve"> Res Pub </w:t>
      </w:r>
      <w:proofErr w:type="spellStart"/>
      <w:r w:rsidRPr="00BB5767">
        <w:rPr>
          <w:rFonts w:ascii="Times New Roman" w:hAnsi="Times New Roman" w:cs="Times New Roman"/>
          <w:sz w:val="20"/>
          <w:szCs w:val="20"/>
        </w:rPr>
        <w:t>Poli</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Admn</w:t>
      </w:r>
      <w:proofErr w:type="spellEnd"/>
      <w:r w:rsidRPr="00BB5767">
        <w:rPr>
          <w:rFonts w:ascii="Times New Roman" w:hAnsi="Times New Roman" w:cs="Times New Roman"/>
          <w:sz w:val="20"/>
          <w:szCs w:val="20"/>
        </w:rPr>
        <w:t xml:space="preserve"> 2021; 3(2): 12-26.</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proofErr w:type="spellStart"/>
      <w:r w:rsidRPr="00BB5767">
        <w:rPr>
          <w:rFonts w:ascii="Times New Roman" w:hAnsi="Times New Roman" w:cs="Times New Roman"/>
          <w:sz w:val="20"/>
          <w:szCs w:val="20"/>
        </w:rPr>
        <w:t>Basha</w:t>
      </w:r>
      <w:proofErr w:type="spellEnd"/>
      <w:r w:rsidRPr="00BB5767">
        <w:rPr>
          <w:rFonts w:ascii="Times New Roman" w:hAnsi="Times New Roman" w:cs="Times New Roman"/>
          <w:sz w:val="20"/>
          <w:szCs w:val="20"/>
        </w:rPr>
        <w:t xml:space="preserve"> VJ, Haralayya B, </w:t>
      </w:r>
      <w:proofErr w:type="spellStart"/>
      <w:r w:rsidRPr="00BB5767">
        <w:rPr>
          <w:rFonts w:ascii="Times New Roman" w:hAnsi="Times New Roman" w:cs="Times New Roman"/>
          <w:sz w:val="20"/>
          <w:szCs w:val="20"/>
        </w:rPr>
        <w:t>Vibhute</w:t>
      </w:r>
      <w:proofErr w:type="spellEnd"/>
      <w:r w:rsidRPr="00BB5767">
        <w:rPr>
          <w:rFonts w:ascii="Times New Roman" w:hAnsi="Times New Roman" w:cs="Times New Roman"/>
          <w:sz w:val="20"/>
          <w:szCs w:val="20"/>
        </w:rPr>
        <w:t xml:space="preserve"> NS. Analysis of Segment Reporting with Reference to Selected Software Companies. J </w:t>
      </w:r>
      <w:proofErr w:type="spellStart"/>
      <w:r w:rsidRPr="00BB5767">
        <w:rPr>
          <w:rFonts w:ascii="Times New Roman" w:hAnsi="Times New Roman" w:cs="Times New Roman"/>
          <w:sz w:val="20"/>
          <w:szCs w:val="20"/>
        </w:rPr>
        <w:t>Adv</w:t>
      </w:r>
      <w:proofErr w:type="spellEnd"/>
      <w:r w:rsidRPr="00BB5767">
        <w:rPr>
          <w:rFonts w:ascii="Times New Roman" w:hAnsi="Times New Roman" w:cs="Times New Roman"/>
          <w:sz w:val="20"/>
          <w:szCs w:val="20"/>
        </w:rPr>
        <w:t xml:space="preserve"> Res </w:t>
      </w:r>
      <w:proofErr w:type="spellStart"/>
      <w:r w:rsidRPr="00BB5767">
        <w:rPr>
          <w:rFonts w:ascii="Times New Roman" w:hAnsi="Times New Roman" w:cs="Times New Roman"/>
          <w:sz w:val="20"/>
          <w:szCs w:val="20"/>
        </w:rPr>
        <w:t>Entrep</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Innov</w:t>
      </w:r>
      <w:proofErr w:type="spellEnd"/>
      <w:r w:rsidRPr="00BB5767">
        <w:rPr>
          <w:rFonts w:ascii="Times New Roman" w:hAnsi="Times New Roman" w:cs="Times New Roman"/>
          <w:sz w:val="20"/>
          <w:szCs w:val="20"/>
        </w:rPr>
        <w:t xml:space="preserve"> SMES </w:t>
      </w:r>
      <w:proofErr w:type="spellStart"/>
      <w:r w:rsidRPr="00BB5767">
        <w:rPr>
          <w:rFonts w:ascii="Times New Roman" w:hAnsi="Times New Roman" w:cs="Times New Roman"/>
          <w:sz w:val="20"/>
          <w:szCs w:val="20"/>
        </w:rPr>
        <w:t>Mgmt</w:t>
      </w:r>
      <w:proofErr w:type="spellEnd"/>
      <w:r w:rsidRPr="00BB5767">
        <w:rPr>
          <w:rFonts w:ascii="Times New Roman" w:hAnsi="Times New Roman" w:cs="Times New Roman"/>
          <w:sz w:val="20"/>
          <w:szCs w:val="20"/>
        </w:rPr>
        <w:t xml:space="preserve"> 2021; 4(2): 9-26.</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proofErr w:type="spellStart"/>
      <w:r w:rsidRPr="00BB5767">
        <w:rPr>
          <w:rFonts w:ascii="Times New Roman" w:hAnsi="Times New Roman" w:cs="Times New Roman"/>
          <w:sz w:val="20"/>
          <w:szCs w:val="20"/>
        </w:rPr>
        <w:t>Jeelan</w:t>
      </w:r>
      <w:proofErr w:type="spellEnd"/>
      <w:r w:rsidRPr="00BB5767">
        <w:rPr>
          <w:rFonts w:ascii="Times New Roman" w:hAnsi="Times New Roman" w:cs="Times New Roman"/>
          <w:sz w:val="20"/>
          <w:szCs w:val="20"/>
        </w:rPr>
        <w:t xml:space="preserve"> BV, Haralayya B, </w:t>
      </w:r>
      <w:proofErr w:type="spellStart"/>
      <w:r w:rsidRPr="00BB5767">
        <w:rPr>
          <w:rFonts w:ascii="Times New Roman" w:hAnsi="Times New Roman" w:cs="Times New Roman"/>
          <w:sz w:val="20"/>
          <w:szCs w:val="20"/>
        </w:rPr>
        <w:t>Vibhute</w:t>
      </w:r>
      <w:proofErr w:type="spellEnd"/>
      <w:r w:rsidRPr="00BB5767">
        <w:rPr>
          <w:rFonts w:ascii="Times New Roman" w:hAnsi="Times New Roman" w:cs="Times New Roman"/>
          <w:sz w:val="20"/>
          <w:szCs w:val="20"/>
        </w:rPr>
        <w:t xml:space="preserve"> NS. Co-Movement and Integration among Stock Markets: A Study of 10 Countries. J </w:t>
      </w:r>
      <w:proofErr w:type="spellStart"/>
      <w:r w:rsidRPr="00BB5767">
        <w:rPr>
          <w:rFonts w:ascii="Times New Roman" w:hAnsi="Times New Roman" w:cs="Times New Roman"/>
          <w:sz w:val="20"/>
          <w:szCs w:val="20"/>
        </w:rPr>
        <w:t>Adv</w:t>
      </w:r>
      <w:proofErr w:type="spellEnd"/>
      <w:r w:rsidRPr="00BB5767">
        <w:rPr>
          <w:rFonts w:ascii="Times New Roman" w:hAnsi="Times New Roman" w:cs="Times New Roman"/>
          <w:sz w:val="20"/>
          <w:szCs w:val="20"/>
        </w:rPr>
        <w:t xml:space="preserve"> Res Acct Fin </w:t>
      </w:r>
      <w:proofErr w:type="spellStart"/>
      <w:r w:rsidRPr="00BB5767">
        <w:rPr>
          <w:rFonts w:ascii="Times New Roman" w:hAnsi="Times New Roman" w:cs="Times New Roman"/>
          <w:sz w:val="20"/>
          <w:szCs w:val="20"/>
        </w:rPr>
        <w:t>Mgmt</w:t>
      </w:r>
      <w:proofErr w:type="spellEnd"/>
      <w:r w:rsidRPr="00BB5767">
        <w:rPr>
          <w:rFonts w:ascii="Times New Roman" w:hAnsi="Times New Roman" w:cs="Times New Roman"/>
          <w:sz w:val="20"/>
          <w:szCs w:val="20"/>
        </w:rPr>
        <w:t xml:space="preserve"> 2021; 3(2): 23-38.</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Verdana" w:hAnsi="Verdana"/>
          <w:sz w:val="20"/>
          <w:szCs w:val="20"/>
        </w:rPr>
      </w:pPr>
      <w:proofErr w:type="spellStart"/>
      <w:r w:rsidRPr="00BB5767">
        <w:rPr>
          <w:rFonts w:ascii="Times New Roman" w:hAnsi="Times New Roman" w:cs="Times New Roman"/>
          <w:sz w:val="20"/>
          <w:szCs w:val="20"/>
        </w:rPr>
        <w:t>Jeelan</w:t>
      </w:r>
      <w:proofErr w:type="spellEnd"/>
      <w:r w:rsidRPr="00BB5767">
        <w:rPr>
          <w:rFonts w:ascii="Times New Roman" w:hAnsi="Times New Roman" w:cs="Times New Roman"/>
          <w:sz w:val="20"/>
          <w:szCs w:val="20"/>
        </w:rPr>
        <w:t xml:space="preserve"> BV, Haralayya B, </w:t>
      </w:r>
      <w:proofErr w:type="spellStart"/>
      <w:r w:rsidRPr="00BB5767">
        <w:rPr>
          <w:rFonts w:ascii="Times New Roman" w:hAnsi="Times New Roman" w:cs="Times New Roman"/>
          <w:sz w:val="20"/>
          <w:szCs w:val="20"/>
        </w:rPr>
        <w:t>Vibhute</w:t>
      </w:r>
      <w:proofErr w:type="spellEnd"/>
      <w:r w:rsidRPr="00BB5767">
        <w:rPr>
          <w:rFonts w:ascii="Times New Roman" w:hAnsi="Times New Roman" w:cs="Times New Roman"/>
          <w:sz w:val="20"/>
          <w:szCs w:val="20"/>
        </w:rPr>
        <w:t xml:space="preserve"> NS. A Comparative Study on Selected Foreign Currencies. J </w:t>
      </w:r>
      <w:proofErr w:type="spellStart"/>
      <w:r w:rsidRPr="00BB5767">
        <w:rPr>
          <w:rFonts w:ascii="Times New Roman" w:hAnsi="Times New Roman" w:cs="Times New Roman"/>
          <w:sz w:val="20"/>
          <w:szCs w:val="20"/>
        </w:rPr>
        <w:t>Adv</w:t>
      </w:r>
      <w:proofErr w:type="spellEnd"/>
      <w:r w:rsidRPr="00BB5767">
        <w:rPr>
          <w:rFonts w:ascii="Times New Roman" w:hAnsi="Times New Roman" w:cs="Times New Roman"/>
          <w:sz w:val="20"/>
          <w:szCs w:val="20"/>
        </w:rPr>
        <w:t xml:space="preserve"> Res Eco </w:t>
      </w:r>
      <w:proofErr w:type="spellStart"/>
      <w:r w:rsidRPr="00BB5767">
        <w:rPr>
          <w:rFonts w:ascii="Times New Roman" w:hAnsi="Times New Roman" w:cs="Times New Roman"/>
          <w:sz w:val="20"/>
          <w:szCs w:val="20"/>
        </w:rPr>
        <w:t>Busi</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Mgmt</w:t>
      </w:r>
      <w:proofErr w:type="spellEnd"/>
      <w:r w:rsidRPr="00BB5767">
        <w:rPr>
          <w:rFonts w:ascii="Times New Roman" w:hAnsi="Times New Roman" w:cs="Times New Roman"/>
          <w:sz w:val="20"/>
          <w:szCs w:val="20"/>
        </w:rPr>
        <w:t xml:space="preserve"> 2021; 4(2): 45-5</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"A Study on Customer Satisfaction at TVS Vanish Motors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xml:space="preserve">" Iconic Research And Engineering Journals Volume 5 Issue 9 2022 Page 117-127 </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"Consumer Buying </w:t>
      </w:r>
      <w:proofErr w:type="spellStart"/>
      <w:r w:rsidRPr="00BB5767">
        <w:rPr>
          <w:rFonts w:ascii="Times New Roman" w:hAnsi="Times New Roman" w:cs="Times New Roman"/>
          <w:sz w:val="20"/>
          <w:szCs w:val="20"/>
        </w:rPr>
        <w:t>Behavior</w:t>
      </w:r>
      <w:proofErr w:type="spellEnd"/>
      <w:r w:rsidRPr="00BB5767">
        <w:rPr>
          <w:rFonts w:ascii="Times New Roman" w:hAnsi="Times New Roman" w:cs="Times New Roman"/>
          <w:sz w:val="20"/>
          <w:szCs w:val="20"/>
        </w:rPr>
        <w:t xml:space="preserve"> at </w:t>
      </w:r>
      <w:proofErr w:type="spellStart"/>
      <w:r w:rsidRPr="00BB5767">
        <w:rPr>
          <w:rFonts w:ascii="Times New Roman" w:hAnsi="Times New Roman" w:cs="Times New Roman"/>
          <w:sz w:val="20"/>
          <w:szCs w:val="20"/>
        </w:rPr>
        <w:t>Kailash</w:t>
      </w:r>
      <w:proofErr w:type="spellEnd"/>
      <w:r w:rsidRPr="00BB5767">
        <w:rPr>
          <w:rFonts w:ascii="Times New Roman" w:hAnsi="Times New Roman" w:cs="Times New Roman"/>
          <w:sz w:val="20"/>
          <w:szCs w:val="20"/>
        </w:rPr>
        <w:t xml:space="preserve"> Motors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xml:space="preserve">" Iconic Research And Engineering Journals Volume 5 Issue 9 2022 Page 128-137 </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"Credit Risk of </w:t>
      </w:r>
      <w:proofErr w:type="spellStart"/>
      <w:r w:rsidRPr="00BB5767">
        <w:rPr>
          <w:rFonts w:ascii="Times New Roman" w:hAnsi="Times New Roman" w:cs="Times New Roman"/>
          <w:sz w:val="20"/>
          <w:szCs w:val="20"/>
        </w:rPr>
        <w:t>Canara</w:t>
      </w:r>
      <w:proofErr w:type="spellEnd"/>
      <w:r w:rsidRPr="00BB5767">
        <w:rPr>
          <w:rFonts w:ascii="Times New Roman" w:hAnsi="Times New Roman" w:cs="Times New Roman"/>
          <w:sz w:val="20"/>
          <w:szCs w:val="20"/>
        </w:rPr>
        <w:t xml:space="preserve"> Bank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Iconic Research And Engineering Journals Volume 5 Issue 9 2022 Page 138-149</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"Effect of Branding on Consumer Buying Behaviour in Bharat Ford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Iconic Research And Engineering Journals Volume 5 Issue 9 2022 Page 150-159</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"Employee Engagement at </w:t>
      </w:r>
      <w:proofErr w:type="spellStart"/>
      <w:r w:rsidRPr="00BB5767">
        <w:rPr>
          <w:rFonts w:ascii="Times New Roman" w:hAnsi="Times New Roman" w:cs="Times New Roman"/>
          <w:sz w:val="20"/>
          <w:szCs w:val="20"/>
        </w:rPr>
        <w:t>Kharanja</w:t>
      </w:r>
      <w:proofErr w:type="spellEnd"/>
      <w:r w:rsidRPr="00BB5767">
        <w:rPr>
          <w:rFonts w:ascii="Times New Roman" w:hAnsi="Times New Roman" w:cs="Times New Roman"/>
          <w:sz w:val="20"/>
          <w:szCs w:val="20"/>
        </w:rPr>
        <w:t xml:space="preserve"> Industry Pvt Ltd </w:t>
      </w:r>
      <w:proofErr w:type="spellStart"/>
      <w:r w:rsidRPr="00BB5767">
        <w:rPr>
          <w:rFonts w:ascii="Times New Roman" w:hAnsi="Times New Roman" w:cs="Times New Roman"/>
          <w:sz w:val="20"/>
          <w:szCs w:val="20"/>
        </w:rPr>
        <w:t>Humanbad</w:t>
      </w:r>
      <w:proofErr w:type="spellEnd"/>
      <w:r w:rsidRPr="00BB5767">
        <w:rPr>
          <w:rFonts w:ascii="Times New Roman" w:hAnsi="Times New Roman" w:cs="Times New Roman"/>
          <w:sz w:val="20"/>
          <w:szCs w:val="20"/>
        </w:rPr>
        <w:t>" Iconic Research And Engineering Journals Volume 5 Issue 9 2022 Page 160-170</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"Employee Performance Appraisal at Sri </w:t>
      </w:r>
      <w:proofErr w:type="spellStart"/>
      <w:r w:rsidRPr="00BB5767">
        <w:rPr>
          <w:rFonts w:ascii="Times New Roman" w:hAnsi="Times New Roman" w:cs="Times New Roman"/>
          <w:sz w:val="20"/>
          <w:szCs w:val="20"/>
        </w:rPr>
        <w:t>Veerabhadreshwar</w:t>
      </w:r>
      <w:proofErr w:type="spellEnd"/>
      <w:r w:rsidRPr="00BB5767">
        <w:rPr>
          <w:rFonts w:ascii="Times New Roman" w:hAnsi="Times New Roman" w:cs="Times New Roman"/>
          <w:sz w:val="20"/>
          <w:szCs w:val="20"/>
        </w:rPr>
        <w:t xml:space="preserve"> Motors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Iconic Research And Engineering Journals Volume 5 Issue 9 2022 Page 171-183</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"Employees </w:t>
      </w:r>
      <w:proofErr w:type="spellStart"/>
      <w:r w:rsidRPr="00BB5767">
        <w:rPr>
          <w:rFonts w:ascii="Times New Roman" w:hAnsi="Times New Roman" w:cs="Times New Roman"/>
          <w:sz w:val="20"/>
          <w:szCs w:val="20"/>
        </w:rPr>
        <w:t>Traning</w:t>
      </w:r>
      <w:proofErr w:type="spellEnd"/>
      <w:r w:rsidRPr="00BB5767">
        <w:rPr>
          <w:rFonts w:ascii="Times New Roman" w:hAnsi="Times New Roman" w:cs="Times New Roman"/>
          <w:sz w:val="20"/>
          <w:szCs w:val="20"/>
        </w:rPr>
        <w:t xml:space="preserve"> and Development at </w:t>
      </w:r>
      <w:proofErr w:type="spellStart"/>
      <w:r w:rsidRPr="00BB5767">
        <w:rPr>
          <w:rFonts w:ascii="Times New Roman" w:hAnsi="Times New Roman" w:cs="Times New Roman"/>
          <w:sz w:val="20"/>
          <w:szCs w:val="20"/>
        </w:rPr>
        <w:t>Mgssk</w:t>
      </w:r>
      <w:proofErr w:type="spellEnd"/>
      <w:r w:rsidRPr="00BB5767">
        <w:rPr>
          <w:rFonts w:ascii="Times New Roman" w:hAnsi="Times New Roman" w:cs="Times New Roman"/>
          <w:sz w:val="20"/>
          <w:szCs w:val="20"/>
        </w:rPr>
        <w:t xml:space="preserve"> Ltd </w:t>
      </w:r>
      <w:proofErr w:type="spellStart"/>
      <w:r w:rsidRPr="00BB5767">
        <w:rPr>
          <w:rFonts w:ascii="Times New Roman" w:hAnsi="Times New Roman" w:cs="Times New Roman"/>
          <w:sz w:val="20"/>
          <w:szCs w:val="20"/>
        </w:rPr>
        <w:t>Bhalki</w:t>
      </w:r>
      <w:proofErr w:type="spellEnd"/>
      <w:r w:rsidRPr="00BB5767">
        <w:rPr>
          <w:rFonts w:ascii="Times New Roman" w:hAnsi="Times New Roman" w:cs="Times New Roman"/>
          <w:sz w:val="20"/>
          <w:szCs w:val="20"/>
        </w:rPr>
        <w:t>" Iconic Research And Engineering Journals Volume 5 Issue 9 2022 Page 184-196</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"Impact of Financial Statement Analysis on Financial Performance in </w:t>
      </w:r>
      <w:proofErr w:type="spellStart"/>
      <w:r w:rsidRPr="00BB5767">
        <w:rPr>
          <w:rFonts w:ascii="Times New Roman" w:hAnsi="Times New Roman" w:cs="Times New Roman"/>
          <w:sz w:val="20"/>
          <w:szCs w:val="20"/>
        </w:rPr>
        <w:t>Lahoti</w:t>
      </w:r>
      <w:proofErr w:type="spellEnd"/>
      <w:r w:rsidRPr="00BB5767">
        <w:rPr>
          <w:rFonts w:ascii="Times New Roman" w:hAnsi="Times New Roman" w:cs="Times New Roman"/>
          <w:sz w:val="20"/>
          <w:szCs w:val="20"/>
        </w:rPr>
        <w:t xml:space="preserve"> Motors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Iconic Research And Engineering Journals Volume 5 Issue 9 2022 Page 197-206</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"Impact of Ratio Analysis on Financial Performance in Royal Enfield (</w:t>
      </w:r>
      <w:proofErr w:type="spellStart"/>
      <w:r w:rsidRPr="00BB5767">
        <w:rPr>
          <w:rFonts w:ascii="Times New Roman" w:hAnsi="Times New Roman" w:cs="Times New Roman"/>
          <w:sz w:val="20"/>
          <w:szCs w:val="20"/>
        </w:rPr>
        <w:t>Bhavani</w:t>
      </w:r>
      <w:proofErr w:type="spellEnd"/>
      <w:r w:rsidRPr="00BB5767">
        <w:rPr>
          <w:rFonts w:ascii="Times New Roman" w:hAnsi="Times New Roman" w:cs="Times New Roman"/>
          <w:sz w:val="20"/>
          <w:szCs w:val="20"/>
        </w:rPr>
        <w:t xml:space="preserve"> Motors)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Iconic Research And Engineering Journals Volume 5 Issue 9 2022 Page 207-222</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"Sales Promotion at </w:t>
      </w:r>
      <w:proofErr w:type="spellStart"/>
      <w:r w:rsidRPr="00BB5767">
        <w:rPr>
          <w:rFonts w:ascii="Times New Roman" w:hAnsi="Times New Roman" w:cs="Times New Roman"/>
          <w:sz w:val="20"/>
          <w:szCs w:val="20"/>
        </w:rPr>
        <w:t>Keshva</w:t>
      </w:r>
      <w:proofErr w:type="spellEnd"/>
      <w:r w:rsidRPr="00BB5767">
        <w:rPr>
          <w:rFonts w:ascii="Times New Roman" w:hAnsi="Times New Roman" w:cs="Times New Roman"/>
          <w:sz w:val="20"/>
          <w:szCs w:val="20"/>
        </w:rPr>
        <w:t xml:space="preserve"> Enterprise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Iconic Research And Engineering Journals Volume 5 Issue 9 2022 Page 223-232</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"The Impact of Safety and Health Measures of Employees at KJD </w:t>
      </w:r>
      <w:proofErr w:type="spellStart"/>
      <w:r w:rsidRPr="00BB5767">
        <w:rPr>
          <w:rFonts w:ascii="Times New Roman" w:hAnsi="Times New Roman" w:cs="Times New Roman"/>
          <w:sz w:val="20"/>
          <w:szCs w:val="20"/>
        </w:rPr>
        <w:t>Pharma</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Iconic Research And Engineering Journals Volume 5 Issue 9 2022 Page 233-242</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"Comparative Analysis of Mutual Funds in </w:t>
      </w:r>
      <w:proofErr w:type="spellStart"/>
      <w:r w:rsidRPr="00BB5767">
        <w:rPr>
          <w:rFonts w:ascii="Times New Roman" w:hAnsi="Times New Roman" w:cs="Times New Roman"/>
          <w:sz w:val="20"/>
          <w:szCs w:val="20"/>
        </w:rPr>
        <w:t>Geojit</w:t>
      </w:r>
      <w:proofErr w:type="spellEnd"/>
      <w:r w:rsidRPr="00BB5767">
        <w:rPr>
          <w:rFonts w:ascii="Times New Roman" w:hAnsi="Times New Roman" w:cs="Times New Roman"/>
          <w:sz w:val="20"/>
          <w:szCs w:val="20"/>
        </w:rPr>
        <w:t xml:space="preserve"> Financial Services Ltd Gulbarga" Iconic Research </w:t>
      </w:r>
      <w:r w:rsidRPr="00BB5767">
        <w:rPr>
          <w:rFonts w:ascii="Times New Roman" w:hAnsi="Times New Roman" w:cs="Times New Roman"/>
          <w:sz w:val="20"/>
          <w:szCs w:val="20"/>
        </w:rPr>
        <w:lastRenderedPageBreak/>
        <w:t>And Engineering Journals Volume 5 Issue 9 2022 Page 243-251</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"Cost Analysis at MGSSK </w:t>
      </w:r>
      <w:proofErr w:type="spellStart"/>
      <w:r w:rsidRPr="00BB5767">
        <w:rPr>
          <w:rFonts w:ascii="Times New Roman" w:hAnsi="Times New Roman" w:cs="Times New Roman"/>
          <w:sz w:val="20"/>
          <w:szCs w:val="20"/>
        </w:rPr>
        <w:t>Bhalki</w:t>
      </w:r>
      <w:proofErr w:type="spellEnd"/>
      <w:r w:rsidRPr="00BB5767">
        <w:rPr>
          <w:rFonts w:ascii="Times New Roman" w:hAnsi="Times New Roman" w:cs="Times New Roman"/>
          <w:sz w:val="20"/>
          <w:szCs w:val="20"/>
        </w:rPr>
        <w:t>" Iconic Research And Engineering Journals Volume 5 Issue 9 2022 Page 252-258</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"Employee Compensation Management at </w:t>
      </w:r>
      <w:proofErr w:type="spellStart"/>
      <w:r w:rsidRPr="00BB5767">
        <w:rPr>
          <w:rFonts w:ascii="Times New Roman" w:hAnsi="Times New Roman" w:cs="Times New Roman"/>
          <w:sz w:val="20"/>
          <w:szCs w:val="20"/>
        </w:rPr>
        <w:t>Vani</w:t>
      </w:r>
      <w:proofErr w:type="spellEnd"/>
      <w:r w:rsidRPr="00BB5767">
        <w:rPr>
          <w:rFonts w:ascii="Times New Roman" w:hAnsi="Times New Roman" w:cs="Times New Roman"/>
          <w:sz w:val="20"/>
          <w:szCs w:val="20"/>
        </w:rPr>
        <w:t xml:space="preserve"> Organic Pvt Ltd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Iconic Research And Engineering Journals Volume 5 Issue 9 2022 Page 259-266</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"Employees Performance Appraisal of </w:t>
      </w:r>
      <w:proofErr w:type="spellStart"/>
      <w:r w:rsidRPr="00BB5767">
        <w:rPr>
          <w:rFonts w:ascii="Times New Roman" w:hAnsi="Times New Roman" w:cs="Times New Roman"/>
          <w:sz w:val="20"/>
          <w:szCs w:val="20"/>
        </w:rPr>
        <w:t>Chettinad</w:t>
      </w:r>
      <w:proofErr w:type="spellEnd"/>
      <w:r w:rsidRPr="00BB5767">
        <w:rPr>
          <w:rFonts w:ascii="Times New Roman" w:hAnsi="Times New Roman" w:cs="Times New Roman"/>
          <w:sz w:val="20"/>
          <w:szCs w:val="20"/>
        </w:rPr>
        <w:t xml:space="preserve"> Cement Gulbarga" Iconic Research And Engineering Journals Volume 5 Issue 9 2022 Page 267-277</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"Ratio Analysis in </w:t>
      </w:r>
      <w:proofErr w:type="spellStart"/>
      <w:r w:rsidRPr="00BB5767">
        <w:rPr>
          <w:rFonts w:ascii="Times New Roman" w:hAnsi="Times New Roman" w:cs="Times New Roman"/>
          <w:sz w:val="20"/>
          <w:szCs w:val="20"/>
        </w:rPr>
        <w:t>Muthoot</w:t>
      </w:r>
      <w:proofErr w:type="spellEnd"/>
      <w:r w:rsidRPr="00BB5767">
        <w:rPr>
          <w:rFonts w:ascii="Times New Roman" w:hAnsi="Times New Roman" w:cs="Times New Roman"/>
          <w:sz w:val="20"/>
          <w:szCs w:val="20"/>
        </w:rPr>
        <w:t xml:space="preserve"> Finance Ltd </w:t>
      </w:r>
      <w:proofErr w:type="spellStart"/>
      <w:r w:rsidRPr="00BB5767">
        <w:rPr>
          <w:rFonts w:ascii="Times New Roman" w:hAnsi="Times New Roman" w:cs="Times New Roman"/>
          <w:sz w:val="20"/>
          <w:szCs w:val="20"/>
        </w:rPr>
        <w:t>Aurad</w:t>
      </w:r>
      <w:proofErr w:type="spellEnd"/>
      <w:r w:rsidRPr="00BB5767">
        <w:rPr>
          <w:rFonts w:ascii="Times New Roman" w:hAnsi="Times New Roman" w:cs="Times New Roman"/>
          <w:sz w:val="20"/>
          <w:szCs w:val="20"/>
        </w:rPr>
        <w:t>" Iconic Research And Engineering Journals Volume 5 Issue 9 2022 Page 278-284</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"Study on Promotion Mix Strategy Towards Big Bazaar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Iconic Research And Engineering Journals Volume 5 Issue 9 2022 Page 285-291</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"Study on Sales Promotion Techniques Used by VKG Bajaj at Kalaburagi" Iconic Research And Engineering Journals Volume 5 Issue 9 2022 Page 292-298</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"Working Capital Management in Hyundai Showroom </w:t>
      </w:r>
      <w:proofErr w:type="spellStart"/>
      <w:r w:rsidRPr="00BB5767">
        <w:rPr>
          <w:rFonts w:ascii="Times New Roman" w:hAnsi="Times New Roman" w:cs="Times New Roman"/>
          <w:sz w:val="20"/>
          <w:szCs w:val="20"/>
        </w:rPr>
        <w:t>Bidar</w:t>
      </w:r>
      <w:proofErr w:type="spellEnd"/>
      <w:r w:rsidRPr="00BB5767">
        <w:rPr>
          <w:rFonts w:ascii="Times New Roman" w:hAnsi="Times New Roman" w:cs="Times New Roman"/>
          <w:sz w:val="20"/>
          <w:szCs w:val="20"/>
        </w:rPr>
        <w:t xml:space="preserve">" Iconic Research And Engineering Journals Volume 5 Issue 9 2022 Page 299-308  </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Bhadrappa Haralayya "Study on Performance Evaluation of Mutual Funds" Iconic Research And Engineering Journals Volume 5 Issue 10 2022 Page 29-36</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"The Performance of Mutual Fund Schemes in The Framework of Risk and Return" Iconic Research And Engineering Journals Volume 5 Issue 10 2022 Page 37-44</w:t>
      </w:r>
    </w:p>
    <w:p w:rsidR="00BB5767" w:rsidRPr="00BB5767" w:rsidRDefault="00BB5767" w:rsidP="00BB5767">
      <w:pPr>
        <w:pStyle w:val="ListParagraph"/>
        <w:widowControl w:val="0"/>
        <w:numPr>
          <w:ilvl w:val="0"/>
          <w:numId w:val="47"/>
        </w:numPr>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"Risk And Return Analysis of Mutual Funds with Reference to Banks" Iconic Research And Engineering Journals Volume 5 Issue 10 2022 Page 45-55</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"Comparative Study on Performance Evaluation of Mutual Funds with Reference to Banking Funds" Iconic Research And Engineering Journals Volume 5 Issue 10 2022 Page 56-64</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Bhadrappa Haralayya, </w:t>
      </w:r>
      <w:proofErr w:type="spellStart"/>
      <w:r w:rsidRPr="00BB5767">
        <w:rPr>
          <w:rFonts w:ascii="Times New Roman" w:hAnsi="Times New Roman" w:cs="Times New Roman"/>
          <w:sz w:val="20"/>
          <w:szCs w:val="20"/>
        </w:rPr>
        <w:t>Mamta</w:t>
      </w:r>
      <w:proofErr w:type="spellEnd"/>
      <w:r w:rsidRPr="00BB5767">
        <w:rPr>
          <w:rFonts w:ascii="Times New Roman" w:hAnsi="Times New Roman" w:cs="Times New Roman"/>
          <w:sz w:val="20"/>
          <w:szCs w:val="20"/>
        </w:rPr>
        <w:t xml:space="preserve"> “Review on Mutual Funds in Financial Services” </w:t>
      </w:r>
      <w:r w:rsidRPr="00BB5767">
        <w:rPr>
          <w:rFonts w:ascii="Times New Roman" w:eastAsiaTheme="minorHAnsi" w:hAnsi="Times New Roman" w:cs="Times New Roman"/>
          <w:sz w:val="20"/>
          <w:szCs w:val="20"/>
        </w:rPr>
        <w:t xml:space="preserve">Quest Journal of Research in Business and </w:t>
      </w:r>
      <w:proofErr w:type="gramStart"/>
      <w:r w:rsidRPr="00BB5767">
        <w:rPr>
          <w:rFonts w:ascii="Times New Roman" w:eastAsiaTheme="minorHAnsi" w:hAnsi="Times New Roman" w:cs="Times New Roman"/>
          <w:sz w:val="20"/>
          <w:szCs w:val="20"/>
        </w:rPr>
        <w:t>Management</w:t>
      </w:r>
      <w:r w:rsidRPr="00BB5767">
        <w:rPr>
          <w:rFonts w:ascii="Times New Roman" w:hAnsi="Times New Roman" w:cs="Times New Roman"/>
          <w:sz w:val="20"/>
          <w:szCs w:val="20"/>
        </w:rPr>
        <w:t xml:space="preserve"> ,</w:t>
      </w:r>
      <w:r w:rsidRPr="00BB5767">
        <w:rPr>
          <w:rFonts w:ascii="Times New Roman" w:eastAsiaTheme="minorHAnsi" w:hAnsi="Times New Roman" w:cs="Times New Roman"/>
          <w:sz w:val="20"/>
          <w:szCs w:val="20"/>
        </w:rPr>
        <w:t>Volume</w:t>
      </w:r>
      <w:proofErr w:type="gramEnd"/>
      <w:r w:rsidRPr="00BB5767">
        <w:rPr>
          <w:rFonts w:ascii="Times New Roman" w:hAnsi="Times New Roman" w:cs="Times New Roman"/>
          <w:sz w:val="20"/>
          <w:szCs w:val="20"/>
        </w:rPr>
        <w:t xml:space="preserve"> </w:t>
      </w:r>
      <w:r w:rsidRPr="00BB5767">
        <w:rPr>
          <w:rFonts w:ascii="Times New Roman" w:eastAsiaTheme="minorHAnsi" w:hAnsi="Times New Roman" w:cs="Times New Roman"/>
          <w:sz w:val="20"/>
          <w:szCs w:val="20"/>
        </w:rPr>
        <w:t>10</w:t>
      </w:r>
      <w:r w:rsidRPr="00BB5767">
        <w:rPr>
          <w:rFonts w:ascii="Times New Roman" w:hAnsi="Times New Roman" w:cs="Times New Roman"/>
          <w:sz w:val="20"/>
          <w:szCs w:val="20"/>
        </w:rPr>
        <w:t>,</w:t>
      </w:r>
      <w:r w:rsidRPr="00BB5767">
        <w:rPr>
          <w:rFonts w:ascii="Times New Roman" w:eastAsiaTheme="minorHAnsi" w:hAnsi="Times New Roman" w:cs="Times New Roman"/>
          <w:sz w:val="20"/>
          <w:szCs w:val="20"/>
        </w:rPr>
        <w:t>Issue</w:t>
      </w:r>
      <w:r w:rsidRPr="00BB5767">
        <w:rPr>
          <w:rFonts w:ascii="Times New Roman" w:hAnsi="Times New Roman" w:cs="Times New Roman"/>
          <w:sz w:val="20"/>
          <w:szCs w:val="20"/>
        </w:rPr>
        <w:t xml:space="preserve"> </w:t>
      </w:r>
      <w:r w:rsidRPr="00BB5767">
        <w:rPr>
          <w:rFonts w:ascii="Times New Roman" w:eastAsiaTheme="minorHAnsi" w:hAnsi="Times New Roman" w:cs="Times New Roman"/>
          <w:sz w:val="20"/>
          <w:szCs w:val="20"/>
        </w:rPr>
        <w:t>5</w:t>
      </w:r>
      <w:r w:rsidRPr="00BB5767">
        <w:rPr>
          <w:rFonts w:ascii="Times New Roman" w:hAnsi="Times New Roman" w:cs="Times New Roman"/>
          <w:sz w:val="20"/>
          <w:szCs w:val="20"/>
        </w:rPr>
        <w:t xml:space="preserve"> 2022 </w:t>
      </w:r>
      <w:r w:rsidRPr="00BB5767">
        <w:rPr>
          <w:rFonts w:ascii="Times New Roman" w:eastAsiaTheme="minorHAnsi" w:hAnsi="Times New Roman" w:cs="Times New Roman"/>
          <w:sz w:val="20"/>
          <w:szCs w:val="20"/>
        </w:rPr>
        <w:t>Pages</w:t>
      </w:r>
      <w:r w:rsidRPr="00BB5767">
        <w:rPr>
          <w:rFonts w:ascii="Times New Roman" w:hAnsi="Times New Roman" w:cs="Times New Roman"/>
          <w:sz w:val="20"/>
          <w:szCs w:val="20"/>
        </w:rPr>
        <w:t xml:space="preserve"> </w:t>
      </w:r>
      <w:r w:rsidRPr="00BB5767">
        <w:rPr>
          <w:rFonts w:ascii="Times New Roman" w:eastAsiaTheme="minorHAnsi" w:hAnsi="Times New Roman" w:cs="Times New Roman"/>
          <w:sz w:val="20"/>
          <w:szCs w:val="20"/>
        </w:rPr>
        <w:t>77-82</w:t>
      </w:r>
      <w:r w:rsidRPr="00BB5767">
        <w:rPr>
          <w:rFonts w:ascii="Times New Roman" w:hAnsi="Times New Roman" w:cs="Times New Roman"/>
          <w:sz w:val="20"/>
          <w:szCs w:val="20"/>
        </w:rPr>
        <w:t>.</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HARALAYYA, BHADRAPPA. "An Exploratory Investigation </w:t>
      </w:r>
      <w:proofErr w:type="gramStart"/>
      <w:r w:rsidRPr="00BB5767">
        <w:rPr>
          <w:rFonts w:ascii="Times New Roman" w:hAnsi="Times New Roman" w:cs="Times New Roman"/>
          <w:sz w:val="20"/>
          <w:szCs w:val="20"/>
        </w:rPr>
        <w:t>On</w:t>
      </w:r>
      <w:proofErr w:type="gramEnd"/>
      <w:r w:rsidRPr="00BB5767">
        <w:rPr>
          <w:rFonts w:ascii="Times New Roman" w:hAnsi="Times New Roman" w:cs="Times New Roman"/>
          <w:sz w:val="20"/>
          <w:szCs w:val="20"/>
        </w:rPr>
        <w:t xml:space="preserve"> Implications Of Corporate Governance On Financial Performance In India." Journal of Positive School Psychology 6.8 (2022): 633-647.</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HARALAYYA, BHADRAPPA. "CHANGE IN CONSUMER BUYING BEHAVIOR: INCLINATION TOWARD E-COMMERCE COMPANIES." International Journal of Early Childhood Special Education 14.5 (2022): Pages 6025-3030.</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Haralayya Bhadrappa, “Financial Management” KD Publication ,2022</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proofErr w:type="spellStart"/>
      <w:r w:rsidRPr="00BB5767">
        <w:rPr>
          <w:rFonts w:ascii="Times New Roman" w:hAnsi="Times New Roman" w:cs="Times New Roman"/>
          <w:sz w:val="20"/>
          <w:szCs w:val="20"/>
        </w:rPr>
        <w:t>Gowriswari</w:t>
      </w:r>
      <w:proofErr w:type="spellEnd"/>
      <w:r w:rsidRPr="00BB5767">
        <w:rPr>
          <w:rFonts w:ascii="Times New Roman" w:hAnsi="Times New Roman" w:cs="Times New Roman"/>
          <w:sz w:val="20"/>
          <w:szCs w:val="20"/>
        </w:rPr>
        <w:t xml:space="preserve">, S., Raman, R., Haralayya, B., &amp; </w:t>
      </w:r>
      <w:proofErr w:type="spellStart"/>
      <w:r w:rsidRPr="00BB5767">
        <w:rPr>
          <w:rFonts w:ascii="Times New Roman" w:hAnsi="Times New Roman" w:cs="Times New Roman"/>
          <w:sz w:val="20"/>
          <w:szCs w:val="20"/>
        </w:rPr>
        <w:t>Vibhute</w:t>
      </w:r>
      <w:proofErr w:type="spellEnd"/>
      <w:r w:rsidRPr="00BB5767">
        <w:rPr>
          <w:rFonts w:ascii="Times New Roman" w:hAnsi="Times New Roman" w:cs="Times New Roman"/>
          <w:sz w:val="20"/>
          <w:szCs w:val="20"/>
        </w:rPr>
        <w:t>, N. S. (2022, October). Medical image learning by integrating image grade and kernel processing into feature extraction. In AIP Conference Proceedings (Vol. 2519, No. 1, p. 030012). AIP Publishing LLC.</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Prasad, V., Haralayya, B., </w:t>
      </w:r>
      <w:proofErr w:type="spellStart"/>
      <w:r w:rsidRPr="00BB5767">
        <w:rPr>
          <w:rFonts w:ascii="Times New Roman" w:hAnsi="Times New Roman" w:cs="Times New Roman"/>
          <w:sz w:val="20"/>
          <w:szCs w:val="20"/>
        </w:rPr>
        <w:t>Jayashree</w:t>
      </w:r>
      <w:proofErr w:type="spellEnd"/>
      <w:r w:rsidRPr="00BB5767">
        <w:rPr>
          <w:rFonts w:ascii="Times New Roman" w:hAnsi="Times New Roman" w:cs="Times New Roman"/>
          <w:sz w:val="20"/>
          <w:szCs w:val="20"/>
        </w:rPr>
        <w:t xml:space="preserve">, R. A., </w:t>
      </w:r>
      <w:proofErr w:type="spellStart"/>
      <w:r w:rsidRPr="00BB5767">
        <w:rPr>
          <w:rFonts w:ascii="Times New Roman" w:hAnsi="Times New Roman" w:cs="Times New Roman"/>
          <w:sz w:val="20"/>
          <w:szCs w:val="20"/>
        </w:rPr>
        <w:t>Prabavathy</w:t>
      </w:r>
      <w:proofErr w:type="spellEnd"/>
      <w:r w:rsidRPr="00BB5767">
        <w:rPr>
          <w:rFonts w:ascii="Times New Roman" w:hAnsi="Times New Roman" w:cs="Times New Roman"/>
          <w:sz w:val="20"/>
          <w:szCs w:val="20"/>
        </w:rPr>
        <w:t xml:space="preserve">, A. K., &amp; </w:t>
      </w:r>
      <w:proofErr w:type="spellStart"/>
      <w:r w:rsidRPr="00BB5767">
        <w:rPr>
          <w:rFonts w:ascii="Times New Roman" w:hAnsi="Times New Roman" w:cs="Times New Roman"/>
          <w:sz w:val="20"/>
          <w:szCs w:val="20"/>
        </w:rPr>
        <w:t>Selvarasu</w:t>
      </w:r>
      <w:proofErr w:type="spellEnd"/>
      <w:r w:rsidRPr="00BB5767">
        <w:rPr>
          <w:rFonts w:ascii="Times New Roman" w:hAnsi="Times New Roman" w:cs="Times New Roman"/>
          <w:sz w:val="20"/>
          <w:szCs w:val="20"/>
        </w:rPr>
        <w:t>, S. (2023, January). Creating a cost-effective network of operational resources for wireless networks. In AIP Conference Proceedings (Vol. 2523, No. 1, p. 020087). AIP Publishing LLC</w:t>
      </w:r>
      <w:r w:rsidRPr="00BB5767">
        <w:rPr>
          <w:rFonts w:ascii="Arial" w:hAnsi="Arial" w:cs="Arial"/>
          <w:color w:val="222222"/>
          <w:sz w:val="20"/>
          <w:szCs w:val="20"/>
          <w:shd w:val="clear" w:color="auto" w:fill="FFFFFF"/>
        </w:rPr>
        <w:t>.</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V. S. Kumar, A. </w:t>
      </w:r>
      <w:proofErr w:type="spellStart"/>
      <w:r w:rsidRPr="00BB5767">
        <w:rPr>
          <w:rFonts w:ascii="Times New Roman" w:hAnsi="Times New Roman" w:cs="Times New Roman"/>
          <w:sz w:val="20"/>
          <w:szCs w:val="20"/>
        </w:rPr>
        <w:t>Alemran</w:t>
      </w:r>
      <w:proofErr w:type="spellEnd"/>
      <w:r w:rsidRPr="00BB5767">
        <w:rPr>
          <w:rFonts w:ascii="Times New Roman" w:hAnsi="Times New Roman" w:cs="Times New Roman"/>
          <w:sz w:val="20"/>
          <w:szCs w:val="20"/>
        </w:rPr>
        <w:t xml:space="preserve">, S. K. Gupta, B. </w:t>
      </w:r>
      <w:proofErr w:type="spellStart"/>
      <w:r w:rsidRPr="00BB5767">
        <w:rPr>
          <w:rFonts w:ascii="Times New Roman" w:hAnsi="Times New Roman" w:cs="Times New Roman"/>
          <w:sz w:val="20"/>
          <w:szCs w:val="20"/>
        </w:rPr>
        <w:t>Hazela</w:t>
      </w:r>
      <w:proofErr w:type="spellEnd"/>
      <w:r w:rsidRPr="00BB5767">
        <w:rPr>
          <w:rFonts w:ascii="Times New Roman" w:hAnsi="Times New Roman" w:cs="Times New Roman"/>
          <w:sz w:val="20"/>
          <w:szCs w:val="20"/>
        </w:rPr>
        <w:t xml:space="preserve">, C. K. Dixit and B. Haralayya, "Extraction of SIFT Features for </w:t>
      </w:r>
      <w:r w:rsidRPr="00BB5767">
        <w:rPr>
          <w:rFonts w:ascii="Times New Roman" w:hAnsi="Times New Roman" w:cs="Times New Roman"/>
          <w:sz w:val="20"/>
          <w:szCs w:val="20"/>
        </w:rPr>
        <w:lastRenderedPageBreak/>
        <w:t>Identifying Disaster Hit areas using Machine Learning Techniques," </w:t>
      </w:r>
      <w:r w:rsidRPr="00BB5767">
        <w:rPr>
          <w:rFonts w:ascii="Times New Roman" w:hAnsi="Times New Roman" w:cs="Times New Roman"/>
          <w:i/>
          <w:iCs/>
          <w:sz w:val="20"/>
          <w:szCs w:val="20"/>
        </w:rPr>
        <w:t>2022 International Conference on Knowledge Engineering and Communication Systems (ICKES)</w:t>
      </w:r>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Chickballapur</w:t>
      </w:r>
      <w:proofErr w:type="spellEnd"/>
      <w:r w:rsidRPr="00BB5767">
        <w:rPr>
          <w:rFonts w:ascii="Times New Roman" w:hAnsi="Times New Roman" w:cs="Times New Roman"/>
          <w:sz w:val="20"/>
          <w:szCs w:val="20"/>
        </w:rPr>
        <w:t xml:space="preserve">, India, 2022, pp. 1-5, </w:t>
      </w:r>
      <w:proofErr w:type="spellStart"/>
      <w:r w:rsidRPr="00BB5767">
        <w:rPr>
          <w:rFonts w:ascii="Times New Roman" w:hAnsi="Times New Roman" w:cs="Times New Roman"/>
          <w:sz w:val="20"/>
          <w:szCs w:val="20"/>
        </w:rPr>
        <w:t>doi</w:t>
      </w:r>
      <w:proofErr w:type="spellEnd"/>
      <w:r w:rsidRPr="00BB5767">
        <w:rPr>
          <w:rFonts w:ascii="Times New Roman" w:hAnsi="Times New Roman" w:cs="Times New Roman"/>
          <w:sz w:val="20"/>
          <w:szCs w:val="20"/>
        </w:rPr>
        <w:t>: 10.1109/ICKECS56523.2022.10060037.</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M. </w:t>
      </w:r>
      <w:proofErr w:type="spellStart"/>
      <w:r w:rsidRPr="00BB5767">
        <w:rPr>
          <w:rFonts w:ascii="Times New Roman" w:hAnsi="Times New Roman" w:cs="Times New Roman"/>
          <w:sz w:val="20"/>
          <w:szCs w:val="20"/>
        </w:rPr>
        <w:t>Sakthivel</w:t>
      </w:r>
      <w:proofErr w:type="spellEnd"/>
      <w:r w:rsidRPr="00BB5767">
        <w:rPr>
          <w:rFonts w:ascii="Times New Roman" w:hAnsi="Times New Roman" w:cs="Times New Roman"/>
          <w:sz w:val="20"/>
          <w:szCs w:val="20"/>
        </w:rPr>
        <w:t xml:space="preserve">, S. Kant Gupta, D. A. </w:t>
      </w:r>
      <w:proofErr w:type="spellStart"/>
      <w:r w:rsidRPr="00BB5767">
        <w:rPr>
          <w:rFonts w:ascii="Times New Roman" w:hAnsi="Times New Roman" w:cs="Times New Roman"/>
          <w:sz w:val="20"/>
          <w:szCs w:val="20"/>
        </w:rPr>
        <w:t>Karras</w:t>
      </w:r>
      <w:proofErr w:type="spellEnd"/>
      <w:r w:rsidRPr="00BB5767">
        <w:rPr>
          <w:rFonts w:ascii="Times New Roman" w:hAnsi="Times New Roman" w:cs="Times New Roman"/>
          <w:sz w:val="20"/>
          <w:szCs w:val="20"/>
        </w:rPr>
        <w:t xml:space="preserve">, A. </w:t>
      </w:r>
      <w:proofErr w:type="spellStart"/>
      <w:r w:rsidRPr="00BB5767">
        <w:rPr>
          <w:rFonts w:ascii="Times New Roman" w:hAnsi="Times New Roman" w:cs="Times New Roman"/>
          <w:sz w:val="20"/>
          <w:szCs w:val="20"/>
        </w:rPr>
        <w:t>Khang</w:t>
      </w:r>
      <w:proofErr w:type="spellEnd"/>
      <w:r w:rsidRPr="00BB5767">
        <w:rPr>
          <w:rFonts w:ascii="Times New Roman" w:hAnsi="Times New Roman" w:cs="Times New Roman"/>
          <w:sz w:val="20"/>
          <w:szCs w:val="20"/>
        </w:rPr>
        <w:t>, C. Kumar Dixit and B. Haralayya, "Solving Vehicle Routing Problem for Intelligent Systems using Delaunay Triangulation," </w:t>
      </w:r>
      <w:r w:rsidRPr="00BB5767">
        <w:rPr>
          <w:rFonts w:ascii="Times New Roman" w:hAnsi="Times New Roman" w:cs="Times New Roman"/>
          <w:i/>
          <w:iCs/>
          <w:sz w:val="20"/>
          <w:szCs w:val="20"/>
        </w:rPr>
        <w:t>2022 International Conference on Knowledge Engineering and Communication Systems (ICKES)</w:t>
      </w:r>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Chickballapur</w:t>
      </w:r>
      <w:proofErr w:type="spellEnd"/>
      <w:r w:rsidRPr="00BB5767">
        <w:rPr>
          <w:rFonts w:ascii="Times New Roman" w:hAnsi="Times New Roman" w:cs="Times New Roman"/>
          <w:sz w:val="20"/>
          <w:szCs w:val="20"/>
        </w:rPr>
        <w:t xml:space="preserve">, India, 2022, pp. 1-5, </w:t>
      </w:r>
      <w:proofErr w:type="spellStart"/>
      <w:r w:rsidRPr="00BB5767">
        <w:rPr>
          <w:rFonts w:ascii="Times New Roman" w:hAnsi="Times New Roman" w:cs="Times New Roman"/>
          <w:sz w:val="20"/>
          <w:szCs w:val="20"/>
        </w:rPr>
        <w:t>doi</w:t>
      </w:r>
      <w:proofErr w:type="spellEnd"/>
      <w:r w:rsidRPr="00BB5767">
        <w:rPr>
          <w:rFonts w:ascii="Times New Roman" w:hAnsi="Times New Roman" w:cs="Times New Roman"/>
          <w:sz w:val="20"/>
          <w:szCs w:val="20"/>
        </w:rPr>
        <w:t>: 10.1109/ICKECS56523.2022.10060807.</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V. S. Kumar, A. </w:t>
      </w:r>
      <w:proofErr w:type="spellStart"/>
      <w:r w:rsidRPr="00BB5767">
        <w:rPr>
          <w:rFonts w:ascii="Times New Roman" w:hAnsi="Times New Roman" w:cs="Times New Roman"/>
          <w:sz w:val="20"/>
          <w:szCs w:val="20"/>
        </w:rPr>
        <w:t>Alemran</w:t>
      </w:r>
      <w:proofErr w:type="spellEnd"/>
      <w:r w:rsidRPr="00BB5767">
        <w:rPr>
          <w:rFonts w:ascii="Times New Roman" w:hAnsi="Times New Roman" w:cs="Times New Roman"/>
          <w:sz w:val="20"/>
          <w:szCs w:val="20"/>
        </w:rPr>
        <w:t xml:space="preserve">, D. A. </w:t>
      </w:r>
      <w:proofErr w:type="spellStart"/>
      <w:r w:rsidRPr="00BB5767">
        <w:rPr>
          <w:rFonts w:ascii="Times New Roman" w:hAnsi="Times New Roman" w:cs="Times New Roman"/>
          <w:sz w:val="20"/>
          <w:szCs w:val="20"/>
        </w:rPr>
        <w:t>Karras</w:t>
      </w:r>
      <w:proofErr w:type="spellEnd"/>
      <w:r w:rsidRPr="00BB5767">
        <w:rPr>
          <w:rFonts w:ascii="Times New Roman" w:hAnsi="Times New Roman" w:cs="Times New Roman"/>
          <w:sz w:val="20"/>
          <w:szCs w:val="20"/>
        </w:rPr>
        <w:t>, S. Kant Gupta, C. Kumar Dixit and B. Haralayya, "Natural Language Processing using Graph Neural Network for Text Classification," </w:t>
      </w:r>
      <w:r w:rsidRPr="00BB5767">
        <w:rPr>
          <w:rFonts w:ascii="Times New Roman" w:hAnsi="Times New Roman" w:cs="Times New Roman"/>
          <w:i/>
          <w:iCs/>
          <w:sz w:val="20"/>
          <w:szCs w:val="20"/>
        </w:rPr>
        <w:t>2022 International Conference on Knowledge Engineering and Communication Systems (ICKES)</w:t>
      </w:r>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Chickballapur</w:t>
      </w:r>
      <w:proofErr w:type="spellEnd"/>
      <w:r w:rsidRPr="00BB5767">
        <w:rPr>
          <w:rFonts w:ascii="Times New Roman" w:hAnsi="Times New Roman" w:cs="Times New Roman"/>
          <w:sz w:val="20"/>
          <w:szCs w:val="20"/>
        </w:rPr>
        <w:t xml:space="preserve">, India, 2022, pp. 1-5, </w:t>
      </w:r>
      <w:proofErr w:type="spellStart"/>
      <w:r w:rsidRPr="00BB5767">
        <w:rPr>
          <w:rFonts w:ascii="Times New Roman" w:hAnsi="Times New Roman" w:cs="Times New Roman"/>
          <w:sz w:val="20"/>
          <w:szCs w:val="20"/>
        </w:rPr>
        <w:t>doi</w:t>
      </w:r>
      <w:proofErr w:type="spellEnd"/>
      <w:r w:rsidRPr="00BB5767">
        <w:rPr>
          <w:rFonts w:ascii="Times New Roman" w:hAnsi="Times New Roman" w:cs="Times New Roman"/>
          <w:sz w:val="20"/>
          <w:szCs w:val="20"/>
        </w:rPr>
        <w:t>: 10.1109/ICKECS56523.2022.10060655.</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S. </w:t>
      </w:r>
      <w:proofErr w:type="spellStart"/>
      <w:r w:rsidRPr="00BB5767">
        <w:rPr>
          <w:rFonts w:ascii="Times New Roman" w:hAnsi="Times New Roman" w:cs="Times New Roman"/>
          <w:sz w:val="20"/>
          <w:szCs w:val="20"/>
        </w:rPr>
        <w:t>Tahilyani</w:t>
      </w:r>
      <w:proofErr w:type="spellEnd"/>
      <w:r w:rsidRPr="00BB5767">
        <w:rPr>
          <w:rFonts w:ascii="Times New Roman" w:hAnsi="Times New Roman" w:cs="Times New Roman"/>
          <w:sz w:val="20"/>
          <w:szCs w:val="20"/>
        </w:rPr>
        <w:t xml:space="preserve">, S. </w:t>
      </w:r>
      <w:proofErr w:type="spellStart"/>
      <w:r w:rsidRPr="00BB5767">
        <w:rPr>
          <w:rFonts w:ascii="Times New Roman" w:hAnsi="Times New Roman" w:cs="Times New Roman"/>
          <w:sz w:val="20"/>
          <w:szCs w:val="20"/>
        </w:rPr>
        <w:t>Saxena</w:t>
      </w:r>
      <w:proofErr w:type="spellEnd"/>
      <w:r w:rsidRPr="00BB5767">
        <w:rPr>
          <w:rFonts w:ascii="Times New Roman" w:hAnsi="Times New Roman" w:cs="Times New Roman"/>
          <w:sz w:val="20"/>
          <w:szCs w:val="20"/>
        </w:rPr>
        <w:t xml:space="preserve">, D. A. </w:t>
      </w:r>
      <w:proofErr w:type="spellStart"/>
      <w:r w:rsidRPr="00BB5767">
        <w:rPr>
          <w:rFonts w:ascii="Times New Roman" w:hAnsi="Times New Roman" w:cs="Times New Roman"/>
          <w:sz w:val="20"/>
          <w:szCs w:val="20"/>
        </w:rPr>
        <w:t>Karras</w:t>
      </w:r>
      <w:proofErr w:type="spellEnd"/>
      <w:r w:rsidRPr="00BB5767">
        <w:rPr>
          <w:rFonts w:ascii="Times New Roman" w:hAnsi="Times New Roman" w:cs="Times New Roman"/>
          <w:sz w:val="20"/>
          <w:szCs w:val="20"/>
        </w:rPr>
        <w:t xml:space="preserve">, S. Kant Gupta, C. Kumar Dixit and B. Haralayya, "Deployment of Autonomous Vehicles in Agricultural and using </w:t>
      </w:r>
      <w:proofErr w:type="spellStart"/>
      <w:r w:rsidRPr="00BB5767">
        <w:rPr>
          <w:rFonts w:ascii="Times New Roman" w:hAnsi="Times New Roman" w:cs="Times New Roman"/>
          <w:sz w:val="20"/>
          <w:szCs w:val="20"/>
        </w:rPr>
        <w:t>Voronoi</w:t>
      </w:r>
      <w:proofErr w:type="spellEnd"/>
      <w:r w:rsidRPr="00BB5767">
        <w:rPr>
          <w:rFonts w:ascii="Times New Roman" w:hAnsi="Times New Roman" w:cs="Times New Roman"/>
          <w:sz w:val="20"/>
          <w:szCs w:val="20"/>
        </w:rPr>
        <w:t xml:space="preserve"> Partitioning," </w:t>
      </w:r>
      <w:r w:rsidRPr="00BB5767">
        <w:rPr>
          <w:rFonts w:ascii="Times New Roman" w:hAnsi="Times New Roman" w:cs="Times New Roman"/>
          <w:i/>
          <w:iCs/>
          <w:sz w:val="20"/>
          <w:szCs w:val="20"/>
        </w:rPr>
        <w:t>2022 International Conference on Knowledge Engineering and Communication Systems (ICKES)</w:t>
      </w:r>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Chickballapur</w:t>
      </w:r>
      <w:proofErr w:type="spellEnd"/>
      <w:r w:rsidRPr="00BB5767">
        <w:rPr>
          <w:rFonts w:ascii="Times New Roman" w:hAnsi="Times New Roman" w:cs="Times New Roman"/>
          <w:sz w:val="20"/>
          <w:szCs w:val="20"/>
        </w:rPr>
        <w:t xml:space="preserve">, India, 2022, pp. 1-5, </w:t>
      </w:r>
      <w:proofErr w:type="spellStart"/>
      <w:r w:rsidRPr="00BB5767">
        <w:rPr>
          <w:rFonts w:ascii="Times New Roman" w:hAnsi="Times New Roman" w:cs="Times New Roman"/>
          <w:sz w:val="20"/>
          <w:szCs w:val="20"/>
        </w:rPr>
        <w:t>doi</w:t>
      </w:r>
      <w:proofErr w:type="spellEnd"/>
      <w:r w:rsidRPr="00BB5767">
        <w:rPr>
          <w:rFonts w:ascii="Times New Roman" w:hAnsi="Times New Roman" w:cs="Times New Roman"/>
          <w:sz w:val="20"/>
          <w:szCs w:val="20"/>
        </w:rPr>
        <w:t>: 10.1109/ICKECS56523.2022.10060773.</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V. S. Kumar, M. </w:t>
      </w:r>
      <w:proofErr w:type="spellStart"/>
      <w:r w:rsidRPr="00BB5767">
        <w:rPr>
          <w:rFonts w:ascii="Times New Roman" w:hAnsi="Times New Roman" w:cs="Times New Roman"/>
          <w:sz w:val="20"/>
          <w:szCs w:val="20"/>
        </w:rPr>
        <w:t>Sakthivel</w:t>
      </w:r>
      <w:proofErr w:type="spellEnd"/>
      <w:r w:rsidRPr="00BB5767">
        <w:rPr>
          <w:rFonts w:ascii="Times New Roman" w:hAnsi="Times New Roman" w:cs="Times New Roman"/>
          <w:sz w:val="20"/>
          <w:szCs w:val="20"/>
        </w:rPr>
        <w:t xml:space="preserve">, D. A. </w:t>
      </w:r>
      <w:proofErr w:type="spellStart"/>
      <w:r w:rsidRPr="00BB5767">
        <w:rPr>
          <w:rFonts w:ascii="Times New Roman" w:hAnsi="Times New Roman" w:cs="Times New Roman"/>
          <w:sz w:val="20"/>
          <w:szCs w:val="20"/>
        </w:rPr>
        <w:t>Karras</w:t>
      </w:r>
      <w:proofErr w:type="spellEnd"/>
      <w:r w:rsidRPr="00BB5767">
        <w:rPr>
          <w:rFonts w:ascii="Times New Roman" w:hAnsi="Times New Roman" w:cs="Times New Roman"/>
          <w:sz w:val="20"/>
          <w:szCs w:val="20"/>
        </w:rPr>
        <w:t xml:space="preserve">, S. Kant Gupta, S. M. </w:t>
      </w:r>
      <w:proofErr w:type="spellStart"/>
      <w:r w:rsidRPr="00BB5767">
        <w:rPr>
          <w:rFonts w:ascii="Times New Roman" w:hAnsi="Times New Roman" w:cs="Times New Roman"/>
          <w:sz w:val="20"/>
          <w:szCs w:val="20"/>
        </w:rPr>
        <w:t>Parambil</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Gangadharan</w:t>
      </w:r>
      <w:proofErr w:type="spellEnd"/>
      <w:r w:rsidRPr="00BB5767">
        <w:rPr>
          <w:rFonts w:ascii="Times New Roman" w:hAnsi="Times New Roman" w:cs="Times New Roman"/>
          <w:sz w:val="20"/>
          <w:szCs w:val="20"/>
        </w:rPr>
        <w:t xml:space="preserve"> and B. Haralayya, "Drone Surveillance in Flood Affected Areas using Firefly Algorithm," </w:t>
      </w:r>
      <w:r w:rsidRPr="00BB5767">
        <w:rPr>
          <w:rFonts w:ascii="Times New Roman" w:hAnsi="Times New Roman" w:cs="Times New Roman"/>
          <w:i/>
          <w:iCs/>
          <w:sz w:val="20"/>
          <w:szCs w:val="20"/>
        </w:rPr>
        <w:t>2022 International Conference on Knowledge Engineering and Communication Systems (ICKES)</w:t>
      </w:r>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Chickballapur</w:t>
      </w:r>
      <w:proofErr w:type="spellEnd"/>
      <w:r w:rsidRPr="00BB5767">
        <w:rPr>
          <w:rFonts w:ascii="Times New Roman" w:hAnsi="Times New Roman" w:cs="Times New Roman"/>
          <w:sz w:val="20"/>
          <w:szCs w:val="20"/>
        </w:rPr>
        <w:t xml:space="preserve">, India, 2022, pp. 1-5, </w:t>
      </w:r>
      <w:proofErr w:type="spellStart"/>
      <w:r w:rsidRPr="00BB5767">
        <w:rPr>
          <w:rFonts w:ascii="Times New Roman" w:hAnsi="Times New Roman" w:cs="Times New Roman"/>
          <w:sz w:val="20"/>
          <w:szCs w:val="20"/>
        </w:rPr>
        <w:t>doi</w:t>
      </w:r>
      <w:proofErr w:type="spellEnd"/>
      <w:r w:rsidRPr="00BB5767">
        <w:rPr>
          <w:rFonts w:ascii="Times New Roman" w:hAnsi="Times New Roman" w:cs="Times New Roman"/>
          <w:sz w:val="20"/>
          <w:szCs w:val="20"/>
        </w:rPr>
        <w:t>: 10.1109/ICKECS56523.2022.10060857.</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Haralayya, B. 5. The Impact of AI on Consumerism.</w:t>
      </w:r>
    </w:p>
    <w:p w:rsidR="00BB5767" w:rsidRPr="00BB5767" w:rsidRDefault="00BB5767" w:rsidP="00BB5767">
      <w:pPr>
        <w:pStyle w:val="ListParagraph"/>
        <w:widowControl w:val="0"/>
        <w:numPr>
          <w:ilvl w:val="0"/>
          <w:numId w:val="47"/>
        </w:numPr>
        <w:shd w:val="clear" w:color="auto" w:fill="FFFFFF"/>
        <w:tabs>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Khan, B., Kumar, P., </w:t>
      </w:r>
      <w:proofErr w:type="spellStart"/>
      <w:r w:rsidRPr="00BB5767">
        <w:rPr>
          <w:rFonts w:ascii="Times New Roman" w:hAnsi="Times New Roman" w:cs="Times New Roman"/>
          <w:sz w:val="20"/>
          <w:szCs w:val="20"/>
        </w:rPr>
        <w:t>Soubhari</w:t>
      </w:r>
      <w:proofErr w:type="spellEnd"/>
      <w:r w:rsidRPr="00BB5767">
        <w:rPr>
          <w:rFonts w:ascii="Times New Roman" w:hAnsi="Times New Roman" w:cs="Times New Roman"/>
          <w:sz w:val="20"/>
          <w:szCs w:val="20"/>
        </w:rPr>
        <w:t xml:space="preserve">, T., Haralayya, B., &amp; </w:t>
      </w:r>
      <w:proofErr w:type="spellStart"/>
      <w:r w:rsidRPr="00BB5767">
        <w:rPr>
          <w:rFonts w:ascii="Times New Roman" w:hAnsi="Times New Roman" w:cs="Times New Roman"/>
          <w:sz w:val="20"/>
          <w:szCs w:val="20"/>
        </w:rPr>
        <w:t>Priya</w:t>
      </w:r>
      <w:proofErr w:type="spellEnd"/>
      <w:r w:rsidRPr="00BB5767">
        <w:rPr>
          <w:rFonts w:ascii="Times New Roman" w:hAnsi="Times New Roman" w:cs="Times New Roman"/>
          <w:sz w:val="20"/>
          <w:szCs w:val="20"/>
        </w:rPr>
        <w:t>, U. “DATA PERFORMANCE ON COMPARATIVE STUDY OF PUBLIC SECTOR AND PRIVATE SECTOR BANKS IN INDIA” Manager – The British Journal of Administrative Management, Volume 58, Issue 156,2022 Pages 109-122</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Dr. 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"Review on Effect of Branding on Consumer Buying Behaviour"  Iconic Research And Engineering Journals Volume 6 Issue 10 2023 Page 81-91</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Dr. 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Dr. </w:t>
      </w:r>
      <w:proofErr w:type="spellStart"/>
      <w:r w:rsidRPr="00BB5767">
        <w:rPr>
          <w:rFonts w:ascii="Times New Roman" w:hAnsi="Times New Roman" w:cs="Times New Roman"/>
          <w:sz w:val="20"/>
          <w:szCs w:val="20"/>
        </w:rPr>
        <w:t>Mamta</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Mallikarjun</w:t>
      </w:r>
      <w:proofErr w:type="spellEnd"/>
      <w:r w:rsidRPr="00BB5767">
        <w:rPr>
          <w:rFonts w:ascii="Times New Roman" w:hAnsi="Times New Roman" w:cs="Times New Roman"/>
          <w:sz w:val="20"/>
          <w:szCs w:val="20"/>
        </w:rPr>
        <w:t xml:space="preserve"> . "Review of Financial Statement Analysis on Financial Performance" Iconic Research And Engineering Journals Volume 6 Issue 10 2023 Page 92-103</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Dr. 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Dr. </w:t>
      </w:r>
      <w:proofErr w:type="spellStart"/>
      <w:r w:rsidRPr="00BB5767">
        <w:rPr>
          <w:rFonts w:ascii="Times New Roman" w:hAnsi="Times New Roman" w:cs="Times New Roman"/>
          <w:sz w:val="20"/>
          <w:szCs w:val="20"/>
        </w:rPr>
        <w:t>Mamta</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Mallikarjun</w:t>
      </w:r>
      <w:proofErr w:type="spellEnd"/>
      <w:r w:rsidRPr="00BB5767">
        <w:rPr>
          <w:rFonts w:ascii="Times New Roman" w:hAnsi="Times New Roman" w:cs="Times New Roman"/>
          <w:sz w:val="20"/>
          <w:szCs w:val="20"/>
        </w:rPr>
        <w:t xml:space="preserve"> . "Review on Consumer Buying </w:t>
      </w:r>
      <w:proofErr w:type="spellStart"/>
      <w:r w:rsidRPr="00BB5767">
        <w:rPr>
          <w:rFonts w:ascii="Times New Roman" w:hAnsi="Times New Roman" w:cs="Times New Roman"/>
          <w:sz w:val="20"/>
          <w:szCs w:val="20"/>
        </w:rPr>
        <w:t>Behavior</w:t>
      </w:r>
      <w:proofErr w:type="spellEnd"/>
      <w:r w:rsidRPr="00BB5767">
        <w:rPr>
          <w:rFonts w:ascii="Times New Roman" w:hAnsi="Times New Roman" w:cs="Times New Roman"/>
          <w:sz w:val="20"/>
          <w:szCs w:val="20"/>
        </w:rPr>
        <w:t>" Iconic Research And Engineering Journals Volume 6 Issue 10 2023 Page 104-111</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Dr. 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"Review on Cost Management" Iconic Research And Engineering Journals Volume 6 Issue 10 2023 Page 112-121</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Dr. 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"Review on Credit Risk" Iconic Research And Engineering Journals Volume 6 Issue 10 2023 Page 122-134</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Dr. 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Dr. </w:t>
      </w:r>
      <w:proofErr w:type="spellStart"/>
      <w:r w:rsidRPr="00BB5767">
        <w:rPr>
          <w:rFonts w:ascii="Times New Roman" w:hAnsi="Times New Roman" w:cs="Times New Roman"/>
          <w:sz w:val="20"/>
          <w:szCs w:val="20"/>
        </w:rPr>
        <w:t>Mamta</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Mallikarjun</w:t>
      </w:r>
      <w:proofErr w:type="spellEnd"/>
      <w:r w:rsidRPr="00BB5767">
        <w:rPr>
          <w:rFonts w:ascii="Times New Roman" w:hAnsi="Times New Roman" w:cs="Times New Roman"/>
          <w:sz w:val="20"/>
          <w:szCs w:val="20"/>
        </w:rPr>
        <w:t xml:space="preserve"> . "Review on Employees Job Satisfaction" Iconic Research And Engineering Journals Volume 6 Issue 10 2023 Page 135-143</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Dr. 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"Review on Employees Training and Development" Iconic Research And Engineering Journals Volume 6 Issue 10 2023 Page 144-151</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Dr. 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Dr. </w:t>
      </w:r>
      <w:proofErr w:type="spellStart"/>
      <w:r w:rsidRPr="00BB5767">
        <w:rPr>
          <w:rFonts w:ascii="Times New Roman" w:hAnsi="Times New Roman" w:cs="Times New Roman"/>
          <w:sz w:val="20"/>
          <w:szCs w:val="20"/>
        </w:rPr>
        <w:t>Mamta</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Mallikarjun</w:t>
      </w:r>
      <w:proofErr w:type="spellEnd"/>
      <w:r w:rsidRPr="00BB5767">
        <w:rPr>
          <w:rFonts w:ascii="Times New Roman" w:hAnsi="Times New Roman" w:cs="Times New Roman"/>
          <w:sz w:val="20"/>
          <w:szCs w:val="20"/>
        </w:rPr>
        <w:t xml:space="preserve"> . "Review on Promotion Mix Strategy" Iconic Research And Engineering Journals Volume 6 Issue 10 2023 Page 152-161</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t xml:space="preserve">Dr. 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Dr. </w:t>
      </w:r>
      <w:proofErr w:type="spellStart"/>
      <w:r w:rsidRPr="00BB5767">
        <w:rPr>
          <w:rFonts w:ascii="Times New Roman" w:hAnsi="Times New Roman" w:cs="Times New Roman"/>
          <w:sz w:val="20"/>
          <w:szCs w:val="20"/>
        </w:rPr>
        <w:t>Mamta</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Mallikarjun</w:t>
      </w:r>
      <w:proofErr w:type="spellEnd"/>
      <w:r w:rsidRPr="00BB5767">
        <w:rPr>
          <w:rFonts w:ascii="Times New Roman" w:hAnsi="Times New Roman" w:cs="Times New Roman"/>
          <w:sz w:val="20"/>
          <w:szCs w:val="20"/>
        </w:rPr>
        <w:t xml:space="preserve"> . "Review on Ratio Analysis of Financial Performance" Iconic Research And Engineering Journals Volume 6 Issue 10 2023 Page 162-171</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jc w:val="both"/>
        <w:rPr>
          <w:rFonts w:ascii="Times New Roman" w:hAnsi="Times New Roman" w:cs="Times New Roman"/>
          <w:sz w:val="20"/>
          <w:szCs w:val="20"/>
        </w:rPr>
      </w:pPr>
      <w:r w:rsidRPr="00BB5767">
        <w:rPr>
          <w:rFonts w:ascii="Times New Roman" w:hAnsi="Times New Roman" w:cs="Times New Roman"/>
          <w:sz w:val="20"/>
          <w:szCs w:val="20"/>
        </w:rPr>
        <w:lastRenderedPageBreak/>
        <w:t xml:space="preserve">Dr. Bhadrappa </w:t>
      </w:r>
      <w:proofErr w:type="gramStart"/>
      <w:r w:rsidRPr="00BB5767">
        <w:rPr>
          <w:rFonts w:ascii="Times New Roman" w:hAnsi="Times New Roman" w:cs="Times New Roman"/>
          <w:sz w:val="20"/>
          <w:szCs w:val="20"/>
        </w:rPr>
        <w:t>Haralayya .</w:t>
      </w:r>
      <w:proofErr w:type="gramEnd"/>
      <w:r w:rsidRPr="00BB5767">
        <w:rPr>
          <w:rFonts w:ascii="Times New Roman" w:hAnsi="Times New Roman" w:cs="Times New Roman"/>
          <w:sz w:val="20"/>
          <w:szCs w:val="20"/>
        </w:rPr>
        <w:t xml:space="preserve"> "Review on Ratio Analysis" Iconic Research And Engineering Journals Volume 6 Issue 10 2023 Page 172-181</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Srivastava</w:t>
      </w:r>
      <w:proofErr w:type="spellEnd"/>
      <w:r w:rsidRPr="00BB5767">
        <w:rPr>
          <w:rFonts w:ascii="Times New Roman" w:hAnsi="Times New Roman" w:cs="Times New Roman"/>
          <w:sz w:val="20"/>
          <w:szCs w:val="20"/>
        </w:rPr>
        <w:t xml:space="preserve">, A. K., John, E. P., Haralayya, B., Sharma, G., </w:t>
      </w:r>
      <w:proofErr w:type="spellStart"/>
      <w:r w:rsidRPr="00BB5767">
        <w:rPr>
          <w:rFonts w:ascii="Times New Roman" w:hAnsi="Times New Roman" w:cs="Times New Roman"/>
          <w:sz w:val="20"/>
          <w:szCs w:val="20"/>
        </w:rPr>
        <w:t>Deshmukh</w:t>
      </w:r>
      <w:proofErr w:type="spellEnd"/>
      <w:r w:rsidRPr="00BB5767">
        <w:rPr>
          <w:rFonts w:ascii="Times New Roman" w:hAnsi="Times New Roman" w:cs="Times New Roman"/>
          <w:sz w:val="20"/>
          <w:szCs w:val="20"/>
        </w:rPr>
        <w:t xml:space="preserve">, R., &amp; </w:t>
      </w:r>
      <w:proofErr w:type="spellStart"/>
      <w:r w:rsidRPr="00BB5767">
        <w:rPr>
          <w:rFonts w:ascii="Times New Roman" w:hAnsi="Times New Roman" w:cs="Times New Roman"/>
          <w:sz w:val="20"/>
          <w:szCs w:val="20"/>
        </w:rPr>
        <w:t>Thamaraiselvi</w:t>
      </w:r>
      <w:proofErr w:type="spellEnd"/>
      <w:r w:rsidRPr="00BB5767">
        <w:rPr>
          <w:rFonts w:ascii="Times New Roman" w:hAnsi="Times New Roman" w:cs="Times New Roman"/>
          <w:sz w:val="20"/>
          <w:szCs w:val="20"/>
        </w:rPr>
        <w:t xml:space="preserve">, G. (2023). Regression and Correlation Analysis on Profitability of Working Capital (WC) and its Psychological Impacts on Entrepreneur &amp; Employees. Journal for </w:t>
      </w:r>
      <w:proofErr w:type="spellStart"/>
      <w:r w:rsidRPr="00BB5767">
        <w:rPr>
          <w:rFonts w:ascii="Times New Roman" w:hAnsi="Times New Roman" w:cs="Times New Roman"/>
          <w:sz w:val="20"/>
          <w:szCs w:val="20"/>
        </w:rPr>
        <w:t>ReAttach</w:t>
      </w:r>
      <w:proofErr w:type="spellEnd"/>
      <w:r w:rsidRPr="00BB5767">
        <w:rPr>
          <w:rFonts w:ascii="Times New Roman" w:hAnsi="Times New Roman" w:cs="Times New Roman"/>
          <w:sz w:val="20"/>
          <w:szCs w:val="20"/>
        </w:rPr>
        <w:t xml:space="preserve"> Therapy and Developmental Diversities, 6(10s (2)), 257-269.</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Vohra</w:t>
      </w:r>
      <w:proofErr w:type="spellEnd"/>
      <w:r w:rsidRPr="00BB5767">
        <w:rPr>
          <w:rFonts w:ascii="Times New Roman" w:hAnsi="Times New Roman" w:cs="Times New Roman"/>
          <w:sz w:val="20"/>
          <w:szCs w:val="20"/>
        </w:rPr>
        <w:t xml:space="preserve">, S. K., Kumar, V. S., </w:t>
      </w:r>
      <w:proofErr w:type="spellStart"/>
      <w:r w:rsidRPr="00BB5767">
        <w:rPr>
          <w:rFonts w:ascii="Times New Roman" w:hAnsi="Times New Roman" w:cs="Times New Roman"/>
          <w:sz w:val="20"/>
          <w:szCs w:val="20"/>
        </w:rPr>
        <w:t>Krishnamoorthy</w:t>
      </w:r>
      <w:proofErr w:type="spellEnd"/>
      <w:r w:rsidRPr="00BB5767">
        <w:rPr>
          <w:rFonts w:ascii="Times New Roman" w:hAnsi="Times New Roman" w:cs="Times New Roman"/>
          <w:sz w:val="20"/>
          <w:szCs w:val="20"/>
        </w:rPr>
        <w:t xml:space="preserve">, R., Mahesh, P., Haralayya, B., </w:t>
      </w:r>
      <w:proofErr w:type="spellStart"/>
      <w:r w:rsidRPr="00BB5767">
        <w:rPr>
          <w:rFonts w:ascii="Times New Roman" w:hAnsi="Times New Roman" w:cs="Times New Roman"/>
          <w:sz w:val="20"/>
          <w:szCs w:val="20"/>
        </w:rPr>
        <w:t>Soni</w:t>
      </w:r>
      <w:proofErr w:type="spellEnd"/>
      <w:r w:rsidRPr="00BB5767">
        <w:rPr>
          <w:rFonts w:ascii="Times New Roman" w:hAnsi="Times New Roman" w:cs="Times New Roman"/>
          <w:sz w:val="20"/>
          <w:szCs w:val="20"/>
        </w:rPr>
        <w:t>, N., &amp; Gupta, S. K. (2024). Original Research Article The 5G revolution: Tackling challenges in smart cities and intelligent transportation systems. Journal of Autonomous Intelligence, 7(2).</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r w:rsidRPr="00BB5767">
        <w:rPr>
          <w:rFonts w:ascii="Times New Roman" w:hAnsi="Times New Roman" w:cs="Times New Roman"/>
          <w:sz w:val="20"/>
          <w:szCs w:val="20"/>
        </w:rPr>
        <w:t xml:space="preserve">Haralayya, B., Mishra, A., Singh, M., &amp; </w:t>
      </w:r>
      <w:proofErr w:type="spellStart"/>
      <w:r w:rsidRPr="00BB5767">
        <w:rPr>
          <w:rFonts w:ascii="Times New Roman" w:hAnsi="Times New Roman" w:cs="Times New Roman"/>
          <w:sz w:val="20"/>
          <w:szCs w:val="20"/>
        </w:rPr>
        <w:t>Muda</w:t>
      </w:r>
      <w:proofErr w:type="spellEnd"/>
      <w:r w:rsidRPr="00BB5767">
        <w:rPr>
          <w:rFonts w:ascii="Times New Roman" w:hAnsi="Times New Roman" w:cs="Times New Roman"/>
          <w:sz w:val="20"/>
          <w:szCs w:val="20"/>
        </w:rPr>
        <w:t xml:space="preserve">, I. (2024). A Study on the Performance of the Banking Industry </w:t>
      </w:r>
      <w:proofErr w:type="gramStart"/>
      <w:r w:rsidRPr="00BB5767">
        <w:rPr>
          <w:rFonts w:ascii="Times New Roman" w:hAnsi="Times New Roman" w:cs="Times New Roman"/>
          <w:sz w:val="20"/>
          <w:szCs w:val="20"/>
        </w:rPr>
        <w:t>During</w:t>
      </w:r>
      <w:proofErr w:type="gramEnd"/>
      <w:r w:rsidRPr="00BB5767">
        <w:rPr>
          <w:rFonts w:ascii="Times New Roman" w:hAnsi="Times New Roman" w:cs="Times New Roman"/>
          <w:sz w:val="20"/>
          <w:szCs w:val="20"/>
        </w:rPr>
        <w:t xml:space="preserve"> the COVID-19 Crisis. In Advancements in Business for Integrating Diversity, and Sustainability (pp. 82-87). </w:t>
      </w:r>
      <w:proofErr w:type="spellStart"/>
      <w:r w:rsidRPr="00BB5767">
        <w:rPr>
          <w:rFonts w:ascii="Times New Roman" w:hAnsi="Times New Roman" w:cs="Times New Roman"/>
          <w:sz w:val="20"/>
          <w:szCs w:val="20"/>
        </w:rPr>
        <w:t>Routledge</w:t>
      </w:r>
      <w:proofErr w:type="spellEnd"/>
      <w:r w:rsidRPr="00BB5767">
        <w:rPr>
          <w:rFonts w:ascii="Times New Roman" w:hAnsi="Times New Roman" w:cs="Times New Roman"/>
          <w:sz w:val="20"/>
          <w:szCs w:val="20"/>
        </w:rPr>
        <w:t>.</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Rao</w:t>
      </w:r>
      <w:proofErr w:type="spellEnd"/>
      <w:r w:rsidRPr="00BB5767">
        <w:rPr>
          <w:rFonts w:ascii="Times New Roman" w:hAnsi="Times New Roman" w:cs="Times New Roman"/>
          <w:sz w:val="20"/>
          <w:szCs w:val="20"/>
        </w:rPr>
        <w:t xml:space="preserve">, M. K., Haralayya, B., Mishra, A., &amp; </w:t>
      </w:r>
      <w:proofErr w:type="spellStart"/>
      <w:r w:rsidRPr="00BB5767">
        <w:rPr>
          <w:rFonts w:ascii="Times New Roman" w:hAnsi="Times New Roman" w:cs="Times New Roman"/>
          <w:sz w:val="20"/>
          <w:szCs w:val="20"/>
        </w:rPr>
        <w:t>Muda</w:t>
      </w:r>
      <w:proofErr w:type="spellEnd"/>
      <w:r w:rsidRPr="00BB5767">
        <w:rPr>
          <w:rFonts w:ascii="Times New Roman" w:hAnsi="Times New Roman" w:cs="Times New Roman"/>
          <w:sz w:val="20"/>
          <w:szCs w:val="20"/>
        </w:rPr>
        <w:t>, I. (2024, March). Credit Risk Assessment in Banking Industry Using Optimization Based ML Algorithm. In Advancements in Business for Integrating Diversity, and Sustainability: International Analytics Conference 2023| IAC 2023 February 2&amp; 3, 2023| Virtual Conference (p. 93). Taylor &amp; Francis.</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Yadav</w:t>
      </w:r>
      <w:proofErr w:type="spellEnd"/>
      <w:r w:rsidRPr="00BB5767">
        <w:rPr>
          <w:rFonts w:ascii="Times New Roman" w:hAnsi="Times New Roman" w:cs="Times New Roman"/>
          <w:sz w:val="20"/>
          <w:szCs w:val="20"/>
        </w:rPr>
        <w:t xml:space="preserve">, B. S., Haralayya, B., Kumar, V., &amp; </w:t>
      </w:r>
      <w:proofErr w:type="spellStart"/>
      <w:r w:rsidRPr="00BB5767">
        <w:rPr>
          <w:rFonts w:ascii="Times New Roman" w:hAnsi="Times New Roman" w:cs="Times New Roman"/>
          <w:sz w:val="20"/>
          <w:szCs w:val="20"/>
        </w:rPr>
        <w:t>Muda</w:t>
      </w:r>
      <w:proofErr w:type="spellEnd"/>
      <w:r w:rsidRPr="00BB5767">
        <w:rPr>
          <w:rFonts w:ascii="Times New Roman" w:hAnsi="Times New Roman" w:cs="Times New Roman"/>
          <w:sz w:val="20"/>
          <w:szCs w:val="20"/>
        </w:rPr>
        <w:t>, I. (2024, March). Analysis on the Impact of Mediating role of Human Capital on the HR Management Practices. In Advancements in Business for Integrating Diversity, and Sustainability: International Analytics Conference 2023| IAC 2023 February 2&amp; 3, 2023| Virtual Conference (p. 116). Taylor &amp; Francis.</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r w:rsidRPr="00BB5767">
        <w:rPr>
          <w:rFonts w:ascii="Times New Roman" w:hAnsi="Times New Roman" w:cs="Times New Roman"/>
          <w:sz w:val="20"/>
          <w:szCs w:val="20"/>
        </w:rPr>
        <w:t xml:space="preserve">Gupta, S. K., Haralayya, B., Kumar, V., &amp; </w:t>
      </w:r>
      <w:proofErr w:type="spellStart"/>
      <w:r w:rsidRPr="00BB5767">
        <w:rPr>
          <w:rFonts w:ascii="Times New Roman" w:hAnsi="Times New Roman" w:cs="Times New Roman"/>
          <w:sz w:val="20"/>
          <w:szCs w:val="20"/>
        </w:rPr>
        <w:t>Muda</w:t>
      </w:r>
      <w:proofErr w:type="spellEnd"/>
      <w:r w:rsidRPr="00BB5767">
        <w:rPr>
          <w:rFonts w:ascii="Times New Roman" w:hAnsi="Times New Roman" w:cs="Times New Roman"/>
          <w:sz w:val="20"/>
          <w:szCs w:val="20"/>
        </w:rPr>
        <w:t>, I. (2024, March). Prediction of Customer Default in E-commerce based on Spider Monkey Optimized Scalar Random Forest Algorithm. In Advancements in Business for Integrating Diversity, and Sustainability: International Analytics Conference 2023| IAC 2023 February 2&amp; 3, 2023| Virtual Conference (p. 57). Taylor &amp; Francis.</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Vohra</w:t>
      </w:r>
      <w:proofErr w:type="spellEnd"/>
      <w:r w:rsidRPr="00BB5767">
        <w:rPr>
          <w:rFonts w:ascii="Times New Roman" w:hAnsi="Times New Roman" w:cs="Times New Roman"/>
          <w:sz w:val="20"/>
          <w:szCs w:val="20"/>
        </w:rPr>
        <w:t xml:space="preserve">, S. K., Haralayya, B., </w:t>
      </w:r>
      <w:proofErr w:type="spellStart"/>
      <w:r w:rsidRPr="00BB5767">
        <w:rPr>
          <w:rFonts w:ascii="Times New Roman" w:hAnsi="Times New Roman" w:cs="Times New Roman"/>
          <w:sz w:val="20"/>
          <w:szCs w:val="20"/>
        </w:rPr>
        <w:t>Gangwar</w:t>
      </w:r>
      <w:proofErr w:type="spellEnd"/>
      <w:r w:rsidRPr="00BB5767">
        <w:rPr>
          <w:rFonts w:ascii="Times New Roman" w:hAnsi="Times New Roman" w:cs="Times New Roman"/>
          <w:sz w:val="20"/>
          <w:szCs w:val="20"/>
        </w:rPr>
        <w:t xml:space="preserve">, V. P., &amp; </w:t>
      </w:r>
      <w:proofErr w:type="spellStart"/>
      <w:r w:rsidRPr="00BB5767">
        <w:rPr>
          <w:rFonts w:ascii="Times New Roman" w:hAnsi="Times New Roman" w:cs="Times New Roman"/>
          <w:sz w:val="20"/>
          <w:szCs w:val="20"/>
        </w:rPr>
        <w:t>Muda</w:t>
      </w:r>
      <w:proofErr w:type="spellEnd"/>
      <w:r w:rsidRPr="00BB5767">
        <w:rPr>
          <w:rFonts w:ascii="Times New Roman" w:hAnsi="Times New Roman" w:cs="Times New Roman"/>
          <w:sz w:val="20"/>
          <w:szCs w:val="20"/>
        </w:rPr>
        <w:t xml:space="preserve">, I. (2024). Analysis of the Integration of Digital Marketing and the Business Strategy of the Organization. In Advancements in Business for Integrating Diversity, and Sustainability (pp. 98-103). </w:t>
      </w:r>
      <w:proofErr w:type="spellStart"/>
      <w:r w:rsidRPr="00BB5767">
        <w:rPr>
          <w:rFonts w:ascii="Times New Roman" w:hAnsi="Times New Roman" w:cs="Times New Roman"/>
          <w:sz w:val="20"/>
          <w:szCs w:val="20"/>
        </w:rPr>
        <w:t>Routledge</w:t>
      </w:r>
      <w:proofErr w:type="spellEnd"/>
      <w:r w:rsidRPr="00BB5767">
        <w:rPr>
          <w:rFonts w:ascii="Times New Roman" w:hAnsi="Times New Roman" w:cs="Times New Roman"/>
          <w:sz w:val="20"/>
          <w:szCs w:val="20"/>
        </w:rPr>
        <w:t>.</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Maheswari</w:t>
      </w:r>
      <w:proofErr w:type="spellEnd"/>
      <w:r w:rsidRPr="00BB5767">
        <w:rPr>
          <w:rFonts w:ascii="Times New Roman" w:hAnsi="Times New Roman" w:cs="Times New Roman"/>
          <w:sz w:val="20"/>
          <w:szCs w:val="20"/>
        </w:rPr>
        <w:t xml:space="preserve">, K., Kumar, A., </w:t>
      </w:r>
      <w:proofErr w:type="spellStart"/>
      <w:r w:rsidRPr="00BB5767">
        <w:rPr>
          <w:rFonts w:ascii="Times New Roman" w:hAnsi="Times New Roman" w:cs="Times New Roman"/>
          <w:sz w:val="20"/>
          <w:szCs w:val="20"/>
        </w:rPr>
        <w:t>Humnekar</w:t>
      </w:r>
      <w:proofErr w:type="spellEnd"/>
      <w:r w:rsidRPr="00BB5767">
        <w:rPr>
          <w:rFonts w:ascii="Times New Roman" w:hAnsi="Times New Roman" w:cs="Times New Roman"/>
          <w:sz w:val="20"/>
          <w:szCs w:val="20"/>
        </w:rPr>
        <w:t xml:space="preserve">, T. D., </w:t>
      </w:r>
      <w:proofErr w:type="spellStart"/>
      <w:r w:rsidRPr="00BB5767">
        <w:rPr>
          <w:rFonts w:ascii="Times New Roman" w:hAnsi="Times New Roman" w:cs="Times New Roman"/>
          <w:sz w:val="20"/>
          <w:szCs w:val="20"/>
        </w:rPr>
        <w:t>Prabhakar</w:t>
      </w:r>
      <w:proofErr w:type="spellEnd"/>
      <w:r w:rsidRPr="00BB5767">
        <w:rPr>
          <w:rFonts w:ascii="Times New Roman" w:hAnsi="Times New Roman" w:cs="Times New Roman"/>
          <w:sz w:val="20"/>
          <w:szCs w:val="20"/>
        </w:rPr>
        <w:t xml:space="preserve">, A., Haralayya, B., &amp; Kumar, M. (2024). Impact </w:t>
      </w:r>
      <w:proofErr w:type="gramStart"/>
      <w:r w:rsidRPr="00BB5767">
        <w:rPr>
          <w:rFonts w:ascii="Times New Roman" w:hAnsi="Times New Roman" w:cs="Times New Roman"/>
          <w:sz w:val="20"/>
          <w:szCs w:val="20"/>
        </w:rPr>
        <w:t>Of</w:t>
      </w:r>
      <w:proofErr w:type="gramEnd"/>
      <w:r w:rsidRPr="00BB5767">
        <w:rPr>
          <w:rFonts w:ascii="Times New Roman" w:hAnsi="Times New Roman" w:cs="Times New Roman"/>
          <w:sz w:val="20"/>
          <w:szCs w:val="20"/>
        </w:rPr>
        <w:t xml:space="preserve"> AI And </w:t>
      </w:r>
      <w:proofErr w:type="spellStart"/>
      <w:r w:rsidRPr="00BB5767">
        <w:rPr>
          <w:rFonts w:ascii="Times New Roman" w:hAnsi="Times New Roman" w:cs="Times New Roman"/>
          <w:sz w:val="20"/>
          <w:szCs w:val="20"/>
        </w:rPr>
        <w:t>Blockchain</w:t>
      </w:r>
      <w:proofErr w:type="spellEnd"/>
      <w:r w:rsidRPr="00BB5767">
        <w:rPr>
          <w:rFonts w:ascii="Times New Roman" w:hAnsi="Times New Roman" w:cs="Times New Roman"/>
          <w:sz w:val="20"/>
          <w:szCs w:val="20"/>
        </w:rPr>
        <w:t xml:space="preserve"> Technology In The Growth Of Digital HRM Transformation As A Function Of Management. Educational Administration: Theory </w:t>
      </w:r>
      <w:proofErr w:type="gramStart"/>
      <w:r w:rsidRPr="00BB5767">
        <w:rPr>
          <w:rFonts w:ascii="Times New Roman" w:hAnsi="Times New Roman" w:cs="Times New Roman"/>
          <w:sz w:val="20"/>
          <w:szCs w:val="20"/>
        </w:rPr>
        <w:t>And</w:t>
      </w:r>
      <w:proofErr w:type="gramEnd"/>
      <w:r w:rsidRPr="00BB5767">
        <w:rPr>
          <w:rFonts w:ascii="Times New Roman" w:hAnsi="Times New Roman" w:cs="Times New Roman"/>
          <w:sz w:val="20"/>
          <w:szCs w:val="20"/>
        </w:rPr>
        <w:t xml:space="preserve"> Practice, 30(4), 1685-1693.</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Narendran</w:t>
      </w:r>
      <w:proofErr w:type="spellEnd"/>
      <w:r w:rsidRPr="00BB5767">
        <w:rPr>
          <w:rFonts w:ascii="Times New Roman" w:hAnsi="Times New Roman" w:cs="Times New Roman"/>
          <w:sz w:val="20"/>
          <w:szCs w:val="20"/>
        </w:rPr>
        <w:t xml:space="preserve">, M. S., </w:t>
      </w:r>
      <w:proofErr w:type="spellStart"/>
      <w:r w:rsidRPr="00BB5767">
        <w:rPr>
          <w:rFonts w:ascii="Times New Roman" w:hAnsi="Times New Roman" w:cs="Times New Roman"/>
          <w:sz w:val="20"/>
          <w:szCs w:val="20"/>
        </w:rPr>
        <w:t>Jaiswal</w:t>
      </w:r>
      <w:proofErr w:type="spellEnd"/>
      <w:r w:rsidRPr="00BB5767">
        <w:rPr>
          <w:rFonts w:ascii="Times New Roman" w:hAnsi="Times New Roman" w:cs="Times New Roman"/>
          <w:sz w:val="20"/>
          <w:szCs w:val="20"/>
        </w:rPr>
        <w:t xml:space="preserve">, R., </w:t>
      </w:r>
      <w:proofErr w:type="spellStart"/>
      <w:r w:rsidRPr="00BB5767">
        <w:rPr>
          <w:rFonts w:ascii="Times New Roman" w:hAnsi="Times New Roman" w:cs="Times New Roman"/>
          <w:sz w:val="20"/>
          <w:szCs w:val="20"/>
        </w:rPr>
        <w:t>Rai</w:t>
      </w:r>
      <w:proofErr w:type="spellEnd"/>
      <w:r w:rsidRPr="00BB5767">
        <w:rPr>
          <w:rFonts w:ascii="Times New Roman" w:hAnsi="Times New Roman" w:cs="Times New Roman"/>
          <w:sz w:val="20"/>
          <w:szCs w:val="20"/>
        </w:rPr>
        <w:t xml:space="preserve">, M. P., Haralayya, B., </w:t>
      </w:r>
      <w:proofErr w:type="spellStart"/>
      <w:r w:rsidRPr="00BB5767">
        <w:rPr>
          <w:rFonts w:ascii="Times New Roman" w:hAnsi="Times New Roman" w:cs="Times New Roman"/>
          <w:sz w:val="20"/>
          <w:szCs w:val="20"/>
        </w:rPr>
        <w:t>Yadav</w:t>
      </w:r>
      <w:proofErr w:type="spellEnd"/>
      <w:r w:rsidRPr="00BB5767">
        <w:rPr>
          <w:rFonts w:ascii="Times New Roman" w:hAnsi="Times New Roman" w:cs="Times New Roman"/>
          <w:sz w:val="20"/>
          <w:szCs w:val="20"/>
        </w:rPr>
        <w:t xml:space="preserve">, A. S., &amp; Mishra, A. K. (2024). Exploring </w:t>
      </w:r>
      <w:proofErr w:type="gramStart"/>
      <w:r w:rsidRPr="00BB5767">
        <w:rPr>
          <w:rFonts w:ascii="Times New Roman" w:hAnsi="Times New Roman" w:cs="Times New Roman"/>
          <w:sz w:val="20"/>
          <w:szCs w:val="20"/>
        </w:rPr>
        <w:t>The</w:t>
      </w:r>
      <w:proofErr w:type="gramEnd"/>
      <w:r w:rsidRPr="00BB5767">
        <w:rPr>
          <w:rFonts w:ascii="Times New Roman" w:hAnsi="Times New Roman" w:cs="Times New Roman"/>
          <w:sz w:val="20"/>
          <w:szCs w:val="20"/>
        </w:rPr>
        <w:t xml:space="preserve"> Impact Of Emotional Intelligence On Leadership Effectiveness: A Meta-Analysis In Management Studies. Educational Administration: Theory </w:t>
      </w:r>
      <w:proofErr w:type="gramStart"/>
      <w:r w:rsidRPr="00BB5767">
        <w:rPr>
          <w:rFonts w:ascii="Times New Roman" w:hAnsi="Times New Roman" w:cs="Times New Roman"/>
          <w:sz w:val="20"/>
          <w:szCs w:val="20"/>
        </w:rPr>
        <w:t>And</w:t>
      </w:r>
      <w:proofErr w:type="gramEnd"/>
      <w:r w:rsidRPr="00BB5767">
        <w:rPr>
          <w:rFonts w:ascii="Times New Roman" w:hAnsi="Times New Roman" w:cs="Times New Roman"/>
          <w:sz w:val="20"/>
          <w:szCs w:val="20"/>
        </w:rPr>
        <w:t xml:space="preserve"> Practice, 30(4), 1668-1673.</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Muda</w:t>
      </w:r>
      <w:proofErr w:type="spellEnd"/>
      <w:r w:rsidRPr="00BB5767">
        <w:rPr>
          <w:rFonts w:ascii="Times New Roman" w:hAnsi="Times New Roman" w:cs="Times New Roman"/>
          <w:sz w:val="20"/>
          <w:szCs w:val="20"/>
        </w:rPr>
        <w:t xml:space="preserve">, I., </w:t>
      </w:r>
      <w:proofErr w:type="spellStart"/>
      <w:r w:rsidRPr="00BB5767">
        <w:rPr>
          <w:rFonts w:ascii="Times New Roman" w:hAnsi="Times New Roman" w:cs="Times New Roman"/>
          <w:sz w:val="20"/>
          <w:szCs w:val="20"/>
        </w:rPr>
        <w:t>Vohra</w:t>
      </w:r>
      <w:proofErr w:type="spellEnd"/>
      <w:r w:rsidRPr="00BB5767">
        <w:rPr>
          <w:rFonts w:ascii="Times New Roman" w:hAnsi="Times New Roman" w:cs="Times New Roman"/>
          <w:sz w:val="20"/>
          <w:szCs w:val="20"/>
        </w:rPr>
        <w:t xml:space="preserve">, S. K., </w:t>
      </w:r>
      <w:proofErr w:type="spellStart"/>
      <w:r w:rsidRPr="00BB5767">
        <w:rPr>
          <w:rFonts w:ascii="Times New Roman" w:hAnsi="Times New Roman" w:cs="Times New Roman"/>
          <w:sz w:val="20"/>
          <w:szCs w:val="20"/>
        </w:rPr>
        <w:t>Gangwar</w:t>
      </w:r>
      <w:proofErr w:type="spellEnd"/>
      <w:r w:rsidRPr="00BB5767">
        <w:rPr>
          <w:rFonts w:ascii="Times New Roman" w:hAnsi="Times New Roman" w:cs="Times New Roman"/>
          <w:sz w:val="20"/>
          <w:szCs w:val="20"/>
        </w:rPr>
        <w:t xml:space="preserve">, V. P., Haralayya, B., Singh, P., </w:t>
      </w:r>
      <w:proofErr w:type="spellStart"/>
      <w:r w:rsidRPr="00BB5767">
        <w:rPr>
          <w:rFonts w:ascii="Times New Roman" w:hAnsi="Times New Roman" w:cs="Times New Roman"/>
          <w:sz w:val="20"/>
          <w:szCs w:val="20"/>
        </w:rPr>
        <w:t>Pandey</w:t>
      </w:r>
      <w:proofErr w:type="spellEnd"/>
      <w:r w:rsidRPr="00BB5767">
        <w:rPr>
          <w:rFonts w:ascii="Times New Roman" w:hAnsi="Times New Roman" w:cs="Times New Roman"/>
          <w:sz w:val="20"/>
          <w:szCs w:val="20"/>
        </w:rPr>
        <w:t>, A. K., &amp; Abate, G. W. (2024). Evaluation of economic, environmental, and social impacts of COVID on rural tourism. Environment, Development and Sustainability, 1-15.</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Garg</w:t>
      </w:r>
      <w:proofErr w:type="spellEnd"/>
      <w:r w:rsidRPr="00BB5767">
        <w:rPr>
          <w:rFonts w:ascii="Times New Roman" w:hAnsi="Times New Roman" w:cs="Times New Roman"/>
          <w:sz w:val="20"/>
          <w:szCs w:val="20"/>
        </w:rPr>
        <w:t xml:space="preserve">, S., Haralayya, B., </w:t>
      </w:r>
      <w:proofErr w:type="spellStart"/>
      <w:r w:rsidRPr="00BB5767">
        <w:rPr>
          <w:rFonts w:ascii="Times New Roman" w:hAnsi="Times New Roman" w:cs="Times New Roman"/>
          <w:sz w:val="20"/>
          <w:szCs w:val="20"/>
        </w:rPr>
        <w:t>Maguluri</w:t>
      </w:r>
      <w:proofErr w:type="spellEnd"/>
      <w:r w:rsidRPr="00BB5767">
        <w:rPr>
          <w:rFonts w:ascii="Times New Roman" w:hAnsi="Times New Roman" w:cs="Times New Roman"/>
          <w:sz w:val="20"/>
          <w:szCs w:val="20"/>
        </w:rPr>
        <w:t xml:space="preserve">, L. P., </w:t>
      </w:r>
      <w:proofErr w:type="spellStart"/>
      <w:r w:rsidRPr="00BB5767">
        <w:rPr>
          <w:rFonts w:ascii="Times New Roman" w:hAnsi="Times New Roman" w:cs="Times New Roman"/>
          <w:sz w:val="20"/>
          <w:szCs w:val="20"/>
        </w:rPr>
        <w:t>Szeberényi</w:t>
      </w:r>
      <w:proofErr w:type="spellEnd"/>
      <w:r w:rsidRPr="00BB5767">
        <w:rPr>
          <w:rFonts w:ascii="Times New Roman" w:hAnsi="Times New Roman" w:cs="Times New Roman"/>
          <w:sz w:val="20"/>
          <w:szCs w:val="20"/>
        </w:rPr>
        <w:t xml:space="preserve">, A., &amp; </w:t>
      </w:r>
      <w:proofErr w:type="spellStart"/>
      <w:r w:rsidRPr="00BB5767">
        <w:rPr>
          <w:rFonts w:ascii="Times New Roman" w:hAnsi="Times New Roman" w:cs="Times New Roman"/>
          <w:sz w:val="20"/>
          <w:szCs w:val="20"/>
        </w:rPr>
        <w:t>Sameen</w:t>
      </w:r>
      <w:proofErr w:type="spellEnd"/>
      <w:r w:rsidRPr="00BB5767">
        <w:rPr>
          <w:rFonts w:ascii="Times New Roman" w:hAnsi="Times New Roman" w:cs="Times New Roman"/>
          <w:sz w:val="20"/>
          <w:szCs w:val="20"/>
        </w:rPr>
        <w:t>, A. Z. THE IMPACT OF ARTIFICIAL INTELLIGENCE ON MANAGEMENT PRODUCTIVITY AND EFFICIENCY.</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Dsouza</w:t>
      </w:r>
      <w:proofErr w:type="spellEnd"/>
      <w:r w:rsidRPr="00BB5767">
        <w:rPr>
          <w:rFonts w:ascii="Times New Roman" w:hAnsi="Times New Roman" w:cs="Times New Roman"/>
          <w:sz w:val="20"/>
          <w:szCs w:val="20"/>
        </w:rPr>
        <w:t xml:space="preserve">, J. J., </w:t>
      </w:r>
      <w:proofErr w:type="spellStart"/>
      <w:r w:rsidRPr="00BB5767">
        <w:rPr>
          <w:rFonts w:ascii="Times New Roman" w:hAnsi="Times New Roman" w:cs="Times New Roman"/>
          <w:sz w:val="20"/>
          <w:szCs w:val="20"/>
        </w:rPr>
        <w:t>Deeja</w:t>
      </w:r>
      <w:proofErr w:type="spellEnd"/>
      <w:r w:rsidRPr="00BB5767">
        <w:rPr>
          <w:rFonts w:ascii="Times New Roman" w:hAnsi="Times New Roman" w:cs="Times New Roman"/>
          <w:sz w:val="20"/>
          <w:szCs w:val="20"/>
        </w:rPr>
        <w:t xml:space="preserve">, S., </w:t>
      </w:r>
      <w:proofErr w:type="spellStart"/>
      <w:r w:rsidRPr="00BB5767">
        <w:rPr>
          <w:rFonts w:ascii="Times New Roman" w:hAnsi="Times New Roman" w:cs="Times New Roman"/>
          <w:sz w:val="20"/>
          <w:szCs w:val="20"/>
        </w:rPr>
        <w:t>Bajpai</w:t>
      </w:r>
      <w:proofErr w:type="spellEnd"/>
      <w:r w:rsidRPr="00BB5767">
        <w:rPr>
          <w:rFonts w:ascii="Times New Roman" w:hAnsi="Times New Roman" w:cs="Times New Roman"/>
          <w:sz w:val="20"/>
          <w:szCs w:val="20"/>
        </w:rPr>
        <w:t xml:space="preserve">, A., Haralayya, B., Mishra, P., &amp; </w:t>
      </w:r>
      <w:proofErr w:type="spellStart"/>
      <w:r w:rsidRPr="00BB5767">
        <w:rPr>
          <w:rFonts w:ascii="Times New Roman" w:hAnsi="Times New Roman" w:cs="Times New Roman"/>
          <w:sz w:val="20"/>
          <w:szCs w:val="20"/>
        </w:rPr>
        <w:t>Yadav</w:t>
      </w:r>
      <w:proofErr w:type="spellEnd"/>
      <w:r w:rsidRPr="00BB5767">
        <w:rPr>
          <w:rFonts w:ascii="Times New Roman" w:hAnsi="Times New Roman" w:cs="Times New Roman"/>
          <w:sz w:val="20"/>
          <w:szCs w:val="20"/>
        </w:rPr>
        <w:t xml:space="preserve">, M. A. (2024). Effects </w:t>
      </w:r>
      <w:proofErr w:type="gramStart"/>
      <w:r w:rsidRPr="00BB5767">
        <w:rPr>
          <w:rFonts w:ascii="Times New Roman" w:hAnsi="Times New Roman" w:cs="Times New Roman"/>
          <w:sz w:val="20"/>
          <w:szCs w:val="20"/>
        </w:rPr>
        <w:t>Of</w:t>
      </w:r>
      <w:proofErr w:type="gramEnd"/>
      <w:r w:rsidRPr="00BB5767">
        <w:rPr>
          <w:rFonts w:ascii="Times New Roman" w:hAnsi="Times New Roman" w:cs="Times New Roman"/>
          <w:sz w:val="20"/>
          <w:szCs w:val="20"/>
        </w:rPr>
        <w:t xml:space="preserve"> Asset Liability Management On The Profitability And Liquidity Of Particular Indian Commercial Banks. Educational Administration: Theory and Practice, 30(4), 7084-7088.</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r w:rsidRPr="00BB5767">
        <w:rPr>
          <w:rFonts w:ascii="Times New Roman" w:hAnsi="Times New Roman" w:cs="Times New Roman"/>
          <w:sz w:val="20"/>
          <w:szCs w:val="20"/>
        </w:rPr>
        <w:lastRenderedPageBreak/>
        <w:t>Haralayya, B. (2024). CORPORATE GOVERNANCE AND FINANCIAL PERFORMANCE: A LONGITUDINAL ANALYSIS OF THE IMPACT OF BOARD STRUCTURES. International Development Planning Review, 23(1), 1649-1663.</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r w:rsidRPr="00BB5767">
        <w:rPr>
          <w:rFonts w:ascii="Times New Roman" w:hAnsi="Times New Roman" w:cs="Times New Roman"/>
          <w:sz w:val="20"/>
          <w:szCs w:val="20"/>
        </w:rPr>
        <w:t xml:space="preserve">Haralayya, B. (2024). </w:t>
      </w:r>
      <w:proofErr w:type="spellStart"/>
      <w:r w:rsidRPr="00BB5767">
        <w:rPr>
          <w:rFonts w:ascii="Times New Roman" w:hAnsi="Times New Roman" w:cs="Times New Roman"/>
          <w:sz w:val="20"/>
          <w:szCs w:val="20"/>
        </w:rPr>
        <w:t>Behavioral</w:t>
      </w:r>
      <w:proofErr w:type="spellEnd"/>
      <w:r w:rsidRPr="00BB5767">
        <w:rPr>
          <w:rFonts w:ascii="Times New Roman" w:hAnsi="Times New Roman" w:cs="Times New Roman"/>
          <w:sz w:val="20"/>
          <w:szCs w:val="20"/>
        </w:rPr>
        <w:t xml:space="preserve"> Finance </w:t>
      </w:r>
      <w:proofErr w:type="gramStart"/>
      <w:r w:rsidRPr="00BB5767">
        <w:rPr>
          <w:rFonts w:ascii="Times New Roman" w:hAnsi="Times New Roman" w:cs="Times New Roman"/>
          <w:sz w:val="20"/>
          <w:szCs w:val="20"/>
        </w:rPr>
        <w:t>In</w:t>
      </w:r>
      <w:proofErr w:type="gramEnd"/>
      <w:r w:rsidRPr="00BB5767">
        <w:rPr>
          <w:rFonts w:ascii="Times New Roman" w:hAnsi="Times New Roman" w:cs="Times New Roman"/>
          <w:sz w:val="20"/>
          <w:szCs w:val="20"/>
        </w:rPr>
        <w:t xml:space="preserve"> Personal Investment: </w:t>
      </w:r>
      <w:proofErr w:type="spellStart"/>
      <w:r w:rsidRPr="00BB5767">
        <w:rPr>
          <w:rFonts w:ascii="Times New Roman" w:hAnsi="Times New Roman" w:cs="Times New Roman"/>
          <w:sz w:val="20"/>
          <w:szCs w:val="20"/>
        </w:rPr>
        <w:t>Analyzing</w:t>
      </w:r>
      <w:proofErr w:type="spellEnd"/>
      <w:r w:rsidRPr="00BB5767">
        <w:rPr>
          <w:rFonts w:ascii="Times New Roman" w:hAnsi="Times New Roman" w:cs="Times New Roman"/>
          <w:sz w:val="20"/>
          <w:szCs w:val="20"/>
        </w:rPr>
        <w:t xml:space="preserve"> The Role Of Psychological Factors In Decision-Making. Educational Administration: Theory and Practice, 30(5), 181-191.</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r w:rsidRPr="00BB5767">
        <w:rPr>
          <w:rFonts w:ascii="Times New Roman" w:hAnsi="Times New Roman" w:cs="Times New Roman"/>
          <w:sz w:val="20"/>
          <w:szCs w:val="20"/>
        </w:rPr>
        <w:t xml:space="preserve">Haralayya, B., </w:t>
      </w:r>
      <w:proofErr w:type="spellStart"/>
      <w:r w:rsidRPr="00BB5767">
        <w:rPr>
          <w:rFonts w:ascii="Times New Roman" w:hAnsi="Times New Roman" w:cs="Times New Roman"/>
          <w:sz w:val="20"/>
          <w:szCs w:val="20"/>
        </w:rPr>
        <w:t>Krishnakumar</w:t>
      </w:r>
      <w:proofErr w:type="spellEnd"/>
      <w:r w:rsidRPr="00BB5767">
        <w:rPr>
          <w:rFonts w:ascii="Times New Roman" w:hAnsi="Times New Roman" w:cs="Times New Roman"/>
          <w:sz w:val="20"/>
          <w:szCs w:val="20"/>
        </w:rPr>
        <w:t xml:space="preserve">, P., </w:t>
      </w:r>
      <w:proofErr w:type="spellStart"/>
      <w:r w:rsidRPr="00BB5767">
        <w:rPr>
          <w:rFonts w:ascii="Times New Roman" w:hAnsi="Times New Roman" w:cs="Times New Roman"/>
          <w:sz w:val="20"/>
          <w:szCs w:val="20"/>
        </w:rPr>
        <w:t>Naik</w:t>
      </w:r>
      <w:proofErr w:type="spellEnd"/>
      <w:r w:rsidRPr="00BB5767">
        <w:rPr>
          <w:rFonts w:ascii="Times New Roman" w:hAnsi="Times New Roman" w:cs="Times New Roman"/>
          <w:sz w:val="20"/>
          <w:szCs w:val="20"/>
        </w:rPr>
        <w:t xml:space="preserve">, S., &amp; Reddy, D. H. (2024). An Extensive Analysis </w:t>
      </w:r>
      <w:proofErr w:type="gramStart"/>
      <w:r w:rsidRPr="00BB5767">
        <w:rPr>
          <w:rFonts w:ascii="Times New Roman" w:hAnsi="Times New Roman" w:cs="Times New Roman"/>
          <w:sz w:val="20"/>
          <w:szCs w:val="20"/>
        </w:rPr>
        <w:t>Of</w:t>
      </w:r>
      <w:proofErr w:type="gramEnd"/>
      <w:r w:rsidRPr="00BB5767">
        <w:rPr>
          <w:rFonts w:ascii="Times New Roman" w:hAnsi="Times New Roman" w:cs="Times New Roman"/>
          <w:sz w:val="20"/>
          <w:szCs w:val="20"/>
        </w:rPr>
        <w:t xml:space="preserve"> The Arbitrage Efficiency And Risk Return Dynamics Of Investment Strategies In The Indian Equity Derivative Market. Educational Administration: Theory and Practice, 30(5), 577-583.</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r w:rsidRPr="00BB5767">
        <w:rPr>
          <w:rFonts w:ascii="Times New Roman" w:hAnsi="Times New Roman" w:cs="Times New Roman"/>
          <w:sz w:val="20"/>
          <w:szCs w:val="20"/>
        </w:rPr>
        <w:t xml:space="preserve">Haralayya, B. (2024). </w:t>
      </w:r>
      <w:proofErr w:type="spellStart"/>
      <w:r w:rsidRPr="00BB5767">
        <w:rPr>
          <w:rFonts w:ascii="Times New Roman" w:hAnsi="Times New Roman" w:cs="Times New Roman"/>
          <w:sz w:val="20"/>
          <w:szCs w:val="20"/>
        </w:rPr>
        <w:t>Fintech</w:t>
      </w:r>
      <w:proofErr w:type="spellEnd"/>
      <w:r w:rsidRPr="00BB5767">
        <w:rPr>
          <w:rFonts w:ascii="Times New Roman" w:hAnsi="Times New Roman" w:cs="Times New Roman"/>
          <w:sz w:val="20"/>
          <w:szCs w:val="20"/>
        </w:rPr>
        <w:t xml:space="preserve"> Disruption: Evaluating </w:t>
      </w:r>
      <w:proofErr w:type="gramStart"/>
      <w:r w:rsidRPr="00BB5767">
        <w:rPr>
          <w:rFonts w:ascii="Times New Roman" w:hAnsi="Times New Roman" w:cs="Times New Roman"/>
          <w:sz w:val="20"/>
          <w:szCs w:val="20"/>
        </w:rPr>
        <w:t>The</w:t>
      </w:r>
      <w:proofErr w:type="gramEnd"/>
      <w:r w:rsidRPr="00BB5767">
        <w:rPr>
          <w:rFonts w:ascii="Times New Roman" w:hAnsi="Times New Roman" w:cs="Times New Roman"/>
          <w:sz w:val="20"/>
          <w:szCs w:val="20"/>
        </w:rPr>
        <w:t xml:space="preserve"> Implications For Traditional Financial Institutions And Regulatory Frameworks. Educational Administration: Theory </w:t>
      </w:r>
      <w:proofErr w:type="gramStart"/>
      <w:r w:rsidRPr="00BB5767">
        <w:rPr>
          <w:rFonts w:ascii="Times New Roman" w:hAnsi="Times New Roman" w:cs="Times New Roman"/>
          <w:sz w:val="20"/>
          <w:szCs w:val="20"/>
        </w:rPr>
        <w:t>And</w:t>
      </w:r>
      <w:proofErr w:type="gramEnd"/>
      <w:r w:rsidRPr="00BB5767">
        <w:rPr>
          <w:rFonts w:ascii="Times New Roman" w:hAnsi="Times New Roman" w:cs="Times New Roman"/>
          <w:sz w:val="20"/>
          <w:szCs w:val="20"/>
        </w:rPr>
        <w:t xml:space="preserve"> Practice, 30(5), 6783-6792.</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r w:rsidRPr="00BB5767">
        <w:rPr>
          <w:rFonts w:ascii="Times New Roman" w:hAnsi="Times New Roman" w:cs="Times New Roman"/>
          <w:sz w:val="20"/>
          <w:szCs w:val="20"/>
        </w:rPr>
        <w:t xml:space="preserve">Panda, P., </w:t>
      </w:r>
      <w:proofErr w:type="spellStart"/>
      <w:r w:rsidRPr="00BB5767">
        <w:rPr>
          <w:rFonts w:ascii="Times New Roman" w:hAnsi="Times New Roman" w:cs="Times New Roman"/>
          <w:sz w:val="20"/>
          <w:szCs w:val="20"/>
        </w:rPr>
        <w:t>Nayak</w:t>
      </w:r>
      <w:proofErr w:type="spellEnd"/>
      <w:r w:rsidRPr="00BB5767">
        <w:rPr>
          <w:rFonts w:ascii="Times New Roman" w:hAnsi="Times New Roman" w:cs="Times New Roman"/>
          <w:sz w:val="20"/>
          <w:szCs w:val="20"/>
        </w:rPr>
        <w:t xml:space="preserve">, I., </w:t>
      </w:r>
      <w:proofErr w:type="spellStart"/>
      <w:r w:rsidRPr="00BB5767">
        <w:rPr>
          <w:rFonts w:ascii="Times New Roman" w:hAnsi="Times New Roman" w:cs="Times New Roman"/>
          <w:sz w:val="20"/>
          <w:szCs w:val="20"/>
        </w:rPr>
        <w:t>Thilaka</w:t>
      </w:r>
      <w:proofErr w:type="spellEnd"/>
      <w:r w:rsidRPr="00BB5767">
        <w:rPr>
          <w:rFonts w:ascii="Times New Roman" w:hAnsi="Times New Roman" w:cs="Times New Roman"/>
          <w:sz w:val="20"/>
          <w:szCs w:val="20"/>
        </w:rPr>
        <w:t xml:space="preserve">, S., </w:t>
      </w:r>
      <w:proofErr w:type="spellStart"/>
      <w:r w:rsidRPr="00BB5767">
        <w:rPr>
          <w:rFonts w:ascii="Times New Roman" w:hAnsi="Times New Roman" w:cs="Times New Roman"/>
          <w:sz w:val="20"/>
          <w:szCs w:val="20"/>
        </w:rPr>
        <w:t>Veena</w:t>
      </w:r>
      <w:proofErr w:type="spellEnd"/>
      <w:r w:rsidRPr="00BB5767">
        <w:rPr>
          <w:rFonts w:ascii="Times New Roman" w:hAnsi="Times New Roman" w:cs="Times New Roman"/>
          <w:sz w:val="20"/>
          <w:szCs w:val="20"/>
        </w:rPr>
        <w:t xml:space="preserve">, R. S., Haralayya, B., &amp; </w:t>
      </w:r>
      <w:proofErr w:type="spellStart"/>
      <w:r w:rsidRPr="00BB5767">
        <w:rPr>
          <w:rFonts w:ascii="Times New Roman" w:hAnsi="Times New Roman" w:cs="Times New Roman"/>
          <w:sz w:val="20"/>
          <w:szCs w:val="20"/>
        </w:rPr>
        <w:t>Ramasamy</w:t>
      </w:r>
      <w:proofErr w:type="spellEnd"/>
      <w:r w:rsidRPr="00BB5767">
        <w:rPr>
          <w:rFonts w:ascii="Times New Roman" w:hAnsi="Times New Roman" w:cs="Times New Roman"/>
          <w:sz w:val="20"/>
          <w:szCs w:val="20"/>
        </w:rPr>
        <w:t>, R. (2024). Women's Right to Land: A Step towards a Sustainable World Order. Library Progress International, 44(3), 13337-13347.</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Sirisha</w:t>
      </w:r>
      <w:proofErr w:type="spellEnd"/>
      <w:r w:rsidRPr="00BB5767">
        <w:rPr>
          <w:rFonts w:ascii="Times New Roman" w:hAnsi="Times New Roman" w:cs="Times New Roman"/>
          <w:sz w:val="20"/>
          <w:szCs w:val="20"/>
        </w:rPr>
        <w:t>, M. G. (2024). Project Management Methodologies: A Comparative Analysis of Agile and Waterfall Approaches. Library Progress International, 44(3), 17237-17246.</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r w:rsidRPr="00BB5767">
        <w:rPr>
          <w:rFonts w:ascii="Times New Roman" w:hAnsi="Times New Roman" w:cs="Times New Roman"/>
          <w:sz w:val="20"/>
          <w:szCs w:val="20"/>
        </w:rPr>
        <w:t xml:space="preserve">Lopez, S., </w:t>
      </w:r>
      <w:proofErr w:type="spellStart"/>
      <w:r w:rsidRPr="00BB5767">
        <w:rPr>
          <w:rFonts w:ascii="Times New Roman" w:hAnsi="Times New Roman" w:cs="Times New Roman"/>
          <w:sz w:val="20"/>
          <w:szCs w:val="20"/>
        </w:rPr>
        <w:t>Vani</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Sarada</w:t>
      </w:r>
      <w:proofErr w:type="spellEnd"/>
      <w:r w:rsidRPr="00BB5767">
        <w:rPr>
          <w:rFonts w:ascii="Times New Roman" w:hAnsi="Times New Roman" w:cs="Times New Roman"/>
          <w:sz w:val="20"/>
          <w:szCs w:val="20"/>
        </w:rPr>
        <w:t xml:space="preserve">, D. R., </w:t>
      </w:r>
      <w:proofErr w:type="spellStart"/>
      <w:r w:rsidRPr="00BB5767">
        <w:rPr>
          <w:rFonts w:ascii="Times New Roman" w:hAnsi="Times New Roman" w:cs="Times New Roman"/>
          <w:sz w:val="20"/>
          <w:szCs w:val="20"/>
        </w:rPr>
        <w:t>Pandey</w:t>
      </w:r>
      <w:proofErr w:type="spellEnd"/>
      <w:r w:rsidRPr="00BB5767">
        <w:rPr>
          <w:rFonts w:ascii="Times New Roman" w:hAnsi="Times New Roman" w:cs="Times New Roman"/>
          <w:sz w:val="20"/>
          <w:szCs w:val="20"/>
        </w:rPr>
        <w:t xml:space="preserve">, A., </w:t>
      </w:r>
      <w:proofErr w:type="spellStart"/>
      <w:r w:rsidRPr="00BB5767">
        <w:rPr>
          <w:rFonts w:ascii="Times New Roman" w:hAnsi="Times New Roman" w:cs="Times New Roman"/>
          <w:sz w:val="20"/>
          <w:szCs w:val="20"/>
        </w:rPr>
        <w:t>Khuntia</w:t>
      </w:r>
      <w:proofErr w:type="spellEnd"/>
      <w:r w:rsidRPr="00BB5767">
        <w:rPr>
          <w:rFonts w:ascii="Times New Roman" w:hAnsi="Times New Roman" w:cs="Times New Roman"/>
          <w:sz w:val="20"/>
          <w:szCs w:val="20"/>
        </w:rPr>
        <w:t xml:space="preserve">, M., &amp; Haralayya, B. (2024). Artificial intelligence challenges and role for sustainable education in </w:t>
      </w:r>
      <w:proofErr w:type="spellStart"/>
      <w:proofErr w:type="gramStart"/>
      <w:r w:rsidRPr="00BB5767">
        <w:rPr>
          <w:rFonts w:ascii="Times New Roman" w:hAnsi="Times New Roman" w:cs="Times New Roman"/>
          <w:sz w:val="20"/>
          <w:szCs w:val="20"/>
        </w:rPr>
        <w:t>india</w:t>
      </w:r>
      <w:proofErr w:type="spellEnd"/>
      <w:proofErr w:type="gramEnd"/>
      <w:r w:rsidRPr="00BB5767">
        <w:rPr>
          <w:rFonts w:ascii="Times New Roman" w:hAnsi="Times New Roman" w:cs="Times New Roman"/>
          <w:sz w:val="20"/>
          <w:szCs w:val="20"/>
        </w:rPr>
        <w:t>: Problems and prospects. Library Progress International, 44(3), 18261-18271.</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Tripathi</w:t>
      </w:r>
      <w:proofErr w:type="spellEnd"/>
      <w:r w:rsidRPr="00BB5767">
        <w:rPr>
          <w:rFonts w:ascii="Times New Roman" w:hAnsi="Times New Roman" w:cs="Times New Roman"/>
          <w:sz w:val="20"/>
          <w:szCs w:val="20"/>
        </w:rPr>
        <w:t xml:space="preserve">, M. A., </w:t>
      </w:r>
      <w:proofErr w:type="spellStart"/>
      <w:r w:rsidRPr="00BB5767">
        <w:rPr>
          <w:rFonts w:ascii="Times New Roman" w:hAnsi="Times New Roman" w:cs="Times New Roman"/>
          <w:sz w:val="20"/>
          <w:szCs w:val="20"/>
        </w:rPr>
        <w:t>Goswami</w:t>
      </w:r>
      <w:proofErr w:type="spellEnd"/>
      <w:r w:rsidRPr="00BB5767">
        <w:rPr>
          <w:rFonts w:ascii="Times New Roman" w:hAnsi="Times New Roman" w:cs="Times New Roman"/>
          <w:sz w:val="20"/>
          <w:szCs w:val="20"/>
        </w:rPr>
        <w:t xml:space="preserve">, I., Haralayya, B., </w:t>
      </w:r>
      <w:proofErr w:type="spellStart"/>
      <w:r w:rsidRPr="00BB5767">
        <w:rPr>
          <w:rFonts w:ascii="Times New Roman" w:hAnsi="Times New Roman" w:cs="Times New Roman"/>
          <w:sz w:val="20"/>
          <w:szCs w:val="20"/>
        </w:rPr>
        <w:t>Roja</w:t>
      </w:r>
      <w:proofErr w:type="spellEnd"/>
      <w:r w:rsidRPr="00BB5767">
        <w:rPr>
          <w:rFonts w:ascii="Times New Roman" w:hAnsi="Times New Roman" w:cs="Times New Roman"/>
          <w:sz w:val="20"/>
          <w:szCs w:val="20"/>
        </w:rPr>
        <w:t xml:space="preserve">, M. P., </w:t>
      </w:r>
      <w:proofErr w:type="spellStart"/>
      <w:r w:rsidRPr="00BB5767">
        <w:rPr>
          <w:rFonts w:ascii="Times New Roman" w:hAnsi="Times New Roman" w:cs="Times New Roman"/>
          <w:sz w:val="20"/>
          <w:szCs w:val="20"/>
        </w:rPr>
        <w:t>Aarif</w:t>
      </w:r>
      <w:proofErr w:type="spellEnd"/>
      <w:r w:rsidRPr="00BB5767">
        <w:rPr>
          <w:rFonts w:ascii="Times New Roman" w:hAnsi="Times New Roman" w:cs="Times New Roman"/>
          <w:sz w:val="20"/>
          <w:szCs w:val="20"/>
        </w:rPr>
        <w:t xml:space="preserve">, M., &amp; Kumar, D. (2024). The Role of Big Data Analytics as a Critical Roadmap for Realizing Green Innovation and Competitive Edge and Ecological Performance for Realizing Sustainable Goals. In Advanced Technologies for Realizing Sustainable Development Goals: 5G, AI, Big Data, </w:t>
      </w:r>
      <w:proofErr w:type="spellStart"/>
      <w:r w:rsidRPr="00BB5767">
        <w:rPr>
          <w:rFonts w:ascii="Times New Roman" w:hAnsi="Times New Roman" w:cs="Times New Roman"/>
          <w:sz w:val="20"/>
          <w:szCs w:val="20"/>
        </w:rPr>
        <w:t>Blockchain</w:t>
      </w:r>
      <w:proofErr w:type="spellEnd"/>
      <w:r w:rsidRPr="00BB5767">
        <w:rPr>
          <w:rFonts w:ascii="Times New Roman" w:hAnsi="Times New Roman" w:cs="Times New Roman"/>
          <w:sz w:val="20"/>
          <w:szCs w:val="20"/>
        </w:rPr>
        <w:t>, and Industry 4.0 Application (pp. 260-269). Bentham Science Publishers.</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Elkady</w:t>
      </w:r>
      <w:proofErr w:type="spellEnd"/>
      <w:r w:rsidRPr="00BB5767">
        <w:rPr>
          <w:rFonts w:ascii="Times New Roman" w:hAnsi="Times New Roman" w:cs="Times New Roman"/>
          <w:sz w:val="20"/>
          <w:szCs w:val="20"/>
        </w:rPr>
        <w:t xml:space="preserve">, G., </w:t>
      </w:r>
      <w:proofErr w:type="spellStart"/>
      <w:r w:rsidRPr="00BB5767">
        <w:rPr>
          <w:rFonts w:ascii="Times New Roman" w:hAnsi="Times New Roman" w:cs="Times New Roman"/>
          <w:sz w:val="20"/>
          <w:szCs w:val="20"/>
        </w:rPr>
        <w:t>Sayed</w:t>
      </w:r>
      <w:proofErr w:type="spellEnd"/>
      <w:r w:rsidRPr="00BB5767">
        <w:rPr>
          <w:rFonts w:ascii="Times New Roman" w:hAnsi="Times New Roman" w:cs="Times New Roman"/>
          <w:sz w:val="20"/>
          <w:szCs w:val="20"/>
        </w:rPr>
        <w:t xml:space="preserve">, A., </w:t>
      </w:r>
      <w:proofErr w:type="spellStart"/>
      <w:r w:rsidRPr="00BB5767">
        <w:rPr>
          <w:rFonts w:ascii="Times New Roman" w:hAnsi="Times New Roman" w:cs="Times New Roman"/>
          <w:sz w:val="20"/>
          <w:szCs w:val="20"/>
        </w:rPr>
        <w:t>Priya</w:t>
      </w:r>
      <w:proofErr w:type="spellEnd"/>
      <w:r w:rsidRPr="00BB5767">
        <w:rPr>
          <w:rFonts w:ascii="Times New Roman" w:hAnsi="Times New Roman" w:cs="Times New Roman"/>
          <w:sz w:val="20"/>
          <w:szCs w:val="20"/>
        </w:rPr>
        <w:t xml:space="preserve">, S., </w:t>
      </w:r>
      <w:proofErr w:type="spellStart"/>
      <w:r w:rsidRPr="00BB5767">
        <w:rPr>
          <w:rFonts w:ascii="Times New Roman" w:hAnsi="Times New Roman" w:cs="Times New Roman"/>
          <w:sz w:val="20"/>
          <w:szCs w:val="20"/>
        </w:rPr>
        <w:t>Nagarjuna</w:t>
      </w:r>
      <w:proofErr w:type="spellEnd"/>
      <w:r w:rsidRPr="00BB5767">
        <w:rPr>
          <w:rFonts w:ascii="Times New Roman" w:hAnsi="Times New Roman" w:cs="Times New Roman"/>
          <w:sz w:val="20"/>
          <w:szCs w:val="20"/>
        </w:rPr>
        <w:t xml:space="preserve">, B., Haralayya, B., &amp; </w:t>
      </w:r>
      <w:proofErr w:type="spellStart"/>
      <w:r w:rsidRPr="00BB5767">
        <w:rPr>
          <w:rFonts w:ascii="Times New Roman" w:hAnsi="Times New Roman" w:cs="Times New Roman"/>
          <w:sz w:val="20"/>
          <w:szCs w:val="20"/>
        </w:rPr>
        <w:t>Aarif</w:t>
      </w:r>
      <w:proofErr w:type="spellEnd"/>
      <w:r w:rsidRPr="00BB5767">
        <w:rPr>
          <w:rFonts w:ascii="Times New Roman" w:hAnsi="Times New Roman" w:cs="Times New Roman"/>
          <w:sz w:val="20"/>
          <w:szCs w:val="20"/>
        </w:rPr>
        <w:t xml:space="preserve">, M. (2024). An Empirical Investigation into the Role of Industry 4.0 Tools in Realizing Sustainable Development Goals with Reference to Fast Moving Consumer Foods Industry. In Advanced Technologies for Realizing Sustainable Development Goals: 5G, AI, Big Data, </w:t>
      </w:r>
      <w:proofErr w:type="spellStart"/>
      <w:r w:rsidRPr="00BB5767">
        <w:rPr>
          <w:rFonts w:ascii="Times New Roman" w:hAnsi="Times New Roman" w:cs="Times New Roman"/>
          <w:sz w:val="20"/>
          <w:szCs w:val="20"/>
        </w:rPr>
        <w:t>Blockchain</w:t>
      </w:r>
      <w:proofErr w:type="spellEnd"/>
      <w:r w:rsidRPr="00BB5767">
        <w:rPr>
          <w:rFonts w:ascii="Times New Roman" w:hAnsi="Times New Roman" w:cs="Times New Roman"/>
          <w:sz w:val="20"/>
          <w:szCs w:val="20"/>
        </w:rPr>
        <w:t>, and Industry 4.0 Application (pp. 193-203). Bentham Science Publishers.</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proofErr w:type="spellStart"/>
      <w:r w:rsidRPr="00BB5767">
        <w:rPr>
          <w:rFonts w:ascii="Times New Roman" w:hAnsi="Times New Roman" w:cs="Times New Roman"/>
          <w:sz w:val="20"/>
          <w:szCs w:val="20"/>
        </w:rPr>
        <w:t>Kaur</w:t>
      </w:r>
      <w:proofErr w:type="spellEnd"/>
      <w:r w:rsidRPr="00BB5767">
        <w:rPr>
          <w:rFonts w:ascii="Times New Roman" w:hAnsi="Times New Roman" w:cs="Times New Roman"/>
          <w:sz w:val="20"/>
          <w:szCs w:val="20"/>
        </w:rPr>
        <w:t xml:space="preserve">, C., Al Ansari, M. S., </w:t>
      </w:r>
      <w:proofErr w:type="spellStart"/>
      <w:r w:rsidRPr="00BB5767">
        <w:rPr>
          <w:rFonts w:ascii="Times New Roman" w:hAnsi="Times New Roman" w:cs="Times New Roman"/>
          <w:sz w:val="20"/>
          <w:szCs w:val="20"/>
        </w:rPr>
        <w:t>Rana</w:t>
      </w:r>
      <w:proofErr w:type="spellEnd"/>
      <w:r w:rsidRPr="00BB5767">
        <w:rPr>
          <w:rFonts w:ascii="Times New Roman" w:hAnsi="Times New Roman" w:cs="Times New Roman"/>
          <w:sz w:val="20"/>
          <w:szCs w:val="20"/>
        </w:rPr>
        <w:t xml:space="preserve">, N., Haralayya, B., </w:t>
      </w:r>
      <w:proofErr w:type="spellStart"/>
      <w:r w:rsidRPr="00BB5767">
        <w:rPr>
          <w:rFonts w:ascii="Times New Roman" w:hAnsi="Times New Roman" w:cs="Times New Roman"/>
          <w:sz w:val="20"/>
          <w:szCs w:val="20"/>
        </w:rPr>
        <w:t>Rajkumari</w:t>
      </w:r>
      <w:proofErr w:type="spellEnd"/>
      <w:r w:rsidRPr="00BB5767">
        <w:rPr>
          <w:rFonts w:ascii="Times New Roman" w:hAnsi="Times New Roman" w:cs="Times New Roman"/>
          <w:sz w:val="20"/>
          <w:szCs w:val="20"/>
        </w:rPr>
        <w:t xml:space="preserve">, Y., &amp; </w:t>
      </w:r>
      <w:proofErr w:type="spellStart"/>
      <w:r w:rsidRPr="00BB5767">
        <w:rPr>
          <w:rFonts w:ascii="Times New Roman" w:hAnsi="Times New Roman" w:cs="Times New Roman"/>
          <w:sz w:val="20"/>
          <w:szCs w:val="20"/>
        </w:rPr>
        <w:t>Gayathri</w:t>
      </w:r>
      <w:proofErr w:type="spellEnd"/>
      <w:r w:rsidRPr="00BB5767">
        <w:rPr>
          <w:rFonts w:ascii="Times New Roman" w:hAnsi="Times New Roman" w:cs="Times New Roman"/>
          <w:sz w:val="20"/>
          <w:szCs w:val="20"/>
        </w:rPr>
        <w:t xml:space="preserve">, K. C. (2024). A Study </w:t>
      </w:r>
      <w:proofErr w:type="spellStart"/>
      <w:r w:rsidRPr="00BB5767">
        <w:rPr>
          <w:rFonts w:ascii="Times New Roman" w:hAnsi="Times New Roman" w:cs="Times New Roman"/>
          <w:sz w:val="20"/>
          <w:szCs w:val="20"/>
        </w:rPr>
        <w:t>Analyzing</w:t>
      </w:r>
      <w:proofErr w:type="spellEnd"/>
      <w:r w:rsidRPr="00BB5767">
        <w:rPr>
          <w:rFonts w:ascii="Times New Roman" w:hAnsi="Times New Roman" w:cs="Times New Roman"/>
          <w:sz w:val="20"/>
          <w:szCs w:val="20"/>
        </w:rPr>
        <w:t xml:space="preserve"> the Major Determinants of Implementing Internet of Things (</w:t>
      </w:r>
      <w:proofErr w:type="spellStart"/>
      <w:r w:rsidRPr="00BB5767">
        <w:rPr>
          <w:rFonts w:ascii="Times New Roman" w:hAnsi="Times New Roman" w:cs="Times New Roman"/>
          <w:sz w:val="20"/>
          <w:szCs w:val="20"/>
        </w:rPr>
        <w:t>IoT</w:t>
      </w:r>
      <w:proofErr w:type="spellEnd"/>
      <w:r w:rsidRPr="00BB5767">
        <w:rPr>
          <w:rFonts w:ascii="Times New Roman" w:hAnsi="Times New Roman" w:cs="Times New Roman"/>
          <w:sz w:val="20"/>
          <w:szCs w:val="20"/>
        </w:rPr>
        <w:t xml:space="preserve">) Tools in Delivering Better Healthcare Services Using Regression Analysis. In Advanced Technologies for Realizing Sustainable Development Goals: 5G, AI, Big Data, </w:t>
      </w:r>
      <w:proofErr w:type="spellStart"/>
      <w:r w:rsidRPr="00BB5767">
        <w:rPr>
          <w:rFonts w:ascii="Times New Roman" w:hAnsi="Times New Roman" w:cs="Times New Roman"/>
          <w:sz w:val="20"/>
          <w:szCs w:val="20"/>
        </w:rPr>
        <w:t>Blockchain</w:t>
      </w:r>
      <w:proofErr w:type="spellEnd"/>
      <w:r w:rsidRPr="00BB5767">
        <w:rPr>
          <w:rFonts w:ascii="Times New Roman" w:hAnsi="Times New Roman" w:cs="Times New Roman"/>
          <w:sz w:val="20"/>
          <w:szCs w:val="20"/>
        </w:rPr>
        <w:t>, and Industry 4.0 Application (pp. 270-282). Bentham Science Publishers.</w:t>
      </w:r>
    </w:p>
    <w:p w:rsidR="00BB5767"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240" w:line="360" w:lineRule="auto"/>
        <w:ind w:right="27" w:hanging="294"/>
        <w:jc w:val="both"/>
        <w:rPr>
          <w:rFonts w:ascii="Times New Roman" w:hAnsi="Times New Roman" w:cs="Times New Roman"/>
          <w:sz w:val="20"/>
          <w:szCs w:val="20"/>
        </w:rPr>
      </w:pPr>
      <w:r w:rsidRPr="00BB5767">
        <w:rPr>
          <w:rFonts w:ascii="Times New Roman" w:hAnsi="Times New Roman" w:cs="Times New Roman"/>
          <w:sz w:val="20"/>
          <w:szCs w:val="20"/>
        </w:rPr>
        <w:t xml:space="preserve">Rani, B., Praveen, R. V. S., Alex, S., </w:t>
      </w:r>
      <w:proofErr w:type="spellStart"/>
      <w:r w:rsidRPr="00BB5767">
        <w:rPr>
          <w:rFonts w:ascii="Times New Roman" w:hAnsi="Times New Roman" w:cs="Times New Roman"/>
          <w:sz w:val="20"/>
          <w:szCs w:val="20"/>
        </w:rPr>
        <w:t>Mohiuddin</w:t>
      </w:r>
      <w:proofErr w:type="spellEnd"/>
      <w:r w:rsidRPr="00BB5767">
        <w:rPr>
          <w:rFonts w:ascii="Times New Roman" w:hAnsi="Times New Roman" w:cs="Times New Roman"/>
          <w:sz w:val="20"/>
          <w:szCs w:val="20"/>
        </w:rPr>
        <w:t xml:space="preserve">, M. Q., HARALAYYA, B., &amp; </w:t>
      </w:r>
      <w:proofErr w:type="spellStart"/>
      <w:r w:rsidRPr="00BB5767">
        <w:rPr>
          <w:rFonts w:ascii="Times New Roman" w:hAnsi="Times New Roman" w:cs="Times New Roman"/>
          <w:sz w:val="20"/>
          <w:szCs w:val="20"/>
        </w:rPr>
        <w:t>Chinthamu</w:t>
      </w:r>
      <w:proofErr w:type="spellEnd"/>
      <w:r w:rsidRPr="00BB5767">
        <w:rPr>
          <w:rFonts w:ascii="Times New Roman" w:hAnsi="Times New Roman" w:cs="Times New Roman"/>
          <w:sz w:val="20"/>
          <w:szCs w:val="20"/>
        </w:rPr>
        <w:t xml:space="preserve">, N. (2024). Benefits of on Boarding as an Approach to Sustaining Human Resources in Organizations. Bhadrappa and S., </w:t>
      </w:r>
      <w:proofErr w:type="spellStart"/>
      <w:r w:rsidRPr="00BB5767">
        <w:rPr>
          <w:rFonts w:ascii="Times New Roman" w:hAnsi="Times New Roman" w:cs="Times New Roman"/>
          <w:sz w:val="20"/>
          <w:szCs w:val="20"/>
        </w:rPr>
        <w:t>Deeja</w:t>
      </w:r>
      <w:proofErr w:type="spellEnd"/>
      <w:r w:rsidRPr="00BB5767">
        <w:rPr>
          <w:rFonts w:ascii="Times New Roman" w:hAnsi="Times New Roman" w:cs="Times New Roman"/>
          <w:sz w:val="20"/>
          <w:szCs w:val="20"/>
        </w:rPr>
        <w:t xml:space="preserve"> and </w:t>
      </w:r>
      <w:proofErr w:type="spellStart"/>
      <w:r w:rsidRPr="00BB5767">
        <w:rPr>
          <w:rFonts w:ascii="Times New Roman" w:hAnsi="Times New Roman" w:cs="Times New Roman"/>
          <w:sz w:val="20"/>
          <w:szCs w:val="20"/>
        </w:rPr>
        <w:t>Chinthamu</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Narender</w:t>
      </w:r>
      <w:proofErr w:type="spellEnd"/>
      <w:r w:rsidRPr="00BB5767">
        <w:rPr>
          <w:rFonts w:ascii="Times New Roman" w:hAnsi="Times New Roman" w:cs="Times New Roman"/>
          <w:sz w:val="20"/>
          <w:szCs w:val="20"/>
        </w:rPr>
        <w:t>, Benefits of on Boarding as an Approach to Sustaining Human Resources in Organizations (November 10, 2024). Accountancy Business and the Public Interest| Theme, 2.</w:t>
      </w:r>
    </w:p>
    <w:p w:rsidR="00436624" w:rsidRPr="00BB5767" w:rsidRDefault="00BB5767" w:rsidP="00BB5767">
      <w:pPr>
        <w:pStyle w:val="ListParagraph"/>
        <w:widowControl w:val="0"/>
        <w:numPr>
          <w:ilvl w:val="0"/>
          <w:numId w:val="47"/>
        </w:numPr>
        <w:tabs>
          <w:tab w:val="left" w:pos="426"/>
          <w:tab w:val="left" w:pos="851"/>
          <w:tab w:val="left" w:pos="1560"/>
          <w:tab w:val="left" w:pos="4140"/>
        </w:tabs>
        <w:autoSpaceDE w:val="0"/>
        <w:autoSpaceDN w:val="0"/>
        <w:adjustRightInd w:val="0"/>
        <w:spacing w:before="240" w:after="0" w:line="360" w:lineRule="auto"/>
        <w:ind w:right="-450" w:hanging="294"/>
        <w:jc w:val="both"/>
        <w:rPr>
          <w:rFonts w:ascii="Times New Roman" w:hAnsi="Times New Roman" w:cs="Times New Roman"/>
          <w:sz w:val="24"/>
          <w:szCs w:val="24"/>
        </w:rPr>
      </w:pPr>
      <w:r w:rsidRPr="00BB5767">
        <w:rPr>
          <w:rFonts w:ascii="Times New Roman" w:hAnsi="Times New Roman" w:cs="Times New Roman"/>
          <w:sz w:val="20"/>
          <w:szCs w:val="20"/>
        </w:rPr>
        <w:t xml:space="preserve">Praveen, RVS and </w:t>
      </w:r>
      <w:proofErr w:type="spellStart"/>
      <w:r w:rsidRPr="00BB5767">
        <w:rPr>
          <w:rFonts w:ascii="Times New Roman" w:hAnsi="Times New Roman" w:cs="Times New Roman"/>
          <w:sz w:val="20"/>
          <w:szCs w:val="20"/>
        </w:rPr>
        <w:t>Mutya</w:t>
      </w:r>
      <w:proofErr w:type="spellEnd"/>
      <w:r w:rsidRPr="00BB5767">
        <w:rPr>
          <w:rFonts w:ascii="Times New Roman" w:hAnsi="Times New Roman" w:cs="Times New Roman"/>
          <w:sz w:val="20"/>
          <w:szCs w:val="20"/>
        </w:rPr>
        <w:t xml:space="preserve">, Brahma and </w:t>
      </w:r>
      <w:proofErr w:type="spellStart"/>
      <w:r w:rsidRPr="00BB5767">
        <w:rPr>
          <w:rFonts w:ascii="Times New Roman" w:hAnsi="Times New Roman" w:cs="Times New Roman"/>
          <w:sz w:val="20"/>
          <w:szCs w:val="20"/>
        </w:rPr>
        <w:t>Manikonda</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Lokesh</w:t>
      </w:r>
      <w:proofErr w:type="spellEnd"/>
      <w:r w:rsidRPr="00BB5767">
        <w:rPr>
          <w:rFonts w:ascii="Times New Roman" w:hAnsi="Times New Roman" w:cs="Times New Roman"/>
          <w:sz w:val="20"/>
          <w:szCs w:val="20"/>
        </w:rPr>
        <w:t xml:space="preserve"> and Khan, Mohammad </w:t>
      </w:r>
      <w:proofErr w:type="spellStart"/>
      <w:r w:rsidRPr="00BB5767">
        <w:rPr>
          <w:rFonts w:ascii="Times New Roman" w:hAnsi="Times New Roman" w:cs="Times New Roman"/>
          <w:sz w:val="20"/>
          <w:szCs w:val="20"/>
        </w:rPr>
        <w:t>Ahmar</w:t>
      </w:r>
      <w:proofErr w:type="spellEnd"/>
      <w:r w:rsidRPr="00BB5767">
        <w:rPr>
          <w:rFonts w:ascii="Times New Roman" w:hAnsi="Times New Roman" w:cs="Times New Roman"/>
          <w:sz w:val="20"/>
          <w:szCs w:val="20"/>
        </w:rPr>
        <w:t xml:space="preserve"> and Haralayya, Dr. Bhadrappa and </w:t>
      </w:r>
      <w:proofErr w:type="spellStart"/>
      <w:r w:rsidRPr="00BB5767">
        <w:rPr>
          <w:rFonts w:ascii="Times New Roman" w:hAnsi="Times New Roman" w:cs="Times New Roman"/>
          <w:sz w:val="20"/>
          <w:szCs w:val="20"/>
        </w:rPr>
        <w:t>Chinthamu</w:t>
      </w:r>
      <w:proofErr w:type="spellEnd"/>
      <w:r w:rsidRPr="00BB5767">
        <w:rPr>
          <w:rFonts w:ascii="Times New Roman" w:hAnsi="Times New Roman" w:cs="Times New Roman"/>
          <w:sz w:val="20"/>
          <w:szCs w:val="20"/>
        </w:rPr>
        <w:t xml:space="preserve">, </w:t>
      </w:r>
      <w:proofErr w:type="spellStart"/>
      <w:r w:rsidRPr="00BB5767">
        <w:rPr>
          <w:rFonts w:ascii="Times New Roman" w:hAnsi="Times New Roman" w:cs="Times New Roman"/>
          <w:sz w:val="20"/>
          <w:szCs w:val="20"/>
        </w:rPr>
        <w:t>Narender</w:t>
      </w:r>
      <w:proofErr w:type="spellEnd"/>
      <w:r w:rsidRPr="00BB5767">
        <w:rPr>
          <w:rFonts w:ascii="Times New Roman" w:hAnsi="Times New Roman" w:cs="Times New Roman"/>
          <w:sz w:val="20"/>
          <w:szCs w:val="20"/>
        </w:rPr>
        <w:t>, Challenge and Impact of National Education Policy 2020 on Higher Education Systems (November 17, 2024). European Economic Letters | </w:t>
      </w:r>
      <w:proofErr w:type="spellStart"/>
      <w:r w:rsidRPr="00BB5767">
        <w:rPr>
          <w:rFonts w:ascii="Times New Roman" w:hAnsi="Times New Roman" w:cs="Times New Roman"/>
          <w:sz w:val="20"/>
          <w:szCs w:val="20"/>
        </w:rPr>
        <w:t>Vol</w:t>
      </w:r>
      <w:proofErr w:type="spellEnd"/>
      <w:r w:rsidRPr="00BB5767">
        <w:rPr>
          <w:rFonts w:ascii="Times New Roman" w:hAnsi="Times New Roman" w:cs="Times New Roman"/>
          <w:sz w:val="20"/>
          <w:szCs w:val="20"/>
        </w:rPr>
        <w:t xml:space="preserve"> 14, Issue 4 (2024), </w:t>
      </w:r>
      <w:bookmarkStart w:id="0" w:name="_GoBack"/>
      <w:bookmarkEnd w:id="0"/>
    </w:p>
    <w:sectPr w:rsidR="00436624" w:rsidRPr="00BB5767" w:rsidSect="00E7048E">
      <w:footerReference w:type="default" r:id="rId55"/>
      <w:pgSz w:w="12240" w:h="15840"/>
      <w:pgMar w:top="1418" w:right="720" w:bottom="1418" w:left="720" w:header="720" w:footer="10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61" w:rsidRDefault="00704561" w:rsidP="00AF30EA">
      <w:pPr>
        <w:spacing w:after="0" w:line="240" w:lineRule="auto"/>
      </w:pPr>
      <w:r>
        <w:separator/>
      </w:r>
    </w:p>
  </w:endnote>
  <w:endnote w:type="continuationSeparator" w:id="0">
    <w:p w:rsidR="00704561" w:rsidRDefault="00704561" w:rsidP="00AF3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4A" w:rsidRDefault="00CE374A">
    <w:pPr>
      <w:pStyle w:val="Footer"/>
    </w:pPr>
  </w:p>
  <w:p w:rsidR="00F51751" w:rsidRPr="00AF30EA" w:rsidRDefault="00F51751" w:rsidP="00AF30EA">
    <w:pPr>
      <w:pStyle w:val="Footer"/>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61" w:rsidRDefault="00704561" w:rsidP="00AF30EA">
      <w:pPr>
        <w:spacing w:after="0" w:line="240" w:lineRule="auto"/>
      </w:pPr>
      <w:r>
        <w:separator/>
      </w:r>
    </w:p>
  </w:footnote>
  <w:footnote w:type="continuationSeparator" w:id="0">
    <w:p w:rsidR="00704561" w:rsidRDefault="00704561" w:rsidP="00AF3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4C2"/>
    <w:multiLevelType w:val="multilevel"/>
    <w:tmpl w:val="78DE3BC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5FD7636"/>
    <w:multiLevelType w:val="hybridMultilevel"/>
    <w:tmpl w:val="C94025C8"/>
    <w:lvl w:ilvl="0" w:tplc="B89E3A0C">
      <w:start w:val="1"/>
      <w:numFmt w:val="lowerLetter"/>
      <w:lvlText w:val="%1."/>
      <w:lvlJc w:val="left"/>
      <w:pPr>
        <w:ind w:left="720" w:hanging="360"/>
      </w:pPr>
      <w:rPr>
        <w:rFonts w:asciiTheme="minorHAnsi" w:eastAsiaTheme="minorEastAsia" w:hAnsiTheme="minorHAnsi" w:cstheme="minorBidi"/>
      </w:rPr>
    </w:lvl>
    <w:lvl w:ilvl="1" w:tplc="C188FC86">
      <w:start w:val="1"/>
      <w:numFmt w:val="decimal"/>
      <w:lvlText w:val="%2)"/>
      <w:lvlJc w:val="left"/>
      <w:pPr>
        <w:ind w:left="1440" w:hanging="360"/>
      </w:pPr>
      <w:rPr>
        <w:rFonts w:hint="default"/>
      </w:rPr>
    </w:lvl>
    <w:lvl w:ilvl="2" w:tplc="48AA0B9A">
      <w:start w:val="1"/>
      <w:numFmt w:val="lowerLetter"/>
      <w:lvlText w:val="%3."/>
      <w:lvlJc w:val="left"/>
      <w:pPr>
        <w:ind w:left="2340" w:hanging="360"/>
      </w:pPr>
      <w:rPr>
        <w:rFonts w:asciiTheme="minorHAnsi" w:eastAsiaTheme="minorEastAsia"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36F5C"/>
    <w:multiLevelType w:val="hybridMultilevel"/>
    <w:tmpl w:val="DC26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6742D"/>
    <w:multiLevelType w:val="hybridMultilevel"/>
    <w:tmpl w:val="7BB8E636"/>
    <w:lvl w:ilvl="0" w:tplc="B89E3A0C">
      <w:start w:val="1"/>
      <w:numFmt w:val="low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0E12C8"/>
    <w:multiLevelType w:val="hybridMultilevel"/>
    <w:tmpl w:val="6B2839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C44EC"/>
    <w:multiLevelType w:val="hybridMultilevel"/>
    <w:tmpl w:val="A2E82B7E"/>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0F501C7C"/>
    <w:multiLevelType w:val="hybridMultilevel"/>
    <w:tmpl w:val="FDE4A398"/>
    <w:lvl w:ilvl="0" w:tplc="B89E3A0C">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02055"/>
    <w:multiLevelType w:val="hybridMultilevel"/>
    <w:tmpl w:val="D6F63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D86155"/>
    <w:multiLevelType w:val="hybridMultilevel"/>
    <w:tmpl w:val="8A569F4A"/>
    <w:lvl w:ilvl="0" w:tplc="B89E3A0C">
      <w:start w:val="1"/>
      <w:numFmt w:val="lowerLetter"/>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61D54"/>
    <w:multiLevelType w:val="hybridMultilevel"/>
    <w:tmpl w:val="BFD61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C436312"/>
    <w:multiLevelType w:val="hybridMultilevel"/>
    <w:tmpl w:val="EE70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F807E2"/>
    <w:multiLevelType w:val="hybridMultilevel"/>
    <w:tmpl w:val="BD96BAA8"/>
    <w:lvl w:ilvl="0" w:tplc="7A661AE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2">
    <w:nsid w:val="1FA94CB5"/>
    <w:multiLevelType w:val="hybridMultilevel"/>
    <w:tmpl w:val="F088552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5C3D62"/>
    <w:multiLevelType w:val="multilevel"/>
    <w:tmpl w:val="6B727228"/>
    <w:lvl w:ilvl="0">
      <w:start w:val="1"/>
      <w:numFmt w:val="decimal"/>
      <w:lvlText w:val="%1."/>
      <w:lvlJc w:val="left"/>
      <w:pPr>
        <w:ind w:left="720" w:hanging="360"/>
      </w:pPr>
    </w:lvl>
    <w:lvl w:ilvl="1">
      <w:start w:val="11"/>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nsid w:val="33102C5A"/>
    <w:multiLevelType w:val="multilevel"/>
    <w:tmpl w:val="5DA2A7F6"/>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7AB655E"/>
    <w:multiLevelType w:val="hybridMultilevel"/>
    <w:tmpl w:val="98101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11F8B"/>
    <w:multiLevelType w:val="hybridMultilevel"/>
    <w:tmpl w:val="A2587668"/>
    <w:lvl w:ilvl="0" w:tplc="B89E3A0C">
      <w:start w:val="1"/>
      <w:numFmt w:val="lowerLetter"/>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DB21D30"/>
    <w:multiLevelType w:val="hybridMultilevel"/>
    <w:tmpl w:val="D340C114"/>
    <w:lvl w:ilvl="0" w:tplc="B89E3A0C">
      <w:start w:val="1"/>
      <w:numFmt w:val="low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B641F9"/>
    <w:multiLevelType w:val="hybridMultilevel"/>
    <w:tmpl w:val="F86E3C3C"/>
    <w:lvl w:ilvl="0" w:tplc="04090017">
      <w:start w:val="1"/>
      <w:numFmt w:val="lowerLetter"/>
      <w:lvlText w:val="%1)"/>
      <w:lvlJc w:val="left"/>
      <w:pPr>
        <w:ind w:left="720" w:hanging="360"/>
      </w:pPr>
    </w:lvl>
    <w:lvl w:ilvl="1" w:tplc="34FE3DB4">
      <w:start w:val="1"/>
      <w:numFmt w:val="lowerLetter"/>
      <w:lvlText w:val="%2."/>
      <w:lvlJc w:val="left"/>
      <w:pPr>
        <w:ind w:left="1440" w:hanging="360"/>
      </w:pPr>
      <w:rPr>
        <w:rFonts w:hint="default"/>
      </w:rPr>
    </w:lvl>
    <w:lvl w:ilvl="2" w:tplc="427CE8C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E23544"/>
    <w:multiLevelType w:val="hybridMultilevel"/>
    <w:tmpl w:val="7506E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E7283"/>
    <w:multiLevelType w:val="hybridMultilevel"/>
    <w:tmpl w:val="CA12BF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130ACA"/>
    <w:multiLevelType w:val="hybridMultilevel"/>
    <w:tmpl w:val="339E8852"/>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22">
    <w:nsid w:val="44455FAC"/>
    <w:multiLevelType w:val="hybridMultilevel"/>
    <w:tmpl w:val="4C0499BE"/>
    <w:lvl w:ilvl="0" w:tplc="B89E3A0C">
      <w:start w:val="1"/>
      <w:numFmt w:val="low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4B63911"/>
    <w:multiLevelType w:val="hybridMultilevel"/>
    <w:tmpl w:val="04CA28EA"/>
    <w:lvl w:ilvl="0" w:tplc="B89E3A0C">
      <w:start w:val="1"/>
      <w:numFmt w:val="lowerLetter"/>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5C25E79"/>
    <w:multiLevelType w:val="hybridMultilevel"/>
    <w:tmpl w:val="3BA46AB4"/>
    <w:lvl w:ilvl="0" w:tplc="B89E3A0C">
      <w:start w:val="1"/>
      <w:numFmt w:val="lowerLetter"/>
      <w:lvlText w:val="%1."/>
      <w:lvlJc w:val="left"/>
      <w:pPr>
        <w:ind w:left="1440" w:hanging="360"/>
      </w:pPr>
      <w:rPr>
        <w:rFonts w:asciiTheme="minorHAnsi" w:eastAsiaTheme="minorEastAsia"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9AB66A4"/>
    <w:multiLevelType w:val="hybridMultilevel"/>
    <w:tmpl w:val="B934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9706D"/>
    <w:multiLevelType w:val="hybridMultilevel"/>
    <w:tmpl w:val="FA8C522C"/>
    <w:lvl w:ilvl="0" w:tplc="FFFFFFFF">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A86644"/>
    <w:multiLevelType w:val="hybridMultilevel"/>
    <w:tmpl w:val="02E4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B82DAB"/>
    <w:multiLevelType w:val="hybridMultilevel"/>
    <w:tmpl w:val="56264636"/>
    <w:lvl w:ilvl="0" w:tplc="B89E3A0C">
      <w:start w:val="1"/>
      <w:numFmt w:val="lowerLetter"/>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B41141"/>
    <w:multiLevelType w:val="hybridMultilevel"/>
    <w:tmpl w:val="05AAC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A741BA"/>
    <w:multiLevelType w:val="hybridMultilevel"/>
    <w:tmpl w:val="5EB2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3B7B06"/>
    <w:multiLevelType w:val="hybridMultilevel"/>
    <w:tmpl w:val="B106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837ED1"/>
    <w:multiLevelType w:val="hybridMultilevel"/>
    <w:tmpl w:val="B3789A96"/>
    <w:lvl w:ilvl="0" w:tplc="0409000F">
      <w:start w:val="1"/>
      <w:numFmt w:val="decimal"/>
      <w:lvlText w:val="%1."/>
      <w:lvlJc w:val="left"/>
      <w:pPr>
        <w:ind w:left="720" w:hanging="360"/>
      </w:pPr>
    </w:lvl>
    <w:lvl w:ilvl="1" w:tplc="7E76E2FC">
      <w:start w:val="1"/>
      <w:numFmt w:val="lowerLetter"/>
      <w:lvlText w:val="%2."/>
      <w:lvlJc w:val="left"/>
      <w:pPr>
        <w:ind w:left="1440" w:hanging="360"/>
      </w:pPr>
      <w:rPr>
        <w:rFonts w:hint="default"/>
      </w:rPr>
    </w:lvl>
    <w:lvl w:ilvl="2" w:tplc="1ADA918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DB4121"/>
    <w:multiLevelType w:val="hybridMultilevel"/>
    <w:tmpl w:val="9AF64DE2"/>
    <w:lvl w:ilvl="0" w:tplc="04090011">
      <w:start w:val="1"/>
      <w:numFmt w:val="decimal"/>
      <w:lvlText w:val="%1)"/>
      <w:lvlJc w:val="left"/>
      <w:pPr>
        <w:ind w:left="720" w:hanging="360"/>
      </w:pPr>
      <w:rPr>
        <w:rFonts w:hint="default"/>
      </w:rPr>
    </w:lvl>
    <w:lvl w:ilvl="1" w:tplc="4892A1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AA0842"/>
    <w:multiLevelType w:val="hybridMultilevel"/>
    <w:tmpl w:val="15E41DCE"/>
    <w:lvl w:ilvl="0" w:tplc="B89E3A0C">
      <w:start w:val="1"/>
      <w:numFmt w:val="lowerLetter"/>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63271E84"/>
    <w:multiLevelType w:val="hybridMultilevel"/>
    <w:tmpl w:val="ED708E92"/>
    <w:lvl w:ilvl="0" w:tplc="0409000F">
      <w:start w:val="1"/>
      <w:numFmt w:val="decimal"/>
      <w:lvlText w:val="%1."/>
      <w:lvlJc w:val="left"/>
      <w:pPr>
        <w:ind w:left="720" w:hanging="360"/>
      </w:pPr>
    </w:lvl>
    <w:lvl w:ilvl="1" w:tplc="7A9AC50C">
      <w:start w:val="1"/>
      <w:numFmt w:val="decimal"/>
      <w:lvlText w:val="%2)"/>
      <w:lvlJc w:val="left"/>
      <w:pPr>
        <w:ind w:left="1440" w:hanging="360"/>
      </w:pPr>
      <w:rPr>
        <w:rFonts w:hint="default"/>
      </w:rPr>
    </w:lvl>
    <w:lvl w:ilvl="2" w:tplc="F132B82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5D24B6"/>
    <w:multiLevelType w:val="hybridMultilevel"/>
    <w:tmpl w:val="A3568B94"/>
    <w:lvl w:ilvl="0" w:tplc="6C9AEE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E63C88"/>
    <w:multiLevelType w:val="hybridMultilevel"/>
    <w:tmpl w:val="E60A9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AD41F6"/>
    <w:multiLevelType w:val="hybridMultilevel"/>
    <w:tmpl w:val="81D2D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A658D"/>
    <w:multiLevelType w:val="hybridMultilevel"/>
    <w:tmpl w:val="50E83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FA2AB8"/>
    <w:multiLevelType w:val="hybridMultilevel"/>
    <w:tmpl w:val="FDAA25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E8418D"/>
    <w:multiLevelType w:val="hybridMultilevel"/>
    <w:tmpl w:val="E0D6F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105161E"/>
    <w:multiLevelType w:val="hybridMultilevel"/>
    <w:tmpl w:val="17B6F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E21838"/>
    <w:multiLevelType w:val="hybridMultilevel"/>
    <w:tmpl w:val="82E6181A"/>
    <w:lvl w:ilvl="0" w:tplc="B89E3A0C">
      <w:start w:val="1"/>
      <w:numFmt w:val="lowerLetter"/>
      <w:lvlText w:val="%1."/>
      <w:lvlJc w:val="left"/>
      <w:pPr>
        <w:ind w:left="1800" w:hanging="360"/>
      </w:pPr>
      <w:rPr>
        <w:rFonts w:asciiTheme="minorHAnsi" w:eastAsiaTheme="minorEastAsia"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7042EC9"/>
    <w:multiLevelType w:val="hybridMultilevel"/>
    <w:tmpl w:val="2FBA4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F857D0"/>
    <w:multiLevelType w:val="hybridMultilevel"/>
    <w:tmpl w:val="9CF86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DC6062"/>
    <w:multiLevelType w:val="hybridMultilevel"/>
    <w:tmpl w:val="C2086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6"/>
  </w:num>
  <w:num w:numId="3">
    <w:abstractNumId w:val="10"/>
  </w:num>
  <w:num w:numId="4">
    <w:abstractNumId w:val="0"/>
  </w:num>
  <w:num w:numId="5">
    <w:abstractNumId w:val="30"/>
  </w:num>
  <w:num w:numId="6">
    <w:abstractNumId w:val="19"/>
  </w:num>
  <w:num w:numId="7">
    <w:abstractNumId w:val="33"/>
  </w:num>
  <w:num w:numId="8">
    <w:abstractNumId w:val="1"/>
  </w:num>
  <w:num w:numId="9">
    <w:abstractNumId w:val="15"/>
  </w:num>
  <w:num w:numId="10">
    <w:abstractNumId w:val="29"/>
  </w:num>
  <w:num w:numId="11">
    <w:abstractNumId w:val="2"/>
  </w:num>
  <w:num w:numId="12">
    <w:abstractNumId w:val="44"/>
  </w:num>
  <w:num w:numId="13">
    <w:abstractNumId w:val="41"/>
  </w:num>
  <w:num w:numId="14">
    <w:abstractNumId w:val="35"/>
  </w:num>
  <w:num w:numId="15">
    <w:abstractNumId w:val="40"/>
  </w:num>
  <w:num w:numId="16">
    <w:abstractNumId w:val="31"/>
  </w:num>
  <w:num w:numId="17">
    <w:abstractNumId w:val="13"/>
  </w:num>
  <w:num w:numId="18">
    <w:abstractNumId w:val="14"/>
  </w:num>
  <w:num w:numId="19">
    <w:abstractNumId w:val="4"/>
  </w:num>
  <w:num w:numId="20">
    <w:abstractNumId w:val="39"/>
  </w:num>
  <w:num w:numId="21">
    <w:abstractNumId w:val="38"/>
  </w:num>
  <w:num w:numId="22">
    <w:abstractNumId w:val="32"/>
  </w:num>
  <w:num w:numId="23">
    <w:abstractNumId w:val="7"/>
  </w:num>
  <w:num w:numId="24">
    <w:abstractNumId w:val="25"/>
  </w:num>
  <w:num w:numId="25">
    <w:abstractNumId w:val="45"/>
  </w:num>
  <w:num w:numId="26">
    <w:abstractNumId w:val="27"/>
  </w:num>
  <w:num w:numId="27">
    <w:abstractNumId w:val="18"/>
  </w:num>
  <w:num w:numId="28">
    <w:abstractNumId w:val="20"/>
  </w:num>
  <w:num w:numId="29">
    <w:abstractNumId w:val="36"/>
  </w:num>
  <w:num w:numId="30">
    <w:abstractNumId w:val="5"/>
  </w:num>
  <w:num w:numId="31">
    <w:abstractNumId w:val="42"/>
  </w:num>
  <w:num w:numId="32">
    <w:abstractNumId w:val="21"/>
  </w:num>
  <w:num w:numId="33">
    <w:abstractNumId w:val="12"/>
  </w:num>
  <w:num w:numId="34">
    <w:abstractNumId w:val="24"/>
  </w:num>
  <w:num w:numId="35">
    <w:abstractNumId w:val="28"/>
  </w:num>
  <w:num w:numId="36">
    <w:abstractNumId w:val="26"/>
  </w:num>
  <w:num w:numId="37">
    <w:abstractNumId w:val="17"/>
  </w:num>
  <w:num w:numId="38">
    <w:abstractNumId w:val="22"/>
  </w:num>
  <w:num w:numId="39">
    <w:abstractNumId w:val="6"/>
  </w:num>
  <w:num w:numId="40">
    <w:abstractNumId w:val="3"/>
  </w:num>
  <w:num w:numId="41">
    <w:abstractNumId w:val="8"/>
  </w:num>
  <w:num w:numId="42">
    <w:abstractNumId w:val="43"/>
  </w:num>
  <w:num w:numId="43">
    <w:abstractNumId w:val="23"/>
  </w:num>
  <w:num w:numId="44">
    <w:abstractNumId w:val="16"/>
  </w:num>
  <w:num w:numId="45">
    <w:abstractNumId w:val="34"/>
  </w:num>
  <w:num w:numId="46">
    <w:abstractNumId w:val="11"/>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0EA"/>
    <w:rsid w:val="000052A0"/>
    <w:rsid w:val="00010323"/>
    <w:rsid w:val="00016152"/>
    <w:rsid w:val="00020102"/>
    <w:rsid w:val="00041378"/>
    <w:rsid w:val="00055352"/>
    <w:rsid w:val="00066F44"/>
    <w:rsid w:val="0007607E"/>
    <w:rsid w:val="00077C9E"/>
    <w:rsid w:val="00080D38"/>
    <w:rsid w:val="00087398"/>
    <w:rsid w:val="000875E1"/>
    <w:rsid w:val="00096FDD"/>
    <w:rsid w:val="000A114A"/>
    <w:rsid w:val="000A7ABC"/>
    <w:rsid w:val="000B4963"/>
    <w:rsid w:val="000B5078"/>
    <w:rsid w:val="000B57FD"/>
    <w:rsid w:val="000D0869"/>
    <w:rsid w:val="000D4815"/>
    <w:rsid w:val="000F09DE"/>
    <w:rsid w:val="000F43AD"/>
    <w:rsid w:val="000F4867"/>
    <w:rsid w:val="000F718E"/>
    <w:rsid w:val="00112A23"/>
    <w:rsid w:val="0011711C"/>
    <w:rsid w:val="00121626"/>
    <w:rsid w:val="001243E5"/>
    <w:rsid w:val="001363DB"/>
    <w:rsid w:val="00140D47"/>
    <w:rsid w:val="0014614E"/>
    <w:rsid w:val="0015433A"/>
    <w:rsid w:val="00154D10"/>
    <w:rsid w:val="00155AC9"/>
    <w:rsid w:val="00157300"/>
    <w:rsid w:val="00160AE9"/>
    <w:rsid w:val="001762A7"/>
    <w:rsid w:val="00177F0B"/>
    <w:rsid w:val="00186FC3"/>
    <w:rsid w:val="0019296C"/>
    <w:rsid w:val="001B04F5"/>
    <w:rsid w:val="001B1217"/>
    <w:rsid w:val="001C0576"/>
    <w:rsid w:val="001C57BC"/>
    <w:rsid w:val="001C66FB"/>
    <w:rsid w:val="001C746A"/>
    <w:rsid w:val="001D1897"/>
    <w:rsid w:val="001D1A62"/>
    <w:rsid w:val="001D2552"/>
    <w:rsid w:val="001D7D5A"/>
    <w:rsid w:val="001E2554"/>
    <w:rsid w:val="001E42AD"/>
    <w:rsid w:val="001E6723"/>
    <w:rsid w:val="001F09DE"/>
    <w:rsid w:val="0020670F"/>
    <w:rsid w:val="0021388A"/>
    <w:rsid w:val="00220811"/>
    <w:rsid w:val="00220AB8"/>
    <w:rsid w:val="00221BC5"/>
    <w:rsid w:val="00231137"/>
    <w:rsid w:val="00232306"/>
    <w:rsid w:val="00255E24"/>
    <w:rsid w:val="00265B8B"/>
    <w:rsid w:val="002768F4"/>
    <w:rsid w:val="00284155"/>
    <w:rsid w:val="00290954"/>
    <w:rsid w:val="002A60BA"/>
    <w:rsid w:val="002B11FE"/>
    <w:rsid w:val="002C7B02"/>
    <w:rsid w:val="002C7E4E"/>
    <w:rsid w:val="002D558F"/>
    <w:rsid w:val="002D5E40"/>
    <w:rsid w:val="002E0700"/>
    <w:rsid w:val="002F5DA3"/>
    <w:rsid w:val="0030080A"/>
    <w:rsid w:val="00301627"/>
    <w:rsid w:val="003069D4"/>
    <w:rsid w:val="00307870"/>
    <w:rsid w:val="0031292B"/>
    <w:rsid w:val="00321678"/>
    <w:rsid w:val="00331A83"/>
    <w:rsid w:val="00337C79"/>
    <w:rsid w:val="003433EE"/>
    <w:rsid w:val="00343E03"/>
    <w:rsid w:val="00350CAB"/>
    <w:rsid w:val="00361044"/>
    <w:rsid w:val="00363550"/>
    <w:rsid w:val="00363DFB"/>
    <w:rsid w:val="003711F0"/>
    <w:rsid w:val="003A0025"/>
    <w:rsid w:val="003A2960"/>
    <w:rsid w:val="003A6E3D"/>
    <w:rsid w:val="003A740A"/>
    <w:rsid w:val="003B2868"/>
    <w:rsid w:val="003B7D08"/>
    <w:rsid w:val="003C55E7"/>
    <w:rsid w:val="003C6E84"/>
    <w:rsid w:val="003C7939"/>
    <w:rsid w:val="003D67DD"/>
    <w:rsid w:val="003E1E15"/>
    <w:rsid w:val="003F230D"/>
    <w:rsid w:val="003F6303"/>
    <w:rsid w:val="00401CC8"/>
    <w:rsid w:val="00405B58"/>
    <w:rsid w:val="0041041B"/>
    <w:rsid w:val="00416B2F"/>
    <w:rsid w:val="00423A91"/>
    <w:rsid w:val="00430487"/>
    <w:rsid w:val="00431292"/>
    <w:rsid w:val="00432CA7"/>
    <w:rsid w:val="00436624"/>
    <w:rsid w:val="00436812"/>
    <w:rsid w:val="004409BC"/>
    <w:rsid w:val="00441003"/>
    <w:rsid w:val="00447BDB"/>
    <w:rsid w:val="00452783"/>
    <w:rsid w:val="0045287D"/>
    <w:rsid w:val="0045311F"/>
    <w:rsid w:val="00455B9A"/>
    <w:rsid w:val="004668C2"/>
    <w:rsid w:val="00490E65"/>
    <w:rsid w:val="004A5069"/>
    <w:rsid w:val="004C1B7A"/>
    <w:rsid w:val="004C546D"/>
    <w:rsid w:val="004C7B05"/>
    <w:rsid w:val="004D2367"/>
    <w:rsid w:val="004D46CB"/>
    <w:rsid w:val="004F6203"/>
    <w:rsid w:val="0050286F"/>
    <w:rsid w:val="00502B0E"/>
    <w:rsid w:val="00505F5A"/>
    <w:rsid w:val="00516581"/>
    <w:rsid w:val="00521052"/>
    <w:rsid w:val="00526ED6"/>
    <w:rsid w:val="0054158D"/>
    <w:rsid w:val="00545049"/>
    <w:rsid w:val="00545F9E"/>
    <w:rsid w:val="00546C60"/>
    <w:rsid w:val="005562D8"/>
    <w:rsid w:val="005608B8"/>
    <w:rsid w:val="005667BA"/>
    <w:rsid w:val="00576D2F"/>
    <w:rsid w:val="005A48D7"/>
    <w:rsid w:val="005B5E65"/>
    <w:rsid w:val="005C7A28"/>
    <w:rsid w:val="005D0C7C"/>
    <w:rsid w:val="005D3D06"/>
    <w:rsid w:val="005E293E"/>
    <w:rsid w:val="005E5D2A"/>
    <w:rsid w:val="005E7DAB"/>
    <w:rsid w:val="005F3F08"/>
    <w:rsid w:val="005F59F5"/>
    <w:rsid w:val="005F736D"/>
    <w:rsid w:val="00600216"/>
    <w:rsid w:val="006052D5"/>
    <w:rsid w:val="00611CA1"/>
    <w:rsid w:val="00621396"/>
    <w:rsid w:val="006223C4"/>
    <w:rsid w:val="00627731"/>
    <w:rsid w:val="00632F80"/>
    <w:rsid w:val="00637B39"/>
    <w:rsid w:val="00657864"/>
    <w:rsid w:val="0066110F"/>
    <w:rsid w:val="006741C5"/>
    <w:rsid w:val="00676B5A"/>
    <w:rsid w:val="00680869"/>
    <w:rsid w:val="00681839"/>
    <w:rsid w:val="00681A44"/>
    <w:rsid w:val="006825F4"/>
    <w:rsid w:val="0068429B"/>
    <w:rsid w:val="006852FD"/>
    <w:rsid w:val="00685981"/>
    <w:rsid w:val="006B0810"/>
    <w:rsid w:val="006C4D18"/>
    <w:rsid w:val="006C621C"/>
    <w:rsid w:val="006D04ED"/>
    <w:rsid w:val="006E2A72"/>
    <w:rsid w:val="006E465E"/>
    <w:rsid w:val="006F0222"/>
    <w:rsid w:val="006F67FF"/>
    <w:rsid w:val="00704561"/>
    <w:rsid w:val="00710368"/>
    <w:rsid w:val="00714205"/>
    <w:rsid w:val="00715362"/>
    <w:rsid w:val="0073350C"/>
    <w:rsid w:val="00735987"/>
    <w:rsid w:val="00740958"/>
    <w:rsid w:val="007432AF"/>
    <w:rsid w:val="00750CA3"/>
    <w:rsid w:val="007618F9"/>
    <w:rsid w:val="00776E4C"/>
    <w:rsid w:val="00781652"/>
    <w:rsid w:val="007913CB"/>
    <w:rsid w:val="00791CFA"/>
    <w:rsid w:val="0079344B"/>
    <w:rsid w:val="007A6375"/>
    <w:rsid w:val="007B56DE"/>
    <w:rsid w:val="007B6741"/>
    <w:rsid w:val="007C557F"/>
    <w:rsid w:val="007C565E"/>
    <w:rsid w:val="007D2EE0"/>
    <w:rsid w:val="007D46C6"/>
    <w:rsid w:val="007D6C04"/>
    <w:rsid w:val="007E04D0"/>
    <w:rsid w:val="007E2C77"/>
    <w:rsid w:val="007E70A0"/>
    <w:rsid w:val="007E70B4"/>
    <w:rsid w:val="007F01C9"/>
    <w:rsid w:val="00812CFB"/>
    <w:rsid w:val="008149C7"/>
    <w:rsid w:val="008272B0"/>
    <w:rsid w:val="00832213"/>
    <w:rsid w:val="008339EA"/>
    <w:rsid w:val="00836216"/>
    <w:rsid w:val="008563ED"/>
    <w:rsid w:val="0086084E"/>
    <w:rsid w:val="008641A0"/>
    <w:rsid w:val="00884F6E"/>
    <w:rsid w:val="008904F7"/>
    <w:rsid w:val="00892385"/>
    <w:rsid w:val="00895F1B"/>
    <w:rsid w:val="0089714B"/>
    <w:rsid w:val="008A2FDE"/>
    <w:rsid w:val="008A671E"/>
    <w:rsid w:val="008B2D9B"/>
    <w:rsid w:val="008B62E0"/>
    <w:rsid w:val="008C0557"/>
    <w:rsid w:val="008D0BF9"/>
    <w:rsid w:val="008F04E0"/>
    <w:rsid w:val="008F2E09"/>
    <w:rsid w:val="008F3C8D"/>
    <w:rsid w:val="0090116C"/>
    <w:rsid w:val="00904D81"/>
    <w:rsid w:val="009107C8"/>
    <w:rsid w:val="009157D1"/>
    <w:rsid w:val="00915BBE"/>
    <w:rsid w:val="00921648"/>
    <w:rsid w:val="0092276A"/>
    <w:rsid w:val="00931655"/>
    <w:rsid w:val="00940018"/>
    <w:rsid w:val="0094021C"/>
    <w:rsid w:val="00942A96"/>
    <w:rsid w:val="00952CA9"/>
    <w:rsid w:val="00953281"/>
    <w:rsid w:val="009554FD"/>
    <w:rsid w:val="00971D79"/>
    <w:rsid w:val="00995A09"/>
    <w:rsid w:val="009A03A3"/>
    <w:rsid w:val="009A1468"/>
    <w:rsid w:val="009B1D79"/>
    <w:rsid w:val="009D4DD4"/>
    <w:rsid w:val="009F239D"/>
    <w:rsid w:val="009F327A"/>
    <w:rsid w:val="009F78A6"/>
    <w:rsid w:val="00A11DE6"/>
    <w:rsid w:val="00A1408F"/>
    <w:rsid w:val="00A16DD7"/>
    <w:rsid w:val="00A173E9"/>
    <w:rsid w:val="00A20FA7"/>
    <w:rsid w:val="00A21E5C"/>
    <w:rsid w:val="00A41F0E"/>
    <w:rsid w:val="00A50D18"/>
    <w:rsid w:val="00A50F07"/>
    <w:rsid w:val="00A52471"/>
    <w:rsid w:val="00A6674F"/>
    <w:rsid w:val="00A7575C"/>
    <w:rsid w:val="00A81F92"/>
    <w:rsid w:val="00A827D9"/>
    <w:rsid w:val="00A87245"/>
    <w:rsid w:val="00A87B0E"/>
    <w:rsid w:val="00AA154D"/>
    <w:rsid w:val="00AB0504"/>
    <w:rsid w:val="00AB0924"/>
    <w:rsid w:val="00AB25FD"/>
    <w:rsid w:val="00AB5C79"/>
    <w:rsid w:val="00AC025C"/>
    <w:rsid w:val="00AC797D"/>
    <w:rsid w:val="00AE054B"/>
    <w:rsid w:val="00AE21BA"/>
    <w:rsid w:val="00AE5D12"/>
    <w:rsid w:val="00AF30EA"/>
    <w:rsid w:val="00B0738B"/>
    <w:rsid w:val="00B07BD1"/>
    <w:rsid w:val="00B110CC"/>
    <w:rsid w:val="00B135F4"/>
    <w:rsid w:val="00B14B43"/>
    <w:rsid w:val="00B21505"/>
    <w:rsid w:val="00B27B1C"/>
    <w:rsid w:val="00B362CD"/>
    <w:rsid w:val="00B43E71"/>
    <w:rsid w:val="00B45FDA"/>
    <w:rsid w:val="00B60FFD"/>
    <w:rsid w:val="00B64104"/>
    <w:rsid w:val="00B65155"/>
    <w:rsid w:val="00B677BC"/>
    <w:rsid w:val="00B70AC0"/>
    <w:rsid w:val="00B8256E"/>
    <w:rsid w:val="00B8624E"/>
    <w:rsid w:val="00BB11C4"/>
    <w:rsid w:val="00BB1A26"/>
    <w:rsid w:val="00BB4312"/>
    <w:rsid w:val="00BB5767"/>
    <w:rsid w:val="00BB63B9"/>
    <w:rsid w:val="00BC2BF0"/>
    <w:rsid w:val="00BC7322"/>
    <w:rsid w:val="00BD3FC1"/>
    <w:rsid w:val="00BD620D"/>
    <w:rsid w:val="00BE1712"/>
    <w:rsid w:val="00BF6899"/>
    <w:rsid w:val="00C05ED4"/>
    <w:rsid w:val="00C135AF"/>
    <w:rsid w:val="00C15C8B"/>
    <w:rsid w:val="00C178B3"/>
    <w:rsid w:val="00C21A46"/>
    <w:rsid w:val="00C234D0"/>
    <w:rsid w:val="00C3414A"/>
    <w:rsid w:val="00C42435"/>
    <w:rsid w:val="00C426D8"/>
    <w:rsid w:val="00C5019B"/>
    <w:rsid w:val="00C50231"/>
    <w:rsid w:val="00C51DC0"/>
    <w:rsid w:val="00C55726"/>
    <w:rsid w:val="00C61E09"/>
    <w:rsid w:val="00C647B6"/>
    <w:rsid w:val="00C65044"/>
    <w:rsid w:val="00C65D34"/>
    <w:rsid w:val="00C664CC"/>
    <w:rsid w:val="00C761BD"/>
    <w:rsid w:val="00C8393A"/>
    <w:rsid w:val="00C84435"/>
    <w:rsid w:val="00C85F25"/>
    <w:rsid w:val="00CA6B58"/>
    <w:rsid w:val="00CB0EAF"/>
    <w:rsid w:val="00CC0706"/>
    <w:rsid w:val="00CC7714"/>
    <w:rsid w:val="00CD206F"/>
    <w:rsid w:val="00CD4F44"/>
    <w:rsid w:val="00CE2491"/>
    <w:rsid w:val="00CE374A"/>
    <w:rsid w:val="00CE3DA3"/>
    <w:rsid w:val="00CE4A4B"/>
    <w:rsid w:val="00CE64F3"/>
    <w:rsid w:val="00CF1934"/>
    <w:rsid w:val="00CF2606"/>
    <w:rsid w:val="00CF6D7F"/>
    <w:rsid w:val="00CF7F85"/>
    <w:rsid w:val="00D018C9"/>
    <w:rsid w:val="00D1269B"/>
    <w:rsid w:val="00D1283A"/>
    <w:rsid w:val="00D22150"/>
    <w:rsid w:val="00D30BE3"/>
    <w:rsid w:val="00D36526"/>
    <w:rsid w:val="00D46E11"/>
    <w:rsid w:val="00D522D4"/>
    <w:rsid w:val="00D56A07"/>
    <w:rsid w:val="00D57AAA"/>
    <w:rsid w:val="00D70467"/>
    <w:rsid w:val="00D7128E"/>
    <w:rsid w:val="00D74667"/>
    <w:rsid w:val="00D76022"/>
    <w:rsid w:val="00D764AC"/>
    <w:rsid w:val="00D8651B"/>
    <w:rsid w:val="00D91CAF"/>
    <w:rsid w:val="00D94391"/>
    <w:rsid w:val="00D96BB1"/>
    <w:rsid w:val="00DA05F9"/>
    <w:rsid w:val="00DA11BC"/>
    <w:rsid w:val="00DA1939"/>
    <w:rsid w:val="00DA4972"/>
    <w:rsid w:val="00DA6DA1"/>
    <w:rsid w:val="00DD0473"/>
    <w:rsid w:val="00DD1ED9"/>
    <w:rsid w:val="00DD34D5"/>
    <w:rsid w:val="00DD4E41"/>
    <w:rsid w:val="00DE0BD2"/>
    <w:rsid w:val="00DE11F4"/>
    <w:rsid w:val="00DE62CC"/>
    <w:rsid w:val="00DF4383"/>
    <w:rsid w:val="00E00E2F"/>
    <w:rsid w:val="00E0547E"/>
    <w:rsid w:val="00E10753"/>
    <w:rsid w:val="00E111C5"/>
    <w:rsid w:val="00E11B9B"/>
    <w:rsid w:val="00E16C40"/>
    <w:rsid w:val="00E210BB"/>
    <w:rsid w:val="00E239DC"/>
    <w:rsid w:val="00E24D0F"/>
    <w:rsid w:val="00E36CF3"/>
    <w:rsid w:val="00E563AC"/>
    <w:rsid w:val="00E614F8"/>
    <w:rsid w:val="00E6249D"/>
    <w:rsid w:val="00E7048E"/>
    <w:rsid w:val="00EA087B"/>
    <w:rsid w:val="00EA2205"/>
    <w:rsid w:val="00EB05CD"/>
    <w:rsid w:val="00EB1FBA"/>
    <w:rsid w:val="00EB2A4A"/>
    <w:rsid w:val="00EC157B"/>
    <w:rsid w:val="00EC49D9"/>
    <w:rsid w:val="00ED67F2"/>
    <w:rsid w:val="00ED78AF"/>
    <w:rsid w:val="00EE358C"/>
    <w:rsid w:val="00EE6C4A"/>
    <w:rsid w:val="00EE75F8"/>
    <w:rsid w:val="00F0500E"/>
    <w:rsid w:val="00F05446"/>
    <w:rsid w:val="00F11E33"/>
    <w:rsid w:val="00F1711A"/>
    <w:rsid w:val="00F17685"/>
    <w:rsid w:val="00F307F0"/>
    <w:rsid w:val="00F340A5"/>
    <w:rsid w:val="00F41147"/>
    <w:rsid w:val="00F445E3"/>
    <w:rsid w:val="00F50464"/>
    <w:rsid w:val="00F51751"/>
    <w:rsid w:val="00F604F6"/>
    <w:rsid w:val="00F62D3F"/>
    <w:rsid w:val="00F64263"/>
    <w:rsid w:val="00F65539"/>
    <w:rsid w:val="00F71F2A"/>
    <w:rsid w:val="00F73FFC"/>
    <w:rsid w:val="00F74414"/>
    <w:rsid w:val="00F77F49"/>
    <w:rsid w:val="00F81157"/>
    <w:rsid w:val="00F87168"/>
    <w:rsid w:val="00F93FAA"/>
    <w:rsid w:val="00F96704"/>
    <w:rsid w:val="00F96B5D"/>
    <w:rsid w:val="00FA5BB2"/>
    <w:rsid w:val="00FA7272"/>
    <w:rsid w:val="00FB3D25"/>
    <w:rsid w:val="00FC1839"/>
    <w:rsid w:val="00FD0258"/>
    <w:rsid w:val="00FD6550"/>
    <w:rsid w:val="00FE52A1"/>
    <w:rsid w:val="00FF0472"/>
    <w:rsid w:val="00FF2DE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EA"/>
  </w:style>
  <w:style w:type="paragraph" w:styleId="Footer">
    <w:name w:val="footer"/>
    <w:basedOn w:val="Normal"/>
    <w:link w:val="FooterChar"/>
    <w:uiPriority w:val="99"/>
    <w:unhideWhenUsed/>
    <w:rsid w:val="00AF3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EA"/>
  </w:style>
  <w:style w:type="paragraph" w:styleId="BalloonText">
    <w:name w:val="Balloon Text"/>
    <w:basedOn w:val="Normal"/>
    <w:link w:val="BalloonTextChar"/>
    <w:uiPriority w:val="99"/>
    <w:semiHidden/>
    <w:unhideWhenUsed/>
    <w:rsid w:val="00AF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EA"/>
    <w:rPr>
      <w:rFonts w:ascii="Tahoma" w:hAnsi="Tahoma" w:cs="Tahoma"/>
      <w:sz w:val="16"/>
      <w:szCs w:val="16"/>
    </w:rPr>
  </w:style>
  <w:style w:type="table" w:styleId="TableGrid">
    <w:name w:val="Table Grid"/>
    <w:basedOn w:val="TableNormal"/>
    <w:uiPriority w:val="59"/>
    <w:rsid w:val="00E00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3D25"/>
    <w:pPr>
      <w:ind w:left="720"/>
      <w:contextualSpacing/>
    </w:pPr>
  </w:style>
  <w:style w:type="character" w:styleId="Hyperlink">
    <w:name w:val="Hyperlink"/>
    <w:basedOn w:val="DefaultParagraphFont"/>
    <w:uiPriority w:val="99"/>
    <w:semiHidden/>
    <w:unhideWhenUsed/>
    <w:rsid w:val="00BB5767"/>
    <w:rPr>
      <w:color w:val="0000FF"/>
      <w:u w:val="single"/>
    </w:rPr>
  </w:style>
  <w:style w:type="paragraph" w:customStyle="1" w:styleId="Default">
    <w:name w:val="Default"/>
    <w:rsid w:val="00BB5767"/>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0EA"/>
  </w:style>
  <w:style w:type="paragraph" w:styleId="Footer">
    <w:name w:val="footer"/>
    <w:basedOn w:val="Normal"/>
    <w:link w:val="FooterChar"/>
    <w:uiPriority w:val="99"/>
    <w:unhideWhenUsed/>
    <w:rsid w:val="00AF3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0EA"/>
  </w:style>
  <w:style w:type="paragraph" w:styleId="BalloonText">
    <w:name w:val="Balloon Text"/>
    <w:basedOn w:val="Normal"/>
    <w:link w:val="BalloonTextChar"/>
    <w:uiPriority w:val="99"/>
    <w:semiHidden/>
    <w:unhideWhenUsed/>
    <w:rsid w:val="00AF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EA"/>
    <w:rPr>
      <w:rFonts w:ascii="Tahoma" w:hAnsi="Tahoma" w:cs="Tahoma"/>
      <w:sz w:val="16"/>
      <w:szCs w:val="16"/>
    </w:rPr>
  </w:style>
  <w:style w:type="table" w:styleId="TableGrid">
    <w:name w:val="Table Grid"/>
    <w:basedOn w:val="TableNormal"/>
    <w:uiPriority w:val="59"/>
    <w:rsid w:val="00E00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B3D25"/>
    <w:pPr>
      <w:ind w:left="720"/>
      <w:contextualSpacing/>
    </w:pPr>
  </w:style>
  <w:style w:type="character" w:styleId="Hyperlink">
    <w:name w:val="Hyperlink"/>
    <w:basedOn w:val="DefaultParagraphFont"/>
    <w:uiPriority w:val="99"/>
    <w:semiHidden/>
    <w:unhideWhenUsed/>
    <w:rsid w:val="00BB5767"/>
    <w:rPr>
      <w:color w:val="0000FF"/>
      <w:u w:val="single"/>
    </w:rPr>
  </w:style>
  <w:style w:type="paragraph" w:customStyle="1" w:styleId="Default">
    <w:name w:val="Default"/>
    <w:rsid w:val="00BB5767"/>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54062">
      <w:bodyDiv w:val="1"/>
      <w:marLeft w:val="0"/>
      <w:marRight w:val="0"/>
      <w:marTop w:val="0"/>
      <w:marBottom w:val="0"/>
      <w:divBdr>
        <w:top w:val="none" w:sz="0" w:space="0" w:color="auto"/>
        <w:left w:val="none" w:sz="0" w:space="0" w:color="auto"/>
        <w:bottom w:val="none" w:sz="0" w:space="0" w:color="auto"/>
        <w:right w:val="none" w:sz="0" w:space="0" w:color="auto"/>
      </w:divBdr>
    </w:div>
    <w:div w:id="1750810091">
      <w:bodyDiv w:val="1"/>
      <w:marLeft w:val="0"/>
      <w:marRight w:val="0"/>
      <w:marTop w:val="0"/>
      <w:marBottom w:val="0"/>
      <w:divBdr>
        <w:top w:val="none" w:sz="0" w:space="0" w:color="auto"/>
        <w:left w:val="none" w:sz="0" w:space="0" w:color="auto"/>
        <w:bottom w:val="none" w:sz="0" w:space="0" w:color="auto"/>
        <w:right w:val="none" w:sz="0" w:space="0" w:color="auto"/>
      </w:divBdr>
    </w:div>
    <w:div w:id="194657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about:bla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01E9B-C64C-47D1-8E04-85E32DA7C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5735</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Dr.Bhadrappa</cp:lastModifiedBy>
  <cp:revision>10</cp:revision>
  <cp:lastPrinted>2022-07-20T13:05:00Z</cp:lastPrinted>
  <dcterms:created xsi:type="dcterms:W3CDTF">2022-07-20T04:25:00Z</dcterms:created>
  <dcterms:modified xsi:type="dcterms:W3CDTF">2025-01-03T13:15:00Z</dcterms:modified>
</cp:coreProperties>
</file>