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ROLE OF AI AND MACHINE LEARNING IN PERSONALIZING CUSTOMER EXPERIENCES</w:t>
      </w:r>
    </w:p>
    <w:p w:rsidR="00000000" w:rsidDel="00000000" w:rsidP="00000000" w:rsidRDefault="00000000" w:rsidRPr="00000000" w14:paraId="00000002">
      <w:pPr>
        <w:spacing w:line="36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b w:val="1"/>
          <w:color w:val="0d0d0d"/>
          <w:sz w:val="24"/>
          <w:szCs w:val="24"/>
          <w:highlight w:val="white"/>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color w:val="0d0d0d"/>
          <w:sz w:val="24"/>
          <w:szCs w:val="24"/>
          <w:highlight w:val="white"/>
          <w:rtl w:val="0"/>
        </w:rPr>
        <w:t xml:space="preserve">Dr.B. VENKATESHWARA PRASAD</w:t>
      </w:r>
    </w:p>
    <w:p w:rsidR="00000000" w:rsidDel="00000000" w:rsidP="00000000" w:rsidRDefault="00000000" w:rsidRPr="00000000" w14:paraId="0000000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Sri Sairam Institute of Management Studies</w:t>
      </w:r>
    </w:p>
    <w:p w:rsidR="00000000" w:rsidDel="00000000" w:rsidP="00000000" w:rsidRDefault="00000000" w:rsidRPr="00000000" w14:paraId="00000005">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Sairam Engineering College, Chennai</w:t>
      </w:r>
    </w:p>
    <w:p w:rsidR="00000000" w:rsidDel="00000000" w:rsidP="00000000" w:rsidRDefault="00000000" w:rsidRPr="00000000" w14:paraId="00000006">
      <w:pPr>
        <w:spacing w:line="360" w:lineRule="auto"/>
        <w:jc w:val="left"/>
        <w:rPr>
          <w:rFonts w:ascii="Times New Roman" w:cs="Times New Roman" w:eastAsia="Times New Roman" w:hAnsi="Times New Roman"/>
          <w:b w:val="1"/>
          <w:color w:val="0d0d0d"/>
          <w:sz w:val="24"/>
          <w:szCs w:val="24"/>
          <w:highlight w:val="white"/>
        </w:rPr>
      </w:pPr>
      <w:r w:rsidDel="00000000" w:rsidR="00000000" w:rsidRPr="00000000">
        <w:rPr>
          <w:rFonts w:ascii="Times New Roman" w:cs="Times New Roman" w:eastAsia="Times New Roman" w:hAnsi="Times New Roman"/>
          <w:sz w:val="24"/>
          <w:szCs w:val="24"/>
          <w:rtl w:val="0"/>
        </w:rPr>
        <w:t xml:space="preserve">                                                </w:t>
      </w:r>
      <w:hyperlink r:id="rId7">
        <w:r w:rsidDel="00000000" w:rsidR="00000000" w:rsidRPr="00000000">
          <w:rPr>
            <w:rFonts w:ascii="Times New Roman" w:cs="Times New Roman" w:eastAsia="Times New Roman" w:hAnsi="Times New Roman"/>
            <w:b w:val="1"/>
            <w:color w:val="0563c1"/>
            <w:sz w:val="24"/>
            <w:szCs w:val="24"/>
            <w:highlight w:val="white"/>
            <w:u w:val="single"/>
            <w:rtl w:val="0"/>
          </w:rPr>
          <w:t xml:space="preserve">bvprasad.mba@sairam.edu.in</w:t>
        </w:r>
      </w:hyperlink>
      <w:r w:rsidDel="00000000" w:rsidR="00000000" w:rsidRPr="00000000">
        <w:rPr>
          <w:rtl w:val="0"/>
        </w:rPr>
      </w:r>
    </w:p>
    <w:p w:rsidR="00000000" w:rsidDel="00000000" w:rsidP="00000000" w:rsidRDefault="00000000" w:rsidRPr="00000000" w14:paraId="00000007">
      <w:pPr>
        <w:spacing w:line="360" w:lineRule="auto"/>
        <w:jc w:val="left"/>
        <w:rPr>
          <w:rFonts w:ascii="Times New Roman" w:cs="Times New Roman" w:eastAsia="Times New Roman" w:hAnsi="Times New Roman"/>
          <w:b w:val="1"/>
          <w:color w:val="0d0d0d"/>
          <w:sz w:val="24"/>
          <w:szCs w:val="24"/>
          <w:highlight w:val="white"/>
        </w:rPr>
      </w:pPr>
      <w:r w:rsidDel="00000000" w:rsidR="00000000" w:rsidRPr="00000000">
        <w:rPr>
          <w:rtl w:val="0"/>
        </w:rPr>
      </w:r>
    </w:p>
    <w:p w:rsidR="00000000" w:rsidDel="00000000" w:rsidP="00000000" w:rsidRDefault="00000000" w:rsidRPr="00000000" w14:paraId="00000008">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VICTOR DOMINIC PEARL D </w:t>
      </w:r>
    </w:p>
    <w:p w:rsidR="00000000" w:rsidDel="00000000" w:rsidP="00000000" w:rsidRDefault="00000000" w:rsidRPr="00000000" w14:paraId="00000009">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Scholar, Sri Sairam Institute of Management Studies </w:t>
      </w:r>
    </w:p>
    <w:p w:rsidR="00000000" w:rsidDel="00000000" w:rsidP="00000000" w:rsidRDefault="00000000" w:rsidRPr="00000000" w14:paraId="0000000A">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Sairam Engineering College, Chennai</w:t>
      </w:r>
    </w:p>
    <w:p w:rsidR="00000000" w:rsidDel="00000000" w:rsidP="00000000" w:rsidRDefault="00000000" w:rsidRPr="00000000" w14:paraId="0000000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0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Artificial Intelligence (AI) and Machine Learning (ML) are reshaping the e-commerce sector by allowing platforms to provide highly tailored customer experiences. These advancements are changing how businesses comprehend, interact with, and retain their clientele. This paper conducts a case study analysis of prominent e-commerce platforms like Amazon, Alibaba, and Shopify, focusing on applying AI-driven tools—such as recommendation systems, chatbots, and dynamic pricing strategies—to improve personalization. The research highlights the advantages of AI and ML in e-commerce, which include enhanced customer satisfaction, increased conversion rates, and greater customer loyalty. Additionally, it addresses challenges such as data privacy issues, algorithmic bias, and ethical dilemmas. The paper concludes by discussing potential developments in AI-enhanced personalization within the e-commerce industry.</w:t>
      </w:r>
    </w:p>
    <w:p w:rsidR="00000000" w:rsidDel="00000000" w:rsidP="00000000" w:rsidRDefault="00000000" w:rsidRPr="00000000" w14:paraId="0000000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Keywords: </w:t>
      </w:r>
      <w:r w:rsidDel="00000000" w:rsidR="00000000" w:rsidRPr="00000000">
        <w:rPr>
          <w:rFonts w:ascii="Times New Roman" w:cs="Times New Roman" w:eastAsia="Times New Roman" w:hAnsi="Times New Roman"/>
          <w:sz w:val="24"/>
          <w:szCs w:val="24"/>
          <w:rtl w:val="0"/>
        </w:rPr>
        <w:t xml:space="preserve">Artificial intelligence, Machine learning, E-commerce, AI-driven tools, Customer loyalty, Data privacy. </w:t>
      </w:r>
      <w:r w:rsidDel="00000000" w:rsidR="00000000" w:rsidRPr="00000000">
        <w:br w:type="page"/>
      </w:r>
      <w:r w:rsidDel="00000000" w:rsidR="00000000" w:rsidRPr="00000000">
        <w:rPr>
          <w:rtl w:val="0"/>
        </w:rPr>
      </w:r>
    </w:p>
    <w:p w:rsidR="00000000" w:rsidDel="00000000" w:rsidP="00000000" w:rsidRDefault="00000000" w:rsidRPr="00000000" w14:paraId="0000000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swift expansion of e-commerce has profoundly altered the retail environment, changing the way consumers engage with companies and make buying choices. As online shopping gains traction, the demand for personalized experiences among customers has similarly increased. In the current competitive digital landscape, personalization has evolved from being a mere differentiator to a crucial element for customer retention and sales growth. Central to this evolution are Artificial Intelligence (AI) and Machine Learning (ML), which empower businesses to process extensive data, recognize trends, and accurately forecast customer preferences.</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way e-commerce companies personalize their products for each unique customer has been transformed by AI and ML. These technologies can provide focused marketing techniques, dynamic pricing, and personalized recommendations through sophisticated algorithms, which will ultimately increase customer happiness and build brand loyalty. Amazon, Alibaba, and Shopify are just a few of the platforms that have embraced AI and ML to offer smooth, personalized purchasing experiences, giving them an advantage over rivals.</w:t>
      </w:r>
    </w:p>
    <w:p w:rsidR="00000000" w:rsidDel="00000000" w:rsidP="00000000" w:rsidRDefault="00000000" w:rsidRPr="00000000" w14:paraId="0000001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study investigates how important AI and ML are to the e-commerce industry's ability to personalize consumer experiences. Through an examination of major applications, including chatbots driven by AI, recommendation engines, and dynamic pricing models, this study seeks to comprehend how these technologies are improving company outcomes, customer journeys, and sales. This study also discusses the difficulties and moral issues related to the application of AI and ML to personalization, especially as they relate to algorithmic bias and data privacy. </w:t>
      </w:r>
    </w:p>
    <w:p w:rsidR="00000000" w:rsidDel="00000000" w:rsidP="00000000" w:rsidRDefault="00000000" w:rsidRPr="00000000" w14:paraId="0000001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AI and ML have enormous potential to spur innovation in e-commerce as long as they continue to develop. This study offers insights into the future of personalized shopping experiences and conducts a thorough investigation of how these technologies are changing the digital retail scene.</w:t>
      </w:r>
    </w:p>
    <w:p w:rsidR="00000000" w:rsidDel="00000000" w:rsidP="00000000" w:rsidRDefault="00000000" w:rsidRPr="00000000" w14:paraId="0000001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UNDERSTANDING AI AND MACHINE LEARNING IN E-COMMERCE:</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Modern e-commerce is being driven by innovation by two of the most revolutionary technologies: artificial intelligence (AI) and machine learning (ML). They make it possible for companies to provide intelligent, streamlined, and tailored consumer experiences by sifting through enormous volumes of data, seeing trends, and making decisions instantly. AI and ML drive systems in e-commerce that can improve operational efficiency by optimizing pricing, personalizing recommendations, predicting client preferences, and increasing customer service. Recognizing how these technologies affect the personalization of consumer experiences requires an understanding of the underlying principles of these technologies.</w:t>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Machine Learning is a branch of artificial intelligence that allows computers to learn from their experiences and get better without explicit programming. Machine learning algorithms are used in e-commerce to forecast future actions by analyzing client data, including browsing habits, previous purchases, and product interactions. For instance, ML models can use past behavior to estimate which things a customer is likely to purchase next. These forecasts enable companies to design customized shopping experiences that suit the tastes of certain customers.</w:t>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Recommendation Engines: </w:t>
      </w:r>
      <w:r w:rsidDel="00000000" w:rsidR="00000000" w:rsidRPr="00000000">
        <w:rPr>
          <w:rFonts w:ascii="Times New Roman" w:cs="Times New Roman" w:eastAsia="Times New Roman" w:hAnsi="Times New Roman"/>
          <w:sz w:val="24"/>
          <w:szCs w:val="24"/>
          <w:rtl w:val="0"/>
        </w:rPr>
        <w:t xml:space="preserve">Recommendation systems, that offer tailored product recommendations to customers, are based on AI and ML algorithms. Through the examination of browsing history, past purchases, and social media interactions, these systems detect trends in consumer behavior and provide pertinent suggestions that enhance the probability of a purchase.</w:t>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Personalized Marketing:</w:t>
      </w:r>
      <w:r w:rsidDel="00000000" w:rsidR="00000000" w:rsidRPr="00000000">
        <w:rPr>
          <w:rFonts w:ascii="Times New Roman" w:cs="Times New Roman" w:eastAsia="Times New Roman" w:hAnsi="Times New Roman"/>
          <w:sz w:val="24"/>
          <w:szCs w:val="24"/>
          <w:rtl w:val="0"/>
        </w:rPr>
        <w:t xml:space="preserve"> E-commerce companies can now segment their consumer base according to their tastes and behavior thanks to AI-driven solutions. This enables companies to deliver personalized product recommendations, discounts, and marketing messages that are specifically targeted to each customer's tastes. Machine learning models forecast when these communications should be sent and what kinds of offers will be most effective in reaching each individual consumer. </w:t>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Dynamic Pricing:</w:t>
      </w:r>
      <w:r w:rsidDel="00000000" w:rsidR="00000000" w:rsidRPr="00000000">
        <w:rPr>
          <w:rFonts w:ascii="Times New Roman" w:cs="Times New Roman" w:eastAsia="Times New Roman" w:hAnsi="Times New Roman"/>
          <w:sz w:val="24"/>
          <w:szCs w:val="24"/>
          <w:rtl w:val="0"/>
        </w:rPr>
        <w:t xml:space="preserve"> Dynamic pricing, which modifies product prices in real-time in response to variables like demand, rival prices, and consumer behavior, heavily relies on artificial intelligence (AI) and machine learning (ML). This guarantees that clients receive pricing that are reasonable and consistent with their shopping preferences.</w:t>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AI-Driven Customer Support</w:t>
      </w:r>
      <w:r w:rsidDel="00000000" w:rsidR="00000000" w:rsidRPr="00000000">
        <w:rPr>
          <w:rFonts w:ascii="Times New Roman" w:cs="Times New Roman" w:eastAsia="Times New Roman" w:hAnsi="Times New Roman"/>
          <w:sz w:val="24"/>
          <w:szCs w:val="24"/>
          <w:rtl w:val="0"/>
        </w:rPr>
        <w:t xml:space="preserve">: Chatbots and virtual assistants driven by AI improve client experience by offering personalized, real-time support. These solutions help with product searches, order tracking, and problem solving by utilizing Natural Language Processing (NLP) to comprehend and reply to consumer inquiries.</w:t>
      </w:r>
    </w:p>
    <w:p w:rsidR="00000000" w:rsidDel="00000000" w:rsidP="00000000" w:rsidRDefault="00000000" w:rsidRPr="00000000" w14:paraId="0000001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WHY AI AND ML MATTER IN E-COMMERCE PERSONALIZATION:</w:t>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incorporation of artificial intelligence and machine learning into e-commerce platforms is crucial for providing personalized experiences on a large scale. These technologies empower businesses to transcend conventional, uniform marketing and customer engagement strategies, facilitating the delivery of customized experiences that align with individual preferences. In a competitive digital landscape, such a degree of personalization is vital for drawing in and retaining customers, enhancing conversion rates, and building brand loyalty.</w:t>
      </w:r>
    </w:p>
    <w:p w:rsidR="00000000" w:rsidDel="00000000" w:rsidP="00000000" w:rsidRDefault="00000000" w:rsidRPr="00000000" w14:paraId="0000001D">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By leveraging AI and ML, e-commerce platforms can:</w:t>
      </w:r>
    </w:p>
    <w:p w:rsidR="00000000" w:rsidDel="00000000" w:rsidP="00000000" w:rsidRDefault="00000000" w:rsidRPr="00000000" w14:paraId="0000001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Understand Customer Behavior</w:t>
      </w:r>
      <w:r w:rsidDel="00000000" w:rsidR="00000000" w:rsidRPr="00000000">
        <w:rPr>
          <w:rFonts w:ascii="Times New Roman" w:cs="Times New Roman" w:eastAsia="Times New Roman" w:hAnsi="Times New Roman"/>
          <w:sz w:val="24"/>
          <w:szCs w:val="24"/>
          <w:rtl w:val="0"/>
        </w:rPr>
        <w:t xml:space="preserve">: Artificial Intelligence and Machine Learning examine extensive datasets to reveal insights regarding customer interactions with products, their purchasing tendencies, and the types of content that appeal to them.</w:t>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Enhance Customer Satisfaction</w:t>
      </w:r>
      <w:r w:rsidDel="00000000" w:rsidR="00000000" w:rsidRPr="00000000">
        <w:rPr>
          <w:rFonts w:ascii="Times New Roman" w:cs="Times New Roman" w:eastAsia="Times New Roman" w:hAnsi="Times New Roman"/>
          <w:sz w:val="24"/>
          <w:szCs w:val="24"/>
          <w:rtl w:val="0"/>
        </w:rPr>
        <w:t xml:space="preserve">: Customized suggestions, adaptive pricing strategies, and focused marketing efforts contribute to a more immersive and fulfilling shopping experience, resulting in increased customer satisfaction and loyalty.</w:t>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Optimize Business Operations</w:t>
      </w:r>
      <w:r w:rsidDel="00000000" w:rsidR="00000000" w:rsidRPr="00000000">
        <w:rPr>
          <w:rFonts w:ascii="Times New Roman" w:cs="Times New Roman" w:eastAsia="Times New Roman" w:hAnsi="Times New Roman"/>
          <w:sz w:val="24"/>
          <w:szCs w:val="24"/>
          <w:rtl w:val="0"/>
        </w:rPr>
        <w:t xml:space="preserve">: AI-driven systems enhance multiple facets of e-commerce operations, including inventory management and customer support, allowing companies to function with greater efficiency.</w:t>
      </w:r>
    </w:p>
    <w:p w:rsidR="00000000" w:rsidDel="00000000" w:rsidP="00000000" w:rsidRDefault="00000000" w:rsidRPr="00000000" w14:paraId="0000002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BENEFITS OF AI AND ML IN E-COMMERCE PERSONALIZATION:</w:t>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incorporation of Artificial Intelligence (AI) and Machine Learning (ML) into personalization strategies for e-commerce presents a variety of benefits for both enterprises and consumers. As the e-commerce landscape progresses, the capacity to provide customized experiences is becoming ever more essential for drawing in and keeping customers.</w:t>
      </w:r>
    </w:p>
    <w:p w:rsidR="00000000" w:rsidDel="00000000" w:rsidP="00000000" w:rsidRDefault="00000000" w:rsidRPr="00000000" w14:paraId="0000002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Enhanced Customer Experience:</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Artificial Intelligence and Machine Learning technologies empower e-commerce platforms to develop customized shopping experiences that align with the unique preferences of each customer. By examining data from past purchases, browsing patterns, and customer feedback, companies can provide pertinent product suggestions, customized promotions, and individualized content. This degree of personalization significantly improves the overall shopping experience, rendering it more enjoyable and engaging for consumers.</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For Example: A customer who regularly buys fitness equipment might be presented with tailored suggestions for complementary items, such as exercise apparel or dietary supplements, resulting in a more pertinent and enjoyable shopping experience.</w:t>
      </w:r>
    </w:p>
    <w:p w:rsidR="00000000" w:rsidDel="00000000" w:rsidP="00000000" w:rsidRDefault="00000000" w:rsidRPr="00000000" w14:paraId="0000002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Increased Conversion Rates: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Personalization plays a crucial role in enhancing conversion rates by showcasing products and offers that align with the interests and requirements of customers. When consumers perceive that e-commerce platforms are attuned to their preferences, their likelihood of making a purchase increases. Research indicates that tailored product recommendations can markedly boost sales, as customers are provided with choices that better reflect their individual tastes.</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For Example: Amazon's recommendation system, which proposes products tailored to customer behavior, is believed to account for 35% of the company's overall sales, highlighting the impact of personalized suggestions in enhancing conversion rates.</w:t>
      </w:r>
    </w:p>
    <w:p w:rsidR="00000000" w:rsidDel="00000000" w:rsidP="00000000" w:rsidRDefault="00000000" w:rsidRPr="00000000" w14:paraId="0000002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Improved Customer Retention: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Customized experiences enhance customer loyalty and promote repeat transactions. When customers are presented with pertinent recommendations, focused promotions, and outstanding service, they are more inclined to revisit the platform for their future shopping requirements. Artificial Intelligence and Machine Learning empower businesses to cultivate enduring relationships with customers by continually providing personalized experiences that align with their changing preferences.</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For Example: E-commerce platforms that dispatch tailored follow-up emails featuring product recommendations derived from previous purchases can successfully re-engage customers, thereby enhancing the probability of repeat transactions.</w:t>
      </w:r>
    </w:p>
    <w:p w:rsidR="00000000" w:rsidDel="00000000" w:rsidP="00000000" w:rsidRDefault="00000000" w:rsidRPr="00000000" w14:paraId="0000002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Efficient Marketing Strategies: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Artificial Intelligence and Machine Learning enhance marketing strategies by allowing companies to categorize their customer base and focus on particular demographics through customized campaigns. This precise targeting guarantees that marketing communications connect with the desired audience, resulting in increased engagement rates and reduced acquisition expenses.</w:t>
      </w: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For Example: Organizations can leverage machine learning algorithms to examine customer behavior and categorize audiences according to variables such as purchasing history, demographic information, and online engagement. This capability facilitates the development of precisely targeted email marketing campaigns or social media advertisements that resonate with the interests of particular customer segments.</w:t>
      </w:r>
    </w:p>
    <w:p w:rsidR="00000000" w:rsidDel="00000000" w:rsidP="00000000" w:rsidRDefault="00000000" w:rsidRPr="00000000" w14:paraId="0000002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Optimized Pricing Strategies: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Dynamic pricing, driven by artificial intelligence and machine learning, enables e-commerce platforms to modify product prices instantaneously in response to demand, competitive landscape, and consumer behavior. This functionality guarantees that prices stay competitive while optimizing profit margins. Additionally, tailored discounts and promotions can be provided to specific customers, thereby enriching the overall shopping experience.</w:t>
      </w: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For Example: Airlines and hotel reservation platforms frequently employ dynamic pricing to modify their rates in response to variables such as seasonal trends and consumer demand. E-commerce websites can adopt analogous strategies to enhance their pricing in real-time.</w:t>
      </w:r>
    </w:p>
    <w:p w:rsidR="00000000" w:rsidDel="00000000" w:rsidP="00000000" w:rsidRDefault="00000000" w:rsidRPr="00000000" w14:paraId="0000002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Enhanced Customer Support:</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AI-powered customer support solutions, including chatbots and virtual assistants, deliver immediate assistance to clients, thereby enhancing overall satisfaction. These solutions employ Natural Language Processing (NLP) to comprehend customer inquiries and provide tailored responses informed by customer history and preferences. By delivering prompt and pertinent support, organizations can improve customer satisfaction and decrease abandonment rates.</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For Example: A customer utilizing a virtual assistant on a retail website can obtain immediate responses to inquiries regarding products, check the status of their orders, or receive suggestions tailored to their preferences, thereby ensuring a smooth support experience.</w:t>
      </w:r>
    </w:p>
    <w:p w:rsidR="00000000" w:rsidDel="00000000" w:rsidP="00000000" w:rsidRDefault="00000000" w:rsidRPr="00000000" w14:paraId="0000002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Data-Driven Decision Making: </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Artificial Intelligence and Machine Learning enable e-commerce enterprises to make informed decisions based on data by offering critical insights into consumer behavior, preferences, and market trends. Through the utilization of analytical tools, these businesses can detect new trends, assess their performance, and refine their strategies to meet customer expectations effectively. This data-driven methodology facilitates ongoing enhancement and adjustment in a swiftly evolving marketplace.</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360" w:lineRule="auto"/>
        <w:ind w:left="720" w:right="0" w:firstLine="0"/>
        <w:jc w:val="both"/>
        <w:rPr>
          <w:rFonts w:ascii="Times New Roman" w:cs="Times New Roman" w:eastAsia="Times New Roman" w:hAnsi="Times New Roman"/>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For Example: E-commerce platforms have the capability to examine consumer purchasing behaviors to pinpoint trending products or categories, allowing them to modify their inventory and marketing approaches as needed.</w:t>
      </w:r>
    </w:p>
    <w:p w:rsidR="00000000" w:rsidDel="00000000" w:rsidP="00000000" w:rsidRDefault="00000000" w:rsidRPr="00000000" w14:paraId="00000031">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CHALLENGES AND LIMITATIONS OF AI IN PERSONALIZATION:</w:t>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Artificial Intelligence (AI) and Machine Learning (ML) present considerable advantages for tailoring customer experiences in the realm of e-commerce; however, it is essential to acknowledge various challenges and limitations associated with these technologies. Such obstacles can impede the successful execution of AI-based personalization strategies and may result in unforeseen repercussions if not adequately managed.</w:t>
      </w:r>
    </w:p>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Data Privacy and Security Concerns: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success of artificial intelligence and machine learning in delivering personalized experiences is largely dependent on the gathering and examination of extensive customer data. This situation presents considerable privacy and security challenges, especially in the context of regulations like the General Data Protection Regulation (GDPR) and the California Consumer Privacy Act (CCPA). E-commerce platforms are required to manage customer data in a responsible, transparent, and secure manner. Neglecting these responsibilities may result in legal consequences and harm to the brand's reputation.</w:t>
      </w:r>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Algorithmic Bias: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Artificial Intelligence (AI) and Machine Learning (ML) systems derive their effectiveness from the quality of the data utilized for training. When the training data contains biases, the resulting algorithms may yield biased results, leading to inequitable treatment of specific customer groups. This issue can present itself through distorted recommendations, the omission of certain demographics, or the perpetuation of stereotypes. It is essential to tackle algorithmic bias to guarantee that personalization initiatives are fair and inclusive.</w:t>
      </w:r>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Lack of Transparency and Explainability:</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Numerous AI algorithms, especially those based on deep learning, function as "black boxes," which complicates the understanding of decision-making processes for both businesses and consumers. This opacity can foster skepticism regarding AI-driven personalization, particularly when customers perceive that the recommendations provided are random or not aligned with their preferences. It is crucial to ensure that AI systems are both explainable and transparent in order to cultivate trust among customers.</w:t>
      </w:r>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Over-Personalization Risks: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Personalization significantly improves the customer experience; however, an overabundance of personalization may raise privacy issues and cause discomfort among customers. Certain individuals might perceive that their online activities are being excessively scrutinized or influenced, resulting in a sense of privacy invasion. It is essential to find an appropriate equilibrium between personalization and the safeguarding of customer privacy to uphold trust and satisfaction among clients.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Integration Challenges: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Integrating artificial intelligence and machine learning technologies into current e-commerce platforms can be a complex and resource-demanding endeavor. Organizations may encounter technical difficulties concerning data integration, system compatibility, and the scalability of their infrastructure. Furthermore, a shortage of qualified personnel to implement and oversee AI systems can impede successful adoption. Such integration obstacles may postpone the achievement of the advantages linked to AI-driven personalization.</w:t>
      </w:r>
      <w:r w:rsidDel="00000000" w:rsidR="00000000" w:rsidRPr="00000000">
        <w:rPr>
          <w:rtl w:val="0"/>
        </w:rPr>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High Implementation Costs: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adoption of AI and ML solutions can represent a significant financial burden, especially for smaller e-commerce enterprises operating with constrained budgets. The costs related to the development, implementation, and ongoing maintenance of these systems may be beyond the reach of certain organizations. Furthermore, companies might also have to allocate resources for employee training and skill enhancement to effectively leverage these technologies, which can further escalate expenses.</w:t>
      </w:r>
      <w:r w:rsidDel="00000000" w:rsidR="00000000" w:rsidRPr="00000000">
        <w:rPr>
          <w:rtl w:val="0"/>
        </w:rPr>
      </w:r>
    </w:p>
    <w:p w:rsidR="00000000" w:rsidDel="00000000" w:rsidP="00000000" w:rsidRDefault="00000000" w:rsidRPr="00000000" w14:paraId="0000003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Evolving Consumer Expectations: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As artificial intelligence and machine learning technologies advance, consumer expectations are likewise transforming. Customers are becoming more cognizant of AI-driven personalization and may hold elevated expectations concerning the relevance and precision of recommendations. E-commerce platforms are required to consistently modify and improve their personalization strategies to align with these changing expectations, a process that can be both resource-demanding and complex.</w:t>
      </w: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THE FUTURE OF AI AND MACHINE LEARNING IN E-COMMERCE:</w:t>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e-commerce landscape is undergoing swift changes, propelled by developments in Artificial Intelligence (AI) and Machine Learning (ML). As these technologies advance, they possess significant potential to revolutionize how businesses interact with customers, streamline operations, and improve the overall shopping experience.</w:t>
      </w:r>
    </w:p>
    <w:p w:rsidR="00000000" w:rsidDel="00000000" w:rsidP="00000000" w:rsidRDefault="00000000" w:rsidRPr="00000000" w14:paraId="0000003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Enhanced Personalization Through Advanced Analytics: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forthcoming landscape of artificial intelligence and machine learning in e-commerce is expected to place an even stronger focus on tailored shopping experiences. As companies progressively harness sophisticated analytics and data-informed insights, they will have the capability to develop highly personalized experiences that address the specific requirements of each customer. Future AI technologies are anticipated to employ not only past data but also real-time interactions to promptly modify recommendations and marketing communications.</w:t>
      </w:r>
      <w:r w:rsidDel="00000000" w:rsidR="00000000" w:rsidRPr="00000000">
        <w:rPr>
          <w:rtl w:val="0"/>
        </w:rPr>
      </w:r>
    </w:p>
    <w:p w:rsidR="00000000" w:rsidDel="00000000" w:rsidP="00000000" w:rsidRDefault="00000000" w:rsidRPr="00000000" w14:paraId="0000003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Integration of Augmented Reality (AR) and Virtual Reality (VR):</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integration of AI and ML with Augmented Reality (AR) and Virtual Reality (VR) technologies is expected to redefine online shopping experiences. By combining these technologies, e-commerce platforms can offer immersive shopping experiences that allow customers to visualize products in their environment before making a purchase. AI algorithms will analyze customer interactions within these environments to further personalize suggestions.</w:t>
      </w:r>
      <w:r w:rsidDel="00000000" w:rsidR="00000000" w:rsidRPr="00000000">
        <w:rPr>
          <w:rtl w:val="0"/>
        </w:rPr>
      </w:r>
    </w:p>
    <w:p w:rsidR="00000000" w:rsidDel="00000000" w:rsidP="00000000" w:rsidRDefault="00000000" w:rsidRPr="00000000" w14:paraId="0000003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AI-Driven Supply Chain Optimization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As artificial intelligence and machine learning technologies continue to evolve, their significance in enhancing supply chain processes within the e-commerce industry will grow substantially. By processing extensive datasets concerning inventory levels, consumer demand, and market dynamics, AI systems will empower organizations to generate more precise predictions and optimize their operations, thereby lowering expenses and improving overall efficiency.</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Chatbots and Voice Assistants as Shopping Aides: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adoption of AI-powered chatbots and voice assistants in the e-commerce sector is anticipated to experience substantial growth. These digital assistants are set to advance, delivering more refined customer service and support, while also providing tailored recommendations and enabling real-time transactions. The prevalence of voice-activated shopping is likely to increase as consumers embrace smart speakers and voice recognition technologies.</w:t>
      </w:r>
      <w:r w:rsidDel="00000000" w:rsidR="00000000" w:rsidRPr="00000000">
        <w:rPr>
          <w:rtl w:val="0"/>
        </w:rPr>
      </w:r>
    </w:p>
    <w:p w:rsidR="00000000" w:rsidDel="00000000" w:rsidP="00000000" w:rsidRDefault="00000000" w:rsidRPr="00000000" w14:paraId="0000004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Ethical AI and Responsible Personalization:</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As the understanding of data privacy and algorithmic bias expands, the future of artificial intelligence and machine learning in e-commerce must emphasize ethical principles. Companies will progressively concentrate on creating transparent AI systems that uphold customer privacy and ensure fairness in personalized experiences. Ethical AI frameworks will steer the creation of AI models, guaranteeing that they are structured to reduce bias and safeguard customer information.</w:t>
      </w: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Predictive Analytics and Demand Forecasting:</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Artificial Intelligence and Machine Learning will significantly improve the effectiveness of predictive analytics, allowing organizations to more accurately forecast customer behavior and market dynamics. Through the utilization of sophisticated algorithms, e-commerce platforms will be able to more effectively anticipate variations in demand, facilitating proactive inventory control and focused marketing initiatives.</w:t>
      </w:r>
      <w:r w:rsidDel="00000000" w:rsidR="00000000" w:rsidRPr="00000000">
        <w:rPr>
          <w:rtl w:val="0"/>
        </w:rPr>
      </w:r>
    </w:p>
    <w:p w:rsidR="00000000" w:rsidDel="00000000" w:rsidP="00000000" w:rsidRDefault="00000000" w:rsidRPr="00000000" w14:paraId="0000004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360" w:lineRule="auto"/>
        <w:ind w:left="720" w:right="0" w:hanging="360"/>
        <w:jc w:val="both"/>
        <w:rPr>
          <w:rFonts w:ascii="Times New Roman" w:cs="Times New Roman" w:eastAsia="Times New Roman" w:hAnsi="Times New Roman"/>
          <w:b w:val="0"/>
          <w:i w:val="0"/>
          <w:smallCaps w:val="0"/>
          <w:strike w:val="0"/>
          <w:color w:val="000000"/>
          <w:sz w:val="24"/>
          <w:szCs w:val="24"/>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Seamless Omnichannel Experiences</w:t>
      </w:r>
      <w:r w:rsidDel="00000000" w:rsidR="00000000" w:rsidRPr="00000000">
        <w:rPr>
          <w:rFonts w:ascii="Times New Roman" w:cs="Times New Roman" w:eastAsia="Times New Roman" w:hAnsi="Times New Roman"/>
          <w:i w:val="0"/>
          <w:smallCaps w:val="0"/>
          <w:strike w:val="0"/>
          <w:color w:val="000000"/>
          <w:sz w:val="24"/>
          <w:szCs w:val="24"/>
          <w:u w:val="none"/>
          <w:shd w:fill="auto" w:val="clear"/>
          <w:vertAlign w:val="baseline"/>
          <w:rtl w:val="0"/>
        </w:rPr>
        <w:t xml:space="preserve">: The future of e-commerce is expected to place greater importance on omnichannel experiences, with artificial intelligence and machine learning technologies enabling smooth transitions between online and offline shopping settings. Companies will leverage AI to unify customer data across multiple interaction points, ensuring a consistent experience.</w:t>
      </w:r>
      <w:r w:rsidDel="00000000" w:rsidR="00000000" w:rsidRPr="00000000">
        <w:rPr>
          <w:rtl w:val="0"/>
        </w:rPr>
      </w:r>
    </w:p>
    <w:p w:rsidR="00000000" w:rsidDel="00000000" w:rsidP="00000000" w:rsidRDefault="00000000" w:rsidRPr="00000000" w14:paraId="00000043">
      <w:pPr>
        <w:spacing w:line="360"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OF LITERATURE:</w:t>
      </w:r>
    </w:p>
    <w:p w:rsidR="00000000" w:rsidDel="00000000" w:rsidP="00000000" w:rsidRDefault="00000000" w:rsidRPr="00000000" w14:paraId="00000044">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Ameen, N., Tarhini, A., Reppel, A., &amp; Anand, A. (2020).  AI-enabled services in shopping improve customer experience by increasing trust, convenience, personalization, and relationship commitment, while reducing perceived sacrifice.</w:t>
      </w:r>
    </w:p>
    <w:p w:rsidR="00000000" w:rsidDel="00000000" w:rsidP="00000000" w:rsidRDefault="00000000" w:rsidRPr="00000000" w14:paraId="00000045">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Gao, Y., &amp; Liu, H. (2022). AI-enabled personalization (AIP) enhances customer experiences through personalized profiling, navigation, nudges, and retention, but faces challenges and requires managerial recommendations to address these dilemmas.</w:t>
      </w:r>
    </w:p>
    <w:p w:rsidR="00000000" w:rsidDel="00000000" w:rsidP="00000000" w:rsidRDefault="00000000" w:rsidRPr="00000000" w14:paraId="00000046">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Kiryl, K., &amp; Developer, S. (2023). AI-powered personalization in Salesforce can enhance customer loyalty, engagement, revenue growth, and satisfaction by enhancing customer engagement, trust, and satisfaction.</w:t>
      </w:r>
    </w:p>
    <w:p w:rsidR="00000000" w:rsidDel="00000000" w:rsidP="00000000" w:rsidRDefault="00000000" w:rsidRPr="00000000" w14:paraId="00000047">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Kumar, V., Rajan, B., Venkatesan, R., &amp; Lecinski, J. (2019). AI can enhance personalized engagement marketing by providing customers with tailored options and information, transforming branding and customer management practices in both developed and developing countries.</w:t>
      </w:r>
    </w:p>
    <w:p w:rsidR="00000000" w:rsidDel="00000000" w:rsidP="00000000" w:rsidRDefault="00000000" w:rsidRPr="00000000" w14:paraId="00000048">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Daqar, M., &amp; Smoudy, A. (2019) AI positively impacts customer experience by explaining 26.4% of the variance, with personalized customer service and AI-enabled call centers significantly improving customer service and shortening waiting times.</w:t>
      </w:r>
    </w:p>
    <w:p w:rsidR="00000000" w:rsidDel="00000000" w:rsidP="00000000" w:rsidRDefault="00000000" w:rsidRPr="00000000" w14:paraId="00000049">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Kiran, K., Kumar, B., Mishra, B., Yadav, A., Y, N., &amp; Tiwari, M. (2023). Integrating AI and machine learning can improve e-commerce operations by bringing fresh perspectives, boosting productivity, and enhancing customer experiences.</w:t>
      </w:r>
    </w:p>
    <w:p w:rsidR="00000000" w:rsidDel="00000000" w:rsidP="00000000" w:rsidRDefault="00000000" w:rsidRPr="00000000" w14:paraId="0000004A">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Singh, N. (2023). AI-driven personalization in eCommerce advertising revolutionizes consumer experiences, enhancing data collection, privacy, and data analysis techniques, while maintaining consumer trust.</w:t>
      </w:r>
    </w:p>
    <w:p w:rsidR="00000000" w:rsidDel="00000000" w:rsidP="00000000" w:rsidRDefault="00000000" w:rsidRPr="00000000" w14:paraId="0000004B">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Liye Ma, Baohong Sun (2020). </w:t>
      </w:r>
      <w:r w:rsidDel="00000000" w:rsidR="00000000" w:rsidRPr="00000000">
        <w:rPr>
          <w:rFonts w:ascii="Times New Roman" w:cs="Times New Roman" w:eastAsia="Times New Roman" w:hAnsi="Times New Roman"/>
          <w:sz w:val="24"/>
          <w:szCs w:val="24"/>
          <w:rtl w:val="0"/>
        </w:rPr>
        <w:t xml:space="preserve">Machine learning methods can enhance marketing research by processing large-scale data and providing strong predictive performance, but require transparency and interpretability for optimal results.</w:t>
      </w:r>
    </w:p>
    <w:p w:rsidR="00000000" w:rsidDel="00000000" w:rsidP="00000000" w:rsidRDefault="00000000" w:rsidRPr="00000000" w14:paraId="0000004C">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Hemalatha, A. (2023). AI-driven marketing enhances customer engagement and drives business success through customer segmentation, personalization, content creation, social media marketing, email marketing, and customer relationship management.</w:t>
      </w:r>
    </w:p>
    <w:p w:rsidR="00000000" w:rsidDel="00000000" w:rsidP="00000000" w:rsidRDefault="00000000" w:rsidRPr="00000000" w14:paraId="0000004D">
      <w:pPr>
        <w:spacing w:line="360" w:lineRule="auto"/>
        <w:ind w:left="36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spacing w:line="360" w:lineRule="auto"/>
        <w:ind w:left="36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w:t>
      </w:r>
    </w:p>
    <w:p w:rsidR="00000000" w:rsidDel="00000000" w:rsidP="00000000" w:rsidRDefault="00000000" w:rsidRPr="00000000" w14:paraId="0000004F">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Ameen, N., Tarhini, A., Reppel, A., &amp; Anand, A. (2020). Customer experiences in the age of artificial intelligence. </w:t>
      </w:r>
      <w:r w:rsidDel="00000000" w:rsidR="00000000" w:rsidRPr="00000000">
        <w:rPr>
          <w:rFonts w:ascii="Times New Roman" w:cs="Times New Roman" w:eastAsia="Times New Roman" w:hAnsi="Times New Roman"/>
          <w:i w:val="1"/>
          <w:sz w:val="24"/>
          <w:szCs w:val="24"/>
          <w:rtl w:val="0"/>
        </w:rPr>
        <w:t xml:space="preserve">Computers in Human Behavior</w:t>
      </w:r>
      <w:r w:rsidDel="00000000" w:rsidR="00000000" w:rsidRPr="00000000">
        <w:rPr>
          <w:rFonts w:ascii="Times New Roman" w:cs="Times New Roman" w:eastAsia="Times New Roman" w:hAnsi="Times New Roman"/>
          <w:sz w:val="24"/>
          <w:szCs w:val="24"/>
          <w:rtl w:val="0"/>
        </w:rPr>
        <w:t xml:space="preserve">, 114, 106548 - 106548. </w:t>
      </w:r>
      <w:hyperlink r:id="rId8">
        <w:r w:rsidDel="00000000" w:rsidR="00000000" w:rsidRPr="00000000">
          <w:rPr>
            <w:rFonts w:ascii="Times New Roman" w:cs="Times New Roman" w:eastAsia="Times New Roman" w:hAnsi="Times New Roman"/>
            <w:color w:val="000000"/>
            <w:sz w:val="24"/>
            <w:szCs w:val="24"/>
            <w:u w:val="single"/>
            <w:rtl w:val="0"/>
          </w:rPr>
          <w:t xml:space="preserve">https://doi.org/10.1016/j.chb.2020.106548</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0">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Gao, Y., &amp; Liu, H. (2022). Artificial intelligence-enabled personalization in interactive marketing: a customer journey perspective. </w:t>
      </w:r>
      <w:r w:rsidDel="00000000" w:rsidR="00000000" w:rsidRPr="00000000">
        <w:rPr>
          <w:rFonts w:ascii="Times New Roman" w:cs="Times New Roman" w:eastAsia="Times New Roman" w:hAnsi="Times New Roman"/>
          <w:i w:val="1"/>
          <w:sz w:val="24"/>
          <w:szCs w:val="24"/>
          <w:rtl w:val="0"/>
        </w:rPr>
        <w:t xml:space="preserve">Journal of Research in Interactive Marketing</w:t>
      </w:r>
      <w:r w:rsidDel="00000000" w:rsidR="00000000" w:rsidRPr="00000000">
        <w:rPr>
          <w:rFonts w:ascii="Times New Roman" w:cs="Times New Roman" w:eastAsia="Times New Roman" w:hAnsi="Times New Roman"/>
          <w:sz w:val="24"/>
          <w:szCs w:val="24"/>
          <w:rtl w:val="0"/>
        </w:rPr>
        <w:t xml:space="preserve">. </w:t>
      </w:r>
      <w:hyperlink r:id="rId9">
        <w:r w:rsidDel="00000000" w:rsidR="00000000" w:rsidRPr="00000000">
          <w:rPr>
            <w:rFonts w:ascii="Times New Roman" w:cs="Times New Roman" w:eastAsia="Times New Roman" w:hAnsi="Times New Roman"/>
            <w:color w:val="000000"/>
            <w:sz w:val="24"/>
            <w:szCs w:val="24"/>
            <w:u w:val="single"/>
            <w:rtl w:val="0"/>
          </w:rPr>
          <w:t xml:space="preserve">https://doi.org/10.1108/jrim-01-2022-0023</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1">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Kiryl, K., &amp; Developer, S. (2023). Personalizing the user experience in Salesforce using AI technologies. </w:t>
      </w:r>
      <w:r w:rsidDel="00000000" w:rsidR="00000000" w:rsidRPr="00000000">
        <w:rPr>
          <w:rFonts w:ascii="Times New Roman" w:cs="Times New Roman" w:eastAsia="Times New Roman" w:hAnsi="Times New Roman"/>
          <w:i w:val="1"/>
          <w:sz w:val="24"/>
          <w:szCs w:val="24"/>
          <w:rtl w:val="0"/>
        </w:rPr>
        <w:t xml:space="preserve">COMPUTER-INTEGRATED TECHNOLOGIES: EDUCATION, SCIENCE, PRODUCTION</w:t>
      </w:r>
      <w:r w:rsidDel="00000000" w:rsidR="00000000" w:rsidRPr="00000000">
        <w:rPr>
          <w:rFonts w:ascii="Times New Roman" w:cs="Times New Roman" w:eastAsia="Times New Roman" w:hAnsi="Times New Roman"/>
          <w:sz w:val="24"/>
          <w:szCs w:val="24"/>
          <w:rtl w:val="0"/>
        </w:rPr>
        <w:t xml:space="preserve">. </w:t>
      </w:r>
      <w:hyperlink r:id="rId10">
        <w:r w:rsidDel="00000000" w:rsidR="00000000" w:rsidRPr="00000000">
          <w:rPr>
            <w:rFonts w:ascii="Times New Roman" w:cs="Times New Roman" w:eastAsia="Times New Roman" w:hAnsi="Times New Roman"/>
            <w:color w:val="000000"/>
            <w:sz w:val="24"/>
            <w:szCs w:val="24"/>
            <w:u w:val="single"/>
            <w:rtl w:val="0"/>
          </w:rPr>
          <w:t xml:space="preserve">https://doi.org/10.36910/6775-2524-0560-2023-52-06</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2">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Kumar, V., Rajan, B., Venkatesan, R., &amp; Lecinski, J. (2019). Understanding the Role of Artificial Intelligence in Personalized Engagement Marketing. </w:t>
      </w:r>
      <w:r w:rsidDel="00000000" w:rsidR="00000000" w:rsidRPr="00000000">
        <w:rPr>
          <w:rFonts w:ascii="Times New Roman" w:cs="Times New Roman" w:eastAsia="Times New Roman" w:hAnsi="Times New Roman"/>
          <w:i w:val="1"/>
          <w:sz w:val="24"/>
          <w:szCs w:val="24"/>
          <w:rtl w:val="0"/>
        </w:rPr>
        <w:t xml:space="preserve">California Management Review</w:t>
      </w:r>
      <w:r w:rsidDel="00000000" w:rsidR="00000000" w:rsidRPr="00000000">
        <w:rPr>
          <w:rFonts w:ascii="Times New Roman" w:cs="Times New Roman" w:eastAsia="Times New Roman" w:hAnsi="Times New Roman"/>
          <w:sz w:val="24"/>
          <w:szCs w:val="24"/>
          <w:rtl w:val="0"/>
        </w:rPr>
        <w:t xml:space="preserve">, 61, 135 - 155. </w:t>
      </w:r>
      <w:hyperlink r:id="rId11">
        <w:r w:rsidDel="00000000" w:rsidR="00000000" w:rsidRPr="00000000">
          <w:rPr>
            <w:rFonts w:ascii="Times New Roman" w:cs="Times New Roman" w:eastAsia="Times New Roman" w:hAnsi="Times New Roman"/>
            <w:color w:val="000000"/>
            <w:sz w:val="24"/>
            <w:szCs w:val="24"/>
            <w:u w:val="single"/>
            <w:rtl w:val="0"/>
          </w:rPr>
          <w:t xml:space="preserve">https://doi.org/10.1177/0008125619859317</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3">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Daqar, M., &amp; Smoudy, A. (2019). THE ROLE OF ARTIFICIAL INTELLIGENCE ON ENHANCING CUSTOMER EXPERIENCE. </w:t>
      </w:r>
      <w:r w:rsidDel="00000000" w:rsidR="00000000" w:rsidRPr="00000000">
        <w:rPr>
          <w:rFonts w:ascii="Times New Roman" w:cs="Times New Roman" w:eastAsia="Times New Roman" w:hAnsi="Times New Roman"/>
          <w:i w:val="1"/>
          <w:sz w:val="24"/>
          <w:szCs w:val="24"/>
          <w:rtl w:val="0"/>
        </w:rPr>
        <w:t xml:space="preserve">International Review of Management and Marketing</w:t>
      </w:r>
      <w:r w:rsidDel="00000000" w:rsidR="00000000" w:rsidRPr="00000000">
        <w:rPr>
          <w:rFonts w:ascii="Times New Roman" w:cs="Times New Roman" w:eastAsia="Times New Roman" w:hAnsi="Times New Roman"/>
          <w:sz w:val="24"/>
          <w:szCs w:val="24"/>
          <w:rtl w:val="0"/>
        </w:rPr>
        <w:t xml:space="preserve">. </w:t>
      </w:r>
      <w:hyperlink r:id="rId12">
        <w:r w:rsidDel="00000000" w:rsidR="00000000" w:rsidRPr="00000000">
          <w:rPr>
            <w:rFonts w:ascii="Times New Roman" w:cs="Times New Roman" w:eastAsia="Times New Roman" w:hAnsi="Times New Roman"/>
            <w:color w:val="000000"/>
            <w:sz w:val="24"/>
            <w:szCs w:val="24"/>
            <w:u w:val="single"/>
            <w:rtl w:val="0"/>
          </w:rPr>
          <w:t xml:space="preserve">https://doi.org/10.32479/IRMM.8166</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4">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Kiran, K., Kumar, B., Mishra, B., Yadav, A., Y, N., &amp; Tiwari, M. (2023). Artificial Intelligence Integrated with Machine Learning for Enhancing Business in E-World. </w:t>
      </w:r>
      <w:r w:rsidDel="00000000" w:rsidR="00000000" w:rsidRPr="00000000">
        <w:rPr>
          <w:rFonts w:ascii="Times New Roman" w:cs="Times New Roman" w:eastAsia="Times New Roman" w:hAnsi="Times New Roman"/>
          <w:i w:val="1"/>
          <w:sz w:val="24"/>
          <w:szCs w:val="24"/>
          <w:rtl w:val="0"/>
        </w:rPr>
        <w:t xml:space="preserve">2023 5th International Conference on Inventive Research in Computing Applications (ICIRCA)</w:t>
      </w:r>
      <w:r w:rsidDel="00000000" w:rsidR="00000000" w:rsidRPr="00000000">
        <w:rPr>
          <w:rFonts w:ascii="Times New Roman" w:cs="Times New Roman" w:eastAsia="Times New Roman" w:hAnsi="Times New Roman"/>
          <w:sz w:val="24"/>
          <w:szCs w:val="24"/>
          <w:rtl w:val="0"/>
        </w:rPr>
        <w:t xml:space="preserve">, 1060-1064. </w:t>
      </w:r>
      <w:hyperlink r:id="rId13">
        <w:r w:rsidDel="00000000" w:rsidR="00000000" w:rsidRPr="00000000">
          <w:rPr>
            <w:rFonts w:ascii="Times New Roman" w:cs="Times New Roman" w:eastAsia="Times New Roman" w:hAnsi="Times New Roman"/>
            <w:color w:val="000000"/>
            <w:sz w:val="24"/>
            <w:szCs w:val="24"/>
            <w:u w:val="single"/>
            <w:rtl w:val="0"/>
          </w:rPr>
          <w:t xml:space="preserve">https://doi.org/10.1109/ICIRCA57980.2023.10220756</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5">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Singh, N. (2023). AI-Driven Personalization in eCommerce Advertising. </w:t>
      </w:r>
      <w:r w:rsidDel="00000000" w:rsidR="00000000" w:rsidRPr="00000000">
        <w:rPr>
          <w:rFonts w:ascii="Times New Roman" w:cs="Times New Roman" w:eastAsia="Times New Roman" w:hAnsi="Times New Roman"/>
          <w:i w:val="1"/>
          <w:sz w:val="24"/>
          <w:szCs w:val="24"/>
          <w:rtl w:val="0"/>
        </w:rPr>
        <w:t xml:space="preserve">International Journal for Research in Applied Science and Engineering Technology</w:t>
      </w:r>
      <w:r w:rsidDel="00000000" w:rsidR="00000000" w:rsidRPr="00000000">
        <w:rPr>
          <w:rFonts w:ascii="Times New Roman" w:cs="Times New Roman" w:eastAsia="Times New Roman" w:hAnsi="Times New Roman"/>
          <w:sz w:val="24"/>
          <w:szCs w:val="24"/>
          <w:rtl w:val="0"/>
        </w:rPr>
        <w:t xml:space="preserve">. </w:t>
      </w:r>
      <w:hyperlink r:id="rId14">
        <w:r w:rsidDel="00000000" w:rsidR="00000000" w:rsidRPr="00000000">
          <w:rPr>
            <w:rFonts w:ascii="Times New Roman" w:cs="Times New Roman" w:eastAsia="Times New Roman" w:hAnsi="Times New Roman"/>
            <w:color w:val="000000"/>
            <w:sz w:val="24"/>
            <w:szCs w:val="24"/>
            <w:u w:val="single"/>
            <w:rtl w:val="0"/>
          </w:rPr>
          <w:t xml:space="preserve">https://doi.org/10.22214/ijraset.2023.57695</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6">
      <w:pPr>
        <w:spacing w:line="360" w:lineRule="auto"/>
        <w:ind w:left="36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white"/>
          <w:rtl w:val="0"/>
        </w:rPr>
        <w:t xml:space="preserve">Liye Ma, Baohong Sun</w:t>
      </w:r>
      <w:r w:rsidDel="00000000" w:rsidR="00000000" w:rsidRPr="00000000">
        <w:rPr>
          <w:rFonts w:ascii="Times New Roman" w:cs="Times New Roman" w:eastAsia="Times New Roman" w:hAnsi="Times New Roman"/>
          <w:sz w:val="24"/>
          <w:szCs w:val="24"/>
          <w:rtl w:val="0"/>
        </w:rPr>
        <w:t xml:space="preserve"> (2020). Machine learning and AI in marketing – Connecting computing power to human insights. </w:t>
      </w:r>
      <w:r w:rsidDel="00000000" w:rsidR="00000000" w:rsidRPr="00000000">
        <w:rPr>
          <w:rFonts w:ascii="Times New Roman" w:cs="Times New Roman" w:eastAsia="Times New Roman" w:hAnsi="Times New Roman"/>
          <w:i w:val="1"/>
          <w:sz w:val="24"/>
          <w:szCs w:val="24"/>
          <w:rtl w:val="0"/>
        </w:rPr>
        <w:t xml:space="preserve">International Journal of Research in Marketing</w:t>
      </w:r>
      <w:r w:rsidDel="00000000" w:rsidR="00000000" w:rsidRPr="00000000">
        <w:rPr>
          <w:rFonts w:ascii="Times New Roman" w:cs="Times New Roman" w:eastAsia="Times New Roman" w:hAnsi="Times New Roman"/>
          <w:sz w:val="24"/>
          <w:szCs w:val="24"/>
          <w:rtl w:val="0"/>
        </w:rPr>
        <w:t xml:space="preserve">. </w:t>
      </w:r>
      <w:hyperlink r:id="rId15">
        <w:r w:rsidDel="00000000" w:rsidR="00000000" w:rsidRPr="00000000">
          <w:rPr>
            <w:rFonts w:ascii="Times New Roman" w:cs="Times New Roman" w:eastAsia="Times New Roman" w:hAnsi="Times New Roman"/>
            <w:color w:val="000000"/>
            <w:sz w:val="24"/>
            <w:szCs w:val="24"/>
            <w:u w:val="single"/>
            <w:rtl w:val="0"/>
          </w:rPr>
          <w:t xml:space="preserve">https://doi.org/10.1016/j.ijresmar.2020.04.005</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7">
      <w:pPr>
        <w:spacing w:line="3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Hemalatha, A. (2023). AI-Driven Marketing: Leveraging Artificial Intelligence for Enhanced Customer Engagement. . </w:t>
      </w:r>
      <w:hyperlink r:id="rId16">
        <w:r w:rsidDel="00000000" w:rsidR="00000000" w:rsidRPr="00000000">
          <w:rPr>
            <w:rFonts w:ascii="Times New Roman" w:cs="Times New Roman" w:eastAsia="Times New Roman" w:hAnsi="Times New Roman"/>
            <w:color w:val="1155cc"/>
            <w:sz w:val="24"/>
            <w:szCs w:val="24"/>
            <w:u w:val="single"/>
            <w:rtl w:val="0"/>
          </w:rPr>
          <w:t xml:space="preserve">https://doi.org/10.47715/jpc.b.978-93-91303-61-7</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8">
      <w:pPr>
        <w:shd w:fill="ffffff" w:val="clear"/>
        <w:spacing w:line="36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Suresh, V., Maran Chitra, and K. Maran. "A study on factors determining social media on cosmetic product." </w:t>
      </w:r>
      <w:r w:rsidDel="00000000" w:rsidR="00000000" w:rsidRPr="00000000">
        <w:rPr>
          <w:rFonts w:ascii="Times New Roman" w:cs="Times New Roman" w:eastAsia="Times New Roman" w:hAnsi="Times New Roman"/>
          <w:i w:val="1"/>
          <w:sz w:val="24"/>
          <w:szCs w:val="24"/>
          <w:rtl w:val="0"/>
        </w:rPr>
        <w:t xml:space="preserve">Journal of Pharmaceutical Sciences and Research</w:t>
      </w:r>
      <w:r w:rsidDel="00000000" w:rsidR="00000000" w:rsidRPr="00000000">
        <w:rPr>
          <w:rFonts w:ascii="Times New Roman" w:cs="Times New Roman" w:eastAsia="Times New Roman" w:hAnsi="Times New Roman"/>
          <w:sz w:val="24"/>
          <w:szCs w:val="24"/>
          <w:rtl w:val="0"/>
        </w:rPr>
        <w:t xml:space="preserve"> 8.1 (2016): 1.</w:t>
      </w:r>
    </w:p>
    <w:p w:rsidR="00000000" w:rsidDel="00000000" w:rsidP="00000000" w:rsidRDefault="00000000" w:rsidRPr="00000000" w14:paraId="00000059">
      <w:pPr>
        <w:shd w:fill="ffffff" w:val="clea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Suresh, Vetriselvi, K. Maran, and Shanmuga Priya AR. "A Study On Impact Of An Affiliate Marketing In E-Business For Consumer’s Perspective." </w:t>
      </w:r>
      <w:r w:rsidDel="00000000" w:rsidR="00000000" w:rsidRPr="00000000">
        <w:rPr>
          <w:rFonts w:ascii="Times New Roman" w:cs="Times New Roman" w:eastAsia="Times New Roman" w:hAnsi="Times New Roman"/>
          <w:i w:val="1"/>
          <w:sz w:val="24"/>
          <w:szCs w:val="24"/>
          <w:rtl w:val="0"/>
        </w:rPr>
        <w:t xml:space="preserve">SP AR-International Journal of Engineering and Technology</w:t>
      </w:r>
      <w:r w:rsidDel="00000000" w:rsidR="00000000" w:rsidRPr="00000000">
        <w:rPr>
          <w:rFonts w:ascii="Times New Roman" w:cs="Times New Roman" w:eastAsia="Times New Roman" w:hAnsi="Times New Roman"/>
          <w:sz w:val="24"/>
          <w:szCs w:val="24"/>
          <w:rtl w:val="0"/>
        </w:rPr>
        <w:t xml:space="preserve"> 10.2 (2018): 471-475.</w:t>
      </w:r>
    </w:p>
    <w:p w:rsidR="00000000" w:rsidDel="00000000" w:rsidP="00000000" w:rsidRDefault="00000000" w:rsidRPr="00000000" w14:paraId="0000005A">
      <w:pPr>
        <w:shd w:fill="ffffff" w:val="clea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Kumar, S. D., Soundarapandiyan, K., &amp; Meera, S. (2022). Sentience of Career Opportunities and Career Development using Social Media–A Study with Reference to Tamil Nadu. </w:t>
      </w:r>
      <w:r w:rsidDel="00000000" w:rsidR="00000000" w:rsidRPr="00000000">
        <w:rPr>
          <w:rFonts w:ascii="Times New Roman" w:cs="Times New Roman" w:eastAsia="Times New Roman" w:hAnsi="Times New Roman"/>
          <w:i w:val="1"/>
          <w:sz w:val="24"/>
          <w:szCs w:val="24"/>
          <w:rtl w:val="0"/>
        </w:rPr>
        <w:t xml:space="preserve">Journal of Big Data Technology and Business Analytics, 1 (1), 7</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14</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B">
      <w:pPr>
        <w:shd w:fill="ffffff" w:val="clea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Venkateswara Prasad. (2016). A study on stress and its consequences among women employees in select garment companies: With reference to the garment industry in Chennai City. International Research Journal of Human Resources and Social Sciences (IRJHRSS, 3(12), 132–142.</w:t>
      </w:r>
    </w:p>
    <w:p w:rsidR="00000000" w:rsidDel="00000000" w:rsidP="00000000" w:rsidRDefault="00000000" w:rsidRPr="00000000" w14:paraId="0000005C">
      <w:pPr>
        <w:shd w:fill="ffffff" w:val="clear"/>
        <w:spacing w:after="0"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Venkatesh, P., et al. "Measure of Well-Being of Freelancers in it Sector." </w:t>
      </w:r>
      <w:r w:rsidDel="00000000" w:rsidR="00000000" w:rsidRPr="00000000">
        <w:rPr>
          <w:rFonts w:ascii="Times New Roman" w:cs="Times New Roman" w:eastAsia="Times New Roman" w:hAnsi="Times New Roman"/>
          <w:i w:val="1"/>
          <w:sz w:val="24"/>
          <w:szCs w:val="24"/>
          <w:rtl w:val="0"/>
        </w:rPr>
        <w:t xml:space="preserve">2023 Intelligent Computing and Control for Engineering and Business Systems (ICCEBS)</w:t>
      </w:r>
      <w:r w:rsidDel="00000000" w:rsidR="00000000" w:rsidRPr="00000000">
        <w:rPr>
          <w:rFonts w:ascii="Times New Roman" w:cs="Times New Roman" w:eastAsia="Times New Roman" w:hAnsi="Times New Roman"/>
          <w:sz w:val="24"/>
          <w:szCs w:val="24"/>
          <w:rtl w:val="0"/>
        </w:rPr>
        <w:t xml:space="preserve">. IEEE, 2023.</w:t>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Illakya, T., Keerthana, B., Murugan, K., Venkatesh, P., Manikandan, M., &amp; Maran, K. (2024). The role of the internet of things in the telecom sector. 2022 International Conference on Communication, Computing and Internet of Things (IC3IoT), 21, 1–5. https://doi.org/10.1109/ic3iot60841.2024.10550390</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Manikandan, M., Venkatesh, P., Illakya, T., Krishnamoorthi, M., Senthilnathan, C., &amp; Maran, K. (2024). The Significance of Big Data Analytics in the Global Healthcare Market. 2022 International Conference on Communication, Computing and Internet of Things (IC3IoT). https://doi.org/10.1109/ic3iot60841.2024.10550417         </w:t>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Ilakkiya, T., Manikandan, M., Ch, R. K., M, K., Ramu, M., &amp; Venkatesh, P. (2024). Neuro Computing-Based Models of Digital Marketing as a Business Strategy for Bangalore’s Startup Founders. Ieee, 1–3. </w:t>
      </w:r>
      <w:hyperlink r:id="rId17">
        <w:r w:rsidDel="00000000" w:rsidR="00000000" w:rsidRPr="00000000">
          <w:rPr>
            <w:rFonts w:ascii="Times New Roman" w:cs="Times New Roman" w:eastAsia="Times New Roman" w:hAnsi="Times New Roman"/>
            <w:sz w:val="24"/>
            <w:szCs w:val="24"/>
            <w:rtl w:val="0"/>
          </w:rPr>
          <w:t xml:space="preserve">https://doi.org/10.1109/incos59338.2024.10527779</w:t>
        </w:r>
      </w:hyperlink>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720" w:right="0" w:firstLine="0"/>
        <w:jc w:val="lef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Venkatesh, P., Selvakumar, V., Ramu, M., Manikandan, M., &amp; Senthilnathan, C. R. (2023). Measure of Well-Being of Freelancers in it Sector. Ieee. https://doi.org/10.1109/iccebs58601.2023.10448738</w:t>
      </w:r>
    </w:p>
    <w:p w:rsidR="00000000" w:rsidDel="00000000" w:rsidP="00000000" w:rsidRDefault="00000000" w:rsidRPr="00000000" w14:paraId="00000061">
      <w:pPr>
        <w:shd w:fill="ffffff" w:val="clear"/>
        <w:spacing w:after="0"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shd w:fill="ffffff" w:val="clea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Murugan.K., “Effectiveness of Online Advertisement with a Mediating Role of Consumer Perception” International Journal of Nanotechnology Perceptions ISSN 1660-6795, 2024/8/18, 837-847, August 2024.</w:t>
      </w:r>
    </w:p>
    <w:p w:rsidR="00000000" w:rsidDel="00000000" w:rsidP="00000000" w:rsidRDefault="00000000" w:rsidRPr="00000000" w14:paraId="00000063">
      <w:pPr>
        <w:shd w:fill="ffffff" w:val="clear"/>
        <w:spacing w:line="36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Suresh, V., Prabhakar, K., Santhanalakshmi, K., &amp; Maran, K. (2016). Applying technology acceptance (TAM) model to determine the factors of acceptance in out-patient information system in private hospital sectors in Chennai city. </w:t>
      </w:r>
      <w:r w:rsidDel="00000000" w:rsidR="00000000" w:rsidRPr="00000000">
        <w:rPr>
          <w:rFonts w:ascii="Times New Roman" w:cs="Times New Roman" w:eastAsia="Times New Roman" w:hAnsi="Times New Roman"/>
          <w:i w:val="1"/>
          <w:sz w:val="24"/>
          <w:szCs w:val="24"/>
          <w:rtl w:val="0"/>
        </w:rPr>
        <w:t xml:space="preserve">Journal of Pharmaceutical Sciences and Research</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(12), 1373.</w:t>
      </w:r>
    </w:p>
    <w:p w:rsidR="00000000" w:rsidDel="00000000" w:rsidP="00000000" w:rsidRDefault="00000000" w:rsidRPr="00000000" w14:paraId="00000064">
      <w:pPr>
        <w:shd w:fill="ffffff" w:val="clea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360" w:lineRule="auto"/>
        <w:ind w:left="360" w:firstLine="0"/>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Strong">
    <w:name w:val="Strong"/>
    <w:basedOn w:val="DefaultParagraphFont"/>
    <w:uiPriority w:val="22"/>
    <w:qFormat w:val="1"/>
    <w:rsid w:val="00334A5A"/>
    <w:rPr>
      <w:b w:val="1"/>
      <w:bCs w:val="1"/>
    </w:rPr>
  </w:style>
  <w:style w:type="paragraph" w:styleId="ListParagraph">
    <w:name w:val="List Paragraph"/>
    <w:basedOn w:val="Normal"/>
    <w:uiPriority w:val="34"/>
    <w:qFormat w:val="1"/>
    <w:rsid w:val="00494606"/>
    <w:pPr>
      <w:ind w:left="720"/>
      <w:contextualSpacing w:val="1"/>
    </w:pPr>
  </w:style>
  <w:style w:type="character" w:styleId="Emphasis">
    <w:name w:val="Emphasis"/>
    <w:basedOn w:val="DefaultParagraphFont"/>
    <w:uiPriority w:val="20"/>
    <w:qFormat w:val="1"/>
    <w:rsid w:val="00AD4F19"/>
    <w:rPr>
      <w:i w:val="1"/>
      <w:iCs w:val="1"/>
    </w:rPr>
  </w:style>
  <w:style w:type="character" w:styleId="Hyperlink">
    <w:name w:val="Hyperlink"/>
    <w:basedOn w:val="DefaultParagraphFont"/>
    <w:uiPriority w:val="99"/>
    <w:unhideWhenUsed w:val="1"/>
    <w:rsid w:val="00AD4F19"/>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177/0008125619859317" TargetMode="External"/><Relationship Id="rId10" Type="http://schemas.openxmlformats.org/officeDocument/2006/relationships/hyperlink" Target="https://doi.org/10.36910/6775-2524-0560-2023-52-06" TargetMode="External"/><Relationship Id="rId13" Type="http://schemas.openxmlformats.org/officeDocument/2006/relationships/hyperlink" Target="https://doi.org/10.1109/ICIRCA57980.2023.10220756" TargetMode="External"/><Relationship Id="rId12" Type="http://schemas.openxmlformats.org/officeDocument/2006/relationships/hyperlink" Target="https://doi.org/10.32479/IRMM.8166"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i.org/10.1108/jrim-01-2022-0023" TargetMode="External"/><Relationship Id="rId15" Type="http://schemas.openxmlformats.org/officeDocument/2006/relationships/hyperlink" Target="https://doi.org/10.1016/j.ijresmar.2020.04.005" TargetMode="External"/><Relationship Id="rId14" Type="http://schemas.openxmlformats.org/officeDocument/2006/relationships/hyperlink" Target="https://doi.org/10.22214/ijraset.2023.57695" TargetMode="External"/><Relationship Id="rId17" Type="http://schemas.openxmlformats.org/officeDocument/2006/relationships/hyperlink" Target="https://doi.org/10.1109/incos59338.2024.10527779" TargetMode="External"/><Relationship Id="rId16" Type="http://schemas.openxmlformats.org/officeDocument/2006/relationships/hyperlink" Target="https://doi.org/10.47715/jpc.b.978-93-91303-61-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vprasad.mba@sairam.edu.in" TargetMode="External"/><Relationship Id="rId8" Type="http://schemas.openxmlformats.org/officeDocument/2006/relationships/hyperlink" Target="https://doi.org/10.1016/j.chb.2020.106548"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kZl1pIxxxV9JiU4KLXlbuNaqQw==">CgMxLjA4AHIhMXhORDdHWHRwekNyR3Z4bGxmeVVGWEZWQS1XZ0s3bmZx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2024-11-05T09:31:00Z</dcterms:created>
  <dc:creator>swetharun mohan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85aaf1fb-3488-4ead-9cf4-4e3548af3bf5</vt:lpwstr>
  </property>
</Properties>
</file>