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63BACE" w14:textId="241B7764" w:rsidR="007924E8" w:rsidRPr="00A84367" w:rsidRDefault="001E4A2A" w:rsidP="00577A1D">
      <w:pPr>
        <w:spacing w:after="120" w:line="240" w:lineRule="auto"/>
        <w:jc w:val="center"/>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A Study of </w:t>
      </w:r>
      <w:r w:rsidR="00577A1D" w:rsidRPr="00A84367">
        <w:rPr>
          <w:rFonts w:ascii="Times New Roman" w:hAnsi="Times New Roman" w:cs="Times New Roman"/>
          <w:b/>
          <w:bCs/>
          <w:sz w:val="32"/>
          <w:szCs w:val="32"/>
          <w:lang w:val="en-US"/>
        </w:rPr>
        <w:t>Navigating Challenges of Parenting</w:t>
      </w:r>
      <w:r w:rsidR="00680510" w:rsidRPr="00A84367">
        <w:rPr>
          <w:rFonts w:ascii="Times New Roman" w:hAnsi="Times New Roman" w:cs="Times New Roman"/>
          <w:b/>
          <w:bCs/>
          <w:sz w:val="32"/>
          <w:szCs w:val="32"/>
          <w:lang w:val="en-US"/>
        </w:rPr>
        <w:t xml:space="preserve"> - </w:t>
      </w:r>
      <w:r w:rsidR="00577A1D" w:rsidRPr="00A84367">
        <w:rPr>
          <w:rFonts w:ascii="Times New Roman" w:hAnsi="Times New Roman" w:cs="Times New Roman"/>
          <w:b/>
          <w:bCs/>
          <w:sz w:val="32"/>
          <w:szCs w:val="32"/>
          <w:lang w:val="en-US"/>
        </w:rPr>
        <w:t xml:space="preserve">A Child </w:t>
      </w:r>
      <w:r w:rsidR="00680510" w:rsidRPr="00A84367">
        <w:rPr>
          <w:rFonts w:ascii="Times New Roman" w:hAnsi="Times New Roman" w:cs="Times New Roman"/>
          <w:b/>
          <w:bCs/>
          <w:sz w:val="32"/>
          <w:szCs w:val="32"/>
          <w:lang w:val="en-US"/>
        </w:rPr>
        <w:t>with</w:t>
      </w:r>
      <w:r w:rsidR="00577A1D" w:rsidRPr="00A84367">
        <w:rPr>
          <w:rFonts w:ascii="Times New Roman" w:hAnsi="Times New Roman" w:cs="Times New Roman"/>
          <w:b/>
          <w:bCs/>
          <w:sz w:val="32"/>
          <w:szCs w:val="32"/>
          <w:lang w:val="en-US"/>
        </w:rPr>
        <w:t xml:space="preserve"> Special Needs: Effective Coping Strategies</w:t>
      </w:r>
    </w:p>
    <w:p w14:paraId="4D7FEE53" w14:textId="77777777" w:rsidR="00680510" w:rsidRDefault="00680510" w:rsidP="00577A1D">
      <w:pPr>
        <w:spacing w:after="120" w:line="240" w:lineRule="auto"/>
        <w:jc w:val="center"/>
        <w:rPr>
          <w:rFonts w:ascii="Times New Roman" w:hAnsi="Times New Roman" w:cs="Times New Roman"/>
          <w:sz w:val="24"/>
          <w:szCs w:val="24"/>
          <w:lang w:val="en-US"/>
        </w:rPr>
      </w:pPr>
    </w:p>
    <w:p w14:paraId="7BD4BF3A" w14:textId="77777777" w:rsidR="00E87652" w:rsidRPr="00E87652" w:rsidRDefault="00E87652" w:rsidP="00E87652">
      <w:pPr>
        <w:spacing w:after="120" w:line="240" w:lineRule="auto"/>
        <w:jc w:val="center"/>
        <w:rPr>
          <w:rFonts w:ascii="Times New Roman" w:hAnsi="Times New Roman" w:cs="Times New Roman"/>
          <w:sz w:val="24"/>
          <w:szCs w:val="24"/>
          <w:lang w:val="en-US"/>
        </w:rPr>
      </w:pPr>
    </w:p>
    <w:p w14:paraId="39C0EF0B" w14:textId="1D85D396" w:rsidR="003E3933" w:rsidRPr="003E3933" w:rsidRDefault="00E87652" w:rsidP="003E3933">
      <w:pPr>
        <w:spacing w:after="120" w:line="240" w:lineRule="auto"/>
        <w:jc w:val="center"/>
        <w:rPr>
          <w:rFonts w:ascii="Times New Roman" w:hAnsi="Times New Roman" w:cs="Times New Roman"/>
          <w:sz w:val="24"/>
          <w:szCs w:val="24"/>
          <w:lang w:val="en-US"/>
        </w:rPr>
      </w:pPr>
      <w:r w:rsidRPr="00E87652">
        <w:rPr>
          <w:rFonts w:ascii="Times New Roman" w:hAnsi="Times New Roman" w:cs="Times New Roman"/>
          <w:sz w:val="24"/>
          <w:szCs w:val="24"/>
          <w:lang w:val="en-US"/>
        </w:rPr>
        <w:t xml:space="preserve"> Dr</w:t>
      </w:r>
      <w:r w:rsidR="007E62C1">
        <w:rPr>
          <w:rFonts w:ascii="Times New Roman" w:hAnsi="Times New Roman" w:cs="Times New Roman"/>
          <w:sz w:val="24"/>
          <w:szCs w:val="24"/>
          <w:lang w:val="en-US"/>
        </w:rPr>
        <w:t>.</w:t>
      </w:r>
      <w:r w:rsidRPr="00E87652">
        <w:rPr>
          <w:rFonts w:ascii="Times New Roman" w:hAnsi="Times New Roman" w:cs="Times New Roman"/>
          <w:sz w:val="24"/>
          <w:szCs w:val="24"/>
          <w:lang w:val="en-US"/>
        </w:rPr>
        <w:t xml:space="preserve"> Hema Kapoor Thakral</w:t>
      </w:r>
      <w:r w:rsidRPr="00E87652">
        <w:rPr>
          <w:rFonts w:ascii="Times New Roman" w:hAnsi="Times New Roman" w:cs="Times New Roman"/>
          <w:sz w:val="24"/>
          <w:szCs w:val="24"/>
          <w:vertAlign w:val="superscript"/>
          <w:lang w:val="en-US"/>
        </w:rPr>
        <w:t>1</w:t>
      </w:r>
      <w:r w:rsidRPr="00E87652">
        <w:rPr>
          <w:rFonts w:ascii="Times New Roman" w:hAnsi="Times New Roman" w:cs="Times New Roman"/>
          <w:sz w:val="24"/>
          <w:szCs w:val="24"/>
          <w:lang w:val="en-US"/>
        </w:rPr>
        <w:t xml:space="preserve">, </w:t>
      </w:r>
      <w:r w:rsidR="000A28E3" w:rsidRPr="000A28E3">
        <w:rPr>
          <w:rFonts w:ascii="Times New Roman" w:hAnsi="Times New Roman" w:cs="Times New Roman"/>
          <w:sz w:val="24"/>
          <w:szCs w:val="24"/>
          <w:lang w:val="en-US"/>
        </w:rPr>
        <w:t>Dr Amitabh Kishor Dwivedi</w:t>
      </w:r>
      <w:r w:rsidR="009B4F45" w:rsidRPr="009B4F45">
        <w:rPr>
          <w:rFonts w:ascii="Times New Roman" w:hAnsi="Times New Roman" w:cs="Times New Roman"/>
          <w:sz w:val="24"/>
          <w:szCs w:val="24"/>
          <w:vertAlign w:val="superscript"/>
          <w:lang w:val="en-US"/>
        </w:rPr>
        <w:t>2</w:t>
      </w:r>
    </w:p>
    <w:p w14:paraId="7502B62D" w14:textId="167E10AF" w:rsidR="003E3933" w:rsidRPr="003E3933" w:rsidRDefault="003E3933" w:rsidP="003E3933">
      <w:pPr>
        <w:spacing w:after="120" w:line="240" w:lineRule="auto"/>
        <w:jc w:val="center"/>
        <w:rPr>
          <w:rFonts w:ascii="Times New Roman" w:hAnsi="Times New Roman" w:cs="Times New Roman"/>
          <w:sz w:val="18"/>
          <w:szCs w:val="18"/>
          <w:lang w:val="en-US"/>
        </w:rPr>
      </w:pPr>
      <w:r w:rsidRPr="003E3933">
        <w:rPr>
          <w:rFonts w:ascii="Times New Roman" w:hAnsi="Times New Roman" w:cs="Times New Roman"/>
          <w:sz w:val="24"/>
          <w:szCs w:val="24"/>
          <w:lang w:val="en-US"/>
        </w:rPr>
        <w:t xml:space="preserve"> </w:t>
      </w:r>
      <w:r w:rsidRPr="003E3933">
        <w:rPr>
          <w:rFonts w:ascii="Times New Roman" w:hAnsi="Times New Roman" w:cs="Times New Roman"/>
          <w:sz w:val="18"/>
          <w:szCs w:val="18"/>
          <w:lang w:val="en-US"/>
        </w:rPr>
        <w:t xml:space="preserve">Doctoral Student at </w:t>
      </w:r>
      <w:r w:rsidRPr="003E3933">
        <w:rPr>
          <w:rFonts w:ascii="Times New Roman" w:hAnsi="Times New Roman" w:cs="Times New Roman"/>
          <w:sz w:val="18"/>
          <w:szCs w:val="18"/>
          <w:lang w:val="en-US"/>
        </w:rPr>
        <w:t>Maharaj Vinayak Global University</w:t>
      </w:r>
      <w:r w:rsidRPr="003E3933">
        <w:rPr>
          <w:rFonts w:ascii="Times New Roman" w:hAnsi="Times New Roman" w:cs="Times New Roman"/>
          <w:sz w:val="18"/>
          <w:szCs w:val="18"/>
          <w:vertAlign w:val="superscript"/>
          <w:lang w:val="en-US"/>
        </w:rPr>
        <w:t>1</w:t>
      </w:r>
    </w:p>
    <w:p w14:paraId="280F49FE" w14:textId="5749A6FF" w:rsidR="00324151" w:rsidRPr="003E3933" w:rsidRDefault="000A28E3" w:rsidP="009B4F45">
      <w:pPr>
        <w:spacing w:after="120" w:line="240" w:lineRule="auto"/>
        <w:jc w:val="center"/>
        <w:rPr>
          <w:rFonts w:ascii="Times New Roman" w:hAnsi="Times New Roman" w:cs="Times New Roman"/>
          <w:sz w:val="18"/>
          <w:szCs w:val="18"/>
          <w:lang w:val="en-US"/>
        </w:rPr>
      </w:pPr>
      <w:r w:rsidRPr="003E3933">
        <w:rPr>
          <w:rFonts w:ascii="Times New Roman" w:hAnsi="Times New Roman" w:cs="Times New Roman"/>
          <w:sz w:val="18"/>
          <w:szCs w:val="18"/>
          <w:lang w:val="en-US"/>
        </w:rPr>
        <w:t xml:space="preserve">Professor and Dean Faculty of Occupational </w:t>
      </w:r>
      <w:r w:rsidR="009B4F45" w:rsidRPr="003E3933">
        <w:rPr>
          <w:rFonts w:ascii="Times New Roman" w:hAnsi="Times New Roman" w:cs="Times New Roman"/>
          <w:sz w:val="18"/>
          <w:szCs w:val="18"/>
          <w:lang w:val="en-US"/>
        </w:rPr>
        <w:t>Therapy JSS</w:t>
      </w:r>
      <w:r w:rsidRPr="003E3933">
        <w:rPr>
          <w:rFonts w:ascii="Times New Roman" w:hAnsi="Times New Roman" w:cs="Times New Roman"/>
          <w:sz w:val="18"/>
          <w:szCs w:val="18"/>
          <w:lang w:val="en-US"/>
        </w:rPr>
        <w:t xml:space="preserve"> Medical College, SS academy of</w:t>
      </w:r>
      <w:r w:rsidR="009B4F45" w:rsidRPr="003E3933">
        <w:rPr>
          <w:rFonts w:ascii="Times New Roman" w:hAnsi="Times New Roman" w:cs="Times New Roman"/>
          <w:sz w:val="18"/>
          <w:szCs w:val="18"/>
          <w:lang w:val="en-US"/>
        </w:rPr>
        <w:t xml:space="preserve"> </w:t>
      </w:r>
      <w:r w:rsidR="003E3933">
        <w:rPr>
          <w:rFonts w:ascii="Times New Roman" w:hAnsi="Times New Roman" w:cs="Times New Roman"/>
          <w:sz w:val="18"/>
          <w:szCs w:val="18"/>
          <w:lang w:val="en-US"/>
        </w:rPr>
        <w:t>H</w:t>
      </w:r>
      <w:r w:rsidRPr="003E3933">
        <w:rPr>
          <w:rFonts w:ascii="Times New Roman" w:hAnsi="Times New Roman" w:cs="Times New Roman"/>
          <w:sz w:val="18"/>
          <w:szCs w:val="18"/>
          <w:lang w:val="en-US"/>
        </w:rPr>
        <w:t xml:space="preserve">igher </w:t>
      </w:r>
      <w:r w:rsidR="003E3933">
        <w:rPr>
          <w:rFonts w:ascii="Times New Roman" w:hAnsi="Times New Roman" w:cs="Times New Roman"/>
          <w:sz w:val="18"/>
          <w:szCs w:val="18"/>
          <w:lang w:val="en-US"/>
        </w:rPr>
        <w:t>E</w:t>
      </w:r>
      <w:r w:rsidRPr="003E3933">
        <w:rPr>
          <w:rFonts w:ascii="Times New Roman" w:hAnsi="Times New Roman" w:cs="Times New Roman"/>
          <w:sz w:val="18"/>
          <w:szCs w:val="18"/>
          <w:lang w:val="en-US"/>
        </w:rPr>
        <w:t xml:space="preserve">ducation and </w:t>
      </w:r>
      <w:r w:rsidR="003E3933">
        <w:rPr>
          <w:rFonts w:ascii="Times New Roman" w:hAnsi="Times New Roman" w:cs="Times New Roman"/>
          <w:sz w:val="18"/>
          <w:szCs w:val="18"/>
          <w:lang w:val="en-US"/>
        </w:rPr>
        <w:t>R</w:t>
      </w:r>
      <w:r w:rsidRPr="003E3933">
        <w:rPr>
          <w:rFonts w:ascii="Times New Roman" w:hAnsi="Times New Roman" w:cs="Times New Roman"/>
          <w:sz w:val="18"/>
          <w:szCs w:val="18"/>
          <w:lang w:val="en-US"/>
        </w:rPr>
        <w:t>esearch Mysuru</w:t>
      </w:r>
      <w:r w:rsidR="009B4F45" w:rsidRPr="003E3933">
        <w:rPr>
          <w:rFonts w:ascii="Times New Roman" w:hAnsi="Times New Roman" w:cs="Times New Roman"/>
          <w:sz w:val="18"/>
          <w:szCs w:val="18"/>
          <w:vertAlign w:val="superscript"/>
          <w:lang w:val="en-US"/>
        </w:rPr>
        <w:t>2</w:t>
      </w:r>
    </w:p>
    <w:p w14:paraId="10B11859" w14:textId="77777777" w:rsidR="00680510" w:rsidRDefault="00680510" w:rsidP="00680510">
      <w:pPr>
        <w:spacing w:after="120" w:line="240" w:lineRule="auto"/>
        <w:rPr>
          <w:rFonts w:ascii="Times New Roman" w:hAnsi="Times New Roman" w:cs="Times New Roman"/>
          <w:sz w:val="24"/>
          <w:szCs w:val="24"/>
          <w:lang w:val="en-US"/>
        </w:rPr>
      </w:pPr>
    </w:p>
    <w:p w14:paraId="13506D26" w14:textId="77777777" w:rsidR="00680510" w:rsidRDefault="00680510" w:rsidP="00680510">
      <w:pPr>
        <w:spacing w:after="120" w:line="240" w:lineRule="auto"/>
        <w:rPr>
          <w:rFonts w:ascii="Times New Roman" w:hAnsi="Times New Roman" w:cs="Times New Roman"/>
          <w:sz w:val="24"/>
          <w:szCs w:val="24"/>
          <w:lang w:val="en-US"/>
        </w:rPr>
      </w:pPr>
    </w:p>
    <w:p w14:paraId="71F53AE2" w14:textId="77777777" w:rsidR="00680510" w:rsidRDefault="00680510" w:rsidP="00680510">
      <w:pPr>
        <w:spacing w:after="120" w:line="240" w:lineRule="auto"/>
        <w:rPr>
          <w:rFonts w:ascii="Times New Roman" w:hAnsi="Times New Roman" w:cs="Times New Roman"/>
          <w:b/>
          <w:bCs/>
          <w:sz w:val="24"/>
          <w:szCs w:val="24"/>
          <w:lang w:val="en-US"/>
        </w:rPr>
      </w:pPr>
    </w:p>
    <w:p w14:paraId="48133348" w14:textId="5130FF0C" w:rsidR="00680510" w:rsidRDefault="00680510" w:rsidP="00680510">
      <w:pPr>
        <w:spacing w:after="120" w:line="240" w:lineRule="auto"/>
        <w:rPr>
          <w:rFonts w:ascii="Times New Roman" w:hAnsi="Times New Roman" w:cs="Times New Roman"/>
          <w:b/>
          <w:bCs/>
          <w:sz w:val="24"/>
          <w:szCs w:val="24"/>
          <w:lang w:val="en-US"/>
        </w:rPr>
      </w:pPr>
      <w:r w:rsidRPr="00680510">
        <w:rPr>
          <w:rFonts w:ascii="Times New Roman" w:hAnsi="Times New Roman" w:cs="Times New Roman"/>
          <w:b/>
          <w:bCs/>
          <w:sz w:val="24"/>
          <w:szCs w:val="24"/>
          <w:lang w:val="en-US"/>
        </w:rPr>
        <w:t>Abstract</w:t>
      </w:r>
    </w:p>
    <w:p w14:paraId="4902587C" w14:textId="77777777" w:rsidR="007C4B01" w:rsidRPr="007C4B01" w:rsidRDefault="007C4B01" w:rsidP="00680510">
      <w:pPr>
        <w:spacing w:after="120" w:line="240" w:lineRule="auto"/>
        <w:rPr>
          <w:rFonts w:ascii="Times New Roman" w:hAnsi="Times New Roman" w:cs="Times New Roman"/>
          <w:b/>
          <w:bCs/>
          <w:sz w:val="24"/>
          <w:szCs w:val="24"/>
          <w:lang w:val="en-US"/>
        </w:rPr>
      </w:pPr>
    </w:p>
    <w:p w14:paraId="3B9F60A5" w14:textId="77777777" w:rsidR="00817810" w:rsidRPr="00817810" w:rsidRDefault="00817810" w:rsidP="007C4B01">
      <w:pPr>
        <w:spacing w:after="120" w:line="240" w:lineRule="auto"/>
        <w:jc w:val="both"/>
        <w:rPr>
          <w:rFonts w:ascii="Times New Roman" w:hAnsi="Times New Roman" w:cs="Times New Roman"/>
          <w:sz w:val="24"/>
          <w:szCs w:val="24"/>
          <w:lang w:val="en-US"/>
        </w:rPr>
      </w:pPr>
      <w:r w:rsidRPr="00817810">
        <w:rPr>
          <w:rFonts w:ascii="Times New Roman" w:hAnsi="Times New Roman" w:cs="Times New Roman"/>
          <w:sz w:val="24"/>
          <w:szCs w:val="24"/>
          <w:lang w:val="en-US"/>
        </w:rPr>
        <w:t>Parenting a child with special needs presents unique challenges that often require considerable emotional, physical, and psychological resilience. This study explores the difficulties faced by parents of children with disabilities and the coping strategies they employ to navigate these challenges. Through a combination of qualitative interviews and literature review, this research highlights the stressors related to caregiving, social stigma, and the demands of advocacy for the child's needs. Effective coping mechanisms, such as seeking social support, professional assistance, and adopting adaptive emotional strategies, are examined to understand their role in promoting parental well-being. The findings underscore the importance of providing structured support systems for these families, ensuring that parents are better equipped to manage the complexities of raising a child with special needs.</w:t>
      </w:r>
    </w:p>
    <w:p w14:paraId="3ACB86A0" w14:textId="77777777" w:rsidR="00020279" w:rsidRDefault="00020279" w:rsidP="00817810">
      <w:pPr>
        <w:spacing w:after="120" w:line="240" w:lineRule="auto"/>
        <w:rPr>
          <w:rFonts w:ascii="Times New Roman" w:hAnsi="Times New Roman" w:cs="Times New Roman"/>
          <w:b/>
          <w:bCs/>
          <w:sz w:val="24"/>
          <w:szCs w:val="24"/>
          <w:lang w:val="en-US"/>
        </w:rPr>
      </w:pPr>
    </w:p>
    <w:p w14:paraId="6C4B5D13" w14:textId="157B6B2E" w:rsidR="00817810" w:rsidRPr="00817810" w:rsidRDefault="00817810" w:rsidP="00817810">
      <w:pPr>
        <w:spacing w:after="120" w:line="240" w:lineRule="auto"/>
        <w:rPr>
          <w:rFonts w:ascii="Times New Roman" w:hAnsi="Times New Roman" w:cs="Times New Roman"/>
          <w:sz w:val="24"/>
          <w:szCs w:val="24"/>
          <w:lang w:val="en-US"/>
        </w:rPr>
      </w:pPr>
      <w:r w:rsidRPr="00817810">
        <w:rPr>
          <w:rFonts w:ascii="Times New Roman" w:hAnsi="Times New Roman" w:cs="Times New Roman"/>
          <w:b/>
          <w:bCs/>
          <w:sz w:val="24"/>
          <w:szCs w:val="24"/>
          <w:lang w:val="en-US"/>
        </w:rPr>
        <w:t>Keywords</w:t>
      </w:r>
      <w:r w:rsidRPr="00817810">
        <w:rPr>
          <w:rFonts w:ascii="Times New Roman" w:hAnsi="Times New Roman" w:cs="Times New Roman"/>
          <w:sz w:val="24"/>
          <w:szCs w:val="24"/>
          <w:lang w:val="en-US"/>
        </w:rPr>
        <w:t>: parenting, special needs, coping strategies, caregiving challenges, emotional resilience, social support, advocacy, disability</w:t>
      </w:r>
    </w:p>
    <w:p w14:paraId="403EA4E9" w14:textId="77777777" w:rsidR="00817810" w:rsidRPr="00680510" w:rsidRDefault="00817810" w:rsidP="00680510">
      <w:pPr>
        <w:spacing w:after="120" w:line="240" w:lineRule="auto"/>
        <w:rPr>
          <w:rFonts w:ascii="Times New Roman" w:hAnsi="Times New Roman" w:cs="Times New Roman"/>
          <w:sz w:val="24"/>
          <w:szCs w:val="24"/>
          <w:lang w:val="en-US"/>
        </w:rPr>
      </w:pPr>
    </w:p>
    <w:p w14:paraId="7B9E7337" w14:textId="77777777" w:rsidR="00680510" w:rsidRPr="00680510" w:rsidRDefault="00680510" w:rsidP="00680510">
      <w:pPr>
        <w:spacing w:after="120" w:line="240" w:lineRule="auto"/>
        <w:rPr>
          <w:rFonts w:ascii="Times New Roman" w:hAnsi="Times New Roman" w:cs="Times New Roman"/>
          <w:sz w:val="24"/>
          <w:szCs w:val="24"/>
          <w:lang w:val="en-US"/>
        </w:rPr>
      </w:pPr>
    </w:p>
    <w:p w14:paraId="474CE7AD" w14:textId="77777777" w:rsidR="00680510" w:rsidRDefault="00680510" w:rsidP="00577A1D">
      <w:pPr>
        <w:spacing w:after="120" w:line="240" w:lineRule="auto"/>
        <w:jc w:val="center"/>
        <w:rPr>
          <w:rFonts w:ascii="Times New Roman" w:hAnsi="Times New Roman" w:cs="Times New Roman"/>
          <w:sz w:val="32"/>
          <w:szCs w:val="32"/>
        </w:rPr>
      </w:pPr>
    </w:p>
    <w:p w14:paraId="3EE859EC" w14:textId="77777777" w:rsidR="00551F0C" w:rsidRDefault="00551F0C" w:rsidP="00577A1D">
      <w:pPr>
        <w:spacing w:after="120" w:line="240" w:lineRule="auto"/>
        <w:jc w:val="center"/>
        <w:rPr>
          <w:rFonts w:ascii="Times New Roman" w:hAnsi="Times New Roman" w:cs="Times New Roman"/>
          <w:sz w:val="32"/>
          <w:szCs w:val="32"/>
        </w:rPr>
      </w:pPr>
    </w:p>
    <w:p w14:paraId="5D2AA1B2" w14:textId="1AE62B8D" w:rsidR="00551F0C" w:rsidRDefault="00551F0C" w:rsidP="00551F0C">
      <w:pPr>
        <w:pStyle w:val="ListParagraph"/>
        <w:numPr>
          <w:ilvl w:val="0"/>
          <w:numId w:val="2"/>
        </w:numPr>
        <w:spacing w:after="120" w:line="240" w:lineRule="auto"/>
        <w:rPr>
          <w:rFonts w:ascii="Times New Roman" w:hAnsi="Times New Roman" w:cs="Times New Roman"/>
          <w:b/>
          <w:bCs/>
          <w:sz w:val="24"/>
          <w:szCs w:val="24"/>
        </w:rPr>
      </w:pPr>
      <w:r w:rsidRPr="00551F0C">
        <w:rPr>
          <w:rFonts w:ascii="Times New Roman" w:hAnsi="Times New Roman" w:cs="Times New Roman"/>
          <w:b/>
          <w:bCs/>
          <w:sz w:val="24"/>
          <w:szCs w:val="24"/>
        </w:rPr>
        <w:t>Introduction</w:t>
      </w:r>
    </w:p>
    <w:p w14:paraId="1B303666" w14:textId="77777777" w:rsidR="00551F0C" w:rsidRDefault="00551F0C" w:rsidP="00551F0C">
      <w:pPr>
        <w:spacing w:after="120" w:line="240" w:lineRule="auto"/>
        <w:rPr>
          <w:rFonts w:ascii="Times New Roman" w:hAnsi="Times New Roman" w:cs="Times New Roman"/>
          <w:b/>
          <w:bCs/>
          <w:sz w:val="24"/>
          <w:szCs w:val="24"/>
        </w:rPr>
      </w:pPr>
    </w:p>
    <w:p w14:paraId="6E4B4128" w14:textId="77777777" w:rsidR="00551F0C" w:rsidRDefault="00551F0C" w:rsidP="00551F0C">
      <w:pPr>
        <w:spacing w:after="120" w:line="240" w:lineRule="auto"/>
        <w:rPr>
          <w:rFonts w:ascii="Times New Roman" w:hAnsi="Times New Roman" w:cs="Times New Roman"/>
          <w:b/>
          <w:bCs/>
          <w:sz w:val="24"/>
          <w:szCs w:val="24"/>
        </w:rPr>
      </w:pPr>
    </w:p>
    <w:p w14:paraId="4D7F50A0" w14:textId="22126684" w:rsidR="00815879" w:rsidRPr="00815879" w:rsidRDefault="00815879" w:rsidP="00815879">
      <w:pPr>
        <w:spacing w:after="120" w:line="240" w:lineRule="auto"/>
        <w:jc w:val="both"/>
        <w:rPr>
          <w:rFonts w:ascii="Times New Roman" w:hAnsi="Times New Roman" w:cs="Times New Roman"/>
          <w:sz w:val="24"/>
          <w:szCs w:val="24"/>
          <w:lang w:val="en-US"/>
        </w:rPr>
      </w:pPr>
      <w:r w:rsidRPr="00815879">
        <w:rPr>
          <w:rFonts w:ascii="Times New Roman" w:hAnsi="Times New Roman" w:cs="Times New Roman"/>
          <w:sz w:val="24"/>
          <w:szCs w:val="24"/>
          <w:lang w:val="en-US"/>
        </w:rPr>
        <w:t>Parenting is universally recognized as one of the most rewarding yet challenging experiences in life. However, for parents of children with special needs, the role comes with additional layers of complexity. The responsibility of caring for a child with physical, cognitive, or developmental disabilities requires profound emotional, psychological, and physical resilience, often surpassing the demands of conventional parenting. This study delves into the distinctive challenges faced by these parents and the coping strategies they employ to navigate the multifaceted stresses of their daily lives.</w:t>
      </w:r>
      <w:r>
        <w:rPr>
          <w:rFonts w:ascii="Times New Roman" w:hAnsi="Times New Roman" w:cs="Times New Roman"/>
          <w:sz w:val="24"/>
          <w:szCs w:val="24"/>
          <w:lang w:val="en-US"/>
        </w:rPr>
        <w:t xml:space="preserve"> </w:t>
      </w:r>
      <w:r w:rsidRPr="00815879">
        <w:rPr>
          <w:rFonts w:ascii="Times New Roman" w:hAnsi="Times New Roman" w:cs="Times New Roman"/>
          <w:sz w:val="24"/>
          <w:szCs w:val="24"/>
          <w:lang w:val="en-US"/>
        </w:rPr>
        <w:t xml:space="preserve">The term "special needs" encompasses a wide range </w:t>
      </w:r>
      <w:r w:rsidRPr="00815879">
        <w:rPr>
          <w:rFonts w:ascii="Times New Roman" w:hAnsi="Times New Roman" w:cs="Times New Roman"/>
          <w:sz w:val="24"/>
          <w:szCs w:val="24"/>
          <w:lang w:val="en-US"/>
        </w:rPr>
        <w:lastRenderedPageBreak/>
        <w:t>of disabilities, including but not limited to autism spectrum disorders, cerebral palsy, Down syndrome, intellectual disabilities, and sensory impairments. Children with these conditions often require specialized care, ongoing medical attention, individualized education plans (IEPs), and emotional support that extends well beyond typical child-rearing practices. Parents must not only manage the practical aspects of their child's care but also contend with social stigmas, financial strain, and the emotional toll of advocating for their child’s needs in educational, healthcare, and community settings.</w:t>
      </w:r>
    </w:p>
    <w:p w14:paraId="1CC3D81A" w14:textId="77777777" w:rsidR="00815879" w:rsidRDefault="00815879" w:rsidP="00815879">
      <w:pPr>
        <w:spacing w:after="120" w:line="240" w:lineRule="auto"/>
        <w:jc w:val="both"/>
        <w:rPr>
          <w:rFonts w:ascii="Times New Roman" w:hAnsi="Times New Roman" w:cs="Times New Roman"/>
          <w:b/>
          <w:bCs/>
          <w:sz w:val="24"/>
          <w:szCs w:val="24"/>
          <w:lang w:val="en-US"/>
        </w:rPr>
      </w:pPr>
    </w:p>
    <w:p w14:paraId="2844E205" w14:textId="10836B9B" w:rsidR="00815879" w:rsidRPr="00815879" w:rsidRDefault="00815879" w:rsidP="00815879">
      <w:pPr>
        <w:spacing w:after="120" w:line="240" w:lineRule="auto"/>
        <w:jc w:val="both"/>
        <w:rPr>
          <w:rFonts w:ascii="Times New Roman" w:hAnsi="Times New Roman" w:cs="Times New Roman"/>
          <w:sz w:val="24"/>
          <w:szCs w:val="24"/>
          <w:lang w:val="en-US"/>
        </w:rPr>
      </w:pPr>
      <w:r w:rsidRPr="00815879">
        <w:rPr>
          <w:rFonts w:ascii="Times New Roman" w:hAnsi="Times New Roman" w:cs="Times New Roman"/>
          <w:b/>
          <w:bCs/>
          <w:sz w:val="24"/>
          <w:szCs w:val="24"/>
          <w:lang w:val="en-US"/>
        </w:rPr>
        <w:t>Challenges Faced by Parents</w:t>
      </w:r>
    </w:p>
    <w:p w14:paraId="1473823B" w14:textId="35B31AC4" w:rsidR="00815879" w:rsidRPr="00815879" w:rsidRDefault="00815879" w:rsidP="00815879">
      <w:pPr>
        <w:spacing w:after="120" w:line="240" w:lineRule="auto"/>
        <w:jc w:val="both"/>
        <w:rPr>
          <w:rFonts w:ascii="Times New Roman" w:hAnsi="Times New Roman" w:cs="Times New Roman"/>
          <w:sz w:val="24"/>
          <w:szCs w:val="24"/>
          <w:lang w:val="en-US"/>
        </w:rPr>
      </w:pPr>
      <w:r w:rsidRPr="00815879">
        <w:rPr>
          <w:rFonts w:ascii="Times New Roman" w:hAnsi="Times New Roman" w:cs="Times New Roman"/>
          <w:sz w:val="24"/>
          <w:szCs w:val="24"/>
          <w:lang w:val="en-US"/>
        </w:rPr>
        <w:t>The caregiving demands for children with special needs are significantly higher compared to those of typically developing children. Daily routines may involve administering medications, attending frequent medical appointments, implementing specialized learning strategies, and managing behavioral challenges. These tasks can lead to chronic physical and emotional fatigue, as well as financial strain due to the costs associated with therapies, medical care, and adaptive technologies. The constant vigilance required to meet their child's needs can result in parents experiencing high levels of stress, anxiety, and, in some cases, burnout.</w:t>
      </w:r>
      <w:r>
        <w:rPr>
          <w:rFonts w:ascii="Times New Roman" w:hAnsi="Times New Roman" w:cs="Times New Roman"/>
          <w:sz w:val="24"/>
          <w:szCs w:val="24"/>
          <w:lang w:val="en-US"/>
        </w:rPr>
        <w:t xml:space="preserve"> </w:t>
      </w:r>
      <w:r w:rsidRPr="00815879">
        <w:rPr>
          <w:rFonts w:ascii="Times New Roman" w:hAnsi="Times New Roman" w:cs="Times New Roman"/>
          <w:sz w:val="24"/>
          <w:szCs w:val="24"/>
          <w:lang w:val="en-US"/>
        </w:rPr>
        <w:t>Furthermore, societal stigma surrounding disabilities exacerbates these challenges. Parents may encounter judgment from others who fail to understand their child’s condition or who view their parenting skills critically. This social isolation can lead to feelings of shame, loneliness, and inadequacy, especially if their support systems are weak or nonexistent. Parents may also face barriers in accessing adequate public resources, including special education services and government support programs, which adds to their burden as they fight to secure the best possible outcomes for their child.</w:t>
      </w:r>
      <w:r>
        <w:rPr>
          <w:rFonts w:ascii="Times New Roman" w:hAnsi="Times New Roman" w:cs="Times New Roman"/>
          <w:sz w:val="24"/>
          <w:szCs w:val="24"/>
          <w:lang w:val="en-US"/>
        </w:rPr>
        <w:t xml:space="preserve"> </w:t>
      </w:r>
      <w:r w:rsidRPr="00815879">
        <w:rPr>
          <w:rFonts w:ascii="Times New Roman" w:hAnsi="Times New Roman" w:cs="Times New Roman"/>
          <w:sz w:val="24"/>
          <w:szCs w:val="24"/>
          <w:lang w:val="en-US"/>
        </w:rPr>
        <w:t>The emotional impact of these challenges cannot be overstated. Many parents grapple with feelings of guilt, self-blame, and fear regarding their child’s future, questioning whether they are doing enough or making the right decisions. Over time, this emotional strain can erode their well-being, leading to depression, anxiety, or other mental health issues if adequate support is not available.</w:t>
      </w:r>
    </w:p>
    <w:p w14:paraId="524A8955" w14:textId="77777777" w:rsidR="00815879" w:rsidRDefault="00815879" w:rsidP="00815879">
      <w:pPr>
        <w:spacing w:after="120" w:line="240" w:lineRule="auto"/>
        <w:jc w:val="both"/>
        <w:rPr>
          <w:rFonts w:ascii="Times New Roman" w:hAnsi="Times New Roman" w:cs="Times New Roman"/>
          <w:b/>
          <w:bCs/>
          <w:sz w:val="24"/>
          <w:szCs w:val="24"/>
          <w:lang w:val="en-US"/>
        </w:rPr>
      </w:pPr>
    </w:p>
    <w:p w14:paraId="2E57CCA1" w14:textId="4DDDD53E" w:rsidR="00815879" w:rsidRPr="00815879" w:rsidRDefault="00815879" w:rsidP="00815879">
      <w:pPr>
        <w:spacing w:after="120" w:line="240" w:lineRule="auto"/>
        <w:jc w:val="both"/>
        <w:rPr>
          <w:rFonts w:ascii="Times New Roman" w:hAnsi="Times New Roman" w:cs="Times New Roman"/>
          <w:sz w:val="24"/>
          <w:szCs w:val="24"/>
          <w:lang w:val="en-US"/>
        </w:rPr>
      </w:pPr>
      <w:r w:rsidRPr="00815879">
        <w:rPr>
          <w:rFonts w:ascii="Times New Roman" w:hAnsi="Times New Roman" w:cs="Times New Roman"/>
          <w:b/>
          <w:bCs/>
          <w:sz w:val="24"/>
          <w:szCs w:val="24"/>
          <w:lang w:val="en-US"/>
        </w:rPr>
        <w:t>Coping Strategies Employed by Parents</w:t>
      </w:r>
    </w:p>
    <w:p w14:paraId="795202FE" w14:textId="77777777" w:rsidR="00815879" w:rsidRPr="00815879" w:rsidRDefault="00815879" w:rsidP="00815879">
      <w:pPr>
        <w:spacing w:after="120" w:line="240" w:lineRule="auto"/>
        <w:jc w:val="both"/>
        <w:rPr>
          <w:rFonts w:ascii="Times New Roman" w:hAnsi="Times New Roman" w:cs="Times New Roman"/>
          <w:sz w:val="24"/>
          <w:szCs w:val="24"/>
          <w:lang w:val="en-US"/>
        </w:rPr>
      </w:pPr>
      <w:r w:rsidRPr="00815879">
        <w:rPr>
          <w:rFonts w:ascii="Times New Roman" w:hAnsi="Times New Roman" w:cs="Times New Roman"/>
          <w:sz w:val="24"/>
          <w:szCs w:val="24"/>
          <w:lang w:val="en-US"/>
        </w:rPr>
        <w:t>Despite these significant challenges, many parents develop adaptive coping strategies to navigate the demands of raising a child with special needs. One of the most effective strategies is seeking social support. Connecting with other parents of children with disabilities through support groups, community organizations, or online forums allows parents to share their experiences, advice, and emotional struggles. These networks provide a sense of camaraderie, helping parents feel understood and less isolated in their journey.</w:t>
      </w:r>
    </w:p>
    <w:p w14:paraId="5B796109" w14:textId="2619FBCE" w:rsidR="00815879" w:rsidRPr="00815879" w:rsidRDefault="00815879" w:rsidP="00815879">
      <w:pPr>
        <w:spacing w:after="120" w:line="240" w:lineRule="auto"/>
        <w:jc w:val="both"/>
        <w:rPr>
          <w:rFonts w:ascii="Times New Roman" w:hAnsi="Times New Roman" w:cs="Times New Roman"/>
          <w:sz w:val="24"/>
          <w:szCs w:val="24"/>
          <w:lang w:val="en-US"/>
        </w:rPr>
      </w:pPr>
      <w:r w:rsidRPr="00815879">
        <w:rPr>
          <w:rFonts w:ascii="Times New Roman" w:hAnsi="Times New Roman" w:cs="Times New Roman"/>
          <w:sz w:val="24"/>
          <w:szCs w:val="24"/>
          <w:lang w:val="en-US"/>
        </w:rPr>
        <w:t>Professional assistance is another crucial coping mechanism. Parents often seek therapy, counseling, or coaching to help manage their mental health and maintain emotional balance. Engaging in mental health services can provide parents with tools to address their anxiety, depression, or feelings of helplessness. Moreover, working with professionals such as occupational therapists, speech therapists, and special education experts equips parents with practical skills and knowledge to better support their child’s development, reducing the stress associated with caregiving.</w:t>
      </w:r>
      <w:r>
        <w:rPr>
          <w:rFonts w:ascii="Times New Roman" w:hAnsi="Times New Roman" w:cs="Times New Roman"/>
          <w:sz w:val="24"/>
          <w:szCs w:val="24"/>
          <w:lang w:val="en-US"/>
        </w:rPr>
        <w:t xml:space="preserve"> </w:t>
      </w:r>
      <w:r w:rsidRPr="00815879">
        <w:rPr>
          <w:rFonts w:ascii="Times New Roman" w:hAnsi="Times New Roman" w:cs="Times New Roman"/>
          <w:sz w:val="24"/>
          <w:szCs w:val="24"/>
          <w:lang w:val="en-US"/>
        </w:rPr>
        <w:t>Adaptive emotional strategies, such as mindfulness, positive reframing, and self-compassion, also play a vital role in enhancing parental resilience. Parents who adopt a growth mindset and focus on their child’s progress, rather than on limitations, report feeling more empowered and optimistic. Mindfulness practices, including meditation or relaxation techniques, can help parents stay grounded amidst the daily pressures they face, while self-compassion allows them to acknowledge their efforts and avoid harsh self-judgment.</w:t>
      </w:r>
    </w:p>
    <w:p w14:paraId="4DE9945D" w14:textId="77777777" w:rsidR="00815879" w:rsidRDefault="00815879" w:rsidP="00815879">
      <w:pPr>
        <w:spacing w:after="120" w:line="240" w:lineRule="auto"/>
        <w:jc w:val="both"/>
        <w:rPr>
          <w:rFonts w:ascii="Times New Roman" w:hAnsi="Times New Roman" w:cs="Times New Roman"/>
          <w:sz w:val="24"/>
          <w:szCs w:val="24"/>
          <w:lang w:val="en-US"/>
        </w:rPr>
      </w:pPr>
    </w:p>
    <w:p w14:paraId="70DF5B77" w14:textId="77777777" w:rsidR="00123DFF" w:rsidRDefault="00123DFF" w:rsidP="00815879">
      <w:pPr>
        <w:spacing w:after="120" w:line="240" w:lineRule="auto"/>
        <w:jc w:val="both"/>
        <w:rPr>
          <w:rFonts w:ascii="Times New Roman" w:hAnsi="Times New Roman" w:cs="Times New Roman"/>
          <w:sz w:val="24"/>
          <w:szCs w:val="24"/>
          <w:lang w:val="en-US"/>
        </w:rPr>
      </w:pPr>
    </w:p>
    <w:p w14:paraId="728DB2BA" w14:textId="77777777" w:rsidR="00123DFF" w:rsidRDefault="00123DFF" w:rsidP="00815879">
      <w:pPr>
        <w:spacing w:after="120" w:line="240" w:lineRule="auto"/>
        <w:jc w:val="both"/>
        <w:rPr>
          <w:rFonts w:ascii="Times New Roman" w:hAnsi="Times New Roman" w:cs="Times New Roman"/>
          <w:sz w:val="24"/>
          <w:szCs w:val="24"/>
          <w:lang w:val="en-US"/>
        </w:rPr>
      </w:pPr>
    </w:p>
    <w:p w14:paraId="653B6916" w14:textId="77777777" w:rsidR="00123DFF" w:rsidRDefault="00123DFF" w:rsidP="00815879">
      <w:pPr>
        <w:spacing w:after="120" w:line="240" w:lineRule="auto"/>
        <w:jc w:val="both"/>
        <w:rPr>
          <w:rFonts w:ascii="Times New Roman" w:hAnsi="Times New Roman" w:cs="Times New Roman"/>
          <w:sz w:val="24"/>
          <w:szCs w:val="24"/>
          <w:lang w:val="en-US"/>
        </w:rPr>
      </w:pPr>
    </w:p>
    <w:p w14:paraId="083C1651" w14:textId="1E2893AB" w:rsidR="00123DFF" w:rsidRDefault="00AE76D3" w:rsidP="009A4EFC">
      <w:pPr>
        <w:pStyle w:val="ListParagraph"/>
        <w:numPr>
          <w:ilvl w:val="0"/>
          <w:numId w:val="2"/>
        </w:numPr>
        <w:spacing w:after="120" w:line="240" w:lineRule="auto"/>
        <w:jc w:val="both"/>
        <w:rPr>
          <w:rFonts w:ascii="Times New Roman" w:hAnsi="Times New Roman" w:cs="Times New Roman"/>
          <w:b/>
          <w:bCs/>
          <w:sz w:val="24"/>
          <w:szCs w:val="24"/>
          <w:lang w:val="en-US"/>
        </w:rPr>
      </w:pPr>
      <w:r w:rsidRPr="009A4EFC">
        <w:rPr>
          <w:rFonts w:ascii="Times New Roman" w:hAnsi="Times New Roman" w:cs="Times New Roman"/>
          <w:b/>
          <w:bCs/>
          <w:sz w:val="24"/>
          <w:szCs w:val="24"/>
          <w:lang w:val="en-US"/>
        </w:rPr>
        <w:t>Rationale</w:t>
      </w:r>
      <w:r w:rsidR="009A4EFC">
        <w:rPr>
          <w:rFonts w:ascii="Times New Roman" w:hAnsi="Times New Roman" w:cs="Times New Roman"/>
          <w:b/>
          <w:bCs/>
          <w:sz w:val="24"/>
          <w:szCs w:val="24"/>
          <w:lang w:val="en-US"/>
        </w:rPr>
        <w:t xml:space="preserve"> of the Study</w:t>
      </w:r>
    </w:p>
    <w:p w14:paraId="788D8833" w14:textId="77777777" w:rsidR="009A4EFC" w:rsidRDefault="009A4EFC" w:rsidP="009A4EFC">
      <w:pPr>
        <w:spacing w:after="120" w:line="240" w:lineRule="auto"/>
        <w:jc w:val="both"/>
        <w:rPr>
          <w:rFonts w:ascii="Times New Roman" w:hAnsi="Times New Roman" w:cs="Times New Roman"/>
          <w:b/>
          <w:bCs/>
          <w:sz w:val="24"/>
          <w:szCs w:val="24"/>
          <w:lang w:val="en-US"/>
        </w:rPr>
      </w:pPr>
    </w:p>
    <w:p w14:paraId="2E2103CC" w14:textId="17D4BE49" w:rsidR="004A6721" w:rsidRPr="004A6721" w:rsidRDefault="004A6721" w:rsidP="004A6721">
      <w:pPr>
        <w:spacing w:after="120" w:line="240" w:lineRule="auto"/>
        <w:jc w:val="both"/>
        <w:rPr>
          <w:rFonts w:ascii="Times New Roman" w:hAnsi="Times New Roman" w:cs="Times New Roman"/>
          <w:sz w:val="24"/>
          <w:szCs w:val="24"/>
          <w:lang w:val="en-US"/>
        </w:rPr>
      </w:pPr>
      <w:r w:rsidRPr="004A6721">
        <w:rPr>
          <w:rFonts w:ascii="Times New Roman" w:hAnsi="Times New Roman" w:cs="Times New Roman"/>
          <w:sz w:val="24"/>
          <w:szCs w:val="24"/>
          <w:lang w:val="en-US"/>
        </w:rPr>
        <w:t>Parenting is a demanding and multifaceted role, but for parents of children with special needs, it involves a unique set of emotional, social, and practical challenges. These challenges often include managing the child’s medical care, developmental delays, educational needs, and social integration, while also balancing the needs of other family members and their personal well-being. The experience can lead to elevated stress, anxiety, and even feelings of isolation for parents, underscoring the need for effective coping strategies to maintain their mental health and family cohesion.</w:t>
      </w:r>
      <w:r w:rsidR="00790A62">
        <w:rPr>
          <w:rFonts w:ascii="Times New Roman" w:hAnsi="Times New Roman" w:cs="Times New Roman"/>
          <w:sz w:val="24"/>
          <w:szCs w:val="24"/>
          <w:lang w:val="en-US"/>
        </w:rPr>
        <w:t xml:space="preserve"> </w:t>
      </w:r>
      <w:r w:rsidRPr="004A6721">
        <w:rPr>
          <w:rFonts w:ascii="Times New Roman" w:hAnsi="Times New Roman" w:cs="Times New Roman"/>
          <w:sz w:val="24"/>
          <w:szCs w:val="24"/>
          <w:lang w:val="en-US"/>
        </w:rPr>
        <w:t>This study seeks to explore the diverse challenges faced by parents of children with special needs and to identify the coping mechanisms they employ. Given that no two special needs conditions are identical, the demands on parents vary greatly depending on factors like the severity of the child’s condition, access to healthcare and educational resources, and family support systems. While previous research highlights the stressors involved in parenting a child with special needs, there is a gap in literature regarding how parents adapt and cope in different circumstances.</w:t>
      </w:r>
      <w:r w:rsidR="00790A62">
        <w:rPr>
          <w:rFonts w:ascii="Times New Roman" w:hAnsi="Times New Roman" w:cs="Times New Roman"/>
          <w:sz w:val="24"/>
          <w:szCs w:val="24"/>
          <w:lang w:val="en-US"/>
        </w:rPr>
        <w:t xml:space="preserve"> </w:t>
      </w:r>
      <w:r w:rsidRPr="004A6721">
        <w:rPr>
          <w:rFonts w:ascii="Times New Roman" w:hAnsi="Times New Roman" w:cs="Times New Roman"/>
          <w:sz w:val="24"/>
          <w:szCs w:val="24"/>
          <w:lang w:val="en-US"/>
        </w:rPr>
        <w:t xml:space="preserve">Understanding the coping strategies that have proven effective in reducing stress, fostering resilience, and maintaining well-being is critical for both parents and practitioners. This study will investigate these strategies from various perspectives, including emotional regulation, seeking social support, and using professional services. The findings aim to contribute to a more comprehensive understanding of parental resilience and provide actionable insights to support systems, healthcare providers, and </w:t>
      </w:r>
      <w:r w:rsidR="00AA3CB2" w:rsidRPr="004A6721">
        <w:rPr>
          <w:rFonts w:ascii="Times New Roman" w:hAnsi="Times New Roman" w:cs="Times New Roman"/>
          <w:sz w:val="24"/>
          <w:szCs w:val="24"/>
          <w:lang w:val="en-US"/>
        </w:rPr>
        <w:t>policymakers</w:t>
      </w:r>
      <w:r w:rsidRPr="004A6721">
        <w:rPr>
          <w:rFonts w:ascii="Times New Roman" w:hAnsi="Times New Roman" w:cs="Times New Roman"/>
          <w:sz w:val="24"/>
          <w:szCs w:val="24"/>
          <w:lang w:val="en-US"/>
        </w:rPr>
        <w:t xml:space="preserve"> in offering more targeted and effective interventions for families of children with special needs.</w:t>
      </w:r>
    </w:p>
    <w:p w14:paraId="439B71A4" w14:textId="77777777" w:rsidR="004A6721" w:rsidRPr="004A6721" w:rsidRDefault="004A6721" w:rsidP="004A6721">
      <w:pPr>
        <w:spacing w:after="120" w:line="240" w:lineRule="auto"/>
        <w:jc w:val="both"/>
        <w:rPr>
          <w:rFonts w:ascii="Times New Roman" w:hAnsi="Times New Roman" w:cs="Times New Roman"/>
          <w:sz w:val="24"/>
          <w:szCs w:val="24"/>
          <w:lang w:val="en-US"/>
        </w:rPr>
      </w:pPr>
      <w:r w:rsidRPr="004A6721">
        <w:rPr>
          <w:rFonts w:ascii="Times New Roman" w:hAnsi="Times New Roman" w:cs="Times New Roman"/>
          <w:sz w:val="24"/>
          <w:szCs w:val="24"/>
          <w:lang w:val="en-US"/>
        </w:rPr>
        <w:t>Through this research, we hope to bring to light not only the difficulties faced by these parents but also highlight the strength and adaptive skills they develop. This can ultimately inform future programs designed to empower parents, improve family dynamics, and ensure the holistic development of children with special needs.</w:t>
      </w:r>
    </w:p>
    <w:p w14:paraId="0029D2B1" w14:textId="77777777" w:rsidR="009A4EFC" w:rsidRDefault="009A4EFC" w:rsidP="009A4EFC">
      <w:pPr>
        <w:spacing w:after="120" w:line="240" w:lineRule="auto"/>
        <w:jc w:val="both"/>
        <w:rPr>
          <w:rFonts w:ascii="Times New Roman" w:hAnsi="Times New Roman" w:cs="Times New Roman"/>
          <w:b/>
          <w:bCs/>
          <w:sz w:val="24"/>
          <w:szCs w:val="24"/>
          <w:lang w:val="en-US"/>
        </w:rPr>
      </w:pPr>
    </w:p>
    <w:p w14:paraId="275CC017" w14:textId="77777777" w:rsidR="00790A62" w:rsidRDefault="00790A62" w:rsidP="009A4EFC">
      <w:pPr>
        <w:spacing w:after="120" w:line="240" w:lineRule="auto"/>
        <w:jc w:val="both"/>
        <w:rPr>
          <w:rFonts w:ascii="Times New Roman" w:hAnsi="Times New Roman" w:cs="Times New Roman"/>
          <w:b/>
          <w:bCs/>
          <w:sz w:val="24"/>
          <w:szCs w:val="24"/>
          <w:lang w:val="en-US"/>
        </w:rPr>
      </w:pPr>
    </w:p>
    <w:p w14:paraId="77D005E6" w14:textId="77777777" w:rsidR="00790A62" w:rsidRDefault="00790A62" w:rsidP="009A4EFC">
      <w:pPr>
        <w:spacing w:after="120" w:line="240" w:lineRule="auto"/>
        <w:jc w:val="both"/>
        <w:rPr>
          <w:rFonts w:ascii="Times New Roman" w:hAnsi="Times New Roman" w:cs="Times New Roman"/>
          <w:b/>
          <w:bCs/>
          <w:sz w:val="24"/>
          <w:szCs w:val="24"/>
          <w:lang w:val="en-US"/>
        </w:rPr>
      </w:pPr>
    </w:p>
    <w:p w14:paraId="02D5C30C" w14:textId="77777777" w:rsidR="00167A35" w:rsidRDefault="00167A35" w:rsidP="009A4EFC">
      <w:pPr>
        <w:spacing w:after="120" w:line="240" w:lineRule="auto"/>
        <w:jc w:val="both"/>
        <w:rPr>
          <w:rFonts w:ascii="Times New Roman" w:hAnsi="Times New Roman" w:cs="Times New Roman"/>
          <w:b/>
          <w:bCs/>
          <w:sz w:val="24"/>
          <w:szCs w:val="24"/>
          <w:lang w:val="en-US"/>
        </w:rPr>
      </w:pPr>
    </w:p>
    <w:p w14:paraId="1F1DB5A6" w14:textId="793B8BFE" w:rsidR="00167A35" w:rsidRDefault="00523FF7" w:rsidP="00523FF7">
      <w:pPr>
        <w:pStyle w:val="ListParagraph"/>
        <w:numPr>
          <w:ilvl w:val="0"/>
          <w:numId w:val="2"/>
        </w:numPr>
        <w:spacing w:after="12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Aim and Objectives</w:t>
      </w:r>
    </w:p>
    <w:p w14:paraId="6CD81CB7" w14:textId="77777777" w:rsidR="00523FF7" w:rsidRDefault="00523FF7" w:rsidP="00523FF7">
      <w:pPr>
        <w:spacing w:after="120" w:line="240" w:lineRule="auto"/>
        <w:jc w:val="both"/>
        <w:rPr>
          <w:rFonts w:ascii="Times New Roman" w:hAnsi="Times New Roman" w:cs="Times New Roman"/>
          <w:b/>
          <w:bCs/>
          <w:sz w:val="24"/>
          <w:szCs w:val="24"/>
          <w:lang w:val="en-US"/>
        </w:rPr>
      </w:pPr>
    </w:p>
    <w:p w14:paraId="7EE1C674" w14:textId="03642D1D" w:rsidR="00CF6F23" w:rsidRPr="00AE7B0D" w:rsidRDefault="00C25FA3" w:rsidP="00523FF7">
      <w:pPr>
        <w:spacing w:after="120" w:line="240" w:lineRule="auto"/>
        <w:jc w:val="both"/>
        <w:rPr>
          <w:rFonts w:ascii="Times New Roman" w:hAnsi="Times New Roman" w:cs="Times New Roman"/>
          <w:sz w:val="24"/>
          <w:szCs w:val="24"/>
          <w:lang w:val="en-US"/>
        </w:rPr>
      </w:pPr>
      <w:r w:rsidRPr="00AE7B0D">
        <w:rPr>
          <w:rFonts w:ascii="Times New Roman" w:hAnsi="Times New Roman" w:cs="Times New Roman"/>
          <w:sz w:val="24"/>
          <w:szCs w:val="24"/>
          <w:lang w:val="en-US"/>
        </w:rPr>
        <w:t>Aim</w:t>
      </w:r>
      <w:r w:rsidR="00AE7B0D">
        <w:rPr>
          <w:rFonts w:ascii="Times New Roman" w:hAnsi="Times New Roman" w:cs="Times New Roman"/>
          <w:sz w:val="24"/>
          <w:szCs w:val="24"/>
          <w:lang w:val="en-US"/>
        </w:rPr>
        <w:t xml:space="preserve"> of the study</w:t>
      </w:r>
      <w:r w:rsidR="00365FE5">
        <w:rPr>
          <w:rFonts w:ascii="Times New Roman" w:hAnsi="Times New Roman" w:cs="Times New Roman"/>
          <w:sz w:val="24"/>
          <w:szCs w:val="24"/>
          <w:lang w:val="en-US"/>
        </w:rPr>
        <w:t>:</w:t>
      </w:r>
      <w:r w:rsidR="00250C6B">
        <w:rPr>
          <w:rFonts w:ascii="Times New Roman" w:hAnsi="Times New Roman" w:cs="Times New Roman"/>
          <w:sz w:val="24"/>
          <w:szCs w:val="24"/>
          <w:lang w:val="en-US"/>
        </w:rPr>
        <w:t xml:space="preserve"> </w:t>
      </w:r>
    </w:p>
    <w:p w14:paraId="58309228" w14:textId="2600BFED" w:rsidR="00C25FA3" w:rsidRDefault="00250C6B" w:rsidP="00C25FA3">
      <w:pPr>
        <w:pStyle w:val="ListParagraph"/>
        <w:numPr>
          <w:ilvl w:val="0"/>
          <w:numId w:val="3"/>
        </w:num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find out the effectiveness of coping strategy of parents</w:t>
      </w:r>
      <w:r w:rsidR="009E5D67">
        <w:rPr>
          <w:rFonts w:ascii="Times New Roman" w:hAnsi="Times New Roman" w:cs="Times New Roman"/>
          <w:sz w:val="24"/>
          <w:szCs w:val="24"/>
          <w:lang w:val="en-US"/>
        </w:rPr>
        <w:t xml:space="preserve"> with a child </w:t>
      </w:r>
      <w:r w:rsidR="00365FE5">
        <w:rPr>
          <w:rFonts w:ascii="Times New Roman" w:hAnsi="Times New Roman" w:cs="Times New Roman"/>
          <w:sz w:val="24"/>
          <w:szCs w:val="24"/>
          <w:lang w:val="en-US"/>
        </w:rPr>
        <w:t>special need</w:t>
      </w:r>
      <w:r w:rsidR="009E5D67">
        <w:rPr>
          <w:rFonts w:ascii="Times New Roman" w:hAnsi="Times New Roman" w:cs="Times New Roman"/>
          <w:sz w:val="24"/>
          <w:szCs w:val="24"/>
          <w:lang w:val="en-US"/>
        </w:rPr>
        <w:t>.</w:t>
      </w:r>
    </w:p>
    <w:p w14:paraId="0D577F2D" w14:textId="77777777" w:rsidR="009E5D67" w:rsidRDefault="009E5D67" w:rsidP="009E5D67">
      <w:pPr>
        <w:spacing w:after="120" w:line="240" w:lineRule="auto"/>
        <w:jc w:val="both"/>
        <w:rPr>
          <w:rFonts w:ascii="Times New Roman" w:hAnsi="Times New Roman" w:cs="Times New Roman"/>
          <w:sz w:val="24"/>
          <w:szCs w:val="24"/>
          <w:lang w:val="en-US"/>
        </w:rPr>
      </w:pPr>
    </w:p>
    <w:p w14:paraId="7F1EB20E" w14:textId="45DE09CB" w:rsidR="00365FE5" w:rsidRDefault="009E5D67" w:rsidP="009E5D67">
      <w:pPr>
        <w:spacing w:after="12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Objectives of the study</w:t>
      </w:r>
      <w:r w:rsidR="00365FE5">
        <w:rPr>
          <w:rFonts w:ascii="Times New Roman" w:hAnsi="Times New Roman" w:cs="Times New Roman"/>
          <w:sz w:val="24"/>
          <w:szCs w:val="24"/>
          <w:lang w:val="en-US"/>
        </w:rPr>
        <w:t>:</w:t>
      </w:r>
    </w:p>
    <w:p w14:paraId="75630D51" w14:textId="5CA3E218" w:rsidR="00365FE5" w:rsidRDefault="000A2161" w:rsidP="00CF6F23">
      <w:pPr>
        <w:pStyle w:val="ListParagraph"/>
        <w:numPr>
          <w:ilvl w:val="0"/>
          <w:numId w:val="4"/>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find out the </w:t>
      </w:r>
      <w:r w:rsidR="00140083">
        <w:rPr>
          <w:rFonts w:ascii="Times New Roman" w:hAnsi="Times New Roman" w:cs="Times New Roman"/>
          <w:sz w:val="24"/>
          <w:szCs w:val="24"/>
          <w:lang w:val="en-US"/>
        </w:rPr>
        <w:t xml:space="preserve">efficiency of coping strategy </w:t>
      </w:r>
      <w:r w:rsidR="00DE7814">
        <w:rPr>
          <w:rFonts w:ascii="Times New Roman" w:hAnsi="Times New Roman" w:cs="Times New Roman"/>
          <w:sz w:val="24"/>
          <w:szCs w:val="24"/>
          <w:lang w:val="en-US"/>
        </w:rPr>
        <w:t>among parents with child special need.</w:t>
      </w:r>
    </w:p>
    <w:p w14:paraId="3A011673" w14:textId="2848B86E" w:rsidR="00DE7814" w:rsidRDefault="00373F09" w:rsidP="00CF6F23">
      <w:pPr>
        <w:pStyle w:val="ListParagraph"/>
        <w:numPr>
          <w:ilvl w:val="0"/>
          <w:numId w:val="4"/>
        </w:numPr>
        <w:spacing w:after="12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check the challenges of parenting with special child need.</w:t>
      </w:r>
    </w:p>
    <w:p w14:paraId="28BC0337" w14:textId="77777777" w:rsidR="00CF6F23" w:rsidRDefault="00CF6F23" w:rsidP="00CF6F23">
      <w:pPr>
        <w:spacing w:after="120" w:line="360" w:lineRule="auto"/>
        <w:jc w:val="both"/>
        <w:rPr>
          <w:rFonts w:ascii="Times New Roman" w:hAnsi="Times New Roman" w:cs="Times New Roman"/>
          <w:sz w:val="24"/>
          <w:szCs w:val="24"/>
          <w:lang w:val="en-US"/>
        </w:rPr>
      </w:pPr>
    </w:p>
    <w:p w14:paraId="5E14BDD8" w14:textId="77777777" w:rsidR="00CF6F23" w:rsidRDefault="00CF6F23" w:rsidP="00CF6F23">
      <w:pPr>
        <w:spacing w:after="120" w:line="360" w:lineRule="auto"/>
        <w:jc w:val="both"/>
        <w:rPr>
          <w:rFonts w:ascii="Times New Roman" w:hAnsi="Times New Roman" w:cs="Times New Roman"/>
          <w:sz w:val="24"/>
          <w:szCs w:val="24"/>
          <w:lang w:val="en-US"/>
        </w:rPr>
      </w:pPr>
    </w:p>
    <w:p w14:paraId="2991CEE5" w14:textId="59886063" w:rsidR="0077127D" w:rsidRDefault="0077127D" w:rsidP="00CF6F23">
      <w:pPr>
        <w:spacing w:after="120" w:line="360" w:lineRule="auto"/>
        <w:jc w:val="both"/>
        <w:rPr>
          <w:rFonts w:ascii="Times New Roman" w:hAnsi="Times New Roman" w:cs="Times New Roman"/>
          <w:sz w:val="24"/>
          <w:szCs w:val="24"/>
          <w:lang w:val="en-US"/>
        </w:rPr>
      </w:pPr>
    </w:p>
    <w:p w14:paraId="3C4BDF71" w14:textId="4285BF73" w:rsidR="00A22577" w:rsidRDefault="00A22577" w:rsidP="00A22577">
      <w:pPr>
        <w:pStyle w:val="ListParagraph"/>
        <w:numPr>
          <w:ilvl w:val="0"/>
          <w:numId w:val="2"/>
        </w:numPr>
        <w:spacing w:after="120"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Research Methodology</w:t>
      </w:r>
    </w:p>
    <w:p w14:paraId="414E5BC9" w14:textId="77777777" w:rsidR="00A22577" w:rsidRDefault="00A22577" w:rsidP="00A22577">
      <w:pPr>
        <w:spacing w:after="120" w:line="360" w:lineRule="auto"/>
        <w:jc w:val="both"/>
        <w:rPr>
          <w:rFonts w:ascii="Times New Roman" w:hAnsi="Times New Roman" w:cs="Times New Roman"/>
          <w:b/>
          <w:bCs/>
          <w:sz w:val="24"/>
          <w:szCs w:val="24"/>
          <w:lang w:val="en-US"/>
        </w:rPr>
      </w:pPr>
    </w:p>
    <w:p w14:paraId="2A934145" w14:textId="77777777" w:rsidR="00A22577" w:rsidRDefault="00A22577" w:rsidP="00A22577">
      <w:pPr>
        <w:spacing w:after="120" w:line="360" w:lineRule="auto"/>
        <w:jc w:val="both"/>
        <w:rPr>
          <w:rFonts w:ascii="Times New Roman" w:hAnsi="Times New Roman" w:cs="Times New Roman"/>
          <w:sz w:val="24"/>
          <w:szCs w:val="24"/>
          <w:lang w:val="en-US"/>
        </w:rPr>
      </w:pPr>
      <w:r w:rsidRPr="00A22577">
        <w:rPr>
          <w:rFonts w:ascii="Times New Roman" w:hAnsi="Times New Roman" w:cs="Times New Roman"/>
          <w:sz w:val="24"/>
          <w:szCs w:val="24"/>
          <w:lang w:val="en-US"/>
        </w:rPr>
        <w:t>This study adopts a qualitative research approach to explore the challenges faced by parents of children with special needs and the coping strategies they employ. The methodology includes both primary data collection through interviews and secondary data review to ensure a comprehensive understanding of the topic.</w:t>
      </w:r>
    </w:p>
    <w:p w14:paraId="05C8534E" w14:textId="77777777" w:rsidR="00A22577" w:rsidRPr="00A22577" w:rsidRDefault="00A22577" w:rsidP="00A22577">
      <w:pPr>
        <w:spacing w:after="120" w:line="360" w:lineRule="auto"/>
        <w:jc w:val="both"/>
        <w:rPr>
          <w:rFonts w:ascii="Times New Roman" w:hAnsi="Times New Roman" w:cs="Times New Roman"/>
          <w:sz w:val="24"/>
          <w:szCs w:val="24"/>
          <w:lang w:val="en-US"/>
        </w:rPr>
      </w:pPr>
    </w:p>
    <w:p w14:paraId="03A83960" w14:textId="484415EC" w:rsidR="00A22577" w:rsidRPr="00A22577" w:rsidRDefault="00A22577" w:rsidP="00A22577">
      <w:pPr>
        <w:spacing w:after="120" w:line="360" w:lineRule="auto"/>
        <w:jc w:val="both"/>
        <w:rPr>
          <w:rFonts w:ascii="Times New Roman" w:hAnsi="Times New Roman" w:cs="Times New Roman"/>
          <w:b/>
          <w:bCs/>
          <w:sz w:val="24"/>
          <w:szCs w:val="24"/>
          <w:lang w:val="en-US"/>
        </w:rPr>
      </w:pPr>
      <w:r w:rsidRPr="00A22577">
        <w:rPr>
          <w:rFonts w:ascii="Times New Roman" w:hAnsi="Times New Roman" w:cs="Times New Roman"/>
          <w:b/>
          <w:bCs/>
          <w:sz w:val="24"/>
          <w:szCs w:val="24"/>
          <w:lang w:val="en-US"/>
        </w:rPr>
        <w:t>Research Design</w:t>
      </w:r>
      <w:r>
        <w:rPr>
          <w:rFonts w:ascii="Times New Roman" w:hAnsi="Times New Roman" w:cs="Times New Roman"/>
          <w:b/>
          <w:bCs/>
          <w:sz w:val="24"/>
          <w:szCs w:val="24"/>
          <w:lang w:val="en-US"/>
        </w:rPr>
        <w:t xml:space="preserve">: </w:t>
      </w:r>
      <w:r w:rsidRPr="00A22577">
        <w:rPr>
          <w:rFonts w:ascii="Times New Roman" w:hAnsi="Times New Roman" w:cs="Times New Roman"/>
          <w:sz w:val="24"/>
          <w:szCs w:val="24"/>
          <w:lang w:val="en-US"/>
        </w:rPr>
        <w:t>The study employs a descriptive research design to investigate the experiences of parents raising children with special needs. The focus is on understanding the coping mechanisms these parents utilize in the face of caregiving challenges, societal stigma, and emotional stress. This approach allows for in-depth exploration of personal experiences, emotional responses, and adaptive strategies.</w:t>
      </w:r>
    </w:p>
    <w:p w14:paraId="4E452267" w14:textId="77777777" w:rsidR="00A22577" w:rsidRDefault="00A22577" w:rsidP="00A22577">
      <w:pPr>
        <w:spacing w:after="120" w:line="360" w:lineRule="auto"/>
        <w:jc w:val="both"/>
        <w:rPr>
          <w:rFonts w:ascii="Times New Roman" w:hAnsi="Times New Roman" w:cs="Times New Roman"/>
          <w:b/>
          <w:bCs/>
          <w:sz w:val="24"/>
          <w:szCs w:val="24"/>
          <w:lang w:val="en-US"/>
        </w:rPr>
      </w:pPr>
    </w:p>
    <w:p w14:paraId="12AC7E5E" w14:textId="7709CE88" w:rsidR="00A22577" w:rsidRDefault="00A22577" w:rsidP="00A22577">
      <w:pPr>
        <w:spacing w:after="120" w:line="360" w:lineRule="auto"/>
        <w:jc w:val="both"/>
        <w:rPr>
          <w:rFonts w:ascii="Times New Roman" w:hAnsi="Times New Roman" w:cs="Times New Roman"/>
          <w:sz w:val="24"/>
          <w:szCs w:val="24"/>
          <w:lang w:val="en-US"/>
        </w:rPr>
      </w:pPr>
      <w:r w:rsidRPr="00A22577">
        <w:rPr>
          <w:rFonts w:ascii="Times New Roman" w:hAnsi="Times New Roman" w:cs="Times New Roman"/>
          <w:b/>
          <w:bCs/>
          <w:sz w:val="24"/>
          <w:szCs w:val="24"/>
          <w:lang w:val="en-US"/>
        </w:rPr>
        <w:t>Participants</w:t>
      </w:r>
      <w:r>
        <w:rPr>
          <w:rFonts w:ascii="Times New Roman" w:hAnsi="Times New Roman" w:cs="Times New Roman"/>
          <w:b/>
          <w:bCs/>
          <w:sz w:val="24"/>
          <w:szCs w:val="24"/>
          <w:lang w:val="en-US"/>
        </w:rPr>
        <w:t xml:space="preserve">: </w:t>
      </w:r>
      <w:r w:rsidRPr="00A22577">
        <w:rPr>
          <w:rFonts w:ascii="Times New Roman" w:hAnsi="Times New Roman" w:cs="Times New Roman"/>
          <w:sz w:val="24"/>
          <w:szCs w:val="24"/>
          <w:lang w:val="en-US"/>
        </w:rPr>
        <w:t xml:space="preserve">The participants in this study include parents of children with a variety of disabilities such as autism spectrum disorder, cerebral palsy, Down syndrome, intellectual disabilities, and sensory impairments. </w:t>
      </w:r>
    </w:p>
    <w:p w14:paraId="07AF43D1" w14:textId="77777777" w:rsidR="00A22577" w:rsidRPr="00A22577" w:rsidRDefault="00A22577" w:rsidP="00A22577">
      <w:pPr>
        <w:spacing w:after="120" w:line="360" w:lineRule="auto"/>
        <w:jc w:val="both"/>
        <w:rPr>
          <w:rFonts w:ascii="Times New Roman" w:hAnsi="Times New Roman" w:cs="Times New Roman"/>
          <w:b/>
          <w:bCs/>
          <w:sz w:val="24"/>
          <w:szCs w:val="24"/>
          <w:lang w:val="en-US"/>
        </w:rPr>
      </w:pPr>
    </w:p>
    <w:p w14:paraId="7532DBE0" w14:textId="369299F5" w:rsidR="00A22577" w:rsidRPr="00A22577" w:rsidRDefault="00A22577" w:rsidP="00A22577">
      <w:pPr>
        <w:spacing w:after="120" w:line="360" w:lineRule="auto"/>
        <w:jc w:val="both"/>
        <w:rPr>
          <w:rFonts w:ascii="Times New Roman" w:hAnsi="Times New Roman" w:cs="Times New Roman"/>
          <w:b/>
          <w:bCs/>
          <w:sz w:val="24"/>
          <w:szCs w:val="24"/>
          <w:lang w:val="en-US"/>
        </w:rPr>
      </w:pPr>
      <w:r w:rsidRPr="00A22577">
        <w:rPr>
          <w:rFonts w:ascii="Times New Roman" w:hAnsi="Times New Roman" w:cs="Times New Roman"/>
          <w:b/>
          <w:bCs/>
          <w:sz w:val="24"/>
          <w:szCs w:val="24"/>
          <w:lang w:val="en-US"/>
        </w:rPr>
        <w:t>Data Collection</w:t>
      </w:r>
      <w:r>
        <w:rPr>
          <w:rFonts w:ascii="Times New Roman" w:hAnsi="Times New Roman" w:cs="Times New Roman"/>
          <w:b/>
          <w:bCs/>
          <w:sz w:val="24"/>
          <w:szCs w:val="24"/>
          <w:lang w:val="en-US"/>
        </w:rPr>
        <w:t xml:space="preserve">: </w:t>
      </w:r>
      <w:r w:rsidRPr="00A22577">
        <w:rPr>
          <w:rFonts w:ascii="Times New Roman" w:hAnsi="Times New Roman" w:cs="Times New Roman"/>
          <w:sz w:val="24"/>
          <w:szCs w:val="24"/>
          <w:lang w:val="en-US"/>
        </w:rPr>
        <w:t>Data collection is carried out through semi-structured interviews, which allow parents to share their personal experiences in detail. The interview guide covers topics such as caregiving routines, emotional and psychological challenges, experiences with societal stigma, and the coping strategies they employ. Each interview lasts approximately 60–90 minutes and is conducted either in person or virtually, depending on the participants' preferences. With consent, the interviews are recorded for accuracy in data analysis.</w:t>
      </w:r>
    </w:p>
    <w:p w14:paraId="65F17BA9" w14:textId="77777777" w:rsidR="00A22577" w:rsidRPr="00A22577" w:rsidRDefault="00A22577" w:rsidP="00A22577">
      <w:pPr>
        <w:spacing w:after="120" w:line="360" w:lineRule="auto"/>
        <w:jc w:val="both"/>
        <w:rPr>
          <w:rFonts w:ascii="Times New Roman" w:hAnsi="Times New Roman" w:cs="Times New Roman"/>
          <w:sz w:val="24"/>
          <w:szCs w:val="24"/>
          <w:lang w:val="en-US"/>
        </w:rPr>
      </w:pPr>
    </w:p>
    <w:p w14:paraId="7DC2893D" w14:textId="77777777" w:rsidR="0077127D" w:rsidRPr="0077127D" w:rsidRDefault="0077127D" w:rsidP="0077127D">
      <w:pPr>
        <w:spacing w:after="120" w:line="360" w:lineRule="auto"/>
        <w:jc w:val="both"/>
        <w:rPr>
          <w:rFonts w:ascii="Times New Roman" w:hAnsi="Times New Roman" w:cs="Times New Roman"/>
          <w:b/>
          <w:bCs/>
          <w:sz w:val="24"/>
          <w:szCs w:val="24"/>
          <w:lang w:val="en-US"/>
        </w:rPr>
      </w:pPr>
    </w:p>
    <w:p w14:paraId="6870427F" w14:textId="77777777" w:rsidR="00373F09" w:rsidRDefault="00373F09" w:rsidP="00373F09">
      <w:pPr>
        <w:spacing w:after="120" w:line="240" w:lineRule="auto"/>
        <w:jc w:val="both"/>
        <w:rPr>
          <w:rFonts w:ascii="Times New Roman" w:hAnsi="Times New Roman" w:cs="Times New Roman"/>
          <w:sz w:val="24"/>
          <w:szCs w:val="24"/>
          <w:lang w:val="en-US"/>
        </w:rPr>
      </w:pPr>
    </w:p>
    <w:p w14:paraId="04B86828" w14:textId="77777777" w:rsidR="00373F09" w:rsidRPr="00373F09" w:rsidRDefault="00373F09" w:rsidP="00373F09">
      <w:pPr>
        <w:spacing w:after="120" w:line="240" w:lineRule="auto"/>
        <w:jc w:val="both"/>
        <w:rPr>
          <w:rFonts w:ascii="Times New Roman" w:hAnsi="Times New Roman" w:cs="Times New Roman"/>
          <w:sz w:val="24"/>
          <w:szCs w:val="24"/>
          <w:lang w:val="en-US"/>
        </w:rPr>
      </w:pPr>
    </w:p>
    <w:p w14:paraId="6141C9A1" w14:textId="77777777" w:rsidR="00123DFF" w:rsidRDefault="00123DFF" w:rsidP="00815879">
      <w:pPr>
        <w:spacing w:after="120" w:line="240" w:lineRule="auto"/>
        <w:jc w:val="both"/>
        <w:rPr>
          <w:rFonts w:ascii="Times New Roman" w:hAnsi="Times New Roman" w:cs="Times New Roman"/>
          <w:sz w:val="24"/>
          <w:szCs w:val="24"/>
          <w:lang w:val="en-US"/>
        </w:rPr>
      </w:pPr>
    </w:p>
    <w:p w14:paraId="32F46196" w14:textId="77777777" w:rsidR="00DF7174" w:rsidRDefault="00DF7174" w:rsidP="00815879">
      <w:pPr>
        <w:spacing w:after="120" w:line="240" w:lineRule="auto"/>
        <w:jc w:val="both"/>
        <w:rPr>
          <w:rFonts w:ascii="Times New Roman" w:hAnsi="Times New Roman" w:cs="Times New Roman"/>
          <w:sz w:val="24"/>
          <w:szCs w:val="24"/>
          <w:lang w:val="en-US"/>
        </w:rPr>
      </w:pPr>
    </w:p>
    <w:p w14:paraId="7F57B8E7" w14:textId="77777777" w:rsidR="00DF7174" w:rsidRDefault="00DF7174" w:rsidP="00815879">
      <w:pPr>
        <w:spacing w:after="120" w:line="240" w:lineRule="auto"/>
        <w:jc w:val="both"/>
        <w:rPr>
          <w:rFonts w:ascii="Times New Roman" w:hAnsi="Times New Roman" w:cs="Times New Roman"/>
          <w:sz w:val="24"/>
          <w:szCs w:val="24"/>
          <w:lang w:val="en-US"/>
        </w:rPr>
      </w:pPr>
    </w:p>
    <w:p w14:paraId="15AE5C63" w14:textId="6CC04D16" w:rsidR="00DF7174" w:rsidRDefault="002F2786" w:rsidP="002F2786">
      <w:pPr>
        <w:pStyle w:val="ListParagraph"/>
        <w:numPr>
          <w:ilvl w:val="0"/>
          <w:numId w:val="2"/>
        </w:numPr>
        <w:spacing w:after="12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Analysis</w:t>
      </w:r>
    </w:p>
    <w:p w14:paraId="4CA988F4" w14:textId="77777777" w:rsidR="00361702" w:rsidRPr="00361702" w:rsidRDefault="00361702" w:rsidP="00361702">
      <w:pPr>
        <w:spacing w:after="120" w:line="240" w:lineRule="auto"/>
        <w:jc w:val="both"/>
        <w:rPr>
          <w:rFonts w:ascii="Times New Roman" w:hAnsi="Times New Roman" w:cs="Times New Roman"/>
          <w:b/>
          <w:bCs/>
          <w:sz w:val="24"/>
          <w:szCs w:val="24"/>
          <w:lang w:val="en-US"/>
        </w:rPr>
      </w:pPr>
    </w:p>
    <w:p w14:paraId="372BAF60" w14:textId="77777777" w:rsidR="00465F6F" w:rsidRDefault="00465F6F" w:rsidP="00465F6F">
      <w:pPr>
        <w:spacing w:after="120" w:line="240" w:lineRule="auto"/>
        <w:jc w:val="both"/>
        <w:rPr>
          <w:rFonts w:ascii="Times New Roman" w:hAnsi="Times New Roman" w:cs="Times New Roman"/>
          <w:b/>
          <w:bCs/>
          <w:sz w:val="24"/>
          <w:szCs w:val="24"/>
          <w:lang w:val="en-US"/>
        </w:rPr>
      </w:pPr>
    </w:p>
    <w:p w14:paraId="286594C6" w14:textId="65B729F7" w:rsidR="002F2786" w:rsidRDefault="00465F6F" w:rsidP="00873C0E">
      <w:pPr>
        <w:spacing w:after="120" w:line="240" w:lineRule="auto"/>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1.0 </w:t>
      </w:r>
      <w:r w:rsidR="00873C0E">
        <w:rPr>
          <w:rFonts w:ascii="Times New Roman" w:hAnsi="Times New Roman" w:cs="Times New Roman"/>
          <w:b/>
          <w:bCs/>
          <w:sz w:val="24"/>
          <w:szCs w:val="24"/>
          <w:lang w:val="en-US"/>
        </w:rPr>
        <w:t>Coping Strategy and Effectiveness Strategy</w:t>
      </w:r>
    </w:p>
    <w:tbl>
      <w:tblPr>
        <w:tblW w:w="9220" w:type="dxa"/>
        <w:tblLook w:val="04A0" w:firstRow="1" w:lastRow="0" w:firstColumn="1" w:lastColumn="0" w:noHBand="0" w:noVBand="1"/>
      </w:tblPr>
      <w:tblGrid>
        <w:gridCol w:w="2740"/>
        <w:gridCol w:w="2560"/>
        <w:gridCol w:w="2240"/>
        <w:gridCol w:w="1680"/>
      </w:tblGrid>
      <w:tr w:rsidR="00465F6F" w:rsidRPr="00465F6F" w14:paraId="6DEB74C0" w14:textId="77777777" w:rsidTr="00465F6F">
        <w:trPr>
          <w:trHeight w:val="1280"/>
        </w:trPr>
        <w:tc>
          <w:tcPr>
            <w:tcW w:w="27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14ABDD" w14:textId="77777777" w:rsidR="00465F6F" w:rsidRPr="00465F6F" w:rsidRDefault="00465F6F" w:rsidP="00465F6F">
            <w:pPr>
              <w:spacing w:after="0" w:line="240" w:lineRule="auto"/>
              <w:jc w:val="center"/>
              <w:rPr>
                <w:rFonts w:ascii="Aptos Narrow" w:eastAsia="Times New Roman" w:hAnsi="Aptos Narrow" w:cs="Times New Roman"/>
                <w:b/>
                <w:bCs/>
                <w:color w:val="000000"/>
                <w:sz w:val="24"/>
                <w:szCs w:val="24"/>
                <w:lang w:val="en-US"/>
              </w:rPr>
            </w:pPr>
            <w:r w:rsidRPr="00465F6F">
              <w:rPr>
                <w:rFonts w:ascii="Aptos Narrow" w:eastAsia="Times New Roman" w:hAnsi="Aptos Narrow" w:cs="Times New Roman"/>
                <w:b/>
                <w:bCs/>
                <w:color w:val="000000"/>
                <w:sz w:val="24"/>
                <w:szCs w:val="24"/>
                <w:lang w:val="en-US"/>
              </w:rPr>
              <w:t>Child's Condition</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5611E9DE" w14:textId="77777777" w:rsidR="00465F6F" w:rsidRPr="00465F6F" w:rsidRDefault="00465F6F" w:rsidP="00465F6F">
            <w:pPr>
              <w:spacing w:after="0" w:line="240" w:lineRule="auto"/>
              <w:jc w:val="center"/>
              <w:rPr>
                <w:rFonts w:ascii="Aptos Narrow" w:eastAsia="Times New Roman" w:hAnsi="Aptos Narrow" w:cs="Times New Roman"/>
                <w:b/>
                <w:bCs/>
                <w:color w:val="000000"/>
                <w:sz w:val="24"/>
                <w:szCs w:val="24"/>
                <w:lang w:val="en-US"/>
              </w:rPr>
            </w:pPr>
            <w:r w:rsidRPr="00465F6F">
              <w:rPr>
                <w:rFonts w:ascii="Aptos Narrow" w:eastAsia="Times New Roman" w:hAnsi="Aptos Narrow" w:cs="Times New Roman"/>
                <w:b/>
                <w:bCs/>
                <w:color w:val="000000"/>
                <w:sz w:val="24"/>
                <w:szCs w:val="24"/>
                <w:lang w:val="en-US"/>
              </w:rPr>
              <w:t>Challenges Faced</w:t>
            </w:r>
          </w:p>
        </w:tc>
        <w:tc>
          <w:tcPr>
            <w:tcW w:w="2240" w:type="dxa"/>
            <w:tcBorders>
              <w:top w:val="single" w:sz="4" w:space="0" w:color="auto"/>
              <w:left w:val="nil"/>
              <w:bottom w:val="single" w:sz="4" w:space="0" w:color="auto"/>
              <w:right w:val="single" w:sz="4" w:space="0" w:color="auto"/>
            </w:tcBorders>
            <w:shd w:val="clear" w:color="auto" w:fill="auto"/>
            <w:vAlign w:val="center"/>
            <w:hideMark/>
          </w:tcPr>
          <w:p w14:paraId="0845C66A" w14:textId="77777777" w:rsidR="00465F6F" w:rsidRPr="00465F6F" w:rsidRDefault="00465F6F" w:rsidP="00465F6F">
            <w:pPr>
              <w:spacing w:after="0" w:line="240" w:lineRule="auto"/>
              <w:jc w:val="center"/>
              <w:rPr>
                <w:rFonts w:ascii="Aptos Narrow" w:eastAsia="Times New Roman" w:hAnsi="Aptos Narrow" w:cs="Times New Roman"/>
                <w:b/>
                <w:bCs/>
                <w:color w:val="000000"/>
                <w:sz w:val="24"/>
                <w:szCs w:val="24"/>
                <w:lang w:val="en-US"/>
              </w:rPr>
            </w:pPr>
            <w:r w:rsidRPr="00465F6F">
              <w:rPr>
                <w:rFonts w:ascii="Aptos Narrow" w:eastAsia="Times New Roman" w:hAnsi="Aptos Narrow" w:cs="Times New Roman"/>
                <w:b/>
                <w:bCs/>
                <w:color w:val="000000"/>
                <w:sz w:val="24"/>
                <w:szCs w:val="24"/>
                <w:lang w:val="en-US"/>
              </w:rPr>
              <w:t>Coping Strategies</w:t>
            </w:r>
          </w:p>
        </w:tc>
        <w:tc>
          <w:tcPr>
            <w:tcW w:w="1680" w:type="dxa"/>
            <w:tcBorders>
              <w:top w:val="single" w:sz="4" w:space="0" w:color="auto"/>
              <w:left w:val="nil"/>
              <w:bottom w:val="single" w:sz="4" w:space="0" w:color="auto"/>
              <w:right w:val="single" w:sz="4" w:space="0" w:color="auto"/>
            </w:tcBorders>
            <w:shd w:val="clear" w:color="auto" w:fill="auto"/>
            <w:vAlign w:val="center"/>
            <w:hideMark/>
          </w:tcPr>
          <w:p w14:paraId="77D97F09" w14:textId="77777777" w:rsidR="00465F6F" w:rsidRPr="00465F6F" w:rsidRDefault="00465F6F" w:rsidP="00465F6F">
            <w:pPr>
              <w:spacing w:after="0" w:line="240" w:lineRule="auto"/>
              <w:jc w:val="center"/>
              <w:rPr>
                <w:rFonts w:ascii="Aptos Narrow" w:eastAsia="Times New Roman" w:hAnsi="Aptos Narrow" w:cs="Times New Roman"/>
                <w:b/>
                <w:bCs/>
                <w:color w:val="000000"/>
                <w:sz w:val="24"/>
                <w:szCs w:val="24"/>
                <w:lang w:val="en-US"/>
              </w:rPr>
            </w:pPr>
            <w:r w:rsidRPr="00465F6F">
              <w:rPr>
                <w:rFonts w:ascii="Aptos Narrow" w:eastAsia="Times New Roman" w:hAnsi="Aptos Narrow" w:cs="Times New Roman"/>
                <w:b/>
                <w:bCs/>
                <w:color w:val="000000"/>
                <w:sz w:val="24"/>
                <w:szCs w:val="24"/>
                <w:lang w:val="en-US"/>
              </w:rPr>
              <w:t>Effectiveness of Strategies (1-5)</w:t>
            </w:r>
          </w:p>
        </w:tc>
      </w:tr>
      <w:tr w:rsidR="00465F6F" w:rsidRPr="00465F6F" w14:paraId="3372DBC1"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7CEAECF2"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Autism</w:t>
            </w:r>
          </w:p>
        </w:tc>
        <w:tc>
          <w:tcPr>
            <w:tcW w:w="2560" w:type="dxa"/>
            <w:tcBorders>
              <w:top w:val="nil"/>
              <w:left w:val="nil"/>
              <w:bottom w:val="single" w:sz="4" w:space="0" w:color="auto"/>
              <w:right w:val="single" w:sz="4" w:space="0" w:color="auto"/>
            </w:tcBorders>
            <w:shd w:val="clear" w:color="auto" w:fill="auto"/>
            <w:vAlign w:val="center"/>
            <w:hideMark/>
          </w:tcPr>
          <w:p w14:paraId="5B91023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Difficulty with meltdowns, social isolation, managing sensory overload</w:t>
            </w:r>
          </w:p>
        </w:tc>
        <w:tc>
          <w:tcPr>
            <w:tcW w:w="2240" w:type="dxa"/>
            <w:tcBorders>
              <w:top w:val="nil"/>
              <w:left w:val="nil"/>
              <w:bottom w:val="single" w:sz="4" w:space="0" w:color="auto"/>
              <w:right w:val="single" w:sz="4" w:space="0" w:color="auto"/>
            </w:tcBorders>
            <w:shd w:val="clear" w:color="auto" w:fill="auto"/>
            <w:vAlign w:val="center"/>
            <w:hideMark/>
          </w:tcPr>
          <w:p w14:paraId="650ECD06"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Support group, therapy sessions, mindfulness practices, personal time</w:t>
            </w:r>
          </w:p>
        </w:tc>
        <w:tc>
          <w:tcPr>
            <w:tcW w:w="1680" w:type="dxa"/>
            <w:tcBorders>
              <w:top w:val="nil"/>
              <w:left w:val="nil"/>
              <w:bottom w:val="single" w:sz="4" w:space="0" w:color="auto"/>
              <w:right w:val="single" w:sz="4" w:space="0" w:color="auto"/>
            </w:tcBorders>
            <w:shd w:val="clear" w:color="auto" w:fill="auto"/>
            <w:noWrap/>
            <w:vAlign w:val="center"/>
            <w:hideMark/>
          </w:tcPr>
          <w:p w14:paraId="03DC3F3E"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4</w:t>
            </w:r>
          </w:p>
        </w:tc>
      </w:tr>
      <w:tr w:rsidR="00465F6F" w:rsidRPr="00465F6F" w14:paraId="7DFBF68D"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586557B9"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Down Syndrome</w:t>
            </w:r>
          </w:p>
        </w:tc>
        <w:tc>
          <w:tcPr>
            <w:tcW w:w="2560" w:type="dxa"/>
            <w:tcBorders>
              <w:top w:val="nil"/>
              <w:left w:val="nil"/>
              <w:bottom w:val="single" w:sz="4" w:space="0" w:color="auto"/>
              <w:right w:val="single" w:sz="4" w:space="0" w:color="auto"/>
            </w:tcBorders>
            <w:shd w:val="clear" w:color="auto" w:fill="auto"/>
            <w:vAlign w:val="center"/>
            <w:hideMark/>
          </w:tcPr>
          <w:p w14:paraId="42E3418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Medical complications, speech delays, finding suitable schools</w:t>
            </w:r>
          </w:p>
        </w:tc>
        <w:tc>
          <w:tcPr>
            <w:tcW w:w="2240" w:type="dxa"/>
            <w:tcBorders>
              <w:top w:val="nil"/>
              <w:left w:val="nil"/>
              <w:bottom w:val="single" w:sz="4" w:space="0" w:color="auto"/>
              <w:right w:val="single" w:sz="4" w:space="0" w:color="auto"/>
            </w:tcBorders>
            <w:shd w:val="clear" w:color="auto" w:fill="auto"/>
            <w:vAlign w:val="center"/>
            <w:hideMark/>
          </w:tcPr>
          <w:p w14:paraId="2355B269"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Regular doctor visits, speech therapy, connecting with other parents in similar situations</w:t>
            </w:r>
          </w:p>
        </w:tc>
        <w:tc>
          <w:tcPr>
            <w:tcW w:w="1680" w:type="dxa"/>
            <w:tcBorders>
              <w:top w:val="nil"/>
              <w:left w:val="nil"/>
              <w:bottom w:val="single" w:sz="4" w:space="0" w:color="auto"/>
              <w:right w:val="single" w:sz="4" w:space="0" w:color="auto"/>
            </w:tcBorders>
            <w:shd w:val="clear" w:color="auto" w:fill="auto"/>
            <w:noWrap/>
            <w:vAlign w:val="center"/>
            <w:hideMark/>
          </w:tcPr>
          <w:p w14:paraId="29AA1BDF"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5</w:t>
            </w:r>
          </w:p>
        </w:tc>
      </w:tr>
      <w:tr w:rsidR="00465F6F" w:rsidRPr="00465F6F" w14:paraId="659C4D59"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62E766F"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ADHD</w:t>
            </w:r>
          </w:p>
        </w:tc>
        <w:tc>
          <w:tcPr>
            <w:tcW w:w="2560" w:type="dxa"/>
            <w:tcBorders>
              <w:top w:val="nil"/>
              <w:left w:val="nil"/>
              <w:bottom w:val="single" w:sz="4" w:space="0" w:color="auto"/>
              <w:right w:val="single" w:sz="4" w:space="0" w:color="auto"/>
            </w:tcBorders>
            <w:shd w:val="clear" w:color="auto" w:fill="auto"/>
            <w:vAlign w:val="center"/>
            <w:hideMark/>
          </w:tcPr>
          <w:p w14:paraId="7F8259DC"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Inattention, hyperactivity, difficulty focusing, school challenges</w:t>
            </w:r>
          </w:p>
        </w:tc>
        <w:tc>
          <w:tcPr>
            <w:tcW w:w="2240" w:type="dxa"/>
            <w:tcBorders>
              <w:top w:val="nil"/>
              <w:left w:val="nil"/>
              <w:bottom w:val="single" w:sz="4" w:space="0" w:color="auto"/>
              <w:right w:val="single" w:sz="4" w:space="0" w:color="auto"/>
            </w:tcBorders>
            <w:shd w:val="clear" w:color="auto" w:fill="auto"/>
            <w:vAlign w:val="center"/>
            <w:hideMark/>
          </w:tcPr>
          <w:p w14:paraId="46BE4F72"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Special education programs, parenting courses, consistent routines, positive reinforcement</w:t>
            </w:r>
          </w:p>
        </w:tc>
        <w:tc>
          <w:tcPr>
            <w:tcW w:w="1680" w:type="dxa"/>
            <w:tcBorders>
              <w:top w:val="nil"/>
              <w:left w:val="nil"/>
              <w:bottom w:val="single" w:sz="4" w:space="0" w:color="auto"/>
              <w:right w:val="single" w:sz="4" w:space="0" w:color="auto"/>
            </w:tcBorders>
            <w:shd w:val="clear" w:color="auto" w:fill="auto"/>
            <w:noWrap/>
            <w:vAlign w:val="center"/>
            <w:hideMark/>
          </w:tcPr>
          <w:p w14:paraId="0DFAB271"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3</w:t>
            </w:r>
          </w:p>
        </w:tc>
      </w:tr>
      <w:tr w:rsidR="00465F6F" w:rsidRPr="00465F6F" w14:paraId="1E6BB1E7"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3850474B"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Cerebral Palsy</w:t>
            </w:r>
          </w:p>
        </w:tc>
        <w:tc>
          <w:tcPr>
            <w:tcW w:w="2560" w:type="dxa"/>
            <w:tcBorders>
              <w:top w:val="nil"/>
              <w:left w:val="nil"/>
              <w:bottom w:val="single" w:sz="4" w:space="0" w:color="auto"/>
              <w:right w:val="single" w:sz="4" w:space="0" w:color="auto"/>
            </w:tcBorders>
            <w:shd w:val="clear" w:color="auto" w:fill="auto"/>
            <w:vAlign w:val="center"/>
            <w:hideMark/>
          </w:tcPr>
          <w:p w14:paraId="7ACBDAAA"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Mobility limitations, financial strain due to specialized equipment, emotional exhaustion</w:t>
            </w:r>
          </w:p>
        </w:tc>
        <w:tc>
          <w:tcPr>
            <w:tcW w:w="2240" w:type="dxa"/>
            <w:tcBorders>
              <w:top w:val="nil"/>
              <w:left w:val="nil"/>
              <w:bottom w:val="single" w:sz="4" w:space="0" w:color="auto"/>
              <w:right w:val="single" w:sz="4" w:space="0" w:color="auto"/>
            </w:tcBorders>
            <w:shd w:val="clear" w:color="auto" w:fill="auto"/>
            <w:vAlign w:val="center"/>
            <w:hideMark/>
          </w:tcPr>
          <w:p w14:paraId="7990A47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Financial aid programs, physical therapy, respite care, connecting with other parents</w:t>
            </w:r>
          </w:p>
        </w:tc>
        <w:tc>
          <w:tcPr>
            <w:tcW w:w="1680" w:type="dxa"/>
            <w:tcBorders>
              <w:top w:val="nil"/>
              <w:left w:val="nil"/>
              <w:bottom w:val="single" w:sz="4" w:space="0" w:color="auto"/>
              <w:right w:val="single" w:sz="4" w:space="0" w:color="auto"/>
            </w:tcBorders>
            <w:shd w:val="clear" w:color="auto" w:fill="auto"/>
            <w:noWrap/>
            <w:vAlign w:val="center"/>
            <w:hideMark/>
          </w:tcPr>
          <w:p w14:paraId="3D025B0C"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4</w:t>
            </w:r>
          </w:p>
        </w:tc>
      </w:tr>
      <w:tr w:rsidR="00465F6F" w:rsidRPr="00465F6F" w14:paraId="4A3AA956" w14:textId="77777777" w:rsidTr="00465F6F">
        <w:trPr>
          <w:trHeight w:val="19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494BCE4"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Autism</w:t>
            </w:r>
          </w:p>
        </w:tc>
        <w:tc>
          <w:tcPr>
            <w:tcW w:w="2560" w:type="dxa"/>
            <w:tcBorders>
              <w:top w:val="nil"/>
              <w:left w:val="nil"/>
              <w:bottom w:val="single" w:sz="4" w:space="0" w:color="auto"/>
              <w:right w:val="single" w:sz="4" w:space="0" w:color="auto"/>
            </w:tcBorders>
            <w:shd w:val="clear" w:color="auto" w:fill="auto"/>
            <w:vAlign w:val="center"/>
            <w:hideMark/>
          </w:tcPr>
          <w:p w14:paraId="791F45B9"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Communication difficulties, behavioral issues, sibling rivalry due to extra attention needed</w:t>
            </w:r>
          </w:p>
        </w:tc>
        <w:tc>
          <w:tcPr>
            <w:tcW w:w="2240" w:type="dxa"/>
            <w:tcBorders>
              <w:top w:val="nil"/>
              <w:left w:val="nil"/>
              <w:bottom w:val="single" w:sz="4" w:space="0" w:color="auto"/>
              <w:right w:val="single" w:sz="4" w:space="0" w:color="auto"/>
            </w:tcBorders>
            <w:shd w:val="clear" w:color="auto" w:fill="auto"/>
            <w:vAlign w:val="center"/>
            <w:hideMark/>
          </w:tcPr>
          <w:p w14:paraId="3FC2D4AD"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Structured schedules, behavior management programs, family therapy, sibling counseling</w:t>
            </w:r>
          </w:p>
        </w:tc>
        <w:tc>
          <w:tcPr>
            <w:tcW w:w="1680" w:type="dxa"/>
            <w:tcBorders>
              <w:top w:val="nil"/>
              <w:left w:val="nil"/>
              <w:bottom w:val="single" w:sz="4" w:space="0" w:color="auto"/>
              <w:right w:val="single" w:sz="4" w:space="0" w:color="auto"/>
            </w:tcBorders>
            <w:shd w:val="clear" w:color="auto" w:fill="auto"/>
            <w:noWrap/>
            <w:vAlign w:val="center"/>
            <w:hideMark/>
          </w:tcPr>
          <w:p w14:paraId="3065BE1A"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3</w:t>
            </w:r>
          </w:p>
        </w:tc>
      </w:tr>
      <w:tr w:rsidR="00465F6F" w:rsidRPr="00465F6F" w14:paraId="6247996E" w14:textId="77777777" w:rsidTr="00465F6F">
        <w:trPr>
          <w:trHeight w:val="128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477F236E"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Dyslexia</w:t>
            </w:r>
          </w:p>
        </w:tc>
        <w:tc>
          <w:tcPr>
            <w:tcW w:w="2560" w:type="dxa"/>
            <w:tcBorders>
              <w:top w:val="nil"/>
              <w:left w:val="nil"/>
              <w:bottom w:val="single" w:sz="4" w:space="0" w:color="auto"/>
              <w:right w:val="single" w:sz="4" w:space="0" w:color="auto"/>
            </w:tcBorders>
            <w:shd w:val="clear" w:color="auto" w:fill="auto"/>
            <w:vAlign w:val="center"/>
            <w:hideMark/>
          </w:tcPr>
          <w:p w14:paraId="737F0EF8"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Learning difficulties, emotional distress, self-esteem issues</w:t>
            </w:r>
          </w:p>
        </w:tc>
        <w:tc>
          <w:tcPr>
            <w:tcW w:w="2240" w:type="dxa"/>
            <w:tcBorders>
              <w:top w:val="nil"/>
              <w:left w:val="nil"/>
              <w:bottom w:val="single" w:sz="4" w:space="0" w:color="auto"/>
              <w:right w:val="single" w:sz="4" w:space="0" w:color="auto"/>
            </w:tcBorders>
            <w:shd w:val="clear" w:color="auto" w:fill="auto"/>
            <w:vAlign w:val="center"/>
            <w:hideMark/>
          </w:tcPr>
          <w:p w14:paraId="6C6E4264"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Tutoring, special education support, encouraging hobbies, family support</w:t>
            </w:r>
          </w:p>
        </w:tc>
        <w:tc>
          <w:tcPr>
            <w:tcW w:w="1680" w:type="dxa"/>
            <w:tcBorders>
              <w:top w:val="nil"/>
              <w:left w:val="nil"/>
              <w:bottom w:val="single" w:sz="4" w:space="0" w:color="auto"/>
              <w:right w:val="single" w:sz="4" w:space="0" w:color="auto"/>
            </w:tcBorders>
            <w:shd w:val="clear" w:color="auto" w:fill="auto"/>
            <w:noWrap/>
            <w:vAlign w:val="center"/>
            <w:hideMark/>
          </w:tcPr>
          <w:p w14:paraId="5CF5F1BC"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5</w:t>
            </w:r>
          </w:p>
        </w:tc>
      </w:tr>
      <w:tr w:rsidR="00465F6F" w:rsidRPr="00465F6F" w14:paraId="7E4E1E4E"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6FD5EC85"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lastRenderedPageBreak/>
              <w:t>Autism + ADHD</w:t>
            </w:r>
          </w:p>
        </w:tc>
        <w:tc>
          <w:tcPr>
            <w:tcW w:w="2560" w:type="dxa"/>
            <w:tcBorders>
              <w:top w:val="nil"/>
              <w:left w:val="nil"/>
              <w:bottom w:val="single" w:sz="4" w:space="0" w:color="auto"/>
              <w:right w:val="single" w:sz="4" w:space="0" w:color="auto"/>
            </w:tcBorders>
            <w:shd w:val="clear" w:color="auto" w:fill="auto"/>
            <w:vAlign w:val="center"/>
            <w:hideMark/>
          </w:tcPr>
          <w:p w14:paraId="7CDFA92B"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Balancing hyperactivity and sensory sensitivities, aggressive behavior, and social anxiety</w:t>
            </w:r>
          </w:p>
        </w:tc>
        <w:tc>
          <w:tcPr>
            <w:tcW w:w="2240" w:type="dxa"/>
            <w:tcBorders>
              <w:top w:val="nil"/>
              <w:left w:val="nil"/>
              <w:bottom w:val="single" w:sz="4" w:space="0" w:color="auto"/>
              <w:right w:val="single" w:sz="4" w:space="0" w:color="auto"/>
            </w:tcBorders>
            <w:shd w:val="clear" w:color="auto" w:fill="auto"/>
            <w:vAlign w:val="center"/>
            <w:hideMark/>
          </w:tcPr>
          <w:p w14:paraId="2B69C465"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Occupational therapy, behavior modification strategies, educational accommodations</w:t>
            </w:r>
          </w:p>
        </w:tc>
        <w:tc>
          <w:tcPr>
            <w:tcW w:w="1680" w:type="dxa"/>
            <w:tcBorders>
              <w:top w:val="nil"/>
              <w:left w:val="nil"/>
              <w:bottom w:val="single" w:sz="4" w:space="0" w:color="auto"/>
              <w:right w:val="single" w:sz="4" w:space="0" w:color="auto"/>
            </w:tcBorders>
            <w:shd w:val="clear" w:color="auto" w:fill="auto"/>
            <w:noWrap/>
            <w:vAlign w:val="center"/>
            <w:hideMark/>
          </w:tcPr>
          <w:p w14:paraId="13A00E3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4</w:t>
            </w:r>
          </w:p>
        </w:tc>
      </w:tr>
      <w:tr w:rsidR="00465F6F" w:rsidRPr="00465F6F" w14:paraId="24BACEFD"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15ED9DBC"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Intellectual Disability</w:t>
            </w:r>
          </w:p>
        </w:tc>
        <w:tc>
          <w:tcPr>
            <w:tcW w:w="2560" w:type="dxa"/>
            <w:tcBorders>
              <w:top w:val="nil"/>
              <w:left w:val="nil"/>
              <w:bottom w:val="single" w:sz="4" w:space="0" w:color="auto"/>
              <w:right w:val="single" w:sz="4" w:space="0" w:color="auto"/>
            </w:tcBorders>
            <w:shd w:val="clear" w:color="auto" w:fill="auto"/>
            <w:vAlign w:val="center"/>
            <w:hideMark/>
          </w:tcPr>
          <w:p w14:paraId="57C8F17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Developmental delays, challenges with self-care, difficulty integrating into mainstream activities</w:t>
            </w:r>
          </w:p>
        </w:tc>
        <w:tc>
          <w:tcPr>
            <w:tcW w:w="2240" w:type="dxa"/>
            <w:tcBorders>
              <w:top w:val="nil"/>
              <w:left w:val="nil"/>
              <w:bottom w:val="single" w:sz="4" w:space="0" w:color="auto"/>
              <w:right w:val="single" w:sz="4" w:space="0" w:color="auto"/>
            </w:tcBorders>
            <w:shd w:val="clear" w:color="auto" w:fill="auto"/>
            <w:vAlign w:val="center"/>
            <w:hideMark/>
          </w:tcPr>
          <w:p w14:paraId="52E43699"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Specialized day-care, individualized education plans (IEP), support from extended family</w:t>
            </w:r>
          </w:p>
        </w:tc>
        <w:tc>
          <w:tcPr>
            <w:tcW w:w="1680" w:type="dxa"/>
            <w:tcBorders>
              <w:top w:val="nil"/>
              <w:left w:val="nil"/>
              <w:bottom w:val="single" w:sz="4" w:space="0" w:color="auto"/>
              <w:right w:val="single" w:sz="4" w:space="0" w:color="auto"/>
            </w:tcBorders>
            <w:shd w:val="clear" w:color="auto" w:fill="auto"/>
            <w:noWrap/>
            <w:vAlign w:val="center"/>
            <w:hideMark/>
          </w:tcPr>
          <w:p w14:paraId="180F79A8"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5</w:t>
            </w:r>
          </w:p>
        </w:tc>
      </w:tr>
      <w:tr w:rsidR="00465F6F" w:rsidRPr="00465F6F" w14:paraId="18BD3972" w14:textId="77777777" w:rsidTr="00465F6F">
        <w:trPr>
          <w:trHeight w:val="160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DA3992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Spina Bifida</w:t>
            </w:r>
          </w:p>
        </w:tc>
        <w:tc>
          <w:tcPr>
            <w:tcW w:w="2560" w:type="dxa"/>
            <w:tcBorders>
              <w:top w:val="nil"/>
              <w:left w:val="nil"/>
              <w:bottom w:val="single" w:sz="4" w:space="0" w:color="auto"/>
              <w:right w:val="single" w:sz="4" w:space="0" w:color="auto"/>
            </w:tcBorders>
            <w:shd w:val="clear" w:color="auto" w:fill="auto"/>
            <w:vAlign w:val="center"/>
            <w:hideMark/>
          </w:tcPr>
          <w:p w14:paraId="78372D74"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Frequent hospital visits, mobility challenges, financial strain, emotional toll on family dynamics</w:t>
            </w:r>
          </w:p>
        </w:tc>
        <w:tc>
          <w:tcPr>
            <w:tcW w:w="2240" w:type="dxa"/>
            <w:tcBorders>
              <w:top w:val="nil"/>
              <w:left w:val="nil"/>
              <w:bottom w:val="single" w:sz="4" w:space="0" w:color="auto"/>
              <w:right w:val="single" w:sz="4" w:space="0" w:color="auto"/>
            </w:tcBorders>
            <w:shd w:val="clear" w:color="auto" w:fill="auto"/>
            <w:vAlign w:val="center"/>
            <w:hideMark/>
          </w:tcPr>
          <w:p w14:paraId="77D7B57F"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Community support programs, physical therapy, counseling, financial assistance programs</w:t>
            </w:r>
          </w:p>
        </w:tc>
        <w:tc>
          <w:tcPr>
            <w:tcW w:w="1680" w:type="dxa"/>
            <w:tcBorders>
              <w:top w:val="nil"/>
              <w:left w:val="nil"/>
              <w:bottom w:val="single" w:sz="4" w:space="0" w:color="auto"/>
              <w:right w:val="single" w:sz="4" w:space="0" w:color="auto"/>
            </w:tcBorders>
            <w:shd w:val="clear" w:color="auto" w:fill="auto"/>
            <w:noWrap/>
            <w:vAlign w:val="center"/>
            <w:hideMark/>
          </w:tcPr>
          <w:p w14:paraId="295ABACE"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4</w:t>
            </w:r>
          </w:p>
        </w:tc>
      </w:tr>
      <w:tr w:rsidR="00465F6F" w:rsidRPr="00465F6F" w14:paraId="6A2706AE" w14:textId="77777777" w:rsidTr="00465F6F">
        <w:trPr>
          <w:trHeight w:val="1920"/>
        </w:trPr>
        <w:tc>
          <w:tcPr>
            <w:tcW w:w="2740" w:type="dxa"/>
            <w:tcBorders>
              <w:top w:val="nil"/>
              <w:left w:val="single" w:sz="4" w:space="0" w:color="auto"/>
              <w:bottom w:val="single" w:sz="4" w:space="0" w:color="auto"/>
              <w:right w:val="single" w:sz="4" w:space="0" w:color="auto"/>
            </w:tcBorders>
            <w:shd w:val="clear" w:color="auto" w:fill="auto"/>
            <w:noWrap/>
            <w:vAlign w:val="center"/>
            <w:hideMark/>
          </w:tcPr>
          <w:p w14:paraId="2E517E44"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Autism + Epilepsy</w:t>
            </w:r>
          </w:p>
        </w:tc>
        <w:tc>
          <w:tcPr>
            <w:tcW w:w="2560" w:type="dxa"/>
            <w:tcBorders>
              <w:top w:val="nil"/>
              <w:left w:val="nil"/>
              <w:bottom w:val="single" w:sz="4" w:space="0" w:color="auto"/>
              <w:right w:val="single" w:sz="4" w:space="0" w:color="auto"/>
            </w:tcBorders>
            <w:shd w:val="clear" w:color="auto" w:fill="auto"/>
            <w:vAlign w:val="center"/>
            <w:hideMark/>
          </w:tcPr>
          <w:p w14:paraId="0765C4DB"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Seizure management, unpredictable behavior, difficulties with communication</w:t>
            </w:r>
          </w:p>
        </w:tc>
        <w:tc>
          <w:tcPr>
            <w:tcW w:w="2240" w:type="dxa"/>
            <w:tcBorders>
              <w:top w:val="nil"/>
              <w:left w:val="nil"/>
              <w:bottom w:val="single" w:sz="4" w:space="0" w:color="auto"/>
              <w:right w:val="single" w:sz="4" w:space="0" w:color="auto"/>
            </w:tcBorders>
            <w:shd w:val="clear" w:color="auto" w:fill="auto"/>
            <w:vAlign w:val="center"/>
            <w:hideMark/>
          </w:tcPr>
          <w:p w14:paraId="663DCA57"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Medication management, support from medical specialists, therapy sessions, adaptive communication tools</w:t>
            </w:r>
          </w:p>
        </w:tc>
        <w:tc>
          <w:tcPr>
            <w:tcW w:w="1680" w:type="dxa"/>
            <w:tcBorders>
              <w:top w:val="nil"/>
              <w:left w:val="nil"/>
              <w:bottom w:val="single" w:sz="4" w:space="0" w:color="auto"/>
              <w:right w:val="single" w:sz="4" w:space="0" w:color="auto"/>
            </w:tcBorders>
            <w:shd w:val="clear" w:color="auto" w:fill="auto"/>
            <w:noWrap/>
            <w:vAlign w:val="center"/>
            <w:hideMark/>
          </w:tcPr>
          <w:p w14:paraId="6B886211" w14:textId="77777777" w:rsidR="00465F6F" w:rsidRPr="00465F6F" w:rsidRDefault="00465F6F" w:rsidP="00465F6F">
            <w:pPr>
              <w:spacing w:after="0" w:line="240" w:lineRule="auto"/>
              <w:jc w:val="center"/>
              <w:rPr>
                <w:rFonts w:ascii="Aptos Narrow" w:eastAsia="Times New Roman" w:hAnsi="Aptos Narrow" w:cs="Times New Roman"/>
                <w:color w:val="000000"/>
                <w:sz w:val="24"/>
                <w:szCs w:val="24"/>
                <w:lang w:val="en-US"/>
              </w:rPr>
            </w:pPr>
            <w:r w:rsidRPr="00465F6F">
              <w:rPr>
                <w:rFonts w:ascii="Aptos Narrow" w:eastAsia="Times New Roman" w:hAnsi="Aptos Narrow" w:cs="Times New Roman"/>
                <w:color w:val="000000"/>
                <w:sz w:val="24"/>
                <w:szCs w:val="24"/>
                <w:lang w:val="en-US"/>
              </w:rPr>
              <w:t>3</w:t>
            </w:r>
          </w:p>
        </w:tc>
      </w:tr>
    </w:tbl>
    <w:p w14:paraId="3E4A64F3" w14:textId="5B1DD0E8" w:rsidR="002F2786" w:rsidRDefault="002F2786" w:rsidP="002F2786">
      <w:pPr>
        <w:spacing w:after="120" w:line="240" w:lineRule="auto"/>
        <w:jc w:val="both"/>
        <w:rPr>
          <w:rFonts w:ascii="Times New Roman" w:hAnsi="Times New Roman" w:cs="Times New Roman"/>
          <w:sz w:val="24"/>
          <w:szCs w:val="24"/>
          <w:lang w:val="en-US"/>
        </w:rPr>
      </w:pPr>
    </w:p>
    <w:p w14:paraId="7B4BDE4E" w14:textId="77777777" w:rsidR="00F760D9" w:rsidRPr="0052333D" w:rsidRDefault="00F760D9" w:rsidP="002F2786">
      <w:pPr>
        <w:spacing w:after="120" w:line="240" w:lineRule="auto"/>
        <w:jc w:val="both"/>
        <w:rPr>
          <w:rFonts w:ascii="Times New Roman" w:hAnsi="Times New Roman" w:cs="Times New Roman"/>
          <w:sz w:val="24"/>
          <w:szCs w:val="24"/>
          <w:lang w:val="en-US"/>
        </w:rPr>
      </w:pPr>
    </w:p>
    <w:p w14:paraId="6D526CB6" w14:textId="77777777" w:rsidR="00DF7174" w:rsidRDefault="00DF7174" w:rsidP="00815879">
      <w:pPr>
        <w:spacing w:after="120" w:line="240" w:lineRule="auto"/>
        <w:jc w:val="both"/>
        <w:rPr>
          <w:rFonts w:ascii="Times New Roman" w:hAnsi="Times New Roman" w:cs="Times New Roman"/>
          <w:sz w:val="24"/>
          <w:szCs w:val="24"/>
          <w:lang w:val="en-US"/>
        </w:rPr>
      </w:pPr>
    </w:p>
    <w:p w14:paraId="3740AD93" w14:textId="7ACECB54" w:rsidR="00DF7174" w:rsidRPr="00361702" w:rsidRDefault="00D3002E" w:rsidP="00361702">
      <w:pPr>
        <w:spacing w:after="120" w:line="240" w:lineRule="auto"/>
        <w:jc w:val="center"/>
        <w:rPr>
          <w:rFonts w:ascii="Times New Roman" w:hAnsi="Times New Roman" w:cs="Times New Roman"/>
          <w:b/>
          <w:bCs/>
          <w:sz w:val="24"/>
          <w:szCs w:val="24"/>
          <w:lang w:val="en-US"/>
        </w:rPr>
      </w:pPr>
      <w:r w:rsidRPr="00361702">
        <w:rPr>
          <w:rFonts w:ascii="Times New Roman" w:hAnsi="Times New Roman" w:cs="Times New Roman"/>
          <w:b/>
          <w:bCs/>
          <w:sz w:val="24"/>
          <w:szCs w:val="24"/>
          <w:lang w:val="en-US"/>
        </w:rPr>
        <w:t xml:space="preserve">Table 2.0 </w:t>
      </w:r>
      <w:r w:rsidR="00FF6B40" w:rsidRPr="00361702">
        <w:rPr>
          <w:rFonts w:ascii="Times New Roman" w:hAnsi="Times New Roman" w:cs="Times New Roman"/>
          <w:b/>
          <w:bCs/>
          <w:sz w:val="24"/>
          <w:szCs w:val="24"/>
          <w:lang w:val="en-US"/>
        </w:rPr>
        <w:t xml:space="preserve">Average </w:t>
      </w:r>
      <w:r w:rsidR="00361702" w:rsidRPr="00361702">
        <w:rPr>
          <w:rFonts w:ascii="Times New Roman" w:hAnsi="Times New Roman" w:cs="Times New Roman"/>
          <w:b/>
          <w:bCs/>
          <w:sz w:val="24"/>
          <w:szCs w:val="24"/>
          <w:lang w:val="en-US"/>
        </w:rPr>
        <w:t xml:space="preserve">Values of Coping and </w:t>
      </w:r>
      <w:r w:rsidR="00361702">
        <w:rPr>
          <w:rFonts w:ascii="Times New Roman" w:hAnsi="Times New Roman" w:cs="Times New Roman"/>
          <w:b/>
          <w:bCs/>
          <w:sz w:val="24"/>
          <w:szCs w:val="24"/>
          <w:lang w:val="en-US"/>
        </w:rPr>
        <w:t>E</w:t>
      </w:r>
      <w:r w:rsidR="00361702" w:rsidRPr="00361702">
        <w:rPr>
          <w:rFonts w:ascii="Times New Roman" w:hAnsi="Times New Roman" w:cs="Times New Roman"/>
          <w:b/>
          <w:bCs/>
          <w:sz w:val="24"/>
          <w:szCs w:val="24"/>
          <w:lang w:val="en-US"/>
        </w:rPr>
        <w:t xml:space="preserve">ffectiveness </w:t>
      </w:r>
      <w:r w:rsidR="00361702">
        <w:rPr>
          <w:rFonts w:ascii="Times New Roman" w:hAnsi="Times New Roman" w:cs="Times New Roman"/>
          <w:b/>
          <w:bCs/>
          <w:sz w:val="24"/>
          <w:szCs w:val="24"/>
          <w:lang w:val="en-US"/>
        </w:rPr>
        <w:t>S</w:t>
      </w:r>
      <w:r w:rsidR="00361702" w:rsidRPr="00361702">
        <w:rPr>
          <w:rFonts w:ascii="Times New Roman" w:hAnsi="Times New Roman" w:cs="Times New Roman"/>
          <w:b/>
          <w:bCs/>
          <w:sz w:val="24"/>
          <w:szCs w:val="24"/>
          <w:lang w:val="en-US"/>
        </w:rPr>
        <w:t>trategies</w:t>
      </w:r>
    </w:p>
    <w:p w14:paraId="6B56409D" w14:textId="77777777" w:rsidR="00D3002E" w:rsidRDefault="00D3002E" w:rsidP="00815879">
      <w:pPr>
        <w:spacing w:after="120" w:line="240" w:lineRule="auto"/>
        <w:jc w:val="both"/>
        <w:rPr>
          <w:rFonts w:ascii="Times New Roman" w:hAnsi="Times New Roman" w:cs="Times New Roman"/>
          <w:sz w:val="24"/>
          <w:szCs w:val="24"/>
          <w:lang w:val="en-US"/>
        </w:rPr>
      </w:pPr>
    </w:p>
    <w:tbl>
      <w:tblPr>
        <w:tblW w:w="9252" w:type="dxa"/>
        <w:tblLook w:val="04A0" w:firstRow="1" w:lastRow="0" w:firstColumn="1" w:lastColumn="0" w:noHBand="0" w:noVBand="1"/>
      </w:tblPr>
      <w:tblGrid>
        <w:gridCol w:w="3078"/>
        <w:gridCol w:w="1716"/>
        <w:gridCol w:w="2340"/>
        <w:gridCol w:w="2118"/>
      </w:tblGrid>
      <w:tr w:rsidR="009D0D15" w:rsidRPr="009D0D15" w14:paraId="70F860C6" w14:textId="77777777" w:rsidTr="009D0D15">
        <w:trPr>
          <w:trHeight w:val="871"/>
        </w:trPr>
        <w:tc>
          <w:tcPr>
            <w:tcW w:w="30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5BC9D4" w14:textId="77777777" w:rsidR="009D0D15" w:rsidRPr="009D0D15" w:rsidRDefault="009D0D15" w:rsidP="009D0D15">
            <w:pPr>
              <w:spacing w:after="0" w:line="240" w:lineRule="auto"/>
              <w:jc w:val="center"/>
              <w:rPr>
                <w:rFonts w:ascii="Aptos Narrow" w:eastAsia="Times New Roman" w:hAnsi="Aptos Narrow" w:cs="Times New Roman"/>
                <w:b/>
                <w:bCs/>
                <w:color w:val="000000"/>
                <w:sz w:val="22"/>
                <w:lang w:val="en-US"/>
              </w:rPr>
            </w:pPr>
            <w:r w:rsidRPr="009D0D15">
              <w:rPr>
                <w:rFonts w:ascii="Aptos Narrow" w:eastAsia="Times New Roman" w:hAnsi="Aptos Narrow" w:cs="Times New Roman"/>
                <w:b/>
                <w:bCs/>
                <w:color w:val="000000"/>
                <w:sz w:val="22"/>
                <w:lang w:val="en-US"/>
              </w:rPr>
              <w:t>Theme</w:t>
            </w:r>
          </w:p>
        </w:tc>
        <w:tc>
          <w:tcPr>
            <w:tcW w:w="1716" w:type="dxa"/>
            <w:tcBorders>
              <w:top w:val="single" w:sz="4" w:space="0" w:color="auto"/>
              <w:left w:val="nil"/>
              <w:bottom w:val="single" w:sz="4" w:space="0" w:color="auto"/>
              <w:right w:val="single" w:sz="4" w:space="0" w:color="auto"/>
            </w:tcBorders>
            <w:shd w:val="clear" w:color="auto" w:fill="auto"/>
            <w:vAlign w:val="center"/>
            <w:hideMark/>
          </w:tcPr>
          <w:p w14:paraId="135A9BB1" w14:textId="77777777" w:rsidR="009D0D15" w:rsidRPr="009D0D15" w:rsidRDefault="009D0D15" w:rsidP="009D0D15">
            <w:pPr>
              <w:spacing w:after="0" w:line="240" w:lineRule="auto"/>
              <w:jc w:val="center"/>
              <w:rPr>
                <w:rFonts w:ascii="Aptos Narrow" w:eastAsia="Times New Roman" w:hAnsi="Aptos Narrow" w:cs="Times New Roman"/>
                <w:b/>
                <w:bCs/>
                <w:color w:val="000000"/>
                <w:sz w:val="22"/>
                <w:lang w:val="en-US"/>
              </w:rPr>
            </w:pPr>
            <w:r w:rsidRPr="009D0D15">
              <w:rPr>
                <w:rFonts w:ascii="Aptos Narrow" w:eastAsia="Times New Roman" w:hAnsi="Aptos Narrow" w:cs="Times New Roman"/>
                <w:b/>
                <w:bCs/>
                <w:color w:val="000000"/>
                <w:sz w:val="22"/>
                <w:lang w:val="en-US"/>
              </w:rPr>
              <w:t>Frequency</w:t>
            </w:r>
          </w:p>
        </w:tc>
        <w:tc>
          <w:tcPr>
            <w:tcW w:w="2340" w:type="dxa"/>
            <w:tcBorders>
              <w:top w:val="single" w:sz="4" w:space="0" w:color="auto"/>
              <w:left w:val="nil"/>
              <w:bottom w:val="single" w:sz="4" w:space="0" w:color="auto"/>
              <w:right w:val="single" w:sz="4" w:space="0" w:color="auto"/>
            </w:tcBorders>
            <w:shd w:val="clear" w:color="auto" w:fill="auto"/>
            <w:vAlign w:val="center"/>
            <w:hideMark/>
          </w:tcPr>
          <w:p w14:paraId="16138854" w14:textId="77777777" w:rsidR="009D0D15" w:rsidRPr="009D0D15" w:rsidRDefault="009D0D15" w:rsidP="009D0D15">
            <w:pPr>
              <w:spacing w:after="0" w:line="240" w:lineRule="auto"/>
              <w:jc w:val="center"/>
              <w:rPr>
                <w:rFonts w:ascii="Aptos Narrow" w:eastAsia="Times New Roman" w:hAnsi="Aptos Narrow" w:cs="Times New Roman"/>
                <w:b/>
                <w:bCs/>
                <w:color w:val="000000"/>
                <w:sz w:val="22"/>
                <w:lang w:val="en-US"/>
              </w:rPr>
            </w:pPr>
            <w:r w:rsidRPr="009D0D15">
              <w:rPr>
                <w:rFonts w:ascii="Aptos Narrow" w:eastAsia="Times New Roman" w:hAnsi="Aptos Narrow" w:cs="Times New Roman"/>
                <w:b/>
                <w:bCs/>
                <w:color w:val="000000"/>
                <w:sz w:val="22"/>
                <w:lang w:val="en-US"/>
              </w:rPr>
              <w:t>Most Common Coping Strategies</w:t>
            </w:r>
          </w:p>
        </w:tc>
        <w:tc>
          <w:tcPr>
            <w:tcW w:w="2116" w:type="dxa"/>
            <w:tcBorders>
              <w:top w:val="single" w:sz="4" w:space="0" w:color="auto"/>
              <w:left w:val="nil"/>
              <w:bottom w:val="single" w:sz="4" w:space="0" w:color="auto"/>
              <w:right w:val="single" w:sz="4" w:space="0" w:color="auto"/>
            </w:tcBorders>
            <w:shd w:val="clear" w:color="auto" w:fill="auto"/>
            <w:vAlign w:val="center"/>
            <w:hideMark/>
          </w:tcPr>
          <w:p w14:paraId="0661CCBF" w14:textId="77777777" w:rsidR="009D0D15" w:rsidRPr="009D0D15" w:rsidRDefault="009D0D15" w:rsidP="009D0D15">
            <w:pPr>
              <w:spacing w:after="0" w:line="240" w:lineRule="auto"/>
              <w:jc w:val="center"/>
              <w:rPr>
                <w:rFonts w:ascii="Aptos Narrow" w:eastAsia="Times New Roman" w:hAnsi="Aptos Narrow" w:cs="Times New Roman"/>
                <w:b/>
                <w:bCs/>
                <w:color w:val="000000"/>
                <w:sz w:val="22"/>
                <w:lang w:val="en-US"/>
              </w:rPr>
            </w:pPr>
            <w:r w:rsidRPr="009D0D15">
              <w:rPr>
                <w:rFonts w:ascii="Aptos Narrow" w:eastAsia="Times New Roman" w:hAnsi="Aptos Narrow" w:cs="Times New Roman"/>
                <w:b/>
                <w:bCs/>
                <w:color w:val="000000"/>
                <w:sz w:val="22"/>
                <w:lang w:val="en-US"/>
              </w:rPr>
              <w:t>Average Effectiveness</w:t>
            </w:r>
          </w:p>
        </w:tc>
      </w:tr>
      <w:tr w:rsidR="009D0D15" w:rsidRPr="009D0D15" w14:paraId="7EE9FE18" w14:textId="77777777" w:rsidTr="009D0D15">
        <w:trPr>
          <w:trHeight w:val="290"/>
        </w:trPr>
        <w:tc>
          <w:tcPr>
            <w:tcW w:w="925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A57E46" w14:textId="77777777" w:rsidR="009D0D15" w:rsidRPr="009D0D15" w:rsidRDefault="009D0D15" w:rsidP="009D0D15">
            <w:pPr>
              <w:spacing w:after="0" w:line="240" w:lineRule="auto"/>
              <w:jc w:val="center"/>
              <w:rPr>
                <w:rFonts w:ascii="Aptos Narrow" w:eastAsia="Times New Roman" w:hAnsi="Aptos Narrow" w:cs="Times New Roman"/>
                <w:b/>
                <w:bCs/>
                <w:color w:val="000000"/>
                <w:sz w:val="22"/>
                <w:lang w:val="en-US"/>
              </w:rPr>
            </w:pPr>
            <w:r w:rsidRPr="009D0D15">
              <w:rPr>
                <w:rFonts w:ascii="Aptos Narrow" w:eastAsia="Times New Roman" w:hAnsi="Aptos Narrow" w:cs="Times New Roman"/>
                <w:b/>
                <w:bCs/>
                <w:color w:val="000000"/>
                <w:sz w:val="22"/>
                <w:lang w:val="en-US"/>
              </w:rPr>
              <w:t>Challenges Faced</w:t>
            </w:r>
          </w:p>
        </w:tc>
      </w:tr>
      <w:tr w:rsidR="009D0D15" w:rsidRPr="009D0D15" w14:paraId="02300B1B" w14:textId="77777777" w:rsidTr="009D0D15">
        <w:trPr>
          <w:trHeight w:val="145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71C5E789"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Communication Difficulties</w:t>
            </w:r>
          </w:p>
        </w:tc>
        <w:tc>
          <w:tcPr>
            <w:tcW w:w="1716" w:type="dxa"/>
            <w:tcBorders>
              <w:top w:val="nil"/>
              <w:left w:val="nil"/>
              <w:bottom w:val="single" w:sz="4" w:space="0" w:color="auto"/>
              <w:right w:val="single" w:sz="4" w:space="0" w:color="auto"/>
            </w:tcBorders>
            <w:shd w:val="clear" w:color="auto" w:fill="auto"/>
            <w:noWrap/>
            <w:vAlign w:val="center"/>
            <w:hideMark/>
          </w:tcPr>
          <w:p w14:paraId="505066AF"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w:t>
            </w:r>
          </w:p>
        </w:tc>
        <w:tc>
          <w:tcPr>
            <w:tcW w:w="2340" w:type="dxa"/>
            <w:tcBorders>
              <w:top w:val="nil"/>
              <w:left w:val="nil"/>
              <w:bottom w:val="single" w:sz="4" w:space="0" w:color="auto"/>
              <w:right w:val="single" w:sz="4" w:space="0" w:color="auto"/>
            </w:tcBorders>
            <w:shd w:val="clear" w:color="auto" w:fill="auto"/>
            <w:vAlign w:val="center"/>
            <w:hideMark/>
          </w:tcPr>
          <w:p w14:paraId="3780216A"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Family therapy, structured schedules, and communication tools</w:t>
            </w:r>
          </w:p>
        </w:tc>
        <w:tc>
          <w:tcPr>
            <w:tcW w:w="2116" w:type="dxa"/>
            <w:tcBorders>
              <w:top w:val="nil"/>
              <w:left w:val="nil"/>
              <w:bottom w:val="single" w:sz="4" w:space="0" w:color="auto"/>
              <w:right w:val="single" w:sz="4" w:space="0" w:color="auto"/>
            </w:tcBorders>
            <w:shd w:val="clear" w:color="auto" w:fill="auto"/>
            <w:noWrap/>
            <w:vAlign w:val="center"/>
            <w:hideMark/>
          </w:tcPr>
          <w:p w14:paraId="498EB12E"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3.75</w:t>
            </w:r>
          </w:p>
        </w:tc>
      </w:tr>
      <w:tr w:rsidR="009D0D15" w:rsidRPr="009D0D15" w14:paraId="5169BC59" w14:textId="77777777" w:rsidTr="009D0D15">
        <w:trPr>
          <w:trHeight w:val="1742"/>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0826B2AD"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Behavioral/Emotional Difficulties</w:t>
            </w:r>
          </w:p>
        </w:tc>
        <w:tc>
          <w:tcPr>
            <w:tcW w:w="1716" w:type="dxa"/>
            <w:tcBorders>
              <w:top w:val="nil"/>
              <w:left w:val="nil"/>
              <w:bottom w:val="single" w:sz="4" w:space="0" w:color="auto"/>
              <w:right w:val="single" w:sz="4" w:space="0" w:color="auto"/>
            </w:tcBorders>
            <w:shd w:val="clear" w:color="auto" w:fill="auto"/>
            <w:noWrap/>
            <w:vAlign w:val="center"/>
            <w:hideMark/>
          </w:tcPr>
          <w:p w14:paraId="4FA13C3D"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6</w:t>
            </w:r>
          </w:p>
        </w:tc>
        <w:tc>
          <w:tcPr>
            <w:tcW w:w="2340" w:type="dxa"/>
            <w:tcBorders>
              <w:top w:val="nil"/>
              <w:left w:val="nil"/>
              <w:bottom w:val="single" w:sz="4" w:space="0" w:color="auto"/>
              <w:right w:val="single" w:sz="4" w:space="0" w:color="auto"/>
            </w:tcBorders>
            <w:shd w:val="clear" w:color="auto" w:fill="auto"/>
            <w:vAlign w:val="center"/>
            <w:hideMark/>
          </w:tcPr>
          <w:p w14:paraId="7790D321"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Behavior management programs, mindfulness, occupational therapy</w:t>
            </w:r>
          </w:p>
        </w:tc>
        <w:tc>
          <w:tcPr>
            <w:tcW w:w="2116" w:type="dxa"/>
            <w:tcBorders>
              <w:top w:val="nil"/>
              <w:left w:val="nil"/>
              <w:bottom w:val="single" w:sz="4" w:space="0" w:color="auto"/>
              <w:right w:val="single" w:sz="4" w:space="0" w:color="auto"/>
            </w:tcBorders>
            <w:shd w:val="clear" w:color="auto" w:fill="auto"/>
            <w:noWrap/>
            <w:vAlign w:val="center"/>
            <w:hideMark/>
          </w:tcPr>
          <w:p w14:paraId="0A0087E3"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3.67</w:t>
            </w:r>
          </w:p>
        </w:tc>
      </w:tr>
      <w:tr w:rsidR="009D0D15" w:rsidRPr="009D0D15" w14:paraId="35156A5A" w14:textId="77777777" w:rsidTr="009D0D15">
        <w:trPr>
          <w:trHeight w:val="116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606B749A"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lastRenderedPageBreak/>
              <w:t xml:space="preserve"> Learning/Attention Issues</w:t>
            </w:r>
          </w:p>
        </w:tc>
        <w:tc>
          <w:tcPr>
            <w:tcW w:w="1716" w:type="dxa"/>
            <w:tcBorders>
              <w:top w:val="nil"/>
              <w:left w:val="nil"/>
              <w:bottom w:val="single" w:sz="4" w:space="0" w:color="auto"/>
              <w:right w:val="single" w:sz="4" w:space="0" w:color="auto"/>
            </w:tcBorders>
            <w:shd w:val="clear" w:color="auto" w:fill="auto"/>
            <w:noWrap/>
            <w:vAlign w:val="center"/>
            <w:hideMark/>
          </w:tcPr>
          <w:p w14:paraId="156522B9"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3</w:t>
            </w:r>
          </w:p>
        </w:tc>
        <w:tc>
          <w:tcPr>
            <w:tcW w:w="2340" w:type="dxa"/>
            <w:tcBorders>
              <w:top w:val="nil"/>
              <w:left w:val="nil"/>
              <w:bottom w:val="single" w:sz="4" w:space="0" w:color="auto"/>
              <w:right w:val="single" w:sz="4" w:space="0" w:color="auto"/>
            </w:tcBorders>
            <w:shd w:val="clear" w:color="auto" w:fill="auto"/>
            <w:vAlign w:val="center"/>
            <w:hideMark/>
          </w:tcPr>
          <w:p w14:paraId="63F1C076"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Special education programs, tutoring, and parenting courses</w:t>
            </w:r>
          </w:p>
        </w:tc>
        <w:tc>
          <w:tcPr>
            <w:tcW w:w="2116" w:type="dxa"/>
            <w:tcBorders>
              <w:top w:val="nil"/>
              <w:left w:val="nil"/>
              <w:bottom w:val="single" w:sz="4" w:space="0" w:color="auto"/>
              <w:right w:val="single" w:sz="4" w:space="0" w:color="auto"/>
            </w:tcBorders>
            <w:shd w:val="clear" w:color="auto" w:fill="auto"/>
            <w:noWrap/>
            <w:vAlign w:val="center"/>
            <w:hideMark/>
          </w:tcPr>
          <w:p w14:paraId="4C7163FB"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4.33</w:t>
            </w:r>
          </w:p>
        </w:tc>
      </w:tr>
      <w:tr w:rsidR="009D0D15" w:rsidRPr="009D0D15" w14:paraId="31834A17" w14:textId="77777777" w:rsidTr="009D0D15">
        <w:trPr>
          <w:trHeight w:val="87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119DD431"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Mobility Limitations</w:t>
            </w:r>
          </w:p>
        </w:tc>
        <w:tc>
          <w:tcPr>
            <w:tcW w:w="1716" w:type="dxa"/>
            <w:tcBorders>
              <w:top w:val="nil"/>
              <w:left w:val="nil"/>
              <w:bottom w:val="single" w:sz="4" w:space="0" w:color="auto"/>
              <w:right w:val="single" w:sz="4" w:space="0" w:color="auto"/>
            </w:tcBorders>
            <w:shd w:val="clear" w:color="auto" w:fill="auto"/>
            <w:noWrap/>
            <w:vAlign w:val="center"/>
            <w:hideMark/>
          </w:tcPr>
          <w:p w14:paraId="6EE218F1"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2</w:t>
            </w:r>
          </w:p>
        </w:tc>
        <w:tc>
          <w:tcPr>
            <w:tcW w:w="2340" w:type="dxa"/>
            <w:tcBorders>
              <w:top w:val="nil"/>
              <w:left w:val="nil"/>
              <w:bottom w:val="single" w:sz="4" w:space="0" w:color="auto"/>
              <w:right w:val="single" w:sz="4" w:space="0" w:color="auto"/>
            </w:tcBorders>
            <w:shd w:val="clear" w:color="auto" w:fill="auto"/>
            <w:vAlign w:val="center"/>
            <w:hideMark/>
          </w:tcPr>
          <w:p w14:paraId="72E3B7C7"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Physical therapy, specialized equipment</w:t>
            </w:r>
          </w:p>
        </w:tc>
        <w:tc>
          <w:tcPr>
            <w:tcW w:w="2116" w:type="dxa"/>
            <w:tcBorders>
              <w:top w:val="nil"/>
              <w:left w:val="nil"/>
              <w:bottom w:val="single" w:sz="4" w:space="0" w:color="auto"/>
              <w:right w:val="single" w:sz="4" w:space="0" w:color="auto"/>
            </w:tcBorders>
            <w:shd w:val="clear" w:color="auto" w:fill="auto"/>
            <w:noWrap/>
            <w:vAlign w:val="center"/>
            <w:hideMark/>
          </w:tcPr>
          <w:p w14:paraId="250E5298"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w:t>
            </w:r>
          </w:p>
        </w:tc>
      </w:tr>
      <w:tr w:rsidR="009D0D15" w:rsidRPr="009D0D15" w14:paraId="5A14170E" w14:textId="77777777" w:rsidTr="009D0D15">
        <w:trPr>
          <w:trHeight w:val="87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14BE2907"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Medical Complications</w:t>
            </w:r>
          </w:p>
        </w:tc>
        <w:tc>
          <w:tcPr>
            <w:tcW w:w="1716" w:type="dxa"/>
            <w:tcBorders>
              <w:top w:val="nil"/>
              <w:left w:val="nil"/>
              <w:bottom w:val="single" w:sz="4" w:space="0" w:color="auto"/>
              <w:right w:val="single" w:sz="4" w:space="0" w:color="auto"/>
            </w:tcBorders>
            <w:shd w:val="clear" w:color="auto" w:fill="auto"/>
            <w:noWrap/>
            <w:vAlign w:val="center"/>
            <w:hideMark/>
          </w:tcPr>
          <w:p w14:paraId="5E38AEC2"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3</w:t>
            </w:r>
          </w:p>
        </w:tc>
        <w:tc>
          <w:tcPr>
            <w:tcW w:w="2340" w:type="dxa"/>
            <w:tcBorders>
              <w:top w:val="nil"/>
              <w:left w:val="nil"/>
              <w:bottom w:val="single" w:sz="4" w:space="0" w:color="auto"/>
              <w:right w:val="single" w:sz="4" w:space="0" w:color="auto"/>
            </w:tcBorders>
            <w:shd w:val="clear" w:color="auto" w:fill="auto"/>
            <w:vAlign w:val="center"/>
            <w:hideMark/>
          </w:tcPr>
          <w:p w14:paraId="3F9531AD"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Regular doctor visits, medication management</w:t>
            </w:r>
          </w:p>
        </w:tc>
        <w:tc>
          <w:tcPr>
            <w:tcW w:w="2116" w:type="dxa"/>
            <w:tcBorders>
              <w:top w:val="nil"/>
              <w:left w:val="nil"/>
              <w:bottom w:val="single" w:sz="4" w:space="0" w:color="auto"/>
              <w:right w:val="single" w:sz="4" w:space="0" w:color="auto"/>
            </w:tcBorders>
            <w:shd w:val="clear" w:color="auto" w:fill="auto"/>
            <w:noWrap/>
            <w:vAlign w:val="center"/>
            <w:hideMark/>
          </w:tcPr>
          <w:p w14:paraId="599F9496"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w:t>
            </w:r>
          </w:p>
        </w:tc>
      </w:tr>
      <w:tr w:rsidR="009D0D15" w:rsidRPr="009D0D15" w14:paraId="53D07649" w14:textId="77777777" w:rsidTr="009D0D15">
        <w:trPr>
          <w:trHeight w:val="116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4FC568C0"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Social Isolation</w:t>
            </w:r>
          </w:p>
        </w:tc>
        <w:tc>
          <w:tcPr>
            <w:tcW w:w="1716" w:type="dxa"/>
            <w:tcBorders>
              <w:top w:val="nil"/>
              <w:left w:val="nil"/>
              <w:bottom w:val="single" w:sz="4" w:space="0" w:color="auto"/>
              <w:right w:val="single" w:sz="4" w:space="0" w:color="auto"/>
            </w:tcBorders>
            <w:shd w:val="clear" w:color="auto" w:fill="auto"/>
            <w:noWrap/>
            <w:vAlign w:val="center"/>
            <w:hideMark/>
          </w:tcPr>
          <w:p w14:paraId="63506078"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2</w:t>
            </w:r>
          </w:p>
        </w:tc>
        <w:tc>
          <w:tcPr>
            <w:tcW w:w="2340" w:type="dxa"/>
            <w:tcBorders>
              <w:top w:val="nil"/>
              <w:left w:val="nil"/>
              <w:bottom w:val="single" w:sz="4" w:space="0" w:color="auto"/>
              <w:right w:val="single" w:sz="4" w:space="0" w:color="auto"/>
            </w:tcBorders>
            <w:shd w:val="clear" w:color="auto" w:fill="auto"/>
            <w:vAlign w:val="center"/>
            <w:hideMark/>
          </w:tcPr>
          <w:p w14:paraId="1D91C9D1"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Parent support groups, connecting with other parents</w:t>
            </w:r>
          </w:p>
        </w:tc>
        <w:tc>
          <w:tcPr>
            <w:tcW w:w="2116" w:type="dxa"/>
            <w:tcBorders>
              <w:top w:val="nil"/>
              <w:left w:val="nil"/>
              <w:bottom w:val="single" w:sz="4" w:space="0" w:color="auto"/>
              <w:right w:val="single" w:sz="4" w:space="0" w:color="auto"/>
            </w:tcBorders>
            <w:shd w:val="clear" w:color="auto" w:fill="auto"/>
            <w:noWrap/>
            <w:vAlign w:val="center"/>
            <w:hideMark/>
          </w:tcPr>
          <w:p w14:paraId="7CF811D1"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4.5</w:t>
            </w:r>
          </w:p>
        </w:tc>
      </w:tr>
      <w:tr w:rsidR="009D0D15" w:rsidRPr="009D0D15" w14:paraId="03A9E2F8" w14:textId="77777777" w:rsidTr="009D0D15">
        <w:trPr>
          <w:trHeight w:val="145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7F56B5FE"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Financial Strain</w:t>
            </w:r>
          </w:p>
        </w:tc>
        <w:tc>
          <w:tcPr>
            <w:tcW w:w="1716" w:type="dxa"/>
            <w:tcBorders>
              <w:top w:val="nil"/>
              <w:left w:val="nil"/>
              <w:bottom w:val="single" w:sz="4" w:space="0" w:color="auto"/>
              <w:right w:val="single" w:sz="4" w:space="0" w:color="auto"/>
            </w:tcBorders>
            <w:shd w:val="clear" w:color="auto" w:fill="auto"/>
            <w:noWrap/>
            <w:vAlign w:val="center"/>
            <w:hideMark/>
          </w:tcPr>
          <w:p w14:paraId="3C90CB8F"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2</w:t>
            </w:r>
          </w:p>
        </w:tc>
        <w:tc>
          <w:tcPr>
            <w:tcW w:w="2340" w:type="dxa"/>
            <w:tcBorders>
              <w:top w:val="nil"/>
              <w:left w:val="nil"/>
              <w:bottom w:val="single" w:sz="4" w:space="0" w:color="auto"/>
              <w:right w:val="single" w:sz="4" w:space="0" w:color="auto"/>
            </w:tcBorders>
            <w:shd w:val="clear" w:color="auto" w:fill="auto"/>
            <w:vAlign w:val="center"/>
            <w:hideMark/>
          </w:tcPr>
          <w:p w14:paraId="19DDF136"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Financial assistance programs, community support</w:t>
            </w:r>
          </w:p>
        </w:tc>
        <w:tc>
          <w:tcPr>
            <w:tcW w:w="2116" w:type="dxa"/>
            <w:tcBorders>
              <w:top w:val="nil"/>
              <w:left w:val="nil"/>
              <w:bottom w:val="single" w:sz="4" w:space="0" w:color="auto"/>
              <w:right w:val="single" w:sz="4" w:space="0" w:color="auto"/>
            </w:tcBorders>
            <w:shd w:val="clear" w:color="auto" w:fill="auto"/>
            <w:noWrap/>
            <w:vAlign w:val="center"/>
            <w:hideMark/>
          </w:tcPr>
          <w:p w14:paraId="727B6A4C"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w:t>
            </w:r>
          </w:p>
        </w:tc>
      </w:tr>
      <w:tr w:rsidR="009D0D15" w:rsidRPr="009D0D15" w14:paraId="513D5F7E" w14:textId="77777777" w:rsidTr="009D0D15">
        <w:trPr>
          <w:trHeight w:val="1161"/>
        </w:trPr>
        <w:tc>
          <w:tcPr>
            <w:tcW w:w="3078" w:type="dxa"/>
            <w:tcBorders>
              <w:top w:val="nil"/>
              <w:left w:val="single" w:sz="4" w:space="0" w:color="auto"/>
              <w:bottom w:val="single" w:sz="4" w:space="0" w:color="auto"/>
              <w:right w:val="single" w:sz="4" w:space="0" w:color="auto"/>
            </w:tcBorders>
            <w:shd w:val="clear" w:color="auto" w:fill="auto"/>
            <w:vAlign w:val="center"/>
            <w:hideMark/>
          </w:tcPr>
          <w:p w14:paraId="2774F33A"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 xml:space="preserve"> Emotional Exhaustion</w:t>
            </w:r>
          </w:p>
        </w:tc>
        <w:tc>
          <w:tcPr>
            <w:tcW w:w="1716" w:type="dxa"/>
            <w:tcBorders>
              <w:top w:val="nil"/>
              <w:left w:val="nil"/>
              <w:bottom w:val="single" w:sz="4" w:space="0" w:color="auto"/>
              <w:right w:val="single" w:sz="4" w:space="0" w:color="auto"/>
            </w:tcBorders>
            <w:shd w:val="clear" w:color="auto" w:fill="auto"/>
            <w:noWrap/>
            <w:vAlign w:val="center"/>
            <w:hideMark/>
          </w:tcPr>
          <w:p w14:paraId="4CA3B536"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3</w:t>
            </w:r>
          </w:p>
        </w:tc>
        <w:tc>
          <w:tcPr>
            <w:tcW w:w="2340" w:type="dxa"/>
            <w:tcBorders>
              <w:top w:val="nil"/>
              <w:left w:val="nil"/>
              <w:bottom w:val="single" w:sz="4" w:space="0" w:color="auto"/>
              <w:right w:val="single" w:sz="4" w:space="0" w:color="auto"/>
            </w:tcBorders>
            <w:shd w:val="clear" w:color="auto" w:fill="auto"/>
            <w:vAlign w:val="center"/>
            <w:hideMark/>
          </w:tcPr>
          <w:p w14:paraId="3F6BBAD9"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Respite care, personal time, mindfulness practices</w:t>
            </w:r>
          </w:p>
        </w:tc>
        <w:tc>
          <w:tcPr>
            <w:tcW w:w="2116" w:type="dxa"/>
            <w:tcBorders>
              <w:top w:val="nil"/>
              <w:left w:val="nil"/>
              <w:bottom w:val="single" w:sz="4" w:space="0" w:color="auto"/>
              <w:right w:val="single" w:sz="4" w:space="0" w:color="auto"/>
            </w:tcBorders>
            <w:shd w:val="clear" w:color="auto" w:fill="auto"/>
            <w:noWrap/>
            <w:vAlign w:val="center"/>
            <w:hideMark/>
          </w:tcPr>
          <w:p w14:paraId="22EBF5B1" w14:textId="77777777" w:rsidR="009D0D15" w:rsidRPr="009D0D15" w:rsidRDefault="009D0D15" w:rsidP="009D0D15">
            <w:pPr>
              <w:spacing w:after="0" w:line="240" w:lineRule="auto"/>
              <w:jc w:val="center"/>
              <w:rPr>
                <w:rFonts w:ascii="Aptos Narrow" w:eastAsia="Times New Roman" w:hAnsi="Aptos Narrow" w:cs="Times New Roman"/>
                <w:color w:val="000000"/>
                <w:sz w:val="22"/>
                <w:lang w:val="en-US"/>
              </w:rPr>
            </w:pPr>
            <w:r w:rsidRPr="009D0D15">
              <w:rPr>
                <w:rFonts w:ascii="Aptos Narrow" w:eastAsia="Times New Roman" w:hAnsi="Aptos Narrow" w:cs="Times New Roman"/>
                <w:color w:val="000000"/>
                <w:sz w:val="22"/>
                <w:lang w:val="en-US"/>
              </w:rPr>
              <w:t>4.33</w:t>
            </w:r>
          </w:p>
        </w:tc>
      </w:tr>
    </w:tbl>
    <w:p w14:paraId="1668EBFA" w14:textId="77777777" w:rsidR="00D3002E" w:rsidRDefault="00D3002E" w:rsidP="00815879">
      <w:pPr>
        <w:spacing w:after="120" w:line="240" w:lineRule="auto"/>
        <w:jc w:val="both"/>
        <w:rPr>
          <w:rFonts w:ascii="Times New Roman" w:hAnsi="Times New Roman" w:cs="Times New Roman"/>
          <w:sz w:val="24"/>
          <w:szCs w:val="24"/>
          <w:lang w:val="en-US"/>
        </w:rPr>
      </w:pPr>
    </w:p>
    <w:p w14:paraId="6A2E4B4B" w14:textId="219121C3" w:rsidR="00DD50E3" w:rsidRPr="00DD50E3" w:rsidRDefault="00DD50E3" w:rsidP="00DD50E3">
      <w:p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Most Common Challenges:</w:t>
      </w:r>
    </w:p>
    <w:p w14:paraId="0D0B678C" w14:textId="77777777" w:rsidR="00DD50E3" w:rsidRPr="00DD50E3" w:rsidRDefault="00DD50E3" w:rsidP="00DD50E3">
      <w:pPr>
        <w:numPr>
          <w:ilvl w:val="0"/>
          <w:numId w:val="5"/>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Behavioral/Emotional Difficulties</w:t>
      </w:r>
      <w:r w:rsidRPr="00DD50E3">
        <w:rPr>
          <w:rFonts w:ascii="Times New Roman" w:hAnsi="Times New Roman" w:cs="Times New Roman"/>
          <w:sz w:val="24"/>
          <w:szCs w:val="24"/>
          <w:lang w:val="en-US"/>
        </w:rPr>
        <w:t xml:space="preserve"> (faced by 6 out of 10 parents) and </w:t>
      </w:r>
      <w:r w:rsidRPr="00DD50E3">
        <w:rPr>
          <w:rFonts w:ascii="Times New Roman" w:hAnsi="Times New Roman" w:cs="Times New Roman"/>
          <w:b/>
          <w:bCs/>
          <w:sz w:val="24"/>
          <w:szCs w:val="24"/>
          <w:lang w:val="en-US"/>
        </w:rPr>
        <w:t>Communication Difficulties</w:t>
      </w:r>
      <w:r w:rsidRPr="00DD50E3">
        <w:rPr>
          <w:rFonts w:ascii="Times New Roman" w:hAnsi="Times New Roman" w:cs="Times New Roman"/>
          <w:sz w:val="24"/>
          <w:szCs w:val="24"/>
          <w:lang w:val="en-US"/>
        </w:rPr>
        <w:t xml:space="preserve"> (faced by 4 out of 10 parents) are the most frequent challenges.</w:t>
      </w:r>
    </w:p>
    <w:p w14:paraId="3E186E2D" w14:textId="77777777" w:rsidR="00DD50E3" w:rsidRDefault="00DD50E3" w:rsidP="00DD50E3">
      <w:pPr>
        <w:numPr>
          <w:ilvl w:val="0"/>
          <w:numId w:val="5"/>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Social Isolation</w:t>
      </w:r>
      <w:r w:rsidRPr="00DD50E3">
        <w:rPr>
          <w:rFonts w:ascii="Times New Roman" w:hAnsi="Times New Roman" w:cs="Times New Roman"/>
          <w:sz w:val="24"/>
          <w:szCs w:val="24"/>
          <w:lang w:val="en-US"/>
        </w:rPr>
        <w:t xml:space="preserve"> and </w:t>
      </w:r>
      <w:r w:rsidRPr="00DD50E3">
        <w:rPr>
          <w:rFonts w:ascii="Times New Roman" w:hAnsi="Times New Roman" w:cs="Times New Roman"/>
          <w:b/>
          <w:bCs/>
          <w:sz w:val="24"/>
          <w:szCs w:val="24"/>
          <w:lang w:val="en-US"/>
        </w:rPr>
        <w:t>Financial Strain</w:t>
      </w:r>
      <w:r w:rsidRPr="00DD50E3">
        <w:rPr>
          <w:rFonts w:ascii="Times New Roman" w:hAnsi="Times New Roman" w:cs="Times New Roman"/>
          <w:sz w:val="24"/>
          <w:szCs w:val="24"/>
          <w:lang w:val="en-US"/>
        </w:rPr>
        <w:t xml:space="preserve"> are significant but less frequent challenges, occurring in about 2 out of 10 cases.</w:t>
      </w:r>
    </w:p>
    <w:p w14:paraId="78C9C2AB" w14:textId="2BCEF84D" w:rsidR="00DD50E3" w:rsidRPr="00DD50E3" w:rsidRDefault="00DD50E3" w:rsidP="00DD50E3">
      <w:p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Coping Strategies:</w:t>
      </w:r>
    </w:p>
    <w:p w14:paraId="6F3E1946" w14:textId="77777777" w:rsidR="00DD50E3" w:rsidRPr="00DD50E3" w:rsidRDefault="00DD50E3" w:rsidP="00DD50E3">
      <w:pPr>
        <w:numPr>
          <w:ilvl w:val="0"/>
          <w:numId w:val="6"/>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Therapy</w:t>
      </w:r>
      <w:r w:rsidRPr="00DD50E3">
        <w:rPr>
          <w:rFonts w:ascii="Times New Roman" w:hAnsi="Times New Roman" w:cs="Times New Roman"/>
          <w:sz w:val="24"/>
          <w:szCs w:val="24"/>
          <w:lang w:val="en-US"/>
        </w:rPr>
        <w:t xml:space="preserve"> (speech, occupational, and physical) is the most commonly used coping strategy, reported by 6 parents.</w:t>
      </w:r>
    </w:p>
    <w:p w14:paraId="3C5C75B6" w14:textId="77777777" w:rsidR="00DD50E3" w:rsidRPr="00DD50E3" w:rsidRDefault="00DD50E3" w:rsidP="00DD50E3">
      <w:pPr>
        <w:numPr>
          <w:ilvl w:val="0"/>
          <w:numId w:val="6"/>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Community and Parent Support Groups</w:t>
      </w:r>
      <w:r w:rsidRPr="00DD50E3">
        <w:rPr>
          <w:rFonts w:ascii="Times New Roman" w:hAnsi="Times New Roman" w:cs="Times New Roman"/>
          <w:sz w:val="24"/>
          <w:szCs w:val="24"/>
          <w:lang w:val="en-US"/>
        </w:rPr>
        <w:t xml:space="preserve"> are also frequent, used by 3 parents to cope with isolation and emotional strain.</w:t>
      </w:r>
    </w:p>
    <w:p w14:paraId="20E7C9AE" w14:textId="77777777" w:rsidR="00DD50E3" w:rsidRDefault="00DD50E3" w:rsidP="00DD50E3">
      <w:pPr>
        <w:numPr>
          <w:ilvl w:val="0"/>
          <w:numId w:val="6"/>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sz w:val="24"/>
          <w:szCs w:val="24"/>
          <w:lang w:val="en-US"/>
        </w:rPr>
        <w:t xml:space="preserve">Parents also commonly used </w:t>
      </w:r>
      <w:r w:rsidRPr="00DD50E3">
        <w:rPr>
          <w:rFonts w:ascii="Times New Roman" w:hAnsi="Times New Roman" w:cs="Times New Roman"/>
          <w:b/>
          <w:bCs/>
          <w:sz w:val="24"/>
          <w:szCs w:val="24"/>
          <w:lang w:val="en-US"/>
        </w:rPr>
        <w:t>Educational Programs</w:t>
      </w:r>
      <w:r w:rsidRPr="00DD50E3">
        <w:rPr>
          <w:rFonts w:ascii="Times New Roman" w:hAnsi="Times New Roman" w:cs="Times New Roman"/>
          <w:sz w:val="24"/>
          <w:szCs w:val="24"/>
          <w:lang w:val="en-US"/>
        </w:rPr>
        <w:t xml:space="preserve"> and </w:t>
      </w:r>
      <w:r w:rsidRPr="00DD50E3">
        <w:rPr>
          <w:rFonts w:ascii="Times New Roman" w:hAnsi="Times New Roman" w:cs="Times New Roman"/>
          <w:b/>
          <w:bCs/>
          <w:sz w:val="24"/>
          <w:szCs w:val="24"/>
          <w:lang w:val="en-US"/>
        </w:rPr>
        <w:t>Personal Respite/Mindfulness</w:t>
      </w:r>
      <w:r w:rsidRPr="00DD50E3">
        <w:rPr>
          <w:rFonts w:ascii="Times New Roman" w:hAnsi="Times New Roman" w:cs="Times New Roman"/>
          <w:sz w:val="24"/>
          <w:szCs w:val="24"/>
          <w:lang w:val="en-US"/>
        </w:rPr>
        <w:t xml:space="preserve"> practices.</w:t>
      </w:r>
    </w:p>
    <w:p w14:paraId="26592CBB" w14:textId="77777777" w:rsidR="00DD50E3" w:rsidRDefault="00DD50E3" w:rsidP="00DD50E3">
      <w:pPr>
        <w:spacing w:after="120" w:line="240" w:lineRule="auto"/>
        <w:jc w:val="both"/>
        <w:rPr>
          <w:rFonts w:ascii="Times New Roman" w:hAnsi="Times New Roman" w:cs="Times New Roman"/>
          <w:sz w:val="24"/>
          <w:szCs w:val="24"/>
          <w:lang w:val="en-US"/>
        </w:rPr>
      </w:pPr>
    </w:p>
    <w:p w14:paraId="5D7A7E24" w14:textId="7730CDEE" w:rsidR="00DD50E3" w:rsidRPr="00DD50E3" w:rsidRDefault="00DD50E3" w:rsidP="00DD50E3">
      <w:p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Effectiveness of Strategies:</w:t>
      </w:r>
    </w:p>
    <w:p w14:paraId="3F462463" w14:textId="77777777" w:rsidR="00DD50E3" w:rsidRPr="00DD50E3" w:rsidRDefault="00DD50E3" w:rsidP="00DD50E3">
      <w:pPr>
        <w:numPr>
          <w:ilvl w:val="0"/>
          <w:numId w:val="7"/>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Educational Programs</w:t>
      </w:r>
      <w:r w:rsidRPr="00DD50E3">
        <w:rPr>
          <w:rFonts w:ascii="Times New Roman" w:hAnsi="Times New Roman" w:cs="Times New Roman"/>
          <w:sz w:val="24"/>
          <w:szCs w:val="24"/>
          <w:lang w:val="en-US"/>
        </w:rPr>
        <w:t xml:space="preserve"> have the highest average effectiveness (4.67), indicating a strong positive impact on managing challenges like learning difficulties.</w:t>
      </w:r>
    </w:p>
    <w:p w14:paraId="00EEC6BB" w14:textId="77777777" w:rsidR="00DD50E3" w:rsidRPr="00DD50E3" w:rsidRDefault="00DD50E3" w:rsidP="00DD50E3">
      <w:pPr>
        <w:numPr>
          <w:ilvl w:val="0"/>
          <w:numId w:val="7"/>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Parent/Community Support Groups</w:t>
      </w:r>
      <w:r w:rsidRPr="00DD50E3">
        <w:rPr>
          <w:rFonts w:ascii="Times New Roman" w:hAnsi="Times New Roman" w:cs="Times New Roman"/>
          <w:sz w:val="24"/>
          <w:szCs w:val="24"/>
          <w:lang w:val="en-US"/>
        </w:rPr>
        <w:t xml:space="preserve"> and </w:t>
      </w:r>
      <w:r w:rsidRPr="00DD50E3">
        <w:rPr>
          <w:rFonts w:ascii="Times New Roman" w:hAnsi="Times New Roman" w:cs="Times New Roman"/>
          <w:b/>
          <w:bCs/>
          <w:sz w:val="24"/>
          <w:szCs w:val="24"/>
          <w:lang w:val="en-US"/>
        </w:rPr>
        <w:t>Personal Respite and Mindfulness</w:t>
      </w:r>
      <w:r w:rsidRPr="00DD50E3">
        <w:rPr>
          <w:rFonts w:ascii="Times New Roman" w:hAnsi="Times New Roman" w:cs="Times New Roman"/>
          <w:sz w:val="24"/>
          <w:szCs w:val="24"/>
          <w:lang w:val="en-US"/>
        </w:rPr>
        <w:t xml:space="preserve"> are also highly effective, with average effectiveness ratings above 4.</w:t>
      </w:r>
    </w:p>
    <w:p w14:paraId="634AA276" w14:textId="77777777" w:rsidR="00DD50E3" w:rsidRPr="00DD50E3" w:rsidRDefault="00DD50E3" w:rsidP="00DD50E3">
      <w:pPr>
        <w:numPr>
          <w:ilvl w:val="0"/>
          <w:numId w:val="7"/>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lastRenderedPageBreak/>
        <w:t>Behavioral Management Programs</w:t>
      </w:r>
      <w:r w:rsidRPr="00DD50E3">
        <w:rPr>
          <w:rFonts w:ascii="Times New Roman" w:hAnsi="Times New Roman" w:cs="Times New Roman"/>
          <w:sz w:val="24"/>
          <w:szCs w:val="24"/>
          <w:lang w:val="en-US"/>
        </w:rPr>
        <w:t xml:space="preserve"> show moderate effectiveness (3.67), indicating room for improvement in managing emotional and behavioral challenges.</w:t>
      </w:r>
    </w:p>
    <w:p w14:paraId="4147815A" w14:textId="052A5D61" w:rsidR="00DD50E3" w:rsidRPr="00DD50E3" w:rsidRDefault="00DD50E3" w:rsidP="00DD50E3">
      <w:p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Coping with Emotional Exhaustion:</w:t>
      </w:r>
    </w:p>
    <w:p w14:paraId="6F3A41FE" w14:textId="77777777" w:rsidR="00DD50E3" w:rsidRPr="00DD50E3" w:rsidRDefault="00DD50E3" w:rsidP="00DD50E3">
      <w:pPr>
        <w:numPr>
          <w:ilvl w:val="0"/>
          <w:numId w:val="8"/>
        </w:numPr>
        <w:spacing w:after="120" w:line="240" w:lineRule="auto"/>
        <w:jc w:val="both"/>
        <w:rPr>
          <w:rFonts w:ascii="Times New Roman" w:hAnsi="Times New Roman" w:cs="Times New Roman"/>
          <w:sz w:val="24"/>
          <w:szCs w:val="24"/>
          <w:lang w:val="en-US"/>
        </w:rPr>
      </w:pPr>
      <w:r w:rsidRPr="00DD50E3">
        <w:rPr>
          <w:rFonts w:ascii="Times New Roman" w:hAnsi="Times New Roman" w:cs="Times New Roman"/>
          <w:b/>
          <w:bCs/>
          <w:sz w:val="24"/>
          <w:szCs w:val="24"/>
          <w:lang w:val="en-US"/>
        </w:rPr>
        <w:t>Mindfulness and Respite Care</w:t>
      </w:r>
      <w:r w:rsidRPr="00DD50E3">
        <w:rPr>
          <w:rFonts w:ascii="Times New Roman" w:hAnsi="Times New Roman" w:cs="Times New Roman"/>
          <w:sz w:val="24"/>
          <w:szCs w:val="24"/>
          <w:lang w:val="en-US"/>
        </w:rPr>
        <w:t xml:space="preserve"> are rated highly effective (4.33) in managing emotional exhaustion, suggesting that parents benefit from self-care practices to alleviate their emotional burden.</w:t>
      </w:r>
    </w:p>
    <w:p w14:paraId="77FD727B" w14:textId="77777777" w:rsidR="009D0D15" w:rsidRDefault="009D0D15" w:rsidP="00815879">
      <w:pPr>
        <w:spacing w:after="120" w:line="240" w:lineRule="auto"/>
        <w:jc w:val="both"/>
        <w:rPr>
          <w:rFonts w:ascii="Times New Roman" w:hAnsi="Times New Roman" w:cs="Times New Roman"/>
          <w:sz w:val="24"/>
          <w:szCs w:val="24"/>
          <w:lang w:val="en-US"/>
        </w:rPr>
      </w:pPr>
    </w:p>
    <w:p w14:paraId="539FC398" w14:textId="77777777" w:rsidR="00DD50E3" w:rsidRDefault="00DD50E3" w:rsidP="00815879">
      <w:pPr>
        <w:spacing w:after="120" w:line="240" w:lineRule="auto"/>
        <w:jc w:val="both"/>
        <w:rPr>
          <w:rFonts w:ascii="Times New Roman" w:hAnsi="Times New Roman" w:cs="Times New Roman"/>
          <w:sz w:val="24"/>
          <w:szCs w:val="24"/>
          <w:lang w:val="en-US"/>
        </w:rPr>
      </w:pPr>
    </w:p>
    <w:p w14:paraId="5B029576" w14:textId="77777777" w:rsidR="00DD50E3" w:rsidRDefault="00DD50E3" w:rsidP="00815879">
      <w:pPr>
        <w:spacing w:after="120" w:line="240" w:lineRule="auto"/>
        <w:jc w:val="both"/>
        <w:rPr>
          <w:rFonts w:ascii="Times New Roman" w:hAnsi="Times New Roman" w:cs="Times New Roman"/>
          <w:sz w:val="24"/>
          <w:szCs w:val="24"/>
          <w:lang w:val="en-US"/>
        </w:rPr>
      </w:pPr>
    </w:p>
    <w:p w14:paraId="0942EAB8" w14:textId="7AD0252B" w:rsidR="00DD50E3" w:rsidRDefault="00DD50E3" w:rsidP="00DD50E3">
      <w:pPr>
        <w:pStyle w:val="ListParagraph"/>
        <w:numPr>
          <w:ilvl w:val="0"/>
          <w:numId w:val="2"/>
        </w:numPr>
        <w:spacing w:after="120" w:line="240" w:lineRule="auto"/>
        <w:jc w:val="both"/>
        <w:rPr>
          <w:rFonts w:ascii="Times New Roman" w:hAnsi="Times New Roman" w:cs="Times New Roman"/>
          <w:b/>
          <w:bCs/>
          <w:sz w:val="24"/>
          <w:szCs w:val="24"/>
          <w:lang w:val="en-US"/>
        </w:rPr>
      </w:pPr>
      <w:r w:rsidRPr="00DD50E3">
        <w:rPr>
          <w:rFonts w:ascii="Times New Roman" w:hAnsi="Times New Roman" w:cs="Times New Roman"/>
          <w:b/>
          <w:bCs/>
          <w:sz w:val="24"/>
          <w:szCs w:val="24"/>
          <w:lang w:val="en-US"/>
        </w:rPr>
        <w:t>Results</w:t>
      </w:r>
    </w:p>
    <w:p w14:paraId="17D5B486" w14:textId="77777777" w:rsidR="00A658D8" w:rsidRPr="00A658D8" w:rsidRDefault="00A658D8" w:rsidP="00A658D8">
      <w:pPr>
        <w:spacing w:after="120" w:line="240" w:lineRule="auto"/>
        <w:jc w:val="both"/>
        <w:rPr>
          <w:rFonts w:ascii="Times New Roman" w:hAnsi="Times New Roman" w:cs="Times New Roman"/>
          <w:b/>
          <w:bCs/>
          <w:sz w:val="24"/>
          <w:szCs w:val="24"/>
          <w:lang w:val="en-US"/>
        </w:rPr>
      </w:pPr>
    </w:p>
    <w:p w14:paraId="44F5D0C4" w14:textId="5EDB674A" w:rsidR="00DD50E3" w:rsidRDefault="00A658D8" w:rsidP="00A658D8">
      <w:pPr>
        <w:spacing w:after="120" w:line="240" w:lineRule="auto"/>
        <w:jc w:val="both"/>
        <w:rPr>
          <w:rFonts w:ascii="Times New Roman" w:hAnsi="Times New Roman" w:cs="Times New Roman"/>
          <w:sz w:val="24"/>
          <w:szCs w:val="24"/>
          <w:lang w:val="en-US"/>
        </w:rPr>
      </w:pPr>
      <w:r w:rsidRPr="00A658D8">
        <w:rPr>
          <w:rFonts w:ascii="Times New Roman" w:hAnsi="Times New Roman" w:cs="Times New Roman"/>
          <w:sz w:val="24"/>
          <w:szCs w:val="24"/>
          <w:lang w:val="en-US"/>
        </w:rPr>
        <w:t>The most common challenges reported by parents include behavioral and emotional difficulties, experienced by 60% of respondents, followed by communication difficulties, affecting 40%. Less frequent but still significant challenges include social isolation and financial strain, each reported by 20% of parents.</w:t>
      </w:r>
      <w:r>
        <w:rPr>
          <w:rFonts w:ascii="Times New Roman" w:hAnsi="Times New Roman" w:cs="Times New Roman"/>
          <w:sz w:val="24"/>
          <w:szCs w:val="24"/>
          <w:lang w:val="en-US"/>
        </w:rPr>
        <w:t xml:space="preserve"> </w:t>
      </w:r>
      <w:r w:rsidRPr="00A658D8">
        <w:rPr>
          <w:rFonts w:ascii="Times New Roman" w:hAnsi="Times New Roman" w:cs="Times New Roman"/>
          <w:sz w:val="24"/>
          <w:szCs w:val="24"/>
          <w:lang w:val="en-US"/>
        </w:rPr>
        <w:t>To cope with these challenges, therapy (including speech, occupational, and physical therapy) was the most widely utilized strategy, mentioned by 60% of parents. Additionally, 30% relied on community and parent support groups to address isolation and emotional stress. Educational programs and personal respite or mindfulness practices were also commonly employed.</w:t>
      </w:r>
      <w:r>
        <w:rPr>
          <w:rFonts w:ascii="Times New Roman" w:hAnsi="Times New Roman" w:cs="Times New Roman"/>
          <w:sz w:val="24"/>
          <w:szCs w:val="24"/>
          <w:lang w:val="en-US"/>
        </w:rPr>
        <w:t xml:space="preserve"> </w:t>
      </w:r>
      <w:r w:rsidRPr="00A658D8">
        <w:rPr>
          <w:rFonts w:ascii="Times New Roman" w:hAnsi="Times New Roman" w:cs="Times New Roman"/>
          <w:sz w:val="24"/>
          <w:szCs w:val="24"/>
          <w:lang w:val="en-US"/>
        </w:rPr>
        <w:t>In terms of effectiveness, educational programs received the highest average rating of 4.67, indicating a strong positive impact, particularly in managing learning difficulties. Parent and community support groups, along with personal respite and mindfulness, were also rated highly, with average scores exceeding 4. Behavioral management programs had a moderate effectiveness rating of 3.67, suggesting potential for improvement in addressing emotional and behavioral challenges.</w:t>
      </w:r>
      <w:r>
        <w:rPr>
          <w:rFonts w:ascii="Times New Roman" w:hAnsi="Times New Roman" w:cs="Times New Roman"/>
          <w:sz w:val="24"/>
          <w:szCs w:val="24"/>
          <w:lang w:val="en-US"/>
        </w:rPr>
        <w:t xml:space="preserve">  </w:t>
      </w:r>
      <w:r w:rsidRPr="00A658D8">
        <w:rPr>
          <w:rFonts w:ascii="Times New Roman" w:hAnsi="Times New Roman" w:cs="Times New Roman"/>
          <w:sz w:val="24"/>
          <w:szCs w:val="24"/>
          <w:lang w:val="en-US"/>
        </w:rPr>
        <w:t>For managing emotional exhaustion, mindfulness and respite care were highly effective, with an average rating of 4.33, highlighting the importance of self-care in reducing emotional strain.</w:t>
      </w:r>
    </w:p>
    <w:p w14:paraId="4E877CDA" w14:textId="77777777" w:rsidR="00A658D8" w:rsidRDefault="00A658D8" w:rsidP="00A658D8">
      <w:pPr>
        <w:spacing w:after="120" w:line="240" w:lineRule="auto"/>
        <w:jc w:val="both"/>
        <w:rPr>
          <w:rFonts w:ascii="Times New Roman" w:hAnsi="Times New Roman" w:cs="Times New Roman"/>
          <w:sz w:val="24"/>
          <w:szCs w:val="24"/>
          <w:lang w:val="en-US"/>
        </w:rPr>
      </w:pPr>
    </w:p>
    <w:p w14:paraId="71E5598C" w14:textId="77777777" w:rsidR="00A658D8" w:rsidRDefault="00A658D8" w:rsidP="00A658D8">
      <w:pPr>
        <w:spacing w:after="120" w:line="240" w:lineRule="auto"/>
        <w:jc w:val="both"/>
        <w:rPr>
          <w:rFonts w:ascii="Times New Roman" w:hAnsi="Times New Roman" w:cs="Times New Roman"/>
          <w:sz w:val="24"/>
          <w:szCs w:val="24"/>
          <w:lang w:val="en-US"/>
        </w:rPr>
      </w:pPr>
    </w:p>
    <w:p w14:paraId="26F8B86E" w14:textId="77777777" w:rsidR="00A658D8" w:rsidRDefault="00A658D8" w:rsidP="00A658D8">
      <w:pPr>
        <w:spacing w:after="120" w:line="240" w:lineRule="auto"/>
        <w:jc w:val="both"/>
        <w:rPr>
          <w:rFonts w:ascii="Times New Roman" w:hAnsi="Times New Roman" w:cs="Times New Roman"/>
          <w:sz w:val="24"/>
          <w:szCs w:val="24"/>
          <w:lang w:val="en-US"/>
        </w:rPr>
      </w:pPr>
    </w:p>
    <w:p w14:paraId="4B2B415A" w14:textId="6DEC38CD" w:rsidR="00A658D8" w:rsidRDefault="00A658D8" w:rsidP="00A658D8">
      <w:pPr>
        <w:pStyle w:val="ListParagraph"/>
        <w:numPr>
          <w:ilvl w:val="0"/>
          <w:numId w:val="2"/>
        </w:numPr>
        <w:spacing w:after="12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Conclusion</w:t>
      </w:r>
    </w:p>
    <w:p w14:paraId="6FCA3564" w14:textId="77777777" w:rsidR="00A658D8" w:rsidRDefault="00A658D8" w:rsidP="00A658D8">
      <w:pPr>
        <w:spacing w:after="120" w:line="240" w:lineRule="auto"/>
        <w:jc w:val="both"/>
        <w:rPr>
          <w:rFonts w:ascii="Times New Roman" w:hAnsi="Times New Roman" w:cs="Times New Roman"/>
          <w:b/>
          <w:bCs/>
          <w:sz w:val="24"/>
          <w:szCs w:val="24"/>
          <w:lang w:val="en-US"/>
        </w:rPr>
      </w:pPr>
    </w:p>
    <w:p w14:paraId="35313146" w14:textId="7338F32A" w:rsidR="00A658D8" w:rsidRDefault="00AD710C" w:rsidP="00A658D8">
      <w:pPr>
        <w:spacing w:after="120" w:line="240" w:lineRule="auto"/>
        <w:jc w:val="both"/>
        <w:rPr>
          <w:rFonts w:ascii="Times New Roman" w:hAnsi="Times New Roman" w:cs="Times New Roman"/>
          <w:b/>
          <w:bCs/>
          <w:sz w:val="24"/>
          <w:szCs w:val="24"/>
          <w:lang w:val="en-US"/>
        </w:rPr>
      </w:pPr>
      <w:r w:rsidRPr="00AD710C">
        <w:rPr>
          <w:rFonts w:ascii="Times New Roman" w:hAnsi="Times New Roman" w:cs="Times New Roman"/>
          <w:sz w:val="24"/>
          <w:szCs w:val="24"/>
          <w:lang w:val="en-US"/>
        </w:rPr>
        <w:t>In conclusion, the findings highlight the significant challenges faced by parents, particularly in managing behavioral and emotional difficulties, communication barriers, and the impacts of social isolation and financial strain. The widespread use of therapy underscores its critical role in addressing these challenges, while support groups and educational programs have emerged as valuable resources for emotional and practical support. The high effectiveness ratings for educational programs and mindfulness practices further emphasize the importance of structured interventions and self-care in improving both the emotional well-being of parents and the developmental outcomes of their children. However, the moderate effectiveness of behavioral management programs suggests that more targeted approaches may be necessary to better address the complex emotional and behavioral challenges faced by families. Overall, a multi-faceted support system, integrating therapy, community support, education, and personal care strategies, proves essential for parents coping with these challenges</w:t>
      </w:r>
      <w:r w:rsidRPr="00AD710C">
        <w:rPr>
          <w:rFonts w:ascii="Times New Roman" w:hAnsi="Times New Roman" w:cs="Times New Roman"/>
          <w:b/>
          <w:bCs/>
          <w:sz w:val="24"/>
          <w:szCs w:val="24"/>
          <w:lang w:val="en-US"/>
        </w:rPr>
        <w:t>.</w:t>
      </w:r>
    </w:p>
    <w:p w14:paraId="1D95088B" w14:textId="77777777" w:rsidR="00AD710C" w:rsidRDefault="00AD710C" w:rsidP="00A658D8">
      <w:pPr>
        <w:spacing w:after="120" w:line="240" w:lineRule="auto"/>
        <w:jc w:val="both"/>
        <w:rPr>
          <w:rFonts w:ascii="Times New Roman" w:hAnsi="Times New Roman" w:cs="Times New Roman"/>
          <w:b/>
          <w:bCs/>
          <w:sz w:val="24"/>
          <w:szCs w:val="24"/>
          <w:lang w:val="en-US"/>
        </w:rPr>
      </w:pPr>
    </w:p>
    <w:p w14:paraId="2B5DBDB9" w14:textId="77777777" w:rsidR="00AD710C" w:rsidRDefault="00AD710C" w:rsidP="00A658D8">
      <w:pPr>
        <w:spacing w:after="120" w:line="240" w:lineRule="auto"/>
        <w:jc w:val="both"/>
        <w:rPr>
          <w:rFonts w:ascii="Times New Roman" w:hAnsi="Times New Roman" w:cs="Times New Roman"/>
          <w:b/>
          <w:bCs/>
          <w:sz w:val="24"/>
          <w:szCs w:val="24"/>
          <w:lang w:val="en-US"/>
        </w:rPr>
      </w:pPr>
    </w:p>
    <w:p w14:paraId="6454A87E" w14:textId="77777777" w:rsidR="007F06E2" w:rsidRDefault="007F06E2" w:rsidP="00A658D8">
      <w:pPr>
        <w:spacing w:after="120" w:line="240" w:lineRule="auto"/>
        <w:jc w:val="both"/>
        <w:rPr>
          <w:rFonts w:ascii="Times New Roman" w:hAnsi="Times New Roman" w:cs="Times New Roman"/>
          <w:b/>
          <w:bCs/>
          <w:sz w:val="24"/>
          <w:szCs w:val="24"/>
          <w:lang w:val="en-US"/>
        </w:rPr>
      </w:pPr>
    </w:p>
    <w:p w14:paraId="152718CC" w14:textId="2C08B000" w:rsidR="00AD710C" w:rsidRDefault="00DB7199" w:rsidP="00A658D8">
      <w:pPr>
        <w:spacing w:after="120" w:line="24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References</w:t>
      </w:r>
    </w:p>
    <w:p w14:paraId="6F8C3905" w14:textId="77777777" w:rsidR="007F06E2" w:rsidRDefault="007F06E2" w:rsidP="00A658D8">
      <w:pPr>
        <w:spacing w:after="120" w:line="240" w:lineRule="auto"/>
        <w:jc w:val="both"/>
        <w:rPr>
          <w:rFonts w:ascii="Times New Roman" w:hAnsi="Times New Roman" w:cs="Times New Roman"/>
          <w:b/>
          <w:bCs/>
          <w:sz w:val="24"/>
          <w:szCs w:val="24"/>
          <w:lang w:val="en-US"/>
        </w:rPr>
      </w:pPr>
    </w:p>
    <w:p w14:paraId="1C762DC5"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de-DE"/>
        </w:rPr>
        <w:t xml:space="preserve">Bennett, T., DeLuca, D. A., &amp; Allen, R. W. (1997). </w:t>
      </w:r>
      <w:r w:rsidRPr="00435DC9">
        <w:rPr>
          <w:rFonts w:ascii="Times New Roman" w:hAnsi="Times New Roman" w:cs="Times New Roman"/>
          <w:sz w:val="24"/>
          <w:szCs w:val="24"/>
          <w:lang w:val="en-US"/>
        </w:rPr>
        <w:t xml:space="preserve">Families of children with disabilities: Coping and adaptation. </w:t>
      </w:r>
      <w:r w:rsidRPr="00435DC9">
        <w:rPr>
          <w:rFonts w:ascii="Times New Roman" w:hAnsi="Times New Roman" w:cs="Times New Roman"/>
          <w:i/>
          <w:iCs/>
          <w:sz w:val="24"/>
          <w:szCs w:val="24"/>
          <w:lang w:val="en-US"/>
        </w:rPr>
        <w:t>Families in Society: The Journal of Contemporary Social Services</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78</w:t>
      </w:r>
      <w:r w:rsidRPr="00435DC9">
        <w:rPr>
          <w:rFonts w:ascii="Times New Roman" w:hAnsi="Times New Roman" w:cs="Times New Roman"/>
          <w:sz w:val="24"/>
          <w:szCs w:val="24"/>
          <w:lang w:val="en-US"/>
        </w:rPr>
        <w:t>(3), 347-357. https://doi.org/10.1606/1044-3894.799</w:t>
      </w:r>
    </w:p>
    <w:p w14:paraId="7CC696CC"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Boyd, B. A. (2002). Examining the relationship between stress and lack of social support in mothers of children with autism. </w:t>
      </w:r>
      <w:r w:rsidRPr="00435DC9">
        <w:rPr>
          <w:rFonts w:ascii="Times New Roman" w:hAnsi="Times New Roman" w:cs="Times New Roman"/>
          <w:i/>
          <w:iCs/>
          <w:sz w:val="24"/>
          <w:szCs w:val="24"/>
          <w:lang w:val="en-US"/>
        </w:rPr>
        <w:t>Focus on Autism and Other Developmental Disabilities</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17</w:t>
      </w:r>
      <w:r w:rsidRPr="00435DC9">
        <w:rPr>
          <w:rFonts w:ascii="Times New Roman" w:hAnsi="Times New Roman" w:cs="Times New Roman"/>
          <w:sz w:val="24"/>
          <w:szCs w:val="24"/>
          <w:lang w:val="en-US"/>
        </w:rPr>
        <w:t>(4), 208-215. https://doi.org/10.1177/10883576020170040301</w:t>
      </w:r>
    </w:p>
    <w:p w14:paraId="69940974"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de-DE"/>
        </w:rPr>
        <w:t xml:space="preserve">Crnic, K., Gaze, C., &amp; Hoffman, C. (2005). </w:t>
      </w:r>
      <w:r w:rsidRPr="00435DC9">
        <w:rPr>
          <w:rFonts w:ascii="Times New Roman" w:hAnsi="Times New Roman" w:cs="Times New Roman"/>
          <w:sz w:val="24"/>
          <w:szCs w:val="24"/>
          <w:lang w:val="en-US"/>
        </w:rPr>
        <w:t xml:space="preserve">Cumulative parenting stress across the preschool period: Relations to maternal parenting and child behavior at age 5. </w:t>
      </w:r>
      <w:r w:rsidRPr="00435DC9">
        <w:rPr>
          <w:rFonts w:ascii="Times New Roman" w:hAnsi="Times New Roman" w:cs="Times New Roman"/>
          <w:i/>
          <w:iCs/>
          <w:sz w:val="24"/>
          <w:szCs w:val="24"/>
          <w:lang w:val="en-US"/>
        </w:rPr>
        <w:t>Infant and Child Development</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14</w:t>
      </w:r>
      <w:r w:rsidRPr="00435DC9">
        <w:rPr>
          <w:rFonts w:ascii="Times New Roman" w:hAnsi="Times New Roman" w:cs="Times New Roman"/>
          <w:sz w:val="24"/>
          <w:szCs w:val="24"/>
          <w:lang w:val="en-US"/>
        </w:rPr>
        <w:t>(2), 117-132. https://doi.org/10.1002/icd.384</w:t>
      </w:r>
    </w:p>
    <w:p w14:paraId="6F3B9A9A"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Gray, D. E. (2006). Coping over time: The parents of children with autism. </w:t>
      </w:r>
      <w:r w:rsidRPr="00435DC9">
        <w:rPr>
          <w:rFonts w:ascii="Times New Roman" w:hAnsi="Times New Roman" w:cs="Times New Roman"/>
          <w:i/>
          <w:iCs/>
          <w:sz w:val="24"/>
          <w:szCs w:val="24"/>
          <w:lang w:val="en-US"/>
        </w:rPr>
        <w:t>Journal of Intellectual Disability Research</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50</w:t>
      </w:r>
      <w:r w:rsidRPr="00435DC9">
        <w:rPr>
          <w:rFonts w:ascii="Times New Roman" w:hAnsi="Times New Roman" w:cs="Times New Roman"/>
          <w:sz w:val="24"/>
          <w:szCs w:val="24"/>
          <w:lang w:val="en-US"/>
        </w:rPr>
        <w:t>(12), 970-976. https://doi.org/10.1111/j.1365-2788.2006.00933.x</w:t>
      </w:r>
    </w:p>
    <w:p w14:paraId="5CA702A0"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Hastings, R. P., &amp; Beck, A. (2004). Practitioner review: Stress intervention for parents of children with intellectual disabilities. </w:t>
      </w:r>
      <w:r w:rsidRPr="00435DC9">
        <w:rPr>
          <w:rFonts w:ascii="Times New Roman" w:hAnsi="Times New Roman" w:cs="Times New Roman"/>
          <w:i/>
          <w:iCs/>
          <w:sz w:val="24"/>
          <w:szCs w:val="24"/>
          <w:lang w:val="en-US"/>
        </w:rPr>
        <w:t>Journal of Child Psychology and Psychiatry</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45</w:t>
      </w:r>
      <w:r w:rsidRPr="00435DC9">
        <w:rPr>
          <w:rFonts w:ascii="Times New Roman" w:hAnsi="Times New Roman" w:cs="Times New Roman"/>
          <w:sz w:val="24"/>
          <w:szCs w:val="24"/>
          <w:lang w:val="en-US"/>
        </w:rPr>
        <w:t>(8), 1338-1349. https://doi.org/10.1111/j.1469-7610.2004.00841.x</w:t>
      </w:r>
    </w:p>
    <w:p w14:paraId="0E1C978F"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de-DE"/>
        </w:rPr>
        <w:t xml:space="preserve">Heller, T., Hsieh, K., &amp; Rowitz, L. (1997). </w:t>
      </w:r>
      <w:r w:rsidRPr="00435DC9">
        <w:rPr>
          <w:rFonts w:ascii="Times New Roman" w:hAnsi="Times New Roman" w:cs="Times New Roman"/>
          <w:sz w:val="24"/>
          <w:szCs w:val="24"/>
          <w:lang w:val="en-US"/>
        </w:rPr>
        <w:t xml:space="preserve">Maternal and paternal caregiving of persons with mental retardation across the lifespan. </w:t>
      </w:r>
      <w:r w:rsidRPr="00435DC9">
        <w:rPr>
          <w:rFonts w:ascii="Times New Roman" w:hAnsi="Times New Roman" w:cs="Times New Roman"/>
          <w:i/>
          <w:iCs/>
          <w:sz w:val="24"/>
          <w:szCs w:val="24"/>
          <w:lang w:val="en-US"/>
        </w:rPr>
        <w:t>Family Relations</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46</w:t>
      </w:r>
      <w:r w:rsidRPr="00435DC9">
        <w:rPr>
          <w:rFonts w:ascii="Times New Roman" w:hAnsi="Times New Roman" w:cs="Times New Roman"/>
          <w:sz w:val="24"/>
          <w:szCs w:val="24"/>
          <w:lang w:val="en-US"/>
        </w:rPr>
        <w:t>(4), 407-415. https://doi.org/10.2307/585097</w:t>
      </w:r>
    </w:p>
    <w:p w14:paraId="79EEFDD8"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de-DE"/>
        </w:rPr>
      </w:pPr>
      <w:r w:rsidRPr="000A28E3">
        <w:rPr>
          <w:rFonts w:ascii="Times New Roman" w:hAnsi="Times New Roman" w:cs="Times New Roman"/>
          <w:sz w:val="24"/>
          <w:szCs w:val="24"/>
          <w:lang w:val="de-DE"/>
        </w:rPr>
        <w:t xml:space="preserve">Keller, D., &amp; Honig, A. S. (2004). </w:t>
      </w:r>
      <w:r w:rsidRPr="00435DC9">
        <w:rPr>
          <w:rFonts w:ascii="Times New Roman" w:hAnsi="Times New Roman" w:cs="Times New Roman"/>
          <w:sz w:val="24"/>
          <w:szCs w:val="24"/>
          <w:lang w:val="en-US"/>
        </w:rPr>
        <w:t xml:space="preserve">Maternal and paternal stress in families with school-aged children with disabilities. </w:t>
      </w:r>
      <w:r w:rsidRPr="00435DC9">
        <w:rPr>
          <w:rFonts w:ascii="Times New Roman" w:hAnsi="Times New Roman" w:cs="Times New Roman"/>
          <w:i/>
          <w:iCs/>
          <w:sz w:val="24"/>
          <w:szCs w:val="24"/>
          <w:lang w:val="de-DE"/>
        </w:rPr>
        <w:t>American Journal of Orthopsychiatry</w:t>
      </w:r>
      <w:r w:rsidRPr="00435DC9">
        <w:rPr>
          <w:rFonts w:ascii="Times New Roman" w:hAnsi="Times New Roman" w:cs="Times New Roman"/>
          <w:sz w:val="24"/>
          <w:szCs w:val="24"/>
          <w:lang w:val="de-DE"/>
        </w:rPr>
        <w:t xml:space="preserve">, </w:t>
      </w:r>
      <w:r w:rsidRPr="00435DC9">
        <w:rPr>
          <w:rFonts w:ascii="Times New Roman" w:hAnsi="Times New Roman" w:cs="Times New Roman"/>
          <w:i/>
          <w:iCs/>
          <w:sz w:val="24"/>
          <w:szCs w:val="24"/>
          <w:lang w:val="de-DE"/>
        </w:rPr>
        <w:t>74</w:t>
      </w:r>
      <w:r w:rsidRPr="00435DC9">
        <w:rPr>
          <w:rFonts w:ascii="Times New Roman" w:hAnsi="Times New Roman" w:cs="Times New Roman"/>
          <w:sz w:val="24"/>
          <w:szCs w:val="24"/>
          <w:lang w:val="de-DE"/>
        </w:rPr>
        <w:t>(3), 337-348. https://doi.org/10.1037/0002-9432.74.3.337</w:t>
      </w:r>
    </w:p>
    <w:p w14:paraId="608D50D0"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de-DE"/>
        </w:rPr>
        <w:t xml:space="preserve">Lach, L. M., Kohen, D. E., Garner, R. E., Brehaut, J. C., Miller, A. R., Klassen, A. F., &amp; Rosenbaum, P. L. (2009). </w:t>
      </w:r>
      <w:r w:rsidRPr="00435DC9">
        <w:rPr>
          <w:rFonts w:ascii="Times New Roman" w:hAnsi="Times New Roman" w:cs="Times New Roman"/>
          <w:sz w:val="24"/>
          <w:szCs w:val="24"/>
          <w:lang w:val="en-US"/>
        </w:rPr>
        <w:t xml:space="preserve">The health and psychosocial functioning of caregivers of children with neurodevelopmental disorders. </w:t>
      </w:r>
      <w:r w:rsidRPr="00435DC9">
        <w:rPr>
          <w:rFonts w:ascii="Times New Roman" w:hAnsi="Times New Roman" w:cs="Times New Roman"/>
          <w:i/>
          <w:iCs/>
          <w:sz w:val="24"/>
          <w:szCs w:val="24"/>
          <w:lang w:val="en-US"/>
        </w:rPr>
        <w:t>Disability and Rehabilitation</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31</w:t>
      </w:r>
      <w:r w:rsidRPr="00435DC9">
        <w:rPr>
          <w:rFonts w:ascii="Times New Roman" w:hAnsi="Times New Roman" w:cs="Times New Roman"/>
          <w:sz w:val="24"/>
          <w:szCs w:val="24"/>
          <w:lang w:val="en-US"/>
        </w:rPr>
        <w:t>(9), 741-752. https://doi.org/10.1080/09638280802332505</w:t>
      </w:r>
    </w:p>
    <w:p w14:paraId="28621375"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0A28E3">
        <w:rPr>
          <w:rFonts w:ascii="Times New Roman" w:hAnsi="Times New Roman" w:cs="Times New Roman"/>
          <w:sz w:val="24"/>
          <w:szCs w:val="24"/>
          <w:lang w:val="it-IT"/>
        </w:rPr>
        <w:t xml:space="preserve">McCubbin, M. A., &amp; McCubbin, H. I. (1993). </w:t>
      </w:r>
      <w:r w:rsidRPr="00435DC9">
        <w:rPr>
          <w:rFonts w:ascii="Times New Roman" w:hAnsi="Times New Roman" w:cs="Times New Roman"/>
          <w:sz w:val="24"/>
          <w:szCs w:val="24"/>
          <w:lang w:val="en-US"/>
        </w:rPr>
        <w:t xml:space="preserve">Family coping with health crises: The resiliency model of family stress, adjustment, and adaptation. In C. B. Danielson, B. Hamel-Bissell, &amp; P. Winstead-Fry (Eds.), </w:t>
      </w:r>
      <w:r w:rsidRPr="00435DC9">
        <w:rPr>
          <w:rFonts w:ascii="Times New Roman" w:hAnsi="Times New Roman" w:cs="Times New Roman"/>
          <w:i/>
          <w:iCs/>
          <w:sz w:val="24"/>
          <w:szCs w:val="24"/>
          <w:lang w:val="en-US"/>
        </w:rPr>
        <w:t>Families, health, and illness: Perspectives on coping and intervention</w:t>
      </w:r>
      <w:r w:rsidRPr="00435DC9">
        <w:rPr>
          <w:rFonts w:ascii="Times New Roman" w:hAnsi="Times New Roman" w:cs="Times New Roman"/>
          <w:sz w:val="24"/>
          <w:szCs w:val="24"/>
          <w:lang w:val="en-US"/>
        </w:rPr>
        <w:t xml:space="preserve"> (pp. 21-63). Mosby-Year Book.</w:t>
      </w:r>
    </w:p>
    <w:p w14:paraId="55912574"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Oelofsen, N., &amp; Richardson, P. (2006). Sense of coherence and parenting stress in mothers and fathers of preschool children with developmental disability. </w:t>
      </w:r>
      <w:r w:rsidRPr="00435DC9">
        <w:rPr>
          <w:rFonts w:ascii="Times New Roman" w:hAnsi="Times New Roman" w:cs="Times New Roman"/>
          <w:i/>
          <w:iCs/>
          <w:sz w:val="24"/>
          <w:szCs w:val="24"/>
          <w:lang w:val="en-US"/>
        </w:rPr>
        <w:t>Journal of Intellectual and Developmental Disability</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31</w:t>
      </w:r>
      <w:r w:rsidRPr="00435DC9">
        <w:rPr>
          <w:rFonts w:ascii="Times New Roman" w:hAnsi="Times New Roman" w:cs="Times New Roman"/>
          <w:sz w:val="24"/>
          <w:szCs w:val="24"/>
          <w:lang w:val="en-US"/>
        </w:rPr>
        <w:t>(1), 1-12. https://doi.org/10.1080/13668250500349367</w:t>
      </w:r>
    </w:p>
    <w:p w14:paraId="3C56A497"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0A28E3">
        <w:rPr>
          <w:rFonts w:ascii="Times New Roman" w:hAnsi="Times New Roman" w:cs="Times New Roman"/>
          <w:sz w:val="24"/>
          <w:szCs w:val="24"/>
          <w:lang w:val="de-DE"/>
        </w:rPr>
        <w:t xml:space="preserve">Paster, A., Brandwein, D., &amp; Walsh, J. (2009). </w:t>
      </w:r>
      <w:r w:rsidRPr="00435DC9">
        <w:rPr>
          <w:rFonts w:ascii="Times New Roman" w:hAnsi="Times New Roman" w:cs="Times New Roman"/>
          <w:sz w:val="24"/>
          <w:szCs w:val="24"/>
          <w:lang w:val="en-US"/>
        </w:rPr>
        <w:t xml:space="preserve">A comparison of coping strategies used by parents of children with disabilities and parents of children without disabilities. </w:t>
      </w:r>
      <w:r w:rsidRPr="00435DC9">
        <w:rPr>
          <w:rFonts w:ascii="Times New Roman" w:hAnsi="Times New Roman" w:cs="Times New Roman"/>
          <w:i/>
          <w:iCs/>
          <w:sz w:val="24"/>
          <w:szCs w:val="24"/>
          <w:lang w:val="en-US"/>
        </w:rPr>
        <w:t>Research in Developmental Disabilities</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30</w:t>
      </w:r>
      <w:r w:rsidRPr="00435DC9">
        <w:rPr>
          <w:rFonts w:ascii="Times New Roman" w:hAnsi="Times New Roman" w:cs="Times New Roman"/>
          <w:sz w:val="24"/>
          <w:szCs w:val="24"/>
          <w:lang w:val="en-US"/>
        </w:rPr>
        <w:t>(6), 1337-1342. https://doi.org/10.1016/j.ridd.2009.05.010</w:t>
      </w:r>
    </w:p>
    <w:p w14:paraId="62F4F957"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Plant, K. M., &amp; Sanders, M. R. (2007). Predictors of care-giver stress in families of preschool-aged children with developmental disabilities. </w:t>
      </w:r>
      <w:r w:rsidRPr="00435DC9">
        <w:rPr>
          <w:rFonts w:ascii="Times New Roman" w:hAnsi="Times New Roman" w:cs="Times New Roman"/>
          <w:i/>
          <w:iCs/>
          <w:sz w:val="24"/>
          <w:szCs w:val="24"/>
          <w:lang w:val="en-US"/>
        </w:rPr>
        <w:t>Journal of Intellectual Disability Research</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51</w:t>
      </w:r>
      <w:r w:rsidRPr="00435DC9">
        <w:rPr>
          <w:rFonts w:ascii="Times New Roman" w:hAnsi="Times New Roman" w:cs="Times New Roman"/>
          <w:sz w:val="24"/>
          <w:szCs w:val="24"/>
          <w:lang w:val="en-US"/>
        </w:rPr>
        <w:t>(2), 109-124. https://doi.org/10.1111/j.1365-2788.2006.00829.x</w:t>
      </w:r>
    </w:p>
    <w:p w14:paraId="6B0E5931"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Seligman, M., &amp; Darling, R. B. (2009). </w:t>
      </w:r>
      <w:r w:rsidRPr="00435DC9">
        <w:rPr>
          <w:rFonts w:ascii="Times New Roman" w:hAnsi="Times New Roman" w:cs="Times New Roman"/>
          <w:i/>
          <w:iCs/>
          <w:sz w:val="24"/>
          <w:szCs w:val="24"/>
          <w:lang w:val="en-US"/>
        </w:rPr>
        <w:t>Ordinary families, special children: A systems approach to childhood disability</w:t>
      </w:r>
      <w:r w:rsidRPr="00435DC9">
        <w:rPr>
          <w:rFonts w:ascii="Times New Roman" w:hAnsi="Times New Roman" w:cs="Times New Roman"/>
          <w:sz w:val="24"/>
          <w:szCs w:val="24"/>
          <w:lang w:val="en-US"/>
        </w:rPr>
        <w:t xml:space="preserve"> (3rd ed.). Guilford Press.</w:t>
      </w:r>
    </w:p>
    <w:p w14:paraId="20809DCB"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lastRenderedPageBreak/>
        <w:t xml:space="preserve">Smith, T. B., Oliver, M. N., &amp; Innocenti, M. S. (2001). Parenting stress in families of children with disabilities. </w:t>
      </w:r>
      <w:r w:rsidRPr="00435DC9">
        <w:rPr>
          <w:rFonts w:ascii="Times New Roman" w:hAnsi="Times New Roman" w:cs="Times New Roman"/>
          <w:i/>
          <w:iCs/>
          <w:sz w:val="24"/>
          <w:szCs w:val="24"/>
          <w:lang w:val="en-US"/>
        </w:rPr>
        <w:t>American Journal of Orthopsychiatry</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71</w:t>
      </w:r>
      <w:r w:rsidRPr="00435DC9">
        <w:rPr>
          <w:rFonts w:ascii="Times New Roman" w:hAnsi="Times New Roman" w:cs="Times New Roman"/>
          <w:sz w:val="24"/>
          <w:szCs w:val="24"/>
          <w:lang w:val="en-US"/>
        </w:rPr>
        <w:t>(2), 257-261. https://doi.org/10.1037/0002-9432.71.2.257</w:t>
      </w:r>
    </w:p>
    <w:p w14:paraId="01324B4B" w14:textId="77777777" w:rsidR="00435DC9" w:rsidRPr="00435DC9" w:rsidRDefault="00435DC9" w:rsidP="00435DC9">
      <w:pPr>
        <w:pStyle w:val="ListParagraph"/>
        <w:numPr>
          <w:ilvl w:val="0"/>
          <w:numId w:val="9"/>
        </w:numPr>
        <w:spacing w:after="120" w:line="240" w:lineRule="auto"/>
        <w:jc w:val="both"/>
        <w:rPr>
          <w:rFonts w:ascii="Times New Roman" w:hAnsi="Times New Roman" w:cs="Times New Roman"/>
          <w:sz w:val="24"/>
          <w:szCs w:val="24"/>
          <w:lang w:val="en-US"/>
        </w:rPr>
      </w:pPr>
      <w:r w:rsidRPr="00435DC9">
        <w:rPr>
          <w:rFonts w:ascii="Times New Roman" w:hAnsi="Times New Roman" w:cs="Times New Roman"/>
          <w:sz w:val="24"/>
          <w:szCs w:val="24"/>
          <w:lang w:val="en-US"/>
        </w:rPr>
        <w:t xml:space="preserve">Weis, R., &amp; Toolis, E. E. (2009). Parenting stress and child behavior problems: A comparison of mothers and fathers of children with autism spectrum disorders and intellectual disabilities. </w:t>
      </w:r>
      <w:r w:rsidRPr="00435DC9">
        <w:rPr>
          <w:rFonts w:ascii="Times New Roman" w:hAnsi="Times New Roman" w:cs="Times New Roman"/>
          <w:i/>
          <w:iCs/>
          <w:sz w:val="24"/>
          <w:szCs w:val="24"/>
          <w:lang w:val="en-US"/>
        </w:rPr>
        <w:t>Journal of Autism and Developmental Disorders</w:t>
      </w:r>
      <w:r w:rsidRPr="00435DC9">
        <w:rPr>
          <w:rFonts w:ascii="Times New Roman" w:hAnsi="Times New Roman" w:cs="Times New Roman"/>
          <w:sz w:val="24"/>
          <w:szCs w:val="24"/>
          <w:lang w:val="en-US"/>
        </w:rPr>
        <w:t xml:space="preserve">, </w:t>
      </w:r>
      <w:r w:rsidRPr="00435DC9">
        <w:rPr>
          <w:rFonts w:ascii="Times New Roman" w:hAnsi="Times New Roman" w:cs="Times New Roman"/>
          <w:i/>
          <w:iCs/>
          <w:sz w:val="24"/>
          <w:szCs w:val="24"/>
          <w:lang w:val="en-US"/>
        </w:rPr>
        <w:t>39</w:t>
      </w:r>
      <w:r w:rsidRPr="00435DC9">
        <w:rPr>
          <w:rFonts w:ascii="Times New Roman" w:hAnsi="Times New Roman" w:cs="Times New Roman"/>
          <w:sz w:val="24"/>
          <w:szCs w:val="24"/>
          <w:lang w:val="en-US"/>
        </w:rPr>
        <w:t>(6), 1465-1473. https://doi.org/10.1007/s10803-009-0747-4</w:t>
      </w:r>
    </w:p>
    <w:p w14:paraId="19BA6996" w14:textId="77777777" w:rsidR="007F06E2" w:rsidRDefault="007F06E2" w:rsidP="00A658D8">
      <w:pPr>
        <w:spacing w:after="120" w:line="240" w:lineRule="auto"/>
        <w:jc w:val="both"/>
        <w:rPr>
          <w:rFonts w:ascii="Times New Roman" w:hAnsi="Times New Roman" w:cs="Times New Roman"/>
          <w:sz w:val="24"/>
          <w:szCs w:val="24"/>
          <w:lang w:val="en-US"/>
        </w:rPr>
      </w:pPr>
    </w:p>
    <w:p w14:paraId="766BFC36" w14:textId="77777777" w:rsidR="00435DC9" w:rsidRPr="00435DC9" w:rsidRDefault="00435DC9" w:rsidP="00435DC9">
      <w:pPr>
        <w:rPr>
          <w:rFonts w:ascii="Times New Roman" w:hAnsi="Times New Roman" w:cs="Times New Roman"/>
          <w:sz w:val="24"/>
          <w:szCs w:val="24"/>
          <w:lang w:val="en-US"/>
        </w:rPr>
      </w:pPr>
    </w:p>
    <w:p w14:paraId="470F6F56" w14:textId="77777777" w:rsidR="00435DC9" w:rsidRDefault="00435DC9" w:rsidP="00435DC9">
      <w:pPr>
        <w:rPr>
          <w:rFonts w:ascii="Times New Roman" w:hAnsi="Times New Roman" w:cs="Times New Roman"/>
          <w:sz w:val="24"/>
          <w:szCs w:val="24"/>
          <w:lang w:val="en-US"/>
        </w:rPr>
      </w:pPr>
    </w:p>
    <w:p w14:paraId="4463C001" w14:textId="41C9AD3F" w:rsidR="00435DC9" w:rsidRPr="00435DC9" w:rsidRDefault="00435DC9" w:rsidP="00435DC9">
      <w:pPr>
        <w:tabs>
          <w:tab w:val="left" w:pos="5520"/>
        </w:tabs>
        <w:rPr>
          <w:rFonts w:ascii="Times New Roman" w:hAnsi="Times New Roman" w:cs="Times New Roman"/>
          <w:sz w:val="24"/>
          <w:szCs w:val="24"/>
          <w:lang w:val="en-US"/>
        </w:rPr>
      </w:pPr>
      <w:r>
        <w:rPr>
          <w:rFonts w:ascii="Times New Roman" w:hAnsi="Times New Roman" w:cs="Times New Roman"/>
          <w:sz w:val="24"/>
          <w:szCs w:val="24"/>
          <w:lang w:val="en-US"/>
        </w:rPr>
        <w:tab/>
      </w:r>
    </w:p>
    <w:sectPr w:rsidR="00435DC9" w:rsidRPr="00435D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699B7C" w14:textId="77777777" w:rsidR="001B5382" w:rsidRDefault="001B5382" w:rsidP="00577A1D">
      <w:pPr>
        <w:spacing w:after="0" w:line="240" w:lineRule="auto"/>
      </w:pPr>
      <w:r>
        <w:separator/>
      </w:r>
    </w:p>
  </w:endnote>
  <w:endnote w:type="continuationSeparator" w:id="0">
    <w:p w14:paraId="03EBAECA" w14:textId="77777777" w:rsidR="001B5382" w:rsidRDefault="001B5382" w:rsidP="00577A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EC94BC" w14:textId="77777777" w:rsidR="001B5382" w:rsidRDefault="001B5382" w:rsidP="00577A1D">
      <w:pPr>
        <w:spacing w:after="0" w:line="240" w:lineRule="auto"/>
      </w:pPr>
      <w:r>
        <w:separator/>
      </w:r>
    </w:p>
  </w:footnote>
  <w:footnote w:type="continuationSeparator" w:id="0">
    <w:p w14:paraId="79D29080" w14:textId="77777777" w:rsidR="001B5382" w:rsidRDefault="001B5382" w:rsidP="00577A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4E"/>
    <w:multiLevelType w:val="hybridMultilevel"/>
    <w:tmpl w:val="8B5E2166"/>
    <w:lvl w:ilvl="0" w:tplc="94D2CC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25FE2"/>
    <w:multiLevelType w:val="multilevel"/>
    <w:tmpl w:val="3E187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A96A93"/>
    <w:multiLevelType w:val="hybridMultilevel"/>
    <w:tmpl w:val="634CD4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D446F0"/>
    <w:multiLevelType w:val="multilevel"/>
    <w:tmpl w:val="3778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F732CD"/>
    <w:multiLevelType w:val="multilevel"/>
    <w:tmpl w:val="59BC0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35B97"/>
    <w:multiLevelType w:val="hybridMultilevel"/>
    <w:tmpl w:val="DAC071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7C30D0B"/>
    <w:multiLevelType w:val="hybridMultilevel"/>
    <w:tmpl w:val="337A2A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1DC50C1"/>
    <w:multiLevelType w:val="multilevel"/>
    <w:tmpl w:val="74C2B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DF4590A"/>
    <w:multiLevelType w:val="hybridMultilevel"/>
    <w:tmpl w:val="B55ACE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8885359">
    <w:abstractNumId w:val="5"/>
  </w:num>
  <w:num w:numId="2" w16cid:durableId="751705184">
    <w:abstractNumId w:val="0"/>
  </w:num>
  <w:num w:numId="3" w16cid:durableId="249824087">
    <w:abstractNumId w:val="8"/>
  </w:num>
  <w:num w:numId="4" w16cid:durableId="1125856787">
    <w:abstractNumId w:val="2"/>
  </w:num>
  <w:num w:numId="5" w16cid:durableId="2034308356">
    <w:abstractNumId w:val="4"/>
  </w:num>
  <w:num w:numId="6" w16cid:durableId="1655260959">
    <w:abstractNumId w:val="7"/>
  </w:num>
  <w:num w:numId="7" w16cid:durableId="1607272304">
    <w:abstractNumId w:val="3"/>
  </w:num>
  <w:num w:numId="8" w16cid:durableId="1869021405">
    <w:abstractNumId w:val="1"/>
  </w:num>
  <w:num w:numId="9" w16cid:durableId="10719983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89"/>
    <w:rsid w:val="00015D17"/>
    <w:rsid w:val="00017B89"/>
    <w:rsid w:val="00020279"/>
    <w:rsid w:val="00072151"/>
    <w:rsid w:val="000A2161"/>
    <w:rsid w:val="000A28E3"/>
    <w:rsid w:val="00106509"/>
    <w:rsid w:val="00123DFF"/>
    <w:rsid w:val="00140083"/>
    <w:rsid w:val="00147F0C"/>
    <w:rsid w:val="00167A35"/>
    <w:rsid w:val="001A7A00"/>
    <w:rsid w:val="001B5382"/>
    <w:rsid w:val="001E4A2A"/>
    <w:rsid w:val="00233902"/>
    <w:rsid w:val="00250C6B"/>
    <w:rsid w:val="00293DE7"/>
    <w:rsid w:val="002D2E15"/>
    <w:rsid w:val="002F2786"/>
    <w:rsid w:val="00324151"/>
    <w:rsid w:val="00350757"/>
    <w:rsid w:val="00361702"/>
    <w:rsid w:val="00365FE5"/>
    <w:rsid w:val="00373F09"/>
    <w:rsid w:val="003B502C"/>
    <w:rsid w:val="003E3933"/>
    <w:rsid w:val="00435DC9"/>
    <w:rsid w:val="004560AB"/>
    <w:rsid w:val="00465F6F"/>
    <w:rsid w:val="00476A4D"/>
    <w:rsid w:val="004A6721"/>
    <w:rsid w:val="0051228A"/>
    <w:rsid w:val="0052333D"/>
    <w:rsid w:val="00523FF7"/>
    <w:rsid w:val="00536178"/>
    <w:rsid w:val="00551F0C"/>
    <w:rsid w:val="00577A1D"/>
    <w:rsid w:val="00614F24"/>
    <w:rsid w:val="006359C0"/>
    <w:rsid w:val="00661905"/>
    <w:rsid w:val="0067049B"/>
    <w:rsid w:val="00680510"/>
    <w:rsid w:val="006E31A7"/>
    <w:rsid w:val="0077127D"/>
    <w:rsid w:val="00790A62"/>
    <w:rsid w:val="007924E8"/>
    <w:rsid w:val="007B28B5"/>
    <w:rsid w:val="007B5447"/>
    <w:rsid w:val="007C4B01"/>
    <w:rsid w:val="007E62C1"/>
    <w:rsid w:val="007F06E2"/>
    <w:rsid w:val="00815879"/>
    <w:rsid w:val="00817810"/>
    <w:rsid w:val="00873C0E"/>
    <w:rsid w:val="00997D1D"/>
    <w:rsid w:val="009A4EFC"/>
    <w:rsid w:val="009B4F45"/>
    <w:rsid w:val="009D0D15"/>
    <w:rsid w:val="009E5D67"/>
    <w:rsid w:val="00A22577"/>
    <w:rsid w:val="00A3506D"/>
    <w:rsid w:val="00A658D8"/>
    <w:rsid w:val="00A84367"/>
    <w:rsid w:val="00AA3CB2"/>
    <w:rsid w:val="00AC4ABE"/>
    <w:rsid w:val="00AD710C"/>
    <w:rsid w:val="00AE76D3"/>
    <w:rsid w:val="00AE7B0D"/>
    <w:rsid w:val="00BE3B51"/>
    <w:rsid w:val="00C25FA3"/>
    <w:rsid w:val="00CC4242"/>
    <w:rsid w:val="00CF6F23"/>
    <w:rsid w:val="00D16D7C"/>
    <w:rsid w:val="00D3002E"/>
    <w:rsid w:val="00D45BEA"/>
    <w:rsid w:val="00DB7199"/>
    <w:rsid w:val="00DD50E3"/>
    <w:rsid w:val="00DE7814"/>
    <w:rsid w:val="00DF7174"/>
    <w:rsid w:val="00E57864"/>
    <w:rsid w:val="00E87652"/>
    <w:rsid w:val="00E93890"/>
    <w:rsid w:val="00EB5F57"/>
    <w:rsid w:val="00F760D9"/>
    <w:rsid w:val="00FB6917"/>
    <w:rsid w:val="00FF6B4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4BC7F7"/>
  <w15:chartTrackingRefBased/>
  <w15:docId w15:val="{1B668EC2-E769-487A-B1B8-8794988A0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02"/>
    <w:rPr>
      <w:rFonts w:ascii="Arial" w:hAnsi="Arial"/>
      <w:color w:val="333333" w:themeColor="text1"/>
      <w:sz w:val="20"/>
    </w:rPr>
  </w:style>
  <w:style w:type="paragraph" w:styleId="Heading1">
    <w:name w:val="heading 1"/>
    <w:basedOn w:val="Normal"/>
    <w:next w:val="Normal"/>
    <w:link w:val="Heading1Char"/>
    <w:uiPriority w:val="9"/>
    <w:qFormat/>
    <w:rsid w:val="0023390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233902"/>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017B89"/>
    <w:pPr>
      <w:keepNext/>
      <w:keepLines/>
      <w:spacing w:before="160" w:after="80"/>
      <w:outlineLvl w:val="2"/>
    </w:pPr>
    <w:rPr>
      <w:rFonts w:asciiTheme="minorHAnsi" w:eastAsiaTheme="majorEastAsia" w:hAnsiTheme="minorHAnsi" w:cstheme="majorBidi"/>
      <w:color w:val="878772" w:themeColor="accent1" w:themeShade="BF"/>
      <w:sz w:val="28"/>
      <w:szCs w:val="28"/>
    </w:rPr>
  </w:style>
  <w:style w:type="paragraph" w:styleId="Heading4">
    <w:name w:val="heading 4"/>
    <w:basedOn w:val="Normal"/>
    <w:next w:val="Normal"/>
    <w:link w:val="Heading4Char"/>
    <w:uiPriority w:val="9"/>
    <w:semiHidden/>
    <w:unhideWhenUsed/>
    <w:qFormat/>
    <w:rsid w:val="00017B89"/>
    <w:pPr>
      <w:keepNext/>
      <w:keepLines/>
      <w:spacing w:before="80" w:after="40"/>
      <w:outlineLvl w:val="3"/>
    </w:pPr>
    <w:rPr>
      <w:rFonts w:asciiTheme="minorHAnsi" w:eastAsiaTheme="majorEastAsia" w:hAnsiTheme="minorHAnsi" w:cstheme="majorBidi"/>
      <w:i/>
      <w:iCs/>
      <w:color w:val="878772" w:themeColor="accent1" w:themeShade="BF"/>
    </w:rPr>
  </w:style>
  <w:style w:type="paragraph" w:styleId="Heading5">
    <w:name w:val="heading 5"/>
    <w:basedOn w:val="Normal"/>
    <w:next w:val="Normal"/>
    <w:link w:val="Heading5Char"/>
    <w:uiPriority w:val="9"/>
    <w:semiHidden/>
    <w:unhideWhenUsed/>
    <w:qFormat/>
    <w:rsid w:val="00017B89"/>
    <w:pPr>
      <w:keepNext/>
      <w:keepLines/>
      <w:spacing w:before="80" w:after="40"/>
      <w:outlineLvl w:val="4"/>
    </w:pPr>
    <w:rPr>
      <w:rFonts w:asciiTheme="minorHAnsi" w:eastAsiaTheme="majorEastAsia" w:hAnsiTheme="minorHAnsi" w:cstheme="majorBidi"/>
      <w:color w:val="878772" w:themeColor="accent1" w:themeShade="BF"/>
    </w:rPr>
  </w:style>
  <w:style w:type="paragraph" w:styleId="Heading6">
    <w:name w:val="heading 6"/>
    <w:basedOn w:val="Normal"/>
    <w:next w:val="Normal"/>
    <w:link w:val="Heading6Char"/>
    <w:uiPriority w:val="9"/>
    <w:semiHidden/>
    <w:unhideWhenUsed/>
    <w:qFormat/>
    <w:rsid w:val="00017B89"/>
    <w:pPr>
      <w:keepNext/>
      <w:keepLines/>
      <w:spacing w:before="40" w:after="0"/>
      <w:outlineLvl w:val="5"/>
    </w:pPr>
    <w:rPr>
      <w:rFonts w:asciiTheme="minorHAnsi" w:eastAsiaTheme="majorEastAsia" w:hAnsiTheme="minorHAnsi" w:cstheme="majorBidi"/>
      <w:i/>
      <w:iCs/>
      <w:color w:val="7A7A7A" w:themeColor="text1" w:themeTint="A6"/>
    </w:rPr>
  </w:style>
  <w:style w:type="paragraph" w:styleId="Heading7">
    <w:name w:val="heading 7"/>
    <w:basedOn w:val="Normal"/>
    <w:next w:val="Normal"/>
    <w:link w:val="Heading7Char"/>
    <w:uiPriority w:val="9"/>
    <w:semiHidden/>
    <w:unhideWhenUsed/>
    <w:qFormat/>
    <w:rsid w:val="00017B89"/>
    <w:pPr>
      <w:keepNext/>
      <w:keepLines/>
      <w:spacing w:before="40" w:after="0"/>
      <w:outlineLvl w:val="6"/>
    </w:pPr>
    <w:rPr>
      <w:rFonts w:asciiTheme="minorHAnsi" w:eastAsiaTheme="majorEastAsia" w:hAnsiTheme="minorHAnsi" w:cstheme="majorBidi"/>
      <w:color w:val="7A7A7A" w:themeColor="text1" w:themeTint="A6"/>
    </w:rPr>
  </w:style>
  <w:style w:type="paragraph" w:styleId="Heading8">
    <w:name w:val="heading 8"/>
    <w:basedOn w:val="Normal"/>
    <w:next w:val="Normal"/>
    <w:link w:val="Heading8Char"/>
    <w:uiPriority w:val="9"/>
    <w:semiHidden/>
    <w:unhideWhenUsed/>
    <w:qFormat/>
    <w:rsid w:val="00017B89"/>
    <w:pPr>
      <w:keepNext/>
      <w:keepLines/>
      <w:spacing w:after="0"/>
      <w:outlineLvl w:val="7"/>
    </w:pPr>
    <w:rPr>
      <w:rFonts w:asciiTheme="minorHAnsi" w:eastAsiaTheme="majorEastAsia" w:hAnsiTheme="minorHAnsi" w:cstheme="majorBidi"/>
      <w:i/>
      <w:iCs/>
      <w:color w:val="525252" w:themeColor="text1" w:themeTint="D8"/>
    </w:rPr>
  </w:style>
  <w:style w:type="paragraph" w:styleId="Heading9">
    <w:name w:val="heading 9"/>
    <w:basedOn w:val="Normal"/>
    <w:next w:val="Normal"/>
    <w:link w:val="Heading9Char"/>
    <w:uiPriority w:val="9"/>
    <w:semiHidden/>
    <w:unhideWhenUsed/>
    <w:qFormat/>
    <w:rsid w:val="00017B89"/>
    <w:pPr>
      <w:keepNext/>
      <w:keepLines/>
      <w:spacing w:after="0"/>
      <w:outlineLvl w:val="8"/>
    </w:pPr>
    <w:rPr>
      <w:rFonts w:asciiTheme="minorHAnsi" w:eastAsiaTheme="majorEastAsia" w:hAnsiTheme="minorHAnsi" w:cstheme="majorBidi"/>
      <w:color w:val="525252"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7D1D"/>
    <w:pPr>
      <w:ind w:left="720"/>
      <w:contextualSpacing/>
    </w:pPr>
  </w:style>
  <w:style w:type="character" w:customStyle="1" w:styleId="Heading1Char">
    <w:name w:val="Heading 1 Char"/>
    <w:basedOn w:val="DefaultParagraphFont"/>
    <w:link w:val="Heading1"/>
    <w:uiPriority w:val="9"/>
    <w:rsid w:val="00233902"/>
    <w:rPr>
      <w:rFonts w:ascii="Arial" w:eastAsiaTheme="majorEastAsia" w:hAnsi="Arial" w:cstheme="majorBidi"/>
      <w:color w:val="333333" w:themeColor="text1"/>
      <w:sz w:val="32"/>
      <w:szCs w:val="32"/>
    </w:rPr>
  </w:style>
  <w:style w:type="character" w:customStyle="1" w:styleId="Heading2Char">
    <w:name w:val="Heading 2 Char"/>
    <w:basedOn w:val="DefaultParagraphFont"/>
    <w:link w:val="Heading2"/>
    <w:uiPriority w:val="9"/>
    <w:semiHidden/>
    <w:rsid w:val="00233902"/>
    <w:rPr>
      <w:rFonts w:ascii="Arial" w:eastAsiaTheme="majorEastAsia" w:hAnsi="Arial" w:cstheme="majorBidi"/>
      <w:color w:val="333333" w:themeColor="text1"/>
      <w:sz w:val="26"/>
      <w:szCs w:val="26"/>
    </w:rPr>
  </w:style>
  <w:style w:type="paragraph" w:styleId="Title">
    <w:name w:val="Title"/>
    <w:basedOn w:val="Normal"/>
    <w:next w:val="Normal"/>
    <w:link w:val="TitleChar"/>
    <w:uiPriority w:val="10"/>
    <w:qFormat/>
    <w:rsid w:val="0023390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3902"/>
    <w:rPr>
      <w:rFonts w:ascii="Arial" w:eastAsiaTheme="majorEastAsia" w:hAnsi="Arial" w:cstheme="majorBidi"/>
      <w:color w:val="333333" w:themeColor="text1"/>
      <w:spacing w:val="-10"/>
      <w:kern w:val="28"/>
      <w:sz w:val="56"/>
      <w:szCs w:val="56"/>
    </w:rPr>
  </w:style>
  <w:style w:type="paragraph" w:styleId="Subtitle">
    <w:name w:val="Subtitle"/>
    <w:basedOn w:val="Normal"/>
    <w:next w:val="Normal"/>
    <w:link w:val="SubtitleChar"/>
    <w:uiPriority w:val="11"/>
    <w:qFormat/>
    <w:rsid w:val="00233902"/>
    <w:pPr>
      <w:numPr>
        <w:ilvl w:val="1"/>
      </w:numPr>
    </w:pPr>
    <w:rPr>
      <w:rFonts w:asciiTheme="minorHAnsi" w:hAnsiTheme="minorHAnsi"/>
      <w:spacing w:val="15"/>
      <w:sz w:val="22"/>
    </w:rPr>
  </w:style>
  <w:style w:type="character" w:customStyle="1" w:styleId="SubtitleChar">
    <w:name w:val="Subtitle Char"/>
    <w:basedOn w:val="DefaultParagraphFont"/>
    <w:link w:val="Subtitle"/>
    <w:uiPriority w:val="11"/>
    <w:rsid w:val="00233902"/>
    <w:rPr>
      <w:rFonts w:eastAsiaTheme="minorEastAsia"/>
      <w:color w:val="333333" w:themeColor="text1"/>
      <w:spacing w:val="15"/>
    </w:rPr>
  </w:style>
  <w:style w:type="character" w:customStyle="1" w:styleId="Heading3Char">
    <w:name w:val="Heading 3 Char"/>
    <w:basedOn w:val="DefaultParagraphFont"/>
    <w:link w:val="Heading3"/>
    <w:uiPriority w:val="9"/>
    <w:semiHidden/>
    <w:rsid w:val="00017B89"/>
    <w:rPr>
      <w:rFonts w:eastAsiaTheme="majorEastAsia" w:cstheme="majorBidi"/>
      <w:color w:val="878772" w:themeColor="accent1" w:themeShade="BF"/>
      <w:sz w:val="28"/>
      <w:szCs w:val="28"/>
    </w:rPr>
  </w:style>
  <w:style w:type="character" w:customStyle="1" w:styleId="Heading4Char">
    <w:name w:val="Heading 4 Char"/>
    <w:basedOn w:val="DefaultParagraphFont"/>
    <w:link w:val="Heading4"/>
    <w:uiPriority w:val="9"/>
    <w:semiHidden/>
    <w:rsid w:val="00017B89"/>
    <w:rPr>
      <w:rFonts w:eastAsiaTheme="majorEastAsia" w:cstheme="majorBidi"/>
      <w:i/>
      <w:iCs/>
      <w:color w:val="878772" w:themeColor="accent1" w:themeShade="BF"/>
      <w:sz w:val="20"/>
    </w:rPr>
  </w:style>
  <w:style w:type="character" w:customStyle="1" w:styleId="Heading5Char">
    <w:name w:val="Heading 5 Char"/>
    <w:basedOn w:val="DefaultParagraphFont"/>
    <w:link w:val="Heading5"/>
    <w:uiPriority w:val="9"/>
    <w:semiHidden/>
    <w:rsid w:val="00017B89"/>
    <w:rPr>
      <w:rFonts w:eastAsiaTheme="majorEastAsia" w:cstheme="majorBidi"/>
      <w:color w:val="878772" w:themeColor="accent1" w:themeShade="BF"/>
      <w:sz w:val="20"/>
    </w:rPr>
  </w:style>
  <w:style w:type="character" w:customStyle="1" w:styleId="Heading6Char">
    <w:name w:val="Heading 6 Char"/>
    <w:basedOn w:val="DefaultParagraphFont"/>
    <w:link w:val="Heading6"/>
    <w:uiPriority w:val="9"/>
    <w:semiHidden/>
    <w:rsid w:val="00017B89"/>
    <w:rPr>
      <w:rFonts w:eastAsiaTheme="majorEastAsia" w:cstheme="majorBidi"/>
      <w:i/>
      <w:iCs/>
      <w:color w:val="7A7A7A" w:themeColor="text1" w:themeTint="A6"/>
      <w:sz w:val="20"/>
    </w:rPr>
  </w:style>
  <w:style w:type="character" w:customStyle="1" w:styleId="Heading7Char">
    <w:name w:val="Heading 7 Char"/>
    <w:basedOn w:val="DefaultParagraphFont"/>
    <w:link w:val="Heading7"/>
    <w:uiPriority w:val="9"/>
    <w:semiHidden/>
    <w:rsid w:val="00017B89"/>
    <w:rPr>
      <w:rFonts w:eastAsiaTheme="majorEastAsia" w:cstheme="majorBidi"/>
      <w:color w:val="7A7A7A" w:themeColor="text1" w:themeTint="A6"/>
      <w:sz w:val="20"/>
    </w:rPr>
  </w:style>
  <w:style w:type="character" w:customStyle="1" w:styleId="Heading8Char">
    <w:name w:val="Heading 8 Char"/>
    <w:basedOn w:val="DefaultParagraphFont"/>
    <w:link w:val="Heading8"/>
    <w:uiPriority w:val="9"/>
    <w:semiHidden/>
    <w:rsid w:val="00017B89"/>
    <w:rPr>
      <w:rFonts w:eastAsiaTheme="majorEastAsia" w:cstheme="majorBidi"/>
      <w:i/>
      <w:iCs/>
      <w:color w:val="525252" w:themeColor="text1" w:themeTint="D8"/>
      <w:sz w:val="20"/>
    </w:rPr>
  </w:style>
  <w:style w:type="character" w:customStyle="1" w:styleId="Heading9Char">
    <w:name w:val="Heading 9 Char"/>
    <w:basedOn w:val="DefaultParagraphFont"/>
    <w:link w:val="Heading9"/>
    <w:uiPriority w:val="9"/>
    <w:semiHidden/>
    <w:rsid w:val="00017B89"/>
    <w:rPr>
      <w:rFonts w:eastAsiaTheme="majorEastAsia" w:cstheme="majorBidi"/>
      <w:color w:val="525252" w:themeColor="text1" w:themeTint="D8"/>
      <w:sz w:val="20"/>
    </w:rPr>
  </w:style>
  <w:style w:type="paragraph" w:styleId="Quote">
    <w:name w:val="Quote"/>
    <w:basedOn w:val="Normal"/>
    <w:next w:val="Normal"/>
    <w:link w:val="QuoteChar"/>
    <w:uiPriority w:val="29"/>
    <w:qFormat/>
    <w:rsid w:val="00017B89"/>
    <w:pPr>
      <w:spacing w:before="160"/>
      <w:jc w:val="center"/>
    </w:pPr>
    <w:rPr>
      <w:i/>
      <w:iCs/>
      <w:color w:val="666666" w:themeColor="text1" w:themeTint="BF"/>
    </w:rPr>
  </w:style>
  <w:style w:type="character" w:customStyle="1" w:styleId="QuoteChar">
    <w:name w:val="Quote Char"/>
    <w:basedOn w:val="DefaultParagraphFont"/>
    <w:link w:val="Quote"/>
    <w:uiPriority w:val="29"/>
    <w:rsid w:val="00017B89"/>
    <w:rPr>
      <w:rFonts w:ascii="Arial" w:hAnsi="Arial"/>
      <w:i/>
      <w:iCs/>
      <w:color w:val="666666" w:themeColor="text1" w:themeTint="BF"/>
      <w:sz w:val="20"/>
    </w:rPr>
  </w:style>
  <w:style w:type="character" w:styleId="IntenseEmphasis">
    <w:name w:val="Intense Emphasis"/>
    <w:basedOn w:val="DefaultParagraphFont"/>
    <w:uiPriority w:val="21"/>
    <w:qFormat/>
    <w:rsid w:val="00017B89"/>
    <w:rPr>
      <w:i/>
      <w:iCs/>
      <w:color w:val="878772" w:themeColor="accent1" w:themeShade="BF"/>
    </w:rPr>
  </w:style>
  <w:style w:type="paragraph" w:styleId="IntenseQuote">
    <w:name w:val="Intense Quote"/>
    <w:basedOn w:val="Normal"/>
    <w:next w:val="Normal"/>
    <w:link w:val="IntenseQuoteChar"/>
    <w:uiPriority w:val="30"/>
    <w:qFormat/>
    <w:rsid w:val="00017B89"/>
    <w:pPr>
      <w:pBdr>
        <w:top w:val="single" w:sz="4" w:space="10" w:color="878772" w:themeColor="accent1" w:themeShade="BF"/>
        <w:bottom w:val="single" w:sz="4" w:space="10" w:color="878772" w:themeColor="accent1" w:themeShade="BF"/>
      </w:pBdr>
      <w:spacing w:before="360" w:after="360"/>
      <w:ind w:left="864" w:right="864"/>
      <w:jc w:val="center"/>
    </w:pPr>
    <w:rPr>
      <w:i/>
      <w:iCs/>
      <w:color w:val="878772" w:themeColor="accent1" w:themeShade="BF"/>
    </w:rPr>
  </w:style>
  <w:style w:type="character" w:customStyle="1" w:styleId="IntenseQuoteChar">
    <w:name w:val="Intense Quote Char"/>
    <w:basedOn w:val="DefaultParagraphFont"/>
    <w:link w:val="IntenseQuote"/>
    <w:uiPriority w:val="30"/>
    <w:rsid w:val="00017B89"/>
    <w:rPr>
      <w:rFonts w:ascii="Arial" w:hAnsi="Arial"/>
      <w:i/>
      <w:iCs/>
      <w:color w:val="878772" w:themeColor="accent1" w:themeShade="BF"/>
      <w:sz w:val="20"/>
    </w:rPr>
  </w:style>
  <w:style w:type="character" w:styleId="IntenseReference">
    <w:name w:val="Intense Reference"/>
    <w:basedOn w:val="DefaultParagraphFont"/>
    <w:uiPriority w:val="32"/>
    <w:qFormat/>
    <w:rsid w:val="00017B89"/>
    <w:rPr>
      <w:b/>
      <w:bCs/>
      <w:smallCaps/>
      <w:color w:val="878772" w:themeColor="accent1" w:themeShade="BF"/>
      <w:spacing w:val="5"/>
    </w:rPr>
  </w:style>
  <w:style w:type="paragraph" w:styleId="Header">
    <w:name w:val="header"/>
    <w:basedOn w:val="Normal"/>
    <w:link w:val="HeaderChar"/>
    <w:uiPriority w:val="99"/>
    <w:unhideWhenUsed/>
    <w:rsid w:val="00577A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A1D"/>
    <w:rPr>
      <w:rFonts w:ascii="Arial" w:hAnsi="Arial"/>
      <w:color w:val="333333" w:themeColor="text1"/>
      <w:sz w:val="20"/>
    </w:rPr>
  </w:style>
  <w:style w:type="paragraph" w:styleId="Footer">
    <w:name w:val="footer"/>
    <w:basedOn w:val="Normal"/>
    <w:link w:val="FooterChar"/>
    <w:uiPriority w:val="99"/>
    <w:unhideWhenUsed/>
    <w:rsid w:val="00577A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A1D"/>
    <w:rPr>
      <w:rFonts w:ascii="Arial" w:hAnsi="Arial"/>
      <w:color w:val="333333"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3428196">
      <w:bodyDiv w:val="1"/>
      <w:marLeft w:val="0"/>
      <w:marRight w:val="0"/>
      <w:marTop w:val="0"/>
      <w:marBottom w:val="0"/>
      <w:divBdr>
        <w:top w:val="none" w:sz="0" w:space="0" w:color="auto"/>
        <w:left w:val="none" w:sz="0" w:space="0" w:color="auto"/>
        <w:bottom w:val="none" w:sz="0" w:space="0" w:color="auto"/>
        <w:right w:val="none" w:sz="0" w:space="0" w:color="auto"/>
      </w:divBdr>
    </w:div>
    <w:div w:id="104665937">
      <w:bodyDiv w:val="1"/>
      <w:marLeft w:val="0"/>
      <w:marRight w:val="0"/>
      <w:marTop w:val="0"/>
      <w:marBottom w:val="0"/>
      <w:divBdr>
        <w:top w:val="none" w:sz="0" w:space="0" w:color="auto"/>
        <w:left w:val="none" w:sz="0" w:space="0" w:color="auto"/>
        <w:bottom w:val="none" w:sz="0" w:space="0" w:color="auto"/>
        <w:right w:val="none" w:sz="0" w:space="0" w:color="auto"/>
      </w:divBdr>
    </w:div>
    <w:div w:id="129397173">
      <w:bodyDiv w:val="1"/>
      <w:marLeft w:val="0"/>
      <w:marRight w:val="0"/>
      <w:marTop w:val="0"/>
      <w:marBottom w:val="0"/>
      <w:divBdr>
        <w:top w:val="none" w:sz="0" w:space="0" w:color="auto"/>
        <w:left w:val="none" w:sz="0" w:space="0" w:color="auto"/>
        <w:bottom w:val="none" w:sz="0" w:space="0" w:color="auto"/>
        <w:right w:val="none" w:sz="0" w:space="0" w:color="auto"/>
      </w:divBdr>
    </w:div>
    <w:div w:id="173419995">
      <w:bodyDiv w:val="1"/>
      <w:marLeft w:val="0"/>
      <w:marRight w:val="0"/>
      <w:marTop w:val="0"/>
      <w:marBottom w:val="0"/>
      <w:divBdr>
        <w:top w:val="none" w:sz="0" w:space="0" w:color="auto"/>
        <w:left w:val="none" w:sz="0" w:space="0" w:color="auto"/>
        <w:bottom w:val="none" w:sz="0" w:space="0" w:color="auto"/>
        <w:right w:val="none" w:sz="0" w:space="0" w:color="auto"/>
      </w:divBdr>
    </w:div>
    <w:div w:id="205995003">
      <w:bodyDiv w:val="1"/>
      <w:marLeft w:val="0"/>
      <w:marRight w:val="0"/>
      <w:marTop w:val="0"/>
      <w:marBottom w:val="0"/>
      <w:divBdr>
        <w:top w:val="none" w:sz="0" w:space="0" w:color="auto"/>
        <w:left w:val="none" w:sz="0" w:space="0" w:color="auto"/>
        <w:bottom w:val="none" w:sz="0" w:space="0" w:color="auto"/>
        <w:right w:val="none" w:sz="0" w:space="0" w:color="auto"/>
      </w:divBdr>
    </w:div>
    <w:div w:id="359859686">
      <w:bodyDiv w:val="1"/>
      <w:marLeft w:val="0"/>
      <w:marRight w:val="0"/>
      <w:marTop w:val="0"/>
      <w:marBottom w:val="0"/>
      <w:divBdr>
        <w:top w:val="none" w:sz="0" w:space="0" w:color="auto"/>
        <w:left w:val="none" w:sz="0" w:space="0" w:color="auto"/>
        <w:bottom w:val="none" w:sz="0" w:space="0" w:color="auto"/>
        <w:right w:val="none" w:sz="0" w:space="0" w:color="auto"/>
      </w:divBdr>
    </w:div>
    <w:div w:id="770008937">
      <w:bodyDiv w:val="1"/>
      <w:marLeft w:val="0"/>
      <w:marRight w:val="0"/>
      <w:marTop w:val="0"/>
      <w:marBottom w:val="0"/>
      <w:divBdr>
        <w:top w:val="none" w:sz="0" w:space="0" w:color="auto"/>
        <w:left w:val="none" w:sz="0" w:space="0" w:color="auto"/>
        <w:bottom w:val="none" w:sz="0" w:space="0" w:color="auto"/>
        <w:right w:val="none" w:sz="0" w:space="0" w:color="auto"/>
      </w:divBdr>
    </w:div>
    <w:div w:id="812992429">
      <w:bodyDiv w:val="1"/>
      <w:marLeft w:val="0"/>
      <w:marRight w:val="0"/>
      <w:marTop w:val="0"/>
      <w:marBottom w:val="0"/>
      <w:divBdr>
        <w:top w:val="none" w:sz="0" w:space="0" w:color="auto"/>
        <w:left w:val="none" w:sz="0" w:space="0" w:color="auto"/>
        <w:bottom w:val="none" w:sz="0" w:space="0" w:color="auto"/>
        <w:right w:val="none" w:sz="0" w:space="0" w:color="auto"/>
      </w:divBdr>
    </w:div>
    <w:div w:id="909771571">
      <w:bodyDiv w:val="1"/>
      <w:marLeft w:val="0"/>
      <w:marRight w:val="0"/>
      <w:marTop w:val="0"/>
      <w:marBottom w:val="0"/>
      <w:divBdr>
        <w:top w:val="none" w:sz="0" w:space="0" w:color="auto"/>
        <w:left w:val="none" w:sz="0" w:space="0" w:color="auto"/>
        <w:bottom w:val="none" w:sz="0" w:space="0" w:color="auto"/>
        <w:right w:val="none" w:sz="0" w:space="0" w:color="auto"/>
      </w:divBdr>
    </w:div>
    <w:div w:id="1013260987">
      <w:bodyDiv w:val="1"/>
      <w:marLeft w:val="0"/>
      <w:marRight w:val="0"/>
      <w:marTop w:val="0"/>
      <w:marBottom w:val="0"/>
      <w:divBdr>
        <w:top w:val="none" w:sz="0" w:space="0" w:color="auto"/>
        <w:left w:val="none" w:sz="0" w:space="0" w:color="auto"/>
        <w:bottom w:val="none" w:sz="0" w:space="0" w:color="auto"/>
        <w:right w:val="none" w:sz="0" w:space="0" w:color="auto"/>
      </w:divBdr>
    </w:div>
    <w:div w:id="1117211528">
      <w:bodyDiv w:val="1"/>
      <w:marLeft w:val="0"/>
      <w:marRight w:val="0"/>
      <w:marTop w:val="0"/>
      <w:marBottom w:val="0"/>
      <w:divBdr>
        <w:top w:val="none" w:sz="0" w:space="0" w:color="auto"/>
        <w:left w:val="none" w:sz="0" w:space="0" w:color="auto"/>
        <w:bottom w:val="none" w:sz="0" w:space="0" w:color="auto"/>
        <w:right w:val="none" w:sz="0" w:space="0" w:color="auto"/>
      </w:divBdr>
    </w:div>
    <w:div w:id="1178813827">
      <w:bodyDiv w:val="1"/>
      <w:marLeft w:val="0"/>
      <w:marRight w:val="0"/>
      <w:marTop w:val="0"/>
      <w:marBottom w:val="0"/>
      <w:divBdr>
        <w:top w:val="none" w:sz="0" w:space="0" w:color="auto"/>
        <w:left w:val="none" w:sz="0" w:space="0" w:color="auto"/>
        <w:bottom w:val="none" w:sz="0" w:space="0" w:color="auto"/>
        <w:right w:val="none" w:sz="0" w:space="0" w:color="auto"/>
      </w:divBdr>
    </w:div>
    <w:div w:id="1182085971">
      <w:bodyDiv w:val="1"/>
      <w:marLeft w:val="0"/>
      <w:marRight w:val="0"/>
      <w:marTop w:val="0"/>
      <w:marBottom w:val="0"/>
      <w:divBdr>
        <w:top w:val="none" w:sz="0" w:space="0" w:color="auto"/>
        <w:left w:val="none" w:sz="0" w:space="0" w:color="auto"/>
        <w:bottom w:val="none" w:sz="0" w:space="0" w:color="auto"/>
        <w:right w:val="none" w:sz="0" w:space="0" w:color="auto"/>
      </w:divBdr>
    </w:div>
    <w:div w:id="1325550634">
      <w:bodyDiv w:val="1"/>
      <w:marLeft w:val="0"/>
      <w:marRight w:val="0"/>
      <w:marTop w:val="0"/>
      <w:marBottom w:val="0"/>
      <w:divBdr>
        <w:top w:val="none" w:sz="0" w:space="0" w:color="auto"/>
        <w:left w:val="none" w:sz="0" w:space="0" w:color="auto"/>
        <w:bottom w:val="none" w:sz="0" w:space="0" w:color="auto"/>
        <w:right w:val="none" w:sz="0" w:space="0" w:color="auto"/>
      </w:divBdr>
    </w:div>
    <w:div w:id="1493989115">
      <w:bodyDiv w:val="1"/>
      <w:marLeft w:val="0"/>
      <w:marRight w:val="0"/>
      <w:marTop w:val="0"/>
      <w:marBottom w:val="0"/>
      <w:divBdr>
        <w:top w:val="none" w:sz="0" w:space="0" w:color="auto"/>
        <w:left w:val="none" w:sz="0" w:space="0" w:color="auto"/>
        <w:bottom w:val="none" w:sz="0" w:space="0" w:color="auto"/>
        <w:right w:val="none" w:sz="0" w:space="0" w:color="auto"/>
      </w:divBdr>
    </w:div>
    <w:div w:id="1494637398">
      <w:bodyDiv w:val="1"/>
      <w:marLeft w:val="0"/>
      <w:marRight w:val="0"/>
      <w:marTop w:val="0"/>
      <w:marBottom w:val="0"/>
      <w:divBdr>
        <w:top w:val="none" w:sz="0" w:space="0" w:color="auto"/>
        <w:left w:val="none" w:sz="0" w:space="0" w:color="auto"/>
        <w:bottom w:val="none" w:sz="0" w:space="0" w:color="auto"/>
        <w:right w:val="none" w:sz="0" w:space="0" w:color="auto"/>
      </w:divBdr>
    </w:div>
    <w:div w:id="1531604358">
      <w:bodyDiv w:val="1"/>
      <w:marLeft w:val="0"/>
      <w:marRight w:val="0"/>
      <w:marTop w:val="0"/>
      <w:marBottom w:val="0"/>
      <w:divBdr>
        <w:top w:val="none" w:sz="0" w:space="0" w:color="auto"/>
        <w:left w:val="none" w:sz="0" w:space="0" w:color="auto"/>
        <w:bottom w:val="none" w:sz="0" w:space="0" w:color="auto"/>
        <w:right w:val="none" w:sz="0" w:space="0" w:color="auto"/>
      </w:divBdr>
    </w:div>
    <w:div w:id="1729497740">
      <w:bodyDiv w:val="1"/>
      <w:marLeft w:val="0"/>
      <w:marRight w:val="0"/>
      <w:marTop w:val="0"/>
      <w:marBottom w:val="0"/>
      <w:divBdr>
        <w:top w:val="none" w:sz="0" w:space="0" w:color="auto"/>
        <w:left w:val="none" w:sz="0" w:space="0" w:color="auto"/>
        <w:bottom w:val="none" w:sz="0" w:space="0" w:color="auto"/>
        <w:right w:val="none" w:sz="0" w:space="0" w:color="auto"/>
      </w:divBdr>
    </w:div>
    <w:div w:id="1796563143">
      <w:bodyDiv w:val="1"/>
      <w:marLeft w:val="0"/>
      <w:marRight w:val="0"/>
      <w:marTop w:val="0"/>
      <w:marBottom w:val="0"/>
      <w:divBdr>
        <w:top w:val="none" w:sz="0" w:space="0" w:color="auto"/>
        <w:left w:val="none" w:sz="0" w:space="0" w:color="auto"/>
        <w:bottom w:val="none" w:sz="0" w:space="0" w:color="auto"/>
        <w:right w:val="none" w:sz="0" w:space="0" w:color="auto"/>
      </w:divBdr>
    </w:div>
    <w:div w:id="1900052337">
      <w:bodyDiv w:val="1"/>
      <w:marLeft w:val="0"/>
      <w:marRight w:val="0"/>
      <w:marTop w:val="0"/>
      <w:marBottom w:val="0"/>
      <w:divBdr>
        <w:top w:val="none" w:sz="0" w:space="0" w:color="auto"/>
        <w:left w:val="none" w:sz="0" w:space="0" w:color="auto"/>
        <w:bottom w:val="none" w:sz="0" w:space="0" w:color="auto"/>
        <w:right w:val="none" w:sz="0" w:space="0" w:color="auto"/>
      </w:divBdr>
    </w:div>
    <w:div w:id="2071685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Kantar colour theme">
      <a:dk1>
        <a:srgbClr val="333333"/>
      </a:dk1>
      <a:lt1>
        <a:srgbClr val="FFFFFF"/>
      </a:lt1>
      <a:dk2>
        <a:srgbClr val="0060FF"/>
      </a:dk2>
      <a:lt2>
        <a:srgbClr val="802AB7"/>
      </a:lt2>
      <a:accent1>
        <a:srgbClr val="AEAE9F"/>
      </a:accent1>
      <a:accent2>
        <a:srgbClr val="00E5BA"/>
      </a:accent2>
      <a:accent3>
        <a:srgbClr val="00B600"/>
      </a:accent3>
      <a:accent4>
        <a:srgbClr val="FEDB00"/>
      </a:accent4>
      <a:accent5>
        <a:srgbClr val="FF5000"/>
      </a:accent5>
      <a:accent6>
        <a:srgbClr val="FA0028"/>
      </a:accent6>
      <a:hlink>
        <a:srgbClr val="0060FF"/>
      </a:hlink>
      <a:folHlink>
        <a:srgbClr val="802AB7"/>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3022</Words>
  <Characters>17228</Characters>
  <Application>Microsoft Office Word</Application>
  <DocSecurity>0</DocSecurity>
  <Lines>143</Lines>
  <Paragraphs>40</Paragraphs>
  <ScaleCrop>false</ScaleCrop>
  <Company/>
  <LinksUpToDate>false</LinksUpToDate>
  <CharactersWithSpaces>20210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 Civics 34 (IM)</dc:creator>
  <cp:keywords/>
  <dc:description/>
  <cp:lastModifiedBy>Google Civics 34 (IM)</cp:lastModifiedBy>
  <cp:revision>73</cp:revision>
  <dcterms:created xsi:type="dcterms:W3CDTF">2024-09-23T07:11:00Z</dcterms:created>
  <dcterms:modified xsi:type="dcterms:W3CDTF">2024-09-24T05:29:00Z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2024-09-23T07:11:45Z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3845d2d2-7fcf-4a28-9954-821295cdf2ab</vt:lpwstr>
  </property>
  <property fmtid="{D5CDD505-2E9C-101B-9397-08002B2CF9AE}" pid="8" name="MSIP_Label_3741da7a-79c1-417c-b408-16c0bfe99fca_ContentBits">
    <vt:lpwstr>0</vt:lpwstr>
  </property>
</Properties>
</file>