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A2D87" w14:textId="5D2DDCFE" w:rsidR="009D5377" w:rsidRPr="00E4319C" w:rsidRDefault="007F3A13" w:rsidP="009D5377">
      <w:pPr>
        <w:jc w:val="center"/>
        <w:rPr>
          <w:rFonts w:ascii="Times New Roman" w:hAnsi="Times New Roman" w:cs="Times New Roman"/>
          <w:b/>
          <w:bCs/>
          <w:sz w:val="28"/>
          <w:szCs w:val="28"/>
        </w:rPr>
      </w:pPr>
      <w:r w:rsidRPr="00E4319C">
        <w:rPr>
          <w:rFonts w:ascii="Times New Roman" w:hAnsi="Times New Roman" w:cs="Times New Roman"/>
          <w:b/>
          <w:bCs/>
          <w:sz w:val="28"/>
          <w:szCs w:val="28"/>
        </w:rPr>
        <w:t xml:space="preserve">Corrosion Inhibition </w:t>
      </w:r>
      <w:r w:rsidR="009D5377" w:rsidRPr="00E4319C">
        <w:rPr>
          <w:rFonts w:ascii="Times New Roman" w:hAnsi="Times New Roman" w:cs="Times New Roman"/>
          <w:b/>
          <w:bCs/>
          <w:sz w:val="28"/>
          <w:szCs w:val="28"/>
        </w:rPr>
        <w:t>E</w:t>
      </w:r>
      <w:r w:rsidRPr="00E4319C">
        <w:rPr>
          <w:rFonts w:ascii="Times New Roman" w:hAnsi="Times New Roman" w:cs="Times New Roman"/>
          <w:b/>
          <w:bCs/>
          <w:sz w:val="28"/>
          <w:szCs w:val="28"/>
        </w:rPr>
        <w:t xml:space="preserve">fficacy of </w:t>
      </w:r>
      <w:r w:rsidR="009D5377" w:rsidRPr="00E4319C">
        <w:rPr>
          <w:rFonts w:ascii="Times New Roman" w:hAnsi="Times New Roman" w:cs="Times New Roman"/>
          <w:b/>
          <w:bCs/>
          <w:sz w:val="28"/>
          <w:szCs w:val="28"/>
        </w:rPr>
        <w:t>S</w:t>
      </w:r>
      <w:r w:rsidRPr="00E4319C">
        <w:rPr>
          <w:rFonts w:ascii="Times New Roman" w:hAnsi="Times New Roman" w:cs="Times New Roman"/>
          <w:b/>
          <w:bCs/>
          <w:sz w:val="28"/>
          <w:szCs w:val="28"/>
        </w:rPr>
        <w:t xml:space="preserve">ome </w:t>
      </w:r>
      <w:r w:rsidR="009D5377" w:rsidRPr="00E4319C">
        <w:rPr>
          <w:rFonts w:ascii="Times New Roman" w:hAnsi="Times New Roman" w:cs="Times New Roman"/>
          <w:b/>
          <w:bCs/>
          <w:sz w:val="28"/>
          <w:szCs w:val="28"/>
        </w:rPr>
        <w:t>A</w:t>
      </w:r>
      <w:r w:rsidRPr="00E4319C">
        <w:rPr>
          <w:rFonts w:ascii="Times New Roman" w:hAnsi="Times New Roman" w:cs="Times New Roman"/>
          <w:b/>
          <w:bCs/>
          <w:sz w:val="28"/>
          <w:szCs w:val="28"/>
        </w:rPr>
        <w:t xml:space="preserve">rid </w:t>
      </w:r>
      <w:r w:rsidR="009D5377" w:rsidRPr="00E4319C">
        <w:rPr>
          <w:rFonts w:ascii="Times New Roman" w:hAnsi="Times New Roman" w:cs="Times New Roman"/>
          <w:b/>
          <w:bCs/>
          <w:sz w:val="28"/>
          <w:szCs w:val="28"/>
        </w:rPr>
        <w:t>Z</w:t>
      </w:r>
      <w:r w:rsidRPr="00E4319C">
        <w:rPr>
          <w:rFonts w:ascii="Times New Roman" w:hAnsi="Times New Roman" w:cs="Times New Roman"/>
          <w:b/>
          <w:bCs/>
          <w:sz w:val="28"/>
          <w:szCs w:val="28"/>
        </w:rPr>
        <w:t xml:space="preserve">one </w:t>
      </w:r>
      <w:r w:rsidR="009D5377" w:rsidRPr="00E4319C">
        <w:rPr>
          <w:rFonts w:ascii="Times New Roman" w:hAnsi="Times New Roman" w:cs="Times New Roman"/>
          <w:b/>
          <w:bCs/>
          <w:sz w:val="28"/>
          <w:szCs w:val="28"/>
        </w:rPr>
        <w:t>P</w:t>
      </w:r>
      <w:r w:rsidRPr="00E4319C">
        <w:rPr>
          <w:rFonts w:ascii="Times New Roman" w:hAnsi="Times New Roman" w:cs="Times New Roman"/>
          <w:b/>
          <w:bCs/>
          <w:sz w:val="28"/>
          <w:szCs w:val="28"/>
        </w:rPr>
        <w:t>lants</w:t>
      </w:r>
      <w:r w:rsidR="00AE2C76" w:rsidRPr="00E4319C">
        <w:rPr>
          <w:rFonts w:ascii="Times New Roman" w:hAnsi="Times New Roman" w:cs="Times New Roman"/>
          <w:b/>
          <w:bCs/>
          <w:sz w:val="28"/>
          <w:szCs w:val="28"/>
        </w:rPr>
        <w:t xml:space="preserve"> Extracts as Potential Green Inhibitor</w:t>
      </w:r>
    </w:p>
    <w:p w14:paraId="5A54133B" w14:textId="634892B2" w:rsidR="007F3A13" w:rsidRPr="00E4319C" w:rsidRDefault="007F3A13" w:rsidP="009D5377">
      <w:pPr>
        <w:spacing w:after="0" w:line="240" w:lineRule="auto"/>
        <w:jc w:val="center"/>
        <w:rPr>
          <w:rFonts w:ascii="Times New Roman" w:hAnsi="Times New Roman" w:cs="Times New Roman"/>
          <w:b/>
          <w:bCs/>
          <w:sz w:val="24"/>
          <w:szCs w:val="24"/>
        </w:rPr>
      </w:pPr>
      <w:r w:rsidRPr="00E4319C">
        <w:rPr>
          <w:rFonts w:ascii="Times New Roman" w:hAnsi="Times New Roman" w:cs="Times New Roman"/>
          <w:sz w:val="24"/>
          <w:szCs w:val="24"/>
        </w:rPr>
        <w:t>Meena Dochania</w:t>
      </w:r>
      <w:r w:rsidR="009D5377" w:rsidRPr="00E4319C">
        <w:rPr>
          <w:rFonts w:ascii="Times New Roman" w:hAnsi="Times New Roman" w:cs="Times New Roman"/>
          <w:sz w:val="24"/>
          <w:szCs w:val="24"/>
          <w:vertAlign w:val="superscript"/>
        </w:rPr>
        <w:t>1</w:t>
      </w:r>
      <w:r w:rsidR="009D5377" w:rsidRPr="00E4319C">
        <w:rPr>
          <w:rFonts w:ascii="Times New Roman" w:hAnsi="Times New Roman" w:cs="Times New Roman"/>
          <w:sz w:val="24"/>
          <w:szCs w:val="24"/>
        </w:rPr>
        <w:t xml:space="preserve"> and Gajendra Singh</w:t>
      </w:r>
      <w:r w:rsidR="009D5377" w:rsidRPr="00E4319C">
        <w:rPr>
          <w:rFonts w:ascii="Times New Roman" w:hAnsi="Times New Roman" w:cs="Times New Roman"/>
          <w:sz w:val="24"/>
          <w:szCs w:val="24"/>
          <w:vertAlign w:val="superscript"/>
        </w:rPr>
        <w:t>2</w:t>
      </w:r>
      <w:r w:rsidR="009D5377" w:rsidRPr="00E4319C">
        <w:rPr>
          <w:rFonts w:ascii="Times New Roman" w:hAnsi="Times New Roman" w:cs="Times New Roman"/>
          <w:sz w:val="24"/>
          <w:szCs w:val="24"/>
        </w:rPr>
        <w:t>*</w:t>
      </w:r>
    </w:p>
    <w:p w14:paraId="749FBE72" w14:textId="1A5E3556" w:rsidR="007F3A13" w:rsidRPr="00E4319C" w:rsidRDefault="009D5377" w:rsidP="009D5377">
      <w:pPr>
        <w:spacing w:after="0" w:line="240" w:lineRule="auto"/>
        <w:jc w:val="center"/>
        <w:rPr>
          <w:rFonts w:ascii="Times New Roman" w:hAnsi="Times New Roman" w:cs="Times New Roman"/>
        </w:rPr>
      </w:pPr>
      <w:r w:rsidRPr="00E4319C">
        <w:rPr>
          <w:rFonts w:ascii="Times New Roman" w:hAnsi="Times New Roman" w:cs="Times New Roman"/>
          <w:vertAlign w:val="superscript"/>
        </w:rPr>
        <w:t>1</w:t>
      </w:r>
      <w:r w:rsidR="007F3A13" w:rsidRPr="00E4319C">
        <w:rPr>
          <w:rFonts w:ascii="Times New Roman" w:hAnsi="Times New Roman" w:cs="Times New Roman"/>
        </w:rPr>
        <w:t>Associate Professor, S. P. C. Govt. College, Ajmer</w:t>
      </w:r>
    </w:p>
    <w:p w14:paraId="0AFBC917" w14:textId="088C6745" w:rsidR="009D5377" w:rsidRPr="00E4319C" w:rsidRDefault="009D5377" w:rsidP="009D5377">
      <w:pPr>
        <w:spacing w:after="0" w:line="240" w:lineRule="auto"/>
        <w:jc w:val="center"/>
        <w:rPr>
          <w:rFonts w:ascii="Times New Roman" w:hAnsi="Times New Roman" w:cs="Times New Roman"/>
        </w:rPr>
      </w:pPr>
      <w:r w:rsidRPr="00E4319C">
        <w:rPr>
          <w:rFonts w:ascii="Times New Roman" w:hAnsi="Times New Roman" w:cs="Times New Roman"/>
          <w:vertAlign w:val="superscript"/>
        </w:rPr>
        <w:t>2</w:t>
      </w:r>
      <w:r w:rsidRPr="00E4319C">
        <w:rPr>
          <w:rFonts w:ascii="Times New Roman" w:hAnsi="Times New Roman" w:cs="Times New Roman"/>
        </w:rPr>
        <w:t>Associate Professor, S. P. C. Govt. College, Ajmer</w:t>
      </w:r>
    </w:p>
    <w:p w14:paraId="2AED5CD0" w14:textId="0D30FFED" w:rsidR="007F3A13" w:rsidRPr="00E4319C" w:rsidRDefault="009D5377" w:rsidP="009D5377">
      <w:pPr>
        <w:spacing w:after="0" w:line="240" w:lineRule="auto"/>
        <w:jc w:val="center"/>
        <w:rPr>
          <w:rFonts w:ascii="Times New Roman" w:hAnsi="Times New Roman" w:cs="Times New Roman"/>
        </w:rPr>
      </w:pPr>
      <w:r w:rsidRPr="00E4319C">
        <w:rPr>
          <w:rFonts w:ascii="Times New Roman" w:hAnsi="Times New Roman" w:cs="Times New Roman"/>
        </w:rPr>
        <w:t>*</w:t>
      </w:r>
      <w:r w:rsidR="007F3A13" w:rsidRPr="00E4319C">
        <w:rPr>
          <w:rFonts w:ascii="Times New Roman" w:hAnsi="Times New Roman" w:cs="Times New Roman"/>
        </w:rPr>
        <w:t xml:space="preserve">Email- </w:t>
      </w:r>
      <w:hyperlink r:id="rId5" w:history="1">
        <w:r w:rsidRPr="00E4319C">
          <w:rPr>
            <w:rStyle w:val="Hyperlink"/>
            <w:rFonts w:ascii="Times New Roman" w:hAnsi="Times New Roman" w:cs="Times New Roman"/>
          </w:rPr>
          <w:t>gajendray78@gmail.com</w:t>
        </w:r>
      </w:hyperlink>
    </w:p>
    <w:p w14:paraId="7AB5B4C4" w14:textId="18DEF5F5" w:rsidR="009D5377" w:rsidRPr="00040500" w:rsidRDefault="00372C2E" w:rsidP="009D5377">
      <w:pPr>
        <w:spacing w:after="0" w:line="240" w:lineRule="auto"/>
        <w:jc w:val="center"/>
        <w:rPr>
          <w:rFonts w:ascii="Times New Roman" w:hAnsi="Times New Roman" w:cs="Times New Roman"/>
          <w:sz w:val="20"/>
          <w:szCs w:val="20"/>
        </w:rPr>
      </w:pPr>
      <w:r>
        <w:rPr>
          <w:lang w:val="fr-FR"/>
        </w:rPr>
        <w:t>----------------------------------------------------------------------------------------</w:t>
      </w:r>
      <w:r w:rsidR="00E4319C">
        <w:rPr>
          <w:lang w:val="fr-FR"/>
        </w:rPr>
        <w:t>-----------------------------------------------------------------</w:t>
      </w:r>
    </w:p>
    <w:p w14:paraId="37A55CF5" w14:textId="30926E37" w:rsidR="00F8120C" w:rsidRPr="004A1F28" w:rsidRDefault="004A1F28" w:rsidP="004A1F28">
      <w:pPr>
        <w:jc w:val="center"/>
        <w:rPr>
          <w:rFonts w:ascii="Times New Roman" w:hAnsi="Times New Roman" w:cs="Times New Roman"/>
          <w:b/>
          <w:bCs/>
          <w:sz w:val="24"/>
          <w:szCs w:val="24"/>
        </w:rPr>
      </w:pPr>
      <w:r w:rsidRPr="004A1F28">
        <w:rPr>
          <w:rFonts w:ascii="Times New Roman" w:hAnsi="Times New Roman" w:cs="Times New Roman"/>
          <w:b/>
          <w:bCs/>
          <w:sz w:val="24"/>
          <w:szCs w:val="24"/>
        </w:rPr>
        <w:t>ABSTRACT</w:t>
      </w:r>
    </w:p>
    <w:p w14:paraId="0FF8B300" w14:textId="4C380774" w:rsidR="00F8120C" w:rsidRPr="004A1F28" w:rsidRDefault="00F8120C" w:rsidP="00F8120C">
      <w:pPr>
        <w:pStyle w:val="BodyText"/>
        <w:spacing w:before="131"/>
        <w:ind w:left="114" w:right="108"/>
        <w:jc w:val="both"/>
      </w:pPr>
      <w:r w:rsidRPr="004A1F28">
        <w:t>Corrosion is the deterioration or gradual destruction of metal due to its environment. The application of natural occurring green corrosion inhibitors, which reduces the corrosion rate to a reasonable level and has less impact on the environment is one of the important methods for controlling corrosion in daily life. There is an intensive effort underway to develop new eco-friendly corrosion inhibitors for</w:t>
      </w:r>
      <w:r w:rsidRPr="004A1F28">
        <w:rPr>
          <w:spacing w:val="50"/>
        </w:rPr>
        <w:t xml:space="preserve"> </w:t>
      </w:r>
      <w:r w:rsidRPr="004A1F28">
        <w:t>metal. These efforts</w:t>
      </w:r>
      <w:r w:rsidRPr="004A1F28">
        <w:rPr>
          <w:spacing w:val="1"/>
        </w:rPr>
        <w:t xml:space="preserve"> </w:t>
      </w:r>
      <w:r w:rsidRPr="004A1F28">
        <w:t>have been motivated by the desire to replace toxic inhibitors widely used for mitigation of corrosion. Plants are the rich sources of</w:t>
      </w:r>
      <w:r w:rsidRPr="004A1F28">
        <w:rPr>
          <w:spacing w:val="-47"/>
        </w:rPr>
        <w:t xml:space="preserve"> </w:t>
      </w:r>
      <w:r w:rsidRPr="004A1F28">
        <w:t xml:space="preserve">secondary metabolite like alkaloids, </w:t>
      </w:r>
      <w:proofErr w:type="spellStart"/>
      <w:r w:rsidRPr="004A1F28">
        <w:t>terpanoids</w:t>
      </w:r>
      <w:proofErr w:type="spellEnd"/>
      <w:r w:rsidRPr="004A1F28">
        <w:t>, sterol which have very high inhibition efficiency. Several researchers are trying to</w:t>
      </w:r>
      <w:r w:rsidRPr="004A1F28">
        <w:rPr>
          <w:spacing w:val="-47"/>
        </w:rPr>
        <w:t xml:space="preserve"> </w:t>
      </w:r>
      <w:r w:rsidR="00B82BF9" w:rsidRPr="004A1F28">
        <w:rPr>
          <w:spacing w:val="-47"/>
        </w:rPr>
        <w:t xml:space="preserve">      </w:t>
      </w:r>
      <w:r w:rsidR="00B82BF9" w:rsidRPr="004A1F28">
        <w:t xml:space="preserve">make </w:t>
      </w:r>
      <w:r w:rsidRPr="004A1F28">
        <w:t>use of natural products as potential corrosion inhibitors for metal and alloy in different corrosive environment. This</w:t>
      </w:r>
      <w:r w:rsidRPr="004A1F28">
        <w:rPr>
          <w:spacing w:val="-2"/>
        </w:rPr>
        <w:t xml:space="preserve"> </w:t>
      </w:r>
      <w:r w:rsidRPr="004A1F28">
        <w:t>article</w:t>
      </w:r>
      <w:r w:rsidRPr="004A1F28">
        <w:rPr>
          <w:spacing w:val="-1"/>
        </w:rPr>
        <w:t xml:space="preserve"> </w:t>
      </w:r>
      <w:r w:rsidRPr="004A1F28">
        <w:t>briefly</w:t>
      </w:r>
      <w:r w:rsidRPr="004A1F28">
        <w:rPr>
          <w:spacing w:val="-4"/>
        </w:rPr>
        <w:t xml:space="preserve"> </w:t>
      </w:r>
      <w:r w:rsidRPr="004A1F28">
        <w:t>discusses</w:t>
      </w:r>
      <w:r w:rsidRPr="004A1F28">
        <w:rPr>
          <w:spacing w:val="-2"/>
        </w:rPr>
        <w:t xml:space="preserve"> </w:t>
      </w:r>
      <w:r w:rsidRPr="004A1F28">
        <w:t>corrosion</w:t>
      </w:r>
      <w:r w:rsidRPr="004A1F28">
        <w:rPr>
          <w:spacing w:val="-2"/>
        </w:rPr>
        <w:t xml:space="preserve"> </w:t>
      </w:r>
      <w:r w:rsidRPr="004A1F28">
        <w:t>inhibition</w:t>
      </w:r>
      <w:r w:rsidRPr="004A1F28">
        <w:rPr>
          <w:spacing w:val="-2"/>
        </w:rPr>
        <w:t xml:space="preserve"> </w:t>
      </w:r>
      <w:r w:rsidRPr="004A1F28">
        <w:t>effi</w:t>
      </w:r>
      <w:r w:rsidR="00B82BF9" w:rsidRPr="004A1F28">
        <w:t>ciency</w:t>
      </w:r>
      <w:r w:rsidRPr="004A1F28">
        <w:rPr>
          <w:spacing w:val="-4"/>
        </w:rPr>
        <w:t xml:space="preserve"> </w:t>
      </w:r>
      <w:r w:rsidRPr="004A1F28">
        <w:t>of</w:t>
      </w:r>
      <w:r w:rsidRPr="004A1F28">
        <w:rPr>
          <w:spacing w:val="-3"/>
        </w:rPr>
        <w:t xml:space="preserve"> </w:t>
      </w:r>
      <w:r w:rsidRPr="004A1F28">
        <w:t>some</w:t>
      </w:r>
      <w:r w:rsidR="00AE2C76" w:rsidRPr="004A1F28">
        <w:rPr>
          <w:spacing w:val="2"/>
        </w:rPr>
        <w:t xml:space="preserve"> </w:t>
      </w:r>
      <w:r w:rsidR="00B82BF9" w:rsidRPr="004A1F28">
        <w:rPr>
          <w:spacing w:val="-1"/>
        </w:rPr>
        <w:t xml:space="preserve">arid zone </w:t>
      </w:r>
      <w:r w:rsidRPr="004A1F28">
        <w:t>plants</w:t>
      </w:r>
      <w:r w:rsidRPr="004A1F28">
        <w:rPr>
          <w:spacing w:val="-2"/>
        </w:rPr>
        <w:t xml:space="preserve"> </w:t>
      </w:r>
      <w:r w:rsidRPr="004A1F28">
        <w:t>as</w:t>
      </w:r>
      <w:r w:rsidRPr="004A1F28">
        <w:rPr>
          <w:spacing w:val="-1"/>
        </w:rPr>
        <w:t xml:space="preserve"> </w:t>
      </w:r>
      <w:r w:rsidR="00AE2C76" w:rsidRPr="004A1F28">
        <w:rPr>
          <w:spacing w:val="-1"/>
        </w:rPr>
        <w:t xml:space="preserve">potential </w:t>
      </w:r>
      <w:r w:rsidRPr="004A1F28">
        <w:t>green</w:t>
      </w:r>
      <w:r w:rsidRPr="004A1F28">
        <w:rPr>
          <w:spacing w:val="-2"/>
        </w:rPr>
        <w:t xml:space="preserve"> </w:t>
      </w:r>
      <w:r w:rsidRPr="004A1F28">
        <w:t>inhibitors.</w:t>
      </w:r>
    </w:p>
    <w:p w14:paraId="6EE18B3C" w14:textId="3EDFD615" w:rsidR="007F3A13" w:rsidRPr="004A1F28" w:rsidRDefault="007F3A13" w:rsidP="00F8120C">
      <w:pPr>
        <w:pStyle w:val="BodyText"/>
        <w:spacing w:before="131"/>
        <w:ind w:left="114" w:right="108"/>
        <w:jc w:val="both"/>
        <w:rPr>
          <w:b/>
          <w:bCs/>
        </w:rPr>
      </w:pPr>
      <w:r w:rsidRPr="004A1F28">
        <w:rPr>
          <w:b/>
          <w:bCs/>
        </w:rPr>
        <w:t>Keywords:</w:t>
      </w:r>
      <w:r w:rsidRPr="004A1F28">
        <w:t xml:space="preserve"> Corrosion, </w:t>
      </w:r>
      <w:r w:rsidR="009D5377" w:rsidRPr="004A1F28">
        <w:t>i</w:t>
      </w:r>
      <w:r w:rsidRPr="004A1F28">
        <w:t>nhibitors, arid zone plant</w:t>
      </w:r>
      <w:r w:rsidR="004A1F28">
        <w:t>, Plant extract, inhibition efficiency.</w:t>
      </w:r>
    </w:p>
    <w:p w14:paraId="10879010" w14:textId="02450869" w:rsidR="00372C2E" w:rsidRPr="00372C2E" w:rsidRDefault="00372C2E" w:rsidP="00372C2E">
      <w:pPr>
        <w:spacing w:after="0" w:line="240" w:lineRule="auto"/>
        <w:jc w:val="center"/>
        <w:rPr>
          <w:rFonts w:ascii="Times New Roman" w:hAnsi="Times New Roman" w:cs="Times New Roman"/>
          <w:sz w:val="20"/>
          <w:szCs w:val="20"/>
        </w:rPr>
      </w:pPr>
      <w:r>
        <w:rPr>
          <w:lang w:val="fr-FR"/>
        </w:rPr>
        <w:t>---------------------------------------------------------------------------------------</w:t>
      </w:r>
      <w:r w:rsidR="00E4319C">
        <w:rPr>
          <w:lang w:val="fr-FR"/>
        </w:rPr>
        <w:t>------------------------------------------------------------------</w:t>
      </w:r>
    </w:p>
    <w:p w14:paraId="15A4EF9D" w14:textId="52F7CC15" w:rsidR="00F8120C" w:rsidRPr="009D5377" w:rsidRDefault="00F8120C">
      <w:pPr>
        <w:rPr>
          <w:b/>
          <w:bCs/>
          <w:sz w:val="24"/>
          <w:szCs w:val="24"/>
        </w:rPr>
      </w:pPr>
    </w:p>
    <w:p w14:paraId="4E1EFCDE" w14:textId="77777777" w:rsidR="008D264B" w:rsidRDefault="008D264B">
      <w:pPr>
        <w:rPr>
          <w:rFonts w:ascii="Times New Roman" w:hAnsi="Times New Roman" w:cs="Times New Roman"/>
          <w:b/>
          <w:bCs/>
          <w:sz w:val="24"/>
          <w:szCs w:val="24"/>
        </w:rPr>
        <w:sectPr w:rsidR="008D264B" w:rsidSect="00AE2C76">
          <w:pgSz w:w="11906" w:h="16838"/>
          <w:pgMar w:top="1077" w:right="794" w:bottom="2438" w:left="794" w:header="709" w:footer="709" w:gutter="0"/>
          <w:cols w:space="708"/>
          <w:docGrid w:linePitch="360"/>
        </w:sectPr>
      </w:pPr>
    </w:p>
    <w:p w14:paraId="087DE93C" w14:textId="2417DF93" w:rsidR="00041E84" w:rsidRPr="009D5377" w:rsidRDefault="009D5377">
      <w:pPr>
        <w:rPr>
          <w:rFonts w:ascii="Times New Roman" w:hAnsi="Times New Roman" w:cs="Times New Roman"/>
          <w:b/>
          <w:bCs/>
          <w:sz w:val="24"/>
          <w:szCs w:val="24"/>
        </w:rPr>
      </w:pPr>
      <w:r w:rsidRPr="009D5377">
        <w:rPr>
          <w:rFonts w:ascii="Times New Roman" w:hAnsi="Times New Roman" w:cs="Times New Roman"/>
          <w:b/>
          <w:bCs/>
          <w:sz w:val="24"/>
          <w:szCs w:val="24"/>
        </w:rPr>
        <w:t>INTRODUCTION</w:t>
      </w:r>
      <w:r>
        <w:rPr>
          <w:rFonts w:ascii="Times New Roman" w:hAnsi="Times New Roman" w:cs="Times New Roman"/>
          <w:b/>
          <w:bCs/>
          <w:sz w:val="24"/>
          <w:szCs w:val="24"/>
        </w:rPr>
        <w:t>:</w:t>
      </w:r>
      <w:r w:rsidRPr="009D5377">
        <w:rPr>
          <w:rFonts w:ascii="Times New Roman" w:hAnsi="Times New Roman" w:cs="Times New Roman"/>
          <w:b/>
          <w:bCs/>
          <w:sz w:val="24"/>
          <w:szCs w:val="24"/>
        </w:rPr>
        <w:t xml:space="preserve"> </w:t>
      </w:r>
    </w:p>
    <w:p w14:paraId="2688F19E" w14:textId="1F375A14" w:rsidR="00041E84" w:rsidRPr="005063DA" w:rsidRDefault="00101120" w:rsidP="009D5377">
      <w:pPr>
        <w:spacing w:after="0" w:line="240" w:lineRule="auto"/>
        <w:jc w:val="both"/>
        <w:rPr>
          <w:rFonts w:ascii="Times New Roman" w:hAnsi="Times New Roman" w:cs="Times New Roman"/>
          <w:b/>
          <w:bCs/>
          <w:sz w:val="20"/>
          <w:szCs w:val="20"/>
        </w:rPr>
      </w:pPr>
      <w:r w:rsidRPr="005063DA">
        <w:rPr>
          <w:rFonts w:ascii="Times New Roman" w:hAnsi="Times New Roman" w:cs="Times New Roman"/>
          <w:color w:val="444444"/>
          <w:sz w:val="20"/>
          <w:szCs w:val="20"/>
          <w:shd w:val="clear" w:color="auto" w:fill="FFFFFF"/>
        </w:rPr>
        <w:t>Cor</w:t>
      </w:r>
      <w:r w:rsidR="00925C63" w:rsidRPr="005063DA">
        <w:rPr>
          <w:rFonts w:ascii="Times New Roman" w:hAnsi="Times New Roman" w:cs="Times New Roman"/>
          <w:color w:val="444444"/>
          <w:sz w:val="20"/>
          <w:szCs w:val="20"/>
          <w:shd w:val="clear" w:color="auto" w:fill="FFFFFF"/>
        </w:rPr>
        <w:t xml:space="preserve">rosion is a </w:t>
      </w:r>
      <w:r w:rsidR="00925C63" w:rsidRPr="005063DA">
        <w:rPr>
          <w:rFonts w:ascii="Times New Roman" w:hAnsi="Times New Roman" w:cs="Times New Roman"/>
          <w:color w:val="424649"/>
          <w:sz w:val="20"/>
          <w:szCs w:val="20"/>
          <w:shd w:val="clear" w:color="auto" w:fill="FFFFFF"/>
        </w:rPr>
        <w:t xml:space="preserve">gradual deterioration or </w:t>
      </w:r>
      <w:r w:rsidR="00925C63" w:rsidRPr="005063DA">
        <w:rPr>
          <w:rFonts w:ascii="Times New Roman" w:hAnsi="Times New Roman" w:cs="Times New Roman"/>
          <w:color w:val="444444"/>
          <w:sz w:val="20"/>
          <w:szCs w:val="20"/>
          <w:shd w:val="clear" w:color="auto" w:fill="FFFFFF"/>
        </w:rPr>
        <w:t xml:space="preserve">destructive </w:t>
      </w:r>
      <w:r w:rsidRPr="005063DA">
        <w:rPr>
          <w:rFonts w:ascii="Times New Roman" w:hAnsi="Times New Roman" w:cs="Times New Roman"/>
          <w:color w:val="444444"/>
          <w:sz w:val="20"/>
          <w:szCs w:val="20"/>
          <w:shd w:val="clear" w:color="auto" w:fill="FFFFFF"/>
        </w:rPr>
        <w:t>process that causes the transformation of pure metals into undesirable substances when they react with</w:t>
      </w:r>
      <w:r w:rsidR="00925C63" w:rsidRPr="005063DA">
        <w:rPr>
          <w:rFonts w:ascii="Times New Roman" w:hAnsi="Times New Roman" w:cs="Times New Roman"/>
          <w:color w:val="444444"/>
          <w:sz w:val="20"/>
          <w:szCs w:val="20"/>
          <w:shd w:val="clear" w:color="auto" w:fill="FFFFFF"/>
        </w:rPr>
        <w:t xml:space="preserve"> corrosive environment. </w:t>
      </w:r>
      <w:r w:rsidR="00041E84" w:rsidRPr="005063DA">
        <w:rPr>
          <w:rFonts w:ascii="Times New Roman" w:hAnsi="Times New Roman" w:cs="Times New Roman"/>
          <w:sz w:val="20"/>
          <w:szCs w:val="20"/>
        </w:rPr>
        <w:t>Corrosion is a phenomenon of metals and alloys trying to return to a more stable thermodynamic form due to interaction with the surrounding environment. Corrosion is expensive due to the loss of materials or their properties, which leads to loss of time during maintenance, the shutting down of systems, and severe failure of some structures, which in some cases may be hazardous and cause injury. Methods for protecting metals or alloys from corrosion, e.g. isolating them from the aggressive environment (using a process or chemical film) or compensating for the loss of electrons in the corroding structure (corrosion is an oxidation process) (e.g. by the use of Satisfied current or by active sacrificial anode protection)</w:t>
      </w:r>
    </w:p>
    <w:p w14:paraId="797645D2" w14:textId="74C92E51" w:rsidR="00041E84" w:rsidRPr="005063DA" w:rsidRDefault="00041E84" w:rsidP="00CF02E7">
      <w:pPr>
        <w:spacing w:after="0" w:line="240" w:lineRule="auto"/>
        <w:jc w:val="both"/>
        <w:rPr>
          <w:rFonts w:ascii="Times New Roman" w:hAnsi="Times New Roman" w:cs="Times New Roman"/>
          <w:b/>
          <w:bCs/>
          <w:sz w:val="20"/>
          <w:szCs w:val="20"/>
        </w:rPr>
      </w:pPr>
      <w:r w:rsidRPr="005063DA">
        <w:rPr>
          <w:rFonts w:ascii="Times New Roman" w:hAnsi="Times New Roman" w:cs="Times New Roman"/>
          <w:b/>
          <w:bCs/>
          <w:sz w:val="20"/>
          <w:szCs w:val="20"/>
        </w:rPr>
        <w:t>Corrosion Inhibitors</w:t>
      </w:r>
    </w:p>
    <w:p w14:paraId="2483CD8C" w14:textId="014728AA" w:rsidR="003C629C" w:rsidRPr="005063DA" w:rsidRDefault="00041E84"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 xml:space="preserve"> Corrosion protection or inhibition are important for minimizing the financial losses and </w:t>
      </w:r>
      <w:r w:rsidR="003D6CFB" w:rsidRPr="005063DA">
        <w:rPr>
          <w:rFonts w:ascii="Times New Roman" w:hAnsi="Times New Roman" w:cs="Times New Roman"/>
          <w:sz w:val="20"/>
          <w:szCs w:val="20"/>
        </w:rPr>
        <w:t xml:space="preserve">retain </w:t>
      </w:r>
      <w:r w:rsidRPr="005063DA">
        <w:rPr>
          <w:rFonts w:ascii="Times New Roman" w:hAnsi="Times New Roman" w:cs="Times New Roman"/>
          <w:sz w:val="20"/>
          <w:szCs w:val="20"/>
        </w:rPr>
        <w:t xml:space="preserve">occupational safety and equipment life. To </w:t>
      </w:r>
      <w:r w:rsidR="003D6CFB" w:rsidRPr="005063DA">
        <w:rPr>
          <w:rFonts w:ascii="Times New Roman" w:hAnsi="Times New Roman" w:cs="Times New Roman"/>
          <w:sz w:val="20"/>
          <w:szCs w:val="20"/>
        </w:rPr>
        <w:t>minimize the</w:t>
      </w:r>
      <w:r w:rsidRPr="005063DA">
        <w:rPr>
          <w:rFonts w:ascii="Times New Roman" w:hAnsi="Times New Roman" w:cs="Times New Roman"/>
          <w:sz w:val="20"/>
          <w:szCs w:val="20"/>
        </w:rPr>
        <w:t xml:space="preserve"> corrosion formation, the first </w:t>
      </w:r>
      <w:r w:rsidR="003D6CFB" w:rsidRPr="005063DA">
        <w:rPr>
          <w:rFonts w:ascii="Times New Roman" w:hAnsi="Times New Roman" w:cs="Times New Roman"/>
          <w:sz w:val="20"/>
          <w:szCs w:val="20"/>
        </w:rPr>
        <w:t>step</w:t>
      </w:r>
      <w:r w:rsidRPr="005063DA">
        <w:rPr>
          <w:rFonts w:ascii="Times New Roman" w:hAnsi="Times New Roman" w:cs="Times New Roman"/>
          <w:sz w:val="20"/>
          <w:szCs w:val="20"/>
        </w:rPr>
        <w:t xml:space="preserve"> is to select the appropriate material based on the final design and application. Second, </w:t>
      </w:r>
      <w:r w:rsidR="003D6CFB" w:rsidRPr="005063DA">
        <w:rPr>
          <w:rFonts w:ascii="Times New Roman" w:hAnsi="Times New Roman" w:cs="Times New Roman"/>
          <w:sz w:val="20"/>
          <w:szCs w:val="20"/>
        </w:rPr>
        <w:t xml:space="preserve">surrounding </w:t>
      </w:r>
      <w:r w:rsidRPr="005063DA">
        <w:rPr>
          <w:rFonts w:ascii="Times New Roman" w:hAnsi="Times New Roman" w:cs="Times New Roman"/>
          <w:sz w:val="20"/>
          <w:szCs w:val="20"/>
        </w:rPr>
        <w:t xml:space="preserve">environment conditions, pH, temperature and the concentration of inhibitor added if </w:t>
      </w:r>
      <w:r w:rsidR="003D6CFB" w:rsidRPr="005063DA">
        <w:rPr>
          <w:rFonts w:ascii="Times New Roman" w:hAnsi="Times New Roman" w:cs="Times New Roman"/>
          <w:sz w:val="20"/>
          <w:szCs w:val="20"/>
        </w:rPr>
        <w:t>required</w:t>
      </w:r>
      <w:r w:rsidRPr="005063DA">
        <w:rPr>
          <w:rFonts w:ascii="Times New Roman" w:hAnsi="Times New Roman" w:cs="Times New Roman"/>
          <w:sz w:val="20"/>
          <w:szCs w:val="20"/>
        </w:rPr>
        <w:t xml:space="preserve">. </w:t>
      </w:r>
      <w:r w:rsidR="003D6CFB" w:rsidRPr="005063DA">
        <w:rPr>
          <w:rFonts w:ascii="Times New Roman" w:hAnsi="Times New Roman" w:cs="Times New Roman"/>
          <w:sz w:val="20"/>
          <w:szCs w:val="20"/>
        </w:rPr>
        <w:t xml:space="preserve">Protect the metal from </w:t>
      </w:r>
      <w:r w:rsidRPr="005063DA">
        <w:rPr>
          <w:rFonts w:ascii="Times New Roman" w:hAnsi="Times New Roman" w:cs="Times New Roman"/>
          <w:sz w:val="20"/>
          <w:szCs w:val="20"/>
        </w:rPr>
        <w:t xml:space="preserve">the corrosive environment through shielding and compensating for electrons lost through cathodic shielding is </w:t>
      </w:r>
      <w:r w:rsidR="003D6CFB" w:rsidRPr="005063DA">
        <w:rPr>
          <w:rFonts w:ascii="Times New Roman" w:hAnsi="Times New Roman" w:cs="Times New Roman"/>
          <w:sz w:val="20"/>
          <w:szCs w:val="20"/>
        </w:rPr>
        <w:t>another</w:t>
      </w:r>
      <w:r w:rsidRPr="005063DA">
        <w:rPr>
          <w:rFonts w:ascii="Times New Roman" w:hAnsi="Times New Roman" w:cs="Times New Roman"/>
          <w:sz w:val="20"/>
          <w:szCs w:val="20"/>
        </w:rPr>
        <w:t xml:space="preserve"> way for corrosion</w:t>
      </w:r>
      <w:r w:rsidR="003D6CFB" w:rsidRPr="005063DA">
        <w:rPr>
          <w:rFonts w:ascii="Times New Roman" w:hAnsi="Times New Roman" w:cs="Times New Roman"/>
          <w:sz w:val="20"/>
          <w:szCs w:val="20"/>
        </w:rPr>
        <w:t xml:space="preserve"> control</w:t>
      </w:r>
      <w:r w:rsidRPr="005063DA">
        <w:rPr>
          <w:rFonts w:ascii="Times New Roman" w:hAnsi="Times New Roman" w:cs="Times New Roman"/>
          <w:sz w:val="20"/>
          <w:szCs w:val="20"/>
        </w:rPr>
        <w:t>. The use of corrosion inhibitors is best known method of controlling, preventing or limiting corrosion</w:t>
      </w:r>
      <w:r w:rsidR="003D6CFB" w:rsidRPr="005063DA">
        <w:rPr>
          <w:rFonts w:ascii="Times New Roman" w:hAnsi="Times New Roman" w:cs="Times New Roman"/>
          <w:sz w:val="20"/>
          <w:szCs w:val="20"/>
        </w:rPr>
        <w:t>.</w:t>
      </w:r>
      <w:r w:rsidRPr="005063DA">
        <w:rPr>
          <w:rFonts w:ascii="Times New Roman" w:hAnsi="Times New Roman" w:cs="Times New Roman"/>
          <w:sz w:val="20"/>
          <w:szCs w:val="20"/>
        </w:rPr>
        <w:t xml:space="preserve"> Conventional inorganic and organic corrosion inhibitors are two classes of </w:t>
      </w:r>
      <w:r w:rsidR="003D6CFB" w:rsidRPr="005063DA">
        <w:rPr>
          <w:rFonts w:ascii="Times New Roman" w:hAnsi="Times New Roman" w:cs="Times New Roman"/>
          <w:sz w:val="20"/>
          <w:szCs w:val="20"/>
        </w:rPr>
        <w:t>corrosion inhibitors</w:t>
      </w:r>
      <w:r w:rsidR="008C3162" w:rsidRPr="005063DA">
        <w:rPr>
          <w:rFonts w:ascii="Times New Roman" w:hAnsi="Times New Roman" w:cs="Times New Roman"/>
          <w:sz w:val="20"/>
          <w:szCs w:val="20"/>
        </w:rPr>
        <w:t>.</w:t>
      </w:r>
      <w:r w:rsidRPr="005063DA">
        <w:rPr>
          <w:rFonts w:ascii="Times New Roman" w:hAnsi="Times New Roman" w:cs="Times New Roman"/>
          <w:sz w:val="20"/>
          <w:szCs w:val="20"/>
        </w:rPr>
        <w:t xml:space="preserve"> A good organic inhibitor will have in its structure a polar functional group containing heteroatoms such as O, S or N atoms and </w:t>
      </w:r>
      <w:r w:rsidRPr="005063DA">
        <w:rPr>
          <w:rFonts w:ascii="Cambria Math" w:hAnsi="Cambria Math" w:cs="Cambria Math"/>
          <w:sz w:val="20"/>
          <w:szCs w:val="20"/>
        </w:rPr>
        <w:t>𝜋</w:t>
      </w:r>
      <w:r w:rsidRPr="005063DA">
        <w:rPr>
          <w:rFonts w:ascii="Times New Roman" w:hAnsi="Times New Roman" w:cs="Times New Roman"/>
          <w:sz w:val="20"/>
          <w:szCs w:val="20"/>
        </w:rPr>
        <w:t xml:space="preserve"> electrons and hydrophobic moieties that fight aggressive aqueous species from the surface of the </w:t>
      </w:r>
      <w:proofErr w:type="gramStart"/>
      <w:r w:rsidRPr="005063DA">
        <w:rPr>
          <w:rFonts w:ascii="Times New Roman" w:hAnsi="Times New Roman" w:cs="Times New Roman"/>
          <w:sz w:val="20"/>
          <w:szCs w:val="20"/>
        </w:rPr>
        <w:t>product</w:t>
      </w:r>
      <w:r w:rsidR="00C71459" w:rsidRPr="005063DA">
        <w:rPr>
          <w:rFonts w:ascii="Times New Roman" w:hAnsi="Times New Roman" w:cs="Times New Roman"/>
          <w:sz w:val="20"/>
          <w:szCs w:val="20"/>
        </w:rPr>
        <w:t>[</w:t>
      </w:r>
      <w:proofErr w:type="gramEnd"/>
      <w:r w:rsidR="00C71459" w:rsidRPr="005063DA">
        <w:rPr>
          <w:rFonts w:ascii="Times New Roman" w:hAnsi="Times New Roman" w:cs="Times New Roman"/>
          <w:sz w:val="20"/>
          <w:szCs w:val="20"/>
        </w:rPr>
        <w:t>1]</w:t>
      </w:r>
      <w:r w:rsidRPr="005063DA">
        <w:rPr>
          <w:rFonts w:ascii="Times New Roman" w:hAnsi="Times New Roman" w:cs="Times New Roman"/>
          <w:sz w:val="20"/>
          <w:szCs w:val="20"/>
        </w:rPr>
        <w:t xml:space="preserve">. </w:t>
      </w:r>
      <w:r w:rsidR="008C3162" w:rsidRPr="005063DA">
        <w:rPr>
          <w:rFonts w:ascii="Times New Roman" w:hAnsi="Times New Roman" w:cs="Times New Roman"/>
          <w:sz w:val="20"/>
          <w:szCs w:val="20"/>
        </w:rPr>
        <w:t xml:space="preserve">They adsorb on metal surface and formed a protective layer on metal surface. </w:t>
      </w:r>
    </w:p>
    <w:p w14:paraId="48C51620" w14:textId="77777777" w:rsidR="003C629C" w:rsidRPr="005063DA" w:rsidRDefault="003C629C" w:rsidP="00CF02E7">
      <w:pPr>
        <w:spacing w:after="0" w:line="240" w:lineRule="auto"/>
        <w:jc w:val="both"/>
        <w:rPr>
          <w:rFonts w:ascii="Times New Roman" w:hAnsi="Times New Roman" w:cs="Times New Roman"/>
          <w:b/>
          <w:bCs/>
          <w:sz w:val="20"/>
          <w:szCs w:val="20"/>
        </w:rPr>
      </w:pPr>
      <w:r w:rsidRPr="005063DA">
        <w:rPr>
          <w:rFonts w:ascii="Times New Roman" w:hAnsi="Times New Roman" w:cs="Times New Roman"/>
          <w:b/>
          <w:bCs/>
          <w:sz w:val="20"/>
          <w:szCs w:val="20"/>
        </w:rPr>
        <w:t xml:space="preserve">Theory of Green Corrosion Inhibitor </w:t>
      </w:r>
    </w:p>
    <w:p w14:paraId="666B9878" w14:textId="4D5806BD" w:rsidR="003C629C" w:rsidRPr="005063DA" w:rsidRDefault="003C629C"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 xml:space="preserve">The corrosion process is directly related to the Gibbs free energy. The higher the Gibbs free energy, the higher the corrosion rate. Green corrosion inhibitors </w:t>
      </w:r>
      <w:r w:rsidR="00101120" w:rsidRPr="005063DA">
        <w:rPr>
          <w:rFonts w:ascii="Times New Roman" w:hAnsi="Times New Roman" w:cs="Times New Roman"/>
          <w:sz w:val="20"/>
          <w:szCs w:val="20"/>
        </w:rPr>
        <w:t xml:space="preserve">adsorb on metal surface and during the adsorption process, the </w:t>
      </w:r>
      <w:r w:rsidRPr="005063DA">
        <w:rPr>
          <w:rFonts w:ascii="Times New Roman" w:hAnsi="Times New Roman" w:cs="Times New Roman"/>
          <w:sz w:val="20"/>
          <w:szCs w:val="20"/>
        </w:rPr>
        <w:t>free energy</w:t>
      </w:r>
      <w:r w:rsidR="00101120" w:rsidRPr="005063DA">
        <w:rPr>
          <w:rFonts w:ascii="Times New Roman" w:hAnsi="Times New Roman" w:cs="Times New Roman"/>
          <w:sz w:val="20"/>
          <w:szCs w:val="20"/>
        </w:rPr>
        <w:t xml:space="preserve"> have reduced.</w:t>
      </w:r>
    </w:p>
    <w:p w14:paraId="73B4D439" w14:textId="2A4141BE" w:rsidR="00041E84" w:rsidRPr="005063DA" w:rsidRDefault="00041E84"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 xml:space="preserve">Mechanisms of adsorption of </w:t>
      </w:r>
      <w:proofErr w:type="spellStart"/>
      <w:r w:rsidRPr="005063DA">
        <w:rPr>
          <w:rFonts w:ascii="Times New Roman" w:hAnsi="Times New Roman" w:cs="Times New Roman"/>
          <w:sz w:val="20"/>
          <w:szCs w:val="20"/>
        </w:rPr>
        <w:t>Cls</w:t>
      </w:r>
      <w:proofErr w:type="spellEnd"/>
      <w:r w:rsidRPr="005063DA">
        <w:rPr>
          <w:rFonts w:ascii="Times New Roman" w:hAnsi="Times New Roman" w:cs="Times New Roman"/>
          <w:sz w:val="20"/>
          <w:szCs w:val="20"/>
        </w:rPr>
        <w:t xml:space="preserve"> molecule on </w:t>
      </w:r>
      <w:r w:rsidR="008C3162" w:rsidRPr="005063DA">
        <w:rPr>
          <w:rFonts w:ascii="Times New Roman" w:hAnsi="Times New Roman" w:cs="Times New Roman"/>
          <w:sz w:val="20"/>
          <w:szCs w:val="20"/>
        </w:rPr>
        <w:t>metal</w:t>
      </w:r>
      <w:r w:rsidRPr="005063DA">
        <w:rPr>
          <w:rFonts w:ascii="Times New Roman" w:hAnsi="Times New Roman" w:cs="Times New Roman"/>
          <w:sz w:val="20"/>
          <w:szCs w:val="20"/>
        </w:rPr>
        <w:t xml:space="preserve"> surface </w:t>
      </w:r>
      <w:r w:rsidR="008C3162" w:rsidRPr="005063DA">
        <w:rPr>
          <w:rFonts w:ascii="Times New Roman" w:hAnsi="Times New Roman" w:cs="Times New Roman"/>
          <w:sz w:val="20"/>
          <w:szCs w:val="20"/>
        </w:rPr>
        <w:t>are as</w:t>
      </w:r>
    </w:p>
    <w:p w14:paraId="3946D7E0" w14:textId="542C6F1D" w:rsidR="00041E84" w:rsidRPr="005063DA" w:rsidRDefault="008C3162"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1</w:t>
      </w:r>
      <w:r w:rsidR="00041E84" w:rsidRPr="005063DA">
        <w:rPr>
          <w:rFonts w:ascii="Times New Roman" w:hAnsi="Times New Roman" w:cs="Times New Roman"/>
          <w:sz w:val="20"/>
          <w:szCs w:val="20"/>
        </w:rPr>
        <w:t xml:space="preserve">. Donor-acceptor exchanges occurring between the </w:t>
      </w:r>
      <w:r w:rsidR="00041E84" w:rsidRPr="005063DA">
        <w:rPr>
          <w:rFonts w:ascii="Cambria Math" w:hAnsi="Cambria Math" w:cs="Cambria Math"/>
          <w:sz w:val="20"/>
          <w:szCs w:val="20"/>
        </w:rPr>
        <w:t>𝜋</w:t>
      </w:r>
      <w:r w:rsidR="00041E84" w:rsidRPr="005063DA">
        <w:rPr>
          <w:rFonts w:ascii="Times New Roman" w:hAnsi="Times New Roman" w:cs="Times New Roman"/>
          <w:sz w:val="20"/>
          <w:szCs w:val="20"/>
        </w:rPr>
        <w:t xml:space="preserve">- electrons of ci molecules and the vacant d-orbital of </w:t>
      </w:r>
      <w:r w:rsidRPr="005063DA">
        <w:rPr>
          <w:rFonts w:ascii="Times New Roman" w:hAnsi="Times New Roman" w:cs="Times New Roman"/>
          <w:sz w:val="20"/>
          <w:szCs w:val="20"/>
        </w:rPr>
        <w:t>metal</w:t>
      </w:r>
      <w:r w:rsidR="00041E84" w:rsidRPr="005063DA">
        <w:rPr>
          <w:rFonts w:ascii="Times New Roman" w:hAnsi="Times New Roman" w:cs="Times New Roman"/>
          <w:sz w:val="20"/>
          <w:szCs w:val="20"/>
        </w:rPr>
        <w:t xml:space="preserve"> substrate </w:t>
      </w:r>
    </w:p>
    <w:p w14:paraId="0D673B12" w14:textId="57DCD783" w:rsidR="00041E84" w:rsidRPr="005063DA" w:rsidRDefault="008C3162"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2</w:t>
      </w:r>
      <w:r w:rsidR="00041E84" w:rsidRPr="005063DA">
        <w:rPr>
          <w:rFonts w:ascii="Times New Roman" w:hAnsi="Times New Roman" w:cs="Times New Roman"/>
          <w:sz w:val="20"/>
          <w:szCs w:val="20"/>
        </w:rPr>
        <w:t xml:space="preserve">. Interaction of </w:t>
      </w:r>
      <w:r w:rsidRPr="005063DA">
        <w:rPr>
          <w:rFonts w:ascii="Times New Roman" w:hAnsi="Times New Roman" w:cs="Times New Roman"/>
          <w:sz w:val="20"/>
          <w:szCs w:val="20"/>
        </w:rPr>
        <w:t xml:space="preserve">lone pair </w:t>
      </w:r>
      <w:r w:rsidR="00041E84" w:rsidRPr="005063DA">
        <w:rPr>
          <w:rFonts w:ascii="Times New Roman" w:hAnsi="Times New Roman" w:cs="Times New Roman"/>
          <w:sz w:val="20"/>
          <w:szCs w:val="20"/>
        </w:rPr>
        <w:t xml:space="preserve">electron of the heteroatoms with the vacant d-orbital of </w:t>
      </w:r>
      <w:r w:rsidRPr="005063DA">
        <w:rPr>
          <w:rFonts w:ascii="Times New Roman" w:hAnsi="Times New Roman" w:cs="Times New Roman"/>
          <w:sz w:val="20"/>
          <w:szCs w:val="20"/>
        </w:rPr>
        <w:t xml:space="preserve">metal </w:t>
      </w:r>
      <w:r w:rsidR="00041E84" w:rsidRPr="005063DA">
        <w:rPr>
          <w:rFonts w:ascii="Times New Roman" w:hAnsi="Times New Roman" w:cs="Times New Roman"/>
          <w:sz w:val="20"/>
          <w:szCs w:val="20"/>
        </w:rPr>
        <w:t xml:space="preserve">substrate </w:t>
      </w:r>
    </w:p>
    <w:p w14:paraId="756FE296" w14:textId="322A87F0" w:rsidR="00041E84" w:rsidRPr="005063DA" w:rsidRDefault="008C3162" w:rsidP="00CF02E7">
      <w:pPr>
        <w:spacing w:after="0" w:line="240" w:lineRule="auto"/>
        <w:jc w:val="both"/>
        <w:rPr>
          <w:rFonts w:ascii="Times New Roman" w:hAnsi="Times New Roman" w:cs="Times New Roman"/>
          <w:b/>
          <w:bCs/>
          <w:sz w:val="20"/>
          <w:szCs w:val="20"/>
        </w:rPr>
      </w:pPr>
      <w:r w:rsidRPr="005063DA">
        <w:rPr>
          <w:rFonts w:ascii="Times New Roman" w:hAnsi="Times New Roman" w:cs="Times New Roman"/>
          <w:b/>
          <w:bCs/>
          <w:sz w:val="20"/>
          <w:szCs w:val="20"/>
        </w:rPr>
        <w:t>Plant produ</w:t>
      </w:r>
      <w:r w:rsidR="003C629C" w:rsidRPr="005063DA">
        <w:rPr>
          <w:rFonts w:ascii="Times New Roman" w:hAnsi="Times New Roman" w:cs="Times New Roman"/>
          <w:b/>
          <w:bCs/>
          <w:sz w:val="20"/>
          <w:szCs w:val="20"/>
        </w:rPr>
        <w:t>ct as</w:t>
      </w:r>
      <w:r w:rsidR="003C629C" w:rsidRPr="005063DA">
        <w:rPr>
          <w:rFonts w:ascii="Times New Roman" w:hAnsi="Times New Roman" w:cs="Times New Roman"/>
          <w:sz w:val="20"/>
          <w:szCs w:val="20"/>
        </w:rPr>
        <w:t xml:space="preserve"> </w:t>
      </w:r>
      <w:r w:rsidR="003C629C" w:rsidRPr="005063DA">
        <w:rPr>
          <w:rFonts w:ascii="Times New Roman" w:hAnsi="Times New Roman" w:cs="Times New Roman"/>
          <w:b/>
          <w:bCs/>
          <w:sz w:val="20"/>
          <w:szCs w:val="20"/>
        </w:rPr>
        <w:t xml:space="preserve">green corrosion inhibitor </w:t>
      </w:r>
    </w:p>
    <w:p w14:paraId="7179552D" w14:textId="75BE6301" w:rsidR="00041E84" w:rsidRPr="005063DA" w:rsidRDefault="003C629C" w:rsidP="00CF02E7">
      <w:pPr>
        <w:spacing w:after="0" w:line="240" w:lineRule="auto"/>
        <w:jc w:val="both"/>
        <w:rPr>
          <w:rFonts w:ascii="Times New Roman" w:hAnsi="Times New Roman" w:cs="Times New Roman"/>
          <w:sz w:val="20"/>
          <w:szCs w:val="20"/>
        </w:rPr>
      </w:pPr>
      <w:r w:rsidRPr="005063DA">
        <w:rPr>
          <w:rFonts w:ascii="Times New Roman" w:hAnsi="Times New Roman" w:cs="Times New Roman"/>
          <w:sz w:val="20"/>
          <w:szCs w:val="20"/>
        </w:rPr>
        <w:t>G</w:t>
      </w:r>
      <w:r w:rsidR="00041E84" w:rsidRPr="005063DA">
        <w:rPr>
          <w:rFonts w:ascii="Times New Roman" w:hAnsi="Times New Roman" w:cs="Times New Roman"/>
          <w:sz w:val="20"/>
          <w:szCs w:val="20"/>
        </w:rPr>
        <w:t xml:space="preserve">reen corrosion inhibitor has been attracting more and more attention in recent years. </w:t>
      </w:r>
      <w:r w:rsidRPr="005063DA">
        <w:rPr>
          <w:rFonts w:ascii="Times New Roman" w:hAnsi="Times New Roman" w:cs="Times New Roman"/>
          <w:sz w:val="20"/>
          <w:szCs w:val="20"/>
        </w:rPr>
        <w:t>P</w:t>
      </w:r>
      <w:r w:rsidR="00041E84" w:rsidRPr="005063DA">
        <w:rPr>
          <w:rFonts w:ascii="Times New Roman" w:hAnsi="Times New Roman" w:cs="Times New Roman"/>
          <w:sz w:val="20"/>
          <w:szCs w:val="20"/>
        </w:rPr>
        <w:t>lant extracts</w:t>
      </w:r>
      <w:r w:rsidRPr="005063DA">
        <w:rPr>
          <w:rFonts w:ascii="Times New Roman" w:hAnsi="Times New Roman" w:cs="Times New Roman"/>
          <w:sz w:val="20"/>
          <w:szCs w:val="20"/>
        </w:rPr>
        <w:t xml:space="preserve"> </w:t>
      </w:r>
      <w:r w:rsidR="00041E84" w:rsidRPr="005063DA">
        <w:rPr>
          <w:rFonts w:ascii="Times New Roman" w:hAnsi="Times New Roman" w:cs="Times New Roman"/>
          <w:sz w:val="20"/>
          <w:szCs w:val="20"/>
        </w:rPr>
        <w:t xml:space="preserve">are a source of </w:t>
      </w:r>
      <w:r w:rsidRPr="005063DA">
        <w:rPr>
          <w:rFonts w:ascii="Times New Roman" w:hAnsi="Times New Roman" w:cs="Times New Roman"/>
          <w:sz w:val="20"/>
          <w:szCs w:val="20"/>
        </w:rPr>
        <w:t xml:space="preserve">natural products which are used as </w:t>
      </w:r>
      <w:r w:rsidR="00041E84" w:rsidRPr="005063DA">
        <w:rPr>
          <w:rFonts w:ascii="Times New Roman" w:hAnsi="Times New Roman" w:cs="Times New Roman"/>
          <w:sz w:val="20"/>
          <w:szCs w:val="20"/>
        </w:rPr>
        <w:t>environmentally friendly corrosion inhibitors. Plants (e.g. extracts and oils) are important green corrosion inhibitors that are widely used in different acidic environments as they have a variety of physical, chemical and biological properties. In recent years, chemicals from natural products have become more popular as anticorrosion agents. In addition, there is an increasing trend of using expired chemicals as corrosion inhibitors because this can reduce disposal costs and environmental pollution.</w:t>
      </w:r>
    </w:p>
    <w:p w14:paraId="15D79CA1" w14:textId="77777777" w:rsidR="008D264B" w:rsidRDefault="008D264B" w:rsidP="00C5424E">
      <w:pPr>
        <w:spacing w:before="1"/>
        <w:ind w:left="220"/>
        <w:rPr>
          <w:b/>
          <w:sz w:val="20"/>
        </w:rPr>
        <w:sectPr w:rsidR="008D264B" w:rsidSect="00AE2C76">
          <w:type w:val="continuous"/>
          <w:pgSz w:w="11906" w:h="16838"/>
          <w:pgMar w:top="1077" w:right="794" w:bottom="2438" w:left="794" w:header="709" w:footer="709" w:gutter="0"/>
          <w:cols w:space="227"/>
          <w:docGrid w:linePitch="360"/>
        </w:sectPr>
      </w:pPr>
    </w:p>
    <w:p w14:paraId="70F7BA3C" w14:textId="7CB3DC2E" w:rsidR="00C5424E" w:rsidRPr="00C5424E" w:rsidRDefault="00C5424E" w:rsidP="00C5424E">
      <w:pPr>
        <w:spacing w:before="1"/>
        <w:ind w:left="220"/>
        <w:rPr>
          <w:b/>
          <w:sz w:val="20"/>
        </w:rPr>
      </w:pPr>
      <w:r>
        <w:rPr>
          <w:b/>
          <w:sz w:val="20"/>
        </w:rPr>
        <w:t>An</w:t>
      </w:r>
      <w:r>
        <w:rPr>
          <w:b/>
          <w:spacing w:val="-3"/>
          <w:sz w:val="20"/>
        </w:rPr>
        <w:t xml:space="preserve"> </w:t>
      </w:r>
      <w:r>
        <w:rPr>
          <w:b/>
          <w:sz w:val="20"/>
        </w:rPr>
        <w:t>Overview-</w:t>
      </w:r>
      <w:r>
        <w:rPr>
          <w:b/>
          <w:spacing w:val="-3"/>
          <w:sz w:val="20"/>
        </w:rPr>
        <w:t xml:space="preserve"> </w:t>
      </w:r>
      <w:r>
        <w:rPr>
          <w:b/>
          <w:sz w:val="20"/>
        </w:rPr>
        <w:t>Some</w:t>
      </w:r>
      <w:r>
        <w:rPr>
          <w:b/>
          <w:spacing w:val="-1"/>
          <w:sz w:val="20"/>
        </w:rPr>
        <w:t xml:space="preserve"> </w:t>
      </w:r>
      <w:r>
        <w:rPr>
          <w:b/>
          <w:sz w:val="20"/>
        </w:rPr>
        <w:t>Medicinal</w:t>
      </w:r>
      <w:r>
        <w:rPr>
          <w:b/>
          <w:spacing w:val="-2"/>
          <w:sz w:val="20"/>
        </w:rPr>
        <w:t xml:space="preserve"> Arid </w:t>
      </w:r>
      <w:r w:rsidR="00CD11B4">
        <w:rPr>
          <w:b/>
          <w:spacing w:val="-2"/>
          <w:sz w:val="20"/>
        </w:rPr>
        <w:t>Zone</w:t>
      </w:r>
      <w:r>
        <w:rPr>
          <w:b/>
          <w:spacing w:val="-2"/>
          <w:sz w:val="20"/>
        </w:rPr>
        <w:t xml:space="preserve"> </w:t>
      </w:r>
      <w:r>
        <w:rPr>
          <w:b/>
          <w:sz w:val="20"/>
        </w:rPr>
        <w:t>Plants</w:t>
      </w:r>
      <w:r>
        <w:rPr>
          <w:b/>
          <w:spacing w:val="-3"/>
          <w:sz w:val="20"/>
        </w:rPr>
        <w:t xml:space="preserve"> </w:t>
      </w:r>
      <w:r>
        <w:rPr>
          <w:b/>
          <w:sz w:val="20"/>
        </w:rPr>
        <w:t>as</w:t>
      </w:r>
      <w:r>
        <w:rPr>
          <w:b/>
          <w:spacing w:val="-2"/>
          <w:sz w:val="20"/>
        </w:rPr>
        <w:t xml:space="preserve"> </w:t>
      </w:r>
      <w:r>
        <w:rPr>
          <w:b/>
          <w:sz w:val="20"/>
        </w:rPr>
        <w:t>Corrosion</w:t>
      </w:r>
      <w:r>
        <w:rPr>
          <w:b/>
          <w:spacing w:val="-2"/>
          <w:sz w:val="20"/>
        </w:rPr>
        <w:t xml:space="preserve"> </w:t>
      </w:r>
      <w:r>
        <w:rPr>
          <w:b/>
          <w:sz w:val="20"/>
        </w:rPr>
        <w:t>Inhibitors</w:t>
      </w:r>
    </w:p>
    <w:tbl>
      <w:tblPr>
        <w:tblStyle w:val="TableGrid"/>
        <w:tblW w:w="0" w:type="auto"/>
        <w:tblLook w:val="04A0" w:firstRow="1" w:lastRow="0" w:firstColumn="1" w:lastColumn="0" w:noHBand="0" w:noVBand="1"/>
      </w:tblPr>
      <w:tblGrid>
        <w:gridCol w:w="672"/>
        <w:gridCol w:w="2035"/>
        <w:gridCol w:w="1220"/>
        <w:gridCol w:w="1119"/>
        <w:gridCol w:w="1118"/>
        <w:gridCol w:w="1520"/>
        <w:gridCol w:w="773"/>
        <w:gridCol w:w="571"/>
      </w:tblGrid>
      <w:tr w:rsidR="008721B2" w:rsidRPr="005063DA" w14:paraId="17B1BD69" w14:textId="77777777" w:rsidTr="00762BE6">
        <w:trPr>
          <w:trHeight w:val="383"/>
        </w:trPr>
        <w:tc>
          <w:tcPr>
            <w:tcW w:w="660" w:type="dxa"/>
          </w:tcPr>
          <w:p w14:paraId="33C35BC4" w14:textId="7BD4BA17" w:rsidR="001733EA" w:rsidRPr="005063DA" w:rsidRDefault="001733EA" w:rsidP="001733EA">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lastRenderedPageBreak/>
              <w:t>S.No</w:t>
            </w:r>
            <w:proofErr w:type="spellEnd"/>
            <w:r w:rsidRPr="005063DA">
              <w:rPr>
                <w:rFonts w:ascii="Times New Roman" w:hAnsi="Times New Roman" w:cs="Times New Roman"/>
                <w:sz w:val="20"/>
                <w:szCs w:val="20"/>
              </w:rPr>
              <w:t>.</w:t>
            </w:r>
          </w:p>
        </w:tc>
        <w:tc>
          <w:tcPr>
            <w:tcW w:w="2035" w:type="dxa"/>
          </w:tcPr>
          <w:p w14:paraId="68A447F7" w14:textId="2AF4036F"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Botanical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name</w:t>
            </w:r>
          </w:p>
        </w:tc>
        <w:tc>
          <w:tcPr>
            <w:tcW w:w="1220" w:type="dxa"/>
          </w:tcPr>
          <w:p w14:paraId="0169BFCD" w14:textId="6E34958F"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Common</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name</w:t>
            </w:r>
          </w:p>
        </w:tc>
        <w:tc>
          <w:tcPr>
            <w:tcW w:w="1119" w:type="dxa"/>
          </w:tcPr>
          <w:p w14:paraId="725A7FCA" w14:textId="77777777" w:rsidR="001733EA" w:rsidRPr="005063DA" w:rsidRDefault="001733EA" w:rsidP="001733EA">
            <w:pPr>
              <w:pStyle w:val="TableParagraph"/>
              <w:ind w:left="108"/>
              <w:rPr>
                <w:sz w:val="20"/>
                <w:szCs w:val="20"/>
              </w:rPr>
            </w:pPr>
            <w:r w:rsidRPr="005063DA">
              <w:rPr>
                <w:sz w:val="20"/>
                <w:szCs w:val="20"/>
              </w:rPr>
              <w:t>Corrosive</w:t>
            </w:r>
          </w:p>
          <w:p w14:paraId="50EFD29F" w14:textId="14E55781"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media</w:t>
            </w:r>
          </w:p>
        </w:tc>
        <w:tc>
          <w:tcPr>
            <w:tcW w:w="1118" w:type="dxa"/>
          </w:tcPr>
          <w:p w14:paraId="1B6FEB9E" w14:textId="3D5AB1BA"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Metal</w:t>
            </w:r>
          </w:p>
        </w:tc>
        <w:tc>
          <w:tcPr>
            <w:tcW w:w="1520" w:type="dxa"/>
          </w:tcPr>
          <w:p w14:paraId="2FAEC0C6" w14:textId="5BBEA6CF" w:rsidR="001733EA" w:rsidRPr="005063DA" w:rsidRDefault="001733EA" w:rsidP="00B23EBB">
            <w:pPr>
              <w:pStyle w:val="TableParagraph"/>
              <w:ind w:left="0"/>
              <w:rPr>
                <w:sz w:val="20"/>
                <w:szCs w:val="20"/>
              </w:rPr>
            </w:pPr>
            <w:r w:rsidRPr="005063DA">
              <w:rPr>
                <w:sz w:val="20"/>
                <w:szCs w:val="20"/>
              </w:rPr>
              <w:t>Extract</w:t>
            </w:r>
            <w:r w:rsidRPr="005063DA">
              <w:rPr>
                <w:spacing w:val="-3"/>
                <w:sz w:val="20"/>
                <w:szCs w:val="20"/>
              </w:rPr>
              <w:t xml:space="preserve"> </w:t>
            </w:r>
            <w:r w:rsidRPr="005063DA">
              <w:rPr>
                <w:sz w:val="20"/>
                <w:szCs w:val="20"/>
              </w:rPr>
              <w:t>of</w:t>
            </w:r>
            <w:r w:rsidR="00B23EBB" w:rsidRPr="005063DA">
              <w:rPr>
                <w:sz w:val="20"/>
                <w:szCs w:val="20"/>
              </w:rPr>
              <w:t xml:space="preserve"> </w:t>
            </w:r>
            <w:r w:rsidRPr="005063DA">
              <w:rPr>
                <w:sz w:val="20"/>
                <w:szCs w:val="20"/>
              </w:rPr>
              <w:t>plant</w:t>
            </w:r>
            <w:r w:rsidRPr="005063DA">
              <w:rPr>
                <w:spacing w:val="-2"/>
                <w:sz w:val="20"/>
                <w:szCs w:val="20"/>
              </w:rPr>
              <w:t xml:space="preserve"> </w:t>
            </w:r>
            <w:r w:rsidRPr="005063DA">
              <w:rPr>
                <w:sz w:val="20"/>
                <w:szCs w:val="20"/>
              </w:rPr>
              <w:t>parts</w:t>
            </w:r>
          </w:p>
        </w:tc>
        <w:tc>
          <w:tcPr>
            <w:tcW w:w="773" w:type="dxa"/>
          </w:tcPr>
          <w:p w14:paraId="5E26447E" w14:textId="067F8B3C"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%IE</w:t>
            </w:r>
          </w:p>
        </w:tc>
        <w:tc>
          <w:tcPr>
            <w:tcW w:w="571" w:type="dxa"/>
          </w:tcPr>
          <w:p w14:paraId="7D1E8A6F" w14:textId="660D3092"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Ref.</w:t>
            </w:r>
          </w:p>
        </w:tc>
      </w:tr>
      <w:tr w:rsidR="008721B2" w:rsidRPr="005063DA" w14:paraId="641A714C" w14:textId="77777777" w:rsidTr="00762BE6">
        <w:tc>
          <w:tcPr>
            <w:tcW w:w="660" w:type="dxa"/>
          </w:tcPr>
          <w:p w14:paraId="18BC2D01" w14:textId="58C6B4B8"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w w:val="99"/>
                <w:sz w:val="20"/>
                <w:szCs w:val="20"/>
              </w:rPr>
              <w:t>1</w:t>
            </w:r>
          </w:p>
        </w:tc>
        <w:tc>
          <w:tcPr>
            <w:tcW w:w="2035" w:type="dxa"/>
          </w:tcPr>
          <w:p w14:paraId="06173A43" w14:textId="5A0FDDDE" w:rsidR="001733EA" w:rsidRPr="005063DA" w:rsidRDefault="001733EA" w:rsidP="001733EA">
            <w:pPr>
              <w:jc w:val="both"/>
              <w:rPr>
                <w:rFonts w:ascii="Times New Roman" w:hAnsi="Times New Roman" w:cs="Times New Roman"/>
                <w:sz w:val="20"/>
                <w:szCs w:val="20"/>
              </w:rPr>
            </w:pPr>
            <w:proofErr w:type="spellStart"/>
            <w:r w:rsidRPr="005063DA">
              <w:rPr>
                <w:rFonts w:ascii="Times New Roman" w:hAnsi="Times New Roman" w:cs="Times New Roman"/>
                <w:i/>
                <w:sz w:val="20"/>
                <w:szCs w:val="20"/>
              </w:rPr>
              <w:t>Emblica</w:t>
            </w:r>
            <w:proofErr w:type="spellEnd"/>
            <w:r w:rsidRPr="005063DA">
              <w:rPr>
                <w:rFonts w:ascii="Times New Roman" w:hAnsi="Times New Roman" w:cs="Times New Roman"/>
                <w:i/>
                <w:spacing w:val="-1"/>
                <w:sz w:val="20"/>
                <w:szCs w:val="20"/>
              </w:rPr>
              <w:t xml:space="preserve"> </w:t>
            </w:r>
            <w:r w:rsidRPr="005063DA">
              <w:rPr>
                <w:rFonts w:ascii="Times New Roman" w:hAnsi="Times New Roman" w:cs="Times New Roman"/>
                <w:i/>
                <w:sz w:val="20"/>
                <w:szCs w:val="20"/>
              </w:rPr>
              <w:t>officinalis</w:t>
            </w:r>
          </w:p>
        </w:tc>
        <w:tc>
          <w:tcPr>
            <w:tcW w:w="1220" w:type="dxa"/>
          </w:tcPr>
          <w:p w14:paraId="4422C6F9" w14:textId="2DBF847C"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Amla</w:t>
            </w:r>
          </w:p>
        </w:tc>
        <w:tc>
          <w:tcPr>
            <w:tcW w:w="1119" w:type="dxa"/>
          </w:tcPr>
          <w:p w14:paraId="053825DD" w14:textId="274A6609"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561135DF" w14:textId="4C4E948C" w:rsidR="001733EA" w:rsidRPr="005063DA" w:rsidRDefault="00B23EBB" w:rsidP="001733EA">
            <w:pPr>
              <w:jc w:val="both"/>
              <w:rPr>
                <w:rFonts w:ascii="Times New Roman" w:hAnsi="Times New Roman" w:cs="Times New Roman"/>
                <w:sz w:val="20"/>
                <w:szCs w:val="20"/>
              </w:rPr>
            </w:pPr>
            <w:r w:rsidRPr="005063DA">
              <w:rPr>
                <w:rFonts w:ascii="Times New Roman" w:hAnsi="Times New Roman" w:cs="Times New Roman"/>
                <w:sz w:val="20"/>
                <w:szCs w:val="20"/>
              </w:rPr>
              <w:t>Mild steel</w:t>
            </w:r>
          </w:p>
        </w:tc>
        <w:tc>
          <w:tcPr>
            <w:tcW w:w="1520" w:type="dxa"/>
          </w:tcPr>
          <w:p w14:paraId="6D4C9AC1" w14:textId="6780AA9F"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2ED9C9C9" w14:textId="4E1E9464" w:rsidR="001733EA" w:rsidRPr="005063DA" w:rsidRDefault="001733EA" w:rsidP="001733EA">
            <w:pPr>
              <w:jc w:val="both"/>
              <w:rPr>
                <w:rFonts w:ascii="Times New Roman" w:hAnsi="Times New Roman" w:cs="Times New Roman"/>
                <w:sz w:val="20"/>
                <w:szCs w:val="20"/>
              </w:rPr>
            </w:pPr>
            <w:r w:rsidRPr="005063DA">
              <w:rPr>
                <w:rFonts w:ascii="Times New Roman" w:hAnsi="Times New Roman" w:cs="Times New Roman"/>
                <w:sz w:val="20"/>
                <w:szCs w:val="20"/>
              </w:rPr>
              <w:t>88.60</w:t>
            </w:r>
          </w:p>
        </w:tc>
        <w:tc>
          <w:tcPr>
            <w:tcW w:w="571" w:type="dxa"/>
          </w:tcPr>
          <w:p w14:paraId="741EFE9B" w14:textId="05787FEC" w:rsidR="001733EA" w:rsidRPr="005063DA" w:rsidRDefault="00C71459" w:rsidP="001733EA">
            <w:pPr>
              <w:jc w:val="both"/>
              <w:rPr>
                <w:rFonts w:ascii="Times New Roman" w:hAnsi="Times New Roman" w:cs="Times New Roman"/>
                <w:sz w:val="20"/>
                <w:szCs w:val="20"/>
              </w:rPr>
            </w:pPr>
            <w:r w:rsidRPr="005063DA">
              <w:rPr>
                <w:rFonts w:ascii="Times New Roman" w:hAnsi="Times New Roman" w:cs="Times New Roman"/>
                <w:sz w:val="20"/>
                <w:szCs w:val="20"/>
              </w:rPr>
              <w:t>2</w:t>
            </w:r>
          </w:p>
        </w:tc>
      </w:tr>
      <w:tr w:rsidR="00C71459" w:rsidRPr="005063DA" w14:paraId="3DFCB247" w14:textId="77777777" w:rsidTr="00762BE6">
        <w:tc>
          <w:tcPr>
            <w:tcW w:w="660" w:type="dxa"/>
          </w:tcPr>
          <w:p w14:paraId="65796D83" w14:textId="6B11F71A"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w w:val="99"/>
                <w:sz w:val="20"/>
                <w:szCs w:val="20"/>
              </w:rPr>
              <w:t>2</w:t>
            </w:r>
          </w:p>
        </w:tc>
        <w:tc>
          <w:tcPr>
            <w:tcW w:w="2035" w:type="dxa"/>
          </w:tcPr>
          <w:p w14:paraId="7E6B32EC" w14:textId="2B418D2B" w:rsidR="00C71459" w:rsidRPr="005063DA" w:rsidRDefault="00C71459" w:rsidP="00C71459">
            <w:pPr>
              <w:jc w:val="both"/>
              <w:rPr>
                <w:rFonts w:ascii="Times New Roman" w:hAnsi="Times New Roman" w:cs="Times New Roman"/>
                <w:sz w:val="20"/>
                <w:szCs w:val="20"/>
              </w:rPr>
            </w:pPr>
            <w:proofErr w:type="spellStart"/>
            <w:r w:rsidRPr="005063DA">
              <w:rPr>
                <w:rFonts w:ascii="Times New Roman" w:hAnsi="Times New Roman" w:cs="Times New Roman"/>
                <w:i/>
                <w:sz w:val="20"/>
                <w:szCs w:val="20"/>
              </w:rPr>
              <w:t>Saraca</w:t>
            </w:r>
            <w:proofErr w:type="spellEnd"/>
            <w:r w:rsidRPr="005063DA">
              <w:rPr>
                <w:rFonts w:ascii="Times New Roman" w:hAnsi="Times New Roman" w:cs="Times New Roman"/>
                <w:i/>
                <w:spacing w:val="-1"/>
                <w:sz w:val="20"/>
                <w:szCs w:val="20"/>
              </w:rPr>
              <w:t xml:space="preserve"> </w:t>
            </w:r>
            <w:r w:rsidRPr="005063DA">
              <w:rPr>
                <w:rFonts w:ascii="Times New Roman" w:hAnsi="Times New Roman" w:cs="Times New Roman"/>
                <w:i/>
                <w:sz w:val="20"/>
                <w:szCs w:val="20"/>
              </w:rPr>
              <w:t>indica</w:t>
            </w:r>
          </w:p>
        </w:tc>
        <w:tc>
          <w:tcPr>
            <w:tcW w:w="1220" w:type="dxa"/>
          </w:tcPr>
          <w:p w14:paraId="718D7CFF" w14:textId="0CD173AE"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Ashok</w:t>
            </w:r>
          </w:p>
        </w:tc>
        <w:tc>
          <w:tcPr>
            <w:tcW w:w="1119" w:type="dxa"/>
          </w:tcPr>
          <w:p w14:paraId="5C0126D1" w14:textId="5A4F9182"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Water</w:t>
            </w:r>
          </w:p>
        </w:tc>
        <w:tc>
          <w:tcPr>
            <w:tcW w:w="1118" w:type="dxa"/>
          </w:tcPr>
          <w:p w14:paraId="333AF439" w14:textId="583E35E6"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Mild steel</w:t>
            </w:r>
          </w:p>
        </w:tc>
        <w:tc>
          <w:tcPr>
            <w:tcW w:w="1520" w:type="dxa"/>
          </w:tcPr>
          <w:p w14:paraId="77B7EF71" w14:textId="70B07A60"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6669BFDA" w14:textId="3D53B334"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91.00</w:t>
            </w:r>
          </w:p>
        </w:tc>
        <w:tc>
          <w:tcPr>
            <w:tcW w:w="571" w:type="dxa"/>
          </w:tcPr>
          <w:p w14:paraId="01F20D81" w14:textId="48087529"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3</w:t>
            </w:r>
          </w:p>
        </w:tc>
      </w:tr>
      <w:tr w:rsidR="00C71459" w:rsidRPr="005063DA" w14:paraId="1635C841" w14:textId="77777777" w:rsidTr="00762BE6">
        <w:tc>
          <w:tcPr>
            <w:tcW w:w="660" w:type="dxa"/>
          </w:tcPr>
          <w:p w14:paraId="22503247" w14:textId="25D59ED0"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3</w:t>
            </w:r>
          </w:p>
        </w:tc>
        <w:tc>
          <w:tcPr>
            <w:tcW w:w="2035" w:type="dxa"/>
          </w:tcPr>
          <w:p w14:paraId="79A58829" w14:textId="67838425" w:rsidR="00C71459" w:rsidRPr="005063DA" w:rsidRDefault="00C71459" w:rsidP="00C71459">
            <w:pPr>
              <w:jc w:val="both"/>
              <w:rPr>
                <w:rFonts w:ascii="Times New Roman" w:hAnsi="Times New Roman" w:cs="Times New Roman"/>
                <w:sz w:val="20"/>
                <w:szCs w:val="20"/>
              </w:rPr>
            </w:pPr>
            <w:proofErr w:type="spellStart"/>
            <w:r w:rsidRPr="005063DA">
              <w:rPr>
                <w:rFonts w:ascii="Times New Roman" w:hAnsi="Times New Roman" w:cs="Times New Roman"/>
                <w:i/>
                <w:sz w:val="20"/>
                <w:szCs w:val="20"/>
              </w:rPr>
              <w:t>Prospis</w:t>
            </w:r>
            <w:proofErr w:type="spellEnd"/>
            <w:r w:rsidRPr="005063DA">
              <w:rPr>
                <w:rFonts w:ascii="Times New Roman" w:hAnsi="Times New Roman" w:cs="Times New Roman"/>
                <w:i/>
                <w:sz w:val="20"/>
                <w:szCs w:val="20"/>
              </w:rPr>
              <w:t xml:space="preserve"> </w:t>
            </w:r>
            <w:proofErr w:type="spellStart"/>
            <w:r w:rsidRPr="005063DA">
              <w:rPr>
                <w:rFonts w:ascii="Times New Roman" w:hAnsi="Times New Roman" w:cs="Times New Roman"/>
                <w:i/>
                <w:sz w:val="20"/>
                <w:szCs w:val="20"/>
              </w:rPr>
              <w:t>juliflora</w:t>
            </w:r>
            <w:proofErr w:type="spellEnd"/>
          </w:p>
        </w:tc>
        <w:tc>
          <w:tcPr>
            <w:tcW w:w="1220" w:type="dxa"/>
          </w:tcPr>
          <w:p w14:paraId="5E6579D7" w14:textId="072D28D0" w:rsidR="00C71459" w:rsidRPr="005063DA" w:rsidRDefault="00C71459" w:rsidP="00C71459">
            <w:pPr>
              <w:jc w:val="both"/>
              <w:rPr>
                <w:rFonts w:ascii="Times New Roman" w:hAnsi="Times New Roman" w:cs="Times New Roman"/>
                <w:sz w:val="20"/>
                <w:szCs w:val="20"/>
              </w:rPr>
            </w:pPr>
            <w:proofErr w:type="spellStart"/>
            <w:r w:rsidRPr="005063DA">
              <w:rPr>
                <w:rFonts w:ascii="Times New Roman" w:hAnsi="Times New Roman" w:cs="Times New Roman"/>
                <w:color w:val="212529"/>
                <w:sz w:val="20"/>
                <w:szCs w:val="20"/>
                <w:shd w:val="clear" w:color="auto" w:fill="FDFFFD"/>
              </w:rPr>
              <w:t>junglee</w:t>
            </w:r>
            <w:proofErr w:type="spellEnd"/>
            <w:r w:rsidRPr="005063DA">
              <w:rPr>
                <w:rFonts w:ascii="Times New Roman" w:hAnsi="Times New Roman" w:cs="Times New Roman"/>
                <w:color w:val="212529"/>
                <w:sz w:val="20"/>
                <w:szCs w:val="20"/>
                <w:shd w:val="clear" w:color="auto" w:fill="FDFFFD"/>
              </w:rPr>
              <w:t xml:space="preserve"> </w:t>
            </w:r>
            <w:proofErr w:type="spellStart"/>
            <w:r w:rsidRPr="005063DA">
              <w:rPr>
                <w:rFonts w:ascii="Times New Roman" w:hAnsi="Times New Roman" w:cs="Times New Roman"/>
                <w:color w:val="212529"/>
                <w:sz w:val="20"/>
                <w:szCs w:val="20"/>
                <w:shd w:val="clear" w:color="auto" w:fill="FDFFFD"/>
              </w:rPr>
              <w:t>kikar</w:t>
            </w:r>
            <w:proofErr w:type="spellEnd"/>
          </w:p>
        </w:tc>
        <w:tc>
          <w:tcPr>
            <w:tcW w:w="1119" w:type="dxa"/>
          </w:tcPr>
          <w:p w14:paraId="76000B23" w14:textId="6B35AB98"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p>
        </w:tc>
        <w:tc>
          <w:tcPr>
            <w:tcW w:w="1118" w:type="dxa"/>
          </w:tcPr>
          <w:p w14:paraId="7AB83C57" w14:textId="5D6D00BB" w:rsidR="00C71459" w:rsidRPr="005063DA" w:rsidRDefault="00C71459" w:rsidP="00C71459">
            <w:pPr>
              <w:pStyle w:val="TableParagraph"/>
              <w:ind w:left="0"/>
              <w:rPr>
                <w:sz w:val="20"/>
                <w:szCs w:val="20"/>
              </w:rPr>
            </w:pPr>
            <w:r w:rsidRPr="005063DA">
              <w:rPr>
                <w:sz w:val="20"/>
                <w:szCs w:val="20"/>
              </w:rPr>
              <w:t>Mild steel</w:t>
            </w:r>
          </w:p>
        </w:tc>
        <w:tc>
          <w:tcPr>
            <w:tcW w:w="1520" w:type="dxa"/>
          </w:tcPr>
          <w:p w14:paraId="08EFD4EA" w14:textId="74190EB8"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73C7B97F" w14:textId="628F289A"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94.00</w:t>
            </w:r>
          </w:p>
        </w:tc>
        <w:tc>
          <w:tcPr>
            <w:tcW w:w="571" w:type="dxa"/>
          </w:tcPr>
          <w:p w14:paraId="50242895" w14:textId="07837E50" w:rsidR="00C71459" w:rsidRPr="005063DA" w:rsidRDefault="00C71459" w:rsidP="00C71459">
            <w:pPr>
              <w:jc w:val="both"/>
              <w:rPr>
                <w:rFonts w:ascii="Times New Roman" w:hAnsi="Times New Roman" w:cs="Times New Roman"/>
                <w:sz w:val="20"/>
                <w:szCs w:val="20"/>
              </w:rPr>
            </w:pPr>
            <w:r w:rsidRPr="005063DA">
              <w:rPr>
                <w:rFonts w:ascii="Times New Roman" w:hAnsi="Times New Roman" w:cs="Times New Roman"/>
                <w:sz w:val="20"/>
                <w:szCs w:val="20"/>
              </w:rPr>
              <w:t>4</w:t>
            </w:r>
          </w:p>
        </w:tc>
      </w:tr>
      <w:tr w:rsidR="00396D36" w:rsidRPr="005063DA" w14:paraId="222E0A16" w14:textId="77777777" w:rsidTr="00762BE6">
        <w:tc>
          <w:tcPr>
            <w:tcW w:w="660" w:type="dxa"/>
          </w:tcPr>
          <w:p w14:paraId="28501D36" w14:textId="688BFE7C"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w w:val="99"/>
                <w:sz w:val="20"/>
                <w:szCs w:val="20"/>
              </w:rPr>
              <w:t>4</w:t>
            </w:r>
          </w:p>
        </w:tc>
        <w:tc>
          <w:tcPr>
            <w:tcW w:w="2035" w:type="dxa"/>
          </w:tcPr>
          <w:p w14:paraId="247D71EB" w14:textId="5DAEB89D"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i/>
                <w:sz w:val="20"/>
                <w:szCs w:val="20"/>
              </w:rPr>
              <w:t>Aegle</w:t>
            </w:r>
            <w:r w:rsidRPr="005063DA">
              <w:rPr>
                <w:rFonts w:ascii="Times New Roman" w:hAnsi="Times New Roman" w:cs="Times New Roman"/>
                <w:i/>
                <w:spacing w:val="-2"/>
                <w:sz w:val="20"/>
                <w:szCs w:val="20"/>
              </w:rPr>
              <w:t xml:space="preserve"> </w:t>
            </w:r>
            <w:proofErr w:type="spellStart"/>
            <w:r w:rsidRPr="005063DA">
              <w:rPr>
                <w:rFonts w:ascii="Times New Roman" w:hAnsi="Times New Roman" w:cs="Times New Roman"/>
                <w:i/>
                <w:sz w:val="20"/>
                <w:szCs w:val="20"/>
              </w:rPr>
              <w:t>marmelous</w:t>
            </w:r>
            <w:proofErr w:type="spellEnd"/>
          </w:p>
        </w:tc>
        <w:tc>
          <w:tcPr>
            <w:tcW w:w="1220" w:type="dxa"/>
          </w:tcPr>
          <w:p w14:paraId="7B87FAEA" w14:textId="12ED3BB9"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Bael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w:t>
            </w:r>
            <w:r w:rsidRPr="005063DA">
              <w:rPr>
                <w:rFonts w:ascii="Times New Roman" w:hAnsi="Times New Roman" w:cs="Times New Roman"/>
                <w:spacing w:val="-1"/>
                <w:sz w:val="20"/>
                <w:szCs w:val="20"/>
              </w:rPr>
              <w:t xml:space="preserve"> </w:t>
            </w:r>
            <w:r w:rsidRPr="005063DA">
              <w:rPr>
                <w:rFonts w:ascii="Times New Roman" w:hAnsi="Times New Roman" w:cs="Times New Roman"/>
                <w:sz w:val="20"/>
                <w:szCs w:val="20"/>
              </w:rPr>
              <w:t>Bilva</w:t>
            </w:r>
          </w:p>
        </w:tc>
        <w:tc>
          <w:tcPr>
            <w:tcW w:w="1119" w:type="dxa"/>
          </w:tcPr>
          <w:p w14:paraId="2AB1EC34" w14:textId="3218F622"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p>
        </w:tc>
        <w:tc>
          <w:tcPr>
            <w:tcW w:w="1118" w:type="dxa"/>
          </w:tcPr>
          <w:p w14:paraId="06BF50D9" w14:textId="02A74C99"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Zn</w:t>
            </w:r>
          </w:p>
        </w:tc>
        <w:tc>
          <w:tcPr>
            <w:tcW w:w="1520" w:type="dxa"/>
          </w:tcPr>
          <w:p w14:paraId="748D5305" w14:textId="67323FAE" w:rsidR="00396D36" w:rsidRPr="005063DA" w:rsidRDefault="00396D36" w:rsidP="00396D36">
            <w:pPr>
              <w:jc w:val="both"/>
              <w:rPr>
                <w:rFonts w:ascii="Times New Roman" w:hAnsi="Times New Roman" w:cs="Times New Roman"/>
                <w:sz w:val="20"/>
                <w:szCs w:val="20"/>
              </w:rPr>
            </w:pPr>
            <w:proofErr w:type="spellStart"/>
            <w:proofErr w:type="gramStart"/>
            <w:r w:rsidRPr="005063DA">
              <w:rPr>
                <w:rFonts w:ascii="Times New Roman" w:hAnsi="Times New Roman" w:cs="Times New Roman"/>
                <w:sz w:val="20"/>
                <w:szCs w:val="20"/>
              </w:rPr>
              <w:t>Fruit,Root</w:t>
            </w:r>
            <w:proofErr w:type="spellEnd"/>
            <w:proofErr w:type="gramEnd"/>
          </w:p>
        </w:tc>
        <w:tc>
          <w:tcPr>
            <w:tcW w:w="773" w:type="dxa"/>
          </w:tcPr>
          <w:p w14:paraId="6CB6DDE0" w14:textId="0DC1D59A"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81.20</w:t>
            </w:r>
          </w:p>
        </w:tc>
        <w:tc>
          <w:tcPr>
            <w:tcW w:w="571" w:type="dxa"/>
          </w:tcPr>
          <w:p w14:paraId="3E6ACC57" w14:textId="5A91836D" w:rsidR="00396D36" w:rsidRPr="005063DA" w:rsidRDefault="00C71459" w:rsidP="00396D36">
            <w:pPr>
              <w:jc w:val="both"/>
              <w:rPr>
                <w:rFonts w:ascii="Times New Roman" w:hAnsi="Times New Roman" w:cs="Times New Roman"/>
                <w:sz w:val="20"/>
                <w:szCs w:val="20"/>
              </w:rPr>
            </w:pPr>
            <w:r w:rsidRPr="005063DA">
              <w:rPr>
                <w:rFonts w:ascii="Times New Roman" w:hAnsi="Times New Roman" w:cs="Times New Roman"/>
                <w:sz w:val="20"/>
                <w:szCs w:val="20"/>
              </w:rPr>
              <w:t>5</w:t>
            </w:r>
          </w:p>
        </w:tc>
      </w:tr>
      <w:tr w:rsidR="00396D36" w:rsidRPr="005063DA" w14:paraId="03912AED" w14:textId="77777777" w:rsidTr="00762BE6">
        <w:tc>
          <w:tcPr>
            <w:tcW w:w="660" w:type="dxa"/>
          </w:tcPr>
          <w:p w14:paraId="5B45B7B8" w14:textId="24497187"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5</w:t>
            </w:r>
          </w:p>
        </w:tc>
        <w:tc>
          <w:tcPr>
            <w:tcW w:w="2035" w:type="dxa"/>
          </w:tcPr>
          <w:p w14:paraId="1CA603DC" w14:textId="48FC6EAC"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i/>
                <w:sz w:val="20"/>
                <w:szCs w:val="20"/>
              </w:rPr>
              <w:t>Aloe</w:t>
            </w:r>
            <w:r w:rsidRPr="005063DA">
              <w:rPr>
                <w:rFonts w:ascii="Times New Roman" w:hAnsi="Times New Roman" w:cs="Times New Roman"/>
                <w:i/>
                <w:spacing w:val="-2"/>
                <w:sz w:val="20"/>
                <w:szCs w:val="20"/>
              </w:rPr>
              <w:t xml:space="preserve"> </w:t>
            </w:r>
            <w:r w:rsidRPr="005063DA">
              <w:rPr>
                <w:rFonts w:ascii="Times New Roman" w:hAnsi="Times New Roman" w:cs="Times New Roman"/>
                <w:i/>
                <w:sz w:val="20"/>
                <w:szCs w:val="20"/>
              </w:rPr>
              <w:t>Verra</w:t>
            </w:r>
          </w:p>
        </w:tc>
        <w:tc>
          <w:tcPr>
            <w:tcW w:w="1220" w:type="dxa"/>
          </w:tcPr>
          <w:p w14:paraId="27EEC59F" w14:textId="172E87A4"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Gritkumari</w:t>
            </w:r>
            <w:proofErr w:type="spellEnd"/>
          </w:p>
        </w:tc>
        <w:tc>
          <w:tcPr>
            <w:tcW w:w="1119" w:type="dxa"/>
          </w:tcPr>
          <w:p w14:paraId="0E202F2B" w14:textId="6F16592B"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Sea</w:t>
            </w:r>
            <w:r w:rsidRPr="005063DA">
              <w:rPr>
                <w:rFonts w:ascii="Times New Roman" w:hAnsi="Times New Roman" w:cs="Times New Roman"/>
                <w:spacing w:val="-2"/>
                <w:sz w:val="20"/>
                <w:szCs w:val="20"/>
              </w:rPr>
              <w:t xml:space="preserve"> </w:t>
            </w:r>
            <w:r w:rsidRPr="005063DA">
              <w:rPr>
                <w:rFonts w:ascii="Times New Roman" w:hAnsi="Times New Roman" w:cs="Times New Roman"/>
                <w:sz w:val="20"/>
                <w:szCs w:val="20"/>
              </w:rPr>
              <w:t>water</w:t>
            </w:r>
          </w:p>
        </w:tc>
        <w:tc>
          <w:tcPr>
            <w:tcW w:w="1118" w:type="dxa"/>
          </w:tcPr>
          <w:p w14:paraId="03BE4643" w14:textId="23716D84" w:rsidR="00396D36" w:rsidRPr="005063DA" w:rsidRDefault="00654847" w:rsidP="00396D36">
            <w:pPr>
              <w:pStyle w:val="TableParagraph"/>
              <w:ind w:left="0"/>
              <w:rPr>
                <w:sz w:val="20"/>
                <w:szCs w:val="20"/>
              </w:rPr>
            </w:pPr>
            <w:r w:rsidRPr="005063DA">
              <w:rPr>
                <w:sz w:val="20"/>
                <w:szCs w:val="20"/>
              </w:rPr>
              <w:t>Mild</w:t>
            </w:r>
            <w:r w:rsidRPr="005063DA">
              <w:rPr>
                <w:spacing w:val="-47"/>
                <w:sz w:val="20"/>
                <w:szCs w:val="20"/>
              </w:rPr>
              <w:t xml:space="preserve">     </w:t>
            </w:r>
            <w:r w:rsidRPr="005063DA">
              <w:rPr>
                <w:sz w:val="20"/>
                <w:szCs w:val="20"/>
              </w:rPr>
              <w:t xml:space="preserve"> Steel</w:t>
            </w:r>
          </w:p>
        </w:tc>
        <w:tc>
          <w:tcPr>
            <w:tcW w:w="1520" w:type="dxa"/>
          </w:tcPr>
          <w:p w14:paraId="359A3050" w14:textId="74966901"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773C3AD6" w14:textId="49474413"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98.00</w:t>
            </w:r>
          </w:p>
        </w:tc>
        <w:tc>
          <w:tcPr>
            <w:tcW w:w="571" w:type="dxa"/>
          </w:tcPr>
          <w:p w14:paraId="5CAA1269" w14:textId="10D3A66C" w:rsidR="00396D36" w:rsidRPr="005063DA" w:rsidRDefault="00C71459" w:rsidP="00396D36">
            <w:pPr>
              <w:jc w:val="both"/>
              <w:rPr>
                <w:rFonts w:ascii="Times New Roman" w:hAnsi="Times New Roman" w:cs="Times New Roman"/>
                <w:sz w:val="20"/>
                <w:szCs w:val="20"/>
              </w:rPr>
            </w:pPr>
            <w:r w:rsidRPr="005063DA">
              <w:rPr>
                <w:rFonts w:ascii="Times New Roman" w:hAnsi="Times New Roman" w:cs="Times New Roman"/>
                <w:sz w:val="20"/>
                <w:szCs w:val="20"/>
              </w:rPr>
              <w:t>6</w:t>
            </w:r>
          </w:p>
        </w:tc>
      </w:tr>
      <w:tr w:rsidR="00396D36" w:rsidRPr="005063DA" w14:paraId="46A24194" w14:textId="77777777" w:rsidTr="00762BE6">
        <w:tc>
          <w:tcPr>
            <w:tcW w:w="660" w:type="dxa"/>
          </w:tcPr>
          <w:p w14:paraId="73288556" w14:textId="48D45425"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6</w:t>
            </w:r>
          </w:p>
        </w:tc>
        <w:tc>
          <w:tcPr>
            <w:tcW w:w="2035" w:type="dxa"/>
          </w:tcPr>
          <w:p w14:paraId="749019C4" w14:textId="75634540"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Azadirachta</w:t>
            </w:r>
            <w:proofErr w:type="spellEnd"/>
            <w:r w:rsidRPr="005063DA">
              <w:rPr>
                <w:rFonts w:ascii="Times New Roman" w:hAnsi="Times New Roman" w:cs="Times New Roman"/>
                <w:sz w:val="20"/>
                <w:szCs w:val="20"/>
              </w:rPr>
              <w:t xml:space="preserve"> indica</w:t>
            </w:r>
          </w:p>
        </w:tc>
        <w:tc>
          <w:tcPr>
            <w:tcW w:w="1220" w:type="dxa"/>
          </w:tcPr>
          <w:p w14:paraId="57397933" w14:textId="7C649DBC"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Neem</w:t>
            </w:r>
          </w:p>
        </w:tc>
        <w:tc>
          <w:tcPr>
            <w:tcW w:w="1119" w:type="dxa"/>
          </w:tcPr>
          <w:p w14:paraId="52EB8340" w14:textId="3B042E4F"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p>
        </w:tc>
        <w:tc>
          <w:tcPr>
            <w:tcW w:w="1118" w:type="dxa"/>
          </w:tcPr>
          <w:p w14:paraId="30171368" w14:textId="2D0CADA0" w:rsidR="00396D36" w:rsidRPr="005063DA" w:rsidRDefault="00654847" w:rsidP="00396D36">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00503881" w14:textId="415338F5" w:rsidR="00396D36" w:rsidRPr="005063DA" w:rsidRDefault="00396D36" w:rsidP="00396D36">
            <w:pPr>
              <w:pStyle w:val="TableParagraph"/>
              <w:spacing w:line="237" w:lineRule="auto"/>
              <w:ind w:left="0" w:right="513"/>
              <w:rPr>
                <w:sz w:val="20"/>
                <w:szCs w:val="20"/>
              </w:rPr>
            </w:pPr>
            <w:r w:rsidRPr="005063DA">
              <w:rPr>
                <w:sz w:val="20"/>
                <w:szCs w:val="20"/>
              </w:rPr>
              <w:t xml:space="preserve">Seed, </w:t>
            </w:r>
            <w:r w:rsidRPr="005063DA">
              <w:rPr>
                <w:spacing w:val="-1"/>
                <w:sz w:val="20"/>
                <w:szCs w:val="20"/>
              </w:rPr>
              <w:t xml:space="preserve">Leaves, </w:t>
            </w:r>
            <w:r w:rsidRPr="005063DA">
              <w:rPr>
                <w:sz w:val="20"/>
                <w:szCs w:val="20"/>
              </w:rPr>
              <w:t xml:space="preserve">Fruit </w:t>
            </w:r>
          </w:p>
        </w:tc>
        <w:tc>
          <w:tcPr>
            <w:tcW w:w="773" w:type="dxa"/>
          </w:tcPr>
          <w:p w14:paraId="2094576D" w14:textId="774608F9"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81.80</w:t>
            </w:r>
          </w:p>
        </w:tc>
        <w:tc>
          <w:tcPr>
            <w:tcW w:w="571" w:type="dxa"/>
          </w:tcPr>
          <w:p w14:paraId="75EAAAAA" w14:textId="12184ED5" w:rsidR="00396D36" w:rsidRPr="005063DA" w:rsidRDefault="00C71459" w:rsidP="00396D36">
            <w:pPr>
              <w:jc w:val="both"/>
              <w:rPr>
                <w:rFonts w:ascii="Times New Roman" w:hAnsi="Times New Roman" w:cs="Times New Roman"/>
                <w:sz w:val="20"/>
                <w:szCs w:val="20"/>
              </w:rPr>
            </w:pPr>
            <w:r w:rsidRPr="005063DA">
              <w:rPr>
                <w:rFonts w:ascii="Times New Roman" w:hAnsi="Times New Roman" w:cs="Times New Roman"/>
                <w:sz w:val="20"/>
                <w:szCs w:val="20"/>
              </w:rPr>
              <w:t>7</w:t>
            </w:r>
          </w:p>
        </w:tc>
      </w:tr>
      <w:tr w:rsidR="00396D36" w:rsidRPr="005063DA" w14:paraId="03205F0C" w14:textId="77777777" w:rsidTr="00762BE6">
        <w:tc>
          <w:tcPr>
            <w:tcW w:w="660" w:type="dxa"/>
          </w:tcPr>
          <w:p w14:paraId="59BAB47D" w14:textId="62088661"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7</w:t>
            </w:r>
          </w:p>
        </w:tc>
        <w:tc>
          <w:tcPr>
            <w:tcW w:w="2035" w:type="dxa"/>
          </w:tcPr>
          <w:p w14:paraId="6AAB0490" w14:textId="592DA09E"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i/>
                <w:sz w:val="20"/>
                <w:szCs w:val="20"/>
              </w:rPr>
              <w:t>Cassia</w:t>
            </w:r>
            <w:r w:rsidRPr="005063DA">
              <w:rPr>
                <w:rFonts w:ascii="Times New Roman" w:hAnsi="Times New Roman" w:cs="Times New Roman"/>
                <w:i/>
                <w:spacing w:val="-2"/>
                <w:sz w:val="20"/>
                <w:szCs w:val="20"/>
              </w:rPr>
              <w:t xml:space="preserve"> </w:t>
            </w:r>
            <w:proofErr w:type="spellStart"/>
            <w:r w:rsidR="00C71459" w:rsidRPr="005063DA">
              <w:rPr>
                <w:rFonts w:ascii="Times New Roman" w:hAnsi="Times New Roman" w:cs="Times New Roman"/>
                <w:i/>
                <w:sz w:val="20"/>
                <w:szCs w:val="20"/>
              </w:rPr>
              <w:t>auriculata</w:t>
            </w:r>
            <w:r w:rsidR="00C71459" w:rsidRPr="005063DA">
              <w:rPr>
                <w:rFonts w:ascii="Times New Roman" w:hAnsi="Times New Roman" w:cs="Times New Roman"/>
                <w:sz w:val="20"/>
                <w:szCs w:val="20"/>
              </w:rPr>
              <w:t>in</w:t>
            </w:r>
            <w:proofErr w:type="spellEnd"/>
          </w:p>
        </w:tc>
        <w:tc>
          <w:tcPr>
            <w:tcW w:w="1220" w:type="dxa"/>
          </w:tcPr>
          <w:p w14:paraId="3DDAEA65" w14:textId="571C251A"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Amaltas</w:t>
            </w:r>
            <w:proofErr w:type="spellEnd"/>
          </w:p>
        </w:tc>
        <w:tc>
          <w:tcPr>
            <w:tcW w:w="1119" w:type="dxa"/>
          </w:tcPr>
          <w:p w14:paraId="125EF59E" w14:textId="6DC83D05"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60016877" w14:textId="4C12B37E" w:rsidR="00396D36" w:rsidRPr="005063DA" w:rsidRDefault="00396D36" w:rsidP="00396D36">
            <w:pPr>
              <w:pStyle w:val="TableParagraph"/>
              <w:spacing w:line="240" w:lineRule="auto"/>
              <w:ind w:left="0" w:right="257"/>
              <w:rPr>
                <w:sz w:val="20"/>
                <w:szCs w:val="20"/>
              </w:rPr>
            </w:pPr>
            <w:r w:rsidRPr="005063DA">
              <w:rPr>
                <w:sz w:val="20"/>
                <w:szCs w:val="20"/>
              </w:rPr>
              <w:t>Mild</w:t>
            </w:r>
            <w:r w:rsidRPr="005063DA">
              <w:rPr>
                <w:spacing w:val="-47"/>
                <w:sz w:val="20"/>
                <w:szCs w:val="20"/>
              </w:rPr>
              <w:t xml:space="preserve"> </w:t>
            </w:r>
            <w:r w:rsidRPr="005063DA">
              <w:rPr>
                <w:sz w:val="20"/>
                <w:szCs w:val="20"/>
              </w:rPr>
              <w:t>steel, Al</w:t>
            </w:r>
          </w:p>
        </w:tc>
        <w:tc>
          <w:tcPr>
            <w:tcW w:w="1520" w:type="dxa"/>
          </w:tcPr>
          <w:p w14:paraId="311194AB" w14:textId="49A7777F"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Flower</w:t>
            </w:r>
          </w:p>
        </w:tc>
        <w:tc>
          <w:tcPr>
            <w:tcW w:w="773" w:type="dxa"/>
          </w:tcPr>
          <w:p w14:paraId="0A812C21" w14:textId="38A01E07"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86.00</w:t>
            </w:r>
          </w:p>
        </w:tc>
        <w:tc>
          <w:tcPr>
            <w:tcW w:w="571" w:type="dxa"/>
          </w:tcPr>
          <w:p w14:paraId="1886B6D2" w14:textId="73FAD649" w:rsidR="00396D36" w:rsidRPr="005063DA" w:rsidRDefault="00C71459" w:rsidP="00396D36">
            <w:pPr>
              <w:jc w:val="both"/>
              <w:rPr>
                <w:rFonts w:ascii="Times New Roman" w:hAnsi="Times New Roman" w:cs="Times New Roman"/>
                <w:sz w:val="20"/>
                <w:szCs w:val="20"/>
              </w:rPr>
            </w:pPr>
            <w:r w:rsidRPr="005063DA">
              <w:rPr>
                <w:rFonts w:ascii="Times New Roman" w:hAnsi="Times New Roman" w:cs="Times New Roman"/>
                <w:sz w:val="20"/>
                <w:szCs w:val="20"/>
              </w:rPr>
              <w:t>8</w:t>
            </w:r>
          </w:p>
        </w:tc>
      </w:tr>
      <w:tr w:rsidR="00396D36" w:rsidRPr="005063DA" w14:paraId="1A4B0EB5" w14:textId="77777777" w:rsidTr="00762BE6">
        <w:tc>
          <w:tcPr>
            <w:tcW w:w="660" w:type="dxa"/>
          </w:tcPr>
          <w:p w14:paraId="0BEB1126" w14:textId="1C0B4EA8"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8</w:t>
            </w:r>
          </w:p>
        </w:tc>
        <w:tc>
          <w:tcPr>
            <w:tcW w:w="2035" w:type="dxa"/>
          </w:tcPr>
          <w:p w14:paraId="53FDA4B7" w14:textId="65C7F742"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Tecomella</w:t>
            </w:r>
            <w:proofErr w:type="spellEnd"/>
            <w:r w:rsidRPr="005063DA">
              <w:rPr>
                <w:rFonts w:ascii="Times New Roman" w:hAnsi="Times New Roman" w:cs="Times New Roman"/>
                <w:sz w:val="20"/>
                <w:szCs w:val="20"/>
              </w:rPr>
              <w:t xml:space="preserve"> </w:t>
            </w:r>
            <w:proofErr w:type="spellStart"/>
            <w:r w:rsidRPr="005063DA">
              <w:rPr>
                <w:rFonts w:ascii="Times New Roman" w:hAnsi="Times New Roman" w:cs="Times New Roman"/>
                <w:sz w:val="20"/>
                <w:szCs w:val="20"/>
              </w:rPr>
              <w:t>undulata</w:t>
            </w:r>
            <w:proofErr w:type="spellEnd"/>
            <w:r w:rsidRPr="005063DA">
              <w:rPr>
                <w:rFonts w:ascii="Times New Roman" w:hAnsi="Times New Roman" w:cs="Times New Roman"/>
                <w:sz w:val="20"/>
                <w:szCs w:val="20"/>
              </w:rPr>
              <w:t xml:space="preserve"> </w:t>
            </w:r>
          </w:p>
        </w:tc>
        <w:tc>
          <w:tcPr>
            <w:tcW w:w="1220" w:type="dxa"/>
          </w:tcPr>
          <w:p w14:paraId="44A4DD02" w14:textId="43657CF0"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Rohida</w:t>
            </w:r>
            <w:proofErr w:type="spellEnd"/>
          </w:p>
        </w:tc>
        <w:tc>
          <w:tcPr>
            <w:tcW w:w="1119" w:type="dxa"/>
          </w:tcPr>
          <w:p w14:paraId="03BF6CCC" w14:textId="501CD299" w:rsidR="00396D36" w:rsidRPr="005063DA" w:rsidRDefault="00631742" w:rsidP="00396D36">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61BD8422" w14:textId="7E72AC3D" w:rsidR="00396D36" w:rsidRPr="005063DA" w:rsidRDefault="00631742" w:rsidP="00396D36">
            <w:pPr>
              <w:jc w:val="both"/>
              <w:rPr>
                <w:rFonts w:ascii="Times New Roman" w:hAnsi="Times New Roman" w:cs="Times New Roman"/>
                <w:sz w:val="20"/>
                <w:szCs w:val="20"/>
              </w:rPr>
            </w:pPr>
            <w:r w:rsidRPr="005063DA">
              <w:rPr>
                <w:rFonts w:ascii="Times New Roman" w:hAnsi="Times New Roman" w:cs="Times New Roman"/>
                <w:sz w:val="20"/>
                <w:szCs w:val="20"/>
              </w:rPr>
              <w:t>Copper</w:t>
            </w:r>
          </w:p>
        </w:tc>
        <w:tc>
          <w:tcPr>
            <w:tcW w:w="1520" w:type="dxa"/>
          </w:tcPr>
          <w:p w14:paraId="3E82E4C4" w14:textId="14385649" w:rsidR="00396D36" w:rsidRPr="005063DA" w:rsidRDefault="00631742" w:rsidP="00396D36">
            <w:pPr>
              <w:jc w:val="both"/>
              <w:rPr>
                <w:rFonts w:ascii="Times New Roman" w:hAnsi="Times New Roman" w:cs="Times New Roman"/>
                <w:sz w:val="20"/>
                <w:szCs w:val="20"/>
              </w:rPr>
            </w:pPr>
            <w:r w:rsidRPr="005063DA">
              <w:rPr>
                <w:rFonts w:ascii="Times New Roman" w:hAnsi="Times New Roman" w:cs="Times New Roman"/>
                <w:sz w:val="20"/>
                <w:szCs w:val="20"/>
              </w:rPr>
              <w:t>Seed</w:t>
            </w:r>
          </w:p>
        </w:tc>
        <w:tc>
          <w:tcPr>
            <w:tcW w:w="773" w:type="dxa"/>
          </w:tcPr>
          <w:p w14:paraId="3E8F19EE" w14:textId="57FA346C" w:rsidR="00396D36" w:rsidRPr="005063DA" w:rsidRDefault="00631742" w:rsidP="00396D36">
            <w:pPr>
              <w:jc w:val="both"/>
              <w:rPr>
                <w:rFonts w:ascii="Times New Roman" w:hAnsi="Times New Roman" w:cs="Times New Roman"/>
                <w:sz w:val="20"/>
                <w:szCs w:val="20"/>
              </w:rPr>
            </w:pPr>
            <w:r w:rsidRPr="005063DA">
              <w:rPr>
                <w:rFonts w:ascii="Times New Roman" w:hAnsi="Times New Roman" w:cs="Times New Roman"/>
                <w:sz w:val="20"/>
                <w:szCs w:val="20"/>
              </w:rPr>
              <w:t>93.84</w:t>
            </w:r>
          </w:p>
        </w:tc>
        <w:tc>
          <w:tcPr>
            <w:tcW w:w="571" w:type="dxa"/>
          </w:tcPr>
          <w:p w14:paraId="12E29A6D" w14:textId="7CC8231A" w:rsidR="00396D36" w:rsidRPr="005063DA" w:rsidRDefault="00631742" w:rsidP="00396D36">
            <w:pPr>
              <w:jc w:val="both"/>
              <w:rPr>
                <w:rFonts w:ascii="Times New Roman" w:hAnsi="Times New Roman" w:cs="Times New Roman"/>
                <w:sz w:val="20"/>
                <w:szCs w:val="20"/>
              </w:rPr>
            </w:pPr>
            <w:r w:rsidRPr="005063DA">
              <w:rPr>
                <w:rFonts w:ascii="Times New Roman" w:hAnsi="Times New Roman" w:cs="Times New Roman"/>
                <w:sz w:val="20"/>
                <w:szCs w:val="20"/>
              </w:rPr>
              <w:t>9</w:t>
            </w:r>
          </w:p>
        </w:tc>
      </w:tr>
      <w:tr w:rsidR="00396D36" w:rsidRPr="005063DA" w14:paraId="0FD27984" w14:textId="77777777" w:rsidTr="00762BE6">
        <w:tc>
          <w:tcPr>
            <w:tcW w:w="660" w:type="dxa"/>
          </w:tcPr>
          <w:p w14:paraId="4C7FF7B1" w14:textId="78D53528"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9</w:t>
            </w:r>
          </w:p>
        </w:tc>
        <w:tc>
          <w:tcPr>
            <w:tcW w:w="2035" w:type="dxa"/>
          </w:tcPr>
          <w:p w14:paraId="644E1525" w14:textId="2776D47D"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Prosopis cineraria</w:t>
            </w:r>
          </w:p>
        </w:tc>
        <w:tc>
          <w:tcPr>
            <w:tcW w:w="1220" w:type="dxa"/>
          </w:tcPr>
          <w:p w14:paraId="228E1019" w14:textId="14C275F6"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Khejri</w:t>
            </w:r>
            <w:proofErr w:type="spellEnd"/>
          </w:p>
        </w:tc>
        <w:tc>
          <w:tcPr>
            <w:tcW w:w="1119" w:type="dxa"/>
          </w:tcPr>
          <w:p w14:paraId="3F0C58E3" w14:textId="77FC8C48" w:rsidR="00396D36" w:rsidRPr="005063DA" w:rsidRDefault="00BB2AD7" w:rsidP="00396D36">
            <w:pPr>
              <w:jc w:val="both"/>
              <w:rPr>
                <w:rFonts w:ascii="Times New Roman" w:hAnsi="Times New Roman" w:cs="Times New Roman"/>
                <w:sz w:val="20"/>
                <w:szCs w:val="20"/>
              </w:rPr>
            </w:pPr>
            <w:r w:rsidRPr="005063DA">
              <w:rPr>
                <w:rFonts w:ascii="Times New Roman" w:hAnsi="Times New Roman" w:cs="Times New Roman"/>
                <w:sz w:val="20"/>
                <w:szCs w:val="20"/>
              </w:rPr>
              <w:t>NaOH</w:t>
            </w:r>
          </w:p>
        </w:tc>
        <w:tc>
          <w:tcPr>
            <w:tcW w:w="1118" w:type="dxa"/>
          </w:tcPr>
          <w:p w14:paraId="57BAD315" w14:textId="296CE85F" w:rsidR="00396D36" w:rsidRPr="005063DA" w:rsidRDefault="00BB2AD7" w:rsidP="00396D36">
            <w:pPr>
              <w:jc w:val="both"/>
              <w:rPr>
                <w:rFonts w:ascii="Times New Roman" w:hAnsi="Times New Roman" w:cs="Times New Roman"/>
                <w:sz w:val="20"/>
                <w:szCs w:val="20"/>
              </w:rPr>
            </w:pPr>
            <w:r w:rsidRPr="005063DA">
              <w:rPr>
                <w:rFonts w:ascii="Times New Roman" w:hAnsi="Times New Roman" w:cs="Times New Roman"/>
                <w:sz w:val="20"/>
                <w:szCs w:val="20"/>
              </w:rPr>
              <w:t>Al</w:t>
            </w:r>
          </w:p>
        </w:tc>
        <w:tc>
          <w:tcPr>
            <w:tcW w:w="1520" w:type="dxa"/>
          </w:tcPr>
          <w:p w14:paraId="3540A592" w14:textId="6C98CE44" w:rsidR="00396D36" w:rsidRPr="005063DA" w:rsidRDefault="00BB2AD7" w:rsidP="00396D36">
            <w:pPr>
              <w:jc w:val="both"/>
              <w:rPr>
                <w:rFonts w:ascii="Times New Roman" w:hAnsi="Times New Roman" w:cs="Times New Roman"/>
                <w:sz w:val="20"/>
                <w:szCs w:val="20"/>
              </w:rPr>
            </w:pPr>
            <w:r w:rsidRPr="005063DA">
              <w:rPr>
                <w:rFonts w:ascii="Times New Roman" w:hAnsi="Times New Roman" w:cs="Times New Roman"/>
                <w:sz w:val="20"/>
                <w:szCs w:val="20"/>
              </w:rPr>
              <w:t>Pods</w:t>
            </w:r>
          </w:p>
        </w:tc>
        <w:tc>
          <w:tcPr>
            <w:tcW w:w="773" w:type="dxa"/>
          </w:tcPr>
          <w:p w14:paraId="0C1C9CD2" w14:textId="681F70B8" w:rsidR="00396D36" w:rsidRPr="005063DA" w:rsidRDefault="00BB2AD7" w:rsidP="00396D36">
            <w:pPr>
              <w:jc w:val="both"/>
              <w:rPr>
                <w:rFonts w:ascii="Times New Roman" w:hAnsi="Times New Roman" w:cs="Times New Roman"/>
                <w:sz w:val="20"/>
                <w:szCs w:val="20"/>
              </w:rPr>
            </w:pPr>
            <w:r w:rsidRPr="005063DA">
              <w:rPr>
                <w:rFonts w:ascii="Times New Roman" w:hAnsi="Times New Roman" w:cs="Times New Roman"/>
                <w:sz w:val="20"/>
                <w:szCs w:val="20"/>
              </w:rPr>
              <w:t>83.86</w:t>
            </w:r>
          </w:p>
        </w:tc>
        <w:tc>
          <w:tcPr>
            <w:tcW w:w="571" w:type="dxa"/>
          </w:tcPr>
          <w:p w14:paraId="40B8E268" w14:textId="6312F3DF" w:rsidR="00396D36" w:rsidRPr="005063DA" w:rsidRDefault="003E587F" w:rsidP="00396D36">
            <w:pPr>
              <w:jc w:val="both"/>
              <w:rPr>
                <w:rFonts w:ascii="Times New Roman" w:hAnsi="Times New Roman" w:cs="Times New Roman"/>
                <w:sz w:val="20"/>
                <w:szCs w:val="20"/>
              </w:rPr>
            </w:pPr>
            <w:r w:rsidRPr="005063DA">
              <w:rPr>
                <w:rFonts w:ascii="Times New Roman" w:hAnsi="Times New Roman" w:cs="Times New Roman"/>
                <w:sz w:val="20"/>
                <w:szCs w:val="20"/>
              </w:rPr>
              <w:t>10</w:t>
            </w:r>
          </w:p>
        </w:tc>
      </w:tr>
      <w:tr w:rsidR="00396D36" w:rsidRPr="005063DA" w14:paraId="541E3519" w14:textId="77777777" w:rsidTr="00762BE6">
        <w:tc>
          <w:tcPr>
            <w:tcW w:w="660" w:type="dxa"/>
          </w:tcPr>
          <w:p w14:paraId="188C663E" w14:textId="1284E0EA"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10</w:t>
            </w:r>
          </w:p>
        </w:tc>
        <w:tc>
          <w:tcPr>
            <w:tcW w:w="2035" w:type="dxa"/>
          </w:tcPr>
          <w:p w14:paraId="5D3B0F38" w14:textId="03341AD7"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 xml:space="preserve">Acacia </w:t>
            </w:r>
            <w:proofErr w:type="spellStart"/>
            <w:r w:rsidRPr="005063DA">
              <w:rPr>
                <w:rFonts w:ascii="Times New Roman" w:hAnsi="Times New Roman" w:cs="Times New Roman"/>
                <w:sz w:val="20"/>
                <w:szCs w:val="20"/>
              </w:rPr>
              <w:t>nilotica</w:t>
            </w:r>
            <w:proofErr w:type="spellEnd"/>
          </w:p>
        </w:tc>
        <w:tc>
          <w:tcPr>
            <w:tcW w:w="1220" w:type="dxa"/>
          </w:tcPr>
          <w:p w14:paraId="3DC3C81C" w14:textId="00F64DA0"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Babul</w:t>
            </w:r>
          </w:p>
        </w:tc>
        <w:tc>
          <w:tcPr>
            <w:tcW w:w="1119" w:type="dxa"/>
          </w:tcPr>
          <w:p w14:paraId="1AE0C22D" w14:textId="22E52E7F" w:rsidR="00396D36" w:rsidRPr="005063DA" w:rsidRDefault="006102A8" w:rsidP="00396D36">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r w:rsidR="00B707CA" w:rsidRPr="005063DA">
              <w:rPr>
                <w:rFonts w:ascii="Times New Roman" w:hAnsi="Times New Roman" w:cs="Times New Roman"/>
                <w:position w:val="2"/>
                <w:sz w:val="20"/>
                <w:szCs w:val="20"/>
              </w:rPr>
              <w:t>.</w:t>
            </w:r>
          </w:p>
        </w:tc>
        <w:tc>
          <w:tcPr>
            <w:tcW w:w="1118" w:type="dxa"/>
          </w:tcPr>
          <w:p w14:paraId="3B85F052" w14:textId="0C1F38F4" w:rsidR="00396D36" w:rsidRPr="005063DA" w:rsidRDefault="00654847" w:rsidP="00396D36">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1C614791" w14:textId="332F8E1C" w:rsidR="00396D36" w:rsidRPr="005063DA" w:rsidRDefault="006102A8" w:rsidP="00396D36">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5B034DFB" w14:textId="788DFA9C" w:rsidR="00396D36" w:rsidRPr="005063DA" w:rsidRDefault="006102A8" w:rsidP="00396D36">
            <w:pPr>
              <w:jc w:val="both"/>
              <w:rPr>
                <w:rFonts w:ascii="Times New Roman" w:hAnsi="Times New Roman" w:cs="Times New Roman"/>
                <w:sz w:val="20"/>
                <w:szCs w:val="20"/>
              </w:rPr>
            </w:pPr>
            <w:r w:rsidRPr="005063DA">
              <w:rPr>
                <w:rFonts w:ascii="Times New Roman" w:hAnsi="Times New Roman" w:cs="Times New Roman"/>
                <w:sz w:val="20"/>
                <w:szCs w:val="20"/>
              </w:rPr>
              <w:t>87.57</w:t>
            </w:r>
          </w:p>
        </w:tc>
        <w:tc>
          <w:tcPr>
            <w:tcW w:w="571" w:type="dxa"/>
          </w:tcPr>
          <w:p w14:paraId="28D37AE4" w14:textId="5946B470" w:rsidR="00396D36" w:rsidRPr="005063DA" w:rsidRDefault="006102A8" w:rsidP="00396D36">
            <w:pPr>
              <w:jc w:val="both"/>
              <w:rPr>
                <w:rFonts w:ascii="Times New Roman" w:hAnsi="Times New Roman" w:cs="Times New Roman"/>
                <w:sz w:val="20"/>
                <w:szCs w:val="20"/>
              </w:rPr>
            </w:pPr>
            <w:r w:rsidRPr="005063DA">
              <w:rPr>
                <w:rFonts w:ascii="Times New Roman" w:hAnsi="Times New Roman" w:cs="Times New Roman"/>
                <w:sz w:val="20"/>
                <w:szCs w:val="20"/>
              </w:rPr>
              <w:t>11</w:t>
            </w:r>
          </w:p>
        </w:tc>
      </w:tr>
      <w:tr w:rsidR="00396D36" w:rsidRPr="005063DA" w14:paraId="50575943" w14:textId="77777777" w:rsidTr="00762BE6">
        <w:tc>
          <w:tcPr>
            <w:tcW w:w="660" w:type="dxa"/>
          </w:tcPr>
          <w:p w14:paraId="25E7E9BC" w14:textId="5944F830"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11</w:t>
            </w:r>
          </w:p>
        </w:tc>
        <w:tc>
          <w:tcPr>
            <w:tcW w:w="2035" w:type="dxa"/>
          </w:tcPr>
          <w:p w14:paraId="4CFE891E" w14:textId="040CAA5A" w:rsidR="00396D36" w:rsidRPr="005063DA" w:rsidRDefault="00396D36" w:rsidP="00396D36">
            <w:pPr>
              <w:jc w:val="both"/>
              <w:rPr>
                <w:rFonts w:ascii="Times New Roman" w:hAnsi="Times New Roman" w:cs="Times New Roman"/>
                <w:sz w:val="20"/>
                <w:szCs w:val="20"/>
              </w:rPr>
            </w:pPr>
            <w:r w:rsidRPr="005063DA">
              <w:rPr>
                <w:rFonts w:ascii="Times New Roman" w:hAnsi="Times New Roman" w:cs="Times New Roman"/>
                <w:sz w:val="20"/>
                <w:szCs w:val="20"/>
              </w:rPr>
              <w:t xml:space="preserve">Acacia </w:t>
            </w:r>
            <w:proofErr w:type="spellStart"/>
            <w:r w:rsidRPr="005063DA">
              <w:rPr>
                <w:rFonts w:ascii="Times New Roman" w:hAnsi="Times New Roman" w:cs="Times New Roman"/>
                <w:sz w:val="20"/>
                <w:szCs w:val="20"/>
              </w:rPr>
              <w:t>senegal</w:t>
            </w:r>
            <w:proofErr w:type="spellEnd"/>
          </w:p>
        </w:tc>
        <w:tc>
          <w:tcPr>
            <w:tcW w:w="1220" w:type="dxa"/>
          </w:tcPr>
          <w:p w14:paraId="5BDF2A19" w14:textId="74F00425" w:rsidR="00396D36" w:rsidRPr="005063DA" w:rsidRDefault="00396D36" w:rsidP="00396D36">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Kumatiyo</w:t>
            </w:r>
            <w:proofErr w:type="spellEnd"/>
          </w:p>
        </w:tc>
        <w:tc>
          <w:tcPr>
            <w:tcW w:w="1119" w:type="dxa"/>
          </w:tcPr>
          <w:p w14:paraId="1B5EF7FF" w14:textId="5BE89F56" w:rsidR="00396D36" w:rsidRPr="005063DA" w:rsidRDefault="0092170B" w:rsidP="00396D36">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255CAF3B" w14:textId="08301C11" w:rsidR="00396D36" w:rsidRPr="005063DA" w:rsidRDefault="00654847" w:rsidP="00396D36">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6FBB29BF" w14:textId="2317D978" w:rsidR="00396D36" w:rsidRPr="005063DA" w:rsidRDefault="0092170B" w:rsidP="00396D36">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7A3D70E1" w14:textId="19305C26" w:rsidR="00396D36" w:rsidRPr="005063DA" w:rsidRDefault="0092170B" w:rsidP="00396D36">
            <w:pPr>
              <w:jc w:val="both"/>
              <w:rPr>
                <w:rFonts w:ascii="Times New Roman" w:hAnsi="Times New Roman" w:cs="Times New Roman"/>
                <w:sz w:val="20"/>
                <w:szCs w:val="20"/>
              </w:rPr>
            </w:pPr>
            <w:r w:rsidRPr="005063DA">
              <w:rPr>
                <w:rFonts w:ascii="Times New Roman" w:hAnsi="Times New Roman" w:cs="Times New Roman"/>
                <w:sz w:val="20"/>
                <w:szCs w:val="20"/>
              </w:rPr>
              <w:t>90.32</w:t>
            </w:r>
          </w:p>
        </w:tc>
        <w:tc>
          <w:tcPr>
            <w:tcW w:w="571" w:type="dxa"/>
          </w:tcPr>
          <w:p w14:paraId="2220688B" w14:textId="7DE459A5" w:rsidR="00396D36" w:rsidRPr="005063DA" w:rsidRDefault="0092170B" w:rsidP="00396D36">
            <w:pPr>
              <w:jc w:val="both"/>
              <w:rPr>
                <w:rFonts w:ascii="Times New Roman" w:hAnsi="Times New Roman" w:cs="Times New Roman"/>
                <w:sz w:val="20"/>
                <w:szCs w:val="20"/>
              </w:rPr>
            </w:pPr>
            <w:r w:rsidRPr="005063DA">
              <w:rPr>
                <w:rFonts w:ascii="Times New Roman" w:hAnsi="Times New Roman" w:cs="Times New Roman"/>
                <w:sz w:val="20"/>
                <w:szCs w:val="20"/>
              </w:rPr>
              <w:t>12</w:t>
            </w:r>
          </w:p>
        </w:tc>
      </w:tr>
      <w:tr w:rsidR="00E542B2" w:rsidRPr="005063DA" w14:paraId="7D986087" w14:textId="77777777" w:rsidTr="00762BE6">
        <w:tc>
          <w:tcPr>
            <w:tcW w:w="660" w:type="dxa"/>
          </w:tcPr>
          <w:p w14:paraId="42084518" w14:textId="77037828"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12</w:t>
            </w:r>
          </w:p>
        </w:tc>
        <w:tc>
          <w:tcPr>
            <w:tcW w:w="2035" w:type="dxa"/>
          </w:tcPr>
          <w:p w14:paraId="524F76D2" w14:textId="7B5EF2B4"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 xml:space="preserve">Cordia </w:t>
            </w:r>
            <w:proofErr w:type="spellStart"/>
            <w:r w:rsidRPr="005063DA">
              <w:rPr>
                <w:rFonts w:ascii="Times New Roman" w:hAnsi="Times New Roman" w:cs="Times New Roman"/>
                <w:sz w:val="20"/>
                <w:szCs w:val="20"/>
              </w:rPr>
              <w:t>dichotoma</w:t>
            </w:r>
            <w:proofErr w:type="spellEnd"/>
          </w:p>
        </w:tc>
        <w:tc>
          <w:tcPr>
            <w:tcW w:w="1220" w:type="dxa"/>
          </w:tcPr>
          <w:p w14:paraId="4D8E2C9B" w14:textId="0491EEFC"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Lasora</w:t>
            </w:r>
            <w:proofErr w:type="spellEnd"/>
          </w:p>
        </w:tc>
        <w:tc>
          <w:tcPr>
            <w:tcW w:w="1119" w:type="dxa"/>
          </w:tcPr>
          <w:p w14:paraId="625219BD" w14:textId="2386F855"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02B242ED" w14:textId="1D5023BB"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Al alloy</w:t>
            </w:r>
          </w:p>
        </w:tc>
        <w:tc>
          <w:tcPr>
            <w:tcW w:w="1520" w:type="dxa"/>
          </w:tcPr>
          <w:p w14:paraId="0BBE3AB8" w14:textId="1551EAF8"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seeds</w:t>
            </w:r>
          </w:p>
        </w:tc>
        <w:tc>
          <w:tcPr>
            <w:tcW w:w="773" w:type="dxa"/>
          </w:tcPr>
          <w:p w14:paraId="1BDF564D" w14:textId="21C2A53F"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90.63</w:t>
            </w:r>
          </w:p>
        </w:tc>
        <w:tc>
          <w:tcPr>
            <w:tcW w:w="571" w:type="dxa"/>
          </w:tcPr>
          <w:p w14:paraId="61FE8DF2" w14:textId="7C1FF71D"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13</w:t>
            </w:r>
          </w:p>
        </w:tc>
      </w:tr>
      <w:tr w:rsidR="00E542B2" w:rsidRPr="005063DA" w14:paraId="4A8AEBE7" w14:textId="77777777" w:rsidTr="00762BE6">
        <w:tc>
          <w:tcPr>
            <w:tcW w:w="660" w:type="dxa"/>
          </w:tcPr>
          <w:p w14:paraId="59BC1ADF" w14:textId="4CC993F8"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13</w:t>
            </w:r>
          </w:p>
        </w:tc>
        <w:tc>
          <w:tcPr>
            <w:tcW w:w="2035" w:type="dxa"/>
          </w:tcPr>
          <w:p w14:paraId="205FB25B" w14:textId="6D89FC4E"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Capparis decidua</w:t>
            </w:r>
          </w:p>
        </w:tc>
        <w:tc>
          <w:tcPr>
            <w:tcW w:w="1220" w:type="dxa"/>
          </w:tcPr>
          <w:p w14:paraId="124A22A1" w14:textId="61A13678"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Kair</w:t>
            </w:r>
            <w:proofErr w:type="spellEnd"/>
          </w:p>
        </w:tc>
        <w:tc>
          <w:tcPr>
            <w:tcW w:w="1119" w:type="dxa"/>
          </w:tcPr>
          <w:p w14:paraId="411F3E99" w14:textId="27928C75" w:rsidR="00E542B2" w:rsidRPr="005063DA" w:rsidRDefault="00725B69" w:rsidP="00E542B2">
            <w:pPr>
              <w:jc w:val="both"/>
              <w:rPr>
                <w:rFonts w:ascii="Times New Roman" w:hAnsi="Times New Roman" w:cs="Times New Roman"/>
                <w:sz w:val="20"/>
                <w:szCs w:val="20"/>
              </w:rPr>
            </w:pPr>
            <w:r w:rsidRPr="005063DA">
              <w:rPr>
                <w:rFonts w:ascii="Times New Roman" w:hAnsi="Times New Roman" w:cs="Times New Roman"/>
                <w:sz w:val="20"/>
                <w:szCs w:val="20"/>
              </w:rPr>
              <w:t>NaOH</w:t>
            </w:r>
          </w:p>
        </w:tc>
        <w:tc>
          <w:tcPr>
            <w:tcW w:w="1118" w:type="dxa"/>
          </w:tcPr>
          <w:p w14:paraId="66B151B1" w14:textId="75D9852D" w:rsidR="00E542B2" w:rsidRPr="005063DA" w:rsidRDefault="00725B69" w:rsidP="00E542B2">
            <w:pPr>
              <w:jc w:val="both"/>
              <w:rPr>
                <w:rFonts w:ascii="Times New Roman" w:hAnsi="Times New Roman" w:cs="Times New Roman"/>
                <w:sz w:val="20"/>
                <w:szCs w:val="20"/>
              </w:rPr>
            </w:pPr>
            <w:r w:rsidRPr="005063DA">
              <w:rPr>
                <w:rFonts w:ascii="Times New Roman" w:hAnsi="Times New Roman" w:cs="Times New Roman"/>
                <w:sz w:val="20"/>
                <w:szCs w:val="20"/>
              </w:rPr>
              <w:t>Al</w:t>
            </w:r>
          </w:p>
        </w:tc>
        <w:tc>
          <w:tcPr>
            <w:tcW w:w="1520" w:type="dxa"/>
          </w:tcPr>
          <w:p w14:paraId="3B97D289" w14:textId="0681A57D" w:rsidR="00E542B2" w:rsidRPr="005063DA" w:rsidRDefault="00725B69" w:rsidP="00E542B2">
            <w:pPr>
              <w:jc w:val="both"/>
              <w:rPr>
                <w:rFonts w:ascii="Times New Roman" w:hAnsi="Times New Roman" w:cs="Times New Roman"/>
                <w:sz w:val="20"/>
                <w:szCs w:val="20"/>
              </w:rPr>
            </w:pPr>
            <w:r w:rsidRPr="005063DA">
              <w:rPr>
                <w:rFonts w:ascii="Times New Roman" w:hAnsi="Times New Roman" w:cs="Times New Roman"/>
                <w:sz w:val="20"/>
                <w:szCs w:val="20"/>
              </w:rPr>
              <w:t>Whole plant</w:t>
            </w:r>
          </w:p>
        </w:tc>
        <w:tc>
          <w:tcPr>
            <w:tcW w:w="773" w:type="dxa"/>
          </w:tcPr>
          <w:p w14:paraId="4A74A670" w14:textId="4A2C7792" w:rsidR="00E542B2" w:rsidRPr="005063DA" w:rsidRDefault="00725B69" w:rsidP="00E542B2">
            <w:pPr>
              <w:jc w:val="both"/>
              <w:rPr>
                <w:rFonts w:ascii="Times New Roman" w:hAnsi="Times New Roman" w:cs="Times New Roman"/>
                <w:sz w:val="20"/>
                <w:szCs w:val="20"/>
              </w:rPr>
            </w:pPr>
            <w:r w:rsidRPr="005063DA">
              <w:rPr>
                <w:rFonts w:ascii="Times New Roman" w:hAnsi="Times New Roman" w:cs="Times New Roman"/>
                <w:sz w:val="20"/>
                <w:szCs w:val="20"/>
              </w:rPr>
              <w:t>95.20</w:t>
            </w:r>
          </w:p>
        </w:tc>
        <w:tc>
          <w:tcPr>
            <w:tcW w:w="571" w:type="dxa"/>
          </w:tcPr>
          <w:p w14:paraId="7821FA44" w14:textId="2A35D2AF" w:rsidR="00E542B2" w:rsidRPr="005063DA" w:rsidRDefault="00725B69" w:rsidP="00E542B2">
            <w:pPr>
              <w:jc w:val="both"/>
              <w:rPr>
                <w:rFonts w:ascii="Times New Roman" w:hAnsi="Times New Roman" w:cs="Times New Roman"/>
                <w:sz w:val="20"/>
                <w:szCs w:val="20"/>
              </w:rPr>
            </w:pPr>
            <w:r w:rsidRPr="005063DA">
              <w:rPr>
                <w:rFonts w:ascii="Times New Roman" w:hAnsi="Times New Roman" w:cs="Times New Roman"/>
                <w:sz w:val="20"/>
                <w:szCs w:val="20"/>
              </w:rPr>
              <w:t>14</w:t>
            </w:r>
          </w:p>
        </w:tc>
      </w:tr>
      <w:tr w:rsidR="00E542B2" w:rsidRPr="005063DA" w14:paraId="5B808CFC" w14:textId="77777777" w:rsidTr="00762BE6">
        <w:tc>
          <w:tcPr>
            <w:tcW w:w="660" w:type="dxa"/>
          </w:tcPr>
          <w:p w14:paraId="4E88D7A8" w14:textId="34F49DD4"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14</w:t>
            </w:r>
          </w:p>
        </w:tc>
        <w:tc>
          <w:tcPr>
            <w:tcW w:w="2035" w:type="dxa"/>
          </w:tcPr>
          <w:p w14:paraId="72C62098" w14:textId="76F79EEA"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i/>
                <w:sz w:val="20"/>
                <w:szCs w:val="20"/>
              </w:rPr>
              <w:t>Euphobia</w:t>
            </w:r>
            <w:proofErr w:type="spellEnd"/>
            <w:r w:rsidRPr="005063DA">
              <w:rPr>
                <w:rFonts w:ascii="Times New Roman" w:hAnsi="Times New Roman" w:cs="Times New Roman"/>
                <w:i/>
                <w:sz w:val="20"/>
                <w:szCs w:val="20"/>
              </w:rPr>
              <w:t xml:space="preserve"> </w:t>
            </w:r>
            <w:proofErr w:type="spellStart"/>
            <w:r w:rsidRPr="005063DA">
              <w:rPr>
                <w:rFonts w:ascii="Times New Roman" w:hAnsi="Times New Roman" w:cs="Times New Roman"/>
                <w:i/>
                <w:sz w:val="20"/>
                <w:szCs w:val="20"/>
              </w:rPr>
              <w:t>caducifolia</w:t>
            </w:r>
            <w:proofErr w:type="spellEnd"/>
          </w:p>
        </w:tc>
        <w:tc>
          <w:tcPr>
            <w:tcW w:w="1220" w:type="dxa"/>
          </w:tcPr>
          <w:p w14:paraId="35DD5BE2" w14:textId="1498786A"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 xml:space="preserve">Danda </w:t>
            </w:r>
            <w:proofErr w:type="spellStart"/>
            <w:r w:rsidRPr="005063DA">
              <w:rPr>
                <w:rFonts w:ascii="Times New Roman" w:hAnsi="Times New Roman" w:cs="Times New Roman"/>
                <w:sz w:val="20"/>
                <w:szCs w:val="20"/>
              </w:rPr>
              <w:t>thor</w:t>
            </w:r>
            <w:proofErr w:type="spellEnd"/>
          </w:p>
        </w:tc>
        <w:tc>
          <w:tcPr>
            <w:tcW w:w="1119" w:type="dxa"/>
          </w:tcPr>
          <w:p w14:paraId="081ABFE7" w14:textId="6ECBFE3C" w:rsidR="00E542B2" w:rsidRPr="005063DA" w:rsidRDefault="00B707CA" w:rsidP="00E542B2">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p>
        </w:tc>
        <w:tc>
          <w:tcPr>
            <w:tcW w:w="1118" w:type="dxa"/>
          </w:tcPr>
          <w:p w14:paraId="0540A962" w14:textId="717C8DF1" w:rsidR="00E542B2" w:rsidRPr="005063DA" w:rsidRDefault="00654847" w:rsidP="00E542B2">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1CAECB60" w14:textId="1072F0FA" w:rsidR="00E542B2" w:rsidRPr="005063DA" w:rsidRDefault="00B707CA" w:rsidP="00E542B2">
            <w:pPr>
              <w:jc w:val="both"/>
              <w:rPr>
                <w:rFonts w:ascii="Times New Roman" w:hAnsi="Times New Roman" w:cs="Times New Roman"/>
                <w:sz w:val="20"/>
                <w:szCs w:val="20"/>
              </w:rPr>
            </w:pPr>
            <w:r w:rsidRPr="005063DA">
              <w:rPr>
                <w:rFonts w:ascii="Times New Roman" w:hAnsi="Times New Roman" w:cs="Times New Roman"/>
                <w:sz w:val="20"/>
                <w:szCs w:val="20"/>
              </w:rPr>
              <w:t>Flower</w:t>
            </w:r>
          </w:p>
        </w:tc>
        <w:tc>
          <w:tcPr>
            <w:tcW w:w="773" w:type="dxa"/>
          </w:tcPr>
          <w:p w14:paraId="78BCF33E" w14:textId="284DF77C" w:rsidR="00E542B2" w:rsidRPr="005063DA" w:rsidRDefault="00B707CA" w:rsidP="00E542B2">
            <w:pPr>
              <w:jc w:val="both"/>
              <w:rPr>
                <w:rFonts w:ascii="Times New Roman" w:hAnsi="Times New Roman" w:cs="Times New Roman"/>
                <w:sz w:val="20"/>
                <w:szCs w:val="20"/>
              </w:rPr>
            </w:pPr>
            <w:r w:rsidRPr="005063DA">
              <w:rPr>
                <w:rFonts w:ascii="Times New Roman" w:hAnsi="Times New Roman" w:cs="Times New Roman"/>
                <w:sz w:val="20"/>
                <w:szCs w:val="20"/>
              </w:rPr>
              <w:t>99.05</w:t>
            </w:r>
          </w:p>
        </w:tc>
        <w:tc>
          <w:tcPr>
            <w:tcW w:w="571" w:type="dxa"/>
          </w:tcPr>
          <w:p w14:paraId="03CC9BC5" w14:textId="57D24FD2" w:rsidR="00E542B2" w:rsidRPr="005063DA" w:rsidRDefault="00B707CA" w:rsidP="00E542B2">
            <w:pPr>
              <w:jc w:val="both"/>
              <w:rPr>
                <w:rFonts w:ascii="Times New Roman" w:hAnsi="Times New Roman" w:cs="Times New Roman"/>
                <w:sz w:val="20"/>
                <w:szCs w:val="20"/>
              </w:rPr>
            </w:pPr>
            <w:r w:rsidRPr="005063DA">
              <w:rPr>
                <w:rFonts w:ascii="Times New Roman" w:hAnsi="Times New Roman" w:cs="Times New Roman"/>
                <w:sz w:val="20"/>
                <w:szCs w:val="20"/>
              </w:rPr>
              <w:t>15</w:t>
            </w:r>
          </w:p>
        </w:tc>
      </w:tr>
      <w:tr w:rsidR="00E542B2" w:rsidRPr="005063DA" w14:paraId="3A1FC194" w14:textId="77777777" w:rsidTr="00762BE6">
        <w:tc>
          <w:tcPr>
            <w:tcW w:w="660" w:type="dxa"/>
          </w:tcPr>
          <w:p w14:paraId="6DAD9721" w14:textId="681196C4"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15</w:t>
            </w:r>
          </w:p>
        </w:tc>
        <w:tc>
          <w:tcPr>
            <w:tcW w:w="2035" w:type="dxa"/>
          </w:tcPr>
          <w:p w14:paraId="378BC94C" w14:textId="38503939"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color w:val="0D0D0D" w:themeColor="text1" w:themeTint="F2"/>
                <w:sz w:val="20"/>
                <w:szCs w:val="20"/>
                <w:shd w:val="clear" w:color="auto" w:fill="FFFFFF"/>
              </w:rPr>
              <w:t xml:space="preserve">Calotropis </w:t>
            </w:r>
            <w:proofErr w:type="spellStart"/>
            <w:r w:rsidRPr="005063DA">
              <w:rPr>
                <w:rFonts w:ascii="Times New Roman" w:hAnsi="Times New Roman" w:cs="Times New Roman"/>
                <w:color w:val="0D0D0D" w:themeColor="text1" w:themeTint="F2"/>
                <w:sz w:val="20"/>
                <w:szCs w:val="20"/>
                <w:shd w:val="clear" w:color="auto" w:fill="FFFFFF"/>
              </w:rPr>
              <w:t>procera</w:t>
            </w:r>
            <w:proofErr w:type="spellEnd"/>
          </w:p>
        </w:tc>
        <w:tc>
          <w:tcPr>
            <w:tcW w:w="1220" w:type="dxa"/>
          </w:tcPr>
          <w:p w14:paraId="08B62947" w14:textId="78B01AD1"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Aak</w:t>
            </w:r>
            <w:proofErr w:type="spellEnd"/>
          </w:p>
        </w:tc>
        <w:tc>
          <w:tcPr>
            <w:tcW w:w="1119" w:type="dxa"/>
          </w:tcPr>
          <w:p w14:paraId="4F5A32E7" w14:textId="650C5219" w:rsidR="00E542B2" w:rsidRPr="005063DA" w:rsidRDefault="00D52E2C" w:rsidP="00E542B2">
            <w:pPr>
              <w:jc w:val="both"/>
              <w:rPr>
                <w:rFonts w:ascii="Times New Roman" w:hAnsi="Times New Roman" w:cs="Times New Roman"/>
                <w:sz w:val="20"/>
                <w:szCs w:val="20"/>
              </w:rPr>
            </w:pPr>
            <w:r w:rsidRPr="005063DA">
              <w:rPr>
                <w:rFonts w:ascii="Times New Roman" w:hAnsi="Times New Roman" w:cs="Times New Roman"/>
                <w:sz w:val="20"/>
                <w:szCs w:val="20"/>
              </w:rPr>
              <w:t>HNO</w:t>
            </w:r>
            <w:r w:rsidRPr="005063DA">
              <w:rPr>
                <w:rFonts w:ascii="Times New Roman" w:hAnsi="Times New Roman" w:cs="Times New Roman"/>
                <w:sz w:val="20"/>
                <w:szCs w:val="20"/>
                <w:vertAlign w:val="subscript"/>
              </w:rPr>
              <w:t>3</w:t>
            </w:r>
          </w:p>
        </w:tc>
        <w:tc>
          <w:tcPr>
            <w:tcW w:w="1118" w:type="dxa"/>
          </w:tcPr>
          <w:p w14:paraId="525FA4E7" w14:textId="46A0F85A" w:rsidR="00E542B2" w:rsidRPr="005063DA" w:rsidRDefault="00D52E2C" w:rsidP="00E542B2">
            <w:pPr>
              <w:jc w:val="both"/>
              <w:rPr>
                <w:rFonts w:ascii="Times New Roman" w:hAnsi="Times New Roman" w:cs="Times New Roman"/>
                <w:sz w:val="20"/>
                <w:szCs w:val="20"/>
              </w:rPr>
            </w:pPr>
            <w:r w:rsidRPr="005063DA">
              <w:rPr>
                <w:rFonts w:ascii="Times New Roman" w:hAnsi="Times New Roman" w:cs="Times New Roman"/>
                <w:sz w:val="20"/>
                <w:szCs w:val="20"/>
              </w:rPr>
              <w:t>Copper</w:t>
            </w:r>
          </w:p>
        </w:tc>
        <w:tc>
          <w:tcPr>
            <w:tcW w:w="1520" w:type="dxa"/>
          </w:tcPr>
          <w:p w14:paraId="3A461BB8" w14:textId="6E4F968C" w:rsidR="00E542B2" w:rsidRPr="005063DA" w:rsidRDefault="00850DE6" w:rsidP="00E542B2">
            <w:pPr>
              <w:jc w:val="both"/>
              <w:rPr>
                <w:rFonts w:ascii="Times New Roman" w:hAnsi="Times New Roman" w:cs="Times New Roman"/>
                <w:sz w:val="20"/>
                <w:szCs w:val="20"/>
              </w:rPr>
            </w:pPr>
            <w:r w:rsidRPr="005063DA">
              <w:rPr>
                <w:rFonts w:ascii="Times New Roman" w:hAnsi="Times New Roman" w:cs="Times New Roman"/>
                <w:sz w:val="20"/>
                <w:szCs w:val="20"/>
              </w:rPr>
              <w:t>Whole plant</w:t>
            </w:r>
          </w:p>
        </w:tc>
        <w:tc>
          <w:tcPr>
            <w:tcW w:w="773" w:type="dxa"/>
          </w:tcPr>
          <w:p w14:paraId="2EA2279A" w14:textId="7825296E" w:rsidR="00E542B2" w:rsidRPr="005063DA" w:rsidRDefault="00850DE6" w:rsidP="00E542B2">
            <w:pPr>
              <w:jc w:val="both"/>
              <w:rPr>
                <w:rFonts w:ascii="Times New Roman" w:hAnsi="Times New Roman" w:cs="Times New Roman"/>
                <w:sz w:val="20"/>
                <w:szCs w:val="20"/>
              </w:rPr>
            </w:pPr>
            <w:r w:rsidRPr="005063DA">
              <w:rPr>
                <w:rFonts w:ascii="Times New Roman" w:hAnsi="Times New Roman" w:cs="Times New Roman"/>
                <w:sz w:val="20"/>
                <w:szCs w:val="20"/>
              </w:rPr>
              <w:t>93.9</w:t>
            </w:r>
          </w:p>
        </w:tc>
        <w:tc>
          <w:tcPr>
            <w:tcW w:w="571" w:type="dxa"/>
          </w:tcPr>
          <w:p w14:paraId="1DD61CE8" w14:textId="30B1E6C7" w:rsidR="00E542B2" w:rsidRPr="005063DA" w:rsidRDefault="00D52E2C" w:rsidP="00E542B2">
            <w:pPr>
              <w:jc w:val="both"/>
              <w:rPr>
                <w:rFonts w:ascii="Times New Roman" w:hAnsi="Times New Roman" w:cs="Times New Roman"/>
                <w:sz w:val="20"/>
                <w:szCs w:val="20"/>
              </w:rPr>
            </w:pPr>
            <w:r w:rsidRPr="005063DA">
              <w:rPr>
                <w:rFonts w:ascii="Times New Roman" w:hAnsi="Times New Roman" w:cs="Times New Roman"/>
                <w:sz w:val="20"/>
                <w:szCs w:val="20"/>
              </w:rPr>
              <w:t>16</w:t>
            </w:r>
          </w:p>
        </w:tc>
      </w:tr>
      <w:tr w:rsidR="00E542B2" w:rsidRPr="005063DA" w14:paraId="206F1FC6" w14:textId="77777777" w:rsidTr="00762BE6">
        <w:tc>
          <w:tcPr>
            <w:tcW w:w="660" w:type="dxa"/>
          </w:tcPr>
          <w:p w14:paraId="6F5227AD" w14:textId="59DAED7E"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16</w:t>
            </w:r>
          </w:p>
        </w:tc>
        <w:tc>
          <w:tcPr>
            <w:tcW w:w="2035" w:type="dxa"/>
          </w:tcPr>
          <w:p w14:paraId="3DC8FAAE" w14:textId="1701BF56"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i/>
                <w:sz w:val="20"/>
                <w:szCs w:val="20"/>
              </w:rPr>
              <w:t xml:space="preserve">Argemone </w:t>
            </w:r>
            <w:proofErr w:type="spellStart"/>
            <w:r w:rsidRPr="005063DA">
              <w:rPr>
                <w:rFonts w:ascii="Times New Roman" w:hAnsi="Times New Roman" w:cs="Times New Roman"/>
                <w:i/>
                <w:sz w:val="20"/>
                <w:szCs w:val="20"/>
              </w:rPr>
              <w:t>mexicana</w:t>
            </w:r>
            <w:proofErr w:type="spellEnd"/>
          </w:p>
        </w:tc>
        <w:tc>
          <w:tcPr>
            <w:tcW w:w="1220" w:type="dxa"/>
          </w:tcPr>
          <w:p w14:paraId="6245AF2A" w14:textId="39160003"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Satyanashi</w:t>
            </w:r>
            <w:proofErr w:type="spellEnd"/>
          </w:p>
        </w:tc>
        <w:tc>
          <w:tcPr>
            <w:tcW w:w="1119" w:type="dxa"/>
          </w:tcPr>
          <w:p w14:paraId="265DC2D0" w14:textId="75829DAB" w:rsidR="00E542B2" w:rsidRPr="005063DA" w:rsidRDefault="00654847" w:rsidP="00E542B2">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w:t>
            </w:r>
            <w:r w:rsidRPr="005063DA">
              <w:rPr>
                <w:rFonts w:ascii="Times New Roman" w:hAnsi="Times New Roman" w:cs="Times New Roman"/>
                <w:spacing w:val="15"/>
                <w:sz w:val="20"/>
                <w:szCs w:val="20"/>
              </w:rPr>
              <w:t xml:space="preserve"> </w:t>
            </w:r>
            <w:r w:rsidRPr="005063DA">
              <w:rPr>
                <w:rFonts w:ascii="Times New Roman" w:hAnsi="Times New Roman" w:cs="Times New Roman"/>
                <w:position w:val="2"/>
                <w:sz w:val="20"/>
                <w:szCs w:val="20"/>
              </w:rPr>
              <w:t>Sol</w:t>
            </w:r>
          </w:p>
        </w:tc>
        <w:tc>
          <w:tcPr>
            <w:tcW w:w="1118" w:type="dxa"/>
          </w:tcPr>
          <w:p w14:paraId="76077642" w14:textId="029254AE" w:rsidR="00E542B2" w:rsidRPr="005063DA" w:rsidRDefault="00654847" w:rsidP="00E542B2">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1750B3DF" w14:textId="2A4B0550" w:rsidR="00E542B2" w:rsidRPr="005063DA" w:rsidRDefault="00654847" w:rsidP="00E542B2">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0E112916" w14:textId="113CDEBE" w:rsidR="00E542B2" w:rsidRPr="005063DA" w:rsidRDefault="00E32A34" w:rsidP="00E542B2">
            <w:pPr>
              <w:jc w:val="both"/>
              <w:rPr>
                <w:rFonts w:ascii="Times New Roman" w:hAnsi="Times New Roman" w:cs="Times New Roman"/>
                <w:sz w:val="20"/>
                <w:szCs w:val="20"/>
              </w:rPr>
            </w:pPr>
            <w:r w:rsidRPr="005063DA">
              <w:rPr>
                <w:rFonts w:ascii="Times New Roman" w:hAnsi="Times New Roman" w:cs="Times New Roman"/>
                <w:sz w:val="20"/>
                <w:szCs w:val="20"/>
              </w:rPr>
              <w:t>91.4</w:t>
            </w:r>
          </w:p>
        </w:tc>
        <w:tc>
          <w:tcPr>
            <w:tcW w:w="571" w:type="dxa"/>
          </w:tcPr>
          <w:p w14:paraId="4361F7E0" w14:textId="3A52DD25" w:rsidR="00E542B2" w:rsidRPr="005063DA" w:rsidRDefault="00E32A34" w:rsidP="00E542B2">
            <w:pPr>
              <w:jc w:val="both"/>
              <w:rPr>
                <w:rFonts w:ascii="Times New Roman" w:hAnsi="Times New Roman" w:cs="Times New Roman"/>
                <w:sz w:val="20"/>
                <w:szCs w:val="20"/>
              </w:rPr>
            </w:pPr>
            <w:r w:rsidRPr="005063DA">
              <w:rPr>
                <w:rFonts w:ascii="Times New Roman" w:hAnsi="Times New Roman" w:cs="Times New Roman"/>
                <w:sz w:val="20"/>
                <w:szCs w:val="20"/>
              </w:rPr>
              <w:t>17</w:t>
            </w:r>
          </w:p>
        </w:tc>
      </w:tr>
      <w:tr w:rsidR="00E542B2" w:rsidRPr="005063DA" w14:paraId="03E0B465" w14:textId="77777777" w:rsidTr="00762BE6">
        <w:tc>
          <w:tcPr>
            <w:tcW w:w="660" w:type="dxa"/>
          </w:tcPr>
          <w:p w14:paraId="6222A8C6" w14:textId="3B54C701"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17</w:t>
            </w:r>
          </w:p>
        </w:tc>
        <w:tc>
          <w:tcPr>
            <w:tcW w:w="2035" w:type="dxa"/>
          </w:tcPr>
          <w:p w14:paraId="7D636C64" w14:textId="77777777" w:rsidR="00E32A34" w:rsidRPr="005063DA" w:rsidRDefault="00E542B2" w:rsidP="00E32A34">
            <w:pPr>
              <w:pStyle w:val="Heading1"/>
              <w:shd w:val="clear" w:color="auto" w:fill="FFFFFF"/>
              <w:spacing w:before="0" w:beforeAutospacing="0" w:after="0" w:afterAutospacing="0"/>
              <w:rPr>
                <w:b w:val="0"/>
                <w:bCs w:val="0"/>
                <w:color w:val="111111"/>
                <w:sz w:val="20"/>
                <w:szCs w:val="20"/>
              </w:rPr>
            </w:pPr>
            <w:r w:rsidRPr="005063DA">
              <w:rPr>
                <w:b w:val="0"/>
                <w:bCs w:val="0"/>
                <w:i/>
                <w:iCs/>
                <w:color w:val="000000" w:themeColor="text1"/>
                <w:sz w:val="20"/>
                <w:szCs w:val="20"/>
              </w:rPr>
              <w:t>Solanum</w:t>
            </w:r>
            <w:r w:rsidRPr="005063DA">
              <w:rPr>
                <w:b w:val="0"/>
                <w:bCs w:val="0"/>
                <w:color w:val="000000" w:themeColor="text1"/>
                <w:sz w:val="20"/>
                <w:szCs w:val="20"/>
              </w:rPr>
              <w:t> </w:t>
            </w:r>
            <w:proofErr w:type="spellStart"/>
            <w:r w:rsidR="00E32A34" w:rsidRPr="005063DA">
              <w:rPr>
                <w:b w:val="0"/>
                <w:bCs w:val="0"/>
                <w:color w:val="111111"/>
                <w:sz w:val="20"/>
                <w:szCs w:val="20"/>
              </w:rPr>
              <w:t>surrattence</w:t>
            </w:r>
            <w:proofErr w:type="spellEnd"/>
          </w:p>
          <w:p w14:paraId="66B19675" w14:textId="6A423276" w:rsidR="00E542B2" w:rsidRPr="005063DA" w:rsidRDefault="00E542B2" w:rsidP="00E542B2">
            <w:pPr>
              <w:jc w:val="both"/>
              <w:rPr>
                <w:rFonts w:ascii="Times New Roman" w:hAnsi="Times New Roman" w:cs="Times New Roman"/>
                <w:sz w:val="20"/>
                <w:szCs w:val="20"/>
              </w:rPr>
            </w:pPr>
          </w:p>
        </w:tc>
        <w:tc>
          <w:tcPr>
            <w:tcW w:w="1220" w:type="dxa"/>
          </w:tcPr>
          <w:p w14:paraId="45E6013D" w14:textId="18B5AAA3" w:rsidR="00E542B2" w:rsidRPr="005063DA" w:rsidRDefault="00E32A34" w:rsidP="00E542B2">
            <w:pPr>
              <w:jc w:val="both"/>
              <w:rPr>
                <w:rFonts w:ascii="Times New Roman" w:hAnsi="Times New Roman" w:cs="Times New Roman"/>
                <w:sz w:val="20"/>
                <w:szCs w:val="20"/>
              </w:rPr>
            </w:pPr>
            <w:r w:rsidRPr="005063DA">
              <w:rPr>
                <w:rFonts w:ascii="Times New Roman" w:hAnsi="Times New Roman" w:cs="Times New Roman"/>
                <w:sz w:val="20"/>
                <w:szCs w:val="20"/>
              </w:rPr>
              <w:t xml:space="preserve">Choti </w:t>
            </w:r>
            <w:r w:rsidR="00E542B2" w:rsidRPr="005063DA">
              <w:rPr>
                <w:rFonts w:ascii="Times New Roman" w:hAnsi="Times New Roman" w:cs="Times New Roman"/>
                <w:sz w:val="20"/>
                <w:szCs w:val="20"/>
              </w:rPr>
              <w:t>Kateri</w:t>
            </w:r>
          </w:p>
        </w:tc>
        <w:tc>
          <w:tcPr>
            <w:tcW w:w="1119" w:type="dxa"/>
          </w:tcPr>
          <w:p w14:paraId="23CA48DE" w14:textId="27061B7E" w:rsidR="00E542B2" w:rsidRPr="005063DA" w:rsidRDefault="00AE44AB" w:rsidP="00E542B2">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225A3FF9" w14:textId="46AE2974" w:rsidR="00E542B2" w:rsidRPr="005063DA" w:rsidRDefault="00AE44AB" w:rsidP="00E542B2">
            <w:pPr>
              <w:jc w:val="both"/>
              <w:rPr>
                <w:rFonts w:ascii="Times New Roman" w:hAnsi="Times New Roman" w:cs="Times New Roman"/>
                <w:sz w:val="20"/>
                <w:szCs w:val="20"/>
              </w:rPr>
            </w:pPr>
            <w:r w:rsidRPr="005063DA">
              <w:rPr>
                <w:rFonts w:ascii="Times New Roman" w:hAnsi="Times New Roman" w:cs="Times New Roman"/>
                <w:sz w:val="20"/>
                <w:szCs w:val="20"/>
              </w:rPr>
              <w:t>Al</w:t>
            </w:r>
          </w:p>
        </w:tc>
        <w:tc>
          <w:tcPr>
            <w:tcW w:w="1520" w:type="dxa"/>
          </w:tcPr>
          <w:p w14:paraId="7B54E654" w14:textId="4ED784AF" w:rsidR="00E542B2" w:rsidRPr="005063DA" w:rsidRDefault="00AE44AB" w:rsidP="00E542B2">
            <w:pPr>
              <w:jc w:val="both"/>
              <w:rPr>
                <w:rFonts w:ascii="Times New Roman" w:hAnsi="Times New Roman" w:cs="Times New Roman"/>
                <w:sz w:val="20"/>
                <w:szCs w:val="20"/>
              </w:rPr>
            </w:pPr>
            <w:r w:rsidRPr="005063DA">
              <w:rPr>
                <w:rFonts w:ascii="Times New Roman" w:hAnsi="Times New Roman" w:cs="Times New Roman"/>
                <w:sz w:val="20"/>
                <w:szCs w:val="20"/>
              </w:rPr>
              <w:t>Whole plant</w:t>
            </w:r>
          </w:p>
        </w:tc>
        <w:tc>
          <w:tcPr>
            <w:tcW w:w="773" w:type="dxa"/>
          </w:tcPr>
          <w:p w14:paraId="03153189" w14:textId="17B45619" w:rsidR="00E542B2" w:rsidRPr="005063DA" w:rsidRDefault="00AE44AB" w:rsidP="00E542B2">
            <w:pPr>
              <w:jc w:val="both"/>
              <w:rPr>
                <w:rFonts w:ascii="Times New Roman" w:hAnsi="Times New Roman" w:cs="Times New Roman"/>
                <w:sz w:val="20"/>
                <w:szCs w:val="20"/>
              </w:rPr>
            </w:pPr>
            <w:r w:rsidRPr="005063DA">
              <w:rPr>
                <w:rFonts w:ascii="Times New Roman" w:hAnsi="Times New Roman" w:cs="Times New Roman"/>
                <w:sz w:val="20"/>
                <w:szCs w:val="20"/>
              </w:rPr>
              <w:t>98.27</w:t>
            </w:r>
          </w:p>
        </w:tc>
        <w:tc>
          <w:tcPr>
            <w:tcW w:w="571" w:type="dxa"/>
          </w:tcPr>
          <w:p w14:paraId="5F1A028D" w14:textId="2987EF8B" w:rsidR="00E542B2" w:rsidRPr="005063DA" w:rsidRDefault="00E32A34" w:rsidP="00E542B2">
            <w:pPr>
              <w:jc w:val="both"/>
              <w:rPr>
                <w:rFonts w:ascii="Times New Roman" w:hAnsi="Times New Roman" w:cs="Times New Roman"/>
                <w:sz w:val="20"/>
                <w:szCs w:val="20"/>
              </w:rPr>
            </w:pPr>
            <w:r w:rsidRPr="005063DA">
              <w:rPr>
                <w:rFonts w:ascii="Times New Roman" w:hAnsi="Times New Roman" w:cs="Times New Roman"/>
                <w:sz w:val="20"/>
                <w:szCs w:val="20"/>
              </w:rPr>
              <w:t>18</w:t>
            </w:r>
          </w:p>
        </w:tc>
      </w:tr>
      <w:tr w:rsidR="00E542B2" w:rsidRPr="005063DA" w14:paraId="18704D3B" w14:textId="77777777" w:rsidTr="00762BE6">
        <w:tc>
          <w:tcPr>
            <w:tcW w:w="660" w:type="dxa"/>
          </w:tcPr>
          <w:p w14:paraId="5E7530A6" w14:textId="04094764"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18</w:t>
            </w:r>
          </w:p>
        </w:tc>
        <w:tc>
          <w:tcPr>
            <w:tcW w:w="2035" w:type="dxa"/>
          </w:tcPr>
          <w:p w14:paraId="50D845B7" w14:textId="189A88CE"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Leptadenia</w:t>
            </w:r>
            <w:proofErr w:type="spellEnd"/>
            <w:r w:rsidRPr="005063DA">
              <w:rPr>
                <w:rFonts w:ascii="Times New Roman" w:hAnsi="Times New Roman" w:cs="Times New Roman"/>
                <w:sz w:val="20"/>
                <w:szCs w:val="20"/>
              </w:rPr>
              <w:t xml:space="preserve"> </w:t>
            </w:r>
            <w:proofErr w:type="spellStart"/>
            <w:r w:rsidRPr="005063DA">
              <w:rPr>
                <w:rFonts w:ascii="Times New Roman" w:hAnsi="Times New Roman" w:cs="Times New Roman"/>
                <w:sz w:val="20"/>
                <w:szCs w:val="20"/>
              </w:rPr>
              <w:t>pyrotecnica</w:t>
            </w:r>
            <w:proofErr w:type="spellEnd"/>
          </w:p>
        </w:tc>
        <w:tc>
          <w:tcPr>
            <w:tcW w:w="1220" w:type="dxa"/>
          </w:tcPr>
          <w:p w14:paraId="13F76F86" w14:textId="02DF68CB" w:rsidR="00E542B2" w:rsidRPr="005063DA" w:rsidRDefault="00E542B2" w:rsidP="00E542B2">
            <w:pPr>
              <w:jc w:val="both"/>
              <w:rPr>
                <w:rFonts w:ascii="Times New Roman" w:hAnsi="Times New Roman" w:cs="Times New Roman"/>
                <w:sz w:val="20"/>
                <w:szCs w:val="20"/>
              </w:rPr>
            </w:pPr>
            <w:proofErr w:type="spellStart"/>
            <w:r w:rsidRPr="005063DA">
              <w:rPr>
                <w:rFonts w:ascii="Times New Roman" w:hAnsi="Times New Roman" w:cs="Times New Roman"/>
                <w:sz w:val="20"/>
                <w:szCs w:val="20"/>
              </w:rPr>
              <w:t>Kheep</w:t>
            </w:r>
            <w:proofErr w:type="spellEnd"/>
          </w:p>
        </w:tc>
        <w:tc>
          <w:tcPr>
            <w:tcW w:w="1119" w:type="dxa"/>
          </w:tcPr>
          <w:p w14:paraId="167E2CB1" w14:textId="6436DCAD" w:rsidR="00E542B2" w:rsidRPr="005063DA" w:rsidRDefault="006C3F39" w:rsidP="00E542B2">
            <w:pPr>
              <w:jc w:val="both"/>
              <w:rPr>
                <w:rFonts w:ascii="Times New Roman" w:hAnsi="Times New Roman" w:cs="Times New Roman"/>
                <w:sz w:val="20"/>
                <w:szCs w:val="20"/>
              </w:rPr>
            </w:pPr>
            <w:r w:rsidRPr="005063DA">
              <w:rPr>
                <w:rFonts w:ascii="Times New Roman" w:hAnsi="Times New Roman" w:cs="Times New Roman"/>
                <w:sz w:val="20"/>
                <w:szCs w:val="20"/>
              </w:rPr>
              <w:t>HCl</w:t>
            </w:r>
            <w:r w:rsidRPr="005063DA">
              <w:rPr>
                <w:rFonts w:ascii="Times New Roman" w:hAnsi="Times New Roman" w:cs="Times New Roman"/>
                <w:spacing w:val="-3"/>
                <w:sz w:val="20"/>
                <w:szCs w:val="20"/>
              </w:rPr>
              <w:t xml:space="preserve"> </w:t>
            </w:r>
            <w:r w:rsidRPr="005063DA">
              <w:rPr>
                <w:rFonts w:ascii="Times New Roman" w:hAnsi="Times New Roman" w:cs="Times New Roman"/>
                <w:sz w:val="20"/>
                <w:szCs w:val="20"/>
              </w:rPr>
              <w:t>Sol.</w:t>
            </w:r>
          </w:p>
        </w:tc>
        <w:tc>
          <w:tcPr>
            <w:tcW w:w="1118" w:type="dxa"/>
          </w:tcPr>
          <w:p w14:paraId="018540F2" w14:textId="036A2F62" w:rsidR="00E542B2" w:rsidRPr="005063DA" w:rsidRDefault="006C3F39" w:rsidP="00E542B2">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701931B1" w14:textId="4691DD95" w:rsidR="00E542B2" w:rsidRPr="005063DA" w:rsidRDefault="006C3F39" w:rsidP="00E542B2">
            <w:pPr>
              <w:jc w:val="both"/>
              <w:rPr>
                <w:rFonts w:ascii="Times New Roman" w:hAnsi="Times New Roman" w:cs="Times New Roman"/>
                <w:sz w:val="20"/>
                <w:szCs w:val="20"/>
              </w:rPr>
            </w:pPr>
            <w:r w:rsidRPr="005063DA">
              <w:rPr>
                <w:rFonts w:ascii="Times New Roman" w:hAnsi="Times New Roman" w:cs="Times New Roman"/>
                <w:sz w:val="20"/>
                <w:szCs w:val="20"/>
              </w:rPr>
              <w:t>Stem</w:t>
            </w:r>
          </w:p>
        </w:tc>
        <w:tc>
          <w:tcPr>
            <w:tcW w:w="773" w:type="dxa"/>
          </w:tcPr>
          <w:p w14:paraId="119452D5" w14:textId="55E4D32C" w:rsidR="00E542B2" w:rsidRPr="005063DA" w:rsidRDefault="006C3F39" w:rsidP="00E542B2">
            <w:pPr>
              <w:jc w:val="both"/>
              <w:rPr>
                <w:rFonts w:ascii="Times New Roman" w:hAnsi="Times New Roman" w:cs="Times New Roman"/>
                <w:sz w:val="20"/>
                <w:szCs w:val="20"/>
              </w:rPr>
            </w:pPr>
            <w:r w:rsidRPr="005063DA">
              <w:rPr>
                <w:rFonts w:ascii="Times New Roman" w:hAnsi="Times New Roman" w:cs="Times New Roman"/>
                <w:sz w:val="20"/>
                <w:szCs w:val="20"/>
              </w:rPr>
              <w:t>93.07</w:t>
            </w:r>
          </w:p>
        </w:tc>
        <w:tc>
          <w:tcPr>
            <w:tcW w:w="571" w:type="dxa"/>
          </w:tcPr>
          <w:p w14:paraId="023A7A3E" w14:textId="14906154"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sz w:val="20"/>
                <w:szCs w:val="20"/>
              </w:rPr>
              <w:t>19</w:t>
            </w:r>
          </w:p>
        </w:tc>
      </w:tr>
      <w:tr w:rsidR="00E542B2" w:rsidRPr="005063DA" w14:paraId="117D368E" w14:textId="77777777" w:rsidTr="00762BE6">
        <w:tc>
          <w:tcPr>
            <w:tcW w:w="660" w:type="dxa"/>
          </w:tcPr>
          <w:p w14:paraId="274F8676" w14:textId="2A5C1DF1"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19</w:t>
            </w:r>
          </w:p>
        </w:tc>
        <w:tc>
          <w:tcPr>
            <w:tcW w:w="2035" w:type="dxa"/>
          </w:tcPr>
          <w:p w14:paraId="30E625EC" w14:textId="7C99AF28" w:rsidR="00E542B2" w:rsidRPr="005063DA" w:rsidRDefault="00E542B2" w:rsidP="00E542B2">
            <w:pPr>
              <w:jc w:val="both"/>
              <w:rPr>
                <w:rFonts w:ascii="Times New Roman" w:hAnsi="Times New Roman" w:cs="Times New Roman"/>
                <w:sz w:val="20"/>
                <w:szCs w:val="20"/>
              </w:rPr>
            </w:pPr>
            <w:r w:rsidRPr="005063DA">
              <w:rPr>
                <w:rStyle w:val="Emphasis"/>
                <w:rFonts w:ascii="Times New Roman" w:hAnsi="Times New Roman" w:cs="Times New Roman"/>
                <w:color w:val="0D0D0D" w:themeColor="text1" w:themeTint="F2"/>
                <w:sz w:val="20"/>
                <w:szCs w:val="20"/>
              </w:rPr>
              <w:t xml:space="preserve">Ziziphus </w:t>
            </w:r>
            <w:proofErr w:type="spellStart"/>
            <w:r w:rsidRPr="005063DA">
              <w:rPr>
                <w:rStyle w:val="Emphasis"/>
                <w:rFonts w:ascii="Times New Roman" w:hAnsi="Times New Roman" w:cs="Times New Roman"/>
                <w:color w:val="0D0D0D" w:themeColor="text1" w:themeTint="F2"/>
                <w:sz w:val="20"/>
                <w:szCs w:val="20"/>
              </w:rPr>
              <w:t>mauritiana</w:t>
            </w:r>
            <w:proofErr w:type="spellEnd"/>
            <w:r w:rsidRPr="005063DA">
              <w:rPr>
                <w:rFonts w:ascii="Times New Roman" w:hAnsi="Times New Roman" w:cs="Times New Roman"/>
                <w:color w:val="0D0D0D" w:themeColor="text1" w:themeTint="F2"/>
                <w:sz w:val="20"/>
                <w:szCs w:val="20"/>
              </w:rPr>
              <w:t> </w:t>
            </w:r>
          </w:p>
        </w:tc>
        <w:tc>
          <w:tcPr>
            <w:tcW w:w="1220" w:type="dxa"/>
          </w:tcPr>
          <w:p w14:paraId="0849AC66" w14:textId="10B0497C" w:rsidR="00E542B2" w:rsidRPr="005063DA" w:rsidRDefault="00E542B2" w:rsidP="00E542B2">
            <w:pPr>
              <w:jc w:val="both"/>
              <w:rPr>
                <w:rFonts w:ascii="Times New Roman" w:hAnsi="Times New Roman" w:cs="Times New Roman"/>
                <w:sz w:val="20"/>
                <w:szCs w:val="20"/>
              </w:rPr>
            </w:pPr>
            <w:r w:rsidRPr="005063DA">
              <w:rPr>
                <w:rFonts w:ascii="Times New Roman" w:hAnsi="Times New Roman" w:cs="Times New Roman"/>
                <w:sz w:val="20"/>
                <w:szCs w:val="20"/>
              </w:rPr>
              <w:t>Ber</w:t>
            </w:r>
          </w:p>
        </w:tc>
        <w:tc>
          <w:tcPr>
            <w:tcW w:w="1119" w:type="dxa"/>
          </w:tcPr>
          <w:p w14:paraId="0D677A7B" w14:textId="2C73D147"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position w:val="2"/>
                <w:sz w:val="20"/>
                <w:szCs w:val="20"/>
              </w:rPr>
              <w:t>H</w:t>
            </w:r>
            <w:r w:rsidRPr="005063DA">
              <w:rPr>
                <w:rFonts w:ascii="Times New Roman" w:hAnsi="Times New Roman" w:cs="Times New Roman"/>
                <w:sz w:val="20"/>
                <w:szCs w:val="20"/>
              </w:rPr>
              <w:t>2</w:t>
            </w:r>
            <w:r w:rsidRPr="005063DA">
              <w:rPr>
                <w:rFonts w:ascii="Times New Roman" w:hAnsi="Times New Roman" w:cs="Times New Roman"/>
                <w:position w:val="2"/>
                <w:sz w:val="20"/>
                <w:szCs w:val="20"/>
              </w:rPr>
              <w:t>SO</w:t>
            </w:r>
            <w:r w:rsidRPr="005063DA">
              <w:rPr>
                <w:rFonts w:ascii="Times New Roman" w:hAnsi="Times New Roman" w:cs="Times New Roman"/>
                <w:sz w:val="20"/>
                <w:szCs w:val="20"/>
              </w:rPr>
              <w:t>4, HCl</w:t>
            </w:r>
          </w:p>
        </w:tc>
        <w:tc>
          <w:tcPr>
            <w:tcW w:w="1118" w:type="dxa"/>
          </w:tcPr>
          <w:p w14:paraId="55D287B7" w14:textId="10A65C7E"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08AD58D1" w14:textId="1DF31E7F"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sz w:val="20"/>
                <w:szCs w:val="20"/>
              </w:rPr>
              <w:t>Leaves</w:t>
            </w:r>
          </w:p>
        </w:tc>
        <w:tc>
          <w:tcPr>
            <w:tcW w:w="773" w:type="dxa"/>
          </w:tcPr>
          <w:p w14:paraId="7D34FB86" w14:textId="714FE6E6"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sz w:val="20"/>
                <w:szCs w:val="20"/>
              </w:rPr>
              <w:t>77.33, 84.86</w:t>
            </w:r>
          </w:p>
        </w:tc>
        <w:tc>
          <w:tcPr>
            <w:tcW w:w="571" w:type="dxa"/>
          </w:tcPr>
          <w:p w14:paraId="74A24D52" w14:textId="50AFBE79" w:rsidR="00E542B2" w:rsidRPr="005063DA" w:rsidRDefault="007161A0" w:rsidP="00E542B2">
            <w:pPr>
              <w:jc w:val="both"/>
              <w:rPr>
                <w:rFonts w:ascii="Times New Roman" w:hAnsi="Times New Roman" w:cs="Times New Roman"/>
                <w:sz w:val="20"/>
                <w:szCs w:val="20"/>
              </w:rPr>
            </w:pPr>
            <w:r w:rsidRPr="005063DA">
              <w:rPr>
                <w:rFonts w:ascii="Times New Roman" w:hAnsi="Times New Roman" w:cs="Times New Roman"/>
                <w:sz w:val="20"/>
                <w:szCs w:val="20"/>
              </w:rPr>
              <w:t>20</w:t>
            </w:r>
          </w:p>
        </w:tc>
      </w:tr>
      <w:tr w:rsidR="002B0026" w:rsidRPr="005063DA" w14:paraId="6C5643DA" w14:textId="77777777" w:rsidTr="00762BE6">
        <w:tc>
          <w:tcPr>
            <w:tcW w:w="660" w:type="dxa"/>
          </w:tcPr>
          <w:p w14:paraId="0BA2B17E" w14:textId="4EF22331"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20</w:t>
            </w:r>
          </w:p>
        </w:tc>
        <w:tc>
          <w:tcPr>
            <w:tcW w:w="2035" w:type="dxa"/>
          </w:tcPr>
          <w:p w14:paraId="7B7FE252" w14:textId="35E2D3DA" w:rsidR="002B0026" w:rsidRPr="005063DA" w:rsidRDefault="002B0026" w:rsidP="002B0026">
            <w:pPr>
              <w:jc w:val="both"/>
              <w:rPr>
                <w:rFonts w:ascii="Times New Roman" w:hAnsi="Times New Roman" w:cs="Times New Roman"/>
                <w:sz w:val="20"/>
                <w:szCs w:val="20"/>
              </w:rPr>
            </w:pPr>
            <w:proofErr w:type="spellStart"/>
            <w:r w:rsidRPr="005063DA">
              <w:rPr>
                <w:rFonts w:ascii="Times New Roman" w:hAnsi="Times New Roman" w:cs="Times New Roman"/>
                <w:i/>
                <w:sz w:val="20"/>
                <w:szCs w:val="20"/>
              </w:rPr>
              <w:t>Prospis</w:t>
            </w:r>
            <w:proofErr w:type="spellEnd"/>
            <w:r w:rsidRPr="005063DA">
              <w:rPr>
                <w:rFonts w:ascii="Times New Roman" w:hAnsi="Times New Roman" w:cs="Times New Roman"/>
                <w:i/>
                <w:sz w:val="20"/>
                <w:szCs w:val="20"/>
              </w:rPr>
              <w:t xml:space="preserve"> </w:t>
            </w:r>
            <w:proofErr w:type="spellStart"/>
            <w:r w:rsidRPr="005063DA">
              <w:rPr>
                <w:rFonts w:ascii="Times New Roman" w:hAnsi="Times New Roman" w:cs="Times New Roman"/>
                <w:i/>
                <w:sz w:val="20"/>
                <w:szCs w:val="20"/>
              </w:rPr>
              <w:t>juliflora</w:t>
            </w:r>
            <w:proofErr w:type="spellEnd"/>
          </w:p>
        </w:tc>
        <w:tc>
          <w:tcPr>
            <w:tcW w:w="1220" w:type="dxa"/>
          </w:tcPr>
          <w:p w14:paraId="741A62CA" w14:textId="36A13CCC" w:rsidR="002B0026" w:rsidRPr="005063DA" w:rsidRDefault="00CF02E7" w:rsidP="002B0026">
            <w:pPr>
              <w:jc w:val="both"/>
              <w:rPr>
                <w:rFonts w:ascii="Times New Roman" w:hAnsi="Times New Roman" w:cs="Times New Roman"/>
                <w:sz w:val="20"/>
                <w:szCs w:val="20"/>
              </w:rPr>
            </w:pPr>
            <w:r w:rsidRPr="005063DA">
              <w:rPr>
                <w:rFonts w:ascii="Times New Roman" w:hAnsi="Times New Roman" w:cs="Times New Roman"/>
                <w:color w:val="212529"/>
                <w:sz w:val="20"/>
                <w:szCs w:val="20"/>
                <w:shd w:val="clear" w:color="auto" w:fill="FDFFFD"/>
              </w:rPr>
              <w:t>J</w:t>
            </w:r>
            <w:r w:rsidR="002B0026" w:rsidRPr="005063DA">
              <w:rPr>
                <w:rFonts w:ascii="Times New Roman" w:hAnsi="Times New Roman" w:cs="Times New Roman"/>
                <w:color w:val="212529"/>
                <w:sz w:val="20"/>
                <w:szCs w:val="20"/>
                <w:shd w:val="clear" w:color="auto" w:fill="FDFFFD"/>
              </w:rPr>
              <w:t xml:space="preserve">unglee </w:t>
            </w:r>
            <w:proofErr w:type="spellStart"/>
            <w:r w:rsidR="002B0026" w:rsidRPr="005063DA">
              <w:rPr>
                <w:rFonts w:ascii="Times New Roman" w:hAnsi="Times New Roman" w:cs="Times New Roman"/>
                <w:color w:val="212529"/>
                <w:sz w:val="20"/>
                <w:szCs w:val="20"/>
                <w:shd w:val="clear" w:color="auto" w:fill="FDFFFD"/>
              </w:rPr>
              <w:t>kikar</w:t>
            </w:r>
            <w:proofErr w:type="spellEnd"/>
          </w:p>
        </w:tc>
        <w:tc>
          <w:tcPr>
            <w:tcW w:w="1119" w:type="dxa"/>
          </w:tcPr>
          <w:p w14:paraId="334CDB17" w14:textId="023A8CDC"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HCl</w:t>
            </w:r>
          </w:p>
        </w:tc>
        <w:tc>
          <w:tcPr>
            <w:tcW w:w="1118" w:type="dxa"/>
          </w:tcPr>
          <w:p w14:paraId="267DD700" w14:textId="34AA09AD"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Mild</w:t>
            </w:r>
            <w:r w:rsidRPr="005063DA">
              <w:rPr>
                <w:rFonts w:ascii="Times New Roman" w:hAnsi="Times New Roman" w:cs="Times New Roman"/>
                <w:spacing w:val="-47"/>
                <w:sz w:val="20"/>
                <w:szCs w:val="20"/>
              </w:rPr>
              <w:t xml:space="preserve">     </w:t>
            </w:r>
            <w:r w:rsidRPr="005063DA">
              <w:rPr>
                <w:rFonts w:ascii="Times New Roman" w:hAnsi="Times New Roman" w:cs="Times New Roman"/>
                <w:sz w:val="20"/>
                <w:szCs w:val="20"/>
              </w:rPr>
              <w:t xml:space="preserve"> Steel</w:t>
            </w:r>
          </w:p>
        </w:tc>
        <w:tc>
          <w:tcPr>
            <w:tcW w:w="1520" w:type="dxa"/>
          </w:tcPr>
          <w:p w14:paraId="44ADE614" w14:textId="15D8200D"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Whole plant</w:t>
            </w:r>
          </w:p>
        </w:tc>
        <w:tc>
          <w:tcPr>
            <w:tcW w:w="773" w:type="dxa"/>
          </w:tcPr>
          <w:p w14:paraId="5E606741" w14:textId="3B97D7D6"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93.15</w:t>
            </w:r>
          </w:p>
        </w:tc>
        <w:tc>
          <w:tcPr>
            <w:tcW w:w="571" w:type="dxa"/>
          </w:tcPr>
          <w:p w14:paraId="33660839" w14:textId="52E83F1F" w:rsidR="002B0026" w:rsidRPr="005063DA" w:rsidRDefault="002B0026" w:rsidP="002B0026">
            <w:pPr>
              <w:jc w:val="both"/>
              <w:rPr>
                <w:rFonts w:ascii="Times New Roman" w:hAnsi="Times New Roman" w:cs="Times New Roman"/>
                <w:sz w:val="20"/>
                <w:szCs w:val="20"/>
              </w:rPr>
            </w:pPr>
            <w:r w:rsidRPr="005063DA">
              <w:rPr>
                <w:rFonts w:ascii="Times New Roman" w:hAnsi="Times New Roman" w:cs="Times New Roman"/>
                <w:sz w:val="20"/>
                <w:szCs w:val="20"/>
              </w:rPr>
              <w:t>21</w:t>
            </w:r>
          </w:p>
        </w:tc>
      </w:tr>
    </w:tbl>
    <w:p w14:paraId="001BFBFF" w14:textId="77777777" w:rsidR="00CF02E7" w:rsidRDefault="00CF02E7" w:rsidP="00CF02E7">
      <w:pPr>
        <w:pStyle w:val="Heading1"/>
        <w:tabs>
          <w:tab w:val="left" w:pos="474"/>
          <w:tab w:val="left" w:pos="475"/>
        </w:tabs>
        <w:spacing w:before="0" w:beforeAutospacing="0" w:after="0" w:afterAutospacing="0"/>
        <w:rPr>
          <w:sz w:val="24"/>
          <w:szCs w:val="24"/>
        </w:rPr>
      </w:pPr>
    </w:p>
    <w:p w14:paraId="720690E8" w14:textId="77777777" w:rsidR="00A909DC" w:rsidRDefault="00A909DC" w:rsidP="00CF02E7">
      <w:pPr>
        <w:pStyle w:val="Heading1"/>
        <w:tabs>
          <w:tab w:val="left" w:pos="474"/>
          <w:tab w:val="left" w:pos="475"/>
        </w:tabs>
        <w:spacing w:before="0" w:beforeAutospacing="0" w:after="0" w:afterAutospacing="0"/>
        <w:rPr>
          <w:sz w:val="24"/>
          <w:szCs w:val="24"/>
        </w:rPr>
        <w:sectPr w:rsidR="00A909DC" w:rsidSect="00AE2C76">
          <w:type w:val="continuous"/>
          <w:pgSz w:w="11906" w:h="16838"/>
          <w:pgMar w:top="1077" w:right="794" w:bottom="2438" w:left="794" w:header="709" w:footer="709" w:gutter="0"/>
          <w:cols w:space="708"/>
          <w:docGrid w:linePitch="360"/>
        </w:sectPr>
      </w:pPr>
    </w:p>
    <w:p w14:paraId="204295A8" w14:textId="390496DA" w:rsidR="001733EA" w:rsidRPr="00CF02E7" w:rsidRDefault="00762BE6" w:rsidP="00CF02E7">
      <w:pPr>
        <w:pStyle w:val="Heading1"/>
        <w:tabs>
          <w:tab w:val="left" w:pos="474"/>
          <w:tab w:val="left" w:pos="475"/>
        </w:tabs>
        <w:spacing w:before="0" w:beforeAutospacing="0" w:after="0" w:afterAutospacing="0"/>
        <w:rPr>
          <w:sz w:val="24"/>
          <w:szCs w:val="24"/>
        </w:rPr>
      </w:pPr>
      <w:r w:rsidRPr="00762BE6">
        <w:rPr>
          <w:sz w:val="24"/>
          <w:szCs w:val="24"/>
        </w:rPr>
        <w:t>CONCLUSIONS</w:t>
      </w:r>
    </w:p>
    <w:p w14:paraId="59AD3139" w14:textId="2C1A4F60" w:rsidR="00A909DC" w:rsidRPr="005063DA" w:rsidRDefault="00C74311" w:rsidP="00416923">
      <w:pPr>
        <w:pStyle w:val="BodyText"/>
        <w:ind w:left="114" w:right="109"/>
        <w:jc w:val="both"/>
      </w:pPr>
      <w:r w:rsidRPr="005063DA">
        <w:t>Arid zone plants are worked as excellent green corrosion inhibitors</w:t>
      </w:r>
      <w:r w:rsidR="00573CEF" w:rsidRPr="005063DA">
        <w:t xml:space="preserve"> under a variety of corrosive environments for most of the metals. The</w:t>
      </w:r>
      <w:r w:rsidR="00573CEF" w:rsidRPr="005063DA">
        <w:rPr>
          <w:spacing w:val="1"/>
        </w:rPr>
        <w:t xml:space="preserve"> </w:t>
      </w:r>
      <w:r w:rsidR="00573CEF" w:rsidRPr="005063DA">
        <w:t>non-toxicity and biodegradability are the major advantages for these inhibitors. Although a number of publications are witnessing</w:t>
      </w:r>
      <w:r w:rsidR="00573CEF" w:rsidRPr="005063DA">
        <w:rPr>
          <w:spacing w:val="1"/>
        </w:rPr>
        <w:t xml:space="preserve"> </w:t>
      </w:r>
      <w:r w:rsidR="00573CEF" w:rsidRPr="005063DA">
        <w:t>the green inhibitors are retard the corrosion rate and widely used as a potential corrosion combating agent against corrosion at</w:t>
      </w:r>
      <w:r w:rsidR="00573CEF" w:rsidRPr="005063DA">
        <w:rPr>
          <w:spacing w:val="1"/>
        </w:rPr>
        <w:t xml:space="preserve"> </w:t>
      </w:r>
      <w:r w:rsidR="00573CEF" w:rsidRPr="005063DA">
        <w:t>different</w:t>
      </w:r>
      <w:r w:rsidR="00573CEF" w:rsidRPr="005063DA">
        <w:rPr>
          <w:spacing w:val="-3"/>
        </w:rPr>
        <w:t xml:space="preserve"> </w:t>
      </w:r>
      <w:r w:rsidR="00573CEF" w:rsidRPr="005063DA">
        <w:t>environments</w:t>
      </w:r>
      <w:r w:rsidR="006A7583" w:rsidRPr="005063DA">
        <w:t>.</w:t>
      </w:r>
    </w:p>
    <w:p w14:paraId="33394596" w14:textId="67DE63F2" w:rsidR="00573CEF" w:rsidRPr="00762BE6" w:rsidRDefault="00762BE6" w:rsidP="00A909DC">
      <w:pPr>
        <w:pStyle w:val="Heading1"/>
        <w:tabs>
          <w:tab w:val="left" w:pos="474"/>
          <w:tab w:val="left" w:pos="475"/>
        </w:tabs>
        <w:rPr>
          <w:sz w:val="24"/>
          <w:szCs w:val="24"/>
        </w:rPr>
      </w:pPr>
      <w:r w:rsidRPr="00762BE6">
        <w:rPr>
          <w:sz w:val="24"/>
          <w:szCs w:val="24"/>
        </w:rPr>
        <w:t>REFERENCES</w:t>
      </w:r>
    </w:p>
    <w:p w14:paraId="3A38A8DC" w14:textId="7458C67E" w:rsidR="008906A1" w:rsidRPr="005063DA" w:rsidRDefault="008906A1" w:rsidP="00A04009">
      <w:pPr>
        <w:pStyle w:val="ListParagraph"/>
        <w:numPr>
          <w:ilvl w:val="0"/>
          <w:numId w:val="1"/>
        </w:numPr>
        <w:tabs>
          <w:tab w:val="left" w:pos="676"/>
          <w:tab w:val="left" w:pos="677"/>
        </w:tabs>
        <w:ind w:left="431" w:hanging="431"/>
        <w:jc w:val="both"/>
        <w:rPr>
          <w:sz w:val="20"/>
          <w:szCs w:val="20"/>
        </w:rPr>
      </w:pPr>
      <w:proofErr w:type="spellStart"/>
      <w:r w:rsidRPr="005063DA">
        <w:rPr>
          <w:sz w:val="20"/>
          <w:szCs w:val="20"/>
        </w:rPr>
        <w:t>Putilova</w:t>
      </w:r>
      <w:proofErr w:type="spellEnd"/>
      <w:r w:rsidRPr="005063DA">
        <w:rPr>
          <w:sz w:val="20"/>
          <w:szCs w:val="20"/>
        </w:rPr>
        <w:t>,</w:t>
      </w:r>
      <w:r w:rsidRPr="005063DA">
        <w:rPr>
          <w:spacing w:val="-2"/>
          <w:sz w:val="20"/>
          <w:szCs w:val="20"/>
        </w:rPr>
        <w:t xml:space="preserve"> </w:t>
      </w:r>
      <w:r w:rsidRPr="005063DA">
        <w:rPr>
          <w:sz w:val="20"/>
          <w:szCs w:val="20"/>
        </w:rPr>
        <w:t>I.</w:t>
      </w:r>
      <w:r w:rsidRPr="005063DA">
        <w:rPr>
          <w:spacing w:val="-3"/>
          <w:sz w:val="20"/>
          <w:szCs w:val="20"/>
        </w:rPr>
        <w:t xml:space="preserve"> </w:t>
      </w:r>
      <w:r w:rsidRPr="005063DA">
        <w:rPr>
          <w:sz w:val="20"/>
          <w:szCs w:val="20"/>
        </w:rPr>
        <w:t>N.</w:t>
      </w:r>
      <w:r w:rsidR="000A3A9A" w:rsidRPr="005063DA">
        <w:rPr>
          <w:sz w:val="20"/>
          <w:szCs w:val="20"/>
        </w:rPr>
        <w:t>,</w:t>
      </w:r>
      <w:r w:rsidRPr="005063DA">
        <w:rPr>
          <w:spacing w:val="-3"/>
          <w:sz w:val="20"/>
          <w:szCs w:val="20"/>
        </w:rPr>
        <w:t xml:space="preserve"> </w:t>
      </w:r>
      <w:proofErr w:type="spellStart"/>
      <w:r w:rsidRPr="005063DA">
        <w:rPr>
          <w:sz w:val="20"/>
          <w:szCs w:val="20"/>
        </w:rPr>
        <w:t>Balizine</w:t>
      </w:r>
      <w:proofErr w:type="spellEnd"/>
      <w:r w:rsidRPr="005063DA">
        <w:rPr>
          <w:spacing w:val="-3"/>
          <w:sz w:val="20"/>
          <w:szCs w:val="20"/>
        </w:rPr>
        <w:t xml:space="preserve"> </w:t>
      </w:r>
      <w:r w:rsidRPr="005063DA">
        <w:rPr>
          <w:sz w:val="20"/>
          <w:szCs w:val="20"/>
        </w:rPr>
        <w:t>S. A.</w:t>
      </w:r>
      <w:r w:rsidR="000A3A9A" w:rsidRPr="005063DA">
        <w:rPr>
          <w:sz w:val="20"/>
          <w:szCs w:val="20"/>
        </w:rPr>
        <w:t>,</w:t>
      </w:r>
      <w:r w:rsidRPr="005063DA">
        <w:rPr>
          <w:sz w:val="20"/>
          <w:szCs w:val="20"/>
        </w:rPr>
        <w:t xml:space="preserve"> </w:t>
      </w:r>
      <w:proofErr w:type="spellStart"/>
      <w:r w:rsidRPr="005063DA">
        <w:rPr>
          <w:sz w:val="20"/>
          <w:szCs w:val="20"/>
        </w:rPr>
        <w:t>Baranmik</w:t>
      </w:r>
      <w:proofErr w:type="spellEnd"/>
      <w:r w:rsidRPr="005063DA">
        <w:rPr>
          <w:sz w:val="20"/>
          <w:szCs w:val="20"/>
        </w:rPr>
        <w:t>,</w:t>
      </w:r>
      <w:r w:rsidRPr="005063DA">
        <w:rPr>
          <w:spacing w:val="-2"/>
          <w:sz w:val="20"/>
          <w:szCs w:val="20"/>
        </w:rPr>
        <w:t xml:space="preserve"> </w:t>
      </w:r>
      <w:r w:rsidRPr="005063DA">
        <w:rPr>
          <w:sz w:val="20"/>
          <w:szCs w:val="20"/>
        </w:rPr>
        <w:t>V.</w:t>
      </w:r>
      <w:r w:rsidRPr="005063DA">
        <w:rPr>
          <w:spacing w:val="-3"/>
          <w:sz w:val="20"/>
          <w:szCs w:val="20"/>
        </w:rPr>
        <w:t xml:space="preserve"> </w:t>
      </w:r>
      <w:r w:rsidRPr="005063DA">
        <w:rPr>
          <w:sz w:val="20"/>
          <w:szCs w:val="20"/>
        </w:rPr>
        <w:t>P.;</w:t>
      </w:r>
      <w:r w:rsidRPr="005063DA">
        <w:rPr>
          <w:spacing w:val="-2"/>
          <w:sz w:val="20"/>
          <w:szCs w:val="20"/>
        </w:rPr>
        <w:t xml:space="preserve"> </w:t>
      </w:r>
      <w:r w:rsidRPr="005063DA">
        <w:rPr>
          <w:sz w:val="20"/>
          <w:szCs w:val="20"/>
        </w:rPr>
        <w:t>“Metallic</w:t>
      </w:r>
      <w:r w:rsidRPr="005063DA">
        <w:rPr>
          <w:spacing w:val="-3"/>
          <w:sz w:val="20"/>
          <w:szCs w:val="20"/>
        </w:rPr>
        <w:t xml:space="preserve"> </w:t>
      </w:r>
      <w:r w:rsidRPr="005063DA">
        <w:rPr>
          <w:sz w:val="20"/>
          <w:szCs w:val="20"/>
        </w:rPr>
        <w:t>corrosion</w:t>
      </w:r>
      <w:r w:rsidRPr="005063DA">
        <w:rPr>
          <w:spacing w:val="-4"/>
          <w:sz w:val="20"/>
          <w:szCs w:val="20"/>
        </w:rPr>
        <w:t xml:space="preserve"> </w:t>
      </w:r>
      <w:r w:rsidRPr="005063DA">
        <w:rPr>
          <w:sz w:val="20"/>
          <w:szCs w:val="20"/>
        </w:rPr>
        <w:t>inhibitor”,</w:t>
      </w:r>
      <w:r w:rsidRPr="005063DA">
        <w:rPr>
          <w:spacing w:val="-2"/>
          <w:sz w:val="20"/>
          <w:szCs w:val="20"/>
        </w:rPr>
        <w:t xml:space="preserve"> </w:t>
      </w:r>
      <w:proofErr w:type="spellStart"/>
      <w:r w:rsidRPr="005063DA">
        <w:rPr>
          <w:sz w:val="20"/>
          <w:szCs w:val="20"/>
        </w:rPr>
        <w:t>Pergaman</w:t>
      </w:r>
      <w:proofErr w:type="spellEnd"/>
      <w:r w:rsidRPr="005063DA">
        <w:rPr>
          <w:spacing w:val="-4"/>
          <w:sz w:val="20"/>
          <w:szCs w:val="20"/>
        </w:rPr>
        <w:t xml:space="preserve"> </w:t>
      </w:r>
      <w:r w:rsidRPr="005063DA">
        <w:rPr>
          <w:sz w:val="20"/>
          <w:szCs w:val="20"/>
        </w:rPr>
        <w:t>Press,</w:t>
      </w:r>
      <w:r w:rsidRPr="005063DA">
        <w:rPr>
          <w:spacing w:val="-2"/>
          <w:sz w:val="20"/>
          <w:szCs w:val="20"/>
        </w:rPr>
        <w:t xml:space="preserve"> </w:t>
      </w:r>
      <w:r w:rsidRPr="005063DA">
        <w:rPr>
          <w:sz w:val="20"/>
          <w:szCs w:val="20"/>
        </w:rPr>
        <w:t>London,</w:t>
      </w:r>
      <w:r w:rsidRPr="005063DA">
        <w:rPr>
          <w:spacing w:val="-3"/>
          <w:sz w:val="20"/>
          <w:szCs w:val="20"/>
        </w:rPr>
        <w:t xml:space="preserve"> </w:t>
      </w:r>
      <w:r w:rsidRPr="005063DA">
        <w:rPr>
          <w:sz w:val="20"/>
          <w:szCs w:val="20"/>
        </w:rPr>
        <w:t>1960</w:t>
      </w:r>
    </w:p>
    <w:p w14:paraId="49FA90B5" w14:textId="6D66107B" w:rsidR="00B80D89" w:rsidRPr="005063DA" w:rsidRDefault="00B80D89" w:rsidP="00A04009">
      <w:pPr>
        <w:pStyle w:val="ListParagraph"/>
        <w:numPr>
          <w:ilvl w:val="0"/>
          <w:numId w:val="1"/>
        </w:numPr>
        <w:tabs>
          <w:tab w:val="left" w:pos="676"/>
          <w:tab w:val="left" w:pos="677"/>
        </w:tabs>
        <w:ind w:left="431" w:right="108" w:hanging="431"/>
        <w:jc w:val="both"/>
        <w:rPr>
          <w:sz w:val="20"/>
          <w:szCs w:val="20"/>
        </w:rPr>
      </w:pPr>
      <w:r w:rsidRPr="005063DA">
        <w:rPr>
          <w:sz w:val="20"/>
          <w:szCs w:val="20"/>
        </w:rPr>
        <w:t>D’Souza,</w:t>
      </w:r>
      <w:r w:rsidR="000A3A9A" w:rsidRPr="005063DA">
        <w:rPr>
          <w:sz w:val="20"/>
          <w:szCs w:val="20"/>
        </w:rPr>
        <w:t xml:space="preserve"> </w:t>
      </w:r>
      <w:r w:rsidRPr="005063DA">
        <w:rPr>
          <w:sz w:val="20"/>
          <w:szCs w:val="20"/>
        </w:rPr>
        <w:t>R.</w:t>
      </w:r>
      <w:r w:rsidR="000A3A9A" w:rsidRPr="005063DA">
        <w:rPr>
          <w:spacing w:val="19"/>
          <w:sz w:val="20"/>
          <w:szCs w:val="20"/>
        </w:rPr>
        <w:t>,</w:t>
      </w:r>
      <w:r w:rsidRPr="005063DA">
        <w:rPr>
          <w:spacing w:val="18"/>
          <w:sz w:val="20"/>
          <w:szCs w:val="20"/>
        </w:rPr>
        <w:t xml:space="preserve"> </w:t>
      </w:r>
      <w:proofErr w:type="spellStart"/>
      <w:r w:rsidRPr="005063DA">
        <w:rPr>
          <w:sz w:val="20"/>
          <w:szCs w:val="20"/>
        </w:rPr>
        <w:t>Chattree</w:t>
      </w:r>
      <w:proofErr w:type="spellEnd"/>
      <w:r w:rsidRPr="005063DA">
        <w:rPr>
          <w:sz w:val="20"/>
          <w:szCs w:val="20"/>
        </w:rPr>
        <w:t>,</w:t>
      </w:r>
      <w:r w:rsidRPr="005063DA">
        <w:rPr>
          <w:spacing w:val="19"/>
          <w:sz w:val="20"/>
          <w:szCs w:val="20"/>
        </w:rPr>
        <w:t xml:space="preserve"> </w:t>
      </w:r>
      <w:r w:rsidRPr="005063DA">
        <w:rPr>
          <w:sz w:val="20"/>
          <w:szCs w:val="20"/>
        </w:rPr>
        <w:t>A.;</w:t>
      </w:r>
      <w:r w:rsidRPr="005063DA">
        <w:rPr>
          <w:spacing w:val="18"/>
          <w:sz w:val="20"/>
          <w:szCs w:val="20"/>
        </w:rPr>
        <w:t xml:space="preserve"> </w:t>
      </w:r>
      <w:proofErr w:type="spellStart"/>
      <w:r w:rsidRPr="005063DA">
        <w:rPr>
          <w:sz w:val="20"/>
          <w:szCs w:val="20"/>
        </w:rPr>
        <w:t>Emblica</w:t>
      </w:r>
      <w:proofErr w:type="spellEnd"/>
      <w:r w:rsidRPr="005063DA">
        <w:rPr>
          <w:spacing w:val="19"/>
          <w:sz w:val="20"/>
          <w:szCs w:val="20"/>
        </w:rPr>
        <w:t xml:space="preserve"> </w:t>
      </w:r>
      <w:r w:rsidRPr="005063DA">
        <w:rPr>
          <w:sz w:val="20"/>
          <w:szCs w:val="20"/>
        </w:rPr>
        <w:t>Officinalis</w:t>
      </w:r>
      <w:r w:rsidRPr="005063DA">
        <w:rPr>
          <w:spacing w:val="18"/>
          <w:sz w:val="20"/>
          <w:szCs w:val="20"/>
        </w:rPr>
        <w:t xml:space="preserve"> </w:t>
      </w:r>
      <w:r w:rsidRPr="005063DA">
        <w:rPr>
          <w:sz w:val="20"/>
          <w:szCs w:val="20"/>
        </w:rPr>
        <w:t>Leaves</w:t>
      </w:r>
      <w:r w:rsidRPr="005063DA">
        <w:rPr>
          <w:spacing w:val="21"/>
          <w:sz w:val="20"/>
          <w:szCs w:val="20"/>
        </w:rPr>
        <w:t xml:space="preserve"> </w:t>
      </w:r>
      <w:r w:rsidRPr="005063DA">
        <w:rPr>
          <w:sz w:val="20"/>
          <w:szCs w:val="20"/>
        </w:rPr>
        <w:t>Extract</w:t>
      </w:r>
      <w:r w:rsidRPr="005063DA">
        <w:rPr>
          <w:spacing w:val="18"/>
          <w:sz w:val="20"/>
          <w:szCs w:val="20"/>
        </w:rPr>
        <w:t xml:space="preserve"> </w:t>
      </w:r>
      <w:r w:rsidRPr="005063DA">
        <w:rPr>
          <w:sz w:val="20"/>
          <w:szCs w:val="20"/>
        </w:rPr>
        <w:t>as</w:t>
      </w:r>
      <w:r w:rsidRPr="005063DA">
        <w:rPr>
          <w:spacing w:val="18"/>
          <w:sz w:val="20"/>
          <w:szCs w:val="20"/>
        </w:rPr>
        <w:t xml:space="preserve"> </w:t>
      </w:r>
      <w:r w:rsidRPr="005063DA">
        <w:rPr>
          <w:sz w:val="20"/>
          <w:szCs w:val="20"/>
        </w:rPr>
        <w:t>Corrosion</w:t>
      </w:r>
      <w:r w:rsidRPr="005063DA">
        <w:rPr>
          <w:spacing w:val="17"/>
          <w:sz w:val="20"/>
          <w:szCs w:val="20"/>
        </w:rPr>
        <w:t xml:space="preserve"> </w:t>
      </w:r>
      <w:r w:rsidRPr="005063DA">
        <w:rPr>
          <w:sz w:val="20"/>
          <w:szCs w:val="20"/>
        </w:rPr>
        <w:t>Inhibitor,</w:t>
      </w:r>
      <w:r w:rsidRPr="005063DA">
        <w:rPr>
          <w:spacing w:val="23"/>
          <w:sz w:val="20"/>
          <w:szCs w:val="20"/>
        </w:rPr>
        <w:t xml:space="preserve"> </w:t>
      </w:r>
      <w:r w:rsidRPr="005063DA">
        <w:rPr>
          <w:i/>
          <w:sz w:val="20"/>
          <w:szCs w:val="20"/>
        </w:rPr>
        <w:t>Chemical</w:t>
      </w:r>
      <w:r w:rsidRPr="005063DA">
        <w:rPr>
          <w:i/>
          <w:spacing w:val="18"/>
          <w:sz w:val="20"/>
          <w:szCs w:val="20"/>
        </w:rPr>
        <w:t xml:space="preserve"> </w:t>
      </w:r>
      <w:r w:rsidRPr="005063DA">
        <w:rPr>
          <w:i/>
          <w:sz w:val="20"/>
          <w:szCs w:val="20"/>
        </w:rPr>
        <w:t>Science</w:t>
      </w:r>
      <w:r w:rsidRPr="005063DA">
        <w:rPr>
          <w:i/>
          <w:spacing w:val="18"/>
          <w:sz w:val="20"/>
          <w:szCs w:val="20"/>
        </w:rPr>
        <w:t xml:space="preserve"> </w:t>
      </w:r>
      <w:r w:rsidRPr="005063DA">
        <w:rPr>
          <w:i/>
          <w:sz w:val="20"/>
          <w:szCs w:val="20"/>
        </w:rPr>
        <w:t>Transactions</w:t>
      </w:r>
      <w:r w:rsidRPr="005063DA">
        <w:rPr>
          <w:sz w:val="20"/>
          <w:szCs w:val="20"/>
        </w:rPr>
        <w:t>,</w:t>
      </w:r>
      <w:r w:rsidRPr="005063DA">
        <w:rPr>
          <w:spacing w:val="-47"/>
          <w:sz w:val="20"/>
          <w:szCs w:val="20"/>
        </w:rPr>
        <w:t xml:space="preserve"> </w:t>
      </w:r>
      <w:r w:rsidRPr="005063DA">
        <w:rPr>
          <w:sz w:val="20"/>
          <w:szCs w:val="20"/>
        </w:rPr>
        <w:t>2015,</w:t>
      </w:r>
      <w:r w:rsidRPr="005063DA">
        <w:rPr>
          <w:spacing w:val="-3"/>
          <w:sz w:val="20"/>
          <w:szCs w:val="20"/>
        </w:rPr>
        <w:t xml:space="preserve"> </w:t>
      </w:r>
      <w:r w:rsidRPr="005063DA">
        <w:rPr>
          <w:sz w:val="20"/>
          <w:szCs w:val="20"/>
        </w:rPr>
        <w:t>4(3), p865-870.</w:t>
      </w:r>
    </w:p>
    <w:p w14:paraId="101A3C0F" w14:textId="0FD51075" w:rsidR="00C71459" w:rsidRPr="005063DA" w:rsidRDefault="00B80D89" w:rsidP="00A04009">
      <w:pPr>
        <w:pStyle w:val="ListParagraph"/>
        <w:numPr>
          <w:ilvl w:val="0"/>
          <w:numId w:val="1"/>
        </w:numPr>
        <w:tabs>
          <w:tab w:val="left" w:pos="726"/>
          <w:tab w:val="left" w:pos="727"/>
          <w:tab w:val="left" w:pos="2593"/>
        </w:tabs>
        <w:ind w:left="431" w:right="110" w:hanging="431"/>
        <w:jc w:val="both"/>
        <w:rPr>
          <w:sz w:val="20"/>
          <w:szCs w:val="20"/>
        </w:rPr>
      </w:pPr>
      <w:proofErr w:type="spellStart"/>
      <w:r w:rsidRPr="005063DA">
        <w:rPr>
          <w:sz w:val="20"/>
          <w:szCs w:val="20"/>
        </w:rPr>
        <w:t>Beenakumar</w:t>
      </w:r>
      <w:proofErr w:type="spellEnd"/>
      <w:r w:rsidRPr="005063DA">
        <w:rPr>
          <w:spacing w:val="46"/>
          <w:sz w:val="20"/>
          <w:szCs w:val="20"/>
        </w:rPr>
        <w:t xml:space="preserve"> </w:t>
      </w:r>
      <w:r w:rsidRPr="005063DA">
        <w:rPr>
          <w:sz w:val="20"/>
          <w:szCs w:val="20"/>
        </w:rPr>
        <w:t>,K.S.</w:t>
      </w:r>
      <w:r w:rsidR="000A3A9A" w:rsidRPr="005063DA">
        <w:rPr>
          <w:sz w:val="20"/>
          <w:szCs w:val="20"/>
        </w:rPr>
        <w:t>,</w:t>
      </w:r>
      <w:proofErr w:type="spellStart"/>
      <w:r w:rsidRPr="005063DA">
        <w:rPr>
          <w:sz w:val="20"/>
          <w:szCs w:val="20"/>
        </w:rPr>
        <w:fldChar w:fldCharType="begin"/>
      </w:r>
      <w:r w:rsidRPr="005063DA">
        <w:rPr>
          <w:sz w:val="20"/>
          <w:szCs w:val="20"/>
        </w:rPr>
        <w:instrText>HYPERLINK "http://www.icontrolpollution.com/articles/saraca-indica-asoka-leaves-extract-as-corrosion-inhibitor-for-mild-steel-in-potable-water-a-bioremediation-method-.php?aid=45789" \h</w:instrText>
      </w:r>
      <w:r w:rsidRPr="005063DA">
        <w:rPr>
          <w:sz w:val="20"/>
          <w:szCs w:val="20"/>
        </w:rPr>
      </w:r>
      <w:r w:rsidRPr="005063DA">
        <w:rPr>
          <w:sz w:val="20"/>
          <w:szCs w:val="20"/>
        </w:rPr>
        <w:fldChar w:fldCharType="separate"/>
      </w:r>
      <w:r w:rsidRPr="005063DA">
        <w:rPr>
          <w:sz w:val="20"/>
          <w:szCs w:val="20"/>
        </w:rPr>
        <w:t>Saraca</w:t>
      </w:r>
      <w:proofErr w:type="spellEnd"/>
      <w:r w:rsidRPr="005063DA">
        <w:rPr>
          <w:spacing w:val="47"/>
          <w:sz w:val="20"/>
          <w:szCs w:val="20"/>
        </w:rPr>
        <w:t xml:space="preserve"> </w:t>
      </w:r>
      <w:r w:rsidRPr="005063DA">
        <w:rPr>
          <w:sz w:val="20"/>
          <w:szCs w:val="20"/>
        </w:rPr>
        <w:t>indica</w:t>
      </w:r>
      <w:r w:rsidRPr="005063DA">
        <w:rPr>
          <w:spacing w:val="47"/>
          <w:sz w:val="20"/>
          <w:szCs w:val="20"/>
        </w:rPr>
        <w:t xml:space="preserve"> </w:t>
      </w:r>
      <w:r w:rsidRPr="005063DA">
        <w:rPr>
          <w:sz w:val="20"/>
          <w:szCs w:val="20"/>
        </w:rPr>
        <w:t>(</w:t>
      </w:r>
      <w:proofErr w:type="spellStart"/>
      <w:r w:rsidRPr="005063DA">
        <w:rPr>
          <w:sz w:val="20"/>
          <w:szCs w:val="20"/>
        </w:rPr>
        <w:t>asoka</w:t>
      </w:r>
      <w:proofErr w:type="spellEnd"/>
      <w:r w:rsidRPr="005063DA">
        <w:rPr>
          <w:sz w:val="20"/>
          <w:szCs w:val="20"/>
        </w:rPr>
        <w:t>)</w:t>
      </w:r>
      <w:r w:rsidRPr="005063DA">
        <w:rPr>
          <w:spacing w:val="48"/>
          <w:sz w:val="20"/>
          <w:szCs w:val="20"/>
        </w:rPr>
        <w:t xml:space="preserve"> </w:t>
      </w:r>
      <w:r w:rsidRPr="005063DA">
        <w:rPr>
          <w:sz w:val="20"/>
          <w:szCs w:val="20"/>
        </w:rPr>
        <w:t>leaves</w:t>
      </w:r>
      <w:r w:rsidRPr="005063DA">
        <w:rPr>
          <w:spacing w:val="47"/>
          <w:sz w:val="20"/>
          <w:szCs w:val="20"/>
        </w:rPr>
        <w:t xml:space="preserve"> </w:t>
      </w:r>
      <w:r w:rsidRPr="005063DA">
        <w:rPr>
          <w:sz w:val="20"/>
          <w:szCs w:val="20"/>
        </w:rPr>
        <w:t>extract</w:t>
      </w:r>
      <w:r w:rsidRPr="005063DA">
        <w:rPr>
          <w:spacing w:val="47"/>
          <w:sz w:val="20"/>
          <w:szCs w:val="20"/>
        </w:rPr>
        <w:t xml:space="preserve"> </w:t>
      </w:r>
      <w:r w:rsidRPr="005063DA">
        <w:rPr>
          <w:sz w:val="20"/>
          <w:szCs w:val="20"/>
        </w:rPr>
        <w:t>as</w:t>
      </w:r>
      <w:r w:rsidRPr="005063DA">
        <w:rPr>
          <w:spacing w:val="46"/>
          <w:sz w:val="20"/>
          <w:szCs w:val="20"/>
        </w:rPr>
        <w:t xml:space="preserve"> </w:t>
      </w:r>
      <w:r w:rsidRPr="005063DA">
        <w:rPr>
          <w:sz w:val="20"/>
          <w:szCs w:val="20"/>
        </w:rPr>
        <w:t>corrosion</w:t>
      </w:r>
      <w:r w:rsidRPr="005063DA">
        <w:rPr>
          <w:spacing w:val="46"/>
          <w:sz w:val="20"/>
          <w:szCs w:val="20"/>
        </w:rPr>
        <w:t xml:space="preserve"> </w:t>
      </w:r>
      <w:r w:rsidRPr="005063DA">
        <w:rPr>
          <w:sz w:val="20"/>
          <w:szCs w:val="20"/>
        </w:rPr>
        <w:t>inhibitor</w:t>
      </w:r>
      <w:r w:rsidRPr="005063DA">
        <w:rPr>
          <w:spacing w:val="47"/>
          <w:sz w:val="20"/>
          <w:szCs w:val="20"/>
        </w:rPr>
        <w:t xml:space="preserve"> </w:t>
      </w:r>
      <w:r w:rsidRPr="005063DA">
        <w:rPr>
          <w:sz w:val="20"/>
          <w:szCs w:val="20"/>
        </w:rPr>
        <w:t>for</w:t>
      </w:r>
      <w:r w:rsidRPr="005063DA">
        <w:rPr>
          <w:spacing w:val="3"/>
          <w:sz w:val="20"/>
          <w:szCs w:val="20"/>
        </w:rPr>
        <w:t xml:space="preserve"> </w:t>
      </w:r>
      <w:r w:rsidRPr="005063DA">
        <w:rPr>
          <w:sz w:val="20"/>
          <w:szCs w:val="20"/>
        </w:rPr>
        <w:t>mild</w:t>
      </w:r>
      <w:r w:rsidRPr="005063DA">
        <w:rPr>
          <w:spacing w:val="1"/>
          <w:sz w:val="20"/>
          <w:szCs w:val="20"/>
        </w:rPr>
        <w:t xml:space="preserve"> </w:t>
      </w:r>
      <w:r w:rsidRPr="005063DA">
        <w:rPr>
          <w:sz w:val="20"/>
          <w:szCs w:val="20"/>
        </w:rPr>
        <w:t>steel</w:t>
      </w:r>
      <w:r w:rsidRPr="005063DA">
        <w:rPr>
          <w:spacing w:val="48"/>
          <w:sz w:val="20"/>
          <w:szCs w:val="20"/>
        </w:rPr>
        <w:t xml:space="preserve"> </w:t>
      </w:r>
      <w:r w:rsidRPr="005063DA">
        <w:rPr>
          <w:sz w:val="20"/>
          <w:szCs w:val="20"/>
        </w:rPr>
        <w:t>in</w:t>
      </w:r>
      <w:r w:rsidRPr="005063DA">
        <w:rPr>
          <w:spacing w:val="46"/>
          <w:sz w:val="20"/>
          <w:szCs w:val="20"/>
        </w:rPr>
        <w:t xml:space="preserve"> </w:t>
      </w:r>
      <w:r w:rsidRPr="005063DA">
        <w:rPr>
          <w:sz w:val="20"/>
          <w:szCs w:val="20"/>
        </w:rPr>
        <w:t>potable</w:t>
      </w:r>
      <w:r w:rsidRPr="005063DA">
        <w:rPr>
          <w:spacing w:val="49"/>
          <w:sz w:val="20"/>
          <w:szCs w:val="20"/>
        </w:rPr>
        <w:t xml:space="preserve"> </w:t>
      </w:r>
      <w:r w:rsidRPr="005063DA">
        <w:rPr>
          <w:sz w:val="20"/>
          <w:szCs w:val="20"/>
        </w:rPr>
        <w:t>water-</w:t>
      </w:r>
      <w:r w:rsidRPr="005063DA">
        <w:rPr>
          <w:spacing w:val="45"/>
          <w:sz w:val="20"/>
          <w:szCs w:val="20"/>
        </w:rPr>
        <w:t xml:space="preserve"> </w:t>
      </w:r>
      <w:r w:rsidRPr="005063DA">
        <w:rPr>
          <w:sz w:val="20"/>
          <w:szCs w:val="20"/>
        </w:rPr>
        <w:t>a</w:t>
      </w:r>
      <w:r w:rsidRPr="005063DA">
        <w:rPr>
          <w:sz w:val="20"/>
          <w:szCs w:val="20"/>
        </w:rPr>
        <w:fldChar w:fldCharType="end"/>
      </w:r>
      <w:r w:rsidRPr="005063DA">
        <w:rPr>
          <w:spacing w:val="-47"/>
          <w:sz w:val="20"/>
          <w:szCs w:val="20"/>
        </w:rPr>
        <w:t xml:space="preserve"> </w:t>
      </w:r>
      <w:hyperlink r:id="rId6">
        <w:r w:rsidRPr="005063DA">
          <w:rPr>
            <w:sz w:val="20"/>
            <w:szCs w:val="20"/>
          </w:rPr>
          <w:t>bioremediation method,</w:t>
        </w:r>
        <w:r w:rsidRPr="005063DA">
          <w:rPr>
            <w:spacing w:val="1"/>
            <w:sz w:val="20"/>
            <w:szCs w:val="20"/>
          </w:rPr>
          <w:t xml:space="preserve"> </w:t>
        </w:r>
      </w:hyperlink>
      <w:hyperlink r:id="rId7">
        <w:r w:rsidRPr="005063DA">
          <w:rPr>
            <w:i/>
            <w:sz w:val="20"/>
            <w:szCs w:val="20"/>
          </w:rPr>
          <w:t>Journal</w:t>
        </w:r>
        <w:r w:rsidRPr="005063DA">
          <w:rPr>
            <w:i/>
            <w:spacing w:val="-1"/>
            <w:sz w:val="20"/>
            <w:szCs w:val="20"/>
          </w:rPr>
          <w:t xml:space="preserve"> </w:t>
        </w:r>
        <w:r w:rsidRPr="005063DA">
          <w:rPr>
            <w:i/>
            <w:sz w:val="20"/>
            <w:szCs w:val="20"/>
          </w:rPr>
          <w:t>of</w:t>
        </w:r>
        <w:r w:rsidRPr="005063DA">
          <w:rPr>
            <w:i/>
            <w:spacing w:val="-2"/>
            <w:sz w:val="20"/>
            <w:szCs w:val="20"/>
          </w:rPr>
          <w:t xml:space="preserve"> </w:t>
        </w:r>
        <w:r w:rsidRPr="005063DA">
          <w:rPr>
            <w:i/>
            <w:sz w:val="20"/>
            <w:szCs w:val="20"/>
          </w:rPr>
          <w:t>Industrial</w:t>
        </w:r>
        <w:r w:rsidRPr="005063DA">
          <w:rPr>
            <w:i/>
            <w:spacing w:val="50"/>
            <w:sz w:val="20"/>
            <w:szCs w:val="20"/>
          </w:rPr>
          <w:t xml:space="preserve"> </w:t>
        </w:r>
        <w:r w:rsidRPr="005063DA">
          <w:rPr>
            <w:i/>
            <w:sz w:val="20"/>
            <w:szCs w:val="20"/>
          </w:rPr>
          <w:t>Pollution</w:t>
        </w:r>
        <w:r w:rsidRPr="005063DA">
          <w:rPr>
            <w:i/>
            <w:spacing w:val="1"/>
            <w:sz w:val="20"/>
            <w:szCs w:val="20"/>
          </w:rPr>
          <w:t xml:space="preserve"> </w:t>
        </w:r>
        <w:r w:rsidRPr="005063DA">
          <w:rPr>
            <w:i/>
            <w:sz w:val="20"/>
            <w:szCs w:val="20"/>
          </w:rPr>
          <w:t>Control</w:t>
        </w:r>
        <w:r w:rsidRPr="005063DA">
          <w:rPr>
            <w:sz w:val="20"/>
            <w:szCs w:val="20"/>
          </w:rPr>
          <w:t>,</w:t>
        </w:r>
        <w:r w:rsidRPr="005063DA">
          <w:rPr>
            <w:spacing w:val="1"/>
            <w:sz w:val="20"/>
            <w:szCs w:val="20"/>
          </w:rPr>
          <w:t xml:space="preserve"> </w:t>
        </w:r>
      </w:hyperlink>
      <w:r w:rsidRPr="005063DA">
        <w:rPr>
          <w:sz w:val="20"/>
          <w:szCs w:val="20"/>
        </w:rPr>
        <w:t>2013,29(2),</w:t>
      </w:r>
      <w:r w:rsidRPr="005063DA">
        <w:rPr>
          <w:spacing w:val="-2"/>
          <w:sz w:val="20"/>
          <w:szCs w:val="20"/>
        </w:rPr>
        <w:t xml:space="preserve"> </w:t>
      </w:r>
      <w:r w:rsidRPr="005063DA">
        <w:rPr>
          <w:sz w:val="20"/>
          <w:szCs w:val="20"/>
        </w:rPr>
        <w:t>p219-224.</w:t>
      </w:r>
    </w:p>
    <w:p w14:paraId="594C0017" w14:textId="2E64CFD6" w:rsidR="00477886" w:rsidRPr="005063DA" w:rsidRDefault="00C71459" w:rsidP="00A04009">
      <w:pPr>
        <w:pStyle w:val="ListParagraph"/>
        <w:numPr>
          <w:ilvl w:val="0"/>
          <w:numId w:val="1"/>
        </w:numPr>
        <w:tabs>
          <w:tab w:val="left" w:pos="726"/>
          <w:tab w:val="left" w:pos="727"/>
          <w:tab w:val="left" w:pos="2593"/>
        </w:tabs>
        <w:ind w:left="431" w:right="110" w:hanging="431"/>
        <w:jc w:val="both"/>
        <w:rPr>
          <w:sz w:val="20"/>
          <w:szCs w:val="20"/>
        </w:rPr>
      </w:pPr>
      <w:r w:rsidRPr="005063DA">
        <w:rPr>
          <w:sz w:val="20"/>
          <w:szCs w:val="20"/>
        </w:rPr>
        <w:t>Choudhary,</w:t>
      </w:r>
      <w:r w:rsidRPr="005063DA">
        <w:rPr>
          <w:spacing w:val="28"/>
          <w:sz w:val="20"/>
          <w:szCs w:val="20"/>
        </w:rPr>
        <w:t xml:space="preserve"> </w:t>
      </w:r>
      <w:r w:rsidRPr="005063DA">
        <w:rPr>
          <w:sz w:val="20"/>
          <w:szCs w:val="20"/>
        </w:rPr>
        <w:t>R.</w:t>
      </w:r>
      <w:r w:rsidR="000A3A9A" w:rsidRPr="005063DA">
        <w:rPr>
          <w:sz w:val="20"/>
          <w:szCs w:val="20"/>
        </w:rPr>
        <w:t>,</w:t>
      </w:r>
      <w:r w:rsidRPr="005063DA">
        <w:rPr>
          <w:spacing w:val="24"/>
          <w:sz w:val="20"/>
          <w:szCs w:val="20"/>
        </w:rPr>
        <w:t xml:space="preserve"> </w:t>
      </w:r>
      <w:r w:rsidRPr="005063DA">
        <w:rPr>
          <w:sz w:val="20"/>
          <w:szCs w:val="20"/>
        </w:rPr>
        <w:t>Jain,</w:t>
      </w:r>
      <w:r w:rsidRPr="005063DA">
        <w:rPr>
          <w:spacing w:val="26"/>
          <w:sz w:val="20"/>
          <w:szCs w:val="20"/>
        </w:rPr>
        <w:t xml:space="preserve"> </w:t>
      </w:r>
      <w:r w:rsidRPr="005063DA">
        <w:rPr>
          <w:sz w:val="20"/>
          <w:szCs w:val="20"/>
        </w:rPr>
        <w:t>T.</w:t>
      </w:r>
      <w:r w:rsidR="000A3A9A" w:rsidRPr="005063DA">
        <w:rPr>
          <w:sz w:val="20"/>
          <w:szCs w:val="20"/>
        </w:rPr>
        <w:t>,</w:t>
      </w:r>
      <w:r w:rsidRPr="005063DA">
        <w:rPr>
          <w:spacing w:val="24"/>
          <w:sz w:val="20"/>
          <w:szCs w:val="20"/>
        </w:rPr>
        <w:t xml:space="preserve"> </w:t>
      </w:r>
      <w:proofErr w:type="spellStart"/>
      <w:r w:rsidRPr="005063DA">
        <w:rPr>
          <w:sz w:val="20"/>
          <w:szCs w:val="20"/>
        </w:rPr>
        <w:t>Rathoria</w:t>
      </w:r>
      <w:proofErr w:type="spellEnd"/>
      <w:r w:rsidRPr="005063DA">
        <w:rPr>
          <w:sz w:val="20"/>
          <w:szCs w:val="20"/>
        </w:rPr>
        <w:t>,</w:t>
      </w:r>
      <w:r w:rsidRPr="005063DA">
        <w:rPr>
          <w:spacing w:val="26"/>
          <w:sz w:val="20"/>
          <w:szCs w:val="20"/>
        </w:rPr>
        <w:t xml:space="preserve"> </w:t>
      </w:r>
      <w:r w:rsidRPr="005063DA">
        <w:rPr>
          <w:sz w:val="20"/>
          <w:szCs w:val="20"/>
        </w:rPr>
        <w:t>M.</w:t>
      </w:r>
      <w:r w:rsidRPr="005063DA">
        <w:rPr>
          <w:spacing w:val="25"/>
          <w:sz w:val="20"/>
          <w:szCs w:val="20"/>
        </w:rPr>
        <w:t xml:space="preserve"> </w:t>
      </w:r>
      <w:r w:rsidRPr="005063DA">
        <w:rPr>
          <w:sz w:val="20"/>
          <w:szCs w:val="20"/>
        </w:rPr>
        <w:t>K.</w:t>
      </w:r>
      <w:r w:rsidR="000A3A9A" w:rsidRPr="005063DA">
        <w:rPr>
          <w:sz w:val="20"/>
          <w:szCs w:val="20"/>
        </w:rPr>
        <w:t xml:space="preserve"> and</w:t>
      </w:r>
      <w:r w:rsidRPr="005063DA">
        <w:rPr>
          <w:spacing w:val="26"/>
          <w:sz w:val="20"/>
          <w:szCs w:val="20"/>
        </w:rPr>
        <w:t xml:space="preserve"> </w:t>
      </w:r>
      <w:r w:rsidRPr="005063DA">
        <w:rPr>
          <w:sz w:val="20"/>
          <w:szCs w:val="20"/>
        </w:rPr>
        <w:t>Mathur,</w:t>
      </w:r>
      <w:r w:rsidRPr="005063DA">
        <w:rPr>
          <w:spacing w:val="25"/>
          <w:sz w:val="20"/>
          <w:szCs w:val="20"/>
        </w:rPr>
        <w:t xml:space="preserve"> </w:t>
      </w:r>
      <w:r w:rsidRPr="005063DA">
        <w:rPr>
          <w:sz w:val="20"/>
          <w:szCs w:val="20"/>
        </w:rPr>
        <w:t>S.</w:t>
      </w:r>
      <w:r w:rsidRPr="005063DA">
        <w:rPr>
          <w:spacing w:val="25"/>
          <w:sz w:val="20"/>
          <w:szCs w:val="20"/>
        </w:rPr>
        <w:t xml:space="preserve"> </w:t>
      </w:r>
      <w:r w:rsidRPr="005063DA">
        <w:rPr>
          <w:sz w:val="20"/>
          <w:szCs w:val="20"/>
        </w:rPr>
        <w:t>P.;</w:t>
      </w:r>
      <w:r w:rsidRPr="005063DA">
        <w:rPr>
          <w:spacing w:val="25"/>
          <w:sz w:val="20"/>
          <w:szCs w:val="20"/>
        </w:rPr>
        <w:t xml:space="preserve"> </w:t>
      </w:r>
      <w:r w:rsidRPr="005063DA">
        <w:rPr>
          <w:sz w:val="20"/>
          <w:szCs w:val="20"/>
        </w:rPr>
        <w:t>Corrosion</w:t>
      </w:r>
      <w:r w:rsidRPr="005063DA">
        <w:rPr>
          <w:spacing w:val="23"/>
          <w:sz w:val="20"/>
          <w:szCs w:val="20"/>
        </w:rPr>
        <w:t xml:space="preserve"> </w:t>
      </w:r>
      <w:r w:rsidRPr="005063DA">
        <w:rPr>
          <w:sz w:val="20"/>
          <w:szCs w:val="20"/>
        </w:rPr>
        <w:t>inhibition</w:t>
      </w:r>
      <w:r w:rsidRPr="005063DA">
        <w:rPr>
          <w:spacing w:val="24"/>
          <w:sz w:val="20"/>
          <w:szCs w:val="20"/>
        </w:rPr>
        <w:t xml:space="preserve"> </w:t>
      </w:r>
      <w:r w:rsidRPr="005063DA">
        <w:rPr>
          <w:sz w:val="20"/>
          <w:szCs w:val="20"/>
        </w:rPr>
        <w:t>of</w:t>
      </w:r>
      <w:r w:rsidRPr="005063DA">
        <w:rPr>
          <w:spacing w:val="25"/>
          <w:sz w:val="20"/>
          <w:szCs w:val="20"/>
        </w:rPr>
        <w:t xml:space="preserve"> </w:t>
      </w:r>
      <w:r w:rsidRPr="005063DA">
        <w:rPr>
          <w:sz w:val="20"/>
          <w:szCs w:val="20"/>
        </w:rPr>
        <w:t>mild</w:t>
      </w:r>
      <w:r w:rsidRPr="005063DA">
        <w:rPr>
          <w:spacing w:val="28"/>
          <w:sz w:val="20"/>
          <w:szCs w:val="20"/>
        </w:rPr>
        <w:t xml:space="preserve"> </w:t>
      </w:r>
      <w:r w:rsidRPr="005063DA">
        <w:rPr>
          <w:sz w:val="20"/>
          <w:szCs w:val="20"/>
        </w:rPr>
        <w:t>steel</w:t>
      </w:r>
      <w:r w:rsidRPr="005063DA">
        <w:rPr>
          <w:spacing w:val="24"/>
          <w:sz w:val="20"/>
          <w:szCs w:val="20"/>
        </w:rPr>
        <w:t xml:space="preserve"> </w:t>
      </w:r>
      <w:r w:rsidRPr="005063DA">
        <w:rPr>
          <w:sz w:val="20"/>
          <w:szCs w:val="20"/>
        </w:rPr>
        <w:t>by</w:t>
      </w:r>
      <w:r w:rsidRPr="005063DA">
        <w:rPr>
          <w:spacing w:val="22"/>
          <w:sz w:val="20"/>
          <w:szCs w:val="20"/>
        </w:rPr>
        <w:t xml:space="preserve"> </w:t>
      </w:r>
      <w:r w:rsidRPr="005063DA">
        <w:rPr>
          <w:sz w:val="20"/>
          <w:szCs w:val="20"/>
        </w:rPr>
        <w:t>acid</w:t>
      </w:r>
      <w:r w:rsidRPr="005063DA">
        <w:rPr>
          <w:spacing w:val="25"/>
          <w:sz w:val="20"/>
          <w:szCs w:val="20"/>
        </w:rPr>
        <w:t xml:space="preserve"> </w:t>
      </w:r>
      <w:r w:rsidRPr="005063DA">
        <w:rPr>
          <w:sz w:val="20"/>
          <w:szCs w:val="20"/>
        </w:rPr>
        <w:t>extract</w:t>
      </w:r>
      <w:r w:rsidRPr="005063DA">
        <w:rPr>
          <w:spacing w:val="25"/>
          <w:sz w:val="20"/>
          <w:szCs w:val="20"/>
        </w:rPr>
        <w:t xml:space="preserve"> </w:t>
      </w:r>
      <w:r w:rsidRPr="005063DA">
        <w:rPr>
          <w:sz w:val="20"/>
          <w:szCs w:val="20"/>
        </w:rPr>
        <w:t>of</w:t>
      </w:r>
      <w:r w:rsidRPr="005063DA">
        <w:rPr>
          <w:spacing w:val="23"/>
          <w:sz w:val="20"/>
          <w:szCs w:val="20"/>
        </w:rPr>
        <w:t xml:space="preserve"> </w:t>
      </w:r>
      <w:r w:rsidRPr="005063DA">
        <w:rPr>
          <w:sz w:val="20"/>
          <w:szCs w:val="20"/>
        </w:rPr>
        <w:t>Prosopis</w:t>
      </w:r>
      <w:r w:rsidRPr="005063DA">
        <w:rPr>
          <w:spacing w:val="-47"/>
          <w:sz w:val="20"/>
          <w:szCs w:val="20"/>
        </w:rPr>
        <w:t xml:space="preserve"> </w:t>
      </w:r>
      <w:proofErr w:type="spellStart"/>
      <w:r w:rsidRPr="005063DA">
        <w:rPr>
          <w:sz w:val="20"/>
          <w:szCs w:val="20"/>
        </w:rPr>
        <w:t>juliflora</w:t>
      </w:r>
      <w:proofErr w:type="spellEnd"/>
      <w:r w:rsidRPr="005063DA">
        <w:rPr>
          <w:sz w:val="20"/>
          <w:szCs w:val="20"/>
        </w:rPr>
        <w:t xml:space="preserve">, Bull. </w:t>
      </w:r>
      <w:proofErr w:type="spellStart"/>
      <w:r w:rsidRPr="005063DA">
        <w:rPr>
          <w:sz w:val="20"/>
          <w:szCs w:val="20"/>
        </w:rPr>
        <w:t>Electrochem</w:t>
      </w:r>
      <w:proofErr w:type="spellEnd"/>
      <w:r w:rsidRPr="005063DA">
        <w:rPr>
          <w:sz w:val="20"/>
          <w:szCs w:val="20"/>
        </w:rPr>
        <w:t>.,</w:t>
      </w:r>
      <w:r w:rsidRPr="005063DA">
        <w:rPr>
          <w:spacing w:val="4"/>
          <w:sz w:val="20"/>
          <w:szCs w:val="20"/>
        </w:rPr>
        <w:t xml:space="preserve"> </w:t>
      </w:r>
      <w:r w:rsidRPr="005063DA">
        <w:rPr>
          <w:sz w:val="20"/>
          <w:szCs w:val="20"/>
        </w:rPr>
        <w:t>2004,</w:t>
      </w:r>
      <w:r w:rsidRPr="005063DA">
        <w:rPr>
          <w:spacing w:val="-2"/>
          <w:sz w:val="20"/>
          <w:szCs w:val="20"/>
        </w:rPr>
        <w:t xml:space="preserve"> </w:t>
      </w:r>
      <w:r w:rsidRPr="005063DA">
        <w:rPr>
          <w:sz w:val="20"/>
          <w:szCs w:val="20"/>
        </w:rPr>
        <w:t>20(2),</w:t>
      </w:r>
      <w:r w:rsidRPr="005063DA">
        <w:rPr>
          <w:spacing w:val="2"/>
          <w:sz w:val="20"/>
          <w:szCs w:val="20"/>
        </w:rPr>
        <w:t xml:space="preserve"> </w:t>
      </w:r>
      <w:r w:rsidRPr="005063DA">
        <w:rPr>
          <w:sz w:val="20"/>
          <w:szCs w:val="20"/>
        </w:rPr>
        <w:t>p67</w:t>
      </w:r>
    </w:p>
    <w:p w14:paraId="33F32494" w14:textId="12AC4723" w:rsidR="00C71459" w:rsidRPr="005063DA" w:rsidRDefault="00C71459" w:rsidP="00A04009">
      <w:pPr>
        <w:pStyle w:val="ListParagraph"/>
        <w:numPr>
          <w:ilvl w:val="0"/>
          <w:numId w:val="1"/>
        </w:numPr>
        <w:tabs>
          <w:tab w:val="left" w:pos="676"/>
          <w:tab w:val="left" w:pos="677"/>
        </w:tabs>
        <w:ind w:left="431" w:right="113" w:hanging="431"/>
        <w:jc w:val="both"/>
        <w:rPr>
          <w:sz w:val="20"/>
          <w:szCs w:val="20"/>
        </w:rPr>
      </w:pPr>
      <w:proofErr w:type="spellStart"/>
      <w:r w:rsidRPr="005063DA">
        <w:rPr>
          <w:sz w:val="20"/>
          <w:szCs w:val="20"/>
        </w:rPr>
        <w:t>Pasupathy</w:t>
      </w:r>
      <w:proofErr w:type="spellEnd"/>
      <w:r w:rsidR="00166E5C" w:rsidRPr="005063DA">
        <w:rPr>
          <w:sz w:val="20"/>
          <w:szCs w:val="20"/>
        </w:rPr>
        <w:t xml:space="preserve"> </w:t>
      </w:r>
      <w:r w:rsidRPr="005063DA">
        <w:rPr>
          <w:sz w:val="20"/>
          <w:szCs w:val="20"/>
        </w:rPr>
        <w:t>A</w:t>
      </w:r>
      <w:r w:rsidR="00166E5C" w:rsidRPr="005063DA">
        <w:rPr>
          <w:sz w:val="20"/>
          <w:szCs w:val="20"/>
        </w:rPr>
        <w:t>.</w:t>
      </w:r>
      <w:r w:rsidR="000A3A9A" w:rsidRPr="005063DA">
        <w:rPr>
          <w:sz w:val="20"/>
          <w:szCs w:val="20"/>
        </w:rPr>
        <w:t>,</w:t>
      </w:r>
      <w:r w:rsidRPr="005063DA">
        <w:rPr>
          <w:spacing w:val="49"/>
          <w:sz w:val="20"/>
          <w:szCs w:val="20"/>
        </w:rPr>
        <w:t xml:space="preserve"> </w:t>
      </w:r>
      <w:r w:rsidRPr="005063DA">
        <w:rPr>
          <w:sz w:val="20"/>
          <w:szCs w:val="20"/>
        </w:rPr>
        <w:t>Nirmala</w:t>
      </w:r>
      <w:r w:rsidR="00166E5C" w:rsidRPr="005063DA">
        <w:rPr>
          <w:sz w:val="20"/>
          <w:szCs w:val="20"/>
        </w:rPr>
        <w:t xml:space="preserve"> </w:t>
      </w:r>
      <w:r w:rsidRPr="005063DA">
        <w:rPr>
          <w:sz w:val="20"/>
          <w:szCs w:val="20"/>
        </w:rPr>
        <w:t>S</w:t>
      </w:r>
      <w:r w:rsidR="00166E5C" w:rsidRPr="005063DA">
        <w:rPr>
          <w:sz w:val="20"/>
          <w:szCs w:val="20"/>
        </w:rPr>
        <w:t>.,</w:t>
      </w:r>
      <w:r w:rsidRPr="005063DA">
        <w:rPr>
          <w:spacing w:val="3"/>
          <w:sz w:val="20"/>
          <w:szCs w:val="20"/>
        </w:rPr>
        <w:t xml:space="preserve"> </w:t>
      </w:r>
      <w:r w:rsidRPr="005063DA">
        <w:rPr>
          <w:sz w:val="20"/>
          <w:szCs w:val="20"/>
        </w:rPr>
        <w:t>Abirami</w:t>
      </w:r>
      <w:r w:rsidR="00166E5C" w:rsidRPr="005063DA">
        <w:rPr>
          <w:sz w:val="20"/>
          <w:szCs w:val="20"/>
        </w:rPr>
        <w:t xml:space="preserve"> </w:t>
      </w:r>
      <w:r w:rsidRPr="005063DA">
        <w:rPr>
          <w:sz w:val="20"/>
          <w:szCs w:val="20"/>
        </w:rPr>
        <w:t>G</w:t>
      </w:r>
      <w:r w:rsidR="00166E5C" w:rsidRPr="005063DA">
        <w:rPr>
          <w:sz w:val="20"/>
          <w:szCs w:val="20"/>
        </w:rPr>
        <w:t>.,</w:t>
      </w:r>
      <w:r w:rsidRPr="005063DA">
        <w:rPr>
          <w:sz w:val="20"/>
          <w:szCs w:val="20"/>
        </w:rPr>
        <w:t xml:space="preserve"> Satish</w:t>
      </w:r>
      <w:r w:rsidR="00166E5C" w:rsidRPr="005063DA">
        <w:rPr>
          <w:sz w:val="20"/>
          <w:szCs w:val="20"/>
        </w:rPr>
        <w:t xml:space="preserve"> </w:t>
      </w:r>
      <w:r w:rsidRPr="005063DA">
        <w:rPr>
          <w:sz w:val="20"/>
          <w:szCs w:val="20"/>
        </w:rPr>
        <w:t>A</w:t>
      </w:r>
      <w:r w:rsidR="00166E5C" w:rsidRPr="005063DA">
        <w:rPr>
          <w:sz w:val="20"/>
          <w:szCs w:val="20"/>
        </w:rPr>
        <w:t>. and</w:t>
      </w:r>
      <w:r w:rsidRPr="005063DA">
        <w:rPr>
          <w:sz w:val="20"/>
          <w:szCs w:val="20"/>
        </w:rPr>
        <w:t xml:space="preserve"> Paul</w:t>
      </w:r>
      <w:r w:rsidRPr="005063DA">
        <w:rPr>
          <w:spacing w:val="8"/>
          <w:sz w:val="20"/>
          <w:szCs w:val="20"/>
        </w:rPr>
        <w:t xml:space="preserve"> </w:t>
      </w:r>
      <w:proofErr w:type="spellStart"/>
      <w:proofErr w:type="gramStart"/>
      <w:r w:rsidRPr="005063DA">
        <w:rPr>
          <w:sz w:val="20"/>
          <w:szCs w:val="20"/>
        </w:rPr>
        <w:t>Milton,R</w:t>
      </w:r>
      <w:proofErr w:type="spellEnd"/>
      <w:proofErr w:type="gramEnd"/>
      <w:r w:rsidRPr="005063DA">
        <w:rPr>
          <w:sz w:val="20"/>
          <w:szCs w:val="20"/>
        </w:rPr>
        <w:t xml:space="preserve">  ;Inhibitive</w:t>
      </w:r>
      <w:r w:rsidRPr="005063DA">
        <w:rPr>
          <w:spacing w:val="1"/>
          <w:sz w:val="20"/>
          <w:szCs w:val="20"/>
        </w:rPr>
        <w:t xml:space="preserve"> </w:t>
      </w:r>
      <w:r w:rsidRPr="005063DA">
        <w:rPr>
          <w:sz w:val="20"/>
          <w:szCs w:val="20"/>
        </w:rPr>
        <w:t>action</w:t>
      </w:r>
      <w:r w:rsidRPr="005063DA">
        <w:rPr>
          <w:spacing w:val="1"/>
          <w:sz w:val="20"/>
          <w:szCs w:val="20"/>
        </w:rPr>
        <w:t xml:space="preserve"> </w:t>
      </w:r>
      <w:r w:rsidRPr="005063DA">
        <w:rPr>
          <w:sz w:val="20"/>
          <w:szCs w:val="20"/>
        </w:rPr>
        <w:t>of</w:t>
      </w:r>
      <w:r w:rsidRPr="005063DA">
        <w:rPr>
          <w:spacing w:val="1"/>
          <w:sz w:val="20"/>
          <w:szCs w:val="20"/>
        </w:rPr>
        <w:t xml:space="preserve"> </w:t>
      </w:r>
      <w:r w:rsidRPr="005063DA">
        <w:rPr>
          <w:sz w:val="20"/>
          <w:szCs w:val="20"/>
        </w:rPr>
        <w:t>Aegle</w:t>
      </w:r>
      <w:r w:rsidRPr="005063DA">
        <w:rPr>
          <w:spacing w:val="3"/>
          <w:sz w:val="20"/>
          <w:szCs w:val="20"/>
        </w:rPr>
        <w:t xml:space="preserve"> </w:t>
      </w:r>
      <w:proofErr w:type="spellStart"/>
      <w:r w:rsidRPr="005063DA">
        <w:rPr>
          <w:sz w:val="20"/>
          <w:szCs w:val="20"/>
        </w:rPr>
        <w:t>marmelos</w:t>
      </w:r>
      <w:proofErr w:type="spellEnd"/>
      <w:r w:rsidRPr="005063DA">
        <w:rPr>
          <w:spacing w:val="49"/>
          <w:sz w:val="20"/>
          <w:szCs w:val="20"/>
        </w:rPr>
        <w:t xml:space="preserve"> </w:t>
      </w:r>
      <w:r w:rsidRPr="005063DA">
        <w:rPr>
          <w:sz w:val="20"/>
          <w:szCs w:val="20"/>
        </w:rPr>
        <w:t>extract  on</w:t>
      </w:r>
      <w:r w:rsidRPr="005063DA">
        <w:rPr>
          <w:spacing w:val="4"/>
          <w:sz w:val="20"/>
          <w:szCs w:val="20"/>
        </w:rPr>
        <w:t xml:space="preserve"> </w:t>
      </w:r>
      <w:r w:rsidRPr="005063DA">
        <w:rPr>
          <w:sz w:val="20"/>
          <w:szCs w:val="20"/>
        </w:rPr>
        <w:t>the</w:t>
      </w:r>
      <w:r w:rsidRPr="005063DA">
        <w:rPr>
          <w:spacing w:val="-47"/>
          <w:sz w:val="20"/>
          <w:szCs w:val="20"/>
        </w:rPr>
        <w:t xml:space="preserve"> </w:t>
      </w:r>
      <w:r w:rsidRPr="005063DA">
        <w:rPr>
          <w:position w:val="2"/>
          <w:sz w:val="20"/>
          <w:szCs w:val="20"/>
        </w:rPr>
        <w:t>corrosion</w:t>
      </w:r>
      <w:r w:rsidRPr="005063DA">
        <w:rPr>
          <w:spacing w:val="-2"/>
          <w:position w:val="2"/>
          <w:sz w:val="20"/>
          <w:szCs w:val="20"/>
        </w:rPr>
        <w:t xml:space="preserve"> </w:t>
      </w:r>
      <w:r w:rsidRPr="005063DA">
        <w:rPr>
          <w:position w:val="2"/>
          <w:sz w:val="20"/>
          <w:szCs w:val="20"/>
        </w:rPr>
        <w:t>of</w:t>
      </w:r>
      <w:r w:rsidRPr="005063DA">
        <w:rPr>
          <w:spacing w:val="-3"/>
          <w:position w:val="2"/>
          <w:sz w:val="20"/>
          <w:szCs w:val="20"/>
        </w:rPr>
        <w:t xml:space="preserve"> </w:t>
      </w:r>
      <w:r w:rsidRPr="005063DA">
        <w:rPr>
          <w:position w:val="2"/>
          <w:sz w:val="20"/>
          <w:szCs w:val="20"/>
        </w:rPr>
        <w:t>zinc</w:t>
      </w:r>
      <w:r w:rsidRPr="005063DA">
        <w:rPr>
          <w:spacing w:val="-2"/>
          <w:position w:val="2"/>
          <w:sz w:val="20"/>
          <w:szCs w:val="20"/>
        </w:rPr>
        <w:t xml:space="preserve"> </w:t>
      </w:r>
      <w:r w:rsidRPr="005063DA">
        <w:rPr>
          <w:position w:val="2"/>
          <w:sz w:val="20"/>
          <w:szCs w:val="20"/>
        </w:rPr>
        <w:t>in</w:t>
      </w:r>
      <w:r w:rsidRPr="005063DA">
        <w:rPr>
          <w:spacing w:val="-2"/>
          <w:position w:val="2"/>
          <w:sz w:val="20"/>
          <w:szCs w:val="20"/>
        </w:rPr>
        <w:t xml:space="preserve"> </w:t>
      </w:r>
      <w:r w:rsidRPr="005063DA">
        <w:rPr>
          <w:position w:val="2"/>
          <w:sz w:val="20"/>
          <w:szCs w:val="20"/>
        </w:rPr>
        <w:t>0.5N</w:t>
      </w:r>
      <w:r w:rsidRPr="005063DA">
        <w:rPr>
          <w:spacing w:val="-2"/>
          <w:position w:val="2"/>
          <w:sz w:val="20"/>
          <w:szCs w:val="20"/>
        </w:rPr>
        <w:t xml:space="preserve"> </w:t>
      </w:r>
      <w:r w:rsidRPr="005063DA">
        <w:rPr>
          <w:position w:val="2"/>
          <w:sz w:val="20"/>
          <w:szCs w:val="20"/>
        </w:rPr>
        <w:t>H</w:t>
      </w:r>
      <w:r w:rsidRPr="005063DA">
        <w:rPr>
          <w:sz w:val="20"/>
          <w:szCs w:val="20"/>
        </w:rPr>
        <w:t>2</w:t>
      </w:r>
      <w:r w:rsidRPr="005063DA">
        <w:rPr>
          <w:position w:val="2"/>
          <w:sz w:val="20"/>
          <w:szCs w:val="20"/>
        </w:rPr>
        <w:t>SO</w:t>
      </w:r>
      <w:r w:rsidRPr="005063DA">
        <w:rPr>
          <w:sz w:val="20"/>
          <w:szCs w:val="20"/>
        </w:rPr>
        <w:t>4</w:t>
      </w:r>
      <w:r w:rsidRPr="005063DA">
        <w:rPr>
          <w:spacing w:val="19"/>
          <w:sz w:val="20"/>
          <w:szCs w:val="20"/>
        </w:rPr>
        <w:t xml:space="preserve"> </w:t>
      </w:r>
      <w:r w:rsidRPr="005063DA">
        <w:rPr>
          <w:position w:val="2"/>
          <w:sz w:val="20"/>
          <w:szCs w:val="20"/>
        </w:rPr>
        <w:t xml:space="preserve">medium, </w:t>
      </w:r>
      <w:r w:rsidRPr="005063DA">
        <w:rPr>
          <w:i/>
          <w:position w:val="2"/>
          <w:sz w:val="20"/>
          <w:szCs w:val="20"/>
        </w:rPr>
        <w:t>International</w:t>
      </w:r>
      <w:r w:rsidRPr="005063DA">
        <w:rPr>
          <w:i/>
          <w:spacing w:val="-2"/>
          <w:position w:val="2"/>
          <w:sz w:val="20"/>
          <w:szCs w:val="20"/>
        </w:rPr>
        <w:t xml:space="preserve"> </w:t>
      </w:r>
      <w:r w:rsidRPr="005063DA">
        <w:rPr>
          <w:i/>
          <w:position w:val="2"/>
          <w:sz w:val="20"/>
          <w:szCs w:val="20"/>
        </w:rPr>
        <w:t>Journal</w:t>
      </w:r>
      <w:r w:rsidRPr="005063DA">
        <w:rPr>
          <w:i/>
          <w:spacing w:val="2"/>
          <w:position w:val="2"/>
          <w:sz w:val="20"/>
          <w:szCs w:val="20"/>
        </w:rPr>
        <w:t xml:space="preserve"> </w:t>
      </w:r>
      <w:r w:rsidRPr="005063DA">
        <w:rPr>
          <w:i/>
          <w:position w:val="2"/>
          <w:sz w:val="20"/>
          <w:szCs w:val="20"/>
        </w:rPr>
        <w:t>of</w:t>
      </w:r>
      <w:r w:rsidRPr="005063DA">
        <w:rPr>
          <w:i/>
          <w:spacing w:val="-2"/>
          <w:position w:val="2"/>
          <w:sz w:val="20"/>
          <w:szCs w:val="20"/>
        </w:rPr>
        <w:t xml:space="preserve"> </w:t>
      </w:r>
      <w:r w:rsidRPr="005063DA">
        <w:rPr>
          <w:i/>
          <w:position w:val="2"/>
          <w:sz w:val="20"/>
          <w:szCs w:val="20"/>
        </w:rPr>
        <w:t>Scientific</w:t>
      </w:r>
      <w:r w:rsidRPr="005063DA">
        <w:rPr>
          <w:i/>
          <w:spacing w:val="-1"/>
          <w:position w:val="2"/>
          <w:sz w:val="20"/>
          <w:szCs w:val="20"/>
        </w:rPr>
        <w:t xml:space="preserve"> </w:t>
      </w:r>
      <w:r w:rsidRPr="005063DA">
        <w:rPr>
          <w:i/>
          <w:position w:val="2"/>
          <w:sz w:val="20"/>
          <w:szCs w:val="20"/>
        </w:rPr>
        <w:t>and Research Publications</w:t>
      </w:r>
      <w:r w:rsidRPr="005063DA">
        <w:rPr>
          <w:position w:val="2"/>
          <w:sz w:val="20"/>
          <w:szCs w:val="20"/>
        </w:rPr>
        <w:t>,</w:t>
      </w:r>
      <w:r w:rsidRPr="005063DA">
        <w:rPr>
          <w:spacing w:val="-1"/>
          <w:position w:val="2"/>
          <w:sz w:val="20"/>
          <w:szCs w:val="20"/>
        </w:rPr>
        <w:t xml:space="preserve"> </w:t>
      </w:r>
      <w:r w:rsidRPr="005063DA">
        <w:rPr>
          <w:position w:val="2"/>
          <w:sz w:val="20"/>
          <w:szCs w:val="20"/>
        </w:rPr>
        <w:t>2014,</w:t>
      </w:r>
      <w:r w:rsidRPr="005063DA">
        <w:rPr>
          <w:spacing w:val="-3"/>
          <w:position w:val="2"/>
          <w:sz w:val="20"/>
          <w:szCs w:val="20"/>
        </w:rPr>
        <w:t xml:space="preserve"> </w:t>
      </w:r>
      <w:r w:rsidRPr="005063DA">
        <w:rPr>
          <w:position w:val="2"/>
          <w:sz w:val="20"/>
          <w:szCs w:val="20"/>
        </w:rPr>
        <w:t>4(3),</w:t>
      </w:r>
      <w:r w:rsidRPr="005063DA">
        <w:rPr>
          <w:spacing w:val="-3"/>
          <w:position w:val="2"/>
          <w:sz w:val="20"/>
          <w:szCs w:val="20"/>
        </w:rPr>
        <w:t xml:space="preserve"> </w:t>
      </w:r>
      <w:r w:rsidRPr="005063DA">
        <w:rPr>
          <w:position w:val="2"/>
          <w:sz w:val="20"/>
          <w:szCs w:val="20"/>
        </w:rPr>
        <w:t>p1-4.</w:t>
      </w:r>
    </w:p>
    <w:p w14:paraId="39458369" w14:textId="41FA4FC4" w:rsidR="00C71459" w:rsidRPr="005063DA" w:rsidRDefault="00C71459" w:rsidP="00A04009">
      <w:pPr>
        <w:pStyle w:val="ListParagraph"/>
        <w:numPr>
          <w:ilvl w:val="0"/>
          <w:numId w:val="1"/>
        </w:numPr>
        <w:tabs>
          <w:tab w:val="left" w:pos="677"/>
        </w:tabs>
        <w:ind w:left="431" w:right="108" w:hanging="431"/>
        <w:jc w:val="both"/>
        <w:rPr>
          <w:sz w:val="20"/>
          <w:szCs w:val="20"/>
        </w:rPr>
      </w:pPr>
      <w:proofErr w:type="spellStart"/>
      <w:r w:rsidRPr="005063DA">
        <w:rPr>
          <w:sz w:val="20"/>
          <w:szCs w:val="20"/>
        </w:rPr>
        <w:t>Sribharathy</w:t>
      </w:r>
      <w:proofErr w:type="spellEnd"/>
      <w:r w:rsidR="00166E5C" w:rsidRPr="005063DA">
        <w:rPr>
          <w:sz w:val="20"/>
          <w:szCs w:val="20"/>
        </w:rPr>
        <w:t xml:space="preserve"> </w:t>
      </w:r>
      <w:r w:rsidRPr="005063DA">
        <w:rPr>
          <w:sz w:val="20"/>
          <w:szCs w:val="20"/>
        </w:rPr>
        <w:t>V.</w:t>
      </w:r>
      <w:r w:rsidR="00166E5C" w:rsidRPr="005063DA">
        <w:rPr>
          <w:sz w:val="20"/>
          <w:szCs w:val="20"/>
        </w:rPr>
        <w:t>,</w:t>
      </w:r>
      <w:r w:rsidRPr="005063DA">
        <w:rPr>
          <w:sz w:val="20"/>
          <w:szCs w:val="20"/>
        </w:rPr>
        <w:t xml:space="preserve"> Rajendran</w:t>
      </w:r>
      <w:r w:rsidR="00166E5C" w:rsidRPr="005063DA">
        <w:rPr>
          <w:sz w:val="20"/>
          <w:szCs w:val="20"/>
        </w:rPr>
        <w:t xml:space="preserve"> </w:t>
      </w:r>
      <w:r w:rsidRPr="005063DA">
        <w:rPr>
          <w:sz w:val="20"/>
          <w:szCs w:val="20"/>
        </w:rPr>
        <w:t>S.</w:t>
      </w:r>
      <w:r w:rsidR="00166E5C" w:rsidRPr="005063DA">
        <w:rPr>
          <w:sz w:val="20"/>
          <w:szCs w:val="20"/>
        </w:rPr>
        <w:t>,</w:t>
      </w:r>
      <w:r w:rsidRPr="005063DA">
        <w:rPr>
          <w:sz w:val="20"/>
          <w:szCs w:val="20"/>
        </w:rPr>
        <w:t xml:space="preserve"> </w:t>
      </w:r>
      <w:proofErr w:type="spellStart"/>
      <w:r w:rsidRPr="005063DA">
        <w:rPr>
          <w:sz w:val="20"/>
          <w:szCs w:val="20"/>
        </w:rPr>
        <w:t>Rengan</w:t>
      </w:r>
      <w:proofErr w:type="spellEnd"/>
      <w:r w:rsidR="00166E5C" w:rsidRPr="005063DA">
        <w:rPr>
          <w:sz w:val="20"/>
          <w:szCs w:val="20"/>
        </w:rPr>
        <w:t xml:space="preserve"> </w:t>
      </w:r>
      <w:r w:rsidRPr="005063DA">
        <w:rPr>
          <w:sz w:val="20"/>
          <w:szCs w:val="20"/>
        </w:rPr>
        <w:t>P.</w:t>
      </w:r>
      <w:r w:rsidR="00166E5C" w:rsidRPr="005063DA">
        <w:rPr>
          <w:sz w:val="20"/>
          <w:szCs w:val="20"/>
        </w:rPr>
        <w:t xml:space="preserve"> and</w:t>
      </w:r>
      <w:r w:rsidRPr="005063DA">
        <w:rPr>
          <w:sz w:val="20"/>
          <w:szCs w:val="20"/>
        </w:rPr>
        <w:t xml:space="preserve"> Nagalakshmi</w:t>
      </w:r>
      <w:r w:rsidR="00166E5C" w:rsidRPr="005063DA">
        <w:rPr>
          <w:sz w:val="20"/>
          <w:szCs w:val="20"/>
        </w:rPr>
        <w:t xml:space="preserve"> </w:t>
      </w:r>
      <w:r w:rsidRPr="005063DA">
        <w:rPr>
          <w:sz w:val="20"/>
          <w:szCs w:val="20"/>
        </w:rPr>
        <w:t>R.;</w:t>
      </w:r>
      <w:r w:rsidR="00166E5C" w:rsidRPr="005063DA">
        <w:rPr>
          <w:sz w:val="20"/>
          <w:szCs w:val="20"/>
        </w:rPr>
        <w:t xml:space="preserve"> </w:t>
      </w:r>
      <w:r w:rsidRPr="005063DA">
        <w:rPr>
          <w:sz w:val="20"/>
          <w:szCs w:val="20"/>
        </w:rPr>
        <w:t xml:space="preserve">Corrosion inhibition by an aqueous extract of aloe vera (l.) </w:t>
      </w:r>
      <w:proofErr w:type="spellStart"/>
      <w:r w:rsidRPr="005063DA">
        <w:rPr>
          <w:sz w:val="20"/>
          <w:szCs w:val="20"/>
        </w:rPr>
        <w:lastRenderedPageBreak/>
        <w:t>burm</w:t>
      </w:r>
      <w:proofErr w:type="spellEnd"/>
      <w:r w:rsidRPr="005063DA">
        <w:rPr>
          <w:spacing w:val="-47"/>
          <w:sz w:val="20"/>
          <w:szCs w:val="20"/>
        </w:rPr>
        <w:t xml:space="preserve"> </w:t>
      </w:r>
      <w:r w:rsidRPr="005063DA">
        <w:rPr>
          <w:sz w:val="20"/>
          <w:szCs w:val="20"/>
        </w:rPr>
        <w:t>f.(</w:t>
      </w:r>
      <w:proofErr w:type="spellStart"/>
      <w:r w:rsidRPr="005063DA">
        <w:rPr>
          <w:sz w:val="20"/>
          <w:szCs w:val="20"/>
        </w:rPr>
        <w:t>liliaceae</w:t>
      </w:r>
      <w:proofErr w:type="spellEnd"/>
      <w:r w:rsidRPr="005063DA">
        <w:rPr>
          <w:sz w:val="20"/>
          <w:szCs w:val="20"/>
        </w:rPr>
        <w:t>),</w:t>
      </w:r>
      <w:r w:rsidRPr="005063DA">
        <w:rPr>
          <w:spacing w:val="1"/>
          <w:sz w:val="20"/>
          <w:szCs w:val="20"/>
        </w:rPr>
        <w:t xml:space="preserve"> </w:t>
      </w:r>
      <w:r w:rsidRPr="005063DA">
        <w:rPr>
          <w:i/>
          <w:sz w:val="20"/>
          <w:szCs w:val="20"/>
        </w:rPr>
        <w:t>Eur. Chem.</w:t>
      </w:r>
      <w:r w:rsidRPr="005063DA">
        <w:rPr>
          <w:i/>
          <w:spacing w:val="1"/>
          <w:sz w:val="20"/>
          <w:szCs w:val="20"/>
        </w:rPr>
        <w:t xml:space="preserve"> </w:t>
      </w:r>
      <w:r w:rsidRPr="005063DA">
        <w:rPr>
          <w:i/>
          <w:sz w:val="20"/>
          <w:szCs w:val="20"/>
        </w:rPr>
        <w:t>Bull.,</w:t>
      </w:r>
      <w:r w:rsidRPr="005063DA">
        <w:rPr>
          <w:i/>
          <w:spacing w:val="1"/>
          <w:sz w:val="20"/>
          <w:szCs w:val="20"/>
        </w:rPr>
        <w:t xml:space="preserve"> </w:t>
      </w:r>
      <w:r w:rsidRPr="005063DA">
        <w:rPr>
          <w:sz w:val="20"/>
          <w:szCs w:val="20"/>
        </w:rPr>
        <w:t>2013, 2(7),</w:t>
      </w:r>
      <w:r w:rsidRPr="005063DA">
        <w:rPr>
          <w:spacing w:val="-2"/>
          <w:sz w:val="20"/>
          <w:szCs w:val="20"/>
        </w:rPr>
        <w:t xml:space="preserve"> </w:t>
      </w:r>
      <w:r w:rsidRPr="005063DA">
        <w:rPr>
          <w:sz w:val="20"/>
          <w:szCs w:val="20"/>
        </w:rPr>
        <w:t>p471-476.</w:t>
      </w:r>
    </w:p>
    <w:p w14:paraId="2DA0C00F" w14:textId="6F7B7A00" w:rsidR="00C71459" w:rsidRPr="005063DA" w:rsidRDefault="00C71459" w:rsidP="00A04009">
      <w:pPr>
        <w:pStyle w:val="ListParagraph"/>
        <w:numPr>
          <w:ilvl w:val="0"/>
          <w:numId w:val="1"/>
        </w:numPr>
        <w:tabs>
          <w:tab w:val="left" w:pos="726"/>
          <w:tab w:val="left" w:pos="727"/>
        </w:tabs>
        <w:ind w:left="431" w:right="111" w:hanging="431"/>
        <w:jc w:val="both"/>
        <w:rPr>
          <w:sz w:val="20"/>
          <w:szCs w:val="20"/>
        </w:rPr>
      </w:pPr>
      <w:r w:rsidRPr="005063DA">
        <w:rPr>
          <w:sz w:val="20"/>
          <w:szCs w:val="20"/>
        </w:rPr>
        <w:t>Okafor</w:t>
      </w:r>
      <w:r w:rsidR="00166E5C" w:rsidRPr="005063DA">
        <w:rPr>
          <w:sz w:val="20"/>
          <w:szCs w:val="20"/>
        </w:rPr>
        <w:t xml:space="preserve"> </w:t>
      </w:r>
      <w:r w:rsidRPr="005063DA">
        <w:rPr>
          <w:sz w:val="20"/>
          <w:szCs w:val="20"/>
        </w:rPr>
        <w:t>P.</w:t>
      </w:r>
      <w:r w:rsidRPr="005063DA">
        <w:rPr>
          <w:spacing w:val="23"/>
          <w:sz w:val="20"/>
          <w:szCs w:val="20"/>
        </w:rPr>
        <w:t xml:space="preserve"> </w:t>
      </w:r>
      <w:r w:rsidRPr="005063DA">
        <w:rPr>
          <w:sz w:val="20"/>
          <w:szCs w:val="20"/>
        </w:rPr>
        <w:t>C.</w:t>
      </w:r>
      <w:r w:rsidR="00166E5C" w:rsidRPr="005063DA">
        <w:rPr>
          <w:sz w:val="20"/>
          <w:szCs w:val="20"/>
        </w:rPr>
        <w:t>,</w:t>
      </w:r>
      <w:r w:rsidRPr="005063DA">
        <w:rPr>
          <w:spacing w:val="23"/>
          <w:sz w:val="20"/>
          <w:szCs w:val="20"/>
        </w:rPr>
        <w:t xml:space="preserve"> </w:t>
      </w:r>
      <w:proofErr w:type="spellStart"/>
      <w:r w:rsidRPr="005063DA">
        <w:rPr>
          <w:sz w:val="20"/>
          <w:szCs w:val="20"/>
        </w:rPr>
        <w:t>Ebenso</w:t>
      </w:r>
      <w:proofErr w:type="spellEnd"/>
      <w:r w:rsidRPr="005063DA">
        <w:rPr>
          <w:spacing w:val="23"/>
          <w:sz w:val="20"/>
          <w:szCs w:val="20"/>
        </w:rPr>
        <w:t xml:space="preserve"> </w:t>
      </w:r>
      <w:r w:rsidRPr="005063DA">
        <w:rPr>
          <w:sz w:val="20"/>
          <w:szCs w:val="20"/>
        </w:rPr>
        <w:t>E.</w:t>
      </w:r>
      <w:r w:rsidRPr="005063DA">
        <w:rPr>
          <w:spacing w:val="23"/>
          <w:sz w:val="20"/>
          <w:szCs w:val="20"/>
        </w:rPr>
        <w:t xml:space="preserve"> </w:t>
      </w:r>
      <w:r w:rsidRPr="005063DA">
        <w:rPr>
          <w:sz w:val="20"/>
          <w:szCs w:val="20"/>
        </w:rPr>
        <w:t>E.</w:t>
      </w:r>
      <w:r w:rsidR="00166E5C" w:rsidRPr="005063DA">
        <w:rPr>
          <w:sz w:val="20"/>
          <w:szCs w:val="20"/>
        </w:rPr>
        <w:t xml:space="preserve"> and</w:t>
      </w:r>
      <w:r w:rsidRPr="005063DA">
        <w:rPr>
          <w:spacing w:val="23"/>
          <w:sz w:val="20"/>
          <w:szCs w:val="20"/>
        </w:rPr>
        <w:t xml:space="preserve"> </w:t>
      </w:r>
      <w:proofErr w:type="spellStart"/>
      <w:proofErr w:type="gramStart"/>
      <w:r w:rsidRPr="005063DA">
        <w:rPr>
          <w:sz w:val="20"/>
          <w:szCs w:val="20"/>
        </w:rPr>
        <w:t>Udofot</w:t>
      </w:r>
      <w:proofErr w:type="spellEnd"/>
      <w:r w:rsidRPr="005063DA">
        <w:rPr>
          <w:spacing w:val="23"/>
          <w:sz w:val="20"/>
          <w:szCs w:val="20"/>
        </w:rPr>
        <w:t xml:space="preserve"> </w:t>
      </w:r>
      <w:r w:rsidRPr="005063DA">
        <w:rPr>
          <w:sz w:val="20"/>
          <w:szCs w:val="20"/>
        </w:rPr>
        <w:t>,</w:t>
      </w:r>
      <w:proofErr w:type="gramEnd"/>
      <w:r w:rsidRPr="005063DA">
        <w:rPr>
          <w:sz w:val="20"/>
          <w:szCs w:val="20"/>
        </w:rPr>
        <w:t>J.</w:t>
      </w:r>
      <w:r w:rsidRPr="005063DA">
        <w:rPr>
          <w:spacing w:val="23"/>
          <w:sz w:val="20"/>
          <w:szCs w:val="20"/>
        </w:rPr>
        <w:t xml:space="preserve"> </w:t>
      </w:r>
      <w:r w:rsidRPr="005063DA">
        <w:rPr>
          <w:sz w:val="20"/>
          <w:szCs w:val="20"/>
        </w:rPr>
        <w:t>Ekpe;</w:t>
      </w:r>
      <w:r w:rsidRPr="005063DA">
        <w:rPr>
          <w:spacing w:val="24"/>
          <w:sz w:val="20"/>
          <w:szCs w:val="20"/>
        </w:rPr>
        <w:t xml:space="preserve"> </w:t>
      </w:r>
      <w:proofErr w:type="spellStart"/>
      <w:r w:rsidRPr="005063DA">
        <w:rPr>
          <w:sz w:val="20"/>
          <w:szCs w:val="20"/>
        </w:rPr>
        <w:t>Azadirachta</w:t>
      </w:r>
      <w:proofErr w:type="spellEnd"/>
      <w:r w:rsidRPr="005063DA">
        <w:rPr>
          <w:spacing w:val="23"/>
          <w:sz w:val="20"/>
          <w:szCs w:val="20"/>
        </w:rPr>
        <w:t xml:space="preserve"> </w:t>
      </w:r>
      <w:r w:rsidRPr="005063DA">
        <w:rPr>
          <w:sz w:val="20"/>
          <w:szCs w:val="20"/>
        </w:rPr>
        <w:t>indica</w:t>
      </w:r>
      <w:r w:rsidRPr="005063DA">
        <w:rPr>
          <w:spacing w:val="23"/>
          <w:sz w:val="20"/>
          <w:szCs w:val="20"/>
        </w:rPr>
        <w:t xml:space="preserve"> </w:t>
      </w:r>
      <w:r w:rsidRPr="005063DA">
        <w:rPr>
          <w:sz w:val="20"/>
          <w:szCs w:val="20"/>
        </w:rPr>
        <w:t>extracts</w:t>
      </w:r>
      <w:r w:rsidRPr="005063DA">
        <w:rPr>
          <w:spacing w:val="22"/>
          <w:sz w:val="20"/>
          <w:szCs w:val="20"/>
        </w:rPr>
        <w:t xml:space="preserve"> </w:t>
      </w:r>
      <w:r w:rsidRPr="005063DA">
        <w:rPr>
          <w:sz w:val="20"/>
          <w:szCs w:val="20"/>
        </w:rPr>
        <w:t>as</w:t>
      </w:r>
      <w:r w:rsidRPr="005063DA">
        <w:rPr>
          <w:spacing w:val="22"/>
          <w:sz w:val="20"/>
          <w:szCs w:val="20"/>
        </w:rPr>
        <w:t xml:space="preserve"> </w:t>
      </w:r>
      <w:r w:rsidRPr="005063DA">
        <w:rPr>
          <w:sz w:val="20"/>
          <w:szCs w:val="20"/>
        </w:rPr>
        <w:t>corrosion</w:t>
      </w:r>
      <w:r w:rsidRPr="005063DA">
        <w:rPr>
          <w:spacing w:val="24"/>
          <w:sz w:val="20"/>
          <w:szCs w:val="20"/>
        </w:rPr>
        <w:t xml:space="preserve"> </w:t>
      </w:r>
      <w:r w:rsidRPr="005063DA">
        <w:rPr>
          <w:sz w:val="20"/>
          <w:szCs w:val="20"/>
        </w:rPr>
        <w:t>inhibitor</w:t>
      </w:r>
      <w:r w:rsidRPr="005063DA">
        <w:rPr>
          <w:spacing w:val="23"/>
          <w:sz w:val="20"/>
          <w:szCs w:val="20"/>
        </w:rPr>
        <w:t xml:space="preserve"> </w:t>
      </w:r>
      <w:r w:rsidRPr="005063DA">
        <w:rPr>
          <w:sz w:val="20"/>
          <w:szCs w:val="20"/>
        </w:rPr>
        <w:t>for</w:t>
      </w:r>
      <w:r w:rsidRPr="005063DA">
        <w:rPr>
          <w:spacing w:val="25"/>
          <w:sz w:val="20"/>
          <w:szCs w:val="20"/>
        </w:rPr>
        <w:t xml:space="preserve"> </w:t>
      </w:r>
      <w:r w:rsidRPr="005063DA">
        <w:rPr>
          <w:sz w:val="20"/>
          <w:szCs w:val="20"/>
        </w:rPr>
        <w:t>mild</w:t>
      </w:r>
      <w:r w:rsidRPr="005063DA">
        <w:rPr>
          <w:spacing w:val="23"/>
          <w:sz w:val="20"/>
          <w:szCs w:val="20"/>
        </w:rPr>
        <w:t xml:space="preserve"> </w:t>
      </w:r>
      <w:r w:rsidRPr="005063DA">
        <w:rPr>
          <w:sz w:val="20"/>
          <w:szCs w:val="20"/>
        </w:rPr>
        <w:t>steel</w:t>
      </w:r>
      <w:r w:rsidRPr="005063DA">
        <w:rPr>
          <w:spacing w:val="25"/>
          <w:sz w:val="20"/>
          <w:szCs w:val="20"/>
        </w:rPr>
        <w:t xml:space="preserve"> </w:t>
      </w:r>
      <w:r w:rsidRPr="005063DA">
        <w:rPr>
          <w:sz w:val="20"/>
          <w:szCs w:val="20"/>
        </w:rPr>
        <w:t>in</w:t>
      </w:r>
      <w:r w:rsidRPr="005063DA">
        <w:rPr>
          <w:spacing w:val="21"/>
          <w:sz w:val="20"/>
          <w:szCs w:val="20"/>
        </w:rPr>
        <w:t xml:space="preserve"> </w:t>
      </w:r>
      <w:r w:rsidRPr="005063DA">
        <w:rPr>
          <w:sz w:val="20"/>
          <w:szCs w:val="20"/>
        </w:rPr>
        <w:t>acid</w:t>
      </w:r>
      <w:r w:rsidRPr="005063DA">
        <w:rPr>
          <w:spacing w:val="-47"/>
          <w:sz w:val="20"/>
          <w:szCs w:val="20"/>
        </w:rPr>
        <w:t xml:space="preserve"> </w:t>
      </w:r>
      <w:r w:rsidRPr="005063DA">
        <w:rPr>
          <w:sz w:val="20"/>
          <w:szCs w:val="20"/>
        </w:rPr>
        <w:t xml:space="preserve">medium, </w:t>
      </w:r>
      <w:r w:rsidRPr="005063DA">
        <w:rPr>
          <w:i/>
          <w:sz w:val="20"/>
          <w:szCs w:val="20"/>
        </w:rPr>
        <w:t>Int. Journal</w:t>
      </w:r>
      <w:r w:rsidRPr="005063DA">
        <w:rPr>
          <w:i/>
          <w:spacing w:val="-1"/>
          <w:sz w:val="20"/>
          <w:szCs w:val="20"/>
        </w:rPr>
        <w:t xml:space="preserve"> </w:t>
      </w:r>
      <w:r w:rsidRPr="005063DA">
        <w:rPr>
          <w:i/>
          <w:sz w:val="20"/>
          <w:szCs w:val="20"/>
        </w:rPr>
        <w:t>of</w:t>
      </w:r>
      <w:r w:rsidRPr="005063DA">
        <w:rPr>
          <w:i/>
          <w:spacing w:val="-1"/>
          <w:sz w:val="20"/>
          <w:szCs w:val="20"/>
        </w:rPr>
        <w:t xml:space="preserve"> </w:t>
      </w:r>
      <w:r w:rsidRPr="005063DA">
        <w:rPr>
          <w:i/>
          <w:sz w:val="20"/>
          <w:szCs w:val="20"/>
        </w:rPr>
        <w:t>Electrochemical</w:t>
      </w:r>
      <w:r w:rsidRPr="005063DA">
        <w:rPr>
          <w:i/>
          <w:spacing w:val="-1"/>
          <w:sz w:val="20"/>
          <w:szCs w:val="20"/>
        </w:rPr>
        <w:t xml:space="preserve"> </w:t>
      </w:r>
      <w:r w:rsidRPr="005063DA">
        <w:rPr>
          <w:i/>
          <w:sz w:val="20"/>
          <w:szCs w:val="20"/>
        </w:rPr>
        <w:t>Science</w:t>
      </w:r>
      <w:r w:rsidRPr="005063DA">
        <w:rPr>
          <w:sz w:val="20"/>
          <w:szCs w:val="20"/>
        </w:rPr>
        <w:t>,</w:t>
      </w:r>
      <w:r w:rsidRPr="005063DA">
        <w:rPr>
          <w:spacing w:val="-2"/>
          <w:sz w:val="20"/>
          <w:szCs w:val="20"/>
        </w:rPr>
        <w:t xml:space="preserve"> </w:t>
      </w:r>
      <w:r w:rsidRPr="005063DA">
        <w:rPr>
          <w:sz w:val="20"/>
          <w:szCs w:val="20"/>
        </w:rPr>
        <w:t>2010,</w:t>
      </w:r>
      <w:r w:rsidRPr="005063DA">
        <w:rPr>
          <w:spacing w:val="-2"/>
          <w:sz w:val="20"/>
          <w:szCs w:val="20"/>
        </w:rPr>
        <w:t xml:space="preserve"> </w:t>
      </w:r>
      <w:r w:rsidRPr="005063DA">
        <w:rPr>
          <w:sz w:val="20"/>
          <w:szCs w:val="20"/>
        </w:rPr>
        <w:t>5, p978</w:t>
      </w:r>
      <w:r w:rsidRPr="005063DA">
        <w:rPr>
          <w:spacing w:val="3"/>
          <w:sz w:val="20"/>
          <w:szCs w:val="20"/>
        </w:rPr>
        <w:t xml:space="preserve"> </w:t>
      </w:r>
      <w:r w:rsidRPr="005063DA">
        <w:rPr>
          <w:sz w:val="20"/>
          <w:szCs w:val="20"/>
        </w:rPr>
        <w:t>–</w:t>
      </w:r>
      <w:r w:rsidRPr="005063DA">
        <w:rPr>
          <w:spacing w:val="-2"/>
          <w:sz w:val="20"/>
          <w:szCs w:val="20"/>
        </w:rPr>
        <w:t xml:space="preserve"> </w:t>
      </w:r>
      <w:r w:rsidRPr="005063DA">
        <w:rPr>
          <w:sz w:val="20"/>
          <w:szCs w:val="20"/>
        </w:rPr>
        <w:t>993.</w:t>
      </w:r>
    </w:p>
    <w:p w14:paraId="14C68540" w14:textId="54CEFBB6" w:rsidR="00C71459" w:rsidRPr="005063DA" w:rsidRDefault="00C71459" w:rsidP="00A04009">
      <w:pPr>
        <w:pStyle w:val="ListParagraph"/>
        <w:numPr>
          <w:ilvl w:val="0"/>
          <w:numId w:val="1"/>
        </w:numPr>
        <w:tabs>
          <w:tab w:val="left" w:pos="676"/>
          <w:tab w:val="left" w:pos="677"/>
        </w:tabs>
        <w:ind w:left="431" w:right="112" w:hanging="431"/>
        <w:jc w:val="both"/>
        <w:rPr>
          <w:sz w:val="20"/>
          <w:szCs w:val="20"/>
        </w:rPr>
      </w:pPr>
      <w:r w:rsidRPr="005063DA">
        <w:rPr>
          <w:sz w:val="20"/>
          <w:szCs w:val="20"/>
        </w:rPr>
        <w:t>Rajendran</w:t>
      </w:r>
      <w:r w:rsidR="00166E5C" w:rsidRPr="005063DA">
        <w:rPr>
          <w:sz w:val="20"/>
          <w:szCs w:val="20"/>
        </w:rPr>
        <w:t xml:space="preserve"> </w:t>
      </w:r>
      <w:r w:rsidRPr="005063DA">
        <w:rPr>
          <w:sz w:val="20"/>
          <w:szCs w:val="20"/>
        </w:rPr>
        <w:t>A.</w:t>
      </w:r>
      <w:r w:rsidR="00166E5C" w:rsidRPr="005063DA">
        <w:rPr>
          <w:sz w:val="20"/>
          <w:szCs w:val="20"/>
        </w:rPr>
        <w:t xml:space="preserve"> and </w:t>
      </w:r>
      <w:r w:rsidRPr="005063DA">
        <w:rPr>
          <w:sz w:val="20"/>
          <w:szCs w:val="20"/>
        </w:rPr>
        <w:t>Karthikeyan</w:t>
      </w:r>
      <w:r w:rsidRPr="005063DA">
        <w:rPr>
          <w:spacing w:val="2"/>
          <w:sz w:val="20"/>
          <w:szCs w:val="20"/>
        </w:rPr>
        <w:t xml:space="preserve"> </w:t>
      </w:r>
      <w:r w:rsidRPr="005063DA">
        <w:rPr>
          <w:sz w:val="20"/>
          <w:szCs w:val="20"/>
        </w:rPr>
        <w:t>C.;</w:t>
      </w:r>
      <w:r w:rsidRPr="005063DA">
        <w:rPr>
          <w:spacing w:val="7"/>
          <w:sz w:val="20"/>
          <w:szCs w:val="20"/>
        </w:rPr>
        <w:t xml:space="preserve"> </w:t>
      </w:r>
      <w:r w:rsidRPr="005063DA">
        <w:rPr>
          <w:sz w:val="20"/>
          <w:szCs w:val="20"/>
        </w:rPr>
        <w:t>The</w:t>
      </w:r>
      <w:r w:rsidRPr="005063DA">
        <w:rPr>
          <w:spacing w:val="4"/>
          <w:sz w:val="20"/>
          <w:szCs w:val="20"/>
        </w:rPr>
        <w:t xml:space="preserve"> </w:t>
      </w:r>
      <w:r w:rsidRPr="005063DA">
        <w:rPr>
          <w:sz w:val="20"/>
          <w:szCs w:val="20"/>
        </w:rPr>
        <w:t>Inhibitive</w:t>
      </w:r>
      <w:r w:rsidRPr="005063DA">
        <w:rPr>
          <w:spacing w:val="4"/>
          <w:sz w:val="20"/>
          <w:szCs w:val="20"/>
        </w:rPr>
        <w:t xml:space="preserve"> </w:t>
      </w:r>
      <w:r w:rsidRPr="005063DA">
        <w:rPr>
          <w:sz w:val="20"/>
          <w:szCs w:val="20"/>
        </w:rPr>
        <w:t>effect</w:t>
      </w:r>
      <w:r w:rsidRPr="005063DA">
        <w:rPr>
          <w:spacing w:val="2"/>
          <w:sz w:val="20"/>
          <w:szCs w:val="20"/>
        </w:rPr>
        <w:t xml:space="preserve"> </w:t>
      </w:r>
      <w:r w:rsidRPr="005063DA">
        <w:rPr>
          <w:sz w:val="20"/>
          <w:szCs w:val="20"/>
        </w:rPr>
        <w:t>of</w:t>
      </w:r>
      <w:r w:rsidRPr="005063DA">
        <w:rPr>
          <w:spacing w:val="2"/>
          <w:sz w:val="20"/>
          <w:szCs w:val="20"/>
        </w:rPr>
        <w:t xml:space="preserve"> </w:t>
      </w:r>
      <w:r w:rsidRPr="005063DA">
        <w:rPr>
          <w:sz w:val="20"/>
          <w:szCs w:val="20"/>
        </w:rPr>
        <w:t>extract</w:t>
      </w:r>
      <w:r w:rsidRPr="005063DA">
        <w:rPr>
          <w:spacing w:val="4"/>
          <w:sz w:val="20"/>
          <w:szCs w:val="20"/>
        </w:rPr>
        <w:t xml:space="preserve"> </w:t>
      </w:r>
      <w:r w:rsidRPr="005063DA">
        <w:rPr>
          <w:sz w:val="20"/>
          <w:szCs w:val="20"/>
        </w:rPr>
        <w:t>of</w:t>
      </w:r>
      <w:r w:rsidRPr="005063DA">
        <w:rPr>
          <w:spacing w:val="4"/>
          <w:sz w:val="20"/>
          <w:szCs w:val="20"/>
        </w:rPr>
        <w:t xml:space="preserve"> </w:t>
      </w:r>
      <w:r w:rsidRPr="005063DA">
        <w:rPr>
          <w:sz w:val="20"/>
          <w:szCs w:val="20"/>
        </w:rPr>
        <w:t>flowers</w:t>
      </w:r>
      <w:r w:rsidRPr="005063DA">
        <w:rPr>
          <w:spacing w:val="3"/>
          <w:sz w:val="20"/>
          <w:szCs w:val="20"/>
        </w:rPr>
        <w:t xml:space="preserve"> </w:t>
      </w:r>
      <w:r w:rsidRPr="005063DA">
        <w:rPr>
          <w:sz w:val="20"/>
          <w:szCs w:val="20"/>
        </w:rPr>
        <w:t>of</w:t>
      </w:r>
      <w:r w:rsidRPr="005063DA">
        <w:rPr>
          <w:spacing w:val="-2"/>
          <w:sz w:val="20"/>
          <w:szCs w:val="20"/>
        </w:rPr>
        <w:t xml:space="preserve"> </w:t>
      </w:r>
      <w:r w:rsidRPr="005063DA">
        <w:rPr>
          <w:i/>
          <w:sz w:val="20"/>
          <w:szCs w:val="20"/>
        </w:rPr>
        <w:t>Cassia</w:t>
      </w:r>
      <w:r w:rsidRPr="005063DA">
        <w:rPr>
          <w:i/>
          <w:spacing w:val="4"/>
          <w:sz w:val="20"/>
          <w:szCs w:val="20"/>
        </w:rPr>
        <w:t xml:space="preserve"> </w:t>
      </w:r>
      <w:proofErr w:type="spellStart"/>
      <w:r w:rsidRPr="005063DA">
        <w:rPr>
          <w:i/>
          <w:sz w:val="20"/>
          <w:szCs w:val="20"/>
        </w:rPr>
        <w:t>auriculata</w:t>
      </w:r>
      <w:r w:rsidRPr="005063DA">
        <w:rPr>
          <w:sz w:val="20"/>
          <w:szCs w:val="20"/>
        </w:rPr>
        <w:t>in</w:t>
      </w:r>
      <w:proofErr w:type="spellEnd"/>
      <w:r w:rsidRPr="005063DA">
        <w:rPr>
          <w:spacing w:val="1"/>
          <w:sz w:val="20"/>
          <w:szCs w:val="20"/>
        </w:rPr>
        <w:t xml:space="preserve"> </w:t>
      </w:r>
      <w:r w:rsidRPr="005063DA">
        <w:rPr>
          <w:sz w:val="20"/>
          <w:szCs w:val="20"/>
        </w:rPr>
        <w:t>2</w:t>
      </w:r>
      <w:r w:rsidRPr="005063DA">
        <w:rPr>
          <w:spacing w:val="4"/>
          <w:sz w:val="20"/>
          <w:szCs w:val="20"/>
        </w:rPr>
        <w:t xml:space="preserve"> </w:t>
      </w:r>
      <w:r w:rsidRPr="005063DA">
        <w:rPr>
          <w:sz w:val="20"/>
          <w:szCs w:val="20"/>
        </w:rPr>
        <w:t>M</w:t>
      </w:r>
      <w:r w:rsidRPr="005063DA">
        <w:rPr>
          <w:spacing w:val="4"/>
          <w:sz w:val="20"/>
          <w:szCs w:val="20"/>
        </w:rPr>
        <w:t xml:space="preserve"> </w:t>
      </w:r>
      <w:r w:rsidRPr="005063DA">
        <w:rPr>
          <w:sz w:val="20"/>
          <w:szCs w:val="20"/>
        </w:rPr>
        <w:t>HCl</w:t>
      </w:r>
      <w:r w:rsidRPr="005063DA">
        <w:rPr>
          <w:spacing w:val="3"/>
          <w:sz w:val="20"/>
          <w:szCs w:val="20"/>
        </w:rPr>
        <w:t xml:space="preserve"> </w:t>
      </w:r>
      <w:r w:rsidRPr="005063DA">
        <w:rPr>
          <w:sz w:val="20"/>
          <w:szCs w:val="20"/>
        </w:rPr>
        <w:t>on</w:t>
      </w:r>
      <w:r w:rsidRPr="005063DA">
        <w:rPr>
          <w:spacing w:val="4"/>
          <w:sz w:val="20"/>
          <w:szCs w:val="20"/>
        </w:rPr>
        <w:t xml:space="preserve"> </w:t>
      </w:r>
      <w:r w:rsidRPr="005063DA">
        <w:rPr>
          <w:sz w:val="20"/>
          <w:szCs w:val="20"/>
        </w:rPr>
        <w:t>the</w:t>
      </w:r>
      <w:r w:rsidRPr="005063DA">
        <w:rPr>
          <w:spacing w:val="4"/>
          <w:sz w:val="20"/>
          <w:szCs w:val="20"/>
        </w:rPr>
        <w:t xml:space="preserve"> </w:t>
      </w:r>
      <w:r w:rsidRPr="005063DA">
        <w:rPr>
          <w:sz w:val="20"/>
          <w:szCs w:val="20"/>
        </w:rPr>
        <w:t>corrosion</w:t>
      </w:r>
      <w:r w:rsidRPr="005063DA">
        <w:rPr>
          <w:spacing w:val="-47"/>
          <w:sz w:val="20"/>
          <w:szCs w:val="20"/>
        </w:rPr>
        <w:t xml:space="preserve"> </w:t>
      </w:r>
      <w:r w:rsidRPr="005063DA">
        <w:rPr>
          <w:sz w:val="20"/>
          <w:szCs w:val="20"/>
        </w:rPr>
        <w:t>of</w:t>
      </w:r>
      <w:r w:rsidRPr="005063DA">
        <w:rPr>
          <w:spacing w:val="-3"/>
          <w:sz w:val="20"/>
          <w:szCs w:val="20"/>
        </w:rPr>
        <w:t xml:space="preserve"> </w:t>
      </w:r>
      <w:proofErr w:type="spellStart"/>
      <w:r w:rsidRPr="005063DA">
        <w:rPr>
          <w:sz w:val="20"/>
          <w:szCs w:val="20"/>
        </w:rPr>
        <w:t>aluminium</w:t>
      </w:r>
      <w:proofErr w:type="spellEnd"/>
      <w:r w:rsidRPr="005063DA">
        <w:rPr>
          <w:spacing w:val="-4"/>
          <w:sz w:val="20"/>
          <w:szCs w:val="20"/>
        </w:rPr>
        <w:t xml:space="preserve"> </w:t>
      </w:r>
      <w:r w:rsidRPr="005063DA">
        <w:rPr>
          <w:sz w:val="20"/>
          <w:szCs w:val="20"/>
        </w:rPr>
        <w:t>and</w:t>
      </w:r>
      <w:r w:rsidRPr="005063DA">
        <w:rPr>
          <w:spacing w:val="3"/>
          <w:sz w:val="20"/>
          <w:szCs w:val="20"/>
        </w:rPr>
        <w:t xml:space="preserve"> </w:t>
      </w:r>
      <w:r w:rsidRPr="005063DA">
        <w:rPr>
          <w:sz w:val="20"/>
          <w:szCs w:val="20"/>
        </w:rPr>
        <w:t>mild</w:t>
      </w:r>
      <w:r w:rsidRPr="005063DA">
        <w:rPr>
          <w:spacing w:val="1"/>
          <w:sz w:val="20"/>
          <w:szCs w:val="20"/>
        </w:rPr>
        <w:t xml:space="preserve"> </w:t>
      </w:r>
      <w:r w:rsidRPr="005063DA">
        <w:rPr>
          <w:sz w:val="20"/>
          <w:szCs w:val="20"/>
        </w:rPr>
        <w:t>steel,</w:t>
      </w:r>
      <w:r w:rsidRPr="005063DA">
        <w:rPr>
          <w:spacing w:val="1"/>
          <w:sz w:val="20"/>
          <w:szCs w:val="20"/>
        </w:rPr>
        <w:t xml:space="preserve"> </w:t>
      </w:r>
      <w:r w:rsidRPr="005063DA">
        <w:rPr>
          <w:i/>
          <w:sz w:val="20"/>
          <w:szCs w:val="20"/>
        </w:rPr>
        <w:t>International</w:t>
      </w:r>
      <w:r w:rsidRPr="005063DA">
        <w:rPr>
          <w:i/>
          <w:spacing w:val="-1"/>
          <w:sz w:val="20"/>
          <w:szCs w:val="20"/>
        </w:rPr>
        <w:t xml:space="preserve"> </w:t>
      </w:r>
      <w:r w:rsidRPr="005063DA">
        <w:rPr>
          <w:i/>
          <w:sz w:val="20"/>
          <w:szCs w:val="20"/>
        </w:rPr>
        <w:t>Journal</w:t>
      </w:r>
      <w:r w:rsidRPr="005063DA">
        <w:rPr>
          <w:i/>
          <w:spacing w:val="-1"/>
          <w:sz w:val="20"/>
          <w:szCs w:val="20"/>
        </w:rPr>
        <w:t xml:space="preserve"> </w:t>
      </w:r>
      <w:r w:rsidRPr="005063DA">
        <w:rPr>
          <w:i/>
          <w:sz w:val="20"/>
          <w:szCs w:val="20"/>
        </w:rPr>
        <w:t>of</w:t>
      </w:r>
      <w:r w:rsidRPr="005063DA">
        <w:rPr>
          <w:i/>
          <w:spacing w:val="-1"/>
          <w:sz w:val="20"/>
          <w:szCs w:val="20"/>
        </w:rPr>
        <w:t xml:space="preserve"> </w:t>
      </w:r>
      <w:r w:rsidRPr="005063DA">
        <w:rPr>
          <w:i/>
          <w:sz w:val="20"/>
          <w:szCs w:val="20"/>
        </w:rPr>
        <w:t>Plant</w:t>
      </w:r>
      <w:r w:rsidRPr="005063DA">
        <w:rPr>
          <w:i/>
          <w:spacing w:val="-4"/>
          <w:sz w:val="20"/>
          <w:szCs w:val="20"/>
        </w:rPr>
        <w:t xml:space="preserve"> </w:t>
      </w:r>
      <w:r w:rsidRPr="005063DA">
        <w:rPr>
          <w:i/>
          <w:sz w:val="20"/>
          <w:szCs w:val="20"/>
        </w:rPr>
        <w:t>Research</w:t>
      </w:r>
      <w:r w:rsidRPr="005063DA">
        <w:rPr>
          <w:sz w:val="20"/>
          <w:szCs w:val="20"/>
        </w:rPr>
        <w:t>,</w:t>
      </w:r>
      <w:r w:rsidRPr="005063DA">
        <w:rPr>
          <w:spacing w:val="1"/>
          <w:sz w:val="20"/>
          <w:szCs w:val="20"/>
        </w:rPr>
        <w:t xml:space="preserve"> </w:t>
      </w:r>
      <w:r w:rsidRPr="005063DA">
        <w:rPr>
          <w:sz w:val="20"/>
          <w:szCs w:val="20"/>
        </w:rPr>
        <w:t>2012, 2(1),</w:t>
      </w:r>
      <w:r w:rsidRPr="005063DA">
        <w:rPr>
          <w:spacing w:val="-2"/>
          <w:sz w:val="20"/>
          <w:szCs w:val="20"/>
        </w:rPr>
        <w:t xml:space="preserve"> </w:t>
      </w:r>
      <w:r w:rsidRPr="005063DA">
        <w:rPr>
          <w:sz w:val="20"/>
          <w:szCs w:val="20"/>
        </w:rPr>
        <w:t>p9-14.</w:t>
      </w:r>
    </w:p>
    <w:p w14:paraId="0863F0EB" w14:textId="77777777" w:rsidR="00416923" w:rsidRPr="005063DA" w:rsidRDefault="00631742" w:rsidP="00A04009">
      <w:pPr>
        <w:pStyle w:val="ListParagraph"/>
        <w:numPr>
          <w:ilvl w:val="0"/>
          <w:numId w:val="1"/>
        </w:numPr>
        <w:tabs>
          <w:tab w:val="left" w:pos="726"/>
          <w:tab w:val="left" w:pos="727"/>
          <w:tab w:val="left" w:pos="2593"/>
        </w:tabs>
        <w:ind w:left="431" w:right="110" w:hanging="431"/>
        <w:jc w:val="both"/>
        <w:rPr>
          <w:sz w:val="20"/>
          <w:szCs w:val="20"/>
        </w:rPr>
        <w:sectPr w:rsidR="00416923" w:rsidRPr="005063DA" w:rsidSect="00AE2C76">
          <w:type w:val="continuous"/>
          <w:pgSz w:w="11906" w:h="16838" w:code="9"/>
          <w:pgMar w:top="1077" w:right="794" w:bottom="2438" w:left="794" w:header="709" w:footer="709" w:gutter="0"/>
          <w:cols w:space="238"/>
          <w:docGrid w:linePitch="360"/>
        </w:sectPr>
      </w:pPr>
      <w:r w:rsidRPr="005063DA">
        <w:rPr>
          <w:sz w:val="20"/>
          <w:szCs w:val="20"/>
        </w:rPr>
        <w:t xml:space="preserve">Swami V. K., Sharma D. and Kumar S.; Corrosion inhibition of </w:t>
      </w:r>
    </w:p>
    <w:p w14:paraId="64B9117D" w14:textId="77777777" w:rsidR="003E587F" w:rsidRPr="005063DA" w:rsidRDefault="00631742"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copper by acid of </w:t>
      </w:r>
      <w:proofErr w:type="spellStart"/>
      <w:r w:rsidRPr="005063DA">
        <w:rPr>
          <w:i/>
          <w:iCs/>
          <w:sz w:val="20"/>
          <w:szCs w:val="20"/>
        </w:rPr>
        <w:t>Tecomella</w:t>
      </w:r>
      <w:proofErr w:type="spellEnd"/>
      <w:r w:rsidRPr="005063DA">
        <w:rPr>
          <w:i/>
          <w:iCs/>
          <w:sz w:val="20"/>
          <w:szCs w:val="20"/>
        </w:rPr>
        <w:t xml:space="preserve"> </w:t>
      </w:r>
      <w:proofErr w:type="spellStart"/>
      <w:proofErr w:type="gramStart"/>
      <w:r w:rsidRPr="005063DA">
        <w:rPr>
          <w:i/>
          <w:iCs/>
          <w:sz w:val="20"/>
          <w:szCs w:val="20"/>
        </w:rPr>
        <w:t>undulata</w:t>
      </w:r>
      <w:proofErr w:type="spellEnd"/>
      <w:r w:rsidRPr="005063DA">
        <w:rPr>
          <w:sz w:val="20"/>
          <w:szCs w:val="20"/>
        </w:rPr>
        <w:t xml:space="preserve"> ,</w:t>
      </w:r>
      <w:proofErr w:type="gramEnd"/>
      <w:r w:rsidRPr="005063DA">
        <w:rPr>
          <w:sz w:val="20"/>
          <w:szCs w:val="20"/>
        </w:rPr>
        <w:t xml:space="preserve"> </w:t>
      </w:r>
      <w:r w:rsidRPr="005063DA">
        <w:rPr>
          <w:i/>
          <w:iCs/>
          <w:sz w:val="20"/>
          <w:szCs w:val="20"/>
        </w:rPr>
        <w:t>Int. J. Chem. Sci</w:t>
      </w:r>
      <w:r w:rsidRPr="005063DA">
        <w:rPr>
          <w:sz w:val="20"/>
          <w:szCs w:val="20"/>
        </w:rPr>
        <w:t>.</w:t>
      </w:r>
      <w:r w:rsidR="00FC57D8" w:rsidRPr="005063DA">
        <w:rPr>
          <w:sz w:val="20"/>
          <w:szCs w:val="20"/>
        </w:rPr>
        <w:t>,</w:t>
      </w:r>
      <w:r w:rsidRPr="005063DA">
        <w:rPr>
          <w:sz w:val="20"/>
          <w:szCs w:val="20"/>
        </w:rPr>
        <w:t xml:space="preserve"> 2013, 11(3), p1457-1463</w:t>
      </w:r>
      <w:r w:rsidR="003E587F" w:rsidRPr="005063DA">
        <w:rPr>
          <w:sz w:val="20"/>
          <w:szCs w:val="20"/>
        </w:rPr>
        <w:t>.</w:t>
      </w:r>
    </w:p>
    <w:p w14:paraId="0DBF34DA" w14:textId="3686F43A" w:rsidR="003E587F" w:rsidRPr="005063DA" w:rsidRDefault="003E587F" w:rsidP="00A04009">
      <w:pPr>
        <w:pStyle w:val="ListParagraph"/>
        <w:numPr>
          <w:ilvl w:val="0"/>
          <w:numId w:val="1"/>
        </w:numPr>
        <w:tabs>
          <w:tab w:val="left" w:pos="726"/>
          <w:tab w:val="left" w:pos="727"/>
          <w:tab w:val="left" w:pos="2593"/>
        </w:tabs>
        <w:ind w:left="431" w:hanging="431"/>
        <w:jc w:val="both"/>
        <w:rPr>
          <w:sz w:val="20"/>
          <w:szCs w:val="20"/>
        </w:rPr>
      </w:pPr>
      <w:r w:rsidRPr="005063DA">
        <w:rPr>
          <w:color w:val="0D0D0D" w:themeColor="text1" w:themeTint="F2"/>
          <w:sz w:val="20"/>
          <w:szCs w:val="20"/>
        </w:rPr>
        <w:t xml:space="preserve">Sharma S., </w:t>
      </w:r>
      <w:proofErr w:type="spellStart"/>
      <w:r w:rsidRPr="005063DA">
        <w:rPr>
          <w:color w:val="0D0D0D" w:themeColor="text1" w:themeTint="F2"/>
          <w:sz w:val="20"/>
          <w:szCs w:val="20"/>
        </w:rPr>
        <w:t>Pokharna</w:t>
      </w:r>
      <w:proofErr w:type="spellEnd"/>
      <w:r w:rsidRPr="005063DA">
        <w:rPr>
          <w:color w:val="0D0D0D" w:themeColor="text1" w:themeTint="F2"/>
          <w:sz w:val="20"/>
          <w:szCs w:val="20"/>
        </w:rPr>
        <w:t xml:space="preserve"> S. and Nagar H.;</w:t>
      </w:r>
      <w:r w:rsidRPr="005063DA">
        <w:rPr>
          <w:rFonts w:ascii="Montserrat" w:hAnsi="Montserrat"/>
          <w:caps/>
          <w:color w:val="0D0D0D" w:themeColor="text1" w:themeTint="F2"/>
          <w:sz w:val="20"/>
          <w:szCs w:val="20"/>
        </w:rPr>
        <w:t xml:space="preserve"> </w:t>
      </w:r>
      <w:r w:rsidRPr="005063DA">
        <w:rPr>
          <w:color w:val="0D0D0D" w:themeColor="text1" w:themeTint="F2"/>
          <w:sz w:val="20"/>
          <w:szCs w:val="20"/>
        </w:rPr>
        <w:t xml:space="preserve">Inhibitive property of </w:t>
      </w:r>
      <w:proofErr w:type="spellStart"/>
      <w:r w:rsidRPr="005063DA">
        <w:rPr>
          <w:color w:val="0D0D0D" w:themeColor="text1" w:themeTint="F2"/>
          <w:sz w:val="20"/>
          <w:szCs w:val="20"/>
        </w:rPr>
        <w:t>prosopis</w:t>
      </w:r>
      <w:proofErr w:type="spellEnd"/>
      <w:r w:rsidRPr="005063DA">
        <w:rPr>
          <w:color w:val="0D0D0D" w:themeColor="text1" w:themeTint="F2"/>
          <w:sz w:val="20"/>
          <w:szCs w:val="20"/>
        </w:rPr>
        <w:t xml:space="preserve"> cineraria </w:t>
      </w:r>
      <w:proofErr w:type="spellStart"/>
      <w:r w:rsidRPr="005063DA">
        <w:rPr>
          <w:color w:val="0D0D0D" w:themeColor="text1" w:themeTint="F2"/>
          <w:sz w:val="20"/>
          <w:szCs w:val="20"/>
        </w:rPr>
        <w:t>sangri</w:t>
      </w:r>
      <w:proofErr w:type="spellEnd"/>
      <w:r w:rsidRPr="005063DA">
        <w:rPr>
          <w:color w:val="0D0D0D" w:themeColor="text1" w:themeTint="F2"/>
          <w:sz w:val="20"/>
          <w:szCs w:val="20"/>
        </w:rPr>
        <w:t xml:space="preserve"> pod extract on the basis of temperature in aggressive medium, </w:t>
      </w:r>
      <w:r w:rsidRPr="005063DA">
        <w:rPr>
          <w:i/>
          <w:iCs/>
          <w:color w:val="0D0D0D" w:themeColor="text1" w:themeTint="F2"/>
          <w:sz w:val="20"/>
          <w:szCs w:val="20"/>
        </w:rPr>
        <w:t>J. Environment., Science and Technology</w:t>
      </w:r>
      <w:r w:rsidRPr="005063DA">
        <w:rPr>
          <w:color w:val="0D0D0D" w:themeColor="text1" w:themeTint="F2"/>
          <w:sz w:val="20"/>
          <w:szCs w:val="20"/>
        </w:rPr>
        <w:t>, 2022, 8(1), p8-15.</w:t>
      </w:r>
    </w:p>
    <w:p w14:paraId="626D20B6" w14:textId="57168985" w:rsidR="003E587F" w:rsidRPr="005063DA" w:rsidRDefault="006102A8"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Jimoh I. and Ushman B.; Corrosion inhibition potential of ethanol extract of </w:t>
      </w:r>
      <w:r w:rsidRPr="005063DA">
        <w:rPr>
          <w:i/>
          <w:iCs/>
          <w:sz w:val="20"/>
          <w:szCs w:val="20"/>
        </w:rPr>
        <w:t xml:space="preserve">Acacia </w:t>
      </w:r>
      <w:proofErr w:type="spellStart"/>
      <w:r w:rsidRPr="005063DA">
        <w:rPr>
          <w:i/>
          <w:iCs/>
          <w:sz w:val="20"/>
          <w:szCs w:val="20"/>
        </w:rPr>
        <w:t>nilotica</w:t>
      </w:r>
      <w:proofErr w:type="spellEnd"/>
      <w:r w:rsidRPr="005063DA">
        <w:rPr>
          <w:sz w:val="20"/>
          <w:szCs w:val="20"/>
        </w:rPr>
        <w:t xml:space="preserve"> leaves on mild steel in an acidic medium, </w:t>
      </w:r>
      <w:proofErr w:type="spellStart"/>
      <w:r w:rsidRPr="005063DA">
        <w:rPr>
          <w:i/>
          <w:iCs/>
          <w:sz w:val="20"/>
          <w:szCs w:val="20"/>
        </w:rPr>
        <w:t>Portugaliae</w:t>
      </w:r>
      <w:proofErr w:type="spellEnd"/>
      <w:r w:rsidRPr="005063DA">
        <w:rPr>
          <w:i/>
          <w:iCs/>
          <w:sz w:val="20"/>
          <w:szCs w:val="20"/>
        </w:rPr>
        <w:t xml:space="preserve"> </w:t>
      </w:r>
      <w:proofErr w:type="spellStart"/>
      <w:r w:rsidRPr="005063DA">
        <w:rPr>
          <w:i/>
          <w:iCs/>
          <w:sz w:val="20"/>
          <w:szCs w:val="20"/>
        </w:rPr>
        <w:t>electrochimica</w:t>
      </w:r>
      <w:proofErr w:type="spellEnd"/>
      <w:r w:rsidRPr="005063DA">
        <w:rPr>
          <w:i/>
          <w:iCs/>
          <w:sz w:val="20"/>
          <w:szCs w:val="20"/>
        </w:rPr>
        <w:t xml:space="preserve"> acta</w:t>
      </w:r>
      <w:r w:rsidRPr="005063DA">
        <w:rPr>
          <w:sz w:val="20"/>
          <w:szCs w:val="20"/>
        </w:rPr>
        <w:t>, 2021, 39, p105-128.</w:t>
      </w:r>
    </w:p>
    <w:p w14:paraId="4A32AE21" w14:textId="45C9B605" w:rsidR="0092170B" w:rsidRPr="005063DA" w:rsidRDefault="0092170B"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Garg U. and Tak R. K.; Inhibition of corrosion of mild steel in acid media by naturally occurring Acacia Senegal, </w:t>
      </w:r>
      <w:r w:rsidRPr="005063DA">
        <w:rPr>
          <w:i/>
          <w:iCs/>
          <w:sz w:val="20"/>
          <w:szCs w:val="20"/>
        </w:rPr>
        <w:t>E-</w:t>
      </w:r>
      <w:r w:rsidR="006503E5" w:rsidRPr="005063DA">
        <w:rPr>
          <w:i/>
          <w:iCs/>
          <w:sz w:val="20"/>
          <w:szCs w:val="20"/>
        </w:rPr>
        <w:t>J</w:t>
      </w:r>
      <w:r w:rsidRPr="005063DA">
        <w:rPr>
          <w:i/>
          <w:iCs/>
          <w:sz w:val="20"/>
          <w:szCs w:val="20"/>
        </w:rPr>
        <w:t>ournal of chemistry</w:t>
      </w:r>
      <w:r w:rsidRPr="005063DA">
        <w:rPr>
          <w:sz w:val="20"/>
          <w:szCs w:val="20"/>
        </w:rPr>
        <w:t>, 2010, 7(4), p1220-1229.</w:t>
      </w:r>
    </w:p>
    <w:p w14:paraId="6CEA2800" w14:textId="46C19100" w:rsidR="0050406B" w:rsidRPr="005063DA" w:rsidRDefault="0050406B"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Sharma S. and Sharma Y. C.; Cordia </w:t>
      </w:r>
      <w:proofErr w:type="spellStart"/>
      <w:r w:rsidRPr="005063DA">
        <w:rPr>
          <w:sz w:val="20"/>
          <w:szCs w:val="20"/>
        </w:rPr>
        <w:t>Dichotoma</w:t>
      </w:r>
      <w:proofErr w:type="spellEnd"/>
      <w:r w:rsidRPr="005063DA">
        <w:rPr>
          <w:sz w:val="20"/>
          <w:szCs w:val="20"/>
        </w:rPr>
        <w:t xml:space="preserve"> as Corrosion Inhibitor for Aluminum Alloy (AA6063) in Hydrochloric Acid, </w:t>
      </w:r>
      <w:proofErr w:type="spellStart"/>
      <w:r w:rsidRPr="005063DA">
        <w:rPr>
          <w:i/>
          <w:iCs/>
          <w:sz w:val="20"/>
          <w:szCs w:val="20"/>
        </w:rPr>
        <w:t>Portugaliae</w:t>
      </w:r>
      <w:proofErr w:type="spellEnd"/>
      <w:r w:rsidRPr="005063DA">
        <w:rPr>
          <w:i/>
          <w:iCs/>
          <w:sz w:val="20"/>
          <w:szCs w:val="20"/>
        </w:rPr>
        <w:t xml:space="preserve"> </w:t>
      </w:r>
      <w:proofErr w:type="spellStart"/>
      <w:r w:rsidRPr="005063DA">
        <w:rPr>
          <w:i/>
          <w:iCs/>
          <w:sz w:val="20"/>
          <w:szCs w:val="20"/>
        </w:rPr>
        <w:t>electrochimica</w:t>
      </w:r>
      <w:proofErr w:type="spellEnd"/>
      <w:r w:rsidRPr="005063DA">
        <w:rPr>
          <w:i/>
          <w:iCs/>
          <w:sz w:val="20"/>
          <w:szCs w:val="20"/>
        </w:rPr>
        <w:t xml:space="preserve"> acta</w:t>
      </w:r>
      <w:r w:rsidRPr="005063DA">
        <w:rPr>
          <w:sz w:val="20"/>
          <w:szCs w:val="20"/>
        </w:rPr>
        <w:t>,2019, 37(1), p1-22.</w:t>
      </w:r>
    </w:p>
    <w:p w14:paraId="2938C720" w14:textId="5F24378A" w:rsidR="000A465F" w:rsidRPr="005063DA" w:rsidRDefault="000A465F" w:rsidP="00A04009">
      <w:pPr>
        <w:pStyle w:val="ListParagraph"/>
        <w:numPr>
          <w:ilvl w:val="0"/>
          <w:numId w:val="1"/>
        </w:numPr>
        <w:tabs>
          <w:tab w:val="left" w:pos="726"/>
          <w:tab w:val="left" w:pos="727"/>
          <w:tab w:val="left" w:pos="2593"/>
        </w:tabs>
        <w:ind w:left="431" w:hanging="431"/>
        <w:jc w:val="both"/>
        <w:rPr>
          <w:sz w:val="20"/>
          <w:szCs w:val="20"/>
        </w:rPr>
      </w:pPr>
      <w:r w:rsidRPr="005063DA">
        <w:rPr>
          <w:color w:val="231F20"/>
          <w:sz w:val="20"/>
          <w:szCs w:val="20"/>
          <w:shd w:val="clear" w:color="auto" w:fill="FFFFFF"/>
        </w:rPr>
        <w:t>Al-</w:t>
      </w:r>
      <w:proofErr w:type="spellStart"/>
      <w:r w:rsidRPr="005063DA">
        <w:rPr>
          <w:color w:val="231F20"/>
          <w:sz w:val="20"/>
          <w:szCs w:val="20"/>
          <w:shd w:val="clear" w:color="auto" w:fill="FFFFFF"/>
        </w:rPr>
        <w:t>Qudah</w:t>
      </w:r>
      <w:proofErr w:type="spellEnd"/>
      <w:r w:rsidRPr="005063DA">
        <w:rPr>
          <w:color w:val="231F20"/>
          <w:sz w:val="20"/>
          <w:szCs w:val="20"/>
          <w:shd w:val="clear" w:color="auto" w:fill="FFFFFF"/>
        </w:rPr>
        <w:t xml:space="preserve"> M. A, </w:t>
      </w:r>
      <w:proofErr w:type="spellStart"/>
      <w:r w:rsidRPr="005063DA">
        <w:rPr>
          <w:color w:val="231F20"/>
          <w:sz w:val="20"/>
          <w:szCs w:val="20"/>
          <w:shd w:val="clear" w:color="auto" w:fill="FFFFFF"/>
        </w:rPr>
        <w:t>Hamaideh</w:t>
      </w:r>
      <w:proofErr w:type="spellEnd"/>
      <w:r w:rsidRPr="005063DA">
        <w:rPr>
          <w:color w:val="231F20"/>
          <w:sz w:val="20"/>
          <w:szCs w:val="20"/>
          <w:shd w:val="clear" w:color="auto" w:fill="FFFFFF"/>
        </w:rPr>
        <w:t xml:space="preserve"> R. S., Al-Momani I. F. and Al-Bataineh N.; Capparis decidua: A green inhibitor for pure aluminum corrosion in basic media, </w:t>
      </w:r>
      <w:r w:rsidRPr="005063DA">
        <w:rPr>
          <w:i/>
          <w:iCs/>
          <w:color w:val="231F20"/>
          <w:sz w:val="20"/>
          <w:szCs w:val="20"/>
          <w:shd w:val="clear" w:color="auto" w:fill="FFFFFF"/>
        </w:rPr>
        <w:t>J. Surface Sci. Technol</w:t>
      </w:r>
      <w:r w:rsidRPr="005063DA">
        <w:rPr>
          <w:color w:val="231F20"/>
          <w:sz w:val="20"/>
          <w:szCs w:val="20"/>
          <w:shd w:val="clear" w:color="auto" w:fill="FFFFFF"/>
        </w:rPr>
        <w:t>., 2020, 36(3-4), p109-124.</w:t>
      </w:r>
    </w:p>
    <w:p w14:paraId="14529C70" w14:textId="2424EA18" w:rsidR="00B707CA" w:rsidRPr="005063DA" w:rsidRDefault="00B707CA" w:rsidP="00A04009">
      <w:pPr>
        <w:pStyle w:val="ListParagraph"/>
        <w:numPr>
          <w:ilvl w:val="0"/>
          <w:numId w:val="1"/>
        </w:numPr>
        <w:tabs>
          <w:tab w:val="left" w:pos="726"/>
          <w:tab w:val="left" w:pos="727"/>
          <w:tab w:val="left" w:pos="2593"/>
        </w:tabs>
        <w:ind w:left="431" w:hanging="431"/>
        <w:jc w:val="both"/>
        <w:rPr>
          <w:sz w:val="20"/>
          <w:szCs w:val="20"/>
        </w:rPr>
      </w:pPr>
      <w:r w:rsidRPr="005063DA">
        <w:rPr>
          <w:color w:val="231F20"/>
          <w:sz w:val="20"/>
          <w:szCs w:val="20"/>
          <w:shd w:val="clear" w:color="auto" w:fill="FFFFFF"/>
        </w:rPr>
        <w:t xml:space="preserve">Sharma R., </w:t>
      </w:r>
      <w:proofErr w:type="spellStart"/>
      <w:r w:rsidRPr="005063DA">
        <w:rPr>
          <w:color w:val="231F20"/>
          <w:sz w:val="20"/>
          <w:szCs w:val="20"/>
          <w:shd w:val="clear" w:color="auto" w:fill="FFFFFF"/>
        </w:rPr>
        <w:t>Chaturvevi</w:t>
      </w:r>
      <w:proofErr w:type="spellEnd"/>
      <w:r w:rsidRPr="005063DA">
        <w:rPr>
          <w:color w:val="231F20"/>
          <w:sz w:val="20"/>
          <w:szCs w:val="20"/>
          <w:shd w:val="clear" w:color="auto" w:fill="FFFFFF"/>
        </w:rPr>
        <w:t xml:space="preserve"> A. and </w:t>
      </w:r>
      <w:proofErr w:type="spellStart"/>
      <w:r w:rsidRPr="005063DA">
        <w:rPr>
          <w:color w:val="231F20"/>
          <w:sz w:val="20"/>
          <w:szCs w:val="20"/>
          <w:shd w:val="clear" w:color="auto" w:fill="FFFFFF"/>
        </w:rPr>
        <w:t>Upadyay</w:t>
      </w:r>
      <w:proofErr w:type="spellEnd"/>
      <w:r w:rsidRPr="005063DA">
        <w:rPr>
          <w:color w:val="231F20"/>
          <w:sz w:val="20"/>
          <w:szCs w:val="20"/>
          <w:shd w:val="clear" w:color="auto" w:fill="FFFFFF"/>
        </w:rPr>
        <w:t xml:space="preserve"> R. K.; </w:t>
      </w:r>
      <w:r w:rsidRPr="005063DA">
        <w:rPr>
          <w:sz w:val="20"/>
          <w:szCs w:val="20"/>
        </w:rPr>
        <w:t xml:space="preserve">Corrosion inhibition effect of flower of Euphorbia </w:t>
      </w:r>
      <w:proofErr w:type="spellStart"/>
      <w:r w:rsidRPr="005063DA">
        <w:rPr>
          <w:sz w:val="20"/>
          <w:szCs w:val="20"/>
        </w:rPr>
        <w:t>caducifolia</w:t>
      </w:r>
      <w:proofErr w:type="spellEnd"/>
      <w:r w:rsidRPr="005063DA">
        <w:rPr>
          <w:sz w:val="20"/>
          <w:szCs w:val="20"/>
        </w:rPr>
        <w:t xml:space="preserve"> for iron in acid media, </w:t>
      </w:r>
      <w:r w:rsidRPr="005063DA">
        <w:rPr>
          <w:i/>
          <w:iCs/>
          <w:sz w:val="20"/>
          <w:szCs w:val="20"/>
        </w:rPr>
        <w:t>IOSR Journal of pharmacy</w:t>
      </w:r>
      <w:r w:rsidRPr="005063DA">
        <w:rPr>
          <w:sz w:val="20"/>
          <w:szCs w:val="20"/>
        </w:rPr>
        <w:t>, 2017, 7(8), p30-37.</w:t>
      </w:r>
    </w:p>
    <w:p w14:paraId="590091E2" w14:textId="64587ED4" w:rsidR="00D52E2C" w:rsidRPr="005063DA" w:rsidRDefault="00D52E2C" w:rsidP="00A04009">
      <w:pPr>
        <w:pStyle w:val="ListParagraph"/>
        <w:numPr>
          <w:ilvl w:val="0"/>
          <w:numId w:val="1"/>
        </w:numPr>
        <w:tabs>
          <w:tab w:val="left" w:pos="726"/>
          <w:tab w:val="left" w:pos="727"/>
          <w:tab w:val="left" w:pos="2593"/>
        </w:tabs>
        <w:ind w:left="431" w:hanging="431"/>
        <w:jc w:val="both"/>
        <w:rPr>
          <w:sz w:val="20"/>
          <w:szCs w:val="20"/>
        </w:rPr>
      </w:pPr>
      <w:r w:rsidRPr="005063DA">
        <w:rPr>
          <w:color w:val="231F20"/>
          <w:sz w:val="20"/>
          <w:szCs w:val="20"/>
          <w:shd w:val="clear" w:color="auto" w:fill="FFFFFF"/>
        </w:rPr>
        <w:t>Al-</w:t>
      </w:r>
      <w:r w:rsidRPr="005063DA">
        <w:rPr>
          <w:sz w:val="20"/>
          <w:szCs w:val="20"/>
        </w:rPr>
        <w:t xml:space="preserve">Nami S. Y. and Fouda A. S.; Calotropis </w:t>
      </w:r>
      <w:proofErr w:type="spellStart"/>
      <w:r w:rsidR="006F7E00" w:rsidRPr="005063DA">
        <w:rPr>
          <w:sz w:val="20"/>
          <w:szCs w:val="20"/>
        </w:rPr>
        <w:t>procera</w:t>
      </w:r>
      <w:proofErr w:type="spellEnd"/>
      <w:r w:rsidR="006F7E00" w:rsidRPr="005063DA">
        <w:rPr>
          <w:sz w:val="20"/>
          <w:szCs w:val="20"/>
        </w:rPr>
        <w:t xml:space="preserve"> extract as corrosion inhibitor for copper in nitric acidic environment, </w:t>
      </w:r>
      <w:r w:rsidR="006F7E00" w:rsidRPr="005063DA">
        <w:rPr>
          <w:i/>
          <w:iCs/>
          <w:sz w:val="20"/>
          <w:szCs w:val="20"/>
        </w:rPr>
        <w:t xml:space="preserve">Int. J. </w:t>
      </w:r>
      <w:proofErr w:type="spellStart"/>
      <w:r w:rsidR="006F7E00" w:rsidRPr="005063DA">
        <w:rPr>
          <w:i/>
          <w:iCs/>
          <w:sz w:val="20"/>
          <w:szCs w:val="20"/>
        </w:rPr>
        <w:t>Electrochem</w:t>
      </w:r>
      <w:proofErr w:type="spellEnd"/>
      <w:r w:rsidR="006F7E00" w:rsidRPr="005063DA">
        <w:rPr>
          <w:i/>
          <w:iCs/>
          <w:sz w:val="20"/>
          <w:szCs w:val="20"/>
        </w:rPr>
        <w:t>. Sci</w:t>
      </w:r>
      <w:r w:rsidR="006F7E00" w:rsidRPr="005063DA">
        <w:rPr>
          <w:sz w:val="20"/>
          <w:szCs w:val="20"/>
        </w:rPr>
        <w:t>., 2019, 14, p6902 – 6919, doi:10.2064/2019.07.118</w:t>
      </w:r>
      <w:r w:rsidR="00850DE6" w:rsidRPr="005063DA">
        <w:rPr>
          <w:sz w:val="20"/>
          <w:szCs w:val="20"/>
        </w:rPr>
        <w:t>.</w:t>
      </w:r>
    </w:p>
    <w:p w14:paraId="459EC25F" w14:textId="77777777" w:rsidR="00AE44AB" w:rsidRPr="005063DA" w:rsidRDefault="00E32A34"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Gopal, Shukla S. K., </w:t>
      </w:r>
      <w:proofErr w:type="spellStart"/>
      <w:r w:rsidRPr="005063DA">
        <w:rPr>
          <w:sz w:val="20"/>
          <w:szCs w:val="20"/>
        </w:rPr>
        <w:t>Ebenso</w:t>
      </w:r>
      <w:proofErr w:type="spellEnd"/>
      <w:r w:rsidRPr="005063DA">
        <w:rPr>
          <w:sz w:val="20"/>
          <w:szCs w:val="20"/>
        </w:rPr>
        <w:t xml:space="preserve"> E. E. and Prakash R.; Argemone </w:t>
      </w:r>
      <w:proofErr w:type="spellStart"/>
      <w:r w:rsidRPr="005063DA">
        <w:rPr>
          <w:sz w:val="20"/>
          <w:szCs w:val="20"/>
        </w:rPr>
        <w:t>mexicana</w:t>
      </w:r>
      <w:proofErr w:type="spellEnd"/>
      <w:r w:rsidRPr="005063DA">
        <w:rPr>
          <w:sz w:val="20"/>
          <w:szCs w:val="20"/>
        </w:rPr>
        <w:t xml:space="preserve"> leaf extract for inhibition of mild steel corrosion in sulfuric acid solutions, </w:t>
      </w:r>
      <w:r w:rsidRPr="005063DA">
        <w:rPr>
          <w:i/>
          <w:iCs/>
          <w:sz w:val="20"/>
          <w:szCs w:val="20"/>
        </w:rPr>
        <w:t xml:space="preserve">Int. J. </w:t>
      </w:r>
      <w:proofErr w:type="spellStart"/>
      <w:r w:rsidRPr="005063DA">
        <w:rPr>
          <w:i/>
          <w:iCs/>
          <w:sz w:val="20"/>
          <w:szCs w:val="20"/>
        </w:rPr>
        <w:t>Electrochem</w:t>
      </w:r>
      <w:proofErr w:type="spellEnd"/>
      <w:r w:rsidRPr="005063DA">
        <w:rPr>
          <w:i/>
          <w:iCs/>
          <w:sz w:val="20"/>
          <w:szCs w:val="20"/>
        </w:rPr>
        <w:t>. Sci.</w:t>
      </w:r>
      <w:r w:rsidRPr="005063DA">
        <w:rPr>
          <w:sz w:val="20"/>
          <w:szCs w:val="20"/>
        </w:rPr>
        <w:t>, 2013, 8, p10878 – 10889.</w:t>
      </w:r>
    </w:p>
    <w:p w14:paraId="3302DD7E" w14:textId="042DD16B" w:rsidR="00AE44AB" w:rsidRPr="005063DA" w:rsidRDefault="00AE44AB" w:rsidP="00A04009">
      <w:pPr>
        <w:pStyle w:val="ListParagraph"/>
        <w:numPr>
          <w:ilvl w:val="0"/>
          <w:numId w:val="1"/>
        </w:numPr>
        <w:tabs>
          <w:tab w:val="left" w:pos="726"/>
          <w:tab w:val="left" w:pos="727"/>
          <w:tab w:val="left" w:pos="2593"/>
        </w:tabs>
        <w:ind w:left="431" w:hanging="431"/>
        <w:jc w:val="both"/>
        <w:rPr>
          <w:sz w:val="20"/>
          <w:szCs w:val="20"/>
        </w:rPr>
      </w:pPr>
      <w:r w:rsidRPr="005063DA">
        <w:rPr>
          <w:sz w:val="20"/>
          <w:szCs w:val="20"/>
        </w:rPr>
        <w:t xml:space="preserve">Sharma M., Sharma M. K. and Mathur S. P.; </w:t>
      </w:r>
      <w:r w:rsidRPr="005063DA">
        <w:rPr>
          <w:color w:val="111111"/>
          <w:sz w:val="20"/>
          <w:szCs w:val="20"/>
        </w:rPr>
        <w:t xml:space="preserve">Solanum </w:t>
      </w:r>
      <w:proofErr w:type="spellStart"/>
      <w:r w:rsidRPr="005063DA">
        <w:rPr>
          <w:color w:val="111111"/>
          <w:sz w:val="20"/>
          <w:szCs w:val="20"/>
        </w:rPr>
        <w:t>surrattence</w:t>
      </w:r>
      <w:proofErr w:type="spellEnd"/>
      <w:r w:rsidRPr="005063DA">
        <w:rPr>
          <w:color w:val="111111"/>
          <w:sz w:val="20"/>
          <w:szCs w:val="20"/>
        </w:rPr>
        <w:t xml:space="preserve"> as potential corrosion inhibitor, ISRN corrosion, </w:t>
      </w:r>
      <w:r w:rsidR="001E64A5" w:rsidRPr="005063DA">
        <w:rPr>
          <w:color w:val="111111"/>
          <w:sz w:val="20"/>
          <w:szCs w:val="20"/>
        </w:rPr>
        <w:t xml:space="preserve">2012, </w:t>
      </w:r>
      <w:r w:rsidR="001E64A5" w:rsidRPr="005063DA">
        <w:rPr>
          <w:color w:val="231F20"/>
          <w:sz w:val="20"/>
          <w:szCs w:val="20"/>
          <w:shd w:val="clear" w:color="auto" w:fill="FFFFFF"/>
        </w:rPr>
        <w:t>doi:10.5402/2012/907676</w:t>
      </w:r>
    </w:p>
    <w:p w14:paraId="652C4320" w14:textId="543B38EE" w:rsidR="00E32A34" w:rsidRPr="005063DA" w:rsidRDefault="008364BE" w:rsidP="00A04009">
      <w:pPr>
        <w:pStyle w:val="ListParagraph"/>
        <w:numPr>
          <w:ilvl w:val="0"/>
          <w:numId w:val="1"/>
        </w:numPr>
        <w:tabs>
          <w:tab w:val="left" w:pos="726"/>
          <w:tab w:val="left" w:pos="727"/>
          <w:tab w:val="left" w:pos="2593"/>
        </w:tabs>
        <w:ind w:left="431" w:hanging="431"/>
        <w:jc w:val="both"/>
        <w:rPr>
          <w:i/>
          <w:iCs/>
          <w:sz w:val="20"/>
          <w:szCs w:val="20"/>
        </w:rPr>
      </w:pPr>
      <w:r w:rsidRPr="005063DA">
        <w:rPr>
          <w:sz w:val="20"/>
          <w:szCs w:val="20"/>
        </w:rPr>
        <w:t xml:space="preserve">Singh G., Arora S. K. and Mathur S. P.; Eco-friendly corrosion inhibition of mild steel in hydrochloric acid using </w:t>
      </w:r>
      <w:proofErr w:type="spellStart"/>
      <w:r w:rsidR="00573CEF" w:rsidRPr="005063DA">
        <w:rPr>
          <w:sz w:val="20"/>
          <w:szCs w:val="20"/>
        </w:rPr>
        <w:t>L</w:t>
      </w:r>
      <w:r w:rsidRPr="005063DA">
        <w:rPr>
          <w:sz w:val="20"/>
          <w:szCs w:val="20"/>
        </w:rPr>
        <w:t>eptadenia</w:t>
      </w:r>
      <w:proofErr w:type="spellEnd"/>
      <w:r w:rsidRPr="005063DA">
        <w:rPr>
          <w:sz w:val="20"/>
          <w:szCs w:val="20"/>
        </w:rPr>
        <w:t xml:space="preserve"> </w:t>
      </w:r>
      <w:proofErr w:type="spellStart"/>
      <w:r w:rsidRPr="005063DA">
        <w:rPr>
          <w:sz w:val="20"/>
          <w:szCs w:val="20"/>
        </w:rPr>
        <w:t>pyrotechnica</w:t>
      </w:r>
      <w:proofErr w:type="spellEnd"/>
      <w:r w:rsidRPr="005063DA">
        <w:rPr>
          <w:sz w:val="20"/>
          <w:szCs w:val="20"/>
        </w:rPr>
        <w:t xml:space="preserve"> as a green inhibitor, </w:t>
      </w:r>
      <w:r w:rsidR="00017A07" w:rsidRPr="005063DA">
        <w:rPr>
          <w:i/>
          <w:iCs/>
          <w:sz w:val="20"/>
          <w:szCs w:val="20"/>
        </w:rPr>
        <w:t>Research journal of chemical sciences</w:t>
      </w:r>
      <w:r w:rsidR="00017A07" w:rsidRPr="005063DA">
        <w:rPr>
          <w:sz w:val="20"/>
          <w:szCs w:val="20"/>
        </w:rPr>
        <w:t>, 2015, 5(8), p28-34.</w:t>
      </w:r>
    </w:p>
    <w:p w14:paraId="3444800B" w14:textId="77777777" w:rsidR="00607E96" w:rsidRPr="005063DA" w:rsidRDefault="006C3F39" w:rsidP="00A04009">
      <w:pPr>
        <w:pStyle w:val="ListParagraph"/>
        <w:numPr>
          <w:ilvl w:val="0"/>
          <w:numId w:val="1"/>
        </w:numPr>
        <w:tabs>
          <w:tab w:val="left" w:pos="726"/>
          <w:tab w:val="left" w:pos="727"/>
          <w:tab w:val="left" w:pos="2593"/>
        </w:tabs>
        <w:ind w:left="431" w:hanging="431"/>
        <w:jc w:val="both"/>
        <w:rPr>
          <w:i/>
          <w:iCs/>
          <w:sz w:val="20"/>
          <w:szCs w:val="20"/>
        </w:rPr>
      </w:pPr>
      <w:r w:rsidRPr="005063DA">
        <w:rPr>
          <w:sz w:val="20"/>
          <w:szCs w:val="20"/>
        </w:rPr>
        <w:t xml:space="preserve">Shivkumar S. and Mohana K.; Ziziphus </w:t>
      </w:r>
      <w:proofErr w:type="spellStart"/>
      <w:r w:rsidRPr="005063DA">
        <w:rPr>
          <w:sz w:val="20"/>
          <w:szCs w:val="20"/>
        </w:rPr>
        <w:t>mauritiana</w:t>
      </w:r>
      <w:proofErr w:type="spellEnd"/>
      <w:r w:rsidRPr="005063DA">
        <w:rPr>
          <w:sz w:val="20"/>
          <w:szCs w:val="20"/>
        </w:rPr>
        <w:t xml:space="preserve"> leaves extracts as corrosion inhibitor for mild steel in H2SO4 and HCl solutions, </w:t>
      </w:r>
      <w:r w:rsidR="007161A0" w:rsidRPr="005063DA">
        <w:rPr>
          <w:i/>
          <w:iCs/>
          <w:sz w:val="20"/>
          <w:szCs w:val="20"/>
        </w:rPr>
        <w:t>European Journal of chemistry</w:t>
      </w:r>
      <w:r w:rsidR="007161A0" w:rsidRPr="005063DA">
        <w:rPr>
          <w:sz w:val="20"/>
          <w:szCs w:val="20"/>
        </w:rPr>
        <w:t>, 2012, 3(4), p426-432.</w:t>
      </w:r>
    </w:p>
    <w:p w14:paraId="00F21922" w14:textId="77777777" w:rsidR="00A909DC" w:rsidRDefault="007161A0" w:rsidP="00A04009">
      <w:pPr>
        <w:pStyle w:val="ListParagraph"/>
        <w:numPr>
          <w:ilvl w:val="0"/>
          <w:numId w:val="1"/>
        </w:numPr>
        <w:tabs>
          <w:tab w:val="left" w:pos="726"/>
          <w:tab w:val="left" w:pos="727"/>
          <w:tab w:val="left" w:pos="2593"/>
        </w:tabs>
        <w:ind w:left="431" w:hanging="431"/>
        <w:jc w:val="both"/>
        <w:rPr>
          <w:rStyle w:val="anchor-text"/>
          <w:color w:val="0D0D0D" w:themeColor="text1" w:themeTint="F2"/>
          <w:sz w:val="16"/>
          <w:szCs w:val="16"/>
        </w:rPr>
        <w:sectPr w:rsidR="00A909DC" w:rsidSect="00AE2C76">
          <w:type w:val="continuous"/>
          <w:pgSz w:w="11906" w:h="16838" w:code="9"/>
          <w:pgMar w:top="1077" w:right="794" w:bottom="2438" w:left="794" w:header="709" w:footer="709" w:gutter="0"/>
          <w:cols w:space="238"/>
          <w:docGrid w:linePitch="360"/>
        </w:sectPr>
      </w:pPr>
      <w:r w:rsidRPr="005063DA">
        <w:rPr>
          <w:sz w:val="20"/>
          <w:szCs w:val="20"/>
        </w:rPr>
        <w:t xml:space="preserve">Rajamohan N., Al-Shibli F.S.Z.S and </w:t>
      </w:r>
      <w:r w:rsidR="00607E96" w:rsidRPr="005063DA">
        <w:rPr>
          <w:sz w:val="20"/>
          <w:szCs w:val="20"/>
        </w:rPr>
        <w:t>Rajasimman M.;</w:t>
      </w:r>
      <w:r w:rsidR="00607E96" w:rsidRPr="005063DA">
        <w:rPr>
          <w:rFonts w:ascii="Georgia" w:hAnsi="Georgia"/>
          <w:color w:val="1F1F1F"/>
          <w:sz w:val="20"/>
          <w:szCs w:val="20"/>
        </w:rPr>
        <w:t xml:space="preserve"> </w:t>
      </w:r>
      <w:r w:rsidR="00607E96" w:rsidRPr="005063DA">
        <w:rPr>
          <w:rStyle w:val="title-text"/>
          <w:color w:val="1F1F1F"/>
          <w:sz w:val="20"/>
          <w:szCs w:val="20"/>
        </w:rPr>
        <w:t>Environmentally benign </w:t>
      </w:r>
      <w:r w:rsidR="00607E96" w:rsidRPr="005063DA">
        <w:rPr>
          <w:rStyle w:val="Emphasis"/>
          <w:color w:val="1F1F1F"/>
          <w:sz w:val="20"/>
          <w:szCs w:val="20"/>
        </w:rPr>
        <w:t xml:space="preserve">Prosopis </w:t>
      </w:r>
      <w:proofErr w:type="spellStart"/>
      <w:r w:rsidR="00573CEF" w:rsidRPr="005063DA">
        <w:rPr>
          <w:rStyle w:val="Emphasis"/>
          <w:color w:val="1F1F1F"/>
          <w:sz w:val="20"/>
          <w:szCs w:val="20"/>
        </w:rPr>
        <w:t>J</w:t>
      </w:r>
      <w:r w:rsidR="00607E96" w:rsidRPr="005063DA">
        <w:rPr>
          <w:rStyle w:val="Emphasis"/>
          <w:color w:val="1F1F1F"/>
          <w:sz w:val="20"/>
          <w:szCs w:val="20"/>
        </w:rPr>
        <w:t>uliflora</w:t>
      </w:r>
      <w:proofErr w:type="spellEnd"/>
      <w:r w:rsidR="00607E96" w:rsidRPr="005063DA">
        <w:rPr>
          <w:rStyle w:val="title-text"/>
          <w:color w:val="1F1F1F"/>
          <w:sz w:val="20"/>
          <w:szCs w:val="20"/>
        </w:rPr>
        <w:t xml:space="preserve"> extract for corrosion protection by sorption - Gravimetric, mechanistic and thermodynamic studies, </w:t>
      </w:r>
      <w:r w:rsidR="00607E96" w:rsidRPr="005063DA">
        <w:rPr>
          <w:rStyle w:val="title-text"/>
          <w:i/>
          <w:iCs/>
          <w:color w:val="1F1F1F"/>
          <w:sz w:val="20"/>
          <w:szCs w:val="20"/>
        </w:rPr>
        <w:t>Environmental research</w:t>
      </w:r>
      <w:r w:rsidR="00607E96" w:rsidRPr="005063DA">
        <w:rPr>
          <w:rStyle w:val="title-text"/>
          <w:color w:val="1F1F1F"/>
          <w:sz w:val="20"/>
          <w:szCs w:val="20"/>
        </w:rPr>
        <w:t xml:space="preserve">, 2022, 203, </w:t>
      </w:r>
      <w:hyperlink r:id="rId8" w:tgtFrame="_blank" w:tooltip="Persistent link using digital object identifier" w:history="1">
        <w:r w:rsidR="00607E96" w:rsidRPr="005063DA">
          <w:rPr>
            <w:rStyle w:val="anchor-text"/>
            <w:color w:val="0D0D0D" w:themeColor="text1" w:themeTint="F2"/>
            <w:sz w:val="20"/>
            <w:szCs w:val="20"/>
          </w:rPr>
          <w:t>doi.org/10.1016/j.envres.2021.111816</w:t>
        </w:r>
      </w:hyperlink>
    </w:p>
    <w:p w14:paraId="7AC9FAC5" w14:textId="52E4FF1C" w:rsidR="00607E96" w:rsidRPr="002D0E18" w:rsidRDefault="00607E96" w:rsidP="002D0E18">
      <w:pPr>
        <w:tabs>
          <w:tab w:val="left" w:pos="726"/>
          <w:tab w:val="left" w:pos="727"/>
          <w:tab w:val="left" w:pos="2593"/>
        </w:tabs>
        <w:ind w:left="113" w:right="110"/>
        <w:jc w:val="both"/>
        <w:rPr>
          <w:i/>
          <w:iCs/>
          <w:sz w:val="16"/>
          <w:szCs w:val="16"/>
        </w:rPr>
      </w:pPr>
    </w:p>
    <w:p w14:paraId="10DA2508" w14:textId="31A64C75" w:rsidR="007161A0" w:rsidRPr="007161A0" w:rsidRDefault="007161A0" w:rsidP="00607E96">
      <w:pPr>
        <w:pStyle w:val="ListParagraph"/>
        <w:tabs>
          <w:tab w:val="left" w:pos="726"/>
          <w:tab w:val="left" w:pos="727"/>
          <w:tab w:val="left" w:pos="2593"/>
        </w:tabs>
        <w:spacing w:before="1"/>
        <w:ind w:right="110" w:firstLine="0"/>
        <w:rPr>
          <w:i/>
          <w:iCs/>
          <w:sz w:val="20"/>
          <w:szCs w:val="20"/>
        </w:rPr>
      </w:pPr>
    </w:p>
    <w:sectPr w:rsidR="007161A0" w:rsidRPr="007161A0" w:rsidSect="00AE2C76">
      <w:type w:val="continuous"/>
      <w:pgSz w:w="11906" w:h="16838"/>
      <w:pgMar w:top="1077" w:right="794" w:bottom="2438" w:left="794" w:header="709" w:footer="709" w:gutter="0"/>
      <w:cols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C7FD6"/>
    <w:multiLevelType w:val="hybridMultilevel"/>
    <w:tmpl w:val="237CCB9E"/>
    <w:lvl w:ilvl="0" w:tplc="0A8AAD8C">
      <w:start w:val="1"/>
      <w:numFmt w:val="decimal"/>
      <w:lvlText w:val="%1."/>
      <w:lvlJc w:val="left"/>
      <w:pPr>
        <w:ind w:left="474" w:hanging="360"/>
        <w:jc w:val="right"/>
      </w:pPr>
      <w:rPr>
        <w:rFonts w:ascii="Times New Roman" w:eastAsia="Times New Roman" w:hAnsi="Times New Roman" w:cs="Times New Roman" w:hint="default"/>
        <w:b/>
        <w:bCs/>
        <w:spacing w:val="0"/>
        <w:w w:val="99"/>
        <w:sz w:val="20"/>
        <w:szCs w:val="20"/>
        <w:lang w:val="en-US" w:eastAsia="en-US" w:bidi="ar-SA"/>
      </w:rPr>
    </w:lvl>
    <w:lvl w:ilvl="1" w:tplc="4554F614">
      <w:numFmt w:val="bullet"/>
      <w:lvlText w:val="•"/>
      <w:lvlJc w:val="left"/>
      <w:pPr>
        <w:ind w:left="1498" w:hanging="360"/>
      </w:pPr>
      <w:rPr>
        <w:rFonts w:hint="default"/>
        <w:lang w:val="en-US" w:eastAsia="en-US" w:bidi="ar-SA"/>
      </w:rPr>
    </w:lvl>
    <w:lvl w:ilvl="2" w:tplc="E7AEB0F4">
      <w:numFmt w:val="bullet"/>
      <w:lvlText w:val="•"/>
      <w:lvlJc w:val="left"/>
      <w:pPr>
        <w:ind w:left="2517" w:hanging="360"/>
      </w:pPr>
      <w:rPr>
        <w:rFonts w:hint="default"/>
        <w:lang w:val="en-US" w:eastAsia="en-US" w:bidi="ar-SA"/>
      </w:rPr>
    </w:lvl>
    <w:lvl w:ilvl="3" w:tplc="29483286">
      <w:numFmt w:val="bullet"/>
      <w:lvlText w:val="•"/>
      <w:lvlJc w:val="left"/>
      <w:pPr>
        <w:ind w:left="3536" w:hanging="360"/>
      </w:pPr>
      <w:rPr>
        <w:rFonts w:hint="default"/>
        <w:lang w:val="en-US" w:eastAsia="en-US" w:bidi="ar-SA"/>
      </w:rPr>
    </w:lvl>
    <w:lvl w:ilvl="4" w:tplc="C5E45728">
      <w:numFmt w:val="bullet"/>
      <w:lvlText w:val="•"/>
      <w:lvlJc w:val="left"/>
      <w:pPr>
        <w:ind w:left="4555" w:hanging="360"/>
      </w:pPr>
      <w:rPr>
        <w:rFonts w:hint="default"/>
        <w:lang w:val="en-US" w:eastAsia="en-US" w:bidi="ar-SA"/>
      </w:rPr>
    </w:lvl>
    <w:lvl w:ilvl="5" w:tplc="0D2E177A">
      <w:numFmt w:val="bullet"/>
      <w:lvlText w:val="•"/>
      <w:lvlJc w:val="left"/>
      <w:pPr>
        <w:ind w:left="5574" w:hanging="360"/>
      </w:pPr>
      <w:rPr>
        <w:rFonts w:hint="default"/>
        <w:lang w:val="en-US" w:eastAsia="en-US" w:bidi="ar-SA"/>
      </w:rPr>
    </w:lvl>
    <w:lvl w:ilvl="6" w:tplc="E8BAD46E">
      <w:numFmt w:val="bullet"/>
      <w:lvlText w:val="•"/>
      <w:lvlJc w:val="left"/>
      <w:pPr>
        <w:ind w:left="6593" w:hanging="360"/>
      </w:pPr>
      <w:rPr>
        <w:rFonts w:hint="default"/>
        <w:lang w:val="en-US" w:eastAsia="en-US" w:bidi="ar-SA"/>
      </w:rPr>
    </w:lvl>
    <w:lvl w:ilvl="7" w:tplc="00344B08">
      <w:numFmt w:val="bullet"/>
      <w:lvlText w:val="•"/>
      <w:lvlJc w:val="left"/>
      <w:pPr>
        <w:ind w:left="7612" w:hanging="360"/>
      </w:pPr>
      <w:rPr>
        <w:rFonts w:hint="default"/>
        <w:lang w:val="en-US" w:eastAsia="en-US" w:bidi="ar-SA"/>
      </w:rPr>
    </w:lvl>
    <w:lvl w:ilvl="8" w:tplc="08088FEC">
      <w:numFmt w:val="bullet"/>
      <w:lvlText w:val="•"/>
      <w:lvlJc w:val="left"/>
      <w:pPr>
        <w:ind w:left="8631" w:hanging="360"/>
      </w:pPr>
      <w:rPr>
        <w:rFonts w:hint="default"/>
        <w:lang w:val="en-US" w:eastAsia="en-US" w:bidi="ar-SA"/>
      </w:rPr>
    </w:lvl>
  </w:abstractNum>
  <w:abstractNum w:abstractNumId="1" w15:restartNumberingAfterBreak="0">
    <w:nsid w:val="571B76CA"/>
    <w:multiLevelType w:val="hybridMultilevel"/>
    <w:tmpl w:val="71F65C40"/>
    <w:lvl w:ilvl="0" w:tplc="9894F46E">
      <w:start w:val="1"/>
      <w:numFmt w:val="decimal"/>
      <w:lvlText w:val="%1."/>
      <w:lvlJc w:val="left"/>
      <w:pPr>
        <w:ind w:left="676" w:hanging="563"/>
      </w:pPr>
      <w:rPr>
        <w:rFonts w:hint="default"/>
        <w:i w:val="0"/>
        <w:iCs w:val="0"/>
        <w:spacing w:val="0"/>
        <w:w w:val="99"/>
        <w:lang w:val="en-US" w:eastAsia="en-US" w:bidi="ar-SA"/>
      </w:rPr>
    </w:lvl>
    <w:lvl w:ilvl="1" w:tplc="514C2CF8">
      <w:numFmt w:val="bullet"/>
      <w:lvlText w:val="•"/>
      <w:lvlJc w:val="left"/>
      <w:pPr>
        <w:ind w:left="1678" w:hanging="563"/>
      </w:pPr>
      <w:rPr>
        <w:rFonts w:hint="default"/>
        <w:lang w:val="en-US" w:eastAsia="en-US" w:bidi="ar-SA"/>
      </w:rPr>
    </w:lvl>
    <w:lvl w:ilvl="2" w:tplc="7436BE50">
      <w:numFmt w:val="bullet"/>
      <w:lvlText w:val="•"/>
      <w:lvlJc w:val="left"/>
      <w:pPr>
        <w:ind w:left="2677" w:hanging="563"/>
      </w:pPr>
      <w:rPr>
        <w:rFonts w:hint="default"/>
        <w:lang w:val="en-US" w:eastAsia="en-US" w:bidi="ar-SA"/>
      </w:rPr>
    </w:lvl>
    <w:lvl w:ilvl="3" w:tplc="A6E07DF0">
      <w:numFmt w:val="bullet"/>
      <w:lvlText w:val="•"/>
      <w:lvlJc w:val="left"/>
      <w:pPr>
        <w:ind w:left="3676" w:hanging="563"/>
      </w:pPr>
      <w:rPr>
        <w:rFonts w:hint="default"/>
        <w:lang w:val="en-US" w:eastAsia="en-US" w:bidi="ar-SA"/>
      </w:rPr>
    </w:lvl>
    <w:lvl w:ilvl="4" w:tplc="EB7EC67C">
      <w:numFmt w:val="bullet"/>
      <w:lvlText w:val="•"/>
      <w:lvlJc w:val="left"/>
      <w:pPr>
        <w:ind w:left="4675" w:hanging="563"/>
      </w:pPr>
      <w:rPr>
        <w:rFonts w:hint="default"/>
        <w:lang w:val="en-US" w:eastAsia="en-US" w:bidi="ar-SA"/>
      </w:rPr>
    </w:lvl>
    <w:lvl w:ilvl="5" w:tplc="FBA80CD4">
      <w:numFmt w:val="bullet"/>
      <w:lvlText w:val="•"/>
      <w:lvlJc w:val="left"/>
      <w:pPr>
        <w:ind w:left="5674" w:hanging="563"/>
      </w:pPr>
      <w:rPr>
        <w:rFonts w:hint="default"/>
        <w:lang w:val="en-US" w:eastAsia="en-US" w:bidi="ar-SA"/>
      </w:rPr>
    </w:lvl>
    <w:lvl w:ilvl="6" w:tplc="A058EC74">
      <w:numFmt w:val="bullet"/>
      <w:lvlText w:val="•"/>
      <w:lvlJc w:val="left"/>
      <w:pPr>
        <w:ind w:left="6673" w:hanging="563"/>
      </w:pPr>
      <w:rPr>
        <w:rFonts w:hint="default"/>
        <w:lang w:val="en-US" w:eastAsia="en-US" w:bidi="ar-SA"/>
      </w:rPr>
    </w:lvl>
    <w:lvl w:ilvl="7" w:tplc="CB924060">
      <w:numFmt w:val="bullet"/>
      <w:lvlText w:val="•"/>
      <w:lvlJc w:val="left"/>
      <w:pPr>
        <w:ind w:left="7672" w:hanging="563"/>
      </w:pPr>
      <w:rPr>
        <w:rFonts w:hint="default"/>
        <w:lang w:val="en-US" w:eastAsia="en-US" w:bidi="ar-SA"/>
      </w:rPr>
    </w:lvl>
    <w:lvl w:ilvl="8" w:tplc="2EF60A3C">
      <w:numFmt w:val="bullet"/>
      <w:lvlText w:val="•"/>
      <w:lvlJc w:val="left"/>
      <w:pPr>
        <w:ind w:left="8671" w:hanging="563"/>
      </w:pPr>
      <w:rPr>
        <w:rFonts w:hint="default"/>
        <w:lang w:val="en-US" w:eastAsia="en-US" w:bidi="ar-SA"/>
      </w:rPr>
    </w:lvl>
  </w:abstractNum>
  <w:num w:numId="1" w16cid:durableId="766778030">
    <w:abstractNumId w:val="1"/>
  </w:num>
  <w:num w:numId="2" w16cid:durableId="44289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E1"/>
    <w:rsid w:val="00017A07"/>
    <w:rsid w:val="000330F0"/>
    <w:rsid w:val="00040500"/>
    <w:rsid w:val="00041E84"/>
    <w:rsid w:val="000A3A9A"/>
    <w:rsid w:val="000A465F"/>
    <w:rsid w:val="000D061E"/>
    <w:rsid w:val="00101120"/>
    <w:rsid w:val="00166E5C"/>
    <w:rsid w:val="001733EA"/>
    <w:rsid w:val="001C0D10"/>
    <w:rsid w:val="001E64A5"/>
    <w:rsid w:val="001F17E1"/>
    <w:rsid w:val="00284618"/>
    <w:rsid w:val="002B0026"/>
    <w:rsid w:val="002D0E18"/>
    <w:rsid w:val="0035762A"/>
    <w:rsid w:val="00372C2E"/>
    <w:rsid w:val="00396D36"/>
    <w:rsid w:val="003C629C"/>
    <w:rsid w:val="003D6CFB"/>
    <w:rsid w:val="003E587F"/>
    <w:rsid w:val="003E7B05"/>
    <w:rsid w:val="003F0E98"/>
    <w:rsid w:val="00416923"/>
    <w:rsid w:val="00477886"/>
    <w:rsid w:val="004A1F28"/>
    <w:rsid w:val="0050406B"/>
    <w:rsid w:val="005063DA"/>
    <w:rsid w:val="00573CEF"/>
    <w:rsid w:val="00607E96"/>
    <w:rsid w:val="006102A8"/>
    <w:rsid w:val="00631742"/>
    <w:rsid w:val="006503E5"/>
    <w:rsid w:val="00654847"/>
    <w:rsid w:val="006569A6"/>
    <w:rsid w:val="006A7583"/>
    <w:rsid w:val="006C3F39"/>
    <w:rsid w:val="006F7E00"/>
    <w:rsid w:val="007161A0"/>
    <w:rsid w:val="00725B69"/>
    <w:rsid w:val="007264A0"/>
    <w:rsid w:val="00762BE6"/>
    <w:rsid w:val="007F3A13"/>
    <w:rsid w:val="008364BE"/>
    <w:rsid w:val="00850DE6"/>
    <w:rsid w:val="008721B2"/>
    <w:rsid w:val="008906A1"/>
    <w:rsid w:val="008C3162"/>
    <w:rsid w:val="008D264B"/>
    <w:rsid w:val="0092170B"/>
    <w:rsid w:val="00925C63"/>
    <w:rsid w:val="009D5377"/>
    <w:rsid w:val="009E0271"/>
    <w:rsid w:val="00A04009"/>
    <w:rsid w:val="00A909DC"/>
    <w:rsid w:val="00AE2C76"/>
    <w:rsid w:val="00AE44AB"/>
    <w:rsid w:val="00B23EBB"/>
    <w:rsid w:val="00B707CA"/>
    <w:rsid w:val="00B80D89"/>
    <w:rsid w:val="00B82BF9"/>
    <w:rsid w:val="00BB2AD7"/>
    <w:rsid w:val="00C5034A"/>
    <w:rsid w:val="00C517BB"/>
    <w:rsid w:val="00C5424E"/>
    <w:rsid w:val="00C71459"/>
    <w:rsid w:val="00C74311"/>
    <w:rsid w:val="00CD11B4"/>
    <w:rsid w:val="00CF02E7"/>
    <w:rsid w:val="00D52E2C"/>
    <w:rsid w:val="00E32A34"/>
    <w:rsid w:val="00E4319C"/>
    <w:rsid w:val="00E542B2"/>
    <w:rsid w:val="00F8120C"/>
    <w:rsid w:val="00FC5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A59A"/>
  <w15:chartTrackingRefBased/>
  <w15:docId w15:val="{2DBA6E62-F8E7-48C6-8F43-9FD798F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17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3E5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77886"/>
    <w:pPr>
      <w:widowControl w:val="0"/>
      <w:autoSpaceDE w:val="0"/>
      <w:autoSpaceDN w:val="0"/>
      <w:spacing w:after="0" w:line="223" w:lineRule="exact"/>
      <w:ind w:left="107"/>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477886"/>
    <w:pPr>
      <w:widowControl w:val="0"/>
      <w:autoSpaceDE w:val="0"/>
      <w:autoSpaceDN w:val="0"/>
      <w:spacing w:after="0" w:line="240" w:lineRule="auto"/>
      <w:ind w:left="676"/>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477886"/>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C517BB"/>
    <w:rPr>
      <w:rFonts w:ascii="Times New Roman" w:eastAsia="Times New Roman" w:hAnsi="Times New Roman" w:cs="Times New Roman"/>
      <w:b/>
      <w:bCs/>
      <w:kern w:val="36"/>
      <w:sz w:val="48"/>
      <w:szCs w:val="48"/>
      <w:lang w:eastAsia="en-IN"/>
      <w14:ligatures w14:val="none"/>
    </w:rPr>
  </w:style>
  <w:style w:type="table" w:styleId="TableGrid">
    <w:name w:val="Table Grid"/>
    <w:basedOn w:val="TableNormal"/>
    <w:uiPriority w:val="39"/>
    <w:rsid w:val="0017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034A"/>
    <w:rPr>
      <w:i/>
      <w:iCs/>
    </w:rPr>
  </w:style>
  <w:style w:type="paragraph" w:styleId="ListParagraph">
    <w:name w:val="List Paragraph"/>
    <w:basedOn w:val="Normal"/>
    <w:uiPriority w:val="1"/>
    <w:qFormat/>
    <w:rsid w:val="00B80D89"/>
    <w:pPr>
      <w:widowControl w:val="0"/>
      <w:autoSpaceDE w:val="0"/>
      <w:autoSpaceDN w:val="0"/>
      <w:spacing w:after="0" w:line="240" w:lineRule="auto"/>
      <w:ind w:left="676" w:hanging="563"/>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3E587F"/>
    <w:rPr>
      <w:rFonts w:asciiTheme="majorHAnsi" w:eastAsiaTheme="majorEastAsia" w:hAnsiTheme="majorHAnsi" w:cstheme="majorBidi"/>
      <w:color w:val="2F5496" w:themeColor="accent1" w:themeShade="BF"/>
      <w:sz w:val="26"/>
      <w:szCs w:val="26"/>
    </w:rPr>
  </w:style>
  <w:style w:type="character" w:customStyle="1" w:styleId="fs2">
    <w:name w:val="fs2"/>
    <w:basedOn w:val="DefaultParagraphFont"/>
    <w:rsid w:val="000A465F"/>
  </w:style>
  <w:style w:type="character" w:customStyle="1" w:styleId="title-text">
    <w:name w:val="title-text"/>
    <w:basedOn w:val="DefaultParagraphFont"/>
    <w:rsid w:val="00607E96"/>
  </w:style>
  <w:style w:type="character" w:customStyle="1" w:styleId="anchor-text">
    <w:name w:val="anchor-text"/>
    <w:basedOn w:val="DefaultParagraphFont"/>
    <w:rsid w:val="00607E96"/>
  </w:style>
  <w:style w:type="character" w:styleId="Hyperlink">
    <w:name w:val="Hyperlink"/>
    <w:basedOn w:val="DefaultParagraphFont"/>
    <w:uiPriority w:val="99"/>
    <w:unhideWhenUsed/>
    <w:rsid w:val="009D5377"/>
    <w:rPr>
      <w:color w:val="0563C1" w:themeColor="hyperlink"/>
      <w:u w:val="single"/>
    </w:rPr>
  </w:style>
  <w:style w:type="character" w:styleId="UnresolvedMention">
    <w:name w:val="Unresolved Mention"/>
    <w:basedOn w:val="DefaultParagraphFont"/>
    <w:uiPriority w:val="99"/>
    <w:semiHidden/>
    <w:unhideWhenUsed/>
    <w:rsid w:val="009D5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582">
      <w:bodyDiv w:val="1"/>
      <w:marLeft w:val="0"/>
      <w:marRight w:val="0"/>
      <w:marTop w:val="0"/>
      <w:marBottom w:val="0"/>
      <w:divBdr>
        <w:top w:val="none" w:sz="0" w:space="0" w:color="auto"/>
        <w:left w:val="none" w:sz="0" w:space="0" w:color="auto"/>
        <w:bottom w:val="none" w:sz="0" w:space="0" w:color="auto"/>
        <w:right w:val="none" w:sz="0" w:space="0" w:color="auto"/>
      </w:divBdr>
    </w:div>
    <w:div w:id="208108385">
      <w:bodyDiv w:val="1"/>
      <w:marLeft w:val="0"/>
      <w:marRight w:val="0"/>
      <w:marTop w:val="0"/>
      <w:marBottom w:val="0"/>
      <w:divBdr>
        <w:top w:val="none" w:sz="0" w:space="0" w:color="auto"/>
        <w:left w:val="none" w:sz="0" w:space="0" w:color="auto"/>
        <w:bottom w:val="none" w:sz="0" w:space="0" w:color="auto"/>
        <w:right w:val="none" w:sz="0" w:space="0" w:color="auto"/>
      </w:divBdr>
    </w:div>
    <w:div w:id="377946216">
      <w:bodyDiv w:val="1"/>
      <w:marLeft w:val="0"/>
      <w:marRight w:val="0"/>
      <w:marTop w:val="0"/>
      <w:marBottom w:val="0"/>
      <w:divBdr>
        <w:top w:val="none" w:sz="0" w:space="0" w:color="auto"/>
        <w:left w:val="none" w:sz="0" w:space="0" w:color="auto"/>
        <w:bottom w:val="none" w:sz="0" w:space="0" w:color="auto"/>
        <w:right w:val="none" w:sz="0" w:space="0" w:color="auto"/>
      </w:divBdr>
    </w:div>
    <w:div w:id="932470227">
      <w:bodyDiv w:val="1"/>
      <w:marLeft w:val="0"/>
      <w:marRight w:val="0"/>
      <w:marTop w:val="0"/>
      <w:marBottom w:val="0"/>
      <w:divBdr>
        <w:top w:val="none" w:sz="0" w:space="0" w:color="auto"/>
        <w:left w:val="none" w:sz="0" w:space="0" w:color="auto"/>
        <w:bottom w:val="none" w:sz="0" w:space="0" w:color="auto"/>
        <w:right w:val="none" w:sz="0" w:space="0" w:color="auto"/>
      </w:divBdr>
    </w:div>
    <w:div w:id="1101339543">
      <w:bodyDiv w:val="1"/>
      <w:marLeft w:val="0"/>
      <w:marRight w:val="0"/>
      <w:marTop w:val="0"/>
      <w:marBottom w:val="0"/>
      <w:divBdr>
        <w:top w:val="none" w:sz="0" w:space="0" w:color="auto"/>
        <w:left w:val="none" w:sz="0" w:space="0" w:color="auto"/>
        <w:bottom w:val="none" w:sz="0" w:space="0" w:color="auto"/>
        <w:right w:val="none" w:sz="0" w:space="0" w:color="auto"/>
      </w:divBdr>
    </w:div>
    <w:div w:id="1124157866">
      <w:bodyDiv w:val="1"/>
      <w:marLeft w:val="0"/>
      <w:marRight w:val="0"/>
      <w:marTop w:val="0"/>
      <w:marBottom w:val="0"/>
      <w:divBdr>
        <w:top w:val="none" w:sz="0" w:space="0" w:color="auto"/>
        <w:left w:val="none" w:sz="0" w:space="0" w:color="auto"/>
        <w:bottom w:val="none" w:sz="0" w:space="0" w:color="auto"/>
        <w:right w:val="none" w:sz="0" w:space="0" w:color="auto"/>
      </w:divBdr>
      <w:divsChild>
        <w:div w:id="531311666">
          <w:marLeft w:val="0"/>
          <w:marRight w:val="0"/>
          <w:marTop w:val="0"/>
          <w:marBottom w:val="0"/>
          <w:divBdr>
            <w:top w:val="none" w:sz="0" w:space="0" w:color="auto"/>
            <w:left w:val="none" w:sz="0" w:space="0" w:color="auto"/>
            <w:bottom w:val="none" w:sz="0" w:space="0" w:color="auto"/>
            <w:right w:val="none" w:sz="0" w:space="0" w:color="auto"/>
          </w:divBdr>
        </w:div>
        <w:div w:id="1408378569">
          <w:marLeft w:val="0"/>
          <w:marRight w:val="0"/>
          <w:marTop w:val="0"/>
          <w:marBottom w:val="0"/>
          <w:divBdr>
            <w:top w:val="dashed" w:sz="2" w:space="4" w:color="000000"/>
            <w:left w:val="dashed" w:sz="2" w:space="4" w:color="000000"/>
            <w:bottom w:val="dashed" w:sz="2" w:space="4" w:color="000000"/>
            <w:right w:val="dashed" w:sz="2" w:space="4" w:color="000000"/>
          </w:divBdr>
        </w:div>
        <w:div w:id="280843764">
          <w:marLeft w:val="0"/>
          <w:marRight w:val="0"/>
          <w:marTop w:val="0"/>
          <w:marBottom w:val="0"/>
          <w:divBdr>
            <w:top w:val="none" w:sz="0" w:space="0" w:color="auto"/>
            <w:left w:val="none" w:sz="0" w:space="0" w:color="auto"/>
            <w:bottom w:val="none" w:sz="0" w:space="0" w:color="auto"/>
            <w:right w:val="none" w:sz="0" w:space="0" w:color="auto"/>
          </w:divBdr>
        </w:div>
      </w:divsChild>
    </w:div>
    <w:div w:id="1226140433">
      <w:bodyDiv w:val="1"/>
      <w:marLeft w:val="0"/>
      <w:marRight w:val="0"/>
      <w:marTop w:val="0"/>
      <w:marBottom w:val="0"/>
      <w:divBdr>
        <w:top w:val="none" w:sz="0" w:space="0" w:color="auto"/>
        <w:left w:val="none" w:sz="0" w:space="0" w:color="auto"/>
        <w:bottom w:val="none" w:sz="0" w:space="0" w:color="auto"/>
        <w:right w:val="none" w:sz="0" w:space="0" w:color="auto"/>
      </w:divBdr>
    </w:div>
    <w:div w:id="2023049462">
      <w:bodyDiv w:val="1"/>
      <w:marLeft w:val="0"/>
      <w:marRight w:val="0"/>
      <w:marTop w:val="0"/>
      <w:marBottom w:val="0"/>
      <w:divBdr>
        <w:top w:val="none" w:sz="0" w:space="0" w:color="auto"/>
        <w:left w:val="none" w:sz="0" w:space="0" w:color="auto"/>
        <w:bottom w:val="none" w:sz="0" w:space="0" w:color="auto"/>
        <w:right w:val="none" w:sz="0" w:space="0" w:color="auto"/>
      </w:divBdr>
    </w:div>
    <w:div w:id="20457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res.2021.111816" TargetMode="External"/><Relationship Id="rId3" Type="http://schemas.openxmlformats.org/officeDocument/2006/relationships/settings" Target="settings.xml"/><Relationship Id="rId7" Type="http://schemas.openxmlformats.org/officeDocument/2006/relationships/hyperlink" Target="http://www.icontrolpollution.com/ArchiveICP/currentissue-industrial-pollution-contro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ntrolpollution.com/articles/saraca-indica-asoka-leaves-extract-as-corrosion-inhibitor-for-mild-steel-in-potable-water-a-bioremediation-method-.php?aid=45789" TargetMode="External"/><Relationship Id="rId5" Type="http://schemas.openxmlformats.org/officeDocument/2006/relationships/hyperlink" Target="mailto:gajendray7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DOCHANIA</dc:creator>
  <cp:keywords/>
  <dc:description/>
  <cp:lastModifiedBy>917014303158</cp:lastModifiedBy>
  <cp:revision>47</cp:revision>
  <dcterms:created xsi:type="dcterms:W3CDTF">2024-08-21T09:13:00Z</dcterms:created>
  <dcterms:modified xsi:type="dcterms:W3CDTF">2024-08-23T15:13:00Z</dcterms:modified>
</cp:coreProperties>
</file>