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F54" w:rsidRPr="008F39C2" w:rsidRDefault="00101F54" w:rsidP="00F94F38">
      <w:pPr>
        <w:spacing w:after="0" w:line="240" w:lineRule="auto"/>
        <w:jc w:val="center"/>
        <w:rPr>
          <w:rFonts w:eastAsia="Times New Roman" w:cstheme="minorHAnsi"/>
          <w:b/>
          <w:sz w:val="32"/>
          <w:szCs w:val="20"/>
        </w:rPr>
      </w:pPr>
      <w:r w:rsidRPr="008F39C2">
        <w:rPr>
          <w:rFonts w:eastAsia="Times New Roman" w:cstheme="minorHAnsi"/>
          <w:b/>
          <w:sz w:val="32"/>
          <w:szCs w:val="20"/>
        </w:rPr>
        <w:t xml:space="preserve">The notion of </w:t>
      </w:r>
      <w:proofErr w:type="spellStart"/>
      <w:r w:rsidRPr="008F39C2">
        <w:rPr>
          <w:rFonts w:eastAsia="Times New Roman" w:cstheme="minorHAnsi"/>
          <w:b/>
          <w:sz w:val="32"/>
          <w:szCs w:val="20"/>
        </w:rPr>
        <w:t>Purusha</w:t>
      </w:r>
      <w:proofErr w:type="spellEnd"/>
      <w:r w:rsidRPr="008F39C2">
        <w:rPr>
          <w:rFonts w:eastAsia="Times New Roman" w:cstheme="minorHAnsi"/>
          <w:b/>
          <w:sz w:val="32"/>
          <w:szCs w:val="20"/>
        </w:rPr>
        <w:t xml:space="preserve"> (Self) in </w:t>
      </w:r>
      <w:proofErr w:type="spellStart"/>
      <w:r w:rsidRPr="008F39C2">
        <w:rPr>
          <w:rFonts w:eastAsia="Times New Roman" w:cstheme="minorHAnsi"/>
          <w:b/>
          <w:sz w:val="32"/>
          <w:szCs w:val="20"/>
        </w:rPr>
        <w:t>Samkhya</w:t>
      </w:r>
      <w:proofErr w:type="spellEnd"/>
      <w:r w:rsidRPr="008F39C2">
        <w:rPr>
          <w:rFonts w:eastAsia="Times New Roman" w:cstheme="minorHAnsi"/>
          <w:b/>
          <w:sz w:val="32"/>
          <w:szCs w:val="20"/>
        </w:rPr>
        <w:t> philosophy: a psychological investigation.</w:t>
      </w:r>
    </w:p>
    <w:p w:rsidR="00101F54" w:rsidRPr="00F94F38" w:rsidRDefault="00101F54" w:rsidP="00F94F38">
      <w:pPr>
        <w:spacing w:after="0" w:line="240" w:lineRule="auto"/>
        <w:jc w:val="center"/>
        <w:rPr>
          <w:rFonts w:eastAsia="Times New Roman" w:cstheme="minorHAnsi"/>
          <w:sz w:val="20"/>
          <w:szCs w:val="20"/>
        </w:rPr>
      </w:pPr>
      <w:proofErr w:type="spellStart"/>
      <w:r w:rsidRPr="00F94F38">
        <w:rPr>
          <w:rFonts w:eastAsia="Times New Roman" w:cstheme="minorHAnsi"/>
          <w:sz w:val="20"/>
          <w:szCs w:val="20"/>
        </w:rPr>
        <w:t>Arpita</w:t>
      </w:r>
      <w:proofErr w:type="spellEnd"/>
      <w:r w:rsidRPr="00F94F38">
        <w:rPr>
          <w:rFonts w:eastAsia="Times New Roman" w:cstheme="minorHAnsi"/>
          <w:sz w:val="20"/>
          <w:szCs w:val="20"/>
        </w:rPr>
        <w:t xml:space="preserve"> </w:t>
      </w:r>
      <w:proofErr w:type="spellStart"/>
      <w:r w:rsidRPr="00F94F38">
        <w:rPr>
          <w:rFonts w:eastAsia="Times New Roman" w:cstheme="minorHAnsi"/>
          <w:sz w:val="20"/>
          <w:szCs w:val="20"/>
        </w:rPr>
        <w:t>Biswas</w:t>
      </w:r>
      <w:proofErr w:type="gramStart"/>
      <w:r w:rsidRPr="00F94F38">
        <w:rPr>
          <w:rFonts w:eastAsia="Times New Roman" w:cstheme="minorHAnsi"/>
          <w:sz w:val="20"/>
          <w:szCs w:val="20"/>
        </w:rPr>
        <w:t>,Research</w:t>
      </w:r>
      <w:proofErr w:type="spellEnd"/>
      <w:proofErr w:type="gramEnd"/>
      <w:r w:rsidRPr="00F94F38">
        <w:rPr>
          <w:rFonts w:eastAsia="Times New Roman" w:cstheme="minorHAnsi"/>
          <w:sz w:val="20"/>
          <w:szCs w:val="20"/>
        </w:rPr>
        <w:t xml:space="preserve"> scholar, Department of </w:t>
      </w:r>
      <w:proofErr w:type="spellStart"/>
      <w:r w:rsidRPr="00F94F38">
        <w:rPr>
          <w:rFonts w:eastAsia="Times New Roman" w:cstheme="minorHAnsi"/>
          <w:sz w:val="20"/>
          <w:szCs w:val="20"/>
        </w:rPr>
        <w:t>Sanskrit,Seacom</w:t>
      </w:r>
      <w:proofErr w:type="spellEnd"/>
      <w:r w:rsidRPr="00F94F38">
        <w:rPr>
          <w:rFonts w:eastAsia="Times New Roman" w:cstheme="minorHAnsi"/>
          <w:sz w:val="20"/>
          <w:szCs w:val="20"/>
        </w:rPr>
        <w:t xml:space="preserve"> Skills University,</w:t>
      </w:r>
    </w:p>
    <w:p w:rsidR="00101F54" w:rsidRPr="00101F54" w:rsidRDefault="00101F54" w:rsidP="00F94F38">
      <w:pPr>
        <w:spacing w:after="0" w:line="240" w:lineRule="auto"/>
        <w:jc w:val="center"/>
        <w:rPr>
          <w:rFonts w:eastAsia="Times New Roman" w:cstheme="minorHAnsi"/>
          <w:sz w:val="20"/>
          <w:szCs w:val="20"/>
        </w:rPr>
      </w:pPr>
      <w:proofErr w:type="spellStart"/>
      <w:r w:rsidRPr="00F94F38">
        <w:rPr>
          <w:rFonts w:eastAsia="Times New Roman" w:cstheme="minorHAnsi"/>
          <w:sz w:val="20"/>
          <w:szCs w:val="20"/>
        </w:rPr>
        <w:t>Shantiniketan</w:t>
      </w:r>
      <w:proofErr w:type="spellEnd"/>
      <w:r w:rsidRPr="00F94F38">
        <w:rPr>
          <w:rFonts w:eastAsia="Times New Roman" w:cstheme="minorHAnsi"/>
          <w:sz w:val="20"/>
          <w:szCs w:val="20"/>
        </w:rPr>
        <w:t xml:space="preserve">, </w:t>
      </w:r>
      <w:proofErr w:type="spellStart"/>
      <w:r w:rsidRPr="00F94F38">
        <w:rPr>
          <w:rFonts w:eastAsia="Times New Roman" w:cstheme="minorHAnsi"/>
          <w:sz w:val="20"/>
          <w:szCs w:val="20"/>
        </w:rPr>
        <w:t>Bolpur</w:t>
      </w:r>
      <w:proofErr w:type="gramStart"/>
      <w:r w:rsidRPr="00F94F38">
        <w:rPr>
          <w:rFonts w:eastAsia="Times New Roman" w:cstheme="minorHAnsi"/>
          <w:sz w:val="20"/>
          <w:szCs w:val="20"/>
        </w:rPr>
        <w:t>,kendradangal,Birbhum</w:t>
      </w:r>
      <w:proofErr w:type="spellEnd"/>
      <w:proofErr w:type="gramEnd"/>
      <w:r w:rsidRPr="00F94F38">
        <w:rPr>
          <w:rFonts w:eastAsia="Times New Roman" w:cstheme="minorHAnsi"/>
          <w:sz w:val="20"/>
          <w:szCs w:val="20"/>
        </w:rPr>
        <w:t>, West Bengal, India. 731236.</w:t>
      </w:r>
    </w:p>
    <w:p w:rsidR="003D1EFA" w:rsidRPr="00F94F38" w:rsidRDefault="00101F54" w:rsidP="00F94F38">
      <w:pPr>
        <w:rPr>
          <w:rFonts w:cstheme="minorHAnsi"/>
          <w:b/>
          <w:sz w:val="20"/>
          <w:szCs w:val="20"/>
        </w:rPr>
      </w:pPr>
      <w:r w:rsidRPr="00F94F38">
        <w:rPr>
          <w:rFonts w:cstheme="minorHAnsi"/>
          <w:b/>
          <w:sz w:val="20"/>
          <w:szCs w:val="20"/>
        </w:rPr>
        <w:t>Abstract</w:t>
      </w:r>
    </w:p>
    <w:p w:rsidR="00101F54" w:rsidRPr="00F94F38" w:rsidRDefault="00101F54" w:rsidP="003608BA">
      <w:pPr>
        <w:jc w:val="both"/>
        <w:rPr>
          <w:rFonts w:eastAsia="Times New Roman" w:cstheme="minorHAnsi"/>
          <w:sz w:val="20"/>
          <w:szCs w:val="20"/>
        </w:rPr>
      </w:pPr>
      <w:r w:rsidRPr="00F94F38">
        <w:rPr>
          <w:rFonts w:cstheme="minorHAnsi"/>
          <w:color w:val="1F1F1F"/>
          <w:sz w:val="20"/>
          <w:szCs w:val="20"/>
          <w:shd w:val="clear" w:color="auto" w:fill="FFFFFF"/>
        </w:rPr>
        <w:t xml:space="preserve">According to the </w:t>
      </w:r>
      <w:proofErr w:type="spellStart"/>
      <w:r w:rsidRPr="00F94F38">
        <w:rPr>
          <w:rFonts w:cstheme="minorHAnsi"/>
          <w:color w:val="1F1F1F"/>
          <w:sz w:val="20"/>
          <w:szCs w:val="20"/>
          <w:shd w:val="clear" w:color="auto" w:fill="FFFFFF"/>
        </w:rPr>
        <w:t>Sāṁkhya</w:t>
      </w:r>
      <w:proofErr w:type="spellEnd"/>
      <w:r w:rsidRPr="00F94F38">
        <w:rPr>
          <w:rFonts w:cstheme="minorHAnsi"/>
          <w:color w:val="1F1F1F"/>
          <w:sz w:val="20"/>
          <w:szCs w:val="20"/>
          <w:shd w:val="clear" w:color="auto" w:fill="FFFFFF"/>
        </w:rPr>
        <w:t xml:space="preserve"> Philosophy, </w:t>
      </w:r>
      <w:proofErr w:type="spellStart"/>
      <w:r w:rsidRPr="00F94F38">
        <w:rPr>
          <w:rFonts w:cstheme="minorHAnsi"/>
          <w:color w:val="1F1F1F"/>
          <w:sz w:val="20"/>
          <w:szCs w:val="20"/>
          <w:shd w:val="clear" w:color="auto" w:fill="FFFFFF"/>
        </w:rPr>
        <w:t>Purusa</w:t>
      </w:r>
      <w:proofErr w:type="spellEnd"/>
      <w:r w:rsidRPr="00F94F38">
        <w:rPr>
          <w:rFonts w:cstheme="minorHAnsi"/>
          <w:color w:val="1F1F1F"/>
          <w:sz w:val="20"/>
          <w:szCs w:val="20"/>
          <w:shd w:val="clear" w:color="auto" w:fill="FFFFFF"/>
        </w:rPr>
        <w:t xml:space="preserve"> or self is </w:t>
      </w:r>
      <w:r w:rsidRPr="00F94F38">
        <w:rPr>
          <w:rFonts w:cstheme="minorHAnsi"/>
          <w:color w:val="040C28"/>
          <w:sz w:val="20"/>
          <w:szCs w:val="20"/>
        </w:rPr>
        <w:t>an eternal reality</w:t>
      </w:r>
      <w:r w:rsidRPr="00F94F38">
        <w:rPr>
          <w:rFonts w:cstheme="minorHAnsi"/>
          <w:color w:val="1F1F1F"/>
          <w:sz w:val="20"/>
          <w:szCs w:val="20"/>
          <w:shd w:val="clear" w:color="auto" w:fill="FFFFFF"/>
        </w:rPr>
        <w:t xml:space="preserve">. </w:t>
      </w:r>
      <w:proofErr w:type="spellStart"/>
      <w:r w:rsidRPr="00F94F38">
        <w:rPr>
          <w:rFonts w:cstheme="minorHAnsi"/>
          <w:color w:val="1F1F1F"/>
          <w:sz w:val="20"/>
          <w:szCs w:val="20"/>
          <w:shd w:val="clear" w:color="auto" w:fill="FFFFFF"/>
        </w:rPr>
        <w:t>Purusa</w:t>
      </w:r>
      <w:proofErr w:type="spellEnd"/>
      <w:r w:rsidRPr="00F94F38">
        <w:rPr>
          <w:rFonts w:cstheme="minorHAnsi"/>
          <w:color w:val="1F1F1F"/>
          <w:sz w:val="20"/>
          <w:szCs w:val="20"/>
          <w:shd w:val="clear" w:color="auto" w:fill="FFFFFF"/>
        </w:rPr>
        <w:t xml:space="preserve"> is the self, subject and knower. It never </w:t>
      </w:r>
      <w:r w:rsidR="00F94F38" w:rsidRPr="00F94F38">
        <w:rPr>
          <w:rFonts w:cstheme="minorHAnsi"/>
          <w:color w:val="1F1F1F"/>
          <w:sz w:val="20"/>
          <w:szCs w:val="20"/>
          <w:shd w:val="clear" w:color="auto" w:fill="FFFFFF"/>
        </w:rPr>
        <w:t>is</w:t>
      </w:r>
      <w:r w:rsidRPr="00F94F38">
        <w:rPr>
          <w:rFonts w:cstheme="minorHAnsi"/>
          <w:color w:val="1F1F1F"/>
          <w:sz w:val="20"/>
          <w:szCs w:val="20"/>
          <w:shd w:val="clear" w:color="auto" w:fill="FFFFFF"/>
        </w:rPr>
        <w:t xml:space="preserve"> an object because, the existence of objects can be proved in some ways whereas, </w:t>
      </w:r>
      <w:proofErr w:type="gramStart"/>
      <w:r w:rsidRPr="00F94F38">
        <w:rPr>
          <w:rFonts w:cstheme="minorHAnsi"/>
          <w:color w:val="1F1F1F"/>
          <w:sz w:val="20"/>
          <w:szCs w:val="20"/>
          <w:shd w:val="clear" w:color="auto" w:fill="FFFFFF"/>
        </w:rPr>
        <w:t>non</w:t>
      </w:r>
      <w:proofErr w:type="gramEnd"/>
      <w:r w:rsidRPr="00F94F38">
        <w:rPr>
          <w:rFonts w:cstheme="minorHAnsi"/>
          <w:color w:val="1F1F1F"/>
          <w:sz w:val="20"/>
          <w:szCs w:val="20"/>
          <w:shd w:val="clear" w:color="auto" w:fill="FFFFFF"/>
        </w:rPr>
        <w:t>-existence can't be proved in anyways.</w:t>
      </w:r>
      <w:r w:rsidRPr="00F94F38">
        <w:rPr>
          <w:rFonts w:eastAsia="Times New Roman" w:cstheme="minorHAnsi"/>
          <w:sz w:val="20"/>
          <w:szCs w:val="20"/>
        </w:rPr>
        <w:t xml:space="preserve"> Throughout Indian philosophy, </w:t>
      </w:r>
      <w:proofErr w:type="spellStart"/>
      <w:r w:rsidRPr="00F94F38">
        <w:rPr>
          <w:rFonts w:eastAsia="Times New Roman" w:cstheme="minorHAnsi"/>
          <w:sz w:val="20"/>
          <w:szCs w:val="20"/>
        </w:rPr>
        <w:t>Sāṁkhya</w:t>
      </w:r>
      <w:proofErr w:type="spellEnd"/>
      <w:r w:rsidRPr="00F94F38">
        <w:rPr>
          <w:rFonts w:eastAsia="Times New Roman" w:cstheme="minorHAnsi"/>
          <w:sz w:val="20"/>
          <w:szCs w:val="20"/>
        </w:rPr>
        <w:t xml:space="preserve"> philosophy is the most prominent and established orthodox school. Established by the philosopher </w:t>
      </w:r>
      <w:proofErr w:type="spellStart"/>
      <w:r w:rsidRPr="00F94F38">
        <w:rPr>
          <w:rFonts w:eastAsia="Times New Roman" w:cstheme="minorHAnsi"/>
          <w:sz w:val="20"/>
          <w:szCs w:val="20"/>
        </w:rPr>
        <w:t>Kapila</w:t>
      </w:r>
      <w:proofErr w:type="spellEnd"/>
      <w:r w:rsidRPr="00F94F38">
        <w:rPr>
          <w:rFonts w:eastAsia="Times New Roman" w:cstheme="minorHAnsi"/>
          <w:sz w:val="20"/>
          <w:szCs w:val="20"/>
        </w:rPr>
        <w:t xml:space="preserve">, the </w:t>
      </w:r>
      <w:proofErr w:type="spellStart"/>
      <w:r w:rsidRPr="00F94F38">
        <w:rPr>
          <w:rFonts w:eastAsia="Times New Roman" w:cstheme="minorHAnsi"/>
          <w:sz w:val="20"/>
          <w:szCs w:val="20"/>
        </w:rPr>
        <w:t>Sāṁkhya</w:t>
      </w:r>
      <w:proofErr w:type="spellEnd"/>
      <w:r w:rsidRPr="00F94F38">
        <w:rPr>
          <w:rFonts w:eastAsia="Times New Roman" w:cstheme="minorHAnsi"/>
          <w:sz w:val="20"/>
          <w:szCs w:val="20"/>
        </w:rPr>
        <w:t xml:space="preserve"> Sutra—also referred to as </w:t>
      </w:r>
      <w:proofErr w:type="spellStart"/>
      <w:r w:rsidRPr="00F94F38">
        <w:rPr>
          <w:rFonts w:eastAsia="Times New Roman" w:cstheme="minorHAnsi"/>
          <w:sz w:val="20"/>
          <w:szCs w:val="20"/>
        </w:rPr>
        <w:t>Sāṁkhya</w:t>
      </w:r>
      <w:proofErr w:type="spellEnd"/>
      <w:r w:rsidRPr="00F94F38">
        <w:rPr>
          <w:rFonts w:eastAsia="Times New Roman" w:cstheme="minorHAnsi"/>
          <w:sz w:val="20"/>
          <w:szCs w:val="20"/>
        </w:rPr>
        <w:t xml:space="preserve"> Philosophy—is the script for this school. Due to the school's support of </w:t>
      </w:r>
      <w:proofErr w:type="spellStart"/>
      <w:r w:rsidRPr="00F94F38">
        <w:rPr>
          <w:rFonts w:eastAsia="Times New Roman" w:cstheme="minorHAnsi"/>
          <w:sz w:val="20"/>
          <w:szCs w:val="20"/>
        </w:rPr>
        <w:t>Prakṛti</w:t>
      </w:r>
      <w:proofErr w:type="spellEnd"/>
      <w:r w:rsidRPr="00F94F38">
        <w:rPr>
          <w:rFonts w:eastAsia="Times New Roman" w:cstheme="minorHAnsi"/>
          <w:sz w:val="20"/>
          <w:szCs w:val="20"/>
        </w:rPr>
        <w:t xml:space="preserve"> (nature) and </w:t>
      </w:r>
      <w:proofErr w:type="spellStart"/>
      <w:r w:rsidRPr="00F94F38">
        <w:rPr>
          <w:rFonts w:eastAsia="Times New Roman" w:cstheme="minorHAnsi"/>
          <w:sz w:val="20"/>
          <w:szCs w:val="20"/>
        </w:rPr>
        <w:t>Puruṣa</w:t>
      </w:r>
      <w:proofErr w:type="spellEnd"/>
      <w:r w:rsidRPr="00F94F38">
        <w:rPr>
          <w:rFonts w:eastAsia="Times New Roman" w:cstheme="minorHAnsi"/>
          <w:sz w:val="20"/>
          <w:szCs w:val="20"/>
        </w:rPr>
        <w:t xml:space="preserve"> (self), the school has been called dualistic realism. </w:t>
      </w:r>
      <w:proofErr w:type="spellStart"/>
      <w:r w:rsidRPr="00F94F38">
        <w:rPr>
          <w:rFonts w:eastAsia="Times New Roman" w:cstheme="minorHAnsi"/>
          <w:sz w:val="20"/>
          <w:szCs w:val="20"/>
        </w:rPr>
        <w:t>Puruṣa</w:t>
      </w:r>
      <w:proofErr w:type="spellEnd"/>
      <w:r w:rsidRPr="00F94F38">
        <w:rPr>
          <w:rFonts w:eastAsia="Times New Roman" w:cstheme="minorHAnsi"/>
          <w:sz w:val="20"/>
          <w:szCs w:val="20"/>
        </w:rPr>
        <w:t xml:space="preserve"> and </w:t>
      </w:r>
      <w:proofErr w:type="spellStart"/>
      <w:r w:rsidRPr="00F94F38">
        <w:rPr>
          <w:rFonts w:eastAsia="Times New Roman" w:cstheme="minorHAnsi"/>
          <w:sz w:val="20"/>
          <w:szCs w:val="20"/>
        </w:rPr>
        <w:t>Prakṛti</w:t>
      </w:r>
      <w:proofErr w:type="spellEnd"/>
      <w:r w:rsidRPr="00F94F38">
        <w:rPr>
          <w:rFonts w:eastAsia="Times New Roman" w:cstheme="minorHAnsi"/>
          <w:sz w:val="20"/>
          <w:szCs w:val="20"/>
        </w:rPr>
        <w:t xml:space="preserve"> come into contact with one another because of their respective </w:t>
      </w:r>
      <w:r w:rsidR="003608BA" w:rsidRPr="00F94F38">
        <w:rPr>
          <w:rFonts w:eastAsia="Times New Roman" w:cstheme="minorHAnsi"/>
          <w:sz w:val="20"/>
          <w:szCs w:val="20"/>
        </w:rPr>
        <w:t>needs, which cause</w:t>
      </w:r>
      <w:r w:rsidRPr="00F94F38">
        <w:rPr>
          <w:rFonts w:eastAsia="Times New Roman" w:cstheme="minorHAnsi"/>
          <w:sz w:val="20"/>
          <w:szCs w:val="20"/>
        </w:rPr>
        <w:t xml:space="preserve"> the evolution of matter to occur. It is also known as pluralistic since it promotes the multiplicity of identities. The </w:t>
      </w:r>
      <w:proofErr w:type="spellStart"/>
      <w:r w:rsidRPr="00F94F38">
        <w:rPr>
          <w:rFonts w:eastAsia="Times New Roman" w:cstheme="minorHAnsi"/>
          <w:sz w:val="20"/>
          <w:szCs w:val="20"/>
        </w:rPr>
        <w:t>Sāṁkhya</w:t>
      </w:r>
      <w:proofErr w:type="spellEnd"/>
      <w:r w:rsidRPr="00F94F38">
        <w:rPr>
          <w:rFonts w:eastAsia="Times New Roman" w:cstheme="minorHAnsi"/>
          <w:sz w:val="20"/>
          <w:szCs w:val="20"/>
        </w:rPr>
        <w:t xml:space="preserve"> Philosophy holds that </w:t>
      </w:r>
      <w:proofErr w:type="spellStart"/>
      <w:r w:rsidRPr="00F94F38">
        <w:rPr>
          <w:rFonts w:eastAsia="Times New Roman" w:cstheme="minorHAnsi"/>
          <w:sz w:val="20"/>
          <w:szCs w:val="20"/>
        </w:rPr>
        <w:t>Prakṛti</w:t>
      </w:r>
      <w:proofErr w:type="spellEnd"/>
      <w:r w:rsidRPr="00F94F38">
        <w:rPr>
          <w:rFonts w:eastAsia="Times New Roman" w:cstheme="minorHAnsi"/>
          <w:sz w:val="20"/>
          <w:szCs w:val="20"/>
        </w:rPr>
        <w:t xml:space="preserve"> cannot evolve on its own since it is unconscious. A person's existence becomes apparent when they reject their </w:t>
      </w:r>
      <w:proofErr w:type="spellStart"/>
      <w:r w:rsidRPr="00F94F38">
        <w:rPr>
          <w:rFonts w:eastAsia="Times New Roman" w:cstheme="minorHAnsi"/>
          <w:sz w:val="20"/>
          <w:szCs w:val="20"/>
        </w:rPr>
        <w:t>Puruṣa</w:t>
      </w:r>
      <w:proofErr w:type="spellEnd"/>
      <w:r w:rsidRPr="00F94F38">
        <w:rPr>
          <w:rFonts w:eastAsia="Times New Roman" w:cstheme="minorHAnsi"/>
          <w:sz w:val="20"/>
          <w:szCs w:val="20"/>
        </w:rPr>
        <w:t xml:space="preserve"> (self), which is an unquestionable reality.</w:t>
      </w:r>
      <w:r w:rsidRPr="00F94F38">
        <w:rPr>
          <w:rFonts w:cstheme="minorHAnsi"/>
          <w:sz w:val="20"/>
          <w:szCs w:val="20"/>
        </w:rPr>
        <w:t xml:space="preserve"> </w:t>
      </w:r>
      <w:r w:rsidRPr="00F94F38">
        <w:rPr>
          <w:rFonts w:eastAsia="Times New Roman" w:cstheme="minorHAnsi"/>
          <w:sz w:val="20"/>
          <w:szCs w:val="20"/>
        </w:rPr>
        <w:t xml:space="preserve">Beyond the reach of the sensations that </w:t>
      </w:r>
      <w:proofErr w:type="spellStart"/>
      <w:r w:rsidRPr="00F94F38">
        <w:rPr>
          <w:rFonts w:eastAsia="Times New Roman" w:cstheme="minorHAnsi"/>
          <w:sz w:val="20"/>
          <w:szCs w:val="20"/>
        </w:rPr>
        <w:t>Puruṣa</w:t>
      </w:r>
      <w:proofErr w:type="spellEnd"/>
      <w:r w:rsidRPr="00F94F38">
        <w:rPr>
          <w:rFonts w:eastAsia="Times New Roman" w:cstheme="minorHAnsi"/>
          <w:sz w:val="20"/>
          <w:szCs w:val="20"/>
        </w:rPr>
        <w:t xml:space="preserve"> is pure awareness that is passive and lonely. It is inactive. It exceeds the senses, the body, the mind, and the intellect. It also cannot change. Furthermore, it lacks a start and an end. We constantly depend on the self in order to effectively clarify the world. The school posits that there are important distinctions between the </w:t>
      </w:r>
      <w:proofErr w:type="spellStart"/>
      <w:r w:rsidRPr="00F94F38">
        <w:rPr>
          <w:rFonts w:eastAsia="Times New Roman" w:cstheme="minorHAnsi"/>
          <w:sz w:val="20"/>
          <w:szCs w:val="20"/>
        </w:rPr>
        <w:t>Puruṣa</w:t>
      </w:r>
      <w:proofErr w:type="spellEnd"/>
      <w:r w:rsidRPr="00F94F38">
        <w:rPr>
          <w:rFonts w:eastAsia="Times New Roman" w:cstheme="minorHAnsi"/>
          <w:sz w:val="20"/>
          <w:szCs w:val="20"/>
        </w:rPr>
        <w:t xml:space="preserve"> (self) and </w:t>
      </w:r>
      <w:proofErr w:type="spellStart"/>
      <w:r w:rsidRPr="00F94F38">
        <w:rPr>
          <w:rFonts w:eastAsia="Times New Roman" w:cstheme="minorHAnsi"/>
          <w:sz w:val="20"/>
          <w:szCs w:val="20"/>
        </w:rPr>
        <w:t>Prakṛti</w:t>
      </w:r>
      <w:proofErr w:type="spellEnd"/>
      <w:r w:rsidRPr="00F94F38">
        <w:rPr>
          <w:rFonts w:eastAsia="Times New Roman" w:cstheme="minorHAnsi"/>
          <w:sz w:val="20"/>
          <w:szCs w:val="20"/>
        </w:rPr>
        <w:t xml:space="preserve"> (non-self), much like subject and object. This paper aims at examining the </w:t>
      </w:r>
      <w:proofErr w:type="spellStart"/>
      <w:r w:rsidRPr="00F94F38">
        <w:rPr>
          <w:rFonts w:eastAsia="Times New Roman" w:cstheme="minorHAnsi"/>
          <w:sz w:val="20"/>
          <w:szCs w:val="20"/>
        </w:rPr>
        <w:t>Sāṁkhya</w:t>
      </w:r>
      <w:proofErr w:type="spellEnd"/>
      <w:r w:rsidRPr="00F94F38">
        <w:rPr>
          <w:rFonts w:eastAsia="Times New Roman" w:cstheme="minorHAnsi"/>
          <w:sz w:val="20"/>
          <w:szCs w:val="20"/>
        </w:rPr>
        <w:t xml:space="preserve"> Philosophy's understanding of the "self." </w:t>
      </w:r>
    </w:p>
    <w:p w:rsidR="00101F54" w:rsidRPr="00F94F38" w:rsidRDefault="00101F54" w:rsidP="00F94F38">
      <w:pPr>
        <w:rPr>
          <w:rFonts w:cstheme="minorHAnsi"/>
          <w:sz w:val="20"/>
          <w:szCs w:val="20"/>
        </w:rPr>
      </w:pPr>
      <w:r w:rsidRPr="00F94F38">
        <w:rPr>
          <w:rFonts w:cstheme="minorHAnsi"/>
          <w:b/>
          <w:sz w:val="20"/>
          <w:szCs w:val="20"/>
        </w:rPr>
        <w:t>Keywords:</w:t>
      </w:r>
      <w:r w:rsidRPr="00F94F38">
        <w:rPr>
          <w:rFonts w:cstheme="minorHAnsi"/>
          <w:sz w:val="20"/>
          <w:szCs w:val="20"/>
        </w:rPr>
        <w:t xml:space="preserve"> </w:t>
      </w:r>
      <w:proofErr w:type="spellStart"/>
      <w:r w:rsidRPr="00F94F38">
        <w:rPr>
          <w:rFonts w:cstheme="minorHAnsi"/>
          <w:sz w:val="20"/>
          <w:szCs w:val="20"/>
        </w:rPr>
        <w:t>Puruṣa</w:t>
      </w:r>
      <w:proofErr w:type="spellEnd"/>
      <w:r w:rsidRPr="00F94F38">
        <w:rPr>
          <w:rFonts w:cstheme="minorHAnsi"/>
          <w:sz w:val="20"/>
          <w:szCs w:val="20"/>
        </w:rPr>
        <w:t xml:space="preserve">, </w:t>
      </w:r>
      <w:proofErr w:type="spellStart"/>
      <w:r w:rsidRPr="00F94F38">
        <w:rPr>
          <w:rFonts w:cstheme="minorHAnsi"/>
          <w:sz w:val="20"/>
          <w:szCs w:val="20"/>
        </w:rPr>
        <w:t>Prakṛti</w:t>
      </w:r>
      <w:proofErr w:type="spellEnd"/>
      <w:r w:rsidRPr="00F94F38">
        <w:rPr>
          <w:rFonts w:cstheme="minorHAnsi"/>
          <w:sz w:val="20"/>
          <w:szCs w:val="20"/>
        </w:rPr>
        <w:t xml:space="preserve">, Nature of </w:t>
      </w:r>
      <w:proofErr w:type="spellStart"/>
      <w:proofErr w:type="gramStart"/>
      <w:r w:rsidRPr="00F94F38">
        <w:rPr>
          <w:rFonts w:cstheme="minorHAnsi"/>
          <w:sz w:val="20"/>
          <w:szCs w:val="20"/>
        </w:rPr>
        <w:t>Puruṣa</w:t>
      </w:r>
      <w:proofErr w:type="spellEnd"/>
      <w:r w:rsidRPr="00F94F38">
        <w:rPr>
          <w:rFonts w:cstheme="minorHAnsi"/>
          <w:sz w:val="20"/>
          <w:szCs w:val="20"/>
        </w:rPr>
        <w:t xml:space="preserve"> ,</w:t>
      </w:r>
      <w:proofErr w:type="gramEnd"/>
      <w:r w:rsidRPr="00F94F38">
        <w:rPr>
          <w:rFonts w:cstheme="minorHAnsi"/>
          <w:sz w:val="20"/>
          <w:szCs w:val="20"/>
        </w:rPr>
        <w:t xml:space="preserve"> Plurality of selves, Bondage and </w:t>
      </w:r>
      <w:proofErr w:type="spellStart"/>
      <w:r w:rsidRPr="00F94F38">
        <w:rPr>
          <w:rFonts w:cstheme="minorHAnsi"/>
          <w:sz w:val="20"/>
          <w:szCs w:val="20"/>
        </w:rPr>
        <w:t>Liberation,philosophy,notion</w:t>
      </w:r>
      <w:proofErr w:type="spellEnd"/>
      <w:r w:rsidRPr="00F94F38">
        <w:rPr>
          <w:rFonts w:cstheme="minorHAnsi"/>
          <w:sz w:val="20"/>
          <w:szCs w:val="20"/>
        </w:rPr>
        <w:t>..</w:t>
      </w:r>
    </w:p>
    <w:p w:rsidR="004769F2" w:rsidRPr="00F94F38" w:rsidRDefault="004769F2" w:rsidP="00F94F38">
      <w:pPr>
        <w:spacing w:after="0" w:line="240" w:lineRule="auto"/>
        <w:rPr>
          <w:rFonts w:eastAsia="Times New Roman" w:cstheme="minorHAnsi"/>
          <w:b/>
          <w:sz w:val="20"/>
          <w:szCs w:val="20"/>
        </w:rPr>
      </w:pPr>
      <w:r w:rsidRPr="00F94F38">
        <w:rPr>
          <w:rFonts w:eastAsia="Times New Roman" w:cstheme="minorHAnsi"/>
          <w:b/>
          <w:sz w:val="20"/>
          <w:szCs w:val="20"/>
        </w:rPr>
        <w:t>Introduction</w:t>
      </w:r>
    </w:p>
    <w:p w:rsidR="00327C1D" w:rsidRPr="00E42BE8" w:rsidRDefault="00E42BE8" w:rsidP="00327C1D">
      <w:pPr>
        <w:jc w:val="both"/>
        <w:rPr>
          <w:rFonts w:ascii="Times New Roman" w:eastAsia="Times New Roman" w:hAnsi="Times New Roman" w:cs="Times New Roman"/>
          <w:sz w:val="24"/>
          <w:szCs w:val="24"/>
        </w:rPr>
      </w:pPr>
      <w:r w:rsidRPr="00E42BE8">
        <w:rPr>
          <w:rFonts w:eastAsia="Times New Roman" w:cstheme="minorHAnsi"/>
          <w:sz w:val="20"/>
          <w:szCs w:val="20"/>
        </w:rPr>
        <w:t xml:space="preserve">There is very little question that </w:t>
      </w:r>
      <w:proofErr w:type="spellStart"/>
      <w:r w:rsidRPr="00E42BE8">
        <w:rPr>
          <w:rFonts w:eastAsia="Times New Roman" w:cstheme="minorHAnsi"/>
          <w:sz w:val="20"/>
          <w:szCs w:val="20"/>
        </w:rPr>
        <w:t>Sāṁkhya</w:t>
      </w:r>
      <w:proofErr w:type="spellEnd"/>
      <w:r w:rsidRPr="00E42BE8">
        <w:rPr>
          <w:rFonts w:eastAsia="Times New Roman" w:cstheme="minorHAnsi"/>
          <w:sz w:val="20"/>
          <w:szCs w:val="20"/>
        </w:rPr>
        <w:t xml:space="preserve"> philosophy is the oldest documented school of philosophy in </w:t>
      </w:r>
      <w:proofErr w:type="spellStart"/>
      <w:r w:rsidRPr="00E42BE8">
        <w:rPr>
          <w:rFonts w:eastAsia="Times New Roman" w:cstheme="minorHAnsi"/>
          <w:sz w:val="20"/>
          <w:szCs w:val="20"/>
        </w:rPr>
        <w:t>India.</w:t>
      </w:r>
      <w:r w:rsidR="004769F2" w:rsidRPr="004769F2">
        <w:rPr>
          <w:rFonts w:eastAsia="Times New Roman" w:cstheme="minorHAnsi"/>
          <w:sz w:val="20"/>
          <w:szCs w:val="20"/>
        </w:rPr>
        <w:t>Due</w:t>
      </w:r>
      <w:proofErr w:type="spellEnd"/>
      <w:r w:rsidR="004769F2" w:rsidRPr="004769F2">
        <w:rPr>
          <w:rFonts w:eastAsia="Times New Roman" w:cstheme="minorHAnsi"/>
          <w:sz w:val="20"/>
          <w:szCs w:val="20"/>
        </w:rPr>
        <w:t xml:space="preserve"> to its ancient origins that date back to the era of transmission through speech, the </w:t>
      </w:r>
      <w:proofErr w:type="spellStart"/>
      <w:r w:rsidR="004769F2" w:rsidRPr="004769F2">
        <w:rPr>
          <w:rFonts w:eastAsia="Times New Roman" w:cstheme="minorHAnsi"/>
          <w:sz w:val="20"/>
          <w:szCs w:val="20"/>
        </w:rPr>
        <w:t>Sakhya</w:t>
      </w:r>
      <w:proofErr w:type="spellEnd"/>
      <w:r w:rsidR="004769F2" w:rsidRPr="004769F2">
        <w:rPr>
          <w:rFonts w:eastAsia="Times New Roman" w:cstheme="minorHAnsi"/>
          <w:sz w:val="20"/>
          <w:szCs w:val="20"/>
        </w:rPr>
        <w:t xml:space="preserve"> school has an advanta</w:t>
      </w:r>
      <w:r w:rsidR="003A06BC" w:rsidRPr="00F94F38">
        <w:rPr>
          <w:rFonts w:eastAsia="Times New Roman" w:cstheme="minorHAnsi"/>
          <w:sz w:val="20"/>
          <w:szCs w:val="20"/>
        </w:rPr>
        <w:t xml:space="preserve">ge </w:t>
      </w:r>
      <w:proofErr w:type="spellStart"/>
      <w:r w:rsidR="00327C1D" w:rsidRPr="004769F2">
        <w:rPr>
          <w:rFonts w:eastAsia="Times New Roman" w:cstheme="minorHAnsi"/>
          <w:sz w:val="20"/>
          <w:szCs w:val="20"/>
        </w:rPr>
        <w:t>Sāṁkhya</w:t>
      </w:r>
      <w:proofErr w:type="spellEnd"/>
      <w:r w:rsidR="00327C1D" w:rsidRPr="004769F2">
        <w:rPr>
          <w:rFonts w:eastAsia="Times New Roman" w:cstheme="minorHAnsi"/>
          <w:sz w:val="20"/>
          <w:szCs w:val="20"/>
        </w:rPr>
        <w:t xml:space="preserve"> Sutras, </w:t>
      </w:r>
      <w:r w:rsidR="00327C1D" w:rsidRPr="00E42BE8">
        <w:rPr>
          <w:rFonts w:eastAsia="Times New Roman" w:cstheme="minorHAnsi"/>
          <w:sz w:val="20"/>
          <w:szCs w:val="20"/>
        </w:rPr>
        <w:t>Six chapters contained its 526 sutras.</w:t>
      </w:r>
      <w:r w:rsidR="00327C1D" w:rsidRPr="00E42BE8">
        <w:rPr>
          <w:rFonts w:ascii="Times New Roman" w:eastAsia="Times New Roman" w:hAnsi="Times New Roman" w:cs="Times New Roman"/>
          <w:sz w:val="24"/>
          <w:szCs w:val="24"/>
        </w:rPr>
        <w:t xml:space="preserve"> </w:t>
      </w:r>
      <w:proofErr w:type="spellStart"/>
      <w:r w:rsidR="00327C1D" w:rsidRPr="004769F2">
        <w:rPr>
          <w:rFonts w:eastAsia="Times New Roman" w:cstheme="minorHAnsi"/>
          <w:sz w:val="20"/>
          <w:szCs w:val="20"/>
        </w:rPr>
        <w:t>Sāṃkhypravacanabhāṣya</w:t>
      </w:r>
      <w:proofErr w:type="spellEnd"/>
      <w:r w:rsidR="00327C1D" w:rsidRPr="004769F2">
        <w:rPr>
          <w:rFonts w:eastAsia="Times New Roman" w:cstheme="minorHAnsi"/>
          <w:sz w:val="20"/>
          <w:szCs w:val="20"/>
        </w:rPr>
        <w:t>, an extraord</w:t>
      </w:r>
      <w:r w:rsidR="00327C1D" w:rsidRPr="00F94F38">
        <w:rPr>
          <w:rFonts w:eastAsia="Times New Roman" w:cstheme="minorHAnsi"/>
          <w:sz w:val="20"/>
          <w:szCs w:val="20"/>
        </w:rPr>
        <w:t xml:space="preserve">inary commentary on the </w:t>
      </w:r>
      <w:proofErr w:type="spellStart"/>
      <w:r w:rsidR="00327C1D" w:rsidRPr="00F94F38">
        <w:rPr>
          <w:rFonts w:eastAsia="Times New Roman" w:cstheme="minorHAnsi"/>
          <w:sz w:val="20"/>
          <w:szCs w:val="20"/>
        </w:rPr>
        <w:t>Sāṁkhya</w:t>
      </w:r>
      <w:proofErr w:type="spellEnd"/>
      <w:r w:rsidR="00327C1D" w:rsidRPr="00F94F38">
        <w:rPr>
          <w:rFonts w:eastAsia="Times New Roman" w:cstheme="minorHAnsi"/>
          <w:sz w:val="20"/>
          <w:szCs w:val="20"/>
        </w:rPr>
        <w:t xml:space="preserve"> </w:t>
      </w:r>
      <w:r w:rsidR="00327C1D" w:rsidRPr="004769F2">
        <w:rPr>
          <w:rFonts w:eastAsia="Times New Roman" w:cstheme="minorHAnsi"/>
          <w:sz w:val="20"/>
          <w:szCs w:val="20"/>
        </w:rPr>
        <w:t xml:space="preserve">philosophy, was authored by </w:t>
      </w:r>
      <w:proofErr w:type="spellStart"/>
      <w:r w:rsidR="00327C1D" w:rsidRPr="004769F2">
        <w:rPr>
          <w:rFonts w:eastAsia="Times New Roman" w:cstheme="minorHAnsi"/>
          <w:sz w:val="20"/>
          <w:szCs w:val="20"/>
        </w:rPr>
        <w:t>Vijn᷉ānabhikṣu</w:t>
      </w:r>
      <w:proofErr w:type="spellEnd"/>
      <w:r w:rsidR="00327C1D" w:rsidRPr="004769F2">
        <w:rPr>
          <w:rFonts w:eastAsia="Times New Roman" w:cstheme="minorHAnsi"/>
          <w:sz w:val="20"/>
          <w:szCs w:val="20"/>
        </w:rPr>
        <w:t xml:space="preserve">. It was additionally endorsed and disseminated by </w:t>
      </w:r>
      <w:proofErr w:type="spellStart"/>
      <w:r w:rsidR="00327C1D" w:rsidRPr="004769F2">
        <w:rPr>
          <w:rFonts w:eastAsia="Times New Roman" w:cstheme="minorHAnsi"/>
          <w:sz w:val="20"/>
          <w:szCs w:val="20"/>
        </w:rPr>
        <w:t>Ᾱsuri</w:t>
      </w:r>
      <w:proofErr w:type="spellEnd"/>
      <w:r w:rsidR="00327C1D" w:rsidRPr="004769F2">
        <w:rPr>
          <w:rFonts w:eastAsia="Times New Roman" w:cstheme="minorHAnsi"/>
          <w:sz w:val="20"/>
          <w:szCs w:val="20"/>
        </w:rPr>
        <w:t xml:space="preserve">, </w:t>
      </w:r>
      <w:proofErr w:type="spellStart"/>
      <w:r w:rsidR="00327C1D" w:rsidRPr="004769F2">
        <w:rPr>
          <w:rFonts w:eastAsia="Times New Roman" w:cstheme="minorHAnsi"/>
          <w:sz w:val="20"/>
          <w:szCs w:val="20"/>
        </w:rPr>
        <w:t>Kapila's</w:t>
      </w:r>
      <w:proofErr w:type="spellEnd"/>
      <w:r w:rsidR="00327C1D" w:rsidRPr="004769F2">
        <w:rPr>
          <w:rFonts w:eastAsia="Times New Roman" w:cstheme="minorHAnsi"/>
          <w:sz w:val="20"/>
          <w:szCs w:val="20"/>
        </w:rPr>
        <w:t xml:space="preserve"> the instructor, and </w:t>
      </w:r>
      <w:proofErr w:type="spellStart"/>
      <w:r w:rsidR="00327C1D" w:rsidRPr="004769F2">
        <w:rPr>
          <w:rFonts w:eastAsia="Times New Roman" w:cstheme="minorHAnsi"/>
          <w:sz w:val="20"/>
          <w:szCs w:val="20"/>
        </w:rPr>
        <w:t>Pañcaśikha</w:t>
      </w:r>
      <w:proofErr w:type="spellEnd"/>
      <w:r w:rsidR="00327C1D" w:rsidRPr="004769F2">
        <w:rPr>
          <w:rFonts w:eastAsia="Times New Roman" w:cstheme="minorHAnsi"/>
          <w:sz w:val="20"/>
          <w:szCs w:val="20"/>
        </w:rPr>
        <w:t xml:space="preserve">, his follower. The sole trustworthy source on </w:t>
      </w:r>
      <w:proofErr w:type="spellStart"/>
      <w:r w:rsidR="00327C1D" w:rsidRPr="004769F2">
        <w:rPr>
          <w:rFonts w:eastAsia="Times New Roman" w:cstheme="minorHAnsi"/>
          <w:sz w:val="20"/>
          <w:szCs w:val="20"/>
        </w:rPr>
        <w:t>Sāṁkhya</w:t>
      </w:r>
      <w:proofErr w:type="spellEnd"/>
      <w:r w:rsidR="00327C1D" w:rsidRPr="004769F2">
        <w:rPr>
          <w:rFonts w:eastAsia="Times New Roman" w:cstheme="minorHAnsi"/>
          <w:sz w:val="20"/>
          <w:szCs w:val="20"/>
        </w:rPr>
        <w:t xml:space="preserve"> is </w:t>
      </w:r>
      <w:proofErr w:type="spellStart"/>
      <w:r w:rsidR="00327C1D" w:rsidRPr="004769F2">
        <w:rPr>
          <w:rFonts w:eastAsia="Times New Roman" w:cstheme="minorHAnsi"/>
          <w:sz w:val="20"/>
          <w:szCs w:val="20"/>
        </w:rPr>
        <w:t>Īśvarakṛṣṇa's</w:t>
      </w:r>
      <w:proofErr w:type="spellEnd"/>
      <w:r w:rsidR="00327C1D" w:rsidRPr="004769F2">
        <w:rPr>
          <w:rFonts w:eastAsia="Times New Roman" w:cstheme="minorHAnsi"/>
          <w:sz w:val="20"/>
          <w:szCs w:val="20"/>
        </w:rPr>
        <w:t xml:space="preserve"> </w:t>
      </w:r>
      <w:proofErr w:type="spellStart"/>
      <w:r w:rsidR="00327C1D" w:rsidRPr="004769F2">
        <w:rPr>
          <w:rFonts w:eastAsia="Times New Roman" w:cstheme="minorHAnsi"/>
          <w:sz w:val="20"/>
          <w:szCs w:val="20"/>
        </w:rPr>
        <w:t>Sāṁkhyakārikā</w:t>
      </w:r>
      <w:proofErr w:type="spellEnd"/>
      <w:r w:rsidR="00327C1D" w:rsidRPr="004769F2">
        <w:rPr>
          <w:rFonts w:eastAsia="Times New Roman" w:cstheme="minorHAnsi"/>
          <w:sz w:val="20"/>
          <w:szCs w:val="20"/>
        </w:rPr>
        <w:t xml:space="preserve">. It has been the subject of plenty of comments, such as </w:t>
      </w:r>
      <w:proofErr w:type="spellStart"/>
      <w:r w:rsidR="00327C1D" w:rsidRPr="004769F2">
        <w:rPr>
          <w:rFonts w:eastAsia="Times New Roman" w:cstheme="minorHAnsi"/>
          <w:sz w:val="20"/>
          <w:szCs w:val="20"/>
        </w:rPr>
        <w:t>Sāṁkhyakārikābhāṣya</w:t>
      </w:r>
      <w:proofErr w:type="spellEnd"/>
      <w:r w:rsidR="00327C1D" w:rsidRPr="004769F2">
        <w:rPr>
          <w:rFonts w:eastAsia="Times New Roman" w:cstheme="minorHAnsi"/>
          <w:sz w:val="20"/>
          <w:szCs w:val="20"/>
        </w:rPr>
        <w:t xml:space="preserve"> by </w:t>
      </w:r>
      <w:proofErr w:type="spellStart"/>
      <w:r w:rsidR="00327C1D" w:rsidRPr="004769F2">
        <w:rPr>
          <w:rFonts w:eastAsia="Times New Roman" w:cstheme="minorHAnsi"/>
          <w:sz w:val="20"/>
          <w:szCs w:val="20"/>
        </w:rPr>
        <w:t>Gauḍapāda</w:t>
      </w:r>
      <w:proofErr w:type="spellEnd"/>
      <w:r w:rsidR="00327C1D" w:rsidRPr="004769F2">
        <w:rPr>
          <w:rFonts w:eastAsia="Times New Roman" w:cstheme="minorHAnsi"/>
          <w:sz w:val="20"/>
          <w:szCs w:val="20"/>
        </w:rPr>
        <w:t xml:space="preserve"> (A.D. 700) and </w:t>
      </w:r>
      <w:proofErr w:type="spellStart"/>
      <w:r w:rsidR="00327C1D" w:rsidRPr="004769F2">
        <w:rPr>
          <w:rFonts w:eastAsia="Times New Roman" w:cstheme="minorHAnsi"/>
          <w:sz w:val="20"/>
          <w:szCs w:val="20"/>
        </w:rPr>
        <w:t>Sākhyattvakau</w:t>
      </w:r>
      <w:r w:rsidR="00327C1D" w:rsidRPr="00F94F38">
        <w:rPr>
          <w:rFonts w:eastAsia="Times New Roman" w:cstheme="minorHAnsi"/>
          <w:sz w:val="20"/>
          <w:szCs w:val="20"/>
        </w:rPr>
        <w:t>madi</w:t>
      </w:r>
      <w:proofErr w:type="spellEnd"/>
      <w:r w:rsidR="00327C1D" w:rsidRPr="00F94F38">
        <w:rPr>
          <w:rFonts w:eastAsia="Times New Roman" w:cstheme="minorHAnsi"/>
          <w:sz w:val="20"/>
          <w:szCs w:val="20"/>
        </w:rPr>
        <w:t xml:space="preserve"> by </w:t>
      </w:r>
      <w:proofErr w:type="spellStart"/>
      <w:r w:rsidR="00327C1D" w:rsidRPr="00F94F38">
        <w:rPr>
          <w:rFonts w:eastAsia="Times New Roman" w:cstheme="minorHAnsi"/>
          <w:sz w:val="20"/>
          <w:szCs w:val="20"/>
        </w:rPr>
        <w:t>Vācaspati</w:t>
      </w:r>
      <w:proofErr w:type="spellEnd"/>
      <w:r w:rsidR="00327C1D" w:rsidRPr="00F94F38">
        <w:rPr>
          <w:rFonts w:eastAsia="Times New Roman" w:cstheme="minorHAnsi"/>
          <w:sz w:val="20"/>
          <w:szCs w:val="20"/>
        </w:rPr>
        <w:t xml:space="preserve"> (A.D. 840)</w:t>
      </w:r>
      <w:proofErr w:type="gramStart"/>
      <w:r w:rsidR="00327C1D" w:rsidRPr="00F94F38">
        <w:rPr>
          <w:rFonts w:eastAsia="Times New Roman" w:cstheme="minorHAnsi"/>
          <w:sz w:val="20"/>
          <w:szCs w:val="20"/>
        </w:rPr>
        <w:t xml:space="preserve">.3 </w:t>
      </w:r>
      <w:r w:rsidR="00327C1D" w:rsidRPr="004769F2">
        <w:rPr>
          <w:rFonts w:eastAsia="Times New Roman" w:cstheme="minorHAnsi"/>
          <w:sz w:val="20"/>
          <w:szCs w:val="20"/>
        </w:rPr>
        <w:t>Yoga</w:t>
      </w:r>
      <w:proofErr w:type="gramEnd"/>
      <w:r w:rsidR="00327C1D" w:rsidRPr="004769F2">
        <w:rPr>
          <w:rFonts w:eastAsia="Times New Roman" w:cstheme="minorHAnsi"/>
          <w:sz w:val="20"/>
          <w:szCs w:val="20"/>
        </w:rPr>
        <w:t xml:space="preserve"> and </w:t>
      </w:r>
      <w:proofErr w:type="spellStart"/>
      <w:r w:rsidR="00327C1D" w:rsidRPr="004769F2">
        <w:rPr>
          <w:rFonts w:eastAsia="Times New Roman" w:cstheme="minorHAnsi"/>
          <w:sz w:val="20"/>
          <w:szCs w:val="20"/>
        </w:rPr>
        <w:t>Sāṁkhya</w:t>
      </w:r>
      <w:proofErr w:type="spellEnd"/>
      <w:r w:rsidR="00327C1D" w:rsidRPr="004769F2">
        <w:rPr>
          <w:rFonts w:eastAsia="Times New Roman" w:cstheme="minorHAnsi"/>
          <w:sz w:val="20"/>
          <w:szCs w:val="20"/>
        </w:rPr>
        <w:t xml:space="preserve"> principles have been combined in </w:t>
      </w:r>
      <w:proofErr w:type="spellStart"/>
      <w:r w:rsidR="00327C1D" w:rsidRPr="004769F2">
        <w:rPr>
          <w:rFonts w:eastAsia="Times New Roman" w:cstheme="minorHAnsi"/>
          <w:sz w:val="20"/>
          <w:szCs w:val="20"/>
        </w:rPr>
        <w:t>Sāṁkhya</w:t>
      </w:r>
      <w:proofErr w:type="spellEnd"/>
      <w:r w:rsidR="00327C1D" w:rsidRPr="004769F2">
        <w:rPr>
          <w:rFonts w:eastAsia="Times New Roman" w:cstheme="minorHAnsi"/>
          <w:sz w:val="20"/>
          <w:szCs w:val="20"/>
        </w:rPr>
        <w:t xml:space="preserve"> philosophy.</w:t>
      </w:r>
      <w:r w:rsidR="00327C1D" w:rsidRPr="00F94F38">
        <w:rPr>
          <w:rFonts w:cstheme="minorHAnsi"/>
          <w:sz w:val="20"/>
          <w:szCs w:val="20"/>
        </w:rPr>
        <w:t xml:space="preserve"> </w:t>
      </w:r>
      <w:r w:rsidR="00327C1D" w:rsidRPr="00F94F38">
        <w:rPr>
          <w:rFonts w:eastAsia="Times New Roman" w:cstheme="minorHAnsi"/>
          <w:sz w:val="20"/>
          <w:szCs w:val="20"/>
        </w:rPr>
        <w:t xml:space="preserve">Some of the Upanishads, such as the </w:t>
      </w:r>
      <w:proofErr w:type="spellStart"/>
      <w:r w:rsidR="00327C1D" w:rsidRPr="00F94F38">
        <w:rPr>
          <w:rFonts w:eastAsia="Times New Roman" w:cstheme="minorHAnsi"/>
          <w:sz w:val="20"/>
          <w:szCs w:val="20"/>
        </w:rPr>
        <w:t>Chhāndogya</w:t>
      </w:r>
      <w:proofErr w:type="spellEnd"/>
      <w:r w:rsidR="00327C1D" w:rsidRPr="00F94F38">
        <w:rPr>
          <w:rFonts w:eastAsia="Times New Roman" w:cstheme="minorHAnsi"/>
          <w:sz w:val="20"/>
          <w:szCs w:val="20"/>
        </w:rPr>
        <w:t xml:space="preserve">, </w:t>
      </w:r>
      <w:proofErr w:type="spellStart"/>
      <w:r w:rsidR="00327C1D" w:rsidRPr="00F94F38">
        <w:rPr>
          <w:rFonts w:eastAsia="Times New Roman" w:cstheme="minorHAnsi"/>
          <w:sz w:val="20"/>
          <w:szCs w:val="20"/>
        </w:rPr>
        <w:t>Prashna</w:t>
      </w:r>
      <w:proofErr w:type="spellEnd"/>
      <w:r w:rsidR="00327C1D" w:rsidRPr="00F94F38">
        <w:rPr>
          <w:rFonts w:eastAsia="Times New Roman" w:cstheme="minorHAnsi"/>
          <w:sz w:val="20"/>
          <w:szCs w:val="20"/>
        </w:rPr>
        <w:t xml:space="preserve">, </w:t>
      </w:r>
      <w:proofErr w:type="spellStart"/>
      <w:r w:rsidR="00327C1D" w:rsidRPr="00F94F38">
        <w:rPr>
          <w:rFonts w:eastAsia="Times New Roman" w:cstheme="minorHAnsi"/>
          <w:sz w:val="20"/>
          <w:szCs w:val="20"/>
        </w:rPr>
        <w:t>Kaṭha</w:t>
      </w:r>
      <w:proofErr w:type="spellEnd"/>
      <w:r w:rsidR="00327C1D" w:rsidRPr="00F94F38">
        <w:rPr>
          <w:rFonts w:eastAsia="Times New Roman" w:cstheme="minorHAnsi"/>
          <w:sz w:val="20"/>
          <w:szCs w:val="20"/>
        </w:rPr>
        <w:t xml:space="preserve">, and particularly the </w:t>
      </w:r>
      <w:proofErr w:type="spellStart"/>
      <w:r w:rsidR="00327C1D" w:rsidRPr="00F94F38">
        <w:rPr>
          <w:rFonts w:eastAsia="Times New Roman" w:cstheme="minorHAnsi"/>
          <w:sz w:val="20"/>
          <w:szCs w:val="20"/>
        </w:rPr>
        <w:t>Shvestāshvatara</w:t>
      </w:r>
      <w:proofErr w:type="spellEnd"/>
      <w:r w:rsidR="00327C1D" w:rsidRPr="00F94F38">
        <w:rPr>
          <w:rFonts w:eastAsia="Times New Roman" w:cstheme="minorHAnsi"/>
          <w:sz w:val="20"/>
          <w:szCs w:val="20"/>
        </w:rPr>
        <w:t xml:space="preserve">, </w:t>
      </w:r>
      <w:proofErr w:type="spellStart"/>
      <w:r w:rsidR="00327C1D" w:rsidRPr="00F94F38">
        <w:rPr>
          <w:rFonts w:eastAsia="Times New Roman" w:cstheme="minorHAnsi"/>
          <w:sz w:val="20"/>
          <w:szCs w:val="20"/>
        </w:rPr>
        <w:t>Mahābhārata</w:t>
      </w:r>
      <w:proofErr w:type="spellEnd"/>
      <w:r w:rsidR="00327C1D" w:rsidRPr="00F94F38">
        <w:rPr>
          <w:rFonts w:eastAsia="Times New Roman" w:cstheme="minorHAnsi"/>
          <w:sz w:val="20"/>
          <w:szCs w:val="20"/>
        </w:rPr>
        <w:t xml:space="preserve">, and Gita, contain reference to the </w:t>
      </w:r>
      <w:proofErr w:type="spellStart"/>
      <w:r w:rsidR="00327C1D" w:rsidRPr="00F94F38">
        <w:rPr>
          <w:rFonts w:eastAsia="Times New Roman" w:cstheme="minorHAnsi"/>
          <w:sz w:val="20"/>
          <w:szCs w:val="20"/>
        </w:rPr>
        <w:t>Sāṁkhya</w:t>
      </w:r>
      <w:proofErr w:type="spellEnd"/>
      <w:r w:rsidR="00327C1D" w:rsidRPr="00F94F38">
        <w:rPr>
          <w:rFonts w:eastAsia="Times New Roman" w:cstheme="minorHAnsi"/>
          <w:sz w:val="20"/>
          <w:szCs w:val="20"/>
        </w:rPr>
        <w:t xml:space="preserve">-Yoga </w:t>
      </w:r>
      <w:proofErr w:type="spellStart"/>
      <w:r w:rsidR="00327C1D" w:rsidRPr="00F94F38">
        <w:rPr>
          <w:rFonts w:eastAsia="Times New Roman" w:cstheme="minorHAnsi"/>
          <w:sz w:val="20"/>
          <w:szCs w:val="20"/>
        </w:rPr>
        <w:t>ideas.It</w:t>
      </w:r>
      <w:proofErr w:type="spellEnd"/>
      <w:r w:rsidR="00327C1D" w:rsidRPr="00F94F38">
        <w:rPr>
          <w:rFonts w:eastAsia="Times New Roman" w:cstheme="minorHAnsi"/>
          <w:sz w:val="20"/>
          <w:szCs w:val="20"/>
        </w:rPr>
        <w:t xml:space="preserve"> seems extremely probable that the </w:t>
      </w:r>
      <w:proofErr w:type="spellStart"/>
      <w:r w:rsidR="00327C1D" w:rsidRPr="00F94F38">
        <w:rPr>
          <w:rFonts w:eastAsia="Times New Roman" w:cstheme="minorHAnsi"/>
          <w:sz w:val="20"/>
          <w:szCs w:val="20"/>
        </w:rPr>
        <w:t>Sakhya</w:t>
      </w:r>
      <w:proofErr w:type="spellEnd"/>
      <w:r w:rsidR="00327C1D" w:rsidRPr="00F94F38">
        <w:rPr>
          <w:rFonts w:eastAsia="Times New Roman" w:cstheme="minorHAnsi"/>
          <w:sz w:val="20"/>
          <w:szCs w:val="20"/>
        </w:rPr>
        <w:t xml:space="preserve"> was initially based on the Upanishads and accepted the theistic Absolute, though nothing can be said for sure. Later on, nevertheless it rejected theistic monism and was content with spiritualistic pluralism and atheistic realism because of to the influence of the Jain culture and Buddhist thought. The system mainly involves theoretical and intellectual.</w:t>
      </w:r>
    </w:p>
    <w:p w:rsidR="00327C1D" w:rsidRPr="003A06BC" w:rsidRDefault="00327C1D" w:rsidP="00327C1D">
      <w:pPr>
        <w:jc w:val="both"/>
        <w:rPr>
          <w:rFonts w:eastAsia="Times New Roman" w:cstheme="minorHAnsi"/>
          <w:sz w:val="20"/>
          <w:szCs w:val="20"/>
        </w:rPr>
      </w:pPr>
      <w:r w:rsidRPr="003A06BC">
        <w:rPr>
          <w:rFonts w:eastAsia="Times New Roman" w:cstheme="minorHAnsi"/>
          <w:sz w:val="20"/>
          <w:szCs w:val="20"/>
        </w:rPr>
        <w:t>Embedded in the word "</w:t>
      </w:r>
      <w:proofErr w:type="spellStart"/>
      <w:r w:rsidRPr="003A06BC">
        <w:rPr>
          <w:rFonts w:eastAsia="Times New Roman" w:cstheme="minorHAnsi"/>
          <w:sz w:val="20"/>
          <w:szCs w:val="20"/>
        </w:rPr>
        <w:t>sāṁkhyā</w:t>
      </w:r>
      <w:proofErr w:type="spellEnd"/>
      <w:r w:rsidRPr="003A06BC">
        <w:rPr>
          <w:rFonts w:eastAsia="Times New Roman" w:cstheme="minorHAnsi"/>
          <w:sz w:val="20"/>
          <w:szCs w:val="20"/>
        </w:rPr>
        <w:t xml:space="preserve">," which </w:t>
      </w:r>
      <w:proofErr w:type="spellStart"/>
      <w:r w:rsidRPr="003A06BC">
        <w:rPr>
          <w:rFonts w:eastAsia="Times New Roman" w:cstheme="minorHAnsi"/>
          <w:sz w:val="20"/>
          <w:szCs w:val="20"/>
        </w:rPr>
        <w:t>symbolises</w:t>
      </w:r>
      <w:proofErr w:type="spellEnd"/>
      <w:r w:rsidRPr="003A06BC">
        <w:rPr>
          <w:rFonts w:eastAsia="Times New Roman" w:cstheme="minorHAnsi"/>
          <w:sz w:val="20"/>
          <w:szCs w:val="20"/>
        </w:rPr>
        <w:t xml:space="preserve"> both number as well as proper understanding</w:t>
      </w:r>
      <w:r>
        <w:rPr>
          <w:rFonts w:eastAsia="Times New Roman" w:cstheme="minorHAnsi"/>
          <w:sz w:val="20"/>
          <w:szCs w:val="20"/>
        </w:rPr>
        <w:t>, is the phrase "</w:t>
      </w:r>
      <w:proofErr w:type="spellStart"/>
      <w:r>
        <w:rPr>
          <w:rFonts w:eastAsia="Times New Roman" w:cstheme="minorHAnsi"/>
          <w:sz w:val="20"/>
          <w:szCs w:val="20"/>
        </w:rPr>
        <w:t>Sāṁkhya</w:t>
      </w:r>
      <w:proofErr w:type="spellEnd"/>
      <w:r>
        <w:rPr>
          <w:rFonts w:eastAsia="Times New Roman" w:cstheme="minorHAnsi"/>
          <w:sz w:val="20"/>
          <w:szCs w:val="20"/>
        </w:rPr>
        <w:t xml:space="preserve">."Five </w:t>
      </w:r>
      <w:proofErr w:type="spellStart"/>
      <w:r w:rsidRPr="003A06BC">
        <w:rPr>
          <w:rFonts w:eastAsia="Times New Roman" w:cstheme="minorHAnsi"/>
          <w:sz w:val="20"/>
          <w:szCs w:val="20"/>
        </w:rPr>
        <w:t>Skhya</w:t>
      </w:r>
      <w:proofErr w:type="spellEnd"/>
      <w:r w:rsidRPr="003A06BC">
        <w:rPr>
          <w:rFonts w:eastAsia="Times New Roman" w:cstheme="minorHAnsi"/>
          <w:sz w:val="20"/>
          <w:szCs w:val="20"/>
        </w:rPr>
        <w:t xml:space="preserve"> Right knowledge, or the comprehension of the division of the </w:t>
      </w:r>
      <w:proofErr w:type="spellStart"/>
      <w:r w:rsidRPr="003A06BC">
        <w:rPr>
          <w:rFonts w:eastAsia="Times New Roman" w:cstheme="minorHAnsi"/>
          <w:sz w:val="20"/>
          <w:szCs w:val="20"/>
        </w:rPr>
        <w:t>Puruṣa</w:t>
      </w:r>
      <w:proofErr w:type="spellEnd"/>
      <w:r w:rsidRPr="003A06BC">
        <w:rPr>
          <w:rFonts w:eastAsia="Times New Roman" w:cstheme="minorHAnsi"/>
          <w:sz w:val="20"/>
          <w:szCs w:val="20"/>
        </w:rPr>
        <w:t xml:space="preserve"> from the </w:t>
      </w:r>
      <w:proofErr w:type="spellStart"/>
      <w:r w:rsidRPr="003A06BC">
        <w:rPr>
          <w:rFonts w:eastAsia="Times New Roman" w:cstheme="minorHAnsi"/>
          <w:sz w:val="20"/>
          <w:szCs w:val="20"/>
        </w:rPr>
        <w:t>Prakṛti</w:t>
      </w:r>
      <w:proofErr w:type="spellEnd"/>
      <w:r w:rsidRPr="003A06BC">
        <w:rPr>
          <w:rFonts w:eastAsia="Times New Roman" w:cstheme="minorHAnsi"/>
          <w:sz w:val="20"/>
          <w:szCs w:val="20"/>
        </w:rPr>
        <w:t xml:space="preserve">, is what philosophy is all about. </w:t>
      </w:r>
      <w:r w:rsidRPr="00E42BE8">
        <w:rPr>
          <w:rFonts w:eastAsia="Times New Roman" w:cstheme="minorHAnsi"/>
          <w:sz w:val="20"/>
          <w:szCs w:val="20"/>
        </w:rPr>
        <w:t xml:space="preserve">Our comprehending of the philosophical ideas in practical application can be helped by yoga, meaning it's the complete opposite of </w:t>
      </w:r>
      <w:proofErr w:type="spellStart"/>
      <w:r w:rsidRPr="00E42BE8">
        <w:rPr>
          <w:rFonts w:eastAsia="Times New Roman" w:cstheme="minorHAnsi"/>
          <w:sz w:val="20"/>
          <w:szCs w:val="20"/>
        </w:rPr>
        <w:t>Sāṁkhya</w:t>
      </w:r>
      <w:proofErr w:type="spellEnd"/>
      <w:r w:rsidRPr="00E42BE8">
        <w:rPr>
          <w:rFonts w:eastAsia="Times New Roman" w:cstheme="minorHAnsi"/>
          <w:sz w:val="20"/>
          <w:szCs w:val="20"/>
        </w:rPr>
        <w:t>.</w:t>
      </w:r>
      <w:r w:rsidRPr="00E42BE8">
        <w:rPr>
          <w:rFonts w:ascii="Times New Roman" w:eastAsia="Times New Roman" w:hAnsi="Times New Roman" w:cs="Times New Roman"/>
          <w:sz w:val="24"/>
          <w:szCs w:val="24"/>
        </w:rPr>
        <w:t xml:space="preserve"> </w:t>
      </w:r>
      <w:r w:rsidRPr="003A06BC">
        <w:rPr>
          <w:rFonts w:eastAsia="Times New Roman" w:cstheme="minorHAnsi"/>
          <w:sz w:val="20"/>
          <w:szCs w:val="20"/>
        </w:rPr>
        <w:t xml:space="preserve">As a result of defining the amount and composition of the universe's ultimate constituents and providing information about them, this school additionally gets referred to as the philosophy of numbers. </w:t>
      </w:r>
      <w:proofErr w:type="spellStart"/>
      <w:r w:rsidRPr="003A06BC">
        <w:rPr>
          <w:rFonts w:eastAsia="Times New Roman" w:cstheme="minorHAnsi"/>
          <w:sz w:val="20"/>
          <w:szCs w:val="20"/>
        </w:rPr>
        <w:t>Sāṁkhya</w:t>
      </w:r>
      <w:proofErr w:type="spellEnd"/>
      <w:r w:rsidRPr="003A06BC">
        <w:rPr>
          <w:rFonts w:eastAsia="Times New Roman" w:cstheme="minorHAnsi"/>
          <w:sz w:val="20"/>
          <w:szCs w:val="20"/>
        </w:rPr>
        <w:t xml:space="preserve"> perception has its roots in the </w:t>
      </w:r>
      <w:proofErr w:type="spellStart"/>
      <w:r w:rsidRPr="003A06BC">
        <w:rPr>
          <w:rFonts w:eastAsia="Times New Roman" w:cstheme="minorHAnsi"/>
          <w:sz w:val="20"/>
          <w:szCs w:val="20"/>
        </w:rPr>
        <w:t>Upanisadic</w:t>
      </w:r>
      <w:proofErr w:type="spellEnd"/>
      <w:r w:rsidRPr="003A06BC">
        <w:rPr>
          <w:rFonts w:eastAsia="Times New Roman" w:cstheme="minorHAnsi"/>
          <w:sz w:val="20"/>
          <w:szCs w:val="20"/>
        </w:rPr>
        <w:t xml:space="preserve"> doctrine of Brahman. Brahman is described in two different ways in the Upanishads. As </w:t>
      </w:r>
      <w:proofErr w:type="spellStart"/>
      <w:r w:rsidRPr="003A06BC">
        <w:rPr>
          <w:rFonts w:eastAsia="Times New Roman" w:cstheme="minorHAnsi"/>
          <w:sz w:val="20"/>
          <w:szCs w:val="20"/>
        </w:rPr>
        <w:t>Kūṭastha</w:t>
      </w:r>
      <w:proofErr w:type="spellEnd"/>
      <w:r w:rsidRPr="003A06BC">
        <w:rPr>
          <w:rFonts w:eastAsia="Times New Roman" w:cstheme="minorHAnsi"/>
          <w:sz w:val="20"/>
          <w:szCs w:val="20"/>
        </w:rPr>
        <w:t xml:space="preserve">, or the unchanging and immutable entity, Brahman is described on the one hand. The self, or Brahman, is represented, for instance that in the Gita as </w:t>
      </w:r>
      <w:r w:rsidR="003A06BC" w:rsidRPr="00F94F38">
        <w:rPr>
          <w:rFonts w:eastAsia="Times New Roman" w:cstheme="minorHAnsi"/>
          <w:sz w:val="20"/>
          <w:szCs w:val="20"/>
        </w:rPr>
        <w:t xml:space="preserve">over other </w:t>
      </w:r>
      <w:proofErr w:type="spellStart"/>
      <w:r w:rsidR="003A06BC" w:rsidRPr="00F94F38">
        <w:rPr>
          <w:rFonts w:eastAsia="Times New Roman" w:cstheme="minorHAnsi"/>
          <w:sz w:val="20"/>
          <w:szCs w:val="20"/>
        </w:rPr>
        <w:t>systems.A</w:t>
      </w:r>
      <w:proofErr w:type="spellEnd"/>
      <w:r w:rsidR="003A06BC" w:rsidRPr="00F94F38">
        <w:rPr>
          <w:rFonts w:eastAsia="Times New Roman" w:cstheme="minorHAnsi"/>
          <w:sz w:val="20"/>
          <w:szCs w:val="20"/>
        </w:rPr>
        <w:t xml:space="preserve"> single </w:t>
      </w:r>
      <w:proofErr w:type="gramStart"/>
      <w:r w:rsidR="004769F2" w:rsidRPr="004769F2">
        <w:rPr>
          <w:rFonts w:eastAsia="Times New Roman" w:cstheme="minorHAnsi"/>
          <w:sz w:val="20"/>
          <w:szCs w:val="20"/>
        </w:rPr>
        <w:t>The</w:t>
      </w:r>
      <w:proofErr w:type="gramEnd"/>
      <w:r w:rsidR="004769F2" w:rsidRPr="004769F2">
        <w:rPr>
          <w:rFonts w:eastAsia="Times New Roman" w:cstheme="minorHAnsi"/>
          <w:sz w:val="20"/>
          <w:szCs w:val="20"/>
        </w:rPr>
        <w:t xml:space="preserve"> founder of this school has been </w:t>
      </w:r>
      <w:r w:rsidR="003A06BC" w:rsidRPr="00F94F38">
        <w:rPr>
          <w:rFonts w:eastAsia="Times New Roman" w:cstheme="minorHAnsi"/>
          <w:sz w:val="20"/>
          <w:szCs w:val="20"/>
        </w:rPr>
        <w:t xml:space="preserve">identified as Sage </w:t>
      </w:r>
      <w:proofErr w:type="spellStart"/>
      <w:r w:rsidR="003A06BC" w:rsidRPr="00F94F38">
        <w:rPr>
          <w:rFonts w:eastAsia="Times New Roman" w:cstheme="minorHAnsi"/>
          <w:sz w:val="20"/>
          <w:szCs w:val="20"/>
        </w:rPr>
        <w:t>Kappila.Two</w:t>
      </w:r>
      <w:proofErr w:type="spellEnd"/>
      <w:r w:rsidR="003A06BC" w:rsidRPr="00F94F38">
        <w:rPr>
          <w:rFonts w:eastAsia="Times New Roman" w:cstheme="minorHAnsi"/>
          <w:sz w:val="20"/>
          <w:szCs w:val="20"/>
        </w:rPr>
        <w:t xml:space="preserve"> </w:t>
      </w:r>
      <w:r w:rsidR="004769F2" w:rsidRPr="004769F2">
        <w:rPr>
          <w:rFonts w:eastAsia="Times New Roman" w:cstheme="minorHAnsi"/>
          <w:sz w:val="20"/>
          <w:szCs w:val="20"/>
        </w:rPr>
        <w:t xml:space="preserve">Originally titled </w:t>
      </w:r>
    </w:p>
    <w:p w:rsidR="003A06BC" w:rsidRPr="00E42BE8" w:rsidRDefault="003A06BC" w:rsidP="00327C1D">
      <w:pPr>
        <w:jc w:val="both"/>
        <w:rPr>
          <w:rFonts w:ascii="Times New Roman" w:eastAsia="Times New Roman" w:hAnsi="Times New Roman" w:cs="Times New Roman"/>
          <w:sz w:val="24"/>
          <w:szCs w:val="24"/>
        </w:rPr>
      </w:pPr>
      <w:proofErr w:type="gramStart"/>
      <w:r w:rsidRPr="003A06BC">
        <w:rPr>
          <w:rFonts w:eastAsia="Times New Roman" w:cstheme="minorHAnsi"/>
          <w:sz w:val="20"/>
          <w:szCs w:val="20"/>
        </w:rPr>
        <w:lastRenderedPageBreak/>
        <w:t>an</w:t>
      </w:r>
      <w:proofErr w:type="gramEnd"/>
      <w:r w:rsidRPr="003A06BC">
        <w:rPr>
          <w:rFonts w:eastAsia="Times New Roman" w:cstheme="minorHAnsi"/>
          <w:sz w:val="20"/>
          <w:szCs w:val="20"/>
        </w:rPr>
        <w:t xml:space="preserve"> immortal principle that is impervious to fire, wind, sword, or moisture. But Brahman turns </w:t>
      </w:r>
      <w:bookmarkStart w:id="0" w:name="_GoBack"/>
      <w:bookmarkEnd w:id="0"/>
      <w:r w:rsidRPr="003A06BC">
        <w:rPr>
          <w:rFonts w:eastAsia="Times New Roman" w:cstheme="minorHAnsi"/>
          <w:sz w:val="20"/>
          <w:szCs w:val="20"/>
        </w:rPr>
        <w:t>into the world. A graphic representation of a spider is given to help understand this. Spinning its web with its own resources, the spider does it. All things originate from Brahman, which is the only reality. Given that Brahman is both transforming and unchanging, there appears to be a contradiction in this development.</w:t>
      </w:r>
      <w:r w:rsidRPr="00F94F38">
        <w:rPr>
          <w:rFonts w:cstheme="minorHAnsi"/>
          <w:sz w:val="20"/>
          <w:szCs w:val="20"/>
        </w:rPr>
        <w:t xml:space="preserve"> </w:t>
      </w:r>
      <w:r w:rsidRPr="00F94F38">
        <w:rPr>
          <w:rFonts w:eastAsia="Times New Roman" w:cstheme="minorHAnsi"/>
          <w:sz w:val="20"/>
          <w:szCs w:val="20"/>
        </w:rPr>
        <w:t xml:space="preserve">Consequently, </w:t>
      </w:r>
      <w:proofErr w:type="spellStart"/>
      <w:r w:rsidRPr="00F94F38">
        <w:rPr>
          <w:rFonts w:eastAsia="Times New Roman" w:cstheme="minorHAnsi"/>
          <w:sz w:val="20"/>
          <w:szCs w:val="20"/>
        </w:rPr>
        <w:t>Sāṁkhya</w:t>
      </w:r>
      <w:proofErr w:type="spellEnd"/>
      <w:r w:rsidRPr="00F94F38">
        <w:rPr>
          <w:rFonts w:eastAsia="Times New Roman" w:cstheme="minorHAnsi"/>
          <w:sz w:val="20"/>
          <w:szCs w:val="20"/>
        </w:rPr>
        <w:t xml:space="preserve"> presented </w:t>
      </w:r>
      <w:proofErr w:type="spellStart"/>
      <w:r w:rsidRPr="00F94F38">
        <w:rPr>
          <w:rFonts w:eastAsia="Times New Roman" w:cstheme="minorHAnsi"/>
          <w:sz w:val="20"/>
          <w:szCs w:val="20"/>
        </w:rPr>
        <w:t>Puruṣa</w:t>
      </w:r>
      <w:proofErr w:type="spellEnd"/>
      <w:r w:rsidRPr="00F94F38">
        <w:rPr>
          <w:rFonts w:eastAsia="Times New Roman" w:cstheme="minorHAnsi"/>
          <w:sz w:val="20"/>
          <w:szCs w:val="20"/>
        </w:rPr>
        <w:t xml:space="preserve"> and </w:t>
      </w:r>
      <w:proofErr w:type="spellStart"/>
      <w:r w:rsidRPr="00F94F38">
        <w:rPr>
          <w:rFonts w:eastAsia="Times New Roman" w:cstheme="minorHAnsi"/>
          <w:sz w:val="20"/>
          <w:szCs w:val="20"/>
        </w:rPr>
        <w:t>Prakṛti</w:t>
      </w:r>
      <w:proofErr w:type="spellEnd"/>
      <w:r w:rsidRPr="00F94F38">
        <w:rPr>
          <w:rFonts w:eastAsia="Times New Roman" w:cstheme="minorHAnsi"/>
          <w:sz w:val="20"/>
          <w:szCs w:val="20"/>
        </w:rPr>
        <w:t xml:space="preserve"> as the two ultimate principles to resolve this logical conundrum. Thus, dualistic realism which encourages two ultimate realities is what </w:t>
      </w:r>
      <w:proofErr w:type="spellStart"/>
      <w:r w:rsidRPr="00F94F38">
        <w:rPr>
          <w:rFonts w:eastAsia="Times New Roman" w:cstheme="minorHAnsi"/>
          <w:sz w:val="20"/>
          <w:szCs w:val="20"/>
        </w:rPr>
        <w:t>Sāṁkhya</w:t>
      </w:r>
      <w:proofErr w:type="spellEnd"/>
      <w:r w:rsidRPr="00F94F38">
        <w:rPr>
          <w:rFonts w:eastAsia="Times New Roman" w:cstheme="minorHAnsi"/>
          <w:sz w:val="20"/>
          <w:szCs w:val="20"/>
        </w:rPr>
        <w:t xml:space="preserve"> advocates. Because it views matter and spirit as equally truly real, it is seen as realism. </w:t>
      </w:r>
      <w:r w:rsidR="00EE62BA" w:rsidRPr="00F94F38">
        <w:rPr>
          <w:rFonts w:eastAsia="Times New Roman" w:cstheme="minorHAnsi"/>
          <w:sz w:val="20"/>
          <w:szCs w:val="20"/>
        </w:rPr>
        <w:t>It’s</w:t>
      </w:r>
      <w:r w:rsidRPr="00F94F38">
        <w:rPr>
          <w:rFonts w:eastAsia="Times New Roman" w:cstheme="minorHAnsi"/>
          <w:sz w:val="20"/>
          <w:szCs w:val="20"/>
        </w:rPr>
        <w:t xml:space="preserve"> the theory that </w:t>
      </w:r>
      <w:proofErr w:type="spellStart"/>
      <w:r w:rsidRPr="00F94F38">
        <w:rPr>
          <w:rFonts w:eastAsia="Times New Roman" w:cstheme="minorHAnsi"/>
          <w:sz w:val="20"/>
          <w:szCs w:val="20"/>
        </w:rPr>
        <w:t>Puruṣa</w:t>
      </w:r>
      <w:proofErr w:type="spellEnd"/>
      <w:r w:rsidRPr="00F94F38">
        <w:rPr>
          <w:rFonts w:eastAsia="Times New Roman" w:cstheme="minorHAnsi"/>
          <w:sz w:val="20"/>
          <w:szCs w:val="20"/>
        </w:rPr>
        <w:t xml:space="preserve"> (self) is numerous, not one, furthermore qualifies it as pluralistic. </w:t>
      </w:r>
    </w:p>
    <w:p w:rsidR="003A06BC" w:rsidRPr="003A06BC" w:rsidRDefault="003A06BC" w:rsidP="003608BA">
      <w:pPr>
        <w:spacing w:after="0" w:line="240" w:lineRule="auto"/>
        <w:jc w:val="both"/>
        <w:rPr>
          <w:rFonts w:eastAsia="Times New Roman" w:cstheme="minorHAnsi"/>
          <w:sz w:val="20"/>
          <w:szCs w:val="20"/>
        </w:rPr>
      </w:pPr>
      <w:r w:rsidRPr="003A06BC">
        <w:rPr>
          <w:rFonts w:eastAsia="Times New Roman" w:cstheme="minorHAnsi"/>
          <w:sz w:val="20"/>
          <w:szCs w:val="20"/>
        </w:rPr>
        <w:t xml:space="preserve">As per </w:t>
      </w:r>
      <w:proofErr w:type="spellStart"/>
      <w:r w:rsidRPr="003A06BC">
        <w:rPr>
          <w:rFonts w:eastAsia="Times New Roman" w:cstheme="minorHAnsi"/>
          <w:sz w:val="20"/>
          <w:szCs w:val="20"/>
        </w:rPr>
        <w:t>Sāṁkhya</w:t>
      </w:r>
      <w:proofErr w:type="spellEnd"/>
      <w:r w:rsidRPr="003A06BC">
        <w:rPr>
          <w:rFonts w:eastAsia="Times New Roman" w:cstheme="minorHAnsi"/>
          <w:sz w:val="20"/>
          <w:szCs w:val="20"/>
        </w:rPr>
        <w:t xml:space="preserve">, the world undertakes transformation when </w:t>
      </w:r>
      <w:proofErr w:type="spellStart"/>
      <w:r w:rsidRPr="003A06BC">
        <w:rPr>
          <w:rFonts w:eastAsia="Times New Roman" w:cstheme="minorHAnsi"/>
          <w:sz w:val="20"/>
          <w:szCs w:val="20"/>
        </w:rPr>
        <w:t>Prakṛti</w:t>
      </w:r>
      <w:proofErr w:type="spellEnd"/>
      <w:r w:rsidRPr="003A06BC">
        <w:rPr>
          <w:rFonts w:eastAsia="Times New Roman" w:cstheme="minorHAnsi"/>
          <w:sz w:val="20"/>
          <w:szCs w:val="20"/>
        </w:rPr>
        <w:t xml:space="preserve"> and the </w:t>
      </w:r>
      <w:proofErr w:type="spellStart"/>
      <w:r w:rsidRPr="003A06BC">
        <w:rPr>
          <w:rFonts w:eastAsia="Times New Roman" w:cstheme="minorHAnsi"/>
          <w:sz w:val="20"/>
          <w:szCs w:val="20"/>
        </w:rPr>
        <w:t>Puruṣa</w:t>
      </w:r>
      <w:proofErr w:type="spellEnd"/>
      <w:r w:rsidRPr="003A06BC">
        <w:rPr>
          <w:rFonts w:eastAsia="Times New Roman" w:cstheme="minorHAnsi"/>
          <w:sz w:val="20"/>
          <w:szCs w:val="20"/>
        </w:rPr>
        <w:t xml:space="preserve"> (self) enter into relationship. When </w:t>
      </w:r>
      <w:proofErr w:type="spellStart"/>
      <w:r w:rsidRPr="003A06BC">
        <w:rPr>
          <w:rFonts w:eastAsia="Times New Roman" w:cstheme="minorHAnsi"/>
          <w:sz w:val="20"/>
          <w:szCs w:val="20"/>
        </w:rPr>
        <w:t>Puruṣa</w:t>
      </w:r>
      <w:proofErr w:type="spellEnd"/>
      <w:r w:rsidRPr="003A06BC">
        <w:rPr>
          <w:rFonts w:eastAsia="Times New Roman" w:cstheme="minorHAnsi"/>
          <w:sz w:val="20"/>
          <w:szCs w:val="20"/>
        </w:rPr>
        <w:t xml:space="preserve"> (consciousness) and </w:t>
      </w:r>
      <w:proofErr w:type="spellStart"/>
      <w:r w:rsidRPr="003A06BC">
        <w:rPr>
          <w:rFonts w:eastAsia="Times New Roman" w:cstheme="minorHAnsi"/>
          <w:sz w:val="20"/>
          <w:szCs w:val="20"/>
        </w:rPr>
        <w:t>Prakṛti</w:t>
      </w:r>
      <w:proofErr w:type="spellEnd"/>
      <w:r w:rsidRPr="003A06BC">
        <w:rPr>
          <w:rFonts w:eastAsia="Times New Roman" w:cstheme="minorHAnsi"/>
          <w:sz w:val="20"/>
          <w:szCs w:val="20"/>
        </w:rPr>
        <w:t xml:space="preserve"> (matter) come into effective touch, </w:t>
      </w:r>
      <w:proofErr w:type="spellStart"/>
      <w:r w:rsidRPr="003A06BC">
        <w:rPr>
          <w:rFonts w:eastAsia="Times New Roman" w:cstheme="minorHAnsi"/>
          <w:sz w:val="20"/>
          <w:szCs w:val="20"/>
        </w:rPr>
        <w:t>samyoga</w:t>
      </w:r>
      <w:proofErr w:type="spellEnd"/>
      <w:r w:rsidRPr="003A06BC">
        <w:rPr>
          <w:rFonts w:eastAsia="Times New Roman" w:cstheme="minorHAnsi"/>
          <w:sz w:val="20"/>
          <w:szCs w:val="20"/>
        </w:rPr>
        <w:t xml:space="preserve">, or the development of the world, starts. </w:t>
      </w:r>
      <w:proofErr w:type="spellStart"/>
      <w:r w:rsidRPr="003A06BC">
        <w:rPr>
          <w:rFonts w:eastAsia="Times New Roman" w:cstheme="minorHAnsi"/>
          <w:sz w:val="20"/>
          <w:szCs w:val="20"/>
        </w:rPr>
        <w:t>Guna</w:t>
      </w:r>
      <w:proofErr w:type="spellEnd"/>
      <w:r w:rsidRPr="003A06BC">
        <w:rPr>
          <w:rFonts w:eastAsia="Times New Roman" w:cstheme="minorHAnsi"/>
          <w:sz w:val="20"/>
          <w:szCs w:val="20"/>
        </w:rPr>
        <w:t xml:space="preserve"> balance in </w:t>
      </w:r>
      <w:proofErr w:type="spellStart"/>
      <w:r w:rsidRPr="003A06BC">
        <w:rPr>
          <w:rFonts w:eastAsia="Times New Roman" w:cstheme="minorHAnsi"/>
          <w:sz w:val="20"/>
          <w:szCs w:val="20"/>
        </w:rPr>
        <w:t>Prakṛti</w:t>
      </w:r>
      <w:proofErr w:type="spellEnd"/>
      <w:r w:rsidRPr="003A06BC">
        <w:rPr>
          <w:rFonts w:eastAsia="Times New Roman" w:cstheme="minorHAnsi"/>
          <w:sz w:val="20"/>
          <w:szCs w:val="20"/>
        </w:rPr>
        <w:t xml:space="preserve"> is upset by the entirety of the </w:t>
      </w:r>
      <w:proofErr w:type="spellStart"/>
      <w:r w:rsidRPr="003A06BC">
        <w:rPr>
          <w:rFonts w:eastAsia="Times New Roman" w:cstheme="minorHAnsi"/>
          <w:sz w:val="20"/>
          <w:szCs w:val="20"/>
        </w:rPr>
        <w:t>Puruṣas</w:t>
      </w:r>
      <w:proofErr w:type="spellEnd"/>
      <w:r w:rsidRPr="003A06BC">
        <w:rPr>
          <w:rFonts w:eastAsia="Times New Roman" w:cstheme="minorHAnsi"/>
          <w:sz w:val="20"/>
          <w:szCs w:val="20"/>
        </w:rPr>
        <w:t xml:space="preserve">' karmas, which initiates the evolutionary </w:t>
      </w:r>
      <w:proofErr w:type="spellStart"/>
      <w:r w:rsidRPr="003A06BC">
        <w:rPr>
          <w:rFonts w:eastAsia="Times New Roman" w:cstheme="minorHAnsi"/>
          <w:sz w:val="20"/>
          <w:szCs w:val="20"/>
        </w:rPr>
        <w:t>process.Since</w:t>
      </w:r>
      <w:proofErr w:type="spellEnd"/>
      <w:r w:rsidRPr="003A06BC">
        <w:rPr>
          <w:rFonts w:eastAsia="Times New Roman" w:cstheme="minorHAnsi"/>
          <w:sz w:val="20"/>
          <w:szCs w:val="20"/>
        </w:rPr>
        <w:t xml:space="preserve"> </w:t>
      </w:r>
      <w:proofErr w:type="spellStart"/>
      <w:r w:rsidRPr="003A06BC">
        <w:rPr>
          <w:rFonts w:eastAsia="Times New Roman" w:cstheme="minorHAnsi"/>
          <w:sz w:val="20"/>
          <w:szCs w:val="20"/>
        </w:rPr>
        <w:t>Puruṣa</w:t>
      </w:r>
      <w:proofErr w:type="spellEnd"/>
      <w:r w:rsidRPr="003A06BC">
        <w:rPr>
          <w:rFonts w:eastAsia="Times New Roman" w:cstheme="minorHAnsi"/>
          <w:sz w:val="20"/>
          <w:szCs w:val="20"/>
        </w:rPr>
        <w:t xml:space="preserve"> is unused, </w:t>
      </w:r>
      <w:proofErr w:type="spellStart"/>
      <w:r w:rsidRPr="003A06BC">
        <w:rPr>
          <w:rFonts w:eastAsia="Times New Roman" w:cstheme="minorHAnsi"/>
          <w:sz w:val="20"/>
          <w:szCs w:val="20"/>
        </w:rPr>
        <w:t>Puruṣa</w:t>
      </w:r>
      <w:proofErr w:type="spellEnd"/>
      <w:r w:rsidRPr="003A06BC">
        <w:rPr>
          <w:rFonts w:eastAsia="Times New Roman" w:cstheme="minorHAnsi"/>
          <w:sz w:val="20"/>
          <w:szCs w:val="20"/>
        </w:rPr>
        <w:t xml:space="preserve"> cannot be entirely accountable for the current state of the planet. Additionally, since </w:t>
      </w:r>
      <w:proofErr w:type="spellStart"/>
      <w:r w:rsidRPr="003A06BC">
        <w:rPr>
          <w:rFonts w:eastAsia="Times New Roman" w:cstheme="minorHAnsi"/>
          <w:sz w:val="20"/>
          <w:szCs w:val="20"/>
        </w:rPr>
        <w:t>Prakṛti</w:t>
      </w:r>
      <w:proofErr w:type="spellEnd"/>
      <w:r w:rsidRPr="003A06BC">
        <w:rPr>
          <w:rFonts w:eastAsia="Times New Roman" w:cstheme="minorHAnsi"/>
          <w:sz w:val="20"/>
          <w:szCs w:val="20"/>
        </w:rPr>
        <w:t xml:space="preserve"> is unconscious, the world remains unchanged because of </w:t>
      </w:r>
      <w:proofErr w:type="spellStart"/>
      <w:r w:rsidRPr="003A06BC">
        <w:rPr>
          <w:rFonts w:eastAsia="Times New Roman" w:cstheme="minorHAnsi"/>
          <w:sz w:val="20"/>
          <w:szCs w:val="20"/>
        </w:rPr>
        <w:t>Prak</w:t>
      </w:r>
      <w:proofErr w:type="spellEnd"/>
      <w:r w:rsidR="00F94F38" w:rsidRPr="00F94F38">
        <w:rPr>
          <w:rFonts w:eastAsia="Times New Roman" w:cstheme="minorHAnsi"/>
          <w:sz w:val="20"/>
          <w:szCs w:val="20"/>
        </w:rPr>
        <w:t xml:space="preserve"> </w:t>
      </w:r>
      <w:proofErr w:type="spellStart"/>
      <w:r w:rsidRPr="003A06BC">
        <w:rPr>
          <w:rFonts w:eastAsia="Times New Roman" w:cstheme="minorHAnsi"/>
          <w:sz w:val="20"/>
          <w:szCs w:val="20"/>
        </w:rPr>
        <w:t>ti</w:t>
      </w:r>
      <w:proofErr w:type="spellEnd"/>
      <w:r w:rsidRPr="003A06BC">
        <w:rPr>
          <w:rFonts w:eastAsia="Times New Roman" w:cstheme="minorHAnsi"/>
          <w:sz w:val="20"/>
          <w:szCs w:val="20"/>
        </w:rPr>
        <w:t xml:space="preserve"> </w:t>
      </w:r>
      <w:proofErr w:type="spellStart"/>
      <w:r w:rsidRPr="003A06BC">
        <w:rPr>
          <w:rFonts w:eastAsia="Times New Roman" w:cstheme="minorHAnsi"/>
          <w:sz w:val="20"/>
          <w:szCs w:val="20"/>
        </w:rPr>
        <w:t>alone.The</w:t>
      </w:r>
      <w:proofErr w:type="spellEnd"/>
      <w:r w:rsidRPr="003A06BC">
        <w:rPr>
          <w:rFonts w:eastAsia="Times New Roman" w:cstheme="minorHAnsi"/>
          <w:sz w:val="20"/>
          <w:szCs w:val="20"/>
        </w:rPr>
        <w:t xml:space="preserve"> </w:t>
      </w:r>
      <w:proofErr w:type="spellStart"/>
      <w:r w:rsidRPr="003A06BC">
        <w:rPr>
          <w:rFonts w:eastAsia="Times New Roman" w:cstheme="minorHAnsi"/>
          <w:sz w:val="20"/>
          <w:szCs w:val="20"/>
        </w:rPr>
        <w:t>Puruṣa</w:t>
      </w:r>
      <w:proofErr w:type="spellEnd"/>
      <w:r w:rsidRPr="003A06BC">
        <w:rPr>
          <w:rFonts w:eastAsia="Times New Roman" w:cstheme="minorHAnsi"/>
          <w:sz w:val="20"/>
          <w:szCs w:val="20"/>
        </w:rPr>
        <w:t xml:space="preserve"> or self's consciousness or intelligence has to control </w:t>
      </w:r>
      <w:proofErr w:type="spellStart"/>
      <w:r w:rsidRPr="003A06BC">
        <w:rPr>
          <w:rFonts w:eastAsia="Times New Roman" w:cstheme="minorHAnsi"/>
          <w:sz w:val="20"/>
          <w:szCs w:val="20"/>
        </w:rPr>
        <w:t>Prakṛti's</w:t>
      </w:r>
      <w:proofErr w:type="spellEnd"/>
      <w:r w:rsidRPr="003A06BC">
        <w:rPr>
          <w:rFonts w:eastAsia="Times New Roman" w:cstheme="minorHAnsi"/>
          <w:sz w:val="20"/>
          <w:szCs w:val="20"/>
        </w:rPr>
        <w:t xml:space="preserve"> action in order for the world to grow and develop. </w:t>
      </w:r>
    </w:p>
    <w:p w:rsidR="003A06BC" w:rsidRPr="003A06BC" w:rsidRDefault="003A06BC" w:rsidP="00F94F38">
      <w:pPr>
        <w:spacing w:after="0" w:line="240" w:lineRule="auto"/>
        <w:rPr>
          <w:rFonts w:eastAsia="Times New Roman" w:cstheme="minorHAnsi"/>
          <w:b/>
          <w:sz w:val="20"/>
          <w:szCs w:val="20"/>
        </w:rPr>
      </w:pPr>
      <w:r w:rsidRPr="003A06BC">
        <w:rPr>
          <w:rFonts w:eastAsia="Times New Roman" w:cstheme="minorHAnsi"/>
          <w:b/>
          <w:sz w:val="20"/>
          <w:szCs w:val="20"/>
        </w:rPr>
        <w:t xml:space="preserve">What </w:t>
      </w:r>
      <w:proofErr w:type="spellStart"/>
      <w:r w:rsidRPr="003A06BC">
        <w:rPr>
          <w:rFonts w:eastAsia="Times New Roman" w:cstheme="minorHAnsi"/>
          <w:b/>
          <w:sz w:val="20"/>
          <w:szCs w:val="20"/>
        </w:rPr>
        <w:t>Purusa</w:t>
      </w:r>
      <w:proofErr w:type="spellEnd"/>
      <w:r w:rsidRPr="003A06BC">
        <w:rPr>
          <w:rFonts w:eastAsia="Times New Roman" w:cstheme="minorHAnsi"/>
          <w:b/>
          <w:sz w:val="20"/>
          <w:szCs w:val="20"/>
        </w:rPr>
        <w:t xml:space="preserve"> (self) is like? </w:t>
      </w:r>
    </w:p>
    <w:p w:rsidR="00CD5D8A" w:rsidRPr="00F94F38" w:rsidRDefault="00CD5D8A" w:rsidP="003608BA">
      <w:pPr>
        <w:jc w:val="both"/>
        <w:rPr>
          <w:rFonts w:eastAsia="Times New Roman" w:cstheme="minorHAnsi"/>
          <w:sz w:val="20"/>
          <w:szCs w:val="20"/>
        </w:rPr>
      </w:pPr>
      <w:proofErr w:type="spellStart"/>
      <w:r w:rsidRPr="00CD5D8A">
        <w:rPr>
          <w:rFonts w:eastAsia="Times New Roman" w:cstheme="minorHAnsi"/>
          <w:sz w:val="20"/>
          <w:szCs w:val="20"/>
        </w:rPr>
        <w:t>Purusha</w:t>
      </w:r>
      <w:proofErr w:type="spellEnd"/>
      <w:r w:rsidRPr="00CD5D8A">
        <w:rPr>
          <w:rFonts w:eastAsia="Times New Roman" w:cstheme="minorHAnsi"/>
          <w:sz w:val="20"/>
          <w:szCs w:val="20"/>
        </w:rPr>
        <w:t xml:space="preserve"> was </w:t>
      </w:r>
      <w:proofErr w:type="spellStart"/>
      <w:r w:rsidRPr="00CD5D8A">
        <w:rPr>
          <w:rFonts w:eastAsia="Times New Roman" w:cstheme="minorHAnsi"/>
          <w:sz w:val="20"/>
          <w:szCs w:val="20"/>
        </w:rPr>
        <w:t>characterised</w:t>
      </w:r>
      <w:proofErr w:type="spellEnd"/>
      <w:r w:rsidRPr="00CD5D8A">
        <w:rPr>
          <w:rFonts w:eastAsia="Times New Roman" w:cstheme="minorHAnsi"/>
          <w:sz w:val="20"/>
          <w:szCs w:val="20"/>
        </w:rPr>
        <w:t xml:space="preserve"> in the early Vedas as a cosmic organism whose sacrifice to the gods created all existence. Among the several creation stories mentioned in the Vedas was this one. The </w:t>
      </w:r>
      <w:proofErr w:type="spellStart"/>
      <w:r w:rsidRPr="00CD5D8A">
        <w:rPr>
          <w:rFonts w:eastAsia="Times New Roman" w:cstheme="minorHAnsi"/>
          <w:sz w:val="20"/>
          <w:szCs w:val="20"/>
        </w:rPr>
        <w:t>Purusha</w:t>
      </w:r>
      <w:proofErr w:type="spellEnd"/>
      <w:r w:rsidRPr="00CD5D8A">
        <w:rPr>
          <w:rFonts w:eastAsia="Times New Roman" w:cstheme="minorHAnsi"/>
          <w:sz w:val="20"/>
          <w:szCs w:val="20"/>
        </w:rPr>
        <w:t xml:space="preserve"> notion in the Upanishads refers to the timeless, indestructible, formless, and all-pervasive abstract nature of the Self, Spirit, and Universal Principle.</w:t>
      </w:r>
      <w:r w:rsidRPr="00F94F38">
        <w:rPr>
          <w:rFonts w:eastAsia="Times New Roman" w:cstheme="minorHAnsi"/>
          <w:sz w:val="20"/>
          <w:szCs w:val="20"/>
        </w:rPr>
        <w:t xml:space="preserve"> There are a total of three kinds of pain in this universe, corresponding to the </w:t>
      </w:r>
      <w:proofErr w:type="spellStart"/>
      <w:r w:rsidRPr="00F94F38">
        <w:rPr>
          <w:rFonts w:eastAsia="Times New Roman" w:cstheme="minorHAnsi"/>
          <w:sz w:val="20"/>
          <w:szCs w:val="20"/>
        </w:rPr>
        <w:t>Sāṁkhya</w:t>
      </w:r>
      <w:proofErr w:type="spellEnd"/>
      <w:r w:rsidRPr="00F94F38">
        <w:rPr>
          <w:rFonts w:eastAsia="Times New Roman" w:cstheme="minorHAnsi"/>
          <w:sz w:val="20"/>
          <w:szCs w:val="20"/>
        </w:rPr>
        <w:t xml:space="preserve"> doctrine. The </w:t>
      </w:r>
      <w:proofErr w:type="spellStart"/>
      <w:r w:rsidRPr="00F94F38">
        <w:rPr>
          <w:rFonts w:eastAsia="Times New Roman" w:cstheme="minorHAnsi"/>
          <w:sz w:val="20"/>
          <w:szCs w:val="20"/>
        </w:rPr>
        <w:t>Sankhya</w:t>
      </w:r>
      <w:proofErr w:type="spellEnd"/>
      <w:r w:rsidRPr="00F94F38">
        <w:rPr>
          <w:rFonts w:eastAsia="Times New Roman" w:cstheme="minorHAnsi"/>
          <w:sz w:val="20"/>
          <w:szCs w:val="20"/>
        </w:rPr>
        <w:t xml:space="preserve"> distinguishes three types of pain: spiritual, or </w:t>
      </w:r>
      <w:proofErr w:type="spellStart"/>
      <w:r w:rsidRPr="00F94F38">
        <w:rPr>
          <w:rFonts w:eastAsia="Times New Roman" w:cstheme="minorHAnsi"/>
          <w:sz w:val="20"/>
          <w:szCs w:val="20"/>
        </w:rPr>
        <w:t>Ādhyātmika</w:t>
      </w:r>
      <w:proofErr w:type="spellEnd"/>
      <w:r w:rsidRPr="00F94F38">
        <w:rPr>
          <w:rFonts w:eastAsia="Times New Roman" w:cstheme="minorHAnsi"/>
          <w:sz w:val="20"/>
          <w:szCs w:val="20"/>
        </w:rPr>
        <w:t xml:space="preserve">, </w:t>
      </w:r>
      <w:proofErr w:type="spellStart"/>
      <w:r w:rsidRPr="00F94F38">
        <w:rPr>
          <w:rFonts w:eastAsia="Times New Roman" w:cstheme="minorHAnsi"/>
          <w:sz w:val="20"/>
          <w:szCs w:val="20"/>
        </w:rPr>
        <w:t>Ādhidaivika</w:t>
      </w:r>
      <w:proofErr w:type="spellEnd"/>
      <w:r w:rsidRPr="00F94F38">
        <w:rPr>
          <w:rFonts w:eastAsia="Times New Roman" w:cstheme="minorHAnsi"/>
          <w:sz w:val="20"/>
          <w:szCs w:val="20"/>
        </w:rPr>
        <w:t xml:space="preserve">, and </w:t>
      </w:r>
      <w:proofErr w:type="spellStart"/>
      <w:r w:rsidRPr="00F94F38">
        <w:rPr>
          <w:rFonts w:eastAsia="Times New Roman" w:cstheme="minorHAnsi"/>
          <w:sz w:val="20"/>
          <w:szCs w:val="20"/>
        </w:rPr>
        <w:t>Ādyhibhautika</w:t>
      </w:r>
      <w:proofErr w:type="spellEnd"/>
      <w:r w:rsidRPr="00F94F38">
        <w:rPr>
          <w:rFonts w:eastAsia="Times New Roman" w:cstheme="minorHAnsi"/>
          <w:sz w:val="20"/>
          <w:szCs w:val="20"/>
        </w:rPr>
        <w:t xml:space="preserve">, and only all three of them can be abolished via direct knowledge of </w:t>
      </w:r>
      <w:proofErr w:type="spellStart"/>
      <w:r w:rsidRPr="00F94F38">
        <w:rPr>
          <w:rFonts w:eastAsia="Times New Roman" w:cstheme="minorHAnsi"/>
          <w:sz w:val="20"/>
          <w:szCs w:val="20"/>
        </w:rPr>
        <w:t>Vyakta</w:t>
      </w:r>
      <w:proofErr w:type="spellEnd"/>
      <w:r w:rsidRPr="00F94F38">
        <w:rPr>
          <w:rFonts w:eastAsia="Times New Roman" w:cstheme="minorHAnsi"/>
          <w:sz w:val="20"/>
          <w:szCs w:val="20"/>
        </w:rPr>
        <w:t xml:space="preserve">, </w:t>
      </w:r>
      <w:proofErr w:type="spellStart"/>
      <w:r w:rsidRPr="00F94F38">
        <w:rPr>
          <w:rFonts w:eastAsia="Times New Roman" w:cstheme="minorHAnsi"/>
          <w:sz w:val="20"/>
          <w:szCs w:val="20"/>
        </w:rPr>
        <w:t>Āavykta</w:t>
      </w:r>
      <w:proofErr w:type="spellEnd"/>
      <w:r w:rsidRPr="00F94F38">
        <w:rPr>
          <w:rFonts w:eastAsia="Times New Roman" w:cstheme="minorHAnsi"/>
          <w:sz w:val="20"/>
          <w:szCs w:val="20"/>
        </w:rPr>
        <w:t xml:space="preserve">, and </w:t>
      </w:r>
      <w:proofErr w:type="spellStart"/>
      <w:r w:rsidRPr="00F94F38">
        <w:rPr>
          <w:rFonts w:eastAsia="Times New Roman" w:cstheme="minorHAnsi"/>
          <w:sz w:val="20"/>
          <w:szCs w:val="20"/>
        </w:rPr>
        <w:t>Jn</w:t>
      </w:r>
      <w:r w:rsidR="00EE62BA">
        <w:rPr>
          <w:rFonts w:ascii="Calibri" w:eastAsia="Times New Roman" w:hAnsi="Calibri" w:cs="Calibri"/>
          <w:sz w:val="20"/>
          <w:szCs w:val="20"/>
        </w:rPr>
        <w:t>i</w:t>
      </w:r>
      <w:r w:rsidRPr="00F94F38">
        <w:rPr>
          <w:rFonts w:eastAsia="Times New Roman" w:cstheme="minorHAnsi"/>
          <w:sz w:val="20"/>
          <w:szCs w:val="20"/>
        </w:rPr>
        <w:t>a</w:t>
      </w:r>
      <w:proofErr w:type="spellEnd"/>
      <w:r w:rsidRPr="00F94F38">
        <w:rPr>
          <w:rFonts w:eastAsia="Times New Roman" w:cstheme="minorHAnsi"/>
          <w:sz w:val="20"/>
          <w:szCs w:val="20"/>
        </w:rPr>
        <w:t xml:space="preserve">. </w:t>
      </w:r>
      <w:proofErr w:type="spellStart"/>
      <w:r w:rsidRPr="00F94F38">
        <w:rPr>
          <w:rFonts w:eastAsia="Times New Roman" w:cstheme="minorHAnsi"/>
          <w:sz w:val="20"/>
          <w:szCs w:val="20"/>
        </w:rPr>
        <w:t>Puru</w:t>
      </w:r>
      <w:r w:rsidRPr="00F94F38">
        <w:rPr>
          <w:rFonts w:ascii="Calibri" w:eastAsia="Times New Roman" w:hAnsi="Calibri" w:cs="Calibri"/>
          <w:sz w:val="20"/>
          <w:szCs w:val="20"/>
        </w:rPr>
        <w:t>ṣ</w:t>
      </w:r>
      <w:r w:rsidRPr="00F94F38">
        <w:rPr>
          <w:rFonts w:eastAsia="Times New Roman" w:cstheme="minorHAnsi"/>
          <w:sz w:val="20"/>
          <w:szCs w:val="20"/>
        </w:rPr>
        <w:t>a</w:t>
      </w:r>
      <w:proofErr w:type="spellEnd"/>
      <w:r w:rsidRPr="00F94F38">
        <w:rPr>
          <w:rFonts w:eastAsia="Times New Roman" w:cstheme="minorHAnsi"/>
          <w:sz w:val="20"/>
          <w:szCs w:val="20"/>
        </w:rPr>
        <w:t xml:space="preserve">, or </w:t>
      </w:r>
      <w:proofErr w:type="spellStart"/>
      <w:r w:rsidRPr="00F94F38">
        <w:rPr>
          <w:rFonts w:eastAsia="Times New Roman" w:cstheme="minorHAnsi"/>
          <w:sz w:val="20"/>
          <w:szCs w:val="20"/>
        </w:rPr>
        <w:t>Jn</w:t>
      </w:r>
      <w:r w:rsidRPr="00F94F38">
        <w:rPr>
          <w:rFonts w:ascii="Calibri" w:eastAsia="Times New Roman" w:hAnsi="Calibri" w:cs="Calibri"/>
          <w:sz w:val="20"/>
          <w:szCs w:val="20"/>
        </w:rPr>
        <w:t>᷉</w:t>
      </w:r>
      <w:r w:rsidRPr="00F94F38">
        <w:rPr>
          <w:rFonts w:eastAsia="Times New Roman" w:cstheme="minorHAnsi"/>
          <w:sz w:val="20"/>
          <w:szCs w:val="20"/>
        </w:rPr>
        <w:t>a</w:t>
      </w:r>
      <w:proofErr w:type="spellEnd"/>
      <w:r w:rsidRPr="00F94F38">
        <w:rPr>
          <w:rFonts w:eastAsia="Times New Roman" w:cstheme="minorHAnsi"/>
          <w:sz w:val="20"/>
          <w:szCs w:val="20"/>
        </w:rPr>
        <w:t xml:space="preserve">, is the self. </w:t>
      </w:r>
    </w:p>
    <w:p w:rsidR="00CD5D8A" w:rsidRPr="00CD5D8A" w:rsidRDefault="00CD5D8A" w:rsidP="003608BA">
      <w:pPr>
        <w:spacing w:after="0" w:line="240" w:lineRule="auto"/>
        <w:jc w:val="both"/>
        <w:rPr>
          <w:rFonts w:eastAsia="Times New Roman" w:cstheme="minorHAnsi"/>
          <w:sz w:val="20"/>
          <w:szCs w:val="20"/>
        </w:rPr>
      </w:pPr>
      <w:proofErr w:type="spellStart"/>
      <w:r w:rsidRPr="00CD5D8A">
        <w:rPr>
          <w:rFonts w:eastAsia="Times New Roman" w:cstheme="minorHAnsi"/>
          <w:sz w:val="20"/>
          <w:szCs w:val="20"/>
        </w:rPr>
        <w:t>Puruṣa</w:t>
      </w:r>
      <w:proofErr w:type="spellEnd"/>
      <w:r w:rsidRPr="00CD5D8A">
        <w:rPr>
          <w:rFonts w:eastAsia="Times New Roman" w:cstheme="minorHAnsi"/>
          <w:sz w:val="20"/>
          <w:szCs w:val="20"/>
        </w:rPr>
        <w:t xml:space="preserve"> (the ego) and </w:t>
      </w:r>
      <w:proofErr w:type="spellStart"/>
      <w:r w:rsidRPr="00CD5D8A">
        <w:rPr>
          <w:rFonts w:eastAsia="Times New Roman" w:cstheme="minorHAnsi"/>
          <w:sz w:val="20"/>
          <w:szCs w:val="20"/>
        </w:rPr>
        <w:t>Prakṛti</w:t>
      </w:r>
      <w:proofErr w:type="spellEnd"/>
      <w:r w:rsidRPr="00CD5D8A">
        <w:rPr>
          <w:rFonts w:eastAsia="Times New Roman" w:cstheme="minorHAnsi"/>
          <w:sz w:val="20"/>
          <w:szCs w:val="20"/>
        </w:rPr>
        <w:t xml:space="preserve"> (the ultimate reality) are seen as two distinct entities in the </w:t>
      </w:r>
      <w:proofErr w:type="spellStart"/>
      <w:r w:rsidRPr="00CD5D8A">
        <w:rPr>
          <w:rFonts w:eastAsia="Times New Roman" w:cstheme="minorHAnsi"/>
          <w:sz w:val="20"/>
          <w:szCs w:val="20"/>
        </w:rPr>
        <w:t>Saṁkhya</w:t>
      </w:r>
      <w:proofErr w:type="spellEnd"/>
      <w:r w:rsidRPr="00CD5D8A">
        <w:rPr>
          <w:rFonts w:eastAsia="Times New Roman" w:cstheme="minorHAnsi"/>
          <w:sz w:val="20"/>
          <w:szCs w:val="20"/>
        </w:rPr>
        <w:t xml:space="preserve">. It is not </w:t>
      </w:r>
      <w:proofErr w:type="spellStart"/>
      <w:r w:rsidRPr="00CD5D8A">
        <w:rPr>
          <w:rFonts w:eastAsia="Times New Roman" w:cstheme="minorHAnsi"/>
          <w:sz w:val="20"/>
          <w:szCs w:val="20"/>
        </w:rPr>
        <w:t>Prakṛti</w:t>
      </w:r>
      <w:proofErr w:type="spellEnd"/>
      <w:r w:rsidRPr="00CD5D8A">
        <w:rPr>
          <w:rFonts w:eastAsia="Times New Roman" w:cstheme="minorHAnsi"/>
          <w:sz w:val="20"/>
          <w:szCs w:val="20"/>
        </w:rPr>
        <w:t xml:space="preserve"> which renders up </w:t>
      </w:r>
      <w:proofErr w:type="spellStart"/>
      <w:r w:rsidRPr="00CD5D8A">
        <w:rPr>
          <w:rFonts w:eastAsia="Times New Roman" w:cstheme="minorHAnsi"/>
          <w:sz w:val="20"/>
          <w:szCs w:val="20"/>
        </w:rPr>
        <w:t>Puruṣa</w:t>
      </w:r>
      <w:proofErr w:type="spellEnd"/>
      <w:r w:rsidRPr="00CD5D8A">
        <w:rPr>
          <w:rFonts w:eastAsia="Times New Roman" w:cstheme="minorHAnsi"/>
          <w:sz w:val="20"/>
          <w:szCs w:val="20"/>
        </w:rPr>
        <w:t xml:space="preserve"> or individual souls. Pure consciousness is known as </w:t>
      </w:r>
      <w:proofErr w:type="spellStart"/>
      <w:r w:rsidRPr="00CD5D8A">
        <w:rPr>
          <w:rFonts w:eastAsia="Times New Roman" w:cstheme="minorHAnsi"/>
          <w:sz w:val="20"/>
          <w:szCs w:val="20"/>
        </w:rPr>
        <w:t>Puruṣa</w:t>
      </w:r>
      <w:proofErr w:type="spellEnd"/>
      <w:r w:rsidRPr="00CD5D8A">
        <w:rPr>
          <w:rFonts w:eastAsia="Times New Roman" w:cstheme="minorHAnsi"/>
          <w:sz w:val="20"/>
          <w:szCs w:val="20"/>
        </w:rPr>
        <w:t>. These include the subject, the knower, the soul, the self, and the spirit. It isn't the mind, the body, or the senses. The property of consciousness cannot be controlled by the material in question. It is fundamentally consciousness. It transcends mere consciousness and is pure in itself. All knowledge is based on this ultimate knower, or foundation. It might ever become an object of knowledge since it is the pure topic. It is the quiet observer, the liberated one by their own members, the impartial prophet, and the permanently tranquil. It is neither limited by the space or time, nor by activity or change.</w:t>
      </w:r>
    </w:p>
    <w:p w:rsidR="00CD5D8A" w:rsidRPr="00CD5D8A" w:rsidRDefault="00CD5D8A" w:rsidP="003608BA">
      <w:pPr>
        <w:spacing w:after="0" w:line="240" w:lineRule="auto"/>
        <w:jc w:val="both"/>
        <w:rPr>
          <w:rFonts w:eastAsia="Times New Roman" w:cstheme="minorHAnsi"/>
          <w:sz w:val="20"/>
          <w:szCs w:val="20"/>
        </w:rPr>
      </w:pPr>
      <w:r w:rsidRPr="00CD5D8A">
        <w:rPr>
          <w:rFonts w:eastAsia="Times New Roman" w:cstheme="minorHAnsi"/>
          <w:sz w:val="20"/>
          <w:szCs w:val="20"/>
        </w:rPr>
        <w:t xml:space="preserve">It is conspicuous and self-luminous. It is uncaused, perpetual, and pervasive. All </w:t>
      </w:r>
      <w:proofErr w:type="spellStart"/>
      <w:r w:rsidRPr="00CD5D8A">
        <w:rPr>
          <w:rFonts w:eastAsia="Times New Roman" w:cstheme="minorHAnsi"/>
          <w:sz w:val="20"/>
          <w:szCs w:val="20"/>
        </w:rPr>
        <w:t>scepticism</w:t>
      </w:r>
      <w:proofErr w:type="spellEnd"/>
      <w:r w:rsidRPr="00CD5D8A">
        <w:rPr>
          <w:rFonts w:eastAsia="Times New Roman" w:cstheme="minorHAnsi"/>
          <w:sz w:val="20"/>
          <w:szCs w:val="20"/>
        </w:rPr>
        <w:t xml:space="preserve"> and denials are predicated on the existence of this unquestionably correct postulate of knowledge. </w:t>
      </w:r>
      <w:proofErr w:type="spellStart"/>
      <w:r w:rsidRPr="00CD5D8A">
        <w:rPr>
          <w:rFonts w:eastAsia="Times New Roman" w:cstheme="minorHAnsi"/>
          <w:sz w:val="20"/>
          <w:szCs w:val="20"/>
        </w:rPr>
        <w:t>Nistraiguṇya</w:t>
      </w:r>
      <w:proofErr w:type="spellEnd"/>
      <w:r w:rsidRPr="00CD5D8A">
        <w:rPr>
          <w:rFonts w:eastAsia="Times New Roman" w:cstheme="minorHAnsi"/>
          <w:sz w:val="20"/>
          <w:szCs w:val="20"/>
        </w:rPr>
        <w:t xml:space="preserve">, </w:t>
      </w:r>
      <w:proofErr w:type="spellStart"/>
      <w:r w:rsidRPr="00CD5D8A">
        <w:rPr>
          <w:rFonts w:eastAsia="Times New Roman" w:cstheme="minorHAnsi"/>
          <w:sz w:val="20"/>
          <w:szCs w:val="20"/>
        </w:rPr>
        <w:t>udāsīnā</w:t>
      </w:r>
      <w:proofErr w:type="spellEnd"/>
      <w:r w:rsidRPr="00CD5D8A">
        <w:rPr>
          <w:rFonts w:eastAsia="Times New Roman" w:cstheme="minorHAnsi"/>
          <w:sz w:val="20"/>
          <w:szCs w:val="20"/>
        </w:rPr>
        <w:t xml:space="preserve">, </w:t>
      </w:r>
      <w:proofErr w:type="spellStart"/>
      <w:r w:rsidRPr="00CD5D8A">
        <w:rPr>
          <w:rFonts w:eastAsia="Times New Roman" w:cstheme="minorHAnsi"/>
          <w:sz w:val="20"/>
          <w:szCs w:val="20"/>
        </w:rPr>
        <w:t>akartā</w:t>
      </w:r>
      <w:proofErr w:type="spellEnd"/>
      <w:r w:rsidRPr="00CD5D8A">
        <w:rPr>
          <w:rFonts w:eastAsia="Times New Roman" w:cstheme="minorHAnsi"/>
          <w:sz w:val="20"/>
          <w:szCs w:val="20"/>
        </w:rPr>
        <w:t xml:space="preserve">, </w:t>
      </w:r>
      <w:proofErr w:type="spellStart"/>
      <w:r w:rsidRPr="00CD5D8A">
        <w:rPr>
          <w:rFonts w:eastAsia="Times New Roman" w:cstheme="minorHAnsi"/>
          <w:sz w:val="20"/>
          <w:szCs w:val="20"/>
        </w:rPr>
        <w:t>kevala</w:t>
      </w:r>
      <w:proofErr w:type="spellEnd"/>
      <w:r w:rsidRPr="00CD5D8A">
        <w:rPr>
          <w:rFonts w:eastAsia="Times New Roman" w:cstheme="minorHAnsi"/>
          <w:sz w:val="20"/>
          <w:szCs w:val="20"/>
        </w:rPr>
        <w:t xml:space="preserve">, </w:t>
      </w:r>
      <w:proofErr w:type="spellStart"/>
      <w:r w:rsidRPr="00CD5D8A">
        <w:rPr>
          <w:rFonts w:eastAsia="Times New Roman" w:cstheme="minorHAnsi"/>
          <w:sz w:val="20"/>
          <w:szCs w:val="20"/>
        </w:rPr>
        <w:t>madhyastha</w:t>
      </w:r>
      <w:proofErr w:type="spellEnd"/>
      <w:r w:rsidRPr="00CD5D8A">
        <w:rPr>
          <w:rFonts w:eastAsia="Times New Roman" w:cstheme="minorHAnsi"/>
          <w:sz w:val="20"/>
          <w:szCs w:val="20"/>
        </w:rPr>
        <w:t xml:space="preserve">, </w:t>
      </w:r>
      <w:proofErr w:type="spellStart"/>
      <w:r w:rsidRPr="00CD5D8A">
        <w:rPr>
          <w:rFonts w:eastAsia="Times New Roman" w:cstheme="minorHAnsi"/>
          <w:sz w:val="20"/>
          <w:szCs w:val="20"/>
        </w:rPr>
        <w:t>sāksī</w:t>
      </w:r>
      <w:proofErr w:type="spellEnd"/>
      <w:r w:rsidRPr="00CD5D8A">
        <w:rPr>
          <w:rFonts w:eastAsia="Times New Roman" w:cstheme="minorHAnsi"/>
          <w:sz w:val="20"/>
          <w:szCs w:val="20"/>
        </w:rPr>
        <w:t xml:space="preserve">, </w:t>
      </w:r>
      <w:proofErr w:type="spellStart"/>
      <w:r w:rsidRPr="00CD5D8A">
        <w:rPr>
          <w:rFonts w:eastAsia="Times New Roman" w:cstheme="minorHAnsi"/>
          <w:sz w:val="20"/>
          <w:szCs w:val="20"/>
        </w:rPr>
        <w:t>draṣṭā</w:t>
      </w:r>
      <w:proofErr w:type="spellEnd"/>
      <w:r w:rsidRPr="00CD5D8A">
        <w:rPr>
          <w:rFonts w:eastAsia="Times New Roman" w:cstheme="minorHAnsi"/>
          <w:sz w:val="20"/>
          <w:szCs w:val="20"/>
        </w:rPr>
        <w:t xml:space="preserve">, </w:t>
      </w:r>
      <w:proofErr w:type="spellStart"/>
      <w:r w:rsidRPr="00CD5D8A">
        <w:rPr>
          <w:rFonts w:eastAsia="Times New Roman" w:cstheme="minorHAnsi"/>
          <w:sz w:val="20"/>
          <w:szCs w:val="20"/>
        </w:rPr>
        <w:t>sadāprakāshasvarūpa</w:t>
      </w:r>
      <w:proofErr w:type="spellEnd"/>
      <w:r w:rsidRPr="00CD5D8A">
        <w:rPr>
          <w:rFonts w:eastAsia="Times New Roman" w:cstheme="minorHAnsi"/>
          <w:sz w:val="20"/>
          <w:szCs w:val="20"/>
        </w:rPr>
        <w:t xml:space="preserve">, and </w:t>
      </w:r>
      <w:proofErr w:type="spellStart"/>
      <w:r w:rsidRPr="00CD5D8A">
        <w:rPr>
          <w:rFonts w:eastAsia="Times New Roman" w:cstheme="minorHAnsi"/>
          <w:sz w:val="20"/>
          <w:szCs w:val="20"/>
        </w:rPr>
        <w:t>jn᷉āta</w:t>
      </w:r>
      <w:proofErr w:type="spellEnd"/>
      <w:r w:rsidRPr="00CD5D8A">
        <w:rPr>
          <w:rFonts w:eastAsia="Times New Roman" w:cstheme="minorHAnsi"/>
          <w:sz w:val="20"/>
          <w:szCs w:val="20"/>
        </w:rPr>
        <w:t xml:space="preserve"> are other names for it.</w:t>
      </w:r>
    </w:p>
    <w:p w:rsidR="003608BA" w:rsidRPr="00CD5D8A" w:rsidRDefault="00CD5D8A" w:rsidP="003608BA">
      <w:pPr>
        <w:spacing w:after="0" w:line="240" w:lineRule="auto"/>
        <w:jc w:val="both"/>
        <w:rPr>
          <w:rFonts w:eastAsia="Times New Roman" w:cstheme="minorHAnsi"/>
          <w:sz w:val="20"/>
          <w:szCs w:val="20"/>
        </w:rPr>
      </w:pPr>
      <w:r w:rsidRPr="00CD5D8A">
        <w:rPr>
          <w:rFonts w:eastAsia="Times New Roman" w:cstheme="minorHAnsi"/>
          <w:sz w:val="20"/>
          <w:szCs w:val="20"/>
        </w:rPr>
        <w:t xml:space="preserve">The philosophy of </w:t>
      </w:r>
      <w:proofErr w:type="spellStart"/>
      <w:r w:rsidRPr="00CD5D8A">
        <w:rPr>
          <w:rFonts w:eastAsia="Times New Roman" w:cstheme="minorHAnsi"/>
          <w:sz w:val="20"/>
          <w:szCs w:val="20"/>
        </w:rPr>
        <w:t>Sakhya</w:t>
      </w:r>
      <w:proofErr w:type="spellEnd"/>
      <w:r w:rsidRPr="00CD5D8A">
        <w:rPr>
          <w:rFonts w:eastAsia="Times New Roman" w:cstheme="minorHAnsi"/>
          <w:sz w:val="20"/>
          <w:szCs w:val="20"/>
        </w:rPr>
        <w:t xml:space="preserve"> contends that the self, or </w:t>
      </w:r>
      <w:proofErr w:type="spellStart"/>
      <w:r w:rsidRPr="00CD5D8A">
        <w:rPr>
          <w:rFonts w:eastAsia="Times New Roman" w:cstheme="minorHAnsi"/>
          <w:sz w:val="20"/>
          <w:szCs w:val="20"/>
        </w:rPr>
        <w:t>Puruṣa</w:t>
      </w:r>
      <w:proofErr w:type="spellEnd"/>
      <w:r w:rsidRPr="00CD5D8A">
        <w:rPr>
          <w:rFonts w:eastAsia="Times New Roman" w:cstheme="minorHAnsi"/>
          <w:sz w:val="20"/>
          <w:szCs w:val="20"/>
        </w:rPr>
        <w:t xml:space="preserve">, is not </w:t>
      </w:r>
      <w:proofErr w:type="spellStart"/>
      <w:r w:rsidRPr="00CD5D8A">
        <w:rPr>
          <w:rFonts w:eastAsia="Times New Roman" w:cstheme="minorHAnsi"/>
          <w:sz w:val="20"/>
          <w:szCs w:val="20"/>
        </w:rPr>
        <w:t>Prakṛti</w:t>
      </w:r>
      <w:proofErr w:type="spellEnd"/>
      <w:r w:rsidRPr="00CD5D8A">
        <w:rPr>
          <w:rFonts w:eastAsia="Times New Roman" w:cstheme="minorHAnsi"/>
          <w:sz w:val="20"/>
          <w:szCs w:val="20"/>
        </w:rPr>
        <w:t xml:space="preserve">, </w:t>
      </w:r>
      <w:proofErr w:type="spellStart"/>
      <w:r w:rsidRPr="00CD5D8A">
        <w:rPr>
          <w:rFonts w:eastAsia="Times New Roman" w:cstheme="minorHAnsi"/>
          <w:sz w:val="20"/>
          <w:szCs w:val="20"/>
        </w:rPr>
        <w:t>Pradhāna</w:t>
      </w:r>
      <w:proofErr w:type="spellEnd"/>
      <w:r w:rsidRPr="00CD5D8A">
        <w:rPr>
          <w:rFonts w:eastAsia="Times New Roman" w:cstheme="minorHAnsi"/>
          <w:sz w:val="20"/>
          <w:szCs w:val="20"/>
        </w:rPr>
        <w:t xml:space="preserve">, </w:t>
      </w:r>
      <w:proofErr w:type="spellStart"/>
      <w:r w:rsidRPr="00CD5D8A">
        <w:rPr>
          <w:rFonts w:eastAsia="Times New Roman" w:cstheme="minorHAnsi"/>
          <w:sz w:val="20"/>
          <w:szCs w:val="20"/>
        </w:rPr>
        <w:t>Vikrti</w:t>
      </w:r>
      <w:proofErr w:type="spellEnd"/>
      <w:r w:rsidRPr="00CD5D8A">
        <w:rPr>
          <w:rFonts w:eastAsia="Times New Roman" w:cstheme="minorHAnsi"/>
          <w:sz w:val="20"/>
          <w:szCs w:val="20"/>
        </w:rPr>
        <w:t xml:space="preserve">, or any distortion of anything; rather, it is everything beyond all of these. It does not determine the cause or consequence of anything. It generates nothing and is not generated by anything </w:t>
      </w:r>
      <w:proofErr w:type="spellStart"/>
      <w:r w:rsidRPr="00CD5D8A">
        <w:rPr>
          <w:rFonts w:eastAsia="Times New Roman" w:cstheme="minorHAnsi"/>
          <w:sz w:val="20"/>
          <w:szCs w:val="20"/>
        </w:rPr>
        <w:t>else.The</w:t>
      </w:r>
      <w:proofErr w:type="spellEnd"/>
      <w:r w:rsidRPr="00CD5D8A">
        <w:rPr>
          <w:rFonts w:eastAsia="Times New Roman" w:cstheme="minorHAnsi"/>
          <w:sz w:val="20"/>
          <w:szCs w:val="20"/>
        </w:rPr>
        <w:t xml:space="preserve"> opposing view of </w:t>
      </w:r>
      <w:proofErr w:type="spellStart"/>
      <w:r w:rsidRPr="00CD5D8A">
        <w:rPr>
          <w:rFonts w:eastAsia="Times New Roman" w:cstheme="minorHAnsi"/>
          <w:sz w:val="20"/>
          <w:szCs w:val="20"/>
        </w:rPr>
        <w:t>Prakṛti</w:t>
      </w:r>
      <w:proofErr w:type="spellEnd"/>
      <w:r w:rsidRPr="00CD5D8A">
        <w:rPr>
          <w:rFonts w:eastAsia="Times New Roman" w:cstheme="minorHAnsi"/>
          <w:sz w:val="20"/>
          <w:szCs w:val="20"/>
        </w:rPr>
        <w:t xml:space="preserve">, </w:t>
      </w:r>
      <w:proofErr w:type="spellStart"/>
      <w:r w:rsidRPr="00CD5D8A">
        <w:rPr>
          <w:rFonts w:eastAsia="Times New Roman" w:cstheme="minorHAnsi"/>
          <w:sz w:val="20"/>
          <w:szCs w:val="20"/>
        </w:rPr>
        <w:t>Puruṣa</w:t>
      </w:r>
      <w:proofErr w:type="spellEnd"/>
      <w:r w:rsidRPr="00CD5D8A">
        <w:rPr>
          <w:rFonts w:eastAsia="Times New Roman" w:cstheme="minorHAnsi"/>
          <w:sz w:val="20"/>
          <w:szCs w:val="20"/>
        </w:rPr>
        <w:t xml:space="preserve">, is often referred to as </w:t>
      </w:r>
      <w:proofErr w:type="spellStart"/>
      <w:r w:rsidRPr="00CD5D8A">
        <w:rPr>
          <w:rFonts w:eastAsia="Times New Roman" w:cstheme="minorHAnsi"/>
          <w:sz w:val="20"/>
          <w:szCs w:val="20"/>
        </w:rPr>
        <w:t>pumān</w:t>
      </w:r>
      <w:proofErr w:type="spellEnd"/>
      <w:r w:rsidRPr="00CD5D8A">
        <w:rPr>
          <w:rFonts w:eastAsia="Times New Roman" w:cstheme="minorHAnsi"/>
          <w:sz w:val="20"/>
          <w:szCs w:val="20"/>
        </w:rPr>
        <w:t xml:space="preserve">. </w:t>
      </w:r>
      <w:proofErr w:type="spellStart"/>
      <w:r w:rsidRPr="00CD5D8A">
        <w:rPr>
          <w:rFonts w:eastAsia="Times New Roman" w:cstheme="minorHAnsi"/>
          <w:sz w:val="20"/>
          <w:szCs w:val="20"/>
        </w:rPr>
        <w:t>Puruṣa</w:t>
      </w:r>
      <w:proofErr w:type="spellEnd"/>
      <w:r w:rsidRPr="00CD5D8A">
        <w:rPr>
          <w:rFonts w:eastAsia="Times New Roman" w:cstheme="minorHAnsi"/>
          <w:sz w:val="20"/>
          <w:szCs w:val="20"/>
        </w:rPr>
        <w:t xml:space="preserve"> is not rewarding (</w:t>
      </w:r>
      <w:proofErr w:type="spellStart"/>
      <w:r w:rsidRPr="00CD5D8A">
        <w:rPr>
          <w:rFonts w:eastAsia="Times New Roman" w:cstheme="minorHAnsi"/>
          <w:sz w:val="20"/>
          <w:szCs w:val="20"/>
        </w:rPr>
        <w:t>Aviseya</w:t>
      </w:r>
      <w:proofErr w:type="spellEnd"/>
      <w:r w:rsidRPr="00CD5D8A">
        <w:rPr>
          <w:rFonts w:eastAsia="Times New Roman" w:cstheme="minorHAnsi"/>
          <w:sz w:val="20"/>
          <w:szCs w:val="20"/>
        </w:rPr>
        <w:t>), non-transferable (</w:t>
      </w:r>
      <w:proofErr w:type="spellStart"/>
      <w:r w:rsidRPr="00CD5D8A">
        <w:rPr>
          <w:rFonts w:eastAsia="Times New Roman" w:cstheme="minorHAnsi"/>
          <w:sz w:val="20"/>
          <w:szCs w:val="20"/>
        </w:rPr>
        <w:t>Aparinami</w:t>
      </w:r>
      <w:proofErr w:type="spellEnd"/>
      <w:r w:rsidRPr="00CD5D8A">
        <w:rPr>
          <w:rFonts w:eastAsia="Times New Roman" w:cstheme="minorHAnsi"/>
          <w:sz w:val="20"/>
          <w:szCs w:val="20"/>
        </w:rPr>
        <w:t>), indeterminate (</w:t>
      </w:r>
      <w:proofErr w:type="spellStart"/>
      <w:r w:rsidRPr="00CD5D8A">
        <w:rPr>
          <w:rFonts w:eastAsia="Times New Roman" w:cstheme="minorHAnsi"/>
          <w:sz w:val="20"/>
          <w:szCs w:val="20"/>
        </w:rPr>
        <w:t>Nirguna</w:t>
      </w:r>
      <w:proofErr w:type="spellEnd"/>
      <w:r w:rsidRPr="00CD5D8A">
        <w:rPr>
          <w:rFonts w:eastAsia="Times New Roman" w:cstheme="minorHAnsi"/>
          <w:sz w:val="20"/>
          <w:szCs w:val="20"/>
        </w:rPr>
        <w:t xml:space="preserve">), indifferent </w:t>
      </w:r>
      <w:proofErr w:type="spellStart"/>
      <w:r w:rsidR="003608BA" w:rsidRPr="00CD5D8A">
        <w:rPr>
          <w:rFonts w:eastAsia="Times New Roman" w:cstheme="minorHAnsi"/>
          <w:sz w:val="20"/>
          <w:szCs w:val="20"/>
        </w:rPr>
        <w:t>Viveki</w:t>
      </w:r>
      <w:proofErr w:type="spellEnd"/>
      <w:r w:rsidR="003608BA" w:rsidRPr="00CD5D8A">
        <w:rPr>
          <w:rFonts w:eastAsia="Times New Roman" w:cstheme="minorHAnsi"/>
          <w:sz w:val="20"/>
          <w:szCs w:val="20"/>
        </w:rPr>
        <w:t>), and conscious (</w:t>
      </w:r>
      <w:proofErr w:type="spellStart"/>
      <w:r w:rsidR="003608BA" w:rsidRPr="00CD5D8A">
        <w:rPr>
          <w:rFonts w:eastAsia="Times New Roman" w:cstheme="minorHAnsi"/>
          <w:sz w:val="20"/>
          <w:szCs w:val="20"/>
        </w:rPr>
        <w:t>Chatana</w:t>
      </w:r>
      <w:proofErr w:type="spellEnd"/>
      <w:r w:rsidR="003608BA" w:rsidRPr="00CD5D8A">
        <w:rPr>
          <w:rFonts w:eastAsia="Times New Roman" w:cstheme="minorHAnsi"/>
          <w:sz w:val="20"/>
          <w:szCs w:val="20"/>
        </w:rPr>
        <w:t>).</w:t>
      </w:r>
    </w:p>
    <w:p w:rsidR="003608BA" w:rsidRPr="000B7453" w:rsidRDefault="003608BA" w:rsidP="003608BA">
      <w:pPr>
        <w:spacing w:after="0" w:line="240" w:lineRule="auto"/>
        <w:jc w:val="both"/>
        <w:rPr>
          <w:rFonts w:eastAsia="Times New Roman" w:cstheme="minorHAnsi"/>
          <w:sz w:val="20"/>
          <w:szCs w:val="20"/>
        </w:rPr>
      </w:pPr>
      <w:r w:rsidRPr="000B7453">
        <w:rPr>
          <w:rFonts w:eastAsia="Times New Roman" w:cstheme="minorHAnsi"/>
          <w:sz w:val="20"/>
          <w:szCs w:val="20"/>
        </w:rPr>
        <w:t>Enjoyer (</w:t>
      </w:r>
      <w:proofErr w:type="spellStart"/>
      <w:r w:rsidRPr="000B7453">
        <w:rPr>
          <w:rFonts w:eastAsia="Times New Roman" w:cstheme="minorHAnsi"/>
          <w:sz w:val="20"/>
          <w:szCs w:val="20"/>
        </w:rPr>
        <w:t>Bhoktā</w:t>
      </w:r>
      <w:proofErr w:type="spellEnd"/>
      <w:r w:rsidRPr="000B7453">
        <w:rPr>
          <w:rFonts w:eastAsia="Times New Roman" w:cstheme="minorHAnsi"/>
          <w:sz w:val="20"/>
          <w:szCs w:val="20"/>
        </w:rPr>
        <w:t xml:space="preserve">) is the self. Three </w:t>
      </w:r>
      <w:proofErr w:type="spellStart"/>
      <w:r w:rsidRPr="000B7453">
        <w:rPr>
          <w:rFonts w:eastAsia="Times New Roman" w:cstheme="minorHAnsi"/>
          <w:sz w:val="20"/>
          <w:szCs w:val="20"/>
        </w:rPr>
        <w:t>Gunas</w:t>
      </w:r>
      <w:proofErr w:type="spellEnd"/>
      <w:r w:rsidRPr="000B7453">
        <w:rPr>
          <w:rFonts w:eastAsia="Times New Roman" w:cstheme="minorHAnsi"/>
          <w:sz w:val="20"/>
          <w:szCs w:val="20"/>
        </w:rPr>
        <w:t xml:space="preserve"> are not sufficiently. You are the </w:t>
      </w:r>
      <w:proofErr w:type="spellStart"/>
      <w:r w:rsidRPr="000B7453">
        <w:rPr>
          <w:rFonts w:eastAsia="Times New Roman" w:cstheme="minorHAnsi"/>
          <w:sz w:val="20"/>
          <w:szCs w:val="20"/>
        </w:rPr>
        <w:t>Ahetumat</w:t>
      </w:r>
      <w:proofErr w:type="spellEnd"/>
      <w:r w:rsidRPr="000B7453">
        <w:rPr>
          <w:rFonts w:eastAsia="Times New Roman" w:cstheme="minorHAnsi"/>
          <w:sz w:val="20"/>
          <w:szCs w:val="20"/>
        </w:rPr>
        <w:t xml:space="preserve">, the uncaused, the self, or </w:t>
      </w:r>
      <w:proofErr w:type="spellStart"/>
      <w:r w:rsidRPr="000B7453">
        <w:rPr>
          <w:rFonts w:eastAsia="Times New Roman" w:cstheme="minorHAnsi"/>
          <w:sz w:val="20"/>
          <w:szCs w:val="20"/>
        </w:rPr>
        <w:t>Puruṣa</w:t>
      </w:r>
      <w:proofErr w:type="spellEnd"/>
      <w:r w:rsidRPr="000B7453">
        <w:rPr>
          <w:rFonts w:eastAsia="Times New Roman" w:cstheme="minorHAnsi"/>
          <w:sz w:val="20"/>
          <w:szCs w:val="20"/>
        </w:rPr>
        <w:t xml:space="preserve">. It's both permanent and ubiquitous. Vedanta and </w:t>
      </w:r>
      <w:proofErr w:type="spellStart"/>
      <w:r w:rsidRPr="000B7453">
        <w:rPr>
          <w:rFonts w:eastAsia="Times New Roman" w:cstheme="minorHAnsi"/>
          <w:sz w:val="20"/>
          <w:szCs w:val="20"/>
        </w:rPr>
        <w:t>Aryakta</w:t>
      </w:r>
      <w:proofErr w:type="spellEnd"/>
      <w:r w:rsidRPr="000B7453">
        <w:rPr>
          <w:rFonts w:eastAsia="Times New Roman" w:cstheme="minorHAnsi"/>
          <w:sz w:val="20"/>
          <w:szCs w:val="20"/>
        </w:rPr>
        <w:t xml:space="preserve"> are the counterparts of </w:t>
      </w:r>
      <w:proofErr w:type="spellStart"/>
      <w:r w:rsidRPr="000B7453">
        <w:rPr>
          <w:rFonts w:eastAsia="Times New Roman" w:cstheme="minorHAnsi"/>
          <w:sz w:val="20"/>
          <w:szCs w:val="20"/>
        </w:rPr>
        <w:t>Puruṣa</w:t>
      </w:r>
      <w:proofErr w:type="spellEnd"/>
      <w:r w:rsidRPr="000B7453">
        <w:rPr>
          <w:rFonts w:eastAsia="Times New Roman" w:cstheme="minorHAnsi"/>
          <w:sz w:val="20"/>
          <w:szCs w:val="20"/>
        </w:rPr>
        <w:t xml:space="preserve">. The notion of multiple selves is likewise upheld by the </w:t>
      </w:r>
      <w:proofErr w:type="spellStart"/>
      <w:r w:rsidRPr="000B7453">
        <w:rPr>
          <w:rFonts w:eastAsia="Times New Roman" w:cstheme="minorHAnsi"/>
          <w:sz w:val="20"/>
          <w:szCs w:val="20"/>
        </w:rPr>
        <w:t>Saṁkya</w:t>
      </w:r>
      <w:proofErr w:type="spellEnd"/>
      <w:r w:rsidRPr="000B7453">
        <w:rPr>
          <w:rFonts w:eastAsia="Times New Roman" w:cstheme="minorHAnsi"/>
          <w:sz w:val="20"/>
          <w:szCs w:val="20"/>
        </w:rPr>
        <w:t xml:space="preserve">. Many things exist in the world. These objects, being unconscious, are unable to meet their own wants or those of others since they are self-aware. Things exist in the world to </w:t>
      </w:r>
      <w:proofErr w:type="spellStart"/>
      <w:r w:rsidRPr="000B7453">
        <w:rPr>
          <w:rFonts w:eastAsia="Times New Roman" w:cstheme="minorHAnsi"/>
          <w:sz w:val="20"/>
          <w:szCs w:val="20"/>
        </w:rPr>
        <w:t>fulfil</w:t>
      </w:r>
      <w:proofErr w:type="spellEnd"/>
      <w:r w:rsidRPr="000B7453">
        <w:rPr>
          <w:rFonts w:eastAsia="Times New Roman" w:cstheme="minorHAnsi"/>
          <w:sz w:val="20"/>
          <w:szCs w:val="20"/>
        </w:rPr>
        <w:t xml:space="preserve"> the expectations of aware individuals and to be appreciated by the </w:t>
      </w:r>
      <w:proofErr w:type="spellStart"/>
      <w:r w:rsidRPr="000B7453">
        <w:rPr>
          <w:rFonts w:eastAsia="Times New Roman" w:cstheme="minorHAnsi"/>
          <w:sz w:val="20"/>
          <w:szCs w:val="20"/>
        </w:rPr>
        <w:t>Puruṣa</w:t>
      </w:r>
      <w:proofErr w:type="spellEnd"/>
      <w:r w:rsidRPr="000B7453">
        <w:rPr>
          <w:rFonts w:eastAsia="Times New Roman" w:cstheme="minorHAnsi"/>
          <w:sz w:val="20"/>
          <w:szCs w:val="20"/>
        </w:rPr>
        <w:t xml:space="preserve">, or self. Compared to </w:t>
      </w:r>
      <w:proofErr w:type="spellStart"/>
      <w:r w:rsidRPr="000B7453">
        <w:rPr>
          <w:rFonts w:eastAsia="Times New Roman" w:cstheme="minorHAnsi"/>
          <w:sz w:val="20"/>
          <w:szCs w:val="20"/>
        </w:rPr>
        <w:t>sattva</w:t>
      </w:r>
      <w:proofErr w:type="spellEnd"/>
      <w:r w:rsidRPr="000B7453">
        <w:rPr>
          <w:rFonts w:eastAsia="Times New Roman" w:cstheme="minorHAnsi"/>
          <w:sz w:val="20"/>
          <w:szCs w:val="20"/>
        </w:rPr>
        <w:t xml:space="preserve">, rajas, and </w:t>
      </w:r>
      <w:proofErr w:type="spellStart"/>
      <w:r w:rsidRPr="000B7453">
        <w:rPr>
          <w:rFonts w:eastAsia="Times New Roman" w:cstheme="minorHAnsi"/>
          <w:sz w:val="20"/>
          <w:szCs w:val="20"/>
        </w:rPr>
        <w:t>tamas</w:t>
      </w:r>
      <w:proofErr w:type="spellEnd"/>
      <w:r w:rsidRPr="000B7453">
        <w:rPr>
          <w:rFonts w:eastAsia="Times New Roman" w:cstheme="minorHAnsi"/>
          <w:sz w:val="20"/>
          <w:szCs w:val="20"/>
        </w:rPr>
        <w:t xml:space="preserve">, </w:t>
      </w:r>
      <w:proofErr w:type="spellStart"/>
      <w:r w:rsidRPr="000B7453">
        <w:rPr>
          <w:rFonts w:eastAsia="Times New Roman" w:cstheme="minorHAnsi"/>
          <w:sz w:val="20"/>
          <w:szCs w:val="20"/>
        </w:rPr>
        <w:t>puruṣa</w:t>
      </w:r>
      <w:proofErr w:type="spellEnd"/>
      <w:r w:rsidRPr="000B7453">
        <w:rPr>
          <w:rFonts w:eastAsia="Times New Roman" w:cstheme="minorHAnsi"/>
          <w:sz w:val="20"/>
          <w:szCs w:val="20"/>
        </w:rPr>
        <w:t xml:space="preserve"> remains entirely </w:t>
      </w:r>
      <w:proofErr w:type="spellStart"/>
      <w:r w:rsidRPr="000B7453">
        <w:rPr>
          <w:rFonts w:eastAsia="Times New Roman" w:cstheme="minorHAnsi"/>
          <w:sz w:val="20"/>
          <w:szCs w:val="20"/>
        </w:rPr>
        <w:t>different.It</w:t>
      </w:r>
      <w:proofErr w:type="spellEnd"/>
      <w:r w:rsidRPr="000B7453">
        <w:rPr>
          <w:rFonts w:eastAsia="Times New Roman" w:cstheme="minorHAnsi"/>
          <w:sz w:val="20"/>
          <w:szCs w:val="20"/>
        </w:rPr>
        <w:t xml:space="preserve"> follows that </w:t>
      </w:r>
      <w:proofErr w:type="spellStart"/>
      <w:r w:rsidRPr="000B7453">
        <w:rPr>
          <w:rFonts w:eastAsia="Times New Roman" w:cstheme="minorHAnsi"/>
          <w:sz w:val="20"/>
          <w:szCs w:val="20"/>
        </w:rPr>
        <w:t>Puruṣa</w:t>
      </w:r>
      <w:proofErr w:type="spellEnd"/>
      <w:r w:rsidRPr="000B7453">
        <w:rPr>
          <w:rFonts w:eastAsia="Times New Roman" w:cstheme="minorHAnsi"/>
          <w:sz w:val="20"/>
          <w:szCs w:val="20"/>
        </w:rPr>
        <w:t xml:space="preserve"> is completely distinct from </w:t>
      </w:r>
      <w:proofErr w:type="spellStart"/>
      <w:r w:rsidRPr="000B7453">
        <w:rPr>
          <w:rFonts w:eastAsia="Times New Roman" w:cstheme="minorHAnsi"/>
          <w:sz w:val="20"/>
          <w:szCs w:val="20"/>
        </w:rPr>
        <w:t>Prakṛti</w:t>
      </w:r>
      <w:proofErr w:type="spellEnd"/>
      <w:r w:rsidRPr="000B7453">
        <w:rPr>
          <w:rFonts w:eastAsia="Times New Roman" w:cstheme="minorHAnsi"/>
          <w:sz w:val="20"/>
          <w:szCs w:val="20"/>
        </w:rPr>
        <w:t xml:space="preserve"> due to missing any of the three </w:t>
      </w:r>
      <w:proofErr w:type="spellStart"/>
      <w:r w:rsidRPr="000B7453">
        <w:rPr>
          <w:rFonts w:eastAsia="Times New Roman" w:cstheme="minorHAnsi"/>
          <w:sz w:val="20"/>
          <w:szCs w:val="20"/>
        </w:rPr>
        <w:t>gunas</w:t>
      </w:r>
      <w:proofErr w:type="spellEnd"/>
      <w:r w:rsidRPr="000B7453">
        <w:rPr>
          <w:rFonts w:eastAsia="Times New Roman" w:cstheme="minorHAnsi"/>
          <w:sz w:val="20"/>
          <w:szCs w:val="20"/>
        </w:rPr>
        <w:t>.</w:t>
      </w:r>
    </w:p>
    <w:p w:rsidR="003608BA" w:rsidRPr="000B7453" w:rsidRDefault="003608BA" w:rsidP="003608BA">
      <w:pPr>
        <w:spacing w:after="0" w:line="240" w:lineRule="auto"/>
        <w:jc w:val="both"/>
        <w:rPr>
          <w:rFonts w:eastAsia="Times New Roman" w:cstheme="minorHAnsi"/>
          <w:sz w:val="20"/>
          <w:szCs w:val="20"/>
        </w:rPr>
      </w:pPr>
      <w:r w:rsidRPr="000B7453">
        <w:rPr>
          <w:rFonts w:eastAsia="Times New Roman" w:cstheme="minorHAnsi"/>
          <w:sz w:val="20"/>
          <w:szCs w:val="20"/>
        </w:rPr>
        <w:t xml:space="preserve">In order to escape the three </w:t>
      </w:r>
      <w:proofErr w:type="spellStart"/>
      <w:r w:rsidRPr="000B7453">
        <w:rPr>
          <w:rFonts w:eastAsia="Times New Roman" w:cstheme="minorHAnsi"/>
          <w:sz w:val="20"/>
          <w:szCs w:val="20"/>
        </w:rPr>
        <w:t>gunas</w:t>
      </w:r>
      <w:proofErr w:type="spellEnd"/>
      <w:r w:rsidRPr="000B7453">
        <w:rPr>
          <w:rFonts w:eastAsia="Times New Roman" w:cstheme="minorHAnsi"/>
          <w:sz w:val="20"/>
          <w:szCs w:val="20"/>
        </w:rPr>
        <w:t xml:space="preserve">' being enslave </w:t>
      </w:r>
      <w:proofErr w:type="spellStart"/>
      <w:r w:rsidRPr="000B7453">
        <w:rPr>
          <w:rFonts w:eastAsia="Times New Roman" w:cstheme="minorHAnsi"/>
          <w:sz w:val="20"/>
          <w:szCs w:val="20"/>
        </w:rPr>
        <w:t>jivas</w:t>
      </w:r>
      <w:proofErr w:type="spellEnd"/>
      <w:r w:rsidRPr="000B7453">
        <w:rPr>
          <w:rFonts w:eastAsia="Times New Roman" w:cstheme="minorHAnsi"/>
          <w:sz w:val="20"/>
          <w:szCs w:val="20"/>
        </w:rPr>
        <w:t xml:space="preserve"> across this universe continually strive for emancipation. As a result of this, it is evident that </w:t>
      </w:r>
      <w:proofErr w:type="spellStart"/>
      <w:r w:rsidRPr="000B7453">
        <w:rPr>
          <w:rFonts w:eastAsia="Times New Roman" w:cstheme="minorHAnsi"/>
          <w:sz w:val="20"/>
          <w:szCs w:val="20"/>
        </w:rPr>
        <w:t>Puruṣa</w:t>
      </w:r>
      <w:proofErr w:type="spellEnd"/>
      <w:r w:rsidRPr="000B7453">
        <w:rPr>
          <w:rFonts w:eastAsia="Times New Roman" w:cstheme="minorHAnsi"/>
          <w:sz w:val="20"/>
          <w:szCs w:val="20"/>
        </w:rPr>
        <w:t xml:space="preserve">, or the enjoyer, is a conscious being. The seer is called </w:t>
      </w:r>
      <w:proofErr w:type="spellStart"/>
      <w:r w:rsidRPr="000B7453">
        <w:rPr>
          <w:rFonts w:eastAsia="Times New Roman" w:cstheme="minorHAnsi"/>
          <w:sz w:val="20"/>
          <w:szCs w:val="20"/>
        </w:rPr>
        <w:t>Puruṣa</w:t>
      </w:r>
      <w:proofErr w:type="spellEnd"/>
      <w:r w:rsidRPr="000B7453">
        <w:rPr>
          <w:rFonts w:eastAsia="Times New Roman" w:cstheme="minorHAnsi"/>
          <w:sz w:val="20"/>
          <w:szCs w:val="20"/>
        </w:rPr>
        <w:t xml:space="preserve">, and she sees everyone that is material in this realm. Although the objects are unconscious, the seer is conscious. </w:t>
      </w:r>
    </w:p>
    <w:p w:rsidR="003608BA" w:rsidRPr="000B7453" w:rsidRDefault="003608BA" w:rsidP="003608BA">
      <w:pPr>
        <w:spacing w:after="0" w:line="240" w:lineRule="auto"/>
        <w:jc w:val="both"/>
        <w:rPr>
          <w:rFonts w:eastAsia="Times New Roman" w:cstheme="minorHAnsi"/>
          <w:sz w:val="20"/>
          <w:szCs w:val="20"/>
        </w:rPr>
      </w:pPr>
      <w:r w:rsidRPr="000B7453">
        <w:rPr>
          <w:rFonts w:eastAsia="Times New Roman" w:cstheme="minorHAnsi"/>
          <w:sz w:val="20"/>
          <w:szCs w:val="20"/>
        </w:rPr>
        <w:lastRenderedPageBreak/>
        <w:t xml:space="preserve">When the </w:t>
      </w:r>
      <w:proofErr w:type="spellStart"/>
      <w:r w:rsidRPr="000B7453">
        <w:rPr>
          <w:rFonts w:eastAsia="Times New Roman" w:cstheme="minorHAnsi"/>
          <w:sz w:val="20"/>
          <w:szCs w:val="20"/>
        </w:rPr>
        <w:t>Puruṣa</w:t>
      </w:r>
      <w:proofErr w:type="spellEnd"/>
      <w:r w:rsidRPr="000B7453">
        <w:rPr>
          <w:rFonts w:eastAsia="Times New Roman" w:cstheme="minorHAnsi"/>
          <w:sz w:val="20"/>
          <w:szCs w:val="20"/>
        </w:rPr>
        <w:t xml:space="preserve"> is </w:t>
      </w:r>
      <w:proofErr w:type="spellStart"/>
      <w:r w:rsidRPr="000B7453">
        <w:rPr>
          <w:rFonts w:eastAsia="Times New Roman" w:cstheme="minorHAnsi"/>
          <w:sz w:val="20"/>
          <w:szCs w:val="20"/>
        </w:rPr>
        <w:t>analysed</w:t>
      </w:r>
      <w:proofErr w:type="spellEnd"/>
      <w:r w:rsidRPr="000B7453">
        <w:rPr>
          <w:rFonts w:eastAsia="Times New Roman" w:cstheme="minorHAnsi"/>
          <w:sz w:val="20"/>
          <w:szCs w:val="20"/>
        </w:rPr>
        <w:t xml:space="preserve"> in relation to the </w:t>
      </w:r>
      <w:proofErr w:type="spellStart"/>
      <w:r w:rsidRPr="000B7453">
        <w:rPr>
          <w:rFonts w:eastAsia="Times New Roman" w:cstheme="minorHAnsi"/>
          <w:sz w:val="20"/>
          <w:szCs w:val="20"/>
        </w:rPr>
        <w:t>Prakṛti</w:t>
      </w:r>
      <w:proofErr w:type="spellEnd"/>
      <w:r w:rsidRPr="000B7453">
        <w:rPr>
          <w:rFonts w:eastAsia="Times New Roman" w:cstheme="minorHAnsi"/>
          <w:sz w:val="20"/>
          <w:szCs w:val="20"/>
        </w:rPr>
        <w:t xml:space="preserve">, the world is established. While the </w:t>
      </w:r>
      <w:proofErr w:type="spellStart"/>
      <w:r w:rsidRPr="000B7453">
        <w:rPr>
          <w:rFonts w:eastAsia="Times New Roman" w:cstheme="minorHAnsi"/>
          <w:sz w:val="20"/>
          <w:szCs w:val="20"/>
        </w:rPr>
        <w:t>Puruṣa</w:t>
      </w:r>
      <w:proofErr w:type="spellEnd"/>
      <w:r w:rsidRPr="000B7453">
        <w:rPr>
          <w:rFonts w:eastAsia="Times New Roman" w:cstheme="minorHAnsi"/>
          <w:sz w:val="20"/>
          <w:szCs w:val="20"/>
        </w:rPr>
        <w:t xml:space="preserve"> is born free and with a sense of the declaration of independence, </w:t>
      </w:r>
      <w:proofErr w:type="spellStart"/>
      <w:r w:rsidRPr="000B7453">
        <w:rPr>
          <w:rFonts w:eastAsia="Times New Roman" w:cstheme="minorHAnsi"/>
          <w:sz w:val="20"/>
          <w:szCs w:val="20"/>
        </w:rPr>
        <w:t>Prakṛti</w:t>
      </w:r>
      <w:proofErr w:type="spellEnd"/>
      <w:r w:rsidRPr="000B7453">
        <w:rPr>
          <w:rFonts w:eastAsia="Times New Roman" w:cstheme="minorHAnsi"/>
          <w:sz w:val="20"/>
          <w:szCs w:val="20"/>
        </w:rPr>
        <w:t xml:space="preserve"> maintains its equilibrium in the </w:t>
      </w:r>
      <w:proofErr w:type="spellStart"/>
      <w:r w:rsidRPr="000B7453">
        <w:rPr>
          <w:rFonts w:eastAsia="Times New Roman" w:cstheme="minorHAnsi"/>
          <w:sz w:val="20"/>
          <w:szCs w:val="20"/>
        </w:rPr>
        <w:t>unmanifest</w:t>
      </w:r>
      <w:proofErr w:type="spellEnd"/>
      <w:r w:rsidRPr="000B7453">
        <w:rPr>
          <w:rFonts w:eastAsia="Times New Roman" w:cstheme="minorHAnsi"/>
          <w:sz w:val="20"/>
          <w:szCs w:val="20"/>
        </w:rPr>
        <w:t xml:space="preserve"> stage. However, </w:t>
      </w:r>
      <w:proofErr w:type="spellStart"/>
      <w:r w:rsidRPr="000B7453">
        <w:rPr>
          <w:rFonts w:eastAsia="Times New Roman" w:cstheme="minorHAnsi"/>
          <w:sz w:val="20"/>
          <w:szCs w:val="20"/>
        </w:rPr>
        <w:t>Puruṣa</w:t>
      </w:r>
      <w:proofErr w:type="spellEnd"/>
      <w:r w:rsidRPr="000B7453">
        <w:rPr>
          <w:rFonts w:eastAsia="Times New Roman" w:cstheme="minorHAnsi"/>
          <w:sz w:val="20"/>
          <w:szCs w:val="20"/>
        </w:rPr>
        <w:t xml:space="preserve"> does not identify itself incorrectly with the </w:t>
      </w:r>
      <w:proofErr w:type="spellStart"/>
      <w:r w:rsidRPr="000B7453">
        <w:rPr>
          <w:rFonts w:eastAsia="Times New Roman" w:cstheme="minorHAnsi"/>
          <w:sz w:val="20"/>
          <w:szCs w:val="20"/>
        </w:rPr>
        <w:t>Prakṛti</w:t>
      </w:r>
      <w:proofErr w:type="spellEnd"/>
      <w:r w:rsidRPr="000B7453">
        <w:rPr>
          <w:rFonts w:eastAsia="Times New Roman" w:cstheme="minorHAnsi"/>
          <w:sz w:val="20"/>
          <w:szCs w:val="20"/>
        </w:rPr>
        <w:t xml:space="preserve"> at this point. The property of </w:t>
      </w:r>
      <w:proofErr w:type="spellStart"/>
      <w:r w:rsidRPr="000B7453">
        <w:rPr>
          <w:rFonts w:eastAsia="Times New Roman" w:cstheme="minorHAnsi"/>
          <w:sz w:val="20"/>
          <w:szCs w:val="20"/>
        </w:rPr>
        <w:t>Vyakta</w:t>
      </w:r>
      <w:proofErr w:type="spellEnd"/>
      <w:r w:rsidRPr="000B7453">
        <w:rPr>
          <w:rFonts w:eastAsia="Times New Roman" w:cstheme="minorHAnsi"/>
          <w:sz w:val="20"/>
          <w:szCs w:val="20"/>
        </w:rPr>
        <w:t xml:space="preserve"> is </w:t>
      </w:r>
      <w:r w:rsidR="00CD5D8A" w:rsidRPr="00CD5D8A">
        <w:rPr>
          <w:rFonts w:eastAsia="Times New Roman" w:cstheme="minorHAnsi"/>
          <w:sz w:val="20"/>
          <w:szCs w:val="20"/>
        </w:rPr>
        <w:t>(</w:t>
      </w:r>
    </w:p>
    <w:p w:rsidR="000B7453" w:rsidRPr="000B7453" w:rsidRDefault="00EE62BA" w:rsidP="003608BA">
      <w:pPr>
        <w:spacing w:after="0" w:line="240" w:lineRule="auto"/>
        <w:jc w:val="both"/>
        <w:rPr>
          <w:rFonts w:eastAsia="Times New Roman" w:cstheme="minorHAnsi"/>
          <w:sz w:val="20"/>
          <w:szCs w:val="20"/>
        </w:rPr>
      </w:pPr>
      <w:r w:rsidRPr="000B7453">
        <w:rPr>
          <w:rFonts w:eastAsia="Times New Roman" w:cstheme="minorHAnsi"/>
          <w:sz w:val="20"/>
          <w:szCs w:val="20"/>
        </w:rPr>
        <w:t>Acquired</w:t>
      </w:r>
      <w:r w:rsidR="000B7453" w:rsidRPr="000B7453">
        <w:rPr>
          <w:rFonts w:eastAsia="Times New Roman" w:cstheme="minorHAnsi"/>
          <w:sz w:val="20"/>
          <w:szCs w:val="20"/>
        </w:rPr>
        <w:t xml:space="preserve"> by </w:t>
      </w:r>
      <w:proofErr w:type="spellStart"/>
      <w:r w:rsidR="000B7453" w:rsidRPr="000B7453">
        <w:rPr>
          <w:rFonts w:eastAsia="Times New Roman" w:cstheme="minorHAnsi"/>
          <w:sz w:val="20"/>
          <w:szCs w:val="20"/>
        </w:rPr>
        <w:t>Prakṛti</w:t>
      </w:r>
      <w:proofErr w:type="spellEnd"/>
      <w:r w:rsidR="000B7453" w:rsidRPr="000B7453">
        <w:rPr>
          <w:rFonts w:eastAsia="Times New Roman" w:cstheme="minorHAnsi"/>
          <w:sz w:val="20"/>
          <w:szCs w:val="20"/>
        </w:rPr>
        <w:t xml:space="preserve"> upon the property's activation. An uncertain </w:t>
      </w:r>
      <w:proofErr w:type="spellStart"/>
      <w:r w:rsidR="000B7453" w:rsidRPr="000B7453">
        <w:rPr>
          <w:rFonts w:eastAsia="Times New Roman" w:cstheme="minorHAnsi"/>
          <w:sz w:val="20"/>
          <w:szCs w:val="20"/>
        </w:rPr>
        <w:t>Prakṛti</w:t>
      </w:r>
      <w:proofErr w:type="spellEnd"/>
      <w:r w:rsidR="000B7453" w:rsidRPr="000B7453">
        <w:rPr>
          <w:rFonts w:eastAsia="Times New Roman" w:cstheme="minorHAnsi"/>
          <w:sz w:val="20"/>
          <w:szCs w:val="20"/>
        </w:rPr>
        <w:t xml:space="preserve"> turns into a determined one. The </w:t>
      </w:r>
      <w:proofErr w:type="spellStart"/>
      <w:r w:rsidR="000B7453" w:rsidRPr="000B7453">
        <w:rPr>
          <w:rFonts w:eastAsia="Times New Roman" w:cstheme="minorHAnsi"/>
          <w:sz w:val="20"/>
          <w:szCs w:val="20"/>
        </w:rPr>
        <w:t>Avakta</w:t>
      </w:r>
      <w:proofErr w:type="spellEnd"/>
      <w:r w:rsidR="000B7453" w:rsidRPr="000B7453">
        <w:rPr>
          <w:rFonts w:eastAsia="Times New Roman" w:cstheme="minorHAnsi"/>
          <w:sz w:val="20"/>
          <w:szCs w:val="20"/>
        </w:rPr>
        <w:t xml:space="preserve"> </w:t>
      </w:r>
      <w:r w:rsidRPr="000B7453">
        <w:rPr>
          <w:rFonts w:eastAsia="Times New Roman" w:cstheme="minorHAnsi"/>
          <w:sz w:val="20"/>
          <w:szCs w:val="20"/>
        </w:rPr>
        <w:t>turns become</w:t>
      </w:r>
      <w:r w:rsidR="000B7453" w:rsidRPr="000B7453">
        <w:rPr>
          <w:rFonts w:eastAsia="Times New Roman" w:cstheme="minorHAnsi"/>
          <w:sz w:val="20"/>
          <w:szCs w:val="20"/>
        </w:rPr>
        <w:t xml:space="preserve"> the </w:t>
      </w:r>
      <w:proofErr w:type="spellStart"/>
      <w:r w:rsidR="000B7453" w:rsidRPr="000B7453">
        <w:rPr>
          <w:rFonts w:eastAsia="Times New Roman" w:cstheme="minorHAnsi"/>
          <w:sz w:val="20"/>
          <w:szCs w:val="20"/>
        </w:rPr>
        <w:t>Vakta</w:t>
      </w:r>
      <w:proofErr w:type="spellEnd"/>
      <w:r w:rsidR="000B7453" w:rsidRPr="000B7453">
        <w:rPr>
          <w:rFonts w:eastAsia="Times New Roman" w:cstheme="minorHAnsi"/>
          <w:sz w:val="20"/>
          <w:szCs w:val="20"/>
        </w:rPr>
        <w:t xml:space="preserve">. A state of inactivity turns into activity. On the other hand, </w:t>
      </w:r>
      <w:proofErr w:type="spellStart"/>
      <w:r w:rsidR="000B7453" w:rsidRPr="000B7453">
        <w:rPr>
          <w:rFonts w:eastAsia="Times New Roman" w:cstheme="minorHAnsi"/>
          <w:sz w:val="20"/>
          <w:szCs w:val="20"/>
        </w:rPr>
        <w:t>Jña</w:t>
      </w:r>
      <w:proofErr w:type="spellEnd"/>
      <w:r w:rsidR="000B7453" w:rsidRPr="000B7453">
        <w:rPr>
          <w:rFonts w:eastAsia="Times New Roman" w:cstheme="minorHAnsi"/>
          <w:sz w:val="20"/>
          <w:szCs w:val="20"/>
        </w:rPr>
        <w:t xml:space="preserve"> or </w:t>
      </w:r>
      <w:proofErr w:type="spellStart"/>
      <w:r w:rsidR="000B7453" w:rsidRPr="000B7453">
        <w:rPr>
          <w:rFonts w:eastAsia="Times New Roman" w:cstheme="minorHAnsi"/>
          <w:sz w:val="20"/>
          <w:szCs w:val="20"/>
        </w:rPr>
        <w:t>Puruṣa</w:t>
      </w:r>
      <w:proofErr w:type="spellEnd"/>
      <w:r w:rsidR="000B7453" w:rsidRPr="000B7453">
        <w:rPr>
          <w:rFonts w:eastAsia="Times New Roman" w:cstheme="minorHAnsi"/>
          <w:sz w:val="20"/>
          <w:szCs w:val="20"/>
        </w:rPr>
        <w:t xml:space="preserve"> (self) is unchangeable and never fluctuates. </w:t>
      </w:r>
    </w:p>
    <w:p w:rsidR="000B7453" w:rsidRPr="000B7453" w:rsidRDefault="000B7453" w:rsidP="003608BA">
      <w:pPr>
        <w:spacing w:after="0" w:line="240" w:lineRule="auto"/>
        <w:jc w:val="both"/>
        <w:rPr>
          <w:rFonts w:eastAsia="Times New Roman" w:cstheme="minorHAnsi"/>
          <w:sz w:val="20"/>
          <w:szCs w:val="20"/>
        </w:rPr>
      </w:pPr>
      <w:r w:rsidRPr="000B7453">
        <w:rPr>
          <w:rFonts w:eastAsia="Times New Roman" w:cstheme="minorHAnsi"/>
          <w:sz w:val="20"/>
          <w:szCs w:val="20"/>
        </w:rPr>
        <w:t xml:space="preserve">The cosmos, as it appears to be increasingly emerging from the primal </w:t>
      </w:r>
      <w:proofErr w:type="spellStart"/>
      <w:r w:rsidRPr="000B7453">
        <w:rPr>
          <w:rFonts w:eastAsia="Times New Roman" w:cstheme="minorHAnsi"/>
          <w:sz w:val="20"/>
          <w:szCs w:val="20"/>
        </w:rPr>
        <w:t>Prakṛti-Puruṣa</w:t>
      </w:r>
      <w:proofErr w:type="spellEnd"/>
      <w:r w:rsidRPr="000B7453">
        <w:rPr>
          <w:rFonts w:eastAsia="Times New Roman" w:cstheme="minorHAnsi"/>
          <w:sz w:val="20"/>
          <w:szCs w:val="20"/>
        </w:rPr>
        <w:t xml:space="preserve">, still stays </w:t>
      </w:r>
      <w:proofErr w:type="spellStart"/>
      <w:r w:rsidRPr="000B7453">
        <w:rPr>
          <w:rFonts w:eastAsia="Times New Roman" w:cstheme="minorHAnsi"/>
          <w:sz w:val="20"/>
          <w:szCs w:val="20"/>
        </w:rPr>
        <w:t>consistent.The</w:t>
      </w:r>
      <w:proofErr w:type="spellEnd"/>
      <w:r w:rsidRPr="000B7453">
        <w:rPr>
          <w:rFonts w:eastAsia="Times New Roman" w:cstheme="minorHAnsi"/>
          <w:sz w:val="20"/>
          <w:szCs w:val="20"/>
        </w:rPr>
        <w:t xml:space="preserve"> only thing that changes is that </w:t>
      </w:r>
      <w:proofErr w:type="spellStart"/>
      <w:r w:rsidRPr="000B7453">
        <w:rPr>
          <w:rFonts w:eastAsia="Times New Roman" w:cstheme="minorHAnsi"/>
          <w:sz w:val="20"/>
          <w:szCs w:val="20"/>
        </w:rPr>
        <w:t>Prakṛti</w:t>
      </w:r>
      <w:proofErr w:type="spellEnd"/>
      <w:r w:rsidRPr="000B7453">
        <w:rPr>
          <w:rFonts w:eastAsia="Times New Roman" w:cstheme="minorHAnsi"/>
          <w:sz w:val="20"/>
          <w:szCs w:val="20"/>
        </w:rPr>
        <w:t xml:space="preserve"> gets turned instrumental by "</w:t>
      </w:r>
      <w:proofErr w:type="spellStart"/>
      <w:r w:rsidRPr="000B7453">
        <w:rPr>
          <w:rFonts w:eastAsia="Times New Roman" w:cstheme="minorHAnsi"/>
          <w:sz w:val="20"/>
          <w:szCs w:val="20"/>
        </w:rPr>
        <w:t>manas</w:t>
      </w:r>
      <w:proofErr w:type="spellEnd"/>
      <w:r w:rsidRPr="000B7453">
        <w:rPr>
          <w:rFonts w:eastAsia="Times New Roman" w:cstheme="minorHAnsi"/>
          <w:sz w:val="20"/>
          <w:szCs w:val="20"/>
        </w:rPr>
        <w:t xml:space="preserve">," which causes </w:t>
      </w:r>
      <w:proofErr w:type="spellStart"/>
      <w:r w:rsidRPr="000B7453">
        <w:rPr>
          <w:rFonts w:eastAsia="Times New Roman" w:cstheme="minorHAnsi"/>
          <w:sz w:val="20"/>
          <w:szCs w:val="20"/>
        </w:rPr>
        <w:t>Puruṣa</w:t>
      </w:r>
      <w:proofErr w:type="spellEnd"/>
      <w:r w:rsidRPr="000B7453">
        <w:rPr>
          <w:rFonts w:eastAsia="Times New Roman" w:cstheme="minorHAnsi"/>
          <w:sz w:val="20"/>
          <w:szCs w:val="20"/>
        </w:rPr>
        <w:t xml:space="preserve"> to mistakenly identify itself with its material bodies, among various other things. </w:t>
      </w:r>
      <w:proofErr w:type="spellStart"/>
      <w:r w:rsidRPr="000B7453">
        <w:rPr>
          <w:rFonts w:eastAsia="Times New Roman" w:cstheme="minorHAnsi"/>
          <w:sz w:val="20"/>
          <w:szCs w:val="20"/>
        </w:rPr>
        <w:t>Puruṣa</w:t>
      </w:r>
      <w:proofErr w:type="spellEnd"/>
      <w:r w:rsidRPr="000B7453">
        <w:rPr>
          <w:rFonts w:eastAsia="Times New Roman" w:cstheme="minorHAnsi"/>
          <w:sz w:val="20"/>
          <w:szCs w:val="20"/>
        </w:rPr>
        <w:t xml:space="preserve"> might be described to be the universe's life principle or the root spirit in a circumstance like this.</w:t>
      </w:r>
    </w:p>
    <w:p w:rsidR="000B7453" w:rsidRPr="00F94F38" w:rsidRDefault="000B7453" w:rsidP="003608BA">
      <w:pPr>
        <w:jc w:val="both"/>
        <w:rPr>
          <w:rFonts w:eastAsia="Times New Roman" w:cstheme="minorHAnsi"/>
          <w:sz w:val="20"/>
          <w:szCs w:val="20"/>
        </w:rPr>
      </w:pPr>
      <w:proofErr w:type="spellStart"/>
      <w:r w:rsidRPr="000B7453">
        <w:rPr>
          <w:rFonts w:eastAsia="Times New Roman" w:cstheme="minorHAnsi"/>
          <w:sz w:val="20"/>
          <w:szCs w:val="20"/>
        </w:rPr>
        <w:t>Puruṣa</w:t>
      </w:r>
      <w:proofErr w:type="spellEnd"/>
      <w:r w:rsidRPr="000B7453">
        <w:rPr>
          <w:rFonts w:eastAsia="Times New Roman" w:cstheme="minorHAnsi"/>
          <w:sz w:val="20"/>
          <w:szCs w:val="20"/>
        </w:rPr>
        <w:t xml:space="preserve"> is also the most fundamental and primal principle. </w:t>
      </w:r>
      <w:proofErr w:type="spellStart"/>
      <w:r w:rsidRPr="000B7453">
        <w:rPr>
          <w:rFonts w:eastAsia="Times New Roman" w:cstheme="minorHAnsi"/>
          <w:sz w:val="20"/>
          <w:szCs w:val="20"/>
        </w:rPr>
        <w:t>Puruṣa</w:t>
      </w:r>
      <w:proofErr w:type="spellEnd"/>
      <w:r w:rsidRPr="000B7453">
        <w:rPr>
          <w:rFonts w:eastAsia="Times New Roman" w:cstheme="minorHAnsi"/>
          <w:sz w:val="20"/>
          <w:szCs w:val="20"/>
        </w:rPr>
        <w:t xml:space="preserve"> cannot be reduced to any simpler elements though </w:t>
      </w:r>
      <w:r w:rsidR="00EE62BA" w:rsidRPr="000B7453">
        <w:rPr>
          <w:rFonts w:eastAsia="Times New Roman" w:cstheme="minorHAnsi"/>
          <w:sz w:val="20"/>
          <w:szCs w:val="20"/>
        </w:rPr>
        <w:t>analysis</w:t>
      </w:r>
      <w:r w:rsidRPr="000B7453">
        <w:rPr>
          <w:rFonts w:eastAsia="Times New Roman" w:cstheme="minorHAnsi"/>
          <w:sz w:val="20"/>
          <w:szCs w:val="20"/>
        </w:rPr>
        <w:t xml:space="preserve"> and it will always remain as it is. There is no changing </w:t>
      </w:r>
      <w:proofErr w:type="spellStart"/>
      <w:r w:rsidRPr="000B7453">
        <w:rPr>
          <w:rFonts w:eastAsia="Times New Roman" w:cstheme="minorHAnsi"/>
          <w:sz w:val="20"/>
          <w:szCs w:val="20"/>
        </w:rPr>
        <w:t>Puruṣa's</w:t>
      </w:r>
      <w:proofErr w:type="spellEnd"/>
      <w:r w:rsidRPr="000B7453">
        <w:rPr>
          <w:rFonts w:eastAsia="Times New Roman" w:cstheme="minorHAnsi"/>
          <w:sz w:val="20"/>
          <w:szCs w:val="20"/>
        </w:rPr>
        <w:t xml:space="preserve"> essence. A different approach wonderful characteristic associated with </w:t>
      </w:r>
      <w:proofErr w:type="spellStart"/>
      <w:r w:rsidRPr="000B7453">
        <w:rPr>
          <w:rFonts w:eastAsia="Times New Roman" w:cstheme="minorHAnsi"/>
          <w:sz w:val="20"/>
          <w:szCs w:val="20"/>
        </w:rPr>
        <w:t>Puruṣa</w:t>
      </w:r>
      <w:proofErr w:type="spellEnd"/>
      <w:r w:rsidRPr="000B7453">
        <w:rPr>
          <w:rFonts w:eastAsia="Times New Roman" w:cstheme="minorHAnsi"/>
          <w:sz w:val="20"/>
          <w:szCs w:val="20"/>
        </w:rPr>
        <w:t xml:space="preserve"> is that these qualities function as a kind of cosmic mirror, projecting and revealing the entire universe. </w:t>
      </w:r>
      <w:proofErr w:type="spellStart"/>
      <w:r w:rsidRPr="000B7453">
        <w:rPr>
          <w:rFonts w:eastAsia="Times New Roman" w:cstheme="minorHAnsi"/>
          <w:sz w:val="20"/>
          <w:szCs w:val="20"/>
        </w:rPr>
        <w:t>Puruṣas</w:t>
      </w:r>
      <w:proofErr w:type="spellEnd"/>
      <w:r w:rsidRPr="000B7453">
        <w:rPr>
          <w:rFonts w:eastAsia="Times New Roman" w:cstheme="minorHAnsi"/>
          <w:sz w:val="20"/>
          <w:szCs w:val="20"/>
        </w:rPr>
        <w:t xml:space="preserve">' characteristics are reflected in themselves. Every change which takes place during the progression of evolution occurs in </w:t>
      </w:r>
      <w:proofErr w:type="spellStart"/>
      <w:r w:rsidRPr="000B7453">
        <w:rPr>
          <w:rFonts w:eastAsia="Times New Roman" w:cstheme="minorHAnsi"/>
          <w:sz w:val="20"/>
          <w:szCs w:val="20"/>
        </w:rPr>
        <w:t>Prakṛti</w:t>
      </w:r>
      <w:proofErr w:type="spellEnd"/>
      <w:r w:rsidRPr="000B7453">
        <w:rPr>
          <w:rFonts w:eastAsia="Times New Roman" w:cstheme="minorHAnsi"/>
          <w:sz w:val="20"/>
          <w:szCs w:val="20"/>
        </w:rPr>
        <w:t xml:space="preserve">, and </w:t>
      </w:r>
      <w:proofErr w:type="spellStart"/>
      <w:r w:rsidRPr="000B7453">
        <w:rPr>
          <w:rFonts w:eastAsia="Times New Roman" w:cstheme="minorHAnsi"/>
          <w:sz w:val="20"/>
          <w:szCs w:val="20"/>
        </w:rPr>
        <w:t>Puruṣa</w:t>
      </w:r>
      <w:proofErr w:type="spellEnd"/>
      <w:r w:rsidRPr="000B7453">
        <w:rPr>
          <w:rFonts w:eastAsia="Times New Roman" w:cstheme="minorHAnsi"/>
          <w:sz w:val="20"/>
          <w:szCs w:val="20"/>
        </w:rPr>
        <w:t xml:space="preserve"> acts as a reference point when these changes occur. Additionally, </w:t>
      </w:r>
      <w:proofErr w:type="spellStart"/>
      <w:r w:rsidRPr="000B7453">
        <w:rPr>
          <w:rFonts w:eastAsia="Times New Roman" w:cstheme="minorHAnsi"/>
          <w:sz w:val="20"/>
          <w:szCs w:val="20"/>
        </w:rPr>
        <w:t>Puruṣa</w:t>
      </w:r>
      <w:proofErr w:type="spellEnd"/>
      <w:r w:rsidRPr="000B7453">
        <w:rPr>
          <w:rFonts w:eastAsia="Times New Roman" w:cstheme="minorHAnsi"/>
          <w:sz w:val="20"/>
          <w:szCs w:val="20"/>
        </w:rPr>
        <w:t xml:space="preserve"> is one of the fundamental concepts that </w:t>
      </w:r>
      <w:proofErr w:type="gramStart"/>
      <w:r w:rsidRPr="000B7453">
        <w:rPr>
          <w:rFonts w:eastAsia="Times New Roman" w:cstheme="minorHAnsi"/>
          <w:sz w:val="20"/>
          <w:szCs w:val="20"/>
        </w:rPr>
        <w:t>gives</w:t>
      </w:r>
      <w:proofErr w:type="gramEnd"/>
      <w:r w:rsidRPr="000B7453">
        <w:rPr>
          <w:rFonts w:eastAsia="Times New Roman" w:cstheme="minorHAnsi"/>
          <w:sz w:val="20"/>
          <w:szCs w:val="20"/>
        </w:rPr>
        <w:t xml:space="preserve"> matter life. In the realm of plants, it is hidden, but among more advanced organisms, it is ubiquitous.</w:t>
      </w:r>
      <w:r w:rsidRPr="00F94F38">
        <w:rPr>
          <w:rFonts w:eastAsia="Times New Roman" w:cstheme="minorHAnsi"/>
          <w:sz w:val="20"/>
          <w:szCs w:val="20"/>
        </w:rPr>
        <w:t xml:space="preserve"> It's an entity independent from the </w:t>
      </w:r>
      <w:proofErr w:type="spellStart"/>
      <w:r w:rsidRPr="00F94F38">
        <w:rPr>
          <w:rFonts w:eastAsia="Times New Roman" w:cstheme="minorHAnsi"/>
          <w:sz w:val="20"/>
          <w:szCs w:val="20"/>
        </w:rPr>
        <w:t>the</w:t>
      </w:r>
      <w:proofErr w:type="spellEnd"/>
      <w:r w:rsidRPr="00F94F38">
        <w:rPr>
          <w:rFonts w:eastAsia="Times New Roman" w:cstheme="minorHAnsi"/>
          <w:sz w:val="20"/>
          <w:szCs w:val="20"/>
        </w:rPr>
        <w:t xml:space="preserve"> great Buddha, pure consciousness. </w:t>
      </w:r>
    </w:p>
    <w:p w:rsidR="000B7453" w:rsidRPr="000B7453" w:rsidRDefault="000B7453" w:rsidP="003608BA">
      <w:pPr>
        <w:spacing w:after="0" w:line="240" w:lineRule="auto"/>
        <w:jc w:val="both"/>
        <w:rPr>
          <w:rFonts w:eastAsia="Times New Roman" w:cstheme="minorHAnsi"/>
          <w:sz w:val="20"/>
          <w:szCs w:val="20"/>
        </w:rPr>
      </w:pPr>
      <w:proofErr w:type="spellStart"/>
      <w:r w:rsidRPr="000B7453">
        <w:rPr>
          <w:rFonts w:eastAsia="Times New Roman" w:cstheme="minorHAnsi"/>
          <w:sz w:val="20"/>
          <w:szCs w:val="20"/>
        </w:rPr>
        <w:t>Puruṣa</w:t>
      </w:r>
      <w:proofErr w:type="spellEnd"/>
      <w:r w:rsidRPr="000B7453">
        <w:rPr>
          <w:rFonts w:eastAsia="Times New Roman" w:cstheme="minorHAnsi"/>
          <w:sz w:val="20"/>
          <w:szCs w:val="20"/>
        </w:rPr>
        <w:t xml:space="preserve"> has been described by one of the following five characteristics such as~</w:t>
      </w:r>
    </w:p>
    <w:p w:rsidR="00F3583A" w:rsidRPr="00F94F38" w:rsidRDefault="00F6094C" w:rsidP="003608BA">
      <w:pPr>
        <w:spacing w:after="0" w:line="240" w:lineRule="auto"/>
        <w:jc w:val="both"/>
        <w:rPr>
          <w:rFonts w:eastAsia="Times New Roman" w:cstheme="minorHAnsi"/>
          <w:sz w:val="20"/>
          <w:szCs w:val="20"/>
        </w:rPr>
      </w:pPr>
      <w:r w:rsidRPr="00F94F38">
        <w:rPr>
          <w:rFonts w:eastAsia="Times New Roman" w:cstheme="minorHAnsi"/>
          <w:sz w:val="20"/>
          <w:szCs w:val="20"/>
        </w:rPr>
        <w:t>1.</w:t>
      </w:r>
      <w:r w:rsidRPr="00F3583A">
        <w:rPr>
          <w:rFonts w:eastAsia="Times New Roman" w:cstheme="minorHAnsi"/>
          <w:sz w:val="20"/>
          <w:szCs w:val="20"/>
        </w:rPr>
        <w:t xml:space="preserve"> </w:t>
      </w:r>
      <w:proofErr w:type="spellStart"/>
      <w:r w:rsidRPr="00F3583A">
        <w:rPr>
          <w:rFonts w:eastAsia="Times New Roman" w:cstheme="minorHAnsi"/>
          <w:sz w:val="20"/>
          <w:szCs w:val="20"/>
        </w:rPr>
        <w:t>Puruṣa</w:t>
      </w:r>
      <w:proofErr w:type="spellEnd"/>
      <w:r w:rsidR="00F3583A" w:rsidRPr="00F3583A">
        <w:rPr>
          <w:rFonts w:eastAsia="Times New Roman" w:cstheme="minorHAnsi"/>
          <w:sz w:val="20"/>
          <w:szCs w:val="20"/>
        </w:rPr>
        <w:t xml:space="preserve"> has the sense of an observer. It has no desire (</w:t>
      </w:r>
      <w:proofErr w:type="spellStart"/>
      <w:r w:rsidR="00F3583A" w:rsidRPr="00F3583A">
        <w:rPr>
          <w:rFonts w:eastAsia="Times New Roman" w:cstheme="minorHAnsi"/>
          <w:sz w:val="20"/>
          <w:szCs w:val="20"/>
        </w:rPr>
        <w:t>Udasina</w:t>
      </w:r>
      <w:proofErr w:type="spellEnd"/>
      <w:r w:rsidR="00F3583A" w:rsidRPr="00F3583A">
        <w:rPr>
          <w:rFonts w:eastAsia="Times New Roman" w:cstheme="minorHAnsi"/>
          <w:sz w:val="20"/>
          <w:szCs w:val="20"/>
        </w:rPr>
        <w:t xml:space="preserve">). Receiving non-relational, it does not become involved in anything. Consequently, the three </w:t>
      </w:r>
      <w:proofErr w:type="spellStart"/>
      <w:r w:rsidR="00F3583A" w:rsidRPr="00F3583A">
        <w:rPr>
          <w:rFonts w:eastAsia="Times New Roman" w:cstheme="minorHAnsi"/>
          <w:sz w:val="20"/>
          <w:szCs w:val="20"/>
        </w:rPr>
        <w:t>gunas</w:t>
      </w:r>
      <w:proofErr w:type="spellEnd"/>
      <w:r w:rsidR="00F3583A" w:rsidRPr="00F3583A">
        <w:rPr>
          <w:rFonts w:eastAsia="Times New Roman" w:cstheme="minorHAnsi"/>
          <w:sz w:val="20"/>
          <w:szCs w:val="20"/>
        </w:rPr>
        <w:t xml:space="preserve"> and the bodies do not desire the self. The only individual that acts is the seer. </w:t>
      </w:r>
    </w:p>
    <w:p w:rsidR="00F3583A" w:rsidRPr="00F94F38" w:rsidRDefault="00F6094C" w:rsidP="003608BA">
      <w:pPr>
        <w:spacing w:after="0" w:line="240" w:lineRule="auto"/>
        <w:jc w:val="both"/>
        <w:rPr>
          <w:rFonts w:eastAsia="Times New Roman" w:cstheme="minorHAnsi"/>
          <w:sz w:val="20"/>
          <w:szCs w:val="20"/>
        </w:rPr>
      </w:pPr>
      <w:r w:rsidRPr="00F94F38">
        <w:rPr>
          <w:rFonts w:eastAsia="Times New Roman" w:cstheme="minorHAnsi"/>
          <w:sz w:val="20"/>
          <w:szCs w:val="20"/>
        </w:rPr>
        <w:t>2.</w:t>
      </w:r>
      <w:r w:rsidRPr="00F3583A">
        <w:rPr>
          <w:rFonts w:eastAsia="Times New Roman" w:cstheme="minorHAnsi"/>
          <w:sz w:val="20"/>
          <w:szCs w:val="20"/>
        </w:rPr>
        <w:t xml:space="preserve"> </w:t>
      </w:r>
      <w:proofErr w:type="spellStart"/>
      <w:r w:rsidRPr="00F3583A">
        <w:rPr>
          <w:rFonts w:eastAsia="Times New Roman" w:cstheme="minorHAnsi"/>
          <w:sz w:val="20"/>
          <w:szCs w:val="20"/>
        </w:rPr>
        <w:t>Kaivalyam</w:t>
      </w:r>
      <w:proofErr w:type="spellEnd"/>
      <w:r w:rsidR="00F3583A" w:rsidRPr="00F3583A">
        <w:rPr>
          <w:rFonts w:eastAsia="Times New Roman" w:cstheme="minorHAnsi"/>
          <w:sz w:val="20"/>
          <w:szCs w:val="20"/>
        </w:rPr>
        <w:t xml:space="preserve"> </w:t>
      </w:r>
      <w:proofErr w:type="spellStart"/>
      <w:r w:rsidR="00F3583A" w:rsidRPr="00F3583A">
        <w:rPr>
          <w:rFonts w:eastAsia="Times New Roman" w:cstheme="minorHAnsi"/>
          <w:sz w:val="20"/>
          <w:szCs w:val="20"/>
        </w:rPr>
        <w:t>characterises</w:t>
      </w:r>
      <w:proofErr w:type="spellEnd"/>
      <w:r w:rsidR="00F3583A" w:rsidRPr="00F3583A">
        <w:rPr>
          <w:rFonts w:eastAsia="Times New Roman" w:cstheme="minorHAnsi"/>
          <w:sz w:val="20"/>
          <w:szCs w:val="20"/>
        </w:rPr>
        <w:t xml:space="preserve"> </w:t>
      </w:r>
      <w:proofErr w:type="spellStart"/>
      <w:r w:rsidR="00F3583A" w:rsidRPr="00F3583A">
        <w:rPr>
          <w:rFonts w:eastAsia="Times New Roman" w:cstheme="minorHAnsi"/>
          <w:sz w:val="20"/>
          <w:szCs w:val="20"/>
        </w:rPr>
        <w:t>Puruṣa</w:t>
      </w:r>
      <w:proofErr w:type="spellEnd"/>
      <w:r w:rsidR="00F3583A" w:rsidRPr="00F3583A">
        <w:rPr>
          <w:rFonts w:eastAsia="Times New Roman" w:cstheme="minorHAnsi"/>
          <w:sz w:val="20"/>
          <w:szCs w:val="20"/>
        </w:rPr>
        <w:t xml:space="preserve"> as having a sense of emancipation. It is desolate and exudes a sense of isolation. Independence from the three </w:t>
      </w:r>
      <w:proofErr w:type="spellStart"/>
      <w:r w:rsidR="00F3583A" w:rsidRPr="00F3583A">
        <w:rPr>
          <w:rFonts w:eastAsia="Times New Roman" w:cstheme="minorHAnsi"/>
          <w:sz w:val="20"/>
          <w:szCs w:val="20"/>
        </w:rPr>
        <w:t>gunas</w:t>
      </w:r>
      <w:proofErr w:type="spellEnd"/>
      <w:r w:rsidR="00F3583A" w:rsidRPr="00F3583A">
        <w:rPr>
          <w:rFonts w:eastAsia="Times New Roman" w:cstheme="minorHAnsi"/>
          <w:sz w:val="20"/>
          <w:szCs w:val="20"/>
        </w:rPr>
        <w:t xml:space="preserve">' shackles is the state that </w:t>
      </w:r>
      <w:proofErr w:type="gramStart"/>
      <w:r w:rsidR="00F3583A" w:rsidRPr="00F3583A">
        <w:rPr>
          <w:rFonts w:eastAsia="Times New Roman" w:cstheme="minorHAnsi"/>
          <w:sz w:val="20"/>
          <w:szCs w:val="20"/>
        </w:rPr>
        <w:t xml:space="preserve">the </w:t>
      </w:r>
      <w:r w:rsidRPr="00F3583A">
        <w:rPr>
          <w:rFonts w:eastAsia="Times New Roman" w:cstheme="minorHAnsi"/>
          <w:sz w:val="20"/>
          <w:szCs w:val="20"/>
        </w:rPr>
        <w:t>self-approaches</w:t>
      </w:r>
      <w:proofErr w:type="gramEnd"/>
      <w:r w:rsidR="00F3583A" w:rsidRPr="00F3583A">
        <w:rPr>
          <w:rFonts w:eastAsia="Times New Roman" w:cstheme="minorHAnsi"/>
          <w:sz w:val="20"/>
          <w:szCs w:val="20"/>
        </w:rPr>
        <w:t xml:space="preserve">. Pure and liberated from slavery, </w:t>
      </w:r>
      <w:proofErr w:type="spellStart"/>
      <w:r w:rsidR="00F3583A" w:rsidRPr="00F3583A">
        <w:rPr>
          <w:rFonts w:eastAsia="Times New Roman" w:cstheme="minorHAnsi"/>
          <w:sz w:val="20"/>
          <w:szCs w:val="20"/>
        </w:rPr>
        <w:t>Puruṣa</w:t>
      </w:r>
      <w:proofErr w:type="spellEnd"/>
      <w:r w:rsidR="00F3583A" w:rsidRPr="00F3583A">
        <w:rPr>
          <w:rFonts w:eastAsia="Times New Roman" w:cstheme="minorHAnsi"/>
          <w:sz w:val="20"/>
          <w:szCs w:val="20"/>
        </w:rPr>
        <w:t xml:space="preserve"> stands outside the three </w:t>
      </w:r>
      <w:proofErr w:type="spellStart"/>
      <w:r w:rsidR="00F3583A" w:rsidRPr="00F3583A">
        <w:rPr>
          <w:rFonts w:eastAsia="Times New Roman" w:cstheme="minorHAnsi"/>
          <w:sz w:val="20"/>
          <w:szCs w:val="20"/>
        </w:rPr>
        <w:t>gunas</w:t>
      </w:r>
      <w:proofErr w:type="spellEnd"/>
      <w:r w:rsidR="00F3583A" w:rsidRPr="00F3583A">
        <w:rPr>
          <w:rFonts w:eastAsia="Times New Roman" w:cstheme="minorHAnsi"/>
          <w:sz w:val="20"/>
          <w:szCs w:val="20"/>
        </w:rPr>
        <w:t xml:space="preserve">. </w:t>
      </w:r>
    </w:p>
    <w:p w:rsidR="00F3583A" w:rsidRPr="00F94F38" w:rsidRDefault="00F3583A" w:rsidP="003608BA">
      <w:pPr>
        <w:jc w:val="both"/>
        <w:rPr>
          <w:rFonts w:eastAsia="Times New Roman" w:cstheme="minorHAnsi"/>
          <w:sz w:val="20"/>
          <w:szCs w:val="20"/>
        </w:rPr>
      </w:pPr>
      <w:r w:rsidRPr="00F94F38">
        <w:rPr>
          <w:rFonts w:eastAsia="Times New Roman" w:cstheme="minorHAnsi"/>
          <w:sz w:val="20"/>
          <w:szCs w:val="20"/>
        </w:rPr>
        <w:t>3. There is a sense of intermediaries (</w:t>
      </w:r>
      <w:proofErr w:type="spellStart"/>
      <w:r w:rsidRPr="00F94F38">
        <w:rPr>
          <w:rFonts w:eastAsia="Times New Roman" w:cstheme="minorHAnsi"/>
          <w:sz w:val="20"/>
          <w:szCs w:val="20"/>
        </w:rPr>
        <w:t>Madhyastham</w:t>
      </w:r>
      <w:proofErr w:type="spellEnd"/>
      <w:r w:rsidRPr="00F94F38">
        <w:rPr>
          <w:rFonts w:eastAsia="Times New Roman" w:cstheme="minorHAnsi"/>
          <w:sz w:val="20"/>
          <w:szCs w:val="20"/>
        </w:rPr>
        <w:t xml:space="preserve">) in it, since </w:t>
      </w:r>
      <w:proofErr w:type="spellStart"/>
      <w:r w:rsidRPr="00F94F38">
        <w:rPr>
          <w:rFonts w:eastAsia="Times New Roman" w:cstheme="minorHAnsi"/>
          <w:sz w:val="20"/>
          <w:szCs w:val="20"/>
        </w:rPr>
        <w:t>Puruṣa</w:t>
      </w:r>
      <w:proofErr w:type="spellEnd"/>
      <w:r w:rsidRPr="00F94F38">
        <w:rPr>
          <w:rFonts w:eastAsia="Times New Roman" w:cstheme="minorHAnsi"/>
          <w:sz w:val="20"/>
          <w:szCs w:val="20"/>
        </w:rPr>
        <w:t xml:space="preserve"> arbitrate disagreements without engaging interested. </w:t>
      </w:r>
      <w:r w:rsidRPr="00F94F38">
        <w:rPr>
          <w:rFonts w:eastAsia="Times New Roman" w:cstheme="minorHAnsi"/>
          <w:sz w:val="20"/>
          <w:szCs w:val="20"/>
        </w:rPr>
        <w:br/>
        <w:t xml:space="preserve">The world of pleasure and discomfort can't influence </w:t>
      </w:r>
      <w:proofErr w:type="spellStart"/>
      <w:r w:rsidRPr="00F94F38">
        <w:rPr>
          <w:rFonts w:eastAsia="Times New Roman" w:cstheme="minorHAnsi"/>
          <w:sz w:val="20"/>
          <w:szCs w:val="20"/>
        </w:rPr>
        <w:t>Puruṣa</w:t>
      </w:r>
      <w:proofErr w:type="spellEnd"/>
      <w:r w:rsidRPr="00F94F38">
        <w:rPr>
          <w:rFonts w:eastAsia="Times New Roman" w:cstheme="minorHAnsi"/>
          <w:sz w:val="20"/>
          <w:szCs w:val="20"/>
        </w:rPr>
        <w:t xml:space="preserve"> given that it is beyond the three </w:t>
      </w:r>
      <w:proofErr w:type="spellStart"/>
      <w:r w:rsidRPr="00F94F38">
        <w:rPr>
          <w:rFonts w:eastAsia="Times New Roman" w:cstheme="minorHAnsi"/>
          <w:sz w:val="20"/>
          <w:szCs w:val="20"/>
        </w:rPr>
        <w:t>gunas</w:t>
      </w:r>
      <w:proofErr w:type="spellEnd"/>
      <w:r w:rsidRPr="00F94F38">
        <w:rPr>
          <w:rFonts w:eastAsia="Times New Roman" w:cstheme="minorHAnsi"/>
          <w:sz w:val="20"/>
          <w:szCs w:val="20"/>
        </w:rPr>
        <w:t xml:space="preserve">. </w:t>
      </w:r>
    </w:p>
    <w:p w:rsidR="00F3583A" w:rsidRPr="00F94F38" w:rsidRDefault="00F3583A" w:rsidP="003608BA">
      <w:pPr>
        <w:jc w:val="both"/>
        <w:rPr>
          <w:rFonts w:eastAsia="Times New Roman" w:cstheme="minorHAnsi"/>
          <w:sz w:val="20"/>
          <w:szCs w:val="20"/>
        </w:rPr>
      </w:pPr>
      <w:r w:rsidRPr="00F94F38">
        <w:rPr>
          <w:rFonts w:eastAsia="Times New Roman" w:cstheme="minorHAnsi"/>
          <w:sz w:val="20"/>
          <w:szCs w:val="20"/>
        </w:rPr>
        <w:t xml:space="preserve">4. It promises to be clairvoyance. Between a witness and a seer, there is essentially no difference. </w:t>
      </w:r>
      <w:proofErr w:type="spellStart"/>
      <w:r w:rsidRPr="00F94F38">
        <w:rPr>
          <w:rFonts w:eastAsia="Times New Roman" w:cstheme="minorHAnsi"/>
          <w:sz w:val="20"/>
          <w:szCs w:val="20"/>
        </w:rPr>
        <w:t>Puruṣa</w:t>
      </w:r>
      <w:proofErr w:type="spellEnd"/>
      <w:r w:rsidRPr="00F94F38">
        <w:rPr>
          <w:rFonts w:eastAsia="Times New Roman" w:cstheme="minorHAnsi"/>
          <w:sz w:val="20"/>
          <w:szCs w:val="20"/>
        </w:rPr>
        <w:t xml:space="preserve"> is the witness and seer since it is the conscious principle. It turns becomes a seer when the unconscious </w:t>
      </w:r>
      <w:proofErr w:type="spellStart"/>
      <w:r w:rsidRPr="00F94F38">
        <w:rPr>
          <w:rFonts w:eastAsia="Times New Roman" w:cstheme="minorHAnsi"/>
          <w:sz w:val="20"/>
          <w:szCs w:val="20"/>
        </w:rPr>
        <w:t>Prakṛti</w:t>
      </w:r>
      <w:proofErr w:type="spellEnd"/>
      <w:r w:rsidRPr="00F94F38">
        <w:rPr>
          <w:rFonts w:eastAsia="Times New Roman" w:cstheme="minorHAnsi"/>
          <w:sz w:val="20"/>
          <w:szCs w:val="20"/>
        </w:rPr>
        <w:t xml:space="preserve"> encounters the </w:t>
      </w:r>
      <w:proofErr w:type="spellStart"/>
      <w:r w:rsidRPr="00F94F38">
        <w:rPr>
          <w:rFonts w:eastAsia="Times New Roman" w:cstheme="minorHAnsi"/>
          <w:sz w:val="20"/>
          <w:szCs w:val="20"/>
        </w:rPr>
        <w:t>Puruṣa</w:t>
      </w:r>
      <w:proofErr w:type="spellEnd"/>
      <w:r w:rsidRPr="00F94F38">
        <w:rPr>
          <w:rFonts w:eastAsia="Times New Roman" w:cstheme="minorHAnsi"/>
          <w:sz w:val="20"/>
          <w:szCs w:val="20"/>
        </w:rPr>
        <w:t xml:space="preserve">. </w:t>
      </w:r>
      <w:proofErr w:type="spellStart"/>
      <w:r w:rsidRPr="00F94F38">
        <w:rPr>
          <w:rFonts w:eastAsia="Times New Roman" w:cstheme="minorHAnsi"/>
          <w:sz w:val="20"/>
          <w:szCs w:val="20"/>
        </w:rPr>
        <w:t>Puruṣa</w:t>
      </w:r>
      <w:proofErr w:type="spellEnd"/>
      <w:r w:rsidRPr="00F94F38">
        <w:rPr>
          <w:rFonts w:eastAsia="Times New Roman" w:cstheme="minorHAnsi"/>
          <w:sz w:val="20"/>
          <w:szCs w:val="20"/>
        </w:rPr>
        <w:t xml:space="preserve"> is the seer of other sense organs and the witness of </w:t>
      </w:r>
      <w:proofErr w:type="spellStart"/>
      <w:r w:rsidRPr="00F94F38">
        <w:rPr>
          <w:rFonts w:eastAsia="Times New Roman" w:cstheme="minorHAnsi"/>
          <w:sz w:val="20"/>
          <w:szCs w:val="20"/>
        </w:rPr>
        <w:t>Buddhi</w:t>
      </w:r>
      <w:proofErr w:type="spellEnd"/>
      <w:r w:rsidRPr="00F94F38">
        <w:rPr>
          <w:rFonts w:eastAsia="Times New Roman" w:cstheme="minorHAnsi"/>
          <w:sz w:val="20"/>
          <w:szCs w:val="20"/>
        </w:rPr>
        <w:t xml:space="preserve">, according to </w:t>
      </w:r>
      <w:proofErr w:type="spellStart"/>
      <w:r w:rsidRPr="00F94F38">
        <w:rPr>
          <w:rFonts w:eastAsia="Times New Roman" w:cstheme="minorHAnsi"/>
          <w:sz w:val="20"/>
          <w:szCs w:val="20"/>
        </w:rPr>
        <w:t>Vijñānabhiksu</w:t>
      </w:r>
      <w:proofErr w:type="spellEnd"/>
      <w:r w:rsidRPr="00F94F38">
        <w:rPr>
          <w:rFonts w:eastAsia="Times New Roman" w:cstheme="minorHAnsi"/>
          <w:sz w:val="20"/>
          <w:szCs w:val="20"/>
        </w:rPr>
        <w:t xml:space="preserve">. </w:t>
      </w:r>
      <w:proofErr w:type="gramStart"/>
      <w:r w:rsidRPr="00F94F38">
        <w:rPr>
          <w:rFonts w:eastAsia="Times New Roman" w:cstheme="minorHAnsi"/>
          <w:sz w:val="20"/>
          <w:szCs w:val="20"/>
        </w:rPr>
        <w:t>contrary</w:t>
      </w:r>
      <w:proofErr w:type="gramEnd"/>
      <w:r w:rsidRPr="00F94F38">
        <w:rPr>
          <w:rFonts w:eastAsia="Times New Roman" w:cstheme="minorHAnsi"/>
          <w:sz w:val="20"/>
          <w:szCs w:val="20"/>
        </w:rPr>
        <w:t xml:space="preserve"> to popular belief, </w:t>
      </w:r>
      <w:proofErr w:type="spellStart"/>
      <w:r w:rsidRPr="00F94F38">
        <w:rPr>
          <w:rFonts w:eastAsia="Times New Roman" w:cstheme="minorHAnsi"/>
          <w:sz w:val="20"/>
          <w:szCs w:val="20"/>
        </w:rPr>
        <w:t>Puruṣa</w:t>
      </w:r>
      <w:proofErr w:type="spellEnd"/>
      <w:r w:rsidRPr="00F94F38">
        <w:rPr>
          <w:rFonts w:eastAsia="Times New Roman" w:cstheme="minorHAnsi"/>
          <w:sz w:val="20"/>
          <w:szCs w:val="20"/>
        </w:rPr>
        <w:t xml:space="preserve">, as defined by </w:t>
      </w:r>
      <w:proofErr w:type="spellStart"/>
      <w:r w:rsidRPr="00F94F38">
        <w:rPr>
          <w:rFonts w:eastAsia="Times New Roman" w:cstheme="minorHAnsi"/>
          <w:sz w:val="20"/>
          <w:szCs w:val="20"/>
        </w:rPr>
        <w:t>Vāshaspati</w:t>
      </w:r>
      <w:proofErr w:type="spellEnd"/>
      <w:r w:rsidRPr="00F94F38">
        <w:rPr>
          <w:rFonts w:eastAsia="Times New Roman" w:cstheme="minorHAnsi"/>
          <w:sz w:val="20"/>
          <w:szCs w:val="20"/>
        </w:rPr>
        <w:t>, is both the witness and the seer.</w:t>
      </w:r>
    </w:p>
    <w:p w:rsidR="00F3583A" w:rsidRPr="00F94F38" w:rsidRDefault="00F3583A" w:rsidP="003608BA">
      <w:pPr>
        <w:jc w:val="both"/>
        <w:rPr>
          <w:rFonts w:eastAsia="Times New Roman" w:cstheme="minorHAnsi"/>
          <w:sz w:val="20"/>
          <w:szCs w:val="20"/>
        </w:rPr>
      </w:pPr>
      <w:r w:rsidRPr="00F94F38">
        <w:rPr>
          <w:rFonts w:eastAsia="Times New Roman" w:cstheme="minorHAnsi"/>
          <w:sz w:val="20"/>
          <w:szCs w:val="20"/>
        </w:rPr>
        <w:t>5.</w:t>
      </w:r>
      <w:r w:rsidRPr="00F94F38">
        <w:rPr>
          <w:rFonts w:cstheme="minorHAnsi"/>
          <w:sz w:val="20"/>
          <w:szCs w:val="20"/>
        </w:rPr>
        <w:t xml:space="preserve"> </w:t>
      </w:r>
      <w:r w:rsidRPr="00F94F38">
        <w:rPr>
          <w:rFonts w:eastAsia="Times New Roman" w:cstheme="minorHAnsi"/>
          <w:sz w:val="20"/>
          <w:szCs w:val="20"/>
        </w:rPr>
        <w:t xml:space="preserve">It sounds as though it is not a doer. </w:t>
      </w:r>
      <w:proofErr w:type="spellStart"/>
      <w:r w:rsidRPr="00F94F38">
        <w:rPr>
          <w:rFonts w:eastAsia="Times New Roman" w:cstheme="minorHAnsi"/>
          <w:sz w:val="20"/>
          <w:szCs w:val="20"/>
        </w:rPr>
        <w:t>Puruṣa</w:t>
      </w:r>
      <w:proofErr w:type="spellEnd"/>
      <w:r w:rsidRPr="00F94F38">
        <w:rPr>
          <w:rFonts w:eastAsia="Times New Roman" w:cstheme="minorHAnsi"/>
          <w:sz w:val="20"/>
          <w:szCs w:val="20"/>
        </w:rPr>
        <w:t xml:space="preserve"> is a non-doer; it is unable to produce or act in any way. Due to </w:t>
      </w:r>
      <w:proofErr w:type="spellStart"/>
      <w:r w:rsidRPr="00F94F38">
        <w:rPr>
          <w:rFonts w:eastAsia="Times New Roman" w:cstheme="minorHAnsi"/>
          <w:sz w:val="20"/>
          <w:szCs w:val="20"/>
        </w:rPr>
        <w:t>Puruṣa</w:t>
      </w:r>
      <w:proofErr w:type="spellEnd"/>
      <w:r w:rsidRPr="00F94F38">
        <w:rPr>
          <w:rFonts w:eastAsia="Times New Roman" w:cstheme="minorHAnsi"/>
          <w:sz w:val="20"/>
          <w:szCs w:val="20"/>
        </w:rPr>
        <w:t xml:space="preserve"> being </w:t>
      </w:r>
      <w:proofErr w:type="spellStart"/>
      <w:r w:rsidRPr="00F94F38">
        <w:rPr>
          <w:rFonts w:eastAsia="Times New Roman" w:cstheme="minorHAnsi"/>
          <w:sz w:val="20"/>
          <w:szCs w:val="20"/>
        </w:rPr>
        <w:t>Avyakta</w:t>
      </w:r>
      <w:proofErr w:type="spellEnd"/>
      <w:r w:rsidRPr="00F94F38">
        <w:rPr>
          <w:rFonts w:eastAsia="Times New Roman" w:cstheme="minorHAnsi"/>
          <w:sz w:val="20"/>
          <w:szCs w:val="20"/>
        </w:rPr>
        <w:t xml:space="preserve">, it is quiescent. As per the </w:t>
      </w:r>
      <w:proofErr w:type="spellStart"/>
      <w:r w:rsidRPr="00F94F38">
        <w:rPr>
          <w:rFonts w:eastAsia="Times New Roman" w:cstheme="minorHAnsi"/>
          <w:sz w:val="20"/>
          <w:szCs w:val="20"/>
        </w:rPr>
        <w:t>Sāṁkhya</w:t>
      </w:r>
      <w:proofErr w:type="spellEnd"/>
      <w:r w:rsidRPr="00F94F38">
        <w:rPr>
          <w:rFonts w:eastAsia="Times New Roman" w:cstheme="minorHAnsi"/>
          <w:sz w:val="20"/>
          <w:szCs w:val="20"/>
        </w:rPr>
        <w:t xml:space="preserve"> Philosophy, </w:t>
      </w:r>
      <w:proofErr w:type="spellStart"/>
      <w:r w:rsidRPr="00F94F38">
        <w:rPr>
          <w:rFonts w:eastAsia="Times New Roman" w:cstheme="minorHAnsi"/>
          <w:sz w:val="20"/>
          <w:szCs w:val="20"/>
        </w:rPr>
        <w:t>Avyakta</w:t>
      </w:r>
      <w:proofErr w:type="spellEnd"/>
      <w:r w:rsidRPr="00F94F38">
        <w:rPr>
          <w:rFonts w:eastAsia="Times New Roman" w:cstheme="minorHAnsi"/>
          <w:sz w:val="20"/>
          <w:szCs w:val="20"/>
        </w:rPr>
        <w:t xml:space="preserve"> can only be something which is not active. We are not endowed with free will. Man will never be able to fully understand this without having an unambiguous knowledge of who he is, and we ought </w:t>
      </w:r>
      <w:proofErr w:type="gramStart"/>
      <w:r w:rsidRPr="00F94F38">
        <w:rPr>
          <w:rFonts w:eastAsia="Times New Roman" w:cstheme="minorHAnsi"/>
          <w:sz w:val="20"/>
          <w:szCs w:val="20"/>
        </w:rPr>
        <w:t>not</w:t>
      </w:r>
      <w:proofErr w:type="gramEnd"/>
      <w:r w:rsidRPr="00F94F38">
        <w:rPr>
          <w:rFonts w:eastAsia="Times New Roman" w:cstheme="minorHAnsi"/>
          <w:sz w:val="20"/>
          <w:szCs w:val="20"/>
        </w:rPr>
        <w:t xml:space="preserve"> think that we have free will. The nature of </w:t>
      </w:r>
      <w:proofErr w:type="spellStart"/>
      <w:r w:rsidRPr="00F94F38">
        <w:rPr>
          <w:rFonts w:eastAsia="Times New Roman" w:cstheme="minorHAnsi"/>
          <w:sz w:val="20"/>
          <w:szCs w:val="20"/>
        </w:rPr>
        <w:t>Prakṛti</w:t>
      </w:r>
      <w:proofErr w:type="spellEnd"/>
      <w:r w:rsidRPr="00F94F38">
        <w:rPr>
          <w:rFonts w:eastAsia="Times New Roman" w:cstheme="minorHAnsi"/>
          <w:sz w:val="20"/>
          <w:szCs w:val="20"/>
        </w:rPr>
        <w:t xml:space="preserve"> and </w:t>
      </w:r>
      <w:proofErr w:type="spellStart"/>
      <w:r w:rsidRPr="00F94F38">
        <w:rPr>
          <w:rFonts w:eastAsia="Times New Roman" w:cstheme="minorHAnsi"/>
          <w:sz w:val="20"/>
          <w:szCs w:val="20"/>
        </w:rPr>
        <w:t>Puruṣa</w:t>
      </w:r>
      <w:proofErr w:type="spellEnd"/>
      <w:r w:rsidRPr="00F94F38">
        <w:rPr>
          <w:rFonts w:eastAsia="Times New Roman" w:cstheme="minorHAnsi"/>
          <w:sz w:val="20"/>
          <w:szCs w:val="20"/>
        </w:rPr>
        <w:t xml:space="preserve"> are opposites of each other. The seer is </w:t>
      </w:r>
      <w:proofErr w:type="spellStart"/>
      <w:r w:rsidRPr="00F94F38">
        <w:rPr>
          <w:rFonts w:eastAsia="Times New Roman" w:cstheme="minorHAnsi"/>
          <w:sz w:val="20"/>
          <w:szCs w:val="20"/>
        </w:rPr>
        <w:t>Puruṣa</w:t>
      </w:r>
      <w:proofErr w:type="spellEnd"/>
      <w:r w:rsidRPr="00F94F38">
        <w:rPr>
          <w:rFonts w:eastAsia="Times New Roman" w:cstheme="minorHAnsi"/>
          <w:sz w:val="20"/>
          <w:szCs w:val="20"/>
        </w:rPr>
        <w:t xml:space="preserve">, and </w:t>
      </w:r>
      <w:proofErr w:type="spellStart"/>
      <w:r w:rsidRPr="00F94F38">
        <w:rPr>
          <w:rFonts w:eastAsia="Times New Roman" w:cstheme="minorHAnsi"/>
          <w:sz w:val="20"/>
          <w:szCs w:val="20"/>
        </w:rPr>
        <w:t>Prakṛti</w:t>
      </w:r>
      <w:proofErr w:type="spellEnd"/>
      <w:r w:rsidRPr="00F94F38">
        <w:rPr>
          <w:rFonts w:eastAsia="Times New Roman" w:cstheme="minorHAnsi"/>
          <w:sz w:val="20"/>
          <w:szCs w:val="20"/>
        </w:rPr>
        <w:t xml:space="preserve"> is seen. The three </w:t>
      </w:r>
      <w:proofErr w:type="spellStart"/>
      <w:r w:rsidRPr="00F94F38">
        <w:rPr>
          <w:rFonts w:eastAsia="Times New Roman" w:cstheme="minorHAnsi"/>
          <w:sz w:val="20"/>
          <w:szCs w:val="20"/>
        </w:rPr>
        <w:t>gunas</w:t>
      </w:r>
      <w:proofErr w:type="spellEnd"/>
      <w:r w:rsidRPr="00F94F38">
        <w:rPr>
          <w:rFonts w:eastAsia="Times New Roman" w:cstheme="minorHAnsi"/>
          <w:sz w:val="20"/>
          <w:szCs w:val="20"/>
        </w:rPr>
        <w:t xml:space="preserve"> make up all that is visible, and since </w:t>
      </w:r>
      <w:proofErr w:type="spellStart"/>
      <w:r w:rsidRPr="00F94F38">
        <w:rPr>
          <w:rFonts w:eastAsia="Times New Roman" w:cstheme="minorHAnsi"/>
          <w:sz w:val="20"/>
          <w:szCs w:val="20"/>
        </w:rPr>
        <w:t>Puruṣa</w:t>
      </w:r>
      <w:proofErr w:type="spellEnd"/>
      <w:r w:rsidRPr="00F94F38">
        <w:rPr>
          <w:rFonts w:eastAsia="Times New Roman" w:cstheme="minorHAnsi"/>
          <w:sz w:val="20"/>
          <w:szCs w:val="20"/>
        </w:rPr>
        <w:t xml:space="preserve"> is not enclosed by the three </w:t>
      </w:r>
      <w:proofErr w:type="spellStart"/>
      <w:r w:rsidRPr="00F94F38">
        <w:rPr>
          <w:rFonts w:eastAsia="Times New Roman" w:cstheme="minorHAnsi"/>
          <w:sz w:val="20"/>
          <w:szCs w:val="20"/>
        </w:rPr>
        <w:t>gunas</w:t>
      </w:r>
      <w:proofErr w:type="spellEnd"/>
      <w:r w:rsidRPr="00F94F38">
        <w:rPr>
          <w:rFonts w:eastAsia="Times New Roman" w:cstheme="minorHAnsi"/>
          <w:sz w:val="20"/>
          <w:szCs w:val="20"/>
        </w:rPr>
        <w:t xml:space="preserve">, it is non-doer and apathetic. </w:t>
      </w:r>
    </w:p>
    <w:p w:rsidR="00F3583A" w:rsidRPr="00F3583A" w:rsidRDefault="00F3583A" w:rsidP="003608BA">
      <w:pPr>
        <w:spacing w:after="0" w:line="240" w:lineRule="auto"/>
        <w:jc w:val="both"/>
        <w:rPr>
          <w:rFonts w:eastAsia="Times New Roman" w:cstheme="minorHAnsi"/>
          <w:sz w:val="20"/>
          <w:szCs w:val="20"/>
        </w:rPr>
      </w:pPr>
      <w:r w:rsidRPr="00F3583A">
        <w:rPr>
          <w:rFonts w:eastAsia="Times New Roman" w:cstheme="minorHAnsi"/>
          <w:sz w:val="20"/>
          <w:szCs w:val="20"/>
        </w:rPr>
        <w:t xml:space="preserve">In the </w:t>
      </w:r>
      <w:proofErr w:type="spellStart"/>
      <w:r w:rsidRPr="00F3583A">
        <w:rPr>
          <w:rFonts w:eastAsia="Times New Roman" w:cstheme="minorHAnsi"/>
          <w:sz w:val="20"/>
          <w:szCs w:val="20"/>
        </w:rPr>
        <w:t>Sāṁkya</w:t>
      </w:r>
      <w:proofErr w:type="spellEnd"/>
      <w:r w:rsidRPr="00F3583A">
        <w:rPr>
          <w:rFonts w:eastAsia="Times New Roman" w:cstheme="minorHAnsi"/>
          <w:sz w:val="20"/>
          <w:szCs w:val="20"/>
        </w:rPr>
        <w:t xml:space="preserve"> </w:t>
      </w:r>
      <w:proofErr w:type="spellStart"/>
      <w:r w:rsidRPr="00F3583A">
        <w:rPr>
          <w:rFonts w:eastAsia="Times New Roman" w:cstheme="minorHAnsi"/>
          <w:sz w:val="20"/>
          <w:szCs w:val="20"/>
        </w:rPr>
        <w:t>Kārika</w:t>
      </w:r>
      <w:proofErr w:type="spellEnd"/>
      <w:r w:rsidRPr="00F3583A">
        <w:rPr>
          <w:rFonts w:eastAsia="Times New Roman" w:cstheme="minorHAnsi"/>
          <w:sz w:val="20"/>
          <w:szCs w:val="20"/>
        </w:rPr>
        <w:t xml:space="preserve">, multiple justifications have been given that demonstrate </w:t>
      </w:r>
      <w:proofErr w:type="spellStart"/>
      <w:r w:rsidRPr="00F3583A">
        <w:rPr>
          <w:rFonts w:eastAsia="Times New Roman" w:cstheme="minorHAnsi"/>
          <w:sz w:val="20"/>
          <w:szCs w:val="20"/>
        </w:rPr>
        <w:t>Purusa's</w:t>
      </w:r>
      <w:proofErr w:type="spellEnd"/>
      <w:r w:rsidRPr="00F3583A">
        <w:rPr>
          <w:rFonts w:eastAsia="Times New Roman" w:cstheme="minorHAnsi"/>
          <w:sz w:val="20"/>
          <w:szCs w:val="20"/>
        </w:rPr>
        <w:t xml:space="preserve"> existence. The following </w:t>
      </w:r>
      <w:r w:rsidR="00EE62BA" w:rsidRPr="00F3583A">
        <w:rPr>
          <w:rFonts w:eastAsia="Times New Roman" w:cstheme="minorHAnsi"/>
          <w:sz w:val="20"/>
          <w:szCs w:val="20"/>
        </w:rPr>
        <w:t>matters appear</w:t>
      </w:r>
      <w:r w:rsidRPr="00F3583A">
        <w:rPr>
          <w:rFonts w:eastAsia="Times New Roman" w:cstheme="minorHAnsi"/>
          <w:sz w:val="20"/>
          <w:szCs w:val="20"/>
        </w:rPr>
        <w:t xml:space="preserve"> in the </w:t>
      </w:r>
      <w:proofErr w:type="spellStart"/>
      <w:r w:rsidRPr="00F3583A">
        <w:rPr>
          <w:rFonts w:eastAsia="Times New Roman" w:cstheme="minorHAnsi"/>
          <w:sz w:val="20"/>
          <w:szCs w:val="20"/>
        </w:rPr>
        <w:t>Samkhya</w:t>
      </w:r>
      <w:proofErr w:type="spellEnd"/>
      <w:r w:rsidRPr="00F3583A">
        <w:rPr>
          <w:rFonts w:eastAsia="Times New Roman" w:cstheme="minorHAnsi"/>
          <w:sz w:val="20"/>
          <w:szCs w:val="20"/>
        </w:rPr>
        <w:t xml:space="preserve"> </w:t>
      </w:r>
      <w:proofErr w:type="spellStart"/>
      <w:r w:rsidRPr="00F3583A">
        <w:rPr>
          <w:rFonts w:eastAsia="Times New Roman" w:cstheme="minorHAnsi"/>
          <w:sz w:val="20"/>
          <w:szCs w:val="20"/>
        </w:rPr>
        <w:t>Kārika</w:t>
      </w:r>
      <w:proofErr w:type="spellEnd"/>
      <w:r w:rsidRPr="00F3583A">
        <w:rPr>
          <w:rFonts w:eastAsia="Times New Roman" w:cstheme="minorHAnsi"/>
          <w:sz w:val="20"/>
          <w:szCs w:val="20"/>
        </w:rPr>
        <w:t xml:space="preserve">, No. 17: </w:t>
      </w:r>
    </w:p>
    <w:p w:rsidR="00F3583A" w:rsidRPr="00F3583A" w:rsidRDefault="00F3583A" w:rsidP="00F94F38">
      <w:pPr>
        <w:spacing w:after="0" w:line="240" w:lineRule="auto"/>
        <w:rPr>
          <w:rFonts w:eastAsia="Times New Roman" w:cstheme="minorHAnsi"/>
          <w:b/>
          <w:sz w:val="20"/>
          <w:szCs w:val="20"/>
        </w:rPr>
      </w:pPr>
      <w:proofErr w:type="spellStart"/>
      <w:r w:rsidRPr="00F94F38">
        <w:rPr>
          <w:rFonts w:cstheme="minorHAnsi"/>
          <w:b/>
          <w:sz w:val="20"/>
          <w:szCs w:val="20"/>
        </w:rPr>
        <w:t>A.Sanghat</w:t>
      </w:r>
      <w:proofErr w:type="spellEnd"/>
      <w:r w:rsidRPr="00F94F38">
        <w:rPr>
          <w:rFonts w:cstheme="minorHAnsi"/>
          <w:b/>
          <w:sz w:val="20"/>
          <w:szCs w:val="20"/>
        </w:rPr>
        <w:t xml:space="preserve"> </w:t>
      </w:r>
      <w:proofErr w:type="spellStart"/>
      <w:r w:rsidRPr="00F94F38">
        <w:rPr>
          <w:rFonts w:cstheme="minorHAnsi"/>
          <w:b/>
          <w:sz w:val="20"/>
          <w:szCs w:val="20"/>
        </w:rPr>
        <w:t>Pratha</w:t>
      </w:r>
      <w:proofErr w:type="spellEnd"/>
      <w:r w:rsidRPr="00F94F38">
        <w:rPr>
          <w:rFonts w:cstheme="minorHAnsi"/>
          <w:b/>
          <w:sz w:val="20"/>
          <w:szCs w:val="20"/>
        </w:rPr>
        <w:t xml:space="preserve"> </w:t>
      </w:r>
      <w:proofErr w:type="spellStart"/>
      <w:r w:rsidRPr="00F94F38">
        <w:rPr>
          <w:rFonts w:cstheme="minorHAnsi"/>
          <w:b/>
          <w:sz w:val="20"/>
          <w:szCs w:val="20"/>
        </w:rPr>
        <w:t>tivāt</w:t>
      </w:r>
      <w:proofErr w:type="spellEnd"/>
      <w:r w:rsidRPr="00F94F38">
        <w:rPr>
          <w:rFonts w:cstheme="minorHAnsi"/>
          <w:b/>
          <w:sz w:val="20"/>
          <w:szCs w:val="20"/>
        </w:rPr>
        <w:t>-</w:t>
      </w:r>
    </w:p>
    <w:p w:rsidR="00F3583A" w:rsidRPr="00F3583A" w:rsidRDefault="00F3583A" w:rsidP="003608BA">
      <w:pPr>
        <w:spacing w:after="0" w:line="240" w:lineRule="auto"/>
        <w:jc w:val="both"/>
        <w:rPr>
          <w:rFonts w:eastAsia="Times New Roman" w:cstheme="minorHAnsi"/>
          <w:sz w:val="20"/>
          <w:szCs w:val="20"/>
        </w:rPr>
      </w:pPr>
      <w:r w:rsidRPr="00F3583A">
        <w:rPr>
          <w:rFonts w:eastAsia="Times New Roman" w:cstheme="minorHAnsi"/>
          <w:sz w:val="20"/>
          <w:szCs w:val="20"/>
        </w:rPr>
        <w:t xml:space="preserve">Every compound object has been developed for an entirely distinct user. Since the unconscious aspect can never consume any of these substances, they are all for the </w:t>
      </w:r>
      <w:proofErr w:type="spellStart"/>
      <w:r w:rsidRPr="00F3583A">
        <w:rPr>
          <w:rFonts w:eastAsia="Times New Roman" w:cstheme="minorHAnsi"/>
          <w:sz w:val="20"/>
          <w:szCs w:val="20"/>
        </w:rPr>
        <w:t>Puruṣa</w:t>
      </w:r>
      <w:proofErr w:type="spellEnd"/>
      <w:r w:rsidRPr="00F3583A">
        <w:rPr>
          <w:rFonts w:eastAsia="Times New Roman" w:cstheme="minorHAnsi"/>
          <w:sz w:val="20"/>
          <w:szCs w:val="20"/>
        </w:rPr>
        <w:t xml:space="preserve">, or self. </w:t>
      </w:r>
      <w:proofErr w:type="spellStart"/>
      <w:r w:rsidRPr="00F3583A">
        <w:rPr>
          <w:rFonts w:eastAsia="Times New Roman" w:cstheme="minorHAnsi"/>
          <w:sz w:val="20"/>
          <w:szCs w:val="20"/>
        </w:rPr>
        <w:t>Realising</w:t>
      </w:r>
      <w:proofErr w:type="spellEnd"/>
      <w:r w:rsidRPr="00F3583A">
        <w:rPr>
          <w:rFonts w:eastAsia="Times New Roman" w:cstheme="minorHAnsi"/>
          <w:sz w:val="20"/>
          <w:szCs w:val="20"/>
        </w:rPr>
        <w:t xml:space="preserve"> the end of </w:t>
      </w:r>
      <w:proofErr w:type="spellStart"/>
      <w:r w:rsidRPr="00F3583A">
        <w:rPr>
          <w:rFonts w:eastAsia="Times New Roman" w:cstheme="minorHAnsi"/>
          <w:sz w:val="20"/>
          <w:szCs w:val="20"/>
        </w:rPr>
        <w:t>Puruṣa</w:t>
      </w:r>
      <w:proofErr w:type="spellEnd"/>
      <w:r w:rsidRPr="00F3583A">
        <w:rPr>
          <w:rFonts w:eastAsia="Times New Roman" w:cstheme="minorHAnsi"/>
          <w:sz w:val="20"/>
          <w:szCs w:val="20"/>
        </w:rPr>
        <w:t xml:space="preserve"> can be accomplished using the use of the body, senses, mind, and intellect.13. The self is provided for by the three </w:t>
      </w:r>
      <w:proofErr w:type="spellStart"/>
      <w:r w:rsidRPr="00F3583A">
        <w:rPr>
          <w:rFonts w:eastAsia="Times New Roman" w:cstheme="minorHAnsi"/>
          <w:sz w:val="20"/>
          <w:szCs w:val="20"/>
        </w:rPr>
        <w:t>gunas</w:t>
      </w:r>
      <w:proofErr w:type="spellEnd"/>
      <w:r w:rsidRPr="00F3583A">
        <w:rPr>
          <w:rFonts w:eastAsia="Times New Roman" w:cstheme="minorHAnsi"/>
          <w:sz w:val="20"/>
          <w:szCs w:val="20"/>
        </w:rPr>
        <w:t xml:space="preserve">, </w:t>
      </w:r>
      <w:proofErr w:type="spellStart"/>
      <w:r w:rsidRPr="00F3583A">
        <w:rPr>
          <w:rFonts w:eastAsia="Times New Roman" w:cstheme="minorHAnsi"/>
          <w:sz w:val="20"/>
          <w:szCs w:val="20"/>
        </w:rPr>
        <w:t>Prakṛti</w:t>
      </w:r>
      <w:proofErr w:type="spellEnd"/>
      <w:r w:rsidRPr="00F3583A">
        <w:rPr>
          <w:rFonts w:eastAsia="Times New Roman" w:cstheme="minorHAnsi"/>
          <w:sz w:val="20"/>
          <w:szCs w:val="20"/>
        </w:rPr>
        <w:t xml:space="preserve">, and subtle body.14. Teleological evolution is at work, with </w:t>
      </w:r>
      <w:proofErr w:type="spellStart"/>
      <w:r w:rsidRPr="00F3583A">
        <w:rPr>
          <w:rFonts w:eastAsia="Times New Roman" w:cstheme="minorHAnsi"/>
          <w:sz w:val="20"/>
          <w:szCs w:val="20"/>
        </w:rPr>
        <w:t>Prakṛti</w:t>
      </w:r>
      <w:proofErr w:type="spellEnd"/>
      <w:r w:rsidRPr="00F3583A">
        <w:rPr>
          <w:rFonts w:eastAsia="Times New Roman" w:cstheme="minorHAnsi"/>
          <w:sz w:val="20"/>
          <w:szCs w:val="20"/>
        </w:rPr>
        <w:t xml:space="preserve"> transforming to further the </w:t>
      </w:r>
      <w:proofErr w:type="spellStart"/>
      <w:r w:rsidRPr="00F3583A">
        <w:rPr>
          <w:rFonts w:eastAsia="Times New Roman" w:cstheme="minorHAnsi"/>
          <w:sz w:val="20"/>
          <w:szCs w:val="20"/>
        </w:rPr>
        <w:t>Puruṣa's</w:t>
      </w:r>
      <w:proofErr w:type="spellEnd"/>
      <w:r w:rsidRPr="00F3583A">
        <w:rPr>
          <w:rFonts w:eastAsia="Times New Roman" w:cstheme="minorHAnsi"/>
          <w:sz w:val="20"/>
          <w:szCs w:val="20"/>
        </w:rPr>
        <w:t xml:space="preserve"> ambitions. It is teleological for us to demonstrate this.</w:t>
      </w:r>
    </w:p>
    <w:p w:rsidR="00F3583A" w:rsidRPr="00F3583A" w:rsidRDefault="007F22AB" w:rsidP="00F94F38">
      <w:pPr>
        <w:spacing w:after="0" w:line="240" w:lineRule="auto"/>
        <w:rPr>
          <w:rFonts w:eastAsia="Times New Roman" w:cstheme="minorHAnsi"/>
          <w:sz w:val="20"/>
          <w:szCs w:val="20"/>
        </w:rPr>
      </w:pPr>
      <w:r w:rsidRPr="00F94F38">
        <w:rPr>
          <w:rFonts w:eastAsia="Times New Roman" w:cstheme="minorHAnsi"/>
          <w:b/>
          <w:sz w:val="20"/>
          <w:szCs w:val="20"/>
        </w:rPr>
        <w:lastRenderedPageBreak/>
        <w:t>B.</w:t>
      </w:r>
      <w:r w:rsidRPr="00F94F38">
        <w:rPr>
          <w:rFonts w:cstheme="minorHAnsi"/>
          <w:sz w:val="20"/>
          <w:szCs w:val="20"/>
        </w:rPr>
        <w:t xml:space="preserve"> </w:t>
      </w:r>
      <w:proofErr w:type="spellStart"/>
      <w:r w:rsidRPr="00F94F38">
        <w:rPr>
          <w:rFonts w:cstheme="minorHAnsi"/>
          <w:b/>
          <w:sz w:val="20"/>
          <w:szCs w:val="20"/>
        </w:rPr>
        <w:t>Trigunadi</w:t>
      </w:r>
      <w:proofErr w:type="spellEnd"/>
      <w:r w:rsidRPr="00F94F38">
        <w:rPr>
          <w:rFonts w:cstheme="minorHAnsi"/>
          <w:b/>
          <w:sz w:val="20"/>
          <w:szCs w:val="20"/>
        </w:rPr>
        <w:t xml:space="preserve"> </w:t>
      </w:r>
      <w:proofErr w:type="spellStart"/>
      <w:r w:rsidRPr="00F94F38">
        <w:rPr>
          <w:rFonts w:cstheme="minorHAnsi"/>
          <w:b/>
          <w:sz w:val="20"/>
          <w:szCs w:val="20"/>
        </w:rPr>
        <w:t>Viparyāyāt</w:t>
      </w:r>
      <w:proofErr w:type="spellEnd"/>
    </w:p>
    <w:p w:rsidR="007F22AB" w:rsidRPr="007F22AB" w:rsidRDefault="007F22AB" w:rsidP="003608BA">
      <w:pPr>
        <w:spacing w:after="0" w:line="240" w:lineRule="auto"/>
        <w:jc w:val="both"/>
        <w:rPr>
          <w:rFonts w:eastAsia="Times New Roman" w:cstheme="minorHAnsi"/>
          <w:sz w:val="20"/>
          <w:szCs w:val="20"/>
        </w:rPr>
      </w:pPr>
      <w:r w:rsidRPr="007F22AB">
        <w:rPr>
          <w:rFonts w:eastAsia="Times New Roman" w:cstheme="minorHAnsi"/>
          <w:sz w:val="20"/>
          <w:szCs w:val="20"/>
        </w:rPr>
        <w:t xml:space="preserve">It is believed that all substances comprised of three </w:t>
      </w:r>
      <w:proofErr w:type="spellStart"/>
      <w:r w:rsidRPr="007F22AB">
        <w:rPr>
          <w:rFonts w:eastAsia="Times New Roman" w:cstheme="minorHAnsi"/>
          <w:sz w:val="20"/>
          <w:szCs w:val="20"/>
        </w:rPr>
        <w:t>gunas</w:t>
      </w:r>
      <w:proofErr w:type="spellEnd"/>
      <w:r w:rsidRPr="007F22AB">
        <w:rPr>
          <w:rFonts w:eastAsia="Times New Roman" w:cstheme="minorHAnsi"/>
          <w:sz w:val="20"/>
          <w:szCs w:val="20"/>
        </w:rPr>
        <w:t xml:space="preserve">, which logically establishes the existence of the </w:t>
      </w:r>
      <w:proofErr w:type="spellStart"/>
      <w:r w:rsidRPr="007F22AB">
        <w:rPr>
          <w:rFonts w:eastAsia="Times New Roman" w:cstheme="minorHAnsi"/>
          <w:sz w:val="20"/>
          <w:szCs w:val="20"/>
        </w:rPr>
        <w:t>Puruṣa</w:t>
      </w:r>
      <w:proofErr w:type="spellEnd"/>
      <w:r w:rsidRPr="007F22AB">
        <w:rPr>
          <w:rFonts w:eastAsia="Times New Roman" w:cstheme="minorHAnsi"/>
          <w:sz w:val="20"/>
          <w:szCs w:val="20"/>
        </w:rPr>
        <w:t xml:space="preserve"> (self). These </w:t>
      </w:r>
      <w:proofErr w:type="spellStart"/>
      <w:r w:rsidRPr="007F22AB">
        <w:rPr>
          <w:rFonts w:eastAsia="Times New Roman" w:cstheme="minorHAnsi"/>
          <w:sz w:val="20"/>
          <w:szCs w:val="20"/>
        </w:rPr>
        <w:t>gunas</w:t>
      </w:r>
      <w:proofErr w:type="spellEnd"/>
      <w:r w:rsidRPr="007F22AB">
        <w:rPr>
          <w:rFonts w:eastAsia="Times New Roman" w:cstheme="minorHAnsi"/>
          <w:sz w:val="20"/>
          <w:szCs w:val="20"/>
        </w:rPr>
        <w:t xml:space="preserve"> have been witnessed by </w:t>
      </w:r>
      <w:proofErr w:type="spellStart"/>
      <w:r w:rsidRPr="007F22AB">
        <w:rPr>
          <w:rFonts w:eastAsia="Times New Roman" w:cstheme="minorHAnsi"/>
          <w:sz w:val="20"/>
          <w:szCs w:val="20"/>
        </w:rPr>
        <w:t>Puruṣa</w:t>
      </w:r>
      <w:proofErr w:type="spellEnd"/>
      <w:r w:rsidRPr="007F22AB">
        <w:rPr>
          <w:rFonts w:eastAsia="Times New Roman" w:cstheme="minorHAnsi"/>
          <w:sz w:val="20"/>
          <w:szCs w:val="20"/>
        </w:rPr>
        <w:t xml:space="preserve">, who is additionally beyond them. The </w:t>
      </w:r>
      <w:proofErr w:type="spellStart"/>
      <w:r w:rsidRPr="007F22AB">
        <w:rPr>
          <w:rFonts w:eastAsia="Times New Roman" w:cstheme="minorHAnsi"/>
          <w:sz w:val="20"/>
          <w:szCs w:val="20"/>
        </w:rPr>
        <w:t>gunas</w:t>
      </w:r>
      <w:proofErr w:type="spellEnd"/>
      <w:r w:rsidRPr="007F22AB">
        <w:rPr>
          <w:rFonts w:eastAsia="Times New Roman" w:cstheme="minorHAnsi"/>
          <w:sz w:val="20"/>
          <w:szCs w:val="20"/>
        </w:rPr>
        <w:t xml:space="preserve">, which are </w:t>
      </w:r>
      <w:proofErr w:type="spellStart"/>
      <w:r w:rsidRPr="007F22AB">
        <w:rPr>
          <w:rFonts w:eastAsia="Times New Roman" w:cstheme="minorHAnsi"/>
          <w:sz w:val="20"/>
          <w:szCs w:val="20"/>
        </w:rPr>
        <w:t>Tamas</w:t>
      </w:r>
      <w:proofErr w:type="spellEnd"/>
      <w:r w:rsidRPr="007F22AB">
        <w:rPr>
          <w:rFonts w:eastAsia="Times New Roman" w:cstheme="minorHAnsi"/>
          <w:sz w:val="20"/>
          <w:szCs w:val="20"/>
        </w:rPr>
        <w:t xml:space="preserve">, Rajas, and </w:t>
      </w:r>
      <w:proofErr w:type="spellStart"/>
      <w:r w:rsidRPr="007F22AB">
        <w:rPr>
          <w:rFonts w:eastAsia="Times New Roman" w:cstheme="minorHAnsi"/>
          <w:sz w:val="20"/>
          <w:szCs w:val="20"/>
        </w:rPr>
        <w:t>Sattva</w:t>
      </w:r>
      <w:proofErr w:type="spellEnd"/>
      <w:r w:rsidRPr="007F22AB">
        <w:rPr>
          <w:rFonts w:eastAsia="Times New Roman" w:cstheme="minorHAnsi"/>
          <w:sz w:val="20"/>
          <w:szCs w:val="20"/>
        </w:rPr>
        <w:t>, establish the idea of a conscious principle (</w:t>
      </w:r>
      <w:proofErr w:type="spellStart"/>
      <w:r w:rsidRPr="007F22AB">
        <w:rPr>
          <w:rFonts w:eastAsia="Times New Roman" w:cstheme="minorHAnsi"/>
          <w:sz w:val="20"/>
          <w:szCs w:val="20"/>
        </w:rPr>
        <w:t>nistraigunya</w:t>
      </w:r>
      <w:proofErr w:type="spellEnd"/>
      <w:r w:rsidRPr="007F22AB">
        <w:rPr>
          <w:rFonts w:eastAsia="Times New Roman" w:cstheme="minorHAnsi"/>
          <w:sz w:val="20"/>
          <w:szCs w:val="20"/>
        </w:rPr>
        <w:t>) that exists independent of them. The decision makes sense to use this proof.</w:t>
      </w:r>
    </w:p>
    <w:p w:rsidR="000B7453" w:rsidRPr="000B7453" w:rsidRDefault="007F22AB" w:rsidP="00F94F38">
      <w:pPr>
        <w:spacing w:after="0" w:line="240" w:lineRule="auto"/>
        <w:rPr>
          <w:rFonts w:eastAsia="Times New Roman" w:cstheme="minorHAnsi"/>
          <w:b/>
          <w:sz w:val="20"/>
          <w:szCs w:val="20"/>
        </w:rPr>
      </w:pPr>
      <w:r w:rsidRPr="00F94F38">
        <w:rPr>
          <w:rFonts w:eastAsia="Times New Roman" w:cstheme="minorHAnsi"/>
          <w:b/>
          <w:sz w:val="20"/>
          <w:szCs w:val="20"/>
        </w:rPr>
        <w:t>C.</w:t>
      </w:r>
      <w:r w:rsidRPr="00F94F38">
        <w:rPr>
          <w:rFonts w:cstheme="minorHAnsi"/>
          <w:b/>
          <w:sz w:val="20"/>
          <w:szCs w:val="20"/>
        </w:rPr>
        <w:t xml:space="preserve"> </w:t>
      </w:r>
      <w:proofErr w:type="spellStart"/>
      <w:r w:rsidRPr="00F94F38">
        <w:rPr>
          <w:rFonts w:cstheme="minorHAnsi"/>
          <w:b/>
          <w:sz w:val="20"/>
          <w:szCs w:val="20"/>
        </w:rPr>
        <w:t>Adhisthānāt</w:t>
      </w:r>
      <w:proofErr w:type="spellEnd"/>
    </w:p>
    <w:p w:rsidR="007F22AB" w:rsidRPr="007F22AB" w:rsidRDefault="007F22AB" w:rsidP="003608BA">
      <w:pPr>
        <w:spacing w:after="0" w:line="240" w:lineRule="auto"/>
        <w:jc w:val="both"/>
        <w:rPr>
          <w:rFonts w:eastAsia="Times New Roman" w:cstheme="minorHAnsi"/>
          <w:sz w:val="20"/>
          <w:szCs w:val="20"/>
        </w:rPr>
      </w:pPr>
      <w:r w:rsidRPr="007F22AB">
        <w:rPr>
          <w:rFonts w:eastAsia="Times New Roman" w:cstheme="minorHAnsi"/>
          <w:sz w:val="20"/>
          <w:szCs w:val="20"/>
        </w:rPr>
        <w:t xml:space="preserve">The pure consciousness of </w:t>
      </w:r>
      <w:proofErr w:type="spellStart"/>
      <w:r w:rsidRPr="007F22AB">
        <w:rPr>
          <w:rFonts w:eastAsia="Times New Roman" w:cstheme="minorHAnsi"/>
          <w:sz w:val="20"/>
          <w:szCs w:val="20"/>
        </w:rPr>
        <w:t>Puruṣa</w:t>
      </w:r>
      <w:proofErr w:type="spellEnd"/>
      <w:r w:rsidRPr="007F22AB">
        <w:rPr>
          <w:rFonts w:eastAsia="Times New Roman" w:cstheme="minorHAnsi"/>
          <w:sz w:val="20"/>
          <w:szCs w:val="20"/>
        </w:rPr>
        <w:t xml:space="preserve"> is able to integrate all of the experiences into a single harmonious whole. </w:t>
      </w:r>
      <w:r w:rsidRPr="007F22AB">
        <w:rPr>
          <w:rFonts w:eastAsia="Times New Roman" w:cstheme="minorHAnsi"/>
          <w:sz w:val="20"/>
          <w:szCs w:val="20"/>
        </w:rPr>
        <w:br/>
        <w:t xml:space="preserve">Practical knowledge emanates from the self, or the knower, and its existence is an absolute requirement for all knowledge. </w:t>
      </w:r>
      <w:r w:rsidRPr="007F22AB">
        <w:rPr>
          <w:rFonts w:eastAsia="Times New Roman" w:cstheme="minorHAnsi"/>
          <w:sz w:val="20"/>
          <w:szCs w:val="20"/>
        </w:rPr>
        <w:br/>
        <w:t xml:space="preserve">Without </w:t>
      </w:r>
      <w:proofErr w:type="spellStart"/>
      <w:r w:rsidRPr="007F22AB">
        <w:rPr>
          <w:rFonts w:eastAsia="Times New Roman" w:cstheme="minorHAnsi"/>
          <w:sz w:val="20"/>
          <w:szCs w:val="20"/>
        </w:rPr>
        <w:t>Puruṣa</w:t>
      </w:r>
      <w:proofErr w:type="spellEnd"/>
      <w:r w:rsidRPr="007F22AB">
        <w:rPr>
          <w:rFonts w:eastAsia="Times New Roman" w:cstheme="minorHAnsi"/>
          <w:sz w:val="20"/>
          <w:szCs w:val="20"/>
        </w:rPr>
        <w:t xml:space="preserve">, experience is impossible as all affirmations and negations are dependent upon his being </w:t>
      </w:r>
      <w:proofErr w:type="spellStart"/>
      <w:r w:rsidRPr="007F22AB">
        <w:rPr>
          <w:rFonts w:eastAsia="Times New Roman" w:cstheme="minorHAnsi"/>
          <w:sz w:val="20"/>
          <w:szCs w:val="20"/>
        </w:rPr>
        <w:t>around.The</w:t>
      </w:r>
      <w:proofErr w:type="spellEnd"/>
      <w:r w:rsidRPr="007F22AB">
        <w:rPr>
          <w:rFonts w:eastAsia="Times New Roman" w:cstheme="minorHAnsi"/>
          <w:sz w:val="20"/>
          <w:szCs w:val="20"/>
        </w:rPr>
        <w:t xml:space="preserve"> coordination of all experiences depends on the transcendental synthetic unity of pure consciousness.</w:t>
      </w:r>
    </w:p>
    <w:p w:rsidR="00CD5D8A" w:rsidRPr="00CD5D8A" w:rsidRDefault="007F22AB" w:rsidP="00F94F38">
      <w:pPr>
        <w:spacing w:after="0" w:line="240" w:lineRule="auto"/>
        <w:rPr>
          <w:rFonts w:eastAsia="Times New Roman" w:cstheme="minorHAnsi"/>
          <w:b/>
          <w:sz w:val="20"/>
          <w:szCs w:val="20"/>
        </w:rPr>
      </w:pPr>
      <w:r w:rsidRPr="00F94F38">
        <w:rPr>
          <w:rFonts w:eastAsia="Times New Roman" w:cstheme="minorHAnsi"/>
          <w:b/>
          <w:sz w:val="20"/>
          <w:szCs w:val="20"/>
        </w:rPr>
        <w:t>D.</w:t>
      </w:r>
      <w:r w:rsidRPr="00F94F38">
        <w:rPr>
          <w:rFonts w:cstheme="minorHAnsi"/>
          <w:b/>
          <w:sz w:val="20"/>
          <w:szCs w:val="20"/>
        </w:rPr>
        <w:t xml:space="preserve"> </w:t>
      </w:r>
      <w:proofErr w:type="spellStart"/>
      <w:r w:rsidRPr="00F94F38">
        <w:rPr>
          <w:rFonts w:cstheme="minorHAnsi"/>
          <w:b/>
          <w:sz w:val="20"/>
          <w:szCs w:val="20"/>
        </w:rPr>
        <w:t>Bhoktrbhāvāt</w:t>
      </w:r>
      <w:proofErr w:type="spellEnd"/>
    </w:p>
    <w:p w:rsidR="007F22AB" w:rsidRPr="007F22AB" w:rsidRDefault="007F22AB" w:rsidP="003608BA">
      <w:pPr>
        <w:spacing w:after="0" w:line="240" w:lineRule="auto"/>
        <w:jc w:val="both"/>
        <w:rPr>
          <w:rFonts w:eastAsia="Times New Roman" w:cstheme="minorHAnsi"/>
          <w:sz w:val="20"/>
          <w:szCs w:val="20"/>
        </w:rPr>
      </w:pPr>
      <w:r w:rsidRPr="007F22AB">
        <w:rPr>
          <w:rFonts w:eastAsia="Times New Roman" w:cstheme="minorHAnsi"/>
          <w:sz w:val="20"/>
          <w:szCs w:val="20"/>
        </w:rPr>
        <w:t xml:space="preserve">One can never exploit the manufacturing of the unconscious </w:t>
      </w:r>
      <w:proofErr w:type="spellStart"/>
      <w:r w:rsidRPr="007F22AB">
        <w:rPr>
          <w:rFonts w:eastAsia="Times New Roman" w:cstheme="minorHAnsi"/>
          <w:sz w:val="20"/>
          <w:szCs w:val="20"/>
        </w:rPr>
        <w:t>Prakṛti</w:t>
      </w:r>
      <w:proofErr w:type="spellEnd"/>
      <w:r w:rsidRPr="007F22AB">
        <w:rPr>
          <w:rFonts w:eastAsia="Times New Roman" w:cstheme="minorHAnsi"/>
          <w:sz w:val="20"/>
          <w:szCs w:val="20"/>
        </w:rPr>
        <w:t xml:space="preserve">. For them to be </w:t>
      </w:r>
      <w:r w:rsidR="003608BA" w:rsidRPr="007F22AB">
        <w:rPr>
          <w:rFonts w:eastAsia="Times New Roman" w:cstheme="minorHAnsi"/>
          <w:sz w:val="20"/>
          <w:szCs w:val="20"/>
        </w:rPr>
        <w:t>useful</w:t>
      </w:r>
      <w:r w:rsidRPr="007F22AB">
        <w:rPr>
          <w:rFonts w:eastAsia="Times New Roman" w:cstheme="minorHAnsi"/>
          <w:sz w:val="20"/>
          <w:szCs w:val="20"/>
        </w:rPr>
        <w:t xml:space="preserve"> there must be such an intelligent principle. To enjoy </w:t>
      </w:r>
      <w:proofErr w:type="spellStart"/>
      <w:r w:rsidRPr="007F22AB">
        <w:rPr>
          <w:rFonts w:eastAsia="Times New Roman" w:cstheme="minorHAnsi"/>
          <w:sz w:val="20"/>
          <w:szCs w:val="20"/>
        </w:rPr>
        <w:t>praktṛti</w:t>
      </w:r>
      <w:proofErr w:type="spellEnd"/>
      <w:r w:rsidRPr="007F22AB">
        <w:rPr>
          <w:rFonts w:eastAsia="Times New Roman" w:cstheme="minorHAnsi"/>
          <w:sz w:val="20"/>
          <w:szCs w:val="20"/>
        </w:rPr>
        <w:t xml:space="preserve">, one must be an enjoyer, as it is the enjoyed. Since </w:t>
      </w:r>
      <w:proofErr w:type="spellStart"/>
      <w:r w:rsidRPr="007F22AB">
        <w:rPr>
          <w:rFonts w:eastAsia="Times New Roman" w:cstheme="minorHAnsi"/>
          <w:sz w:val="20"/>
          <w:szCs w:val="20"/>
        </w:rPr>
        <w:t>Puruṣa</w:t>
      </w:r>
      <w:proofErr w:type="spellEnd"/>
      <w:r w:rsidRPr="007F22AB">
        <w:rPr>
          <w:rFonts w:eastAsia="Times New Roman" w:cstheme="minorHAnsi"/>
          <w:sz w:val="20"/>
          <w:szCs w:val="20"/>
        </w:rPr>
        <w:t xml:space="preserve"> is the basis of all material items, it is acknowledged that all things in the world are material for his advantage. There must exist a conscious principle in order to fully understand any of the world's things, as they all </w:t>
      </w:r>
      <w:r w:rsidR="003608BA" w:rsidRPr="007F22AB">
        <w:rPr>
          <w:rFonts w:eastAsia="Times New Roman" w:cstheme="minorHAnsi"/>
          <w:sz w:val="20"/>
          <w:szCs w:val="20"/>
        </w:rPr>
        <w:t>cause</w:t>
      </w:r>
      <w:r w:rsidRPr="007F22AB">
        <w:rPr>
          <w:rFonts w:eastAsia="Times New Roman" w:cstheme="minorHAnsi"/>
          <w:sz w:val="20"/>
          <w:szCs w:val="20"/>
        </w:rPr>
        <w:t xml:space="preserve"> pain, pleasure, or disregard.19. Thus, a </w:t>
      </w:r>
      <w:proofErr w:type="spellStart"/>
      <w:r w:rsidRPr="007F22AB">
        <w:rPr>
          <w:rFonts w:eastAsia="Times New Roman" w:cstheme="minorHAnsi"/>
          <w:sz w:val="20"/>
          <w:szCs w:val="20"/>
        </w:rPr>
        <w:t>Puruṣa</w:t>
      </w:r>
      <w:proofErr w:type="spellEnd"/>
      <w:r w:rsidRPr="007F22AB">
        <w:rPr>
          <w:rFonts w:eastAsia="Times New Roman" w:cstheme="minorHAnsi"/>
          <w:sz w:val="20"/>
          <w:szCs w:val="20"/>
        </w:rPr>
        <w:t xml:space="preserve">, or self, must be </w:t>
      </w:r>
      <w:proofErr w:type="spellStart"/>
      <w:r w:rsidRPr="007F22AB">
        <w:rPr>
          <w:rFonts w:eastAsia="Times New Roman" w:cstheme="minorHAnsi"/>
          <w:sz w:val="20"/>
          <w:szCs w:val="20"/>
        </w:rPr>
        <w:t>obtained.This</w:t>
      </w:r>
      <w:proofErr w:type="spellEnd"/>
      <w:r w:rsidRPr="007F22AB">
        <w:rPr>
          <w:rFonts w:eastAsia="Times New Roman" w:cstheme="minorHAnsi"/>
          <w:sz w:val="20"/>
          <w:szCs w:val="20"/>
        </w:rPr>
        <w:t xml:space="preserve"> disagreement is morally reasonable.</w:t>
      </w:r>
    </w:p>
    <w:p w:rsidR="003A06BC" w:rsidRPr="003A06BC" w:rsidRDefault="007F22AB" w:rsidP="00F94F38">
      <w:pPr>
        <w:spacing w:after="0" w:line="240" w:lineRule="auto"/>
        <w:rPr>
          <w:rFonts w:eastAsia="Times New Roman" w:cstheme="minorHAnsi"/>
          <w:b/>
          <w:sz w:val="20"/>
          <w:szCs w:val="20"/>
        </w:rPr>
      </w:pPr>
      <w:r w:rsidRPr="00F94F38">
        <w:rPr>
          <w:rFonts w:eastAsia="Times New Roman" w:cstheme="minorHAnsi"/>
          <w:b/>
          <w:sz w:val="20"/>
          <w:szCs w:val="20"/>
        </w:rPr>
        <w:t>E.</w:t>
      </w:r>
      <w:r w:rsidRPr="00F94F38">
        <w:rPr>
          <w:rFonts w:cstheme="minorHAnsi"/>
          <w:b/>
          <w:sz w:val="20"/>
          <w:szCs w:val="20"/>
        </w:rPr>
        <w:t xml:space="preserve"> </w:t>
      </w:r>
      <w:proofErr w:type="spellStart"/>
      <w:r w:rsidRPr="00F94F38">
        <w:rPr>
          <w:rFonts w:cstheme="minorHAnsi"/>
          <w:b/>
          <w:sz w:val="20"/>
          <w:szCs w:val="20"/>
        </w:rPr>
        <w:t>Kaivalyārtha</w:t>
      </w:r>
      <w:proofErr w:type="spellEnd"/>
      <w:r w:rsidRPr="00F94F38">
        <w:rPr>
          <w:rFonts w:cstheme="minorHAnsi"/>
          <w:b/>
          <w:sz w:val="20"/>
          <w:szCs w:val="20"/>
        </w:rPr>
        <w:t xml:space="preserve"> Pravrtti2</w:t>
      </w:r>
    </w:p>
    <w:p w:rsidR="007F22AB" w:rsidRPr="007F22AB" w:rsidRDefault="007F22AB" w:rsidP="003608BA">
      <w:pPr>
        <w:spacing w:after="0" w:line="240" w:lineRule="auto"/>
        <w:jc w:val="both"/>
        <w:rPr>
          <w:rFonts w:eastAsia="Times New Roman" w:cstheme="minorHAnsi"/>
          <w:sz w:val="20"/>
          <w:szCs w:val="20"/>
        </w:rPr>
      </w:pPr>
      <w:r w:rsidRPr="007F22AB">
        <w:rPr>
          <w:rFonts w:eastAsia="Times New Roman" w:cstheme="minorHAnsi"/>
          <w:sz w:val="20"/>
          <w:szCs w:val="20"/>
        </w:rPr>
        <w:t xml:space="preserve">Plenty of individuals in our world struggle to be freed from the afflictions of the world. Cultivating purity of self is known as </w:t>
      </w:r>
      <w:proofErr w:type="spellStart"/>
      <w:r w:rsidRPr="007F22AB">
        <w:rPr>
          <w:rFonts w:eastAsia="Times New Roman" w:cstheme="minorHAnsi"/>
          <w:sz w:val="20"/>
          <w:szCs w:val="20"/>
        </w:rPr>
        <w:t>kaivalya</w:t>
      </w:r>
      <w:proofErr w:type="spellEnd"/>
      <w:r w:rsidRPr="007F22AB">
        <w:rPr>
          <w:rFonts w:eastAsia="Times New Roman" w:cstheme="minorHAnsi"/>
          <w:sz w:val="20"/>
          <w:szCs w:val="20"/>
        </w:rPr>
        <w:t xml:space="preserve">. Independence or liberation is what it is. A person must be present in order to have the desire for liberty or emancipation and must make an effort to accomplish </w:t>
      </w:r>
      <w:proofErr w:type="spellStart"/>
      <w:r w:rsidRPr="007F22AB">
        <w:rPr>
          <w:rFonts w:eastAsia="Times New Roman" w:cstheme="minorHAnsi"/>
          <w:sz w:val="20"/>
          <w:szCs w:val="20"/>
        </w:rPr>
        <w:t>moksa</w:t>
      </w:r>
      <w:proofErr w:type="spellEnd"/>
      <w:r w:rsidRPr="007F22AB">
        <w:rPr>
          <w:rFonts w:eastAsia="Times New Roman" w:cstheme="minorHAnsi"/>
          <w:sz w:val="20"/>
          <w:szCs w:val="20"/>
        </w:rPr>
        <w:t xml:space="preserve">, or salvation. An aspirant must exist for an aspiration to exist. Understanding </w:t>
      </w:r>
      <w:proofErr w:type="spellStart"/>
      <w:r w:rsidRPr="007F22AB">
        <w:rPr>
          <w:rFonts w:eastAsia="Times New Roman" w:cstheme="minorHAnsi"/>
          <w:sz w:val="20"/>
          <w:szCs w:val="20"/>
        </w:rPr>
        <w:t>Puruṣas</w:t>
      </w:r>
      <w:proofErr w:type="spellEnd"/>
      <w:r w:rsidRPr="007F22AB">
        <w:rPr>
          <w:rFonts w:eastAsia="Times New Roman" w:cstheme="minorHAnsi"/>
          <w:sz w:val="20"/>
          <w:szCs w:val="20"/>
        </w:rPr>
        <w:t xml:space="preserve">' existence thus appeared to be necessary. This proof has a mystical or religious character. </w:t>
      </w:r>
    </w:p>
    <w:p w:rsidR="007F22AB" w:rsidRPr="007F22AB" w:rsidRDefault="007F22AB" w:rsidP="00F94F38">
      <w:pPr>
        <w:spacing w:after="0" w:line="240" w:lineRule="auto"/>
        <w:rPr>
          <w:rFonts w:eastAsia="Times New Roman" w:cstheme="minorHAnsi"/>
          <w:b/>
          <w:sz w:val="20"/>
          <w:szCs w:val="20"/>
        </w:rPr>
      </w:pPr>
      <w:r w:rsidRPr="007F22AB">
        <w:rPr>
          <w:rFonts w:eastAsia="Times New Roman" w:cstheme="minorHAnsi"/>
          <w:b/>
          <w:sz w:val="20"/>
          <w:szCs w:val="20"/>
        </w:rPr>
        <w:t>Diversity of Personas</w:t>
      </w:r>
    </w:p>
    <w:p w:rsidR="007F22AB" w:rsidRPr="007F22AB" w:rsidRDefault="007F22AB" w:rsidP="00F94F38">
      <w:pPr>
        <w:spacing w:after="0" w:line="240" w:lineRule="auto"/>
        <w:rPr>
          <w:rFonts w:eastAsia="Times New Roman" w:cstheme="minorHAnsi"/>
          <w:sz w:val="20"/>
          <w:szCs w:val="20"/>
        </w:rPr>
      </w:pPr>
      <w:proofErr w:type="spellStart"/>
      <w:r w:rsidRPr="007F22AB">
        <w:rPr>
          <w:rFonts w:eastAsia="Times New Roman" w:cstheme="minorHAnsi"/>
          <w:sz w:val="20"/>
          <w:szCs w:val="20"/>
        </w:rPr>
        <w:t>Sāṁkhya</w:t>
      </w:r>
      <w:proofErr w:type="spellEnd"/>
      <w:r w:rsidRPr="007F22AB">
        <w:rPr>
          <w:rFonts w:eastAsia="Times New Roman" w:cstheme="minorHAnsi"/>
          <w:sz w:val="20"/>
          <w:szCs w:val="20"/>
        </w:rPr>
        <w:t xml:space="preserve"> </w:t>
      </w:r>
      <w:proofErr w:type="spellStart"/>
      <w:r w:rsidRPr="007F22AB">
        <w:rPr>
          <w:rFonts w:eastAsia="Times New Roman" w:cstheme="minorHAnsi"/>
          <w:sz w:val="20"/>
          <w:szCs w:val="20"/>
        </w:rPr>
        <w:t>endeavours</w:t>
      </w:r>
      <w:proofErr w:type="spellEnd"/>
      <w:r w:rsidRPr="007F22AB">
        <w:rPr>
          <w:rFonts w:eastAsia="Times New Roman" w:cstheme="minorHAnsi"/>
          <w:sz w:val="20"/>
          <w:szCs w:val="20"/>
        </w:rPr>
        <w:t xml:space="preserve"> demonstrate the plurality of selves in Section 18 of </w:t>
      </w:r>
      <w:proofErr w:type="spellStart"/>
      <w:r w:rsidRPr="007F22AB">
        <w:rPr>
          <w:rFonts w:eastAsia="Times New Roman" w:cstheme="minorHAnsi"/>
          <w:sz w:val="20"/>
          <w:szCs w:val="20"/>
        </w:rPr>
        <w:t>Sāṁkhya</w:t>
      </w:r>
      <w:proofErr w:type="spellEnd"/>
      <w:r w:rsidRPr="007F22AB">
        <w:rPr>
          <w:rFonts w:eastAsia="Times New Roman" w:cstheme="minorHAnsi"/>
          <w:sz w:val="20"/>
          <w:szCs w:val="20"/>
        </w:rPr>
        <w:t xml:space="preserve"> </w:t>
      </w:r>
      <w:proofErr w:type="spellStart"/>
      <w:r w:rsidRPr="007F22AB">
        <w:rPr>
          <w:rFonts w:eastAsia="Times New Roman" w:cstheme="minorHAnsi"/>
          <w:sz w:val="20"/>
          <w:szCs w:val="20"/>
        </w:rPr>
        <w:t>Kārika</w:t>
      </w:r>
      <w:proofErr w:type="spellEnd"/>
      <w:r w:rsidRPr="007F22AB">
        <w:rPr>
          <w:rFonts w:eastAsia="Times New Roman" w:cstheme="minorHAnsi"/>
          <w:sz w:val="20"/>
          <w:szCs w:val="20"/>
        </w:rPr>
        <w:t>. Here are the arguments that have been brought forth:</w:t>
      </w:r>
    </w:p>
    <w:p w:rsidR="004769F2" w:rsidRPr="004769F2" w:rsidRDefault="007F22AB" w:rsidP="00F94F38">
      <w:pPr>
        <w:spacing w:after="0" w:line="240" w:lineRule="auto"/>
        <w:rPr>
          <w:rFonts w:eastAsia="Times New Roman" w:cstheme="minorHAnsi"/>
          <w:b/>
          <w:sz w:val="20"/>
          <w:szCs w:val="20"/>
        </w:rPr>
      </w:pPr>
      <w:r w:rsidRPr="00F94F38">
        <w:rPr>
          <w:rFonts w:eastAsia="Times New Roman" w:cstheme="minorHAnsi"/>
          <w:b/>
          <w:sz w:val="20"/>
          <w:szCs w:val="20"/>
        </w:rPr>
        <w:t>A.</w:t>
      </w:r>
      <w:r w:rsidRPr="00F94F38">
        <w:rPr>
          <w:rFonts w:cstheme="minorHAnsi"/>
          <w:b/>
          <w:sz w:val="20"/>
          <w:szCs w:val="20"/>
        </w:rPr>
        <w:t xml:space="preserve"> </w:t>
      </w:r>
      <w:proofErr w:type="spellStart"/>
      <w:r w:rsidRPr="00F94F38">
        <w:rPr>
          <w:rFonts w:cstheme="minorHAnsi"/>
          <w:b/>
          <w:sz w:val="20"/>
          <w:szCs w:val="20"/>
        </w:rPr>
        <w:t>Janma</w:t>
      </w:r>
      <w:proofErr w:type="spellEnd"/>
      <w:r w:rsidRPr="00F94F38">
        <w:rPr>
          <w:rFonts w:cstheme="minorHAnsi"/>
          <w:b/>
          <w:sz w:val="20"/>
          <w:szCs w:val="20"/>
        </w:rPr>
        <w:t xml:space="preserve"> </w:t>
      </w:r>
      <w:proofErr w:type="spellStart"/>
      <w:r w:rsidRPr="00F94F38">
        <w:rPr>
          <w:rFonts w:cstheme="minorHAnsi"/>
          <w:b/>
          <w:sz w:val="20"/>
          <w:szCs w:val="20"/>
        </w:rPr>
        <w:t>marana</w:t>
      </w:r>
      <w:proofErr w:type="spellEnd"/>
      <w:r w:rsidRPr="00F94F38">
        <w:rPr>
          <w:rFonts w:cstheme="minorHAnsi"/>
          <w:b/>
          <w:sz w:val="20"/>
          <w:szCs w:val="20"/>
        </w:rPr>
        <w:t xml:space="preserve"> </w:t>
      </w:r>
      <w:proofErr w:type="spellStart"/>
      <w:r w:rsidRPr="00F94F38">
        <w:rPr>
          <w:rFonts w:cstheme="minorHAnsi"/>
          <w:b/>
          <w:sz w:val="20"/>
          <w:szCs w:val="20"/>
        </w:rPr>
        <w:t>Karananām</w:t>
      </w:r>
      <w:proofErr w:type="spellEnd"/>
      <w:r w:rsidRPr="00F94F38">
        <w:rPr>
          <w:rFonts w:cstheme="minorHAnsi"/>
          <w:b/>
          <w:sz w:val="20"/>
          <w:szCs w:val="20"/>
        </w:rPr>
        <w:t xml:space="preserve"> </w:t>
      </w:r>
      <w:proofErr w:type="spellStart"/>
      <w:r w:rsidRPr="00F94F38">
        <w:rPr>
          <w:rFonts w:cstheme="minorHAnsi"/>
          <w:b/>
          <w:sz w:val="20"/>
          <w:szCs w:val="20"/>
        </w:rPr>
        <w:t>Pratiniyamāt</w:t>
      </w:r>
      <w:proofErr w:type="spellEnd"/>
    </w:p>
    <w:p w:rsidR="007F22AB" w:rsidRPr="007F22AB" w:rsidRDefault="007F22AB" w:rsidP="003608BA">
      <w:pPr>
        <w:spacing w:after="0" w:line="240" w:lineRule="auto"/>
        <w:jc w:val="both"/>
        <w:rPr>
          <w:rFonts w:eastAsia="Times New Roman" w:cstheme="minorHAnsi"/>
          <w:sz w:val="20"/>
          <w:szCs w:val="20"/>
        </w:rPr>
      </w:pPr>
      <w:r w:rsidRPr="007F22AB">
        <w:rPr>
          <w:rFonts w:eastAsia="Times New Roman" w:cstheme="minorHAnsi"/>
          <w:sz w:val="20"/>
          <w:szCs w:val="20"/>
        </w:rPr>
        <w:t xml:space="preserve">Every individual has a unique birth, death, and sensory experience. The blind man and the one with two eyes would have been exactly the same if there had only been one </w:t>
      </w:r>
      <w:proofErr w:type="spellStart"/>
      <w:r w:rsidRPr="007F22AB">
        <w:rPr>
          <w:rFonts w:eastAsia="Times New Roman" w:cstheme="minorHAnsi"/>
          <w:sz w:val="20"/>
          <w:szCs w:val="20"/>
        </w:rPr>
        <w:t>Puruṣa</w:t>
      </w:r>
      <w:proofErr w:type="spellEnd"/>
      <w:r w:rsidRPr="007F22AB">
        <w:rPr>
          <w:rFonts w:eastAsia="Times New Roman" w:cstheme="minorHAnsi"/>
          <w:sz w:val="20"/>
          <w:szCs w:val="20"/>
        </w:rPr>
        <w:t xml:space="preserve"> (self). Additionally, the birth or death of one would have represented the occurrence of the same for everyone. Apart from that, everyone deserves to have shared in the same measure of joy, suffering, or boredom. There must be plurality of selves since differentiating is only possible when there </w:t>
      </w:r>
      <w:proofErr w:type="gramStart"/>
      <w:r w:rsidRPr="007F22AB">
        <w:rPr>
          <w:rFonts w:eastAsia="Times New Roman" w:cstheme="minorHAnsi"/>
          <w:sz w:val="20"/>
          <w:szCs w:val="20"/>
        </w:rPr>
        <w:t>exists</w:t>
      </w:r>
      <w:proofErr w:type="gramEnd"/>
      <w:r w:rsidRPr="007F22AB">
        <w:rPr>
          <w:rFonts w:eastAsia="Times New Roman" w:cstheme="minorHAnsi"/>
          <w:sz w:val="20"/>
          <w:szCs w:val="20"/>
        </w:rPr>
        <w:t xml:space="preserve"> multiple selves. </w:t>
      </w:r>
    </w:p>
    <w:p w:rsidR="00573398" w:rsidRPr="00F94F38" w:rsidRDefault="007F22AB" w:rsidP="00F94F38">
      <w:pPr>
        <w:rPr>
          <w:rFonts w:cstheme="minorHAnsi"/>
          <w:b/>
          <w:sz w:val="20"/>
          <w:szCs w:val="20"/>
        </w:rPr>
      </w:pPr>
      <w:r w:rsidRPr="00F94F38">
        <w:rPr>
          <w:rFonts w:eastAsia="Times New Roman" w:cstheme="minorHAnsi"/>
          <w:b/>
          <w:sz w:val="20"/>
          <w:szCs w:val="20"/>
        </w:rPr>
        <w:t>B.</w:t>
      </w:r>
      <w:r w:rsidRPr="00F94F38">
        <w:rPr>
          <w:rFonts w:cstheme="minorHAnsi"/>
          <w:b/>
          <w:sz w:val="20"/>
          <w:szCs w:val="20"/>
        </w:rPr>
        <w:t xml:space="preserve"> </w:t>
      </w:r>
      <w:proofErr w:type="spellStart"/>
      <w:r w:rsidRPr="00F94F38">
        <w:rPr>
          <w:rFonts w:cstheme="minorHAnsi"/>
          <w:b/>
          <w:sz w:val="20"/>
          <w:szCs w:val="20"/>
        </w:rPr>
        <w:t>Ayuagpat</w:t>
      </w:r>
      <w:proofErr w:type="spellEnd"/>
      <w:r w:rsidRPr="00F94F38">
        <w:rPr>
          <w:rFonts w:cstheme="minorHAnsi"/>
          <w:b/>
          <w:sz w:val="20"/>
          <w:szCs w:val="20"/>
        </w:rPr>
        <w:t xml:space="preserve"> </w:t>
      </w:r>
      <w:proofErr w:type="spellStart"/>
      <w:r w:rsidRPr="00F94F38">
        <w:rPr>
          <w:rFonts w:cstheme="minorHAnsi"/>
          <w:b/>
          <w:sz w:val="20"/>
          <w:szCs w:val="20"/>
        </w:rPr>
        <w:t>Prvttescha</w:t>
      </w:r>
      <w:proofErr w:type="spellEnd"/>
    </w:p>
    <w:p w:rsidR="00573398" w:rsidRPr="00F94F38" w:rsidRDefault="00573398" w:rsidP="003608BA">
      <w:pPr>
        <w:jc w:val="both"/>
        <w:rPr>
          <w:rFonts w:eastAsia="Times New Roman" w:cstheme="minorHAnsi"/>
          <w:sz w:val="20"/>
          <w:szCs w:val="20"/>
        </w:rPr>
      </w:pPr>
      <w:r w:rsidRPr="00573398">
        <w:rPr>
          <w:rFonts w:eastAsia="Times New Roman" w:cstheme="minorHAnsi"/>
          <w:sz w:val="20"/>
          <w:szCs w:val="20"/>
        </w:rPr>
        <w:t xml:space="preserve">Different people have different tendencies, according to the </w:t>
      </w:r>
      <w:proofErr w:type="spellStart"/>
      <w:r w:rsidRPr="00573398">
        <w:rPr>
          <w:rFonts w:eastAsia="Times New Roman" w:cstheme="minorHAnsi"/>
          <w:sz w:val="20"/>
          <w:szCs w:val="20"/>
        </w:rPr>
        <w:t>Sāṁkya</w:t>
      </w:r>
      <w:proofErr w:type="spellEnd"/>
      <w:r w:rsidRPr="00573398">
        <w:rPr>
          <w:rFonts w:eastAsia="Times New Roman" w:cstheme="minorHAnsi"/>
          <w:sz w:val="20"/>
          <w:szCs w:val="20"/>
        </w:rPr>
        <w:t xml:space="preserve"> system. All individuals demonstrate distinguished tendencies, and each one is unique. </w:t>
      </w:r>
      <w:proofErr w:type="gramStart"/>
      <w:r w:rsidRPr="00573398">
        <w:rPr>
          <w:rFonts w:eastAsia="Times New Roman" w:cstheme="minorHAnsi"/>
          <w:sz w:val="20"/>
          <w:szCs w:val="20"/>
        </w:rPr>
        <w:t>A</w:t>
      </w:r>
      <w:proofErr w:type="gramEnd"/>
      <w:r w:rsidRPr="00573398">
        <w:rPr>
          <w:rFonts w:eastAsia="Times New Roman" w:cstheme="minorHAnsi"/>
          <w:sz w:val="20"/>
          <w:szCs w:val="20"/>
        </w:rPr>
        <w:t xml:space="preserve"> advantageous inclination in one person may exist at one time, whereas a different tendency may exist in another at a different time. The conclusion that there are multiple selves rather than just one develops when inclinations cannot be demonstrated to agree. Every person would have previously shared the same genetic makeup if there had been only one </w:t>
      </w:r>
      <w:proofErr w:type="spellStart"/>
      <w:r w:rsidRPr="00573398">
        <w:rPr>
          <w:rFonts w:eastAsia="Times New Roman" w:cstheme="minorHAnsi"/>
          <w:sz w:val="20"/>
          <w:szCs w:val="20"/>
        </w:rPr>
        <w:t>Puruṣa</w:t>
      </w:r>
      <w:proofErr w:type="spellEnd"/>
      <w:r w:rsidRPr="00573398">
        <w:rPr>
          <w:rFonts w:eastAsia="Times New Roman" w:cstheme="minorHAnsi"/>
          <w:sz w:val="20"/>
          <w:szCs w:val="20"/>
        </w:rPr>
        <w:t>.</w:t>
      </w:r>
    </w:p>
    <w:p w:rsidR="00573398" w:rsidRPr="00573398" w:rsidRDefault="00573398" w:rsidP="00F94F38">
      <w:pPr>
        <w:rPr>
          <w:rFonts w:cstheme="minorHAnsi"/>
          <w:b/>
          <w:sz w:val="20"/>
          <w:szCs w:val="20"/>
        </w:rPr>
      </w:pPr>
      <w:r w:rsidRPr="00F94F38">
        <w:rPr>
          <w:rFonts w:eastAsia="Times New Roman" w:cstheme="minorHAnsi"/>
          <w:b/>
          <w:sz w:val="20"/>
          <w:szCs w:val="20"/>
        </w:rPr>
        <w:t>C.</w:t>
      </w:r>
      <w:r w:rsidRPr="00F94F38">
        <w:rPr>
          <w:rFonts w:cstheme="minorHAnsi"/>
          <w:b/>
          <w:sz w:val="20"/>
          <w:szCs w:val="20"/>
        </w:rPr>
        <w:t xml:space="preserve"> </w:t>
      </w:r>
      <w:proofErr w:type="spellStart"/>
      <w:r w:rsidRPr="00F94F38">
        <w:rPr>
          <w:rFonts w:cstheme="minorHAnsi"/>
          <w:b/>
          <w:sz w:val="20"/>
          <w:szCs w:val="20"/>
        </w:rPr>
        <w:t>Traigunyaviparyāt</w:t>
      </w:r>
      <w:proofErr w:type="spellEnd"/>
    </w:p>
    <w:p w:rsidR="00573398" w:rsidRPr="00573398" w:rsidRDefault="00573398" w:rsidP="003608BA">
      <w:pPr>
        <w:spacing w:after="0" w:line="240" w:lineRule="auto"/>
        <w:jc w:val="both"/>
        <w:rPr>
          <w:rFonts w:eastAsia="Times New Roman" w:cstheme="minorHAnsi"/>
          <w:sz w:val="20"/>
          <w:szCs w:val="20"/>
        </w:rPr>
      </w:pPr>
      <w:r w:rsidRPr="00573398">
        <w:rPr>
          <w:rFonts w:eastAsia="Times New Roman" w:cstheme="minorHAnsi"/>
          <w:sz w:val="20"/>
          <w:szCs w:val="20"/>
        </w:rPr>
        <w:t xml:space="preserve">All things in the world are created from up of three </w:t>
      </w:r>
      <w:proofErr w:type="spellStart"/>
      <w:r w:rsidRPr="00573398">
        <w:rPr>
          <w:rFonts w:eastAsia="Times New Roman" w:cstheme="minorHAnsi"/>
          <w:sz w:val="20"/>
          <w:szCs w:val="20"/>
        </w:rPr>
        <w:t>gunas</w:t>
      </w:r>
      <w:proofErr w:type="spellEnd"/>
      <w:r w:rsidRPr="00573398">
        <w:rPr>
          <w:rFonts w:eastAsia="Times New Roman" w:cstheme="minorHAnsi"/>
          <w:sz w:val="20"/>
          <w:szCs w:val="20"/>
        </w:rPr>
        <w:t xml:space="preserve">: rajas, </w:t>
      </w:r>
      <w:proofErr w:type="spellStart"/>
      <w:r w:rsidRPr="00573398">
        <w:rPr>
          <w:rFonts w:eastAsia="Times New Roman" w:cstheme="minorHAnsi"/>
          <w:sz w:val="20"/>
          <w:szCs w:val="20"/>
        </w:rPr>
        <w:t>tamas</w:t>
      </w:r>
      <w:proofErr w:type="spellEnd"/>
      <w:r w:rsidRPr="00573398">
        <w:rPr>
          <w:rFonts w:eastAsia="Times New Roman" w:cstheme="minorHAnsi"/>
          <w:sz w:val="20"/>
          <w:szCs w:val="20"/>
        </w:rPr>
        <w:t xml:space="preserve">, and </w:t>
      </w:r>
      <w:proofErr w:type="spellStart"/>
      <w:r w:rsidRPr="00573398">
        <w:rPr>
          <w:rFonts w:eastAsia="Times New Roman" w:cstheme="minorHAnsi"/>
          <w:sz w:val="20"/>
          <w:szCs w:val="20"/>
        </w:rPr>
        <w:t>sattva</w:t>
      </w:r>
      <w:proofErr w:type="spellEnd"/>
      <w:r w:rsidRPr="00573398">
        <w:rPr>
          <w:rFonts w:eastAsia="Times New Roman" w:cstheme="minorHAnsi"/>
          <w:sz w:val="20"/>
          <w:szCs w:val="20"/>
        </w:rPr>
        <w:t xml:space="preserve">. These three </w:t>
      </w:r>
      <w:proofErr w:type="spellStart"/>
      <w:r w:rsidRPr="00573398">
        <w:rPr>
          <w:rFonts w:eastAsia="Times New Roman" w:cstheme="minorHAnsi"/>
          <w:sz w:val="20"/>
          <w:szCs w:val="20"/>
        </w:rPr>
        <w:t>gunas</w:t>
      </w:r>
      <w:proofErr w:type="spellEnd"/>
      <w:r w:rsidRPr="00573398">
        <w:rPr>
          <w:rFonts w:eastAsia="Times New Roman" w:cstheme="minorHAnsi"/>
          <w:sz w:val="20"/>
          <w:szCs w:val="20"/>
        </w:rPr>
        <w:t xml:space="preserve"> also have an impact on every individual. One finds numerous combinations of the three </w:t>
      </w:r>
      <w:proofErr w:type="spellStart"/>
      <w:r w:rsidRPr="00573398">
        <w:rPr>
          <w:rFonts w:eastAsia="Times New Roman" w:cstheme="minorHAnsi"/>
          <w:sz w:val="20"/>
          <w:szCs w:val="20"/>
        </w:rPr>
        <w:t>gunas</w:t>
      </w:r>
      <w:proofErr w:type="spellEnd"/>
      <w:r w:rsidRPr="00573398">
        <w:rPr>
          <w:rFonts w:eastAsia="Times New Roman" w:cstheme="minorHAnsi"/>
          <w:sz w:val="20"/>
          <w:szCs w:val="20"/>
        </w:rPr>
        <w:t xml:space="preserve"> in each individual. If this weren't the case, everything that exists in the universe would have contained all three </w:t>
      </w:r>
      <w:proofErr w:type="spellStart"/>
      <w:r w:rsidRPr="00573398">
        <w:rPr>
          <w:rFonts w:eastAsia="Times New Roman" w:cstheme="minorHAnsi"/>
          <w:sz w:val="20"/>
          <w:szCs w:val="20"/>
        </w:rPr>
        <w:t>gunas</w:t>
      </w:r>
      <w:proofErr w:type="spellEnd"/>
      <w:r w:rsidRPr="00573398">
        <w:rPr>
          <w:rFonts w:eastAsia="Times New Roman" w:cstheme="minorHAnsi"/>
          <w:sz w:val="20"/>
          <w:szCs w:val="20"/>
        </w:rPr>
        <w:t xml:space="preserve"> equally. Three different people exhibit distinct influencing factors: </w:t>
      </w:r>
      <w:proofErr w:type="spellStart"/>
      <w:r w:rsidRPr="00573398">
        <w:rPr>
          <w:rFonts w:eastAsia="Times New Roman" w:cstheme="minorHAnsi"/>
          <w:sz w:val="20"/>
          <w:szCs w:val="20"/>
        </w:rPr>
        <w:t>sattva</w:t>
      </w:r>
      <w:proofErr w:type="spellEnd"/>
      <w:r w:rsidRPr="00573398">
        <w:rPr>
          <w:rFonts w:eastAsia="Times New Roman" w:cstheme="minorHAnsi"/>
          <w:sz w:val="20"/>
          <w:szCs w:val="20"/>
        </w:rPr>
        <w:t xml:space="preserve">, rajas, and </w:t>
      </w:r>
      <w:proofErr w:type="spellStart"/>
      <w:r w:rsidRPr="00573398">
        <w:rPr>
          <w:rFonts w:eastAsia="Times New Roman" w:cstheme="minorHAnsi"/>
          <w:sz w:val="20"/>
          <w:szCs w:val="20"/>
        </w:rPr>
        <w:t>tamas</w:t>
      </w:r>
      <w:proofErr w:type="spellEnd"/>
      <w:r w:rsidRPr="00573398">
        <w:rPr>
          <w:rFonts w:eastAsia="Times New Roman" w:cstheme="minorHAnsi"/>
          <w:sz w:val="20"/>
          <w:szCs w:val="20"/>
        </w:rPr>
        <w:t xml:space="preserve">. </w:t>
      </w:r>
      <w:proofErr w:type="spellStart"/>
      <w:r w:rsidRPr="00573398">
        <w:rPr>
          <w:rFonts w:eastAsia="Times New Roman" w:cstheme="minorHAnsi"/>
          <w:sz w:val="20"/>
          <w:szCs w:val="20"/>
        </w:rPr>
        <w:t>Sattvic</w:t>
      </w:r>
      <w:proofErr w:type="spellEnd"/>
      <w:r w:rsidRPr="00573398">
        <w:rPr>
          <w:rFonts w:eastAsia="Times New Roman" w:cstheme="minorHAnsi"/>
          <w:sz w:val="20"/>
          <w:szCs w:val="20"/>
        </w:rPr>
        <w:t xml:space="preserve"> people enjoy contentment, light, and peacefulness. While </w:t>
      </w:r>
      <w:proofErr w:type="spellStart"/>
      <w:r w:rsidRPr="00573398">
        <w:rPr>
          <w:rFonts w:eastAsia="Times New Roman" w:cstheme="minorHAnsi"/>
          <w:sz w:val="20"/>
          <w:szCs w:val="20"/>
        </w:rPr>
        <w:t>tamasic</w:t>
      </w:r>
      <w:proofErr w:type="spellEnd"/>
      <w:r w:rsidRPr="00573398">
        <w:rPr>
          <w:rFonts w:eastAsia="Times New Roman" w:cstheme="minorHAnsi"/>
          <w:sz w:val="20"/>
          <w:szCs w:val="20"/>
        </w:rPr>
        <w:t xml:space="preserve"> inhabitants are illiterate and prone to attachment, </w:t>
      </w:r>
      <w:proofErr w:type="spellStart"/>
      <w:r w:rsidRPr="00573398">
        <w:rPr>
          <w:rFonts w:eastAsia="Times New Roman" w:cstheme="minorHAnsi"/>
          <w:sz w:val="20"/>
          <w:szCs w:val="20"/>
        </w:rPr>
        <w:t>rajasic</w:t>
      </w:r>
      <w:proofErr w:type="spellEnd"/>
      <w:r w:rsidRPr="00573398">
        <w:rPr>
          <w:rFonts w:eastAsia="Times New Roman" w:cstheme="minorHAnsi"/>
          <w:sz w:val="20"/>
          <w:szCs w:val="20"/>
        </w:rPr>
        <w:t xml:space="preserve"> individuals encounter pain, rage, and disturbance. Every single individual would have possessed the three </w:t>
      </w:r>
      <w:proofErr w:type="spellStart"/>
      <w:r w:rsidRPr="00573398">
        <w:rPr>
          <w:rFonts w:eastAsia="Times New Roman" w:cstheme="minorHAnsi"/>
          <w:sz w:val="20"/>
          <w:szCs w:val="20"/>
        </w:rPr>
        <w:t>gunas</w:t>
      </w:r>
      <w:proofErr w:type="spellEnd"/>
      <w:r w:rsidRPr="00573398">
        <w:rPr>
          <w:rFonts w:eastAsia="Times New Roman" w:cstheme="minorHAnsi"/>
          <w:sz w:val="20"/>
          <w:szCs w:val="20"/>
        </w:rPr>
        <w:t xml:space="preserve"> equally if the self were one. Thus, there are different identities. </w:t>
      </w:r>
    </w:p>
    <w:p w:rsidR="00573398" w:rsidRPr="00F94F38" w:rsidRDefault="00573398" w:rsidP="00F94F38">
      <w:pPr>
        <w:rPr>
          <w:rFonts w:cstheme="minorHAnsi"/>
          <w:b/>
          <w:sz w:val="20"/>
          <w:szCs w:val="20"/>
        </w:rPr>
      </w:pPr>
      <w:r w:rsidRPr="00F94F38">
        <w:rPr>
          <w:rFonts w:cstheme="minorHAnsi"/>
          <w:b/>
          <w:sz w:val="20"/>
          <w:szCs w:val="20"/>
        </w:rPr>
        <w:t>Criticism</w:t>
      </w:r>
    </w:p>
    <w:p w:rsidR="00573398" w:rsidRPr="00F94F38" w:rsidRDefault="00573398" w:rsidP="003608BA">
      <w:pPr>
        <w:jc w:val="both"/>
        <w:rPr>
          <w:rFonts w:eastAsia="Times New Roman" w:cstheme="minorHAnsi"/>
          <w:sz w:val="20"/>
          <w:szCs w:val="20"/>
        </w:rPr>
      </w:pPr>
      <w:r w:rsidRPr="00573398">
        <w:rPr>
          <w:rFonts w:eastAsia="Times New Roman" w:cstheme="minorHAnsi"/>
          <w:sz w:val="20"/>
          <w:szCs w:val="20"/>
        </w:rPr>
        <w:lastRenderedPageBreak/>
        <w:t xml:space="preserve">The </w:t>
      </w:r>
      <w:proofErr w:type="spellStart"/>
      <w:r w:rsidRPr="00573398">
        <w:rPr>
          <w:rFonts w:eastAsia="Times New Roman" w:cstheme="minorHAnsi"/>
          <w:sz w:val="20"/>
          <w:szCs w:val="20"/>
        </w:rPr>
        <w:t>Sruti</w:t>
      </w:r>
      <w:proofErr w:type="spellEnd"/>
      <w:r w:rsidRPr="00573398">
        <w:rPr>
          <w:rFonts w:eastAsia="Times New Roman" w:cstheme="minorHAnsi"/>
          <w:sz w:val="20"/>
          <w:szCs w:val="20"/>
        </w:rPr>
        <w:t xml:space="preserve"> makes acknowledgement of the fundamentalist idea that there is just one self (</w:t>
      </w:r>
      <w:proofErr w:type="spellStart"/>
      <w:r w:rsidRPr="00573398">
        <w:rPr>
          <w:rFonts w:eastAsia="Times New Roman" w:cstheme="minorHAnsi"/>
          <w:sz w:val="20"/>
          <w:szCs w:val="20"/>
        </w:rPr>
        <w:t>Ekamevadvitiyam</w:t>
      </w:r>
      <w:proofErr w:type="spellEnd"/>
      <w:r w:rsidRPr="00573398">
        <w:rPr>
          <w:rFonts w:eastAsia="Times New Roman" w:cstheme="minorHAnsi"/>
          <w:sz w:val="20"/>
          <w:szCs w:val="20"/>
        </w:rPr>
        <w:t xml:space="preserve">). As a result, it could appear that the scriptures undermine the </w:t>
      </w:r>
      <w:proofErr w:type="spellStart"/>
      <w:r w:rsidRPr="00573398">
        <w:rPr>
          <w:rFonts w:eastAsia="Times New Roman" w:cstheme="minorHAnsi"/>
          <w:sz w:val="20"/>
          <w:szCs w:val="20"/>
        </w:rPr>
        <w:t>Sāṁkhya</w:t>
      </w:r>
      <w:proofErr w:type="spellEnd"/>
      <w:r w:rsidRPr="00573398">
        <w:rPr>
          <w:rFonts w:eastAsia="Times New Roman" w:cstheme="minorHAnsi"/>
          <w:sz w:val="20"/>
          <w:szCs w:val="20"/>
        </w:rPr>
        <w:t xml:space="preserve"> thesis of multiplicity of self. However, the </w:t>
      </w:r>
      <w:proofErr w:type="spellStart"/>
      <w:r w:rsidRPr="00573398">
        <w:rPr>
          <w:rFonts w:eastAsia="Times New Roman" w:cstheme="minorHAnsi"/>
          <w:sz w:val="20"/>
          <w:szCs w:val="20"/>
        </w:rPr>
        <w:t>Sāṁkya</w:t>
      </w:r>
      <w:proofErr w:type="spellEnd"/>
      <w:r w:rsidRPr="00573398">
        <w:rPr>
          <w:rFonts w:eastAsia="Times New Roman" w:cstheme="minorHAnsi"/>
          <w:sz w:val="20"/>
          <w:szCs w:val="20"/>
        </w:rPr>
        <w:t xml:space="preserve"> goes to considerable lengths in demonstrating that </w:t>
      </w:r>
      <w:proofErr w:type="gramStart"/>
      <w:r w:rsidRPr="00573398">
        <w:rPr>
          <w:rFonts w:eastAsia="Times New Roman" w:cstheme="minorHAnsi"/>
          <w:sz w:val="20"/>
          <w:szCs w:val="20"/>
        </w:rPr>
        <w:t>its perspective do</w:t>
      </w:r>
      <w:proofErr w:type="gramEnd"/>
      <w:r w:rsidRPr="00573398">
        <w:rPr>
          <w:rFonts w:eastAsia="Times New Roman" w:cstheme="minorHAnsi"/>
          <w:sz w:val="20"/>
          <w:szCs w:val="20"/>
        </w:rPr>
        <w:t xml:space="preserve"> not conflict with the texts of the Upanishads. Despite supporting the idea of multiple selves, </w:t>
      </w:r>
      <w:proofErr w:type="spellStart"/>
      <w:r w:rsidRPr="00573398">
        <w:rPr>
          <w:rFonts w:eastAsia="Times New Roman" w:cstheme="minorHAnsi"/>
          <w:sz w:val="20"/>
          <w:szCs w:val="20"/>
        </w:rPr>
        <w:t>Sāṁkhya</w:t>
      </w:r>
      <w:proofErr w:type="spellEnd"/>
      <w:r w:rsidRPr="00573398">
        <w:rPr>
          <w:rFonts w:eastAsia="Times New Roman" w:cstheme="minorHAnsi"/>
          <w:sz w:val="20"/>
          <w:szCs w:val="20"/>
        </w:rPr>
        <w:t xml:space="preserve"> maintains that all selves share an identifiable trait. Every individual is an integral part of the same class of "self" (</w:t>
      </w:r>
      <w:proofErr w:type="spellStart"/>
      <w:r w:rsidRPr="00573398">
        <w:rPr>
          <w:rFonts w:eastAsia="Times New Roman" w:cstheme="minorHAnsi"/>
          <w:sz w:val="20"/>
          <w:szCs w:val="20"/>
        </w:rPr>
        <w:t>Puruṣa</w:t>
      </w:r>
      <w:proofErr w:type="spellEnd"/>
      <w:r w:rsidRPr="00573398">
        <w:rPr>
          <w:rFonts w:eastAsia="Times New Roman" w:cstheme="minorHAnsi"/>
          <w:sz w:val="20"/>
          <w:szCs w:val="20"/>
        </w:rPr>
        <w:t>). Scripture verses promoting monism are understood to make reference to the essential components' non-difference. They do not imply homogeneity; rather, they demonstrate non-difference in kind.</w:t>
      </w:r>
      <w:r w:rsidRPr="00F94F38">
        <w:rPr>
          <w:rFonts w:eastAsia="Times New Roman" w:cstheme="minorHAnsi"/>
          <w:sz w:val="20"/>
          <w:szCs w:val="20"/>
        </w:rPr>
        <w:t xml:space="preserve"> The common feature of the selves existing in numerous people is that they observe the activities of the </w:t>
      </w:r>
      <w:proofErr w:type="spellStart"/>
      <w:r w:rsidRPr="00F94F38">
        <w:rPr>
          <w:rFonts w:eastAsia="Times New Roman" w:cstheme="minorHAnsi"/>
          <w:sz w:val="20"/>
          <w:szCs w:val="20"/>
        </w:rPr>
        <w:t>Prakṛti</w:t>
      </w:r>
      <w:proofErr w:type="spellEnd"/>
      <w:r w:rsidRPr="00F94F38">
        <w:rPr>
          <w:rFonts w:eastAsia="Times New Roman" w:cstheme="minorHAnsi"/>
          <w:sz w:val="20"/>
          <w:szCs w:val="20"/>
        </w:rPr>
        <w:t xml:space="preserve"> products they are immediately attached to in </w:t>
      </w:r>
      <w:proofErr w:type="spellStart"/>
      <w:r w:rsidRPr="00F94F38">
        <w:rPr>
          <w:rFonts w:eastAsia="Times New Roman" w:cstheme="minorHAnsi"/>
          <w:sz w:val="20"/>
          <w:szCs w:val="20"/>
        </w:rPr>
        <w:t>tranquillity</w:t>
      </w:r>
      <w:proofErr w:type="spellEnd"/>
      <w:r w:rsidRPr="00F94F38">
        <w:rPr>
          <w:rFonts w:eastAsia="Times New Roman" w:cstheme="minorHAnsi"/>
          <w:sz w:val="20"/>
          <w:szCs w:val="20"/>
        </w:rPr>
        <w:t xml:space="preserve"> and without expression. </w:t>
      </w:r>
      <w:r w:rsidRPr="00F94F38">
        <w:rPr>
          <w:rFonts w:eastAsia="Times New Roman" w:cstheme="minorHAnsi"/>
          <w:sz w:val="20"/>
          <w:szCs w:val="20"/>
        </w:rPr>
        <w:br/>
        <w:t>The self is one from the vantage point of genus (</w:t>
      </w:r>
      <w:proofErr w:type="spellStart"/>
      <w:r w:rsidRPr="00F94F38">
        <w:rPr>
          <w:rFonts w:eastAsia="Times New Roman" w:cstheme="minorHAnsi"/>
          <w:sz w:val="20"/>
          <w:szCs w:val="20"/>
        </w:rPr>
        <w:t>jati</w:t>
      </w:r>
      <w:proofErr w:type="spellEnd"/>
      <w:r w:rsidRPr="00F94F38">
        <w:rPr>
          <w:rFonts w:eastAsia="Times New Roman" w:cstheme="minorHAnsi"/>
          <w:sz w:val="20"/>
          <w:szCs w:val="20"/>
        </w:rPr>
        <w:t xml:space="preserve">). In accordance to the </w:t>
      </w:r>
      <w:proofErr w:type="spellStart"/>
      <w:r w:rsidRPr="00F94F38">
        <w:rPr>
          <w:rFonts w:eastAsia="Times New Roman" w:cstheme="minorHAnsi"/>
          <w:sz w:val="20"/>
          <w:szCs w:val="20"/>
        </w:rPr>
        <w:t>Sāṁkhya</w:t>
      </w:r>
      <w:proofErr w:type="spellEnd"/>
      <w:r w:rsidRPr="00F94F38">
        <w:rPr>
          <w:rFonts w:eastAsia="Times New Roman" w:cstheme="minorHAnsi"/>
          <w:sz w:val="20"/>
          <w:szCs w:val="20"/>
        </w:rPr>
        <w:t xml:space="preserve">, texts indicate that there is simply a single self in this sense. </w:t>
      </w:r>
    </w:p>
    <w:p w:rsidR="00573398" w:rsidRPr="00573398" w:rsidRDefault="00573398" w:rsidP="003608BA">
      <w:pPr>
        <w:spacing w:after="0" w:line="240" w:lineRule="auto"/>
        <w:jc w:val="both"/>
        <w:rPr>
          <w:rFonts w:eastAsia="Times New Roman" w:cstheme="minorHAnsi"/>
          <w:sz w:val="20"/>
          <w:szCs w:val="20"/>
        </w:rPr>
      </w:pPr>
      <w:r w:rsidRPr="00573398">
        <w:rPr>
          <w:rFonts w:eastAsia="Times New Roman" w:cstheme="minorHAnsi"/>
          <w:sz w:val="20"/>
          <w:szCs w:val="20"/>
        </w:rPr>
        <w:t xml:space="preserve">Considering the efforts of </w:t>
      </w:r>
      <w:proofErr w:type="spellStart"/>
      <w:r w:rsidRPr="00573398">
        <w:rPr>
          <w:rFonts w:eastAsia="Times New Roman" w:cstheme="minorHAnsi"/>
          <w:sz w:val="20"/>
          <w:szCs w:val="20"/>
        </w:rPr>
        <w:t>Sāṁkya</w:t>
      </w:r>
      <w:proofErr w:type="spellEnd"/>
      <w:r w:rsidRPr="00573398">
        <w:rPr>
          <w:rFonts w:eastAsia="Times New Roman" w:cstheme="minorHAnsi"/>
          <w:sz w:val="20"/>
          <w:szCs w:val="20"/>
        </w:rPr>
        <w:t xml:space="preserve"> to prove the idea of many selves, the evidence suggests that the </w:t>
      </w:r>
      <w:proofErr w:type="spellStart"/>
      <w:r w:rsidRPr="00573398">
        <w:rPr>
          <w:rFonts w:eastAsia="Times New Roman" w:cstheme="minorHAnsi"/>
          <w:sz w:val="20"/>
          <w:szCs w:val="20"/>
        </w:rPr>
        <w:t>Sāṁkya</w:t>
      </w:r>
      <w:proofErr w:type="spellEnd"/>
      <w:r w:rsidRPr="00573398">
        <w:rPr>
          <w:rFonts w:eastAsia="Times New Roman" w:cstheme="minorHAnsi"/>
          <w:sz w:val="20"/>
          <w:szCs w:val="20"/>
        </w:rPr>
        <w:t xml:space="preserve"> arguments for plurality of selves have not proved the thesis beyond a reasonable amount of doubt. The body, not the self, is what gives birth, dies, and has senses, among other things. According to statements by the </w:t>
      </w:r>
      <w:proofErr w:type="spellStart"/>
      <w:r w:rsidRPr="00573398">
        <w:rPr>
          <w:rFonts w:eastAsia="Times New Roman" w:cstheme="minorHAnsi"/>
          <w:sz w:val="20"/>
          <w:szCs w:val="20"/>
        </w:rPr>
        <w:t>Sāṁkhya</w:t>
      </w:r>
      <w:proofErr w:type="spellEnd"/>
      <w:r w:rsidRPr="00573398">
        <w:rPr>
          <w:rFonts w:eastAsia="Times New Roman" w:cstheme="minorHAnsi"/>
          <w:sz w:val="20"/>
          <w:szCs w:val="20"/>
        </w:rPr>
        <w:t xml:space="preserve"> themselves, the self is neither the agent nor the enjoyer. The </w:t>
      </w:r>
      <w:proofErr w:type="spellStart"/>
      <w:r w:rsidRPr="00573398">
        <w:rPr>
          <w:rFonts w:eastAsia="Times New Roman" w:cstheme="minorHAnsi"/>
          <w:sz w:val="20"/>
          <w:szCs w:val="20"/>
        </w:rPr>
        <w:t>Bahupurusavada's</w:t>
      </w:r>
      <w:proofErr w:type="spellEnd"/>
      <w:r w:rsidRPr="00573398">
        <w:rPr>
          <w:rFonts w:eastAsia="Times New Roman" w:cstheme="minorHAnsi"/>
          <w:sz w:val="20"/>
          <w:szCs w:val="20"/>
        </w:rPr>
        <w:t xml:space="preserve"> existence is corroborated by arguments from the </w:t>
      </w:r>
      <w:proofErr w:type="spellStart"/>
      <w:r w:rsidRPr="00573398">
        <w:rPr>
          <w:rFonts w:eastAsia="Times New Roman" w:cstheme="minorHAnsi"/>
          <w:sz w:val="20"/>
          <w:szCs w:val="20"/>
        </w:rPr>
        <w:t>Sāṁkhya</w:t>
      </w:r>
      <w:proofErr w:type="spellEnd"/>
      <w:r w:rsidRPr="00573398">
        <w:rPr>
          <w:rFonts w:eastAsia="Times New Roman" w:cstheme="minorHAnsi"/>
          <w:sz w:val="20"/>
          <w:szCs w:val="20"/>
        </w:rPr>
        <w:t xml:space="preserve"> that only illustrate the plurality of the body, not the diversity of the self. The self's </w:t>
      </w:r>
      <w:proofErr w:type="spellStart"/>
      <w:r w:rsidRPr="00573398">
        <w:rPr>
          <w:rFonts w:eastAsia="Times New Roman" w:cstheme="minorHAnsi"/>
          <w:sz w:val="20"/>
          <w:szCs w:val="20"/>
        </w:rPr>
        <w:t>manyness</w:t>
      </w:r>
      <w:proofErr w:type="spellEnd"/>
      <w:r w:rsidRPr="00573398">
        <w:rPr>
          <w:rFonts w:eastAsia="Times New Roman" w:cstheme="minorHAnsi"/>
          <w:sz w:val="20"/>
          <w:szCs w:val="20"/>
        </w:rPr>
        <w:t xml:space="preserve"> is contradicted by the </w:t>
      </w:r>
      <w:proofErr w:type="spellStart"/>
      <w:r w:rsidRPr="00573398">
        <w:rPr>
          <w:rFonts w:eastAsia="Times New Roman" w:cstheme="minorHAnsi"/>
          <w:sz w:val="20"/>
          <w:szCs w:val="20"/>
        </w:rPr>
        <w:t>Sāṁkya</w:t>
      </w:r>
      <w:proofErr w:type="spellEnd"/>
      <w:r w:rsidRPr="00573398">
        <w:rPr>
          <w:rFonts w:eastAsia="Times New Roman" w:cstheme="minorHAnsi"/>
          <w:sz w:val="20"/>
          <w:szCs w:val="20"/>
        </w:rPr>
        <w:t xml:space="preserve"> understanding of its nature. It is unimaginable for the self to be multiple if it is essentially pure consciousness that is undisturbed by change or doing something. </w:t>
      </w:r>
    </w:p>
    <w:p w:rsidR="00573398" w:rsidRPr="00573398" w:rsidRDefault="00573398" w:rsidP="00F94F38">
      <w:pPr>
        <w:spacing w:after="0" w:line="240" w:lineRule="auto"/>
        <w:rPr>
          <w:rFonts w:eastAsia="Times New Roman" w:cstheme="minorHAnsi"/>
          <w:b/>
          <w:sz w:val="20"/>
          <w:szCs w:val="20"/>
        </w:rPr>
      </w:pPr>
      <w:r w:rsidRPr="00573398">
        <w:rPr>
          <w:rFonts w:eastAsia="Times New Roman" w:cstheme="minorHAnsi"/>
          <w:b/>
          <w:sz w:val="20"/>
          <w:szCs w:val="20"/>
        </w:rPr>
        <w:t>Chained and Freed:</w:t>
      </w:r>
    </w:p>
    <w:p w:rsidR="00F36D5A" w:rsidRPr="00F94F38" w:rsidRDefault="00F36D5A" w:rsidP="003608BA">
      <w:pPr>
        <w:jc w:val="both"/>
        <w:rPr>
          <w:rFonts w:eastAsia="Times New Roman" w:cstheme="minorHAnsi"/>
          <w:sz w:val="20"/>
          <w:szCs w:val="20"/>
        </w:rPr>
      </w:pPr>
      <w:r w:rsidRPr="00F36D5A">
        <w:rPr>
          <w:rFonts w:eastAsia="Times New Roman" w:cstheme="minorHAnsi"/>
          <w:sz w:val="20"/>
          <w:szCs w:val="20"/>
        </w:rPr>
        <w:t xml:space="preserve">The </w:t>
      </w:r>
      <w:r w:rsidR="00F94F38" w:rsidRPr="00F36D5A">
        <w:rPr>
          <w:rFonts w:eastAsia="Times New Roman" w:cstheme="minorHAnsi"/>
          <w:sz w:val="20"/>
          <w:szCs w:val="20"/>
        </w:rPr>
        <w:t>self-experiences</w:t>
      </w:r>
      <w:r w:rsidRPr="00F36D5A">
        <w:rPr>
          <w:rFonts w:eastAsia="Times New Roman" w:cstheme="minorHAnsi"/>
          <w:sz w:val="20"/>
          <w:szCs w:val="20"/>
        </w:rPr>
        <w:t xml:space="preserve"> the suffering and sorrow of this world upon account of its ignorance, which causes it to identify itself with the </w:t>
      </w:r>
      <w:proofErr w:type="spellStart"/>
      <w:r w:rsidRPr="00F36D5A">
        <w:rPr>
          <w:rFonts w:eastAsia="Times New Roman" w:cstheme="minorHAnsi"/>
          <w:sz w:val="20"/>
          <w:szCs w:val="20"/>
        </w:rPr>
        <w:t>mānas</w:t>
      </w:r>
      <w:proofErr w:type="spellEnd"/>
      <w:r w:rsidRPr="00F36D5A">
        <w:rPr>
          <w:rFonts w:eastAsia="Times New Roman" w:cstheme="minorHAnsi"/>
          <w:sz w:val="20"/>
          <w:szCs w:val="20"/>
        </w:rPr>
        <w:t xml:space="preserve">, </w:t>
      </w:r>
      <w:proofErr w:type="spellStart"/>
      <w:r w:rsidRPr="00F36D5A">
        <w:rPr>
          <w:rFonts w:eastAsia="Times New Roman" w:cstheme="minorHAnsi"/>
          <w:sz w:val="20"/>
          <w:szCs w:val="20"/>
        </w:rPr>
        <w:t>ahṁkara</w:t>
      </w:r>
      <w:proofErr w:type="spellEnd"/>
      <w:r w:rsidRPr="00F36D5A">
        <w:rPr>
          <w:rFonts w:eastAsia="Times New Roman" w:cstheme="minorHAnsi"/>
          <w:sz w:val="20"/>
          <w:szCs w:val="20"/>
        </w:rPr>
        <w:t xml:space="preserve">, and </w:t>
      </w:r>
      <w:proofErr w:type="spellStart"/>
      <w:r w:rsidRPr="00F36D5A">
        <w:rPr>
          <w:rFonts w:eastAsia="Times New Roman" w:cstheme="minorHAnsi"/>
          <w:sz w:val="20"/>
          <w:szCs w:val="20"/>
        </w:rPr>
        <w:t>mahat</w:t>
      </w:r>
      <w:proofErr w:type="spellEnd"/>
      <w:r w:rsidRPr="00F36D5A">
        <w:rPr>
          <w:rFonts w:eastAsia="Times New Roman" w:cstheme="minorHAnsi"/>
          <w:sz w:val="20"/>
          <w:szCs w:val="20"/>
        </w:rPr>
        <w:t xml:space="preserve">—the products of </w:t>
      </w:r>
      <w:proofErr w:type="spellStart"/>
      <w:r w:rsidRPr="00F36D5A">
        <w:rPr>
          <w:rFonts w:eastAsia="Times New Roman" w:cstheme="minorHAnsi"/>
          <w:sz w:val="20"/>
          <w:szCs w:val="20"/>
        </w:rPr>
        <w:t>Prakṛti</w:t>
      </w:r>
      <w:proofErr w:type="spellEnd"/>
      <w:r w:rsidRPr="00F36D5A">
        <w:rPr>
          <w:rFonts w:eastAsia="Times New Roman" w:cstheme="minorHAnsi"/>
          <w:sz w:val="20"/>
          <w:szCs w:val="20"/>
        </w:rPr>
        <w:t xml:space="preserve">. In this world, suffering cannot be eliminated. It's because there are numerous distinct things in the universe, each of which has a </w:t>
      </w:r>
      <w:proofErr w:type="spellStart"/>
      <w:r w:rsidRPr="00F36D5A">
        <w:rPr>
          <w:rFonts w:eastAsia="Times New Roman" w:cstheme="minorHAnsi"/>
          <w:sz w:val="20"/>
          <w:szCs w:val="20"/>
        </w:rPr>
        <w:t>guna</w:t>
      </w:r>
      <w:proofErr w:type="spellEnd"/>
      <w:r w:rsidRPr="00F36D5A">
        <w:rPr>
          <w:rFonts w:eastAsia="Times New Roman" w:cstheme="minorHAnsi"/>
          <w:sz w:val="20"/>
          <w:szCs w:val="20"/>
        </w:rPr>
        <w:t xml:space="preserve">, a </w:t>
      </w:r>
      <w:proofErr w:type="gramStart"/>
      <w:r w:rsidRPr="00F36D5A">
        <w:rPr>
          <w:rFonts w:eastAsia="Times New Roman" w:cstheme="minorHAnsi"/>
          <w:sz w:val="20"/>
          <w:szCs w:val="20"/>
        </w:rPr>
        <w:t>self,</w:t>
      </w:r>
      <w:proofErr w:type="gramEnd"/>
      <w:r w:rsidRPr="00F36D5A">
        <w:rPr>
          <w:rFonts w:eastAsia="Times New Roman" w:cstheme="minorHAnsi"/>
          <w:sz w:val="20"/>
          <w:szCs w:val="20"/>
        </w:rPr>
        <w:t xml:space="preserve"> and even relationships with other objects. </w:t>
      </w:r>
      <w:proofErr w:type="spellStart"/>
      <w:r w:rsidRPr="00F36D5A">
        <w:rPr>
          <w:rFonts w:eastAsia="Times New Roman" w:cstheme="minorHAnsi"/>
          <w:sz w:val="20"/>
          <w:szCs w:val="20"/>
        </w:rPr>
        <w:t>Saāṁkhya</w:t>
      </w:r>
      <w:proofErr w:type="spellEnd"/>
      <w:r w:rsidRPr="00F36D5A">
        <w:rPr>
          <w:rFonts w:eastAsia="Times New Roman" w:cstheme="minorHAnsi"/>
          <w:sz w:val="20"/>
          <w:szCs w:val="20"/>
        </w:rPr>
        <w:t xml:space="preserve"> maintains that there is pain because there are three </w:t>
      </w:r>
      <w:proofErr w:type="spellStart"/>
      <w:r w:rsidRPr="00F36D5A">
        <w:rPr>
          <w:rFonts w:eastAsia="Times New Roman" w:cstheme="minorHAnsi"/>
          <w:sz w:val="20"/>
          <w:szCs w:val="20"/>
        </w:rPr>
        <w:t>gunas</w:t>
      </w:r>
      <w:proofErr w:type="spellEnd"/>
      <w:r w:rsidRPr="00F36D5A">
        <w:rPr>
          <w:rFonts w:eastAsia="Times New Roman" w:cstheme="minorHAnsi"/>
          <w:sz w:val="20"/>
          <w:szCs w:val="20"/>
        </w:rPr>
        <w:t xml:space="preserve"> in the </w:t>
      </w:r>
      <w:proofErr w:type="spellStart"/>
      <w:r w:rsidRPr="00F36D5A">
        <w:rPr>
          <w:rFonts w:eastAsia="Times New Roman" w:cstheme="minorHAnsi"/>
          <w:sz w:val="20"/>
          <w:szCs w:val="20"/>
        </w:rPr>
        <w:t>world.They</w:t>
      </w:r>
      <w:proofErr w:type="spellEnd"/>
      <w:r w:rsidRPr="00F36D5A">
        <w:rPr>
          <w:rFonts w:eastAsia="Times New Roman" w:cstheme="minorHAnsi"/>
          <w:sz w:val="20"/>
          <w:szCs w:val="20"/>
        </w:rPr>
        <w:t xml:space="preserve"> subsequently reinforced the belief that these </w:t>
      </w:r>
      <w:proofErr w:type="spellStart"/>
      <w:r w:rsidRPr="00F36D5A">
        <w:rPr>
          <w:rFonts w:eastAsia="Times New Roman" w:cstheme="minorHAnsi"/>
          <w:sz w:val="20"/>
          <w:szCs w:val="20"/>
        </w:rPr>
        <w:t>gunas</w:t>
      </w:r>
      <w:proofErr w:type="spellEnd"/>
      <w:r w:rsidRPr="00F36D5A">
        <w:rPr>
          <w:rFonts w:eastAsia="Times New Roman" w:cstheme="minorHAnsi"/>
          <w:sz w:val="20"/>
          <w:szCs w:val="20"/>
        </w:rPr>
        <w:t xml:space="preserve"> govern humanity in heaven. </w:t>
      </w:r>
      <w:r w:rsidRPr="00F94F38">
        <w:rPr>
          <w:rFonts w:eastAsia="Times New Roman" w:cstheme="minorHAnsi"/>
          <w:sz w:val="20"/>
          <w:szCs w:val="20"/>
        </w:rPr>
        <w:t xml:space="preserve">Paths that lead to salvation, emancipation, or happiness also exist. </w:t>
      </w:r>
      <w:proofErr w:type="spellStart"/>
      <w:r w:rsidRPr="00F94F38">
        <w:rPr>
          <w:rFonts w:eastAsia="Times New Roman" w:cstheme="minorHAnsi"/>
          <w:sz w:val="20"/>
          <w:szCs w:val="20"/>
        </w:rPr>
        <w:t>Jivenamukti</w:t>
      </w:r>
      <w:proofErr w:type="spellEnd"/>
      <w:r w:rsidRPr="00F94F38">
        <w:rPr>
          <w:rFonts w:eastAsia="Times New Roman" w:cstheme="minorHAnsi"/>
          <w:sz w:val="20"/>
          <w:szCs w:val="20"/>
        </w:rPr>
        <w:t xml:space="preserve"> and </w:t>
      </w:r>
      <w:proofErr w:type="spellStart"/>
      <w:r w:rsidRPr="00F94F38">
        <w:rPr>
          <w:rFonts w:eastAsia="Times New Roman" w:cstheme="minorHAnsi"/>
          <w:sz w:val="20"/>
          <w:szCs w:val="20"/>
        </w:rPr>
        <w:t>Videhamukti</w:t>
      </w:r>
      <w:proofErr w:type="spellEnd"/>
      <w:r w:rsidRPr="00F94F38">
        <w:rPr>
          <w:rFonts w:eastAsia="Times New Roman" w:cstheme="minorHAnsi"/>
          <w:sz w:val="20"/>
          <w:szCs w:val="20"/>
        </w:rPr>
        <w:t xml:space="preserve"> are the two different kinds of the liberation according to </w:t>
      </w:r>
      <w:proofErr w:type="spellStart"/>
      <w:r w:rsidRPr="00F94F38">
        <w:rPr>
          <w:rFonts w:eastAsia="Times New Roman" w:cstheme="minorHAnsi"/>
          <w:sz w:val="20"/>
          <w:szCs w:val="20"/>
        </w:rPr>
        <w:t>Sāṁkhya</w:t>
      </w:r>
      <w:proofErr w:type="spellEnd"/>
      <w:r w:rsidRPr="00F94F38">
        <w:rPr>
          <w:rFonts w:eastAsia="Times New Roman" w:cstheme="minorHAnsi"/>
          <w:sz w:val="20"/>
          <w:szCs w:val="20"/>
        </w:rPr>
        <w:t xml:space="preserve">. The self discovers truth and achieves emancipation from worldly sorrow while still having a physical body and existing on Earth in </w:t>
      </w:r>
      <w:proofErr w:type="spellStart"/>
      <w:r w:rsidRPr="00F94F38">
        <w:rPr>
          <w:rFonts w:eastAsia="Times New Roman" w:cstheme="minorHAnsi"/>
          <w:sz w:val="20"/>
          <w:szCs w:val="20"/>
        </w:rPr>
        <w:t>Jivanmukti</w:t>
      </w:r>
      <w:proofErr w:type="spellEnd"/>
      <w:r w:rsidRPr="00F94F38">
        <w:rPr>
          <w:rFonts w:eastAsia="Times New Roman" w:cstheme="minorHAnsi"/>
          <w:sz w:val="20"/>
          <w:szCs w:val="20"/>
        </w:rPr>
        <w:t xml:space="preserve">. However, in the case of </w:t>
      </w:r>
      <w:proofErr w:type="spellStart"/>
      <w:r w:rsidRPr="00F94F38">
        <w:rPr>
          <w:rFonts w:eastAsia="Times New Roman" w:cstheme="minorHAnsi"/>
          <w:sz w:val="20"/>
          <w:szCs w:val="20"/>
        </w:rPr>
        <w:t>Videhamukti</w:t>
      </w:r>
      <w:proofErr w:type="spellEnd"/>
      <w:r w:rsidRPr="00F94F38">
        <w:rPr>
          <w:rFonts w:eastAsia="Times New Roman" w:cstheme="minorHAnsi"/>
          <w:sz w:val="20"/>
          <w:szCs w:val="20"/>
        </w:rPr>
        <w:t xml:space="preserve">, one can only fully achieve deliverance from all forms of emotional pain after passing away. With this in mind, </w:t>
      </w:r>
      <w:proofErr w:type="spellStart"/>
      <w:r w:rsidRPr="00F94F38">
        <w:rPr>
          <w:rFonts w:eastAsia="Times New Roman" w:cstheme="minorHAnsi"/>
          <w:sz w:val="20"/>
          <w:szCs w:val="20"/>
        </w:rPr>
        <w:t>Videhamukti</w:t>
      </w:r>
      <w:proofErr w:type="spellEnd"/>
      <w:r w:rsidRPr="00F94F38">
        <w:rPr>
          <w:rFonts w:eastAsia="Times New Roman" w:cstheme="minorHAnsi"/>
          <w:sz w:val="20"/>
          <w:szCs w:val="20"/>
        </w:rPr>
        <w:t xml:space="preserve"> additionally goes by the name </w:t>
      </w:r>
      <w:proofErr w:type="spellStart"/>
      <w:r w:rsidRPr="00F94F38">
        <w:rPr>
          <w:rFonts w:eastAsia="Times New Roman" w:cstheme="minorHAnsi"/>
          <w:sz w:val="20"/>
          <w:szCs w:val="20"/>
        </w:rPr>
        <w:t>kaivalya</w:t>
      </w:r>
      <w:proofErr w:type="spellEnd"/>
      <w:r w:rsidRPr="00F94F38">
        <w:rPr>
          <w:rFonts w:eastAsia="Times New Roman" w:cstheme="minorHAnsi"/>
          <w:sz w:val="20"/>
          <w:szCs w:val="20"/>
        </w:rPr>
        <w:t xml:space="preserve"> and signifies freedom from the gross body. </w:t>
      </w:r>
      <w:r w:rsidRPr="00F94F38">
        <w:rPr>
          <w:rFonts w:eastAsia="Times New Roman" w:cstheme="minorHAnsi"/>
          <w:sz w:val="20"/>
          <w:szCs w:val="20"/>
        </w:rPr>
        <w:br/>
        <w:t xml:space="preserve">As the </w:t>
      </w:r>
      <w:proofErr w:type="spellStart"/>
      <w:r w:rsidRPr="00F94F38">
        <w:rPr>
          <w:rFonts w:eastAsia="Times New Roman" w:cstheme="minorHAnsi"/>
          <w:sz w:val="20"/>
          <w:szCs w:val="20"/>
        </w:rPr>
        <w:t>purusartha</w:t>
      </w:r>
      <w:proofErr w:type="spellEnd"/>
      <w:r w:rsidRPr="00F94F38">
        <w:rPr>
          <w:rFonts w:eastAsia="Times New Roman" w:cstheme="minorHAnsi"/>
          <w:sz w:val="20"/>
          <w:szCs w:val="20"/>
        </w:rPr>
        <w:t xml:space="preserve"> or the </w:t>
      </w:r>
      <w:proofErr w:type="spellStart"/>
      <w:r w:rsidRPr="00F94F38">
        <w:rPr>
          <w:rFonts w:eastAsia="Times New Roman" w:cstheme="minorHAnsi"/>
          <w:sz w:val="20"/>
          <w:szCs w:val="20"/>
        </w:rPr>
        <w:t>summum</w:t>
      </w:r>
      <w:proofErr w:type="spellEnd"/>
      <w:r w:rsidRPr="00F94F38">
        <w:rPr>
          <w:rFonts w:eastAsia="Times New Roman" w:cstheme="minorHAnsi"/>
          <w:sz w:val="20"/>
          <w:szCs w:val="20"/>
        </w:rPr>
        <w:t xml:space="preserve"> </w:t>
      </w:r>
      <w:proofErr w:type="spellStart"/>
      <w:r w:rsidRPr="00F94F38">
        <w:rPr>
          <w:rFonts w:eastAsia="Times New Roman" w:cstheme="minorHAnsi"/>
          <w:sz w:val="20"/>
          <w:szCs w:val="20"/>
        </w:rPr>
        <w:t>bonum</w:t>
      </w:r>
      <w:proofErr w:type="spellEnd"/>
      <w:r w:rsidRPr="00F94F38">
        <w:rPr>
          <w:rFonts w:eastAsia="Times New Roman" w:cstheme="minorHAnsi"/>
          <w:sz w:val="20"/>
          <w:szCs w:val="20"/>
        </w:rPr>
        <w:t xml:space="preserve"> of life, "</w:t>
      </w:r>
      <w:proofErr w:type="spellStart"/>
      <w:r w:rsidRPr="00F94F38">
        <w:rPr>
          <w:rFonts w:eastAsia="Times New Roman" w:cstheme="minorHAnsi"/>
          <w:sz w:val="20"/>
          <w:szCs w:val="20"/>
        </w:rPr>
        <w:t>apavarga</w:t>
      </w:r>
      <w:proofErr w:type="spellEnd"/>
      <w:r w:rsidRPr="00F94F38">
        <w:rPr>
          <w:rFonts w:eastAsia="Times New Roman" w:cstheme="minorHAnsi"/>
          <w:sz w:val="20"/>
          <w:szCs w:val="20"/>
        </w:rPr>
        <w:t xml:space="preserve">" is a different designation for liberation in </w:t>
      </w:r>
      <w:proofErr w:type="spellStart"/>
      <w:r w:rsidRPr="00F94F38">
        <w:rPr>
          <w:rFonts w:eastAsia="Times New Roman" w:cstheme="minorHAnsi"/>
          <w:sz w:val="20"/>
          <w:szCs w:val="20"/>
        </w:rPr>
        <w:t>Sāṁkhya</w:t>
      </w:r>
      <w:proofErr w:type="spellEnd"/>
      <w:r w:rsidRPr="00F94F38">
        <w:rPr>
          <w:rFonts w:eastAsia="Times New Roman" w:cstheme="minorHAnsi"/>
          <w:sz w:val="20"/>
          <w:szCs w:val="20"/>
        </w:rPr>
        <w:t xml:space="preserve"> theory.</w:t>
      </w:r>
    </w:p>
    <w:p w:rsidR="00F36D5A" w:rsidRPr="00F36D5A" w:rsidRDefault="00F36D5A" w:rsidP="00F94F38">
      <w:pPr>
        <w:spacing w:after="0" w:line="240" w:lineRule="auto"/>
        <w:rPr>
          <w:rFonts w:eastAsia="Times New Roman" w:cstheme="minorHAnsi"/>
          <w:b/>
          <w:sz w:val="20"/>
          <w:szCs w:val="20"/>
        </w:rPr>
      </w:pPr>
      <w:r w:rsidRPr="00F94F38">
        <w:rPr>
          <w:rFonts w:cstheme="minorHAnsi"/>
          <w:b/>
          <w:sz w:val="20"/>
          <w:szCs w:val="20"/>
        </w:rPr>
        <w:t>Conclusion</w:t>
      </w:r>
    </w:p>
    <w:p w:rsidR="00F36D5A" w:rsidRPr="00F94F38" w:rsidRDefault="00F36D5A" w:rsidP="003608BA">
      <w:pPr>
        <w:jc w:val="both"/>
        <w:rPr>
          <w:rFonts w:eastAsia="Times New Roman" w:cstheme="minorHAnsi"/>
          <w:sz w:val="20"/>
          <w:szCs w:val="20"/>
        </w:rPr>
      </w:pPr>
      <w:r w:rsidRPr="00F36D5A">
        <w:rPr>
          <w:rFonts w:eastAsia="Times New Roman" w:cstheme="minorHAnsi"/>
          <w:sz w:val="20"/>
          <w:szCs w:val="20"/>
        </w:rPr>
        <w:t xml:space="preserve">Based on the conversation that came before, we might conclude that </w:t>
      </w:r>
      <w:proofErr w:type="spellStart"/>
      <w:r w:rsidRPr="00F36D5A">
        <w:rPr>
          <w:rFonts w:eastAsia="Times New Roman" w:cstheme="minorHAnsi"/>
          <w:sz w:val="20"/>
          <w:szCs w:val="20"/>
        </w:rPr>
        <w:t>Sāṁkhya</w:t>
      </w:r>
      <w:proofErr w:type="spellEnd"/>
      <w:r w:rsidRPr="00F36D5A">
        <w:rPr>
          <w:rFonts w:eastAsia="Times New Roman" w:cstheme="minorHAnsi"/>
          <w:sz w:val="20"/>
          <w:szCs w:val="20"/>
        </w:rPr>
        <w:t xml:space="preserve"> is among the first Indian philosophical traditions that supports dualistic the outside world. The two ultimate realities are </w:t>
      </w:r>
      <w:proofErr w:type="spellStart"/>
      <w:r w:rsidRPr="00F36D5A">
        <w:rPr>
          <w:rFonts w:eastAsia="Times New Roman" w:cstheme="minorHAnsi"/>
          <w:sz w:val="20"/>
          <w:szCs w:val="20"/>
        </w:rPr>
        <w:t>Puruṣa</w:t>
      </w:r>
      <w:proofErr w:type="spellEnd"/>
      <w:r w:rsidRPr="00F36D5A">
        <w:rPr>
          <w:rFonts w:eastAsia="Times New Roman" w:cstheme="minorHAnsi"/>
          <w:sz w:val="20"/>
          <w:szCs w:val="20"/>
        </w:rPr>
        <w:t xml:space="preserve"> and </w:t>
      </w:r>
      <w:proofErr w:type="spellStart"/>
      <w:r w:rsidRPr="00F36D5A">
        <w:rPr>
          <w:rFonts w:eastAsia="Times New Roman" w:cstheme="minorHAnsi"/>
          <w:sz w:val="20"/>
          <w:szCs w:val="20"/>
        </w:rPr>
        <w:t>Prakṛti</w:t>
      </w:r>
      <w:proofErr w:type="spellEnd"/>
      <w:r w:rsidRPr="00F36D5A">
        <w:rPr>
          <w:rFonts w:eastAsia="Times New Roman" w:cstheme="minorHAnsi"/>
          <w:sz w:val="20"/>
          <w:szCs w:val="20"/>
        </w:rPr>
        <w:t xml:space="preserve">, and evolution can only occur when </w:t>
      </w:r>
      <w:proofErr w:type="spellStart"/>
      <w:r w:rsidRPr="00F36D5A">
        <w:rPr>
          <w:rFonts w:eastAsia="Times New Roman" w:cstheme="minorHAnsi"/>
          <w:sz w:val="20"/>
          <w:szCs w:val="20"/>
        </w:rPr>
        <w:t>Puruṣa</w:t>
      </w:r>
      <w:proofErr w:type="spellEnd"/>
      <w:r w:rsidRPr="00F36D5A">
        <w:rPr>
          <w:rFonts w:eastAsia="Times New Roman" w:cstheme="minorHAnsi"/>
          <w:sz w:val="20"/>
          <w:szCs w:val="20"/>
        </w:rPr>
        <w:t xml:space="preserve"> and </w:t>
      </w:r>
      <w:proofErr w:type="spellStart"/>
      <w:r w:rsidRPr="00F36D5A">
        <w:rPr>
          <w:rFonts w:eastAsia="Times New Roman" w:cstheme="minorHAnsi"/>
          <w:sz w:val="20"/>
          <w:szCs w:val="20"/>
        </w:rPr>
        <w:t>Prakṛti</w:t>
      </w:r>
      <w:proofErr w:type="spellEnd"/>
      <w:r w:rsidRPr="00F36D5A">
        <w:rPr>
          <w:rFonts w:eastAsia="Times New Roman" w:cstheme="minorHAnsi"/>
          <w:sz w:val="20"/>
          <w:szCs w:val="20"/>
        </w:rPr>
        <w:t xml:space="preserve"> have a profound connection. Matter is not at all like </w:t>
      </w:r>
      <w:proofErr w:type="spellStart"/>
      <w:r w:rsidRPr="00F36D5A">
        <w:rPr>
          <w:rFonts w:eastAsia="Times New Roman" w:cstheme="minorHAnsi"/>
          <w:sz w:val="20"/>
          <w:szCs w:val="20"/>
        </w:rPr>
        <w:t>Puruṣa</w:t>
      </w:r>
      <w:proofErr w:type="spellEnd"/>
      <w:r w:rsidRPr="00F36D5A">
        <w:rPr>
          <w:rFonts w:eastAsia="Times New Roman" w:cstheme="minorHAnsi"/>
          <w:sz w:val="20"/>
          <w:szCs w:val="20"/>
        </w:rPr>
        <w:t xml:space="preserve">, which is spiritual. Pure consciousness is called </w:t>
      </w:r>
      <w:proofErr w:type="spellStart"/>
      <w:r w:rsidRPr="00F36D5A">
        <w:rPr>
          <w:rFonts w:eastAsia="Times New Roman" w:cstheme="minorHAnsi"/>
          <w:sz w:val="20"/>
          <w:szCs w:val="20"/>
        </w:rPr>
        <w:t>puruṣa.It</w:t>
      </w:r>
      <w:proofErr w:type="spellEnd"/>
      <w:r w:rsidRPr="00F36D5A">
        <w:rPr>
          <w:rFonts w:eastAsia="Times New Roman" w:cstheme="minorHAnsi"/>
          <w:sz w:val="20"/>
          <w:szCs w:val="20"/>
        </w:rPr>
        <w:t xml:space="preserve"> is the subject, the knower, the self, the soul, and the spirit. It is an </w:t>
      </w:r>
      <w:proofErr w:type="spellStart"/>
      <w:r w:rsidRPr="00F36D5A">
        <w:rPr>
          <w:rFonts w:eastAsia="Times New Roman" w:cstheme="minorHAnsi"/>
          <w:sz w:val="20"/>
          <w:szCs w:val="20"/>
        </w:rPr>
        <w:t>attributeless</w:t>
      </w:r>
      <w:proofErr w:type="spellEnd"/>
      <w:r w:rsidRPr="00F36D5A">
        <w:rPr>
          <w:rFonts w:eastAsia="Times New Roman" w:cstheme="minorHAnsi"/>
          <w:sz w:val="20"/>
          <w:szCs w:val="20"/>
        </w:rPr>
        <w:t xml:space="preserve">, infinite and unchangeable, unproduced, perfect, and immortal substance. It is the liberated one by themselves, the silent observer, the dispassionate the prophet Muhammad, and the calm </w:t>
      </w:r>
      <w:proofErr w:type="spellStart"/>
      <w:r w:rsidRPr="00F36D5A">
        <w:rPr>
          <w:rFonts w:eastAsia="Times New Roman" w:cstheme="minorHAnsi"/>
          <w:sz w:val="20"/>
          <w:szCs w:val="20"/>
        </w:rPr>
        <w:t>everlasting.It</w:t>
      </w:r>
      <w:proofErr w:type="spellEnd"/>
      <w:r w:rsidRPr="00F36D5A">
        <w:rPr>
          <w:rFonts w:eastAsia="Times New Roman" w:cstheme="minorHAnsi"/>
          <w:sz w:val="20"/>
          <w:szCs w:val="20"/>
        </w:rPr>
        <w:t xml:space="preserve"> is also self-luminous and self-proving, existing independently of space and time, change, and implementation.</w:t>
      </w:r>
      <w:r w:rsidRPr="00F94F38">
        <w:rPr>
          <w:rFonts w:eastAsia="Times New Roman" w:cstheme="minorHAnsi"/>
          <w:sz w:val="20"/>
          <w:szCs w:val="20"/>
        </w:rPr>
        <w:t xml:space="preserve"> Its existence is determined by all doubts and denials, and it is also the unquestionably accurate premise of gaining knowledge. </w:t>
      </w:r>
      <w:proofErr w:type="spellStart"/>
      <w:r w:rsidRPr="00F94F38">
        <w:rPr>
          <w:rFonts w:eastAsia="Times New Roman" w:cstheme="minorHAnsi"/>
          <w:sz w:val="20"/>
          <w:szCs w:val="20"/>
        </w:rPr>
        <w:t>Puruṣa</w:t>
      </w:r>
      <w:proofErr w:type="spellEnd"/>
      <w:r w:rsidRPr="00F94F38">
        <w:rPr>
          <w:rFonts w:eastAsia="Times New Roman" w:cstheme="minorHAnsi"/>
          <w:sz w:val="20"/>
          <w:szCs w:val="20"/>
        </w:rPr>
        <w:t xml:space="preserve"> is not involved in </w:t>
      </w:r>
      <w:proofErr w:type="spellStart"/>
      <w:r w:rsidRPr="00F94F38">
        <w:rPr>
          <w:rFonts w:eastAsia="Times New Roman" w:cstheme="minorHAnsi"/>
          <w:sz w:val="20"/>
          <w:szCs w:val="20"/>
        </w:rPr>
        <w:t>Prakṛti's</w:t>
      </w:r>
      <w:proofErr w:type="spellEnd"/>
      <w:r w:rsidRPr="00F94F38">
        <w:rPr>
          <w:rFonts w:eastAsia="Times New Roman" w:cstheme="minorHAnsi"/>
          <w:sz w:val="20"/>
          <w:szCs w:val="20"/>
        </w:rPr>
        <w:t xml:space="preserve"> drama; rather, she is merely an observer. It is </w:t>
      </w:r>
      <w:proofErr w:type="gramStart"/>
      <w:r w:rsidRPr="00F94F38">
        <w:rPr>
          <w:rFonts w:eastAsia="Times New Roman" w:cstheme="minorHAnsi"/>
          <w:sz w:val="20"/>
          <w:szCs w:val="20"/>
        </w:rPr>
        <w:t>the a</w:t>
      </w:r>
      <w:proofErr w:type="gramEnd"/>
      <w:r w:rsidRPr="00F94F38">
        <w:rPr>
          <w:rFonts w:eastAsia="Times New Roman" w:cstheme="minorHAnsi"/>
          <w:sz w:val="20"/>
          <w:szCs w:val="20"/>
        </w:rPr>
        <w:t xml:space="preserve"> single entity, invisible clairvoyant, and transcendental absolute. </w:t>
      </w:r>
      <w:proofErr w:type="spellStart"/>
      <w:r w:rsidRPr="00F94F38">
        <w:rPr>
          <w:rFonts w:eastAsia="Times New Roman" w:cstheme="minorHAnsi"/>
          <w:sz w:val="20"/>
          <w:szCs w:val="20"/>
        </w:rPr>
        <w:t>Sāṁkhya</w:t>
      </w:r>
      <w:proofErr w:type="spellEnd"/>
      <w:r w:rsidRPr="00F94F38">
        <w:rPr>
          <w:rFonts w:eastAsia="Times New Roman" w:cstheme="minorHAnsi"/>
          <w:sz w:val="20"/>
          <w:szCs w:val="20"/>
        </w:rPr>
        <w:t xml:space="preserve">, nonetheless, abandons its own primacy and lowers the ultimate </w:t>
      </w:r>
      <w:proofErr w:type="spellStart"/>
      <w:r w:rsidRPr="00F94F38">
        <w:rPr>
          <w:rFonts w:eastAsia="Times New Roman" w:cstheme="minorHAnsi"/>
          <w:sz w:val="20"/>
          <w:szCs w:val="20"/>
        </w:rPr>
        <w:t>Puruṣa</w:t>
      </w:r>
      <w:proofErr w:type="spellEnd"/>
      <w:r w:rsidRPr="00F94F38">
        <w:rPr>
          <w:rFonts w:eastAsia="Times New Roman" w:cstheme="minorHAnsi"/>
          <w:sz w:val="20"/>
          <w:szCs w:val="20"/>
        </w:rPr>
        <w:t xml:space="preserve"> to the status of the phenomenal ego. </w:t>
      </w:r>
      <w:proofErr w:type="spellStart"/>
      <w:r w:rsidRPr="00F94F38">
        <w:rPr>
          <w:rFonts w:eastAsia="Times New Roman" w:cstheme="minorHAnsi"/>
          <w:sz w:val="20"/>
          <w:szCs w:val="20"/>
        </w:rPr>
        <w:t>Prakṛti</w:t>
      </w:r>
      <w:proofErr w:type="spellEnd"/>
      <w:r w:rsidRPr="00F94F38">
        <w:rPr>
          <w:rFonts w:eastAsia="Times New Roman" w:cstheme="minorHAnsi"/>
          <w:sz w:val="20"/>
          <w:szCs w:val="20"/>
        </w:rPr>
        <w:t xml:space="preserve"> appreciated the company of </w:t>
      </w:r>
      <w:proofErr w:type="spellStart"/>
      <w:r w:rsidRPr="00F94F38">
        <w:rPr>
          <w:rFonts w:eastAsia="Times New Roman" w:cstheme="minorHAnsi"/>
          <w:sz w:val="20"/>
          <w:szCs w:val="20"/>
        </w:rPr>
        <w:t>Puruṣa</w:t>
      </w:r>
      <w:proofErr w:type="spellEnd"/>
      <w:r w:rsidRPr="00F94F38">
        <w:rPr>
          <w:rFonts w:eastAsia="Times New Roman" w:cstheme="minorHAnsi"/>
          <w:sz w:val="20"/>
          <w:szCs w:val="20"/>
        </w:rPr>
        <w:t xml:space="preserve">, the giver. This presents the question of how </w:t>
      </w:r>
      <w:proofErr w:type="spellStart"/>
      <w:r w:rsidRPr="00F94F38">
        <w:rPr>
          <w:rFonts w:eastAsia="Times New Roman" w:cstheme="minorHAnsi"/>
          <w:sz w:val="20"/>
          <w:szCs w:val="20"/>
        </w:rPr>
        <w:t>Puruṣa</w:t>
      </w:r>
      <w:proofErr w:type="spellEnd"/>
      <w:r w:rsidRPr="00F94F38">
        <w:rPr>
          <w:rFonts w:eastAsia="Times New Roman" w:cstheme="minorHAnsi"/>
          <w:sz w:val="20"/>
          <w:szCs w:val="20"/>
        </w:rPr>
        <w:t xml:space="preserve"> can be delightful if it is a transcendental </w:t>
      </w:r>
      <w:proofErr w:type="gramStart"/>
      <w:r w:rsidRPr="00F94F38">
        <w:rPr>
          <w:rFonts w:eastAsia="Times New Roman" w:cstheme="minorHAnsi"/>
          <w:sz w:val="20"/>
          <w:szCs w:val="20"/>
        </w:rPr>
        <w:t>subject?</w:t>
      </w:r>
      <w:proofErr w:type="gramEnd"/>
      <w:r w:rsidRPr="00F94F38">
        <w:rPr>
          <w:rFonts w:eastAsia="Times New Roman" w:cstheme="minorHAnsi"/>
          <w:sz w:val="20"/>
          <w:szCs w:val="20"/>
        </w:rPr>
        <w:t xml:space="preserve"> Additionally, how can it enjoy if it is passive, possessive, or indifferent? That meant that </w:t>
      </w:r>
      <w:proofErr w:type="spellStart"/>
      <w:r w:rsidRPr="00F94F38">
        <w:rPr>
          <w:rFonts w:eastAsia="Times New Roman" w:cstheme="minorHAnsi"/>
          <w:sz w:val="20"/>
          <w:szCs w:val="20"/>
        </w:rPr>
        <w:t>Surabhi</w:t>
      </w:r>
      <w:proofErr w:type="spellEnd"/>
      <w:r w:rsidRPr="00F94F38">
        <w:rPr>
          <w:rFonts w:eastAsia="Times New Roman" w:cstheme="minorHAnsi"/>
          <w:sz w:val="20"/>
          <w:szCs w:val="20"/>
        </w:rPr>
        <w:t xml:space="preserve"> was has not responded to the complaints directed against </w:t>
      </w:r>
      <w:proofErr w:type="spellStart"/>
      <w:r w:rsidRPr="00F94F38">
        <w:rPr>
          <w:rFonts w:eastAsia="Times New Roman" w:cstheme="minorHAnsi"/>
          <w:sz w:val="20"/>
          <w:szCs w:val="20"/>
        </w:rPr>
        <w:t>Puruṣa</w:t>
      </w:r>
      <w:proofErr w:type="spellEnd"/>
      <w:r w:rsidRPr="00F94F38">
        <w:rPr>
          <w:rFonts w:eastAsia="Times New Roman" w:cstheme="minorHAnsi"/>
          <w:sz w:val="20"/>
          <w:szCs w:val="20"/>
        </w:rPr>
        <w:t xml:space="preserve">. Due to its endorsement of plurality of selves with respect to different bodies or empirical </w:t>
      </w:r>
      <w:proofErr w:type="spellStart"/>
      <w:r w:rsidRPr="00F94F38">
        <w:rPr>
          <w:rFonts w:eastAsia="Times New Roman" w:cstheme="minorHAnsi"/>
          <w:sz w:val="20"/>
          <w:szCs w:val="20"/>
        </w:rPr>
        <w:lastRenderedPageBreak/>
        <w:t>jīvas</w:t>
      </w:r>
      <w:proofErr w:type="spellEnd"/>
      <w:r w:rsidRPr="00F94F38">
        <w:rPr>
          <w:rFonts w:eastAsia="Times New Roman" w:cstheme="minorHAnsi"/>
          <w:sz w:val="20"/>
          <w:szCs w:val="20"/>
        </w:rPr>
        <w:t xml:space="preserve">, </w:t>
      </w:r>
      <w:proofErr w:type="spellStart"/>
      <w:r w:rsidRPr="00F94F38">
        <w:rPr>
          <w:rFonts w:eastAsia="Times New Roman" w:cstheme="minorHAnsi"/>
          <w:sz w:val="20"/>
          <w:szCs w:val="20"/>
        </w:rPr>
        <w:t>Sāṁkhya</w:t>
      </w:r>
      <w:proofErr w:type="spellEnd"/>
      <w:r w:rsidRPr="00F94F38">
        <w:rPr>
          <w:rFonts w:eastAsia="Times New Roman" w:cstheme="minorHAnsi"/>
          <w:sz w:val="20"/>
          <w:szCs w:val="20"/>
        </w:rPr>
        <w:t xml:space="preserve"> philosophy is likewise pluralistic. Unfortunately, they failed to present a convincing argument for the fact that many </w:t>
      </w:r>
      <w:proofErr w:type="spellStart"/>
      <w:r w:rsidRPr="00F94F38">
        <w:rPr>
          <w:rFonts w:eastAsia="Times New Roman" w:cstheme="minorHAnsi"/>
          <w:sz w:val="20"/>
          <w:szCs w:val="20"/>
        </w:rPr>
        <w:t>jīvas</w:t>
      </w:r>
      <w:proofErr w:type="spellEnd"/>
      <w:r w:rsidRPr="00F94F38">
        <w:rPr>
          <w:rFonts w:eastAsia="Times New Roman" w:cstheme="minorHAnsi"/>
          <w:sz w:val="20"/>
          <w:szCs w:val="20"/>
        </w:rPr>
        <w:t xml:space="preserve"> (self) can be descended from a single, unchanging, continually </w:t>
      </w:r>
      <w:proofErr w:type="spellStart"/>
      <w:r w:rsidRPr="00F94F38">
        <w:rPr>
          <w:rFonts w:eastAsia="Times New Roman" w:cstheme="minorHAnsi"/>
          <w:sz w:val="20"/>
          <w:szCs w:val="20"/>
        </w:rPr>
        <w:t>Puruṣa</w:t>
      </w:r>
      <w:proofErr w:type="spellEnd"/>
      <w:r w:rsidRPr="00F94F38">
        <w:rPr>
          <w:rFonts w:eastAsia="Times New Roman" w:cstheme="minorHAnsi"/>
          <w:sz w:val="20"/>
          <w:szCs w:val="20"/>
        </w:rPr>
        <w:t xml:space="preserve">. The idea that there is a single universal self-abiding in every human being is rejected by </w:t>
      </w:r>
      <w:proofErr w:type="spellStart"/>
      <w:r w:rsidRPr="00F94F38">
        <w:rPr>
          <w:rFonts w:eastAsia="Times New Roman" w:cstheme="minorHAnsi"/>
          <w:sz w:val="20"/>
          <w:szCs w:val="20"/>
        </w:rPr>
        <w:t>Sāṁkhya</w:t>
      </w:r>
      <w:proofErr w:type="spellEnd"/>
      <w:r w:rsidRPr="00F94F38">
        <w:rPr>
          <w:rFonts w:eastAsia="Times New Roman" w:cstheme="minorHAnsi"/>
          <w:sz w:val="20"/>
          <w:szCs w:val="20"/>
        </w:rPr>
        <w:t xml:space="preserve"> and the </w:t>
      </w:r>
      <w:proofErr w:type="spellStart"/>
      <w:r w:rsidRPr="00F94F38">
        <w:rPr>
          <w:rFonts w:eastAsia="Times New Roman" w:cstheme="minorHAnsi"/>
          <w:sz w:val="20"/>
          <w:szCs w:val="20"/>
        </w:rPr>
        <w:t>Advaita</w:t>
      </w:r>
      <w:proofErr w:type="spellEnd"/>
      <w:r w:rsidRPr="00F94F38">
        <w:rPr>
          <w:rFonts w:eastAsia="Times New Roman" w:cstheme="minorHAnsi"/>
          <w:sz w:val="20"/>
          <w:szCs w:val="20"/>
        </w:rPr>
        <w:t xml:space="preserve"> Vedanta. An individual's self prevents </w:t>
      </w:r>
      <w:r w:rsidR="00EE62BA" w:rsidRPr="00F94F38">
        <w:rPr>
          <w:rFonts w:eastAsia="Times New Roman" w:cstheme="minorHAnsi"/>
          <w:sz w:val="20"/>
          <w:szCs w:val="20"/>
        </w:rPr>
        <w:t>everybody</w:t>
      </w:r>
      <w:r w:rsidRPr="00F94F38">
        <w:rPr>
          <w:rFonts w:eastAsia="Times New Roman" w:cstheme="minorHAnsi"/>
          <w:sz w:val="20"/>
          <w:szCs w:val="20"/>
        </w:rPr>
        <w:t xml:space="preserve">. Therefore, </w:t>
      </w:r>
      <w:proofErr w:type="spellStart"/>
      <w:r w:rsidRPr="00F94F38">
        <w:rPr>
          <w:rFonts w:eastAsia="Times New Roman" w:cstheme="minorHAnsi"/>
          <w:sz w:val="20"/>
          <w:szCs w:val="20"/>
        </w:rPr>
        <w:t>Puruṣa's</w:t>
      </w:r>
      <w:proofErr w:type="spellEnd"/>
      <w:r w:rsidRPr="00F94F38">
        <w:rPr>
          <w:rFonts w:eastAsia="Times New Roman" w:cstheme="minorHAnsi"/>
          <w:sz w:val="20"/>
          <w:szCs w:val="20"/>
        </w:rPr>
        <w:t xml:space="preserve"> existence is reinforced by five arguments presented by the </w:t>
      </w:r>
      <w:proofErr w:type="spellStart"/>
      <w:r w:rsidRPr="00F94F38">
        <w:rPr>
          <w:rFonts w:eastAsia="Times New Roman" w:cstheme="minorHAnsi"/>
          <w:sz w:val="20"/>
          <w:szCs w:val="20"/>
        </w:rPr>
        <w:t>Sāṁkhya</w:t>
      </w:r>
      <w:proofErr w:type="spellEnd"/>
      <w:r w:rsidRPr="00F94F38">
        <w:rPr>
          <w:rFonts w:eastAsia="Times New Roman" w:cstheme="minorHAnsi"/>
          <w:sz w:val="20"/>
          <w:szCs w:val="20"/>
        </w:rPr>
        <w:t xml:space="preserve"> philosophical thought along with them. </w:t>
      </w:r>
    </w:p>
    <w:p w:rsidR="00F36D5A" w:rsidRPr="00F94F38" w:rsidRDefault="00F36D5A" w:rsidP="00F94F38">
      <w:pPr>
        <w:rPr>
          <w:rFonts w:eastAsia="Times New Roman" w:cstheme="minorHAnsi"/>
          <w:b/>
          <w:sz w:val="20"/>
          <w:szCs w:val="20"/>
        </w:rPr>
      </w:pPr>
      <w:r w:rsidRPr="00F94F38">
        <w:rPr>
          <w:rFonts w:cstheme="minorHAnsi"/>
          <w:b/>
          <w:sz w:val="20"/>
          <w:szCs w:val="20"/>
        </w:rPr>
        <w:t>References</w:t>
      </w:r>
    </w:p>
    <w:p w:rsidR="00F36D5A" w:rsidRPr="00F94F38" w:rsidRDefault="00F36D5A" w:rsidP="00F94F38">
      <w:pPr>
        <w:spacing w:after="0" w:line="240" w:lineRule="auto"/>
        <w:rPr>
          <w:rFonts w:cstheme="minorHAnsi"/>
          <w:sz w:val="20"/>
          <w:szCs w:val="20"/>
        </w:rPr>
      </w:pPr>
      <w:r w:rsidRPr="00F94F38">
        <w:rPr>
          <w:rFonts w:cstheme="minorHAnsi"/>
          <w:sz w:val="20"/>
          <w:szCs w:val="20"/>
        </w:rPr>
        <w:t xml:space="preserve">1. </w:t>
      </w:r>
      <w:proofErr w:type="spellStart"/>
      <w:r w:rsidRPr="00F94F38">
        <w:rPr>
          <w:rFonts w:cstheme="minorHAnsi"/>
          <w:sz w:val="20"/>
          <w:szCs w:val="20"/>
        </w:rPr>
        <w:t>Sharma</w:t>
      </w:r>
      <w:proofErr w:type="gramStart"/>
      <w:r w:rsidRPr="00F94F38">
        <w:rPr>
          <w:rFonts w:cstheme="minorHAnsi"/>
          <w:sz w:val="20"/>
          <w:szCs w:val="20"/>
        </w:rPr>
        <w:t>,C.D</w:t>
      </w:r>
      <w:proofErr w:type="spellEnd"/>
      <w:proofErr w:type="gramEnd"/>
      <w:r w:rsidRPr="00F94F38">
        <w:rPr>
          <w:rFonts w:cstheme="minorHAnsi"/>
          <w:sz w:val="20"/>
          <w:szCs w:val="20"/>
        </w:rPr>
        <w:t xml:space="preserve">., A Critical Survey of Indian Philosophy, </w:t>
      </w:r>
      <w:proofErr w:type="spellStart"/>
      <w:r w:rsidRPr="00F94F38">
        <w:rPr>
          <w:rFonts w:cstheme="minorHAnsi"/>
          <w:sz w:val="20"/>
          <w:szCs w:val="20"/>
        </w:rPr>
        <w:t>Motilal</w:t>
      </w:r>
      <w:proofErr w:type="spellEnd"/>
      <w:r w:rsidRPr="00F94F38">
        <w:rPr>
          <w:rFonts w:cstheme="minorHAnsi"/>
          <w:sz w:val="20"/>
          <w:szCs w:val="20"/>
        </w:rPr>
        <w:t xml:space="preserve"> </w:t>
      </w:r>
      <w:proofErr w:type="spellStart"/>
      <w:r w:rsidRPr="00F94F38">
        <w:rPr>
          <w:rFonts w:cstheme="minorHAnsi"/>
          <w:sz w:val="20"/>
          <w:szCs w:val="20"/>
        </w:rPr>
        <w:t>Banarsidass</w:t>
      </w:r>
      <w:proofErr w:type="spellEnd"/>
      <w:r w:rsidRPr="00F94F38">
        <w:rPr>
          <w:rFonts w:cstheme="minorHAnsi"/>
          <w:sz w:val="20"/>
          <w:szCs w:val="20"/>
        </w:rPr>
        <w:t xml:space="preserve"> Publishers Private Limited, Delhi,1964,p.150 </w:t>
      </w:r>
    </w:p>
    <w:p w:rsidR="00F36D5A" w:rsidRPr="00F94F38" w:rsidRDefault="00F36D5A" w:rsidP="00F94F38">
      <w:pPr>
        <w:spacing w:after="0" w:line="240" w:lineRule="auto"/>
        <w:rPr>
          <w:rFonts w:cstheme="minorHAnsi"/>
          <w:sz w:val="20"/>
          <w:szCs w:val="20"/>
        </w:rPr>
      </w:pPr>
      <w:r w:rsidRPr="00F94F38">
        <w:rPr>
          <w:rFonts w:cstheme="minorHAnsi"/>
          <w:sz w:val="20"/>
          <w:szCs w:val="20"/>
        </w:rPr>
        <w:t xml:space="preserve">2. </w:t>
      </w:r>
      <w:proofErr w:type="spellStart"/>
      <w:r w:rsidRPr="00F94F38">
        <w:rPr>
          <w:rFonts w:cstheme="minorHAnsi"/>
          <w:sz w:val="20"/>
          <w:szCs w:val="20"/>
        </w:rPr>
        <w:t>Chatterjee</w:t>
      </w:r>
      <w:proofErr w:type="spellEnd"/>
      <w:r w:rsidRPr="00F94F38">
        <w:rPr>
          <w:rFonts w:cstheme="minorHAnsi"/>
          <w:sz w:val="20"/>
          <w:szCs w:val="20"/>
        </w:rPr>
        <w:t xml:space="preserve">, S., </w:t>
      </w:r>
      <w:proofErr w:type="spellStart"/>
      <w:r w:rsidRPr="00F94F38">
        <w:rPr>
          <w:rFonts w:cstheme="minorHAnsi"/>
          <w:sz w:val="20"/>
          <w:szCs w:val="20"/>
        </w:rPr>
        <w:t>Datta</w:t>
      </w:r>
      <w:proofErr w:type="spellEnd"/>
      <w:r w:rsidRPr="00F94F38">
        <w:rPr>
          <w:rFonts w:cstheme="minorHAnsi"/>
          <w:sz w:val="20"/>
          <w:szCs w:val="20"/>
        </w:rPr>
        <w:t xml:space="preserve">, D., An Introduction to Indian </w:t>
      </w:r>
      <w:proofErr w:type="spellStart"/>
      <w:r w:rsidRPr="00F94F38">
        <w:rPr>
          <w:rFonts w:cstheme="minorHAnsi"/>
          <w:sz w:val="20"/>
          <w:szCs w:val="20"/>
        </w:rPr>
        <w:t>Philosphy</w:t>
      </w:r>
      <w:proofErr w:type="spellEnd"/>
      <w:r w:rsidRPr="00F94F38">
        <w:rPr>
          <w:rFonts w:cstheme="minorHAnsi"/>
          <w:sz w:val="20"/>
          <w:szCs w:val="20"/>
        </w:rPr>
        <w:t xml:space="preserve">, </w:t>
      </w:r>
      <w:proofErr w:type="spellStart"/>
      <w:r w:rsidRPr="00F94F38">
        <w:rPr>
          <w:rFonts w:cstheme="minorHAnsi"/>
          <w:sz w:val="20"/>
          <w:szCs w:val="20"/>
        </w:rPr>
        <w:t>Rupa</w:t>
      </w:r>
      <w:proofErr w:type="spellEnd"/>
      <w:r w:rsidRPr="00F94F38">
        <w:rPr>
          <w:rFonts w:cstheme="minorHAnsi"/>
          <w:sz w:val="20"/>
          <w:szCs w:val="20"/>
        </w:rPr>
        <w:t xml:space="preserve"> Publications India Pvt.Ltd</w:t>
      </w:r>
      <w:proofErr w:type="gramStart"/>
      <w:r w:rsidRPr="00F94F38">
        <w:rPr>
          <w:rFonts w:cstheme="minorHAnsi"/>
          <w:sz w:val="20"/>
          <w:szCs w:val="20"/>
        </w:rPr>
        <w:t>,2007</w:t>
      </w:r>
      <w:proofErr w:type="gramEnd"/>
      <w:r w:rsidRPr="00F94F38">
        <w:rPr>
          <w:rFonts w:cstheme="minorHAnsi"/>
          <w:sz w:val="20"/>
          <w:szCs w:val="20"/>
        </w:rPr>
        <w:t xml:space="preserve">, p.250 </w:t>
      </w:r>
    </w:p>
    <w:p w:rsidR="00F36D5A" w:rsidRPr="00F94F38" w:rsidRDefault="00F36D5A" w:rsidP="00F94F38">
      <w:pPr>
        <w:spacing w:after="0" w:line="240" w:lineRule="auto"/>
        <w:rPr>
          <w:rFonts w:cstheme="minorHAnsi"/>
          <w:sz w:val="20"/>
          <w:szCs w:val="20"/>
        </w:rPr>
      </w:pPr>
      <w:r w:rsidRPr="00F94F38">
        <w:rPr>
          <w:rFonts w:cstheme="minorHAnsi"/>
          <w:sz w:val="20"/>
          <w:szCs w:val="20"/>
        </w:rPr>
        <w:t xml:space="preserve">3. </w:t>
      </w:r>
      <w:proofErr w:type="spellStart"/>
      <w:r w:rsidRPr="00F94F38">
        <w:rPr>
          <w:rFonts w:cstheme="minorHAnsi"/>
          <w:sz w:val="20"/>
          <w:szCs w:val="20"/>
        </w:rPr>
        <w:t>Sharma</w:t>
      </w:r>
      <w:proofErr w:type="gramStart"/>
      <w:r w:rsidRPr="00F94F38">
        <w:rPr>
          <w:rFonts w:cstheme="minorHAnsi"/>
          <w:sz w:val="20"/>
          <w:szCs w:val="20"/>
        </w:rPr>
        <w:t>,C.D</w:t>
      </w:r>
      <w:proofErr w:type="spellEnd"/>
      <w:proofErr w:type="gramEnd"/>
      <w:r w:rsidRPr="00F94F38">
        <w:rPr>
          <w:rFonts w:cstheme="minorHAnsi"/>
          <w:sz w:val="20"/>
          <w:szCs w:val="20"/>
        </w:rPr>
        <w:t xml:space="preserve">., A Critical Survey of Indian Philosophy, </w:t>
      </w:r>
      <w:proofErr w:type="spellStart"/>
      <w:r w:rsidRPr="00F94F38">
        <w:rPr>
          <w:rFonts w:cstheme="minorHAnsi"/>
          <w:sz w:val="20"/>
          <w:szCs w:val="20"/>
        </w:rPr>
        <w:t>Motilal</w:t>
      </w:r>
      <w:proofErr w:type="spellEnd"/>
      <w:r w:rsidRPr="00F94F38">
        <w:rPr>
          <w:rFonts w:cstheme="minorHAnsi"/>
          <w:sz w:val="20"/>
          <w:szCs w:val="20"/>
        </w:rPr>
        <w:t xml:space="preserve"> </w:t>
      </w:r>
      <w:proofErr w:type="spellStart"/>
      <w:r w:rsidRPr="00F94F38">
        <w:rPr>
          <w:rFonts w:cstheme="minorHAnsi"/>
          <w:sz w:val="20"/>
          <w:szCs w:val="20"/>
        </w:rPr>
        <w:t>Banarsidass</w:t>
      </w:r>
      <w:proofErr w:type="spellEnd"/>
      <w:r w:rsidRPr="00F94F38">
        <w:rPr>
          <w:rFonts w:cstheme="minorHAnsi"/>
          <w:sz w:val="20"/>
          <w:szCs w:val="20"/>
        </w:rPr>
        <w:t xml:space="preserve"> Publishers Private Limited, Delhi,1964,p.155-156</w:t>
      </w:r>
    </w:p>
    <w:p w:rsidR="00F36D5A" w:rsidRPr="00F94F38" w:rsidRDefault="00F36D5A" w:rsidP="00F94F38">
      <w:pPr>
        <w:spacing w:after="0" w:line="240" w:lineRule="auto"/>
        <w:rPr>
          <w:rFonts w:cstheme="minorHAnsi"/>
          <w:sz w:val="20"/>
          <w:szCs w:val="20"/>
        </w:rPr>
      </w:pPr>
      <w:r w:rsidRPr="00F94F38">
        <w:rPr>
          <w:rFonts w:cstheme="minorHAnsi"/>
          <w:sz w:val="20"/>
          <w:szCs w:val="20"/>
        </w:rPr>
        <w:t xml:space="preserve"> 4. </w:t>
      </w:r>
      <w:proofErr w:type="spellStart"/>
      <w:r w:rsidRPr="00F94F38">
        <w:rPr>
          <w:rFonts w:cstheme="minorHAnsi"/>
          <w:sz w:val="20"/>
          <w:szCs w:val="20"/>
        </w:rPr>
        <w:t>Sāṁkhya</w:t>
      </w:r>
      <w:proofErr w:type="spellEnd"/>
      <w:r w:rsidRPr="00F94F38">
        <w:rPr>
          <w:rFonts w:cstheme="minorHAnsi"/>
          <w:sz w:val="20"/>
          <w:szCs w:val="20"/>
        </w:rPr>
        <w:t xml:space="preserve"> </w:t>
      </w:r>
      <w:proofErr w:type="spellStart"/>
      <w:r w:rsidRPr="00F94F38">
        <w:rPr>
          <w:rFonts w:cstheme="minorHAnsi"/>
          <w:sz w:val="20"/>
          <w:szCs w:val="20"/>
        </w:rPr>
        <w:t>Kārika</w:t>
      </w:r>
      <w:proofErr w:type="spellEnd"/>
      <w:r w:rsidRPr="00F94F38">
        <w:rPr>
          <w:rFonts w:cstheme="minorHAnsi"/>
          <w:sz w:val="20"/>
          <w:szCs w:val="20"/>
        </w:rPr>
        <w:t xml:space="preserve">, </w:t>
      </w:r>
      <w:proofErr w:type="spellStart"/>
      <w:r w:rsidRPr="00F94F38">
        <w:rPr>
          <w:rFonts w:cstheme="minorHAnsi"/>
          <w:sz w:val="20"/>
          <w:szCs w:val="20"/>
        </w:rPr>
        <w:t>Kārika</w:t>
      </w:r>
      <w:proofErr w:type="spellEnd"/>
      <w:r w:rsidRPr="00F94F38">
        <w:rPr>
          <w:rFonts w:cstheme="minorHAnsi"/>
          <w:sz w:val="20"/>
          <w:szCs w:val="20"/>
        </w:rPr>
        <w:t xml:space="preserve"> No.3 9. </w:t>
      </w:r>
      <w:proofErr w:type="spellStart"/>
      <w:r w:rsidRPr="00F94F38">
        <w:rPr>
          <w:rFonts w:cstheme="minorHAnsi"/>
          <w:sz w:val="20"/>
          <w:szCs w:val="20"/>
        </w:rPr>
        <w:t>Sāṁkhya</w:t>
      </w:r>
      <w:proofErr w:type="spellEnd"/>
      <w:r w:rsidRPr="00F94F38">
        <w:rPr>
          <w:rFonts w:cstheme="minorHAnsi"/>
          <w:sz w:val="20"/>
          <w:szCs w:val="20"/>
        </w:rPr>
        <w:t xml:space="preserve"> </w:t>
      </w:r>
      <w:proofErr w:type="spellStart"/>
      <w:r w:rsidRPr="00F94F38">
        <w:rPr>
          <w:rFonts w:cstheme="minorHAnsi"/>
          <w:sz w:val="20"/>
          <w:szCs w:val="20"/>
        </w:rPr>
        <w:t>Kārika</w:t>
      </w:r>
      <w:proofErr w:type="spellEnd"/>
      <w:r w:rsidRPr="00F94F38">
        <w:rPr>
          <w:rFonts w:cstheme="minorHAnsi"/>
          <w:sz w:val="20"/>
          <w:szCs w:val="20"/>
        </w:rPr>
        <w:t xml:space="preserve">, </w:t>
      </w:r>
      <w:proofErr w:type="spellStart"/>
      <w:r w:rsidRPr="00F94F38">
        <w:rPr>
          <w:rFonts w:cstheme="minorHAnsi"/>
          <w:sz w:val="20"/>
          <w:szCs w:val="20"/>
        </w:rPr>
        <w:t>Kārika</w:t>
      </w:r>
      <w:proofErr w:type="spellEnd"/>
      <w:r w:rsidRPr="00F94F38">
        <w:rPr>
          <w:rFonts w:cstheme="minorHAnsi"/>
          <w:sz w:val="20"/>
          <w:szCs w:val="20"/>
        </w:rPr>
        <w:t xml:space="preserve"> No.11</w:t>
      </w:r>
    </w:p>
    <w:p w:rsidR="00F36D5A" w:rsidRPr="00F94F38" w:rsidRDefault="00F36D5A" w:rsidP="00F94F38">
      <w:pPr>
        <w:spacing w:after="0" w:line="240" w:lineRule="auto"/>
        <w:rPr>
          <w:rFonts w:cstheme="minorHAnsi"/>
          <w:sz w:val="20"/>
          <w:szCs w:val="20"/>
        </w:rPr>
      </w:pPr>
      <w:r w:rsidRPr="00F94F38">
        <w:rPr>
          <w:rFonts w:cstheme="minorHAnsi"/>
          <w:sz w:val="20"/>
          <w:szCs w:val="20"/>
        </w:rPr>
        <w:t xml:space="preserve">5. </w:t>
      </w:r>
      <w:proofErr w:type="spellStart"/>
      <w:r w:rsidRPr="00F94F38">
        <w:rPr>
          <w:rFonts w:cstheme="minorHAnsi"/>
          <w:sz w:val="20"/>
          <w:szCs w:val="20"/>
        </w:rPr>
        <w:t>Dasgupta</w:t>
      </w:r>
      <w:proofErr w:type="spellEnd"/>
      <w:r w:rsidRPr="00F94F38">
        <w:rPr>
          <w:rFonts w:cstheme="minorHAnsi"/>
          <w:sz w:val="20"/>
          <w:szCs w:val="20"/>
        </w:rPr>
        <w:t xml:space="preserve">, </w:t>
      </w:r>
      <w:proofErr w:type="spellStart"/>
      <w:r w:rsidRPr="00F94F38">
        <w:rPr>
          <w:rFonts w:cstheme="minorHAnsi"/>
          <w:sz w:val="20"/>
          <w:szCs w:val="20"/>
        </w:rPr>
        <w:t>Surendranath</w:t>
      </w:r>
      <w:proofErr w:type="spellEnd"/>
      <w:r w:rsidRPr="00F94F38">
        <w:rPr>
          <w:rFonts w:cstheme="minorHAnsi"/>
          <w:sz w:val="20"/>
          <w:szCs w:val="20"/>
        </w:rPr>
        <w:t>, History of Indian Philosophy, Vol.1, Cambridge at the University Press, London</w:t>
      </w:r>
      <w:proofErr w:type="gramStart"/>
      <w:r w:rsidRPr="00F94F38">
        <w:rPr>
          <w:rFonts w:cstheme="minorHAnsi"/>
          <w:sz w:val="20"/>
          <w:szCs w:val="20"/>
        </w:rPr>
        <w:t>,1922</w:t>
      </w:r>
      <w:proofErr w:type="gramEnd"/>
      <w:r w:rsidRPr="00F94F38">
        <w:rPr>
          <w:rFonts w:cstheme="minorHAnsi"/>
          <w:sz w:val="20"/>
          <w:szCs w:val="20"/>
        </w:rPr>
        <w:t xml:space="preserve">, p.221-222 </w:t>
      </w:r>
    </w:p>
    <w:p w:rsidR="00F36D5A" w:rsidRPr="00F94F38" w:rsidRDefault="00F36D5A" w:rsidP="00F94F38">
      <w:pPr>
        <w:spacing w:after="0" w:line="240" w:lineRule="auto"/>
        <w:rPr>
          <w:rFonts w:cstheme="minorHAnsi"/>
          <w:sz w:val="20"/>
          <w:szCs w:val="20"/>
        </w:rPr>
      </w:pPr>
      <w:r w:rsidRPr="00F94F38">
        <w:rPr>
          <w:rFonts w:cstheme="minorHAnsi"/>
          <w:sz w:val="20"/>
          <w:szCs w:val="20"/>
        </w:rPr>
        <w:t xml:space="preserve">6. </w:t>
      </w:r>
      <w:proofErr w:type="spellStart"/>
      <w:r w:rsidRPr="00F94F38">
        <w:rPr>
          <w:rFonts w:cstheme="minorHAnsi"/>
          <w:sz w:val="20"/>
          <w:szCs w:val="20"/>
        </w:rPr>
        <w:t>Sharma</w:t>
      </w:r>
      <w:proofErr w:type="gramStart"/>
      <w:r w:rsidRPr="00F94F38">
        <w:rPr>
          <w:rFonts w:cstheme="minorHAnsi"/>
          <w:sz w:val="20"/>
          <w:szCs w:val="20"/>
        </w:rPr>
        <w:t>,C.D</w:t>
      </w:r>
      <w:proofErr w:type="spellEnd"/>
      <w:proofErr w:type="gramEnd"/>
      <w:r w:rsidRPr="00F94F38">
        <w:rPr>
          <w:rFonts w:cstheme="minorHAnsi"/>
          <w:sz w:val="20"/>
          <w:szCs w:val="20"/>
        </w:rPr>
        <w:t xml:space="preserve">., A Critical Survey of Indian Philosophy, </w:t>
      </w:r>
      <w:proofErr w:type="spellStart"/>
      <w:r w:rsidRPr="00F94F38">
        <w:rPr>
          <w:rFonts w:cstheme="minorHAnsi"/>
          <w:sz w:val="20"/>
          <w:szCs w:val="20"/>
        </w:rPr>
        <w:t>Motilal</w:t>
      </w:r>
      <w:proofErr w:type="spellEnd"/>
      <w:r w:rsidRPr="00F94F38">
        <w:rPr>
          <w:rFonts w:cstheme="minorHAnsi"/>
          <w:sz w:val="20"/>
          <w:szCs w:val="20"/>
        </w:rPr>
        <w:t xml:space="preserve"> </w:t>
      </w:r>
      <w:proofErr w:type="spellStart"/>
      <w:r w:rsidRPr="00F94F38">
        <w:rPr>
          <w:rFonts w:cstheme="minorHAnsi"/>
          <w:sz w:val="20"/>
          <w:szCs w:val="20"/>
        </w:rPr>
        <w:t>Banarsidass</w:t>
      </w:r>
      <w:proofErr w:type="spellEnd"/>
      <w:r w:rsidRPr="00F94F38">
        <w:rPr>
          <w:rFonts w:cstheme="minorHAnsi"/>
          <w:sz w:val="20"/>
          <w:szCs w:val="20"/>
        </w:rPr>
        <w:t xml:space="preserve"> Publishers Private Limited, Delhi,1964,p.149</w:t>
      </w:r>
    </w:p>
    <w:p w:rsidR="00F36D5A" w:rsidRPr="00F94F38" w:rsidRDefault="00F36D5A" w:rsidP="00F94F38">
      <w:pPr>
        <w:spacing w:after="0" w:line="240" w:lineRule="auto"/>
        <w:rPr>
          <w:rFonts w:cstheme="minorHAnsi"/>
          <w:sz w:val="20"/>
          <w:szCs w:val="20"/>
        </w:rPr>
      </w:pPr>
      <w:r w:rsidRPr="00F94F38">
        <w:rPr>
          <w:rFonts w:cstheme="minorHAnsi"/>
          <w:sz w:val="20"/>
          <w:szCs w:val="20"/>
        </w:rPr>
        <w:t xml:space="preserve">7. </w:t>
      </w:r>
      <w:proofErr w:type="spellStart"/>
      <w:r w:rsidRPr="00F94F38">
        <w:rPr>
          <w:rFonts w:cstheme="minorHAnsi"/>
          <w:sz w:val="20"/>
          <w:szCs w:val="20"/>
        </w:rPr>
        <w:t>Saratchandran</w:t>
      </w:r>
      <w:proofErr w:type="gramStart"/>
      <w:r w:rsidRPr="00F94F38">
        <w:rPr>
          <w:rFonts w:cstheme="minorHAnsi"/>
          <w:sz w:val="20"/>
          <w:szCs w:val="20"/>
        </w:rPr>
        <w:t>,K</w:t>
      </w:r>
      <w:proofErr w:type="spellEnd"/>
      <w:proofErr w:type="gramEnd"/>
      <w:r w:rsidRPr="00F94F38">
        <w:rPr>
          <w:rFonts w:cstheme="minorHAnsi"/>
          <w:sz w:val="20"/>
          <w:szCs w:val="20"/>
        </w:rPr>
        <w:t>., Op.cit.,p.107</w:t>
      </w:r>
    </w:p>
    <w:p w:rsidR="00F36D5A" w:rsidRPr="00F94F38" w:rsidRDefault="00F36D5A" w:rsidP="00F94F38">
      <w:pPr>
        <w:spacing w:after="0" w:line="240" w:lineRule="auto"/>
        <w:rPr>
          <w:rFonts w:cstheme="minorHAnsi"/>
          <w:sz w:val="20"/>
          <w:szCs w:val="20"/>
        </w:rPr>
      </w:pPr>
      <w:r w:rsidRPr="00F94F38">
        <w:rPr>
          <w:rFonts w:cstheme="minorHAnsi"/>
          <w:sz w:val="20"/>
          <w:szCs w:val="20"/>
        </w:rPr>
        <w:t xml:space="preserve"> 8. </w:t>
      </w:r>
      <w:proofErr w:type="spellStart"/>
      <w:r w:rsidRPr="00F94F38">
        <w:rPr>
          <w:rFonts w:cstheme="minorHAnsi"/>
          <w:sz w:val="20"/>
          <w:szCs w:val="20"/>
        </w:rPr>
        <w:t>Sāṁkhya</w:t>
      </w:r>
      <w:proofErr w:type="spellEnd"/>
      <w:r w:rsidRPr="00F94F38">
        <w:rPr>
          <w:rFonts w:cstheme="minorHAnsi"/>
          <w:sz w:val="20"/>
          <w:szCs w:val="20"/>
        </w:rPr>
        <w:t xml:space="preserve"> </w:t>
      </w:r>
      <w:proofErr w:type="spellStart"/>
      <w:r w:rsidRPr="00F94F38">
        <w:rPr>
          <w:rFonts w:cstheme="minorHAnsi"/>
          <w:sz w:val="20"/>
          <w:szCs w:val="20"/>
        </w:rPr>
        <w:t>Kārika</w:t>
      </w:r>
      <w:proofErr w:type="spellEnd"/>
      <w:r w:rsidRPr="00F94F38">
        <w:rPr>
          <w:rFonts w:cstheme="minorHAnsi"/>
          <w:sz w:val="20"/>
          <w:szCs w:val="20"/>
        </w:rPr>
        <w:t xml:space="preserve">, </w:t>
      </w:r>
      <w:proofErr w:type="spellStart"/>
      <w:r w:rsidRPr="00F94F38">
        <w:rPr>
          <w:rFonts w:cstheme="minorHAnsi"/>
          <w:sz w:val="20"/>
          <w:szCs w:val="20"/>
        </w:rPr>
        <w:t>Kārika</w:t>
      </w:r>
      <w:proofErr w:type="spellEnd"/>
      <w:r w:rsidRPr="00F94F38">
        <w:rPr>
          <w:rFonts w:cstheme="minorHAnsi"/>
          <w:sz w:val="20"/>
          <w:szCs w:val="20"/>
        </w:rPr>
        <w:t xml:space="preserve"> No.17 </w:t>
      </w:r>
    </w:p>
    <w:p w:rsidR="00F36D5A" w:rsidRPr="00F94F38" w:rsidRDefault="00F36D5A" w:rsidP="00F94F38">
      <w:pPr>
        <w:spacing w:after="0" w:line="240" w:lineRule="auto"/>
        <w:rPr>
          <w:rFonts w:cstheme="minorHAnsi"/>
          <w:sz w:val="20"/>
          <w:szCs w:val="20"/>
        </w:rPr>
      </w:pPr>
      <w:r w:rsidRPr="00F94F38">
        <w:rPr>
          <w:rFonts w:cstheme="minorHAnsi"/>
          <w:sz w:val="20"/>
          <w:szCs w:val="20"/>
        </w:rPr>
        <w:t xml:space="preserve">9. </w:t>
      </w:r>
      <w:proofErr w:type="spellStart"/>
      <w:r w:rsidRPr="00F94F38">
        <w:rPr>
          <w:rFonts w:cstheme="minorHAnsi"/>
          <w:sz w:val="20"/>
          <w:szCs w:val="20"/>
        </w:rPr>
        <w:t>Saratchandran</w:t>
      </w:r>
      <w:proofErr w:type="gramStart"/>
      <w:r w:rsidRPr="00F94F38">
        <w:rPr>
          <w:rFonts w:cstheme="minorHAnsi"/>
          <w:sz w:val="20"/>
          <w:szCs w:val="20"/>
        </w:rPr>
        <w:t>,K</w:t>
      </w:r>
      <w:proofErr w:type="spellEnd"/>
      <w:proofErr w:type="gramEnd"/>
      <w:r w:rsidRPr="00F94F38">
        <w:rPr>
          <w:rFonts w:cstheme="minorHAnsi"/>
          <w:sz w:val="20"/>
          <w:szCs w:val="20"/>
        </w:rPr>
        <w:t xml:space="preserve">., Op.cit.,p.109 </w:t>
      </w:r>
    </w:p>
    <w:p w:rsidR="00F36D5A" w:rsidRPr="00F36D5A" w:rsidRDefault="00F94F38" w:rsidP="00F94F38">
      <w:pPr>
        <w:spacing w:after="0" w:line="240" w:lineRule="auto"/>
        <w:rPr>
          <w:rFonts w:cstheme="minorHAnsi"/>
          <w:sz w:val="20"/>
          <w:szCs w:val="20"/>
        </w:rPr>
      </w:pPr>
      <w:r w:rsidRPr="00F94F38">
        <w:rPr>
          <w:rFonts w:cstheme="minorHAnsi"/>
          <w:sz w:val="20"/>
          <w:szCs w:val="20"/>
        </w:rPr>
        <w:t>1</w:t>
      </w:r>
      <w:r w:rsidR="00F36D5A" w:rsidRPr="00F94F38">
        <w:rPr>
          <w:rFonts w:cstheme="minorHAnsi"/>
          <w:sz w:val="20"/>
          <w:szCs w:val="20"/>
        </w:rPr>
        <w:t xml:space="preserve">0. </w:t>
      </w:r>
      <w:proofErr w:type="spellStart"/>
      <w:r w:rsidR="00F36D5A" w:rsidRPr="00F94F38">
        <w:rPr>
          <w:rFonts w:cstheme="minorHAnsi"/>
          <w:sz w:val="20"/>
          <w:szCs w:val="20"/>
        </w:rPr>
        <w:t>Sāṁkhya</w:t>
      </w:r>
      <w:proofErr w:type="spellEnd"/>
      <w:r w:rsidR="00F36D5A" w:rsidRPr="00F94F38">
        <w:rPr>
          <w:rFonts w:cstheme="minorHAnsi"/>
          <w:sz w:val="20"/>
          <w:szCs w:val="20"/>
        </w:rPr>
        <w:t xml:space="preserve"> </w:t>
      </w:r>
      <w:proofErr w:type="spellStart"/>
      <w:r w:rsidR="00F36D5A" w:rsidRPr="00F94F38">
        <w:rPr>
          <w:rFonts w:cstheme="minorHAnsi"/>
          <w:sz w:val="20"/>
          <w:szCs w:val="20"/>
        </w:rPr>
        <w:t>Kārika</w:t>
      </w:r>
      <w:proofErr w:type="spellEnd"/>
      <w:r w:rsidR="00F36D5A" w:rsidRPr="00F94F38">
        <w:rPr>
          <w:rFonts w:cstheme="minorHAnsi"/>
          <w:sz w:val="20"/>
          <w:szCs w:val="20"/>
        </w:rPr>
        <w:t xml:space="preserve">, </w:t>
      </w:r>
      <w:proofErr w:type="spellStart"/>
      <w:r w:rsidR="00F36D5A" w:rsidRPr="00F94F38">
        <w:rPr>
          <w:rFonts w:cstheme="minorHAnsi"/>
          <w:sz w:val="20"/>
          <w:szCs w:val="20"/>
        </w:rPr>
        <w:t>Kārika</w:t>
      </w:r>
      <w:proofErr w:type="spellEnd"/>
      <w:r w:rsidR="00F36D5A" w:rsidRPr="00F94F38">
        <w:rPr>
          <w:rFonts w:cstheme="minorHAnsi"/>
          <w:sz w:val="20"/>
          <w:szCs w:val="20"/>
        </w:rPr>
        <w:t xml:space="preserve"> No.17</w:t>
      </w:r>
    </w:p>
    <w:p w:rsidR="00573398" w:rsidRPr="00573398" w:rsidRDefault="00573398" w:rsidP="00F94F38">
      <w:pPr>
        <w:spacing w:after="0" w:line="240" w:lineRule="auto"/>
        <w:rPr>
          <w:rFonts w:eastAsia="Times New Roman" w:cstheme="minorHAnsi"/>
          <w:sz w:val="20"/>
          <w:szCs w:val="20"/>
        </w:rPr>
      </w:pPr>
    </w:p>
    <w:p w:rsidR="00573398" w:rsidRPr="00F94F38" w:rsidRDefault="00573398" w:rsidP="00F94F38">
      <w:pPr>
        <w:rPr>
          <w:rFonts w:cstheme="minorHAnsi"/>
          <w:b/>
          <w:sz w:val="20"/>
          <w:szCs w:val="20"/>
        </w:rPr>
      </w:pPr>
    </w:p>
    <w:p w:rsidR="00101F54" w:rsidRPr="00F94F38" w:rsidRDefault="00101F54" w:rsidP="00F94F38">
      <w:pPr>
        <w:rPr>
          <w:rFonts w:eastAsia="Times New Roman" w:cstheme="minorHAnsi"/>
          <w:sz w:val="20"/>
          <w:szCs w:val="20"/>
        </w:rPr>
      </w:pPr>
    </w:p>
    <w:p w:rsidR="00101F54" w:rsidRPr="00F94F38" w:rsidRDefault="00101F54" w:rsidP="00F94F38">
      <w:pPr>
        <w:rPr>
          <w:rFonts w:cstheme="minorHAnsi"/>
          <w:sz w:val="20"/>
          <w:szCs w:val="20"/>
        </w:rPr>
      </w:pPr>
    </w:p>
    <w:sectPr w:rsidR="00101F54" w:rsidRPr="00F94F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F54"/>
    <w:rsid w:val="000B7453"/>
    <w:rsid w:val="00101F54"/>
    <w:rsid w:val="00327C1D"/>
    <w:rsid w:val="003608BA"/>
    <w:rsid w:val="003A06BC"/>
    <w:rsid w:val="003D1EFA"/>
    <w:rsid w:val="004769F2"/>
    <w:rsid w:val="00573398"/>
    <w:rsid w:val="0075563D"/>
    <w:rsid w:val="007F22AB"/>
    <w:rsid w:val="008F39C2"/>
    <w:rsid w:val="00CD5D8A"/>
    <w:rsid w:val="00E42BE8"/>
    <w:rsid w:val="00EE62BA"/>
    <w:rsid w:val="00F3583A"/>
    <w:rsid w:val="00F36D5A"/>
    <w:rsid w:val="00F6094C"/>
    <w:rsid w:val="00F94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8384">
      <w:bodyDiv w:val="1"/>
      <w:marLeft w:val="0"/>
      <w:marRight w:val="0"/>
      <w:marTop w:val="0"/>
      <w:marBottom w:val="0"/>
      <w:divBdr>
        <w:top w:val="none" w:sz="0" w:space="0" w:color="auto"/>
        <w:left w:val="none" w:sz="0" w:space="0" w:color="auto"/>
        <w:bottom w:val="none" w:sz="0" w:space="0" w:color="auto"/>
        <w:right w:val="none" w:sz="0" w:space="0" w:color="auto"/>
      </w:divBdr>
    </w:div>
    <w:div w:id="46882788">
      <w:bodyDiv w:val="1"/>
      <w:marLeft w:val="0"/>
      <w:marRight w:val="0"/>
      <w:marTop w:val="0"/>
      <w:marBottom w:val="0"/>
      <w:divBdr>
        <w:top w:val="none" w:sz="0" w:space="0" w:color="auto"/>
        <w:left w:val="none" w:sz="0" w:space="0" w:color="auto"/>
        <w:bottom w:val="none" w:sz="0" w:space="0" w:color="auto"/>
        <w:right w:val="none" w:sz="0" w:space="0" w:color="auto"/>
      </w:divBdr>
    </w:div>
    <w:div w:id="56974555">
      <w:bodyDiv w:val="1"/>
      <w:marLeft w:val="0"/>
      <w:marRight w:val="0"/>
      <w:marTop w:val="0"/>
      <w:marBottom w:val="0"/>
      <w:divBdr>
        <w:top w:val="none" w:sz="0" w:space="0" w:color="auto"/>
        <w:left w:val="none" w:sz="0" w:space="0" w:color="auto"/>
        <w:bottom w:val="none" w:sz="0" w:space="0" w:color="auto"/>
        <w:right w:val="none" w:sz="0" w:space="0" w:color="auto"/>
      </w:divBdr>
    </w:div>
    <w:div w:id="60061156">
      <w:bodyDiv w:val="1"/>
      <w:marLeft w:val="0"/>
      <w:marRight w:val="0"/>
      <w:marTop w:val="0"/>
      <w:marBottom w:val="0"/>
      <w:divBdr>
        <w:top w:val="none" w:sz="0" w:space="0" w:color="auto"/>
        <w:left w:val="none" w:sz="0" w:space="0" w:color="auto"/>
        <w:bottom w:val="none" w:sz="0" w:space="0" w:color="auto"/>
        <w:right w:val="none" w:sz="0" w:space="0" w:color="auto"/>
      </w:divBdr>
    </w:div>
    <w:div w:id="197090208">
      <w:bodyDiv w:val="1"/>
      <w:marLeft w:val="0"/>
      <w:marRight w:val="0"/>
      <w:marTop w:val="0"/>
      <w:marBottom w:val="0"/>
      <w:divBdr>
        <w:top w:val="none" w:sz="0" w:space="0" w:color="auto"/>
        <w:left w:val="none" w:sz="0" w:space="0" w:color="auto"/>
        <w:bottom w:val="none" w:sz="0" w:space="0" w:color="auto"/>
        <w:right w:val="none" w:sz="0" w:space="0" w:color="auto"/>
      </w:divBdr>
    </w:div>
    <w:div w:id="229122365">
      <w:bodyDiv w:val="1"/>
      <w:marLeft w:val="0"/>
      <w:marRight w:val="0"/>
      <w:marTop w:val="0"/>
      <w:marBottom w:val="0"/>
      <w:divBdr>
        <w:top w:val="none" w:sz="0" w:space="0" w:color="auto"/>
        <w:left w:val="none" w:sz="0" w:space="0" w:color="auto"/>
        <w:bottom w:val="none" w:sz="0" w:space="0" w:color="auto"/>
        <w:right w:val="none" w:sz="0" w:space="0" w:color="auto"/>
      </w:divBdr>
    </w:div>
    <w:div w:id="287783486">
      <w:bodyDiv w:val="1"/>
      <w:marLeft w:val="0"/>
      <w:marRight w:val="0"/>
      <w:marTop w:val="0"/>
      <w:marBottom w:val="0"/>
      <w:divBdr>
        <w:top w:val="none" w:sz="0" w:space="0" w:color="auto"/>
        <w:left w:val="none" w:sz="0" w:space="0" w:color="auto"/>
        <w:bottom w:val="none" w:sz="0" w:space="0" w:color="auto"/>
        <w:right w:val="none" w:sz="0" w:space="0" w:color="auto"/>
      </w:divBdr>
    </w:div>
    <w:div w:id="336734013">
      <w:bodyDiv w:val="1"/>
      <w:marLeft w:val="0"/>
      <w:marRight w:val="0"/>
      <w:marTop w:val="0"/>
      <w:marBottom w:val="0"/>
      <w:divBdr>
        <w:top w:val="none" w:sz="0" w:space="0" w:color="auto"/>
        <w:left w:val="none" w:sz="0" w:space="0" w:color="auto"/>
        <w:bottom w:val="none" w:sz="0" w:space="0" w:color="auto"/>
        <w:right w:val="none" w:sz="0" w:space="0" w:color="auto"/>
      </w:divBdr>
    </w:div>
    <w:div w:id="338043328">
      <w:bodyDiv w:val="1"/>
      <w:marLeft w:val="0"/>
      <w:marRight w:val="0"/>
      <w:marTop w:val="0"/>
      <w:marBottom w:val="0"/>
      <w:divBdr>
        <w:top w:val="none" w:sz="0" w:space="0" w:color="auto"/>
        <w:left w:val="none" w:sz="0" w:space="0" w:color="auto"/>
        <w:bottom w:val="none" w:sz="0" w:space="0" w:color="auto"/>
        <w:right w:val="none" w:sz="0" w:space="0" w:color="auto"/>
      </w:divBdr>
    </w:div>
    <w:div w:id="355234464">
      <w:bodyDiv w:val="1"/>
      <w:marLeft w:val="0"/>
      <w:marRight w:val="0"/>
      <w:marTop w:val="0"/>
      <w:marBottom w:val="0"/>
      <w:divBdr>
        <w:top w:val="none" w:sz="0" w:space="0" w:color="auto"/>
        <w:left w:val="none" w:sz="0" w:space="0" w:color="auto"/>
        <w:bottom w:val="none" w:sz="0" w:space="0" w:color="auto"/>
        <w:right w:val="none" w:sz="0" w:space="0" w:color="auto"/>
      </w:divBdr>
    </w:div>
    <w:div w:id="365984024">
      <w:bodyDiv w:val="1"/>
      <w:marLeft w:val="0"/>
      <w:marRight w:val="0"/>
      <w:marTop w:val="0"/>
      <w:marBottom w:val="0"/>
      <w:divBdr>
        <w:top w:val="none" w:sz="0" w:space="0" w:color="auto"/>
        <w:left w:val="none" w:sz="0" w:space="0" w:color="auto"/>
        <w:bottom w:val="none" w:sz="0" w:space="0" w:color="auto"/>
        <w:right w:val="none" w:sz="0" w:space="0" w:color="auto"/>
      </w:divBdr>
    </w:div>
    <w:div w:id="378667274">
      <w:bodyDiv w:val="1"/>
      <w:marLeft w:val="0"/>
      <w:marRight w:val="0"/>
      <w:marTop w:val="0"/>
      <w:marBottom w:val="0"/>
      <w:divBdr>
        <w:top w:val="none" w:sz="0" w:space="0" w:color="auto"/>
        <w:left w:val="none" w:sz="0" w:space="0" w:color="auto"/>
        <w:bottom w:val="none" w:sz="0" w:space="0" w:color="auto"/>
        <w:right w:val="none" w:sz="0" w:space="0" w:color="auto"/>
      </w:divBdr>
    </w:div>
    <w:div w:id="608122254">
      <w:bodyDiv w:val="1"/>
      <w:marLeft w:val="0"/>
      <w:marRight w:val="0"/>
      <w:marTop w:val="0"/>
      <w:marBottom w:val="0"/>
      <w:divBdr>
        <w:top w:val="none" w:sz="0" w:space="0" w:color="auto"/>
        <w:left w:val="none" w:sz="0" w:space="0" w:color="auto"/>
        <w:bottom w:val="none" w:sz="0" w:space="0" w:color="auto"/>
        <w:right w:val="none" w:sz="0" w:space="0" w:color="auto"/>
      </w:divBdr>
    </w:div>
    <w:div w:id="635111430">
      <w:bodyDiv w:val="1"/>
      <w:marLeft w:val="0"/>
      <w:marRight w:val="0"/>
      <w:marTop w:val="0"/>
      <w:marBottom w:val="0"/>
      <w:divBdr>
        <w:top w:val="none" w:sz="0" w:space="0" w:color="auto"/>
        <w:left w:val="none" w:sz="0" w:space="0" w:color="auto"/>
        <w:bottom w:val="none" w:sz="0" w:space="0" w:color="auto"/>
        <w:right w:val="none" w:sz="0" w:space="0" w:color="auto"/>
      </w:divBdr>
    </w:div>
    <w:div w:id="765927499">
      <w:bodyDiv w:val="1"/>
      <w:marLeft w:val="0"/>
      <w:marRight w:val="0"/>
      <w:marTop w:val="0"/>
      <w:marBottom w:val="0"/>
      <w:divBdr>
        <w:top w:val="none" w:sz="0" w:space="0" w:color="auto"/>
        <w:left w:val="none" w:sz="0" w:space="0" w:color="auto"/>
        <w:bottom w:val="none" w:sz="0" w:space="0" w:color="auto"/>
        <w:right w:val="none" w:sz="0" w:space="0" w:color="auto"/>
      </w:divBdr>
    </w:div>
    <w:div w:id="882644029">
      <w:bodyDiv w:val="1"/>
      <w:marLeft w:val="0"/>
      <w:marRight w:val="0"/>
      <w:marTop w:val="0"/>
      <w:marBottom w:val="0"/>
      <w:divBdr>
        <w:top w:val="none" w:sz="0" w:space="0" w:color="auto"/>
        <w:left w:val="none" w:sz="0" w:space="0" w:color="auto"/>
        <w:bottom w:val="none" w:sz="0" w:space="0" w:color="auto"/>
        <w:right w:val="none" w:sz="0" w:space="0" w:color="auto"/>
      </w:divBdr>
    </w:div>
    <w:div w:id="921329297">
      <w:bodyDiv w:val="1"/>
      <w:marLeft w:val="0"/>
      <w:marRight w:val="0"/>
      <w:marTop w:val="0"/>
      <w:marBottom w:val="0"/>
      <w:divBdr>
        <w:top w:val="none" w:sz="0" w:space="0" w:color="auto"/>
        <w:left w:val="none" w:sz="0" w:space="0" w:color="auto"/>
        <w:bottom w:val="none" w:sz="0" w:space="0" w:color="auto"/>
        <w:right w:val="none" w:sz="0" w:space="0" w:color="auto"/>
      </w:divBdr>
    </w:div>
    <w:div w:id="935986877">
      <w:bodyDiv w:val="1"/>
      <w:marLeft w:val="0"/>
      <w:marRight w:val="0"/>
      <w:marTop w:val="0"/>
      <w:marBottom w:val="0"/>
      <w:divBdr>
        <w:top w:val="none" w:sz="0" w:space="0" w:color="auto"/>
        <w:left w:val="none" w:sz="0" w:space="0" w:color="auto"/>
        <w:bottom w:val="none" w:sz="0" w:space="0" w:color="auto"/>
        <w:right w:val="none" w:sz="0" w:space="0" w:color="auto"/>
      </w:divBdr>
    </w:div>
    <w:div w:id="1000624152">
      <w:bodyDiv w:val="1"/>
      <w:marLeft w:val="0"/>
      <w:marRight w:val="0"/>
      <w:marTop w:val="0"/>
      <w:marBottom w:val="0"/>
      <w:divBdr>
        <w:top w:val="none" w:sz="0" w:space="0" w:color="auto"/>
        <w:left w:val="none" w:sz="0" w:space="0" w:color="auto"/>
        <w:bottom w:val="none" w:sz="0" w:space="0" w:color="auto"/>
        <w:right w:val="none" w:sz="0" w:space="0" w:color="auto"/>
      </w:divBdr>
    </w:div>
    <w:div w:id="1048183214">
      <w:bodyDiv w:val="1"/>
      <w:marLeft w:val="0"/>
      <w:marRight w:val="0"/>
      <w:marTop w:val="0"/>
      <w:marBottom w:val="0"/>
      <w:divBdr>
        <w:top w:val="none" w:sz="0" w:space="0" w:color="auto"/>
        <w:left w:val="none" w:sz="0" w:space="0" w:color="auto"/>
        <w:bottom w:val="none" w:sz="0" w:space="0" w:color="auto"/>
        <w:right w:val="none" w:sz="0" w:space="0" w:color="auto"/>
      </w:divBdr>
    </w:div>
    <w:div w:id="1050689834">
      <w:bodyDiv w:val="1"/>
      <w:marLeft w:val="0"/>
      <w:marRight w:val="0"/>
      <w:marTop w:val="0"/>
      <w:marBottom w:val="0"/>
      <w:divBdr>
        <w:top w:val="none" w:sz="0" w:space="0" w:color="auto"/>
        <w:left w:val="none" w:sz="0" w:space="0" w:color="auto"/>
        <w:bottom w:val="none" w:sz="0" w:space="0" w:color="auto"/>
        <w:right w:val="none" w:sz="0" w:space="0" w:color="auto"/>
      </w:divBdr>
    </w:div>
    <w:div w:id="1204054512">
      <w:bodyDiv w:val="1"/>
      <w:marLeft w:val="0"/>
      <w:marRight w:val="0"/>
      <w:marTop w:val="0"/>
      <w:marBottom w:val="0"/>
      <w:divBdr>
        <w:top w:val="none" w:sz="0" w:space="0" w:color="auto"/>
        <w:left w:val="none" w:sz="0" w:space="0" w:color="auto"/>
        <w:bottom w:val="none" w:sz="0" w:space="0" w:color="auto"/>
        <w:right w:val="none" w:sz="0" w:space="0" w:color="auto"/>
      </w:divBdr>
    </w:div>
    <w:div w:id="1237865299">
      <w:bodyDiv w:val="1"/>
      <w:marLeft w:val="0"/>
      <w:marRight w:val="0"/>
      <w:marTop w:val="0"/>
      <w:marBottom w:val="0"/>
      <w:divBdr>
        <w:top w:val="none" w:sz="0" w:space="0" w:color="auto"/>
        <w:left w:val="none" w:sz="0" w:space="0" w:color="auto"/>
        <w:bottom w:val="none" w:sz="0" w:space="0" w:color="auto"/>
        <w:right w:val="none" w:sz="0" w:space="0" w:color="auto"/>
      </w:divBdr>
    </w:div>
    <w:div w:id="1240943657">
      <w:bodyDiv w:val="1"/>
      <w:marLeft w:val="0"/>
      <w:marRight w:val="0"/>
      <w:marTop w:val="0"/>
      <w:marBottom w:val="0"/>
      <w:divBdr>
        <w:top w:val="none" w:sz="0" w:space="0" w:color="auto"/>
        <w:left w:val="none" w:sz="0" w:space="0" w:color="auto"/>
        <w:bottom w:val="none" w:sz="0" w:space="0" w:color="auto"/>
        <w:right w:val="none" w:sz="0" w:space="0" w:color="auto"/>
      </w:divBdr>
    </w:div>
    <w:div w:id="1265722066">
      <w:bodyDiv w:val="1"/>
      <w:marLeft w:val="0"/>
      <w:marRight w:val="0"/>
      <w:marTop w:val="0"/>
      <w:marBottom w:val="0"/>
      <w:divBdr>
        <w:top w:val="none" w:sz="0" w:space="0" w:color="auto"/>
        <w:left w:val="none" w:sz="0" w:space="0" w:color="auto"/>
        <w:bottom w:val="none" w:sz="0" w:space="0" w:color="auto"/>
        <w:right w:val="none" w:sz="0" w:space="0" w:color="auto"/>
      </w:divBdr>
    </w:div>
    <w:div w:id="1285619807">
      <w:bodyDiv w:val="1"/>
      <w:marLeft w:val="0"/>
      <w:marRight w:val="0"/>
      <w:marTop w:val="0"/>
      <w:marBottom w:val="0"/>
      <w:divBdr>
        <w:top w:val="none" w:sz="0" w:space="0" w:color="auto"/>
        <w:left w:val="none" w:sz="0" w:space="0" w:color="auto"/>
        <w:bottom w:val="none" w:sz="0" w:space="0" w:color="auto"/>
        <w:right w:val="none" w:sz="0" w:space="0" w:color="auto"/>
      </w:divBdr>
    </w:div>
    <w:div w:id="1305308495">
      <w:bodyDiv w:val="1"/>
      <w:marLeft w:val="0"/>
      <w:marRight w:val="0"/>
      <w:marTop w:val="0"/>
      <w:marBottom w:val="0"/>
      <w:divBdr>
        <w:top w:val="none" w:sz="0" w:space="0" w:color="auto"/>
        <w:left w:val="none" w:sz="0" w:space="0" w:color="auto"/>
        <w:bottom w:val="none" w:sz="0" w:space="0" w:color="auto"/>
        <w:right w:val="none" w:sz="0" w:space="0" w:color="auto"/>
      </w:divBdr>
    </w:div>
    <w:div w:id="1318070629">
      <w:bodyDiv w:val="1"/>
      <w:marLeft w:val="0"/>
      <w:marRight w:val="0"/>
      <w:marTop w:val="0"/>
      <w:marBottom w:val="0"/>
      <w:divBdr>
        <w:top w:val="none" w:sz="0" w:space="0" w:color="auto"/>
        <w:left w:val="none" w:sz="0" w:space="0" w:color="auto"/>
        <w:bottom w:val="none" w:sz="0" w:space="0" w:color="auto"/>
        <w:right w:val="none" w:sz="0" w:space="0" w:color="auto"/>
      </w:divBdr>
    </w:div>
    <w:div w:id="1321419483">
      <w:bodyDiv w:val="1"/>
      <w:marLeft w:val="0"/>
      <w:marRight w:val="0"/>
      <w:marTop w:val="0"/>
      <w:marBottom w:val="0"/>
      <w:divBdr>
        <w:top w:val="none" w:sz="0" w:space="0" w:color="auto"/>
        <w:left w:val="none" w:sz="0" w:space="0" w:color="auto"/>
        <w:bottom w:val="none" w:sz="0" w:space="0" w:color="auto"/>
        <w:right w:val="none" w:sz="0" w:space="0" w:color="auto"/>
      </w:divBdr>
    </w:div>
    <w:div w:id="1338969660">
      <w:bodyDiv w:val="1"/>
      <w:marLeft w:val="0"/>
      <w:marRight w:val="0"/>
      <w:marTop w:val="0"/>
      <w:marBottom w:val="0"/>
      <w:divBdr>
        <w:top w:val="none" w:sz="0" w:space="0" w:color="auto"/>
        <w:left w:val="none" w:sz="0" w:space="0" w:color="auto"/>
        <w:bottom w:val="none" w:sz="0" w:space="0" w:color="auto"/>
        <w:right w:val="none" w:sz="0" w:space="0" w:color="auto"/>
      </w:divBdr>
    </w:div>
    <w:div w:id="1364594240">
      <w:bodyDiv w:val="1"/>
      <w:marLeft w:val="0"/>
      <w:marRight w:val="0"/>
      <w:marTop w:val="0"/>
      <w:marBottom w:val="0"/>
      <w:divBdr>
        <w:top w:val="none" w:sz="0" w:space="0" w:color="auto"/>
        <w:left w:val="none" w:sz="0" w:space="0" w:color="auto"/>
        <w:bottom w:val="none" w:sz="0" w:space="0" w:color="auto"/>
        <w:right w:val="none" w:sz="0" w:space="0" w:color="auto"/>
      </w:divBdr>
    </w:div>
    <w:div w:id="1459568768">
      <w:bodyDiv w:val="1"/>
      <w:marLeft w:val="0"/>
      <w:marRight w:val="0"/>
      <w:marTop w:val="0"/>
      <w:marBottom w:val="0"/>
      <w:divBdr>
        <w:top w:val="none" w:sz="0" w:space="0" w:color="auto"/>
        <w:left w:val="none" w:sz="0" w:space="0" w:color="auto"/>
        <w:bottom w:val="none" w:sz="0" w:space="0" w:color="auto"/>
        <w:right w:val="none" w:sz="0" w:space="0" w:color="auto"/>
      </w:divBdr>
    </w:div>
    <w:div w:id="1476600640">
      <w:bodyDiv w:val="1"/>
      <w:marLeft w:val="0"/>
      <w:marRight w:val="0"/>
      <w:marTop w:val="0"/>
      <w:marBottom w:val="0"/>
      <w:divBdr>
        <w:top w:val="none" w:sz="0" w:space="0" w:color="auto"/>
        <w:left w:val="none" w:sz="0" w:space="0" w:color="auto"/>
        <w:bottom w:val="none" w:sz="0" w:space="0" w:color="auto"/>
        <w:right w:val="none" w:sz="0" w:space="0" w:color="auto"/>
      </w:divBdr>
    </w:div>
    <w:div w:id="1486121461">
      <w:bodyDiv w:val="1"/>
      <w:marLeft w:val="0"/>
      <w:marRight w:val="0"/>
      <w:marTop w:val="0"/>
      <w:marBottom w:val="0"/>
      <w:divBdr>
        <w:top w:val="none" w:sz="0" w:space="0" w:color="auto"/>
        <w:left w:val="none" w:sz="0" w:space="0" w:color="auto"/>
        <w:bottom w:val="none" w:sz="0" w:space="0" w:color="auto"/>
        <w:right w:val="none" w:sz="0" w:space="0" w:color="auto"/>
      </w:divBdr>
    </w:div>
    <w:div w:id="1486431302">
      <w:bodyDiv w:val="1"/>
      <w:marLeft w:val="0"/>
      <w:marRight w:val="0"/>
      <w:marTop w:val="0"/>
      <w:marBottom w:val="0"/>
      <w:divBdr>
        <w:top w:val="none" w:sz="0" w:space="0" w:color="auto"/>
        <w:left w:val="none" w:sz="0" w:space="0" w:color="auto"/>
        <w:bottom w:val="none" w:sz="0" w:space="0" w:color="auto"/>
        <w:right w:val="none" w:sz="0" w:space="0" w:color="auto"/>
      </w:divBdr>
    </w:div>
    <w:div w:id="1511145000">
      <w:bodyDiv w:val="1"/>
      <w:marLeft w:val="0"/>
      <w:marRight w:val="0"/>
      <w:marTop w:val="0"/>
      <w:marBottom w:val="0"/>
      <w:divBdr>
        <w:top w:val="none" w:sz="0" w:space="0" w:color="auto"/>
        <w:left w:val="none" w:sz="0" w:space="0" w:color="auto"/>
        <w:bottom w:val="none" w:sz="0" w:space="0" w:color="auto"/>
        <w:right w:val="none" w:sz="0" w:space="0" w:color="auto"/>
      </w:divBdr>
    </w:div>
    <w:div w:id="1513953468">
      <w:bodyDiv w:val="1"/>
      <w:marLeft w:val="0"/>
      <w:marRight w:val="0"/>
      <w:marTop w:val="0"/>
      <w:marBottom w:val="0"/>
      <w:divBdr>
        <w:top w:val="none" w:sz="0" w:space="0" w:color="auto"/>
        <w:left w:val="none" w:sz="0" w:space="0" w:color="auto"/>
        <w:bottom w:val="none" w:sz="0" w:space="0" w:color="auto"/>
        <w:right w:val="none" w:sz="0" w:space="0" w:color="auto"/>
      </w:divBdr>
    </w:div>
    <w:div w:id="1514109913">
      <w:bodyDiv w:val="1"/>
      <w:marLeft w:val="0"/>
      <w:marRight w:val="0"/>
      <w:marTop w:val="0"/>
      <w:marBottom w:val="0"/>
      <w:divBdr>
        <w:top w:val="none" w:sz="0" w:space="0" w:color="auto"/>
        <w:left w:val="none" w:sz="0" w:space="0" w:color="auto"/>
        <w:bottom w:val="none" w:sz="0" w:space="0" w:color="auto"/>
        <w:right w:val="none" w:sz="0" w:space="0" w:color="auto"/>
      </w:divBdr>
    </w:div>
    <w:div w:id="1546336135">
      <w:bodyDiv w:val="1"/>
      <w:marLeft w:val="0"/>
      <w:marRight w:val="0"/>
      <w:marTop w:val="0"/>
      <w:marBottom w:val="0"/>
      <w:divBdr>
        <w:top w:val="none" w:sz="0" w:space="0" w:color="auto"/>
        <w:left w:val="none" w:sz="0" w:space="0" w:color="auto"/>
        <w:bottom w:val="none" w:sz="0" w:space="0" w:color="auto"/>
        <w:right w:val="none" w:sz="0" w:space="0" w:color="auto"/>
      </w:divBdr>
    </w:div>
    <w:div w:id="1552228221">
      <w:bodyDiv w:val="1"/>
      <w:marLeft w:val="0"/>
      <w:marRight w:val="0"/>
      <w:marTop w:val="0"/>
      <w:marBottom w:val="0"/>
      <w:divBdr>
        <w:top w:val="none" w:sz="0" w:space="0" w:color="auto"/>
        <w:left w:val="none" w:sz="0" w:space="0" w:color="auto"/>
        <w:bottom w:val="none" w:sz="0" w:space="0" w:color="auto"/>
        <w:right w:val="none" w:sz="0" w:space="0" w:color="auto"/>
      </w:divBdr>
    </w:div>
    <w:div w:id="1563053057">
      <w:bodyDiv w:val="1"/>
      <w:marLeft w:val="0"/>
      <w:marRight w:val="0"/>
      <w:marTop w:val="0"/>
      <w:marBottom w:val="0"/>
      <w:divBdr>
        <w:top w:val="none" w:sz="0" w:space="0" w:color="auto"/>
        <w:left w:val="none" w:sz="0" w:space="0" w:color="auto"/>
        <w:bottom w:val="none" w:sz="0" w:space="0" w:color="auto"/>
        <w:right w:val="none" w:sz="0" w:space="0" w:color="auto"/>
      </w:divBdr>
    </w:div>
    <w:div w:id="1686402276">
      <w:bodyDiv w:val="1"/>
      <w:marLeft w:val="0"/>
      <w:marRight w:val="0"/>
      <w:marTop w:val="0"/>
      <w:marBottom w:val="0"/>
      <w:divBdr>
        <w:top w:val="none" w:sz="0" w:space="0" w:color="auto"/>
        <w:left w:val="none" w:sz="0" w:space="0" w:color="auto"/>
        <w:bottom w:val="none" w:sz="0" w:space="0" w:color="auto"/>
        <w:right w:val="none" w:sz="0" w:space="0" w:color="auto"/>
      </w:divBdr>
    </w:div>
    <w:div w:id="1716812848">
      <w:bodyDiv w:val="1"/>
      <w:marLeft w:val="0"/>
      <w:marRight w:val="0"/>
      <w:marTop w:val="0"/>
      <w:marBottom w:val="0"/>
      <w:divBdr>
        <w:top w:val="none" w:sz="0" w:space="0" w:color="auto"/>
        <w:left w:val="none" w:sz="0" w:space="0" w:color="auto"/>
        <w:bottom w:val="none" w:sz="0" w:space="0" w:color="auto"/>
        <w:right w:val="none" w:sz="0" w:space="0" w:color="auto"/>
      </w:divBdr>
    </w:div>
    <w:div w:id="1741558646">
      <w:bodyDiv w:val="1"/>
      <w:marLeft w:val="0"/>
      <w:marRight w:val="0"/>
      <w:marTop w:val="0"/>
      <w:marBottom w:val="0"/>
      <w:divBdr>
        <w:top w:val="none" w:sz="0" w:space="0" w:color="auto"/>
        <w:left w:val="none" w:sz="0" w:space="0" w:color="auto"/>
        <w:bottom w:val="none" w:sz="0" w:space="0" w:color="auto"/>
        <w:right w:val="none" w:sz="0" w:space="0" w:color="auto"/>
      </w:divBdr>
    </w:div>
    <w:div w:id="1755125564">
      <w:bodyDiv w:val="1"/>
      <w:marLeft w:val="0"/>
      <w:marRight w:val="0"/>
      <w:marTop w:val="0"/>
      <w:marBottom w:val="0"/>
      <w:divBdr>
        <w:top w:val="none" w:sz="0" w:space="0" w:color="auto"/>
        <w:left w:val="none" w:sz="0" w:space="0" w:color="auto"/>
        <w:bottom w:val="none" w:sz="0" w:space="0" w:color="auto"/>
        <w:right w:val="none" w:sz="0" w:space="0" w:color="auto"/>
      </w:divBdr>
    </w:div>
    <w:div w:id="1782261329">
      <w:bodyDiv w:val="1"/>
      <w:marLeft w:val="0"/>
      <w:marRight w:val="0"/>
      <w:marTop w:val="0"/>
      <w:marBottom w:val="0"/>
      <w:divBdr>
        <w:top w:val="none" w:sz="0" w:space="0" w:color="auto"/>
        <w:left w:val="none" w:sz="0" w:space="0" w:color="auto"/>
        <w:bottom w:val="none" w:sz="0" w:space="0" w:color="auto"/>
        <w:right w:val="none" w:sz="0" w:space="0" w:color="auto"/>
      </w:divBdr>
    </w:div>
    <w:div w:id="1855069118">
      <w:bodyDiv w:val="1"/>
      <w:marLeft w:val="0"/>
      <w:marRight w:val="0"/>
      <w:marTop w:val="0"/>
      <w:marBottom w:val="0"/>
      <w:divBdr>
        <w:top w:val="none" w:sz="0" w:space="0" w:color="auto"/>
        <w:left w:val="none" w:sz="0" w:space="0" w:color="auto"/>
        <w:bottom w:val="none" w:sz="0" w:space="0" w:color="auto"/>
        <w:right w:val="none" w:sz="0" w:space="0" w:color="auto"/>
      </w:divBdr>
    </w:div>
    <w:div w:id="1898928422">
      <w:bodyDiv w:val="1"/>
      <w:marLeft w:val="0"/>
      <w:marRight w:val="0"/>
      <w:marTop w:val="0"/>
      <w:marBottom w:val="0"/>
      <w:divBdr>
        <w:top w:val="none" w:sz="0" w:space="0" w:color="auto"/>
        <w:left w:val="none" w:sz="0" w:space="0" w:color="auto"/>
        <w:bottom w:val="none" w:sz="0" w:space="0" w:color="auto"/>
        <w:right w:val="none" w:sz="0" w:space="0" w:color="auto"/>
      </w:divBdr>
    </w:div>
    <w:div w:id="1931892420">
      <w:bodyDiv w:val="1"/>
      <w:marLeft w:val="0"/>
      <w:marRight w:val="0"/>
      <w:marTop w:val="0"/>
      <w:marBottom w:val="0"/>
      <w:divBdr>
        <w:top w:val="none" w:sz="0" w:space="0" w:color="auto"/>
        <w:left w:val="none" w:sz="0" w:space="0" w:color="auto"/>
        <w:bottom w:val="none" w:sz="0" w:space="0" w:color="auto"/>
        <w:right w:val="none" w:sz="0" w:space="0" w:color="auto"/>
      </w:divBdr>
    </w:div>
    <w:div w:id="1957591090">
      <w:bodyDiv w:val="1"/>
      <w:marLeft w:val="0"/>
      <w:marRight w:val="0"/>
      <w:marTop w:val="0"/>
      <w:marBottom w:val="0"/>
      <w:divBdr>
        <w:top w:val="none" w:sz="0" w:space="0" w:color="auto"/>
        <w:left w:val="none" w:sz="0" w:space="0" w:color="auto"/>
        <w:bottom w:val="none" w:sz="0" w:space="0" w:color="auto"/>
        <w:right w:val="none" w:sz="0" w:space="0" w:color="auto"/>
      </w:divBdr>
    </w:div>
    <w:div w:id="1980183979">
      <w:bodyDiv w:val="1"/>
      <w:marLeft w:val="0"/>
      <w:marRight w:val="0"/>
      <w:marTop w:val="0"/>
      <w:marBottom w:val="0"/>
      <w:divBdr>
        <w:top w:val="none" w:sz="0" w:space="0" w:color="auto"/>
        <w:left w:val="none" w:sz="0" w:space="0" w:color="auto"/>
        <w:bottom w:val="none" w:sz="0" w:space="0" w:color="auto"/>
        <w:right w:val="none" w:sz="0" w:space="0" w:color="auto"/>
      </w:divBdr>
    </w:div>
    <w:div w:id="2037340570">
      <w:bodyDiv w:val="1"/>
      <w:marLeft w:val="0"/>
      <w:marRight w:val="0"/>
      <w:marTop w:val="0"/>
      <w:marBottom w:val="0"/>
      <w:divBdr>
        <w:top w:val="none" w:sz="0" w:space="0" w:color="auto"/>
        <w:left w:val="none" w:sz="0" w:space="0" w:color="auto"/>
        <w:bottom w:val="none" w:sz="0" w:space="0" w:color="auto"/>
        <w:right w:val="none" w:sz="0" w:space="0" w:color="auto"/>
      </w:divBdr>
    </w:div>
    <w:div w:id="2049990268">
      <w:bodyDiv w:val="1"/>
      <w:marLeft w:val="0"/>
      <w:marRight w:val="0"/>
      <w:marTop w:val="0"/>
      <w:marBottom w:val="0"/>
      <w:divBdr>
        <w:top w:val="none" w:sz="0" w:space="0" w:color="auto"/>
        <w:left w:val="none" w:sz="0" w:space="0" w:color="auto"/>
        <w:bottom w:val="none" w:sz="0" w:space="0" w:color="auto"/>
        <w:right w:val="none" w:sz="0" w:space="0" w:color="auto"/>
      </w:divBdr>
    </w:div>
    <w:div w:id="2092116566">
      <w:bodyDiv w:val="1"/>
      <w:marLeft w:val="0"/>
      <w:marRight w:val="0"/>
      <w:marTop w:val="0"/>
      <w:marBottom w:val="0"/>
      <w:divBdr>
        <w:top w:val="none" w:sz="0" w:space="0" w:color="auto"/>
        <w:left w:val="none" w:sz="0" w:space="0" w:color="auto"/>
        <w:bottom w:val="none" w:sz="0" w:space="0" w:color="auto"/>
        <w:right w:val="none" w:sz="0" w:space="0" w:color="auto"/>
      </w:divBdr>
    </w:div>
    <w:div w:id="21058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6</Pages>
  <Words>3512</Words>
  <Characters>20023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dcterms:created xsi:type="dcterms:W3CDTF">2024-08-23T05:05:00Z</dcterms:created>
  <dcterms:modified xsi:type="dcterms:W3CDTF">2024-08-23T07:07:00Z</dcterms:modified>
</cp:coreProperties>
</file>