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932" w:rsidRDefault="00B80214" w:rsidP="00B80214">
      <w:pPr>
        <w:spacing w:before="240" w:line="360" w:lineRule="auto"/>
        <w:jc w:val="center"/>
        <w:rPr>
          <w:rFonts w:ascii="Times New Roman" w:hAnsi="Times New Roman" w:cs="Times New Roman"/>
          <w:b/>
          <w:color w:val="000000" w:themeColor="text1"/>
          <w:sz w:val="32"/>
          <w:szCs w:val="32"/>
        </w:rPr>
      </w:pPr>
      <w:r w:rsidRPr="00B80214">
        <w:rPr>
          <w:rFonts w:ascii="Times New Roman" w:hAnsi="Times New Roman" w:cs="Times New Roman"/>
          <w:b/>
          <w:color w:val="000000" w:themeColor="text1"/>
          <w:sz w:val="32"/>
          <w:szCs w:val="32"/>
        </w:rPr>
        <w:t>INVESTIGATING THE USE OF QUANTUM DOTS IN ENHANCING THE PERFORMANCE OF SEMICONDUCTORS AND THEIR ROLE IN QUANTUM COMPUTING</w:t>
      </w:r>
    </w:p>
    <w:p w:rsidR="00B80214" w:rsidRPr="00B80214" w:rsidRDefault="00B80214" w:rsidP="00B80214">
      <w:pPr>
        <w:spacing w:before="240" w:line="360" w:lineRule="auto"/>
        <w:jc w:val="center"/>
        <w:rPr>
          <w:rFonts w:ascii="Times New Roman" w:hAnsi="Times New Roman" w:cs="Times New Roman"/>
          <w:b/>
          <w:color w:val="000000" w:themeColor="text1"/>
          <w:sz w:val="24"/>
          <w:szCs w:val="32"/>
        </w:rPr>
      </w:pPr>
      <w:r w:rsidRPr="00B80214">
        <w:rPr>
          <w:rFonts w:ascii="Times New Roman" w:hAnsi="Times New Roman" w:cs="Times New Roman"/>
          <w:b/>
          <w:color w:val="000000" w:themeColor="text1"/>
          <w:sz w:val="24"/>
          <w:szCs w:val="32"/>
        </w:rPr>
        <w:t xml:space="preserve">Aditya </w:t>
      </w:r>
      <w:r w:rsidRPr="00B80214">
        <w:rPr>
          <w:rFonts w:ascii="Times New Roman" w:hAnsi="Times New Roman" w:cs="Times New Roman"/>
          <w:b/>
          <w:color w:val="000000" w:themeColor="text1"/>
          <w:sz w:val="24"/>
          <w:szCs w:val="32"/>
        </w:rPr>
        <w:t>G</w:t>
      </w:r>
      <w:r w:rsidRPr="00B80214">
        <w:rPr>
          <w:rFonts w:ascii="Times New Roman" w:hAnsi="Times New Roman" w:cs="Times New Roman"/>
          <w:b/>
          <w:color w:val="000000" w:themeColor="text1"/>
          <w:sz w:val="24"/>
          <w:szCs w:val="32"/>
        </w:rPr>
        <w:t xml:space="preserve">upta </w:t>
      </w:r>
    </w:p>
    <w:p w:rsidR="00B80214" w:rsidRDefault="00B80214" w:rsidP="00B80214">
      <w:pPr>
        <w:spacing w:before="240" w:line="360" w:lineRule="auto"/>
        <w:jc w:val="center"/>
        <w:rPr>
          <w:rFonts w:ascii="Times New Roman" w:hAnsi="Times New Roman" w:cs="Times New Roman"/>
          <w:color w:val="000000" w:themeColor="text1"/>
          <w:sz w:val="24"/>
          <w:szCs w:val="32"/>
        </w:rPr>
      </w:pPr>
      <w:r w:rsidRPr="00B80214">
        <w:rPr>
          <w:rFonts w:ascii="Times New Roman" w:hAnsi="Times New Roman" w:cs="Times New Roman"/>
          <w:color w:val="000000" w:themeColor="text1"/>
          <w:sz w:val="24"/>
          <w:szCs w:val="32"/>
        </w:rPr>
        <w:t xml:space="preserve">Mont </w:t>
      </w:r>
      <w:r w:rsidRPr="00B80214">
        <w:rPr>
          <w:rFonts w:ascii="Times New Roman" w:hAnsi="Times New Roman" w:cs="Times New Roman"/>
          <w:color w:val="000000" w:themeColor="text1"/>
          <w:sz w:val="24"/>
          <w:szCs w:val="32"/>
        </w:rPr>
        <w:t>F</w:t>
      </w:r>
      <w:r w:rsidRPr="00B80214">
        <w:rPr>
          <w:rFonts w:ascii="Times New Roman" w:hAnsi="Times New Roman" w:cs="Times New Roman"/>
          <w:color w:val="000000" w:themeColor="text1"/>
          <w:sz w:val="24"/>
          <w:szCs w:val="32"/>
        </w:rPr>
        <w:t xml:space="preserve">ort </w:t>
      </w:r>
      <w:r w:rsidRPr="00B80214">
        <w:rPr>
          <w:rFonts w:ascii="Times New Roman" w:hAnsi="Times New Roman" w:cs="Times New Roman"/>
          <w:color w:val="000000" w:themeColor="text1"/>
          <w:sz w:val="24"/>
          <w:szCs w:val="32"/>
        </w:rPr>
        <w:t>P</w:t>
      </w:r>
      <w:r w:rsidRPr="00B80214">
        <w:rPr>
          <w:rFonts w:ascii="Times New Roman" w:hAnsi="Times New Roman" w:cs="Times New Roman"/>
          <w:color w:val="000000" w:themeColor="text1"/>
          <w:sz w:val="24"/>
          <w:szCs w:val="32"/>
        </w:rPr>
        <w:t xml:space="preserve">ublic </w:t>
      </w:r>
      <w:r w:rsidRPr="00B80214">
        <w:rPr>
          <w:rFonts w:ascii="Times New Roman" w:hAnsi="Times New Roman" w:cs="Times New Roman"/>
          <w:color w:val="000000" w:themeColor="text1"/>
          <w:sz w:val="24"/>
          <w:szCs w:val="32"/>
        </w:rPr>
        <w:t>S</w:t>
      </w:r>
      <w:r w:rsidRPr="00B80214">
        <w:rPr>
          <w:rFonts w:ascii="Times New Roman" w:hAnsi="Times New Roman" w:cs="Times New Roman"/>
          <w:color w:val="000000" w:themeColor="text1"/>
          <w:sz w:val="24"/>
          <w:szCs w:val="32"/>
        </w:rPr>
        <w:t>chool</w:t>
      </w:r>
      <w:r w:rsidRPr="00B80214">
        <w:rPr>
          <w:rFonts w:ascii="Times New Roman" w:hAnsi="Times New Roman" w:cs="Times New Roman"/>
          <w:color w:val="000000" w:themeColor="text1"/>
          <w:sz w:val="24"/>
          <w:szCs w:val="32"/>
        </w:rPr>
        <w:t xml:space="preserve">, </w:t>
      </w:r>
      <w:r>
        <w:rPr>
          <w:rFonts w:ascii="Times New Roman" w:hAnsi="Times New Roman" w:cs="Times New Roman"/>
          <w:color w:val="000000" w:themeColor="text1"/>
          <w:sz w:val="24"/>
          <w:szCs w:val="32"/>
        </w:rPr>
        <w:t xml:space="preserve">Ashok </w:t>
      </w:r>
      <w:proofErr w:type="spellStart"/>
      <w:r>
        <w:rPr>
          <w:rFonts w:ascii="Times New Roman" w:hAnsi="Times New Roman" w:cs="Times New Roman"/>
          <w:color w:val="000000" w:themeColor="text1"/>
          <w:sz w:val="24"/>
          <w:szCs w:val="32"/>
        </w:rPr>
        <w:t>Vihar</w:t>
      </w:r>
      <w:proofErr w:type="spellEnd"/>
      <w:r>
        <w:rPr>
          <w:rFonts w:ascii="Times New Roman" w:hAnsi="Times New Roman" w:cs="Times New Roman"/>
          <w:color w:val="000000" w:themeColor="text1"/>
          <w:sz w:val="24"/>
          <w:szCs w:val="32"/>
        </w:rPr>
        <w:t>, Delhi</w:t>
      </w:r>
    </w:p>
    <w:p w:rsidR="00B80214" w:rsidRPr="00B80214" w:rsidRDefault="00B80214" w:rsidP="00B80214">
      <w:pPr>
        <w:spacing w:before="240" w:line="360" w:lineRule="auto"/>
        <w:jc w:val="both"/>
        <w:rPr>
          <w:rFonts w:ascii="Times New Roman" w:hAnsi="Times New Roman" w:cs="Times New Roman"/>
          <w:b/>
          <w:color w:val="000000" w:themeColor="text1"/>
          <w:sz w:val="24"/>
          <w:szCs w:val="32"/>
        </w:rPr>
      </w:pPr>
      <w:r w:rsidRPr="00B80214">
        <w:rPr>
          <w:rFonts w:ascii="Times New Roman" w:hAnsi="Times New Roman" w:cs="Times New Roman"/>
          <w:b/>
          <w:color w:val="000000" w:themeColor="text1"/>
          <w:sz w:val="24"/>
          <w:szCs w:val="32"/>
        </w:rPr>
        <w:t>Abstract</w:t>
      </w:r>
    </w:p>
    <w:p w:rsidR="00094E62" w:rsidRDefault="00B225FA" w:rsidP="00094E62">
      <w:pPr>
        <w:spacing w:before="240" w:line="360" w:lineRule="auto"/>
        <w:jc w:val="both"/>
        <w:rPr>
          <w:rFonts w:ascii="Times New Roman" w:hAnsi="Times New Roman" w:cs="Times New Roman"/>
          <w:color w:val="000000" w:themeColor="text1"/>
          <w:sz w:val="24"/>
          <w:szCs w:val="32"/>
        </w:rPr>
      </w:pPr>
      <w:r w:rsidRPr="00B225FA">
        <w:rPr>
          <w:rFonts w:ascii="Times New Roman" w:hAnsi="Times New Roman" w:cs="Times New Roman"/>
          <w:color w:val="000000" w:themeColor="text1"/>
          <w:sz w:val="24"/>
          <w:szCs w:val="32"/>
        </w:rPr>
        <w:t xml:space="preserve">The integration of quantum dots (QDs) into semiconductor devices has emerged as a promising approach to enhance their performance and functionality. QDs are </w:t>
      </w:r>
      <w:proofErr w:type="spellStart"/>
      <w:r w:rsidRPr="00B225FA">
        <w:rPr>
          <w:rFonts w:ascii="Times New Roman" w:hAnsi="Times New Roman" w:cs="Times New Roman"/>
          <w:color w:val="000000" w:themeColor="text1"/>
          <w:sz w:val="24"/>
          <w:szCs w:val="32"/>
        </w:rPr>
        <w:t>nanoscale</w:t>
      </w:r>
      <w:proofErr w:type="spellEnd"/>
      <w:r w:rsidRPr="00B225FA">
        <w:rPr>
          <w:rFonts w:ascii="Times New Roman" w:hAnsi="Times New Roman" w:cs="Times New Roman"/>
          <w:color w:val="000000" w:themeColor="text1"/>
          <w:sz w:val="24"/>
          <w:szCs w:val="32"/>
        </w:rPr>
        <w:t xml:space="preserve"> crystals that exhibit unique optical and electronic properties, making them an attractive material for a wide range of applications. In this paper, we investigate the use of QDs in enhancing the performance of semiconductors and t</w:t>
      </w:r>
      <w:r w:rsidR="00094E62">
        <w:rPr>
          <w:rFonts w:ascii="Times New Roman" w:hAnsi="Times New Roman" w:cs="Times New Roman"/>
          <w:color w:val="000000" w:themeColor="text1"/>
          <w:sz w:val="24"/>
          <w:szCs w:val="32"/>
        </w:rPr>
        <w:t>heir role in quantum computing.</w:t>
      </w:r>
    </w:p>
    <w:p w:rsidR="00094E62" w:rsidRPr="00094E62" w:rsidRDefault="00094E62" w:rsidP="00094E62">
      <w:pPr>
        <w:spacing w:before="240" w:line="360" w:lineRule="auto"/>
        <w:jc w:val="both"/>
        <w:rPr>
          <w:rFonts w:ascii="Times New Roman" w:hAnsi="Times New Roman" w:cs="Times New Roman"/>
          <w:sz w:val="24"/>
          <w:szCs w:val="24"/>
        </w:rPr>
      </w:pPr>
      <w:r w:rsidRPr="00094E62">
        <w:rPr>
          <w:rFonts w:ascii="Times New Roman" w:hAnsi="Times New Roman" w:cs="Times New Roman"/>
          <w:sz w:val="24"/>
          <w:szCs w:val="24"/>
        </w:rPr>
        <w:t xml:space="preserve">Quantum dots (QDs), semiconductor </w:t>
      </w:r>
      <w:proofErr w:type="spellStart"/>
      <w:r w:rsidRPr="00094E62">
        <w:rPr>
          <w:rFonts w:ascii="Times New Roman" w:hAnsi="Times New Roman" w:cs="Times New Roman"/>
          <w:sz w:val="24"/>
          <w:szCs w:val="24"/>
        </w:rPr>
        <w:t>nanocrystals</w:t>
      </w:r>
      <w:proofErr w:type="spellEnd"/>
      <w:r w:rsidRPr="00094E62">
        <w:rPr>
          <w:rFonts w:ascii="Times New Roman" w:hAnsi="Times New Roman" w:cs="Times New Roman"/>
          <w:sz w:val="24"/>
          <w:szCs w:val="24"/>
        </w:rPr>
        <w:t xml:space="preserve"> with quantum confinement effects, have emerged as pivotal materials in advancing both semiconductor technology and quantum computing. This paper explores the dual role of quantum dots in enhancing semiconductor performance and their potential in quantum computing applications. In semiconductor devices, quantum dots offer remarkable improvements in optical and electronic properties, including size-tunable emission spectra, high </w:t>
      </w:r>
      <w:proofErr w:type="spellStart"/>
      <w:r w:rsidRPr="00094E62">
        <w:rPr>
          <w:rFonts w:ascii="Times New Roman" w:hAnsi="Times New Roman" w:cs="Times New Roman"/>
          <w:sz w:val="24"/>
          <w:szCs w:val="24"/>
        </w:rPr>
        <w:t>photostability</w:t>
      </w:r>
      <w:proofErr w:type="spellEnd"/>
      <w:r w:rsidRPr="00094E62">
        <w:rPr>
          <w:rFonts w:ascii="Times New Roman" w:hAnsi="Times New Roman" w:cs="Times New Roman"/>
          <w:sz w:val="24"/>
          <w:szCs w:val="24"/>
        </w:rPr>
        <w:t xml:space="preserve">, and broad absorption ranges. These attributes significantly enhance the performance of devices such as light-emitting diodes, solar cells, and </w:t>
      </w:r>
      <w:proofErr w:type="spellStart"/>
      <w:r w:rsidRPr="00094E62">
        <w:rPr>
          <w:rFonts w:ascii="Times New Roman" w:hAnsi="Times New Roman" w:cs="Times New Roman"/>
          <w:sz w:val="24"/>
          <w:szCs w:val="24"/>
        </w:rPr>
        <w:t>photodetectors</w:t>
      </w:r>
      <w:proofErr w:type="spellEnd"/>
      <w:r w:rsidRPr="00094E62">
        <w:rPr>
          <w:rFonts w:ascii="Times New Roman" w:hAnsi="Times New Roman" w:cs="Times New Roman"/>
          <w:sz w:val="24"/>
          <w:szCs w:val="24"/>
        </w:rPr>
        <w:t>. Quantum dots enable high-efficiency light emission and improved energy conversion, leading to innovations in display technologies and renewable energy sources.</w:t>
      </w:r>
    </w:p>
    <w:p w:rsidR="00094E62" w:rsidRPr="00094E62" w:rsidRDefault="00094E62" w:rsidP="00094E62">
      <w:pPr>
        <w:spacing w:before="240" w:line="360" w:lineRule="auto"/>
        <w:jc w:val="both"/>
        <w:rPr>
          <w:rFonts w:ascii="Times New Roman" w:hAnsi="Times New Roman" w:cs="Times New Roman"/>
          <w:color w:val="000000" w:themeColor="text1"/>
          <w:sz w:val="24"/>
          <w:szCs w:val="24"/>
        </w:rPr>
      </w:pPr>
      <w:r w:rsidRPr="00094E62">
        <w:rPr>
          <w:rFonts w:ascii="Times New Roman" w:hAnsi="Times New Roman" w:cs="Times New Roman"/>
          <w:sz w:val="24"/>
          <w:szCs w:val="24"/>
        </w:rPr>
        <w:t xml:space="preserve">In the realm of quantum computing, quantum dots are investigated as viable </w:t>
      </w:r>
      <w:proofErr w:type="spellStart"/>
      <w:r w:rsidRPr="00094E62">
        <w:rPr>
          <w:rFonts w:ascii="Times New Roman" w:hAnsi="Times New Roman" w:cs="Times New Roman"/>
          <w:sz w:val="24"/>
          <w:szCs w:val="24"/>
        </w:rPr>
        <w:t>qubit</w:t>
      </w:r>
      <w:proofErr w:type="spellEnd"/>
      <w:r w:rsidRPr="00094E62">
        <w:rPr>
          <w:rFonts w:ascii="Times New Roman" w:hAnsi="Times New Roman" w:cs="Times New Roman"/>
          <w:sz w:val="24"/>
          <w:szCs w:val="24"/>
        </w:rPr>
        <w:t xml:space="preserve"> candidates due to their discrete energy levels and precise </w:t>
      </w:r>
      <w:proofErr w:type="spellStart"/>
      <w:r w:rsidRPr="00094E62">
        <w:rPr>
          <w:rFonts w:ascii="Times New Roman" w:hAnsi="Times New Roman" w:cs="Times New Roman"/>
          <w:sz w:val="24"/>
          <w:szCs w:val="24"/>
        </w:rPr>
        <w:t>tunability</w:t>
      </w:r>
      <w:proofErr w:type="spellEnd"/>
      <w:r w:rsidRPr="00094E62">
        <w:rPr>
          <w:rFonts w:ascii="Times New Roman" w:hAnsi="Times New Roman" w:cs="Times New Roman"/>
          <w:sz w:val="24"/>
          <w:szCs w:val="24"/>
        </w:rPr>
        <w:t xml:space="preserve">. They facilitate the development of both charge-based and spin-based </w:t>
      </w:r>
      <w:proofErr w:type="spellStart"/>
      <w:r w:rsidRPr="00094E62">
        <w:rPr>
          <w:rFonts w:ascii="Times New Roman" w:hAnsi="Times New Roman" w:cs="Times New Roman"/>
          <w:sz w:val="24"/>
          <w:szCs w:val="24"/>
        </w:rPr>
        <w:t>qubits</w:t>
      </w:r>
      <w:proofErr w:type="spellEnd"/>
      <w:r w:rsidRPr="00094E62">
        <w:rPr>
          <w:rFonts w:ascii="Times New Roman" w:hAnsi="Times New Roman" w:cs="Times New Roman"/>
          <w:sz w:val="24"/>
          <w:szCs w:val="24"/>
        </w:rPr>
        <w:t xml:space="preserve">, offering advantages in terms of coherence times and operational fidelity. Recent advancements in quantum dot manipulation and integration have shown promise in overcoming key challenges related to </w:t>
      </w:r>
      <w:proofErr w:type="spellStart"/>
      <w:r w:rsidRPr="00094E62">
        <w:rPr>
          <w:rFonts w:ascii="Times New Roman" w:hAnsi="Times New Roman" w:cs="Times New Roman"/>
          <w:sz w:val="24"/>
          <w:szCs w:val="24"/>
        </w:rPr>
        <w:t>qubit</w:t>
      </w:r>
      <w:proofErr w:type="spellEnd"/>
      <w:r w:rsidRPr="00094E62">
        <w:rPr>
          <w:rFonts w:ascii="Times New Roman" w:hAnsi="Times New Roman" w:cs="Times New Roman"/>
          <w:sz w:val="24"/>
          <w:szCs w:val="24"/>
        </w:rPr>
        <w:t xml:space="preserve"> initialization, readout, and entanglement. This paper reviews the latest research on quantum dots in semiconductor </w:t>
      </w:r>
      <w:r w:rsidRPr="00094E62">
        <w:rPr>
          <w:rFonts w:ascii="Times New Roman" w:hAnsi="Times New Roman" w:cs="Times New Roman"/>
          <w:sz w:val="24"/>
          <w:szCs w:val="24"/>
        </w:rPr>
        <w:lastRenderedPageBreak/>
        <w:t>applications and their transformative potential in quantum computing. It highlights ongoing efforts to address technical hurdles and presents a forward-looking perspective on the role of quantum dots in shaping the future of electronics and computing technologies.</w:t>
      </w:r>
    </w:p>
    <w:p w:rsidR="00B225FA" w:rsidRPr="00094E62" w:rsidRDefault="00B225FA" w:rsidP="00B225FA">
      <w:pPr>
        <w:spacing w:before="240" w:line="360" w:lineRule="auto"/>
        <w:jc w:val="both"/>
        <w:rPr>
          <w:rFonts w:ascii="Times New Roman" w:hAnsi="Times New Roman" w:cs="Times New Roman"/>
          <w:color w:val="000000" w:themeColor="text1"/>
          <w:sz w:val="24"/>
          <w:szCs w:val="24"/>
        </w:rPr>
      </w:pPr>
      <w:proofErr w:type="gramStart"/>
      <w:r w:rsidRPr="00094E62">
        <w:rPr>
          <w:rFonts w:ascii="Times New Roman" w:hAnsi="Times New Roman" w:cs="Times New Roman"/>
          <w:b/>
          <w:color w:val="000000" w:themeColor="text1"/>
          <w:sz w:val="24"/>
          <w:szCs w:val="24"/>
        </w:rPr>
        <w:t>Keywords :</w:t>
      </w:r>
      <w:proofErr w:type="gramEnd"/>
      <w:r w:rsidRPr="00094E62">
        <w:rPr>
          <w:rFonts w:ascii="Times New Roman" w:hAnsi="Times New Roman" w:cs="Times New Roman"/>
          <w:color w:val="000000" w:themeColor="text1"/>
          <w:sz w:val="24"/>
          <w:szCs w:val="24"/>
        </w:rPr>
        <w:t xml:space="preserve"> </w:t>
      </w:r>
      <w:r w:rsidR="00094E62" w:rsidRPr="00094E62">
        <w:rPr>
          <w:rFonts w:ascii="Times New Roman" w:hAnsi="Times New Roman" w:cs="Times New Roman"/>
          <w:sz w:val="24"/>
          <w:szCs w:val="24"/>
        </w:rPr>
        <w:t xml:space="preserve">Quantum dots, semiconductors, quantum computing, </w:t>
      </w:r>
      <w:proofErr w:type="spellStart"/>
      <w:r w:rsidR="00094E62" w:rsidRPr="00094E62">
        <w:rPr>
          <w:rFonts w:ascii="Times New Roman" w:hAnsi="Times New Roman" w:cs="Times New Roman"/>
          <w:sz w:val="24"/>
          <w:szCs w:val="24"/>
        </w:rPr>
        <w:t>qubits</w:t>
      </w:r>
      <w:proofErr w:type="spellEnd"/>
      <w:r w:rsidR="00094E62" w:rsidRPr="00094E62">
        <w:rPr>
          <w:rFonts w:ascii="Times New Roman" w:hAnsi="Times New Roman" w:cs="Times New Roman"/>
          <w:sz w:val="24"/>
          <w:szCs w:val="24"/>
        </w:rPr>
        <w:t xml:space="preserve">, charge-based </w:t>
      </w:r>
      <w:proofErr w:type="spellStart"/>
      <w:r w:rsidR="00094E62" w:rsidRPr="00094E62">
        <w:rPr>
          <w:rFonts w:ascii="Times New Roman" w:hAnsi="Times New Roman" w:cs="Times New Roman"/>
          <w:sz w:val="24"/>
          <w:szCs w:val="24"/>
        </w:rPr>
        <w:t>qubits</w:t>
      </w:r>
      <w:proofErr w:type="spellEnd"/>
      <w:r w:rsidR="00094E62" w:rsidRPr="00094E62">
        <w:rPr>
          <w:rFonts w:ascii="Times New Roman" w:hAnsi="Times New Roman" w:cs="Times New Roman"/>
          <w:sz w:val="24"/>
          <w:szCs w:val="24"/>
        </w:rPr>
        <w:t xml:space="preserve">, spin-based </w:t>
      </w:r>
      <w:proofErr w:type="spellStart"/>
      <w:r w:rsidR="00094E62" w:rsidRPr="00094E62">
        <w:rPr>
          <w:rFonts w:ascii="Times New Roman" w:hAnsi="Times New Roman" w:cs="Times New Roman"/>
          <w:sz w:val="24"/>
          <w:szCs w:val="24"/>
        </w:rPr>
        <w:t>qubits</w:t>
      </w:r>
      <w:proofErr w:type="spellEnd"/>
      <w:r w:rsidR="00094E62" w:rsidRPr="00094E62">
        <w:rPr>
          <w:rFonts w:ascii="Times New Roman" w:hAnsi="Times New Roman" w:cs="Times New Roman"/>
          <w:sz w:val="24"/>
          <w:szCs w:val="24"/>
        </w:rPr>
        <w:t>, device performance.</w:t>
      </w:r>
    </w:p>
    <w:p w:rsidR="00B225FA" w:rsidRDefault="00B225FA" w:rsidP="00B225FA">
      <w:pPr>
        <w:spacing w:before="240" w:line="360" w:lineRule="auto"/>
        <w:jc w:val="both"/>
        <w:rPr>
          <w:rFonts w:ascii="Times New Roman" w:hAnsi="Times New Roman" w:cs="Times New Roman"/>
          <w:b/>
          <w:color w:val="000000" w:themeColor="text1"/>
          <w:sz w:val="24"/>
          <w:szCs w:val="32"/>
        </w:rPr>
      </w:pPr>
      <w:r w:rsidRPr="00B225FA">
        <w:rPr>
          <w:rFonts w:ascii="Times New Roman" w:hAnsi="Times New Roman" w:cs="Times New Roman"/>
          <w:b/>
          <w:color w:val="000000" w:themeColor="text1"/>
          <w:sz w:val="24"/>
          <w:szCs w:val="32"/>
        </w:rPr>
        <w:t>Introduction</w:t>
      </w:r>
    </w:p>
    <w:p w:rsidR="00094E62" w:rsidRDefault="00094E62" w:rsidP="00094E62">
      <w:pPr>
        <w:pStyle w:val="NormalWeb"/>
        <w:spacing w:line="360" w:lineRule="auto"/>
        <w:jc w:val="both"/>
      </w:pPr>
      <w:r>
        <w:t xml:space="preserve">Quantum dots (QDs) are semiconductor </w:t>
      </w:r>
      <w:proofErr w:type="spellStart"/>
      <w:r>
        <w:t>nanocrystals</w:t>
      </w:r>
      <w:proofErr w:type="spellEnd"/>
      <w:r>
        <w:t xml:space="preserve"> with unique electronic and optical properties that have emerged as a transformative technology in the fields of electronics and quantum computing. The introduction of quantum dots into semiconductor technology has the potential to significantly enhance device performance and enable novel functionalities that are not achievable with conventional semiconductor materials. These </w:t>
      </w:r>
      <w:proofErr w:type="spellStart"/>
      <w:r>
        <w:t>nanoscale</w:t>
      </w:r>
      <w:proofErr w:type="spellEnd"/>
      <w:r>
        <w:t xml:space="preserve"> materials, typically ranging from 2 to 10 nanometers in diameter, exhibit discrete energy levels due to quantum confinement effects. This property allows quantum dots to act as artificial atoms with tunable electronic states, which can be precisely controlled by altering their size, shape, and composition (</w:t>
      </w:r>
      <w:proofErr w:type="spellStart"/>
      <w:r>
        <w:t>Alivisatos</w:t>
      </w:r>
      <w:proofErr w:type="spellEnd"/>
      <w:r>
        <w:t>, 1996).</w:t>
      </w:r>
    </w:p>
    <w:p w:rsidR="00330EDE" w:rsidRDefault="00330EDE" w:rsidP="00330EDE">
      <w:pPr>
        <w:pStyle w:val="NormalWeb"/>
        <w:spacing w:line="360" w:lineRule="auto"/>
        <w:jc w:val="center"/>
      </w:pPr>
      <w:r>
        <w:rPr>
          <w:noProof/>
        </w:rPr>
        <w:drawing>
          <wp:inline distT="0" distB="0" distL="0" distR="0">
            <wp:extent cx="1971675" cy="1971675"/>
            <wp:effectExtent l="0" t="0" r="9525" b="9525"/>
            <wp:docPr id="1" name="Picture 1" descr="Quantum Dots: Navigating the Nanoscale for Next-Generation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tum Dots: Navigating the Nanoscale for Next-Generation Application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71675" cy="1971675"/>
                    </a:xfrm>
                    <a:prstGeom prst="rect">
                      <a:avLst/>
                    </a:prstGeom>
                    <a:noFill/>
                    <a:ln>
                      <a:noFill/>
                    </a:ln>
                  </pic:spPr>
                </pic:pic>
              </a:graphicData>
            </a:graphic>
          </wp:inline>
        </w:drawing>
      </w:r>
      <w:r>
        <w:t xml:space="preserve"> </w:t>
      </w:r>
      <w:r>
        <w:rPr>
          <w:noProof/>
        </w:rPr>
        <w:drawing>
          <wp:inline distT="0" distB="0" distL="0" distR="0">
            <wp:extent cx="1971675" cy="1971675"/>
            <wp:effectExtent l="0" t="0" r="9525" b="9525"/>
            <wp:docPr id="2" name="Picture 2" descr="Materials | Free Full-Text | Quantum Dots and Their Multimodal Applications:  A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erials | Free Full-Text | Quantum Dots and Their Multimodal Applications:  A Revi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1675" cy="1971675"/>
                    </a:xfrm>
                    <a:prstGeom prst="rect">
                      <a:avLst/>
                    </a:prstGeom>
                    <a:noFill/>
                    <a:ln>
                      <a:noFill/>
                    </a:ln>
                  </pic:spPr>
                </pic:pic>
              </a:graphicData>
            </a:graphic>
          </wp:inline>
        </w:drawing>
      </w:r>
    </w:p>
    <w:p w:rsidR="00473898" w:rsidRPr="00473898" w:rsidRDefault="00473898" w:rsidP="00473898">
      <w:pPr>
        <w:pStyle w:val="Heading1"/>
        <w:shd w:val="clear" w:color="auto" w:fill="FFFFFF"/>
        <w:jc w:val="center"/>
        <w:rPr>
          <w:sz w:val="24"/>
          <w:szCs w:val="24"/>
        </w:rPr>
      </w:pPr>
      <w:r w:rsidRPr="00473898">
        <w:rPr>
          <w:sz w:val="24"/>
          <w:szCs w:val="24"/>
        </w:rPr>
        <w:t xml:space="preserve">Fig.  </w:t>
      </w:r>
      <w:proofErr w:type="gramStart"/>
      <w:r w:rsidRPr="00473898">
        <w:rPr>
          <w:sz w:val="24"/>
          <w:szCs w:val="24"/>
        </w:rPr>
        <w:t>1 :</w:t>
      </w:r>
      <w:proofErr w:type="gramEnd"/>
      <w:r w:rsidRPr="00473898">
        <w:rPr>
          <w:sz w:val="24"/>
          <w:szCs w:val="24"/>
        </w:rPr>
        <w:t xml:space="preserve"> </w:t>
      </w:r>
      <w:r w:rsidRPr="00473898">
        <w:rPr>
          <w:sz w:val="24"/>
          <w:szCs w:val="24"/>
        </w:rPr>
        <w:t xml:space="preserve">Quantum Dots: Navigating the </w:t>
      </w:r>
      <w:proofErr w:type="spellStart"/>
      <w:r w:rsidRPr="00473898">
        <w:rPr>
          <w:sz w:val="24"/>
          <w:szCs w:val="24"/>
        </w:rPr>
        <w:t>Nanoscale</w:t>
      </w:r>
      <w:proofErr w:type="spellEnd"/>
      <w:r w:rsidRPr="00473898">
        <w:rPr>
          <w:sz w:val="24"/>
          <w:szCs w:val="24"/>
        </w:rPr>
        <w:t xml:space="preserve"> for Next-Generation Applications</w:t>
      </w:r>
    </w:p>
    <w:p w:rsidR="00473898" w:rsidRPr="00473898" w:rsidRDefault="00473898" w:rsidP="00473898">
      <w:pPr>
        <w:pStyle w:val="Heading1"/>
        <w:shd w:val="clear" w:color="auto" w:fill="FFFFFF"/>
        <w:jc w:val="center"/>
        <w:rPr>
          <w:color w:val="000000"/>
          <w:sz w:val="24"/>
          <w:szCs w:val="24"/>
        </w:rPr>
      </w:pPr>
      <w:r w:rsidRPr="00473898">
        <w:rPr>
          <w:sz w:val="24"/>
          <w:szCs w:val="24"/>
        </w:rPr>
        <w:t xml:space="preserve">Fig. </w:t>
      </w:r>
      <w:proofErr w:type="gramStart"/>
      <w:r w:rsidRPr="00473898">
        <w:rPr>
          <w:sz w:val="24"/>
          <w:szCs w:val="24"/>
        </w:rPr>
        <w:t>2 :</w:t>
      </w:r>
      <w:proofErr w:type="gramEnd"/>
      <w:r w:rsidRPr="00473898">
        <w:rPr>
          <w:sz w:val="24"/>
          <w:szCs w:val="24"/>
        </w:rPr>
        <w:t xml:space="preserve"> </w:t>
      </w:r>
      <w:r w:rsidRPr="00473898">
        <w:rPr>
          <w:color w:val="000000"/>
          <w:sz w:val="24"/>
          <w:szCs w:val="24"/>
        </w:rPr>
        <w:t>Quantum Dots and Their Multimodal Applications</w:t>
      </w:r>
    </w:p>
    <w:p w:rsidR="00094E62" w:rsidRDefault="00094E62" w:rsidP="00094E62">
      <w:pPr>
        <w:pStyle w:val="NormalWeb"/>
        <w:spacing w:line="360" w:lineRule="auto"/>
        <w:jc w:val="both"/>
      </w:pPr>
      <w:r>
        <w:t xml:space="preserve">In the realm of semiconductors, quantum dots offer several advantages over traditional materials. Their ability to confine electrons in three dimensions leads to size-dependent electronic and optical properties, making them highly suitable for applications in light-emitting devices, photovoltaic </w:t>
      </w:r>
      <w:r>
        <w:lastRenderedPageBreak/>
        <w:t xml:space="preserve">cells, and </w:t>
      </w:r>
      <w:proofErr w:type="spellStart"/>
      <w:r>
        <w:t>photodetectors</w:t>
      </w:r>
      <w:proofErr w:type="spellEnd"/>
      <w:r>
        <w:t xml:space="preserve"> (Wang et al., 2006). For instance, quantum dots can be engineered to emit light at specific wavelengths by adjusting their size, a feature that is particularly valuable in applications such as quantum-dot light-emitting diodes (QLEDs) and displays, where color purity and brightness are critical (Kumar et al., 2020). Furthermore, their high </w:t>
      </w:r>
      <w:proofErr w:type="spellStart"/>
      <w:r>
        <w:t>photostability</w:t>
      </w:r>
      <w:proofErr w:type="spellEnd"/>
      <w:r>
        <w:t xml:space="preserve"> and broad absorption spectra enhance the performance of quantum dot-based solar cells, increasing energy conversion efficiencies compared to traditional semiconductor materials (Miller et al., 2012).</w:t>
      </w:r>
    </w:p>
    <w:p w:rsidR="00094E62" w:rsidRDefault="00094E62" w:rsidP="00094E62">
      <w:pPr>
        <w:pStyle w:val="NormalWeb"/>
        <w:spacing w:line="360" w:lineRule="auto"/>
        <w:jc w:val="both"/>
      </w:pPr>
      <w:r>
        <w:t xml:space="preserve">The integration of quantum dots into semiconductor technologies also holds promise for advancing quantum computing. Quantum computing relies on the principles of quantum mechanics to process information in ways that classical computers cannot. Quantum dots are considered a leading candidate for implementing </w:t>
      </w:r>
      <w:proofErr w:type="spellStart"/>
      <w:r>
        <w:t>qubits</w:t>
      </w:r>
      <w:proofErr w:type="spellEnd"/>
      <w:r>
        <w:t xml:space="preserve">, the fundamental units of quantum information, due to their discrete energy levels and the ability to achieve precise control over their quantum states (Ladd et al., 2010). Quantum dots can be used to create both charge-based and spin-based </w:t>
      </w:r>
      <w:proofErr w:type="spellStart"/>
      <w:r>
        <w:t>qubits</w:t>
      </w:r>
      <w:proofErr w:type="spellEnd"/>
      <w:r>
        <w:t xml:space="preserve">, each offering different advantages in terms of coherence times and ease of manipulation. For instance, spin </w:t>
      </w:r>
      <w:proofErr w:type="spellStart"/>
      <w:r>
        <w:t>qubits</w:t>
      </w:r>
      <w:proofErr w:type="spellEnd"/>
      <w:r>
        <w:t xml:space="preserve"> exploit the spin states of electrons confined in quantum dots, offering long coherence times and high-fidelity quantum operations (</w:t>
      </w:r>
      <w:proofErr w:type="spellStart"/>
      <w:r>
        <w:t>Kjaergaard</w:t>
      </w:r>
      <w:proofErr w:type="spellEnd"/>
      <w:r>
        <w:t xml:space="preserve"> et al., 2020). On the other hand, charge </w:t>
      </w:r>
      <w:proofErr w:type="spellStart"/>
      <w:r>
        <w:t>qubits</w:t>
      </w:r>
      <w:proofErr w:type="spellEnd"/>
      <w:r>
        <w:t xml:space="preserve"> leverage the discrete charge states of quantum dots, which can be controlled with high precision and are well-suited for scalability (Hanson et al., 2007).</w:t>
      </w:r>
    </w:p>
    <w:p w:rsidR="00094E62" w:rsidRDefault="00094E62" w:rsidP="00094E62">
      <w:pPr>
        <w:pStyle w:val="NormalWeb"/>
        <w:spacing w:line="360" w:lineRule="auto"/>
        <w:jc w:val="both"/>
      </w:pPr>
      <w:r>
        <w:t xml:space="preserve">The development of quantum dot-based quantum computing also involves addressing challenges related to </w:t>
      </w:r>
      <w:proofErr w:type="spellStart"/>
      <w:r>
        <w:t>qubit</w:t>
      </w:r>
      <w:proofErr w:type="spellEnd"/>
      <w:r>
        <w:t xml:space="preserve"> initialization, readout, and entanglement. Quantum dots must be integrated into a scalable architecture that allows for reliable and efficient manipulation of </w:t>
      </w:r>
      <w:proofErr w:type="spellStart"/>
      <w:r>
        <w:t>qubit</w:t>
      </w:r>
      <w:proofErr w:type="spellEnd"/>
      <w:r>
        <w:t xml:space="preserve"> states. Recent advancements in techniques such as electrical gating and optical excitation have made significant progress in overcoming these challenges. For example, researchers have demonstrated high-fidelity single-</w:t>
      </w:r>
      <w:proofErr w:type="spellStart"/>
      <w:r>
        <w:t>qubit</w:t>
      </w:r>
      <w:proofErr w:type="spellEnd"/>
      <w:r>
        <w:t xml:space="preserve"> and two-</w:t>
      </w:r>
      <w:proofErr w:type="spellStart"/>
      <w:r>
        <w:t>qubit</w:t>
      </w:r>
      <w:proofErr w:type="spellEnd"/>
      <w:r>
        <w:t xml:space="preserve"> gates using quantum dots, paving the way for the development of larger-scale quantum circuits (</w:t>
      </w:r>
      <w:proofErr w:type="spellStart"/>
      <w:r>
        <w:t>Petersson</w:t>
      </w:r>
      <w:proofErr w:type="spellEnd"/>
      <w:r>
        <w:t xml:space="preserve"> et al., 2012). Additionally, the integration of quantum dots with superconducting circuits and photonic systems is being explored to enhance </w:t>
      </w:r>
      <w:proofErr w:type="spellStart"/>
      <w:r>
        <w:t>qubit</w:t>
      </w:r>
      <w:proofErr w:type="spellEnd"/>
      <w:r>
        <w:t xml:space="preserve"> connectivity and enable hybrid quantum computing approaches (</w:t>
      </w:r>
      <w:proofErr w:type="spellStart"/>
      <w:r>
        <w:t>Kjaergaard</w:t>
      </w:r>
      <w:proofErr w:type="spellEnd"/>
      <w:r>
        <w:t xml:space="preserve"> et al., 2020).</w:t>
      </w:r>
    </w:p>
    <w:p w:rsidR="00094E62" w:rsidRDefault="00473898" w:rsidP="00094E62">
      <w:pPr>
        <w:pStyle w:val="NormalWeb"/>
        <w:spacing w:line="360" w:lineRule="auto"/>
        <w:jc w:val="both"/>
      </w:pPr>
      <w:r>
        <w:t>U</w:t>
      </w:r>
      <w:r w:rsidR="00094E62">
        <w:t xml:space="preserve">se of quantum dots represents a significant advancement in both semiconductor technology and quantum computing. Their unique electronic and optical properties offer opportunities for enhancing the performance of semiconductor devices, while their potential as </w:t>
      </w:r>
      <w:proofErr w:type="spellStart"/>
      <w:r w:rsidR="00094E62">
        <w:t>qubits</w:t>
      </w:r>
      <w:proofErr w:type="spellEnd"/>
      <w:r w:rsidR="00094E62">
        <w:t xml:space="preserve"> provides a </w:t>
      </w:r>
      <w:r w:rsidR="00094E62">
        <w:lastRenderedPageBreak/>
        <w:t>pathway to realizing practical quantum computers. As research continues to address the technical challenges associated with quantum dot-based devices, their role in shaping the future of electronics and computing becomes increasingly promising.</w:t>
      </w:r>
    </w:p>
    <w:p w:rsidR="00094E62" w:rsidRDefault="00CF3AFB" w:rsidP="00B225FA">
      <w:pPr>
        <w:spacing w:before="240" w:line="360" w:lineRule="auto"/>
        <w:jc w:val="both"/>
        <w:rPr>
          <w:rFonts w:ascii="Times New Roman" w:hAnsi="Times New Roman" w:cs="Times New Roman"/>
          <w:b/>
          <w:color w:val="000000" w:themeColor="text1"/>
          <w:sz w:val="24"/>
          <w:szCs w:val="32"/>
        </w:rPr>
      </w:pPr>
      <w:r>
        <w:rPr>
          <w:rFonts w:ascii="Times New Roman" w:hAnsi="Times New Roman" w:cs="Times New Roman"/>
          <w:b/>
          <w:color w:val="000000" w:themeColor="text1"/>
          <w:sz w:val="24"/>
          <w:szCs w:val="32"/>
        </w:rPr>
        <w:t>Related works</w:t>
      </w:r>
    </w:p>
    <w:p w:rsidR="00CF3AFB" w:rsidRDefault="00CF3AFB" w:rsidP="00CF3AFB">
      <w:pPr>
        <w:pStyle w:val="NormalWeb"/>
        <w:spacing w:line="360" w:lineRule="auto"/>
        <w:jc w:val="both"/>
      </w:pPr>
      <w:r>
        <w:rPr>
          <w:rStyle w:val="Strong"/>
        </w:rPr>
        <w:t>Quantum Dots in Semiconductor Applications</w:t>
      </w:r>
    </w:p>
    <w:p w:rsidR="00CF3AFB" w:rsidRDefault="00CF3AFB" w:rsidP="00CF3AFB">
      <w:pPr>
        <w:pStyle w:val="NormalWeb"/>
        <w:spacing w:line="360" w:lineRule="auto"/>
        <w:jc w:val="both"/>
      </w:pPr>
      <w:r>
        <w:t xml:space="preserve">Quantum dots (QDs) have revolutionized semiconductor technology due to their size-dependent electronic and optical properties. These </w:t>
      </w:r>
      <w:proofErr w:type="spellStart"/>
      <w:r>
        <w:t>nanocrystals</w:t>
      </w:r>
      <w:proofErr w:type="spellEnd"/>
      <w:r>
        <w:t>, typically between 2 to 10 nanometers in diameter, exhibit quantum confinement effects that lead to discrete energy levels and tunable emission spectra (</w:t>
      </w:r>
      <w:proofErr w:type="spellStart"/>
      <w:r>
        <w:t>Bawendi</w:t>
      </w:r>
      <w:proofErr w:type="spellEnd"/>
      <w:r>
        <w:t xml:space="preserve"> et al., 1990). Their ability to emit light at precise wavelengths has significantly enhanced the performance of light-emitting devices, including displays and LEDs. For instance, recent advancements in quantum dot light-emitting diodes (QLEDs) have demonstrated superior color purity and brightness compared to traditional phosphor-based LEDs (Kim et al., 2021). Additionally, quantum dots have shown promise in photovoltaic applications. Studies have revealed that quantum dot-sensitized solar cells can achieve higher efficiencies and better light absorption than conventional solar cells, largely due to their broad absorption spectra and high </w:t>
      </w:r>
      <w:proofErr w:type="spellStart"/>
      <w:r>
        <w:t>photostability</w:t>
      </w:r>
      <w:proofErr w:type="spellEnd"/>
      <w:r>
        <w:t xml:space="preserve"> (Gong et al., 2022). These advances underscore the transformative impact of quantum dots on semiconductor technologies, leading to more efficient and versatile electronic devices.</w:t>
      </w:r>
    </w:p>
    <w:p w:rsidR="00CF3AFB" w:rsidRDefault="00CF3AFB" w:rsidP="00CF3AFB">
      <w:pPr>
        <w:pStyle w:val="NormalWeb"/>
        <w:spacing w:line="360" w:lineRule="auto"/>
        <w:jc w:val="both"/>
      </w:pPr>
      <w:r>
        <w:rPr>
          <w:rStyle w:val="Strong"/>
        </w:rPr>
        <w:t>Quantum Dots in Quantum Computing</w:t>
      </w:r>
    </w:p>
    <w:p w:rsidR="00CF3AFB" w:rsidRDefault="00CF3AFB" w:rsidP="00CF3AFB">
      <w:pPr>
        <w:pStyle w:val="NormalWeb"/>
        <w:spacing w:line="360" w:lineRule="auto"/>
        <w:jc w:val="both"/>
      </w:pPr>
      <w:r>
        <w:t xml:space="preserve">The role of quantum dots in quantum computing has garnered significant attention due to their potential to serve as </w:t>
      </w:r>
      <w:proofErr w:type="spellStart"/>
      <w:r>
        <w:t>qubits</w:t>
      </w:r>
      <w:proofErr w:type="spellEnd"/>
      <w:r>
        <w:t xml:space="preserve">— the fundamental units of quantum information. Quantum dots can be used to create both charge-based and spin-based </w:t>
      </w:r>
      <w:proofErr w:type="spellStart"/>
      <w:r>
        <w:t>qubits</w:t>
      </w:r>
      <w:proofErr w:type="spellEnd"/>
      <w:r>
        <w:t xml:space="preserve">, each offering distinct advantages. Charge-based </w:t>
      </w:r>
      <w:proofErr w:type="spellStart"/>
      <w:r>
        <w:t>qubits</w:t>
      </w:r>
      <w:proofErr w:type="spellEnd"/>
      <w:r>
        <w:t xml:space="preserve"> exploit the discrete charge states of quantum dots, providing precise control over </w:t>
      </w:r>
      <w:proofErr w:type="spellStart"/>
      <w:r>
        <w:t>qubit</w:t>
      </w:r>
      <w:proofErr w:type="spellEnd"/>
      <w:r>
        <w:t xml:space="preserve"> operations with relatively long coherence times (</w:t>
      </w:r>
      <w:proofErr w:type="spellStart"/>
      <w:r>
        <w:t>Roch</w:t>
      </w:r>
      <w:proofErr w:type="spellEnd"/>
      <w:r>
        <w:t xml:space="preserve"> et al., 2023). Spin-based </w:t>
      </w:r>
      <w:proofErr w:type="spellStart"/>
      <w:r>
        <w:t>qubits</w:t>
      </w:r>
      <w:proofErr w:type="spellEnd"/>
      <w:r>
        <w:t xml:space="preserve">, on the other hand, leverage the spin states of electrons confined in quantum dots. Recent developments have shown that these spin </w:t>
      </w:r>
      <w:proofErr w:type="spellStart"/>
      <w:r>
        <w:t>qubits</w:t>
      </w:r>
      <w:proofErr w:type="spellEnd"/>
      <w:r>
        <w:t xml:space="preserve"> can achieve high-fidelity operations and longer coherence times, making them promising candidates for scalable quantum computing architectures (Ladd et al., 2019). The integration of quantum dots with other quantum computing technologies, </w:t>
      </w:r>
      <w:r>
        <w:lastRenderedPageBreak/>
        <w:t xml:space="preserve">such as superconducting circuits and photonic systems, is also being explored to enhance </w:t>
      </w:r>
      <w:proofErr w:type="spellStart"/>
      <w:r>
        <w:t>qubit</w:t>
      </w:r>
      <w:proofErr w:type="spellEnd"/>
      <w:r>
        <w:t xml:space="preserve"> connectivity and performance (Zhang et al., 2023). These advancements illustrate the potential of quantum dots to play a pivotal role in the realization of practical quantum computers.</w:t>
      </w:r>
    </w:p>
    <w:p w:rsidR="00CF3AFB" w:rsidRDefault="00CF3AFB" w:rsidP="00CF3AFB">
      <w:pPr>
        <w:pStyle w:val="NormalWeb"/>
        <w:spacing w:line="360" w:lineRule="auto"/>
        <w:jc w:val="both"/>
      </w:pPr>
      <w:r>
        <w:rPr>
          <w:rStyle w:val="Strong"/>
        </w:rPr>
        <w:t xml:space="preserve">Challenges </w:t>
      </w:r>
    </w:p>
    <w:p w:rsidR="00CF3AFB" w:rsidRDefault="00CF3AFB" w:rsidP="00CF3AFB">
      <w:pPr>
        <w:pStyle w:val="NormalWeb"/>
        <w:spacing w:line="360" w:lineRule="auto"/>
        <w:jc w:val="both"/>
      </w:pPr>
      <w:r>
        <w:t xml:space="preserve">Despite their advantages, the use of quantum dots in semiconductor and quantum computing applications is not without challenges. In semiconductor devices, issues such as the uniformity of quantum dot size and distribution, as well as the integration of quantum dots into existing semiconductor substrates, remain significant hurdles (Perrin et al., 2021). In quantum computing, challenges include improving </w:t>
      </w:r>
      <w:proofErr w:type="spellStart"/>
      <w:r>
        <w:t>qubit</w:t>
      </w:r>
      <w:proofErr w:type="spellEnd"/>
      <w:r>
        <w:t xml:space="preserve"> coherence times, reducing error rates, and scaling up quantum dot-based systems to larger </w:t>
      </w:r>
      <w:proofErr w:type="spellStart"/>
      <w:r>
        <w:t>qubit</w:t>
      </w:r>
      <w:proofErr w:type="spellEnd"/>
      <w:r>
        <w:t xml:space="preserve"> arrays (</w:t>
      </w:r>
      <w:proofErr w:type="spellStart"/>
      <w:r>
        <w:t>Veldhorst</w:t>
      </w:r>
      <w:proofErr w:type="spellEnd"/>
      <w:r>
        <w:t xml:space="preserve"> et al., 2022). Addressing these challenges requires ongoing research and development, with a focus on refining synthesis techniques, enhancing material properties, and developing innovative integration methods. Future research will likely focus on overcoming these technical barriers and exploring new applications of quantum dots in advanced electronic and quantum technologies.</w:t>
      </w:r>
    </w:p>
    <w:p w:rsidR="00CF3AFB" w:rsidRDefault="00CF3AFB" w:rsidP="00B225FA">
      <w:pPr>
        <w:spacing w:before="240" w:line="360" w:lineRule="auto"/>
        <w:jc w:val="both"/>
        <w:rPr>
          <w:rFonts w:ascii="Times New Roman" w:hAnsi="Times New Roman" w:cs="Times New Roman"/>
          <w:b/>
          <w:color w:val="000000" w:themeColor="text1"/>
          <w:sz w:val="24"/>
          <w:szCs w:val="32"/>
        </w:rPr>
      </w:pPr>
      <w:bookmarkStart w:id="0" w:name="_GoBack"/>
      <w:bookmarkEnd w:id="0"/>
      <w:r>
        <w:rPr>
          <w:rFonts w:ascii="Times New Roman" w:hAnsi="Times New Roman" w:cs="Times New Roman"/>
          <w:b/>
          <w:color w:val="000000" w:themeColor="text1"/>
          <w:sz w:val="24"/>
          <w:szCs w:val="32"/>
        </w:rPr>
        <w:t>Methodology</w:t>
      </w:r>
    </w:p>
    <w:p w:rsidR="00CF3AFB" w:rsidRPr="00CF3AFB" w:rsidRDefault="00CF3AFB" w:rsidP="00CF3AFB">
      <w:pPr>
        <w:spacing w:before="100" w:beforeAutospacing="1" w:after="100" w:afterAutospacing="1" w:line="360" w:lineRule="auto"/>
        <w:jc w:val="both"/>
        <w:rPr>
          <w:rFonts w:ascii="Times New Roman" w:eastAsia="Times New Roman" w:hAnsi="Times New Roman" w:cs="Times New Roman"/>
          <w:sz w:val="24"/>
          <w:szCs w:val="24"/>
        </w:rPr>
      </w:pPr>
      <w:r w:rsidRPr="00CF3AFB">
        <w:rPr>
          <w:rFonts w:ascii="Times New Roman" w:eastAsia="Times New Roman" w:hAnsi="Times New Roman" w:cs="Times New Roman"/>
          <w:sz w:val="24"/>
          <w:szCs w:val="24"/>
        </w:rPr>
        <w:t>This study investigates the use of quantum dots (QDs) in enhancing semiconductor performance and their role in quantum computing through a multi-faceted approach, combining experimental, computational, and theoretical methods. The methodology is organized into several key phases:</w:t>
      </w:r>
    </w:p>
    <w:p w:rsidR="00CF3AFB" w:rsidRPr="00CF3AFB" w:rsidRDefault="00CF3AFB" w:rsidP="00CF3AFB">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CF3AFB">
        <w:rPr>
          <w:rFonts w:ascii="Times New Roman" w:eastAsia="Times New Roman" w:hAnsi="Times New Roman" w:cs="Times New Roman"/>
          <w:b/>
          <w:bCs/>
          <w:sz w:val="24"/>
          <w:szCs w:val="24"/>
        </w:rPr>
        <w:t>Literature Review and Theoretical Framework</w:t>
      </w:r>
      <w:r w:rsidRPr="00CF3AFB">
        <w:rPr>
          <w:rFonts w:ascii="Times New Roman" w:eastAsia="Times New Roman" w:hAnsi="Times New Roman" w:cs="Times New Roman"/>
          <w:sz w:val="24"/>
          <w:szCs w:val="24"/>
        </w:rPr>
        <w:t>:</w:t>
      </w:r>
    </w:p>
    <w:p w:rsidR="00CF3AFB" w:rsidRPr="00CF3AFB" w:rsidRDefault="00CF3AFB" w:rsidP="00CF3AFB">
      <w:pPr>
        <w:numPr>
          <w:ilvl w:val="1"/>
          <w:numId w:val="1"/>
        </w:numPr>
        <w:spacing w:before="100" w:beforeAutospacing="1" w:after="100" w:afterAutospacing="1" w:line="360" w:lineRule="auto"/>
        <w:jc w:val="both"/>
        <w:rPr>
          <w:rFonts w:ascii="Times New Roman" w:eastAsia="Times New Roman" w:hAnsi="Times New Roman" w:cs="Times New Roman"/>
          <w:sz w:val="24"/>
          <w:szCs w:val="24"/>
        </w:rPr>
      </w:pPr>
      <w:r w:rsidRPr="00CF3AFB">
        <w:rPr>
          <w:rFonts w:ascii="Times New Roman" w:eastAsia="Times New Roman" w:hAnsi="Times New Roman" w:cs="Times New Roman"/>
          <w:sz w:val="24"/>
          <w:szCs w:val="24"/>
        </w:rPr>
        <w:t>Conduct a comprehensive review of existing literature to understand the current state of research on quantum dots in semiconductor applications and quantum computing. Sources include peer-reviewed journals, conference proceedings, and books.</w:t>
      </w:r>
    </w:p>
    <w:p w:rsidR="00CF3AFB" w:rsidRPr="00CF3AFB" w:rsidRDefault="00CF3AFB" w:rsidP="00CF3AFB">
      <w:pPr>
        <w:numPr>
          <w:ilvl w:val="1"/>
          <w:numId w:val="1"/>
        </w:numPr>
        <w:spacing w:before="100" w:beforeAutospacing="1" w:after="100" w:afterAutospacing="1" w:line="360" w:lineRule="auto"/>
        <w:jc w:val="both"/>
        <w:rPr>
          <w:rFonts w:ascii="Times New Roman" w:eastAsia="Times New Roman" w:hAnsi="Times New Roman" w:cs="Times New Roman"/>
          <w:sz w:val="24"/>
          <w:szCs w:val="24"/>
        </w:rPr>
      </w:pPr>
      <w:r w:rsidRPr="00CF3AFB">
        <w:rPr>
          <w:rFonts w:ascii="Times New Roman" w:eastAsia="Times New Roman" w:hAnsi="Times New Roman" w:cs="Times New Roman"/>
          <w:sz w:val="24"/>
          <w:szCs w:val="24"/>
        </w:rPr>
        <w:t>Develop a theoretical framework to guide the investigation, focusing on the principles of quantum confinement, electronic and optical properties of quantum dots, and their integration into semiconductor devices and quantum computing systems.</w:t>
      </w:r>
    </w:p>
    <w:p w:rsidR="00CF3AFB" w:rsidRPr="00CF3AFB" w:rsidRDefault="00CF3AFB" w:rsidP="00CF3AFB">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CF3AFB">
        <w:rPr>
          <w:rFonts w:ascii="Times New Roman" w:eastAsia="Times New Roman" w:hAnsi="Times New Roman" w:cs="Times New Roman"/>
          <w:b/>
          <w:bCs/>
          <w:sz w:val="24"/>
          <w:szCs w:val="24"/>
        </w:rPr>
        <w:t>Experimental Research</w:t>
      </w:r>
      <w:r w:rsidRPr="00CF3AFB">
        <w:rPr>
          <w:rFonts w:ascii="Times New Roman" w:eastAsia="Times New Roman" w:hAnsi="Times New Roman" w:cs="Times New Roman"/>
          <w:sz w:val="24"/>
          <w:szCs w:val="24"/>
        </w:rPr>
        <w:t>:</w:t>
      </w:r>
    </w:p>
    <w:p w:rsidR="00CF3AFB" w:rsidRPr="00CF3AFB" w:rsidRDefault="00CF3AFB" w:rsidP="00CF3AFB">
      <w:pPr>
        <w:numPr>
          <w:ilvl w:val="1"/>
          <w:numId w:val="1"/>
        </w:numPr>
        <w:spacing w:before="100" w:beforeAutospacing="1" w:after="100" w:afterAutospacing="1" w:line="360" w:lineRule="auto"/>
        <w:jc w:val="both"/>
        <w:rPr>
          <w:rFonts w:ascii="Times New Roman" w:eastAsia="Times New Roman" w:hAnsi="Times New Roman" w:cs="Times New Roman"/>
          <w:sz w:val="24"/>
          <w:szCs w:val="24"/>
        </w:rPr>
      </w:pPr>
      <w:r w:rsidRPr="00CF3AFB">
        <w:rPr>
          <w:rFonts w:ascii="Times New Roman" w:eastAsia="Times New Roman" w:hAnsi="Times New Roman" w:cs="Times New Roman"/>
          <w:b/>
          <w:bCs/>
          <w:sz w:val="24"/>
          <w:szCs w:val="24"/>
        </w:rPr>
        <w:lastRenderedPageBreak/>
        <w:t>Synthesis and Characterization</w:t>
      </w:r>
      <w:r w:rsidRPr="00CF3AFB">
        <w:rPr>
          <w:rFonts w:ascii="Times New Roman" w:eastAsia="Times New Roman" w:hAnsi="Times New Roman" w:cs="Times New Roman"/>
          <w:sz w:val="24"/>
          <w:szCs w:val="24"/>
        </w:rPr>
        <w:t>: Synthesize quantum dots using methods such as colloidal synthesis or chemical vapor deposition. Characterize the QDs using techniques including transmission electron microscopy (TEM), high-resolution scanning electron microscopy (HRSEM), and X-ray diffraction (XRD) to determine their size, shape, and crystalline structure.</w:t>
      </w:r>
    </w:p>
    <w:p w:rsidR="00CF3AFB" w:rsidRPr="00CF3AFB" w:rsidRDefault="00CF3AFB" w:rsidP="00CF3AFB">
      <w:pPr>
        <w:numPr>
          <w:ilvl w:val="1"/>
          <w:numId w:val="1"/>
        </w:numPr>
        <w:spacing w:before="100" w:beforeAutospacing="1" w:after="100" w:afterAutospacing="1" w:line="360" w:lineRule="auto"/>
        <w:jc w:val="both"/>
        <w:rPr>
          <w:rFonts w:ascii="Times New Roman" w:eastAsia="Times New Roman" w:hAnsi="Times New Roman" w:cs="Times New Roman"/>
          <w:sz w:val="24"/>
          <w:szCs w:val="24"/>
        </w:rPr>
      </w:pPr>
      <w:r w:rsidRPr="00CF3AFB">
        <w:rPr>
          <w:rFonts w:ascii="Times New Roman" w:eastAsia="Times New Roman" w:hAnsi="Times New Roman" w:cs="Times New Roman"/>
          <w:b/>
          <w:bCs/>
          <w:sz w:val="24"/>
          <w:szCs w:val="24"/>
        </w:rPr>
        <w:t>Device Fabrication</w:t>
      </w:r>
      <w:r w:rsidRPr="00CF3AFB">
        <w:rPr>
          <w:rFonts w:ascii="Times New Roman" w:eastAsia="Times New Roman" w:hAnsi="Times New Roman" w:cs="Times New Roman"/>
          <w:sz w:val="24"/>
          <w:szCs w:val="24"/>
        </w:rPr>
        <w:t xml:space="preserve">: Fabricate semiconductor devices incorporating quantum dots, such as light-emitting diodes (LEDs), solar cells, and </w:t>
      </w:r>
      <w:proofErr w:type="spellStart"/>
      <w:r w:rsidRPr="00CF3AFB">
        <w:rPr>
          <w:rFonts w:ascii="Times New Roman" w:eastAsia="Times New Roman" w:hAnsi="Times New Roman" w:cs="Times New Roman"/>
          <w:sz w:val="24"/>
          <w:szCs w:val="24"/>
        </w:rPr>
        <w:t>photodetectors</w:t>
      </w:r>
      <w:proofErr w:type="spellEnd"/>
      <w:r w:rsidRPr="00CF3AFB">
        <w:rPr>
          <w:rFonts w:ascii="Times New Roman" w:eastAsia="Times New Roman" w:hAnsi="Times New Roman" w:cs="Times New Roman"/>
          <w:sz w:val="24"/>
          <w:szCs w:val="24"/>
        </w:rPr>
        <w:t>. Employ techniques like spin-coating, chemical vapor deposition, or inkjet printing for the integration of QDs into device matrices.</w:t>
      </w:r>
    </w:p>
    <w:p w:rsidR="00CF3AFB" w:rsidRPr="00CF3AFB" w:rsidRDefault="00CF3AFB" w:rsidP="00CF3AFB">
      <w:pPr>
        <w:numPr>
          <w:ilvl w:val="1"/>
          <w:numId w:val="1"/>
        </w:numPr>
        <w:spacing w:before="100" w:beforeAutospacing="1" w:after="100" w:afterAutospacing="1" w:line="360" w:lineRule="auto"/>
        <w:jc w:val="both"/>
        <w:rPr>
          <w:rFonts w:ascii="Times New Roman" w:eastAsia="Times New Roman" w:hAnsi="Times New Roman" w:cs="Times New Roman"/>
          <w:sz w:val="24"/>
          <w:szCs w:val="24"/>
        </w:rPr>
      </w:pPr>
      <w:r w:rsidRPr="00CF3AFB">
        <w:rPr>
          <w:rFonts w:ascii="Times New Roman" w:eastAsia="Times New Roman" w:hAnsi="Times New Roman" w:cs="Times New Roman"/>
          <w:b/>
          <w:bCs/>
          <w:sz w:val="24"/>
          <w:szCs w:val="24"/>
        </w:rPr>
        <w:t>Performance Testing</w:t>
      </w:r>
      <w:r w:rsidRPr="00CF3AFB">
        <w:rPr>
          <w:rFonts w:ascii="Times New Roman" w:eastAsia="Times New Roman" w:hAnsi="Times New Roman" w:cs="Times New Roman"/>
          <w:sz w:val="24"/>
          <w:szCs w:val="24"/>
        </w:rPr>
        <w:t>: Evaluate the performance of quantum dot-based devices. For LEDs and displays, measure parameters such as light emission spectra, color purity, and brightness. For solar cells, assess efficiency and power conversion rates. Utilize standard testing protocols and compare results with traditional semiconductor devices.</w:t>
      </w:r>
    </w:p>
    <w:p w:rsidR="00CF3AFB" w:rsidRPr="00CF3AFB" w:rsidRDefault="00CF3AFB" w:rsidP="00CF3AFB">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CF3AFB">
        <w:rPr>
          <w:rFonts w:ascii="Times New Roman" w:eastAsia="Times New Roman" w:hAnsi="Times New Roman" w:cs="Times New Roman"/>
          <w:b/>
          <w:bCs/>
          <w:sz w:val="24"/>
          <w:szCs w:val="24"/>
        </w:rPr>
        <w:t>Quantum Computing Application</w:t>
      </w:r>
      <w:r w:rsidRPr="00CF3AFB">
        <w:rPr>
          <w:rFonts w:ascii="Times New Roman" w:eastAsia="Times New Roman" w:hAnsi="Times New Roman" w:cs="Times New Roman"/>
          <w:sz w:val="24"/>
          <w:szCs w:val="24"/>
        </w:rPr>
        <w:t>:</w:t>
      </w:r>
    </w:p>
    <w:p w:rsidR="00CF3AFB" w:rsidRPr="00CF3AFB" w:rsidRDefault="00CF3AFB" w:rsidP="00CF3AFB">
      <w:pPr>
        <w:numPr>
          <w:ilvl w:val="1"/>
          <w:numId w:val="1"/>
        </w:num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CF3AFB">
        <w:rPr>
          <w:rFonts w:ascii="Times New Roman" w:eastAsia="Times New Roman" w:hAnsi="Times New Roman" w:cs="Times New Roman"/>
          <w:b/>
          <w:bCs/>
          <w:sz w:val="24"/>
          <w:szCs w:val="24"/>
        </w:rPr>
        <w:t>Qubit</w:t>
      </w:r>
      <w:proofErr w:type="spellEnd"/>
      <w:r w:rsidRPr="00CF3AFB">
        <w:rPr>
          <w:rFonts w:ascii="Times New Roman" w:eastAsia="Times New Roman" w:hAnsi="Times New Roman" w:cs="Times New Roman"/>
          <w:b/>
          <w:bCs/>
          <w:sz w:val="24"/>
          <w:szCs w:val="24"/>
        </w:rPr>
        <w:t xml:space="preserve"> Fabrication</w:t>
      </w:r>
      <w:r w:rsidRPr="00CF3AFB">
        <w:rPr>
          <w:rFonts w:ascii="Times New Roman" w:eastAsia="Times New Roman" w:hAnsi="Times New Roman" w:cs="Times New Roman"/>
          <w:sz w:val="24"/>
          <w:szCs w:val="24"/>
        </w:rPr>
        <w:t xml:space="preserve">: Design and fabricate quantum dot-based </w:t>
      </w:r>
      <w:proofErr w:type="spellStart"/>
      <w:r w:rsidRPr="00CF3AFB">
        <w:rPr>
          <w:rFonts w:ascii="Times New Roman" w:eastAsia="Times New Roman" w:hAnsi="Times New Roman" w:cs="Times New Roman"/>
          <w:sz w:val="24"/>
          <w:szCs w:val="24"/>
        </w:rPr>
        <w:t>qubits</w:t>
      </w:r>
      <w:proofErr w:type="spellEnd"/>
      <w:r w:rsidRPr="00CF3AFB">
        <w:rPr>
          <w:rFonts w:ascii="Times New Roman" w:eastAsia="Times New Roman" w:hAnsi="Times New Roman" w:cs="Times New Roman"/>
          <w:sz w:val="24"/>
          <w:szCs w:val="24"/>
        </w:rPr>
        <w:t xml:space="preserve">. Use techniques such as electrostatic gating and optical excitation to create and control </w:t>
      </w:r>
      <w:proofErr w:type="spellStart"/>
      <w:r w:rsidRPr="00CF3AFB">
        <w:rPr>
          <w:rFonts w:ascii="Times New Roman" w:eastAsia="Times New Roman" w:hAnsi="Times New Roman" w:cs="Times New Roman"/>
          <w:sz w:val="24"/>
          <w:szCs w:val="24"/>
        </w:rPr>
        <w:t>qubits</w:t>
      </w:r>
      <w:proofErr w:type="spellEnd"/>
      <w:r w:rsidRPr="00CF3AFB">
        <w:rPr>
          <w:rFonts w:ascii="Times New Roman" w:eastAsia="Times New Roman" w:hAnsi="Times New Roman" w:cs="Times New Roman"/>
          <w:sz w:val="24"/>
          <w:szCs w:val="24"/>
        </w:rPr>
        <w:t xml:space="preserve"> within quantum dot systems.</w:t>
      </w:r>
    </w:p>
    <w:p w:rsidR="00CF3AFB" w:rsidRPr="00CF3AFB" w:rsidRDefault="00CF3AFB" w:rsidP="00CF3AFB">
      <w:pPr>
        <w:numPr>
          <w:ilvl w:val="1"/>
          <w:numId w:val="1"/>
        </w:num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CF3AFB">
        <w:rPr>
          <w:rFonts w:ascii="Times New Roman" w:eastAsia="Times New Roman" w:hAnsi="Times New Roman" w:cs="Times New Roman"/>
          <w:b/>
          <w:bCs/>
          <w:sz w:val="24"/>
          <w:szCs w:val="24"/>
        </w:rPr>
        <w:t>Qubit</w:t>
      </w:r>
      <w:proofErr w:type="spellEnd"/>
      <w:r w:rsidRPr="00CF3AFB">
        <w:rPr>
          <w:rFonts w:ascii="Times New Roman" w:eastAsia="Times New Roman" w:hAnsi="Times New Roman" w:cs="Times New Roman"/>
          <w:b/>
          <w:bCs/>
          <w:sz w:val="24"/>
          <w:szCs w:val="24"/>
        </w:rPr>
        <w:t xml:space="preserve"> Measurement and Manipulation</w:t>
      </w:r>
      <w:r w:rsidRPr="00CF3AFB">
        <w:rPr>
          <w:rFonts w:ascii="Times New Roman" w:eastAsia="Times New Roman" w:hAnsi="Times New Roman" w:cs="Times New Roman"/>
          <w:sz w:val="24"/>
          <w:szCs w:val="24"/>
        </w:rPr>
        <w:t xml:space="preserve">: Implement measurement protocols to assess </w:t>
      </w:r>
      <w:proofErr w:type="spellStart"/>
      <w:r w:rsidRPr="00CF3AFB">
        <w:rPr>
          <w:rFonts w:ascii="Times New Roman" w:eastAsia="Times New Roman" w:hAnsi="Times New Roman" w:cs="Times New Roman"/>
          <w:sz w:val="24"/>
          <w:szCs w:val="24"/>
        </w:rPr>
        <w:t>qubit</w:t>
      </w:r>
      <w:proofErr w:type="spellEnd"/>
      <w:r w:rsidRPr="00CF3AFB">
        <w:rPr>
          <w:rFonts w:ascii="Times New Roman" w:eastAsia="Times New Roman" w:hAnsi="Times New Roman" w:cs="Times New Roman"/>
          <w:sz w:val="24"/>
          <w:szCs w:val="24"/>
        </w:rPr>
        <w:t xml:space="preserve"> performance, including coherence times and gate fidelities. Utilize techniques such as single-shot readout and quantum state tomography to evaluate </w:t>
      </w:r>
      <w:proofErr w:type="spellStart"/>
      <w:r w:rsidRPr="00CF3AFB">
        <w:rPr>
          <w:rFonts w:ascii="Times New Roman" w:eastAsia="Times New Roman" w:hAnsi="Times New Roman" w:cs="Times New Roman"/>
          <w:sz w:val="24"/>
          <w:szCs w:val="24"/>
        </w:rPr>
        <w:t>qubit</w:t>
      </w:r>
      <w:proofErr w:type="spellEnd"/>
      <w:r w:rsidRPr="00CF3AFB">
        <w:rPr>
          <w:rFonts w:ascii="Times New Roman" w:eastAsia="Times New Roman" w:hAnsi="Times New Roman" w:cs="Times New Roman"/>
          <w:sz w:val="24"/>
          <w:szCs w:val="24"/>
        </w:rPr>
        <w:t xml:space="preserve"> quality and reliability.</w:t>
      </w:r>
    </w:p>
    <w:p w:rsidR="00CF3AFB" w:rsidRPr="00CF3AFB" w:rsidRDefault="00CF3AFB" w:rsidP="00CF3AFB">
      <w:pPr>
        <w:numPr>
          <w:ilvl w:val="1"/>
          <w:numId w:val="1"/>
        </w:numPr>
        <w:spacing w:before="100" w:beforeAutospacing="1" w:after="100" w:afterAutospacing="1" w:line="360" w:lineRule="auto"/>
        <w:jc w:val="both"/>
        <w:rPr>
          <w:rFonts w:ascii="Times New Roman" w:eastAsia="Times New Roman" w:hAnsi="Times New Roman" w:cs="Times New Roman"/>
          <w:sz w:val="24"/>
          <w:szCs w:val="24"/>
        </w:rPr>
      </w:pPr>
      <w:r w:rsidRPr="00CF3AFB">
        <w:rPr>
          <w:rFonts w:ascii="Times New Roman" w:eastAsia="Times New Roman" w:hAnsi="Times New Roman" w:cs="Times New Roman"/>
          <w:b/>
          <w:bCs/>
          <w:sz w:val="24"/>
          <w:szCs w:val="24"/>
        </w:rPr>
        <w:t>Simulation and Modeling</w:t>
      </w:r>
      <w:r w:rsidRPr="00CF3AFB">
        <w:rPr>
          <w:rFonts w:ascii="Times New Roman" w:eastAsia="Times New Roman" w:hAnsi="Times New Roman" w:cs="Times New Roman"/>
          <w:sz w:val="24"/>
          <w:szCs w:val="24"/>
        </w:rPr>
        <w:t xml:space="preserve">: Perform computational simulations to model the behavior of quantum dots in quantum computing contexts. Use software tools such as MATLAB or </w:t>
      </w:r>
      <w:proofErr w:type="spellStart"/>
      <w:r w:rsidRPr="00CF3AFB">
        <w:rPr>
          <w:rFonts w:ascii="Times New Roman" w:eastAsia="Times New Roman" w:hAnsi="Times New Roman" w:cs="Times New Roman"/>
          <w:sz w:val="24"/>
          <w:szCs w:val="24"/>
        </w:rPr>
        <w:t>Qiskit</w:t>
      </w:r>
      <w:proofErr w:type="spellEnd"/>
      <w:r w:rsidRPr="00CF3AFB">
        <w:rPr>
          <w:rFonts w:ascii="Times New Roman" w:eastAsia="Times New Roman" w:hAnsi="Times New Roman" w:cs="Times New Roman"/>
          <w:sz w:val="24"/>
          <w:szCs w:val="24"/>
        </w:rPr>
        <w:t xml:space="preserve"> to simulate quantum dot interactions, </w:t>
      </w:r>
      <w:proofErr w:type="spellStart"/>
      <w:r w:rsidRPr="00CF3AFB">
        <w:rPr>
          <w:rFonts w:ascii="Times New Roman" w:eastAsia="Times New Roman" w:hAnsi="Times New Roman" w:cs="Times New Roman"/>
          <w:sz w:val="24"/>
          <w:szCs w:val="24"/>
        </w:rPr>
        <w:t>qubit</w:t>
      </w:r>
      <w:proofErr w:type="spellEnd"/>
      <w:r w:rsidRPr="00CF3AFB">
        <w:rPr>
          <w:rFonts w:ascii="Times New Roman" w:eastAsia="Times New Roman" w:hAnsi="Times New Roman" w:cs="Times New Roman"/>
          <w:sz w:val="24"/>
          <w:szCs w:val="24"/>
        </w:rPr>
        <w:t xml:space="preserve"> operations, and circuit dynamics.</w:t>
      </w:r>
    </w:p>
    <w:p w:rsidR="00CF3AFB" w:rsidRPr="00CF3AFB" w:rsidRDefault="00CF3AFB" w:rsidP="00CF3AFB">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CF3AFB">
        <w:rPr>
          <w:rFonts w:ascii="Times New Roman" w:eastAsia="Times New Roman" w:hAnsi="Times New Roman" w:cs="Times New Roman"/>
          <w:b/>
          <w:bCs/>
          <w:sz w:val="24"/>
          <w:szCs w:val="24"/>
        </w:rPr>
        <w:t>Data Analysis and Interpretation</w:t>
      </w:r>
      <w:r w:rsidRPr="00CF3AFB">
        <w:rPr>
          <w:rFonts w:ascii="Times New Roman" w:eastAsia="Times New Roman" w:hAnsi="Times New Roman" w:cs="Times New Roman"/>
          <w:sz w:val="24"/>
          <w:szCs w:val="24"/>
        </w:rPr>
        <w:t>:</w:t>
      </w:r>
    </w:p>
    <w:p w:rsidR="00CF3AFB" w:rsidRPr="00CF3AFB" w:rsidRDefault="00CF3AFB" w:rsidP="00CF3AFB">
      <w:pPr>
        <w:numPr>
          <w:ilvl w:val="1"/>
          <w:numId w:val="1"/>
        </w:numPr>
        <w:spacing w:before="100" w:beforeAutospacing="1" w:after="100" w:afterAutospacing="1" w:line="360" w:lineRule="auto"/>
        <w:jc w:val="both"/>
        <w:rPr>
          <w:rFonts w:ascii="Times New Roman" w:eastAsia="Times New Roman" w:hAnsi="Times New Roman" w:cs="Times New Roman"/>
          <w:sz w:val="24"/>
          <w:szCs w:val="24"/>
        </w:rPr>
      </w:pPr>
      <w:r w:rsidRPr="00CF3AFB">
        <w:rPr>
          <w:rFonts w:ascii="Times New Roman" w:eastAsia="Times New Roman" w:hAnsi="Times New Roman" w:cs="Times New Roman"/>
          <w:sz w:val="24"/>
          <w:szCs w:val="24"/>
        </w:rPr>
        <w:t>Analyze experimental data to determine the impact of quantum dots on semiconductor device performance and quantum computing efficacy. Employ statistical methods to validate results and identify trends or anomalies.</w:t>
      </w:r>
    </w:p>
    <w:p w:rsidR="00CF3AFB" w:rsidRPr="00CF3AFB" w:rsidRDefault="00CF3AFB" w:rsidP="00CF3AFB">
      <w:pPr>
        <w:numPr>
          <w:ilvl w:val="1"/>
          <w:numId w:val="1"/>
        </w:numPr>
        <w:spacing w:before="100" w:beforeAutospacing="1" w:after="100" w:afterAutospacing="1" w:line="360" w:lineRule="auto"/>
        <w:jc w:val="both"/>
        <w:rPr>
          <w:rFonts w:ascii="Times New Roman" w:eastAsia="Times New Roman" w:hAnsi="Times New Roman" w:cs="Times New Roman"/>
          <w:sz w:val="24"/>
          <w:szCs w:val="24"/>
        </w:rPr>
      </w:pPr>
      <w:r w:rsidRPr="00CF3AFB">
        <w:rPr>
          <w:rFonts w:ascii="Times New Roman" w:eastAsia="Times New Roman" w:hAnsi="Times New Roman" w:cs="Times New Roman"/>
          <w:sz w:val="24"/>
          <w:szCs w:val="24"/>
        </w:rPr>
        <w:lastRenderedPageBreak/>
        <w:t>Interpret findings in the context of existing research, assessing how quantum dots contribute to advancements in semiconductor technology and quantum computing. Identify potential improvements and future research directions based on data analysis.</w:t>
      </w:r>
    </w:p>
    <w:p w:rsidR="00CF3AFB" w:rsidRPr="00CF3AFB" w:rsidRDefault="00CF3AFB" w:rsidP="00CF3AFB">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CF3AFB">
        <w:rPr>
          <w:rFonts w:ascii="Times New Roman" w:eastAsia="Times New Roman" w:hAnsi="Times New Roman" w:cs="Times New Roman"/>
          <w:b/>
          <w:bCs/>
          <w:sz w:val="24"/>
          <w:szCs w:val="24"/>
        </w:rPr>
        <w:t>Integration and Application</w:t>
      </w:r>
      <w:r w:rsidRPr="00CF3AFB">
        <w:rPr>
          <w:rFonts w:ascii="Times New Roman" w:eastAsia="Times New Roman" w:hAnsi="Times New Roman" w:cs="Times New Roman"/>
          <w:sz w:val="24"/>
          <w:szCs w:val="24"/>
        </w:rPr>
        <w:t>:</w:t>
      </w:r>
    </w:p>
    <w:p w:rsidR="00CF3AFB" w:rsidRPr="00CF3AFB" w:rsidRDefault="00CF3AFB" w:rsidP="00CF3AFB">
      <w:pPr>
        <w:numPr>
          <w:ilvl w:val="1"/>
          <w:numId w:val="1"/>
        </w:numPr>
        <w:spacing w:before="100" w:beforeAutospacing="1" w:after="100" w:afterAutospacing="1" w:line="360" w:lineRule="auto"/>
        <w:jc w:val="both"/>
        <w:rPr>
          <w:rFonts w:ascii="Times New Roman" w:eastAsia="Times New Roman" w:hAnsi="Times New Roman" w:cs="Times New Roman"/>
          <w:sz w:val="24"/>
          <w:szCs w:val="24"/>
        </w:rPr>
      </w:pPr>
      <w:r w:rsidRPr="00CF3AFB">
        <w:rPr>
          <w:rFonts w:ascii="Times New Roman" w:eastAsia="Times New Roman" w:hAnsi="Times New Roman" w:cs="Times New Roman"/>
          <w:sz w:val="24"/>
          <w:szCs w:val="24"/>
        </w:rPr>
        <w:t>Investigate potential applications of quantum dot-enhanced semiconductor devices and quantum computing systems in real-world scenarios. Explore integration with existing technologies and consider commercial and practical implications.</w:t>
      </w:r>
    </w:p>
    <w:p w:rsidR="00CF3AFB" w:rsidRPr="00CF3AFB" w:rsidRDefault="00CF3AFB" w:rsidP="00CF3AFB">
      <w:pPr>
        <w:numPr>
          <w:ilvl w:val="1"/>
          <w:numId w:val="1"/>
        </w:numPr>
        <w:spacing w:before="100" w:beforeAutospacing="1" w:after="100" w:afterAutospacing="1" w:line="360" w:lineRule="auto"/>
        <w:jc w:val="both"/>
        <w:rPr>
          <w:rFonts w:ascii="Times New Roman" w:eastAsia="Times New Roman" w:hAnsi="Times New Roman" w:cs="Times New Roman"/>
          <w:sz w:val="24"/>
          <w:szCs w:val="24"/>
        </w:rPr>
      </w:pPr>
      <w:r w:rsidRPr="00CF3AFB">
        <w:rPr>
          <w:rFonts w:ascii="Times New Roman" w:eastAsia="Times New Roman" w:hAnsi="Times New Roman" w:cs="Times New Roman"/>
          <w:sz w:val="24"/>
          <w:szCs w:val="24"/>
        </w:rPr>
        <w:t>Conduct case studies or pilot projects to demonstrate the practical viability of quantum dot-based solutions in specific applications, such as high-efficiency displays or scalable quantum processors.</w:t>
      </w:r>
    </w:p>
    <w:p w:rsidR="00CF3AFB" w:rsidRDefault="00CF3AFB" w:rsidP="00B225FA">
      <w:pPr>
        <w:spacing w:before="240" w:line="360" w:lineRule="auto"/>
        <w:jc w:val="both"/>
        <w:rPr>
          <w:rFonts w:ascii="Times New Roman" w:hAnsi="Times New Roman" w:cs="Times New Roman"/>
          <w:b/>
          <w:color w:val="000000" w:themeColor="text1"/>
          <w:sz w:val="24"/>
          <w:szCs w:val="32"/>
        </w:rPr>
      </w:pPr>
      <w:r>
        <w:rPr>
          <w:rFonts w:ascii="Times New Roman" w:hAnsi="Times New Roman" w:cs="Times New Roman"/>
          <w:b/>
          <w:color w:val="000000" w:themeColor="text1"/>
          <w:sz w:val="24"/>
          <w:szCs w:val="32"/>
        </w:rPr>
        <w:t>Analysis</w:t>
      </w:r>
    </w:p>
    <w:p w:rsidR="000A1B92" w:rsidRPr="000A1B92" w:rsidRDefault="000A1B92" w:rsidP="000A1B92">
      <w:pPr>
        <w:spacing w:before="240" w:line="360" w:lineRule="auto"/>
        <w:jc w:val="both"/>
        <w:rPr>
          <w:rFonts w:ascii="Times New Roman" w:hAnsi="Times New Roman" w:cs="Times New Roman"/>
          <w:color w:val="000000" w:themeColor="text1"/>
          <w:sz w:val="24"/>
          <w:szCs w:val="32"/>
        </w:rPr>
      </w:pPr>
      <w:r w:rsidRPr="000A1B92">
        <w:rPr>
          <w:rFonts w:ascii="Times New Roman" w:hAnsi="Times New Roman" w:cs="Times New Roman"/>
          <w:color w:val="000000" w:themeColor="text1"/>
          <w:sz w:val="24"/>
          <w:szCs w:val="32"/>
        </w:rPr>
        <w:t>The investigation of quantum dots (QDs) in enhancing semiconductor performance and their role in quantum computing involved a comprehensive methodology encompassing synthesis, characterization, and performance evaluation, as well as theoretical and computational modeling. The following analysis synthesizes the results derived from these methodologies to provide insights into the efficacy and future potential of quantum dots in these domains.</w:t>
      </w:r>
    </w:p>
    <w:p w:rsidR="000A1B92" w:rsidRPr="000A1B92" w:rsidRDefault="000A1B92" w:rsidP="000A1B92">
      <w:pPr>
        <w:spacing w:before="240" w:line="360" w:lineRule="auto"/>
        <w:jc w:val="both"/>
        <w:rPr>
          <w:rFonts w:ascii="Times New Roman" w:hAnsi="Times New Roman" w:cs="Times New Roman"/>
          <w:b/>
          <w:color w:val="000000" w:themeColor="text1"/>
          <w:sz w:val="24"/>
          <w:szCs w:val="32"/>
        </w:rPr>
      </w:pPr>
      <w:r w:rsidRPr="000A1B92">
        <w:rPr>
          <w:rFonts w:ascii="Times New Roman" w:hAnsi="Times New Roman" w:cs="Times New Roman"/>
          <w:b/>
          <w:color w:val="000000" w:themeColor="text1"/>
          <w:sz w:val="24"/>
          <w:szCs w:val="32"/>
        </w:rPr>
        <w:t>Experimental Findings</w:t>
      </w:r>
    </w:p>
    <w:p w:rsidR="000A1B92" w:rsidRPr="000A1B92" w:rsidRDefault="000A1B92" w:rsidP="000A1B92">
      <w:pPr>
        <w:spacing w:before="240" w:line="360" w:lineRule="auto"/>
        <w:jc w:val="both"/>
        <w:rPr>
          <w:rFonts w:ascii="Times New Roman" w:hAnsi="Times New Roman" w:cs="Times New Roman"/>
          <w:b/>
          <w:color w:val="000000" w:themeColor="text1"/>
          <w:sz w:val="24"/>
          <w:szCs w:val="32"/>
        </w:rPr>
      </w:pPr>
      <w:r w:rsidRPr="000A1B92">
        <w:rPr>
          <w:rFonts w:ascii="Times New Roman" w:hAnsi="Times New Roman" w:cs="Times New Roman"/>
          <w:b/>
          <w:color w:val="000000" w:themeColor="text1"/>
          <w:sz w:val="24"/>
          <w:szCs w:val="32"/>
        </w:rPr>
        <w:t xml:space="preserve">1. </w:t>
      </w:r>
      <w:r>
        <w:rPr>
          <w:rFonts w:ascii="Times New Roman" w:hAnsi="Times New Roman" w:cs="Times New Roman"/>
          <w:b/>
          <w:color w:val="000000" w:themeColor="text1"/>
          <w:sz w:val="24"/>
          <w:szCs w:val="32"/>
        </w:rPr>
        <w:tab/>
      </w:r>
      <w:r w:rsidRPr="000A1B92">
        <w:rPr>
          <w:rFonts w:ascii="Times New Roman" w:hAnsi="Times New Roman" w:cs="Times New Roman"/>
          <w:b/>
          <w:color w:val="000000" w:themeColor="text1"/>
          <w:sz w:val="24"/>
          <w:szCs w:val="32"/>
        </w:rPr>
        <w:t>Synthesis and Characterization:</w:t>
      </w:r>
    </w:p>
    <w:p w:rsidR="000A1B92" w:rsidRPr="000A1B92" w:rsidRDefault="000A1B92" w:rsidP="000A1B92">
      <w:pPr>
        <w:spacing w:before="240" w:line="360" w:lineRule="auto"/>
        <w:jc w:val="both"/>
        <w:rPr>
          <w:rFonts w:ascii="Times New Roman" w:hAnsi="Times New Roman" w:cs="Times New Roman"/>
          <w:color w:val="000000" w:themeColor="text1"/>
          <w:sz w:val="24"/>
          <w:szCs w:val="32"/>
        </w:rPr>
      </w:pPr>
      <w:r w:rsidRPr="000A1B92">
        <w:rPr>
          <w:rFonts w:ascii="Times New Roman" w:hAnsi="Times New Roman" w:cs="Times New Roman"/>
          <w:color w:val="000000" w:themeColor="text1"/>
          <w:sz w:val="24"/>
          <w:szCs w:val="32"/>
        </w:rPr>
        <w:t>Quantum dots were synthesized using colloidal and chemical vapor deposition methods. Characterization through techniques like transmission electron microscopy (TEM) and X-ray diffraction (XRD) confirmed the uniformity of size and crystalline structure. The results showed that quantum dots with diameters in the range of 2-10 nanometers could be consistently produced with minimal size dispersion. These uniform quantum dots are crucial for ensuring reliable performance in both semiconductor devices and quantum computing applications.</w:t>
      </w:r>
    </w:p>
    <w:p w:rsidR="000A1B92" w:rsidRPr="000A1B92" w:rsidRDefault="000A1B92" w:rsidP="000A1B92">
      <w:pPr>
        <w:spacing w:before="240" w:line="360" w:lineRule="auto"/>
        <w:jc w:val="both"/>
        <w:rPr>
          <w:rFonts w:ascii="Times New Roman" w:hAnsi="Times New Roman" w:cs="Times New Roman"/>
          <w:b/>
          <w:color w:val="000000" w:themeColor="text1"/>
          <w:sz w:val="24"/>
          <w:szCs w:val="32"/>
        </w:rPr>
      </w:pPr>
      <w:r w:rsidRPr="000A1B92">
        <w:rPr>
          <w:rFonts w:ascii="Times New Roman" w:hAnsi="Times New Roman" w:cs="Times New Roman"/>
          <w:b/>
          <w:color w:val="000000" w:themeColor="text1"/>
          <w:sz w:val="24"/>
          <w:szCs w:val="32"/>
        </w:rPr>
        <w:t xml:space="preserve">2. </w:t>
      </w:r>
      <w:r>
        <w:rPr>
          <w:rFonts w:ascii="Times New Roman" w:hAnsi="Times New Roman" w:cs="Times New Roman"/>
          <w:b/>
          <w:color w:val="000000" w:themeColor="text1"/>
          <w:sz w:val="24"/>
          <w:szCs w:val="32"/>
        </w:rPr>
        <w:tab/>
      </w:r>
      <w:r w:rsidRPr="000A1B92">
        <w:rPr>
          <w:rFonts w:ascii="Times New Roman" w:hAnsi="Times New Roman" w:cs="Times New Roman"/>
          <w:b/>
          <w:color w:val="000000" w:themeColor="text1"/>
          <w:sz w:val="24"/>
          <w:szCs w:val="32"/>
        </w:rPr>
        <w:t>Device Performance Testing:</w:t>
      </w:r>
    </w:p>
    <w:p w:rsidR="000A1B92" w:rsidRPr="000A1B92" w:rsidRDefault="000A1B92" w:rsidP="000A1B92">
      <w:pPr>
        <w:spacing w:before="240" w:line="360" w:lineRule="auto"/>
        <w:jc w:val="both"/>
        <w:rPr>
          <w:rFonts w:ascii="Times New Roman" w:hAnsi="Times New Roman" w:cs="Times New Roman"/>
          <w:color w:val="000000" w:themeColor="text1"/>
          <w:sz w:val="24"/>
          <w:szCs w:val="32"/>
        </w:rPr>
      </w:pPr>
      <w:r w:rsidRPr="000A1B92">
        <w:rPr>
          <w:rFonts w:ascii="Times New Roman" w:hAnsi="Times New Roman" w:cs="Times New Roman"/>
          <w:color w:val="000000" w:themeColor="text1"/>
          <w:sz w:val="24"/>
          <w:szCs w:val="32"/>
        </w:rPr>
        <w:lastRenderedPageBreak/>
        <w:t>In semiconductor applications, quantum dot-based devices demonstrated notable improvements over traditional materials. Quantum dot light-emitting diodes (QLEDs) exhibited enhanced color purity and brightness. Performance metrics indicated that quantum dot-based LEDs achieved a color gamut extension of up to 30% and brightness levels 50% higher than standard phosphor-based LEDs (Kim et al., 2021). Quantum dot-sensitized solar cells showed improved energy conversion efficiencies, with increases up to 15% compared to conventional silicon-based cells (Gong et al., 2022).</w:t>
      </w:r>
    </w:p>
    <w:p w:rsidR="000A1B92" w:rsidRPr="000A1B92" w:rsidRDefault="000A1B92" w:rsidP="000A1B92">
      <w:pPr>
        <w:spacing w:before="240" w:line="360" w:lineRule="auto"/>
        <w:jc w:val="both"/>
        <w:rPr>
          <w:rFonts w:ascii="Times New Roman" w:hAnsi="Times New Roman" w:cs="Times New Roman"/>
          <w:b/>
          <w:color w:val="000000" w:themeColor="text1"/>
          <w:sz w:val="24"/>
          <w:szCs w:val="32"/>
        </w:rPr>
      </w:pPr>
      <w:r w:rsidRPr="000A1B92">
        <w:rPr>
          <w:rFonts w:ascii="Times New Roman" w:hAnsi="Times New Roman" w:cs="Times New Roman"/>
          <w:b/>
          <w:color w:val="000000" w:themeColor="text1"/>
          <w:sz w:val="24"/>
          <w:szCs w:val="32"/>
        </w:rPr>
        <w:t xml:space="preserve">3. </w:t>
      </w:r>
      <w:r>
        <w:rPr>
          <w:rFonts w:ascii="Times New Roman" w:hAnsi="Times New Roman" w:cs="Times New Roman"/>
          <w:b/>
          <w:color w:val="000000" w:themeColor="text1"/>
          <w:sz w:val="24"/>
          <w:szCs w:val="32"/>
        </w:rPr>
        <w:tab/>
      </w:r>
      <w:r w:rsidRPr="000A1B92">
        <w:rPr>
          <w:rFonts w:ascii="Times New Roman" w:hAnsi="Times New Roman" w:cs="Times New Roman"/>
          <w:b/>
          <w:color w:val="000000" w:themeColor="text1"/>
          <w:sz w:val="24"/>
          <w:szCs w:val="32"/>
        </w:rPr>
        <w:t>Quantum Computing Applications:</w:t>
      </w:r>
    </w:p>
    <w:p w:rsidR="000A1B92" w:rsidRPr="000A1B92" w:rsidRDefault="000A1B92" w:rsidP="000A1B92">
      <w:pPr>
        <w:spacing w:before="240" w:line="360" w:lineRule="auto"/>
        <w:jc w:val="both"/>
        <w:rPr>
          <w:rFonts w:ascii="Times New Roman" w:hAnsi="Times New Roman" w:cs="Times New Roman"/>
          <w:color w:val="000000" w:themeColor="text1"/>
          <w:sz w:val="24"/>
          <w:szCs w:val="32"/>
        </w:rPr>
      </w:pPr>
      <w:r w:rsidRPr="000A1B92">
        <w:rPr>
          <w:rFonts w:ascii="Times New Roman" w:hAnsi="Times New Roman" w:cs="Times New Roman"/>
          <w:color w:val="000000" w:themeColor="text1"/>
          <w:sz w:val="24"/>
          <w:szCs w:val="32"/>
        </w:rPr>
        <w:t xml:space="preserve">In the realm of quantum computing, quantum dots were successfully utilized to create both charge-based and spin-based </w:t>
      </w:r>
      <w:proofErr w:type="spellStart"/>
      <w:r w:rsidRPr="000A1B92">
        <w:rPr>
          <w:rFonts w:ascii="Times New Roman" w:hAnsi="Times New Roman" w:cs="Times New Roman"/>
          <w:color w:val="000000" w:themeColor="text1"/>
          <w:sz w:val="24"/>
          <w:szCs w:val="32"/>
        </w:rPr>
        <w:t>qubits</w:t>
      </w:r>
      <w:proofErr w:type="spellEnd"/>
      <w:r w:rsidRPr="000A1B92">
        <w:rPr>
          <w:rFonts w:ascii="Times New Roman" w:hAnsi="Times New Roman" w:cs="Times New Roman"/>
          <w:color w:val="000000" w:themeColor="text1"/>
          <w:sz w:val="24"/>
          <w:szCs w:val="32"/>
        </w:rPr>
        <w:t xml:space="preserve">. Charge-based </w:t>
      </w:r>
      <w:proofErr w:type="spellStart"/>
      <w:r w:rsidRPr="000A1B92">
        <w:rPr>
          <w:rFonts w:ascii="Times New Roman" w:hAnsi="Times New Roman" w:cs="Times New Roman"/>
          <w:color w:val="000000" w:themeColor="text1"/>
          <w:sz w:val="24"/>
          <w:szCs w:val="32"/>
        </w:rPr>
        <w:t>qubits</w:t>
      </w:r>
      <w:proofErr w:type="spellEnd"/>
      <w:r w:rsidRPr="000A1B92">
        <w:rPr>
          <w:rFonts w:ascii="Times New Roman" w:hAnsi="Times New Roman" w:cs="Times New Roman"/>
          <w:color w:val="000000" w:themeColor="text1"/>
          <w:sz w:val="24"/>
          <w:szCs w:val="32"/>
        </w:rPr>
        <w:t xml:space="preserve"> demonstrated precise control with coherence times extending beyond 100 microseconds, while spin-based </w:t>
      </w:r>
      <w:proofErr w:type="spellStart"/>
      <w:r w:rsidRPr="000A1B92">
        <w:rPr>
          <w:rFonts w:ascii="Times New Roman" w:hAnsi="Times New Roman" w:cs="Times New Roman"/>
          <w:color w:val="000000" w:themeColor="text1"/>
          <w:sz w:val="24"/>
          <w:szCs w:val="32"/>
        </w:rPr>
        <w:t>qubits</w:t>
      </w:r>
      <w:proofErr w:type="spellEnd"/>
      <w:r w:rsidRPr="000A1B92">
        <w:rPr>
          <w:rFonts w:ascii="Times New Roman" w:hAnsi="Times New Roman" w:cs="Times New Roman"/>
          <w:color w:val="000000" w:themeColor="text1"/>
          <w:sz w:val="24"/>
          <w:szCs w:val="32"/>
        </w:rPr>
        <w:t xml:space="preserve"> achieved high-fidelity operations with error rates as low as 1% (Ladd et al., 2019). The integration of quantum dots with superconducting and photonic systems also showed promise, with early-stage experiments indicating improved </w:t>
      </w:r>
      <w:proofErr w:type="spellStart"/>
      <w:r w:rsidRPr="000A1B92">
        <w:rPr>
          <w:rFonts w:ascii="Times New Roman" w:hAnsi="Times New Roman" w:cs="Times New Roman"/>
          <w:color w:val="000000" w:themeColor="text1"/>
          <w:sz w:val="24"/>
          <w:szCs w:val="32"/>
        </w:rPr>
        <w:t>qubit</w:t>
      </w:r>
      <w:proofErr w:type="spellEnd"/>
      <w:r w:rsidRPr="000A1B92">
        <w:rPr>
          <w:rFonts w:ascii="Times New Roman" w:hAnsi="Times New Roman" w:cs="Times New Roman"/>
          <w:color w:val="000000" w:themeColor="text1"/>
          <w:sz w:val="24"/>
          <w:szCs w:val="32"/>
        </w:rPr>
        <w:t xml:space="preserve"> connectivity and potential for scalable quantum computing architectures (Zhang et al., 2023).</w:t>
      </w:r>
    </w:p>
    <w:p w:rsidR="00CF3AFB" w:rsidRDefault="000A1B92" w:rsidP="000A1B92">
      <w:pPr>
        <w:spacing w:before="240" w:line="360" w:lineRule="auto"/>
        <w:jc w:val="center"/>
        <w:rPr>
          <w:rFonts w:ascii="Times New Roman" w:hAnsi="Times New Roman" w:cs="Times New Roman"/>
          <w:b/>
          <w:color w:val="000000" w:themeColor="text1"/>
          <w:sz w:val="24"/>
          <w:szCs w:val="32"/>
        </w:rPr>
      </w:pPr>
      <w:r w:rsidRPr="000A1B92">
        <w:rPr>
          <w:rFonts w:ascii="Times New Roman" w:hAnsi="Times New Roman" w:cs="Times New Roman"/>
          <w:b/>
          <w:color w:val="000000" w:themeColor="text1"/>
          <w:sz w:val="24"/>
          <w:szCs w:val="32"/>
        </w:rPr>
        <w:t>Table: Performance Comparison of Quantum Dot-Based and Traditional Devices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23"/>
        <w:gridCol w:w="3515"/>
        <w:gridCol w:w="2598"/>
        <w:gridCol w:w="1924"/>
      </w:tblGrid>
      <w:tr w:rsidR="000A1B92" w:rsidRPr="000A1B92" w:rsidTr="000A1B92">
        <w:trPr>
          <w:tblHeader/>
          <w:tblCellSpacing w:w="15" w:type="dxa"/>
        </w:trPr>
        <w:tc>
          <w:tcPr>
            <w:tcW w:w="682" w:type="pct"/>
            <w:vAlign w:val="center"/>
            <w:hideMark/>
          </w:tcPr>
          <w:p w:rsidR="000A1B92" w:rsidRPr="000A1B92" w:rsidRDefault="000A1B92" w:rsidP="000A1B92">
            <w:pPr>
              <w:spacing w:after="0" w:line="240" w:lineRule="auto"/>
              <w:jc w:val="center"/>
              <w:rPr>
                <w:rFonts w:ascii="Times New Roman" w:eastAsia="Times New Roman" w:hAnsi="Times New Roman" w:cs="Times New Roman"/>
                <w:b/>
                <w:bCs/>
                <w:sz w:val="24"/>
                <w:szCs w:val="24"/>
              </w:rPr>
            </w:pPr>
            <w:r w:rsidRPr="000A1B92">
              <w:rPr>
                <w:rFonts w:ascii="Times New Roman" w:eastAsia="Times New Roman" w:hAnsi="Times New Roman" w:cs="Times New Roman"/>
                <w:b/>
                <w:bCs/>
                <w:sz w:val="24"/>
                <w:szCs w:val="24"/>
              </w:rPr>
              <w:t>Device Type</w:t>
            </w:r>
          </w:p>
        </w:tc>
        <w:tc>
          <w:tcPr>
            <w:tcW w:w="1862" w:type="pct"/>
            <w:vAlign w:val="center"/>
            <w:hideMark/>
          </w:tcPr>
          <w:p w:rsidR="000A1B92" w:rsidRPr="000A1B92" w:rsidRDefault="000A1B92" w:rsidP="000A1B92">
            <w:pPr>
              <w:spacing w:after="0" w:line="240" w:lineRule="auto"/>
              <w:jc w:val="center"/>
              <w:rPr>
                <w:rFonts w:ascii="Times New Roman" w:eastAsia="Times New Roman" w:hAnsi="Times New Roman" w:cs="Times New Roman"/>
                <w:b/>
                <w:bCs/>
                <w:sz w:val="24"/>
                <w:szCs w:val="24"/>
              </w:rPr>
            </w:pPr>
            <w:r w:rsidRPr="000A1B92">
              <w:rPr>
                <w:rFonts w:ascii="Times New Roman" w:eastAsia="Times New Roman" w:hAnsi="Times New Roman" w:cs="Times New Roman"/>
                <w:b/>
                <w:bCs/>
                <w:sz w:val="24"/>
                <w:szCs w:val="24"/>
              </w:rPr>
              <w:t>Quantum Dot-Based Performance</w:t>
            </w:r>
          </w:p>
        </w:tc>
        <w:tc>
          <w:tcPr>
            <w:tcW w:w="1372" w:type="pct"/>
            <w:vAlign w:val="center"/>
            <w:hideMark/>
          </w:tcPr>
          <w:p w:rsidR="000A1B92" w:rsidRPr="000A1B92" w:rsidRDefault="000A1B92" w:rsidP="000A1B92">
            <w:pPr>
              <w:spacing w:after="0" w:line="240" w:lineRule="auto"/>
              <w:jc w:val="center"/>
              <w:rPr>
                <w:rFonts w:ascii="Times New Roman" w:eastAsia="Times New Roman" w:hAnsi="Times New Roman" w:cs="Times New Roman"/>
                <w:b/>
                <w:bCs/>
                <w:sz w:val="24"/>
                <w:szCs w:val="24"/>
              </w:rPr>
            </w:pPr>
            <w:r w:rsidRPr="000A1B92">
              <w:rPr>
                <w:rFonts w:ascii="Times New Roman" w:eastAsia="Times New Roman" w:hAnsi="Times New Roman" w:cs="Times New Roman"/>
                <w:b/>
                <w:bCs/>
                <w:sz w:val="24"/>
                <w:szCs w:val="24"/>
              </w:rPr>
              <w:t>Traditional Performance</w:t>
            </w:r>
          </w:p>
        </w:tc>
        <w:tc>
          <w:tcPr>
            <w:tcW w:w="1004" w:type="pct"/>
            <w:vAlign w:val="center"/>
            <w:hideMark/>
          </w:tcPr>
          <w:p w:rsidR="000A1B92" w:rsidRPr="000A1B92" w:rsidRDefault="000A1B92" w:rsidP="000A1B92">
            <w:pPr>
              <w:spacing w:after="0" w:line="240" w:lineRule="auto"/>
              <w:jc w:val="center"/>
              <w:rPr>
                <w:rFonts w:ascii="Times New Roman" w:eastAsia="Times New Roman" w:hAnsi="Times New Roman" w:cs="Times New Roman"/>
                <w:b/>
                <w:bCs/>
                <w:sz w:val="24"/>
                <w:szCs w:val="24"/>
              </w:rPr>
            </w:pPr>
            <w:r w:rsidRPr="000A1B92">
              <w:rPr>
                <w:rFonts w:ascii="Times New Roman" w:eastAsia="Times New Roman" w:hAnsi="Times New Roman" w:cs="Times New Roman"/>
                <w:b/>
                <w:bCs/>
                <w:sz w:val="24"/>
                <w:szCs w:val="24"/>
              </w:rPr>
              <w:t>Improvement (%)</w:t>
            </w:r>
          </w:p>
        </w:tc>
      </w:tr>
    </w:tbl>
    <w:p w:rsidR="000A1B92" w:rsidRPr="000A1B92" w:rsidRDefault="000A1B92" w:rsidP="000A1B92">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5"/>
        <w:gridCol w:w="1780"/>
        <w:gridCol w:w="3187"/>
        <w:gridCol w:w="1551"/>
      </w:tblGrid>
      <w:tr w:rsidR="000A1B92" w:rsidRPr="000A1B92" w:rsidTr="000A1B92">
        <w:trPr>
          <w:tblCellSpacing w:w="15" w:type="dxa"/>
        </w:trPr>
        <w:tc>
          <w:tcPr>
            <w:tcW w:w="0" w:type="auto"/>
            <w:vAlign w:val="center"/>
            <w:hideMark/>
          </w:tcPr>
          <w:p w:rsidR="000A1B92" w:rsidRPr="000A1B92" w:rsidRDefault="000A1B92" w:rsidP="000A1B92">
            <w:pPr>
              <w:spacing w:after="0" w:line="240" w:lineRule="auto"/>
              <w:rPr>
                <w:rFonts w:ascii="Times New Roman" w:eastAsia="Times New Roman" w:hAnsi="Times New Roman" w:cs="Times New Roman"/>
                <w:sz w:val="24"/>
                <w:szCs w:val="24"/>
              </w:rPr>
            </w:pPr>
            <w:r w:rsidRPr="000A1B92">
              <w:rPr>
                <w:rFonts w:ascii="Times New Roman" w:eastAsia="Times New Roman" w:hAnsi="Times New Roman" w:cs="Times New Roman"/>
                <w:sz w:val="24"/>
                <w:szCs w:val="24"/>
              </w:rPr>
              <w:t>QLED Color Gamut</w:t>
            </w:r>
          </w:p>
        </w:tc>
        <w:tc>
          <w:tcPr>
            <w:tcW w:w="0" w:type="auto"/>
            <w:vAlign w:val="center"/>
            <w:hideMark/>
          </w:tcPr>
          <w:p w:rsidR="000A1B92" w:rsidRPr="000A1B92" w:rsidRDefault="00330EDE" w:rsidP="000A1B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A1B92" w:rsidRPr="000A1B92">
              <w:rPr>
                <w:rFonts w:ascii="Times New Roman" w:eastAsia="Times New Roman" w:hAnsi="Times New Roman" w:cs="Times New Roman"/>
                <w:sz w:val="24"/>
                <w:szCs w:val="24"/>
              </w:rPr>
              <w:t>30% extension</w:t>
            </w:r>
          </w:p>
        </w:tc>
        <w:tc>
          <w:tcPr>
            <w:tcW w:w="0" w:type="auto"/>
            <w:vAlign w:val="center"/>
            <w:hideMark/>
          </w:tcPr>
          <w:p w:rsidR="000A1B92" w:rsidRPr="000A1B92" w:rsidRDefault="00330EDE" w:rsidP="000A1B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A1B92" w:rsidRPr="000A1B92">
              <w:rPr>
                <w:rFonts w:ascii="Times New Roman" w:eastAsia="Times New Roman" w:hAnsi="Times New Roman" w:cs="Times New Roman"/>
                <w:sz w:val="24"/>
                <w:szCs w:val="24"/>
              </w:rPr>
              <w:t>Standard Gamut</w:t>
            </w:r>
          </w:p>
        </w:tc>
        <w:tc>
          <w:tcPr>
            <w:tcW w:w="0" w:type="auto"/>
            <w:vAlign w:val="center"/>
            <w:hideMark/>
          </w:tcPr>
          <w:p w:rsidR="000A1B92" w:rsidRPr="000A1B92" w:rsidRDefault="00330EDE" w:rsidP="000A1B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A1B92" w:rsidRPr="000A1B92">
              <w:rPr>
                <w:rFonts w:ascii="Times New Roman" w:eastAsia="Times New Roman" w:hAnsi="Times New Roman" w:cs="Times New Roman"/>
                <w:sz w:val="24"/>
                <w:szCs w:val="24"/>
              </w:rPr>
              <w:t>+30%</w:t>
            </w:r>
          </w:p>
        </w:tc>
      </w:tr>
    </w:tbl>
    <w:p w:rsidR="000A1B92" w:rsidRPr="000A1B92" w:rsidRDefault="000A1B92" w:rsidP="000A1B92">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02"/>
        <w:gridCol w:w="1887"/>
        <w:gridCol w:w="3500"/>
        <w:gridCol w:w="1371"/>
      </w:tblGrid>
      <w:tr w:rsidR="000A1B92" w:rsidRPr="000A1B92" w:rsidTr="000A1B92">
        <w:trPr>
          <w:tblCellSpacing w:w="15" w:type="dxa"/>
        </w:trPr>
        <w:tc>
          <w:tcPr>
            <w:tcW w:w="0" w:type="auto"/>
            <w:vAlign w:val="center"/>
            <w:hideMark/>
          </w:tcPr>
          <w:p w:rsidR="000A1B92" w:rsidRPr="000A1B92" w:rsidRDefault="000A1B92" w:rsidP="000A1B92">
            <w:pPr>
              <w:spacing w:after="0" w:line="240" w:lineRule="auto"/>
              <w:rPr>
                <w:rFonts w:ascii="Times New Roman" w:eastAsia="Times New Roman" w:hAnsi="Times New Roman" w:cs="Times New Roman"/>
                <w:sz w:val="24"/>
                <w:szCs w:val="24"/>
              </w:rPr>
            </w:pPr>
            <w:r w:rsidRPr="000A1B92">
              <w:rPr>
                <w:rFonts w:ascii="Times New Roman" w:eastAsia="Times New Roman" w:hAnsi="Times New Roman" w:cs="Times New Roman"/>
                <w:sz w:val="24"/>
                <w:szCs w:val="24"/>
              </w:rPr>
              <w:t>QLED Brightness</w:t>
            </w:r>
          </w:p>
        </w:tc>
        <w:tc>
          <w:tcPr>
            <w:tcW w:w="0" w:type="auto"/>
            <w:vAlign w:val="center"/>
            <w:hideMark/>
          </w:tcPr>
          <w:p w:rsidR="000A1B92" w:rsidRPr="000A1B92" w:rsidRDefault="00330EDE" w:rsidP="000A1B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A1B92" w:rsidRPr="000A1B92">
              <w:rPr>
                <w:rFonts w:ascii="Times New Roman" w:eastAsia="Times New Roman" w:hAnsi="Times New Roman" w:cs="Times New Roman"/>
                <w:sz w:val="24"/>
                <w:szCs w:val="24"/>
              </w:rPr>
              <w:t>50% increase</w:t>
            </w:r>
          </w:p>
        </w:tc>
        <w:tc>
          <w:tcPr>
            <w:tcW w:w="0" w:type="auto"/>
            <w:vAlign w:val="center"/>
            <w:hideMark/>
          </w:tcPr>
          <w:p w:rsidR="000A1B92" w:rsidRPr="000A1B92" w:rsidRDefault="00330EDE" w:rsidP="000A1B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A1B92" w:rsidRPr="000A1B92">
              <w:rPr>
                <w:rFonts w:ascii="Times New Roman" w:eastAsia="Times New Roman" w:hAnsi="Times New Roman" w:cs="Times New Roman"/>
                <w:sz w:val="24"/>
                <w:szCs w:val="24"/>
              </w:rPr>
              <w:t>Standard Brightness</w:t>
            </w:r>
          </w:p>
        </w:tc>
        <w:tc>
          <w:tcPr>
            <w:tcW w:w="0" w:type="auto"/>
            <w:vAlign w:val="center"/>
            <w:hideMark/>
          </w:tcPr>
          <w:p w:rsidR="000A1B92" w:rsidRPr="000A1B92" w:rsidRDefault="00330EDE" w:rsidP="000A1B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A1B92" w:rsidRPr="000A1B92">
              <w:rPr>
                <w:rFonts w:ascii="Times New Roman" w:eastAsia="Times New Roman" w:hAnsi="Times New Roman" w:cs="Times New Roman"/>
                <w:sz w:val="24"/>
                <w:szCs w:val="24"/>
              </w:rPr>
              <w:t>+50%</w:t>
            </w:r>
          </w:p>
        </w:tc>
      </w:tr>
    </w:tbl>
    <w:p w:rsidR="000A1B92" w:rsidRPr="000A1B92" w:rsidRDefault="000A1B92" w:rsidP="000A1B92">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01"/>
        <w:gridCol w:w="1414"/>
        <w:gridCol w:w="4027"/>
        <w:gridCol w:w="1011"/>
      </w:tblGrid>
      <w:tr w:rsidR="000A1B92" w:rsidRPr="000A1B92" w:rsidTr="000A1B92">
        <w:trPr>
          <w:tblCellSpacing w:w="15" w:type="dxa"/>
        </w:trPr>
        <w:tc>
          <w:tcPr>
            <w:tcW w:w="0" w:type="auto"/>
            <w:vAlign w:val="center"/>
            <w:hideMark/>
          </w:tcPr>
          <w:p w:rsidR="000A1B92" w:rsidRPr="000A1B92" w:rsidRDefault="000A1B92" w:rsidP="000A1B92">
            <w:pPr>
              <w:spacing w:after="0" w:line="240" w:lineRule="auto"/>
              <w:rPr>
                <w:rFonts w:ascii="Times New Roman" w:eastAsia="Times New Roman" w:hAnsi="Times New Roman" w:cs="Times New Roman"/>
                <w:sz w:val="24"/>
                <w:szCs w:val="24"/>
              </w:rPr>
            </w:pPr>
            <w:r w:rsidRPr="000A1B92">
              <w:rPr>
                <w:rFonts w:ascii="Times New Roman" w:eastAsia="Times New Roman" w:hAnsi="Times New Roman" w:cs="Times New Roman"/>
                <w:sz w:val="24"/>
                <w:szCs w:val="24"/>
              </w:rPr>
              <w:t>Solar Cell Efficiency</w:t>
            </w:r>
          </w:p>
        </w:tc>
        <w:tc>
          <w:tcPr>
            <w:tcW w:w="0" w:type="auto"/>
            <w:vAlign w:val="center"/>
            <w:hideMark/>
          </w:tcPr>
          <w:p w:rsidR="000A1B92" w:rsidRPr="000A1B92" w:rsidRDefault="00330EDE" w:rsidP="000A1B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A1B92" w:rsidRPr="000A1B92">
              <w:rPr>
                <w:rFonts w:ascii="Times New Roman" w:eastAsia="Times New Roman" w:hAnsi="Times New Roman" w:cs="Times New Roman"/>
                <w:sz w:val="24"/>
                <w:szCs w:val="24"/>
              </w:rPr>
              <w:t>15% higher</w:t>
            </w:r>
          </w:p>
        </w:tc>
        <w:tc>
          <w:tcPr>
            <w:tcW w:w="0" w:type="auto"/>
            <w:vAlign w:val="center"/>
            <w:hideMark/>
          </w:tcPr>
          <w:p w:rsidR="000A1B92" w:rsidRPr="000A1B92" w:rsidRDefault="00330EDE" w:rsidP="000A1B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A1B92" w:rsidRPr="000A1B92">
              <w:rPr>
                <w:rFonts w:ascii="Times New Roman" w:eastAsia="Times New Roman" w:hAnsi="Times New Roman" w:cs="Times New Roman"/>
                <w:sz w:val="24"/>
                <w:szCs w:val="24"/>
              </w:rPr>
              <w:t>Conventional Silicon Cells</w:t>
            </w:r>
          </w:p>
        </w:tc>
        <w:tc>
          <w:tcPr>
            <w:tcW w:w="0" w:type="auto"/>
            <w:vAlign w:val="center"/>
            <w:hideMark/>
          </w:tcPr>
          <w:p w:rsidR="000A1B92" w:rsidRPr="000A1B92" w:rsidRDefault="00330EDE" w:rsidP="000A1B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A1B92" w:rsidRPr="000A1B92">
              <w:rPr>
                <w:rFonts w:ascii="Times New Roman" w:eastAsia="Times New Roman" w:hAnsi="Times New Roman" w:cs="Times New Roman"/>
                <w:sz w:val="24"/>
                <w:szCs w:val="24"/>
              </w:rPr>
              <w:t>+15%</w:t>
            </w:r>
          </w:p>
        </w:tc>
      </w:tr>
    </w:tbl>
    <w:p w:rsidR="000A1B92" w:rsidRPr="000A1B92" w:rsidRDefault="000A1B92" w:rsidP="000A1B92">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2"/>
        <w:gridCol w:w="2295"/>
        <w:gridCol w:w="2094"/>
        <w:gridCol w:w="1989"/>
      </w:tblGrid>
      <w:tr w:rsidR="00330EDE" w:rsidRPr="000A1B92" w:rsidTr="000A1B92">
        <w:trPr>
          <w:tblCellSpacing w:w="15" w:type="dxa"/>
        </w:trPr>
        <w:tc>
          <w:tcPr>
            <w:tcW w:w="0" w:type="auto"/>
            <w:vAlign w:val="center"/>
            <w:hideMark/>
          </w:tcPr>
          <w:p w:rsidR="00330EDE" w:rsidRDefault="000A1B92" w:rsidP="000A1B92">
            <w:pPr>
              <w:spacing w:after="0" w:line="240" w:lineRule="auto"/>
              <w:rPr>
                <w:rFonts w:ascii="Times New Roman" w:eastAsia="Times New Roman" w:hAnsi="Times New Roman" w:cs="Times New Roman"/>
                <w:sz w:val="24"/>
                <w:szCs w:val="24"/>
              </w:rPr>
            </w:pPr>
            <w:r w:rsidRPr="000A1B92">
              <w:rPr>
                <w:rFonts w:ascii="Times New Roman" w:eastAsia="Times New Roman" w:hAnsi="Times New Roman" w:cs="Times New Roman"/>
                <w:sz w:val="24"/>
                <w:szCs w:val="24"/>
              </w:rPr>
              <w:t xml:space="preserve">Charge-Based </w:t>
            </w:r>
            <w:proofErr w:type="spellStart"/>
            <w:r w:rsidRPr="000A1B92">
              <w:rPr>
                <w:rFonts w:ascii="Times New Roman" w:eastAsia="Times New Roman" w:hAnsi="Times New Roman" w:cs="Times New Roman"/>
                <w:sz w:val="24"/>
                <w:szCs w:val="24"/>
              </w:rPr>
              <w:t>Qubit</w:t>
            </w:r>
            <w:proofErr w:type="spellEnd"/>
            <w:r w:rsidRPr="000A1B92">
              <w:rPr>
                <w:rFonts w:ascii="Times New Roman" w:eastAsia="Times New Roman" w:hAnsi="Times New Roman" w:cs="Times New Roman"/>
                <w:sz w:val="24"/>
                <w:szCs w:val="24"/>
              </w:rPr>
              <w:t xml:space="preserve"> </w:t>
            </w:r>
          </w:p>
          <w:p w:rsidR="000A1B92" w:rsidRPr="000A1B92" w:rsidRDefault="000A1B92" w:rsidP="000A1B92">
            <w:pPr>
              <w:spacing w:after="0" w:line="240" w:lineRule="auto"/>
              <w:rPr>
                <w:rFonts w:ascii="Times New Roman" w:eastAsia="Times New Roman" w:hAnsi="Times New Roman" w:cs="Times New Roman"/>
                <w:sz w:val="24"/>
                <w:szCs w:val="24"/>
              </w:rPr>
            </w:pPr>
            <w:r w:rsidRPr="000A1B92">
              <w:rPr>
                <w:rFonts w:ascii="Times New Roman" w:eastAsia="Times New Roman" w:hAnsi="Times New Roman" w:cs="Times New Roman"/>
                <w:sz w:val="24"/>
                <w:szCs w:val="24"/>
              </w:rPr>
              <w:t>Coherence Time</w:t>
            </w:r>
          </w:p>
        </w:tc>
        <w:tc>
          <w:tcPr>
            <w:tcW w:w="0" w:type="auto"/>
            <w:vAlign w:val="center"/>
            <w:hideMark/>
          </w:tcPr>
          <w:p w:rsidR="000A1B92" w:rsidRPr="000A1B92" w:rsidRDefault="00330EDE" w:rsidP="000A1B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A1B92" w:rsidRPr="000A1B92">
              <w:rPr>
                <w:rFonts w:ascii="Times New Roman" w:eastAsia="Times New Roman" w:hAnsi="Times New Roman" w:cs="Times New Roman"/>
                <w:sz w:val="24"/>
                <w:szCs w:val="24"/>
              </w:rPr>
              <w:t>&gt;100 microseconds</w:t>
            </w:r>
          </w:p>
        </w:tc>
        <w:tc>
          <w:tcPr>
            <w:tcW w:w="0" w:type="auto"/>
            <w:vAlign w:val="center"/>
            <w:hideMark/>
          </w:tcPr>
          <w:p w:rsidR="000A1B92" w:rsidRPr="000A1B92" w:rsidRDefault="00330EDE" w:rsidP="000A1B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A1B92" w:rsidRPr="000A1B92">
              <w:rPr>
                <w:rFonts w:ascii="Times New Roman" w:eastAsia="Times New Roman" w:hAnsi="Times New Roman" w:cs="Times New Roman"/>
                <w:sz w:val="24"/>
                <w:szCs w:val="24"/>
              </w:rPr>
              <w:t>N/A</w:t>
            </w:r>
          </w:p>
        </w:tc>
        <w:tc>
          <w:tcPr>
            <w:tcW w:w="0" w:type="auto"/>
            <w:vAlign w:val="center"/>
            <w:hideMark/>
          </w:tcPr>
          <w:p w:rsidR="000A1B92" w:rsidRPr="000A1B92" w:rsidRDefault="00330EDE" w:rsidP="000A1B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A1B92" w:rsidRPr="000A1B92">
              <w:rPr>
                <w:rFonts w:ascii="Times New Roman" w:eastAsia="Times New Roman" w:hAnsi="Times New Roman" w:cs="Times New Roman"/>
                <w:sz w:val="24"/>
                <w:szCs w:val="24"/>
              </w:rPr>
              <w:t>N/A</w:t>
            </w:r>
          </w:p>
        </w:tc>
      </w:tr>
    </w:tbl>
    <w:p w:rsidR="000A1B92" w:rsidRPr="000A1B92" w:rsidRDefault="000A1B92" w:rsidP="000A1B92">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9"/>
        <w:gridCol w:w="980"/>
        <w:gridCol w:w="3654"/>
        <w:gridCol w:w="1989"/>
      </w:tblGrid>
      <w:tr w:rsidR="00330EDE" w:rsidRPr="000A1B92" w:rsidTr="000A1B92">
        <w:trPr>
          <w:tblCellSpacing w:w="15" w:type="dxa"/>
        </w:trPr>
        <w:tc>
          <w:tcPr>
            <w:tcW w:w="0" w:type="auto"/>
            <w:vAlign w:val="center"/>
            <w:hideMark/>
          </w:tcPr>
          <w:p w:rsidR="00330EDE" w:rsidRDefault="000A1B92" w:rsidP="000A1B92">
            <w:pPr>
              <w:spacing w:after="0" w:line="240" w:lineRule="auto"/>
              <w:rPr>
                <w:rFonts w:ascii="Times New Roman" w:eastAsia="Times New Roman" w:hAnsi="Times New Roman" w:cs="Times New Roman"/>
                <w:sz w:val="24"/>
                <w:szCs w:val="24"/>
              </w:rPr>
            </w:pPr>
            <w:r w:rsidRPr="000A1B92">
              <w:rPr>
                <w:rFonts w:ascii="Times New Roman" w:eastAsia="Times New Roman" w:hAnsi="Times New Roman" w:cs="Times New Roman"/>
                <w:sz w:val="24"/>
                <w:szCs w:val="24"/>
              </w:rPr>
              <w:t xml:space="preserve">Spin-Based </w:t>
            </w:r>
            <w:proofErr w:type="spellStart"/>
            <w:r w:rsidRPr="000A1B92">
              <w:rPr>
                <w:rFonts w:ascii="Times New Roman" w:eastAsia="Times New Roman" w:hAnsi="Times New Roman" w:cs="Times New Roman"/>
                <w:sz w:val="24"/>
                <w:szCs w:val="24"/>
              </w:rPr>
              <w:t>Qubit</w:t>
            </w:r>
            <w:proofErr w:type="spellEnd"/>
            <w:r w:rsidRPr="000A1B92">
              <w:rPr>
                <w:rFonts w:ascii="Times New Roman" w:eastAsia="Times New Roman" w:hAnsi="Times New Roman" w:cs="Times New Roman"/>
                <w:sz w:val="24"/>
                <w:szCs w:val="24"/>
              </w:rPr>
              <w:t xml:space="preserve"> </w:t>
            </w:r>
          </w:p>
          <w:p w:rsidR="000A1B92" w:rsidRPr="000A1B92" w:rsidRDefault="000A1B92" w:rsidP="000A1B92">
            <w:pPr>
              <w:spacing w:after="0" w:line="240" w:lineRule="auto"/>
              <w:rPr>
                <w:rFonts w:ascii="Times New Roman" w:eastAsia="Times New Roman" w:hAnsi="Times New Roman" w:cs="Times New Roman"/>
                <w:sz w:val="24"/>
                <w:szCs w:val="24"/>
              </w:rPr>
            </w:pPr>
            <w:r w:rsidRPr="000A1B92">
              <w:rPr>
                <w:rFonts w:ascii="Times New Roman" w:eastAsia="Times New Roman" w:hAnsi="Times New Roman" w:cs="Times New Roman"/>
                <w:sz w:val="24"/>
                <w:szCs w:val="24"/>
              </w:rPr>
              <w:t>Error Rate</w:t>
            </w:r>
          </w:p>
        </w:tc>
        <w:tc>
          <w:tcPr>
            <w:tcW w:w="0" w:type="auto"/>
            <w:vAlign w:val="center"/>
            <w:hideMark/>
          </w:tcPr>
          <w:p w:rsidR="000A1B92" w:rsidRPr="000A1B92" w:rsidRDefault="00330EDE" w:rsidP="000A1B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A1B92" w:rsidRPr="000A1B92">
              <w:rPr>
                <w:rFonts w:ascii="Times New Roman" w:eastAsia="Times New Roman" w:hAnsi="Times New Roman" w:cs="Times New Roman"/>
                <w:sz w:val="24"/>
                <w:szCs w:val="24"/>
              </w:rPr>
              <w:t>1%</w:t>
            </w:r>
          </w:p>
        </w:tc>
        <w:tc>
          <w:tcPr>
            <w:tcW w:w="0" w:type="auto"/>
            <w:vAlign w:val="center"/>
            <w:hideMark/>
          </w:tcPr>
          <w:p w:rsidR="000A1B92" w:rsidRPr="000A1B92" w:rsidRDefault="00330EDE" w:rsidP="000A1B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A1B92" w:rsidRPr="000A1B92">
              <w:rPr>
                <w:rFonts w:ascii="Times New Roman" w:eastAsia="Times New Roman" w:hAnsi="Times New Roman" w:cs="Times New Roman"/>
                <w:sz w:val="24"/>
                <w:szCs w:val="24"/>
              </w:rPr>
              <w:t>N/A</w:t>
            </w:r>
          </w:p>
        </w:tc>
        <w:tc>
          <w:tcPr>
            <w:tcW w:w="0" w:type="auto"/>
            <w:vAlign w:val="center"/>
            <w:hideMark/>
          </w:tcPr>
          <w:p w:rsidR="000A1B92" w:rsidRPr="000A1B92" w:rsidRDefault="00330EDE" w:rsidP="000A1B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A1B92" w:rsidRPr="000A1B92">
              <w:rPr>
                <w:rFonts w:ascii="Times New Roman" w:eastAsia="Times New Roman" w:hAnsi="Times New Roman" w:cs="Times New Roman"/>
                <w:sz w:val="24"/>
                <w:szCs w:val="24"/>
              </w:rPr>
              <w:t>N/A</w:t>
            </w:r>
          </w:p>
        </w:tc>
      </w:tr>
    </w:tbl>
    <w:p w:rsidR="00330EDE" w:rsidRDefault="00330EDE" w:rsidP="00330EDE">
      <w:pPr>
        <w:pStyle w:val="NormalWeb"/>
        <w:spacing w:line="360" w:lineRule="auto"/>
        <w:jc w:val="both"/>
      </w:pPr>
      <w:r>
        <w:t>The analysis demonstrates that quantum dots significantly enhance the performance of semiconductor devices. In light-emitting applications, the use of quantum dots leads to considerable improvements in color quality and brightness, which are crucial for high-performance displays and lighting solutions. The enhancement in solar cell efficiency highlights the potential of quantum dots to contribute to more effective renewable energy technologies.</w:t>
      </w:r>
    </w:p>
    <w:p w:rsidR="00330EDE" w:rsidRDefault="00330EDE" w:rsidP="00330EDE">
      <w:pPr>
        <w:pStyle w:val="NormalWeb"/>
        <w:spacing w:line="360" w:lineRule="auto"/>
        <w:jc w:val="both"/>
      </w:pPr>
      <w:r>
        <w:lastRenderedPageBreak/>
        <w:t xml:space="preserve">In quantum computing, the successful creation and operation of charge-based and spin-based </w:t>
      </w:r>
      <w:proofErr w:type="spellStart"/>
      <w:r>
        <w:t>qubits</w:t>
      </w:r>
      <w:proofErr w:type="spellEnd"/>
      <w:r>
        <w:t xml:space="preserve"> using quantum dots represent a significant advancement. The improved coherence times and low error rates are indicative of the potential for quantum dots to enable reliable and scalable quantum computing systems. The integration of quantum dots with other technologies also suggests that these materials could play a critical role in future quantum computing architectures.</w:t>
      </w:r>
    </w:p>
    <w:p w:rsidR="000A1B92" w:rsidRDefault="00330EDE" w:rsidP="00330EDE">
      <w:pPr>
        <w:spacing w:before="240" w:line="360" w:lineRule="auto"/>
        <w:jc w:val="both"/>
        <w:rPr>
          <w:rFonts w:ascii="Times New Roman" w:hAnsi="Times New Roman" w:cs="Times New Roman"/>
          <w:b/>
          <w:color w:val="000000" w:themeColor="text1"/>
          <w:sz w:val="24"/>
          <w:szCs w:val="32"/>
        </w:rPr>
      </w:pPr>
      <w:r>
        <w:rPr>
          <w:rFonts w:ascii="Times New Roman" w:hAnsi="Times New Roman" w:cs="Times New Roman"/>
          <w:b/>
          <w:color w:val="000000" w:themeColor="text1"/>
          <w:sz w:val="24"/>
          <w:szCs w:val="32"/>
        </w:rPr>
        <w:t>Findings</w:t>
      </w:r>
    </w:p>
    <w:p w:rsidR="00330EDE" w:rsidRPr="00330EDE" w:rsidRDefault="00330EDE" w:rsidP="00330EDE">
      <w:pPr>
        <w:spacing w:before="100" w:beforeAutospacing="1" w:after="100" w:afterAutospacing="1" w:line="360" w:lineRule="auto"/>
        <w:jc w:val="both"/>
        <w:rPr>
          <w:rFonts w:ascii="Times New Roman" w:eastAsia="Times New Roman" w:hAnsi="Times New Roman" w:cs="Times New Roman"/>
          <w:sz w:val="24"/>
          <w:szCs w:val="24"/>
        </w:rPr>
      </w:pPr>
      <w:r w:rsidRPr="00330EDE">
        <w:rPr>
          <w:rFonts w:ascii="Times New Roman" w:eastAsia="Times New Roman" w:hAnsi="Times New Roman" w:cs="Times New Roman"/>
          <w:sz w:val="24"/>
          <w:szCs w:val="24"/>
        </w:rPr>
        <w:t>This study has investigated the use of quantum dots (QDs) in enhancing semiconductor performance and their potential roles in quantum computing. The key findings from the research are as follows:</w:t>
      </w:r>
    </w:p>
    <w:p w:rsidR="00330EDE" w:rsidRPr="00330EDE" w:rsidRDefault="00330EDE" w:rsidP="00330EDE">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330EDE">
        <w:rPr>
          <w:rFonts w:ascii="Times New Roman" w:eastAsia="Times New Roman" w:hAnsi="Times New Roman" w:cs="Times New Roman"/>
          <w:b/>
          <w:bCs/>
          <w:sz w:val="24"/>
          <w:szCs w:val="24"/>
        </w:rPr>
        <w:t>Enhanced Semiconductor Performance:</w:t>
      </w:r>
    </w:p>
    <w:p w:rsidR="00330EDE" w:rsidRPr="00330EDE" w:rsidRDefault="00330EDE" w:rsidP="00330EDE">
      <w:pPr>
        <w:numPr>
          <w:ilvl w:val="1"/>
          <w:numId w:val="2"/>
        </w:numPr>
        <w:spacing w:before="100" w:beforeAutospacing="1" w:after="100" w:afterAutospacing="1" w:line="360" w:lineRule="auto"/>
        <w:jc w:val="both"/>
        <w:rPr>
          <w:rFonts w:ascii="Times New Roman" w:eastAsia="Times New Roman" w:hAnsi="Times New Roman" w:cs="Times New Roman"/>
          <w:sz w:val="24"/>
          <w:szCs w:val="24"/>
        </w:rPr>
      </w:pPr>
      <w:r w:rsidRPr="00330EDE">
        <w:rPr>
          <w:rFonts w:ascii="Times New Roman" w:eastAsia="Times New Roman" w:hAnsi="Times New Roman" w:cs="Times New Roman"/>
          <w:b/>
          <w:bCs/>
          <w:sz w:val="24"/>
          <w:szCs w:val="24"/>
        </w:rPr>
        <w:t>Optical Properties:</w:t>
      </w:r>
      <w:r w:rsidRPr="00330EDE">
        <w:rPr>
          <w:rFonts w:ascii="Times New Roman" w:eastAsia="Times New Roman" w:hAnsi="Times New Roman" w:cs="Times New Roman"/>
          <w:sz w:val="24"/>
          <w:szCs w:val="24"/>
        </w:rPr>
        <w:t xml:space="preserve"> Quantum dot-based light-emitting diodes (QLEDs) demonstrated significant improvements in color purity and brightness. The color gamut extension of up to 30% and brightness increase of 50% over traditional phosphor-based LEDs highlight the superior optical properties of QDs (Kim et al., 2021).</w:t>
      </w:r>
    </w:p>
    <w:p w:rsidR="00330EDE" w:rsidRPr="00330EDE" w:rsidRDefault="00330EDE" w:rsidP="00330EDE">
      <w:pPr>
        <w:numPr>
          <w:ilvl w:val="1"/>
          <w:numId w:val="2"/>
        </w:numPr>
        <w:spacing w:before="100" w:beforeAutospacing="1" w:after="100" w:afterAutospacing="1" w:line="360" w:lineRule="auto"/>
        <w:jc w:val="both"/>
        <w:rPr>
          <w:rFonts w:ascii="Times New Roman" w:eastAsia="Times New Roman" w:hAnsi="Times New Roman" w:cs="Times New Roman"/>
          <w:sz w:val="24"/>
          <w:szCs w:val="24"/>
        </w:rPr>
      </w:pPr>
      <w:r w:rsidRPr="00330EDE">
        <w:rPr>
          <w:rFonts w:ascii="Times New Roman" w:eastAsia="Times New Roman" w:hAnsi="Times New Roman" w:cs="Times New Roman"/>
          <w:b/>
          <w:bCs/>
          <w:sz w:val="24"/>
          <w:szCs w:val="24"/>
        </w:rPr>
        <w:t>Energy Efficiency:</w:t>
      </w:r>
      <w:r w:rsidRPr="00330EDE">
        <w:rPr>
          <w:rFonts w:ascii="Times New Roman" w:eastAsia="Times New Roman" w:hAnsi="Times New Roman" w:cs="Times New Roman"/>
          <w:sz w:val="24"/>
          <w:szCs w:val="24"/>
        </w:rPr>
        <w:t xml:space="preserve"> Quantum dot-sensitized solar cells showed up to 15% higher energy conversion efficiency compared to conventional silicon-based solar cells. This enhancement is attributed to the broad absorption spectra and high </w:t>
      </w:r>
      <w:proofErr w:type="spellStart"/>
      <w:r w:rsidRPr="00330EDE">
        <w:rPr>
          <w:rFonts w:ascii="Times New Roman" w:eastAsia="Times New Roman" w:hAnsi="Times New Roman" w:cs="Times New Roman"/>
          <w:sz w:val="24"/>
          <w:szCs w:val="24"/>
        </w:rPr>
        <w:t>photostability</w:t>
      </w:r>
      <w:proofErr w:type="spellEnd"/>
      <w:r w:rsidRPr="00330EDE">
        <w:rPr>
          <w:rFonts w:ascii="Times New Roman" w:eastAsia="Times New Roman" w:hAnsi="Times New Roman" w:cs="Times New Roman"/>
          <w:sz w:val="24"/>
          <w:szCs w:val="24"/>
        </w:rPr>
        <w:t xml:space="preserve"> of quantum dots (Gong et al., 2022).</w:t>
      </w:r>
    </w:p>
    <w:p w:rsidR="00330EDE" w:rsidRPr="00330EDE" w:rsidRDefault="00330EDE" w:rsidP="00330EDE">
      <w:pPr>
        <w:numPr>
          <w:ilvl w:val="1"/>
          <w:numId w:val="2"/>
        </w:numPr>
        <w:spacing w:before="100" w:beforeAutospacing="1" w:after="100" w:afterAutospacing="1" w:line="360" w:lineRule="auto"/>
        <w:jc w:val="both"/>
        <w:rPr>
          <w:rFonts w:ascii="Times New Roman" w:eastAsia="Times New Roman" w:hAnsi="Times New Roman" w:cs="Times New Roman"/>
          <w:sz w:val="24"/>
          <w:szCs w:val="24"/>
        </w:rPr>
      </w:pPr>
      <w:r w:rsidRPr="00330EDE">
        <w:rPr>
          <w:rFonts w:ascii="Times New Roman" w:eastAsia="Times New Roman" w:hAnsi="Times New Roman" w:cs="Times New Roman"/>
          <w:b/>
          <w:bCs/>
          <w:sz w:val="24"/>
          <w:szCs w:val="24"/>
        </w:rPr>
        <w:t>Device Performance:</w:t>
      </w:r>
      <w:r w:rsidRPr="00330EDE">
        <w:rPr>
          <w:rFonts w:ascii="Times New Roman" w:eastAsia="Times New Roman" w:hAnsi="Times New Roman" w:cs="Times New Roman"/>
          <w:sz w:val="24"/>
          <w:szCs w:val="24"/>
        </w:rPr>
        <w:t xml:space="preserve"> Quantum dots have the potential to revolutionize other semiconductor applications by providing superior performance in devices such as </w:t>
      </w:r>
      <w:proofErr w:type="spellStart"/>
      <w:r w:rsidRPr="00330EDE">
        <w:rPr>
          <w:rFonts w:ascii="Times New Roman" w:eastAsia="Times New Roman" w:hAnsi="Times New Roman" w:cs="Times New Roman"/>
          <w:sz w:val="24"/>
          <w:szCs w:val="24"/>
        </w:rPr>
        <w:t>photodetectors</w:t>
      </w:r>
      <w:proofErr w:type="spellEnd"/>
      <w:r w:rsidRPr="00330EDE">
        <w:rPr>
          <w:rFonts w:ascii="Times New Roman" w:eastAsia="Times New Roman" w:hAnsi="Times New Roman" w:cs="Times New Roman"/>
          <w:sz w:val="24"/>
          <w:szCs w:val="24"/>
        </w:rPr>
        <w:t xml:space="preserve"> and displays, driven by their tunable electronic and optical characteristics.</w:t>
      </w:r>
    </w:p>
    <w:p w:rsidR="00330EDE" w:rsidRPr="00330EDE" w:rsidRDefault="00330EDE" w:rsidP="00330EDE">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330EDE">
        <w:rPr>
          <w:rFonts w:ascii="Times New Roman" w:eastAsia="Times New Roman" w:hAnsi="Times New Roman" w:cs="Times New Roman"/>
          <w:b/>
          <w:bCs/>
          <w:sz w:val="24"/>
          <w:szCs w:val="24"/>
        </w:rPr>
        <w:t>Advancements in Quantum Computing:</w:t>
      </w:r>
    </w:p>
    <w:p w:rsidR="00330EDE" w:rsidRPr="00330EDE" w:rsidRDefault="00330EDE" w:rsidP="00330EDE">
      <w:pPr>
        <w:numPr>
          <w:ilvl w:val="1"/>
          <w:numId w:val="2"/>
        </w:num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330EDE">
        <w:rPr>
          <w:rFonts w:ascii="Times New Roman" w:eastAsia="Times New Roman" w:hAnsi="Times New Roman" w:cs="Times New Roman"/>
          <w:b/>
          <w:bCs/>
          <w:sz w:val="24"/>
          <w:szCs w:val="24"/>
        </w:rPr>
        <w:t>Qubit</w:t>
      </w:r>
      <w:proofErr w:type="spellEnd"/>
      <w:r w:rsidRPr="00330EDE">
        <w:rPr>
          <w:rFonts w:ascii="Times New Roman" w:eastAsia="Times New Roman" w:hAnsi="Times New Roman" w:cs="Times New Roman"/>
          <w:b/>
          <w:bCs/>
          <w:sz w:val="24"/>
          <w:szCs w:val="24"/>
        </w:rPr>
        <w:t xml:space="preserve"> Quality:</w:t>
      </w:r>
      <w:r w:rsidRPr="00330EDE">
        <w:rPr>
          <w:rFonts w:ascii="Times New Roman" w:eastAsia="Times New Roman" w:hAnsi="Times New Roman" w:cs="Times New Roman"/>
          <w:sz w:val="24"/>
          <w:szCs w:val="24"/>
        </w:rPr>
        <w:t xml:space="preserve"> Quantum dots have been successfully employed to create both charge-based and spin-based </w:t>
      </w:r>
      <w:proofErr w:type="spellStart"/>
      <w:r w:rsidRPr="00330EDE">
        <w:rPr>
          <w:rFonts w:ascii="Times New Roman" w:eastAsia="Times New Roman" w:hAnsi="Times New Roman" w:cs="Times New Roman"/>
          <w:sz w:val="24"/>
          <w:szCs w:val="24"/>
        </w:rPr>
        <w:t>qubits</w:t>
      </w:r>
      <w:proofErr w:type="spellEnd"/>
      <w:r w:rsidRPr="00330EDE">
        <w:rPr>
          <w:rFonts w:ascii="Times New Roman" w:eastAsia="Times New Roman" w:hAnsi="Times New Roman" w:cs="Times New Roman"/>
          <w:sz w:val="24"/>
          <w:szCs w:val="24"/>
        </w:rPr>
        <w:t xml:space="preserve">. Charge-based </w:t>
      </w:r>
      <w:proofErr w:type="spellStart"/>
      <w:r w:rsidRPr="00330EDE">
        <w:rPr>
          <w:rFonts w:ascii="Times New Roman" w:eastAsia="Times New Roman" w:hAnsi="Times New Roman" w:cs="Times New Roman"/>
          <w:sz w:val="24"/>
          <w:szCs w:val="24"/>
        </w:rPr>
        <w:t>qubits</w:t>
      </w:r>
      <w:proofErr w:type="spellEnd"/>
      <w:r w:rsidRPr="00330EDE">
        <w:rPr>
          <w:rFonts w:ascii="Times New Roman" w:eastAsia="Times New Roman" w:hAnsi="Times New Roman" w:cs="Times New Roman"/>
          <w:sz w:val="24"/>
          <w:szCs w:val="24"/>
        </w:rPr>
        <w:t xml:space="preserve"> demonstrated precise control with coherence times exceeding 100 microseconds. Spin-based </w:t>
      </w:r>
      <w:proofErr w:type="spellStart"/>
      <w:r w:rsidRPr="00330EDE">
        <w:rPr>
          <w:rFonts w:ascii="Times New Roman" w:eastAsia="Times New Roman" w:hAnsi="Times New Roman" w:cs="Times New Roman"/>
          <w:sz w:val="24"/>
          <w:szCs w:val="24"/>
        </w:rPr>
        <w:t>qubits</w:t>
      </w:r>
      <w:proofErr w:type="spellEnd"/>
      <w:r w:rsidRPr="00330EDE">
        <w:rPr>
          <w:rFonts w:ascii="Times New Roman" w:eastAsia="Times New Roman" w:hAnsi="Times New Roman" w:cs="Times New Roman"/>
          <w:sz w:val="24"/>
          <w:szCs w:val="24"/>
        </w:rPr>
        <w:t xml:space="preserve"> achieved high-fidelity operations with error rates as low as 1% (Ladd et al., 2019).</w:t>
      </w:r>
    </w:p>
    <w:p w:rsidR="00330EDE" w:rsidRPr="00330EDE" w:rsidRDefault="00330EDE" w:rsidP="00330EDE">
      <w:pPr>
        <w:numPr>
          <w:ilvl w:val="1"/>
          <w:numId w:val="2"/>
        </w:numPr>
        <w:spacing w:before="100" w:beforeAutospacing="1" w:after="100" w:afterAutospacing="1" w:line="360" w:lineRule="auto"/>
        <w:jc w:val="both"/>
        <w:rPr>
          <w:rFonts w:ascii="Times New Roman" w:eastAsia="Times New Roman" w:hAnsi="Times New Roman" w:cs="Times New Roman"/>
          <w:sz w:val="24"/>
          <w:szCs w:val="24"/>
        </w:rPr>
      </w:pPr>
      <w:r w:rsidRPr="00330EDE">
        <w:rPr>
          <w:rFonts w:ascii="Times New Roman" w:eastAsia="Times New Roman" w:hAnsi="Times New Roman" w:cs="Times New Roman"/>
          <w:b/>
          <w:bCs/>
          <w:sz w:val="24"/>
          <w:szCs w:val="24"/>
        </w:rPr>
        <w:lastRenderedPageBreak/>
        <w:t>Integration Potential:</w:t>
      </w:r>
      <w:r w:rsidRPr="00330EDE">
        <w:rPr>
          <w:rFonts w:ascii="Times New Roman" w:eastAsia="Times New Roman" w:hAnsi="Times New Roman" w:cs="Times New Roman"/>
          <w:sz w:val="24"/>
          <w:szCs w:val="24"/>
        </w:rPr>
        <w:t xml:space="preserve"> The integration of quantum dots with superconducting circuits and photonic systems shows promise for enhancing </w:t>
      </w:r>
      <w:proofErr w:type="spellStart"/>
      <w:r w:rsidRPr="00330EDE">
        <w:rPr>
          <w:rFonts w:ascii="Times New Roman" w:eastAsia="Times New Roman" w:hAnsi="Times New Roman" w:cs="Times New Roman"/>
          <w:sz w:val="24"/>
          <w:szCs w:val="24"/>
        </w:rPr>
        <w:t>qubit</w:t>
      </w:r>
      <w:proofErr w:type="spellEnd"/>
      <w:r w:rsidRPr="00330EDE">
        <w:rPr>
          <w:rFonts w:ascii="Times New Roman" w:eastAsia="Times New Roman" w:hAnsi="Times New Roman" w:cs="Times New Roman"/>
          <w:sz w:val="24"/>
          <w:szCs w:val="24"/>
        </w:rPr>
        <w:t xml:space="preserve"> connectivity and developing scalable quantum computing architectures (Zhang et al., 2023). This integration is crucial for advancing towards practical quantum computing systems.</w:t>
      </w:r>
    </w:p>
    <w:p w:rsidR="00330EDE" w:rsidRPr="00330EDE" w:rsidRDefault="00330EDE" w:rsidP="00330EDE">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330EDE">
        <w:rPr>
          <w:rFonts w:ascii="Times New Roman" w:eastAsia="Times New Roman" w:hAnsi="Times New Roman" w:cs="Times New Roman"/>
          <w:b/>
          <w:bCs/>
          <w:sz w:val="24"/>
          <w:szCs w:val="24"/>
        </w:rPr>
        <w:t>Challenges and Opportunities:</w:t>
      </w:r>
    </w:p>
    <w:p w:rsidR="00330EDE" w:rsidRPr="00330EDE" w:rsidRDefault="00330EDE" w:rsidP="00330EDE">
      <w:pPr>
        <w:numPr>
          <w:ilvl w:val="1"/>
          <w:numId w:val="2"/>
        </w:numPr>
        <w:spacing w:before="100" w:beforeAutospacing="1" w:after="100" w:afterAutospacing="1" w:line="360" w:lineRule="auto"/>
        <w:jc w:val="both"/>
        <w:rPr>
          <w:rFonts w:ascii="Times New Roman" w:eastAsia="Times New Roman" w:hAnsi="Times New Roman" w:cs="Times New Roman"/>
          <w:sz w:val="24"/>
          <w:szCs w:val="24"/>
        </w:rPr>
      </w:pPr>
      <w:r w:rsidRPr="00330EDE">
        <w:rPr>
          <w:rFonts w:ascii="Times New Roman" w:eastAsia="Times New Roman" w:hAnsi="Times New Roman" w:cs="Times New Roman"/>
          <w:b/>
          <w:bCs/>
          <w:sz w:val="24"/>
          <w:szCs w:val="24"/>
        </w:rPr>
        <w:t>Synthesis and Uniformity:</w:t>
      </w:r>
      <w:r w:rsidRPr="00330EDE">
        <w:rPr>
          <w:rFonts w:ascii="Times New Roman" w:eastAsia="Times New Roman" w:hAnsi="Times New Roman" w:cs="Times New Roman"/>
          <w:sz w:val="24"/>
          <w:szCs w:val="24"/>
        </w:rPr>
        <w:t xml:space="preserve"> Ensuring uniform size and distribution of quantum dots remains a challenge. Variations in quantum dot size can affect device performance, requiring ongoing improvements in synthesis techniques (Perrin et al., 2021).</w:t>
      </w:r>
    </w:p>
    <w:p w:rsidR="00330EDE" w:rsidRPr="00330EDE" w:rsidRDefault="00330EDE" w:rsidP="00330EDE">
      <w:pPr>
        <w:numPr>
          <w:ilvl w:val="1"/>
          <w:numId w:val="2"/>
        </w:numPr>
        <w:spacing w:before="100" w:beforeAutospacing="1" w:after="100" w:afterAutospacing="1" w:line="360" w:lineRule="auto"/>
        <w:jc w:val="both"/>
        <w:rPr>
          <w:rFonts w:ascii="Times New Roman" w:eastAsia="Times New Roman" w:hAnsi="Times New Roman" w:cs="Times New Roman"/>
          <w:sz w:val="24"/>
          <w:szCs w:val="24"/>
        </w:rPr>
      </w:pPr>
      <w:r w:rsidRPr="00330EDE">
        <w:rPr>
          <w:rFonts w:ascii="Times New Roman" w:eastAsia="Times New Roman" w:hAnsi="Times New Roman" w:cs="Times New Roman"/>
          <w:b/>
          <w:bCs/>
          <w:sz w:val="24"/>
          <w:szCs w:val="24"/>
        </w:rPr>
        <w:t>Scalability in Quantum Computing:</w:t>
      </w:r>
      <w:r w:rsidRPr="00330EDE">
        <w:rPr>
          <w:rFonts w:ascii="Times New Roman" w:eastAsia="Times New Roman" w:hAnsi="Times New Roman" w:cs="Times New Roman"/>
          <w:sz w:val="24"/>
          <w:szCs w:val="24"/>
        </w:rPr>
        <w:t xml:space="preserve"> While significant progress has been made, scaling up quantum dot-based systems to larger </w:t>
      </w:r>
      <w:proofErr w:type="spellStart"/>
      <w:r w:rsidRPr="00330EDE">
        <w:rPr>
          <w:rFonts w:ascii="Times New Roman" w:eastAsia="Times New Roman" w:hAnsi="Times New Roman" w:cs="Times New Roman"/>
          <w:sz w:val="24"/>
          <w:szCs w:val="24"/>
        </w:rPr>
        <w:t>qubit</w:t>
      </w:r>
      <w:proofErr w:type="spellEnd"/>
      <w:r w:rsidRPr="00330EDE">
        <w:rPr>
          <w:rFonts w:ascii="Times New Roman" w:eastAsia="Times New Roman" w:hAnsi="Times New Roman" w:cs="Times New Roman"/>
          <w:sz w:val="24"/>
          <w:szCs w:val="24"/>
        </w:rPr>
        <w:t xml:space="preserve"> arrays and integrating them into robust quantum computing architectures remains a challenge. Addressing these issues will be crucial for realizing practical quantum computers (</w:t>
      </w:r>
      <w:proofErr w:type="spellStart"/>
      <w:r w:rsidRPr="00330EDE">
        <w:rPr>
          <w:rFonts w:ascii="Times New Roman" w:eastAsia="Times New Roman" w:hAnsi="Times New Roman" w:cs="Times New Roman"/>
          <w:sz w:val="24"/>
          <w:szCs w:val="24"/>
        </w:rPr>
        <w:t>Veldhorst</w:t>
      </w:r>
      <w:proofErr w:type="spellEnd"/>
      <w:r w:rsidRPr="00330EDE">
        <w:rPr>
          <w:rFonts w:ascii="Times New Roman" w:eastAsia="Times New Roman" w:hAnsi="Times New Roman" w:cs="Times New Roman"/>
          <w:sz w:val="24"/>
          <w:szCs w:val="24"/>
        </w:rPr>
        <w:t xml:space="preserve"> et al., 2022).</w:t>
      </w:r>
    </w:p>
    <w:p w:rsidR="00330EDE" w:rsidRPr="00330EDE" w:rsidRDefault="00330EDE" w:rsidP="00330EDE">
      <w:pPr>
        <w:spacing w:before="100" w:beforeAutospacing="1" w:after="100" w:afterAutospacing="1" w:line="360" w:lineRule="auto"/>
        <w:jc w:val="both"/>
        <w:rPr>
          <w:rFonts w:ascii="Times New Roman" w:eastAsia="Times New Roman" w:hAnsi="Times New Roman" w:cs="Times New Roman"/>
          <w:sz w:val="24"/>
          <w:szCs w:val="24"/>
        </w:rPr>
      </w:pPr>
      <w:r w:rsidRPr="00330EDE">
        <w:rPr>
          <w:rFonts w:ascii="Times New Roman" w:eastAsia="Times New Roman" w:hAnsi="Times New Roman" w:cs="Times New Roman"/>
          <w:b/>
          <w:bCs/>
          <w:sz w:val="24"/>
          <w:szCs w:val="24"/>
        </w:rPr>
        <w:t>Conclusion</w:t>
      </w:r>
    </w:p>
    <w:p w:rsidR="00330EDE" w:rsidRPr="00330EDE" w:rsidRDefault="00330EDE" w:rsidP="00330EDE">
      <w:pPr>
        <w:spacing w:before="100" w:beforeAutospacing="1" w:after="100" w:afterAutospacing="1" w:line="360" w:lineRule="auto"/>
        <w:jc w:val="both"/>
        <w:rPr>
          <w:rFonts w:ascii="Times New Roman" w:eastAsia="Times New Roman" w:hAnsi="Times New Roman" w:cs="Times New Roman"/>
          <w:sz w:val="24"/>
          <w:szCs w:val="24"/>
        </w:rPr>
      </w:pPr>
      <w:r w:rsidRPr="00330EDE">
        <w:rPr>
          <w:rFonts w:ascii="Times New Roman" w:eastAsia="Times New Roman" w:hAnsi="Times New Roman" w:cs="Times New Roman"/>
          <w:sz w:val="24"/>
          <w:szCs w:val="24"/>
        </w:rPr>
        <w:t>The investigation into quantum dots has revealed their transformative potential in both semiconductor technologies and quantum computing. Quantum dots offer substantial improvements in semiconductor devices, such as LEDs and solar cells, by enhancing optical properties and energy efficiency. These advancements can lead to more efficient and versatile electronic devices with better performance metrics.</w:t>
      </w:r>
    </w:p>
    <w:p w:rsidR="00330EDE" w:rsidRPr="00330EDE" w:rsidRDefault="00330EDE" w:rsidP="00330EDE">
      <w:pPr>
        <w:spacing w:before="100" w:beforeAutospacing="1" w:after="100" w:afterAutospacing="1" w:line="360" w:lineRule="auto"/>
        <w:jc w:val="both"/>
        <w:rPr>
          <w:rFonts w:ascii="Times New Roman" w:eastAsia="Times New Roman" w:hAnsi="Times New Roman" w:cs="Times New Roman"/>
          <w:sz w:val="24"/>
          <w:szCs w:val="24"/>
        </w:rPr>
      </w:pPr>
      <w:r w:rsidRPr="00330EDE">
        <w:rPr>
          <w:rFonts w:ascii="Times New Roman" w:eastAsia="Times New Roman" w:hAnsi="Times New Roman" w:cs="Times New Roman"/>
          <w:sz w:val="24"/>
          <w:szCs w:val="24"/>
        </w:rPr>
        <w:t xml:space="preserve">In the realm of quantum computing, quantum dots provide a promising platform for developing high-quality </w:t>
      </w:r>
      <w:proofErr w:type="spellStart"/>
      <w:r w:rsidRPr="00330EDE">
        <w:rPr>
          <w:rFonts w:ascii="Times New Roman" w:eastAsia="Times New Roman" w:hAnsi="Times New Roman" w:cs="Times New Roman"/>
          <w:sz w:val="24"/>
          <w:szCs w:val="24"/>
        </w:rPr>
        <w:t>qubits</w:t>
      </w:r>
      <w:proofErr w:type="spellEnd"/>
      <w:r w:rsidRPr="00330EDE">
        <w:rPr>
          <w:rFonts w:ascii="Times New Roman" w:eastAsia="Times New Roman" w:hAnsi="Times New Roman" w:cs="Times New Roman"/>
          <w:sz w:val="24"/>
          <w:szCs w:val="24"/>
        </w:rPr>
        <w:t xml:space="preserve"> with desirable properties such as long coherence times and low error rates. The ability to integrate quantum dots with other quantum technologies further enhances their potential for scalable quantum computing solutions.</w:t>
      </w:r>
    </w:p>
    <w:p w:rsidR="00330EDE" w:rsidRPr="00330EDE" w:rsidRDefault="00330EDE" w:rsidP="00330EDE">
      <w:pPr>
        <w:spacing w:before="100" w:beforeAutospacing="1" w:after="100" w:afterAutospacing="1" w:line="360" w:lineRule="auto"/>
        <w:jc w:val="both"/>
        <w:rPr>
          <w:rFonts w:ascii="Times New Roman" w:eastAsia="Times New Roman" w:hAnsi="Times New Roman" w:cs="Times New Roman"/>
          <w:sz w:val="24"/>
          <w:szCs w:val="24"/>
        </w:rPr>
      </w:pPr>
      <w:r w:rsidRPr="00330EDE">
        <w:rPr>
          <w:rFonts w:ascii="Times New Roman" w:eastAsia="Times New Roman" w:hAnsi="Times New Roman" w:cs="Times New Roman"/>
          <w:sz w:val="24"/>
          <w:szCs w:val="24"/>
        </w:rPr>
        <w:t>Despite the progress, challenges related to synthesis uniformity and scalability need to be addressed to fully exploit the capabilities of quantum dots. Ongoing research and technological development are essential to overcoming these obstacles and realizing the full potential of quantum dots in both semiconductor applications and quantum computing.</w:t>
      </w:r>
    </w:p>
    <w:p w:rsidR="00330EDE" w:rsidRPr="00330EDE" w:rsidRDefault="00330EDE" w:rsidP="00330EDE">
      <w:pPr>
        <w:spacing w:before="100" w:beforeAutospacing="1" w:after="100" w:afterAutospacing="1" w:line="360" w:lineRule="auto"/>
        <w:jc w:val="both"/>
        <w:rPr>
          <w:rFonts w:ascii="Times New Roman" w:eastAsia="Times New Roman" w:hAnsi="Times New Roman" w:cs="Times New Roman"/>
          <w:sz w:val="24"/>
          <w:szCs w:val="24"/>
        </w:rPr>
      </w:pPr>
      <w:r w:rsidRPr="00330EDE">
        <w:rPr>
          <w:rFonts w:ascii="Times New Roman" w:eastAsia="Times New Roman" w:hAnsi="Times New Roman" w:cs="Times New Roman"/>
          <w:sz w:val="24"/>
          <w:szCs w:val="24"/>
        </w:rPr>
        <w:lastRenderedPageBreak/>
        <w:t>Overall, quantum dots represent a significant leap forward in materials science and technology, offering exciting opportunities for future advancements in electronic and computational systems. The continued exploration of quantum dots is likely to yield further innovations and applications, potentially transforming various industries and scientific fields.</w:t>
      </w:r>
    </w:p>
    <w:p w:rsidR="00330EDE" w:rsidRPr="00330EDE" w:rsidRDefault="00330EDE" w:rsidP="00330EDE">
      <w:pPr>
        <w:spacing w:before="100" w:beforeAutospacing="1" w:after="100" w:afterAutospacing="1" w:line="360" w:lineRule="auto"/>
        <w:jc w:val="both"/>
        <w:rPr>
          <w:rFonts w:ascii="Times New Roman" w:eastAsia="Times New Roman" w:hAnsi="Times New Roman" w:cs="Times New Roman"/>
          <w:sz w:val="24"/>
          <w:szCs w:val="24"/>
        </w:rPr>
      </w:pPr>
      <w:r w:rsidRPr="00330EDE">
        <w:rPr>
          <w:rFonts w:ascii="Times New Roman" w:eastAsia="Times New Roman" w:hAnsi="Times New Roman" w:cs="Times New Roman"/>
          <w:b/>
          <w:bCs/>
          <w:sz w:val="24"/>
          <w:szCs w:val="24"/>
        </w:rPr>
        <w:t>Recommendations</w:t>
      </w:r>
    </w:p>
    <w:p w:rsidR="00330EDE" w:rsidRPr="00330EDE" w:rsidRDefault="00330EDE" w:rsidP="00330EDE">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330EDE">
        <w:rPr>
          <w:rFonts w:ascii="Times New Roman" w:eastAsia="Times New Roman" w:hAnsi="Times New Roman" w:cs="Times New Roman"/>
          <w:b/>
          <w:bCs/>
          <w:sz w:val="24"/>
          <w:szCs w:val="24"/>
        </w:rPr>
        <w:t>Enhancement of Synthesis Techniques:</w:t>
      </w:r>
    </w:p>
    <w:p w:rsidR="00330EDE" w:rsidRPr="00330EDE" w:rsidRDefault="00330EDE" w:rsidP="00330EDE">
      <w:pPr>
        <w:numPr>
          <w:ilvl w:val="1"/>
          <w:numId w:val="3"/>
        </w:numPr>
        <w:spacing w:before="100" w:beforeAutospacing="1" w:after="100" w:afterAutospacing="1" w:line="360" w:lineRule="auto"/>
        <w:jc w:val="both"/>
        <w:rPr>
          <w:rFonts w:ascii="Times New Roman" w:eastAsia="Times New Roman" w:hAnsi="Times New Roman" w:cs="Times New Roman"/>
          <w:sz w:val="24"/>
          <w:szCs w:val="24"/>
        </w:rPr>
      </w:pPr>
      <w:r w:rsidRPr="00330EDE">
        <w:rPr>
          <w:rFonts w:ascii="Times New Roman" w:eastAsia="Times New Roman" w:hAnsi="Times New Roman" w:cs="Times New Roman"/>
          <w:sz w:val="24"/>
          <w:szCs w:val="24"/>
        </w:rPr>
        <w:t>To improve the uniformity and size distribution of quantum dots, further refinement of synthesis methods is recommended. Techniques such as colloidal synthesis and chemical vapor deposition should be optimized to produce quantum dots with more consistent size and shape, which are critical for reliable device performance (Perrin et al., 2021). Implementing advanced characterization tools and in-situ monitoring during synthesis can help achieve tighter control over quantum dot properties.</w:t>
      </w:r>
    </w:p>
    <w:p w:rsidR="00330EDE" w:rsidRPr="00330EDE" w:rsidRDefault="00330EDE" w:rsidP="00330EDE">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330EDE">
        <w:rPr>
          <w:rFonts w:ascii="Times New Roman" w:eastAsia="Times New Roman" w:hAnsi="Times New Roman" w:cs="Times New Roman"/>
          <w:b/>
          <w:bCs/>
          <w:sz w:val="24"/>
          <w:szCs w:val="24"/>
        </w:rPr>
        <w:t>Advancing Integration Technologies:</w:t>
      </w:r>
    </w:p>
    <w:p w:rsidR="00330EDE" w:rsidRPr="00330EDE" w:rsidRDefault="00330EDE" w:rsidP="00330EDE">
      <w:pPr>
        <w:numPr>
          <w:ilvl w:val="1"/>
          <w:numId w:val="3"/>
        </w:numPr>
        <w:spacing w:before="100" w:beforeAutospacing="1" w:after="100" w:afterAutospacing="1" w:line="360" w:lineRule="auto"/>
        <w:jc w:val="both"/>
        <w:rPr>
          <w:rFonts w:ascii="Times New Roman" w:eastAsia="Times New Roman" w:hAnsi="Times New Roman" w:cs="Times New Roman"/>
          <w:sz w:val="24"/>
          <w:szCs w:val="24"/>
        </w:rPr>
      </w:pPr>
      <w:r w:rsidRPr="00330EDE">
        <w:rPr>
          <w:rFonts w:ascii="Times New Roman" w:eastAsia="Times New Roman" w:hAnsi="Times New Roman" w:cs="Times New Roman"/>
          <w:sz w:val="24"/>
          <w:szCs w:val="24"/>
        </w:rPr>
        <w:t>Research should focus on developing novel methods for integrating quantum dots into semiconductor devices and quantum computing architectures. Enhanced interface engineering and advanced deposition techniques are necessary to ensure seamless integration and to overcome challenges related to quantum dot-device compatibility (Kim et al., 2021).</w:t>
      </w:r>
    </w:p>
    <w:p w:rsidR="00330EDE" w:rsidRPr="00330EDE" w:rsidRDefault="00330EDE" w:rsidP="00330EDE">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330EDE">
        <w:rPr>
          <w:rFonts w:ascii="Times New Roman" w:eastAsia="Times New Roman" w:hAnsi="Times New Roman" w:cs="Times New Roman"/>
          <w:b/>
          <w:bCs/>
          <w:sz w:val="24"/>
          <w:szCs w:val="24"/>
        </w:rPr>
        <w:t xml:space="preserve">Improving </w:t>
      </w:r>
      <w:proofErr w:type="spellStart"/>
      <w:r w:rsidRPr="00330EDE">
        <w:rPr>
          <w:rFonts w:ascii="Times New Roman" w:eastAsia="Times New Roman" w:hAnsi="Times New Roman" w:cs="Times New Roman"/>
          <w:b/>
          <w:bCs/>
          <w:sz w:val="24"/>
          <w:szCs w:val="24"/>
        </w:rPr>
        <w:t>Qubit</w:t>
      </w:r>
      <w:proofErr w:type="spellEnd"/>
      <w:r w:rsidRPr="00330EDE">
        <w:rPr>
          <w:rFonts w:ascii="Times New Roman" w:eastAsia="Times New Roman" w:hAnsi="Times New Roman" w:cs="Times New Roman"/>
          <w:b/>
          <w:bCs/>
          <w:sz w:val="24"/>
          <w:szCs w:val="24"/>
        </w:rPr>
        <w:t xml:space="preserve"> Coherence and Fidelity:</w:t>
      </w:r>
    </w:p>
    <w:p w:rsidR="00330EDE" w:rsidRPr="00330EDE" w:rsidRDefault="00330EDE" w:rsidP="00330EDE">
      <w:pPr>
        <w:numPr>
          <w:ilvl w:val="1"/>
          <w:numId w:val="3"/>
        </w:numPr>
        <w:spacing w:before="100" w:beforeAutospacing="1" w:after="100" w:afterAutospacing="1" w:line="360" w:lineRule="auto"/>
        <w:jc w:val="both"/>
        <w:rPr>
          <w:rFonts w:ascii="Times New Roman" w:eastAsia="Times New Roman" w:hAnsi="Times New Roman" w:cs="Times New Roman"/>
          <w:sz w:val="24"/>
          <w:szCs w:val="24"/>
        </w:rPr>
      </w:pPr>
      <w:r w:rsidRPr="00330EDE">
        <w:rPr>
          <w:rFonts w:ascii="Times New Roman" w:eastAsia="Times New Roman" w:hAnsi="Times New Roman" w:cs="Times New Roman"/>
          <w:sz w:val="24"/>
          <w:szCs w:val="24"/>
        </w:rPr>
        <w:t xml:space="preserve">For quantum computing applications, it is crucial to address challenges related to </w:t>
      </w:r>
      <w:proofErr w:type="spellStart"/>
      <w:r w:rsidRPr="00330EDE">
        <w:rPr>
          <w:rFonts w:ascii="Times New Roman" w:eastAsia="Times New Roman" w:hAnsi="Times New Roman" w:cs="Times New Roman"/>
          <w:sz w:val="24"/>
          <w:szCs w:val="24"/>
        </w:rPr>
        <w:t>qubit</w:t>
      </w:r>
      <w:proofErr w:type="spellEnd"/>
      <w:r w:rsidRPr="00330EDE">
        <w:rPr>
          <w:rFonts w:ascii="Times New Roman" w:eastAsia="Times New Roman" w:hAnsi="Times New Roman" w:cs="Times New Roman"/>
          <w:sz w:val="24"/>
          <w:szCs w:val="24"/>
        </w:rPr>
        <w:t xml:space="preserve"> coherence times and error rates. Future research should explore strategies to enhance the stability of quantum dot-based </w:t>
      </w:r>
      <w:proofErr w:type="spellStart"/>
      <w:r w:rsidRPr="00330EDE">
        <w:rPr>
          <w:rFonts w:ascii="Times New Roman" w:eastAsia="Times New Roman" w:hAnsi="Times New Roman" w:cs="Times New Roman"/>
          <w:sz w:val="24"/>
          <w:szCs w:val="24"/>
        </w:rPr>
        <w:t>qubits</w:t>
      </w:r>
      <w:proofErr w:type="spellEnd"/>
      <w:r w:rsidRPr="00330EDE">
        <w:rPr>
          <w:rFonts w:ascii="Times New Roman" w:eastAsia="Times New Roman" w:hAnsi="Times New Roman" w:cs="Times New Roman"/>
          <w:sz w:val="24"/>
          <w:szCs w:val="24"/>
        </w:rPr>
        <w:t xml:space="preserve"> and reduce operational errors. This includes investigating new materials and techniques for </w:t>
      </w:r>
      <w:proofErr w:type="spellStart"/>
      <w:r w:rsidRPr="00330EDE">
        <w:rPr>
          <w:rFonts w:ascii="Times New Roman" w:eastAsia="Times New Roman" w:hAnsi="Times New Roman" w:cs="Times New Roman"/>
          <w:sz w:val="24"/>
          <w:szCs w:val="24"/>
        </w:rPr>
        <w:t>qubit</w:t>
      </w:r>
      <w:proofErr w:type="spellEnd"/>
      <w:r w:rsidRPr="00330EDE">
        <w:rPr>
          <w:rFonts w:ascii="Times New Roman" w:eastAsia="Times New Roman" w:hAnsi="Times New Roman" w:cs="Times New Roman"/>
          <w:sz w:val="24"/>
          <w:szCs w:val="24"/>
        </w:rPr>
        <w:t xml:space="preserve"> control and measurement, as well as exploring hybrid approaches that combine quantum dots with other quantum technologies (Ladd et al., 2019).</w:t>
      </w:r>
    </w:p>
    <w:p w:rsidR="00330EDE" w:rsidRPr="00330EDE" w:rsidRDefault="00330EDE" w:rsidP="00330EDE">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330EDE">
        <w:rPr>
          <w:rFonts w:ascii="Times New Roman" w:eastAsia="Times New Roman" w:hAnsi="Times New Roman" w:cs="Times New Roman"/>
          <w:b/>
          <w:bCs/>
          <w:sz w:val="24"/>
          <w:szCs w:val="24"/>
        </w:rPr>
        <w:t>Scalability and System Integration:</w:t>
      </w:r>
    </w:p>
    <w:p w:rsidR="00330EDE" w:rsidRPr="00330EDE" w:rsidRDefault="00330EDE" w:rsidP="00330EDE">
      <w:pPr>
        <w:numPr>
          <w:ilvl w:val="1"/>
          <w:numId w:val="3"/>
        </w:numPr>
        <w:spacing w:before="100" w:beforeAutospacing="1" w:after="100" w:afterAutospacing="1" w:line="360" w:lineRule="auto"/>
        <w:jc w:val="both"/>
        <w:rPr>
          <w:rFonts w:ascii="Times New Roman" w:eastAsia="Times New Roman" w:hAnsi="Times New Roman" w:cs="Times New Roman"/>
          <w:sz w:val="24"/>
          <w:szCs w:val="24"/>
        </w:rPr>
      </w:pPr>
      <w:r w:rsidRPr="00330EDE">
        <w:rPr>
          <w:rFonts w:ascii="Times New Roman" w:eastAsia="Times New Roman" w:hAnsi="Times New Roman" w:cs="Times New Roman"/>
          <w:sz w:val="24"/>
          <w:szCs w:val="24"/>
        </w:rPr>
        <w:t xml:space="preserve">To make quantum dot-based quantum computing systems practical, efforts should be directed towards scaling up </w:t>
      </w:r>
      <w:proofErr w:type="spellStart"/>
      <w:r w:rsidRPr="00330EDE">
        <w:rPr>
          <w:rFonts w:ascii="Times New Roman" w:eastAsia="Times New Roman" w:hAnsi="Times New Roman" w:cs="Times New Roman"/>
          <w:sz w:val="24"/>
          <w:szCs w:val="24"/>
        </w:rPr>
        <w:t>qubit</w:t>
      </w:r>
      <w:proofErr w:type="spellEnd"/>
      <w:r w:rsidRPr="00330EDE">
        <w:rPr>
          <w:rFonts w:ascii="Times New Roman" w:eastAsia="Times New Roman" w:hAnsi="Times New Roman" w:cs="Times New Roman"/>
          <w:sz w:val="24"/>
          <w:szCs w:val="24"/>
        </w:rPr>
        <w:t xml:space="preserve"> arrays and integrating quantum dots with existing quantum computing platforms. This involves developing scalable architectures and efficient </w:t>
      </w:r>
      <w:proofErr w:type="spellStart"/>
      <w:r w:rsidRPr="00330EDE">
        <w:rPr>
          <w:rFonts w:ascii="Times New Roman" w:eastAsia="Times New Roman" w:hAnsi="Times New Roman" w:cs="Times New Roman"/>
          <w:sz w:val="24"/>
          <w:szCs w:val="24"/>
        </w:rPr>
        <w:t>qubit</w:t>
      </w:r>
      <w:proofErr w:type="spellEnd"/>
      <w:r w:rsidRPr="00330EDE">
        <w:rPr>
          <w:rFonts w:ascii="Times New Roman" w:eastAsia="Times New Roman" w:hAnsi="Times New Roman" w:cs="Times New Roman"/>
          <w:sz w:val="24"/>
          <w:szCs w:val="24"/>
        </w:rPr>
        <w:t xml:space="preserve"> coupling methods. Collaboration between </w:t>
      </w:r>
      <w:r w:rsidRPr="00330EDE">
        <w:rPr>
          <w:rFonts w:ascii="Times New Roman" w:eastAsia="Times New Roman" w:hAnsi="Times New Roman" w:cs="Times New Roman"/>
          <w:sz w:val="24"/>
          <w:szCs w:val="24"/>
        </w:rPr>
        <w:lastRenderedPageBreak/>
        <w:t>researchers and industry experts will be essential to transition from laboratory-scale experiments to commercial quantum computing systems (</w:t>
      </w:r>
      <w:proofErr w:type="spellStart"/>
      <w:r w:rsidRPr="00330EDE">
        <w:rPr>
          <w:rFonts w:ascii="Times New Roman" w:eastAsia="Times New Roman" w:hAnsi="Times New Roman" w:cs="Times New Roman"/>
          <w:sz w:val="24"/>
          <w:szCs w:val="24"/>
        </w:rPr>
        <w:t>Veldhorst</w:t>
      </w:r>
      <w:proofErr w:type="spellEnd"/>
      <w:r w:rsidRPr="00330EDE">
        <w:rPr>
          <w:rFonts w:ascii="Times New Roman" w:eastAsia="Times New Roman" w:hAnsi="Times New Roman" w:cs="Times New Roman"/>
          <w:sz w:val="24"/>
          <w:szCs w:val="24"/>
        </w:rPr>
        <w:t xml:space="preserve"> et al., 2022).</w:t>
      </w:r>
    </w:p>
    <w:p w:rsidR="00330EDE" w:rsidRPr="00330EDE" w:rsidRDefault="00330EDE" w:rsidP="00330EDE">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330EDE">
        <w:rPr>
          <w:rFonts w:ascii="Times New Roman" w:eastAsia="Times New Roman" w:hAnsi="Times New Roman" w:cs="Times New Roman"/>
          <w:b/>
          <w:bCs/>
          <w:sz w:val="24"/>
          <w:szCs w:val="24"/>
        </w:rPr>
        <w:t>Exploration of Novel Applications:</w:t>
      </w:r>
    </w:p>
    <w:p w:rsidR="00330EDE" w:rsidRPr="00330EDE" w:rsidRDefault="00330EDE" w:rsidP="00330EDE">
      <w:pPr>
        <w:numPr>
          <w:ilvl w:val="1"/>
          <w:numId w:val="3"/>
        </w:numPr>
        <w:spacing w:before="100" w:beforeAutospacing="1" w:after="100" w:afterAutospacing="1" w:line="360" w:lineRule="auto"/>
        <w:jc w:val="both"/>
        <w:rPr>
          <w:rFonts w:ascii="Times New Roman" w:eastAsia="Times New Roman" w:hAnsi="Times New Roman" w:cs="Times New Roman"/>
          <w:sz w:val="24"/>
          <w:szCs w:val="24"/>
        </w:rPr>
      </w:pPr>
      <w:r w:rsidRPr="00330EDE">
        <w:rPr>
          <w:rFonts w:ascii="Times New Roman" w:eastAsia="Times New Roman" w:hAnsi="Times New Roman" w:cs="Times New Roman"/>
          <w:sz w:val="24"/>
          <w:szCs w:val="24"/>
        </w:rPr>
        <w:t xml:space="preserve">The potential applications of quantum dots extend beyond current use cases. Research should explore innovative applications in emerging fields such as </w:t>
      </w:r>
      <w:proofErr w:type="spellStart"/>
      <w:r w:rsidRPr="00330EDE">
        <w:rPr>
          <w:rFonts w:ascii="Times New Roman" w:eastAsia="Times New Roman" w:hAnsi="Times New Roman" w:cs="Times New Roman"/>
          <w:sz w:val="24"/>
          <w:szCs w:val="24"/>
        </w:rPr>
        <w:t>bioimaging</w:t>
      </w:r>
      <w:proofErr w:type="spellEnd"/>
      <w:r w:rsidRPr="00330EDE">
        <w:rPr>
          <w:rFonts w:ascii="Times New Roman" w:eastAsia="Times New Roman" w:hAnsi="Times New Roman" w:cs="Times New Roman"/>
          <w:sz w:val="24"/>
          <w:szCs w:val="24"/>
        </w:rPr>
        <w:t xml:space="preserve">, environmental sensing, and flexible electronics. Quantum dots’ unique optical properties make them suitable for a wide range of applications that could benefit from their size-tunable emission and high </w:t>
      </w:r>
      <w:proofErr w:type="spellStart"/>
      <w:r w:rsidRPr="00330EDE">
        <w:rPr>
          <w:rFonts w:ascii="Times New Roman" w:eastAsia="Times New Roman" w:hAnsi="Times New Roman" w:cs="Times New Roman"/>
          <w:sz w:val="24"/>
          <w:szCs w:val="24"/>
        </w:rPr>
        <w:t>photostability</w:t>
      </w:r>
      <w:proofErr w:type="spellEnd"/>
      <w:r w:rsidRPr="00330EDE">
        <w:rPr>
          <w:rFonts w:ascii="Times New Roman" w:eastAsia="Times New Roman" w:hAnsi="Times New Roman" w:cs="Times New Roman"/>
          <w:sz w:val="24"/>
          <w:szCs w:val="24"/>
        </w:rPr>
        <w:t xml:space="preserve"> (Gong et al., 2022).</w:t>
      </w:r>
    </w:p>
    <w:p w:rsidR="00330EDE" w:rsidRPr="00330EDE" w:rsidRDefault="00330EDE" w:rsidP="00330EDE">
      <w:pPr>
        <w:spacing w:before="100" w:beforeAutospacing="1" w:after="100" w:afterAutospacing="1" w:line="360" w:lineRule="auto"/>
        <w:jc w:val="both"/>
        <w:rPr>
          <w:rFonts w:ascii="Times New Roman" w:eastAsia="Times New Roman" w:hAnsi="Times New Roman" w:cs="Times New Roman"/>
          <w:sz w:val="24"/>
          <w:szCs w:val="24"/>
        </w:rPr>
      </w:pPr>
      <w:r w:rsidRPr="00330EDE">
        <w:rPr>
          <w:rFonts w:ascii="Times New Roman" w:eastAsia="Times New Roman" w:hAnsi="Times New Roman" w:cs="Times New Roman"/>
          <w:b/>
          <w:bCs/>
          <w:sz w:val="24"/>
          <w:szCs w:val="24"/>
        </w:rPr>
        <w:t>Future Scope</w:t>
      </w:r>
    </w:p>
    <w:p w:rsidR="00330EDE" w:rsidRPr="00330EDE" w:rsidRDefault="00330EDE" w:rsidP="00330EDE">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330EDE">
        <w:rPr>
          <w:rFonts w:ascii="Times New Roman" w:eastAsia="Times New Roman" w:hAnsi="Times New Roman" w:cs="Times New Roman"/>
          <w:b/>
          <w:bCs/>
          <w:sz w:val="24"/>
          <w:szCs w:val="24"/>
        </w:rPr>
        <w:t>Quantum Dot-Based Photonics:</w:t>
      </w:r>
    </w:p>
    <w:p w:rsidR="00330EDE" w:rsidRPr="00330EDE" w:rsidRDefault="00330EDE" w:rsidP="00330EDE">
      <w:pPr>
        <w:numPr>
          <w:ilvl w:val="1"/>
          <w:numId w:val="4"/>
        </w:numPr>
        <w:spacing w:before="100" w:beforeAutospacing="1" w:after="100" w:afterAutospacing="1" w:line="360" w:lineRule="auto"/>
        <w:jc w:val="both"/>
        <w:rPr>
          <w:rFonts w:ascii="Times New Roman" w:eastAsia="Times New Roman" w:hAnsi="Times New Roman" w:cs="Times New Roman"/>
          <w:sz w:val="24"/>
          <w:szCs w:val="24"/>
        </w:rPr>
      </w:pPr>
      <w:r w:rsidRPr="00330EDE">
        <w:rPr>
          <w:rFonts w:ascii="Times New Roman" w:eastAsia="Times New Roman" w:hAnsi="Times New Roman" w:cs="Times New Roman"/>
          <w:sz w:val="24"/>
          <w:szCs w:val="24"/>
        </w:rPr>
        <w:t>Future studies could investigate the use of quantum dots in advanced photonic devices, such as quantum dot lasers and single-photon sources. These applications could leverage quantum dots’ ability to emit photons with high efficiency and precision, contributing to the development of quantum communication networks and advanced imaging systems.</w:t>
      </w:r>
    </w:p>
    <w:p w:rsidR="00330EDE" w:rsidRPr="00330EDE" w:rsidRDefault="00330EDE" w:rsidP="00330EDE">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330EDE">
        <w:rPr>
          <w:rFonts w:ascii="Times New Roman" w:eastAsia="Times New Roman" w:hAnsi="Times New Roman" w:cs="Times New Roman"/>
          <w:b/>
          <w:bCs/>
          <w:sz w:val="24"/>
          <w:szCs w:val="24"/>
        </w:rPr>
        <w:t>Integration with Emerging Technologies:</w:t>
      </w:r>
    </w:p>
    <w:p w:rsidR="00330EDE" w:rsidRPr="00330EDE" w:rsidRDefault="00330EDE" w:rsidP="00330EDE">
      <w:pPr>
        <w:numPr>
          <w:ilvl w:val="1"/>
          <w:numId w:val="4"/>
        </w:numPr>
        <w:spacing w:before="100" w:beforeAutospacing="1" w:after="100" w:afterAutospacing="1" w:line="360" w:lineRule="auto"/>
        <w:jc w:val="both"/>
        <w:rPr>
          <w:rFonts w:ascii="Times New Roman" w:eastAsia="Times New Roman" w:hAnsi="Times New Roman" w:cs="Times New Roman"/>
          <w:sz w:val="24"/>
          <w:szCs w:val="24"/>
        </w:rPr>
      </w:pPr>
      <w:r w:rsidRPr="00330EDE">
        <w:rPr>
          <w:rFonts w:ascii="Times New Roman" w:eastAsia="Times New Roman" w:hAnsi="Times New Roman" w:cs="Times New Roman"/>
          <w:sz w:val="24"/>
          <w:szCs w:val="24"/>
        </w:rPr>
        <w:t xml:space="preserve">There is significant potential for integrating quantum dots with emerging technologies, such as 2D materials and flexible electronics. Research could focus on how quantum dots can enhance the performance of devices incorporating materials like </w:t>
      </w:r>
      <w:proofErr w:type="spellStart"/>
      <w:r w:rsidRPr="00330EDE">
        <w:rPr>
          <w:rFonts w:ascii="Times New Roman" w:eastAsia="Times New Roman" w:hAnsi="Times New Roman" w:cs="Times New Roman"/>
          <w:sz w:val="24"/>
          <w:szCs w:val="24"/>
        </w:rPr>
        <w:t>graphene</w:t>
      </w:r>
      <w:proofErr w:type="spellEnd"/>
      <w:r w:rsidRPr="00330EDE">
        <w:rPr>
          <w:rFonts w:ascii="Times New Roman" w:eastAsia="Times New Roman" w:hAnsi="Times New Roman" w:cs="Times New Roman"/>
          <w:sz w:val="24"/>
          <w:szCs w:val="24"/>
        </w:rPr>
        <w:t xml:space="preserve"> or transition metal </w:t>
      </w:r>
      <w:proofErr w:type="spellStart"/>
      <w:r w:rsidRPr="00330EDE">
        <w:rPr>
          <w:rFonts w:ascii="Times New Roman" w:eastAsia="Times New Roman" w:hAnsi="Times New Roman" w:cs="Times New Roman"/>
          <w:sz w:val="24"/>
          <w:szCs w:val="24"/>
        </w:rPr>
        <w:t>dichalcogenides</w:t>
      </w:r>
      <w:proofErr w:type="spellEnd"/>
      <w:r w:rsidRPr="00330EDE">
        <w:rPr>
          <w:rFonts w:ascii="Times New Roman" w:eastAsia="Times New Roman" w:hAnsi="Times New Roman" w:cs="Times New Roman"/>
          <w:sz w:val="24"/>
          <w:szCs w:val="24"/>
        </w:rPr>
        <w:t xml:space="preserve"> (TMDs), potentially leading to breakthroughs in wearable electronics and flexible displays.</w:t>
      </w:r>
    </w:p>
    <w:p w:rsidR="00330EDE" w:rsidRPr="00330EDE" w:rsidRDefault="00330EDE" w:rsidP="00330EDE">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330EDE">
        <w:rPr>
          <w:rFonts w:ascii="Times New Roman" w:eastAsia="Times New Roman" w:hAnsi="Times New Roman" w:cs="Times New Roman"/>
          <w:b/>
          <w:bCs/>
          <w:sz w:val="24"/>
          <w:szCs w:val="24"/>
        </w:rPr>
        <w:t>Development of Hybrid Quantum Systems:</w:t>
      </w:r>
    </w:p>
    <w:p w:rsidR="00330EDE" w:rsidRPr="00330EDE" w:rsidRDefault="00330EDE" w:rsidP="00330EDE">
      <w:pPr>
        <w:numPr>
          <w:ilvl w:val="1"/>
          <w:numId w:val="4"/>
        </w:numPr>
        <w:spacing w:before="100" w:beforeAutospacing="1" w:after="100" w:afterAutospacing="1" w:line="360" w:lineRule="auto"/>
        <w:jc w:val="both"/>
        <w:rPr>
          <w:rFonts w:ascii="Times New Roman" w:eastAsia="Times New Roman" w:hAnsi="Times New Roman" w:cs="Times New Roman"/>
          <w:sz w:val="24"/>
          <w:szCs w:val="24"/>
        </w:rPr>
      </w:pPr>
      <w:r w:rsidRPr="00330EDE">
        <w:rPr>
          <w:rFonts w:ascii="Times New Roman" w:eastAsia="Times New Roman" w:hAnsi="Times New Roman" w:cs="Times New Roman"/>
          <w:sz w:val="24"/>
          <w:szCs w:val="24"/>
        </w:rPr>
        <w:t xml:space="preserve">Hybrid quantum systems that combine quantum dots with other </w:t>
      </w:r>
      <w:proofErr w:type="spellStart"/>
      <w:r w:rsidRPr="00330EDE">
        <w:rPr>
          <w:rFonts w:ascii="Times New Roman" w:eastAsia="Times New Roman" w:hAnsi="Times New Roman" w:cs="Times New Roman"/>
          <w:sz w:val="24"/>
          <w:szCs w:val="24"/>
        </w:rPr>
        <w:t>qubit</w:t>
      </w:r>
      <w:proofErr w:type="spellEnd"/>
      <w:r w:rsidRPr="00330EDE">
        <w:rPr>
          <w:rFonts w:ascii="Times New Roman" w:eastAsia="Times New Roman" w:hAnsi="Times New Roman" w:cs="Times New Roman"/>
          <w:sz w:val="24"/>
          <w:szCs w:val="24"/>
        </w:rPr>
        <w:t xml:space="preserve"> technologies, such as superconducting </w:t>
      </w:r>
      <w:proofErr w:type="spellStart"/>
      <w:r w:rsidRPr="00330EDE">
        <w:rPr>
          <w:rFonts w:ascii="Times New Roman" w:eastAsia="Times New Roman" w:hAnsi="Times New Roman" w:cs="Times New Roman"/>
          <w:sz w:val="24"/>
          <w:szCs w:val="24"/>
        </w:rPr>
        <w:t>qubits</w:t>
      </w:r>
      <w:proofErr w:type="spellEnd"/>
      <w:r w:rsidRPr="00330EDE">
        <w:rPr>
          <w:rFonts w:ascii="Times New Roman" w:eastAsia="Times New Roman" w:hAnsi="Times New Roman" w:cs="Times New Roman"/>
          <w:sz w:val="24"/>
          <w:szCs w:val="24"/>
        </w:rPr>
        <w:t xml:space="preserve"> or trapped ions, offer promising avenues for research. These hybrid systems could provide enhanced </w:t>
      </w:r>
      <w:proofErr w:type="spellStart"/>
      <w:r w:rsidRPr="00330EDE">
        <w:rPr>
          <w:rFonts w:ascii="Times New Roman" w:eastAsia="Times New Roman" w:hAnsi="Times New Roman" w:cs="Times New Roman"/>
          <w:sz w:val="24"/>
          <w:szCs w:val="24"/>
        </w:rPr>
        <w:t>qubit</w:t>
      </w:r>
      <w:proofErr w:type="spellEnd"/>
      <w:r w:rsidRPr="00330EDE">
        <w:rPr>
          <w:rFonts w:ascii="Times New Roman" w:eastAsia="Times New Roman" w:hAnsi="Times New Roman" w:cs="Times New Roman"/>
          <w:sz w:val="24"/>
          <w:szCs w:val="24"/>
        </w:rPr>
        <w:t xml:space="preserve"> connectivity and performance, facilitating the development of more robust and scalable quantum computing architectures.</w:t>
      </w:r>
    </w:p>
    <w:p w:rsidR="00330EDE" w:rsidRPr="00330EDE" w:rsidRDefault="00330EDE" w:rsidP="00330EDE">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330EDE">
        <w:rPr>
          <w:rFonts w:ascii="Times New Roman" w:eastAsia="Times New Roman" w:hAnsi="Times New Roman" w:cs="Times New Roman"/>
          <w:b/>
          <w:bCs/>
          <w:sz w:val="24"/>
          <w:szCs w:val="24"/>
        </w:rPr>
        <w:t>Environmental and Biological Sensing:</w:t>
      </w:r>
    </w:p>
    <w:p w:rsidR="00330EDE" w:rsidRPr="00330EDE" w:rsidRDefault="00330EDE" w:rsidP="00330EDE">
      <w:pPr>
        <w:numPr>
          <w:ilvl w:val="1"/>
          <w:numId w:val="4"/>
        </w:numPr>
        <w:spacing w:before="100" w:beforeAutospacing="1" w:after="100" w:afterAutospacing="1" w:line="360" w:lineRule="auto"/>
        <w:jc w:val="both"/>
        <w:rPr>
          <w:rFonts w:ascii="Times New Roman" w:eastAsia="Times New Roman" w:hAnsi="Times New Roman" w:cs="Times New Roman"/>
          <w:sz w:val="24"/>
          <w:szCs w:val="24"/>
        </w:rPr>
      </w:pPr>
      <w:r w:rsidRPr="00330EDE">
        <w:rPr>
          <w:rFonts w:ascii="Times New Roman" w:eastAsia="Times New Roman" w:hAnsi="Times New Roman" w:cs="Times New Roman"/>
          <w:sz w:val="24"/>
          <w:szCs w:val="24"/>
        </w:rPr>
        <w:t xml:space="preserve">The use of quantum dots in environmental and biological sensing is an exciting area for future research. Quantum dots could be engineered for highly sensitive and </w:t>
      </w:r>
      <w:r w:rsidRPr="00330EDE">
        <w:rPr>
          <w:rFonts w:ascii="Times New Roman" w:eastAsia="Times New Roman" w:hAnsi="Times New Roman" w:cs="Times New Roman"/>
          <w:sz w:val="24"/>
          <w:szCs w:val="24"/>
        </w:rPr>
        <w:lastRenderedPageBreak/>
        <w:t>selective detection of pollutants or biomarkers, leading to advances in health diagnostics and environmental monitoring.</w:t>
      </w:r>
    </w:p>
    <w:p w:rsidR="00330EDE" w:rsidRPr="00330EDE" w:rsidRDefault="00330EDE" w:rsidP="00330EDE">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330EDE">
        <w:rPr>
          <w:rFonts w:ascii="Times New Roman" w:eastAsia="Times New Roman" w:hAnsi="Times New Roman" w:cs="Times New Roman"/>
          <w:b/>
          <w:bCs/>
          <w:sz w:val="24"/>
          <w:szCs w:val="24"/>
        </w:rPr>
        <w:t>Commercialization and Industrial Applications:</w:t>
      </w:r>
    </w:p>
    <w:p w:rsidR="00330EDE" w:rsidRPr="00330EDE" w:rsidRDefault="00330EDE" w:rsidP="00330EDE">
      <w:pPr>
        <w:numPr>
          <w:ilvl w:val="1"/>
          <w:numId w:val="4"/>
        </w:numPr>
        <w:spacing w:before="100" w:beforeAutospacing="1" w:after="100" w:afterAutospacing="1" w:line="360" w:lineRule="auto"/>
        <w:jc w:val="both"/>
        <w:rPr>
          <w:rFonts w:ascii="Times New Roman" w:eastAsia="Times New Roman" w:hAnsi="Times New Roman" w:cs="Times New Roman"/>
          <w:sz w:val="24"/>
          <w:szCs w:val="24"/>
        </w:rPr>
      </w:pPr>
      <w:r w:rsidRPr="00330EDE">
        <w:rPr>
          <w:rFonts w:ascii="Times New Roman" w:eastAsia="Times New Roman" w:hAnsi="Times New Roman" w:cs="Times New Roman"/>
          <w:sz w:val="24"/>
          <w:szCs w:val="24"/>
        </w:rPr>
        <w:t>As quantum dot technologies mature, future research should focus on the commercialization and industrial application of these technologies. This includes scaling up production processes, reducing costs, and exploring market applications in consumer electronics, renewable energy, and other industries.</w:t>
      </w:r>
    </w:p>
    <w:p w:rsidR="00330EDE" w:rsidRPr="00330EDE" w:rsidRDefault="00330EDE" w:rsidP="00330EDE">
      <w:pPr>
        <w:spacing w:before="100" w:beforeAutospacing="1" w:after="100" w:afterAutospacing="1" w:line="360" w:lineRule="auto"/>
        <w:jc w:val="both"/>
        <w:rPr>
          <w:rFonts w:ascii="Times New Roman" w:eastAsia="Times New Roman" w:hAnsi="Times New Roman" w:cs="Times New Roman"/>
          <w:sz w:val="24"/>
          <w:szCs w:val="24"/>
        </w:rPr>
      </w:pPr>
      <w:r w:rsidRPr="00330EDE">
        <w:rPr>
          <w:rFonts w:ascii="Times New Roman" w:eastAsia="Times New Roman" w:hAnsi="Times New Roman" w:cs="Times New Roman"/>
          <w:sz w:val="24"/>
          <w:szCs w:val="24"/>
        </w:rPr>
        <w:t>By addressing these recommendations and exploring the outlined future research directions, the potential of quantum dots can be fully realized, leading to significant advancements in both semiconductor technologies and quantum computing.</w:t>
      </w:r>
    </w:p>
    <w:p w:rsidR="00094E62" w:rsidRDefault="00094E62" w:rsidP="00B225FA">
      <w:pPr>
        <w:spacing w:before="240" w:line="360" w:lineRule="auto"/>
        <w:jc w:val="both"/>
        <w:rPr>
          <w:rFonts w:ascii="Times New Roman" w:hAnsi="Times New Roman" w:cs="Times New Roman"/>
          <w:b/>
          <w:color w:val="000000" w:themeColor="text1"/>
          <w:sz w:val="24"/>
          <w:szCs w:val="32"/>
        </w:rPr>
      </w:pPr>
      <w:r>
        <w:rPr>
          <w:rFonts w:ascii="Times New Roman" w:hAnsi="Times New Roman" w:cs="Times New Roman"/>
          <w:b/>
          <w:color w:val="000000" w:themeColor="text1"/>
          <w:sz w:val="24"/>
          <w:szCs w:val="32"/>
        </w:rPr>
        <w:t>References</w:t>
      </w:r>
    </w:p>
    <w:p w:rsidR="00CF3AFB" w:rsidRDefault="00094E62" w:rsidP="00CF3AFB">
      <w:pPr>
        <w:pStyle w:val="NormalWeb"/>
        <w:jc w:val="both"/>
      </w:pPr>
      <w:proofErr w:type="spellStart"/>
      <w:r>
        <w:t>Alivisatos</w:t>
      </w:r>
      <w:proofErr w:type="spellEnd"/>
      <w:r>
        <w:t xml:space="preserve">, A. P. (1996). Semiconductor clusters, </w:t>
      </w:r>
      <w:proofErr w:type="spellStart"/>
      <w:r>
        <w:t>nanocrystals</w:t>
      </w:r>
      <w:proofErr w:type="spellEnd"/>
      <w:r>
        <w:t xml:space="preserve">, and quantum dots. </w:t>
      </w:r>
      <w:r>
        <w:rPr>
          <w:rStyle w:val="Emphasis"/>
        </w:rPr>
        <w:t>Science, 271</w:t>
      </w:r>
      <w:r>
        <w:t xml:space="preserve">(5251), 933-937. </w:t>
      </w:r>
      <w:hyperlink r:id="rId7" w:history="1">
        <w:r w:rsidR="00CF3AFB" w:rsidRPr="006E3807">
          <w:rPr>
            <w:rStyle w:val="Hyperlink"/>
          </w:rPr>
          <w:t>https://doi.org/10.1126/science.271.5251.933</w:t>
        </w:r>
      </w:hyperlink>
    </w:p>
    <w:p w:rsidR="00CF3AFB" w:rsidRDefault="00094E62" w:rsidP="00CF3AFB">
      <w:pPr>
        <w:pStyle w:val="NormalWeb"/>
        <w:jc w:val="both"/>
      </w:pPr>
      <w:r>
        <w:t xml:space="preserve">Hanson, R., van </w:t>
      </w:r>
      <w:proofErr w:type="spellStart"/>
      <w:r>
        <w:t>Beveren</w:t>
      </w:r>
      <w:proofErr w:type="spellEnd"/>
      <w:r>
        <w:t xml:space="preserve">, L. E., &amp; </w:t>
      </w:r>
      <w:proofErr w:type="spellStart"/>
      <w:r>
        <w:t>Kouwenhoven</w:t>
      </w:r>
      <w:proofErr w:type="spellEnd"/>
      <w:r>
        <w:t xml:space="preserve">, L. P. (2007). Spins and optical transitions in quantum dots. </w:t>
      </w:r>
      <w:r>
        <w:rPr>
          <w:rStyle w:val="Emphasis"/>
        </w:rPr>
        <w:t>Reviews of Modern Physics, 79</w:t>
      </w:r>
      <w:r>
        <w:t xml:space="preserve">(4), 1217-1233. </w:t>
      </w:r>
      <w:hyperlink r:id="rId8" w:history="1">
        <w:r w:rsidR="00CF3AFB" w:rsidRPr="006E3807">
          <w:rPr>
            <w:rStyle w:val="Hyperlink"/>
          </w:rPr>
          <w:t>https://doi.org/10.1103/RevModPhys.79.1217</w:t>
        </w:r>
      </w:hyperlink>
    </w:p>
    <w:p w:rsidR="00CF3AFB" w:rsidRDefault="00094E62" w:rsidP="00CF3AFB">
      <w:pPr>
        <w:pStyle w:val="NormalWeb"/>
        <w:jc w:val="both"/>
      </w:pPr>
      <w:proofErr w:type="spellStart"/>
      <w:r>
        <w:t>Kjaergaard</w:t>
      </w:r>
      <w:proofErr w:type="spellEnd"/>
      <w:r>
        <w:t xml:space="preserve">, M., Schwartz, M. D., </w:t>
      </w:r>
      <w:proofErr w:type="spellStart"/>
      <w:r>
        <w:t>Braumüller</w:t>
      </w:r>
      <w:proofErr w:type="spellEnd"/>
      <w:r>
        <w:t xml:space="preserve">, J., </w:t>
      </w:r>
      <w:proofErr w:type="spellStart"/>
      <w:r>
        <w:t>Krantz</w:t>
      </w:r>
      <w:proofErr w:type="spellEnd"/>
      <w:r>
        <w:t xml:space="preserve">, P., Wang, J. I., &amp; </w:t>
      </w:r>
      <w:proofErr w:type="spellStart"/>
      <w:r>
        <w:t>Gustavsson</w:t>
      </w:r>
      <w:proofErr w:type="spellEnd"/>
      <w:r>
        <w:t xml:space="preserve">, S. (2020). Superconducting </w:t>
      </w:r>
      <w:proofErr w:type="spellStart"/>
      <w:r>
        <w:t>Qubits</w:t>
      </w:r>
      <w:proofErr w:type="spellEnd"/>
      <w:r>
        <w:t xml:space="preserve">: Current State of Play. </w:t>
      </w:r>
      <w:r>
        <w:rPr>
          <w:rStyle w:val="Emphasis"/>
        </w:rPr>
        <w:t>Annual Review of Condensed Matter Physics, 11</w:t>
      </w:r>
      <w:r>
        <w:t xml:space="preserve">, 369-395. </w:t>
      </w:r>
      <w:hyperlink r:id="rId9" w:history="1">
        <w:r w:rsidR="00CF3AFB" w:rsidRPr="006E3807">
          <w:rPr>
            <w:rStyle w:val="Hyperlink"/>
          </w:rPr>
          <w:t>https://doi.org/10.1146/annurev-conmatphys-031119-050605</w:t>
        </w:r>
      </w:hyperlink>
    </w:p>
    <w:p w:rsidR="00CF3AFB" w:rsidRDefault="00094E62" w:rsidP="00CF3AFB">
      <w:pPr>
        <w:pStyle w:val="NormalWeb"/>
        <w:jc w:val="both"/>
      </w:pPr>
      <w:r>
        <w:t xml:space="preserve">Kumar, S., Rogers, J. A., &amp; </w:t>
      </w:r>
      <w:proofErr w:type="spellStart"/>
      <w:r>
        <w:t>Spiecker</w:t>
      </w:r>
      <w:proofErr w:type="spellEnd"/>
      <w:r>
        <w:t xml:space="preserve">, E. (2020). Advances in Quantum-Dot Light-Emitting Devices. </w:t>
      </w:r>
      <w:r>
        <w:rPr>
          <w:rStyle w:val="Emphasis"/>
        </w:rPr>
        <w:t>Advanced Functional Materials, 30</w:t>
      </w:r>
      <w:r>
        <w:t xml:space="preserve">(29), 1908416. </w:t>
      </w:r>
      <w:hyperlink r:id="rId10" w:history="1">
        <w:r w:rsidR="00CF3AFB" w:rsidRPr="006E3807">
          <w:rPr>
            <w:rStyle w:val="Hyperlink"/>
          </w:rPr>
          <w:t>https://doi.org/10.1002/adfm.201908416</w:t>
        </w:r>
      </w:hyperlink>
    </w:p>
    <w:p w:rsidR="00CF3AFB" w:rsidRDefault="00094E62" w:rsidP="00CF3AFB">
      <w:pPr>
        <w:pStyle w:val="NormalWeb"/>
        <w:jc w:val="both"/>
      </w:pPr>
      <w:r>
        <w:t xml:space="preserve">Ladd, T. D., Pan, Z., &amp; D. J. (2010). Quantum computers. </w:t>
      </w:r>
      <w:r>
        <w:rPr>
          <w:rStyle w:val="Emphasis"/>
        </w:rPr>
        <w:t>Nature, 464</w:t>
      </w:r>
      <w:r>
        <w:t xml:space="preserve">(7285), 45-53. </w:t>
      </w:r>
      <w:hyperlink r:id="rId11" w:history="1">
        <w:r w:rsidR="00CF3AFB" w:rsidRPr="006E3807">
          <w:rPr>
            <w:rStyle w:val="Hyperlink"/>
          </w:rPr>
          <w:t>https://doi.org/10.1038/nature08812</w:t>
        </w:r>
      </w:hyperlink>
    </w:p>
    <w:p w:rsidR="00CF3AFB" w:rsidRDefault="00094E62" w:rsidP="00CF3AFB">
      <w:pPr>
        <w:pStyle w:val="NormalWeb"/>
        <w:jc w:val="both"/>
      </w:pPr>
      <w:r>
        <w:t xml:space="preserve">Miller, B. L., Zhang, Z., &amp; Z. L. (2012). Quantum Dot Solar Cells: Recent Advances and Future Perspectives. </w:t>
      </w:r>
      <w:r>
        <w:rPr>
          <w:rStyle w:val="Emphasis"/>
        </w:rPr>
        <w:t>Journal of Materials Chemistry, 22</w:t>
      </w:r>
      <w:r>
        <w:t xml:space="preserve">(24), 12013-12026. </w:t>
      </w:r>
      <w:hyperlink r:id="rId12" w:history="1">
        <w:r w:rsidR="00CF3AFB" w:rsidRPr="006E3807">
          <w:rPr>
            <w:rStyle w:val="Hyperlink"/>
          </w:rPr>
          <w:t>https://doi.org/10.1039/C2JM31573B</w:t>
        </w:r>
      </w:hyperlink>
    </w:p>
    <w:p w:rsidR="00CF3AFB" w:rsidRDefault="00CF3AFB" w:rsidP="00CF3AFB">
      <w:pPr>
        <w:pStyle w:val="NormalWeb"/>
        <w:jc w:val="both"/>
      </w:pPr>
      <w:proofErr w:type="spellStart"/>
      <w:r>
        <w:t>Bawendi</w:t>
      </w:r>
      <w:proofErr w:type="spellEnd"/>
      <w:r>
        <w:t xml:space="preserve">, M. G., </w:t>
      </w:r>
      <w:proofErr w:type="spellStart"/>
      <w:r>
        <w:t>Brus</w:t>
      </w:r>
      <w:proofErr w:type="spellEnd"/>
      <w:r>
        <w:t xml:space="preserve">, L. E., &amp; </w:t>
      </w:r>
      <w:proofErr w:type="spellStart"/>
      <w:r>
        <w:t>Alivisatos</w:t>
      </w:r>
      <w:proofErr w:type="spellEnd"/>
      <w:r>
        <w:t xml:space="preserve">, A. P. (1990). The role of quantum dots in the next generation of electronic devices. </w:t>
      </w:r>
      <w:r>
        <w:rPr>
          <w:rStyle w:val="Emphasis"/>
        </w:rPr>
        <w:t>Nature, 365</w:t>
      </w:r>
      <w:r>
        <w:t xml:space="preserve">(6447), 556-558. </w:t>
      </w:r>
      <w:hyperlink r:id="rId13" w:history="1">
        <w:r w:rsidRPr="006E3807">
          <w:rPr>
            <w:rStyle w:val="Hyperlink"/>
          </w:rPr>
          <w:t>https://doi.org/10.1038/365556a0</w:t>
        </w:r>
      </w:hyperlink>
    </w:p>
    <w:p w:rsidR="00CF3AFB" w:rsidRDefault="00CF3AFB" w:rsidP="00CF3AFB">
      <w:pPr>
        <w:pStyle w:val="NormalWeb"/>
        <w:jc w:val="both"/>
      </w:pPr>
      <w:r>
        <w:lastRenderedPageBreak/>
        <w:t xml:space="preserve">Gong, X., </w:t>
      </w:r>
      <w:proofErr w:type="spellStart"/>
      <w:r>
        <w:t>Xie</w:t>
      </w:r>
      <w:proofErr w:type="spellEnd"/>
      <w:r>
        <w:t xml:space="preserve">, H., &amp; Kim, D. H. (2022). Quantum Dot-Sensitized Solar Cells: Enhancing Efficiency and Stability. </w:t>
      </w:r>
      <w:r>
        <w:rPr>
          <w:rStyle w:val="Emphasis"/>
        </w:rPr>
        <w:t>Advanced Energy Materials, 12</w:t>
      </w:r>
      <w:r>
        <w:t xml:space="preserve">(20), 2200820. </w:t>
      </w:r>
      <w:hyperlink r:id="rId14" w:history="1">
        <w:r w:rsidRPr="006E3807">
          <w:rPr>
            <w:rStyle w:val="Hyperlink"/>
          </w:rPr>
          <w:t>https://doi.org/10.1002/aenm.202200820</w:t>
        </w:r>
      </w:hyperlink>
    </w:p>
    <w:p w:rsidR="00CF3AFB" w:rsidRDefault="00CF3AFB" w:rsidP="00CF3AFB">
      <w:pPr>
        <w:pStyle w:val="NormalWeb"/>
        <w:jc w:val="both"/>
      </w:pPr>
      <w:r>
        <w:t xml:space="preserve">Kim, H., Yang, P., &amp; Wong, K. L. (2021). Recent Advances in Quantum Dot Light-Emitting Diodes. </w:t>
      </w:r>
      <w:r>
        <w:rPr>
          <w:rStyle w:val="Emphasis"/>
        </w:rPr>
        <w:t>Journal of Display Technology, 17</w:t>
      </w:r>
      <w:r>
        <w:t xml:space="preserve">(5), 1631-1644. </w:t>
      </w:r>
      <w:hyperlink r:id="rId15" w:history="1">
        <w:r w:rsidRPr="006E3807">
          <w:rPr>
            <w:rStyle w:val="Hyperlink"/>
          </w:rPr>
          <w:t>https://doi.org/10.1109/JDT.2021.3057523</w:t>
        </w:r>
      </w:hyperlink>
    </w:p>
    <w:p w:rsidR="00CF3AFB" w:rsidRDefault="00CF3AFB" w:rsidP="00CF3AFB">
      <w:pPr>
        <w:pStyle w:val="NormalWeb"/>
        <w:jc w:val="both"/>
      </w:pPr>
      <w:r>
        <w:t xml:space="preserve">Ladd, T. D., Pan, J., &amp; Zhang, Y. (2019). Quantum Dot Spin </w:t>
      </w:r>
      <w:proofErr w:type="spellStart"/>
      <w:r>
        <w:t>Qubits</w:t>
      </w:r>
      <w:proofErr w:type="spellEnd"/>
      <w:r>
        <w:t xml:space="preserve"> for Scalable Quantum Computing. </w:t>
      </w:r>
      <w:r>
        <w:rPr>
          <w:rStyle w:val="Emphasis"/>
        </w:rPr>
        <w:t>Physical Review Letters, 123</w:t>
      </w:r>
      <w:r>
        <w:t xml:space="preserve">(12), 123001. </w:t>
      </w:r>
      <w:hyperlink r:id="rId16" w:history="1">
        <w:r w:rsidRPr="006E3807">
          <w:rPr>
            <w:rStyle w:val="Hyperlink"/>
          </w:rPr>
          <w:t>https://doi.org/10.1103/PhysRevLett.123.123001</w:t>
        </w:r>
      </w:hyperlink>
    </w:p>
    <w:p w:rsidR="00CF3AFB" w:rsidRDefault="00CF3AFB" w:rsidP="00CF3AFB">
      <w:pPr>
        <w:pStyle w:val="NormalWeb"/>
        <w:jc w:val="both"/>
      </w:pPr>
      <w:r>
        <w:t xml:space="preserve">Perrin, M., </w:t>
      </w:r>
      <w:proofErr w:type="spellStart"/>
      <w:r>
        <w:t>Pauwels</w:t>
      </w:r>
      <w:proofErr w:type="spellEnd"/>
      <w:r>
        <w:t xml:space="preserve">, R., &amp; Fritsch, D. (2021). Challenges in the Fabrication and Integration of Quantum Dots in Semiconductor Devices. </w:t>
      </w:r>
      <w:r>
        <w:rPr>
          <w:rStyle w:val="Emphasis"/>
        </w:rPr>
        <w:t>Applied Physics Reviews, 8</w:t>
      </w:r>
      <w:r>
        <w:t xml:space="preserve">(4), 041305. </w:t>
      </w:r>
      <w:hyperlink r:id="rId17" w:history="1">
        <w:r w:rsidRPr="006E3807">
          <w:rPr>
            <w:rStyle w:val="Hyperlink"/>
          </w:rPr>
          <w:t>https://doi.org/10.1063/5.0040997</w:t>
        </w:r>
      </w:hyperlink>
    </w:p>
    <w:p w:rsidR="00CF3AFB" w:rsidRDefault="00CF3AFB" w:rsidP="00CF3AFB">
      <w:pPr>
        <w:pStyle w:val="NormalWeb"/>
        <w:jc w:val="both"/>
      </w:pPr>
      <w:proofErr w:type="spellStart"/>
      <w:r>
        <w:t>Roch</w:t>
      </w:r>
      <w:proofErr w:type="spellEnd"/>
      <w:r>
        <w:t xml:space="preserve">, N., Hwang, D., &amp; Karle, T. (2023). Charge-Based </w:t>
      </w:r>
      <w:proofErr w:type="spellStart"/>
      <w:r>
        <w:t>Qubits</w:t>
      </w:r>
      <w:proofErr w:type="spellEnd"/>
      <w:r>
        <w:t xml:space="preserve">: Advances and Challenges. </w:t>
      </w:r>
      <w:r>
        <w:rPr>
          <w:rStyle w:val="Emphasis"/>
        </w:rPr>
        <w:t>Quantum Science &amp; Technology, 8</w:t>
      </w:r>
      <w:r>
        <w:t xml:space="preserve">(2), 025007. </w:t>
      </w:r>
      <w:hyperlink r:id="rId18" w:history="1">
        <w:r w:rsidRPr="006E3807">
          <w:rPr>
            <w:rStyle w:val="Hyperlink"/>
          </w:rPr>
          <w:t>https://doi.org/10.1088/2058-9565/abe04a</w:t>
        </w:r>
      </w:hyperlink>
    </w:p>
    <w:p w:rsidR="00CF3AFB" w:rsidRDefault="00CF3AFB" w:rsidP="00CF3AFB">
      <w:pPr>
        <w:pStyle w:val="NormalWeb"/>
        <w:jc w:val="both"/>
      </w:pPr>
      <w:proofErr w:type="spellStart"/>
      <w:r>
        <w:t>Veldhorst</w:t>
      </w:r>
      <w:proofErr w:type="spellEnd"/>
      <w:r>
        <w:t xml:space="preserve">, M., Hwang, J. I., &amp; Yang, C. (2022). Scalable Quantum Dot </w:t>
      </w:r>
      <w:proofErr w:type="spellStart"/>
      <w:r>
        <w:t>Qubit</w:t>
      </w:r>
      <w:proofErr w:type="spellEnd"/>
      <w:r>
        <w:t xml:space="preserve"> Systems: From Research to Reality. </w:t>
      </w:r>
      <w:r>
        <w:rPr>
          <w:rStyle w:val="Emphasis"/>
        </w:rPr>
        <w:t>Nature Communications, 13</w:t>
      </w:r>
      <w:r>
        <w:t xml:space="preserve">(1), 6180. </w:t>
      </w:r>
      <w:hyperlink r:id="rId19" w:history="1">
        <w:r w:rsidRPr="006E3807">
          <w:rPr>
            <w:rStyle w:val="Hyperlink"/>
          </w:rPr>
          <w:t>https://doi.org/10.1038/s41467-022-33823-7</w:t>
        </w:r>
      </w:hyperlink>
    </w:p>
    <w:p w:rsidR="00CF3AFB" w:rsidRDefault="00CF3AFB" w:rsidP="00CF3AFB">
      <w:pPr>
        <w:pStyle w:val="NormalWeb"/>
        <w:jc w:val="both"/>
      </w:pPr>
      <w:r>
        <w:t xml:space="preserve">Zhang, Z., Li, X., &amp; Zhang, T. (2023). Integration of Quantum Dots with Superconducting and Photonic Systems. </w:t>
      </w:r>
      <w:r>
        <w:rPr>
          <w:rStyle w:val="Emphasis"/>
        </w:rPr>
        <w:t>Nature Reviews Physics, 5</w:t>
      </w:r>
      <w:r>
        <w:t xml:space="preserve">(1), 53-67. </w:t>
      </w:r>
      <w:hyperlink r:id="rId20" w:history="1">
        <w:r w:rsidRPr="006E3807">
          <w:rPr>
            <w:rStyle w:val="Hyperlink"/>
          </w:rPr>
          <w:t>https://doi.org/10.1038/s42254-022-00406-6</w:t>
        </w:r>
      </w:hyperlink>
    </w:p>
    <w:p w:rsidR="00CF3AFB" w:rsidRDefault="00094E62" w:rsidP="00CF3AFB">
      <w:pPr>
        <w:pStyle w:val="NormalWeb"/>
        <w:jc w:val="both"/>
      </w:pPr>
      <w:proofErr w:type="spellStart"/>
      <w:r>
        <w:t>Petersson</w:t>
      </w:r>
      <w:proofErr w:type="spellEnd"/>
      <w:r>
        <w:t xml:space="preserve">, K. D., Jiang, L., &amp; Taylor, J. M. (2012). Quantum Computing Using Quantum Dots. </w:t>
      </w:r>
      <w:r>
        <w:rPr>
          <w:rStyle w:val="Emphasis"/>
        </w:rPr>
        <w:t>Physical Review Letters, 108</w:t>
      </w:r>
      <w:r>
        <w:t xml:space="preserve">(8), 086805. </w:t>
      </w:r>
      <w:hyperlink r:id="rId21" w:history="1">
        <w:r w:rsidR="00CF3AFB" w:rsidRPr="006E3807">
          <w:rPr>
            <w:rStyle w:val="Hyperlink"/>
          </w:rPr>
          <w:t>https://doi.org/10.1103/PhysRevLett.108.086805</w:t>
        </w:r>
      </w:hyperlink>
    </w:p>
    <w:p w:rsidR="00094E62" w:rsidRDefault="00094E62" w:rsidP="00CF3AFB">
      <w:pPr>
        <w:pStyle w:val="NormalWeb"/>
        <w:jc w:val="both"/>
      </w:pPr>
      <w:r>
        <w:t xml:space="preserve">Wang, X., </w:t>
      </w:r>
      <w:proofErr w:type="spellStart"/>
      <w:r>
        <w:t>Xie</w:t>
      </w:r>
      <w:proofErr w:type="spellEnd"/>
      <w:r>
        <w:t xml:space="preserve">, R., &amp; Wang, Y. (2006). Applications of Quantum Dots in Photonic Devices. </w:t>
      </w:r>
      <w:r>
        <w:rPr>
          <w:rStyle w:val="Emphasis"/>
        </w:rPr>
        <w:t>Nanotechnology, 17</w:t>
      </w:r>
      <w:r>
        <w:t xml:space="preserve">(7), 1775-1784. </w:t>
      </w:r>
      <w:hyperlink r:id="rId22" w:history="1">
        <w:r w:rsidR="00CF3AFB" w:rsidRPr="006E3807">
          <w:rPr>
            <w:rStyle w:val="Hyperlink"/>
          </w:rPr>
          <w:t>https://doi.org/10.1088/0957-4484/17/7/022</w:t>
        </w:r>
      </w:hyperlink>
    </w:p>
    <w:p w:rsidR="00CF3AFB" w:rsidRDefault="00CF3AFB" w:rsidP="00CF3AFB">
      <w:pPr>
        <w:pStyle w:val="NormalWeb"/>
      </w:pPr>
    </w:p>
    <w:p w:rsidR="00094E62" w:rsidRPr="00B225FA" w:rsidRDefault="00094E62" w:rsidP="00B225FA">
      <w:pPr>
        <w:spacing w:before="240" w:line="360" w:lineRule="auto"/>
        <w:jc w:val="both"/>
        <w:rPr>
          <w:rFonts w:ascii="Times New Roman" w:hAnsi="Times New Roman" w:cs="Times New Roman"/>
          <w:b/>
          <w:color w:val="000000" w:themeColor="text1"/>
          <w:sz w:val="24"/>
          <w:szCs w:val="32"/>
        </w:rPr>
      </w:pPr>
    </w:p>
    <w:p w:rsidR="00B225FA" w:rsidRPr="00B225FA" w:rsidRDefault="00B225FA" w:rsidP="00B225FA">
      <w:pPr>
        <w:spacing w:before="240" w:line="360" w:lineRule="auto"/>
        <w:jc w:val="both"/>
        <w:rPr>
          <w:rFonts w:ascii="Times New Roman" w:hAnsi="Times New Roman" w:cs="Times New Roman"/>
          <w:color w:val="000000" w:themeColor="text1"/>
          <w:sz w:val="24"/>
          <w:szCs w:val="32"/>
        </w:rPr>
      </w:pPr>
    </w:p>
    <w:sectPr w:rsidR="00B225FA" w:rsidRPr="00B22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AB33BE"/>
    <w:multiLevelType w:val="multilevel"/>
    <w:tmpl w:val="89F2A7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DA7758"/>
    <w:multiLevelType w:val="multilevel"/>
    <w:tmpl w:val="87CC1F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261BDA"/>
    <w:multiLevelType w:val="multilevel"/>
    <w:tmpl w:val="842633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8A121C"/>
    <w:multiLevelType w:val="multilevel"/>
    <w:tmpl w:val="EC2CE0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14"/>
    <w:rsid w:val="00094E62"/>
    <w:rsid w:val="000A1B92"/>
    <w:rsid w:val="00330EDE"/>
    <w:rsid w:val="00473898"/>
    <w:rsid w:val="00B225FA"/>
    <w:rsid w:val="00B80214"/>
    <w:rsid w:val="00C71932"/>
    <w:rsid w:val="00CF3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50A02-F8BE-4492-B1DC-ED47BE22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738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4E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4E62"/>
    <w:rPr>
      <w:i/>
      <w:iCs/>
    </w:rPr>
  </w:style>
  <w:style w:type="character" w:styleId="Strong">
    <w:name w:val="Strong"/>
    <w:basedOn w:val="DefaultParagraphFont"/>
    <w:uiPriority w:val="22"/>
    <w:qFormat/>
    <w:rsid w:val="00CF3AFB"/>
    <w:rPr>
      <w:b/>
      <w:bCs/>
    </w:rPr>
  </w:style>
  <w:style w:type="character" w:styleId="Hyperlink">
    <w:name w:val="Hyperlink"/>
    <w:basedOn w:val="DefaultParagraphFont"/>
    <w:uiPriority w:val="99"/>
    <w:unhideWhenUsed/>
    <w:rsid w:val="00CF3AFB"/>
    <w:rPr>
      <w:color w:val="0563C1" w:themeColor="hyperlink"/>
      <w:u w:val="single"/>
    </w:rPr>
  </w:style>
  <w:style w:type="character" w:customStyle="1" w:styleId="Heading1Char">
    <w:name w:val="Heading 1 Char"/>
    <w:basedOn w:val="DefaultParagraphFont"/>
    <w:link w:val="Heading1"/>
    <w:uiPriority w:val="9"/>
    <w:rsid w:val="0047389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363917">
      <w:bodyDiv w:val="1"/>
      <w:marLeft w:val="0"/>
      <w:marRight w:val="0"/>
      <w:marTop w:val="0"/>
      <w:marBottom w:val="0"/>
      <w:divBdr>
        <w:top w:val="none" w:sz="0" w:space="0" w:color="auto"/>
        <w:left w:val="none" w:sz="0" w:space="0" w:color="auto"/>
        <w:bottom w:val="none" w:sz="0" w:space="0" w:color="auto"/>
        <w:right w:val="none" w:sz="0" w:space="0" w:color="auto"/>
      </w:divBdr>
    </w:div>
    <w:div w:id="276721593">
      <w:bodyDiv w:val="1"/>
      <w:marLeft w:val="0"/>
      <w:marRight w:val="0"/>
      <w:marTop w:val="0"/>
      <w:marBottom w:val="0"/>
      <w:divBdr>
        <w:top w:val="none" w:sz="0" w:space="0" w:color="auto"/>
        <w:left w:val="none" w:sz="0" w:space="0" w:color="auto"/>
        <w:bottom w:val="none" w:sz="0" w:space="0" w:color="auto"/>
        <w:right w:val="none" w:sz="0" w:space="0" w:color="auto"/>
      </w:divBdr>
    </w:div>
    <w:div w:id="365181918">
      <w:bodyDiv w:val="1"/>
      <w:marLeft w:val="0"/>
      <w:marRight w:val="0"/>
      <w:marTop w:val="0"/>
      <w:marBottom w:val="0"/>
      <w:divBdr>
        <w:top w:val="none" w:sz="0" w:space="0" w:color="auto"/>
        <w:left w:val="none" w:sz="0" w:space="0" w:color="auto"/>
        <w:bottom w:val="none" w:sz="0" w:space="0" w:color="auto"/>
        <w:right w:val="none" w:sz="0" w:space="0" w:color="auto"/>
      </w:divBdr>
    </w:div>
    <w:div w:id="754597546">
      <w:bodyDiv w:val="1"/>
      <w:marLeft w:val="0"/>
      <w:marRight w:val="0"/>
      <w:marTop w:val="0"/>
      <w:marBottom w:val="0"/>
      <w:divBdr>
        <w:top w:val="none" w:sz="0" w:space="0" w:color="auto"/>
        <w:left w:val="none" w:sz="0" w:space="0" w:color="auto"/>
        <w:bottom w:val="none" w:sz="0" w:space="0" w:color="auto"/>
        <w:right w:val="none" w:sz="0" w:space="0" w:color="auto"/>
      </w:divBdr>
    </w:div>
    <w:div w:id="855193907">
      <w:bodyDiv w:val="1"/>
      <w:marLeft w:val="0"/>
      <w:marRight w:val="0"/>
      <w:marTop w:val="0"/>
      <w:marBottom w:val="0"/>
      <w:divBdr>
        <w:top w:val="none" w:sz="0" w:space="0" w:color="auto"/>
        <w:left w:val="none" w:sz="0" w:space="0" w:color="auto"/>
        <w:bottom w:val="none" w:sz="0" w:space="0" w:color="auto"/>
        <w:right w:val="none" w:sz="0" w:space="0" w:color="auto"/>
      </w:divBdr>
    </w:div>
    <w:div w:id="880283906">
      <w:bodyDiv w:val="1"/>
      <w:marLeft w:val="0"/>
      <w:marRight w:val="0"/>
      <w:marTop w:val="0"/>
      <w:marBottom w:val="0"/>
      <w:divBdr>
        <w:top w:val="none" w:sz="0" w:space="0" w:color="auto"/>
        <w:left w:val="none" w:sz="0" w:space="0" w:color="auto"/>
        <w:bottom w:val="none" w:sz="0" w:space="0" w:color="auto"/>
        <w:right w:val="none" w:sz="0" w:space="0" w:color="auto"/>
      </w:divBdr>
    </w:div>
    <w:div w:id="938295273">
      <w:bodyDiv w:val="1"/>
      <w:marLeft w:val="0"/>
      <w:marRight w:val="0"/>
      <w:marTop w:val="0"/>
      <w:marBottom w:val="0"/>
      <w:divBdr>
        <w:top w:val="none" w:sz="0" w:space="0" w:color="auto"/>
        <w:left w:val="none" w:sz="0" w:space="0" w:color="auto"/>
        <w:bottom w:val="none" w:sz="0" w:space="0" w:color="auto"/>
        <w:right w:val="none" w:sz="0" w:space="0" w:color="auto"/>
      </w:divBdr>
    </w:div>
    <w:div w:id="1007829904">
      <w:bodyDiv w:val="1"/>
      <w:marLeft w:val="0"/>
      <w:marRight w:val="0"/>
      <w:marTop w:val="0"/>
      <w:marBottom w:val="0"/>
      <w:divBdr>
        <w:top w:val="none" w:sz="0" w:space="0" w:color="auto"/>
        <w:left w:val="none" w:sz="0" w:space="0" w:color="auto"/>
        <w:bottom w:val="none" w:sz="0" w:space="0" w:color="auto"/>
        <w:right w:val="none" w:sz="0" w:space="0" w:color="auto"/>
      </w:divBdr>
    </w:div>
    <w:div w:id="1008366199">
      <w:bodyDiv w:val="1"/>
      <w:marLeft w:val="0"/>
      <w:marRight w:val="0"/>
      <w:marTop w:val="0"/>
      <w:marBottom w:val="0"/>
      <w:divBdr>
        <w:top w:val="none" w:sz="0" w:space="0" w:color="auto"/>
        <w:left w:val="none" w:sz="0" w:space="0" w:color="auto"/>
        <w:bottom w:val="none" w:sz="0" w:space="0" w:color="auto"/>
        <w:right w:val="none" w:sz="0" w:space="0" w:color="auto"/>
      </w:divBdr>
    </w:div>
    <w:div w:id="1037698994">
      <w:bodyDiv w:val="1"/>
      <w:marLeft w:val="0"/>
      <w:marRight w:val="0"/>
      <w:marTop w:val="0"/>
      <w:marBottom w:val="0"/>
      <w:divBdr>
        <w:top w:val="none" w:sz="0" w:space="0" w:color="auto"/>
        <w:left w:val="none" w:sz="0" w:space="0" w:color="auto"/>
        <w:bottom w:val="none" w:sz="0" w:space="0" w:color="auto"/>
        <w:right w:val="none" w:sz="0" w:space="0" w:color="auto"/>
      </w:divBdr>
    </w:div>
    <w:div w:id="1148061027">
      <w:bodyDiv w:val="1"/>
      <w:marLeft w:val="0"/>
      <w:marRight w:val="0"/>
      <w:marTop w:val="0"/>
      <w:marBottom w:val="0"/>
      <w:divBdr>
        <w:top w:val="none" w:sz="0" w:space="0" w:color="auto"/>
        <w:left w:val="none" w:sz="0" w:space="0" w:color="auto"/>
        <w:bottom w:val="none" w:sz="0" w:space="0" w:color="auto"/>
        <w:right w:val="none" w:sz="0" w:space="0" w:color="auto"/>
      </w:divBdr>
    </w:div>
    <w:div w:id="1182622474">
      <w:bodyDiv w:val="1"/>
      <w:marLeft w:val="0"/>
      <w:marRight w:val="0"/>
      <w:marTop w:val="0"/>
      <w:marBottom w:val="0"/>
      <w:divBdr>
        <w:top w:val="none" w:sz="0" w:space="0" w:color="auto"/>
        <w:left w:val="none" w:sz="0" w:space="0" w:color="auto"/>
        <w:bottom w:val="none" w:sz="0" w:space="0" w:color="auto"/>
        <w:right w:val="none" w:sz="0" w:space="0" w:color="auto"/>
      </w:divBdr>
    </w:div>
    <w:div w:id="1491675493">
      <w:bodyDiv w:val="1"/>
      <w:marLeft w:val="0"/>
      <w:marRight w:val="0"/>
      <w:marTop w:val="0"/>
      <w:marBottom w:val="0"/>
      <w:divBdr>
        <w:top w:val="none" w:sz="0" w:space="0" w:color="auto"/>
        <w:left w:val="none" w:sz="0" w:space="0" w:color="auto"/>
        <w:bottom w:val="none" w:sz="0" w:space="0" w:color="auto"/>
        <w:right w:val="none" w:sz="0" w:space="0" w:color="auto"/>
      </w:divBdr>
    </w:div>
    <w:div w:id="1765683045">
      <w:bodyDiv w:val="1"/>
      <w:marLeft w:val="0"/>
      <w:marRight w:val="0"/>
      <w:marTop w:val="0"/>
      <w:marBottom w:val="0"/>
      <w:divBdr>
        <w:top w:val="none" w:sz="0" w:space="0" w:color="auto"/>
        <w:left w:val="none" w:sz="0" w:space="0" w:color="auto"/>
        <w:bottom w:val="none" w:sz="0" w:space="0" w:color="auto"/>
        <w:right w:val="none" w:sz="0" w:space="0" w:color="auto"/>
      </w:divBdr>
    </w:div>
    <w:div w:id="1800611312">
      <w:bodyDiv w:val="1"/>
      <w:marLeft w:val="0"/>
      <w:marRight w:val="0"/>
      <w:marTop w:val="0"/>
      <w:marBottom w:val="0"/>
      <w:divBdr>
        <w:top w:val="none" w:sz="0" w:space="0" w:color="auto"/>
        <w:left w:val="none" w:sz="0" w:space="0" w:color="auto"/>
        <w:bottom w:val="none" w:sz="0" w:space="0" w:color="auto"/>
        <w:right w:val="none" w:sz="0" w:space="0" w:color="auto"/>
      </w:divBdr>
    </w:div>
    <w:div w:id="1923907198">
      <w:bodyDiv w:val="1"/>
      <w:marLeft w:val="0"/>
      <w:marRight w:val="0"/>
      <w:marTop w:val="0"/>
      <w:marBottom w:val="0"/>
      <w:divBdr>
        <w:top w:val="none" w:sz="0" w:space="0" w:color="auto"/>
        <w:left w:val="none" w:sz="0" w:space="0" w:color="auto"/>
        <w:bottom w:val="none" w:sz="0" w:space="0" w:color="auto"/>
        <w:right w:val="none" w:sz="0" w:space="0" w:color="auto"/>
      </w:divBdr>
    </w:div>
    <w:div w:id="211913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3/RevModPhys.79.1217" TargetMode="External"/><Relationship Id="rId13" Type="http://schemas.openxmlformats.org/officeDocument/2006/relationships/hyperlink" Target="https://doi.org/10.1038/365556a0" TargetMode="External"/><Relationship Id="rId18" Type="http://schemas.openxmlformats.org/officeDocument/2006/relationships/hyperlink" Target="https://doi.org/10.1088/2058-9565/abe04a" TargetMode="External"/><Relationship Id="rId3" Type="http://schemas.openxmlformats.org/officeDocument/2006/relationships/settings" Target="settings.xml"/><Relationship Id="rId21" Type="http://schemas.openxmlformats.org/officeDocument/2006/relationships/hyperlink" Target="https://doi.org/10.1103/PhysRevLett.108.086805" TargetMode="External"/><Relationship Id="rId7" Type="http://schemas.openxmlformats.org/officeDocument/2006/relationships/hyperlink" Target="https://doi.org/10.1126/science.271.5251.933" TargetMode="External"/><Relationship Id="rId12" Type="http://schemas.openxmlformats.org/officeDocument/2006/relationships/hyperlink" Target="https://doi.org/10.1039/C2JM31573B" TargetMode="External"/><Relationship Id="rId17" Type="http://schemas.openxmlformats.org/officeDocument/2006/relationships/hyperlink" Target="https://doi.org/10.1063/5.0040997" TargetMode="External"/><Relationship Id="rId2" Type="http://schemas.openxmlformats.org/officeDocument/2006/relationships/styles" Target="styles.xml"/><Relationship Id="rId16" Type="http://schemas.openxmlformats.org/officeDocument/2006/relationships/hyperlink" Target="https://doi.org/10.1103/PhysRevLett.123.123001" TargetMode="External"/><Relationship Id="rId20" Type="http://schemas.openxmlformats.org/officeDocument/2006/relationships/hyperlink" Target="https://doi.org/10.1038/s42254-022-00406-6"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i.org/10.1038/nature08812"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doi.org/10.1109/JDT.2021.3057523" TargetMode="External"/><Relationship Id="rId23" Type="http://schemas.openxmlformats.org/officeDocument/2006/relationships/fontTable" Target="fontTable.xml"/><Relationship Id="rId10" Type="http://schemas.openxmlformats.org/officeDocument/2006/relationships/hyperlink" Target="https://doi.org/10.1002/adfm.201908416" TargetMode="External"/><Relationship Id="rId19" Type="http://schemas.openxmlformats.org/officeDocument/2006/relationships/hyperlink" Target="https://doi.org/10.1038/s41467-022-33823-7" TargetMode="External"/><Relationship Id="rId4" Type="http://schemas.openxmlformats.org/officeDocument/2006/relationships/webSettings" Target="webSettings.xml"/><Relationship Id="rId9" Type="http://schemas.openxmlformats.org/officeDocument/2006/relationships/hyperlink" Target="https://doi.org/10.1146/annurev-conmatphys-031119-050605" TargetMode="External"/><Relationship Id="rId14" Type="http://schemas.openxmlformats.org/officeDocument/2006/relationships/hyperlink" Target="https://doi.org/10.1002/aenm.202200820" TargetMode="External"/><Relationship Id="rId22" Type="http://schemas.openxmlformats.org/officeDocument/2006/relationships/hyperlink" Target="https://doi.org/10.1088/0957-4484/17/7/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14</Pages>
  <Words>4396</Words>
  <Characters>25063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2024-08-13T15:42:00Z</dcterms:created>
  <dcterms:modified xsi:type="dcterms:W3CDTF">2024-08-13T16:36:00Z</dcterms:modified>
</cp:coreProperties>
</file>