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D38402" w14:textId="110433C9" w:rsidR="00EB2237" w:rsidRDefault="00000000" w:rsidP="00D221E6">
      <w:pPr>
        <w:spacing w:after="0" w:line="259" w:lineRule="auto"/>
        <w:ind w:left="235" w:right="0" w:firstLine="0"/>
        <w:jc w:val="center"/>
      </w:pPr>
      <w:r>
        <w:rPr>
          <w:b/>
          <w:color w:val="0D0D0D"/>
          <w:sz w:val="44"/>
        </w:rPr>
        <w:t>Formulation and Evaluation of Antimicrobial</w:t>
      </w:r>
    </w:p>
    <w:p w14:paraId="167C261B" w14:textId="3BA3A6B3" w:rsidR="00EB2237" w:rsidRDefault="000B5734" w:rsidP="00D221E6">
      <w:pPr>
        <w:spacing w:after="0" w:line="300" w:lineRule="auto"/>
        <w:ind w:left="0" w:right="0" w:firstLine="0"/>
        <w:jc w:val="center"/>
      </w:pPr>
      <w:r>
        <w:rPr>
          <w:b/>
          <w:color w:val="0D0D0D"/>
          <w:sz w:val="44"/>
        </w:rPr>
        <w:t>Polyherb</w:t>
      </w:r>
      <w:r w:rsidR="00246A03">
        <w:rPr>
          <w:b/>
          <w:color w:val="0D0D0D"/>
          <w:sz w:val="44"/>
        </w:rPr>
        <w:t xml:space="preserve">al Gel </w:t>
      </w:r>
      <w:r w:rsidR="006C3EEE">
        <w:rPr>
          <w:b/>
          <w:color w:val="0D0D0D"/>
          <w:sz w:val="44"/>
        </w:rPr>
        <w:t>b</w:t>
      </w:r>
      <w:r w:rsidR="00246A03">
        <w:rPr>
          <w:b/>
          <w:color w:val="0D0D0D"/>
          <w:sz w:val="44"/>
        </w:rPr>
        <w:t>y</w:t>
      </w:r>
      <w:r>
        <w:rPr>
          <w:b/>
          <w:color w:val="0D0D0D"/>
          <w:sz w:val="44"/>
        </w:rPr>
        <w:t xml:space="preserve"> Utilizing</w:t>
      </w:r>
      <w:r w:rsidR="00246A03">
        <w:rPr>
          <w:b/>
          <w:color w:val="0D0D0D"/>
          <w:sz w:val="44"/>
        </w:rPr>
        <w:t xml:space="preserve"> Plant</w:t>
      </w:r>
      <w:r>
        <w:rPr>
          <w:b/>
          <w:color w:val="0D0D0D"/>
          <w:sz w:val="44"/>
        </w:rPr>
        <w:t xml:space="preserve"> Extract</w:t>
      </w:r>
      <w:r w:rsidR="006C3EEE">
        <w:rPr>
          <w:b/>
          <w:color w:val="0D0D0D"/>
          <w:sz w:val="44"/>
        </w:rPr>
        <w:t>s</w:t>
      </w:r>
    </w:p>
    <w:p w14:paraId="33CEAA6F" w14:textId="5F7B7D41" w:rsidR="00EB2237" w:rsidRDefault="00000000" w:rsidP="00C94DDD">
      <w:pPr>
        <w:spacing w:after="208" w:line="259" w:lineRule="auto"/>
        <w:ind w:right="3"/>
        <w:jc w:val="center"/>
      </w:pPr>
      <w:r>
        <w:rPr>
          <w:b/>
        </w:rPr>
        <w:t>Vaishnavi Mali*,</w:t>
      </w:r>
      <w:r w:rsidR="00D221E6">
        <w:rPr>
          <w:b/>
        </w:rPr>
        <w:t xml:space="preserve"> Dr. N. B. Chougule</w:t>
      </w:r>
      <w:r w:rsidR="00D221E6">
        <w:rPr>
          <w:b/>
          <w:vertAlign w:val="superscript"/>
        </w:rPr>
        <w:t>1</w:t>
      </w:r>
      <w:r>
        <w:rPr>
          <w:b/>
        </w:rPr>
        <w:t xml:space="preserve"> Vaishnavi Patil</w:t>
      </w:r>
      <w:r w:rsidR="00D221E6">
        <w:rPr>
          <w:b/>
          <w:vertAlign w:val="superscript"/>
        </w:rPr>
        <w:t>2</w:t>
      </w:r>
      <w:r>
        <w:rPr>
          <w:b/>
        </w:rPr>
        <w:t xml:space="preserve">, </w:t>
      </w:r>
      <w:proofErr w:type="spellStart"/>
      <w:r>
        <w:rPr>
          <w:b/>
        </w:rPr>
        <w:t>Samradnyee</w:t>
      </w:r>
      <w:proofErr w:type="spellEnd"/>
      <w:r>
        <w:rPr>
          <w:b/>
        </w:rPr>
        <w:t xml:space="preserve"> Sawant</w:t>
      </w:r>
      <w:r w:rsidR="00D221E6">
        <w:rPr>
          <w:b/>
          <w:vertAlign w:val="superscript"/>
        </w:rPr>
        <w:t>3</w:t>
      </w:r>
      <w:r>
        <w:rPr>
          <w:b/>
        </w:rPr>
        <w:t xml:space="preserve">, </w:t>
      </w:r>
    </w:p>
    <w:p w14:paraId="1A6D28E3" w14:textId="33966CD4" w:rsidR="00EB2237" w:rsidRDefault="00000000">
      <w:pPr>
        <w:spacing w:after="208" w:line="259" w:lineRule="auto"/>
        <w:ind w:right="3"/>
        <w:jc w:val="center"/>
      </w:pPr>
      <w:r>
        <w:rPr>
          <w:b/>
        </w:rPr>
        <w:t>Prachi Khochage</w:t>
      </w:r>
      <w:r w:rsidR="00C94DDD">
        <w:rPr>
          <w:b/>
          <w:vertAlign w:val="superscript"/>
        </w:rPr>
        <w:t>4</w:t>
      </w:r>
      <w:r>
        <w:rPr>
          <w:b/>
        </w:rPr>
        <w:t xml:space="preserve"> </w:t>
      </w:r>
    </w:p>
    <w:p w14:paraId="68C647A8" w14:textId="3DC1C8D1" w:rsidR="00EB2237" w:rsidRDefault="00D221E6">
      <w:pPr>
        <w:spacing w:after="183" w:line="259" w:lineRule="auto"/>
        <w:ind w:left="0" w:firstLine="0"/>
        <w:jc w:val="center"/>
      </w:pPr>
      <w:r>
        <w:rPr>
          <w:vertAlign w:val="superscript"/>
        </w:rPr>
        <w:t>1</w:t>
      </w:r>
      <w:r>
        <w:t xml:space="preserve">Principal, </w:t>
      </w:r>
      <w:r w:rsidR="00C94DDD">
        <w:rPr>
          <w:vertAlign w:val="superscript"/>
        </w:rPr>
        <w:t>4</w:t>
      </w:r>
      <w:r>
        <w:t xml:space="preserve">Assistant Professor </w:t>
      </w:r>
    </w:p>
    <w:p w14:paraId="19B7E4E8" w14:textId="77777777" w:rsidR="00EB2237" w:rsidRPr="00A61CDD" w:rsidRDefault="00000000">
      <w:pPr>
        <w:spacing w:after="158" w:line="259" w:lineRule="auto"/>
        <w:ind w:right="12"/>
        <w:jc w:val="center"/>
        <w:rPr>
          <w:sz w:val="28"/>
          <w:szCs w:val="24"/>
        </w:rPr>
      </w:pPr>
      <w:r w:rsidRPr="00A61CDD">
        <w:rPr>
          <w:rFonts w:eastAsia="Calibri"/>
          <w:szCs w:val="24"/>
        </w:rPr>
        <w:t xml:space="preserve">Department of Pharmacognosy </w:t>
      </w:r>
    </w:p>
    <w:p w14:paraId="3ED548D6" w14:textId="77777777" w:rsidR="00EB2237" w:rsidRPr="00A61CDD" w:rsidRDefault="00000000">
      <w:pPr>
        <w:spacing w:after="158" w:line="259" w:lineRule="auto"/>
        <w:ind w:right="13"/>
        <w:jc w:val="center"/>
        <w:rPr>
          <w:sz w:val="28"/>
          <w:szCs w:val="24"/>
        </w:rPr>
      </w:pPr>
      <w:proofErr w:type="spellStart"/>
      <w:r w:rsidRPr="00A61CDD">
        <w:rPr>
          <w:rFonts w:eastAsia="Calibri"/>
          <w:szCs w:val="24"/>
        </w:rPr>
        <w:t>Ashokrao</w:t>
      </w:r>
      <w:proofErr w:type="spellEnd"/>
      <w:r w:rsidRPr="00A61CDD">
        <w:rPr>
          <w:rFonts w:eastAsia="Calibri"/>
          <w:szCs w:val="24"/>
        </w:rPr>
        <w:t xml:space="preserve"> Mane Institute of Pharmacy, </w:t>
      </w:r>
      <w:proofErr w:type="spellStart"/>
      <w:r w:rsidRPr="00A61CDD">
        <w:rPr>
          <w:rFonts w:eastAsia="Calibri"/>
          <w:szCs w:val="24"/>
        </w:rPr>
        <w:t>Ambap</w:t>
      </w:r>
      <w:proofErr w:type="spellEnd"/>
      <w:r w:rsidRPr="00A61CDD">
        <w:rPr>
          <w:rFonts w:eastAsia="Calibri"/>
          <w:szCs w:val="24"/>
        </w:rPr>
        <w:t xml:space="preserve">, Kolhapur 416112 </w:t>
      </w:r>
    </w:p>
    <w:p w14:paraId="17580832" w14:textId="77777777" w:rsidR="00EB2237" w:rsidRPr="00A61CDD" w:rsidRDefault="00000000">
      <w:pPr>
        <w:spacing w:after="158" w:line="259" w:lineRule="auto"/>
        <w:jc w:val="center"/>
        <w:rPr>
          <w:sz w:val="28"/>
          <w:szCs w:val="24"/>
        </w:rPr>
      </w:pPr>
      <w:r w:rsidRPr="00A61CDD">
        <w:rPr>
          <w:rFonts w:eastAsia="Calibri"/>
          <w:szCs w:val="24"/>
        </w:rPr>
        <w:t xml:space="preserve">Maharashtra, India </w:t>
      </w:r>
    </w:p>
    <w:p w14:paraId="273F2076" w14:textId="77777777" w:rsidR="00EB2237" w:rsidRPr="00A61CDD" w:rsidRDefault="00000000">
      <w:pPr>
        <w:spacing w:after="228" w:line="259" w:lineRule="auto"/>
        <w:ind w:left="45" w:right="0" w:firstLine="0"/>
        <w:jc w:val="center"/>
        <w:rPr>
          <w:sz w:val="28"/>
          <w:szCs w:val="24"/>
        </w:rPr>
      </w:pPr>
      <w:r w:rsidRPr="00A61CDD">
        <w:rPr>
          <w:rFonts w:ascii="Calibri" w:eastAsia="Calibri" w:hAnsi="Calibri" w:cs="Calibri"/>
          <w:szCs w:val="24"/>
        </w:rPr>
        <w:t xml:space="preserve"> </w:t>
      </w:r>
    </w:p>
    <w:p w14:paraId="66B32218" w14:textId="3AF627CF" w:rsidR="008D576F" w:rsidRDefault="00000000" w:rsidP="008D576F">
      <w:pPr>
        <w:pStyle w:val="NormalWeb"/>
        <w:jc w:val="both"/>
      </w:pPr>
      <w:r>
        <w:rPr>
          <w:b/>
          <w:i/>
          <w:sz w:val="28"/>
        </w:rPr>
        <w:t>Abstract</w:t>
      </w:r>
      <w:r w:rsidR="001F6E06" w:rsidRPr="001F6E06">
        <w:rPr>
          <w:b/>
          <w:i/>
        </w:rPr>
        <w:t xml:space="preserve">: </w:t>
      </w:r>
      <w:bookmarkStart w:id="0" w:name="_Hlk168059799"/>
      <w:r w:rsidR="008D576F">
        <w:t xml:space="preserve">This study focuses on the formulation and evaluation of an antimicrobial polyherbal gel utilizing extracts from Acacia </w:t>
      </w:r>
      <w:proofErr w:type="spellStart"/>
      <w:r w:rsidR="008D576F">
        <w:t>nilotica</w:t>
      </w:r>
      <w:proofErr w:type="spellEnd"/>
      <w:r w:rsidR="008D576F">
        <w:t xml:space="preserve"> and </w:t>
      </w:r>
      <w:proofErr w:type="spellStart"/>
      <w:r w:rsidR="008D576F">
        <w:t>Ocimum</w:t>
      </w:r>
      <w:proofErr w:type="spellEnd"/>
      <w:r w:rsidR="008D576F">
        <w:t xml:space="preserve"> sanctum plants. With the escalating threat of antimicrobial resistance, there is an urgent need for novel therapeutic agents, particularly those derived from natural sources. The objective of this research is to develop a topical gel formulation that harnesses the combined antimicrobial potential of Acacia </w:t>
      </w:r>
      <w:proofErr w:type="spellStart"/>
      <w:r w:rsidR="008D576F">
        <w:t>nilotic</w:t>
      </w:r>
      <w:r w:rsidR="00A77772">
        <w:t>a</w:t>
      </w:r>
      <w:proofErr w:type="spellEnd"/>
      <w:r w:rsidR="00A77772">
        <w:t xml:space="preserve"> Bark extract</w:t>
      </w:r>
      <w:r w:rsidR="008D576F">
        <w:t xml:space="preserve"> and </w:t>
      </w:r>
      <w:proofErr w:type="spellStart"/>
      <w:r w:rsidR="008D576F">
        <w:t>Ocimum</w:t>
      </w:r>
      <w:proofErr w:type="spellEnd"/>
      <w:r w:rsidR="008D576F">
        <w:t xml:space="preserve"> sanctum</w:t>
      </w:r>
      <w:r w:rsidR="00A77772">
        <w:t xml:space="preserve"> leaf</w:t>
      </w:r>
      <w:r w:rsidR="008D576F">
        <w:t xml:space="preserve"> extracts for potential applications in wound healing and dermatological infections. The formulation process involved the extraction of bioactive compounds from Acacia </w:t>
      </w:r>
      <w:proofErr w:type="spellStart"/>
      <w:r w:rsidR="008D576F">
        <w:t>nilotica</w:t>
      </w:r>
      <w:proofErr w:type="spellEnd"/>
      <w:r w:rsidR="008D576F">
        <w:t xml:space="preserve"> and </w:t>
      </w:r>
      <w:proofErr w:type="spellStart"/>
      <w:r w:rsidR="008D576F">
        <w:t>Ocimum</w:t>
      </w:r>
      <w:proofErr w:type="spellEnd"/>
      <w:r w:rsidR="008D576F">
        <w:t xml:space="preserve"> sanctum leaves and bark using suitable solvents. These extracts were then incorporated into a gel base following standard procedures. The resulting polyherbal gel was characterized for its physical properties, including appearance, pH, </w:t>
      </w:r>
      <w:proofErr w:type="spellStart"/>
      <w:r w:rsidR="008D576F">
        <w:t>spreadability</w:t>
      </w:r>
      <w:proofErr w:type="spellEnd"/>
      <w:r w:rsidR="008D576F">
        <w:t xml:space="preserve">, and viscosity, to ensure suitability for topical application. The antimicrobial activity of the polyherbal gel was evaluated against a panel of pathogenic microorganisms, including both Gram-positive and Gram-negative bacteria, as well as fungi. The agar well diffusion method and broth microdilution assay were employed to determine the inhibitory effects of the gel against the test microorganisms. The results revealed significant antimicrobial activity, with notable inhibition zones and minimum inhibitory concentrations against the tested pathogens. Furthermore, the cytotoxicity of the polyherbal gel was assessed using in vitro cell viability assays to ensure its safety for topical use. The results demonstrated negligible cytotoxic effects on mammalian cells, highlighting the potential biocompatibility of the formulation. In conclusion, the formulation and evaluation of the antimicrobial polyherbal gel utilizing Acacia </w:t>
      </w:r>
      <w:proofErr w:type="spellStart"/>
      <w:r w:rsidR="008D576F">
        <w:t>nilotica</w:t>
      </w:r>
      <w:proofErr w:type="spellEnd"/>
      <w:r w:rsidR="008D576F">
        <w:t xml:space="preserve"> and </w:t>
      </w:r>
      <w:proofErr w:type="spellStart"/>
      <w:r w:rsidR="008D576F">
        <w:t>Ocimum</w:t>
      </w:r>
      <w:proofErr w:type="spellEnd"/>
      <w:r w:rsidR="008D576F">
        <w:t xml:space="preserve"> sanctum extracts offer a promising strategy for the development of natural antimicrobial agents. The synergistic action of these plant extracts provides a valuable alternative to synthetic antibiotics, contributing to the ongoing efforts in combating antimicrobial resistance and promoting sustainable healthcare solutions.</w:t>
      </w:r>
      <w:bookmarkEnd w:id="0"/>
    </w:p>
    <w:p w14:paraId="64BD5E41" w14:textId="56AB9870" w:rsidR="00EB2237" w:rsidRDefault="00000000">
      <w:pPr>
        <w:spacing w:after="43"/>
        <w:ind w:left="-5" w:right="0"/>
      </w:pPr>
      <w:r>
        <w:rPr>
          <w:b/>
          <w:i/>
        </w:rPr>
        <w:t>Keywords</w:t>
      </w:r>
      <w:r>
        <w:rPr>
          <w:i/>
        </w:rPr>
        <w:t xml:space="preserve">: </w:t>
      </w:r>
      <w:proofErr w:type="spellStart"/>
      <w:r>
        <w:rPr>
          <w:i/>
        </w:rPr>
        <w:t>Ocimum</w:t>
      </w:r>
      <w:proofErr w:type="spellEnd"/>
      <w:r>
        <w:rPr>
          <w:i/>
        </w:rPr>
        <w:t xml:space="preserve"> sanctum</w:t>
      </w:r>
      <w:r>
        <w:t xml:space="preserve">, </w:t>
      </w:r>
      <w:r>
        <w:rPr>
          <w:i/>
        </w:rPr>
        <w:t xml:space="preserve">Acacia </w:t>
      </w:r>
      <w:proofErr w:type="spellStart"/>
      <w:r>
        <w:rPr>
          <w:i/>
        </w:rPr>
        <w:t>nilotica</w:t>
      </w:r>
      <w:proofErr w:type="spellEnd"/>
      <w:r>
        <w:t xml:space="preserve">, Anti-microbial activity, </w:t>
      </w:r>
      <w:r w:rsidR="00246A03">
        <w:t>Herbal gel</w:t>
      </w:r>
      <w:r>
        <w:t xml:space="preserve">, </w:t>
      </w:r>
      <w:r w:rsidR="006C3EEE">
        <w:t xml:space="preserve">Zone of inhibition, </w:t>
      </w:r>
      <w:r>
        <w:t xml:space="preserve">Phytochemical, Evaluation. </w:t>
      </w:r>
    </w:p>
    <w:p w14:paraId="5065BEC9" w14:textId="2C9D0132" w:rsidR="00EF7D90" w:rsidRPr="007F2590" w:rsidRDefault="00EF7D90" w:rsidP="00D116EE">
      <w:pPr>
        <w:pBdr>
          <w:bottom w:val="single" w:sz="4" w:space="1" w:color="auto"/>
        </w:pBdr>
        <w:spacing w:after="204" w:line="259" w:lineRule="auto"/>
        <w:ind w:left="-29" w:right="-24" w:firstLine="0"/>
        <w:jc w:val="left"/>
      </w:pPr>
    </w:p>
    <w:p w14:paraId="1E7FA60D" w14:textId="77777777" w:rsidR="00BA48D6" w:rsidRPr="00BA48D6" w:rsidRDefault="00000000" w:rsidP="00BA48D6">
      <w:pPr>
        <w:pStyle w:val="ListParagraph"/>
        <w:numPr>
          <w:ilvl w:val="0"/>
          <w:numId w:val="3"/>
        </w:numPr>
        <w:spacing w:after="127" w:line="259" w:lineRule="auto"/>
        <w:ind w:right="0"/>
        <w:jc w:val="left"/>
      </w:pPr>
      <w:r w:rsidRPr="00EF7D90">
        <w:rPr>
          <w:b/>
          <w:sz w:val="28"/>
        </w:rPr>
        <w:t xml:space="preserve">INTRDUCTION: </w:t>
      </w:r>
    </w:p>
    <w:p w14:paraId="64AE01AC" w14:textId="77777777" w:rsidR="00BA48D6" w:rsidRDefault="00392D20" w:rsidP="00BA48D6">
      <w:pPr>
        <w:pStyle w:val="ListParagraph"/>
        <w:spacing w:after="127" w:line="259" w:lineRule="auto"/>
        <w:ind w:left="502" w:right="0" w:firstLine="0"/>
        <w:jc w:val="left"/>
      </w:pPr>
      <w:r>
        <w:t>Tulsi (</w:t>
      </w:r>
      <w:proofErr w:type="spellStart"/>
      <w:r w:rsidRPr="00BA48D6">
        <w:rPr>
          <w:i/>
          <w:iCs/>
        </w:rPr>
        <w:t>Ocimum</w:t>
      </w:r>
      <w:proofErr w:type="spellEnd"/>
      <w:r w:rsidRPr="00BA48D6">
        <w:rPr>
          <w:i/>
          <w:iCs/>
        </w:rPr>
        <w:t xml:space="preserve"> sanctum</w:t>
      </w:r>
      <w:r>
        <w:t xml:space="preserve">) is one of the most valuable and holistic medicinal plants that has medicinal value and has been used to prepare traditional medicines for many years in India. Tulsi has been described as the 'queen of herbs' and the 'mother of nature's medicine' due to its many useful medicinal properties.[10] This plant grows in India and many other countries of Southeast Asia. </w:t>
      </w:r>
      <w:r w:rsidR="00BA48D6" w:rsidRPr="00BA48D6">
        <w:rPr>
          <w:color w:val="auto"/>
          <w:kern w:val="0"/>
          <w:szCs w:val="24"/>
          <w:lang w:val="en-IN" w:eastAsia="en-IN" w:bidi="hi-IN"/>
          <w14:ligatures w14:val="none"/>
        </w:rPr>
        <w:t>In India, O. sanctum is usually referred to as Tulsi.</w:t>
      </w:r>
      <w:r>
        <w:t xml:space="preserve"> It is a traditionally important medicinal herb containing many useful compounds [11]. </w:t>
      </w:r>
    </w:p>
    <w:p w14:paraId="3FE4EFEF" w14:textId="02832304" w:rsidR="00392D20" w:rsidRDefault="00392D20" w:rsidP="00BA48D6">
      <w:pPr>
        <w:pStyle w:val="ListParagraph"/>
        <w:spacing w:after="127" w:line="259" w:lineRule="auto"/>
        <w:ind w:left="502" w:right="0" w:firstLine="0"/>
        <w:jc w:val="left"/>
      </w:pPr>
      <w:proofErr w:type="spellStart"/>
      <w:r>
        <w:t>Ocimum</w:t>
      </w:r>
      <w:proofErr w:type="spellEnd"/>
      <w:r>
        <w:t xml:space="preserve"> sanctum Linn Known as Holy Basil is a medicinally important plant from the family </w:t>
      </w:r>
      <w:proofErr w:type="spellStart"/>
      <w:r>
        <w:t>Lemiaceae</w:t>
      </w:r>
      <w:proofErr w:type="spellEnd"/>
      <w:r>
        <w:t xml:space="preserve">. </w:t>
      </w:r>
      <w:r w:rsidR="00BA48D6" w:rsidRPr="00BA48D6">
        <w:rPr>
          <w:color w:val="auto"/>
          <w:kern w:val="0"/>
          <w:szCs w:val="24"/>
          <w:lang w:val="en-IN" w:eastAsia="en-IN" w:bidi="hi-IN"/>
          <w14:ligatures w14:val="none"/>
        </w:rPr>
        <w:t xml:space="preserve">O. sanctum is straight, about 75 cm tall, and heavily branched, with hairy stems and simple </w:t>
      </w:r>
      <w:r w:rsidR="00BA48D6" w:rsidRPr="00BA48D6">
        <w:rPr>
          <w:color w:val="auto"/>
          <w:kern w:val="0"/>
          <w:szCs w:val="24"/>
          <w:lang w:val="en-IN" w:eastAsia="en-IN" w:bidi="hi-IN"/>
          <w14:ligatures w14:val="none"/>
        </w:rPr>
        <w:lastRenderedPageBreak/>
        <w:t xml:space="preserve">opposite green leaves that are quite aromatic. The oval, up to 5 cm long, somewhat serrated leaves typically have petioles. </w:t>
      </w:r>
      <w:r>
        <w:t xml:space="preserve">[1, 2, 3] </w:t>
      </w:r>
    </w:p>
    <w:p w14:paraId="4CD569CF" w14:textId="74C278E7" w:rsidR="00392D20" w:rsidRDefault="00392D20" w:rsidP="00B2235F">
      <w:pPr>
        <w:pStyle w:val="ListParagraph"/>
        <w:spacing w:after="127" w:line="259" w:lineRule="auto"/>
        <w:ind w:left="502" w:right="0" w:firstLine="0"/>
      </w:pPr>
    </w:p>
    <w:p w14:paraId="342D1C53" w14:textId="25BFD605" w:rsidR="00392D20" w:rsidRDefault="00392D20" w:rsidP="00B2235F">
      <w:pPr>
        <w:pStyle w:val="ListParagraph"/>
        <w:spacing w:after="127" w:line="259" w:lineRule="auto"/>
        <w:ind w:left="502" w:right="0" w:firstLine="0"/>
      </w:pPr>
      <w:r w:rsidRPr="00392D20">
        <w:rPr>
          <w:i/>
          <w:iCs/>
        </w:rPr>
        <w:t xml:space="preserve">Acacia </w:t>
      </w:r>
      <w:proofErr w:type="spellStart"/>
      <w:r w:rsidRPr="00392D20">
        <w:rPr>
          <w:i/>
          <w:iCs/>
        </w:rPr>
        <w:t>nilotica</w:t>
      </w:r>
      <w:proofErr w:type="spellEnd"/>
      <w:r w:rsidRPr="00392D20">
        <w:rPr>
          <w:i/>
          <w:iCs/>
        </w:rPr>
        <w:t xml:space="preserve"> / </w:t>
      </w:r>
      <w:proofErr w:type="spellStart"/>
      <w:r w:rsidRPr="00392D20">
        <w:rPr>
          <w:i/>
          <w:iCs/>
        </w:rPr>
        <w:t>Vachellia</w:t>
      </w:r>
      <w:proofErr w:type="spellEnd"/>
      <w:r w:rsidRPr="00392D20">
        <w:rPr>
          <w:i/>
          <w:iCs/>
        </w:rPr>
        <w:t xml:space="preserve"> </w:t>
      </w:r>
      <w:proofErr w:type="spellStart"/>
      <w:r w:rsidRPr="00392D20">
        <w:rPr>
          <w:i/>
          <w:iCs/>
        </w:rPr>
        <w:t>nilotica</w:t>
      </w:r>
      <w:proofErr w:type="spellEnd"/>
      <w:r>
        <w:t xml:space="preserve"> (Wild) is a genus of shrubs and trees belonging to the subfamily </w:t>
      </w:r>
      <w:proofErr w:type="spellStart"/>
      <w:r>
        <w:t>Mimosoideae</w:t>
      </w:r>
      <w:proofErr w:type="spellEnd"/>
      <w:r>
        <w:t xml:space="preserve"> [4], from the family </w:t>
      </w:r>
      <w:r w:rsidRPr="00392D20">
        <w:rPr>
          <w:i/>
          <w:iCs/>
        </w:rPr>
        <w:t>Fabaceae</w:t>
      </w:r>
      <w:r>
        <w:t xml:space="preserve"> or </w:t>
      </w:r>
      <w:r w:rsidRPr="00392D20">
        <w:rPr>
          <w:i/>
          <w:iCs/>
        </w:rPr>
        <w:t>Leguminosae</w:t>
      </w:r>
      <w:r>
        <w:t xml:space="preserve"> [5]. A. </w:t>
      </w:r>
      <w:proofErr w:type="spellStart"/>
      <w:r>
        <w:t>nilotica</w:t>
      </w:r>
      <w:proofErr w:type="spellEnd"/>
      <w:r>
        <w:t xml:space="preserve"> (Wild) has been traditionally used for decades in the treatment of many diseases such as </w:t>
      </w:r>
      <w:proofErr w:type="spellStart"/>
      <w:r>
        <w:t>diarrhoea</w:t>
      </w:r>
      <w:proofErr w:type="spellEnd"/>
      <w:r>
        <w:t xml:space="preserve">, dysentery, leprosy, cancer, ulcers, burns, ulcers, canker sores and diabetes [6].  </w:t>
      </w:r>
    </w:p>
    <w:p w14:paraId="75B0C8D1" w14:textId="35D888B6" w:rsidR="00EB2237" w:rsidRDefault="00392D20" w:rsidP="00B2235F">
      <w:pPr>
        <w:spacing w:after="15" w:line="259" w:lineRule="auto"/>
        <w:ind w:left="502" w:right="0" w:firstLine="0"/>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20B9654D" wp14:editId="0E100C60">
                <wp:simplePos x="0" y="0"/>
                <wp:positionH relativeFrom="column">
                  <wp:posOffset>455295</wp:posOffset>
                </wp:positionH>
                <wp:positionV relativeFrom="paragraph">
                  <wp:posOffset>1097915</wp:posOffset>
                </wp:positionV>
                <wp:extent cx="5735320" cy="2696210"/>
                <wp:effectExtent l="0" t="0" r="0" b="8890"/>
                <wp:wrapTopAndBottom/>
                <wp:docPr id="5246" name="Group 5246"/>
                <wp:cNvGraphicFramePr/>
                <a:graphic xmlns:a="http://schemas.openxmlformats.org/drawingml/2006/main">
                  <a:graphicData uri="http://schemas.microsoft.com/office/word/2010/wordprocessingGroup">
                    <wpg:wgp>
                      <wpg:cNvGrpSpPr/>
                      <wpg:grpSpPr>
                        <a:xfrm>
                          <a:off x="0" y="0"/>
                          <a:ext cx="5735320" cy="2696210"/>
                          <a:chOff x="0" y="0"/>
                          <a:chExt cx="5511800" cy="2696210"/>
                        </a:xfrm>
                      </wpg:grpSpPr>
                      <pic:pic xmlns:pic="http://schemas.openxmlformats.org/drawingml/2006/picture">
                        <pic:nvPicPr>
                          <pic:cNvPr id="247" name="Picture 247"/>
                          <pic:cNvPicPr/>
                        </pic:nvPicPr>
                        <pic:blipFill>
                          <a:blip r:embed="rId8"/>
                          <a:stretch>
                            <a:fillRect/>
                          </a:stretch>
                        </pic:blipFill>
                        <pic:spPr>
                          <a:xfrm>
                            <a:off x="0" y="0"/>
                            <a:ext cx="2484120" cy="2696210"/>
                          </a:xfrm>
                          <a:prstGeom prst="rect">
                            <a:avLst/>
                          </a:prstGeom>
                        </pic:spPr>
                      </pic:pic>
                      <pic:pic xmlns:pic="http://schemas.openxmlformats.org/drawingml/2006/picture">
                        <pic:nvPicPr>
                          <pic:cNvPr id="249" name="Picture 249"/>
                          <pic:cNvPicPr/>
                        </pic:nvPicPr>
                        <pic:blipFill>
                          <a:blip r:embed="rId9"/>
                          <a:stretch>
                            <a:fillRect/>
                          </a:stretch>
                        </pic:blipFill>
                        <pic:spPr>
                          <a:xfrm>
                            <a:off x="2959100" y="57150"/>
                            <a:ext cx="2552700" cy="2562860"/>
                          </a:xfrm>
                          <a:prstGeom prst="rect">
                            <a:avLst/>
                          </a:prstGeom>
                        </pic:spPr>
                      </pic:pic>
                    </wpg:wgp>
                  </a:graphicData>
                </a:graphic>
              </wp:anchor>
            </w:drawing>
          </mc:Choice>
          <mc:Fallback>
            <w:pict>
              <v:group w14:anchorId="333FDD03" id="Group 5246" o:spid="_x0000_s1026" style="position:absolute;margin-left:35.85pt;margin-top:86.45pt;width:451.6pt;height:212.3pt;z-index:251676672" coordsize="55118,269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 o:spid="_x0000_s1027" type="#_x0000_t75" style="position:absolute;width:24841;height:2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">
                  <v:imagedata r:id="rId10" o:title=""/>
                </v:shape>
                <v:shape id="Picture 249" o:spid="_x0000_s1028" type="#_x0000_t75" style="position:absolute;left:29591;top:571;width:25527;height:25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">
                  <v:imagedata r:id="rId11" o:title=""/>
                </v:shape>
                <w10:wrap type="topAndBottom"/>
              </v:group>
            </w:pict>
          </mc:Fallback>
        </mc:AlternateContent>
      </w:r>
      <w:r>
        <w:t xml:space="preserve">Parts of this plant are also used against inflammation, ophthalmia, hemorrhoids, bleeding piles, and </w:t>
      </w:r>
      <w:proofErr w:type="spellStart"/>
      <w:r>
        <w:t>leucoderma</w:t>
      </w:r>
      <w:proofErr w:type="spellEnd"/>
      <w:r>
        <w:t xml:space="preserve"> [7]. Due to the increase in bacterial resistance to common antibiotics, attention has focused on finding new or alternative agents that will have broad-spectrum activity and that will also be readily available and affordable to the common rural population, who are mostly victims of microbial infections. infection.[8]</w:t>
      </w:r>
    </w:p>
    <w:p w14:paraId="30DB209A" w14:textId="27820470" w:rsidR="00EB2237" w:rsidRDefault="00EB2237" w:rsidP="00B2235F">
      <w:pPr>
        <w:spacing w:after="0" w:line="259" w:lineRule="auto"/>
        <w:ind w:left="0" w:right="0" w:firstLine="0"/>
      </w:pPr>
    </w:p>
    <w:p w14:paraId="4A6EFF1A" w14:textId="005F5567" w:rsidR="00EB2237" w:rsidRPr="00CF00CF" w:rsidRDefault="00CF00CF" w:rsidP="00B2235F">
      <w:pPr>
        <w:spacing w:after="75" w:line="259" w:lineRule="auto"/>
        <w:ind w:left="0" w:right="0" w:firstLine="0"/>
        <w:jc w:val="center"/>
      </w:pPr>
      <w:r w:rsidRPr="00CF00CF">
        <w:rPr>
          <w:b/>
          <w:bCs/>
          <w:iCs/>
        </w:rPr>
        <w:t>Fig 1</w:t>
      </w:r>
      <w:r w:rsidRPr="00CF00CF">
        <w:rPr>
          <w:b/>
          <w:bCs/>
          <w:i/>
        </w:rPr>
        <w:t xml:space="preserve">: </w:t>
      </w:r>
      <w:r w:rsidRPr="00CF00CF">
        <w:rPr>
          <w:b/>
          <w:bCs/>
        </w:rPr>
        <w:t>Tulsi (</w:t>
      </w:r>
      <w:proofErr w:type="spellStart"/>
      <w:r w:rsidRPr="00CF00CF">
        <w:rPr>
          <w:b/>
          <w:bCs/>
          <w:i/>
          <w:iCs/>
        </w:rPr>
        <w:t>Ocimum</w:t>
      </w:r>
      <w:proofErr w:type="spellEnd"/>
      <w:r w:rsidRPr="00CF00CF">
        <w:rPr>
          <w:b/>
          <w:bCs/>
          <w:i/>
          <w:iCs/>
        </w:rPr>
        <w:t xml:space="preserve"> </w:t>
      </w:r>
      <w:proofErr w:type="spellStart"/>
      <w:proofErr w:type="gramStart"/>
      <w:r w:rsidRPr="00CF00CF">
        <w:rPr>
          <w:b/>
          <w:bCs/>
          <w:i/>
          <w:iCs/>
          <w:color w:val="1F1F1F"/>
        </w:rPr>
        <w:t>tenuiflorum</w:t>
      </w:r>
      <w:proofErr w:type="spellEnd"/>
      <w:r w:rsidRPr="00CF00CF">
        <w:rPr>
          <w:b/>
          <w:bCs/>
          <w:color w:val="1F1F1F"/>
        </w:rPr>
        <w:t xml:space="preserve"> </w:t>
      </w:r>
      <w:r w:rsidRPr="00CF00CF">
        <w:rPr>
          <w:b/>
          <w:bCs/>
        </w:rPr>
        <w:t>)</w:t>
      </w:r>
      <w:proofErr w:type="gramEnd"/>
      <w:r w:rsidRPr="00CF00CF">
        <w:rPr>
          <w:b/>
          <w:bCs/>
        </w:rPr>
        <w:t xml:space="preserve">                                 Fig 2: Babul (</w:t>
      </w:r>
      <w:proofErr w:type="spellStart"/>
      <w:r w:rsidRPr="00CF00CF">
        <w:rPr>
          <w:b/>
          <w:bCs/>
          <w:i/>
          <w:iCs/>
        </w:rPr>
        <w:t>Vachellia</w:t>
      </w:r>
      <w:proofErr w:type="spellEnd"/>
      <w:r w:rsidRPr="00CF00CF">
        <w:rPr>
          <w:b/>
          <w:bCs/>
          <w:i/>
          <w:iCs/>
        </w:rPr>
        <w:t xml:space="preserve"> </w:t>
      </w:r>
      <w:proofErr w:type="spellStart"/>
      <w:r w:rsidRPr="00CF00CF">
        <w:rPr>
          <w:b/>
          <w:bCs/>
          <w:i/>
          <w:iCs/>
        </w:rPr>
        <w:t>nilotica</w:t>
      </w:r>
      <w:proofErr w:type="spellEnd"/>
      <w:r w:rsidRPr="00CF00CF">
        <w:rPr>
          <w:b/>
          <w:bCs/>
        </w:rPr>
        <w:t xml:space="preserve"> )</w:t>
      </w:r>
    </w:p>
    <w:p w14:paraId="457B8922" w14:textId="30408161" w:rsidR="001C4448" w:rsidRPr="00392D20" w:rsidRDefault="00000000" w:rsidP="00B2235F">
      <w:pPr>
        <w:spacing w:after="0" w:line="259" w:lineRule="auto"/>
        <w:ind w:left="0" w:right="0" w:firstLine="0"/>
        <w:rPr>
          <w:b/>
          <w:bCs/>
        </w:rPr>
      </w:pPr>
      <w:r w:rsidRPr="00CF00CF">
        <w:rPr>
          <w:b/>
          <w:bCs/>
          <w:sz w:val="28"/>
        </w:rPr>
        <w:t xml:space="preserve"> </w:t>
      </w:r>
    </w:p>
    <w:p w14:paraId="7471AA5C" w14:textId="523FE500" w:rsidR="00392D20" w:rsidRPr="00392D20" w:rsidRDefault="00392D20" w:rsidP="00B2235F">
      <w:pPr>
        <w:pStyle w:val="NormalWeb"/>
        <w:spacing w:after="0" w:line="360" w:lineRule="auto"/>
        <w:jc w:val="both"/>
        <w:rPr>
          <w:bCs/>
        </w:rPr>
      </w:pPr>
      <w:r w:rsidRPr="00392D20">
        <w:rPr>
          <w:bCs/>
        </w:rPr>
        <w:t xml:space="preserve">Along with other medicinal forms, herbal medicines are also formulated in the form of herbal gels. The antimicrobial activity of any substance is defined as its ability to either kill bacteria or inhibit the growth of bacteria. Antimicrobial activity is important for the human body in the prevention of diseases and skin infections [9].  </w:t>
      </w:r>
    </w:p>
    <w:p w14:paraId="3E9D53D4" w14:textId="77777777" w:rsidR="00E511FB" w:rsidRDefault="00392D20" w:rsidP="00E511FB">
      <w:pPr>
        <w:pStyle w:val="NormalWeb"/>
        <w:spacing w:after="0" w:line="360" w:lineRule="auto"/>
        <w:jc w:val="both"/>
        <w:rPr>
          <w:bCs/>
        </w:rPr>
      </w:pPr>
      <w:r w:rsidRPr="00392D20">
        <w:rPr>
          <w:bCs/>
        </w:rPr>
        <w:t xml:space="preserve">Antiseptic gel is aimed at destroying or inhibiting the growth of bacteria. An earlier study reported that medicinal plants are very beneficial in wound care because they promote the speed of wound healing with minimal pain, discomfort and scarring for the patient.[13] </w:t>
      </w:r>
    </w:p>
    <w:p w14:paraId="7ED64235" w14:textId="11EFFBD8" w:rsidR="00E511FB" w:rsidRPr="00E511FB" w:rsidRDefault="00392D20" w:rsidP="00E511FB">
      <w:pPr>
        <w:pStyle w:val="NormalWeb"/>
        <w:spacing w:after="0" w:line="360" w:lineRule="auto"/>
        <w:jc w:val="both"/>
        <w:rPr>
          <w:bCs/>
        </w:rPr>
      </w:pPr>
      <w:r w:rsidRPr="00392D20">
        <w:rPr>
          <w:bCs/>
        </w:rPr>
        <w:t xml:space="preserve">The objective of this study was to prepare an herbal gel formulation using extracts from </w:t>
      </w:r>
      <w:proofErr w:type="spellStart"/>
      <w:r w:rsidRPr="00392D20">
        <w:rPr>
          <w:bCs/>
        </w:rPr>
        <w:t>Ocimum</w:t>
      </w:r>
      <w:proofErr w:type="spellEnd"/>
      <w:r w:rsidRPr="00392D20">
        <w:rPr>
          <w:bCs/>
        </w:rPr>
        <w:t xml:space="preserve"> Sanctum and Acacia </w:t>
      </w:r>
      <w:proofErr w:type="spellStart"/>
      <w:r w:rsidRPr="00392D20">
        <w:rPr>
          <w:bCs/>
        </w:rPr>
        <w:t>nilotica</w:t>
      </w:r>
      <w:proofErr w:type="spellEnd"/>
      <w:r w:rsidRPr="00392D20">
        <w:rPr>
          <w:bCs/>
        </w:rPr>
        <w:t xml:space="preserve"> to investigate the antimicrobial activity of the extracts against common organisms. </w:t>
      </w:r>
      <w:r w:rsidR="00E511FB" w:rsidRPr="00E511FB">
        <w:rPr>
          <w:lang w:bidi="hi-IN"/>
        </w:rPr>
        <w:t>Furthermore, the stability and phytochemical properties of the generated formulations will be evaluated so that they can be standardized and commercially used.</w:t>
      </w:r>
    </w:p>
    <w:p w14:paraId="43D128F3" w14:textId="7CB6D80C" w:rsidR="002B19DF" w:rsidRPr="00392D20" w:rsidRDefault="002B19DF" w:rsidP="00B2235F">
      <w:pPr>
        <w:pStyle w:val="NormalWeb"/>
        <w:spacing w:before="0" w:beforeAutospacing="0" w:after="0" w:afterAutospacing="0" w:line="360" w:lineRule="auto"/>
        <w:jc w:val="both"/>
        <w:rPr>
          <w:bCs/>
        </w:rPr>
      </w:pPr>
    </w:p>
    <w:p w14:paraId="39FAED1A" w14:textId="73E6CC04" w:rsidR="00497FB4" w:rsidRPr="00392D20" w:rsidRDefault="00D32FE3" w:rsidP="00497FB4">
      <w:pPr>
        <w:pStyle w:val="NormalWeb"/>
        <w:spacing w:before="0" w:beforeAutospacing="0" w:after="0" w:afterAutospacing="0" w:line="360" w:lineRule="auto"/>
        <w:jc w:val="both"/>
        <w:rPr>
          <w:b/>
          <w:sz w:val="28"/>
          <w:szCs w:val="28"/>
        </w:rPr>
      </w:pPr>
      <w:r w:rsidRPr="00392D20">
        <w:rPr>
          <w:b/>
          <w:noProof/>
          <w:sz w:val="28"/>
          <w:szCs w:val="28"/>
        </w:rPr>
        <w:lastRenderedPageBreak/>
        <w:drawing>
          <wp:anchor distT="0" distB="0" distL="114300" distR="114300" simplePos="0" relativeHeight="251680768" behindDoc="1" locked="0" layoutInCell="1" allowOverlap="1" wp14:anchorId="302C8AE4" wp14:editId="1061F0CA">
            <wp:simplePos x="0" y="0"/>
            <wp:positionH relativeFrom="column">
              <wp:posOffset>4312920</wp:posOffset>
            </wp:positionH>
            <wp:positionV relativeFrom="paragraph">
              <wp:posOffset>137160</wp:posOffset>
            </wp:positionV>
            <wp:extent cx="2110740" cy="2232660"/>
            <wp:effectExtent l="0" t="0" r="3810" b="0"/>
            <wp:wrapSquare wrapText="bothSides"/>
            <wp:docPr id="118081469" name="Picture 1"/>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0740" cy="2232660"/>
                    </a:xfrm>
                    <a:prstGeom prst="rect">
                      <a:avLst/>
                    </a:prstGeom>
                  </pic:spPr>
                </pic:pic>
              </a:graphicData>
            </a:graphic>
            <wp14:sizeRelH relativeFrom="margin">
              <wp14:pctWidth>0</wp14:pctWidth>
            </wp14:sizeRelH>
            <wp14:sizeRelV relativeFrom="margin">
              <wp14:pctHeight>0</wp14:pctHeight>
            </wp14:sizeRelV>
          </wp:anchor>
        </w:drawing>
      </w:r>
      <w:r w:rsidR="00497FB4" w:rsidRPr="00392D20">
        <w:rPr>
          <w:b/>
          <w:sz w:val="28"/>
          <w:szCs w:val="28"/>
        </w:rPr>
        <w:t xml:space="preserve">Plant profile </w:t>
      </w:r>
    </w:p>
    <w:p w14:paraId="6A66C33A" w14:textId="7FA4E4B4" w:rsidR="00497FB4" w:rsidRPr="00F7136A" w:rsidRDefault="00497FB4" w:rsidP="00497FB4">
      <w:pPr>
        <w:spacing w:after="0" w:line="360" w:lineRule="auto"/>
        <w:rPr>
          <w:b/>
          <w:szCs w:val="24"/>
        </w:rPr>
      </w:pPr>
    </w:p>
    <w:p w14:paraId="3E4171B9" w14:textId="6509820C" w:rsidR="00D32FE3" w:rsidRDefault="00497FB4" w:rsidP="00D32FE3">
      <w:pPr>
        <w:tabs>
          <w:tab w:val="left" w:pos="7872"/>
        </w:tabs>
        <w:spacing w:after="0" w:line="360" w:lineRule="auto"/>
        <w:rPr>
          <w:b/>
          <w:szCs w:val="28"/>
        </w:rPr>
      </w:pPr>
      <w:r w:rsidRPr="00F7136A">
        <w:rPr>
          <w:b/>
          <w:szCs w:val="28"/>
        </w:rPr>
        <w:t xml:space="preserve">PLANT PROFILE OF TULSI  </w:t>
      </w:r>
    </w:p>
    <w:p w14:paraId="7D5BD5D3" w14:textId="77777777" w:rsidR="00D32FE3" w:rsidRDefault="00D32FE3" w:rsidP="00D32FE3">
      <w:pPr>
        <w:tabs>
          <w:tab w:val="left" w:pos="7872"/>
        </w:tabs>
        <w:spacing w:after="0" w:line="360" w:lineRule="auto"/>
        <w:rPr>
          <w:b/>
          <w:szCs w:val="28"/>
        </w:rPr>
      </w:pPr>
    </w:p>
    <w:p w14:paraId="0576BCE2" w14:textId="77777777" w:rsidR="00D32FE3" w:rsidRPr="00D32FE3" w:rsidRDefault="00497FB4" w:rsidP="00D32FE3">
      <w:pPr>
        <w:tabs>
          <w:tab w:val="left" w:pos="7872"/>
        </w:tabs>
        <w:spacing w:after="0" w:line="360" w:lineRule="auto"/>
        <w:rPr>
          <w:color w:val="202124"/>
          <w:szCs w:val="24"/>
          <w:shd w:val="clear" w:color="auto" w:fill="FFFFFF"/>
        </w:rPr>
      </w:pPr>
      <w:r w:rsidRPr="00D32FE3">
        <w:rPr>
          <w:b/>
          <w:bCs/>
          <w:color w:val="202124"/>
          <w:szCs w:val="24"/>
          <w:shd w:val="clear" w:color="auto" w:fill="FFFFFF"/>
        </w:rPr>
        <w:t>Botanical Name:</w:t>
      </w:r>
      <w:r w:rsidRPr="00D32FE3">
        <w:rPr>
          <w:color w:val="202124"/>
          <w:szCs w:val="24"/>
          <w:shd w:val="clear" w:color="auto" w:fill="FFFFFF"/>
        </w:rPr>
        <w:t xml:space="preserve"> </w:t>
      </w:r>
      <w:proofErr w:type="spellStart"/>
      <w:r w:rsidRPr="00D32FE3">
        <w:rPr>
          <w:color w:val="202124"/>
          <w:szCs w:val="24"/>
          <w:shd w:val="clear" w:color="auto" w:fill="FFFFFF"/>
        </w:rPr>
        <w:t>Ocimum</w:t>
      </w:r>
      <w:proofErr w:type="spellEnd"/>
      <w:r w:rsidRPr="00D32FE3">
        <w:rPr>
          <w:color w:val="202124"/>
          <w:szCs w:val="24"/>
          <w:shd w:val="clear" w:color="auto" w:fill="FFFFFF"/>
        </w:rPr>
        <w:t xml:space="preserve"> </w:t>
      </w:r>
      <w:proofErr w:type="spellStart"/>
      <w:r w:rsidRPr="00D32FE3">
        <w:rPr>
          <w:color w:val="202124"/>
          <w:szCs w:val="24"/>
          <w:shd w:val="clear" w:color="auto" w:fill="FFFFFF"/>
        </w:rPr>
        <w:t>tenuiflorum</w:t>
      </w:r>
      <w:proofErr w:type="spellEnd"/>
    </w:p>
    <w:p w14:paraId="7A869DE9" w14:textId="77777777" w:rsidR="00D32FE3" w:rsidRPr="00D32FE3" w:rsidRDefault="00497FB4" w:rsidP="00D32FE3">
      <w:pPr>
        <w:tabs>
          <w:tab w:val="left" w:pos="7872"/>
        </w:tabs>
        <w:spacing w:after="0" w:line="360" w:lineRule="auto"/>
        <w:rPr>
          <w:color w:val="202124"/>
          <w:szCs w:val="24"/>
          <w:shd w:val="clear" w:color="auto" w:fill="FFFFFF"/>
        </w:rPr>
      </w:pPr>
      <w:r w:rsidRPr="00D32FE3">
        <w:rPr>
          <w:b/>
          <w:bCs/>
          <w:color w:val="202124"/>
          <w:szCs w:val="24"/>
          <w:shd w:val="clear" w:color="auto" w:fill="FFFFFF"/>
        </w:rPr>
        <w:t>Family:</w:t>
      </w:r>
      <w:r w:rsidRPr="00D32FE3">
        <w:rPr>
          <w:color w:val="202124"/>
          <w:szCs w:val="24"/>
          <w:shd w:val="clear" w:color="auto" w:fill="FFFFFF"/>
        </w:rPr>
        <w:t xml:space="preserve"> </w:t>
      </w:r>
      <w:proofErr w:type="spellStart"/>
      <w:r w:rsidRPr="00D32FE3">
        <w:rPr>
          <w:color w:val="202124"/>
          <w:szCs w:val="24"/>
          <w:shd w:val="clear" w:color="auto" w:fill="FFFFFF"/>
        </w:rPr>
        <w:t>Lamiaceae</w:t>
      </w:r>
      <w:proofErr w:type="spellEnd"/>
    </w:p>
    <w:p w14:paraId="47428D28" w14:textId="77777777" w:rsidR="00D32FE3" w:rsidRPr="00D32FE3" w:rsidRDefault="00497FB4" w:rsidP="00D32FE3">
      <w:pPr>
        <w:tabs>
          <w:tab w:val="left" w:pos="7872"/>
        </w:tabs>
        <w:spacing w:after="0" w:line="360" w:lineRule="auto"/>
        <w:rPr>
          <w:color w:val="202124"/>
          <w:szCs w:val="24"/>
          <w:shd w:val="clear" w:color="auto" w:fill="FFFFFF"/>
        </w:rPr>
      </w:pPr>
      <w:r w:rsidRPr="00D32FE3">
        <w:rPr>
          <w:b/>
          <w:bCs/>
          <w:color w:val="202124"/>
          <w:szCs w:val="24"/>
          <w:shd w:val="clear" w:color="auto" w:fill="FFFFFF"/>
        </w:rPr>
        <w:t>Kingdom:</w:t>
      </w:r>
      <w:r w:rsidRPr="00D32FE3">
        <w:rPr>
          <w:color w:val="202124"/>
          <w:szCs w:val="24"/>
          <w:shd w:val="clear" w:color="auto" w:fill="FFFFFF"/>
        </w:rPr>
        <w:t xml:space="preserve"> Plantae</w:t>
      </w:r>
    </w:p>
    <w:p w14:paraId="665CFD50" w14:textId="77777777" w:rsidR="00D32FE3" w:rsidRPr="00D32FE3" w:rsidRDefault="00497FB4" w:rsidP="00D32FE3">
      <w:pPr>
        <w:tabs>
          <w:tab w:val="left" w:pos="7872"/>
        </w:tabs>
        <w:spacing w:after="0" w:line="360" w:lineRule="auto"/>
        <w:rPr>
          <w:color w:val="202124"/>
          <w:szCs w:val="24"/>
          <w:shd w:val="clear" w:color="auto" w:fill="FFFFFF"/>
        </w:rPr>
      </w:pPr>
      <w:r w:rsidRPr="00D32FE3">
        <w:rPr>
          <w:b/>
          <w:bCs/>
          <w:color w:val="202124"/>
          <w:szCs w:val="24"/>
          <w:shd w:val="clear" w:color="auto" w:fill="FFFFFF"/>
        </w:rPr>
        <w:t>Order:</w:t>
      </w:r>
      <w:r w:rsidRPr="00D32FE3">
        <w:rPr>
          <w:color w:val="202124"/>
          <w:szCs w:val="24"/>
          <w:shd w:val="clear" w:color="auto" w:fill="FFFFFF"/>
        </w:rPr>
        <w:t xml:space="preserve"> </w:t>
      </w:r>
      <w:proofErr w:type="spellStart"/>
      <w:r w:rsidRPr="00D32FE3">
        <w:rPr>
          <w:color w:val="202124"/>
          <w:szCs w:val="24"/>
          <w:shd w:val="clear" w:color="auto" w:fill="FFFFFF"/>
        </w:rPr>
        <w:t>Lamiales</w:t>
      </w:r>
      <w:proofErr w:type="spellEnd"/>
    </w:p>
    <w:p w14:paraId="699F2524" w14:textId="073A65B8" w:rsidR="00497FB4" w:rsidRPr="00D32FE3" w:rsidRDefault="00497FB4" w:rsidP="00D32FE3">
      <w:pPr>
        <w:tabs>
          <w:tab w:val="left" w:pos="7872"/>
        </w:tabs>
        <w:spacing w:after="0" w:line="360" w:lineRule="auto"/>
        <w:rPr>
          <w:b/>
          <w:szCs w:val="24"/>
        </w:rPr>
      </w:pPr>
      <w:r w:rsidRPr="00D32FE3">
        <w:rPr>
          <w:b/>
          <w:bCs/>
          <w:color w:val="202124"/>
          <w:szCs w:val="24"/>
          <w:shd w:val="clear" w:color="auto" w:fill="FFFFFF"/>
        </w:rPr>
        <w:t>Genus:</w:t>
      </w:r>
      <w:r w:rsidRPr="00D32FE3">
        <w:rPr>
          <w:color w:val="202124"/>
          <w:szCs w:val="24"/>
          <w:shd w:val="clear" w:color="auto" w:fill="FFFFFF"/>
        </w:rPr>
        <w:t xml:space="preserve"> </w:t>
      </w:r>
      <w:proofErr w:type="spellStart"/>
      <w:r w:rsidRPr="00D32FE3">
        <w:rPr>
          <w:color w:val="202124"/>
          <w:szCs w:val="24"/>
          <w:shd w:val="clear" w:color="auto" w:fill="FFFFFF"/>
        </w:rPr>
        <w:t>Ocimum</w:t>
      </w:r>
      <w:proofErr w:type="spellEnd"/>
    </w:p>
    <w:p w14:paraId="708B4EC1" w14:textId="6AE32115" w:rsidR="00497FB4" w:rsidRPr="00D32FE3" w:rsidRDefault="00D32FE3" w:rsidP="00D32FE3">
      <w:pPr>
        <w:pStyle w:val="NormalWeb"/>
        <w:jc w:val="both"/>
        <w:rPr>
          <w:b/>
          <w:bCs/>
          <w:color w:val="202124"/>
          <w:shd w:val="clear" w:color="auto" w:fill="FFFFFF"/>
        </w:rPr>
      </w:pPr>
      <w:r w:rsidRPr="00D32FE3">
        <w:rPr>
          <w:b/>
        </w:rPr>
        <w:t xml:space="preserve">                                                                                            </w:t>
      </w:r>
      <w:r w:rsidRPr="00D32FE3">
        <w:rPr>
          <w:b/>
        </w:rPr>
        <w:tab/>
      </w:r>
      <w:r>
        <w:rPr>
          <w:b/>
        </w:rPr>
        <w:t xml:space="preserve">               </w:t>
      </w:r>
      <w:r w:rsidRPr="00D32FE3">
        <w:rPr>
          <w:b/>
        </w:rPr>
        <w:t xml:space="preserve">Fig 1 : </w:t>
      </w:r>
      <w:r w:rsidRPr="00D32FE3">
        <w:rPr>
          <w:b/>
          <w:bCs/>
        </w:rPr>
        <w:t>Tulsi (</w:t>
      </w:r>
      <w:proofErr w:type="spellStart"/>
      <w:r w:rsidRPr="00D32FE3">
        <w:rPr>
          <w:b/>
          <w:bCs/>
          <w:i/>
          <w:iCs/>
        </w:rPr>
        <w:t>Ocimum</w:t>
      </w:r>
      <w:proofErr w:type="spellEnd"/>
      <w:r w:rsidRPr="00D32FE3">
        <w:rPr>
          <w:b/>
          <w:bCs/>
          <w:i/>
          <w:iCs/>
        </w:rPr>
        <w:t xml:space="preserve"> </w:t>
      </w:r>
      <w:proofErr w:type="spellStart"/>
      <w:r w:rsidRPr="00D32FE3">
        <w:rPr>
          <w:b/>
          <w:bCs/>
          <w:i/>
          <w:iCs/>
          <w:color w:val="1F1F1F"/>
        </w:rPr>
        <w:t>tenuiflorum</w:t>
      </w:r>
      <w:proofErr w:type="spellEnd"/>
      <w:r w:rsidRPr="00D32FE3">
        <w:rPr>
          <w:b/>
          <w:bCs/>
          <w:color w:val="1F1F1F"/>
        </w:rPr>
        <w:t xml:space="preserve"> </w:t>
      </w:r>
      <w:r w:rsidRPr="00D32FE3">
        <w:rPr>
          <w:b/>
          <w:bCs/>
        </w:rPr>
        <w:t>)</w:t>
      </w:r>
    </w:p>
    <w:p w14:paraId="1960D6BC" w14:textId="2B45E0CA" w:rsidR="00497FB4" w:rsidRPr="00D32FE3" w:rsidRDefault="00497FB4" w:rsidP="00497FB4">
      <w:pPr>
        <w:pStyle w:val="NormalWeb"/>
        <w:jc w:val="both"/>
        <w:rPr>
          <w:color w:val="202124"/>
          <w:shd w:val="clear" w:color="auto" w:fill="FFFFFF"/>
        </w:rPr>
      </w:pPr>
      <w:r w:rsidRPr="00D32FE3">
        <w:rPr>
          <w:b/>
          <w:bCs/>
          <w:color w:val="202124"/>
          <w:shd w:val="clear" w:color="auto" w:fill="FFFFFF"/>
        </w:rPr>
        <w:t>Common name:</w:t>
      </w:r>
      <w:r w:rsidRPr="00D32FE3">
        <w:rPr>
          <w:color w:val="202124"/>
          <w:shd w:val="clear" w:color="auto" w:fill="FFFFFF"/>
        </w:rPr>
        <w:t xml:space="preserve">  1. English: Holy Basil or Tulsi                         6. Hindi: </w:t>
      </w:r>
      <w:r w:rsidRPr="00D32FE3">
        <w:rPr>
          <w:rFonts w:ascii="Kokila" w:hAnsi="Kokila" w:cs="Kokila" w:hint="cs"/>
          <w:color w:val="202124"/>
          <w:shd w:val="clear" w:color="auto" w:fill="FFFFFF"/>
          <w:cs/>
          <w:lang w:bidi="hi-IN"/>
        </w:rPr>
        <w:t>तुलसी</w:t>
      </w:r>
      <w:r w:rsidRPr="00D32FE3">
        <w:rPr>
          <w:color w:val="202124"/>
          <w:shd w:val="clear" w:color="auto" w:fill="FFFFFF"/>
          <w:cs/>
          <w:lang w:bidi="hi-IN"/>
        </w:rPr>
        <w:t xml:space="preserve"> (</w:t>
      </w:r>
      <w:r w:rsidRPr="00D32FE3">
        <w:rPr>
          <w:color w:val="202124"/>
          <w:shd w:val="clear" w:color="auto" w:fill="FFFFFF"/>
        </w:rPr>
        <w:t>Tulsi)</w:t>
      </w:r>
    </w:p>
    <w:p w14:paraId="331A990E" w14:textId="3161AA4E" w:rsidR="00497FB4" w:rsidRPr="00D32FE3" w:rsidRDefault="00497FB4" w:rsidP="00497FB4">
      <w:pPr>
        <w:pStyle w:val="NormalWeb"/>
        <w:jc w:val="both"/>
        <w:rPr>
          <w:color w:val="202124"/>
          <w:shd w:val="clear" w:color="auto" w:fill="FFFFFF"/>
        </w:rPr>
      </w:pPr>
      <w:r w:rsidRPr="00D32FE3">
        <w:rPr>
          <w:color w:val="202124"/>
          <w:shd w:val="clear" w:color="auto" w:fill="FFFFFF"/>
        </w:rPr>
        <w:t xml:space="preserve">                              2. Bengali: </w:t>
      </w:r>
      <w:r w:rsidRPr="00D32FE3">
        <w:rPr>
          <w:rFonts w:ascii="Nirmala UI" w:hAnsi="Nirmala UI" w:cs="Nirmala UI" w:hint="cs"/>
          <w:color w:val="202124"/>
          <w:shd w:val="clear" w:color="auto" w:fill="FFFFFF"/>
          <w:cs/>
          <w:lang w:bidi="bn-IN"/>
        </w:rPr>
        <w:t>তুলসী</w:t>
      </w:r>
      <w:r w:rsidRPr="00D32FE3">
        <w:rPr>
          <w:color w:val="202124"/>
          <w:shd w:val="clear" w:color="auto" w:fill="FFFFFF"/>
          <w:cs/>
          <w:lang w:bidi="bn-IN"/>
        </w:rPr>
        <w:t xml:space="preserve"> (</w:t>
      </w:r>
      <w:r w:rsidRPr="00D32FE3">
        <w:rPr>
          <w:color w:val="202124"/>
          <w:shd w:val="clear" w:color="auto" w:fill="FFFFFF"/>
        </w:rPr>
        <w:t xml:space="preserve">Tulsi)                                7. Tamil: </w:t>
      </w:r>
      <w:r w:rsidRPr="00D32FE3">
        <w:rPr>
          <w:rFonts w:ascii="Nirmala UI" w:hAnsi="Nirmala UI" w:cs="Nirmala UI" w:hint="cs"/>
          <w:color w:val="202124"/>
          <w:shd w:val="clear" w:color="auto" w:fill="FFFFFF"/>
          <w:cs/>
          <w:lang w:bidi="ta-IN"/>
        </w:rPr>
        <w:t>துளசி</w:t>
      </w:r>
      <w:r w:rsidRPr="00D32FE3">
        <w:rPr>
          <w:color w:val="202124"/>
          <w:shd w:val="clear" w:color="auto" w:fill="FFFFFF"/>
          <w:cs/>
          <w:lang w:bidi="ta-IN"/>
        </w:rPr>
        <w:t xml:space="preserve"> (</w:t>
      </w:r>
      <w:r w:rsidRPr="00D32FE3">
        <w:rPr>
          <w:color w:val="202124"/>
          <w:shd w:val="clear" w:color="auto" w:fill="FFFFFF"/>
        </w:rPr>
        <w:t xml:space="preserve">Tulasi)      </w:t>
      </w:r>
    </w:p>
    <w:p w14:paraId="1E6E6EC0" w14:textId="48B379BA" w:rsidR="00497FB4" w:rsidRPr="00D32FE3" w:rsidRDefault="00497FB4" w:rsidP="00497FB4">
      <w:pPr>
        <w:pStyle w:val="NormalWeb"/>
        <w:jc w:val="both"/>
        <w:rPr>
          <w:color w:val="202124"/>
          <w:shd w:val="clear" w:color="auto" w:fill="FFFFFF"/>
        </w:rPr>
      </w:pPr>
      <w:r w:rsidRPr="00D32FE3">
        <w:rPr>
          <w:color w:val="202124"/>
          <w:shd w:val="clear" w:color="auto" w:fill="FFFFFF"/>
        </w:rPr>
        <w:t xml:space="preserve">                              3. Telugu: </w:t>
      </w:r>
      <w:r w:rsidRPr="00D32FE3">
        <w:rPr>
          <w:rFonts w:ascii="Nirmala UI" w:hAnsi="Nirmala UI" w:cs="Nirmala UI" w:hint="cs"/>
          <w:color w:val="202124"/>
          <w:shd w:val="clear" w:color="auto" w:fill="FFFFFF"/>
          <w:cs/>
          <w:lang w:bidi="te-IN"/>
        </w:rPr>
        <w:t>తులసి</w:t>
      </w:r>
      <w:r w:rsidRPr="00D32FE3">
        <w:rPr>
          <w:color w:val="202124"/>
          <w:shd w:val="clear" w:color="auto" w:fill="FFFFFF"/>
          <w:cs/>
          <w:lang w:bidi="te-IN"/>
        </w:rPr>
        <w:t xml:space="preserve"> (</w:t>
      </w:r>
      <w:r w:rsidRPr="00D32FE3">
        <w:rPr>
          <w:color w:val="202124"/>
          <w:shd w:val="clear" w:color="auto" w:fill="FFFFFF"/>
        </w:rPr>
        <w:t xml:space="preserve">Tulasi)                              8. Kannada: </w:t>
      </w:r>
      <w:r w:rsidRPr="00D32FE3">
        <w:rPr>
          <w:rFonts w:ascii="Nirmala UI" w:hAnsi="Nirmala UI" w:cs="Nirmala UI" w:hint="cs"/>
          <w:color w:val="202124"/>
          <w:shd w:val="clear" w:color="auto" w:fill="FFFFFF"/>
          <w:cs/>
          <w:lang w:bidi="kn-IN"/>
        </w:rPr>
        <w:t>ತುಳಸಿ</w:t>
      </w:r>
      <w:r w:rsidRPr="00D32FE3">
        <w:rPr>
          <w:color w:val="202124"/>
          <w:shd w:val="clear" w:color="auto" w:fill="FFFFFF"/>
          <w:cs/>
          <w:lang w:bidi="kn-IN"/>
        </w:rPr>
        <w:t xml:space="preserve"> (</w:t>
      </w:r>
      <w:r w:rsidRPr="00D32FE3">
        <w:rPr>
          <w:color w:val="202124"/>
          <w:shd w:val="clear" w:color="auto" w:fill="FFFFFF"/>
        </w:rPr>
        <w:t>Tulasi)</w:t>
      </w:r>
    </w:p>
    <w:p w14:paraId="0D9B8C3A" w14:textId="73F53E57" w:rsidR="00497FB4" w:rsidRPr="00D32FE3" w:rsidRDefault="00497FB4" w:rsidP="00497FB4">
      <w:pPr>
        <w:pStyle w:val="NormalWeb"/>
        <w:jc w:val="both"/>
        <w:rPr>
          <w:color w:val="202124"/>
          <w:shd w:val="clear" w:color="auto" w:fill="FFFFFF"/>
        </w:rPr>
      </w:pPr>
      <w:r w:rsidRPr="00D32FE3">
        <w:rPr>
          <w:color w:val="202124"/>
          <w:shd w:val="clear" w:color="auto" w:fill="FFFFFF"/>
        </w:rPr>
        <w:t xml:space="preserve">                              4. Malayalam: </w:t>
      </w:r>
      <w:r w:rsidRPr="00D32FE3">
        <w:rPr>
          <w:rFonts w:ascii="Nirmala UI" w:hAnsi="Nirmala UI" w:cs="Nirmala UI" w:hint="cs"/>
          <w:color w:val="202124"/>
          <w:shd w:val="clear" w:color="auto" w:fill="FFFFFF"/>
          <w:cs/>
          <w:lang w:bidi="ml-IN"/>
        </w:rPr>
        <w:t>തുളസി</w:t>
      </w:r>
      <w:r w:rsidRPr="00D32FE3">
        <w:rPr>
          <w:color w:val="202124"/>
          <w:shd w:val="clear" w:color="auto" w:fill="FFFFFF"/>
          <w:cs/>
          <w:lang w:bidi="ml-IN"/>
        </w:rPr>
        <w:t xml:space="preserve"> (</w:t>
      </w:r>
      <w:r w:rsidRPr="00D32FE3">
        <w:rPr>
          <w:color w:val="202124"/>
          <w:shd w:val="clear" w:color="auto" w:fill="FFFFFF"/>
        </w:rPr>
        <w:t xml:space="preserve">Tulasi)                   9. Gujarati: </w:t>
      </w:r>
      <w:r w:rsidRPr="00D32FE3">
        <w:rPr>
          <w:rFonts w:ascii="Nirmala UI" w:hAnsi="Nirmala UI" w:cs="Nirmala UI" w:hint="cs"/>
          <w:color w:val="202124"/>
          <w:shd w:val="clear" w:color="auto" w:fill="FFFFFF"/>
          <w:cs/>
          <w:lang w:bidi="gu-IN"/>
        </w:rPr>
        <w:t>તુલસી</w:t>
      </w:r>
      <w:r w:rsidRPr="00D32FE3">
        <w:rPr>
          <w:color w:val="202124"/>
          <w:shd w:val="clear" w:color="auto" w:fill="FFFFFF"/>
          <w:cs/>
          <w:lang w:bidi="gu-IN"/>
        </w:rPr>
        <w:t xml:space="preserve"> (</w:t>
      </w:r>
      <w:r w:rsidRPr="00D32FE3">
        <w:rPr>
          <w:color w:val="202124"/>
          <w:shd w:val="clear" w:color="auto" w:fill="FFFFFF"/>
        </w:rPr>
        <w:t>Tulsi)</w:t>
      </w:r>
    </w:p>
    <w:p w14:paraId="235F43B2" w14:textId="77777777" w:rsidR="00497FB4" w:rsidRPr="00D32FE3" w:rsidRDefault="00497FB4" w:rsidP="00497FB4">
      <w:pPr>
        <w:pStyle w:val="NormalWeb"/>
        <w:jc w:val="both"/>
        <w:rPr>
          <w:color w:val="202124"/>
          <w:shd w:val="clear" w:color="auto" w:fill="FFFFFF"/>
        </w:rPr>
      </w:pPr>
      <w:r w:rsidRPr="00D32FE3">
        <w:rPr>
          <w:color w:val="202124"/>
          <w:shd w:val="clear" w:color="auto" w:fill="FFFFFF"/>
        </w:rPr>
        <w:t xml:space="preserve">                             10. Marathi: </w:t>
      </w:r>
      <w:r w:rsidRPr="00D32FE3">
        <w:rPr>
          <w:rFonts w:ascii="Kokila" w:hAnsi="Kokila" w:cs="Kokila" w:hint="cs"/>
          <w:color w:val="202124"/>
          <w:shd w:val="clear" w:color="auto" w:fill="FFFFFF"/>
          <w:cs/>
          <w:lang w:bidi="hi-IN"/>
        </w:rPr>
        <w:t>तुळशी</w:t>
      </w:r>
      <w:r w:rsidRPr="00D32FE3">
        <w:rPr>
          <w:color w:val="202124"/>
          <w:shd w:val="clear" w:color="auto" w:fill="FFFFFF"/>
          <w:cs/>
          <w:lang w:bidi="hi-IN"/>
        </w:rPr>
        <w:t xml:space="preserve"> (</w:t>
      </w:r>
      <w:proofErr w:type="spellStart"/>
      <w:r w:rsidRPr="00D32FE3">
        <w:rPr>
          <w:color w:val="202124"/>
          <w:shd w:val="clear" w:color="auto" w:fill="FFFFFF"/>
        </w:rPr>
        <w:t>Tulshi</w:t>
      </w:r>
      <w:proofErr w:type="spellEnd"/>
      <w:r w:rsidRPr="00D32FE3">
        <w:rPr>
          <w:color w:val="202124"/>
          <w:shd w:val="clear" w:color="auto" w:fill="FFFFFF"/>
        </w:rPr>
        <w:t xml:space="preserve">)                                13. Punjabi: </w:t>
      </w:r>
      <w:r w:rsidRPr="00D32FE3">
        <w:rPr>
          <w:rFonts w:ascii="Nirmala UI" w:hAnsi="Nirmala UI" w:cs="Nirmala UI" w:hint="cs"/>
          <w:color w:val="202124"/>
          <w:shd w:val="clear" w:color="auto" w:fill="FFFFFF"/>
          <w:cs/>
          <w:lang w:bidi="pa-IN"/>
        </w:rPr>
        <w:t>ਤੁਲਸੀ</w:t>
      </w:r>
      <w:r w:rsidRPr="00D32FE3">
        <w:rPr>
          <w:color w:val="202124"/>
          <w:shd w:val="clear" w:color="auto" w:fill="FFFFFF"/>
          <w:cs/>
          <w:lang w:bidi="pa-IN"/>
        </w:rPr>
        <w:t xml:space="preserve"> (</w:t>
      </w:r>
      <w:r w:rsidRPr="00D32FE3">
        <w:rPr>
          <w:color w:val="202124"/>
          <w:shd w:val="clear" w:color="auto" w:fill="FFFFFF"/>
        </w:rPr>
        <w:t>Tulsi)</w:t>
      </w:r>
    </w:p>
    <w:p w14:paraId="18B4C71A" w14:textId="6CAB07C5" w:rsidR="00497FB4" w:rsidRPr="00D32FE3" w:rsidRDefault="00497FB4" w:rsidP="00497FB4">
      <w:pPr>
        <w:pStyle w:val="NormalWeb"/>
        <w:jc w:val="both"/>
        <w:rPr>
          <w:color w:val="202124"/>
          <w:shd w:val="clear" w:color="auto" w:fill="FFFFFF"/>
        </w:rPr>
      </w:pPr>
      <w:r w:rsidRPr="00D32FE3">
        <w:rPr>
          <w:color w:val="202124"/>
          <w:shd w:val="clear" w:color="auto" w:fill="FFFFFF"/>
        </w:rPr>
        <w:t xml:space="preserve">                             11. Urdu: </w:t>
      </w:r>
      <w:r w:rsidRPr="00D32FE3">
        <w:rPr>
          <w:color w:val="202124"/>
          <w:shd w:val="clear" w:color="auto" w:fill="FFFFFF"/>
          <w:rtl/>
        </w:rPr>
        <w:t>تلسی</w:t>
      </w:r>
      <w:r w:rsidRPr="00D32FE3">
        <w:rPr>
          <w:color w:val="202124"/>
          <w:shd w:val="clear" w:color="auto" w:fill="FFFFFF"/>
        </w:rPr>
        <w:t xml:space="preserve"> (Tulsi)                                       14. Nepali: </w:t>
      </w:r>
      <w:r w:rsidRPr="00D32FE3">
        <w:rPr>
          <w:rFonts w:ascii="Kokila" w:hAnsi="Kokila" w:cs="Kokila" w:hint="cs"/>
          <w:color w:val="202124"/>
          <w:shd w:val="clear" w:color="auto" w:fill="FFFFFF"/>
          <w:cs/>
          <w:lang w:bidi="hi-IN"/>
        </w:rPr>
        <w:t>तुलसी</w:t>
      </w:r>
      <w:r w:rsidRPr="00D32FE3">
        <w:rPr>
          <w:color w:val="202124"/>
          <w:shd w:val="clear" w:color="auto" w:fill="FFFFFF"/>
          <w:cs/>
          <w:lang w:bidi="hi-IN"/>
        </w:rPr>
        <w:t xml:space="preserve"> (</w:t>
      </w:r>
      <w:r w:rsidRPr="00D32FE3">
        <w:rPr>
          <w:color w:val="202124"/>
          <w:shd w:val="clear" w:color="auto" w:fill="FFFFFF"/>
        </w:rPr>
        <w:t>Tulasi)</w:t>
      </w:r>
    </w:p>
    <w:p w14:paraId="3F6006DA" w14:textId="1220B980" w:rsidR="00497FB4" w:rsidRPr="00B2235F" w:rsidRDefault="00497FB4" w:rsidP="00B2235F">
      <w:pPr>
        <w:pStyle w:val="NormalWeb"/>
        <w:jc w:val="both"/>
        <w:rPr>
          <w:color w:val="202124"/>
          <w:shd w:val="clear" w:color="auto" w:fill="FFFFFF"/>
        </w:rPr>
      </w:pPr>
      <w:r w:rsidRPr="00D32FE3">
        <w:rPr>
          <w:color w:val="202124"/>
          <w:shd w:val="clear" w:color="auto" w:fill="FFFFFF"/>
        </w:rPr>
        <w:t xml:space="preserve">                             12. Sanskrit: </w:t>
      </w:r>
      <w:r w:rsidRPr="00D32FE3">
        <w:rPr>
          <w:rFonts w:ascii="Kokila" w:hAnsi="Kokila" w:cs="Kokila" w:hint="cs"/>
          <w:color w:val="202124"/>
          <w:shd w:val="clear" w:color="auto" w:fill="FFFFFF"/>
          <w:cs/>
          <w:lang w:bidi="hi-IN"/>
        </w:rPr>
        <w:t>तुलसी</w:t>
      </w:r>
      <w:r w:rsidRPr="00D32FE3">
        <w:rPr>
          <w:color w:val="202124"/>
          <w:shd w:val="clear" w:color="auto" w:fill="FFFFFF"/>
          <w:cs/>
          <w:lang w:bidi="hi-IN"/>
        </w:rPr>
        <w:t xml:space="preserve"> (</w:t>
      </w:r>
      <w:r w:rsidRPr="00D32FE3">
        <w:rPr>
          <w:color w:val="202124"/>
          <w:shd w:val="clear" w:color="auto" w:fill="FFFFFF"/>
        </w:rPr>
        <w:t xml:space="preserve">Tulasi)                                15. Sinhala: </w:t>
      </w:r>
      <w:r w:rsidRPr="00D32FE3">
        <w:rPr>
          <w:rFonts w:ascii="Nirmala UI" w:hAnsi="Nirmala UI" w:cs="Nirmala UI" w:hint="cs"/>
          <w:color w:val="202124"/>
          <w:shd w:val="clear" w:color="auto" w:fill="FFFFFF"/>
          <w:cs/>
          <w:lang w:bidi="si-LK"/>
        </w:rPr>
        <w:t>තුල්සි</w:t>
      </w:r>
      <w:r w:rsidRPr="00D32FE3">
        <w:rPr>
          <w:color w:val="202124"/>
          <w:shd w:val="clear" w:color="auto" w:fill="FFFFFF"/>
          <w:cs/>
          <w:lang w:bidi="si-LK"/>
        </w:rPr>
        <w:t xml:space="preserve"> (</w:t>
      </w:r>
      <w:r w:rsidRPr="00D32FE3">
        <w:rPr>
          <w:color w:val="202124"/>
          <w:shd w:val="clear" w:color="auto" w:fill="FFFFFF"/>
        </w:rPr>
        <w:t>Tulasi)</w:t>
      </w:r>
    </w:p>
    <w:p w14:paraId="7B972CAE" w14:textId="77777777" w:rsidR="00A34238" w:rsidRDefault="00497FB4" w:rsidP="00A34238">
      <w:pPr>
        <w:pStyle w:val="NormalWeb"/>
        <w:spacing w:line="360" w:lineRule="auto"/>
        <w:jc w:val="both"/>
        <w:rPr>
          <w:b/>
          <w:color w:val="202124"/>
          <w:sz w:val="28"/>
          <w:szCs w:val="28"/>
          <w:shd w:val="clear" w:color="auto" w:fill="FFFFFF"/>
        </w:rPr>
      </w:pPr>
      <w:r w:rsidRPr="00B2235F">
        <w:rPr>
          <w:b/>
          <w:color w:val="202124"/>
          <w:sz w:val="28"/>
          <w:szCs w:val="28"/>
          <w:shd w:val="clear" w:color="auto" w:fill="FFFFFF"/>
        </w:rPr>
        <w:t>Chemical constituent :</w:t>
      </w:r>
    </w:p>
    <w:p w14:paraId="03A1E0A9" w14:textId="77777777" w:rsidR="00A34238" w:rsidRDefault="00B2235F" w:rsidP="00A34238">
      <w:pPr>
        <w:pStyle w:val="NormalWeb"/>
        <w:numPr>
          <w:ilvl w:val="0"/>
          <w:numId w:val="41"/>
        </w:numPr>
        <w:spacing w:line="360" w:lineRule="auto"/>
        <w:jc w:val="both"/>
        <w:rPr>
          <w:b/>
          <w:color w:val="202124"/>
          <w:sz w:val="28"/>
          <w:szCs w:val="28"/>
          <w:shd w:val="clear" w:color="auto" w:fill="FFFFFF"/>
        </w:rPr>
      </w:pPr>
      <w:r w:rsidRPr="00B2235F">
        <w:rPr>
          <w:b/>
        </w:rPr>
        <w:t xml:space="preserve">Eugenol: </w:t>
      </w:r>
      <w:r w:rsidRPr="00B2235F">
        <w:rPr>
          <w:bCs/>
        </w:rPr>
        <w:t>A phenolic compound with a characteristic spicy smell. Eugenol has antioxidant, anti-inflammatory and antimicrobial properties.</w:t>
      </w:r>
    </w:p>
    <w:p w14:paraId="1B90484D" w14:textId="77777777" w:rsidR="00A34238" w:rsidRDefault="00B2235F" w:rsidP="00A34238">
      <w:pPr>
        <w:pStyle w:val="NormalWeb"/>
        <w:numPr>
          <w:ilvl w:val="0"/>
          <w:numId w:val="41"/>
        </w:numPr>
        <w:spacing w:line="360" w:lineRule="auto"/>
        <w:jc w:val="both"/>
        <w:rPr>
          <w:b/>
          <w:color w:val="202124"/>
          <w:sz w:val="28"/>
          <w:szCs w:val="28"/>
          <w:shd w:val="clear" w:color="auto" w:fill="FFFFFF"/>
        </w:rPr>
      </w:pPr>
      <w:proofErr w:type="spellStart"/>
      <w:r w:rsidRPr="00A34238">
        <w:rPr>
          <w:b/>
        </w:rPr>
        <w:t>Ursolic</w:t>
      </w:r>
      <w:proofErr w:type="spellEnd"/>
      <w:r w:rsidRPr="00A34238">
        <w:rPr>
          <w:b/>
        </w:rPr>
        <w:t xml:space="preserve"> acid:</w:t>
      </w:r>
      <w:r w:rsidRPr="00A34238">
        <w:rPr>
          <w:bCs/>
        </w:rPr>
        <w:t xml:space="preserve"> This compound is known for its anti-inflammatory, antimicrobial and antioxidant properties. It is also thought to have potential anti-cancer properties.</w:t>
      </w:r>
    </w:p>
    <w:p w14:paraId="26AE0258" w14:textId="77777777" w:rsidR="00A34238" w:rsidRDefault="00B2235F" w:rsidP="00A34238">
      <w:pPr>
        <w:pStyle w:val="NormalWeb"/>
        <w:numPr>
          <w:ilvl w:val="0"/>
          <w:numId w:val="41"/>
        </w:numPr>
        <w:spacing w:line="360" w:lineRule="auto"/>
        <w:jc w:val="both"/>
        <w:rPr>
          <w:b/>
          <w:color w:val="202124"/>
          <w:sz w:val="28"/>
          <w:szCs w:val="28"/>
          <w:shd w:val="clear" w:color="auto" w:fill="FFFFFF"/>
        </w:rPr>
      </w:pPr>
      <w:proofErr w:type="spellStart"/>
      <w:r w:rsidRPr="00A34238">
        <w:rPr>
          <w:b/>
        </w:rPr>
        <w:t>Rosmarinic</w:t>
      </w:r>
      <w:proofErr w:type="spellEnd"/>
      <w:r w:rsidRPr="00A34238">
        <w:rPr>
          <w:b/>
        </w:rPr>
        <w:t xml:space="preserve"> acid:</w:t>
      </w:r>
      <w:r w:rsidRPr="00A34238">
        <w:rPr>
          <w:bCs/>
        </w:rPr>
        <w:t xml:space="preserve"> Polyphenol with antioxidant properties. It absorbs free radicals and protects cells from oxidative stress. </w:t>
      </w:r>
      <w:proofErr w:type="spellStart"/>
      <w:r w:rsidRPr="00A34238">
        <w:rPr>
          <w:bCs/>
        </w:rPr>
        <w:t>Rosmarinic</w:t>
      </w:r>
      <w:proofErr w:type="spellEnd"/>
      <w:r w:rsidRPr="00A34238">
        <w:rPr>
          <w:bCs/>
        </w:rPr>
        <w:t xml:space="preserve"> acid also has anti-inflammatory effects.</w:t>
      </w:r>
    </w:p>
    <w:p w14:paraId="6776D8E9" w14:textId="77777777" w:rsidR="00A34238" w:rsidRDefault="00B2235F" w:rsidP="00A34238">
      <w:pPr>
        <w:pStyle w:val="NormalWeb"/>
        <w:numPr>
          <w:ilvl w:val="0"/>
          <w:numId w:val="41"/>
        </w:numPr>
        <w:spacing w:line="360" w:lineRule="auto"/>
        <w:jc w:val="both"/>
        <w:rPr>
          <w:b/>
          <w:color w:val="202124"/>
          <w:sz w:val="28"/>
          <w:szCs w:val="28"/>
          <w:shd w:val="clear" w:color="auto" w:fill="FFFFFF"/>
        </w:rPr>
      </w:pPr>
      <w:r w:rsidRPr="00A34238">
        <w:rPr>
          <w:b/>
        </w:rPr>
        <w:t>Apigenin:</w:t>
      </w:r>
      <w:r w:rsidRPr="00A34238">
        <w:rPr>
          <w:bCs/>
        </w:rPr>
        <w:t xml:space="preserve"> A flavonoid known for its antioxidant and anti-inflammatory properties. It is also thought to have potential anti-cancer effects.</w:t>
      </w:r>
    </w:p>
    <w:p w14:paraId="230D27C8" w14:textId="77777777" w:rsidR="00A34238" w:rsidRDefault="00B2235F" w:rsidP="00A34238">
      <w:pPr>
        <w:pStyle w:val="NormalWeb"/>
        <w:numPr>
          <w:ilvl w:val="0"/>
          <w:numId w:val="41"/>
        </w:numPr>
        <w:spacing w:line="360" w:lineRule="auto"/>
        <w:jc w:val="both"/>
        <w:rPr>
          <w:b/>
          <w:color w:val="202124"/>
          <w:sz w:val="28"/>
          <w:szCs w:val="28"/>
          <w:shd w:val="clear" w:color="auto" w:fill="FFFFFF"/>
        </w:rPr>
      </w:pPr>
      <w:r w:rsidRPr="00A34238">
        <w:rPr>
          <w:b/>
        </w:rPr>
        <w:t xml:space="preserve">Orientin: </w:t>
      </w:r>
      <w:r w:rsidRPr="00A34238">
        <w:rPr>
          <w:bCs/>
        </w:rPr>
        <w:t>Flavonoid with antioxidant properties. It helps in removing free radicals and reduces oxidative stress in the body.</w:t>
      </w:r>
    </w:p>
    <w:p w14:paraId="50E6BCEA" w14:textId="77777777" w:rsidR="00A34238" w:rsidRDefault="00B2235F" w:rsidP="00A34238">
      <w:pPr>
        <w:pStyle w:val="NormalWeb"/>
        <w:numPr>
          <w:ilvl w:val="0"/>
          <w:numId w:val="41"/>
        </w:numPr>
        <w:spacing w:line="360" w:lineRule="auto"/>
        <w:jc w:val="both"/>
        <w:rPr>
          <w:b/>
          <w:color w:val="202124"/>
          <w:sz w:val="28"/>
          <w:szCs w:val="28"/>
          <w:shd w:val="clear" w:color="auto" w:fill="FFFFFF"/>
        </w:rPr>
      </w:pPr>
      <w:r w:rsidRPr="00A34238">
        <w:rPr>
          <w:b/>
        </w:rPr>
        <w:t>Vicenin:</w:t>
      </w:r>
      <w:r w:rsidRPr="00A34238">
        <w:rPr>
          <w:bCs/>
        </w:rPr>
        <w:t xml:space="preserve"> Another flavonoid with antioxidant properties. Contributes to the overall antioxidant activity of holy basil.</w:t>
      </w:r>
    </w:p>
    <w:p w14:paraId="2B7D097A" w14:textId="77777777" w:rsidR="00A34238" w:rsidRDefault="00B2235F" w:rsidP="00A34238">
      <w:pPr>
        <w:pStyle w:val="NormalWeb"/>
        <w:numPr>
          <w:ilvl w:val="0"/>
          <w:numId w:val="41"/>
        </w:numPr>
        <w:spacing w:line="360" w:lineRule="auto"/>
        <w:jc w:val="both"/>
        <w:rPr>
          <w:b/>
          <w:color w:val="202124"/>
          <w:sz w:val="28"/>
          <w:szCs w:val="28"/>
          <w:shd w:val="clear" w:color="auto" w:fill="FFFFFF"/>
        </w:rPr>
      </w:pPr>
      <w:r w:rsidRPr="00A34238">
        <w:rPr>
          <w:b/>
        </w:rPr>
        <w:lastRenderedPageBreak/>
        <w:t>Beta-sitosterol:</w:t>
      </w:r>
      <w:r w:rsidRPr="00A34238">
        <w:rPr>
          <w:bCs/>
        </w:rPr>
        <w:t xml:space="preserve"> A plant sterol that can help lower cholesterol and has anti-inflammatory properties.</w:t>
      </w:r>
    </w:p>
    <w:p w14:paraId="656BF5DB" w14:textId="77777777" w:rsidR="00A34238" w:rsidRDefault="00B2235F" w:rsidP="00A34238">
      <w:pPr>
        <w:pStyle w:val="NormalWeb"/>
        <w:numPr>
          <w:ilvl w:val="0"/>
          <w:numId w:val="41"/>
        </w:numPr>
        <w:spacing w:line="360" w:lineRule="auto"/>
        <w:jc w:val="both"/>
        <w:rPr>
          <w:b/>
          <w:color w:val="202124"/>
          <w:sz w:val="28"/>
          <w:szCs w:val="28"/>
          <w:shd w:val="clear" w:color="auto" w:fill="FFFFFF"/>
        </w:rPr>
      </w:pPr>
      <w:r w:rsidRPr="00A34238">
        <w:rPr>
          <w:b/>
        </w:rPr>
        <w:t xml:space="preserve">Luteolin: </w:t>
      </w:r>
      <w:r w:rsidRPr="00A34238">
        <w:rPr>
          <w:bCs/>
        </w:rPr>
        <w:t>A flavonoid with antioxidant and anti-inflammatory properties. It may also have neuroprotective effects.</w:t>
      </w:r>
    </w:p>
    <w:p w14:paraId="6EFEDA74" w14:textId="77777777" w:rsidR="00A34238" w:rsidRDefault="00B2235F" w:rsidP="00A34238">
      <w:pPr>
        <w:pStyle w:val="NormalWeb"/>
        <w:numPr>
          <w:ilvl w:val="0"/>
          <w:numId w:val="41"/>
        </w:numPr>
        <w:spacing w:line="360" w:lineRule="auto"/>
        <w:jc w:val="both"/>
        <w:rPr>
          <w:b/>
          <w:color w:val="202124"/>
          <w:sz w:val="28"/>
          <w:szCs w:val="28"/>
          <w:shd w:val="clear" w:color="auto" w:fill="FFFFFF"/>
        </w:rPr>
      </w:pPr>
      <w:r w:rsidRPr="00A34238">
        <w:rPr>
          <w:b/>
        </w:rPr>
        <w:t>Quercetin:</w:t>
      </w:r>
      <w:r w:rsidRPr="00A34238">
        <w:rPr>
          <w:bCs/>
        </w:rPr>
        <w:t xml:space="preserve"> Flavonoid with antioxidant properties. Quercetin absorbs free radicals and exhibits anti-inflammatory effects.</w:t>
      </w:r>
    </w:p>
    <w:p w14:paraId="182A70AE" w14:textId="62BFB13A" w:rsidR="00B2235F" w:rsidRPr="00A34238" w:rsidRDefault="00B2235F" w:rsidP="00A34238">
      <w:pPr>
        <w:pStyle w:val="NormalWeb"/>
        <w:numPr>
          <w:ilvl w:val="0"/>
          <w:numId w:val="41"/>
        </w:numPr>
        <w:spacing w:line="360" w:lineRule="auto"/>
        <w:jc w:val="both"/>
        <w:rPr>
          <w:b/>
          <w:color w:val="202124"/>
          <w:sz w:val="28"/>
          <w:szCs w:val="28"/>
          <w:shd w:val="clear" w:color="auto" w:fill="FFFFFF"/>
        </w:rPr>
      </w:pPr>
      <w:r w:rsidRPr="00A34238">
        <w:rPr>
          <w:b/>
        </w:rPr>
        <w:t>Caffeic acid:</w:t>
      </w:r>
      <w:r w:rsidRPr="00A34238">
        <w:rPr>
          <w:bCs/>
        </w:rPr>
        <w:t xml:space="preserve"> Phenolic acid with antioxidant properties. It helps neutralize free radicals and protect cells from oxidative damage.</w:t>
      </w:r>
    </w:p>
    <w:p w14:paraId="2DE72062" w14:textId="77777777" w:rsidR="00B2235F" w:rsidRPr="00B2235F" w:rsidRDefault="00B2235F" w:rsidP="00B2235F">
      <w:pPr>
        <w:pStyle w:val="NormalWeb"/>
        <w:spacing w:after="0" w:line="360" w:lineRule="auto"/>
        <w:jc w:val="both"/>
        <w:rPr>
          <w:b/>
          <w:sz w:val="28"/>
          <w:szCs w:val="28"/>
        </w:rPr>
      </w:pPr>
      <w:r w:rsidRPr="00B2235F">
        <w:rPr>
          <w:b/>
          <w:sz w:val="28"/>
          <w:szCs w:val="28"/>
        </w:rPr>
        <w:t>Medical use:</w:t>
      </w:r>
    </w:p>
    <w:p w14:paraId="1E12D52E" w14:textId="242A7B97" w:rsidR="00B2235F" w:rsidRPr="00B2235F" w:rsidRDefault="00B2235F" w:rsidP="00B2235F">
      <w:pPr>
        <w:pStyle w:val="NormalWeb"/>
        <w:numPr>
          <w:ilvl w:val="0"/>
          <w:numId w:val="39"/>
        </w:numPr>
        <w:spacing w:after="0" w:line="360" w:lineRule="auto"/>
        <w:jc w:val="both"/>
        <w:rPr>
          <w:b/>
        </w:rPr>
      </w:pPr>
      <w:r w:rsidRPr="00B2235F">
        <w:rPr>
          <w:bCs/>
        </w:rPr>
        <w:t xml:space="preserve">Antimicrobial properties of O. sanctum aqueous extract: Holy basil or </w:t>
      </w:r>
      <w:proofErr w:type="spellStart"/>
      <w:r w:rsidRPr="00B2235F">
        <w:rPr>
          <w:bCs/>
          <w:i/>
          <w:iCs/>
        </w:rPr>
        <w:t>Ocimum</w:t>
      </w:r>
      <w:proofErr w:type="spellEnd"/>
      <w:r w:rsidRPr="00B2235F">
        <w:rPr>
          <w:bCs/>
          <w:i/>
          <w:iCs/>
        </w:rPr>
        <w:t xml:space="preserve"> sanctum</w:t>
      </w:r>
      <w:r w:rsidRPr="00B2235F">
        <w:rPr>
          <w:bCs/>
        </w:rPr>
        <w:t xml:space="preserve"> has been</w:t>
      </w:r>
      <w:r>
        <w:rPr>
          <w:bCs/>
        </w:rPr>
        <w:t xml:space="preserve"> </w:t>
      </w:r>
      <w:r w:rsidRPr="00B2235F">
        <w:rPr>
          <w:bCs/>
        </w:rPr>
        <w:t xml:space="preserve">investigated for various pharmacological properties such as antitoxic, antioxidant, anticancer, antimicrobial, antihypertensive, anti-inflammatory, anticoagulant analgesic and antithyroid [18,19] Phenolic constituents of O. sanctum leaf extract as </w:t>
      </w:r>
      <w:proofErr w:type="spellStart"/>
      <w:r w:rsidRPr="00B2235F">
        <w:rPr>
          <w:bCs/>
        </w:rPr>
        <w:t>isothymusin</w:t>
      </w:r>
      <w:proofErr w:type="spellEnd"/>
      <w:r w:rsidRPr="00B2235F">
        <w:rPr>
          <w:bCs/>
        </w:rPr>
        <w:t xml:space="preserve">, apigenin, </w:t>
      </w:r>
      <w:proofErr w:type="spellStart"/>
      <w:r w:rsidRPr="00B2235F">
        <w:rPr>
          <w:bCs/>
        </w:rPr>
        <w:t>rosmarinic</w:t>
      </w:r>
      <w:proofErr w:type="spellEnd"/>
      <w:r w:rsidRPr="00B2235F">
        <w:rPr>
          <w:bCs/>
        </w:rPr>
        <w:t xml:space="preserve"> acid, </w:t>
      </w:r>
      <w:proofErr w:type="spellStart"/>
      <w:r w:rsidRPr="00B2235F">
        <w:rPr>
          <w:bCs/>
        </w:rPr>
        <w:t>cirsineol</w:t>
      </w:r>
      <w:proofErr w:type="spellEnd"/>
      <w:r w:rsidRPr="00B2235F">
        <w:rPr>
          <w:bCs/>
        </w:rPr>
        <w:t xml:space="preserve"> and eugenol. [20] Aqueous extracts of O. sanctum leaves are more effective against pathogens compared to methanolic extract.[21, 22]</w:t>
      </w:r>
    </w:p>
    <w:p w14:paraId="465CE544" w14:textId="77777777" w:rsidR="00B2235F" w:rsidRDefault="00B2235F" w:rsidP="00B2235F">
      <w:pPr>
        <w:pStyle w:val="NormalWeb"/>
        <w:numPr>
          <w:ilvl w:val="0"/>
          <w:numId w:val="39"/>
        </w:numPr>
        <w:spacing w:after="0" w:line="360" w:lineRule="auto"/>
        <w:jc w:val="both"/>
        <w:rPr>
          <w:b/>
        </w:rPr>
      </w:pPr>
      <w:r w:rsidRPr="00B2235F">
        <w:rPr>
          <w:bCs/>
        </w:rPr>
        <w:t xml:space="preserve">Antifungal properties: Aqueous and acetone extract of Tulsi (O. sanctum) has been found to have antifungal activity against many fungi such as </w:t>
      </w:r>
      <w:proofErr w:type="spellStart"/>
      <w:r w:rsidRPr="00B2235F">
        <w:rPr>
          <w:bCs/>
        </w:rPr>
        <w:t>Curvularia</w:t>
      </w:r>
      <w:proofErr w:type="spellEnd"/>
      <w:r w:rsidRPr="00B2235F">
        <w:rPr>
          <w:bCs/>
        </w:rPr>
        <w:t xml:space="preserve"> </w:t>
      </w:r>
      <w:proofErr w:type="spellStart"/>
      <w:r w:rsidRPr="00B2235F">
        <w:rPr>
          <w:bCs/>
        </w:rPr>
        <w:t>penniseli</w:t>
      </w:r>
      <w:proofErr w:type="spellEnd"/>
      <w:r w:rsidRPr="00B2235F">
        <w:rPr>
          <w:bCs/>
        </w:rPr>
        <w:t xml:space="preserve">, Alternaria tenuis and </w:t>
      </w:r>
      <w:proofErr w:type="spellStart"/>
      <w:r w:rsidRPr="00B2235F">
        <w:rPr>
          <w:bCs/>
        </w:rPr>
        <w:t>Helminthosporium</w:t>
      </w:r>
      <w:proofErr w:type="spellEnd"/>
      <w:r w:rsidRPr="00B2235F">
        <w:rPr>
          <w:bCs/>
        </w:rPr>
        <w:t xml:space="preserve"> spp. [23]</w:t>
      </w:r>
    </w:p>
    <w:p w14:paraId="50213805" w14:textId="5BA159A3" w:rsidR="00B2235F" w:rsidRPr="00B2235F" w:rsidRDefault="00B2235F" w:rsidP="00B2235F">
      <w:pPr>
        <w:pStyle w:val="NormalWeb"/>
        <w:numPr>
          <w:ilvl w:val="0"/>
          <w:numId w:val="39"/>
        </w:numPr>
        <w:spacing w:after="0" w:line="360" w:lineRule="auto"/>
        <w:jc w:val="both"/>
        <w:rPr>
          <w:b/>
        </w:rPr>
      </w:pPr>
      <w:r w:rsidRPr="00B2235F">
        <w:rPr>
          <w:bCs/>
        </w:rPr>
        <w:t xml:space="preserve">Antiviral properties: Different types of holy basil (O. sanctum) extract contain many useful secondary metabolites (such as eugenol, </w:t>
      </w:r>
      <w:proofErr w:type="spellStart"/>
      <w:r w:rsidRPr="00B2235F">
        <w:rPr>
          <w:bCs/>
        </w:rPr>
        <w:t>urosolic</w:t>
      </w:r>
      <w:proofErr w:type="spellEnd"/>
      <w:r w:rsidRPr="00B2235F">
        <w:rPr>
          <w:bCs/>
        </w:rPr>
        <w:t xml:space="preserve"> acid, apigenin, linalool, etc.) that act as antiviral agents against various viruses. Tulsi (O. sanctum) aqueous extract and essential oil have been evaluated in patients suffering from viral encephalitis.[24]</w:t>
      </w:r>
    </w:p>
    <w:p w14:paraId="207CE2DF" w14:textId="29A511C3" w:rsidR="009A23BD" w:rsidRPr="00B2235F" w:rsidRDefault="00B2235F" w:rsidP="00B2235F">
      <w:pPr>
        <w:pStyle w:val="NormalWeb"/>
        <w:numPr>
          <w:ilvl w:val="0"/>
          <w:numId w:val="39"/>
        </w:numPr>
        <w:spacing w:after="0" w:line="360" w:lineRule="auto"/>
        <w:jc w:val="both"/>
        <w:rPr>
          <w:b/>
        </w:rPr>
      </w:pPr>
      <w:r w:rsidRPr="00B2235F">
        <w:rPr>
          <w:bCs/>
        </w:rPr>
        <w:t>Antioxidant properties: Tulsi extract and essential oil are natural antioxidants. The antioxidant activity of O. sanctum extract and essential oil has been found by many researchers. [25, 26]</w:t>
      </w:r>
    </w:p>
    <w:p w14:paraId="2907A4E2" w14:textId="70A8975A" w:rsidR="009A23BD" w:rsidRDefault="009A23BD" w:rsidP="009A23BD">
      <w:pPr>
        <w:pStyle w:val="NormalWeb"/>
        <w:spacing w:after="0" w:line="360" w:lineRule="auto"/>
        <w:jc w:val="both"/>
        <w:rPr>
          <w:b/>
          <w:sz w:val="28"/>
          <w:szCs w:val="28"/>
        </w:rPr>
      </w:pPr>
    </w:p>
    <w:p w14:paraId="1D0BE067" w14:textId="17645A24" w:rsidR="009A23BD" w:rsidRDefault="009A23BD" w:rsidP="009A23BD">
      <w:pPr>
        <w:pStyle w:val="NormalWeb"/>
        <w:spacing w:after="0" w:line="360" w:lineRule="auto"/>
        <w:jc w:val="both"/>
        <w:rPr>
          <w:b/>
          <w:sz w:val="28"/>
          <w:szCs w:val="28"/>
        </w:rPr>
      </w:pPr>
    </w:p>
    <w:p w14:paraId="57FD70A2" w14:textId="2082BE84" w:rsidR="009A23BD" w:rsidRDefault="009A23BD" w:rsidP="009A23BD">
      <w:pPr>
        <w:pStyle w:val="NormalWeb"/>
        <w:spacing w:after="0" w:line="360" w:lineRule="auto"/>
        <w:jc w:val="both"/>
        <w:rPr>
          <w:b/>
          <w:sz w:val="28"/>
          <w:szCs w:val="28"/>
        </w:rPr>
      </w:pPr>
    </w:p>
    <w:p w14:paraId="3D80D76B" w14:textId="77777777" w:rsidR="009A23BD" w:rsidRDefault="009A23BD" w:rsidP="009A23BD">
      <w:pPr>
        <w:pStyle w:val="NormalWeb"/>
        <w:spacing w:after="0" w:line="360" w:lineRule="auto"/>
        <w:jc w:val="both"/>
        <w:rPr>
          <w:b/>
          <w:sz w:val="28"/>
          <w:szCs w:val="28"/>
        </w:rPr>
      </w:pPr>
    </w:p>
    <w:p w14:paraId="405ECFF6" w14:textId="535F366E" w:rsidR="00497FB4" w:rsidRPr="00497FB4" w:rsidRDefault="009A23BD" w:rsidP="009A23BD">
      <w:pPr>
        <w:pStyle w:val="NormalWeb"/>
        <w:spacing w:after="0" w:line="360" w:lineRule="auto"/>
        <w:jc w:val="both"/>
        <w:rPr>
          <w:b/>
        </w:rPr>
      </w:pPr>
      <w:r w:rsidRPr="00F7136A">
        <w:rPr>
          <w:noProof/>
        </w:rPr>
        <w:lastRenderedPageBreak/>
        <w:drawing>
          <wp:anchor distT="0" distB="0" distL="114300" distR="114300" simplePos="0" relativeHeight="251678720" behindDoc="1" locked="0" layoutInCell="1" allowOverlap="1" wp14:anchorId="16F7C17A" wp14:editId="77607E1F">
            <wp:simplePos x="0" y="0"/>
            <wp:positionH relativeFrom="column">
              <wp:posOffset>4069080</wp:posOffset>
            </wp:positionH>
            <wp:positionV relativeFrom="paragraph">
              <wp:posOffset>0</wp:posOffset>
            </wp:positionV>
            <wp:extent cx="2407920" cy="1635760"/>
            <wp:effectExtent l="0" t="0" r="0" b="2540"/>
            <wp:wrapTight wrapText="bothSides">
              <wp:wrapPolygon edited="0">
                <wp:start x="0" y="0"/>
                <wp:lineTo x="0" y="21382"/>
                <wp:lineTo x="21361" y="21382"/>
                <wp:lineTo x="21361" y="0"/>
                <wp:lineTo x="0" y="0"/>
              </wp:wrapPolygon>
            </wp:wrapTight>
            <wp:docPr id="695335920" name="Picture 1"/>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9">
                      <a:extLst>
                        <a:ext uri="{28A0092B-C50C-407E-A947-70E740481C1C}">
                          <a14:useLocalDpi xmlns:a14="http://schemas.microsoft.com/office/drawing/2010/main" val="0"/>
                        </a:ext>
                      </a:extLst>
                    </a:blip>
                    <a:stretch>
                      <a:fillRect/>
                    </a:stretch>
                  </pic:blipFill>
                  <pic:spPr>
                    <a:xfrm>
                      <a:off x="0" y="0"/>
                      <a:ext cx="2407920" cy="1635760"/>
                    </a:xfrm>
                    <a:prstGeom prst="rect">
                      <a:avLst/>
                    </a:prstGeom>
                  </pic:spPr>
                </pic:pic>
              </a:graphicData>
            </a:graphic>
            <wp14:sizeRelH relativeFrom="margin">
              <wp14:pctWidth>0</wp14:pctWidth>
            </wp14:sizeRelH>
            <wp14:sizeRelV relativeFrom="margin">
              <wp14:pctHeight>0</wp14:pctHeight>
            </wp14:sizeRelV>
          </wp:anchor>
        </w:drawing>
      </w:r>
      <w:r w:rsidR="00497FB4" w:rsidRPr="00497FB4">
        <w:rPr>
          <w:b/>
          <w:sz w:val="28"/>
          <w:szCs w:val="28"/>
        </w:rPr>
        <w:t>PLANT PROFILE OF</w:t>
      </w:r>
      <w:r w:rsidR="00497FB4" w:rsidRPr="00497FB4">
        <w:rPr>
          <w:b/>
          <w:color w:val="202124"/>
          <w:sz w:val="28"/>
          <w:szCs w:val="28"/>
          <w:shd w:val="clear" w:color="auto" w:fill="FFFFFF"/>
        </w:rPr>
        <w:t xml:space="preserve"> BABUL: </w:t>
      </w:r>
    </w:p>
    <w:p w14:paraId="577DA5D4" w14:textId="63F88066" w:rsidR="00497FB4" w:rsidRPr="00F7136A" w:rsidRDefault="00497FB4" w:rsidP="00497FB4">
      <w:pPr>
        <w:spacing w:after="0" w:line="240" w:lineRule="auto"/>
        <w:rPr>
          <w:szCs w:val="24"/>
          <w:lang w:eastAsia="en-IN" w:bidi="mr-IN"/>
        </w:rPr>
      </w:pPr>
      <w:r w:rsidRPr="00F7136A">
        <w:rPr>
          <w:b/>
          <w:bCs/>
          <w:szCs w:val="24"/>
          <w:lang w:eastAsia="en-IN" w:bidi="mr-IN"/>
        </w:rPr>
        <w:t>Botanical Name:</w:t>
      </w:r>
      <w:r w:rsidRPr="00F7136A">
        <w:rPr>
          <w:szCs w:val="24"/>
          <w:lang w:eastAsia="en-IN" w:bidi="mr-IN"/>
        </w:rPr>
        <w:t xml:space="preserve"> Acacia </w:t>
      </w:r>
      <w:proofErr w:type="spellStart"/>
      <w:r w:rsidRPr="00F7136A">
        <w:rPr>
          <w:szCs w:val="24"/>
          <w:lang w:eastAsia="en-IN" w:bidi="mr-IN"/>
        </w:rPr>
        <w:t>nilotica</w:t>
      </w:r>
      <w:proofErr w:type="spellEnd"/>
    </w:p>
    <w:p w14:paraId="0A4FAC42" w14:textId="77777777" w:rsidR="00497FB4" w:rsidRPr="00F7136A" w:rsidRDefault="00497FB4" w:rsidP="00497FB4">
      <w:pPr>
        <w:spacing w:after="0" w:line="240" w:lineRule="auto"/>
        <w:rPr>
          <w:szCs w:val="24"/>
          <w:lang w:eastAsia="en-IN" w:bidi="mr-IN"/>
        </w:rPr>
      </w:pPr>
    </w:p>
    <w:p w14:paraId="2D900538" w14:textId="77777777" w:rsidR="00497FB4" w:rsidRPr="00F7136A" w:rsidRDefault="00497FB4" w:rsidP="00497FB4">
      <w:pPr>
        <w:spacing w:after="0" w:line="240" w:lineRule="auto"/>
        <w:rPr>
          <w:szCs w:val="24"/>
          <w:lang w:eastAsia="en-IN" w:bidi="mr-IN"/>
        </w:rPr>
      </w:pPr>
      <w:r w:rsidRPr="00F7136A">
        <w:rPr>
          <w:b/>
          <w:bCs/>
          <w:szCs w:val="24"/>
          <w:lang w:eastAsia="en-IN" w:bidi="mr-IN"/>
        </w:rPr>
        <w:t>Family:</w:t>
      </w:r>
      <w:r w:rsidRPr="00F7136A">
        <w:rPr>
          <w:szCs w:val="24"/>
          <w:lang w:eastAsia="en-IN" w:bidi="mr-IN"/>
        </w:rPr>
        <w:t xml:space="preserve"> Fabaceae</w:t>
      </w:r>
    </w:p>
    <w:p w14:paraId="0924F363" w14:textId="77777777" w:rsidR="00497FB4" w:rsidRPr="00F7136A" w:rsidRDefault="00497FB4" w:rsidP="00497FB4">
      <w:pPr>
        <w:spacing w:after="0" w:line="240" w:lineRule="auto"/>
        <w:rPr>
          <w:szCs w:val="24"/>
          <w:lang w:eastAsia="en-IN" w:bidi="mr-IN"/>
        </w:rPr>
      </w:pPr>
    </w:p>
    <w:p w14:paraId="6999DFB9" w14:textId="77777777" w:rsidR="00497FB4" w:rsidRPr="00F7136A" w:rsidRDefault="00497FB4" w:rsidP="00497FB4">
      <w:pPr>
        <w:spacing w:after="0" w:line="240" w:lineRule="auto"/>
        <w:rPr>
          <w:szCs w:val="24"/>
          <w:lang w:eastAsia="en-IN" w:bidi="mr-IN"/>
        </w:rPr>
      </w:pPr>
      <w:r w:rsidRPr="00F7136A">
        <w:rPr>
          <w:b/>
          <w:bCs/>
          <w:szCs w:val="24"/>
          <w:lang w:eastAsia="en-IN" w:bidi="mr-IN"/>
        </w:rPr>
        <w:t>Kingdom:</w:t>
      </w:r>
      <w:r w:rsidRPr="00F7136A">
        <w:rPr>
          <w:szCs w:val="24"/>
          <w:lang w:eastAsia="en-IN" w:bidi="mr-IN"/>
        </w:rPr>
        <w:t xml:space="preserve"> Plantae</w:t>
      </w:r>
    </w:p>
    <w:p w14:paraId="4F28B657" w14:textId="77777777" w:rsidR="00497FB4" w:rsidRPr="00F7136A" w:rsidRDefault="00497FB4" w:rsidP="00497FB4">
      <w:pPr>
        <w:spacing w:after="0" w:line="240" w:lineRule="auto"/>
        <w:rPr>
          <w:szCs w:val="24"/>
          <w:lang w:eastAsia="en-IN" w:bidi="mr-IN"/>
        </w:rPr>
      </w:pPr>
    </w:p>
    <w:p w14:paraId="67E8044A" w14:textId="77777777" w:rsidR="00497FB4" w:rsidRPr="00F7136A" w:rsidRDefault="00497FB4" w:rsidP="00497FB4">
      <w:pPr>
        <w:spacing w:after="0" w:line="240" w:lineRule="auto"/>
        <w:rPr>
          <w:szCs w:val="24"/>
          <w:lang w:eastAsia="en-IN" w:bidi="mr-IN"/>
        </w:rPr>
      </w:pPr>
      <w:r w:rsidRPr="00F7136A">
        <w:rPr>
          <w:b/>
          <w:bCs/>
          <w:szCs w:val="24"/>
          <w:lang w:eastAsia="en-IN" w:bidi="mr-IN"/>
        </w:rPr>
        <w:t>Order:</w:t>
      </w:r>
      <w:r w:rsidRPr="00F7136A">
        <w:rPr>
          <w:szCs w:val="24"/>
          <w:lang w:eastAsia="en-IN" w:bidi="mr-IN"/>
        </w:rPr>
        <w:t xml:space="preserve"> </w:t>
      </w:r>
      <w:proofErr w:type="spellStart"/>
      <w:r w:rsidRPr="00F7136A">
        <w:rPr>
          <w:szCs w:val="24"/>
          <w:lang w:eastAsia="en-IN" w:bidi="mr-IN"/>
        </w:rPr>
        <w:t>Fabales</w:t>
      </w:r>
      <w:proofErr w:type="spellEnd"/>
    </w:p>
    <w:p w14:paraId="4AF97F2C" w14:textId="77777777" w:rsidR="00497FB4" w:rsidRPr="00F7136A" w:rsidRDefault="00497FB4" w:rsidP="00497FB4">
      <w:pPr>
        <w:spacing w:after="0" w:line="240" w:lineRule="auto"/>
        <w:rPr>
          <w:szCs w:val="24"/>
          <w:lang w:eastAsia="en-IN" w:bidi="mr-IN"/>
        </w:rPr>
      </w:pPr>
    </w:p>
    <w:p w14:paraId="6090913A" w14:textId="06B7FEE5" w:rsidR="00497FB4" w:rsidRPr="00F7136A" w:rsidRDefault="00497FB4" w:rsidP="00D32FE3">
      <w:pPr>
        <w:tabs>
          <w:tab w:val="left" w:pos="8064"/>
        </w:tabs>
        <w:spacing w:after="0" w:line="240" w:lineRule="auto"/>
        <w:rPr>
          <w:szCs w:val="24"/>
          <w:lang w:eastAsia="en-IN" w:bidi="mr-IN"/>
        </w:rPr>
      </w:pPr>
      <w:r w:rsidRPr="00F7136A">
        <w:rPr>
          <w:b/>
          <w:bCs/>
          <w:szCs w:val="24"/>
          <w:lang w:eastAsia="en-IN" w:bidi="mr-IN"/>
        </w:rPr>
        <w:t>Genus:</w:t>
      </w:r>
      <w:r w:rsidRPr="00F7136A">
        <w:rPr>
          <w:szCs w:val="24"/>
          <w:lang w:eastAsia="en-IN" w:bidi="mr-IN"/>
        </w:rPr>
        <w:t xml:space="preserve"> Acacia</w:t>
      </w:r>
      <w:r w:rsidR="00D32FE3">
        <w:rPr>
          <w:szCs w:val="24"/>
          <w:lang w:eastAsia="en-IN" w:bidi="mr-IN"/>
        </w:rPr>
        <w:t xml:space="preserve">                                                                                        </w:t>
      </w:r>
      <w:r w:rsidR="00D32FE3" w:rsidRPr="00F7136A">
        <w:rPr>
          <w:b/>
          <w:color w:val="202124"/>
          <w:shd w:val="clear" w:color="auto" w:fill="FFFFFF"/>
        </w:rPr>
        <w:t>Fig 2:</w:t>
      </w:r>
      <w:r w:rsidR="00D32FE3" w:rsidRPr="00F7136A">
        <w:rPr>
          <w:color w:val="202124"/>
          <w:shd w:val="clear" w:color="auto" w:fill="FFFFFF"/>
        </w:rPr>
        <w:t xml:space="preserve"> </w:t>
      </w:r>
      <w:r w:rsidR="00D32FE3" w:rsidRPr="00F7136A">
        <w:rPr>
          <w:b/>
          <w:bCs/>
        </w:rPr>
        <w:t>Babul (</w:t>
      </w:r>
      <w:proofErr w:type="spellStart"/>
      <w:r w:rsidR="00D32FE3" w:rsidRPr="00F7136A">
        <w:rPr>
          <w:b/>
          <w:bCs/>
          <w:i/>
          <w:iCs/>
        </w:rPr>
        <w:t>Vachellia</w:t>
      </w:r>
      <w:proofErr w:type="spellEnd"/>
      <w:r w:rsidR="00D32FE3" w:rsidRPr="00F7136A">
        <w:rPr>
          <w:b/>
          <w:bCs/>
          <w:i/>
          <w:iCs/>
        </w:rPr>
        <w:t xml:space="preserve"> </w:t>
      </w:r>
      <w:proofErr w:type="spellStart"/>
      <w:r w:rsidR="00D32FE3" w:rsidRPr="00F7136A">
        <w:rPr>
          <w:b/>
          <w:bCs/>
          <w:i/>
          <w:iCs/>
        </w:rPr>
        <w:t>nilotica</w:t>
      </w:r>
      <w:proofErr w:type="spellEnd"/>
      <w:r w:rsidR="00D32FE3">
        <w:rPr>
          <w:b/>
          <w:bCs/>
        </w:rPr>
        <w:t>)</w:t>
      </w:r>
    </w:p>
    <w:p w14:paraId="25203A89" w14:textId="77777777" w:rsidR="00497FB4" w:rsidRPr="00F7136A" w:rsidRDefault="00497FB4" w:rsidP="00497FB4">
      <w:pPr>
        <w:spacing w:after="0" w:line="240" w:lineRule="auto"/>
        <w:rPr>
          <w:szCs w:val="24"/>
          <w:lang w:eastAsia="en-IN" w:bidi="mr-IN"/>
        </w:rPr>
      </w:pPr>
    </w:p>
    <w:p w14:paraId="607252CA" w14:textId="77777777" w:rsidR="00497FB4" w:rsidRPr="00F7136A" w:rsidRDefault="00497FB4" w:rsidP="00497FB4">
      <w:pPr>
        <w:pStyle w:val="NormalWeb"/>
        <w:spacing w:before="0" w:beforeAutospacing="0" w:after="0" w:afterAutospacing="0" w:line="360" w:lineRule="auto"/>
        <w:jc w:val="both"/>
      </w:pPr>
      <w:r w:rsidRPr="00F7136A">
        <w:rPr>
          <w:b/>
          <w:bCs/>
        </w:rPr>
        <w:t>Species:</w:t>
      </w:r>
      <w:r w:rsidRPr="00F7136A">
        <w:t xml:space="preserve"> </w:t>
      </w:r>
      <w:proofErr w:type="spellStart"/>
      <w:r w:rsidRPr="00F7136A">
        <w:t>nilotica</w:t>
      </w:r>
      <w:proofErr w:type="spellEnd"/>
    </w:p>
    <w:p w14:paraId="1CDEF1FE" w14:textId="77777777" w:rsidR="00497FB4" w:rsidRDefault="00497FB4" w:rsidP="00497FB4">
      <w:pPr>
        <w:rPr>
          <w:b/>
          <w:bCs/>
          <w:szCs w:val="24"/>
        </w:rPr>
      </w:pPr>
    </w:p>
    <w:p w14:paraId="2FF65240" w14:textId="77777777" w:rsidR="00497FB4" w:rsidRPr="00F7136A" w:rsidRDefault="00497FB4" w:rsidP="00497FB4">
      <w:pPr>
        <w:rPr>
          <w:b/>
          <w:bCs/>
          <w:szCs w:val="24"/>
        </w:rPr>
      </w:pPr>
      <w:r w:rsidRPr="00F7136A">
        <w:rPr>
          <w:b/>
          <w:bCs/>
          <w:szCs w:val="24"/>
        </w:rPr>
        <w:t xml:space="preserve">Common Name:  </w:t>
      </w:r>
    </w:p>
    <w:p w14:paraId="17BE24D7" w14:textId="624C0560" w:rsidR="00497FB4" w:rsidRPr="00F7136A" w:rsidRDefault="00497FB4" w:rsidP="00497FB4">
      <w:pPr>
        <w:spacing w:after="0" w:line="360" w:lineRule="auto"/>
        <w:rPr>
          <w:szCs w:val="24"/>
          <w:lang w:eastAsia="en-IN" w:bidi="mr-IN"/>
        </w:rPr>
      </w:pPr>
      <w:r w:rsidRPr="00F7136A">
        <w:rPr>
          <w:szCs w:val="24"/>
        </w:rPr>
        <w:t xml:space="preserve">1. </w:t>
      </w:r>
      <w:r w:rsidRPr="00F7136A">
        <w:rPr>
          <w:szCs w:val="24"/>
          <w:lang w:eastAsia="en-IN" w:bidi="mr-IN"/>
        </w:rPr>
        <w:t xml:space="preserve">English: Nile acacia, Egyptian thorn, Gum </w:t>
      </w:r>
      <w:proofErr w:type="spellStart"/>
      <w:r w:rsidRPr="00F7136A">
        <w:rPr>
          <w:szCs w:val="24"/>
          <w:lang w:eastAsia="en-IN" w:bidi="mr-IN"/>
        </w:rPr>
        <w:t>arabic</w:t>
      </w:r>
      <w:proofErr w:type="spellEnd"/>
      <w:r w:rsidRPr="00F7136A">
        <w:rPr>
          <w:szCs w:val="24"/>
          <w:lang w:eastAsia="en-IN" w:bidi="mr-IN"/>
        </w:rPr>
        <w:t xml:space="preserve"> tree</w:t>
      </w:r>
      <w:r>
        <w:rPr>
          <w:szCs w:val="24"/>
          <w:lang w:eastAsia="en-IN" w:bidi="mr-IN"/>
        </w:rPr>
        <w:t xml:space="preserve">            </w:t>
      </w:r>
      <w:r w:rsidRPr="00F7136A">
        <w:rPr>
          <w:szCs w:val="24"/>
          <w:lang w:eastAsia="en-IN" w:bidi="mr-IN"/>
        </w:rPr>
        <w:t xml:space="preserve">6. Tamil: </w:t>
      </w:r>
      <w:r w:rsidRPr="00F7136A">
        <w:rPr>
          <w:rFonts w:ascii="Nirmala UI" w:hAnsi="Nirmala UI" w:cs="Nirmala UI" w:hint="cs"/>
          <w:szCs w:val="24"/>
          <w:cs/>
          <w:lang w:eastAsia="en-IN" w:bidi="ta-IN"/>
        </w:rPr>
        <w:t>காட்டு</w:t>
      </w:r>
      <w:r w:rsidRPr="00F7136A">
        <w:rPr>
          <w:szCs w:val="24"/>
          <w:cs/>
          <w:lang w:eastAsia="en-IN" w:bidi="ta-IN"/>
        </w:rPr>
        <w:t xml:space="preserve"> </w:t>
      </w:r>
      <w:r w:rsidRPr="00F7136A">
        <w:rPr>
          <w:rFonts w:ascii="Nirmala UI" w:hAnsi="Nirmala UI" w:cs="Nirmala UI" w:hint="cs"/>
          <w:szCs w:val="24"/>
          <w:cs/>
          <w:lang w:eastAsia="en-IN" w:bidi="ta-IN"/>
        </w:rPr>
        <w:t>தொட்டி</w:t>
      </w:r>
      <w:r w:rsidRPr="00F7136A">
        <w:rPr>
          <w:szCs w:val="24"/>
          <w:cs/>
          <w:lang w:eastAsia="en-IN" w:bidi="ta-IN"/>
        </w:rPr>
        <w:t xml:space="preserve"> (</w:t>
      </w:r>
      <w:proofErr w:type="spellStart"/>
      <w:r w:rsidRPr="00F7136A">
        <w:rPr>
          <w:szCs w:val="24"/>
          <w:lang w:eastAsia="en-IN" w:bidi="mr-IN"/>
        </w:rPr>
        <w:t>Kaatu</w:t>
      </w:r>
      <w:proofErr w:type="spellEnd"/>
      <w:r w:rsidRPr="00F7136A">
        <w:rPr>
          <w:szCs w:val="24"/>
          <w:lang w:eastAsia="en-IN" w:bidi="mr-IN"/>
        </w:rPr>
        <w:t xml:space="preserve"> </w:t>
      </w:r>
      <w:proofErr w:type="spellStart"/>
      <w:r w:rsidRPr="00F7136A">
        <w:rPr>
          <w:szCs w:val="24"/>
          <w:lang w:eastAsia="en-IN" w:bidi="mr-IN"/>
        </w:rPr>
        <w:t>Thotti</w:t>
      </w:r>
      <w:proofErr w:type="spellEnd"/>
      <w:r w:rsidRPr="00F7136A">
        <w:rPr>
          <w:szCs w:val="24"/>
          <w:lang w:eastAsia="en-IN" w:bidi="mr-IN"/>
        </w:rPr>
        <w:t>)</w:t>
      </w:r>
    </w:p>
    <w:p w14:paraId="7497F96F" w14:textId="54C6645D" w:rsidR="00497FB4" w:rsidRPr="00F7136A" w:rsidRDefault="00497FB4" w:rsidP="00497FB4">
      <w:pPr>
        <w:spacing w:after="0" w:line="360" w:lineRule="auto"/>
        <w:rPr>
          <w:szCs w:val="24"/>
          <w:lang w:eastAsia="en-IN" w:bidi="mr-IN"/>
        </w:rPr>
      </w:pPr>
      <w:r w:rsidRPr="00F7136A">
        <w:rPr>
          <w:szCs w:val="24"/>
          <w:lang w:eastAsia="en-IN" w:bidi="mr-IN"/>
        </w:rPr>
        <w:t xml:space="preserve">2. Arabic: </w:t>
      </w:r>
      <w:r w:rsidRPr="00F7136A">
        <w:rPr>
          <w:szCs w:val="24"/>
          <w:rtl/>
          <w:lang w:eastAsia="en-IN"/>
        </w:rPr>
        <w:t>سنط, سنط أبيض, سمر</w:t>
      </w:r>
      <w:r w:rsidRPr="00F7136A">
        <w:rPr>
          <w:szCs w:val="24"/>
          <w:lang w:eastAsia="en-IN" w:bidi="mr-IN"/>
        </w:rPr>
        <w:t xml:space="preserve"> (Sunt, Sant Abiad, </w:t>
      </w:r>
      <w:proofErr w:type="gramStart"/>
      <w:r w:rsidRPr="00F7136A">
        <w:rPr>
          <w:szCs w:val="24"/>
          <w:lang w:eastAsia="en-IN" w:bidi="mr-IN"/>
        </w:rPr>
        <w:t>Samr)</w:t>
      </w:r>
      <w:r>
        <w:rPr>
          <w:szCs w:val="24"/>
          <w:lang w:eastAsia="en-IN" w:bidi="mr-IN"/>
        </w:rPr>
        <w:t xml:space="preserve">   </w:t>
      </w:r>
      <w:proofErr w:type="gramEnd"/>
      <w:r>
        <w:rPr>
          <w:szCs w:val="24"/>
          <w:lang w:eastAsia="en-IN" w:bidi="mr-IN"/>
        </w:rPr>
        <w:t xml:space="preserve">            </w:t>
      </w:r>
      <w:r w:rsidRPr="00F7136A">
        <w:rPr>
          <w:szCs w:val="24"/>
          <w:lang w:eastAsia="en-IN" w:bidi="mr-IN"/>
        </w:rPr>
        <w:t xml:space="preserve">7. Kannada: </w:t>
      </w:r>
      <w:r w:rsidRPr="00F7136A">
        <w:rPr>
          <w:rFonts w:ascii="Nirmala UI" w:hAnsi="Nirmala UI" w:cs="Nirmala UI" w:hint="cs"/>
          <w:szCs w:val="24"/>
          <w:cs/>
          <w:lang w:eastAsia="en-IN" w:bidi="kn-IN"/>
        </w:rPr>
        <w:t>ಬಬ್ಬುಗಿಡ</w:t>
      </w:r>
      <w:r w:rsidRPr="00F7136A">
        <w:rPr>
          <w:szCs w:val="24"/>
          <w:cs/>
          <w:lang w:eastAsia="en-IN" w:bidi="kn-IN"/>
        </w:rPr>
        <w:t xml:space="preserve"> (</w:t>
      </w:r>
      <w:r w:rsidRPr="00F7136A">
        <w:rPr>
          <w:szCs w:val="24"/>
          <w:lang w:eastAsia="en-IN" w:bidi="mr-IN"/>
        </w:rPr>
        <w:t>Babbu Gida)</w:t>
      </w:r>
    </w:p>
    <w:p w14:paraId="05491369" w14:textId="248346F0" w:rsidR="00497FB4" w:rsidRPr="00F7136A" w:rsidRDefault="00497FB4" w:rsidP="00497FB4">
      <w:pPr>
        <w:spacing w:after="0" w:line="360" w:lineRule="auto"/>
        <w:rPr>
          <w:szCs w:val="24"/>
          <w:lang w:eastAsia="en-IN" w:bidi="mr-IN"/>
        </w:rPr>
      </w:pPr>
      <w:r w:rsidRPr="00F7136A">
        <w:rPr>
          <w:szCs w:val="24"/>
          <w:lang w:eastAsia="en-IN" w:bidi="mr-IN"/>
        </w:rPr>
        <w:t xml:space="preserve">3. Hindi: </w:t>
      </w:r>
      <w:r w:rsidRPr="00F7136A">
        <w:rPr>
          <w:rFonts w:ascii="Kokila" w:hAnsi="Kokila" w:cs="Kokila" w:hint="cs"/>
          <w:szCs w:val="24"/>
          <w:cs/>
          <w:lang w:eastAsia="en-IN" w:bidi="mr-IN"/>
        </w:rPr>
        <w:t>बबूल</w:t>
      </w:r>
      <w:r w:rsidRPr="00F7136A">
        <w:rPr>
          <w:szCs w:val="24"/>
          <w:cs/>
          <w:lang w:eastAsia="en-IN" w:bidi="mr-IN"/>
        </w:rPr>
        <w:t xml:space="preserve"> (</w:t>
      </w:r>
      <w:proofErr w:type="spellStart"/>
      <w:proofErr w:type="gramStart"/>
      <w:r w:rsidRPr="00F7136A">
        <w:rPr>
          <w:szCs w:val="24"/>
          <w:lang w:eastAsia="en-IN" w:bidi="mr-IN"/>
        </w:rPr>
        <w:t>Babool</w:t>
      </w:r>
      <w:proofErr w:type="spellEnd"/>
      <w:r w:rsidRPr="00F7136A">
        <w:rPr>
          <w:szCs w:val="24"/>
          <w:lang w:eastAsia="en-IN" w:bidi="mr-IN"/>
        </w:rPr>
        <w:t>)</w:t>
      </w:r>
      <w:r>
        <w:rPr>
          <w:szCs w:val="24"/>
          <w:lang w:eastAsia="en-IN" w:bidi="mr-IN"/>
        </w:rPr>
        <w:t xml:space="preserve">   </w:t>
      </w:r>
      <w:proofErr w:type="gramEnd"/>
      <w:r>
        <w:rPr>
          <w:szCs w:val="24"/>
          <w:lang w:eastAsia="en-IN" w:bidi="mr-IN"/>
        </w:rPr>
        <w:t xml:space="preserve">                                                               </w:t>
      </w:r>
      <w:r w:rsidRPr="00F7136A">
        <w:rPr>
          <w:szCs w:val="24"/>
          <w:lang w:eastAsia="en-IN" w:bidi="mr-IN"/>
        </w:rPr>
        <w:t xml:space="preserve">8. Malayalam: </w:t>
      </w:r>
      <w:r w:rsidRPr="00F7136A">
        <w:rPr>
          <w:rFonts w:ascii="Nirmala UI" w:hAnsi="Nirmala UI" w:cs="Nirmala UI" w:hint="cs"/>
          <w:szCs w:val="24"/>
          <w:cs/>
          <w:lang w:eastAsia="en-IN" w:bidi="ml-IN"/>
        </w:rPr>
        <w:t>ബാഭൂൽ</w:t>
      </w:r>
      <w:r w:rsidRPr="00F7136A">
        <w:rPr>
          <w:szCs w:val="24"/>
          <w:cs/>
          <w:lang w:eastAsia="en-IN" w:bidi="ml-IN"/>
        </w:rPr>
        <w:t xml:space="preserve"> (</w:t>
      </w:r>
      <w:proofErr w:type="spellStart"/>
      <w:r w:rsidRPr="00F7136A">
        <w:rPr>
          <w:szCs w:val="24"/>
          <w:lang w:eastAsia="en-IN" w:bidi="mr-IN"/>
        </w:rPr>
        <w:t>Baabhool</w:t>
      </w:r>
      <w:proofErr w:type="spellEnd"/>
      <w:r w:rsidRPr="00F7136A">
        <w:rPr>
          <w:szCs w:val="24"/>
          <w:lang w:eastAsia="en-IN" w:bidi="mr-IN"/>
        </w:rPr>
        <w:t>)</w:t>
      </w:r>
    </w:p>
    <w:p w14:paraId="5F7A4ED3" w14:textId="5B452CD1" w:rsidR="00497FB4" w:rsidRPr="00F7136A" w:rsidRDefault="00497FB4" w:rsidP="00497FB4">
      <w:pPr>
        <w:spacing w:after="0" w:line="360" w:lineRule="auto"/>
        <w:rPr>
          <w:szCs w:val="24"/>
          <w:lang w:eastAsia="en-IN" w:bidi="mr-IN"/>
        </w:rPr>
      </w:pPr>
      <w:r w:rsidRPr="00F7136A">
        <w:rPr>
          <w:szCs w:val="24"/>
          <w:lang w:eastAsia="en-IN" w:bidi="mr-IN"/>
        </w:rPr>
        <w:t xml:space="preserve">4. Bengali: </w:t>
      </w:r>
      <w:r w:rsidRPr="00F7136A">
        <w:rPr>
          <w:rFonts w:ascii="Nirmala UI" w:hAnsi="Nirmala UI" w:cs="Nirmala UI" w:hint="cs"/>
          <w:szCs w:val="24"/>
          <w:cs/>
          <w:lang w:eastAsia="en-IN" w:bidi="bn-IN"/>
        </w:rPr>
        <w:t>বাবল</w:t>
      </w:r>
      <w:r w:rsidRPr="00F7136A">
        <w:rPr>
          <w:szCs w:val="24"/>
          <w:cs/>
          <w:lang w:eastAsia="en-IN" w:bidi="bn-IN"/>
        </w:rPr>
        <w:t xml:space="preserve"> (</w:t>
      </w:r>
      <w:proofErr w:type="gramStart"/>
      <w:r w:rsidRPr="00F7136A">
        <w:rPr>
          <w:szCs w:val="24"/>
          <w:lang w:eastAsia="en-IN" w:bidi="mr-IN"/>
        </w:rPr>
        <w:t>Babal)</w:t>
      </w:r>
      <w:r>
        <w:rPr>
          <w:szCs w:val="24"/>
          <w:lang w:eastAsia="en-IN" w:bidi="mr-IN"/>
        </w:rPr>
        <w:t xml:space="preserve">   </w:t>
      </w:r>
      <w:proofErr w:type="gramEnd"/>
      <w:r>
        <w:rPr>
          <w:szCs w:val="24"/>
          <w:lang w:eastAsia="en-IN" w:bidi="mr-IN"/>
        </w:rPr>
        <w:t xml:space="preserve">                                                           </w:t>
      </w:r>
      <w:r w:rsidRPr="00F7136A">
        <w:rPr>
          <w:szCs w:val="24"/>
          <w:lang w:eastAsia="en-IN" w:bidi="mr-IN"/>
        </w:rPr>
        <w:t xml:space="preserve">9. Gujarati: </w:t>
      </w:r>
      <w:r w:rsidRPr="00F7136A">
        <w:rPr>
          <w:rFonts w:ascii="Nirmala UI" w:hAnsi="Nirmala UI" w:cs="Nirmala UI" w:hint="cs"/>
          <w:szCs w:val="24"/>
          <w:cs/>
          <w:lang w:eastAsia="en-IN" w:bidi="gu-IN"/>
        </w:rPr>
        <w:t>બાવળ</w:t>
      </w:r>
      <w:r w:rsidRPr="00F7136A">
        <w:rPr>
          <w:szCs w:val="24"/>
          <w:cs/>
          <w:lang w:eastAsia="en-IN" w:bidi="gu-IN"/>
        </w:rPr>
        <w:t xml:space="preserve"> (</w:t>
      </w:r>
      <w:r w:rsidRPr="00F7136A">
        <w:rPr>
          <w:szCs w:val="24"/>
          <w:lang w:eastAsia="en-IN" w:bidi="mr-IN"/>
        </w:rPr>
        <w:t>Baval)</w:t>
      </w:r>
    </w:p>
    <w:p w14:paraId="722EF0E1" w14:textId="5641DB3A" w:rsidR="00497FB4" w:rsidRDefault="00497FB4" w:rsidP="00497FB4">
      <w:pPr>
        <w:pStyle w:val="NormalWeb"/>
        <w:spacing w:before="0" w:beforeAutospacing="0" w:after="0" w:afterAutospacing="0" w:line="360" w:lineRule="auto"/>
        <w:jc w:val="both"/>
      </w:pPr>
      <w:r w:rsidRPr="00F7136A">
        <w:t xml:space="preserve">5. Telugu: </w:t>
      </w:r>
      <w:r w:rsidRPr="00F7136A">
        <w:rPr>
          <w:rFonts w:ascii="Nirmala UI" w:hAnsi="Nirmala UI" w:cs="Nirmala UI" w:hint="cs"/>
          <w:cs/>
          <w:lang w:bidi="te-IN"/>
        </w:rPr>
        <w:t>నల్ల</w:t>
      </w:r>
      <w:r w:rsidRPr="00F7136A">
        <w:rPr>
          <w:cs/>
          <w:lang w:bidi="te-IN"/>
        </w:rPr>
        <w:t xml:space="preserve"> </w:t>
      </w:r>
      <w:r w:rsidRPr="00F7136A">
        <w:rPr>
          <w:rFonts w:ascii="Nirmala UI" w:hAnsi="Nirmala UI" w:cs="Nirmala UI" w:hint="cs"/>
          <w:cs/>
          <w:lang w:bidi="te-IN"/>
        </w:rPr>
        <w:t>తుమ్ము</w:t>
      </w:r>
      <w:r w:rsidRPr="00F7136A">
        <w:rPr>
          <w:cs/>
          <w:lang w:bidi="te-IN"/>
        </w:rPr>
        <w:t xml:space="preserve"> (</w:t>
      </w:r>
      <w:r w:rsidRPr="00F7136A">
        <w:t xml:space="preserve">Nalla </w:t>
      </w:r>
      <w:proofErr w:type="spellStart"/>
      <w:r w:rsidRPr="00F7136A">
        <w:t>Tumma</w:t>
      </w:r>
      <w:proofErr w:type="spellEnd"/>
      <w:r w:rsidRPr="00F7136A">
        <w:t>)</w:t>
      </w:r>
      <w:r>
        <w:t xml:space="preserve">                                     </w:t>
      </w:r>
      <w:r w:rsidRPr="00F7136A">
        <w:t xml:space="preserve">10. Marathi: </w:t>
      </w:r>
      <w:r w:rsidRPr="00F7136A">
        <w:rPr>
          <w:rFonts w:ascii="Kokila" w:hAnsi="Kokila" w:cs="Kokila" w:hint="cs"/>
          <w:cs/>
        </w:rPr>
        <w:t>बबूळ</w:t>
      </w:r>
      <w:r w:rsidRPr="00F7136A">
        <w:rPr>
          <w:cs/>
        </w:rPr>
        <w:t xml:space="preserve"> (</w:t>
      </w:r>
      <w:r w:rsidRPr="00F7136A">
        <w:t>Babul)</w:t>
      </w:r>
    </w:p>
    <w:p w14:paraId="0DDBEE17" w14:textId="77777777" w:rsidR="00497FB4" w:rsidRDefault="00497FB4" w:rsidP="00497FB4">
      <w:pPr>
        <w:spacing w:after="0" w:line="360" w:lineRule="auto"/>
        <w:rPr>
          <w:szCs w:val="24"/>
          <w:lang w:eastAsia="en-IN" w:bidi="mr-IN"/>
        </w:rPr>
      </w:pPr>
    </w:p>
    <w:p w14:paraId="3B14B4BD" w14:textId="77777777" w:rsidR="00A34238" w:rsidRDefault="00497FB4" w:rsidP="00A34238">
      <w:pPr>
        <w:pStyle w:val="NormalWeb"/>
        <w:spacing w:before="0" w:beforeAutospacing="0" w:after="0" w:afterAutospacing="0" w:line="360" w:lineRule="auto"/>
        <w:jc w:val="both"/>
        <w:rPr>
          <w:b/>
          <w:sz w:val="28"/>
          <w:szCs w:val="32"/>
        </w:rPr>
      </w:pPr>
      <w:r w:rsidRPr="00F7136A">
        <w:rPr>
          <w:b/>
          <w:sz w:val="28"/>
          <w:szCs w:val="32"/>
        </w:rPr>
        <w:t xml:space="preserve">Chemical constituent:  </w:t>
      </w:r>
    </w:p>
    <w:p w14:paraId="40A6B694" w14:textId="77777777" w:rsidR="00A34238" w:rsidRPr="00A34238" w:rsidRDefault="00A34238" w:rsidP="00A34238">
      <w:pPr>
        <w:pStyle w:val="NormalWeb"/>
        <w:numPr>
          <w:ilvl w:val="0"/>
          <w:numId w:val="40"/>
        </w:numPr>
        <w:spacing w:before="0" w:beforeAutospacing="0" w:after="0" w:afterAutospacing="0" w:line="360" w:lineRule="auto"/>
        <w:jc w:val="both"/>
        <w:rPr>
          <w:b/>
          <w:sz w:val="28"/>
          <w:szCs w:val="32"/>
        </w:rPr>
      </w:pPr>
      <w:r w:rsidRPr="00A34238">
        <w:rPr>
          <w:b/>
          <w:bCs/>
        </w:rPr>
        <w:t>Tannins:</w:t>
      </w:r>
      <w:r>
        <w:t xml:space="preserve"> Tannins are polyphenolic compounds known for their astringent properties. They help heal wounds, treat </w:t>
      </w:r>
      <w:proofErr w:type="spellStart"/>
      <w:r>
        <w:t>diarrhea</w:t>
      </w:r>
      <w:proofErr w:type="spellEnd"/>
      <w:r>
        <w:t xml:space="preserve"> and have antioxidant effects.</w:t>
      </w:r>
    </w:p>
    <w:p w14:paraId="1D979103" w14:textId="77777777" w:rsidR="00A34238" w:rsidRPr="00A34238" w:rsidRDefault="00A34238" w:rsidP="00A34238">
      <w:pPr>
        <w:pStyle w:val="NormalWeb"/>
        <w:numPr>
          <w:ilvl w:val="0"/>
          <w:numId w:val="40"/>
        </w:numPr>
        <w:spacing w:before="0" w:beforeAutospacing="0" w:after="0" w:afterAutospacing="0" w:line="360" w:lineRule="auto"/>
        <w:jc w:val="both"/>
        <w:rPr>
          <w:b/>
          <w:sz w:val="28"/>
          <w:szCs w:val="32"/>
        </w:rPr>
      </w:pPr>
      <w:r w:rsidRPr="00A34238">
        <w:rPr>
          <w:b/>
          <w:bCs/>
        </w:rPr>
        <w:t>Flavonoids:</w:t>
      </w:r>
      <w:r>
        <w:t xml:space="preserve"> Flavonoids are antioxidants that help scavenge free radicals, reduce inflammation, and promote cardiovascular health.</w:t>
      </w:r>
    </w:p>
    <w:p w14:paraId="6D5EEDE5" w14:textId="77777777" w:rsidR="00A34238" w:rsidRPr="00A34238" w:rsidRDefault="00A34238" w:rsidP="00A34238">
      <w:pPr>
        <w:pStyle w:val="NormalWeb"/>
        <w:numPr>
          <w:ilvl w:val="0"/>
          <w:numId w:val="40"/>
        </w:numPr>
        <w:spacing w:before="0" w:beforeAutospacing="0" w:after="0" w:afterAutospacing="0" w:line="360" w:lineRule="auto"/>
        <w:jc w:val="both"/>
        <w:rPr>
          <w:b/>
          <w:sz w:val="28"/>
          <w:szCs w:val="32"/>
        </w:rPr>
      </w:pPr>
      <w:r w:rsidRPr="00A34238">
        <w:rPr>
          <w:b/>
          <w:bCs/>
        </w:rPr>
        <w:t>Alkaloids:</w:t>
      </w:r>
      <w:r>
        <w:t xml:space="preserve"> Alkaloids have various pharmacological effects, including analgesic, anti-inflammatory and antimicrobial properties. They can also have effects on the nervous system.</w:t>
      </w:r>
    </w:p>
    <w:p w14:paraId="04720551" w14:textId="77777777" w:rsidR="00A34238" w:rsidRPr="00A34238" w:rsidRDefault="00A34238" w:rsidP="00A34238">
      <w:pPr>
        <w:pStyle w:val="NormalWeb"/>
        <w:numPr>
          <w:ilvl w:val="0"/>
          <w:numId w:val="40"/>
        </w:numPr>
        <w:spacing w:before="0" w:beforeAutospacing="0" w:after="0" w:afterAutospacing="0" w:line="360" w:lineRule="auto"/>
        <w:jc w:val="both"/>
        <w:rPr>
          <w:b/>
          <w:sz w:val="28"/>
          <w:szCs w:val="32"/>
        </w:rPr>
      </w:pPr>
      <w:r w:rsidRPr="00A34238">
        <w:rPr>
          <w:b/>
          <w:bCs/>
        </w:rPr>
        <w:t>Saponins:</w:t>
      </w:r>
      <w:r>
        <w:t xml:space="preserve"> Saponins have detergent-like properties and are often used for their expectorant and anti-inflammatory effects. They also have potential immunomodulatory properties.</w:t>
      </w:r>
    </w:p>
    <w:p w14:paraId="667E1B69" w14:textId="77777777" w:rsidR="00A34238" w:rsidRPr="00A34238" w:rsidRDefault="00A34238" w:rsidP="00A34238">
      <w:pPr>
        <w:pStyle w:val="NormalWeb"/>
        <w:numPr>
          <w:ilvl w:val="0"/>
          <w:numId w:val="40"/>
        </w:numPr>
        <w:spacing w:before="0" w:beforeAutospacing="0" w:after="0" w:afterAutospacing="0" w:line="360" w:lineRule="auto"/>
        <w:jc w:val="both"/>
        <w:rPr>
          <w:b/>
          <w:sz w:val="28"/>
          <w:szCs w:val="32"/>
        </w:rPr>
      </w:pPr>
      <w:r w:rsidRPr="00A34238">
        <w:rPr>
          <w:b/>
          <w:bCs/>
        </w:rPr>
        <w:t>Glycosides:</w:t>
      </w:r>
      <w:r>
        <w:t xml:space="preserve"> Glycosides are compounds that are often metabolized to active forms in the body. They can have different pharmacological effects depending on their structure.</w:t>
      </w:r>
    </w:p>
    <w:p w14:paraId="3D521CC4" w14:textId="77777777" w:rsidR="00A34238" w:rsidRPr="00A34238" w:rsidRDefault="00A34238" w:rsidP="00A34238">
      <w:pPr>
        <w:pStyle w:val="NormalWeb"/>
        <w:numPr>
          <w:ilvl w:val="0"/>
          <w:numId w:val="40"/>
        </w:numPr>
        <w:spacing w:before="0" w:beforeAutospacing="0" w:after="0" w:afterAutospacing="0" w:line="360" w:lineRule="auto"/>
        <w:jc w:val="both"/>
        <w:rPr>
          <w:b/>
          <w:sz w:val="28"/>
          <w:szCs w:val="32"/>
        </w:rPr>
      </w:pPr>
      <w:r w:rsidRPr="00A34238">
        <w:rPr>
          <w:b/>
          <w:bCs/>
        </w:rPr>
        <w:t>Phenolic compounds:</w:t>
      </w:r>
      <w:r>
        <w:t xml:space="preserve"> Phenolic compounds include a wide range of antioxidants that help in scavenging free radicals and reduce oxidative stress in the body.</w:t>
      </w:r>
    </w:p>
    <w:p w14:paraId="24F446D4" w14:textId="77777777" w:rsidR="00A34238" w:rsidRPr="00A34238" w:rsidRDefault="00A34238" w:rsidP="00A34238">
      <w:pPr>
        <w:pStyle w:val="NormalWeb"/>
        <w:numPr>
          <w:ilvl w:val="0"/>
          <w:numId w:val="40"/>
        </w:numPr>
        <w:spacing w:before="0" w:beforeAutospacing="0" w:after="0" w:afterAutospacing="0" w:line="360" w:lineRule="auto"/>
        <w:jc w:val="both"/>
        <w:rPr>
          <w:b/>
          <w:sz w:val="28"/>
          <w:szCs w:val="32"/>
        </w:rPr>
      </w:pPr>
      <w:r w:rsidRPr="00A34238">
        <w:rPr>
          <w:b/>
          <w:bCs/>
        </w:rPr>
        <w:t>Proteins:</w:t>
      </w:r>
      <w:r>
        <w:t xml:space="preserve"> Proteins found in the bark of Acacia </w:t>
      </w:r>
      <w:proofErr w:type="spellStart"/>
      <w:r>
        <w:t>nilotica</w:t>
      </w:r>
      <w:proofErr w:type="spellEnd"/>
      <w:r>
        <w:t xml:space="preserve"> may have various biological activities, including antimicrobial and wound healing properties.</w:t>
      </w:r>
    </w:p>
    <w:p w14:paraId="0D14555D" w14:textId="77777777" w:rsidR="00A34238" w:rsidRPr="00A34238" w:rsidRDefault="00A34238" w:rsidP="00A34238">
      <w:pPr>
        <w:pStyle w:val="NormalWeb"/>
        <w:numPr>
          <w:ilvl w:val="0"/>
          <w:numId w:val="40"/>
        </w:numPr>
        <w:spacing w:before="0" w:beforeAutospacing="0" w:after="0" w:afterAutospacing="0" w:line="360" w:lineRule="auto"/>
        <w:jc w:val="both"/>
        <w:rPr>
          <w:b/>
          <w:sz w:val="28"/>
          <w:szCs w:val="32"/>
        </w:rPr>
      </w:pPr>
      <w:r w:rsidRPr="00A34238">
        <w:rPr>
          <w:b/>
          <w:bCs/>
        </w:rPr>
        <w:t>Terpenoids:</w:t>
      </w:r>
      <w:r>
        <w:t xml:space="preserve"> Terpenoids are secondary metabolites with various pharmacological properties, including antimicrobial, anti-inflammatory and antioxidant effects.</w:t>
      </w:r>
    </w:p>
    <w:p w14:paraId="18E4CDE6" w14:textId="77777777" w:rsidR="00A34238" w:rsidRPr="00A34238" w:rsidRDefault="00A34238" w:rsidP="00A34238">
      <w:pPr>
        <w:pStyle w:val="NormalWeb"/>
        <w:numPr>
          <w:ilvl w:val="0"/>
          <w:numId w:val="40"/>
        </w:numPr>
        <w:spacing w:before="0" w:beforeAutospacing="0" w:after="0" w:afterAutospacing="0" w:line="360" w:lineRule="auto"/>
        <w:jc w:val="both"/>
        <w:rPr>
          <w:b/>
          <w:sz w:val="28"/>
          <w:szCs w:val="32"/>
        </w:rPr>
      </w:pPr>
      <w:r w:rsidRPr="00A34238">
        <w:rPr>
          <w:b/>
          <w:bCs/>
        </w:rPr>
        <w:lastRenderedPageBreak/>
        <w:t>Chewing gum:</w:t>
      </w:r>
      <w:r>
        <w:t xml:space="preserve"> Chewing gum is a complex polysaccharide that has adhesive and thickening properties. They can be used in traditional medicine for their calming effects.</w:t>
      </w:r>
    </w:p>
    <w:p w14:paraId="5994EF16" w14:textId="3637E1F9" w:rsidR="00A34238" w:rsidRPr="00A34238" w:rsidRDefault="00A34238" w:rsidP="00A34238">
      <w:pPr>
        <w:pStyle w:val="NormalWeb"/>
        <w:numPr>
          <w:ilvl w:val="0"/>
          <w:numId w:val="40"/>
        </w:numPr>
        <w:spacing w:before="0" w:beforeAutospacing="0" w:after="0" w:afterAutospacing="0" w:line="360" w:lineRule="auto"/>
        <w:jc w:val="both"/>
        <w:rPr>
          <w:b/>
          <w:sz w:val="28"/>
          <w:szCs w:val="32"/>
        </w:rPr>
      </w:pPr>
      <w:r w:rsidRPr="00A34238">
        <w:rPr>
          <w:b/>
          <w:bCs/>
        </w:rPr>
        <w:t>Resins:</w:t>
      </w:r>
      <w:r>
        <w:t xml:space="preserve"> Resins are hydrophobic substances produced by plants. They may have antimicrobial and wound healing properties and are often used in traditional medicine for their protective effects.</w:t>
      </w:r>
    </w:p>
    <w:p w14:paraId="66C70A9C" w14:textId="77777777" w:rsidR="00A34238" w:rsidRPr="00A34238" w:rsidRDefault="00A34238" w:rsidP="00A34238">
      <w:pPr>
        <w:pStyle w:val="NormalWeb"/>
        <w:spacing w:before="0" w:beforeAutospacing="0" w:after="0" w:afterAutospacing="0" w:line="360" w:lineRule="auto"/>
        <w:ind w:left="360"/>
        <w:jc w:val="both"/>
        <w:rPr>
          <w:b/>
          <w:sz w:val="28"/>
          <w:szCs w:val="32"/>
        </w:rPr>
      </w:pPr>
    </w:p>
    <w:p w14:paraId="01D677A7" w14:textId="77777777" w:rsidR="00A34238" w:rsidRDefault="00A34238" w:rsidP="00A34238">
      <w:pPr>
        <w:ind w:left="-5" w:right="0"/>
        <w:rPr>
          <w:b/>
          <w:bCs/>
          <w:sz w:val="28"/>
          <w:szCs w:val="24"/>
        </w:rPr>
      </w:pPr>
      <w:r w:rsidRPr="00A34238">
        <w:rPr>
          <w:b/>
          <w:bCs/>
          <w:sz w:val="28"/>
          <w:szCs w:val="24"/>
        </w:rPr>
        <w:t xml:space="preserve">Medicinal use: </w:t>
      </w:r>
    </w:p>
    <w:p w14:paraId="738B4923" w14:textId="77777777" w:rsidR="00A34238" w:rsidRPr="00A34238" w:rsidRDefault="00A34238" w:rsidP="00A34238">
      <w:pPr>
        <w:pStyle w:val="ListParagraph"/>
        <w:numPr>
          <w:ilvl w:val="0"/>
          <w:numId w:val="42"/>
        </w:numPr>
        <w:ind w:right="0"/>
        <w:rPr>
          <w:b/>
          <w:bCs/>
          <w:sz w:val="28"/>
          <w:szCs w:val="24"/>
        </w:rPr>
      </w:pPr>
      <w:r>
        <w:t xml:space="preserve">Antihypertensive and antispasmodic effects: Reduction of arterial blood pressure is reported with the use of methanolic extract of A. </w:t>
      </w:r>
      <w:proofErr w:type="spellStart"/>
      <w:r>
        <w:t>nilotica</w:t>
      </w:r>
      <w:proofErr w:type="spellEnd"/>
      <w:r>
        <w:t xml:space="preserve"> pods and provides evidence of antihypertensive effects independent of muscarinic receptor stimulation. In in vitro studies, A. </w:t>
      </w:r>
      <w:proofErr w:type="spellStart"/>
      <w:r>
        <w:t>nilotica</w:t>
      </w:r>
      <w:proofErr w:type="spellEnd"/>
      <w:r>
        <w:t xml:space="preserve"> has an inhibitory effect on the force and rate of spontaneous contractions in paired guinea pig atria and rabbit jejunum. A. </w:t>
      </w:r>
      <w:proofErr w:type="spellStart"/>
      <w:r>
        <w:t>nilotica</w:t>
      </w:r>
      <w:proofErr w:type="spellEnd"/>
      <w:r>
        <w:t xml:space="preserve"> also inhibits K + -induced contractions in rabbit jejunum, arguing for an antispasmodic effect of A. </w:t>
      </w:r>
      <w:proofErr w:type="spellStart"/>
      <w:r>
        <w:t>nilotica</w:t>
      </w:r>
      <w:proofErr w:type="spellEnd"/>
      <w:r>
        <w:t xml:space="preserve"> that is mediated by calcium channel blockade, and this may also be responsible for the blood pressure-lowering effect of A. </w:t>
      </w:r>
      <w:proofErr w:type="spellStart"/>
      <w:r>
        <w:t>nilotica</w:t>
      </w:r>
      <w:proofErr w:type="spellEnd"/>
      <w:r>
        <w:t xml:space="preserve"> observed in in vivo studies.</w:t>
      </w:r>
    </w:p>
    <w:p w14:paraId="27E19BBE" w14:textId="77777777" w:rsidR="00A34238" w:rsidRPr="00A34238" w:rsidRDefault="00A34238" w:rsidP="00A34238">
      <w:pPr>
        <w:pStyle w:val="ListParagraph"/>
        <w:ind w:left="345" w:right="0" w:firstLine="0"/>
        <w:rPr>
          <w:b/>
          <w:bCs/>
          <w:sz w:val="28"/>
          <w:szCs w:val="24"/>
        </w:rPr>
      </w:pPr>
    </w:p>
    <w:p w14:paraId="0E012838" w14:textId="77777777" w:rsidR="00A34238" w:rsidRPr="00A34238" w:rsidRDefault="00A34238" w:rsidP="00A34238">
      <w:pPr>
        <w:pStyle w:val="ListParagraph"/>
        <w:numPr>
          <w:ilvl w:val="0"/>
          <w:numId w:val="42"/>
        </w:numPr>
        <w:ind w:right="0"/>
        <w:rPr>
          <w:b/>
          <w:bCs/>
          <w:sz w:val="28"/>
          <w:szCs w:val="24"/>
        </w:rPr>
      </w:pPr>
      <w:r>
        <w:t>Anti-diabetic activities: Studies have confirmed anti-diabetic activities. However, the pods and tender leaves are considered very beneficial in the treatment of diabetes mellitus in folk medicine. [27]</w:t>
      </w:r>
    </w:p>
    <w:p w14:paraId="5D70B04D" w14:textId="77777777" w:rsidR="00A34238" w:rsidRDefault="00A34238" w:rsidP="00A34238">
      <w:pPr>
        <w:pStyle w:val="ListParagraph"/>
      </w:pPr>
    </w:p>
    <w:p w14:paraId="7553A5EC" w14:textId="77777777" w:rsidR="00A34238" w:rsidRPr="00A34238" w:rsidRDefault="00A34238" w:rsidP="00A34238">
      <w:pPr>
        <w:pStyle w:val="ListParagraph"/>
        <w:numPr>
          <w:ilvl w:val="0"/>
          <w:numId w:val="42"/>
        </w:numPr>
        <w:ind w:right="0"/>
        <w:rPr>
          <w:b/>
          <w:bCs/>
          <w:sz w:val="28"/>
          <w:szCs w:val="24"/>
        </w:rPr>
      </w:pPr>
      <w:r>
        <w:t xml:space="preserve">Antibacterial and antifungal activities: Tests of extracts from the stem bark confirm antimicrobial activity against Streptococcus </w:t>
      </w:r>
      <w:proofErr w:type="spellStart"/>
      <w:r>
        <w:t>viridans</w:t>
      </w:r>
      <w:proofErr w:type="spellEnd"/>
      <w:r>
        <w:t xml:space="preserve">, Staphylococcus aureus, Escherichia coli, Bacillus subtilis and Shigella </w:t>
      </w:r>
      <w:proofErr w:type="spellStart"/>
      <w:r>
        <w:t>sonnei</w:t>
      </w:r>
      <w:proofErr w:type="spellEnd"/>
      <w:r>
        <w:t xml:space="preserve"> using the agar diffusion method. A. </w:t>
      </w:r>
      <w:proofErr w:type="spellStart"/>
      <w:r>
        <w:t>nilotica</w:t>
      </w:r>
      <w:proofErr w:type="spellEnd"/>
      <w:r>
        <w:t xml:space="preserve"> could be a potential source of antimicrobial agents.[28] A. </w:t>
      </w:r>
      <w:proofErr w:type="spellStart"/>
      <w:r>
        <w:t>nilotica</w:t>
      </w:r>
      <w:proofErr w:type="spellEnd"/>
      <w:r>
        <w:t xml:space="preserve"> shows the highest activity against three bacterial (E. coli, S. aureus and Salmonella typhi) and two fungal strains (Candida albicans and Aspergillus </w:t>
      </w:r>
      <w:proofErr w:type="spellStart"/>
      <w:r>
        <w:t>niger</w:t>
      </w:r>
      <w:proofErr w:type="spellEnd"/>
      <w:r>
        <w:t>).[29]</w:t>
      </w:r>
    </w:p>
    <w:p w14:paraId="25114E44" w14:textId="77777777" w:rsidR="00A34238" w:rsidRDefault="00A34238" w:rsidP="00A34238">
      <w:pPr>
        <w:pStyle w:val="ListParagraph"/>
      </w:pPr>
    </w:p>
    <w:p w14:paraId="16DC91AA" w14:textId="70790770" w:rsidR="00A34238" w:rsidRPr="00A34238" w:rsidRDefault="00A34238" w:rsidP="00A34238">
      <w:pPr>
        <w:pStyle w:val="ListParagraph"/>
        <w:numPr>
          <w:ilvl w:val="0"/>
          <w:numId w:val="42"/>
        </w:numPr>
        <w:ind w:right="0"/>
        <w:rPr>
          <w:b/>
          <w:bCs/>
          <w:sz w:val="28"/>
          <w:szCs w:val="24"/>
        </w:rPr>
      </w:pPr>
      <w:proofErr w:type="spellStart"/>
      <w:r>
        <w:t>Antiplasmodium</w:t>
      </w:r>
      <w:proofErr w:type="spellEnd"/>
      <w:r>
        <w:t xml:space="preserve"> activity: Ethyl acetate extract has the highest activity against Plasmodium falciparum. Phytochemical analysis showed that the most active phase contained terpenoids and tannins and was free of alkaloids and saponins.[30] Crude methanolic extracts of the root of A. </w:t>
      </w:r>
      <w:proofErr w:type="spellStart"/>
      <w:r>
        <w:t>nilotica</w:t>
      </w:r>
      <w:proofErr w:type="spellEnd"/>
      <w:r>
        <w:t xml:space="preserve"> reveal significant activity against a chloroquine-susceptible strain of Plasmodium </w:t>
      </w:r>
      <w:proofErr w:type="spellStart"/>
      <w:r>
        <w:t>berghei</w:t>
      </w:r>
      <w:proofErr w:type="spellEnd"/>
      <w:r>
        <w:t xml:space="preserve"> in mice.[31]</w:t>
      </w:r>
    </w:p>
    <w:p w14:paraId="26CCE553" w14:textId="77777777" w:rsidR="00A34238" w:rsidRDefault="00A34238" w:rsidP="00A34238">
      <w:pPr>
        <w:pStyle w:val="ListParagraph"/>
      </w:pPr>
    </w:p>
    <w:p w14:paraId="272E658F" w14:textId="422815E4" w:rsidR="00497FB4" w:rsidRPr="00A34238" w:rsidRDefault="00A34238" w:rsidP="00A34238">
      <w:pPr>
        <w:pStyle w:val="ListParagraph"/>
        <w:numPr>
          <w:ilvl w:val="0"/>
          <w:numId w:val="42"/>
        </w:numPr>
        <w:ind w:right="0"/>
        <w:rPr>
          <w:b/>
          <w:bCs/>
          <w:sz w:val="28"/>
          <w:szCs w:val="24"/>
        </w:rPr>
      </w:pPr>
      <w:r>
        <w:t xml:space="preserve"> Antioxidant activity: Aqueous extract/fractions of A. </w:t>
      </w:r>
      <w:proofErr w:type="spellStart"/>
      <w:r>
        <w:t>nilotica</w:t>
      </w:r>
      <w:proofErr w:type="spellEnd"/>
      <w:r>
        <w:t xml:space="preserve"> (L.) in the lipid peroxidation test have the ability to scavenge peroxyl radicals and the results demonstrate the antioxidant activity of the plant. Bark powder of plant extracts with various solvents found cleansing activity by maceration </w:t>
      </w:r>
      <w:proofErr w:type="spellStart"/>
      <w:r>
        <w:t>extractio</w:t>
      </w:r>
      <w:proofErr w:type="spellEnd"/>
      <w:r>
        <w:t>.[32]</w:t>
      </w:r>
    </w:p>
    <w:p w14:paraId="5441A261" w14:textId="381F9901" w:rsidR="00EB2237" w:rsidRDefault="00000000">
      <w:pPr>
        <w:spacing w:after="0" w:line="259" w:lineRule="auto"/>
        <w:ind w:left="0" w:right="0" w:firstLine="0"/>
        <w:jc w:val="left"/>
        <w:rPr>
          <w:b/>
          <w:sz w:val="28"/>
        </w:rPr>
      </w:pPr>
      <w:r>
        <w:rPr>
          <w:b/>
          <w:sz w:val="28"/>
        </w:rPr>
        <w:t xml:space="preserve"> </w:t>
      </w:r>
    </w:p>
    <w:p w14:paraId="0869EA6F" w14:textId="77777777" w:rsidR="009A23BD" w:rsidRDefault="009A23BD">
      <w:pPr>
        <w:spacing w:after="0" w:line="259" w:lineRule="auto"/>
        <w:ind w:left="0" w:right="0" w:firstLine="0"/>
        <w:jc w:val="left"/>
        <w:rPr>
          <w:b/>
          <w:sz w:val="28"/>
        </w:rPr>
      </w:pPr>
    </w:p>
    <w:p w14:paraId="30E955D4" w14:textId="77777777" w:rsidR="009A23BD" w:rsidRDefault="009A23BD">
      <w:pPr>
        <w:spacing w:after="0" w:line="259" w:lineRule="auto"/>
        <w:ind w:left="0" w:right="0" w:firstLine="0"/>
        <w:jc w:val="left"/>
        <w:rPr>
          <w:b/>
          <w:sz w:val="28"/>
        </w:rPr>
      </w:pPr>
    </w:p>
    <w:p w14:paraId="2EE8B073" w14:textId="77777777" w:rsidR="009A23BD" w:rsidRDefault="009A23BD">
      <w:pPr>
        <w:spacing w:after="0" w:line="259" w:lineRule="auto"/>
        <w:ind w:left="0" w:right="0" w:firstLine="0"/>
        <w:jc w:val="left"/>
        <w:rPr>
          <w:b/>
          <w:sz w:val="28"/>
        </w:rPr>
      </w:pPr>
    </w:p>
    <w:p w14:paraId="57CD29DC" w14:textId="77777777" w:rsidR="009A23BD" w:rsidRDefault="009A23BD">
      <w:pPr>
        <w:spacing w:after="0" w:line="259" w:lineRule="auto"/>
        <w:ind w:left="0" w:right="0" w:firstLine="0"/>
        <w:jc w:val="left"/>
        <w:rPr>
          <w:b/>
          <w:sz w:val="28"/>
        </w:rPr>
      </w:pPr>
    </w:p>
    <w:p w14:paraId="49E97D93" w14:textId="77777777" w:rsidR="009A23BD" w:rsidRDefault="009A23BD">
      <w:pPr>
        <w:spacing w:after="0" w:line="259" w:lineRule="auto"/>
        <w:ind w:left="0" w:right="0" w:firstLine="0"/>
        <w:jc w:val="left"/>
        <w:rPr>
          <w:b/>
          <w:sz w:val="28"/>
        </w:rPr>
      </w:pPr>
    </w:p>
    <w:p w14:paraId="52A6E878" w14:textId="77777777" w:rsidR="009A23BD" w:rsidRDefault="009A23BD">
      <w:pPr>
        <w:spacing w:after="0" w:line="259" w:lineRule="auto"/>
        <w:ind w:left="0" w:right="0" w:firstLine="0"/>
        <w:jc w:val="left"/>
      </w:pPr>
    </w:p>
    <w:p w14:paraId="199BC731" w14:textId="455DADE2" w:rsidR="007F2590" w:rsidRDefault="007F2590" w:rsidP="007F2590">
      <w:pPr>
        <w:spacing w:after="0" w:line="259" w:lineRule="auto"/>
        <w:ind w:left="0" w:right="0" w:firstLine="0"/>
        <w:jc w:val="left"/>
      </w:pPr>
    </w:p>
    <w:p w14:paraId="65937E3C" w14:textId="77777777" w:rsidR="00A34238" w:rsidRDefault="00A34238" w:rsidP="007F2590">
      <w:pPr>
        <w:spacing w:after="0" w:line="259" w:lineRule="auto"/>
        <w:ind w:left="0" w:right="0" w:firstLine="0"/>
        <w:jc w:val="left"/>
      </w:pPr>
    </w:p>
    <w:p w14:paraId="5B1F365B" w14:textId="77777777" w:rsidR="00A34238" w:rsidRDefault="00A34238" w:rsidP="007F2590">
      <w:pPr>
        <w:spacing w:after="0" w:line="259" w:lineRule="auto"/>
        <w:ind w:left="0" w:right="0" w:firstLine="0"/>
        <w:jc w:val="left"/>
      </w:pPr>
    </w:p>
    <w:p w14:paraId="41B2A572" w14:textId="77777777" w:rsidR="00A34238" w:rsidRDefault="00A34238" w:rsidP="007F2590">
      <w:pPr>
        <w:spacing w:after="0" w:line="259" w:lineRule="auto"/>
        <w:ind w:left="0" w:right="0" w:firstLine="0"/>
        <w:jc w:val="left"/>
      </w:pPr>
    </w:p>
    <w:p w14:paraId="777FB212" w14:textId="77777777" w:rsidR="00A34238" w:rsidRDefault="00A34238" w:rsidP="007F2590">
      <w:pPr>
        <w:spacing w:after="0" w:line="259" w:lineRule="auto"/>
        <w:ind w:left="0" w:right="0" w:firstLine="0"/>
        <w:jc w:val="left"/>
      </w:pPr>
    </w:p>
    <w:p w14:paraId="2B4EFE46" w14:textId="77777777" w:rsidR="00A34238" w:rsidRDefault="00A34238" w:rsidP="007F2590">
      <w:pPr>
        <w:spacing w:after="0" w:line="259" w:lineRule="auto"/>
        <w:ind w:left="0" w:right="0" w:firstLine="0"/>
        <w:jc w:val="left"/>
      </w:pPr>
    </w:p>
    <w:p w14:paraId="3A979950" w14:textId="77777777" w:rsidR="00A34238" w:rsidRDefault="00A34238" w:rsidP="007F2590">
      <w:pPr>
        <w:spacing w:after="0" w:line="259" w:lineRule="auto"/>
        <w:ind w:left="0" w:right="0" w:firstLine="0"/>
        <w:jc w:val="left"/>
      </w:pPr>
    </w:p>
    <w:p w14:paraId="362657E7" w14:textId="77777777" w:rsidR="00A34238" w:rsidRPr="007F2590" w:rsidRDefault="00A34238" w:rsidP="007F2590">
      <w:pPr>
        <w:spacing w:after="0" w:line="259" w:lineRule="auto"/>
        <w:ind w:left="0" w:right="0" w:firstLine="0"/>
        <w:jc w:val="left"/>
      </w:pPr>
    </w:p>
    <w:p w14:paraId="03DB6FB9" w14:textId="1F7C0723" w:rsidR="00EB2237" w:rsidRPr="00A34238" w:rsidRDefault="00000000" w:rsidP="007540AA">
      <w:pPr>
        <w:pStyle w:val="ListParagraph"/>
        <w:numPr>
          <w:ilvl w:val="0"/>
          <w:numId w:val="5"/>
        </w:numPr>
        <w:spacing w:after="0" w:line="259" w:lineRule="auto"/>
        <w:ind w:right="0"/>
        <w:jc w:val="left"/>
      </w:pPr>
      <w:r w:rsidRPr="007540AA">
        <w:rPr>
          <w:b/>
          <w:sz w:val="28"/>
        </w:rPr>
        <w:lastRenderedPageBreak/>
        <w:t xml:space="preserve">Material and methods: </w:t>
      </w:r>
    </w:p>
    <w:p w14:paraId="6F22B2CA" w14:textId="77777777" w:rsidR="00A34238" w:rsidRPr="00736CAA" w:rsidRDefault="00A34238" w:rsidP="00113FA5">
      <w:pPr>
        <w:spacing w:after="0" w:line="259" w:lineRule="auto"/>
        <w:ind w:left="0" w:right="0" w:firstLine="0"/>
        <w:rPr>
          <w:b/>
          <w:bCs/>
        </w:rPr>
      </w:pPr>
      <w:r w:rsidRPr="00736CAA">
        <w:rPr>
          <w:b/>
          <w:bCs/>
        </w:rPr>
        <w:t xml:space="preserve">Collection of plant materials and other chemicals: </w:t>
      </w:r>
    </w:p>
    <w:p w14:paraId="2131DA28" w14:textId="77777777" w:rsidR="00A34238" w:rsidRDefault="00A34238" w:rsidP="00113FA5">
      <w:pPr>
        <w:spacing w:after="0" w:line="259" w:lineRule="auto"/>
        <w:ind w:left="0" w:right="0" w:firstLine="0"/>
      </w:pPr>
      <w:r>
        <w:t xml:space="preserve">The study used an in vitro experimental design. Tulsi leaves were obtained from yards and Babul bark powder was obtained from local market vendors. White wax, white petroleum, and methylparaben were used from a university laboratory. Authenticity of the plant by </w:t>
      </w:r>
      <w:proofErr w:type="spellStart"/>
      <w:r>
        <w:t>Vijaysinha</w:t>
      </w:r>
      <w:proofErr w:type="spellEnd"/>
      <w:r>
        <w:t xml:space="preserve"> Yadah Arts and Science College, Department of Botany, Peth </w:t>
      </w:r>
      <w:proofErr w:type="spellStart"/>
      <w:r>
        <w:t>Vadgaon</w:t>
      </w:r>
      <w:proofErr w:type="spellEnd"/>
      <w:r>
        <w:t xml:space="preserve">.  </w:t>
      </w:r>
    </w:p>
    <w:p w14:paraId="108B043B" w14:textId="77777777" w:rsidR="00A34238" w:rsidRDefault="00A34238" w:rsidP="00113FA5">
      <w:pPr>
        <w:spacing w:after="0" w:line="259" w:lineRule="auto"/>
        <w:ind w:left="0" w:right="0" w:firstLine="0"/>
      </w:pPr>
      <w:r>
        <w:t xml:space="preserve"> </w:t>
      </w:r>
    </w:p>
    <w:p w14:paraId="402DFACA" w14:textId="77777777" w:rsidR="00A34238" w:rsidRPr="00736CAA" w:rsidRDefault="00A34238" w:rsidP="00113FA5">
      <w:pPr>
        <w:spacing w:after="0" w:line="259" w:lineRule="auto"/>
        <w:ind w:left="0" w:right="0" w:firstLine="0"/>
        <w:rPr>
          <w:b/>
          <w:bCs/>
        </w:rPr>
      </w:pPr>
      <w:r w:rsidRPr="00736CAA">
        <w:rPr>
          <w:b/>
          <w:bCs/>
        </w:rPr>
        <w:t xml:space="preserve">Drying:  </w:t>
      </w:r>
    </w:p>
    <w:p w14:paraId="1FE31422" w14:textId="3EFAE96E" w:rsidR="00A34238" w:rsidRDefault="00A34238" w:rsidP="00113FA5">
      <w:pPr>
        <w:spacing w:after="0" w:line="259" w:lineRule="auto"/>
        <w:ind w:left="0" w:right="0" w:firstLine="0"/>
      </w:pPr>
      <w:r>
        <w:t>The leaves were separated from the stem, washed in clean water and dried until dry enough to be ground (dried for 7 days). The dried leaves were separately pulverized in an electric grinder until a homogeneous powder was obtained. [12]</w:t>
      </w:r>
    </w:p>
    <w:p w14:paraId="1459B280" w14:textId="77777777" w:rsidR="00EB2237" w:rsidRDefault="00000000" w:rsidP="00113FA5">
      <w:pPr>
        <w:spacing w:after="0" w:line="259" w:lineRule="auto"/>
        <w:ind w:left="360" w:right="0" w:firstLine="0"/>
      </w:pPr>
      <w:r>
        <w:rPr>
          <w:b/>
          <w:sz w:val="28"/>
        </w:rPr>
        <w:t xml:space="preserve"> </w:t>
      </w:r>
    </w:p>
    <w:p w14:paraId="58816463" w14:textId="68F9228E" w:rsidR="007F2590" w:rsidRDefault="007F2590">
      <w:pPr>
        <w:ind w:left="-5" w:right="0"/>
      </w:pPr>
      <w:r>
        <w:rPr>
          <w:noProof/>
        </w:rPr>
        <w:drawing>
          <wp:anchor distT="0" distB="0" distL="114300" distR="114300" simplePos="0" relativeHeight="251663360" behindDoc="0" locked="0" layoutInCell="1" allowOverlap="1" wp14:anchorId="39458FB4" wp14:editId="38694CBD">
            <wp:simplePos x="0" y="0"/>
            <wp:positionH relativeFrom="column">
              <wp:posOffset>2090965</wp:posOffset>
            </wp:positionH>
            <wp:positionV relativeFrom="paragraph">
              <wp:posOffset>131082</wp:posOffset>
            </wp:positionV>
            <wp:extent cx="2472055" cy="2432050"/>
            <wp:effectExtent l="0" t="0" r="4445" b="6350"/>
            <wp:wrapTopAndBottom/>
            <wp:docPr id="7887935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93528" name="Picture 7887935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2055" cy="2432050"/>
                    </a:xfrm>
                    <a:prstGeom prst="rect">
                      <a:avLst/>
                    </a:prstGeom>
                  </pic:spPr>
                </pic:pic>
              </a:graphicData>
            </a:graphic>
            <wp14:sizeRelH relativeFrom="margin">
              <wp14:pctWidth>0</wp14:pctWidth>
            </wp14:sizeRelH>
            <wp14:sizeRelV relativeFrom="margin">
              <wp14:pctHeight>0</wp14:pctHeight>
            </wp14:sizeRelV>
          </wp:anchor>
        </w:drawing>
      </w:r>
    </w:p>
    <w:p w14:paraId="32C7AEAE" w14:textId="4FEE506B" w:rsidR="007F2590" w:rsidRPr="002B19DF" w:rsidRDefault="002B19DF" w:rsidP="002B19DF">
      <w:pPr>
        <w:ind w:left="-5" w:right="0"/>
        <w:jc w:val="center"/>
        <w:rPr>
          <w:b/>
          <w:bCs/>
        </w:rPr>
      </w:pPr>
      <w:r w:rsidRPr="002B19DF">
        <w:rPr>
          <w:b/>
          <w:bCs/>
        </w:rPr>
        <w:t>Fig 3: Drying process</w:t>
      </w:r>
    </w:p>
    <w:p w14:paraId="7FFBD526" w14:textId="2F5B2CEB" w:rsidR="00EB2237" w:rsidRPr="002B19DF" w:rsidRDefault="00000000">
      <w:pPr>
        <w:spacing w:after="28" w:line="259" w:lineRule="auto"/>
        <w:ind w:left="0" w:right="0" w:firstLine="0"/>
        <w:jc w:val="left"/>
        <w:rPr>
          <w:b/>
          <w:bCs/>
        </w:rPr>
      </w:pPr>
      <w:r w:rsidRPr="002B19DF">
        <w:rPr>
          <w:b/>
          <w:bCs/>
        </w:rPr>
        <w:t xml:space="preserve"> </w:t>
      </w:r>
    </w:p>
    <w:p w14:paraId="1DDB30BE" w14:textId="77777777" w:rsidR="00164F1E" w:rsidRDefault="00164F1E">
      <w:pPr>
        <w:spacing w:after="0" w:line="259" w:lineRule="auto"/>
        <w:ind w:left="-5" w:right="0"/>
        <w:jc w:val="left"/>
        <w:rPr>
          <w:b/>
        </w:rPr>
      </w:pPr>
    </w:p>
    <w:p w14:paraId="28E66F05" w14:textId="4CB49D7E" w:rsidR="00164F1E" w:rsidRDefault="009A23BD">
      <w:pPr>
        <w:spacing w:after="0" w:line="259" w:lineRule="auto"/>
        <w:ind w:left="-5" w:right="0"/>
        <w:jc w:val="left"/>
        <w:rPr>
          <w:b/>
        </w:rPr>
      </w:pPr>
      <w:r w:rsidRPr="00F7136A">
        <w:rPr>
          <w:b/>
          <w:noProof/>
          <w:sz w:val="32"/>
          <w:szCs w:val="32"/>
        </w:rPr>
        <w:drawing>
          <wp:anchor distT="0" distB="0" distL="114300" distR="114300" simplePos="0" relativeHeight="251682816" behindDoc="0" locked="0" layoutInCell="1" allowOverlap="1" wp14:anchorId="2C25505D" wp14:editId="7C062860">
            <wp:simplePos x="0" y="0"/>
            <wp:positionH relativeFrom="column">
              <wp:posOffset>4457700</wp:posOffset>
            </wp:positionH>
            <wp:positionV relativeFrom="paragraph">
              <wp:posOffset>181610</wp:posOffset>
            </wp:positionV>
            <wp:extent cx="1798320" cy="2339975"/>
            <wp:effectExtent l="0" t="0" r="0" b="3175"/>
            <wp:wrapSquare wrapText="bothSides"/>
            <wp:docPr id="1146631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631234" name="Picture 114663123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8320" cy="2339975"/>
                    </a:xfrm>
                    <a:prstGeom prst="rect">
                      <a:avLst/>
                    </a:prstGeom>
                  </pic:spPr>
                </pic:pic>
              </a:graphicData>
            </a:graphic>
            <wp14:sizeRelH relativeFrom="margin">
              <wp14:pctWidth>0</wp14:pctWidth>
            </wp14:sizeRelH>
            <wp14:sizeRelV relativeFrom="margin">
              <wp14:pctHeight>0</wp14:pctHeight>
            </wp14:sizeRelV>
          </wp:anchor>
        </w:drawing>
      </w:r>
    </w:p>
    <w:p w14:paraId="747DFDCC" w14:textId="207E6EBA" w:rsidR="00736CAA" w:rsidRDefault="00A34238" w:rsidP="00A34238">
      <w:pPr>
        <w:ind w:left="0" w:right="0" w:firstLine="0"/>
        <w:rPr>
          <w:b/>
        </w:rPr>
      </w:pPr>
      <w:r w:rsidRPr="00736CAA">
        <w:rPr>
          <w:b/>
        </w:rPr>
        <w:t xml:space="preserve">Preparation of ethanol extract from </w:t>
      </w:r>
      <w:proofErr w:type="spellStart"/>
      <w:r w:rsidRPr="00736CAA">
        <w:rPr>
          <w:b/>
        </w:rPr>
        <w:t>polyherbs</w:t>
      </w:r>
      <w:proofErr w:type="spellEnd"/>
      <w:r w:rsidRPr="00736CAA">
        <w:rPr>
          <w:b/>
        </w:rPr>
        <w:t xml:space="preserve">: </w:t>
      </w:r>
    </w:p>
    <w:p w14:paraId="6CAAD0EC" w14:textId="77777777" w:rsidR="00736CAA" w:rsidRPr="00736CAA" w:rsidRDefault="00736CAA" w:rsidP="00A34238">
      <w:pPr>
        <w:ind w:left="0" w:right="0" w:firstLine="0"/>
        <w:rPr>
          <w:b/>
        </w:rPr>
      </w:pPr>
    </w:p>
    <w:p w14:paraId="47CC2179" w14:textId="77777777" w:rsidR="00A34238" w:rsidRPr="00A34238" w:rsidRDefault="00A34238" w:rsidP="00A34238">
      <w:pPr>
        <w:ind w:right="0"/>
        <w:rPr>
          <w:bCs/>
        </w:rPr>
      </w:pPr>
      <w:r w:rsidRPr="00A34238">
        <w:rPr>
          <w:bCs/>
        </w:rPr>
        <w:t xml:space="preserve">The ethanolic extract was prepared from the powder obtained using the “maceration extraction method” [16]. 100 grams of finely ground </w:t>
      </w:r>
      <w:proofErr w:type="spellStart"/>
      <w:r w:rsidRPr="00A34238">
        <w:rPr>
          <w:bCs/>
        </w:rPr>
        <w:t>Ocimum</w:t>
      </w:r>
      <w:proofErr w:type="spellEnd"/>
      <w:r w:rsidRPr="00A34238">
        <w:rPr>
          <w:bCs/>
        </w:rPr>
        <w:t xml:space="preserve"> sanctum (Linn.) was used to prepare the extract. </w:t>
      </w:r>
    </w:p>
    <w:p w14:paraId="7D2CFCFD" w14:textId="0FEF38C3" w:rsidR="00A34238" w:rsidRPr="00A34238" w:rsidRDefault="00A34238" w:rsidP="00A34238">
      <w:pPr>
        <w:ind w:right="0"/>
        <w:rPr>
          <w:bCs/>
        </w:rPr>
      </w:pPr>
      <w:r>
        <w:rPr>
          <w:bCs/>
        </w:rPr>
        <w:t xml:space="preserve">       </w:t>
      </w:r>
      <w:r w:rsidRPr="00A34238">
        <w:rPr>
          <w:bCs/>
        </w:rPr>
        <w:t xml:space="preserve">• 40 g of Tulsi powder dissolved in 150 ml of ethanol. </w:t>
      </w:r>
    </w:p>
    <w:p w14:paraId="41F2748A" w14:textId="0D4F72A7" w:rsidR="00A34238" w:rsidRPr="00A34238" w:rsidRDefault="00A34238" w:rsidP="00A34238">
      <w:pPr>
        <w:ind w:right="0"/>
        <w:rPr>
          <w:bCs/>
        </w:rPr>
      </w:pPr>
      <w:r>
        <w:rPr>
          <w:bCs/>
        </w:rPr>
        <w:t xml:space="preserve">       </w:t>
      </w:r>
      <w:r w:rsidRPr="00A34238">
        <w:rPr>
          <w:bCs/>
        </w:rPr>
        <w:t xml:space="preserve">• Cover this mixture using aluminum foil. </w:t>
      </w:r>
    </w:p>
    <w:p w14:paraId="0D6DAB13" w14:textId="52BD1205" w:rsidR="00A34238" w:rsidRPr="00A34238" w:rsidRDefault="00A34238" w:rsidP="00A34238">
      <w:pPr>
        <w:ind w:right="0"/>
        <w:rPr>
          <w:bCs/>
        </w:rPr>
      </w:pPr>
      <w:r>
        <w:rPr>
          <w:bCs/>
        </w:rPr>
        <w:t xml:space="preserve">       </w:t>
      </w:r>
      <w:r w:rsidRPr="00A34238">
        <w:rPr>
          <w:bCs/>
        </w:rPr>
        <w:t>• Leave for 72 hours for the maceration process.</w:t>
      </w:r>
    </w:p>
    <w:p w14:paraId="43B6FBF4" w14:textId="4A08AD2A" w:rsidR="002B19DF" w:rsidRDefault="00A34238" w:rsidP="00D116EE">
      <w:pPr>
        <w:spacing w:after="0" w:line="240" w:lineRule="auto"/>
        <w:ind w:left="0" w:right="0" w:firstLine="0"/>
        <w:jc w:val="left"/>
        <w:rPr>
          <w:color w:val="auto"/>
          <w:kern w:val="0"/>
          <w:szCs w:val="24"/>
          <w:lang w:val="en-IN" w:eastAsia="en-IN" w:bidi="hi-IN"/>
          <w14:ligatures w14:val="none"/>
        </w:rPr>
      </w:pPr>
      <w:r>
        <w:rPr>
          <w:bCs/>
        </w:rPr>
        <w:t xml:space="preserve">       </w:t>
      </w:r>
      <w:r w:rsidRPr="00A34238">
        <w:rPr>
          <w:bCs/>
        </w:rPr>
        <w:t xml:space="preserve">• </w:t>
      </w:r>
      <w:r w:rsidR="00D116EE" w:rsidRPr="00D116EE">
        <w:rPr>
          <w:color w:val="auto"/>
          <w:kern w:val="0"/>
          <w:szCs w:val="24"/>
          <w:lang w:val="en-IN" w:eastAsia="en-IN" w:bidi="hi-IN"/>
          <w14:ligatures w14:val="none"/>
        </w:rPr>
        <w:t>It was then filtered with Whatman filter paper to yield a clean filtrate.</w:t>
      </w:r>
    </w:p>
    <w:p w14:paraId="619932F2" w14:textId="77777777" w:rsidR="00D116EE" w:rsidRPr="00D116EE" w:rsidRDefault="00D116EE" w:rsidP="00D116EE">
      <w:pPr>
        <w:spacing w:after="0" w:line="240" w:lineRule="auto"/>
        <w:ind w:left="0" w:right="0" w:firstLine="0"/>
        <w:jc w:val="left"/>
        <w:rPr>
          <w:color w:val="auto"/>
          <w:kern w:val="0"/>
          <w:szCs w:val="24"/>
          <w:lang w:val="en-IN" w:eastAsia="en-IN" w:bidi="hi-IN"/>
          <w14:ligatures w14:val="none"/>
        </w:rPr>
      </w:pPr>
    </w:p>
    <w:p w14:paraId="3C160C1C" w14:textId="77777777" w:rsidR="009A23BD" w:rsidRDefault="009A23BD" w:rsidP="007C360D">
      <w:pPr>
        <w:ind w:left="644" w:right="0" w:firstLine="0"/>
        <w:jc w:val="center"/>
        <w:rPr>
          <w:b/>
          <w:bCs/>
        </w:rPr>
      </w:pPr>
    </w:p>
    <w:p w14:paraId="612381E6" w14:textId="77777777" w:rsidR="009A23BD" w:rsidRDefault="009A23BD" w:rsidP="007C360D">
      <w:pPr>
        <w:ind w:left="644" w:right="0" w:firstLine="0"/>
        <w:jc w:val="center"/>
        <w:rPr>
          <w:b/>
          <w:bCs/>
        </w:rPr>
      </w:pPr>
    </w:p>
    <w:p w14:paraId="7E378483" w14:textId="3B9DB40E" w:rsidR="007C360D" w:rsidRPr="002B19DF" w:rsidRDefault="009A23BD" w:rsidP="007C360D">
      <w:pPr>
        <w:ind w:left="644" w:right="0" w:firstLine="0"/>
        <w:jc w:val="center"/>
        <w:rPr>
          <w:b/>
          <w:bCs/>
        </w:rPr>
      </w:pPr>
      <w:r>
        <w:rPr>
          <w:b/>
          <w:bCs/>
        </w:rPr>
        <w:t xml:space="preserve">                                                                                     </w:t>
      </w:r>
      <w:r w:rsidR="002B19DF" w:rsidRPr="002B19DF">
        <w:rPr>
          <w:b/>
          <w:bCs/>
        </w:rPr>
        <w:t>Fig 4: Extraction process (</w:t>
      </w:r>
      <w:proofErr w:type="spellStart"/>
      <w:r w:rsidR="002B19DF" w:rsidRPr="002B19DF">
        <w:rPr>
          <w:b/>
          <w:bCs/>
        </w:rPr>
        <w:t>Macration</w:t>
      </w:r>
      <w:proofErr w:type="spellEnd"/>
      <w:r w:rsidR="002B19DF" w:rsidRPr="002B19DF">
        <w:rPr>
          <w:b/>
          <w:bCs/>
        </w:rPr>
        <w:t xml:space="preserve"> method)</w:t>
      </w:r>
    </w:p>
    <w:p w14:paraId="13675BE1" w14:textId="0EF3F0EC" w:rsidR="007540AA" w:rsidRPr="002B19DF" w:rsidRDefault="007540AA" w:rsidP="007540AA">
      <w:pPr>
        <w:ind w:right="0"/>
        <w:rPr>
          <w:b/>
          <w:bCs/>
        </w:rPr>
      </w:pPr>
    </w:p>
    <w:p w14:paraId="1FB27556" w14:textId="0BACB270" w:rsidR="007540AA" w:rsidRPr="007540AA" w:rsidRDefault="007540AA" w:rsidP="007C360D">
      <w:pPr>
        <w:ind w:left="0" w:right="0" w:firstLine="0"/>
      </w:pPr>
      <w:r w:rsidRPr="007540AA">
        <w:rPr>
          <w:b/>
          <w:bCs/>
          <w:kern w:val="0"/>
          <w:szCs w:val="24"/>
          <w:lang w:eastAsia="en-IN" w:bidi="mr-IN"/>
          <w14:ligatures w14:val="none"/>
        </w:rPr>
        <w:t>Formulation of Placebo Gel (Control formulation):</w:t>
      </w:r>
    </w:p>
    <w:p w14:paraId="72BC6BDE" w14:textId="77777777" w:rsidR="00736CAA" w:rsidRPr="00736CAA" w:rsidRDefault="00736CAA" w:rsidP="00736CAA">
      <w:pPr>
        <w:spacing w:after="0" w:line="240" w:lineRule="auto"/>
        <w:ind w:left="0" w:right="0" w:firstLine="0"/>
        <w:rPr>
          <w:kern w:val="0"/>
          <w:szCs w:val="24"/>
          <w:lang w:eastAsia="en-IN" w:bidi="mr-IN"/>
          <w14:ligatures w14:val="none"/>
        </w:rPr>
      </w:pPr>
      <w:r w:rsidRPr="00736CAA">
        <w:rPr>
          <w:kern w:val="0"/>
          <w:szCs w:val="24"/>
          <w:lang w:eastAsia="en-IN" w:bidi="mr-IN"/>
          <w14:ligatures w14:val="none"/>
        </w:rPr>
        <w:t xml:space="preserve">To prepare the gel formulation, first take </w:t>
      </w:r>
      <w:proofErr w:type="spellStart"/>
      <w:r w:rsidRPr="00736CAA">
        <w:rPr>
          <w:kern w:val="0"/>
          <w:szCs w:val="24"/>
          <w:lang w:eastAsia="en-IN" w:bidi="mr-IN"/>
          <w14:ligatures w14:val="none"/>
        </w:rPr>
        <w:t>carbopol</w:t>
      </w:r>
      <w:proofErr w:type="spellEnd"/>
      <w:r w:rsidRPr="00736CAA">
        <w:rPr>
          <w:kern w:val="0"/>
          <w:szCs w:val="24"/>
          <w:lang w:eastAsia="en-IN" w:bidi="mr-IN"/>
          <w14:ligatures w14:val="none"/>
        </w:rPr>
        <w:t xml:space="preserve"> 940, which was then dispersed in distilled water along with methylparaben, propylparaben and glycerin, which was left overnight. Take </w:t>
      </w:r>
      <w:proofErr w:type="spellStart"/>
      <w:r w:rsidRPr="00736CAA">
        <w:rPr>
          <w:kern w:val="0"/>
          <w:szCs w:val="24"/>
          <w:lang w:eastAsia="en-IN" w:bidi="mr-IN"/>
          <w14:ligatures w14:val="none"/>
        </w:rPr>
        <w:t>Ocimum</w:t>
      </w:r>
      <w:proofErr w:type="spellEnd"/>
      <w:r w:rsidRPr="00736CAA">
        <w:rPr>
          <w:kern w:val="0"/>
          <w:szCs w:val="24"/>
          <w:lang w:eastAsia="en-IN" w:bidi="mr-IN"/>
          <w14:ligatures w14:val="none"/>
        </w:rPr>
        <w:t xml:space="preserve"> sanctum leaf extract and Acacia </w:t>
      </w:r>
      <w:proofErr w:type="spellStart"/>
      <w:r w:rsidRPr="00736CAA">
        <w:rPr>
          <w:kern w:val="0"/>
          <w:szCs w:val="24"/>
          <w:lang w:eastAsia="en-IN" w:bidi="mr-IN"/>
          <w14:ligatures w14:val="none"/>
        </w:rPr>
        <w:t>nilotica</w:t>
      </w:r>
      <w:proofErr w:type="spellEnd"/>
      <w:r w:rsidRPr="00736CAA">
        <w:rPr>
          <w:kern w:val="0"/>
          <w:szCs w:val="24"/>
          <w:lang w:eastAsia="en-IN" w:bidi="mr-IN"/>
          <w14:ligatures w14:val="none"/>
        </w:rPr>
        <w:t xml:space="preserve"> bark extract in propylene glycol which was then added in polymer dispersion. The remaining </w:t>
      </w:r>
      <w:r w:rsidRPr="00736CAA">
        <w:rPr>
          <w:kern w:val="0"/>
          <w:szCs w:val="24"/>
          <w:lang w:eastAsia="en-IN" w:bidi="mr-IN"/>
          <w14:ligatures w14:val="none"/>
        </w:rPr>
        <w:lastRenderedPageBreak/>
        <w:t xml:space="preserve">amount of water was then added and neutralized to pH 7 with triethanolamine with constant stirring for 10 </w:t>
      </w:r>
      <w:proofErr w:type="gramStart"/>
      <w:r w:rsidRPr="00736CAA">
        <w:rPr>
          <w:kern w:val="0"/>
          <w:szCs w:val="24"/>
          <w:lang w:eastAsia="en-IN" w:bidi="mr-IN"/>
          <w14:ligatures w14:val="none"/>
        </w:rPr>
        <w:t>min.[</w:t>
      </w:r>
      <w:proofErr w:type="gramEnd"/>
      <w:r w:rsidRPr="00736CAA">
        <w:rPr>
          <w:kern w:val="0"/>
          <w:szCs w:val="24"/>
          <w:lang w:eastAsia="en-IN" w:bidi="mr-IN"/>
          <w14:ligatures w14:val="none"/>
        </w:rPr>
        <w:t>14] The composition of the control batch is shown in Table 1.</w:t>
      </w:r>
    </w:p>
    <w:p w14:paraId="41832B7E" w14:textId="77777777" w:rsidR="00736CAA" w:rsidRPr="00736CAA" w:rsidRDefault="00736CAA" w:rsidP="00736CAA">
      <w:pPr>
        <w:spacing w:after="0" w:line="240" w:lineRule="auto"/>
        <w:ind w:left="0" w:right="0" w:firstLine="0"/>
        <w:rPr>
          <w:kern w:val="0"/>
          <w:szCs w:val="24"/>
          <w:lang w:eastAsia="en-IN" w:bidi="mr-IN"/>
          <w14:ligatures w14:val="none"/>
        </w:rPr>
      </w:pPr>
      <w:r w:rsidRPr="00736CAA">
        <w:rPr>
          <w:kern w:val="0"/>
          <w:szCs w:val="24"/>
          <w:lang w:eastAsia="en-IN" w:bidi="mr-IN"/>
          <w14:ligatures w14:val="none"/>
        </w:rPr>
        <w:t xml:space="preserve"> </w:t>
      </w:r>
    </w:p>
    <w:p w14:paraId="602866C0" w14:textId="77777777" w:rsidR="00736CAA" w:rsidRPr="00736CAA" w:rsidRDefault="00736CAA" w:rsidP="00736CAA">
      <w:pPr>
        <w:spacing w:after="0" w:line="240" w:lineRule="auto"/>
        <w:ind w:left="0" w:right="0" w:firstLine="0"/>
        <w:rPr>
          <w:kern w:val="0"/>
          <w:szCs w:val="24"/>
          <w:lang w:eastAsia="en-IN" w:bidi="mr-IN"/>
          <w14:ligatures w14:val="none"/>
        </w:rPr>
      </w:pPr>
    </w:p>
    <w:p w14:paraId="08FAB5C3" w14:textId="77777777" w:rsidR="00736CAA" w:rsidRPr="00736CAA" w:rsidRDefault="00736CAA" w:rsidP="00113FA5">
      <w:pPr>
        <w:spacing w:after="0" w:line="240" w:lineRule="auto"/>
        <w:ind w:left="0" w:right="0" w:firstLine="0"/>
        <w:rPr>
          <w:b/>
          <w:bCs/>
          <w:kern w:val="0"/>
          <w:szCs w:val="24"/>
          <w:lang w:eastAsia="en-IN" w:bidi="mr-IN"/>
          <w14:ligatures w14:val="none"/>
        </w:rPr>
      </w:pPr>
      <w:r w:rsidRPr="00736CAA">
        <w:rPr>
          <w:b/>
          <w:bCs/>
          <w:kern w:val="0"/>
          <w:szCs w:val="24"/>
          <w:lang w:eastAsia="en-IN" w:bidi="mr-IN"/>
          <w14:ligatures w14:val="none"/>
        </w:rPr>
        <w:t>Development of herbal gel formulations</w:t>
      </w:r>
    </w:p>
    <w:p w14:paraId="151B9D6F" w14:textId="77777777" w:rsidR="00736CAA" w:rsidRPr="00736CAA" w:rsidRDefault="00736CAA" w:rsidP="00113FA5">
      <w:pPr>
        <w:spacing w:after="0" w:line="240" w:lineRule="auto"/>
        <w:ind w:left="0" w:right="0" w:firstLine="0"/>
        <w:rPr>
          <w:kern w:val="0"/>
          <w:szCs w:val="24"/>
          <w:lang w:eastAsia="en-IN" w:bidi="mr-IN"/>
          <w14:ligatures w14:val="none"/>
        </w:rPr>
      </w:pPr>
    </w:p>
    <w:p w14:paraId="40D3AEDD" w14:textId="77777777" w:rsidR="00D116EE" w:rsidRPr="00D116EE" w:rsidRDefault="00736CAA" w:rsidP="00113FA5">
      <w:pPr>
        <w:spacing w:after="0" w:line="240" w:lineRule="auto"/>
        <w:ind w:left="0" w:right="0" w:firstLine="0"/>
        <w:rPr>
          <w:color w:val="auto"/>
          <w:kern w:val="0"/>
          <w:szCs w:val="24"/>
          <w:lang w:val="en-IN" w:eastAsia="en-IN" w:bidi="hi-IN"/>
          <w14:ligatures w14:val="none"/>
        </w:rPr>
      </w:pPr>
      <w:r w:rsidRPr="00736CAA">
        <w:rPr>
          <w:kern w:val="0"/>
          <w:szCs w:val="24"/>
          <w:lang w:eastAsia="en-IN" w:bidi="mr-IN"/>
          <w14:ligatures w14:val="none"/>
        </w:rPr>
        <w:t xml:space="preserve">To prepare the gel formulation, first take </w:t>
      </w:r>
      <w:proofErr w:type="spellStart"/>
      <w:r w:rsidRPr="00736CAA">
        <w:rPr>
          <w:kern w:val="0"/>
          <w:szCs w:val="24"/>
          <w:lang w:eastAsia="en-IN" w:bidi="mr-IN"/>
          <w14:ligatures w14:val="none"/>
        </w:rPr>
        <w:t>carbopol</w:t>
      </w:r>
      <w:proofErr w:type="spellEnd"/>
      <w:r w:rsidRPr="00736CAA">
        <w:rPr>
          <w:kern w:val="0"/>
          <w:szCs w:val="24"/>
          <w:lang w:eastAsia="en-IN" w:bidi="mr-IN"/>
          <w14:ligatures w14:val="none"/>
        </w:rPr>
        <w:t xml:space="preserve"> 940, which was then dispersed in distilled water, then methylparaben, propylparaben and glycerin were added and left overnight. Take </w:t>
      </w:r>
      <w:proofErr w:type="spellStart"/>
      <w:r w:rsidRPr="00736CAA">
        <w:rPr>
          <w:kern w:val="0"/>
          <w:szCs w:val="24"/>
          <w:lang w:eastAsia="en-IN" w:bidi="mr-IN"/>
          <w14:ligatures w14:val="none"/>
        </w:rPr>
        <w:t>Ocimum</w:t>
      </w:r>
      <w:proofErr w:type="spellEnd"/>
      <w:r w:rsidRPr="00736CAA">
        <w:rPr>
          <w:kern w:val="0"/>
          <w:szCs w:val="24"/>
          <w:lang w:eastAsia="en-IN" w:bidi="mr-IN"/>
          <w14:ligatures w14:val="none"/>
        </w:rPr>
        <w:t xml:space="preserve"> sanctum leaf extract and Acacia </w:t>
      </w:r>
      <w:proofErr w:type="spellStart"/>
      <w:r w:rsidRPr="00736CAA">
        <w:rPr>
          <w:kern w:val="0"/>
          <w:szCs w:val="24"/>
          <w:lang w:eastAsia="en-IN" w:bidi="mr-IN"/>
          <w14:ligatures w14:val="none"/>
        </w:rPr>
        <w:t>nilotica</w:t>
      </w:r>
      <w:proofErr w:type="spellEnd"/>
      <w:r w:rsidRPr="00736CAA">
        <w:rPr>
          <w:kern w:val="0"/>
          <w:szCs w:val="24"/>
          <w:lang w:eastAsia="en-IN" w:bidi="mr-IN"/>
          <w14:ligatures w14:val="none"/>
        </w:rPr>
        <w:t xml:space="preserve"> bark extract in propylene glycol which was then added in polymer dispersion. </w:t>
      </w:r>
      <w:r w:rsidR="00D116EE" w:rsidRPr="00D116EE">
        <w:rPr>
          <w:color w:val="auto"/>
          <w:kern w:val="0"/>
          <w:szCs w:val="24"/>
          <w:lang w:val="en-IN" w:eastAsia="en-IN" w:bidi="hi-IN"/>
          <w14:ligatures w14:val="none"/>
        </w:rPr>
        <w:t>The remaining water was then added and neutralized to pH 7 with triethanolamine while constantly stirring.</w:t>
      </w:r>
    </w:p>
    <w:p w14:paraId="56A8539C" w14:textId="6A70568A" w:rsidR="00BD0E23" w:rsidRDefault="00D116EE" w:rsidP="00113FA5">
      <w:pPr>
        <w:spacing w:after="0" w:line="240" w:lineRule="auto"/>
        <w:ind w:left="0" w:right="0" w:firstLine="0"/>
        <w:rPr>
          <w:kern w:val="0"/>
          <w:szCs w:val="24"/>
          <w:lang w:eastAsia="en-IN" w:bidi="mr-IN"/>
          <w14:ligatures w14:val="none"/>
        </w:rPr>
      </w:pPr>
      <w:r>
        <w:rPr>
          <w:kern w:val="0"/>
          <w:szCs w:val="24"/>
          <w:lang w:eastAsia="en-IN" w:bidi="mr-IN"/>
          <w14:ligatures w14:val="none"/>
        </w:rPr>
        <w:t>[</w:t>
      </w:r>
      <w:r w:rsidR="00736CAA" w:rsidRPr="00736CAA">
        <w:rPr>
          <w:kern w:val="0"/>
          <w:szCs w:val="24"/>
          <w:lang w:eastAsia="en-IN" w:bidi="mr-IN"/>
          <w14:ligatures w14:val="none"/>
        </w:rPr>
        <w:t>14]</w:t>
      </w:r>
    </w:p>
    <w:p w14:paraId="49AF7B32" w14:textId="77777777" w:rsidR="00736CAA" w:rsidRDefault="00736CAA" w:rsidP="00113FA5">
      <w:pPr>
        <w:spacing w:after="0" w:line="240" w:lineRule="auto"/>
        <w:ind w:left="0" w:right="0" w:firstLine="0"/>
        <w:rPr>
          <w:kern w:val="0"/>
          <w:szCs w:val="24"/>
          <w:lang w:eastAsia="en-IN" w:bidi="mr-IN"/>
          <w14:ligatures w14:val="none"/>
        </w:rPr>
      </w:pPr>
    </w:p>
    <w:p w14:paraId="51ABB75A" w14:textId="77777777" w:rsidR="00461ABE" w:rsidRPr="00BD0E23" w:rsidRDefault="00461ABE" w:rsidP="00461ABE">
      <w:pPr>
        <w:spacing w:after="0" w:line="240" w:lineRule="auto"/>
        <w:ind w:left="0" w:right="0" w:firstLine="0"/>
        <w:jc w:val="left"/>
        <w:rPr>
          <w:b/>
          <w:bCs/>
          <w:kern w:val="0"/>
          <w:szCs w:val="24"/>
          <w:lang w:eastAsia="en-IN" w:bidi="mr-IN"/>
          <w14:ligatures w14:val="none"/>
        </w:rPr>
      </w:pPr>
      <w:r w:rsidRPr="00BD0E23">
        <w:rPr>
          <w:b/>
          <w:bCs/>
          <w:kern w:val="0"/>
          <w:szCs w:val="24"/>
          <w:lang w:eastAsia="en-IN" w:bidi="mr-IN"/>
          <w14:ligatures w14:val="none"/>
        </w:rPr>
        <w:t>Table 1: Control batch formulation of herbal gels</w:t>
      </w:r>
    </w:p>
    <w:tbl>
      <w:tblPr>
        <w:tblpPr w:leftFromText="180" w:rightFromText="180" w:vertAnchor="page" w:horzAnchor="margin" w:tblpXSpec="center" w:tblpY="4429"/>
        <w:tblW w:w="0" w:type="auto"/>
        <w:tblCellMar>
          <w:left w:w="0" w:type="dxa"/>
          <w:right w:w="0" w:type="dxa"/>
        </w:tblCellMar>
        <w:tblLook w:val="04A0" w:firstRow="1" w:lastRow="0" w:firstColumn="1" w:lastColumn="0" w:noHBand="0" w:noVBand="1"/>
      </w:tblPr>
      <w:tblGrid>
        <w:gridCol w:w="4907"/>
        <w:gridCol w:w="2342"/>
      </w:tblGrid>
      <w:tr w:rsidR="009A23BD" w:rsidRPr="00BD0E23" w14:paraId="658A07AD" w14:textId="77777777" w:rsidTr="009A23BD">
        <w:trPr>
          <w:trHeight w:val="288"/>
        </w:trPr>
        <w:tc>
          <w:tcPr>
            <w:tcW w:w="4907"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374C2EB6" w14:textId="77777777" w:rsidR="009A23BD" w:rsidRPr="00BD0E23" w:rsidRDefault="009A23BD" w:rsidP="009A23BD">
            <w:pPr>
              <w:spacing w:after="0" w:line="240" w:lineRule="auto"/>
              <w:ind w:left="0" w:right="0" w:firstLine="0"/>
              <w:jc w:val="center"/>
              <w:rPr>
                <w:color w:val="auto"/>
                <w:kern w:val="0"/>
                <w:szCs w:val="24"/>
                <w:lang w:val="en-IN" w:eastAsia="en-IN" w:bidi="mr-IN"/>
                <w14:ligatures w14:val="none"/>
              </w:rPr>
            </w:pPr>
            <w:r w:rsidRPr="00BD0E23">
              <w:rPr>
                <w:b/>
                <w:bCs/>
                <w:color w:val="auto"/>
                <w:kern w:val="0"/>
                <w:szCs w:val="24"/>
                <w:lang w:eastAsia="en-IN" w:bidi="mr-IN"/>
                <w14:ligatures w14:val="none"/>
              </w:rPr>
              <w:t>Ingredients</w:t>
            </w:r>
          </w:p>
        </w:tc>
        <w:tc>
          <w:tcPr>
            <w:tcW w:w="2342"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00A8C494" w14:textId="77777777" w:rsidR="009A23BD" w:rsidRPr="00BD0E23" w:rsidRDefault="009A23BD" w:rsidP="009A23BD">
            <w:pPr>
              <w:spacing w:after="0" w:line="240" w:lineRule="auto"/>
              <w:ind w:left="0" w:right="0" w:firstLine="0"/>
              <w:jc w:val="center"/>
              <w:rPr>
                <w:color w:val="auto"/>
                <w:kern w:val="0"/>
                <w:szCs w:val="24"/>
                <w:lang w:val="en-IN" w:eastAsia="en-IN" w:bidi="mr-IN"/>
                <w14:ligatures w14:val="none"/>
              </w:rPr>
            </w:pPr>
            <w:r w:rsidRPr="00BD0E23">
              <w:rPr>
                <w:b/>
                <w:bCs/>
                <w:color w:val="auto"/>
                <w:kern w:val="0"/>
                <w:szCs w:val="24"/>
                <w:lang w:eastAsia="en-IN" w:bidi="mr-IN"/>
                <w14:ligatures w14:val="none"/>
              </w:rPr>
              <w:t>Quantity</w:t>
            </w:r>
          </w:p>
        </w:tc>
      </w:tr>
      <w:tr w:rsidR="009A23BD" w:rsidRPr="00BD0E23" w14:paraId="49552D66" w14:textId="77777777" w:rsidTr="009A23BD">
        <w:trPr>
          <w:trHeight w:val="272"/>
        </w:trPr>
        <w:tc>
          <w:tcPr>
            <w:tcW w:w="4907"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7B55749A" w14:textId="77777777" w:rsidR="009A23BD" w:rsidRPr="00BD0E23" w:rsidRDefault="009A23BD" w:rsidP="009A23BD">
            <w:pPr>
              <w:spacing w:after="0" w:line="240" w:lineRule="auto"/>
              <w:ind w:left="0" w:right="0" w:firstLine="0"/>
              <w:jc w:val="center"/>
              <w:rPr>
                <w:color w:val="auto"/>
                <w:kern w:val="0"/>
                <w:szCs w:val="24"/>
                <w:lang w:val="en-IN" w:eastAsia="en-IN" w:bidi="mr-IN"/>
                <w14:ligatures w14:val="none"/>
              </w:rPr>
            </w:pPr>
            <w:r w:rsidRPr="00BD0E23">
              <w:rPr>
                <w:color w:val="auto"/>
                <w:kern w:val="0"/>
                <w:szCs w:val="24"/>
                <w:lang w:eastAsia="en-IN" w:bidi="mr-IN"/>
                <w14:ligatures w14:val="none"/>
              </w:rPr>
              <w:t>Carbopol 940</w:t>
            </w:r>
          </w:p>
        </w:tc>
        <w:tc>
          <w:tcPr>
            <w:tcW w:w="2342"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18672DCF" w14:textId="77777777" w:rsidR="009A23BD" w:rsidRPr="00BD0E23" w:rsidRDefault="009A23BD" w:rsidP="009A23BD">
            <w:pPr>
              <w:spacing w:after="0" w:line="240" w:lineRule="auto"/>
              <w:ind w:left="0" w:right="0" w:firstLine="0"/>
              <w:jc w:val="center"/>
              <w:rPr>
                <w:color w:val="auto"/>
                <w:kern w:val="0"/>
                <w:szCs w:val="24"/>
                <w:lang w:val="en-IN" w:eastAsia="en-IN" w:bidi="mr-IN"/>
                <w14:ligatures w14:val="none"/>
              </w:rPr>
            </w:pPr>
            <w:r w:rsidRPr="00BD0E23">
              <w:rPr>
                <w:color w:val="auto"/>
                <w:kern w:val="0"/>
                <w:szCs w:val="24"/>
                <w:lang w:eastAsia="en-IN" w:bidi="mr-IN"/>
                <w14:ligatures w14:val="none"/>
              </w:rPr>
              <w:t>1.0 gm</w:t>
            </w:r>
          </w:p>
        </w:tc>
      </w:tr>
      <w:tr w:rsidR="009A23BD" w:rsidRPr="00BD0E23" w14:paraId="2C88A701" w14:textId="77777777" w:rsidTr="009A23BD">
        <w:trPr>
          <w:trHeight w:val="288"/>
        </w:trPr>
        <w:tc>
          <w:tcPr>
            <w:tcW w:w="4907" w:type="dxa"/>
            <w:tcBorders>
              <w:top w:val="single" w:sz="4" w:space="0" w:color="auto"/>
              <w:left w:val="single" w:sz="4" w:space="0" w:color="auto"/>
              <w:right w:val="single" w:sz="4" w:space="0" w:color="auto"/>
            </w:tcBorders>
            <w:tcMar>
              <w:top w:w="0" w:type="dxa"/>
              <w:left w:w="108" w:type="dxa"/>
              <w:bottom w:w="0" w:type="dxa"/>
              <w:right w:w="108" w:type="dxa"/>
            </w:tcMar>
            <w:hideMark/>
          </w:tcPr>
          <w:p w14:paraId="63BB7BAB" w14:textId="77777777" w:rsidR="009A23BD" w:rsidRPr="00BD0E23" w:rsidRDefault="009A23BD" w:rsidP="009A23BD">
            <w:pPr>
              <w:spacing w:after="0" w:line="240" w:lineRule="auto"/>
              <w:ind w:left="0" w:right="0" w:firstLine="0"/>
              <w:jc w:val="center"/>
              <w:rPr>
                <w:color w:val="auto"/>
                <w:kern w:val="0"/>
                <w:szCs w:val="24"/>
                <w:lang w:val="en-IN" w:eastAsia="en-IN" w:bidi="mr-IN"/>
                <w14:ligatures w14:val="none"/>
              </w:rPr>
            </w:pPr>
            <w:r w:rsidRPr="00BD0E23">
              <w:rPr>
                <w:color w:val="auto"/>
                <w:kern w:val="0"/>
                <w:szCs w:val="24"/>
                <w:lang w:eastAsia="en-IN" w:bidi="mr-IN"/>
                <w14:ligatures w14:val="none"/>
              </w:rPr>
              <w:t>Propylene glycol</w:t>
            </w:r>
          </w:p>
        </w:tc>
        <w:tc>
          <w:tcPr>
            <w:tcW w:w="2342" w:type="dxa"/>
            <w:tcBorders>
              <w:top w:val="single" w:sz="4" w:space="0" w:color="auto"/>
              <w:left w:val="single" w:sz="4" w:space="0" w:color="auto"/>
              <w:right w:val="single" w:sz="4" w:space="0" w:color="auto"/>
            </w:tcBorders>
            <w:tcMar>
              <w:top w:w="0" w:type="dxa"/>
              <w:left w:w="108" w:type="dxa"/>
              <w:bottom w:w="0" w:type="dxa"/>
              <w:right w:w="108" w:type="dxa"/>
            </w:tcMar>
            <w:hideMark/>
          </w:tcPr>
          <w:p w14:paraId="2A843241" w14:textId="77777777" w:rsidR="009A23BD" w:rsidRPr="00BD0E23" w:rsidRDefault="009A23BD" w:rsidP="009A23BD">
            <w:pPr>
              <w:spacing w:after="0" w:line="240" w:lineRule="auto"/>
              <w:ind w:left="0" w:right="0" w:firstLine="0"/>
              <w:jc w:val="center"/>
              <w:rPr>
                <w:color w:val="auto"/>
                <w:kern w:val="0"/>
                <w:szCs w:val="24"/>
                <w:lang w:val="en-IN" w:eastAsia="en-IN" w:bidi="mr-IN"/>
                <w14:ligatures w14:val="none"/>
              </w:rPr>
            </w:pPr>
            <w:r w:rsidRPr="00BD0E23">
              <w:rPr>
                <w:color w:val="auto"/>
                <w:kern w:val="0"/>
                <w:szCs w:val="24"/>
                <w:lang w:eastAsia="en-IN" w:bidi="mr-IN"/>
                <w14:ligatures w14:val="none"/>
              </w:rPr>
              <w:t>10 ml</w:t>
            </w:r>
          </w:p>
        </w:tc>
      </w:tr>
      <w:tr w:rsidR="009A23BD" w:rsidRPr="00BD0E23" w14:paraId="625D0B4A" w14:textId="77777777" w:rsidTr="009A23BD">
        <w:trPr>
          <w:trHeight w:val="288"/>
        </w:trPr>
        <w:tc>
          <w:tcPr>
            <w:tcW w:w="4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7B9E78" w14:textId="77777777" w:rsidR="009A23BD" w:rsidRPr="00BD0E23" w:rsidRDefault="009A23BD" w:rsidP="009A23BD">
            <w:pPr>
              <w:spacing w:after="0" w:line="240" w:lineRule="auto"/>
              <w:ind w:left="0" w:right="0" w:firstLine="0"/>
              <w:jc w:val="center"/>
              <w:rPr>
                <w:color w:val="auto"/>
                <w:kern w:val="0"/>
                <w:szCs w:val="24"/>
                <w:lang w:val="en-IN" w:eastAsia="en-IN" w:bidi="mr-IN"/>
                <w14:ligatures w14:val="none"/>
              </w:rPr>
            </w:pPr>
            <w:r w:rsidRPr="00BD0E23">
              <w:rPr>
                <w:color w:val="auto"/>
                <w:kern w:val="0"/>
                <w:szCs w:val="24"/>
                <w:lang w:eastAsia="en-IN" w:bidi="mr-IN"/>
                <w14:ligatures w14:val="none"/>
              </w:rPr>
              <w:t>Methyl paraben (0.5 %)</w:t>
            </w:r>
          </w:p>
        </w:tc>
        <w:tc>
          <w:tcPr>
            <w:tcW w:w="2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7B118C" w14:textId="77777777" w:rsidR="009A23BD" w:rsidRPr="00BD0E23" w:rsidRDefault="009A23BD" w:rsidP="009A23BD">
            <w:pPr>
              <w:spacing w:after="0" w:line="240" w:lineRule="auto"/>
              <w:ind w:left="0" w:right="0" w:firstLine="0"/>
              <w:jc w:val="center"/>
              <w:rPr>
                <w:color w:val="auto"/>
                <w:kern w:val="0"/>
                <w:szCs w:val="24"/>
                <w:lang w:val="en-IN" w:eastAsia="en-IN" w:bidi="mr-IN"/>
                <w14:ligatures w14:val="none"/>
              </w:rPr>
            </w:pPr>
            <w:r w:rsidRPr="00BD0E23">
              <w:rPr>
                <w:color w:val="auto"/>
                <w:kern w:val="0"/>
                <w:szCs w:val="24"/>
                <w:lang w:eastAsia="en-IN" w:bidi="mr-IN"/>
                <w14:ligatures w14:val="none"/>
              </w:rPr>
              <w:t>0.2 ml</w:t>
            </w:r>
          </w:p>
        </w:tc>
      </w:tr>
      <w:tr w:rsidR="009A23BD" w:rsidRPr="00BD0E23" w14:paraId="5C03360D" w14:textId="77777777" w:rsidTr="009A23BD">
        <w:trPr>
          <w:trHeight w:val="288"/>
        </w:trPr>
        <w:tc>
          <w:tcPr>
            <w:tcW w:w="4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86F126" w14:textId="77777777" w:rsidR="009A23BD" w:rsidRPr="00BD0E23" w:rsidRDefault="009A23BD" w:rsidP="009A23BD">
            <w:pPr>
              <w:spacing w:after="0" w:line="240" w:lineRule="auto"/>
              <w:ind w:left="0" w:right="0" w:firstLine="0"/>
              <w:jc w:val="center"/>
              <w:rPr>
                <w:color w:val="auto"/>
                <w:kern w:val="0"/>
                <w:szCs w:val="24"/>
                <w:lang w:val="en-IN" w:eastAsia="en-IN" w:bidi="mr-IN"/>
                <w14:ligatures w14:val="none"/>
              </w:rPr>
            </w:pPr>
            <w:r w:rsidRPr="00BD0E23">
              <w:rPr>
                <w:color w:val="auto"/>
                <w:kern w:val="0"/>
                <w:szCs w:val="24"/>
                <w:lang w:eastAsia="en-IN" w:bidi="mr-IN"/>
                <w14:ligatures w14:val="none"/>
              </w:rPr>
              <w:t>Propyl paraben (0.2 %)</w:t>
            </w:r>
          </w:p>
        </w:tc>
        <w:tc>
          <w:tcPr>
            <w:tcW w:w="2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DDFB6D" w14:textId="77777777" w:rsidR="009A23BD" w:rsidRPr="00BD0E23" w:rsidRDefault="009A23BD" w:rsidP="009A23BD">
            <w:pPr>
              <w:spacing w:after="0" w:line="240" w:lineRule="auto"/>
              <w:ind w:left="0" w:right="0" w:firstLine="0"/>
              <w:jc w:val="center"/>
              <w:rPr>
                <w:color w:val="auto"/>
                <w:kern w:val="0"/>
                <w:szCs w:val="24"/>
                <w:lang w:val="en-IN" w:eastAsia="en-IN" w:bidi="mr-IN"/>
                <w14:ligatures w14:val="none"/>
              </w:rPr>
            </w:pPr>
            <w:r w:rsidRPr="00BD0E23">
              <w:rPr>
                <w:color w:val="auto"/>
                <w:kern w:val="0"/>
                <w:szCs w:val="24"/>
                <w:lang w:eastAsia="en-IN" w:bidi="mr-IN"/>
                <w14:ligatures w14:val="none"/>
              </w:rPr>
              <w:t>0.1 ml</w:t>
            </w:r>
          </w:p>
        </w:tc>
      </w:tr>
      <w:tr w:rsidR="009A23BD" w:rsidRPr="00BD0E23" w14:paraId="68A8B67F" w14:textId="77777777" w:rsidTr="009A23BD">
        <w:trPr>
          <w:trHeight w:val="288"/>
        </w:trPr>
        <w:tc>
          <w:tcPr>
            <w:tcW w:w="4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3D6612" w14:textId="77777777" w:rsidR="009A23BD" w:rsidRPr="00BD0E23" w:rsidRDefault="009A23BD" w:rsidP="009A23BD">
            <w:pPr>
              <w:spacing w:after="0" w:line="240" w:lineRule="auto"/>
              <w:ind w:left="0" w:right="0" w:firstLine="0"/>
              <w:jc w:val="center"/>
              <w:rPr>
                <w:color w:val="auto"/>
                <w:kern w:val="0"/>
                <w:szCs w:val="24"/>
                <w:lang w:val="en-IN" w:eastAsia="en-IN" w:bidi="mr-IN"/>
                <w14:ligatures w14:val="none"/>
              </w:rPr>
            </w:pPr>
            <w:r w:rsidRPr="00BD0E23">
              <w:rPr>
                <w:color w:val="auto"/>
                <w:kern w:val="0"/>
                <w:szCs w:val="24"/>
                <w:lang w:eastAsia="en-IN" w:bidi="mr-IN"/>
                <w14:ligatures w14:val="none"/>
              </w:rPr>
              <w:t>Glycerin</w:t>
            </w:r>
          </w:p>
        </w:tc>
        <w:tc>
          <w:tcPr>
            <w:tcW w:w="2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816FBF" w14:textId="77777777" w:rsidR="009A23BD" w:rsidRPr="00BD0E23" w:rsidRDefault="009A23BD" w:rsidP="009A23BD">
            <w:pPr>
              <w:spacing w:after="0" w:line="240" w:lineRule="auto"/>
              <w:ind w:left="0" w:right="0" w:firstLine="0"/>
              <w:jc w:val="center"/>
              <w:rPr>
                <w:color w:val="auto"/>
                <w:kern w:val="0"/>
                <w:szCs w:val="24"/>
                <w:lang w:val="en-IN" w:eastAsia="en-IN" w:bidi="mr-IN"/>
                <w14:ligatures w14:val="none"/>
              </w:rPr>
            </w:pPr>
            <w:r w:rsidRPr="00BD0E23">
              <w:rPr>
                <w:color w:val="auto"/>
                <w:kern w:val="0"/>
                <w:szCs w:val="24"/>
                <w:lang w:eastAsia="en-IN" w:bidi="mr-IN"/>
                <w14:ligatures w14:val="none"/>
              </w:rPr>
              <w:t>1 ml</w:t>
            </w:r>
          </w:p>
        </w:tc>
      </w:tr>
      <w:tr w:rsidR="009A23BD" w:rsidRPr="00BD0E23" w14:paraId="4108C92D" w14:textId="77777777" w:rsidTr="009A23BD">
        <w:trPr>
          <w:trHeight w:val="288"/>
        </w:trPr>
        <w:tc>
          <w:tcPr>
            <w:tcW w:w="4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6E1B3E" w14:textId="77777777" w:rsidR="009A23BD" w:rsidRPr="00BD0E23" w:rsidRDefault="009A23BD" w:rsidP="009A23BD">
            <w:pPr>
              <w:spacing w:after="0" w:line="240" w:lineRule="auto"/>
              <w:ind w:left="0" w:right="0" w:firstLine="0"/>
              <w:jc w:val="center"/>
              <w:rPr>
                <w:color w:val="auto"/>
                <w:kern w:val="0"/>
                <w:szCs w:val="24"/>
                <w:lang w:val="en-IN" w:eastAsia="en-IN" w:bidi="mr-IN"/>
                <w14:ligatures w14:val="none"/>
              </w:rPr>
            </w:pPr>
            <w:r w:rsidRPr="00BD0E23">
              <w:rPr>
                <w:color w:val="auto"/>
                <w:kern w:val="0"/>
                <w:szCs w:val="24"/>
                <w:lang w:eastAsia="en-IN" w:bidi="mr-IN"/>
                <w14:ligatures w14:val="none"/>
              </w:rPr>
              <w:t>Triethanolamine (to maintain pH)</w:t>
            </w:r>
          </w:p>
        </w:tc>
        <w:tc>
          <w:tcPr>
            <w:tcW w:w="2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17E068" w14:textId="77777777" w:rsidR="009A23BD" w:rsidRPr="00BD0E23" w:rsidRDefault="009A23BD" w:rsidP="009A23BD">
            <w:pPr>
              <w:spacing w:after="0" w:line="240" w:lineRule="auto"/>
              <w:ind w:left="0" w:right="0" w:firstLine="0"/>
              <w:jc w:val="center"/>
              <w:rPr>
                <w:color w:val="auto"/>
                <w:kern w:val="0"/>
                <w:szCs w:val="24"/>
                <w:lang w:val="en-IN" w:eastAsia="en-IN" w:bidi="mr-IN"/>
                <w14:ligatures w14:val="none"/>
              </w:rPr>
            </w:pPr>
            <w:proofErr w:type="spellStart"/>
            <w:r w:rsidRPr="00BD0E23">
              <w:rPr>
                <w:color w:val="auto"/>
                <w:kern w:val="0"/>
                <w:szCs w:val="24"/>
                <w:lang w:eastAsia="en-IN" w:bidi="mr-IN"/>
                <w14:ligatures w14:val="none"/>
              </w:rPr>
              <w:t>q.s</w:t>
            </w:r>
            <w:proofErr w:type="spellEnd"/>
            <w:r w:rsidRPr="00BD0E23">
              <w:rPr>
                <w:color w:val="auto"/>
                <w:kern w:val="0"/>
                <w:szCs w:val="24"/>
                <w:lang w:eastAsia="en-IN" w:bidi="mr-IN"/>
                <w14:ligatures w14:val="none"/>
              </w:rPr>
              <w:t>.</w:t>
            </w:r>
          </w:p>
        </w:tc>
      </w:tr>
      <w:tr w:rsidR="009A23BD" w:rsidRPr="00BD0E23" w14:paraId="75F79044" w14:textId="77777777" w:rsidTr="009A23BD">
        <w:trPr>
          <w:trHeight w:val="272"/>
        </w:trPr>
        <w:tc>
          <w:tcPr>
            <w:tcW w:w="4907"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091AA38F" w14:textId="77777777" w:rsidR="009A23BD" w:rsidRPr="00BD0E23" w:rsidRDefault="009A23BD" w:rsidP="009A23BD">
            <w:pPr>
              <w:spacing w:after="0" w:line="240" w:lineRule="auto"/>
              <w:ind w:left="0" w:right="0" w:firstLine="0"/>
              <w:jc w:val="center"/>
              <w:rPr>
                <w:color w:val="auto"/>
                <w:kern w:val="0"/>
                <w:szCs w:val="24"/>
                <w:lang w:val="en-IN" w:eastAsia="en-IN" w:bidi="mr-IN"/>
                <w14:ligatures w14:val="none"/>
              </w:rPr>
            </w:pPr>
            <w:r w:rsidRPr="00BD0E23">
              <w:rPr>
                <w:color w:val="auto"/>
                <w:kern w:val="0"/>
                <w:szCs w:val="24"/>
                <w:lang w:eastAsia="en-IN" w:bidi="mr-IN"/>
                <w14:ligatures w14:val="none"/>
              </w:rPr>
              <w:t>Distilled water</w:t>
            </w:r>
          </w:p>
        </w:tc>
        <w:tc>
          <w:tcPr>
            <w:tcW w:w="2342"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5E01611D" w14:textId="77777777" w:rsidR="009A23BD" w:rsidRPr="00BD0E23" w:rsidRDefault="009A23BD" w:rsidP="009A23BD">
            <w:pPr>
              <w:spacing w:after="0" w:line="240" w:lineRule="auto"/>
              <w:ind w:left="0" w:right="0" w:firstLine="0"/>
              <w:jc w:val="center"/>
              <w:rPr>
                <w:color w:val="auto"/>
                <w:kern w:val="0"/>
                <w:szCs w:val="24"/>
                <w:lang w:val="en-IN" w:eastAsia="en-IN" w:bidi="mr-IN"/>
                <w14:ligatures w14:val="none"/>
              </w:rPr>
            </w:pPr>
            <w:r w:rsidRPr="00BD0E23">
              <w:rPr>
                <w:color w:val="auto"/>
                <w:kern w:val="0"/>
                <w:szCs w:val="24"/>
                <w:lang w:eastAsia="en-IN" w:bidi="mr-IN"/>
                <w14:ligatures w14:val="none"/>
              </w:rPr>
              <w:t>100 ml</w:t>
            </w:r>
          </w:p>
        </w:tc>
      </w:tr>
    </w:tbl>
    <w:p w14:paraId="43A5DD99" w14:textId="77777777" w:rsidR="00461ABE" w:rsidRDefault="00461ABE" w:rsidP="00461ABE">
      <w:pPr>
        <w:spacing w:after="0" w:line="240" w:lineRule="auto"/>
        <w:ind w:left="0" w:right="0" w:firstLine="0"/>
        <w:jc w:val="left"/>
        <w:rPr>
          <w:b/>
          <w:bCs/>
          <w:kern w:val="0"/>
          <w:szCs w:val="24"/>
          <w:lang w:eastAsia="en-IN" w:bidi="mr-IN"/>
          <w14:ligatures w14:val="none"/>
        </w:rPr>
      </w:pPr>
    </w:p>
    <w:p w14:paraId="1D257293" w14:textId="77777777" w:rsidR="00461ABE" w:rsidRDefault="00461ABE" w:rsidP="00461ABE">
      <w:pPr>
        <w:spacing w:after="0" w:line="240" w:lineRule="auto"/>
        <w:ind w:left="0" w:right="0" w:firstLine="0"/>
        <w:jc w:val="left"/>
        <w:rPr>
          <w:b/>
          <w:bCs/>
          <w:kern w:val="0"/>
          <w:szCs w:val="24"/>
          <w:lang w:eastAsia="en-IN" w:bidi="mr-IN"/>
          <w14:ligatures w14:val="none"/>
        </w:rPr>
      </w:pPr>
    </w:p>
    <w:p w14:paraId="40A94300" w14:textId="77777777" w:rsidR="00461ABE" w:rsidRDefault="00461ABE" w:rsidP="00461ABE">
      <w:pPr>
        <w:spacing w:after="0" w:line="240" w:lineRule="auto"/>
        <w:ind w:left="0" w:right="0" w:firstLine="0"/>
        <w:jc w:val="left"/>
        <w:rPr>
          <w:b/>
          <w:bCs/>
          <w:kern w:val="0"/>
          <w:szCs w:val="24"/>
          <w:lang w:eastAsia="en-IN" w:bidi="mr-IN"/>
          <w14:ligatures w14:val="none"/>
        </w:rPr>
      </w:pPr>
    </w:p>
    <w:p w14:paraId="387C296C" w14:textId="77777777" w:rsidR="00461ABE" w:rsidRDefault="00461ABE" w:rsidP="00461ABE">
      <w:pPr>
        <w:spacing w:after="0" w:line="240" w:lineRule="auto"/>
        <w:ind w:left="0" w:right="0" w:firstLine="0"/>
        <w:jc w:val="left"/>
        <w:rPr>
          <w:b/>
          <w:bCs/>
          <w:kern w:val="0"/>
          <w:szCs w:val="24"/>
          <w:lang w:eastAsia="en-IN" w:bidi="mr-IN"/>
          <w14:ligatures w14:val="none"/>
        </w:rPr>
      </w:pPr>
    </w:p>
    <w:p w14:paraId="0E4DE695" w14:textId="77777777" w:rsidR="00461ABE" w:rsidRDefault="00461ABE" w:rsidP="00461ABE">
      <w:pPr>
        <w:spacing w:after="0" w:line="240" w:lineRule="auto"/>
        <w:ind w:left="0" w:right="0" w:firstLine="0"/>
        <w:jc w:val="left"/>
        <w:rPr>
          <w:b/>
          <w:bCs/>
          <w:kern w:val="0"/>
          <w:szCs w:val="24"/>
          <w:lang w:eastAsia="en-IN" w:bidi="mr-IN"/>
          <w14:ligatures w14:val="none"/>
        </w:rPr>
      </w:pPr>
    </w:p>
    <w:p w14:paraId="5D93AD81" w14:textId="77777777" w:rsidR="00461ABE" w:rsidRDefault="00461ABE" w:rsidP="00461ABE">
      <w:pPr>
        <w:spacing w:after="0" w:line="240" w:lineRule="auto"/>
        <w:ind w:left="0" w:right="0" w:firstLine="0"/>
        <w:jc w:val="left"/>
        <w:rPr>
          <w:b/>
          <w:bCs/>
          <w:kern w:val="0"/>
          <w:szCs w:val="24"/>
          <w:lang w:eastAsia="en-IN" w:bidi="mr-IN"/>
          <w14:ligatures w14:val="none"/>
        </w:rPr>
      </w:pPr>
    </w:p>
    <w:p w14:paraId="057423BB" w14:textId="77777777" w:rsidR="00461ABE" w:rsidRDefault="00461ABE" w:rsidP="00461ABE">
      <w:pPr>
        <w:spacing w:after="0" w:line="240" w:lineRule="auto"/>
        <w:ind w:left="0" w:right="0" w:firstLine="0"/>
        <w:jc w:val="left"/>
        <w:rPr>
          <w:b/>
          <w:bCs/>
          <w:kern w:val="0"/>
          <w:szCs w:val="24"/>
          <w:lang w:eastAsia="en-IN" w:bidi="mr-IN"/>
          <w14:ligatures w14:val="none"/>
        </w:rPr>
      </w:pPr>
    </w:p>
    <w:p w14:paraId="538B65B2" w14:textId="77777777" w:rsidR="00461ABE" w:rsidRDefault="00461ABE" w:rsidP="00461ABE">
      <w:pPr>
        <w:spacing w:after="0" w:line="240" w:lineRule="auto"/>
        <w:ind w:left="0" w:right="0" w:firstLine="0"/>
        <w:jc w:val="left"/>
        <w:rPr>
          <w:b/>
          <w:bCs/>
          <w:kern w:val="0"/>
          <w:szCs w:val="24"/>
          <w:lang w:eastAsia="en-IN" w:bidi="mr-IN"/>
          <w14:ligatures w14:val="none"/>
        </w:rPr>
      </w:pPr>
    </w:p>
    <w:p w14:paraId="25C93050" w14:textId="77777777" w:rsidR="00461ABE" w:rsidRDefault="00461ABE" w:rsidP="00461ABE">
      <w:pPr>
        <w:spacing w:after="0" w:line="240" w:lineRule="auto"/>
        <w:ind w:left="0" w:right="0" w:firstLine="0"/>
        <w:jc w:val="left"/>
        <w:rPr>
          <w:b/>
          <w:bCs/>
          <w:kern w:val="0"/>
          <w:szCs w:val="24"/>
          <w:lang w:eastAsia="en-IN" w:bidi="mr-IN"/>
          <w14:ligatures w14:val="none"/>
        </w:rPr>
      </w:pPr>
    </w:p>
    <w:p w14:paraId="1CBD3E47" w14:textId="77777777" w:rsidR="002B19DF" w:rsidRDefault="002B19DF" w:rsidP="00461ABE">
      <w:pPr>
        <w:spacing w:after="0" w:line="240" w:lineRule="auto"/>
        <w:ind w:left="0" w:right="0" w:firstLine="0"/>
        <w:jc w:val="left"/>
        <w:rPr>
          <w:b/>
          <w:bCs/>
          <w:kern w:val="0"/>
          <w:szCs w:val="24"/>
          <w:lang w:eastAsia="en-IN" w:bidi="mr-IN"/>
          <w14:ligatures w14:val="none"/>
        </w:rPr>
      </w:pPr>
    </w:p>
    <w:p w14:paraId="76FC2204" w14:textId="77777777" w:rsidR="002B19DF" w:rsidRDefault="002B19DF" w:rsidP="00461ABE">
      <w:pPr>
        <w:spacing w:after="0" w:line="240" w:lineRule="auto"/>
        <w:ind w:left="0" w:right="0" w:firstLine="0"/>
        <w:jc w:val="left"/>
        <w:rPr>
          <w:b/>
          <w:bCs/>
          <w:kern w:val="0"/>
          <w:szCs w:val="24"/>
          <w:lang w:eastAsia="en-IN" w:bidi="mr-IN"/>
          <w14:ligatures w14:val="none"/>
        </w:rPr>
      </w:pPr>
    </w:p>
    <w:p w14:paraId="71BBFC69" w14:textId="39C71D85" w:rsidR="00461ABE" w:rsidRDefault="00461ABE" w:rsidP="00461ABE">
      <w:pPr>
        <w:spacing w:after="0" w:line="240" w:lineRule="auto"/>
        <w:ind w:left="0" w:right="0" w:firstLine="0"/>
        <w:jc w:val="left"/>
        <w:rPr>
          <w:b/>
          <w:bCs/>
          <w:kern w:val="0"/>
          <w:szCs w:val="24"/>
          <w:lang w:eastAsia="en-IN" w:bidi="mr-IN"/>
          <w14:ligatures w14:val="none"/>
        </w:rPr>
      </w:pPr>
      <w:r w:rsidRPr="00CF00CF">
        <w:rPr>
          <w:b/>
          <w:bCs/>
          <w:kern w:val="0"/>
          <w:szCs w:val="24"/>
          <w:lang w:eastAsia="en-IN" w:bidi="mr-IN"/>
          <w14:ligatures w14:val="none"/>
        </w:rPr>
        <w:t>Table 2: Development of Herbal gel formulations</w:t>
      </w:r>
    </w:p>
    <w:tbl>
      <w:tblPr>
        <w:tblpPr w:leftFromText="180" w:rightFromText="180" w:vertAnchor="page" w:horzAnchor="margin" w:tblpXSpec="center" w:tblpY="7813"/>
        <w:tblW w:w="9353" w:type="dxa"/>
        <w:tblCellMar>
          <w:left w:w="0" w:type="dxa"/>
          <w:right w:w="0" w:type="dxa"/>
        </w:tblCellMar>
        <w:tblLook w:val="04A0" w:firstRow="1" w:lastRow="0" w:firstColumn="1" w:lastColumn="0" w:noHBand="0" w:noVBand="1"/>
      </w:tblPr>
      <w:tblGrid>
        <w:gridCol w:w="3923"/>
        <w:gridCol w:w="1764"/>
        <w:gridCol w:w="1833"/>
        <w:gridCol w:w="1833"/>
      </w:tblGrid>
      <w:tr w:rsidR="009A23BD" w:rsidRPr="00CF00CF" w14:paraId="0BD85144" w14:textId="77777777" w:rsidTr="009A23BD">
        <w:trPr>
          <w:trHeight w:val="337"/>
        </w:trPr>
        <w:tc>
          <w:tcPr>
            <w:tcW w:w="3923"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062F90CE"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r w:rsidRPr="00CF00CF">
              <w:rPr>
                <w:b/>
                <w:bCs/>
                <w:color w:val="auto"/>
                <w:kern w:val="0"/>
                <w:szCs w:val="24"/>
                <w:lang w:eastAsia="en-IN" w:bidi="mr-IN"/>
                <w14:ligatures w14:val="none"/>
              </w:rPr>
              <w:t>Ingredients</w:t>
            </w:r>
          </w:p>
        </w:tc>
        <w:tc>
          <w:tcPr>
            <w:tcW w:w="1764"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69D2DA38"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r w:rsidRPr="00CF00CF">
              <w:rPr>
                <w:b/>
                <w:bCs/>
                <w:color w:val="auto"/>
                <w:kern w:val="0"/>
                <w:szCs w:val="24"/>
                <w:lang w:eastAsia="en-IN" w:bidi="mr-IN"/>
                <w14:ligatures w14:val="none"/>
              </w:rPr>
              <w:t>F1</w:t>
            </w:r>
          </w:p>
        </w:tc>
        <w:tc>
          <w:tcPr>
            <w:tcW w:w="1833"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590A76B3"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r w:rsidRPr="00CF00CF">
              <w:rPr>
                <w:b/>
                <w:bCs/>
                <w:color w:val="auto"/>
                <w:kern w:val="0"/>
                <w:szCs w:val="24"/>
                <w:lang w:eastAsia="en-IN" w:bidi="mr-IN"/>
                <w14:ligatures w14:val="none"/>
              </w:rPr>
              <w:t>F2</w:t>
            </w:r>
          </w:p>
        </w:tc>
        <w:tc>
          <w:tcPr>
            <w:tcW w:w="1833"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0178A180"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r w:rsidRPr="00CF00CF">
              <w:rPr>
                <w:b/>
                <w:bCs/>
                <w:color w:val="auto"/>
                <w:kern w:val="0"/>
                <w:szCs w:val="24"/>
                <w:lang w:eastAsia="en-IN" w:bidi="mr-IN"/>
                <w14:ligatures w14:val="none"/>
              </w:rPr>
              <w:t>F3</w:t>
            </w:r>
          </w:p>
        </w:tc>
      </w:tr>
      <w:tr w:rsidR="009A23BD" w:rsidRPr="00CF00CF" w14:paraId="3B812DA2" w14:textId="77777777" w:rsidTr="009A23BD">
        <w:trPr>
          <w:trHeight w:val="337"/>
        </w:trPr>
        <w:tc>
          <w:tcPr>
            <w:tcW w:w="3923"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04B2662A"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proofErr w:type="spellStart"/>
            <w:r w:rsidRPr="00CF00CF">
              <w:rPr>
                <w:i/>
                <w:iCs/>
                <w:color w:val="auto"/>
                <w:kern w:val="0"/>
                <w:szCs w:val="24"/>
                <w:lang w:eastAsia="en-IN" w:bidi="mr-IN"/>
                <w14:ligatures w14:val="none"/>
              </w:rPr>
              <w:t>Ocimum</w:t>
            </w:r>
            <w:proofErr w:type="spellEnd"/>
            <w:r w:rsidRPr="00CF00CF">
              <w:rPr>
                <w:i/>
                <w:iCs/>
                <w:color w:val="auto"/>
                <w:kern w:val="0"/>
                <w:szCs w:val="24"/>
                <w:lang w:eastAsia="en-IN" w:bidi="mr-IN"/>
                <w14:ligatures w14:val="none"/>
              </w:rPr>
              <w:t xml:space="preserve"> sanctum</w:t>
            </w:r>
            <w:r w:rsidRPr="00CF00CF">
              <w:rPr>
                <w:color w:val="auto"/>
                <w:kern w:val="0"/>
                <w:szCs w:val="24"/>
                <w:lang w:eastAsia="en-IN" w:bidi="mr-IN"/>
                <w14:ligatures w14:val="none"/>
              </w:rPr>
              <w:t xml:space="preserve"> Extract</w:t>
            </w:r>
          </w:p>
        </w:tc>
        <w:tc>
          <w:tcPr>
            <w:tcW w:w="1764"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4B060AAC"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r w:rsidRPr="00CF00CF">
              <w:rPr>
                <w:color w:val="auto"/>
                <w:kern w:val="0"/>
                <w:szCs w:val="24"/>
                <w:lang w:eastAsia="en-IN" w:bidi="mr-IN"/>
                <w14:ligatures w14:val="none"/>
              </w:rPr>
              <w:t>0.5 gm</w:t>
            </w:r>
          </w:p>
        </w:tc>
        <w:tc>
          <w:tcPr>
            <w:tcW w:w="1833"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41D44D87"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r w:rsidRPr="00CF00CF">
              <w:rPr>
                <w:color w:val="auto"/>
                <w:kern w:val="0"/>
                <w:szCs w:val="24"/>
                <w:lang w:eastAsia="en-IN" w:bidi="mr-IN"/>
                <w14:ligatures w14:val="none"/>
              </w:rPr>
              <w:t>1.0 gm</w:t>
            </w:r>
          </w:p>
        </w:tc>
        <w:tc>
          <w:tcPr>
            <w:tcW w:w="1833"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08AEF888"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r w:rsidRPr="00CF00CF">
              <w:rPr>
                <w:color w:val="auto"/>
                <w:kern w:val="0"/>
                <w:szCs w:val="24"/>
                <w:lang w:eastAsia="en-IN" w:bidi="mr-IN"/>
                <w14:ligatures w14:val="none"/>
              </w:rPr>
              <w:t>1.5 gm</w:t>
            </w:r>
          </w:p>
        </w:tc>
      </w:tr>
      <w:tr w:rsidR="009A23BD" w:rsidRPr="00CF00CF" w14:paraId="0883174D" w14:textId="77777777" w:rsidTr="009A23BD">
        <w:trPr>
          <w:trHeight w:val="350"/>
        </w:trPr>
        <w:tc>
          <w:tcPr>
            <w:tcW w:w="39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C06A7A" w14:textId="77777777" w:rsidR="009A23BD" w:rsidRPr="00CF00CF" w:rsidRDefault="009A23BD" w:rsidP="009A23BD">
            <w:pPr>
              <w:spacing w:after="0" w:line="240" w:lineRule="auto"/>
              <w:ind w:left="0" w:right="0" w:firstLine="0"/>
              <w:rPr>
                <w:i/>
                <w:iCs/>
                <w:color w:val="auto"/>
                <w:kern w:val="0"/>
                <w:szCs w:val="24"/>
                <w:lang w:eastAsia="en-IN" w:bidi="mr-IN"/>
                <w14:ligatures w14:val="none"/>
              </w:rPr>
            </w:pPr>
            <w:r>
              <w:rPr>
                <w:i/>
                <w:iCs/>
                <w:color w:val="auto"/>
                <w:kern w:val="0"/>
                <w:szCs w:val="24"/>
                <w:lang w:eastAsia="en-IN" w:bidi="mr-IN"/>
                <w14:ligatures w14:val="none"/>
              </w:rPr>
              <w:t xml:space="preserve">Acacia </w:t>
            </w:r>
            <w:proofErr w:type="spellStart"/>
            <w:r>
              <w:rPr>
                <w:i/>
                <w:iCs/>
                <w:color w:val="auto"/>
                <w:kern w:val="0"/>
                <w:szCs w:val="24"/>
                <w:lang w:eastAsia="en-IN" w:bidi="mr-IN"/>
                <w14:ligatures w14:val="none"/>
              </w:rPr>
              <w:t>nilotica</w:t>
            </w:r>
            <w:proofErr w:type="spellEnd"/>
            <w:r>
              <w:rPr>
                <w:i/>
                <w:iCs/>
                <w:color w:val="auto"/>
                <w:kern w:val="0"/>
                <w:szCs w:val="24"/>
                <w:lang w:eastAsia="en-IN" w:bidi="mr-IN"/>
                <w14:ligatures w14:val="none"/>
              </w:rPr>
              <w:t xml:space="preserve"> </w:t>
            </w:r>
            <w:r w:rsidRPr="00CF00CF">
              <w:rPr>
                <w:color w:val="auto"/>
                <w:kern w:val="0"/>
                <w:szCs w:val="24"/>
                <w:lang w:eastAsia="en-IN" w:bidi="mr-IN"/>
                <w14:ligatures w14:val="none"/>
              </w:rPr>
              <w:t>Extract</w:t>
            </w:r>
          </w:p>
        </w:tc>
        <w:tc>
          <w:tcPr>
            <w:tcW w:w="17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C1C73A" w14:textId="77777777" w:rsidR="009A23BD" w:rsidRPr="00CF00CF" w:rsidRDefault="009A23BD" w:rsidP="009A23BD">
            <w:pPr>
              <w:spacing w:after="0" w:line="240" w:lineRule="auto"/>
              <w:ind w:left="0" w:right="0" w:firstLine="0"/>
              <w:jc w:val="left"/>
              <w:rPr>
                <w:color w:val="auto"/>
                <w:kern w:val="0"/>
                <w:szCs w:val="24"/>
                <w:lang w:eastAsia="en-IN" w:bidi="mr-IN"/>
                <w14:ligatures w14:val="none"/>
              </w:rPr>
            </w:pPr>
            <w:r>
              <w:rPr>
                <w:color w:val="auto"/>
                <w:kern w:val="0"/>
                <w:szCs w:val="24"/>
                <w:lang w:eastAsia="en-IN" w:bidi="mr-IN"/>
                <w14:ligatures w14:val="none"/>
              </w:rPr>
              <w:t>0.5</w:t>
            </w:r>
            <w:r w:rsidRPr="00CF00CF">
              <w:rPr>
                <w:color w:val="auto"/>
                <w:kern w:val="0"/>
                <w:szCs w:val="24"/>
                <w:lang w:eastAsia="en-IN" w:bidi="mr-IN"/>
                <w14:ligatures w14:val="none"/>
              </w:rPr>
              <w:t xml:space="preserve"> gm</w:t>
            </w:r>
          </w:p>
        </w:tc>
        <w:tc>
          <w:tcPr>
            <w:tcW w:w="18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04CE0B" w14:textId="77777777" w:rsidR="009A23BD" w:rsidRPr="00CF00CF" w:rsidRDefault="009A23BD" w:rsidP="009A23BD">
            <w:pPr>
              <w:spacing w:after="0" w:line="240" w:lineRule="auto"/>
              <w:ind w:left="0" w:right="0" w:firstLine="0"/>
              <w:jc w:val="left"/>
              <w:rPr>
                <w:color w:val="auto"/>
                <w:kern w:val="0"/>
                <w:szCs w:val="24"/>
                <w:lang w:eastAsia="en-IN" w:bidi="mr-IN"/>
                <w14:ligatures w14:val="none"/>
              </w:rPr>
            </w:pPr>
            <w:r>
              <w:rPr>
                <w:color w:val="auto"/>
                <w:kern w:val="0"/>
                <w:szCs w:val="24"/>
                <w:lang w:eastAsia="en-IN" w:bidi="mr-IN"/>
                <w14:ligatures w14:val="none"/>
              </w:rPr>
              <w:t>1.0</w:t>
            </w:r>
            <w:r w:rsidRPr="00CF00CF">
              <w:rPr>
                <w:color w:val="auto"/>
                <w:kern w:val="0"/>
                <w:szCs w:val="24"/>
                <w:lang w:eastAsia="en-IN" w:bidi="mr-IN"/>
                <w14:ligatures w14:val="none"/>
              </w:rPr>
              <w:t xml:space="preserve"> gm</w:t>
            </w:r>
          </w:p>
        </w:tc>
        <w:tc>
          <w:tcPr>
            <w:tcW w:w="18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614AE6" w14:textId="77777777" w:rsidR="009A23BD" w:rsidRPr="00CF00CF" w:rsidRDefault="009A23BD" w:rsidP="009A23BD">
            <w:pPr>
              <w:spacing w:after="0" w:line="240" w:lineRule="auto"/>
              <w:ind w:left="0" w:right="0" w:firstLine="0"/>
              <w:jc w:val="left"/>
              <w:rPr>
                <w:color w:val="auto"/>
                <w:kern w:val="0"/>
                <w:szCs w:val="24"/>
                <w:lang w:eastAsia="en-IN" w:bidi="mr-IN"/>
                <w14:ligatures w14:val="none"/>
              </w:rPr>
            </w:pPr>
            <w:r w:rsidRPr="00CF00CF">
              <w:rPr>
                <w:color w:val="auto"/>
                <w:kern w:val="0"/>
                <w:szCs w:val="24"/>
                <w:lang w:eastAsia="en-IN" w:bidi="mr-IN"/>
                <w14:ligatures w14:val="none"/>
              </w:rPr>
              <w:t>1.5 gm</w:t>
            </w:r>
          </w:p>
        </w:tc>
      </w:tr>
      <w:tr w:rsidR="009A23BD" w:rsidRPr="00CF00CF" w14:paraId="1E6AB398" w14:textId="77777777" w:rsidTr="009A23BD">
        <w:trPr>
          <w:trHeight w:val="337"/>
        </w:trPr>
        <w:tc>
          <w:tcPr>
            <w:tcW w:w="39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218BDD" w14:textId="78BEEFEA"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r w:rsidRPr="00CF00CF">
              <w:rPr>
                <w:color w:val="auto"/>
                <w:kern w:val="0"/>
                <w:szCs w:val="24"/>
                <w:lang w:eastAsia="en-IN" w:bidi="mr-IN"/>
                <w14:ligatures w14:val="none"/>
              </w:rPr>
              <w:t>Carbopol</w:t>
            </w:r>
            <w:r w:rsidR="009C11C5">
              <w:rPr>
                <w:color w:val="auto"/>
                <w:kern w:val="0"/>
                <w:szCs w:val="24"/>
                <w:lang w:eastAsia="en-IN" w:bidi="mr-IN"/>
                <w14:ligatures w14:val="none"/>
              </w:rPr>
              <w:t>-</w:t>
            </w:r>
            <w:r w:rsidRPr="00CF00CF">
              <w:rPr>
                <w:color w:val="auto"/>
                <w:kern w:val="0"/>
                <w:szCs w:val="24"/>
                <w:lang w:eastAsia="en-IN" w:bidi="mr-IN"/>
                <w14:ligatures w14:val="none"/>
              </w:rPr>
              <w:t>940</w:t>
            </w:r>
          </w:p>
        </w:tc>
        <w:tc>
          <w:tcPr>
            <w:tcW w:w="17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FF5B2D"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r w:rsidRPr="00CF00CF">
              <w:rPr>
                <w:color w:val="auto"/>
                <w:kern w:val="0"/>
                <w:szCs w:val="24"/>
                <w:lang w:eastAsia="en-IN" w:bidi="mr-IN"/>
                <w14:ligatures w14:val="none"/>
              </w:rPr>
              <w:t>1.0 gm</w:t>
            </w:r>
          </w:p>
        </w:tc>
        <w:tc>
          <w:tcPr>
            <w:tcW w:w="18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59A889"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r w:rsidRPr="00CF00CF">
              <w:rPr>
                <w:color w:val="auto"/>
                <w:kern w:val="0"/>
                <w:szCs w:val="24"/>
                <w:lang w:eastAsia="en-IN" w:bidi="mr-IN"/>
                <w14:ligatures w14:val="none"/>
              </w:rPr>
              <w:t>1.0 gm</w:t>
            </w:r>
          </w:p>
        </w:tc>
        <w:tc>
          <w:tcPr>
            <w:tcW w:w="18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A36BC8"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r w:rsidRPr="00CF00CF">
              <w:rPr>
                <w:color w:val="auto"/>
                <w:kern w:val="0"/>
                <w:szCs w:val="24"/>
                <w:lang w:eastAsia="en-IN" w:bidi="mr-IN"/>
                <w14:ligatures w14:val="none"/>
              </w:rPr>
              <w:t>1.0 gm</w:t>
            </w:r>
          </w:p>
        </w:tc>
      </w:tr>
      <w:tr w:rsidR="009A23BD" w:rsidRPr="00CF00CF" w14:paraId="1D4626B9" w14:textId="77777777" w:rsidTr="009A23BD">
        <w:trPr>
          <w:trHeight w:val="337"/>
        </w:trPr>
        <w:tc>
          <w:tcPr>
            <w:tcW w:w="39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78A32F" w14:textId="177C315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r w:rsidRPr="00CF00CF">
              <w:rPr>
                <w:color w:val="auto"/>
                <w:kern w:val="0"/>
                <w:szCs w:val="24"/>
                <w:lang w:eastAsia="en-IN" w:bidi="mr-IN"/>
                <w14:ligatures w14:val="none"/>
              </w:rPr>
              <w:t xml:space="preserve">Propylene </w:t>
            </w:r>
            <w:r w:rsidR="009C11C5">
              <w:rPr>
                <w:color w:val="auto"/>
                <w:kern w:val="0"/>
                <w:szCs w:val="24"/>
                <w:lang w:eastAsia="en-IN" w:bidi="mr-IN"/>
                <w14:ligatures w14:val="none"/>
              </w:rPr>
              <w:t>G</w:t>
            </w:r>
            <w:r w:rsidRPr="00CF00CF">
              <w:rPr>
                <w:color w:val="auto"/>
                <w:kern w:val="0"/>
                <w:szCs w:val="24"/>
                <w:lang w:eastAsia="en-IN" w:bidi="mr-IN"/>
                <w14:ligatures w14:val="none"/>
              </w:rPr>
              <w:t>lycol</w:t>
            </w:r>
          </w:p>
        </w:tc>
        <w:tc>
          <w:tcPr>
            <w:tcW w:w="17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194186"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r w:rsidRPr="00CF00CF">
              <w:rPr>
                <w:color w:val="auto"/>
                <w:kern w:val="0"/>
                <w:szCs w:val="24"/>
                <w:lang w:eastAsia="en-IN" w:bidi="mr-IN"/>
                <w14:ligatures w14:val="none"/>
              </w:rPr>
              <w:t>10 ml</w:t>
            </w:r>
          </w:p>
        </w:tc>
        <w:tc>
          <w:tcPr>
            <w:tcW w:w="18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F3B0D5"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r w:rsidRPr="00CF00CF">
              <w:rPr>
                <w:color w:val="auto"/>
                <w:kern w:val="0"/>
                <w:szCs w:val="24"/>
                <w:lang w:eastAsia="en-IN" w:bidi="mr-IN"/>
                <w14:ligatures w14:val="none"/>
              </w:rPr>
              <w:t>10 ml</w:t>
            </w:r>
          </w:p>
        </w:tc>
        <w:tc>
          <w:tcPr>
            <w:tcW w:w="18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D3BEA8"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r w:rsidRPr="00CF00CF">
              <w:rPr>
                <w:color w:val="auto"/>
                <w:kern w:val="0"/>
                <w:szCs w:val="24"/>
                <w:lang w:eastAsia="en-IN" w:bidi="mr-IN"/>
                <w14:ligatures w14:val="none"/>
              </w:rPr>
              <w:t>10 ml</w:t>
            </w:r>
          </w:p>
        </w:tc>
      </w:tr>
      <w:tr w:rsidR="009A23BD" w:rsidRPr="00CF00CF" w14:paraId="590BCE2D" w14:textId="77777777" w:rsidTr="009A23BD">
        <w:trPr>
          <w:trHeight w:val="337"/>
        </w:trPr>
        <w:tc>
          <w:tcPr>
            <w:tcW w:w="39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484C11"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r w:rsidRPr="00CF00CF">
              <w:rPr>
                <w:color w:val="auto"/>
                <w:kern w:val="0"/>
                <w:szCs w:val="24"/>
                <w:lang w:eastAsia="en-IN" w:bidi="mr-IN"/>
                <w14:ligatures w14:val="none"/>
              </w:rPr>
              <w:t>Methyl paraben (0.5 %)</w:t>
            </w:r>
          </w:p>
        </w:tc>
        <w:tc>
          <w:tcPr>
            <w:tcW w:w="17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9AFF3F"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r w:rsidRPr="00CF00CF">
              <w:rPr>
                <w:color w:val="auto"/>
                <w:kern w:val="0"/>
                <w:szCs w:val="24"/>
                <w:lang w:eastAsia="en-IN" w:bidi="mr-IN"/>
                <w14:ligatures w14:val="none"/>
              </w:rPr>
              <w:t>0.2 ml</w:t>
            </w:r>
          </w:p>
        </w:tc>
        <w:tc>
          <w:tcPr>
            <w:tcW w:w="18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3EC9E9"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r w:rsidRPr="00CF00CF">
              <w:rPr>
                <w:color w:val="auto"/>
                <w:kern w:val="0"/>
                <w:szCs w:val="24"/>
                <w:lang w:eastAsia="en-IN" w:bidi="mr-IN"/>
                <w14:ligatures w14:val="none"/>
              </w:rPr>
              <w:t>0.2 ml</w:t>
            </w:r>
          </w:p>
        </w:tc>
        <w:tc>
          <w:tcPr>
            <w:tcW w:w="18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D4C810"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r w:rsidRPr="00CF00CF">
              <w:rPr>
                <w:color w:val="auto"/>
                <w:kern w:val="0"/>
                <w:szCs w:val="24"/>
                <w:lang w:eastAsia="en-IN" w:bidi="mr-IN"/>
                <w14:ligatures w14:val="none"/>
              </w:rPr>
              <w:t>0.2 ml</w:t>
            </w:r>
          </w:p>
        </w:tc>
      </w:tr>
      <w:tr w:rsidR="009A23BD" w:rsidRPr="00CF00CF" w14:paraId="3E31326C" w14:textId="77777777" w:rsidTr="009A23BD">
        <w:trPr>
          <w:trHeight w:val="350"/>
        </w:trPr>
        <w:tc>
          <w:tcPr>
            <w:tcW w:w="39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F16F50"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r w:rsidRPr="00CF00CF">
              <w:rPr>
                <w:color w:val="auto"/>
                <w:kern w:val="0"/>
                <w:szCs w:val="24"/>
                <w:lang w:eastAsia="en-IN" w:bidi="mr-IN"/>
                <w14:ligatures w14:val="none"/>
              </w:rPr>
              <w:t>Propyl paraben (0.2 %)</w:t>
            </w:r>
          </w:p>
        </w:tc>
        <w:tc>
          <w:tcPr>
            <w:tcW w:w="17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48172C"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r w:rsidRPr="00CF00CF">
              <w:rPr>
                <w:color w:val="auto"/>
                <w:kern w:val="0"/>
                <w:szCs w:val="24"/>
                <w:lang w:eastAsia="en-IN" w:bidi="mr-IN"/>
                <w14:ligatures w14:val="none"/>
              </w:rPr>
              <w:t>0.1 ml</w:t>
            </w:r>
          </w:p>
        </w:tc>
        <w:tc>
          <w:tcPr>
            <w:tcW w:w="18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ADB4EC"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r w:rsidRPr="00CF00CF">
              <w:rPr>
                <w:color w:val="auto"/>
                <w:kern w:val="0"/>
                <w:szCs w:val="24"/>
                <w:lang w:eastAsia="en-IN" w:bidi="mr-IN"/>
                <w14:ligatures w14:val="none"/>
              </w:rPr>
              <w:t>0.1 ml</w:t>
            </w:r>
          </w:p>
        </w:tc>
        <w:tc>
          <w:tcPr>
            <w:tcW w:w="18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029594"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r w:rsidRPr="00CF00CF">
              <w:rPr>
                <w:color w:val="auto"/>
                <w:kern w:val="0"/>
                <w:szCs w:val="24"/>
                <w:lang w:eastAsia="en-IN" w:bidi="mr-IN"/>
                <w14:ligatures w14:val="none"/>
              </w:rPr>
              <w:t>0.1 ml</w:t>
            </w:r>
          </w:p>
        </w:tc>
      </w:tr>
      <w:tr w:rsidR="009A23BD" w:rsidRPr="00CF00CF" w14:paraId="0D86846B" w14:textId="77777777" w:rsidTr="009A23BD">
        <w:trPr>
          <w:trHeight w:val="337"/>
        </w:trPr>
        <w:tc>
          <w:tcPr>
            <w:tcW w:w="39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68230B"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proofErr w:type="spellStart"/>
            <w:r w:rsidRPr="00CF00CF">
              <w:rPr>
                <w:color w:val="auto"/>
                <w:kern w:val="0"/>
                <w:szCs w:val="24"/>
                <w:lang w:eastAsia="en-IN" w:bidi="mr-IN"/>
                <w14:ligatures w14:val="none"/>
              </w:rPr>
              <w:t>Glycerine</w:t>
            </w:r>
            <w:proofErr w:type="spellEnd"/>
          </w:p>
        </w:tc>
        <w:tc>
          <w:tcPr>
            <w:tcW w:w="17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150D40"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r w:rsidRPr="00CF00CF">
              <w:rPr>
                <w:color w:val="auto"/>
                <w:kern w:val="0"/>
                <w:szCs w:val="24"/>
                <w:lang w:eastAsia="en-IN" w:bidi="mr-IN"/>
                <w14:ligatures w14:val="none"/>
              </w:rPr>
              <w:t>1 ml</w:t>
            </w:r>
          </w:p>
        </w:tc>
        <w:tc>
          <w:tcPr>
            <w:tcW w:w="18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AA2931"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r w:rsidRPr="00CF00CF">
              <w:rPr>
                <w:color w:val="auto"/>
                <w:kern w:val="0"/>
                <w:szCs w:val="24"/>
                <w:lang w:eastAsia="en-IN" w:bidi="mr-IN"/>
                <w14:ligatures w14:val="none"/>
              </w:rPr>
              <w:t>1 ml</w:t>
            </w:r>
          </w:p>
        </w:tc>
        <w:tc>
          <w:tcPr>
            <w:tcW w:w="18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FB15F6"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r w:rsidRPr="00CF00CF">
              <w:rPr>
                <w:color w:val="auto"/>
                <w:kern w:val="0"/>
                <w:szCs w:val="24"/>
                <w:lang w:eastAsia="en-IN" w:bidi="mr-IN"/>
                <w14:ligatures w14:val="none"/>
              </w:rPr>
              <w:t>1 ml</w:t>
            </w:r>
          </w:p>
        </w:tc>
      </w:tr>
      <w:tr w:rsidR="009A23BD" w:rsidRPr="00CF00CF" w14:paraId="56D7943D" w14:textId="77777777" w:rsidTr="009A23BD">
        <w:trPr>
          <w:trHeight w:val="337"/>
        </w:trPr>
        <w:tc>
          <w:tcPr>
            <w:tcW w:w="39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92AEB2"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r w:rsidRPr="00CF00CF">
              <w:rPr>
                <w:color w:val="auto"/>
                <w:kern w:val="0"/>
                <w:szCs w:val="24"/>
                <w:lang w:eastAsia="en-IN" w:bidi="mr-IN"/>
                <w14:ligatures w14:val="none"/>
              </w:rPr>
              <w:t>Triethanolamine (to adjust pH)</w:t>
            </w:r>
          </w:p>
        </w:tc>
        <w:tc>
          <w:tcPr>
            <w:tcW w:w="17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44DADA"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proofErr w:type="spellStart"/>
            <w:r w:rsidRPr="00CF00CF">
              <w:rPr>
                <w:color w:val="auto"/>
                <w:kern w:val="0"/>
                <w:szCs w:val="24"/>
                <w:lang w:eastAsia="en-IN" w:bidi="mr-IN"/>
                <w14:ligatures w14:val="none"/>
              </w:rPr>
              <w:t>q.s</w:t>
            </w:r>
            <w:proofErr w:type="spellEnd"/>
            <w:r w:rsidRPr="00CF00CF">
              <w:rPr>
                <w:color w:val="auto"/>
                <w:kern w:val="0"/>
                <w:szCs w:val="24"/>
                <w:lang w:eastAsia="en-IN" w:bidi="mr-IN"/>
                <w14:ligatures w14:val="none"/>
              </w:rPr>
              <w:t>.</w:t>
            </w:r>
          </w:p>
        </w:tc>
        <w:tc>
          <w:tcPr>
            <w:tcW w:w="18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8C9E28"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proofErr w:type="spellStart"/>
            <w:r w:rsidRPr="00CF00CF">
              <w:rPr>
                <w:color w:val="auto"/>
                <w:kern w:val="0"/>
                <w:szCs w:val="24"/>
                <w:lang w:eastAsia="en-IN" w:bidi="mr-IN"/>
                <w14:ligatures w14:val="none"/>
              </w:rPr>
              <w:t>q.s</w:t>
            </w:r>
            <w:proofErr w:type="spellEnd"/>
            <w:r w:rsidRPr="00CF00CF">
              <w:rPr>
                <w:color w:val="auto"/>
                <w:kern w:val="0"/>
                <w:szCs w:val="24"/>
                <w:lang w:eastAsia="en-IN" w:bidi="mr-IN"/>
                <w14:ligatures w14:val="none"/>
              </w:rPr>
              <w:t>.</w:t>
            </w:r>
          </w:p>
        </w:tc>
        <w:tc>
          <w:tcPr>
            <w:tcW w:w="18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9C50E1"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proofErr w:type="spellStart"/>
            <w:r w:rsidRPr="00CF00CF">
              <w:rPr>
                <w:color w:val="auto"/>
                <w:kern w:val="0"/>
                <w:szCs w:val="24"/>
                <w:lang w:eastAsia="en-IN" w:bidi="mr-IN"/>
                <w14:ligatures w14:val="none"/>
              </w:rPr>
              <w:t>q.s</w:t>
            </w:r>
            <w:proofErr w:type="spellEnd"/>
            <w:r w:rsidRPr="00CF00CF">
              <w:rPr>
                <w:color w:val="auto"/>
                <w:kern w:val="0"/>
                <w:szCs w:val="24"/>
                <w:lang w:eastAsia="en-IN" w:bidi="mr-IN"/>
                <w14:ligatures w14:val="none"/>
              </w:rPr>
              <w:t>.</w:t>
            </w:r>
          </w:p>
        </w:tc>
      </w:tr>
      <w:tr w:rsidR="009A23BD" w:rsidRPr="00CF00CF" w14:paraId="2D28756B" w14:textId="77777777" w:rsidTr="009A23BD">
        <w:trPr>
          <w:trHeight w:val="337"/>
        </w:trPr>
        <w:tc>
          <w:tcPr>
            <w:tcW w:w="3923"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275ED376" w14:textId="313496F9"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r w:rsidRPr="00CF00CF">
              <w:rPr>
                <w:color w:val="auto"/>
                <w:kern w:val="0"/>
                <w:szCs w:val="24"/>
                <w:lang w:eastAsia="en-IN" w:bidi="mr-IN"/>
                <w14:ligatures w14:val="none"/>
              </w:rPr>
              <w:t xml:space="preserve">Distilled </w:t>
            </w:r>
            <w:r w:rsidR="009C11C5">
              <w:rPr>
                <w:color w:val="auto"/>
                <w:kern w:val="0"/>
                <w:szCs w:val="24"/>
                <w:lang w:eastAsia="en-IN" w:bidi="mr-IN"/>
                <w14:ligatures w14:val="none"/>
              </w:rPr>
              <w:t>W</w:t>
            </w:r>
            <w:r w:rsidRPr="00CF00CF">
              <w:rPr>
                <w:color w:val="auto"/>
                <w:kern w:val="0"/>
                <w:szCs w:val="24"/>
                <w:lang w:eastAsia="en-IN" w:bidi="mr-IN"/>
                <w14:ligatures w14:val="none"/>
              </w:rPr>
              <w:t>ater</w:t>
            </w:r>
          </w:p>
        </w:tc>
        <w:tc>
          <w:tcPr>
            <w:tcW w:w="1764"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7BE30D89"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r w:rsidRPr="00CF00CF">
              <w:rPr>
                <w:color w:val="auto"/>
                <w:kern w:val="0"/>
                <w:szCs w:val="24"/>
                <w:lang w:eastAsia="en-IN" w:bidi="mr-IN"/>
                <w14:ligatures w14:val="none"/>
              </w:rPr>
              <w:t>100 ml</w:t>
            </w:r>
          </w:p>
        </w:tc>
        <w:tc>
          <w:tcPr>
            <w:tcW w:w="1833"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508B3F66"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r w:rsidRPr="00CF00CF">
              <w:rPr>
                <w:color w:val="auto"/>
                <w:kern w:val="0"/>
                <w:szCs w:val="24"/>
                <w:lang w:eastAsia="en-IN" w:bidi="mr-IN"/>
                <w14:ligatures w14:val="none"/>
              </w:rPr>
              <w:t>100 ml</w:t>
            </w:r>
          </w:p>
        </w:tc>
        <w:tc>
          <w:tcPr>
            <w:tcW w:w="1833"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090C0500" w14:textId="77777777" w:rsidR="009A23BD" w:rsidRPr="00CF00CF" w:rsidRDefault="009A23BD" w:rsidP="009A23BD">
            <w:pPr>
              <w:spacing w:after="0" w:line="240" w:lineRule="auto"/>
              <w:ind w:left="0" w:right="0" w:firstLine="0"/>
              <w:jc w:val="left"/>
              <w:rPr>
                <w:color w:val="auto"/>
                <w:kern w:val="0"/>
                <w:szCs w:val="24"/>
                <w:lang w:val="en-IN" w:eastAsia="en-IN" w:bidi="mr-IN"/>
                <w14:ligatures w14:val="none"/>
              </w:rPr>
            </w:pPr>
            <w:r w:rsidRPr="00CF00CF">
              <w:rPr>
                <w:color w:val="auto"/>
                <w:kern w:val="0"/>
                <w:szCs w:val="24"/>
                <w:lang w:eastAsia="en-IN" w:bidi="mr-IN"/>
                <w14:ligatures w14:val="none"/>
              </w:rPr>
              <w:t>100 ml</w:t>
            </w:r>
          </w:p>
        </w:tc>
      </w:tr>
    </w:tbl>
    <w:p w14:paraId="53CF3504" w14:textId="5AEBEC5C" w:rsidR="00461ABE" w:rsidRPr="00CF00CF" w:rsidRDefault="00461ABE" w:rsidP="002B19DF">
      <w:pPr>
        <w:spacing w:after="0" w:line="240" w:lineRule="auto"/>
        <w:ind w:left="0" w:right="0" w:firstLine="0"/>
        <w:jc w:val="center"/>
        <w:rPr>
          <w:kern w:val="0"/>
          <w:szCs w:val="24"/>
          <w:lang w:val="en-IN" w:eastAsia="en-IN" w:bidi="mr-IN"/>
          <w14:ligatures w14:val="none"/>
        </w:rPr>
      </w:pPr>
    </w:p>
    <w:p w14:paraId="22E80F8D" w14:textId="35B47553" w:rsidR="00461ABE" w:rsidRPr="007C360D" w:rsidRDefault="00461ABE" w:rsidP="00461ABE">
      <w:pPr>
        <w:spacing w:after="0" w:line="240" w:lineRule="auto"/>
        <w:ind w:left="0" w:right="0" w:firstLine="0"/>
        <w:rPr>
          <w:kern w:val="0"/>
          <w:szCs w:val="24"/>
          <w:lang w:val="en-IN" w:eastAsia="en-IN" w:bidi="mr-IN"/>
          <w14:ligatures w14:val="none"/>
        </w:rPr>
      </w:pPr>
    </w:p>
    <w:p w14:paraId="3BA94C1F" w14:textId="73FD8F54" w:rsidR="00461ABE" w:rsidRDefault="00461ABE" w:rsidP="00461ABE">
      <w:pPr>
        <w:spacing w:after="0" w:line="259" w:lineRule="auto"/>
        <w:ind w:left="0" w:right="8613" w:firstLine="0"/>
      </w:pPr>
    </w:p>
    <w:p w14:paraId="68DA0811" w14:textId="77777777" w:rsidR="00461ABE" w:rsidRDefault="00461ABE" w:rsidP="00461ABE">
      <w:pPr>
        <w:spacing w:after="0" w:line="259" w:lineRule="auto"/>
        <w:ind w:left="0" w:right="8613" w:firstLine="0"/>
      </w:pPr>
    </w:p>
    <w:p w14:paraId="0F7466F8" w14:textId="77777777" w:rsidR="00461ABE" w:rsidRDefault="00461ABE" w:rsidP="00461ABE">
      <w:pPr>
        <w:spacing w:after="0" w:line="259" w:lineRule="auto"/>
        <w:ind w:left="0" w:right="8613" w:firstLine="0"/>
      </w:pPr>
    </w:p>
    <w:p w14:paraId="7F9EF60E" w14:textId="77777777" w:rsidR="00461ABE" w:rsidRDefault="00461ABE" w:rsidP="00461ABE">
      <w:pPr>
        <w:spacing w:after="0" w:line="259" w:lineRule="auto"/>
        <w:ind w:left="0" w:right="8613" w:firstLine="0"/>
      </w:pPr>
    </w:p>
    <w:p w14:paraId="10527F9C" w14:textId="77777777" w:rsidR="00461ABE" w:rsidRDefault="00461ABE" w:rsidP="00461ABE">
      <w:pPr>
        <w:spacing w:after="0" w:line="259" w:lineRule="auto"/>
        <w:ind w:left="0" w:right="8613" w:firstLine="0"/>
      </w:pPr>
    </w:p>
    <w:p w14:paraId="47F63559" w14:textId="77777777" w:rsidR="00461ABE" w:rsidRDefault="00461ABE" w:rsidP="00461ABE">
      <w:pPr>
        <w:spacing w:after="0" w:line="259" w:lineRule="auto"/>
        <w:ind w:left="0" w:right="8613" w:firstLine="0"/>
      </w:pPr>
    </w:p>
    <w:p w14:paraId="4B698194" w14:textId="77777777" w:rsidR="00461ABE" w:rsidRDefault="00461ABE" w:rsidP="00461ABE">
      <w:pPr>
        <w:spacing w:after="0" w:line="259" w:lineRule="auto"/>
        <w:ind w:left="0" w:right="8613" w:firstLine="0"/>
      </w:pPr>
    </w:p>
    <w:p w14:paraId="299CFA56" w14:textId="39903103" w:rsidR="00461ABE" w:rsidRDefault="00461ABE" w:rsidP="00461ABE">
      <w:pPr>
        <w:spacing w:after="0" w:line="259" w:lineRule="auto"/>
        <w:ind w:left="0" w:right="8613" w:firstLine="0"/>
      </w:pPr>
    </w:p>
    <w:p w14:paraId="063C7A7B" w14:textId="77777777" w:rsidR="00461ABE" w:rsidRDefault="00461ABE" w:rsidP="00461ABE">
      <w:pPr>
        <w:spacing w:after="0" w:line="259" w:lineRule="auto"/>
        <w:ind w:left="0" w:right="8613" w:firstLine="0"/>
      </w:pPr>
    </w:p>
    <w:p w14:paraId="250AA56F" w14:textId="056AB2CA" w:rsidR="00461ABE" w:rsidRDefault="002B19DF" w:rsidP="00461ABE">
      <w:pPr>
        <w:spacing w:after="0" w:line="259" w:lineRule="auto"/>
        <w:ind w:left="0" w:right="8613" w:firstLine="0"/>
      </w:pPr>
      <w:r w:rsidRPr="00CF00CF">
        <w:rPr>
          <w:b/>
          <w:bCs/>
          <w:noProof/>
          <w:kern w:val="0"/>
          <w:sz w:val="22"/>
          <w:lang w:val="en-IN" w:eastAsia="en-IN" w:bidi="mr-IN"/>
        </w:rPr>
        <w:drawing>
          <wp:anchor distT="0" distB="0" distL="114300" distR="114300" simplePos="0" relativeHeight="251658240" behindDoc="1" locked="0" layoutInCell="1" allowOverlap="1" wp14:anchorId="5F21592E" wp14:editId="310889BB">
            <wp:simplePos x="0" y="0"/>
            <wp:positionH relativeFrom="column">
              <wp:posOffset>570230</wp:posOffset>
            </wp:positionH>
            <wp:positionV relativeFrom="paragraph">
              <wp:posOffset>564515</wp:posOffset>
            </wp:positionV>
            <wp:extent cx="2500630" cy="1966595"/>
            <wp:effectExtent l="0" t="0" r="0" b="0"/>
            <wp:wrapTight wrapText="bothSides">
              <wp:wrapPolygon edited="0">
                <wp:start x="0" y="0"/>
                <wp:lineTo x="0" y="21342"/>
                <wp:lineTo x="21392" y="21342"/>
                <wp:lineTo x="21392" y="0"/>
                <wp:lineTo x="0" y="0"/>
              </wp:wrapPolygon>
            </wp:wrapTight>
            <wp:docPr id="669410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10814" name="Picture 6694108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0630" cy="1966595"/>
                    </a:xfrm>
                    <a:prstGeom prst="rect">
                      <a:avLst/>
                    </a:prstGeom>
                  </pic:spPr>
                </pic:pic>
              </a:graphicData>
            </a:graphic>
            <wp14:sizeRelH relativeFrom="margin">
              <wp14:pctWidth>0</wp14:pctWidth>
            </wp14:sizeRelH>
            <wp14:sizeRelV relativeFrom="margin">
              <wp14:pctHeight>0</wp14:pctHeight>
            </wp14:sizeRelV>
          </wp:anchor>
        </w:drawing>
      </w:r>
    </w:p>
    <w:p w14:paraId="5BAF375E" w14:textId="6959B1D8" w:rsidR="00461ABE" w:rsidRDefault="009A23BD" w:rsidP="00461ABE">
      <w:pPr>
        <w:spacing w:after="0" w:line="259" w:lineRule="auto"/>
        <w:ind w:left="0" w:right="8613" w:firstLine="0"/>
      </w:pPr>
      <w:r w:rsidRPr="00CF00CF">
        <w:rPr>
          <w:b/>
          <w:bCs/>
          <w:noProof/>
          <w:kern w:val="0"/>
          <w:sz w:val="22"/>
          <w:lang w:val="en-IN" w:eastAsia="en-IN" w:bidi="mr-IN"/>
        </w:rPr>
        <w:drawing>
          <wp:anchor distT="0" distB="0" distL="114300" distR="114300" simplePos="0" relativeHeight="251659264" behindDoc="0" locked="0" layoutInCell="1" allowOverlap="1" wp14:anchorId="695BBCDC" wp14:editId="4496926F">
            <wp:simplePos x="0" y="0"/>
            <wp:positionH relativeFrom="column">
              <wp:posOffset>4001135</wp:posOffset>
            </wp:positionH>
            <wp:positionV relativeFrom="paragraph">
              <wp:posOffset>288290</wp:posOffset>
            </wp:positionV>
            <wp:extent cx="1710690" cy="2188210"/>
            <wp:effectExtent l="0" t="0" r="3810" b="2540"/>
            <wp:wrapTopAndBottom/>
            <wp:docPr id="1735835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35554" name="Picture 173583555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0690" cy="2188210"/>
                    </a:xfrm>
                    <a:prstGeom prst="rect">
                      <a:avLst/>
                    </a:prstGeom>
                  </pic:spPr>
                </pic:pic>
              </a:graphicData>
            </a:graphic>
            <wp14:sizeRelH relativeFrom="margin">
              <wp14:pctWidth>0</wp14:pctWidth>
            </wp14:sizeRelH>
            <wp14:sizeRelV relativeFrom="margin">
              <wp14:pctHeight>0</wp14:pctHeight>
            </wp14:sizeRelV>
          </wp:anchor>
        </w:drawing>
      </w:r>
    </w:p>
    <w:p w14:paraId="37B51FAA" w14:textId="71DDB1DD" w:rsidR="00CF00CF" w:rsidRPr="002B19DF" w:rsidRDefault="00CF00CF" w:rsidP="002B19DF">
      <w:pPr>
        <w:spacing w:after="0" w:line="240" w:lineRule="auto"/>
        <w:ind w:left="0" w:right="0" w:firstLine="0"/>
        <w:jc w:val="center"/>
        <w:rPr>
          <w:b/>
          <w:bCs/>
          <w:kern w:val="0"/>
          <w:sz w:val="16"/>
          <w:szCs w:val="16"/>
          <w:lang w:eastAsia="en-IN" w:bidi="mr-IN"/>
          <w14:ligatures w14:val="none"/>
        </w:rPr>
      </w:pPr>
      <w:r w:rsidRPr="005B6701">
        <w:t xml:space="preserve">Herbal gel formulation base                                   </w:t>
      </w:r>
      <w:r w:rsidR="005B6701">
        <w:t xml:space="preserve">    </w:t>
      </w:r>
      <w:r w:rsidRPr="005B6701">
        <w:t>Herbal gel formulation</w:t>
      </w:r>
    </w:p>
    <w:p w14:paraId="233AC5B0" w14:textId="0521DC5D" w:rsidR="002B19DF" w:rsidRDefault="005B6701" w:rsidP="009A23BD">
      <w:pPr>
        <w:spacing w:after="0" w:line="259" w:lineRule="auto"/>
        <w:ind w:left="0" w:right="0" w:firstLine="0"/>
        <w:jc w:val="center"/>
      </w:pPr>
      <w:r w:rsidRPr="00CF00CF">
        <w:rPr>
          <w:b/>
          <w:bCs/>
        </w:rPr>
        <w:t xml:space="preserve">Fig </w:t>
      </w:r>
      <w:r w:rsidR="00001A3C">
        <w:rPr>
          <w:b/>
          <w:bCs/>
        </w:rPr>
        <w:t>5</w:t>
      </w:r>
      <w:r w:rsidRPr="00CF00CF">
        <w:rPr>
          <w:b/>
          <w:bCs/>
        </w:rPr>
        <w:t>: Herbal gel formulation of plant extract</w:t>
      </w:r>
    </w:p>
    <w:p w14:paraId="34C61B42" w14:textId="77777777" w:rsidR="00A94326" w:rsidRPr="00A94326" w:rsidRDefault="005B6701" w:rsidP="00A94326">
      <w:pPr>
        <w:pStyle w:val="ListParagraph"/>
        <w:numPr>
          <w:ilvl w:val="0"/>
          <w:numId w:val="5"/>
        </w:numPr>
        <w:spacing w:after="0" w:line="240" w:lineRule="auto"/>
        <w:ind w:right="0"/>
        <w:rPr>
          <w:kern w:val="0"/>
          <w:szCs w:val="24"/>
          <w:lang w:val="en-IN" w:eastAsia="en-IN" w:bidi="mr-IN"/>
          <w14:ligatures w14:val="none"/>
        </w:rPr>
      </w:pPr>
      <w:r w:rsidRPr="005B6701">
        <w:rPr>
          <w:b/>
          <w:bCs/>
          <w:kern w:val="0"/>
          <w:szCs w:val="24"/>
          <w:lang w:eastAsia="en-IN" w:bidi="mr-IN"/>
          <w14:ligatures w14:val="none"/>
        </w:rPr>
        <w:lastRenderedPageBreak/>
        <w:t>Evaluation of Herbal gels:</w:t>
      </w:r>
    </w:p>
    <w:p w14:paraId="2969FA6D" w14:textId="77777777" w:rsidR="00A94326" w:rsidRDefault="00A94326" w:rsidP="007452E3">
      <w:pPr>
        <w:pStyle w:val="ListParagraph"/>
        <w:spacing w:after="0" w:line="240" w:lineRule="auto"/>
        <w:ind w:left="360" w:right="0" w:firstLine="0"/>
        <w:rPr>
          <w:b/>
          <w:bCs/>
          <w:kern w:val="0"/>
          <w:szCs w:val="24"/>
          <w:lang w:eastAsia="en-IN" w:bidi="mr-IN"/>
          <w14:ligatures w14:val="none"/>
        </w:rPr>
      </w:pPr>
    </w:p>
    <w:p w14:paraId="64486965" w14:textId="77777777" w:rsidR="00A94326" w:rsidRPr="00A94326" w:rsidRDefault="00A94326" w:rsidP="007452E3">
      <w:pPr>
        <w:pStyle w:val="ListParagraph"/>
        <w:numPr>
          <w:ilvl w:val="0"/>
          <w:numId w:val="43"/>
        </w:numPr>
        <w:spacing w:after="0" w:line="240" w:lineRule="auto"/>
        <w:ind w:right="0"/>
        <w:rPr>
          <w:kern w:val="0"/>
          <w:szCs w:val="24"/>
          <w:lang w:val="en-IN" w:eastAsia="en-IN" w:bidi="mr-IN"/>
          <w14:ligatures w14:val="none"/>
        </w:rPr>
      </w:pPr>
      <w:r w:rsidRPr="00A94326">
        <w:rPr>
          <w:b/>
          <w:bCs/>
          <w:noProof/>
        </w:rPr>
        <w:t>Physical evaluation:</w:t>
      </w:r>
      <w:r>
        <w:rPr>
          <w:noProof/>
        </w:rPr>
        <w:t xml:space="preserve"> All the formulated herbal gels were checked for color and homogeneity by visual observation.</w:t>
      </w:r>
    </w:p>
    <w:p w14:paraId="6D66DD5A" w14:textId="77777777" w:rsidR="00A94326" w:rsidRPr="00A94326" w:rsidRDefault="00A94326" w:rsidP="007452E3">
      <w:pPr>
        <w:pStyle w:val="ListParagraph"/>
        <w:spacing w:after="0" w:line="240" w:lineRule="auto"/>
        <w:ind w:left="501" w:right="0" w:firstLine="0"/>
        <w:rPr>
          <w:kern w:val="0"/>
          <w:szCs w:val="24"/>
          <w:lang w:val="en-IN" w:eastAsia="en-IN" w:bidi="mr-IN"/>
          <w14:ligatures w14:val="none"/>
        </w:rPr>
      </w:pPr>
    </w:p>
    <w:p w14:paraId="1970F958" w14:textId="77777777" w:rsidR="00A94326" w:rsidRPr="00A94326" w:rsidRDefault="00A94326" w:rsidP="007452E3">
      <w:pPr>
        <w:pStyle w:val="ListParagraph"/>
        <w:numPr>
          <w:ilvl w:val="0"/>
          <w:numId w:val="43"/>
        </w:numPr>
        <w:spacing w:after="0" w:line="240" w:lineRule="auto"/>
        <w:ind w:right="0"/>
        <w:rPr>
          <w:kern w:val="0"/>
          <w:szCs w:val="24"/>
          <w:lang w:val="en-IN" w:eastAsia="en-IN" w:bidi="mr-IN"/>
          <w14:ligatures w14:val="none"/>
        </w:rPr>
      </w:pPr>
      <w:r w:rsidRPr="00A94326">
        <w:rPr>
          <w:b/>
          <w:bCs/>
          <w:noProof/>
        </w:rPr>
        <w:t>pH:</w:t>
      </w:r>
      <w:r>
        <w:rPr>
          <w:noProof/>
        </w:rPr>
        <w:t xml:space="preserve"> The pH of all the formulated herbal gels was measured by using digital pH meter.[15]</w:t>
      </w:r>
    </w:p>
    <w:p w14:paraId="36C975E1" w14:textId="1E46B3EB" w:rsidR="00A94326" w:rsidRPr="00A94326" w:rsidRDefault="00A94326" w:rsidP="007452E3">
      <w:pPr>
        <w:spacing w:after="0" w:line="240" w:lineRule="auto"/>
        <w:ind w:left="0" w:right="0" w:firstLine="0"/>
        <w:rPr>
          <w:kern w:val="0"/>
          <w:szCs w:val="24"/>
          <w:lang w:val="en-IN" w:eastAsia="en-IN" w:bidi="mr-IN"/>
          <w14:ligatures w14:val="none"/>
        </w:rPr>
      </w:pPr>
      <w:r>
        <w:rPr>
          <w:noProof/>
        </w:rPr>
        <w:t xml:space="preserve"> </w:t>
      </w:r>
    </w:p>
    <w:p w14:paraId="5E93C44A" w14:textId="77777777" w:rsidR="00A94326" w:rsidRPr="00A94326" w:rsidRDefault="00A94326" w:rsidP="007452E3">
      <w:pPr>
        <w:pStyle w:val="ListParagraph"/>
        <w:numPr>
          <w:ilvl w:val="0"/>
          <w:numId w:val="43"/>
        </w:numPr>
        <w:spacing w:after="0" w:line="240" w:lineRule="auto"/>
        <w:ind w:right="0"/>
        <w:rPr>
          <w:kern w:val="0"/>
          <w:szCs w:val="24"/>
          <w:lang w:val="en-IN" w:eastAsia="en-IN" w:bidi="mr-IN"/>
          <w14:ligatures w14:val="none"/>
        </w:rPr>
      </w:pPr>
      <w:r w:rsidRPr="00A94326">
        <w:rPr>
          <w:b/>
          <w:bCs/>
          <w:noProof/>
        </w:rPr>
        <w:t>Viscosity:</w:t>
      </w:r>
      <w:r>
        <w:rPr>
          <w:noProof/>
        </w:rPr>
        <w:t xml:space="preserve"> Viscosity of herbal gels was determined by using Brookfield rotational viscometer at 100 rpm using spindle no.64. [15]</w:t>
      </w:r>
    </w:p>
    <w:p w14:paraId="65DE2911" w14:textId="77777777" w:rsidR="00A94326" w:rsidRDefault="00A94326" w:rsidP="007452E3">
      <w:pPr>
        <w:pStyle w:val="ListParagraph"/>
        <w:rPr>
          <w:noProof/>
        </w:rPr>
      </w:pPr>
    </w:p>
    <w:p w14:paraId="6158390A" w14:textId="77777777" w:rsidR="002A264A" w:rsidRPr="002A264A" w:rsidRDefault="00A94326" w:rsidP="002A264A">
      <w:pPr>
        <w:pStyle w:val="ListParagraph"/>
        <w:numPr>
          <w:ilvl w:val="0"/>
          <w:numId w:val="43"/>
        </w:numPr>
        <w:spacing w:after="0" w:line="240" w:lineRule="auto"/>
        <w:ind w:right="0"/>
        <w:rPr>
          <w:kern w:val="0"/>
          <w:szCs w:val="24"/>
          <w:lang w:val="en-IN" w:eastAsia="en-IN" w:bidi="mr-IN"/>
          <w14:ligatures w14:val="none"/>
        </w:rPr>
      </w:pPr>
      <w:r w:rsidRPr="00A94326">
        <w:rPr>
          <w:b/>
          <w:bCs/>
          <w:noProof/>
        </w:rPr>
        <w:t>Spreadability:</w:t>
      </w:r>
      <w:r>
        <w:rPr>
          <w:noProof/>
        </w:rPr>
        <w:t xml:space="preserve"> The spreadability of gel formulations was determined by measuring the spreading diameter of 1g of gel between two horizontal plates. [16]</w:t>
      </w:r>
    </w:p>
    <w:p w14:paraId="10912866" w14:textId="77777777" w:rsidR="002A264A" w:rsidRPr="002A264A" w:rsidRDefault="002A264A" w:rsidP="002A264A">
      <w:pPr>
        <w:pStyle w:val="ListParagraph"/>
        <w:rPr>
          <w:b/>
          <w:bCs/>
          <w:noProof/>
        </w:rPr>
      </w:pPr>
    </w:p>
    <w:p w14:paraId="3C25B027" w14:textId="09FD6BBB" w:rsidR="00A94326" w:rsidRPr="002A264A" w:rsidRDefault="00A94326" w:rsidP="002A264A">
      <w:pPr>
        <w:pStyle w:val="ListParagraph"/>
        <w:numPr>
          <w:ilvl w:val="0"/>
          <w:numId w:val="43"/>
        </w:numPr>
        <w:spacing w:after="0" w:line="240" w:lineRule="auto"/>
        <w:ind w:right="0"/>
        <w:rPr>
          <w:kern w:val="0"/>
          <w:szCs w:val="24"/>
          <w:lang w:val="en-IN" w:eastAsia="en-IN" w:bidi="mr-IN"/>
          <w14:ligatures w14:val="none"/>
        </w:rPr>
      </w:pPr>
      <w:r w:rsidRPr="002A264A">
        <w:rPr>
          <w:b/>
          <w:bCs/>
          <w:noProof/>
        </w:rPr>
        <w:t>Antibacterial activity:</w:t>
      </w:r>
      <w:r>
        <w:rPr>
          <w:noProof/>
        </w:rPr>
        <w:t xml:space="preserve"> </w:t>
      </w:r>
      <w:r w:rsidR="002A264A" w:rsidRPr="002A264A">
        <w:rPr>
          <w:color w:val="auto"/>
          <w:kern w:val="0"/>
          <w:szCs w:val="24"/>
          <w:lang w:val="en-IN" w:eastAsia="en-IN" w:bidi="hi-IN"/>
          <w14:ligatures w14:val="none"/>
        </w:rPr>
        <w:t xml:space="preserve">The antibacterial screening of herbal gels was performed using the disc diffusion method. The gels were evaluated against bacterial agents, specifically Staphylococcus aureus and Aspergillus </w:t>
      </w:r>
      <w:proofErr w:type="spellStart"/>
      <w:r w:rsidR="002A264A" w:rsidRPr="002A264A">
        <w:rPr>
          <w:color w:val="auto"/>
          <w:kern w:val="0"/>
          <w:szCs w:val="24"/>
          <w:lang w:val="en-IN" w:eastAsia="en-IN" w:bidi="hi-IN"/>
          <w14:ligatures w14:val="none"/>
        </w:rPr>
        <w:t>niger</w:t>
      </w:r>
      <w:proofErr w:type="spellEnd"/>
      <w:r w:rsidR="002A264A" w:rsidRPr="002A264A">
        <w:rPr>
          <w:color w:val="auto"/>
          <w:kern w:val="0"/>
          <w:szCs w:val="24"/>
          <w:lang w:val="en-IN" w:eastAsia="en-IN" w:bidi="hi-IN"/>
          <w14:ligatures w14:val="none"/>
        </w:rPr>
        <w:t>. A loop of pure bacterial culture was suspended in nutritional broth and cultured for 24 hours. The nutrient agar media was sterilized and placed into petri dishes. After solidification, 0.1ml of the inoculum was equally distributed across the agar with a stick. A 6</w:t>
      </w:r>
      <w:r w:rsidR="002A264A">
        <w:rPr>
          <w:color w:val="auto"/>
          <w:kern w:val="0"/>
          <w:szCs w:val="24"/>
          <w:lang w:val="en-IN" w:eastAsia="en-IN" w:bidi="hi-IN"/>
          <w14:ligatures w14:val="none"/>
        </w:rPr>
        <w:t xml:space="preserve"> </w:t>
      </w:r>
      <w:r w:rsidR="002A264A" w:rsidRPr="002A264A">
        <w:rPr>
          <w:color w:val="auto"/>
          <w:kern w:val="0"/>
          <w:szCs w:val="24"/>
          <w:lang w:val="en-IN" w:eastAsia="en-IN" w:bidi="hi-IN"/>
          <w14:ligatures w14:val="none"/>
        </w:rPr>
        <w:t>mm diameter cavity was created, and the formed gel was inserted within. The usual antibiotic was employed as a control. The inoculation plates are incubated for 24 hours.</w:t>
      </w:r>
      <w:r>
        <w:rPr>
          <w:noProof/>
        </w:rPr>
        <w:t xml:space="preserve"> Later, the zone of inhibition around the disc was measured and recorded. [17] </w:t>
      </w:r>
    </w:p>
    <w:p w14:paraId="0CE3A0E3" w14:textId="77777777" w:rsidR="00A94326" w:rsidRDefault="00A94326" w:rsidP="007452E3">
      <w:pPr>
        <w:pStyle w:val="ListParagraph"/>
        <w:rPr>
          <w:noProof/>
        </w:rPr>
      </w:pPr>
    </w:p>
    <w:p w14:paraId="3B47EEB7" w14:textId="537EA250" w:rsidR="00A94326" w:rsidRPr="00A94326" w:rsidRDefault="00A94326" w:rsidP="007452E3">
      <w:pPr>
        <w:pStyle w:val="ListParagraph"/>
        <w:spacing w:after="0" w:line="240" w:lineRule="auto"/>
        <w:ind w:left="501" w:right="0" w:firstLine="0"/>
        <w:rPr>
          <w:kern w:val="0"/>
          <w:szCs w:val="24"/>
          <w:lang w:val="en-IN" w:eastAsia="en-IN" w:bidi="mr-IN"/>
          <w14:ligatures w14:val="none"/>
        </w:rPr>
      </w:pPr>
      <w:r>
        <w:rPr>
          <w:noProof/>
        </w:rPr>
        <w:t>Antimicrobial activity refers to the ability of a substance to inhibit the growth or kill microorganisms, including bacteria, viruses, fungi, and protozoa. Antimicrobial agents can be classified based on their spectrum of activity, mechanism of action, and origin.</w:t>
      </w:r>
    </w:p>
    <w:p w14:paraId="519DB6D9" w14:textId="77777777" w:rsidR="00A94326" w:rsidRDefault="00A94326" w:rsidP="007452E3">
      <w:pPr>
        <w:pStyle w:val="ListParagraph"/>
        <w:rPr>
          <w:noProof/>
        </w:rPr>
      </w:pPr>
    </w:p>
    <w:p w14:paraId="7A8DFD25" w14:textId="77777777" w:rsidR="00A94326" w:rsidRPr="00A94326" w:rsidRDefault="00A94326" w:rsidP="007452E3">
      <w:pPr>
        <w:pStyle w:val="ListParagraph"/>
        <w:numPr>
          <w:ilvl w:val="0"/>
          <w:numId w:val="44"/>
        </w:numPr>
        <w:spacing w:after="0" w:line="240" w:lineRule="auto"/>
        <w:ind w:right="0"/>
        <w:rPr>
          <w:kern w:val="0"/>
          <w:szCs w:val="24"/>
          <w:lang w:val="en-IN" w:eastAsia="en-IN" w:bidi="mr-IN"/>
          <w14:ligatures w14:val="none"/>
        </w:rPr>
      </w:pPr>
      <w:r w:rsidRPr="00A94326">
        <w:rPr>
          <w:b/>
          <w:bCs/>
          <w:noProof/>
        </w:rPr>
        <w:t>Antibacterial Agents:</w:t>
      </w:r>
      <w:r>
        <w:rPr>
          <w:noProof/>
        </w:rPr>
        <w:t xml:space="preserve"> These substances target bacteria and can be further classified based on their mechanism of action:</w:t>
      </w:r>
    </w:p>
    <w:p w14:paraId="0997906A" w14:textId="77777777" w:rsidR="00A94326" w:rsidRPr="00A94326" w:rsidRDefault="00A94326" w:rsidP="007452E3">
      <w:pPr>
        <w:pStyle w:val="ListParagraph"/>
        <w:numPr>
          <w:ilvl w:val="0"/>
          <w:numId w:val="44"/>
        </w:numPr>
        <w:spacing w:after="0" w:line="240" w:lineRule="auto"/>
        <w:ind w:right="0"/>
        <w:rPr>
          <w:kern w:val="0"/>
          <w:szCs w:val="24"/>
          <w:lang w:val="en-IN" w:eastAsia="en-IN" w:bidi="mr-IN"/>
          <w14:ligatures w14:val="none"/>
        </w:rPr>
      </w:pPr>
      <w:r w:rsidRPr="00A94326">
        <w:rPr>
          <w:b/>
          <w:bCs/>
          <w:noProof/>
        </w:rPr>
        <w:t>Cell Wall Inhibitors:</w:t>
      </w:r>
      <w:r>
        <w:rPr>
          <w:noProof/>
        </w:rPr>
        <w:t xml:space="preserve"> Drugs like penicillins and cephalosporins interfere with bacterial cell wall synthesis, leading to cell lysis and death.</w:t>
      </w:r>
    </w:p>
    <w:p w14:paraId="705B9B4F" w14:textId="77777777" w:rsidR="00A94326" w:rsidRPr="00A94326" w:rsidRDefault="00A94326" w:rsidP="007452E3">
      <w:pPr>
        <w:pStyle w:val="ListParagraph"/>
        <w:numPr>
          <w:ilvl w:val="0"/>
          <w:numId w:val="44"/>
        </w:numPr>
        <w:spacing w:after="0" w:line="240" w:lineRule="auto"/>
        <w:ind w:right="0"/>
        <w:rPr>
          <w:kern w:val="0"/>
          <w:szCs w:val="24"/>
          <w:lang w:val="en-IN" w:eastAsia="en-IN" w:bidi="mr-IN"/>
          <w14:ligatures w14:val="none"/>
        </w:rPr>
      </w:pPr>
      <w:r w:rsidRPr="00A94326">
        <w:rPr>
          <w:b/>
          <w:bCs/>
          <w:noProof/>
        </w:rPr>
        <w:t>Protein Synthesis Inhibitors:</w:t>
      </w:r>
      <w:r>
        <w:rPr>
          <w:noProof/>
        </w:rPr>
        <w:t xml:space="preserve"> Antibiotics like macrolides, tetracyclines, and aminoglycosides target bacterial ribosomes, disrupting protein synthesis.</w:t>
      </w:r>
    </w:p>
    <w:p w14:paraId="4D1DCA1C" w14:textId="77777777" w:rsidR="00A94326" w:rsidRPr="00A94326" w:rsidRDefault="00A94326" w:rsidP="007452E3">
      <w:pPr>
        <w:pStyle w:val="ListParagraph"/>
        <w:numPr>
          <w:ilvl w:val="0"/>
          <w:numId w:val="44"/>
        </w:numPr>
        <w:spacing w:after="0" w:line="240" w:lineRule="auto"/>
        <w:ind w:right="0"/>
        <w:rPr>
          <w:kern w:val="0"/>
          <w:szCs w:val="24"/>
          <w:lang w:val="en-IN" w:eastAsia="en-IN" w:bidi="mr-IN"/>
          <w14:ligatures w14:val="none"/>
        </w:rPr>
      </w:pPr>
      <w:r w:rsidRPr="00A94326">
        <w:rPr>
          <w:b/>
          <w:bCs/>
          <w:noProof/>
        </w:rPr>
        <w:t>DNA Gyrase Inhibitors:</w:t>
      </w:r>
      <w:r>
        <w:rPr>
          <w:noProof/>
        </w:rPr>
        <w:t xml:space="preserve"> Fluoroquinolones inhibit the bacterial enzyme DNA gyrase, interfering with DNA replication and leading to cell death.</w:t>
      </w:r>
    </w:p>
    <w:p w14:paraId="0731DAB4" w14:textId="4A6CDB16" w:rsidR="00A94326" w:rsidRPr="00A94326" w:rsidRDefault="00A94326" w:rsidP="007452E3">
      <w:pPr>
        <w:pStyle w:val="ListParagraph"/>
        <w:numPr>
          <w:ilvl w:val="0"/>
          <w:numId w:val="44"/>
        </w:numPr>
        <w:spacing w:after="0" w:line="240" w:lineRule="auto"/>
        <w:ind w:right="0"/>
        <w:rPr>
          <w:kern w:val="0"/>
          <w:szCs w:val="24"/>
          <w:lang w:val="en-IN" w:eastAsia="en-IN" w:bidi="mr-IN"/>
          <w14:ligatures w14:val="none"/>
        </w:rPr>
      </w:pPr>
      <w:r w:rsidRPr="00A94326">
        <w:rPr>
          <w:b/>
          <w:bCs/>
          <w:noProof/>
        </w:rPr>
        <w:t>Metabolic Inhibitors:</w:t>
      </w:r>
      <w:r>
        <w:rPr>
          <w:noProof/>
        </w:rPr>
        <w:t xml:space="preserve"> Drugs like sulfonamides and trimethoprim block essential metabolic pathways in bacteria, preventing their growth.</w:t>
      </w:r>
    </w:p>
    <w:p w14:paraId="326FF4A8" w14:textId="77777777" w:rsidR="00A94326" w:rsidRDefault="00A94326" w:rsidP="007452E3">
      <w:pPr>
        <w:spacing w:after="0" w:line="240" w:lineRule="auto"/>
        <w:ind w:right="0"/>
        <w:rPr>
          <w:noProof/>
        </w:rPr>
      </w:pPr>
    </w:p>
    <w:p w14:paraId="4E016932" w14:textId="43AC33D4" w:rsidR="0090120C" w:rsidRPr="002A264A" w:rsidRDefault="00AD0817" w:rsidP="00AD0817">
      <w:pPr>
        <w:spacing w:after="0" w:line="240" w:lineRule="auto"/>
        <w:ind w:left="0" w:right="0" w:firstLine="0"/>
        <w:jc w:val="left"/>
        <w:rPr>
          <w:color w:val="auto"/>
          <w:kern w:val="0"/>
          <w:szCs w:val="24"/>
          <w:lang w:val="en-IN" w:eastAsia="en-IN" w:bidi="hi-IN"/>
          <w14:ligatures w14:val="none"/>
        </w:rPr>
      </w:pPr>
      <w:r w:rsidRPr="00AD0817">
        <w:rPr>
          <w:color w:val="auto"/>
          <w:kern w:val="0"/>
          <w:szCs w:val="24"/>
          <w:lang w:val="en-IN" w:eastAsia="en-IN" w:bidi="hi-IN"/>
          <w14:ligatures w14:val="none"/>
        </w:rPr>
        <w:t>The antibacterial screening of herbal gels was performed using the disc diffusion method. The gels were evaluated against bacterial agents, specifically, Staphylococcus aureus</w:t>
      </w:r>
      <w:r w:rsidR="00A94326" w:rsidRPr="00A94326">
        <w:rPr>
          <w:i/>
          <w:iCs/>
          <w:noProof/>
        </w:rPr>
        <w:t>.</w:t>
      </w:r>
      <w:r w:rsidR="00A94326">
        <w:rPr>
          <w:noProof/>
        </w:rPr>
        <w:t xml:space="preserve"> </w:t>
      </w:r>
      <w:r w:rsidR="002A264A" w:rsidRPr="002A264A">
        <w:rPr>
          <w:color w:val="auto"/>
          <w:kern w:val="0"/>
          <w:szCs w:val="24"/>
          <w:lang w:val="en-IN" w:eastAsia="en-IN" w:bidi="hi-IN"/>
          <w14:ligatures w14:val="none"/>
        </w:rPr>
        <w:t xml:space="preserve">A loop of pure bacterial culture was suspended in nutritional broth and cultured for 24 hours. The nutrient agar media was sterilized and placed into petri dishes. After solidification, 0.1ml of the inoculum was equally distributed across the agar with a stick. A 6mm diameter cavity was created, and the formed gel was inserted within. The usual antibiotic was employed as a control. The inoculation plates are incubated for 24 hours. </w:t>
      </w:r>
      <w:r w:rsidR="00A94326">
        <w:rPr>
          <w:noProof/>
        </w:rPr>
        <w:t>Later, the zone of inhibition around the disc was measured and recorded. [33]</w:t>
      </w:r>
    </w:p>
    <w:p w14:paraId="69F59E4B" w14:textId="77777777" w:rsidR="00A94326" w:rsidRPr="00A94326" w:rsidRDefault="00A94326" w:rsidP="002A264A">
      <w:pPr>
        <w:spacing w:after="0" w:line="240" w:lineRule="auto"/>
        <w:ind w:right="0"/>
        <w:rPr>
          <w:noProof/>
        </w:rPr>
      </w:pPr>
    </w:p>
    <w:p w14:paraId="26E7A7BE" w14:textId="6D96BB45" w:rsidR="0090120C" w:rsidRDefault="0090120C" w:rsidP="007452E3">
      <w:pPr>
        <w:tabs>
          <w:tab w:val="left" w:pos="720"/>
          <w:tab w:val="left" w:pos="810"/>
          <w:tab w:val="left" w:pos="990"/>
          <w:tab w:val="left" w:pos="5441"/>
        </w:tabs>
        <w:spacing w:line="360" w:lineRule="auto"/>
        <w:rPr>
          <w:b/>
          <w:bCs/>
          <w:szCs w:val="24"/>
        </w:rPr>
      </w:pPr>
      <w:r>
        <w:rPr>
          <w:b/>
          <w:bCs/>
          <w:szCs w:val="24"/>
        </w:rPr>
        <w:t>ANTIMICROBIAL ACTIVITY IN VITRO TECHNIQUES</w:t>
      </w:r>
      <w:r>
        <w:rPr>
          <w:szCs w:val="24"/>
        </w:rPr>
        <w:t>:</w:t>
      </w:r>
    </w:p>
    <w:p w14:paraId="201AE344" w14:textId="77777777" w:rsidR="0090120C" w:rsidRDefault="0090120C" w:rsidP="007452E3">
      <w:pPr>
        <w:pStyle w:val="ListParagraph"/>
        <w:numPr>
          <w:ilvl w:val="0"/>
          <w:numId w:val="28"/>
        </w:numPr>
        <w:tabs>
          <w:tab w:val="left" w:pos="270"/>
          <w:tab w:val="left" w:pos="5441"/>
        </w:tabs>
        <w:spacing w:after="160" w:line="360" w:lineRule="auto"/>
        <w:ind w:right="0" w:hanging="720"/>
        <w:rPr>
          <w:b/>
          <w:bCs/>
          <w:szCs w:val="24"/>
        </w:rPr>
      </w:pPr>
      <w:r>
        <w:rPr>
          <w:szCs w:val="24"/>
        </w:rPr>
        <w:t>Diffusion method</w:t>
      </w:r>
    </w:p>
    <w:p w14:paraId="428D66DE" w14:textId="77777777" w:rsidR="0090120C" w:rsidRDefault="0090120C" w:rsidP="007452E3">
      <w:pPr>
        <w:pStyle w:val="ListParagraph"/>
        <w:numPr>
          <w:ilvl w:val="1"/>
          <w:numId w:val="29"/>
        </w:numPr>
        <w:spacing w:after="200" w:line="360" w:lineRule="auto"/>
        <w:ind w:right="0"/>
        <w:rPr>
          <w:szCs w:val="24"/>
        </w:rPr>
      </w:pPr>
      <w:r>
        <w:rPr>
          <w:szCs w:val="24"/>
        </w:rPr>
        <w:t xml:space="preserve">Agar disk diffusion method </w:t>
      </w:r>
    </w:p>
    <w:p w14:paraId="45B03135" w14:textId="77777777" w:rsidR="0090120C" w:rsidRDefault="0090120C" w:rsidP="007452E3">
      <w:pPr>
        <w:pStyle w:val="ListParagraph"/>
        <w:numPr>
          <w:ilvl w:val="1"/>
          <w:numId w:val="29"/>
        </w:numPr>
        <w:spacing w:after="200" w:line="360" w:lineRule="auto"/>
        <w:ind w:right="0"/>
        <w:rPr>
          <w:szCs w:val="24"/>
        </w:rPr>
      </w:pPr>
      <w:r>
        <w:rPr>
          <w:szCs w:val="24"/>
        </w:rPr>
        <w:t xml:space="preserve">Anti-microbial gradient method </w:t>
      </w:r>
    </w:p>
    <w:p w14:paraId="135CA0F0" w14:textId="77777777" w:rsidR="0090120C" w:rsidRDefault="0090120C" w:rsidP="007452E3">
      <w:pPr>
        <w:pStyle w:val="ListParagraph"/>
        <w:numPr>
          <w:ilvl w:val="1"/>
          <w:numId w:val="29"/>
        </w:numPr>
        <w:spacing w:after="200" w:line="360" w:lineRule="auto"/>
        <w:ind w:right="0"/>
        <w:rPr>
          <w:szCs w:val="24"/>
        </w:rPr>
      </w:pPr>
      <w:r>
        <w:rPr>
          <w:szCs w:val="24"/>
        </w:rPr>
        <w:t>Other diffusion method</w:t>
      </w:r>
    </w:p>
    <w:p w14:paraId="6396D321" w14:textId="77777777" w:rsidR="0090120C" w:rsidRDefault="0090120C" w:rsidP="007452E3">
      <w:pPr>
        <w:pStyle w:val="ListParagraph"/>
        <w:spacing w:line="360" w:lineRule="auto"/>
        <w:rPr>
          <w:szCs w:val="24"/>
        </w:rPr>
      </w:pPr>
      <w:proofErr w:type="spellStart"/>
      <w:r>
        <w:rPr>
          <w:szCs w:val="24"/>
        </w:rPr>
        <w:t>i</w:t>
      </w:r>
      <w:proofErr w:type="spellEnd"/>
      <w:r>
        <w:rPr>
          <w:szCs w:val="24"/>
        </w:rPr>
        <w:t xml:space="preserve">)Agar well diffusion method </w:t>
      </w:r>
    </w:p>
    <w:p w14:paraId="2C2E7ED1" w14:textId="77777777" w:rsidR="0090120C" w:rsidRDefault="0090120C" w:rsidP="007452E3">
      <w:pPr>
        <w:pStyle w:val="ListParagraph"/>
        <w:spacing w:line="360" w:lineRule="auto"/>
        <w:rPr>
          <w:szCs w:val="24"/>
        </w:rPr>
      </w:pPr>
      <w:r>
        <w:rPr>
          <w:szCs w:val="24"/>
        </w:rPr>
        <w:lastRenderedPageBreak/>
        <w:t xml:space="preserve">ii)Agar plug diffusion method </w:t>
      </w:r>
    </w:p>
    <w:p w14:paraId="0EC3EC00" w14:textId="77777777" w:rsidR="0090120C" w:rsidRDefault="0090120C" w:rsidP="007452E3">
      <w:pPr>
        <w:pStyle w:val="ListParagraph"/>
        <w:spacing w:line="360" w:lineRule="auto"/>
        <w:rPr>
          <w:szCs w:val="24"/>
        </w:rPr>
      </w:pPr>
      <w:r>
        <w:rPr>
          <w:szCs w:val="24"/>
        </w:rPr>
        <w:t>iii)Cross streak method</w:t>
      </w:r>
    </w:p>
    <w:p w14:paraId="0D4167D6" w14:textId="77777777" w:rsidR="0090120C" w:rsidRDefault="0090120C" w:rsidP="007452E3">
      <w:pPr>
        <w:pStyle w:val="ListParagraph"/>
        <w:spacing w:line="360" w:lineRule="auto"/>
        <w:rPr>
          <w:szCs w:val="24"/>
        </w:rPr>
      </w:pPr>
      <w:r>
        <w:rPr>
          <w:szCs w:val="24"/>
        </w:rPr>
        <w:t>iv)Poisoned food method</w:t>
      </w:r>
    </w:p>
    <w:p w14:paraId="21393A30" w14:textId="77777777" w:rsidR="0090120C" w:rsidRDefault="0090120C" w:rsidP="007452E3">
      <w:pPr>
        <w:pStyle w:val="ListParagraph"/>
        <w:numPr>
          <w:ilvl w:val="0"/>
          <w:numId w:val="30"/>
        </w:numPr>
        <w:spacing w:after="160" w:line="360" w:lineRule="auto"/>
        <w:ind w:right="0"/>
        <w:rPr>
          <w:szCs w:val="24"/>
        </w:rPr>
      </w:pPr>
      <w:r>
        <w:rPr>
          <w:szCs w:val="24"/>
        </w:rPr>
        <w:t>Thin-layer chromatography (TLC)–bioautography</w:t>
      </w:r>
    </w:p>
    <w:p w14:paraId="2B79F4D1" w14:textId="77777777" w:rsidR="0090120C" w:rsidRDefault="0090120C" w:rsidP="007452E3">
      <w:pPr>
        <w:pStyle w:val="ListParagraph"/>
        <w:numPr>
          <w:ilvl w:val="2"/>
          <w:numId w:val="29"/>
        </w:numPr>
        <w:spacing w:after="200" w:line="360" w:lineRule="auto"/>
        <w:ind w:right="0"/>
        <w:rPr>
          <w:szCs w:val="24"/>
        </w:rPr>
      </w:pPr>
      <w:r>
        <w:rPr>
          <w:szCs w:val="24"/>
        </w:rPr>
        <w:t>Agar diffusion</w:t>
      </w:r>
    </w:p>
    <w:p w14:paraId="00B1C44E" w14:textId="77777777" w:rsidR="0090120C" w:rsidRDefault="0090120C" w:rsidP="007452E3">
      <w:pPr>
        <w:pStyle w:val="ListParagraph"/>
        <w:numPr>
          <w:ilvl w:val="2"/>
          <w:numId w:val="29"/>
        </w:numPr>
        <w:spacing w:after="200" w:line="360" w:lineRule="auto"/>
        <w:ind w:right="0"/>
        <w:rPr>
          <w:szCs w:val="24"/>
        </w:rPr>
      </w:pPr>
      <w:r>
        <w:rPr>
          <w:szCs w:val="24"/>
        </w:rPr>
        <w:t>Direct bioautography</w:t>
      </w:r>
    </w:p>
    <w:p w14:paraId="3EC497AA" w14:textId="77777777" w:rsidR="0090120C" w:rsidRDefault="0090120C" w:rsidP="007452E3">
      <w:pPr>
        <w:pStyle w:val="ListParagraph"/>
        <w:numPr>
          <w:ilvl w:val="2"/>
          <w:numId w:val="29"/>
        </w:numPr>
        <w:spacing w:after="200" w:line="360" w:lineRule="auto"/>
        <w:ind w:right="0"/>
        <w:rPr>
          <w:szCs w:val="24"/>
        </w:rPr>
      </w:pPr>
      <w:r>
        <w:rPr>
          <w:szCs w:val="24"/>
        </w:rPr>
        <w:t>Agar overlay bioassay</w:t>
      </w:r>
    </w:p>
    <w:p w14:paraId="16FB187F" w14:textId="77777777" w:rsidR="0090120C" w:rsidRDefault="0090120C" w:rsidP="007452E3">
      <w:pPr>
        <w:pStyle w:val="ListParagraph"/>
        <w:numPr>
          <w:ilvl w:val="0"/>
          <w:numId w:val="31"/>
        </w:numPr>
        <w:spacing w:after="200" w:line="360" w:lineRule="auto"/>
        <w:ind w:right="0"/>
        <w:rPr>
          <w:szCs w:val="24"/>
        </w:rPr>
      </w:pPr>
      <w:r>
        <w:rPr>
          <w:szCs w:val="24"/>
        </w:rPr>
        <w:t>Dilution methods</w:t>
      </w:r>
    </w:p>
    <w:p w14:paraId="39E786DF" w14:textId="77777777" w:rsidR="0090120C" w:rsidRDefault="0090120C" w:rsidP="007452E3">
      <w:pPr>
        <w:pStyle w:val="ListParagraph"/>
        <w:numPr>
          <w:ilvl w:val="0"/>
          <w:numId w:val="35"/>
        </w:numPr>
        <w:spacing w:after="200" w:line="360" w:lineRule="auto"/>
        <w:ind w:right="0"/>
        <w:rPr>
          <w:szCs w:val="24"/>
        </w:rPr>
      </w:pPr>
      <w:r w:rsidRPr="00E405D8">
        <w:rPr>
          <w:szCs w:val="24"/>
        </w:rPr>
        <w:t>Broth dilution method</w:t>
      </w:r>
    </w:p>
    <w:p w14:paraId="022DDE79" w14:textId="77777777" w:rsidR="0090120C" w:rsidRPr="00E405D8" w:rsidRDefault="0090120C" w:rsidP="007452E3">
      <w:pPr>
        <w:pStyle w:val="ListParagraph"/>
        <w:numPr>
          <w:ilvl w:val="0"/>
          <w:numId w:val="35"/>
        </w:numPr>
        <w:spacing w:after="200" w:line="360" w:lineRule="auto"/>
        <w:ind w:right="0"/>
        <w:rPr>
          <w:szCs w:val="24"/>
        </w:rPr>
      </w:pPr>
      <w:r w:rsidRPr="00E405D8">
        <w:rPr>
          <w:szCs w:val="24"/>
        </w:rPr>
        <w:t>Agar dilution method</w:t>
      </w:r>
    </w:p>
    <w:p w14:paraId="34BC8A0B" w14:textId="77777777" w:rsidR="0090120C" w:rsidRDefault="0090120C" w:rsidP="007452E3">
      <w:pPr>
        <w:pStyle w:val="ListParagraph"/>
        <w:numPr>
          <w:ilvl w:val="0"/>
          <w:numId w:val="36"/>
        </w:numPr>
        <w:spacing w:after="200" w:line="360" w:lineRule="auto"/>
        <w:ind w:right="0"/>
        <w:rPr>
          <w:szCs w:val="24"/>
        </w:rPr>
      </w:pPr>
      <w:r w:rsidRPr="00EF31C8">
        <w:rPr>
          <w:szCs w:val="24"/>
        </w:rPr>
        <w:t>Time-kill test (time-kill curve)</w:t>
      </w:r>
    </w:p>
    <w:p w14:paraId="4008A9C8" w14:textId="77777777" w:rsidR="0090120C" w:rsidRDefault="0090120C" w:rsidP="007452E3">
      <w:pPr>
        <w:pStyle w:val="ListParagraph"/>
        <w:numPr>
          <w:ilvl w:val="0"/>
          <w:numId w:val="36"/>
        </w:numPr>
        <w:spacing w:after="200" w:line="360" w:lineRule="auto"/>
        <w:ind w:right="0"/>
        <w:rPr>
          <w:szCs w:val="24"/>
        </w:rPr>
      </w:pPr>
      <w:r w:rsidRPr="00EF31C8">
        <w:rPr>
          <w:szCs w:val="24"/>
        </w:rPr>
        <w:t>ATP bioluminescence assay</w:t>
      </w:r>
    </w:p>
    <w:p w14:paraId="276629B6" w14:textId="77777777" w:rsidR="0090120C" w:rsidRPr="00EF31C8" w:rsidRDefault="0090120C" w:rsidP="007452E3">
      <w:pPr>
        <w:pStyle w:val="ListParagraph"/>
        <w:numPr>
          <w:ilvl w:val="0"/>
          <w:numId w:val="36"/>
        </w:numPr>
        <w:spacing w:after="200" w:line="360" w:lineRule="auto"/>
        <w:ind w:right="0"/>
        <w:rPr>
          <w:szCs w:val="24"/>
        </w:rPr>
      </w:pPr>
      <w:r w:rsidRPr="00EF31C8">
        <w:rPr>
          <w:szCs w:val="24"/>
        </w:rPr>
        <w:t>Flow cytofluorometric method</w:t>
      </w:r>
    </w:p>
    <w:p w14:paraId="13D190CA" w14:textId="77777777" w:rsidR="002A264A" w:rsidRDefault="0090120C" w:rsidP="002A264A">
      <w:pPr>
        <w:spacing w:line="360" w:lineRule="auto"/>
        <w:rPr>
          <w:b/>
          <w:bCs/>
          <w:szCs w:val="24"/>
        </w:rPr>
      </w:pPr>
      <w:r>
        <w:rPr>
          <w:b/>
          <w:bCs/>
          <w:szCs w:val="24"/>
        </w:rPr>
        <w:t>Agar well diffusion method</w:t>
      </w:r>
    </w:p>
    <w:p w14:paraId="3EF3B102" w14:textId="101BC141" w:rsidR="002A264A" w:rsidRPr="002A264A" w:rsidRDefault="002A264A" w:rsidP="002A264A">
      <w:pPr>
        <w:spacing w:line="360" w:lineRule="auto"/>
        <w:rPr>
          <w:b/>
          <w:bCs/>
          <w:szCs w:val="24"/>
        </w:rPr>
      </w:pPr>
      <w:r w:rsidRPr="002A264A">
        <w:rPr>
          <w:color w:val="auto"/>
          <w:kern w:val="0"/>
          <w:szCs w:val="24"/>
          <w:lang w:val="en-IN" w:eastAsia="en-IN" w:bidi="hi-IN"/>
          <w14:ligatures w14:val="none"/>
        </w:rPr>
        <w:t xml:space="preserve">The agar well diffusion method is commonly used to assess the antibacterial properties of plants or microbial extracts. Similarly to the disk-diffusion method, the agar plate surface is infected by spreading a volume of microbial inoculum across the entire surface. Then, a 6 to 8 mm diameter hole is punched aseptically with a sterile </w:t>
      </w:r>
      <w:proofErr w:type="spellStart"/>
      <w:r w:rsidRPr="002A264A">
        <w:rPr>
          <w:color w:val="auto"/>
          <w:kern w:val="0"/>
          <w:szCs w:val="24"/>
          <w:lang w:val="en-IN" w:eastAsia="en-IN" w:bidi="hi-IN"/>
          <w14:ligatures w14:val="none"/>
        </w:rPr>
        <w:t>cork</w:t>
      </w:r>
      <w:proofErr w:type="spellEnd"/>
      <w:r w:rsidRPr="002A264A">
        <w:rPr>
          <w:color w:val="auto"/>
          <w:kern w:val="0"/>
          <w:szCs w:val="24"/>
          <w:lang w:val="en-IN" w:eastAsia="en-IN" w:bidi="hi-IN"/>
          <w14:ligatures w14:val="none"/>
        </w:rPr>
        <w:t xml:space="preserve"> borer or tip, and a volume (20-100 mL) of the antimicrobial agent or extract solution at the specified concentration is put into the well. The agar plates are next incubated under conditions appropriate for the test microorganism. The antimicrobial drug diffuses across the agar medium, inhibiting the growth of the microbiological strain tested.</w:t>
      </w:r>
    </w:p>
    <w:p w14:paraId="0876F7CB" w14:textId="77777777" w:rsidR="002A264A" w:rsidRDefault="00A94326" w:rsidP="002A264A">
      <w:pPr>
        <w:spacing w:line="360" w:lineRule="auto"/>
        <w:rPr>
          <w:b/>
          <w:bCs/>
          <w:szCs w:val="24"/>
        </w:rPr>
      </w:pPr>
      <w:r w:rsidRPr="007452E3">
        <w:rPr>
          <w:b/>
          <w:bCs/>
          <w:szCs w:val="24"/>
        </w:rPr>
        <w:t>PRINCIPAL:</w:t>
      </w:r>
    </w:p>
    <w:p w14:paraId="6DAE3F86" w14:textId="074BF808" w:rsidR="002A264A" w:rsidRPr="002A264A" w:rsidRDefault="002A264A" w:rsidP="002A264A">
      <w:pPr>
        <w:spacing w:line="360" w:lineRule="auto"/>
        <w:rPr>
          <w:b/>
          <w:bCs/>
          <w:szCs w:val="24"/>
        </w:rPr>
      </w:pPr>
      <w:r w:rsidRPr="002A264A">
        <w:rPr>
          <w:color w:val="auto"/>
          <w:kern w:val="0"/>
          <w:szCs w:val="24"/>
          <w:lang w:val="en-IN" w:eastAsia="en-IN" w:bidi="hi-IN"/>
          <w14:ligatures w14:val="none"/>
        </w:rPr>
        <w:t>This approach is based on the idea that an antibiotic-impregnated disk placed on agar previously inoculated with the test bacterium absorbs moisture and the antibiotic diffuses radially outward through the agar medium, resulting in an antibiotic concentration gradient. The antibiotic concentration along the disk's edge is high and steadily decreases as the distance from the disk increases, until it is no longer inhibiting to the organism, which then grows freely. If the antibiotic suppresses bacterial growth, a clear zone or ring forms around it following incubation.</w:t>
      </w:r>
    </w:p>
    <w:p w14:paraId="62CD9463" w14:textId="77777777" w:rsidR="002A264A" w:rsidRDefault="00A94326" w:rsidP="002A264A">
      <w:pPr>
        <w:spacing w:line="360" w:lineRule="auto"/>
        <w:rPr>
          <w:b/>
          <w:bCs/>
          <w:szCs w:val="24"/>
        </w:rPr>
      </w:pPr>
      <w:r w:rsidRPr="007452E3">
        <w:rPr>
          <w:b/>
          <w:bCs/>
          <w:szCs w:val="24"/>
        </w:rPr>
        <w:t>MEDIA:</w:t>
      </w:r>
    </w:p>
    <w:p w14:paraId="1BB0DA96" w14:textId="2BAE8FC0" w:rsidR="002A264A" w:rsidRPr="002A264A" w:rsidRDefault="002A264A" w:rsidP="002A264A">
      <w:pPr>
        <w:spacing w:line="360" w:lineRule="auto"/>
        <w:rPr>
          <w:b/>
          <w:bCs/>
          <w:szCs w:val="24"/>
        </w:rPr>
      </w:pPr>
      <w:r w:rsidRPr="002A264A">
        <w:rPr>
          <w:color w:val="auto"/>
          <w:kern w:val="0"/>
          <w:szCs w:val="24"/>
          <w:lang w:val="en-IN" w:eastAsia="en-IN" w:bidi="hi-IN"/>
          <w14:ligatures w14:val="none"/>
        </w:rPr>
        <w:t xml:space="preserve">The disk diffusion method employs Mueller-Hinton Agar (MHA), which is the optimum medium for routine susceptibility tests because to its high repeatability, low concentration of </w:t>
      </w:r>
      <w:proofErr w:type="spellStart"/>
      <w:r w:rsidRPr="002A264A">
        <w:rPr>
          <w:color w:val="auto"/>
          <w:kern w:val="0"/>
          <w:szCs w:val="24"/>
          <w:lang w:val="en-IN" w:eastAsia="en-IN" w:bidi="hi-IN"/>
          <w14:ligatures w14:val="none"/>
        </w:rPr>
        <w:t>sulfonamide</w:t>
      </w:r>
      <w:proofErr w:type="spellEnd"/>
      <w:r w:rsidRPr="002A264A">
        <w:rPr>
          <w:color w:val="auto"/>
          <w:kern w:val="0"/>
          <w:szCs w:val="24"/>
          <w:lang w:val="en-IN" w:eastAsia="en-IN" w:bidi="hi-IN"/>
          <w14:ligatures w14:val="none"/>
        </w:rPr>
        <w:t>, trimethoprim, and tetracycline inhibitors, and adequate growth of most bacterial pathogens. The inoculum for the disk diffusion method is made from a suitable broth, such as tryptic soy broth. This medium is made according to the manufacturer's instructions, dispensed in tubes of 4-5 mL, and sterilized. Sterile 0.9% salt solution can also be utilized. If the media is meant for marine species, it should contain 1-2% sodium chloride (NaCl).</w:t>
      </w:r>
    </w:p>
    <w:p w14:paraId="514553AC" w14:textId="15A951B9" w:rsidR="002B19DF" w:rsidRDefault="002B19DF" w:rsidP="007452E3">
      <w:pPr>
        <w:spacing w:line="360" w:lineRule="auto"/>
        <w:rPr>
          <w:szCs w:val="24"/>
        </w:rPr>
      </w:pPr>
    </w:p>
    <w:p w14:paraId="4B400D8D" w14:textId="77777777" w:rsidR="007452E3" w:rsidRDefault="007452E3" w:rsidP="00A94326">
      <w:pPr>
        <w:spacing w:line="360" w:lineRule="auto"/>
        <w:rPr>
          <w:szCs w:val="24"/>
        </w:rPr>
      </w:pPr>
    </w:p>
    <w:p w14:paraId="43AEA1F9" w14:textId="77777777" w:rsidR="0090120C" w:rsidRDefault="0090120C" w:rsidP="0090120C">
      <w:pPr>
        <w:spacing w:line="360" w:lineRule="auto"/>
        <w:rPr>
          <w:b/>
          <w:bCs/>
          <w:szCs w:val="24"/>
        </w:rPr>
      </w:pPr>
      <w:r>
        <w:rPr>
          <w:b/>
          <w:bCs/>
          <w:szCs w:val="24"/>
        </w:rPr>
        <w:t>MATERIAL AND METHOD:</w:t>
      </w:r>
    </w:p>
    <w:p w14:paraId="1D88A87F" w14:textId="2A711686" w:rsidR="0090120C" w:rsidRDefault="0090120C" w:rsidP="0090120C">
      <w:pPr>
        <w:rPr>
          <w:szCs w:val="24"/>
        </w:rPr>
      </w:pPr>
      <w:r>
        <w:rPr>
          <w:b/>
          <w:bCs/>
          <w:szCs w:val="24"/>
        </w:rPr>
        <w:t>MATERIAL</w:t>
      </w:r>
      <w:r>
        <w:rPr>
          <w:szCs w:val="24"/>
        </w:rPr>
        <w:t>:</w:t>
      </w:r>
      <w:r>
        <w:rPr>
          <w:szCs w:val="24"/>
        </w:rPr>
        <w:br/>
        <w:t>Nutrient agar: This is the solidifying agent derived from seaweed.</w:t>
      </w:r>
    </w:p>
    <w:p w14:paraId="1EB4DE37" w14:textId="77777777" w:rsidR="0090120C" w:rsidRDefault="0090120C" w:rsidP="0090120C">
      <w:pPr>
        <w:spacing w:line="360" w:lineRule="auto"/>
        <w:rPr>
          <w:szCs w:val="24"/>
        </w:rPr>
      </w:pPr>
      <w:r>
        <w:rPr>
          <w:szCs w:val="24"/>
        </w:rPr>
        <w:t>Nutrient broth: Nutrient broth or specific ingredients depending on the type of medium required (e.g., blood agar, MacConkey agar).</w:t>
      </w:r>
    </w:p>
    <w:p w14:paraId="1BBDA1CD" w14:textId="77777777" w:rsidR="0090120C" w:rsidRDefault="0090120C" w:rsidP="0090120C">
      <w:pPr>
        <w:spacing w:line="360" w:lineRule="auto"/>
        <w:rPr>
          <w:szCs w:val="24"/>
        </w:rPr>
      </w:pPr>
      <w:r>
        <w:rPr>
          <w:szCs w:val="24"/>
        </w:rPr>
        <w:t xml:space="preserve">Distilled water.                                                                  </w:t>
      </w:r>
    </w:p>
    <w:p w14:paraId="54F4E354" w14:textId="77777777" w:rsidR="0090120C" w:rsidRDefault="0090120C" w:rsidP="0090120C">
      <w:pPr>
        <w:spacing w:line="360" w:lineRule="auto"/>
        <w:rPr>
          <w:szCs w:val="24"/>
        </w:rPr>
      </w:pPr>
      <w:r>
        <w:rPr>
          <w:szCs w:val="24"/>
        </w:rPr>
        <w:t xml:space="preserve">Nutrient broth                                                                    </w:t>
      </w:r>
    </w:p>
    <w:p w14:paraId="51C1EDA6" w14:textId="77777777" w:rsidR="0090120C" w:rsidRDefault="0090120C" w:rsidP="0090120C">
      <w:pPr>
        <w:spacing w:line="360" w:lineRule="auto"/>
        <w:rPr>
          <w:szCs w:val="24"/>
        </w:rPr>
      </w:pPr>
      <w:r>
        <w:rPr>
          <w:szCs w:val="24"/>
        </w:rPr>
        <w:t xml:space="preserve">Balance machine                                                               </w:t>
      </w:r>
    </w:p>
    <w:p w14:paraId="17C6D4DF" w14:textId="77777777" w:rsidR="0090120C" w:rsidRDefault="0090120C" w:rsidP="0090120C">
      <w:pPr>
        <w:spacing w:line="360" w:lineRule="auto"/>
        <w:rPr>
          <w:szCs w:val="24"/>
        </w:rPr>
      </w:pPr>
      <w:r>
        <w:rPr>
          <w:szCs w:val="24"/>
        </w:rPr>
        <w:t xml:space="preserve">Autoclave                                                                          </w:t>
      </w:r>
    </w:p>
    <w:p w14:paraId="41E12124" w14:textId="77777777" w:rsidR="0090120C" w:rsidRDefault="0090120C" w:rsidP="0090120C">
      <w:pPr>
        <w:spacing w:line="360" w:lineRule="auto"/>
        <w:rPr>
          <w:szCs w:val="24"/>
        </w:rPr>
      </w:pPr>
      <w:r>
        <w:rPr>
          <w:szCs w:val="24"/>
        </w:rPr>
        <w:t xml:space="preserve"> Biological safety cabinet</w:t>
      </w:r>
    </w:p>
    <w:p w14:paraId="74C12968" w14:textId="77777777" w:rsidR="0090120C" w:rsidRDefault="0090120C" w:rsidP="0090120C">
      <w:pPr>
        <w:spacing w:line="360" w:lineRule="auto"/>
        <w:rPr>
          <w:szCs w:val="24"/>
        </w:rPr>
      </w:pPr>
      <w:r>
        <w:rPr>
          <w:szCs w:val="24"/>
        </w:rPr>
        <w:t>Incubator</w:t>
      </w:r>
    </w:p>
    <w:p w14:paraId="315E77FD" w14:textId="77777777" w:rsidR="0090120C" w:rsidRDefault="0090120C" w:rsidP="0090120C">
      <w:pPr>
        <w:spacing w:line="360" w:lineRule="auto"/>
        <w:rPr>
          <w:szCs w:val="24"/>
        </w:rPr>
      </w:pPr>
      <w:r>
        <w:rPr>
          <w:szCs w:val="24"/>
        </w:rPr>
        <w:t>Cotton swab stick</w:t>
      </w:r>
    </w:p>
    <w:p w14:paraId="102DEC78" w14:textId="77777777" w:rsidR="0090120C" w:rsidRPr="00A14F5F" w:rsidRDefault="0090120C" w:rsidP="0090120C">
      <w:pPr>
        <w:spacing w:line="360" w:lineRule="auto"/>
        <w:rPr>
          <w:szCs w:val="24"/>
        </w:rPr>
      </w:pPr>
      <w:proofErr w:type="spellStart"/>
      <w:r>
        <w:rPr>
          <w:szCs w:val="24"/>
        </w:rPr>
        <w:t>Millimetre</w:t>
      </w:r>
      <w:proofErr w:type="spellEnd"/>
      <w:r>
        <w:rPr>
          <w:szCs w:val="24"/>
        </w:rPr>
        <w:t xml:space="preserve"> scale</w:t>
      </w:r>
    </w:p>
    <w:p w14:paraId="10825DE0" w14:textId="77777777" w:rsidR="0090120C" w:rsidRDefault="0090120C" w:rsidP="0090120C">
      <w:pPr>
        <w:spacing w:line="360" w:lineRule="auto"/>
        <w:rPr>
          <w:b/>
          <w:szCs w:val="24"/>
        </w:rPr>
      </w:pPr>
    </w:p>
    <w:p w14:paraId="4CD57CFA" w14:textId="4F79D8E3" w:rsidR="0090120C" w:rsidRDefault="0090120C" w:rsidP="0090120C">
      <w:pPr>
        <w:spacing w:line="360" w:lineRule="auto"/>
        <w:rPr>
          <w:b/>
          <w:szCs w:val="24"/>
        </w:rPr>
      </w:pPr>
      <w:r>
        <w:rPr>
          <w:b/>
          <w:szCs w:val="24"/>
        </w:rPr>
        <w:t>PREPARATION OF AGAR MEDIUM</w:t>
      </w:r>
    </w:p>
    <w:p w14:paraId="75F5DE9B" w14:textId="77777777" w:rsidR="007452E3" w:rsidRDefault="0090120C" w:rsidP="007452E3">
      <w:pPr>
        <w:pStyle w:val="NormalWeb"/>
        <w:jc w:val="both"/>
      </w:pPr>
      <w:r>
        <w:t>Procedure:</w:t>
      </w:r>
    </w:p>
    <w:p w14:paraId="4C9E8915" w14:textId="4D0E400A" w:rsidR="007452E3" w:rsidRDefault="007452E3" w:rsidP="007452E3">
      <w:pPr>
        <w:pStyle w:val="NormalWeb"/>
        <w:numPr>
          <w:ilvl w:val="0"/>
          <w:numId w:val="45"/>
        </w:numPr>
        <w:jc w:val="both"/>
      </w:pPr>
      <w:r w:rsidRPr="007452E3">
        <w:t>Measure out the appropriate amount of agar powder according to the desired concentration. Typically, agar is used at a concentration of around 1.5% to 2% (w/v) for solid agar medium.</w:t>
      </w:r>
    </w:p>
    <w:p w14:paraId="2A80C397" w14:textId="77777777" w:rsidR="007452E3" w:rsidRDefault="007452E3" w:rsidP="007452E3">
      <w:pPr>
        <w:pStyle w:val="NormalWeb"/>
        <w:numPr>
          <w:ilvl w:val="0"/>
          <w:numId w:val="45"/>
        </w:numPr>
        <w:jc w:val="both"/>
      </w:pPr>
      <w:r w:rsidRPr="007452E3">
        <w:t>Measure out the appropriate amount of nutrient broth or other ingredients required for the specific medium. The amount may vary depending on the type of medium being prepared.</w:t>
      </w:r>
    </w:p>
    <w:p w14:paraId="493CA1A1" w14:textId="77777777" w:rsidR="007452E3" w:rsidRDefault="007452E3" w:rsidP="007452E3">
      <w:pPr>
        <w:pStyle w:val="NormalWeb"/>
        <w:numPr>
          <w:ilvl w:val="0"/>
          <w:numId w:val="45"/>
        </w:numPr>
        <w:jc w:val="both"/>
      </w:pPr>
      <w:r w:rsidRPr="007452E3">
        <w:t>Add distilled water to a clean flask or beaker. The volume of water will depend on the final volume of agar medium needed.</w:t>
      </w:r>
    </w:p>
    <w:p w14:paraId="5E365A8A" w14:textId="77777777" w:rsidR="007452E3" w:rsidRDefault="007452E3" w:rsidP="007452E3">
      <w:pPr>
        <w:pStyle w:val="NormalWeb"/>
        <w:numPr>
          <w:ilvl w:val="0"/>
          <w:numId w:val="45"/>
        </w:numPr>
        <w:jc w:val="both"/>
      </w:pPr>
      <w:r w:rsidRPr="007452E3">
        <w:t>Heat the water to near boiling while stirring to dissolve the agar powder completely. Avoid prolonged heating to prevent evaporation.</w:t>
      </w:r>
    </w:p>
    <w:p w14:paraId="303A5B45" w14:textId="77777777" w:rsidR="007452E3" w:rsidRDefault="007452E3" w:rsidP="007452E3">
      <w:pPr>
        <w:pStyle w:val="NormalWeb"/>
        <w:numPr>
          <w:ilvl w:val="0"/>
          <w:numId w:val="45"/>
        </w:numPr>
        <w:jc w:val="both"/>
      </w:pPr>
      <w:r w:rsidRPr="007452E3">
        <w:t>Once the agar powder is completely dissolved, add the nutrient broth or other ingredients to the agar solution. Stir well to ensure uniform mixing.</w:t>
      </w:r>
    </w:p>
    <w:p w14:paraId="27172A9D" w14:textId="77777777" w:rsidR="007452E3" w:rsidRDefault="007452E3" w:rsidP="007452E3">
      <w:pPr>
        <w:pStyle w:val="NormalWeb"/>
        <w:numPr>
          <w:ilvl w:val="0"/>
          <w:numId w:val="45"/>
        </w:numPr>
        <w:jc w:val="both"/>
      </w:pPr>
      <w:r w:rsidRPr="007452E3">
        <w:t>Adjust the pH of the medium if necessary. The optimal pH for most microbial growth is around 7.0, but it may vary depending on the microorganism being cultured.</w:t>
      </w:r>
    </w:p>
    <w:p w14:paraId="246DE714" w14:textId="77777777" w:rsidR="007452E3" w:rsidRDefault="007452E3" w:rsidP="007452E3">
      <w:pPr>
        <w:pStyle w:val="NormalWeb"/>
        <w:numPr>
          <w:ilvl w:val="0"/>
          <w:numId w:val="45"/>
        </w:numPr>
        <w:jc w:val="both"/>
      </w:pPr>
      <w:r w:rsidRPr="007452E3">
        <w:t>After the ingredients are thoroughly mixed, distribute the medium into containers (petri dishes, tubes, or bottles) as needed for storage and use.</w:t>
      </w:r>
    </w:p>
    <w:p w14:paraId="4AB0FDDF" w14:textId="77777777" w:rsidR="007452E3" w:rsidRDefault="007452E3" w:rsidP="007452E3">
      <w:pPr>
        <w:pStyle w:val="NormalWeb"/>
        <w:numPr>
          <w:ilvl w:val="0"/>
          <w:numId w:val="45"/>
        </w:numPr>
        <w:jc w:val="both"/>
      </w:pPr>
      <w:r w:rsidRPr="007452E3">
        <w:t>Sterilize the medium by autoclaving at 121°C (250°F) for 15-20 minutes. Ensure that the containers are tightly sealed to prevent contamination during sterilization.</w:t>
      </w:r>
    </w:p>
    <w:p w14:paraId="0E010A1B" w14:textId="77777777" w:rsidR="007452E3" w:rsidRDefault="007452E3" w:rsidP="007452E3">
      <w:pPr>
        <w:pStyle w:val="NormalWeb"/>
        <w:numPr>
          <w:ilvl w:val="0"/>
          <w:numId w:val="45"/>
        </w:numPr>
        <w:jc w:val="both"/>
      </w:pPr>
      <w:r w:rsidRPr="007452E3">
        <w:t>After sterilization, allow the medium to cool sufficiently to solidify before use. Agar solidifies at temperatures below 45°C (113°F) but remains molten at temperatures above this.</w:t>
      </w:r>
    </w:p>
    <w:p w14:paraId="645257CB" w14:textId="62FC8ED9" w:rsidR="007452E3" w:rsidRPr="007452E3" w:rsidRDefault="007452E3" w:rsidP="007452E3">
      <w:pPr>
        <w:pStyle w:val="NormalWeb"/>
        <w:numPr>
          <w:ilvl w:val="0"/>
          <w:numId w:val="45"/>
        </w:numPr>
        <w:jc w:val="both"/>
      </w:pPr>
      <w:r w:rsidRPr="007452E3">
        <w:t>Once cooled and solidified, the agar medium is ready for use in culturing microorganisms. Store any unused medium in a cool, dry place.</w:t>
      </w:r>
    </w:p>
    <w:p w14:paraId="55465577" w14:textId="77777777" w:rsidR="007452E3" w:rsidRDefault="007452E3" w:rsidP="007452E3">
      <w:pPr>
        <w:spacing w:line="240" w:lineRule="auto"/>
        <w:rPr>
          <w:color w:val="auto"/>
          <w:kern w:val="0"/>
          <w:szCs w:val="24"/>
          <w:lang w:val="en-IN" w:eastAsia="en-IN" w:bidi="mr-IN"/>
          <w14:ligatures w14:val="none"/>
        </w:rPr>
      </w:pPr>
      <w:r w:rsidRPr="007452E3">
        <w:rPr>
          <w:color w:val="auto"/>
          <w:kern w:val="0"/>
          <w:szCs w:val="24"/>
          <w:lang w:val="en-IN" w:eastAsia="en-IN" w:bidi="mr-IN"/>
          <w14:ligatures w14:val="none"/>
        </w:rPr>
        <w:t>It's essential to maintain proper aseptic techniques throughout the preparation process to prevent contamination of the agar medium with unwanted microorganisms. Additionally, follow any specific protocols or recipes required for preparing specialized agar media, such as selective or differential media.[34, 35]</w:t>
      </w:r>
    </w:p>
    <w:p w14:paraId="2435F0A7" w14:textId="77777777" w:rsidR="007452E3" w:rsidRDefault="007452E3" w:rsidP="007452E3">
      <w:pPr>
        <w:spacing w:line="240" w:lineRule="auto"/>
        <w:rPr>
          <w:color w:val="auto"/>
          <w:kern w:val="0"/>
          <w:szCs w:val="24"/>
          <w:lang w:val="en-IN" w:eastAsia="en-IN" w:bidi="mr-IN"/>
          <w14:ligatures w14:val="none"/>
        </w:rPr>
      </w:pPr>
    </w:p>
    <w:p w14:paraId="64BDDEA7" w14:textId="77777777" w:rsidR="007452E3" w:rsidRDefault="007452E3" w:rsidP="007452E3">
      <w:pPr>
        <w:spacing w:line="240" w:lineRule="auto"/>
        <w:rPr>
          <w:color w:val="auto"/>
          <w:kern w:val="0"/>
          <w:szCs w:val="24"/>
          <w:lang w:val="en-IN" w:eastAsia="en-IN" w:bidi="mr-IN"/>
          <w14:ligatures w14:val="none"/>
        </w:rPr>
      </w:pPr>
    </w:p>
    <w:p w14:paraId="7F415937" w14:textId="77777777" w:rsidR="007452E3" w:rsidRDefault="007452E3" w:rsidP="007452E3">
      <w:pPr>
        <w:spacing w:line="240" w:lineRule="auto"/>
        <w:rPr>
          <w:color w:val="auto"/>
          <w:kern w:val="0"/>
          <w:szCs w:val="24"/>
          <w:lang w:val="en-IN" w:eastAsia="en-IN" w:bidi="mr-IN"/>
          <w14:ligatures w14:val="none"/>
        </w:rPr>
      </w:pPr>
    </w:p>
    <w:p w14:paraId="26AA7EED" w14:textId="77777777" w:rsidR="007452E3" w:rsidRDefault="007452E3" w:rsidP="007452E3">
      <w:pPr>
        <w:spacing w:line="240" w:lineRule="auto"/>
        <w:rPr>
          <w:color w:val="auto"/>
          <w:kern w:val="0"/>
          <w:szCs w:val="24"/>
          <w:lang w:val="en-IN" w:eastAsia="en-IN" w:bidi="mr-IN"/>
          <w14:ligatures w14:val="none"/>
        </w:rPr>
      </w:pPr>
    </w:p>
    <w:p w14:paraId="6F77F9ED" w14:textId="38C4142A" w:rsidR="0090120C" w:rsidRDefault="0090120C" w:rsidP="007452E3">
      <w:pPr>
        <w:spacing w:line="360" w:lineRule="auto"/>
        <w:rPr>
          <w:b/>
          <w:bCs/>
          <w:szCs w:val="24"/>
        </w:rPr>
      </w:pPr>
      <w:r>
        <w:rPr>
          <w:b/>
          <w:bCs/>
          <w:szCs w:val="24"/>
        </w:rPr>
        <w:t>AGAR WELL DIFFUSION METHOD:</w:t>
      </w:r>
    </w:p>
    <w:p w14:paraId="6DE17265" w14:textId="77777777" w:rsidR="007452E3" w:rsidRDefault="007452E3" w:rsidP="0090120C">
      <w:pPr>
        <w:spacing w:before="100" w:beforeAutospacing="1" w:after="100" w:afterAutospacing="1" w:line="240" w:lineRule="auto"/>
        <w:rPr>
          <w:szCs w:val="24"/>
        </w:rPr>
      </w:pPr>
      <w:r w:rsidRPr="007452E3">
        <w:rPr>
          <w:szCs w:val="24"/>
        </w:rPr>
        <w:t>The agar well diffusion method, also known as the agar disk diffusion method or the Kirby-Bauer method, is a widely used technique in microbiology to evaluate the antimicrobial activity of various substances such as antibiotics, plant extracts or synthetic compounds. Here's an overview of the process:</w:t>
      </w:r>
    </w:p>
    <w:p w14:paraId="0A1C218E" w14:textId="0D3964EC" w:rsidR="0090120C" w:rsidRDefault="0090120C" w:rsidP="0090120C">
      <w:pPr>
        <w:spacing w:before="100" w:beforeAutospacing="1" w:after="100" w:afterAutospacing="1" w:line="240" w:lineRule="auto"/>
        <w:rPr>
          <w:szCs w:val="24"/>
        </w:rPr>
      </w:pPr>
      <w:r>
        <w:rPr>
          <w:szCs w:val="24"/>
        </w:rPr>
        <w:t>Materials and Reagents:</w:t>
      </w:r>
    </w:p>
    <w:p w14:paraId="743FF24A" w14:textId="77777777" w:rsidR="0090120C" w:rsidRDefault="0090120C" w:rsidP="0090120C">
      <w:pPr>
        <w:numPr>
          <w:ilvl w:val="0"/>
          <w:numId w:val="33"/>
        </w:numPr>
        <w:spacing w:before="100" w:beforeAutospacing="1" w:after="100" w:afterAutospacing="1" w:line="240" w:lineRule="auto"/>
        <w:ind w:right="0"/>
        <w:rPr>
          <w:szCs w:val="24"/>
        </w:rPr>
      </w:pPr>
      <w:r>
        <w:rPr>
          <w:szCs w:val="24"/>
        </w:rPr>
        <w:t>Agar plates: Prepared with a suitable growth medium (e.g., Mueller-Hinton agar for bacteria).</w:t>
      </w:r>
    </w:p>
    <w:p w14:paraId="543EF971" w14:textId="77777777" w:rsidR="0090120C" w:rsidRDefault="0090120C" w:rsidP="0090120C">
      <w:pPr>
        <w:numPr>
          <w:ilvl w:val="0"/>
          <w:numId w:val="33"/>
        </w:numPr>
        <w:spacing w:before="100" w:beforeAutospacing="1" w:after="100" w:afterAutospacing="1" w:line="240" w:lineRule="auto"/>
        <w:ind w:right="0"/>
        <w:rPr>
          <w:szCs w:val="24"/>
        </w:rPr>
      </w:pPr>
      <w:r>
        <w:rPr>
          <w:szCs w:val="24"/>
        </w:rPr>
        <w:t>Microorganisms: Test strains of bacteria or fungi.</w:t>
      </w:r>
    </w:p>
    <w:p w14:paraId="0EF447EF" w14:textId="77777777" w:rsidR="0090120C" w:rsidRDefault="0090120C" w:rsidP="0090120C">
      <w:pPr>
        <w:numPr>
          <w:ilvl w:val="0"/>
          <w:numId w:val="33"/>
        </w:numPr>
        <w:spacing w:before="100" w:beforeAutospacing="1" w:after="100" w:afterAutospacing="1" w:line="240" w:lineRule="auto"/>
        <w:ind w:right="0"/>
        <w:rPr>
          <w:szCs w:val="24"/>
        </w:rPr>
      </w:pPr>
      <w:r>
        <w:rPr>
          <w:szCs w:val="24"/>
        </w:rPr>
        <w:t>Sterile swabs or inoculating loops.</w:t>
      </w:r>
    </w:p>
    <w:p w14:paraId="4C78542B" w14:textId="3CEB1349" w:rsidR="0090120C" w:rsidRDefault="0090120C" w:rsidP="0090120C">
      <w:pPr>
        <w:numPr>
          <w:ilvl w:val="0"/>
          <w:numId w:val="33"/>
        </w:numPr>
        <w:spacing w:before="100" w:beforeAutospacing="1" w:after="100" w:afterAutospacing="1" w:line="240" w:lineRule="auto"/>
        <w:ind w:right="0"/>
        <w:rPr>
          <w:szCs w:val="24"/>
        </w:rPr>
      </w:pPr>
      <w:r>
        <w:rPr>
          <w:szCs w:val="24"/>
        </w:rPr>
        <w:t xml:space="preserve">Antimicrobial agent: This could be </w:t>
      </w:r>
      <w:proofErr w:type="gramStart"/>
      <w:r>
        <w:rPr>
          <w:szCs w:val="24"/>
        </w:rPr>
        <w:t>an</w:t>
      </w:r>
      <w:proofErr w:type="gramEnd"/>
      <w:r>
        <w:rPr>
          <w:szCs w:val="24"/>
        </w:rPr>
        <w:t xml:space="preserve"> plant extract</w:t>
      </w:r>
    </w:p>
    <w:p w14:paraId="3F41E63D" w14:textId="77777777" w:rsidR="0090120C" w:rsidRDefault="0090120C" w:rsidP="0090120C">
      <w:pPr>
        <w:numPr>
          <w:ilvl w:val="0"/>
          <w:numId w:val="33"/>
        </w:numPr>
        <w:spacing w:before="100" w:beforeAutospacing="1" w:after="100" w:afterAutospacing="1" w:line="240" w:lineRule="auto"/>
        <w:ind w:right="0"/>
        <w:rPr>
          <w:szCs w:val="24"/>
        </w:rPr>
      </w:pPr>
      <w:r>
        <w:rPr>
          <w:szCs w:val="24"/>
        </w:rPr>
        <w:t>Sterile forceps.</w:t>
      </w:r>
    </w:p>
    <w:p w14:paraId="5E2A8C39" w14:textId="77777777" w:rsidR="0090120C" w:rsidRDefault="0090120C" w:rsidP="0090120C">
      <w:pPr>
        <w:numPr>
          <w:ilvl w:val="0"/>
          <w:numId w:val="33"/>
        </w:numPr>
        <w:spacing w:before="100" w:beforeAutospacing="1" w:after="100" w:afterAutospacing="1" w:line="240" w:lineRule="auto"/>
        <w:ind w:right="0"/>
        <w:rPr>
          <w:szCs w:val="24"/>
        </w:rPr>
      </w:pPr>
      <w:r>
        <w:rPr>
          <w:szCs w:val="24"/>
        </w:rPr>
        <w:t xml:space="preserve">Sterile </w:t>
      </w:r>
      <w:proofErr w:type="spellStart"/>
      <w:r>
        <w:rPr>
          <w:szCs w:val="24"/>
        </w:rPr>
        <w:t>cork</w:t>
      </w:r>
      <w:proofErr w:type="spellEnd"/>
      <w:r>
        <w:rPr>
          <w:szCs w:val="24"/>
        </w:rPr>
        <w:t xml:space="preserve"> borer or pipette tip: Used to create wells in the agar.</w:t>
      </w:r>
    </w:p>
    <w:p w14:paraId="21524D49" w14:textId="08D1F739" w:rsidR="0090120C" w:rsidRDefault="0090120C" w:rsidP="0090120C">
      <w:pPr>
        <w:numPr>
          <w:ilvl w:val="0"/>
          <w:numId w:val="33"/>
        </w:numPr>
        <w:spacing w:before="100" w:beforeAutospacing="1" w:after="100" w:afterAutospacing="1" w:line="240" w:lineRule="auto"/>
        <w:ind w:right="0"/>
        <w:rPr>
          <w:szCs w:val="24"/>
        </w:rPr>
      </w:pPr>
      <w:r>
        <w:rPr>
          <w:szCs w:val="24"/>
        </w:rPr>
        <w:t>Incubator.[</w:t>
      </w:r>
      <w:r w:rsidR="00144805">
        <w:rPr>
          <w:szCs w:val="24"/>
        </w:rPr>
        <w:t>36</w:t>
      </w:r>
      <w:r>
        <w:rPr>
          <w:szCs w:val="24"/>
        </w:rPr>
        <w:t>]</w:t>
      </w:r>
    </w:p>
    <w:p w14:paraId="515FF72D" w14:textId="77777777" w:rsidR="004206D4" w:rsidRDefault="0090120C" w:rsidP="004206D4">
      <w:pPr>
        <w:spacing w:before="100" w:beforeAutospacing="1" w:after="100" w:afterAutospacing="1" w:line="240" w:lineRule="auto"/>
        <w:rPr>
          <w:szCs w:val="24"/>
        </w:rPr>
      </w:pPr>
      <w:r>
        <w:rPr>
          <w:szCs w:val="24"/>
        </w:rPr>
        <w:t>Procedure:</w:t>
      </w:r>
    </w:p>
    <w:p w14:paraId="4D304705" w14:textId="77777777" w:rsidR="004206D4" w:rsidRDefault="004206D4" w:rsidP="004206D4">
      <w:pPr>
        <w:pStyle w:val="ListParagraph"/>
        <w:numPr>
          <w:ilvl w:val="0"/>
          <w:numId w:val="46"/>
        </w:numPr>
        <w:spacing w:before="100" w:beforeAutospacing="1" w:after="100" w:afterAutospacing="1" w:line="240" w:lineRule="auto"/>
        <w:rPr>
          <w:szCs w:val="24"/>
        </w:rPr>
      </w:pPr>
      <w:r w:rsidRPr="004206D4">
        <w:rPr>
          <w:szCs w:val="24"/>
        </w:rPr>
        <w:t>Prepare agar plates by pouring the sterile agar medium into petri dishes and allowing it to solidify.</w:t>
      </w:r>
    </w:p>
    <w:p w14:paraId="397626C1" w14:textId="77777777" w:rsidR="004206D4" w:rsidRDefault="004206D4" w:rsidP="004206D4">
      <w:pPr>
        <w:pStyle w:val="ListParagraph"/>
        <w:numPr>
          <w:ilvl w:val="0"/>
          <w:numId w:val="46"/>
        </w:numPr>
        <w:spacing w:before="100" w:beforeAutospacing="1" w:after="100" w:afterAutospacing="1" w:line="240" w:lineRule="auto"/>
        <w:rPr>
          <w:szCs w:val="24"/>
        </w:rPr>
      </w:pPr>
      <w:r w:rsidRPr="004206D4">
        <w:rPr>
          <w:szCs w:val="24"/>
        </w:rPr>
        <w:t>Streak the surface of the agar plates with a standardized inoculum of the test microorganism using a sterile swab or inoculating loop. Ensure even distribution of the inoculum.</w:t>
      </w:r>
    </w:p>
    <w:p w14:paraId="6C3B4166" w14:textId="77777777" w:rsidR="004206D4" w:rsidRDefault="004206D4" w:rsidP="004206D4">
      <w:pPr>
        <w:pStyle w:val="ListParagraph"/>
        <w:numPr>
          <w:ilvl w:val="0"/>
          <w:numId w:val="46"/>
        </w:numPr>
        <w:spacing w:before="100" w:beforeAutospacing="1" w:after="100" w:afterAutospacing="1" w:line="240" w:lineRule="auto"/>
        <w:rPr>
          <w:szCs w:val="24"/>
        </w:rPr>
      </w:pPr>
      <w:r w:rsidRPr="004206D4">
        <w:rPr>
          <w:szCs w:val="24"/>
        </w:rPr>
        <w:t>Allow the inoculum to dry on the agar surface for a few minutes to prevent excess moisture.</w:t>
      </w:r>
    </w:p>
    <w:p w14:paraId="5C9CD1FE" w14:textId="77777777" w:rsidR="004206D4" w:rsidRDefault="004206D4" w:rsidP="004206D4">
      <w:pPr>
        <w:pStyle w:val="ListParagraph"/>
        <w:numPr>
          <w:ilvl w:val="0"/>
          <w:numId w:val="46"/>
        </w:numPr>
        <w:spacing w:before="100" w:beforeAutospacing="1" w:after="100" w:afterAutospacing="1" w:line="240" w:lineRule="auto"/>
        <w:rPr>
          <w:szCs w:val="24"/>
        </w:rPr>
      </w:pPr>
      <w:r w:rsidRPr="004206D4">
        <w:rPr>
          <w:szCs w:val="24"/>
        </w:rPr>
        <w:t>Using sterile forceps, place the antimicrobial agent onto the surface of the inoculated agar plates. This could be in the form of antibiotic disks or small volumes of liquid solutions (e.g., plant extracts).</w:t>
      </w:r>
    </w:p>
    <w:p w14:paraId="2FE80058" w14:textId="77777777" w:rsidR="004206D4" w:rsidRDefault="004206D4" w:rsidP="004206D4">
      <w:pPr>
        <w:pStyle w:val="ListParagraph"/>
        <w:numPr>
          <w:ilvl w:val="0"/>
          <w:numId w:val="46"/>
        </w:numPr>
        <w:spacing w:before="100" w:beforeAutospacing="1" w:after="100" w:afterAutospacing="1" w:line="240" w:lineRule="auto"/>
        <w:rPr>
          <w:szCs w:val="24"/>
        </w:rPr>
      </w:pPr>
      <w:r w:rsidRPr="004206D4">
        <w:rPr>
          <w:szCs w:val="24"/>
        </w:rPr>
        <w:t>If using a cork borer or pipette tip, create wells in the agar around the antimicrobial agent. Wells should be evenly spaced and sufficiently away from the edge of the plate to prevent overlap of inhibition zones.</w:t>
      </w:r>
    </w:p>
    <w:p w14:paraId="7BEA2461" w14:textId="77777777" w:rsidR="004206D4" w:rsidRDefault="004206D4" w:rsidP="004206D4">
      <w:pPr>
        <w:pStyle w:val="ListParagraph"/>
        <w:numPr>
          <w:ilvl w:val="0"/>
          <w:numId w:val="46"/>
        </w:numPr>
        <w:spacing w:before="100" w:beforeAutospacing="1" w:after="100" w:afterAutospacing="1" w:line="240" w:lineRule="auto"/>
        <w:rPr>
          <w:szCs w:val="24"/>
        </w:rPr>
      </w:pPr>
      <w:r w:rsidRPr="004206D4">
        <w:rPr>
          <w:szCs w:val="24"/>
        </w:rPr>
        <w:t>Incubate the plates inverted (agar side up) in an incubator at the appropriate temperature for the test microorganism. Incubation time and temperature vary depending on the microorganism being tested (e.g., 37°C for bacteria, 25-30°C for fungi).</w:t>
      </w:r>
    </w:p>
    <w:p w14:paraId="0240D3BD" w14:textId="77777777" w:rsidR="004206D4" w:rsidRDefault="004206D4" w:rsidP="004206D4">
      <w:pPr>
        <w:pStyle w:val="ListParagraph"/>
        <w:numPr>
          <w:ilvl w:val="0"/>
          <w:numId w:val="46"/>
        </w:numPr>
        <w:spacing w:before="100" w:beforeAutospacing="1" w:after="100" w:afterAutospacing="1" w:line="240" w:lineRule="auto"/>
        <w:rPr>
          <w:szCs w:val="24"/>
        </w:rPr>
      </w:pPr>
      <w:r w:rsidRPr="004206D4">
        <w:rPr>
          <w:szCs w:val="24"/>
        </w:rPr>
        <w:t>After the incubation period, examine the plates for zones of inhibition around the wells containing the antimicrobial agent. Measure the diameter of the zones using a ruler or caliper.</w:t>
      </w:r>
    </w:p>
    <w:p w14:paraId="03FC0827" w14:textId="5FDB7C6A" w:rsidR="004206D4" w:rsidRPr="004206D4" w:rsidRDefault="004206D4" w:rsidP="004206D4">
      <w:pPr>
        <w:pStyle w:val="ListParagraph"/>
        <w:numPr>
          <w:ilvl w:val="0"/>
          <w:numId w:val="46"/>
        </w:numPr>
        <w:spacing w:before="100" w:beforeAutospacing="1" w:after="100" w:afterAutospacing="1" w:line="240" w:lineRule="auto"/>
        <w:rPr>
          <w:szCs w:val="24"/>
        </w:rPr>
      </w:pPr>
      <w:r w:rsidRPr="004206D4">
        <w:rPr>
          <w:szCs w:val="24"/>
        </w:rPr>
        <w:t>Interpret the results based on the diameter of the inhibition zones and compare them with established standards or breakpoints for the specific microorganism and antimicrobial agent being tested.[37]</w:t>
      </w:r>
    </w:p>
    <w:p w14:paraId="69B0DE76" w14:textId="76D168C7" w:rsidR="0090120C" w:rsidRDefault="004206D4" w:rsidP="004206D4">
      <w:pPr>
        <w:spacing w:after="0" w:line="240" w:lineRule="auto"/>
        <w:ind w:left="0" w:right="0" w:firstLine="0"/>
        <w:rPr>
          <w:b/>
          <w:bCs/>
          <w:szCs w:val="24"/>
        </w:rPr>
      </w:pPr>
      <w:r w:rsidRPr="004206D4">
        <w:rPr>
          <w:szCs w:val="24"/>
        </w:rPr>
        <w:t>The agar well diffusion method provides a qualitative assessment of the antimicrobial activity of the test agent against the target microorganism. It's important to note that factors such as inoculum density, incubation conditions, and the diffusion rate of the antimicrobial agent can influence the results and should be standardized for accurate interpretation.[38]</w:t>
      </w:r>
    </w:p>
    <w:p w14:paraId="3141AFC3" w14:textId="77777777" w:rsidR="0090120C" w:rsidRDefault="0090120C" w:rsidP="007830D9">
      <w:pPr>
        <w:spacing w:after="0" w:line="240" w:lineRule="auto"/>
        <w:ind w:left="0" w:right="0" w:firstLine="0"/>
        <w:rPr>
          <w:b/>
          <w:bCs/>
          <w:szCs w:val="24"/>
        </w:rPr>
      </w:pPr>
    </w:p>
    <w:p w14:paraId="7006E23D" w14:textId="77777777" w:rsidR="0090120C" w:rsidRDefault="0090120C" w:rsidP="007830D9">
      <w:pPr>
        <w:spacing w:after="0" w:line="240" w:lineRule="auto"/>
        <w:ind w:left="0" w:right="0" w:firstLine="0"/>
        <w:rPr>
          <w:b/>
          <w:bCs/>
          <w:szCs w:val="24"/>
        </w:rPr>
      </w:pPr>
    </w:p>
    <w:p w14:paraId="62CAF299" w14:textId="77777777" w:rsidR="0090120C" w:rsidRDefault="0090120C" w:rsidP="007830D9">
      <w:pPr>
        <w:spacing w:after="0" w:line="240" w:lineRule="auto"/>
        <w:ind w:left="0" w:right="0" w:firstLine="0"/>
        <w:rPr>
          <w:b/>
          <w:bCs/>
          <w:szCs w:val="24"/>
        </w:rPr>
      </w:pPr>
    </w:p>
    <w:p w14:paraId="3D6E4DF7" w14:textId="77777777" w:rsidR="0090120C" w:rsidRDefault="0090120C" w:rsidP="007830D9">
      <w:pPr>
        <w:spacing w:after="0" w:line="240" w:lineRule="auto"/>
        <w:ind w:left="0" w:right="0" w:firstLine="0"/>
        <w:rPr>
          <w:b/>
          <w:bCs/>
          <w:szCs w:val="24"/>
        </w:rPr>
      </w:pPr>
    </w:p>
    <w:p w14:paraId="7D5F74CA" w14:textId="77777777" w:rsidR="0090120C" w:rsidRDefault="0090120C" w:rsidP="007830D9">
      <w:pPr>
        <w:spacing w:after="0" w:line="240" w:lineRule="auto"/>
        <w:ind w:left="0" w:right="0" w:firstLine="0"/>
        <w:rPr>
          <w:b/>
          <w:bCs/>
          <w:szCs w:val="24"/>
        </w:rPr>
      </w:pPr>
    </w:p>
    <w:p w14:paraId="5A731407" w14:textId="77777777" w:rsidR="0090120C" w:rsidRDefault="0090120C" w:rsidP="007830D9">
      <w:pPr>
        <w:spacing w:after="0" w:line="240" w:lineRule="auto"/>
        <w:ind w:left="0" w:right="0" w:firstLine="0"/>
        <w:rPr>
          <w:b/>
          <w:bCs/>
          <w:szCs w:val="24"/>
        </w:rPr>
      </w:pPr>
    </w:p>
    <w:p w14:paraId="68E8BB0D" w14:textId="77777777" w:rsidR="0090120C" w:rsidRDefault="0090120C" w:rsidP="007830D9">
      <w:pPr>
        <w:spacing w:after="0" w:line="240" w:lineRule="auto"/>
        <w:ind w:left="0" w:right="0" w:firstLine="0"/>
        <w:rPr>
          <w:b/>
          <w:bCs/>
          <w:szCs w:val="24"/>
        </w:rPr>
      </w:pPr>
    </w:p>
    <w:p w14:paraId="5AEA0E93" w14:textId="77777777" w:rsidR="0090120C" w:rsidRDefault="0090120C" w:rsidP="007830D9">
      <w:pPr>
        <w:spacing w:after="0" w:line="240" w:lineRule="auto"/>
        <w:ind w:left="0" w:right="0" w:firstLine="0"/>
        <w:rPr>
          <w:b/>
          <w:bCs/>
          <w:szCs w:val="24"/>
        </w:rPr>
      </w:pPr>
    </w:p>
    <w:p w14:paraId="44BE71A2" w14:textId="77777777" w:rsidR="0090120C" w:rsidRDefault="0090120C" w:rsidP="007830D9">
      <w:pPr>
        <w:spacing w:after="0" w:line="240" w:lineRule="auto"/>
        <w:ind w:left="0" w:right="0" w:firstLine="0"/>
        <w:rPr>
          <w:b/>
          <w:bCs/>
          <w:szCs w:val="24"/>
        </w:rPr>
      </w:pPr>
    </w:p>
    <w:p w14:paraId="5E76F887" w14:textId="77777777" w:rsidR="0090120C" w:rsidRDefault="0090120C" w:rsidP="007830D9">
      <w:pPr>
        <w:spacing w:after="0" w:line="240" w:lineRule="auto"/>
        <w:ind w:left="0" w:right="0" w:firstLine="0"/>
        <w:rPr>
          <w:b/>
          <w:bCs/>
          <w:szCs w:val="24"/>
        </w:rPr>
      </w:pPr>
    </w:p>
    <w:p w14:paraId="6B9C9E61" w14:textId="77777777" w:rsidR="0090120C" w:rsidRDefault="0090120C" w:rsidP="007830D9">
      <w:pPr>
        <w:spacing w:after="0" w:line="240" w:lineRule="auto"/>
        <w:ind w:left="0" w:right="0" w:firstLine="0"/>
        <w:rPr>
          <w:b/>
          <w:bCs/>
          <w:szCs w:val="24"/>
        </w:rPr>
      </w:pPr>
    </w:p>
    <w:p w14:paraId="06F3A330" w14:textId="77777777" w:rsidR="0090120C" w:rsidRDefault="0090120C" w:rsidP="007830D9">
      <w:pPr>
        <w:spacing w:after="0" w:line="240" w:lineRule="auto"/>
        <w:ind w:left="0" w:right="0" w:firstLine="0"/>
        <w:rPr>
          <w:b/>
          <w:bCs/>
          <w:szCs w:val="24"/>
        </w:rPr>
      </w:pPr>
    </w:p>
    <w:p w14:paraId="59451643" w14:textId="77777777" w:rsidR="0090120C" w:rsidRDefault="0090120C" w:rsidP="007830D9">
      <w:pPr>
        <w:spacing w:after="0" w:line="240" w:lineRule="auto"/>
        <w:ind w:left="0" w:right="0" w:firstLine="0"/>
        <w:rPr>
          <w:b/>
          <w:bCs/>
          <w:szCs w:val="24"/>
        </w:rPr>
      </w:pPr>
    </w:p>
    <w:p w14:paraId="20BE73FF" w14:textId="77777777" w:rsidR="002B19DF" w:rsidRDefault="002B19DF" w:rsidP="007830D9">
      <w:pPr>
        <w:spacing w:after="0" w:line="240" w:lineRule="auto"/>
        <w:ind w:left="0" w:right="0" w:firstLine="0"/>
        <w:rPr>
          <w:b/>
          <w:bCs/>
          <w:szCs w:val="24"/>
        </w:rPr>
      </w:pPr>
    </w:p>
    <w:p w14:paraId="1FD16F23" w14:textId="77777777" w:rsidR="004206D4" w:rsidRDefault="004206D4" w:rsidP="007830D9">
      <w:pPr>
        <w:spacing w:after="0" w:line="240" w:lineRule="auto"/>
        <w:ind w:left="0" w:right="0" w:firstLine="0"/>
        <w:rPr>
          <w:b/>
          <w:bCs/>
          <w:szCs w:val="24"/>
        </w:rPr>
      </w:pPr>
    </w:p>
    <w:p w14:paraId="0A65AAC5" w14:textId="77777777" w:rsidR="004206D4" w:rsidRDefault="004206D4" w:rsidP="007830D9">
      <w:pPr>
        <w:spacing w:after="0" w:line="240" w:lineRule="auto"/>
        <w:ind w:left="0" w:right="0" w:firstLine="0"/>
        <w:rPr>
          <w:b/>
          <w:bCs/>
          <w:szCs w:val="24"/>
        </w:rPr>
      </w:pPr>
    </w:p>
    <w:p w14:paraId="633A4B01" w14:textId="6BA7D5B5" w:rsidR="007830D9" w:rsidRDefault="007830D9" w:rsidP="007830D9">
      <w:pPr>
        <w:spacing w:after="0" w:line="240" w:lineRule="auto"/>
        <w:ind w:left="0" w:right="0" w:firstLine="0"/>
        <w:rPr>
          <w:b/>
          <w:bCs/>
          <w:kern w:val="0"/>
          <w:sz w:val="22"/>
          <w:lang w:eastAsia="en-IN" w:bidi="mr-IN"/>
          <w14:ligatures w14:val="none"/>
        </w:rPr>
      </w:pPr>
      <w:r w:rsidRPr="007830D9">
        <w:rPr>
          <w:b/>
          <w:bCs/>
          <w:kern w:val="0"/>
          <w:szCs w:val="24"/>
          <w:lang w:eastAsia="en-IN" w:bidi="mr-IN"/>
          <w14:ligatures w14:val="none"/>
        </w:rPr>
        <w:t>RESULTS AND DISCUSSION</w:t>
      </w:r>
      <w:r w:rsidRPr="007830D9">
        <w:rPr>
          <w:b/>
          <w:bCs/>
          <w:kern w:val="0"/>
          <w:sz w:val="22"/>
          <w:lang w:eastAsia="en-IN" w:bidi="mr-IN"/>
          <w14:ligatures w14:val="none"/>
        </w:rPr>
        <w:t>:</w:t>
      </w:r>
    </w:p>
    <w:p w14:paraId="3F8C88B8" w14:textId="06975A53" w:rsidR="00D23057" w:rsidRDefault="00D23057" w:rsidP="007830D9">
      <w:pPr>
        <w:spacing w:after="0" w:line="240" w:lineRule="auto"/>
        <w:ind w:left="0" w:right="0" w:firstLine="0"/>
        <w:rPr>
          <w:kern w:val="0"/>
          <w:szCs w:val="24"/>
          <w:lang w:val="en-IN" w:eastAsia="en-IN" w:bidi="mr-IN"/>
          <w14:ligatures w14:val="none"/>
        </w:rPr>
      </w:pPr>
    </w:p>
    <w:p w14:paraId="16B2BA3D" w14:textId="2D8FE1FA" w:rsidR="00461ABE" w:rsidRPr="00F7136A" w:rsidRDefault="00461ABE" w:rsidP="00461ABE">
      <w:pPr>
        <w:tabs>
          <w:tab w:val="center" w:pos="4680"/>
        </w:tabs>
        <w:spacing w:after="0" w:line="360" w:lineRule="auto"/>
        <w:rPr>
          <w:b/>
          <w:szCs w:val="24"/>
        </w:rPr>
      </w:pPr>
      <w:r w:rsidRPr="00F7136A">
        <w:rPr>
          <w:b/>
          <w:szCs w:val="24"/>
        </w:rPr>
        <w:t xml:space="preserve">Extraction of </w:t>
      </w:r>
      <w:r>
        <w:rPr>
          <w:b/>
          <w:szCs w:val="24"/>
        </w:rPr>
        <w:t>P</w:t>
      </w:r>
      <w:r w:rsidRPr="00F7136A">
        <w:rPr>
          <w:b/>
          <w:szCs w:val="24"/>
        </w:rPr>
        <w:t xml:space="preserve">owders: </w:t>
      </w:r>
    </w:p>
    <w:p w14:paraId="619F6344" w14:textId="77777777" w:rsidR="00461ABE" w:rsidRPr="00F7136A" w:rsidRDefault="00461ABE" w:rsidP="00461ABE">
      <w:pPr>
        <w:spacing w:after="0"/>
        <w:rPr>
          <w:b/>
          <w:szCs w:val="24"/>
        </w:rPr>
      </w:pPr>
    </w:p>
    <w:p w14:paraId="3AB00EE1" w14:textId="77777777" w:rsidR="00461ABE" w:rsidRDefault="00461ABE" w:rsidP="00461ABE">
      <w:pPr>
        <w:spacing w:after="0"/>
        <w:rPr>
          <w:b/>
          <w:szCs w:val="24"/>
        </w:rPr>
      </w:pPr>
      <w:r w:rsidRPr="00F7136A">
        <w:rPr>
          <w:b/>
          <w:szCs w:val="24"/>
        </w:rPr>
        <w:t>Table no.</w:t>
      </w:r>
      <w:r>
        <w:rPr>
          <w:b/>
          <w:szCs w:val="24"/>
        </w:rPr>
        <w:t>4</w:t>
      </w:r>
      <w:r w:rsidRPr="00F7136A">
        <w:rPr>
          <w:b/>
          <w:szCs w:val="24"/>
        </w:rPr>
        <w:t xml:space="preserve">:  Extractive values of </w:t>
      </w:r>
      <w:r>
        <w:rPr>
          <w:b/>
          <w:szCs w:val="24"/>
        </w:rPr>
        <w:t>Tulsi and Babul</w:t>
      </w:r>
    </w:p>
    <w:p w14:paraId="0F37AC27" w14:textId="77777777" w:rsidR="00461ABE" w:rsidRDefault="00461ABE" w:rsidP="00461ABE">
      <w:pPr>
        <w:spacing w:after="0"/>
        <w:rPr>
          <w:b/>
          <w:szCs w:val="24"/>
        </w:rPr>
      </w:pPr>
    </w:p>
    <w:p w14:paraId="65D4028C" w14:textId="77777777" w:rsidR="00461ABE" w:rsidRPr="00F7136A" w:rsidRDefault="00461ABE" w:rsidP="00461ABE">
      <w:pPr>
        <w:spacing w:after="0"/>
        <w:rPr>
          <w:b/>
          <w:szCs w:val="24"/>
        </w:rPr>
      </w:pPr>
    </w:p>
    <w:tbl>
      <w:tblPr>
        <w:tblW w:w="9113" w:type="dxa"/>
        <w:tblInd w:w="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2263"/>
        <w:gridCol w:w="1206"/>
        <w:gridCol w:w="1241"/>
        <w:gridCol w:w="1955"/>
      </w:tblGrid>
      <w:tr w:rsidR="00461ABE" w:rsidRPr="00F7136A" w14:paraId="26F3CCDC" w14:textId="77777777" w:rsidTr="00FA2DEF">
        <w:trPr>
          <w:trHeight w:val="720"/>
        </w:trPr>
        <w:tc>
          <w:tcPr>
            <w:tcW w:w="2448" w:type="dxa"/>
            <w:vAlign w:val="center"/>
          </w:tcPr>
          <w:p w14:paraId="11729F69" w14:textId="77777777" w:rsidR="00461ABE" w:rsidRPr="00F7136A" w:rsidRDefault="00461ABE" w:rsidP="00FA2DEF">
            <w:pPr>
              <w:rPr>
                <w:b/>
                <w:szCs w:val="24"/>
              </w:rPr>
            </w:pPr>
            <w:r w:rsidRPr="00F7136A">
              <w:rPr>
                <w:b/>
                <w:szCs w:val="24"/>
              </w:rPr>
              <w:t>Sample</w:t>
            </w:r>
          </w:p>
        </w:tc>
        <w:tc>
          <w:tcPr>
            <w:tcW w:w="2263" w:type="dxa"/>
            <w:vAlign w:val="center"/>
          </w:tcPr>
          <w:p w14:paraId="755A3DDB" w14:textId="77777777" w:rsidR="00461ABE" w:rsidRPr="00F7136A" w:rsidRDefault="00461ABE" w:rsidP="00FA2DEF">
            <w:pPr>
              <w:rPr>
                <w:b/>
                <w:szCs w:val="24"/>
              </w:rPr>
            </w:pPr>
            <w:r w:rsidRPr="00F7136A">
              <w:rPr>
                <w:b/>
                <w:szCs w:val="24"/>
              </w:rPr>
              <w:t>Extraction method</w:t>
            </w:r>
          </w:p>
        </w:tc>
        <w:tc>
          <w:tcPr>
            <w:tcW w:w="1206" w:type="dxa"/>
            <w:vAlign w:val="center"/>
          </w:tcPr>
          <w:p w14:paraId="2203FC09" w14:textId="77777777" w:rsidR="00461ABE" w:rsidRPr="00F7136A" w:rsidRDefault="00461ABE" w:rsidP="00FA2DEF">
            <w:pPr>
              <w:rPr>
                <w:b/>
                <w:szCs w:val="24"/>
              </w:rPr>
            </w:pPr>
            <w:r w:rsidRPr="00F7136A">
              <w:rPr>
                <w:b/>
                <w:szCs w:val="24"/>
              </w:rPr>
              <w:t>Solvent used</w:t>
            </w:r>
          </w:p>
        </w:tc>
        <w:tc>
          <w:tcPr>
            <w:tcW w:w="1241" w:type="dxa"/>
            <w:vAlign w:val="center"/>
          </w:tcPr>
          <w:p w14:paraId="0DE8BA51" w14:textId="77777777" w:rsidR="00461ABE" w:rsidRPr="00F7136A" w:rsidRDefault="00461ABE" w:rsidP="00FA2DEF">
            <w:pPr>
              <w:rPr>
                <w:b/>
                <w:szCs w:val="24"/>
              </w:rPr>
            </w:pPr>
            <w:r w:rsidRPr="00F7136A">
              <w:rPr>
                <w:b/>
                <w:szCs w:val="24"/>
              </w:rPr>
              <w:t>Wt. of sample</w:t>
            </w:r>
          </w:p>
        </w:tc>
        <w:tc>
          <w:tcPr>
            <w:tcW w:w="1955" w:type="dxa"/>
            <w:vAlign w:val="center"/>
          </w:tcPr>
          <w:p w14:paraId="34406F1F" w14:textId="77777777" w:rsidR="00461ABE" w:rsidRPr="00F7136A" w:rsidRDefault="00461ABE" w:rsidP="00FA2DEF">
            <w:pPr>
              <w:rPr>
                <w:b/>
                <w:szCs w:val="24"/>
              </w:rPr>
            </w:pPr>
            <w:r w:rsidRPr="00F7136A">
              <w:rPr>
                <w:b/>
                <w:szCs w:val="24"/>
              </w:rPr>
              <w:t>Extraction value (%w/w)</w:t>
            </w:r>
          </w:p>
        </w:tc>
      </w:tr>
      <w:tr w:rsidR="00461ABE" w:rsidRPr="00F7136A" w14:paraId="0120DE2A" w14:textId="77777777" w:rsidTr="00FA2DEF">
        <w:trPr>
          <w:trHeight w:val="720"/>
        </w:trPr>
        <w:tc>
          <w:tcPr>
            <w:tcW w:w="2448" w:type="dxa"/>
            <w:vAlign w:val="center"/>
          </w:tcPr>
          <w:p w14:paraId="7206CA2B" w14:textId="77777777" w:rsidR="00461ABE" w:rsidRPr="00F7136A" w:rsidRDefault="00461ABE" w:rsidP="00FA2DEF">
            <w:pPr>
              <w:rPr>
                <w:szCs w:val="24"/>
              </w:rPr>
            </w:pPr>
            <w:proofErr w:type="spellStart"/>
            <w:r w:rsidRPr="00F7136A">
              <w:rPr>
                <w:color w:val="0D0D0D"/>
                <w:szCs w:val="24"/>
                <w:shd w:val="clear" w:color="auto" w:fill="FFFFFF"/>
              </w:rPr>
              <w:t>Ocimum</w:t>
            </w:r>
            <w:proofErr w:type="spellEnd"/>
            <w:r w:rsidRPr="00F7136A">
              <w:rPr>
                <w:color w:val="0D0D0D"/>
                <w:szCs w:val="24"/>
                <w:shd w:val="clear" w:color="auto" w:fill="FFFFFF"/>
              </w:rPr>
              <w:t xml:space="preserve"> sanctum</w:t>
            </w:r>
          </w:p>
        </w:tc>
        <w:tc>
          <w:tcPr>
            <w:tcW w:w="2263" w:type="dxa"/>
            <w:vAlign w:val="center"/>
          </w:tcPr>
          <w:p w14:paraId="0986C0F2" w14:textId="77777777" w:rsidR="00461ABE" w:rsidRPr="00F7136A" w:rsidRDefault="00461ABE" w:rsidP="00FA2DEF">
            <w:pPr>
              <w:rPr>
                <w:szCs w:val="24"/>
              </w:rPr>
            </w:pPr>
            <w:r w:rsidRPr="00F7136A">
              <w:rPr>
                <w:szCs w:val="24"/>
              </w:rPr>
              <w:t>Maceration extraction</w:t>
            </w:r>
          </w:p>
        </w:tc>
        <w:tc>
          <w:tcPr>
            <w:tcW w:w="1206" w:type="dxa"/>
            <w:vAlign w:val="center"/>
          </w:tcPr>
          <w:p w14:paraId="11A4B7FE" w14:textId="77777777" w:rsidR="00461ABE" w:rsidRPr="00F7136A" w:rsidRDefault="00461ABE" w:rsidP="00FA2DEF">
            <w:pPr>
              <w:rPr>
                <w:szCs w:val="24"/>
              </w:rPr>
            </w:pPr>
            <w:r w:rsidRPr="00F7136A">
              <w:rPr>
                <w:szCs w:val="24"/>
              </w:rPr>
              <w:t>Ethanol</w:t>
            </w:r>
          </w:p>
          <w:p w14:paraId="773347F6" w14:textId="77777777" w:rsidR="00461ABE" w:rsidRPr="00F7136A" w:rsidRDefault="00461ABE" w:rsidP="00FA2DEF">
            <w:pPr>
              <w:rPr>
                <w:szCs w:val="24"/>
              </w:rPr>
            </w:pPr>
          </w:p>
        </w:tc>
        <w:tc>
          <w:tcPr>
            <w:tcW w:w="1241" w:type="dxa"/>
            <w:vAlign w:val="center"/>
          </w:tcPr>
          <w:p w14:paraId="055CAD85" w14:textId="77777777" w:rsidR="00461ABE" w:rsidRPr="00F7136A" w:rsidRDefault="00461ABE" w:rsidP="00FA2DEF">
            <w:pPr>
              <w:rPr>
                <w:szCs w:val="24"/>
              </w:rPr>
            </w:pPr>
            <w:r w:rsidRPr="00F7136A">
              <w:rPr>
                <w:szCs w:val="24"/>
              </w:rPr>
              <w:t>40 gm</w:t>
            </w:r>
          </w:p>
        </w:tc>
        <w:tc>
          <w:tcPr>
            <w:tcW w:w="1955" w:type="dxa"/>
            <w:vAlign w:val="center"/>
          </w:tcPr>
          <w:p w14:paraId="4F797240" w14:textId="77777777" w:rsidR="00461ABE" w:rsidRPr="00F7136A" w:rsidRDefault="00461ABE" w:rsidP="00FA2DEF">
            <w:pPr>
              <w:rPr>
                <w:szCs w:val="24"/>
              </w:rPr>
            </w:pPr>
            <w:r w:rsidRPr="00F7136A">
              <w:rPr>
                <w:szCs w:val="24"/>
              </w:rPr>
              <w:t>10% w/w</w:t>
            </w:r>
          </w:p>
        </w:tc>
      </w:tr>
      <w:tr w:rsidR="00461ABE" w:rsidRPr="00F7136A" w14:paraId="4B61A899" w14:textId="77777777" w:rsidTr="00FA2DEF">
        <w:trPr>
          <w:trHeight w:val="720"/>
        </w:trPr>
        <w:tc>
          <w:tcPr>
            <w:tcW w:w="2448" w:type="dxa"/>
            <w:vAlign w:val="center"/>
          </w:tcPr>
          <w:p w14:paraId="64F7ADB9" w14:textId="77777777" w:rsidR="00461ABE" w:rsidRPr="00F7136A" w:rsidRDefault="00461ABE" w:rsidP="00FA2DEF">
            <w:pPr>
              <w:rPr>
                <w:color w:val="0D0D0D"/>
                <w:szCs w:val="24"/>
                <w:shd w:val="clear" w:color="auto" w:fill="FFFFFF"/>
              </w:rPr>
            </w:pPr>
            <w:r w:rsidRPr="00F7136A">
              <w:rPr>
                <w:color w:val="202124"/>
                <w:szCs w:val="24"/>
                <w:shd w:val="clear" w:color="auto" w:fill="FFFFFF"/>
              </w:rPr>
              <w:t xml:space="preserve">Acacia </w:t>
            </w:r>
            <w:proofErr w:type="spellStart"/>
            <w:r w:rsidRPr="00F7136A">
              <w:rPr>
                <w:color w:val="202124"/>
                <w:szCs w:val="24"/>
                <w:shd w:val="clear" w:color="auto" w:fill="FFFFFF"/>
              </w:rPr>
              <w:t>nilotica</w:t>
            </w:r>
            <w:proofErr w:type="spellEnd"/>
          </w:p>
        </w:tc>
        <w:tc>
          <w:tcPr>
            <w:tcW w:w="2263" w:type="dxa"/>
            <w:vAlign w:val="center"/>
          </w:tcPr>
          <w:p w14:paraId="0CD08274" w14:textId="77777777" w:rsidR="00461ABE" w:rsidRPr="00F7136A" w:rsidRDefault="00461ABE" w:rsidP="00FA2DEF">
            <w:pPr>
              <w:rPr>
                <w:szCs w:val="24"/>
              </w:rPr>
            </w:pPr>
            <w:r w:rsidRPr="00F7136A">
              <w:rPr>
                <w:szCs w:val="24"/>
              </w:rPr>
              <w:t>Maceration extraction</w:t>
            </w:r>
          </w:p>
        </w:tc>
        <w:tc>
          <w:tcPr>
            <w:tcW w:w="1206" w:type="dxa"/>
            <w:vAlign w:val="center"/>
          </w:tcPr>
          <w:p w14:paraId="36295ED4" w14:textId="77777777" w:rsidR="00461ABE" w:rsidRPr="00F7136A" w:rsidRDefault="00461ABE" w:rsidP="00FA2DEF">
            <w:pPr>
              <w:rPr>
                <w:szCs w:val="24"/>
              </w:rPr>
            </w:pPr>
            <w:r w:rsidRPr="00F7136A">
              <w:rPr>
                <w:szCs w:val="24"/>
              </w:rPr>
              <w:t>Ethanol</w:t>
            </w:r>
          </w:p>
          <w:p w14:paraId="6C27B7D1" w14:textId="77777777" w:rsidR="00461ABE" w:rsidRPr="00F7136A" w:rsidRDefault="00461ABE" w:rsidP="00FA2DEF">
            <w:pPr>
              <w:rPr>
                <w:szCs w:val="24"/>
              </w:rPr>
            </w:pPr>
          </w:p>
        </w:tc>
        <w:tc>
          <w:tcPr>
            <w:tcW w:w="1241" w:type="dxa"/>
            <w:vAlign w:val="center"/>
          </w:tcPr>
          <w:p w14:paraId="4AC3ADBC" w14:textId="77777777" w:rsidR="00461ABE" w:rsidRPr="00F7136A" w:rsidRDefault="00461ABE" w:rsidP="00FA2DEF">
            <w:pPr>
              <w:rPr>
                <w:szCs w:val="24"/>
              </w:rPr>
            </w:pPr>
            <w:r w:rsidRPr="00F7136A">
              <w:rPr>
                <w:szCs w:val="24"/>
              </w:rPr>
              <w:t>40 gm</w:t>
            </w:r>
          </w:p>
        </w:tc>
        <w:tc>
          <w:tcPr>
            <w:tcW w:w="1955" w:type="dxa"/>
            <w:vAlign w:val="center"/>
          </w:tcPr>
          <w:p w14:paraId="4FECD2D9" w14:textId="77777777" w:rsidR="00461ABE" w:rsidRPr="00F7136A" w:rsidRDefault="00461ABE" w:rsidP="00FA2DEF">
            <w:pPr>
              <w:rPr>
                <w:szCs w:val="24"/>
              </w:rPr>
            </w:pPr>
            <w:r w:rsidRPr="00F7136A">
              <w:rPr>
                <w:szCs w:val="24"/>
              </w:rPr>
              <w:t>10% w/w</w:t>
            </w:r>
          </w:p>
        </w:tc>
      </w:tr>
    </w:tbl>
    <w:p w14:paraId="4C2A8810" w14:textId="77777777" w:rsidR="00461ABE" w:rsidRPr="007830D9" w:rsidRDefault="00461ABE" w:rsidP="007830D9">
      <w:pPr>
        <w:spacing w:after="0" w:line="240" w:lineRule="auto"/>
        <w:ind w:left="0" w:right="0" w:firstLine="0"/>
        <w:rPr>
          <w:kern w:val="0"/>
          <w:szCs w:val="24"/>
          <w:lang w:val="en-IN" w:eastAsia="en-IN" w:bidi="mr-IN"/>
          <w14:ligatures w14:val="none"/>
        </w:rPr>
      </w:pPr>
    </w:p>
    <w:p w14:paraId="4E5C4DF6" w14:textId="5B9DDCAE" w:rsidR="007830D9" w:rsidRDefault="007830D9" w:rsidP="007830D9">
      <w:pPr>
        <w:spacing w:after="0" w:line="240" w:lineRule="auto"/>
        <w:ind w:left="0" w:right="0" w:firstLine="0"/>
        <w:rPr>
          <w:kern w:val="0"/>
          <w:szCs w:val="24"/>
          <w:lang w:eastAsia="en-IN" w:bidi="mr-IN"/>
          <w14:ligatures w14:val="none"/>
        </w:rPr>
      </w:pPr>
      <w:r w:rsidRPr="007830D9">
        <w:rPr>
          <w:kern w:val="0"/>
          <w:szCs w:val="24"/>
          <w:lang w:eastAsia="en-IN" w:bidi="mr-IN"/>
          <w14:ligatures w14:val="none"/>
        </w:rPr>
        <w:t xml:space="preserve">The results of physical parameters of formulated herbal gels like </w:t>
      </w:r>
      <w:proofErr w:type="spellStart"/>
      <w:r w:rsidRPr="007830D9">
        <w:rPr>
          <w:kern w:val="0"/>
          <w:szCs w:val="24"/>
          <w:lang w:eastAsia="en-IN" w:bidi="mr-IN"/>
          <w14:ligatures w14:val="none"/>
        </w:rPr>
        <w:t>colour</w:t>
      </w:r>
      <w:proofErr w:type="spellEnd"/>
      <w:r w:rsidRPr="007830D9">
        <w:rPr>
          <w:kern w:val="0"/>
          <w:szCs w:val="24"/>
          <w:lang w:eastAsia="en-IN" w:bidi="mr-IN"/>
          <w14:ligatures w14:val="none"/>
        </w:rPr>
        <w:t xml:space="preserve">, homogeneity, pH, viscosity and </w:t>
      </w:r>
      <w:proofErr w:type="spellStart"/>
      <w:r w:rsidRPr="007830D9">
        <w:rPr>
          <w:kern w:val="0"/>
          <w:szCs w:val="24"/>
          <w:lang w:eastAsia="en-IN" w:bidi="mr-IN"/>
          <w14:ligatures w14:val="none"/>
        </w:rPr>
        <w:t>spred</w:t>
      </w:r>
      <w:r>
        <w:rPr>
          <w:kern w:val="0"/>
          <w:szCs w:val="24"/>
          <w:lang w:eastAsia="en-IN" w:bidi="mr-IN"/>
          <w14:ligatures w14:val="none"/>
        </w:rPr>
        <w:t>a</w:t>
      </w:r>
      <w:r w:rsidRPr="007830D9">
        <w:rPr>
          <w:kern w:val="0"/>
          <w:szCs w:val="24"/>
          <w:lang w:eastAsia="en-IN" w:bidi="mr-IN"/>
          <w14:ligatures w14:val="none"/>
        </w:rPr>
        <w:t>bility</w:t>
      </w:r>
      <w:proofErr w:type="spellEnd"/>
      <w:r w:rsidRPr="007830D9">
        <w:rPr>
          <w:kern w:val="0"/>
          <w:szCs w:val="24"/>
          <w:lang w:eastAsia="en-IN" w:bidi="mr-IN"/>
          <w14:ligatures w14:val="none"/>
        </w:rPr>
        <w:t xml:space="preserve"> were shown in below Table 3.</w:t>
      </w:r>
    </w:p>
    <w:p w14:paraId="007B5113" w14:textId="03269268" w:rsidR="005C7485" w:rsidRPr="007830D9" w:rsidRDefault="005C7485" w:rsidP="007830D9">
      <w:pPr>
        <w:spacing w:after="0" w:line="240" w:lineRule="auto"/>
        <w:ind w:left="0" w:right="0" w:firstLine="0"/>
        <w:rPr>
          <w:kern w:val="0"/>
          <w:szCs w:val="24"/>
          <w:lang w:val="en-IN" w:eastAsia="en-IN" w:bidi="mr-IN"/>
          <w14:ligatures w14:val="none"/>
        </w:rPr>
      </w:pPr>
    </w:p>
    <w:p w14:paraId="4627C616" w14:textId="77777777" w:rsidR="007830D9" w:rsidRPr="007830D9" w:rsidRDefault="007830D9" w:rsidP="007830D9">
      <w:pPr>
        <w:spacing w:after="0" w:line="240" w:lineRule="auto"/>
        <w:ind w:left="0" w:right="0" w:firstLine="0"/>
        <w:rPr>
          <w:kern w:val="0"/>
          <w:szCs w:val="24"/>
          <w:lang w:val="en-IN" w:eastAsia="en-IN" w:bidi="mr-IN"/>
          <w14:ligatures w14:val="none"/>
        </w:rPr>
      </w:pPr>
      <w:r w:rsidRPr="007830D9">
        <w:rPr>
          <w:kern w:val="0"/>
          <w:szCs w:val="24"/>
          <w:lang w:eastAsia="en-IN" w:bidi="mr-IN"/>
          <w14:ligatures w14:val="none"/>
        </w:rPr>
        <w:t> </w:t>
      </w:r>
    </w:p>
    <w:p w14:paraId="690202F2" w14:textId="4BD7A8DE" w:rsidR="002A264A" w:rsidRPr="002A264A" w:rsidRDefault="002A264A" w:rsidP="002A264A">
      <w:pPr>
        <w:spacing w:after="0" w:line="240" w:lineRule="auto"/>
        <w:ind w:left="0" w:right="0" w:firstLine="0"/>
        <w:rPr>
          <w:color w:val="auto"/>
          <w:kern w:val="0"/>
          <w:szCs w:val="24"/>
          <w:lang w:val="en-IN" w:eastAsia="en-IN" w:bidi="hi-IN"/>
          <w14:ligatures w14:val="none"/>
        </w:rPr>
      </w:pPr>
      <w:r w:rsidRPr="002A264A">
        <w:rPr>
          <w:color w:val="auto"/>
          <w:kern w:val="0"/>
          <w:szCs w:val="24"/>
          <w:lang w:val="en-IN" w:eastAsia="en-IN" w:bidi="hi-IN"/>
          <w14:ligatures w14:val="none"/>
        </w:rPr>
        <w:t xml:space="preserve">Figure </w:t>
      </w:r>
      <w:r w:rsidR="00001A3C">
        <w:rPr>
          <w:color w:val="auto"/>
          <w:kern w:val="0"/>
          <w:szCs w:val="24"/>
          <w:lang w:val="en-IN" w:eastAsia="en-IN" w:bidi="hi-IN"/>
          <w14:ligatures w14:val="none"/>
        </w:rPr>
        <w:t>6</w:t>
      </w:r>
      <w:r w:rsidRPr="002A264A">
        <w:rPr>
          <w:color w:val="auto"/>
          <w:kern w:val="0"/>
          <w:szCs w:val="24"/>
          <w:lang w:val="en-IN" w:eastAsia="en-IN" w:bidi="hi-IN"/>
          <w14:ligatures w14:val="none"/>
        </w:rPr>
        <w:t xml:space="preserve"> depicts the </w:t>
      </w:r>
      <w:proofErr w:type="spellStart"/>
      <w:r w:rsidRPr="002A264A">
        <w:rPr>
          <w:color w:val="auto"/>
          <w:kern w:val="0"/>
          <w:szCs w:val="24"/>
          <w:lang w:val="en-IN" w:eastAsia="en-IN" w:bidi="hi-IN"/>
          <w14:ligatures w14:val="none"/>
        </w:rPr>
        <w:t>spredibility</w:t>
      </w:r>
      <w:proofErr w:type="spellEnd"/>
      <w:r w:rsidRPr="002A264A">
        <w:rPr>
          <w:color w:val="auto"/>
          <w:kern w:val="0"/>
          <w:szCs w:val="24"/>
          <w:lang w:val="en-IN" w:eastAsia="en-IN" w:bidi="hi-IN"/>
          <w14:ligatures w14:val="none"/>
        </w:rPr>
        <w:t xml:space="preserve"> of prepared herbal gels.</w:t>
      </w:r>
    </w:p>
    <w:p w14:paraId="00F0CF91" w14:textId="40073A92" w:rsidR="007830D9" w:rsidRDefault="00461ABE" w:rsidP="007830D9">
      <w:pPr>
        <w:spacing w:after="0" w:line="240" w:lineRule="auto"/>
        <w:ind w:left="0" w:right="0" w:firstLine="0"/>
        <w:rPr>
          <w:kern w:val="0"/>
          <w:szCs w:val="24"/>
          <w:lang w:eastAsia="en-IN" w:bidi="mr-IN"/>
          <w14:ligatures w14:val="none"/>
        </w:rPr>
      </w:pPr>
      <w:r w:rsidRPr="00F7136A">
        <w:rPr>
          <w:noProof/>
          <w:szCs w:val="24"/>
        </w:rPr>
        <w:drawing>
          <wp:anchor distT="0" distB="0" distL="114300" distR="114300" simplePos="0" relativeHeight="251670528" behindDoc="0" locked="0" layoutInCell="1" allowOverlap="1" wp14:anchorId="4EA31B8F" wp14:editId="52D96536">
            <wp:simplePos x="0" y="0"/>
            <wp:positionH relativeFrom="column">
              <wp:posOffset>1386840</wp:posOffset>
            </wp:positionH>
            <wp:positionV relativeFrom="paragraph">
              <wp:posOffset>250825</wp:posOffset>
            </wp:positionV>
            <wp:extent cx="3740150" cy="2569845"/>
            <wp:effectExtent l="0" t="0" r="0" b="1905"/>
            <wp:wrapTopAndBottom/>
            <wp:docPr id="1950876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7669" name="Picture 195087669"/>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3740150" cy="2569845"/>
                    </a:xfrm>
                    <a:prstGeom prst="rect">
                      <a:avLst/>
                    </a:prstGeom>
                  </pic:spPr>
                </pic:pic>
              </a:graphicData>
            </a:graphic>
            <wp14:sizeRelH relativeFrom="margin">
              <wp14:pctWidth>0</wp14:pctWidth>
            </wp14:sizeRelH>
            <wp14:sizeRelV relativeFrom="margin">
              <wp14:pctHeight>0</wp14:pctHeight>
            </wp14:sizeRelV>
          </wp:anchor>
        </w:drawing>
      </w:r>
      <w:r w:rsidR="007830D9" w:rsidRPr="007830D9">
        <w:rPr>
          <w:kern w:val="0"/>
          <w:szCs w:val="24"/>
          <w:lang w:eastAsia="en-IN" w:bidi="mr-IN"/>
          <w14:ligatures w14:val="none"/>
        </w:rPr>
        <w:t> </w:t>
      </w:r>
    </w:p>
    <w:p w14:paraId="4BAFED2F" w14:textId="2863E31B" w:rsidR="007830D9" w:rsidRDefault="007830D9" w:rsidP="007830D9">
      <w:pPr>
        <w:spacing w:after="0" w:line="240" w:lineRule="auto"/>
        <w:ind w:left="0" w:right="0" w:firstLine="0"/>
        <w:jc w:val="left"/>
        <w:rPr>
          <w:b/>
          <w:bCs/>
          <w:kern w:val="0"/>
          <w:szCs w:val="24"/>
          <w:lang w:eastAsia="en-IN" w:bidi="mr-IN"/>
          <w14:ligatures w14:val="none"/>
        </w:rPr>
      </w:pPr>
    </w:p>
    <w:p w14:paraId="40AD879F" w14:textId="153C74E4" w:rsidR="0025359D" w:rsidRDefault="0025359D" w:rsidP="0025359D">
      <w:pPr>
        <w:spacing w:after="0" w:line="240" w:lineRule="auto"/>
        <w:ind w:left="0" w:right="0" w:firstLine="0"/>
        <w:jc w:val="center"/>
        <w:rPr>
          <w:b/>
          <w:bCs/>
          <w:kern w:val="0"/>
          <w:szCs w:val="24"/>
          <w:lang w:eastAsia="en-IN" w:bidi="mr-IN"/>
          <w14:ligatures w14:val="none"/>
        </w:rPr>
      </w:pPr>
      <w:r w:rsidRPr="007830D9">
        <w:rPr>
          <w:b/>
          <w:bCs/>
          <w:kern w:val="0"/>
          <w:szCs w:val="24"/>
          <w:lang w:eastAsia="en-IN" w:bidi="mr-IN"/>
          <w14:ligatures w14:val="none"/>
        </w:rPr>
        <w:t xml:space="preserve">Fig </w:t>
      </w:r>
      <w:r w:rsidR="00001A3C">
        <w:rPr>
          <w:b/>
          <w:bCs/>
          <w:kern w:val="0"/>
          <w:szCs w:val="24"/>
          <w:lang w:eastAsia="en-IN" w:bidi="mr-IN"/>
          <w14:ligatures w14:val="none"/>
        </w:rPr>
        <w:t>6</w:t>
      </w:r>
      <w:r w:rsidRPr="007830D9">
        <w:rPr>
          <w:b/>
          <w:bCs/>
          <w:kern w:val="0"/>
          <w:szCs w:val="24"/>
          <w:lang w:eastAsia="en-IN" w:bidi="mr-IN"/>
          <w14:ligatures w14:val="none"/>
        </w:rPr>
        <w:t xml:space="preserve">: </w:t>
      </w:r>
      <w:proofErr w:type="spellStart"/>
      <w:r w:rsidRPr="007830D9">
        <w:rPr>
          <w:b/>
          <w:bCs/>
          <w:kern w:val="0"/>
          <w:szCs w:val="24"/>
          <w:lang w:eastAsia="en-IN" w:bidi="mr-IN"/>
          <w14:ligatures w14:val="none"/>
        </w:rPr>
        <w:t>Sprea</w:t>
      </w:r>
      <w:r>
        <w:rPr>
          <w:b/>
          <w:bCs/>
          <w:kern w:val="0"/>
          <w:szCs w:val="24"/>
          <w:lang w:eastAsia="en-IN" w:bidi="mr-IN"/>
          <w14:ligatures w14:val="none"/>
        </w:rPr>
        <w:t>d</w:t>
      </w:r>
      <w:r w:rsidRPr="007830D9">
        <w:rPr>
          <w:b/>
          <w:bCs/>
          <w:kern w:val="0"/>
          <w:szCs w:val="24"/>
          <w:lang w:eastAsia="en-IN" w:bidi="mr-IN"/>
          <w14:ligatures w14:val="none"/>
        </w:rPr>
        <w:t>ability</w:t>
      </w:r>
      <w:proofErr w:type="spellEnd"/>
      <w:r w:rsidRPr="007830D9">
        <w:rPr>
          <w:b/>
          <w:bCs/>
          <w:kern w:val="0"/>
          <w:szCs w:val="24"/>
          <w:lang w:eastAsia="en-IN" w:bidi="mr-IN"/>
          <w14:ligatures w14:val="none"/>
        </w:rPr>
        <w:t xml:space="preserve"> of formulated herbal gels</w:t>
      </w:r>
    </w:p>
    <w:p w14:paraId="6DCB2905" w14:textId="5D2A0BA6" w:rsidR="005C7485" w:rsidRPr="00144805" w:rsidRDefault="005C7485" w:rsidP="007830D9">
      <w:pPr>
        <w:spacing w:after="0" w:line="240" w:lineRule="auto"/>
        <w:ind w:left="0" w:right="0" w:firstLine="0"/>
        <w:rPr>
          <w:kern w:val="0"/>
          <w:szCs w:val="24"/>
          <w:lang w:eastAsia="en-IN" w:bidi="mr-IN"/>
          <w14:ligatures w14:val="none"/>
        </w:rPr>
      </w:pPr>
    </w:p>
    <w:p w14:paraId="22D5AE92" w14:textId="77777777" w:rsidR="002A264A" w:rsidRPr="002A264A" w:rsidRDefault="002A264A" w:rsidP="002A264A">
      <w:pPr>
        <w:spacing w:after="0" w:line="240" w:lineRule="auto"/>
        <w:ind w:left="0" w:right="0" w:firstLine="0"/>
        <w:jc w:val="left"/>
        <w:rPr>
          <w:b/>
          <w:bCs/>
          <w:color w:val="auto"/>
          <w:kern w:val="0"/>
          <w:szCs w:val="24"/>
          <w:lang w:val="en-IN" w:eastAsia="en-IN" w:bidi="hi-IN"/>
          <w14:ligatures w14:val="none"/>
        </w:rPr>
      </w:pPr>
      <w:r w:rsidRPr="002A264A">
        <w:rPr>
          <w:b/>
          <w:bCs/>
          <w:color w:val="auto"/>
          <w:kern w:val="0"/>
          <w:szCs w:val="24"/>
          <w:lang w:val="en-IN" w:eastAsia="en-IN" w:bidi="hi-IN"/>
          <w14:ligatures w14:val="none"/>
        </w:rPr>
        <w:t>Table 3: Physical properties of all prepared herbal gels</w:t>
      </w:r>
    </w:p>
    <w:tbl>
      <w:tblPr>
        <w:tblpPr w:leftFromText="180" w:rightFromText="180" w:vertAnchor="text" w:horzAnchor="margin" w:tblpY="323"/>
        <w:tblW w:w="9782" w:type="dxa"/>
        <w:tblCellMar>
          <w:left w:w="0" w:type="dxa"/>
          <w:right w:w="0" w:type="dxa"/>
        </w:tblCellMar>
        <w:tblLook w:val="04A0" w:firstRow="1" w:lastRow="0" w:firstColumn="1" w:lastColumn="0" w:noHBand="0" w:noVBand="1"/>
      </w:tblPr>
      <w:tblGrid>
        <w:gridCol w:w="1661"/>
        <w:gridCol w:w="1706"/>
        <w:gridCol w:w="1680"/>
        <w:gridCol w:w="1357"/>
        <w:gridCol w:w="1692"/>
        <w:gridCol w:w="1686"/>
      </w:tblGrid>
      <w:tr w:rsidR="002B19DF" w:rsidRPr="007830D9" w14:paraId="4F567A48" w14:textId="77777777" w:rsidTr="002B19DF">
        <w:trPr>
          <w:trHeight w:val="819"/>
        </w:trPr>
        <w:tc>
          <w:tcPr>
            <w:tcW w:w="1661"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1092D96B" w14:textId="77777777" w:rsidR="002B19DF" w:rsidRPr="007830D9" w:rsidRDefault="002B19DF" w:rsidP="002B19DF">
            <w:pPr>
              <w:spacing w:after="0" w:line="240" w:lineRule="auto"/>
              <w:ind w:left="0" w:right="0" w:firstLine="0"/>
              <w:jc w:val="left"/>
              <w:rPr>
                <w:color w:val="auto"/>
                <w:kern w:val="0"/>
                <w:szCs w:val="24"/>
                <w:lang w:val="en-IN" w:eastAsia="en-IN" w:bidi="mr-IN"/>
                <w14:ligatures w14:val="none"/>
              </w:rPr>
            </w:pPr>
            <w:r w:rsidRPr="007830D9">
              <w:rPr>
                <w:b/>
                <w:bCs/>
                <w:color w:val="auto"/>
                <w:kern w:val="0"/>
                <w:szCs w:val="24"/>
                <w:lang w:eastAsia="en-IN" w:bidi="mr-IN"/>
                <w14:ligatures w14:val="none"/>
              </w:rPr>
              <w:t>Formulation Code</w:t>
            </w:r>
          </w:p>
        </w:tc>
        <w:tc>
          <w:tcPr>
            <w:tcW w:w="1706"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6CABA008" w14:textId="77777777" w:rsidR="002B19DF" w:rsidRPr="007830D9" w:rsidRDefault="002B19DF" w:rsidP="002B19DF">
            <w:pPr>
              <w:spacing w:after="0" w:line="240" w:lineRule="auto"/>
              <w:ind w:left="0" w:right="0" w:firstLine="0"/>
              <w:jc w:val="left"/>
              <w:rPr>
                <w:color w:val="auto"/>
                <w:kern w:val="0"/>
                <w:szCs w:val="24"/>
                <w:lang w:val="en-IN" w:eastAsia="en-IN" w:bidi="mr-IN"/>
                <w14:ligatures w14:val="none"/>
              </w:rPr>
            </w:pPr>
            <w:proofErr w:type="spellStart"/>
            <w:r w:rsidRPr="007830D9">
              <w:rPr>
                <w:b/>
                <w:bCs/>
                <w:color w:val="auto"/>
                <w:kern w:val="0"/>
                <w:szCs w:val="24"/>
                <w:lang w:eastAsia="en-IN" w:bidi="mr-IN"/>
                <w14:ligatures w14:val="none"/>
              </w:rPr>
              <w:t>Colour</w:t>
            </w:r>
            <w:proofErr w:type="spellEnd"/>
          </w:p>
        </w:tc>
        <w:tc>
          <w:tcPr>
            <w:tcW w:w="1680"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0F273BA9" w14:textId="77777777" w:rsidR="002B19DF" w:rsidRPr="007830D9" w:rsidRDefault="002B19DF" w:rsidP="002B19DF">
            <w:pPr>
              <w:spacing w:after="0" w:line="240" w:lineRule="auto"/>
              <w:ind w:left="0" w:right="0" w:firstLine="0"/>
              <w:jc w:val="left"/>
              <w:rPr>
                <w:color w:val="auto"/>
                <w:kern w:val="0"/>
                <w:szCs w:val="24"/>
                <w:lang w:val="en-IN" w:eastAsia="en-IN" w:bidi="mr-IN"/>
                <w14:ligatures w14:val="none"/>
              </w:rPr>
            </w:pPr>
            <w:r w:rsidRPr="007830D9">
              <w:rPr>
                <w:b/>
                <w:bCs/>
                <w:color w:val="auto"/>
                <w:kern w:val="0"/>
                <w:szCs w:val="24"/>
                <w:lang w:eastAsia="en-IN" w:bidi="mr-IN"/>
                <w14:ligatures w14:val="none"/>
              </w:rPr>
              <w:t>Homogeneity</w:t>
            </w:r>
          </w:p>
        </w:tc>
        <w:tc>
          <w:tcPr>
            <w:tcW w:w="1357"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6F287378" w14:textId="77777777" w:rsidR="002B19DF" w:rsidRPr="007830D9" w:rsidRDefault="002B19DF" w:rsidP="002B19DF">
            <w:pPr>
              <w:spacing w:after="0" w:line="240" w:lineRule="auto"/>
              <w:ind w:left="0" w:right="0" w:firstLine="0"/>
              <w:jc w:val="left"/>
              <w:rPr>
                <w:color w:val="auto"/>
                <w:kern w:val="0"/>
                <w:szCs w:val="24"/>
                <w:lang w:val="en-IN" w:eastAsia="en-IN" w:bidi="mr-IN"/>
                <w14:ligatures w14:val="none"/>
              </w:rPr>
            </w:pPr>
            <w:r w:rsidRPr="007830D9">
              <w:rPr>
                <w:b/>
                <w:bCs/>
                <w:color w:val="auto"/>
                <w:kern w:val="0"/>
                <w:szCs w:val="24"/>
                <w:lang w:eastAsia="en-IN" w:bidi="mr-IN"/>
                <w14:ligatures w14:val="none"/>
              </w:rPr>
              <w:t>pH</w:t>
            </w:r>
          </w:p>
        </w:tc>
        <w:tc>
          <w:tcPr>
            <w:tcW w:w="1692"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7DE2C1D2" w14:textId="77777777" w:rsidR="002B19DF" w:rsidRPr="007830D9" w:rsidRDefault="002B19DF" w:rsidP="002B19DF">
            <w:pPr>
              <w:spacing w:after="0" w:line="240" w:lineRule="auto"/>
              <w:ind w:left="0" w:right="0" w:firstLine="0"/>
              <w:jc w:val="left"/>
              <w:rPr>
                <w:color w:val="auto"/>
                <w:kern w:val="0"/>
                <w:szCs w:val="24"/>
                <w:lang w:val="en-IN" w:eastAsia="en-IN" w:bidi="mr-IN"/>
                <w14:ligatures w14:val="none"/>
              </w:rPr>
            </w:pPr>
            <w:r w:rsidRPr="007830D9">
              <w:rPr>
                <w:b/>
                <w:bCs/>
                <w:color w:val="auto"/>
                <w:kern w:val="0"/>
                <w:szCs w:val="24"/>
                <w:lang w:eastAsia="en-IN" w:bidi="mr-IN"/>
                <w14:ligatures w14:val="none"/>
              </w:rPr>
              <w:t>Viscosity (cp)</w:t>
            </w:r>
          </w:p>
        </w:tc>
        <w:tc>
          <w:tcPr>
            <w:tcW w:w="1686"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7F327F9C" w14:textId="77777777" w:rsidR="002B19DF" w:rsidRPr="007830D9" w:rsidRDefault="002B19DF" w:rsidP="002B19DF">
            <w:pPr>
              <w:spacing w:after="0" w:line="240" w:lineRule="auto"/>
              <w:ind w:left="0" w:right="0" w:firstLine="0"/>
              <w:jc w:val="left"/>
              <w:rPr>
                <w:color w:val="auto"/>
                <w:kern w:val="0"/>
                <w:szCs w:val="24"/>
                <w:lang w:val="en-IN" w:eastAsia="en-IN" w:bidi="mr-IN"/>
                <w14:ligatures w14:val="none"/>
              </w:rPr>
            </w:pPr>
            <w:proofErr w:type="spellStart"/>
            <w:r w:rsidRPr="007830D9">
              <w:rPr>
                <w:b/>
                <w:bCs/>
                <w:color w:val="auto"/>
                <w:kern w:val="0"/>
                <w:szCs w:val="24"/>
                <w:lang w:eastAsia="en-IN" w:bidi="mr-IN"/>
                <w14:ligatures w14:val="none"/>
              </w:rPr>
              <w:t>Spread</w:t>
            </w:r>
            <w:r>
              <w:rPr>
                <w:b/>
                <w:bCs/>
                <w:color w:val="auto"/>
                <w:kern w:val="0"/>
                <w:szCs w:val="24"/>
                <w:lang w:eastAsia="en-IN" w:bidi="mr-IN"/>
                <w14:ligatures w14:val="none"/>
              </w:rPr>
              <w:t>a</w:t>
            </w:r>
            <w:r w:rsidRPr="007830D9">
              <w:rPr>
                <w:b/>
                <w:bCs/>
                <w:color w:val="auto"/>
                <w:kern w:val="0"/>
                <w:szCs w:val="24"/>
                <w:lang w:eastAsia="en-IN" w:bidi="mr-IN"/>
                <w14:ligatures w14:val="none"/>
              </w:rPr>
              <w:t>bility</w:t>
            </w:r>
            <w:proofErr w:type="spellEnd"/>
            <w:r w:rsidRPr="007830D9">
              <w:rPr>
                <w:b/>
                <w:bCs/>
                <w:color w:val="auto"/>
                <w:kern w:val="0"/>
                <w:szCs w:val="24"/>
                <w:lang w:eastAsia="en-IN" w:bidi="mr-IN"/>
                <w14:ligatures w14:val="none"/>
              </w:rPr>
              <w:t xml:space="preserve"> (mm)</w:t>
            </w:r>
          </w:p>
        </w:tc>
      </w:tr>
      <w:tr w:rsidR="002B19DF" w:rsidRPr="007830D9" w14:paraId="51F968C7" w14:textId="77777777" w:rsidTr="002B19DF">
        <w:trPr>
          <w:trHeight w:val="719"/>
        </w:trPr>
        <w:tc>
          <w:tcPr>
            <w:tcW w:w="1661"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439E0AAD" w14:textId="77777777" w:rsidR="002B19DF" w:rsidRPr="007830D9" w:rsidRDefault="002B19DF" w:rsidP="002B19DF">
            <w:pPr>
              <w:spacing w:after="0" w:line="240" w:lineRule="auto"/>
              <w:ind w:left="0" w:right="0" w:firstLine="0"/>
              <w:jc w:val="left"/>
              <w:rPr>
                <w:color w:val="auto"/>
                <w:kern w:val="0"/>
                <w:szCs w:val="24"/>
                <w:lang w:val="en-IN" w:eastAsia="en-IN" w:bidi="mr-IN"/>
                <w14:ligatures w14:val="none"/>
              </w:rPr>
            </w:pPr>
            <w:r w:rsidRPr="007830D9">
              <w:rPr>
                <w:color w:val="auto"/>
                <w:kern w:val="0"/>
                <w:szCs w:val="24"/>
                <w:lang w:eastAsia="en-IN" w:bidi="mr-IN"/>
                <w14:ligatures w14:val="none"/>
              </w:rPr>
              <w:t>F1</w:t>
            </w:r>
          </w:p>
        </w:tc>
        <w:tc>
          <w:tcPr>
            <w:tcW w:w="170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210C659E" w14:textId="77777777" w:rsidR="002B19DF" w:rsidRPr="007830D9" w:rsidRDefault="002B19DF" w:rsidP="002B19DF">
            <w:pPr>
              <w:spacing w:after="0" w:line="240" w:lineRule="auto"/>
              <w:ind w:left="0" w:right="0" w:firstLine="0"/>
              <w:jc w:val="left"/>
              <w:rPr>
                <w:color w:val="auto"/>
                <w:kern w:val="0"/>
                <w:szCs w:val="24"/>
                <w:lang w:val="en-IN" w:eastAsia="en-IN" w:bidi="mr-IN"/>
                <w14:ligatures w14:val="none"/>
              </w:rPr>
            </w:pPr>
            <w:r w:rsidRPr="007830D9">
              <w:rPr>
                <w:color w:val="auto"/>
                <w:kern w:val="0"/>
                <w:szCs w:val="24"/>
                <w:lang w:eastAsia="en-IN" w:bidi="mr-IN"/>
                <w14:ligatures w14:val="none"/>
              </w:rPr>
              <w:t xml:space="preserve">Light </w:t>
            </w:r>
            <w:r>
              <w:rPr>
                <w:color w:val="auto"/>
                <w:kern w:val="0"/>
                <w:szCs w:val="24"/>
                <w:lang w:eastAsia="en-IN" w:bidi="mr-IN"/>
                <w14:ligatures w14:val="none"/>
              </w:rPr>
              <w:t>Yellowish</w:t>
            </w:r>
          </w:p>
        </w:tc>
        <w:tc>
          <w:tcPr>
            <w:tcW w:w="168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73A31EE9" w14:textId="77777777" w:rsidR="002B19DF" w:rsidRPr="007830D9" w:rsidRDefault="002B19DF" w:rsidP="002B19DF">
            <w:pPr>
              <w:spacing w:after="0" w:line="240" w:lineRule="auto"/>
              <w:ind w:left="0" w:right="0" w:firstLine="0"/>
              <w:jc w:val="left"/>
              <w:rPr>
                <w:color w:val="auto"/>
                <w:kern w:val="0"/>
                <w:szCs w:val="24"/>
                <w:lang w:val="en-IN" w:eastAsia="en-IN" w:bidi="mr-IN"/>
                <w14:ligatures w14:val="none"/>
              </w:rPr>
            </w:pPr>
            <w:r w:rsidRPr="00F7136A">
              <w:rPr>
                <w:szCs w:val="24"/>
              </w:rPr>
              <w:t>Homogeneous</w:t>
            </w:r>
          </w:p>
        </w:tc>
        <w:tc>
          <w:tcPr>
            <w:tcW w:w="1357"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53E5B98B" w14:textId="77777777" w:rsidR="002B19DF" w:rsidRPr="007830D9" w:rsidRDefault="002B19DF" w:rsidP="002B19DF">
            <w:pPr>
              <w:spacing w:after="0" w:line="240" w:lineRule="auto"/>
              <w:ind w:left="0" w:right="0" w:firstLine="0"/>
              <w:jc w:val="left"/>
              <w:rPr>
                <w:color w:val="auto"/>
                <w:kern w:val="0"/>
                <w:szCs w:val="24"/>
                <w:lang w:val="en-IN" w:eastAsia="en-IN" w:bidi="mr-IN"/>
                <w14:ligatures w14:val="none"/>
              </w:rPr>
            </w:pPr>
            <w:r w:rsidRPr="00F7136A">
              <w:rPr>
                <w:szCs w:val="24"/>
              </w:rPr>
              <w:t>6.8/</w:t>
            </w:r>
            <w:r w:rsidRPr="00F7136A">
              <w:rPr>
                <w:b/>
                <w:szCs w:val="24"/>
              </w:rPr>
              <w:t>±</w:t>
            </w:r>
            <w:r w:rsidRPr="00F7136A">
              <w:rPr>
                <w:szCs w:val="24"/>
              </w:rPr>
              <w:t>0.03</w:t>
            </w:r>
          </w:p>
        </w:tc>
        <w:tc>
          <w:tcPr>
            <w:tcW w:w="1692"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2F0BEEBA" w14:textId="77777777" w:rsidR="002B19DF" w:rsidRPr="007830D9" w:rsidRDefault="002B19DF" w:rsidP="002B19DF">
            <w:pPr>
              <w:spacing w:after="0" w:line="240" w:lineRule="auto"/>
              <w:ind w:left="0" w:right="0" w:firstLine="0"/>
              <w:jc w:val="left"/>
              <w:rPr>
                <w:color w:val="auto"/>
                <w:kern w:val="0"/>
                <w:szCs w:val="24"/>
                <w:lang w:val="en-IN" w:eastAsia="en-IN" w:bidi="mr-IN"/>
                <w14:ligatures w14:val="none"/>
              </w:rPr>
            </w:pPr>
            <w:r w:rsidRPr="00F7136A">
              <w:rPr>
                <w:szCs w:val="24"/>
              </w:rPr>
              <w:t>3615 ±0.11</w:t>
            </w:r>
          </w:p>
        </w:tc>
        <w:tc>
          <w:tcPr>
            <w:tcW w:w="1686"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77D21841" w14:textId="77777777" w:rsidR="002B19DF" w:rsidRPr="007830D9" w:rsidRDefault="002B19DF" w:rsidP="002B19DF">
            <w:pPr>
              <w:spacing w:after="0" w:line="240" w:lineRule="auto"/>
              <w:ind w:left="0" w:right="0" w:firstLine="0"/>
              <w:jc w:val="left"/>
              <w:rPr>
                <w:color w:val="auto"/>
                <w:kern w:val="0"/>
                <w:szCs w:val="24"/>
                <w:lang w:val="en-IN" w:eastAsia="en-IN" w:bidi="mr-IN"/>
                <w14:ligatures w14:val="none"/>
              </w:rPr>
            </w:pPr>
            <w:r w:rsidRPr="00F7136A">
              <w:rPr>
                <w:szCs w:val="24"/>
              </w:rPr>
              <w:t>16.15/±0.005</w:t>
            </w:r>
          </w:p>
        </w:tc>
      </w:tr>
      <w:tr w:rsidR="002B19DF" w:rsidRPr="007830D9" w14:paraId="433C61DE" w14:textId="77777777" w:rsidTr="002B19DF">
        <w:trPr>
          <w:trHeight w:val="569"/>
        </w:trPr>
        <w:tc>
          <w:tcPr>
            <w:tcW w:w="16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357B2C" w14:textId="77777777" w:rsidR="002B19DF" w:rsidRPr="007830D9" w:rsidRDefault="002B19DF" w:rsidP="002B19DF">
            <w:pPr>
              <w:spacing w:after="0" w:line="240" w:lineRule="auto"/>
              <w:ind w:left="0" w:right="0" w:firstLine="0"/>
              <w:jc w:val="left"/>
              <w:rPr>
                <w:color w:val="auto"/>
                <w:kern w:val="0"/>
                <w:szCs w:val="24"/>
                <w:lang w:val="en-IN" w:eastAsia="en-IN" w:bidi="mr-IN"/>
                <w14:ligatures w14:val="none"/>
              </w:rPr>
            </w:pPr>
            <w:r w:rsidRPr="007830D9">
              <w:rPr>
                <w:color w:val="auto"/>
                <w:kern w:val="0"/>
                <w:szCs w:val="24"/>
                <w:lang w:eastAsia="en-IN" w:bidi="mr-IN"/>
                <w14:ligatures w14:val="none"/>
              </w:rPr>
              <w:t>F2</w:t>
            </w:r>
          </w:p>
        </w:tc>
        <w:tc>
          <w:tcPr>
            <w:tcW w:w="17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C341DD" w14:textId="77777777" w:rsidR="002B19DF" w:rsidRPr="007830D9" w:rsidRDefault="002B19DF" w:rsidP="002B19DF">
            <w:pPr>
              <w:spacing w:after="0" w:line="240" w:lineRule="auto"/>
              <w:ind w:left="0" w:right="0" w:firstLine="0"/>
              <w:jc w:val="left"/>
              <w:rPr>
                <w:color w:val="auto"/>
                <w:kern w:val="0"/>
                <w:szCs w:val="24"/>
                <w:lang w:val="en-IN" w:eastAsia="en-IN" w:bidi="mr-IN"/>
                <w14:ligatures w14:val="none"/>
              </w:rPr>
            </w:pPr>
            <w:r>
              <w:rPr>
                <w:color w:val="auto"/>
                <w:kern w:val="0"/>
                <w:szCs w:val="24"/>
                <w:lang w:eastAsia="en-IN" w:bidi="mr-IN"/>
                <w14:ligatures w14:val="none"/>
              </w:rPr>
              <w:t>Yellowish</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C2B74A" w14:textId="77777777" w:rsidR="002B19DF" w:rsidRPr="007830D9" w:rsidRDefault="002B19DF" w:rsidP="002B19DF">
            <w:pPr>
              <w:spacing w:after="0" w:line="240" w:lineRule="auto"/>
              <w:ind w:left="0" w:right="0" w:firstLine="0"/>
              <w:jc w:val="left"/>
              <w:rPr>
                <w:color w:val="auto"/>
                <w:kern w:val="0"/>
                <w:szCs w:val="24"/>
                <w:lang w:val="en-IN" w:eastAsia="en-IN" w:bidi="mr-IN"/>
                <w14:ligatures w14:val="none"/>
              </w:rPr>
            </w:pPr>
            <w:r w:rsidRPr="00F7136A">
              <w:rPr>
                <w:szCs w:val="24"/>
              </w:rPr>
              <w:t>Homogeneous</w:t>
            </w:r>
          </w:p>
        </w:tc>
        <w:tc>
          <w:tcPr>
            <w:tcW w:w="13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FE8353" w14:textId="77777777" w:rsidR="002B19DF" w:rsidRPr="007830D9" w:rsidRDefault="002B19DF" w:rsidP="002B19DF">
            <w:pPr>
              <w:spacing w:after="0" w:line="240" w:lineRule="auto"/>
              <w:ind w:left="0" w:right="0" w:firstLine="0"/>
              <w:jc w:val="left"/>
              <w:rPr>
                <w:color w:val="auto"/>
                <w:kern w:val="0"/>
                <w:szCs w:val="24"/>
                <w:lang w:val="en-IN" w:eastAsia="en-IN" w:bidi="mr-IN"/>
                <w14:ligatures w14:val="none"/>
              </w:rPr>
            </w:pPr>
            <w:r w:rsidRPr="00F7136A">
              <w:rPr>
                <w:szCs w:val="24"/>
              </w:rPr>
              <w:t>7.0 /</w:t>
            </w:r>
            <w:r w:rsidRPr="00F7136A">
              <w:rPr>
                <w:b/>
                <w:szCs w:val="24"/>
              </w:rPr>
              <w:t>±</w:t>
            </w:r>
            <w:r w:rsidRPr="00F7136A">
              <w:rPr>
                <w:szCs w:val="24"/>
              </w:rPr>
              <w:t xml:space="preserve"> 0.03</w:t>
            </w:r>
          </w:p>
        </w:tc>
        <w:tc>
          <w:tcPr>
            <w:tcW w:w="16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00E14A" w14:textId="77777777" w:rsidR="002B19DF" w:rsidRPr="007830D9" w:rsidRDefault="002B19DF" w:rsidP="002B19DF">
            <w:pPr>
              <w:spacing w:after="0" w:line="240" w:lineRule="auto"/>
              <w:ind w:left="0" w:right="0" w:firstLine="0"/>
              <w:jc w:val="left"/>
              <w:rPr>
                <w:color w:val="auto"/>
                <w:kern w:val="0"/>
                <w:szCs w:val="24"/>
                <w:lang w:val="en-IN" w:eastAsia="en-IN" w:bidi="mr-IN"/>
                <w14:ligatures w14:val="none"/>
              </w:rPr>
            </w:pPr>
            <w:r w:rsidRPr="00F7136A">
              <w:rPr>
                <w:szCs w:val="24"/>
              </w:rPr>
              <w:t>3714 ±0.21</w:t>
            </w:r>
          </w:p>
        </w:tc>
        <w:tc>
          <w:tcPr>
            <w:tcW w:w="1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CFC16E" w14:textId="77777777" w:rsidR="002B19DF" w:rsidRPr="007830D9" w:rsidRDefault="002B19DF" w:rsidP="002B19DF">
            <w:pPr>
              <w:spacing w:after="0" w:line="240" w:lineRule="auto"/>
              <w:ind w:left="0" w:right="0" w:firstLine="0"/>
              <w:jc w:val="left"/>
              <w:rPr>
                <w:color w:val="auto"/>
                <w:kern w:val="0"/>
                <w:szCs w:val="24"/>
                <w:lang w:val="en-IN" w:eastAsia="en-IN" w:bidi="mr-IN"/>
                <w14:ligatures w14:val="none"/>
              </w:rPr>
            </w:pPr>
            <w:r w:rsidRPr="00F7136A">
              <w:rPr>
                <w:szCs w:val="24"/>
              </w:rPr>
              <w:t>15.40/±0.005</w:t>
            </w:r>
          </w:p>
        </w:tc>
      </w:tr>
      <w:tr w:rsidR="002B19DF" w:rsidRPr="007830D9" w14:paraId="039FE9D8" w14:textId="77777777" w:rsidTr="002B19DF">
        <w:trPr>
          <w:trHeight w:val="410"/>
        </w:trPr>
        <w:tc>
          <w:tcPr>
            <w:tcW w:w="16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83515E" w14:textId="77777777" w:rsidR="002B19DF" w:rsidRPr="007830D9" w:rsidRDefault="002B19DF" w:rsidP="002B19DF">
            <w:pPr>
              <w:spacing w:after="0" w:line="240" w:lineRule="auto"/>
              <w:ind w:left="0" w:right="0" w:firstLine="0"/>
              <w:jc w:val="left"/>
              <w:rPr>
                <w:color w:val="auto"/>
                <w:kern w:val="0"/>
                <w:szCs w:val="24"/>
                <w:lang w:val="en-IN" w:eastAsia="en-IN" w:bidi="mr-IN"/>
                <w14:ligatures w14:val="none"/>
              </w:rPr>
            </w:pPr>
            <w:r w:rsidRPr="007830D9">
              <w:rPr>
                <w:color w:val="auto"/>
                <w:kern w:val="0"/>
                <w:szCs w:val="24"/>
                <w:lang w:eastAsia="en-IN" w:bidi="mr-IN"/>
                <w14:ligatures w14:val="none"/>
              </w:rPr>
              <w:t>F3</w:t>
            </w:r>
          </w:p>
        </w:tc>
        <w:tc>
          <w:tcPr>
            <w:tcW w:w="17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D58D8B" w14:textId="77777777" w:rsidR="002B19DF" w:rsidRPr="007830D9" w:rsidRDefault="002B19DF" w:rsidP="002B19DF">
            <w:pPr>
              <w:spacing w:after="0" w:line="240" w:lineRule="auto"/>
              <w:ind w:left="0" w:right="0" w:firstLine="0"/>
              <w:jc w:val="left"/>
              <w:rPr>
                <w:color w:val="auto"/>
                <w:kern w:val="0"/>
                <w:szCs w:val="24"/>
                <w:lang w:val="en-IN" w:eastAsia="en-IN" w:bidi="mr-IN"/>
                <w14:ligatures w14:val="none"/>
              </w:rPr>
            </w:pPr>
            <w:r w:rsidRPr="007830D9">
              <w:rPr>
                <w:color w:val="auto"/>
                <w:kern w:val="0"/>
                <w:szCs w:val="24"/>
                <w:lang w:eastAsia="en-IN" w:bidi="mr-IN"/>
                <w14:ligatures w14:val="none"/>
              </w:rPr>
              <w:t xml:space="preserve">Dark </w:t>
            </w:r>
            <w:r>
              <w:rPr>
                <w:color w:val="auto"/>
                <w:kern w:val="0"/>
                <w:szCs w:val="24"/>
                <w:lang w:eastAsia="en-IN" w:bidi="mr-IN"/>
                <w14:ligatures w14:val="none"/>
              </w:rPr>
              <w:t>Yellowish</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A3D3DB" w14:textId="77777777" w:rsidR="002B19DF" w:rsidRPr="007830D9" w:rsidRDefault="002B19DF" w:rsidP="002B19DF">
            <w:pPr>
              <w:spacing w:after="0" w:line="240" w:lineRule="auto"/>
              <w:ind w:left="0" w:right="0" w:firstLine="0"/>
              <w:jc w:val="left"/>
              <w:rPr>
                <w:color w:val="auto"/>
                <w:kern w:val="0"/>
                <w:szCs w:val="24"/>
                <w:lang w:val="en-IN" w:eastAsia="en-IN" w:bidi="mr-IN"/>
                <w14:ligatures w14:val="none"/>
              </w:rPr>
            </w:pPr>
            <w:r w:rsidRPr="00F7136A">
              <w:rPr>
                <w:szCs w:val="24"/>
              </w:rPr>
              <w:t>Homogeneous</w:t>
            </w:r>
          </w:p>
        </w:tc>
        <w:tc>
          <w:tcPr>
            <w:tcW w:w="13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034189" w14:textId="77777777" w:rsidR="002B19DF" w:rsidRPr="007830D9" w:rsidRDefault="002B19DF" w:rsidP="002B19DF">
            <w:pPr>
              <w:spacing w:after="0" w:line="240" w:lineRule="auto"/>
              <w:ind w:left="0" w:right="0" w:firstLine="0"/>
              <w:jc w:val="left"/>
              <w:rPr>
                <w:color w:val="auto"/>
                <w:kern w:val="0"/>
                <w:szCs w:val="24"/>
                <w:lang w:val="en-IN" w:eastAsia="en-IN" w:bidi="mr-IN"/>
                <w14:ligatures w14:val="none"/>
              </w:rPr>
            </w:pPr>
            <w:r w:rsidRPr="00F7136A">
              <w:rPr>
                <w:szCs w:val="24"/>
              </w:rPr>
              <w:t>7.1 /</w:t>
            </w:r>
            <w:r w:rsidRPr="00F7136A">
              <w:rPr>
                <w:b/>
                <w:szCs w:val="24"/>
              </w:rPr>
              <w:t>±</w:t>
            </w:r>
            <w:r w:rsidRPr="00F7136A">
              <w:rPr>
                <w:szCs w:val="24"/>
              </w:rPr>
              <w:t xml:space="preserve"> 0.03</w:t>
            </w:r>
          </w:p>
        </w:tc>
        <w:tc>
          <w:tcPr>
            <w:tcW w:w="16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F621D4" w14:textId="77777777" w:rsidR="002B19DF" w:rsidRPr="007830D9" w:rsidRDefault="002B19DF" w:rsidP="002B19DF">
            <w:pPr>
              <w:spacing w:after="0" w:line="240" w:lineRule="auto"/>
              <w:ind w:left="0" w:right="0" w:firstLine="0"/>
              <w:jc w:val="left"/>
              <w:rPr>
                <w:color w:val="auto"/>
                <w:kern w:val="0"/>
                <w:szCs w:val="24"/>
                <w:lang w:val="en-IN" w:eastAsia="en-IN" w:bidi="mr-IN"/>
                <w14:ligatures w14:val="none"/>
              </w:rPr>
            </w:pPr>
            <w:r w:rsidRPr="00F7136A">
              <w:rPr>
                <w:szCs w:val="24"/>
              </w:rPr>
              <w:t>4137 ±0.43</w:t>
            </w:r>
          </w:p>
        </w:tc>
        <w:tc>
          <w:tcPr>
            <w:tcW w:w="1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7C7BA3" w14:textId="77777777" w:rsidR="002B19DF" w:rsidRPr="007830D9" w:rsidRDefault="002B19DF" w:rsidP="002B19DF">
            <w:pPr>
              <w:spacing w:after="0" w:line="240" w:lineRule="auto"/>
              <w:ind w:left="0" w:right="0" w:firstLine="0"/>
              <w:jc w:val="left"/>
              <w:rPr>
                <w:color w:val="auto"/>
                <w:kern w:val="0"/>
                <w:szCs w:val="24"/>
                <w:lang w:val="en-IN" w:eastAsia="en-IN" w:bidi="mr-IN"/>
                <w14:ligatures w14:val="none"/>
              </w:rPr>
            </w:pPr>
            <w:r w:rsidRPr="00F7136A">
              <w:rPr>
                <w:szCs w:val="24"/>
              </w:rPr>
              <w:t>15.39/±0.005</w:t>
            </w:r>
          </w:p>
        </w:tc>
      </w:tr>
    </w:tbl>
    <w:p w14:paraId="6132F0F4" w14:textId="77777777" w:rsidR="005C7485" w:rsidRDefault="005C7485" w:rsidP="0025359D">
      <w:pPr>
        <w:spacing w:after="0" w:line="240" w:lineRule="auto"/>
        <w:ind w:left="0" w:right="0" w:firstLine="0"/>
        <w:jc w:val="left"/>
        <w:rPr>
          <w:b/>
          <w:bCs/>
          <w:kern w:val="0"/>
          <w:szCs w:val="24"/>
          <w:lang w:val="en-IN" w:eastAsia="en-IN" w:bidi="mr-IN"/>
          <w14:ligatures w14:val="none"/>
        </w:rPr>
      </w:pPr>
    </w:p>
    <w:p w14:paraId="520AE3AB" w14:textId="77777777" w:rsidR="005C7485" w:rsidRPr="007830D9" w:rsidRDefault="005C7485" w:rsidP="0025359D">
      <w:pPr>
        <w:spacing w:after="0" w:line="240" w:lineRule="auto"/>
        <w:ind w:left="0" w:right="0" w:firstLine="0"/>
        <w:jc w:val="left"/>
        <w:rPr>
          <w:color w:val="auto"/>
          <w:kern w:val="0"/>
          <w:szCs w:val="24"/>
          <w:lang w:val="en-IN" w:eastAsia="en-IN" w:bidi="mr-IN"/>
          <w14:ligatures w14:val="none"/>
        </w:rPr>
      </w:pPr>
    </w:p>
    <w:p w14:paraId="3A1EAE73" w14:textId="65ED0CDD" w:rsidR="00275006" w:rsidRDefault="00275006" w:rsidP="00275006">
      <w:pPr>
        <w:spacing w:after="0" w:line="240" w:lineRule="auto"/>
        <w:ind w:left="0" w:right="0" w:firstLine="0"/>
        <w:rPr>
          <w:b/>
          <w:bCs/>
          <w:color w:val="auto"/>
          <w:kern w:val="0"/>
          <w:szCs w:val="24"/>
          <w:lang w:val="en-IN" w:eastAsia="en-IN" w:bidi="mr-IN"/>
          <w14:ligatures w14:val="none"/>
        </w:rPr>
      </w:pPr>
    </w:p>
    <w:p w14:paraId="05C86911" w14:textId="7ED836D1" w:rsidR="00275006" w:rsidRDefault="00461ABE" w:rsidP="00275006">
      <w:pPr>
        <w:spacing w:after="0" w:line="240" w:lineRule="auto"/>
        <w:ind w:left="0" w:right="0" w:firstLine="0"/>
        <w:rPr>
          <w:b/>
          <w:bCs/>
          <w:color w:val="auto"/>
          <w:kern w:val="0"/>
          <w:szCs w:val="24"/>
          <w:lang w:val="en-IN" w:eastAsia="en-IN" w:bidi="mr-IN"/>
          <w14:ligatures w14:val="none"/>
        </w:rPr>
      </w:pPr>
      <w:r w:rsidRPr="00F7136A">
        <w:rPr>
          <w:noProof/>
          <w:szCs w:val="24"/>
        </w:rPr>
        <w:lastRenderedPageBreak/>
        <w:drawing>
          <wp:anchor distT="0" distB="0" distL="114300" distR="114300" simplePos="0" relativeHeight="251672576" behindDoc="0" locked="0" layoutInCell="1" allowOverlap="1" wp14:anchorId="1A9D190B" wp14:editId="23131D64">
            <wp:simplePos x="0" y="0"/>
            <wp:positionH relativeFrom="column">
              <wp:posOffset>65405</wp:posOffset>
            </wp:positionH>
            <wp:positionV relativeFrom="paragraph">
              <wp:posOffset>398145</wp:posOffset>
            </wp:positionV>
            <wp:extent cx="2921000" cy="2280285"/>
            <wp:effectExtent l="0" t="0" r="0" b="5715"/>
            <wp:wrapTopAndBottom/>
            <wp:docPr id="10260586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58606" name="Picture 102605860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1000" cy="2280285"/>
                    </a:xfrm>
                    <a:prstGeom prst="rect">
                      <a:avLst/>
                    </a:prstGeom>
                  </pic:spPr>
                </pic:pic>
              </a:graphicData>
            </a:graphic>
            <wp14:sizeRelH relativeFrom="margin">
              <wp14:pctWidth>0</wp14:pctWidth>
            </wp14:sizeRelH>
            <wp14:sizeRelV relativeFrom="margin">
              <wp14:pctHeight>0</wp14:pctHeight>
            </wp14:sizeRelV>
          </wp:anchor>
        </w:drawing>
      </w:r>
      <w:r w:rsidRPr="00F7136A">
        <w:rPr>
          <w:noProof/>
          <w:szCs w:val="24"/>
        </w:rPr>
        <w:drawing>
          <wp:anchor distT="0" distB="0" distL="114300" distR="114300" simplePos="0" relativeHeight="251673600" behindDoc="0" locked="0" layoutInCell="1" allowOverlap="1" wp14:anchorId="04A7FC74" wp14:editId="2BF6DC41">
            <wp:simplePos x="0" y="0"/>
            <wp:positionH relativeFrom="column">
              <wp:posOffset>3515360</wp:posOffset>
            </wp:positionH>
            <wp:positionV relativeFrom="paragraph">
              <wp:posOffset>283845</wp:posOffset>
            </wp:positionV>
            <wp:extent cx="2743200" cy="2356485"/>
            <wp:effectExtent l="0" t="0" r="0" b="5715"/>
            <wp:wrapTopAndBottom/>
            <wp:docPr id="14439908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90800" name="Picture 144399080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2356485"/>
                    </a:xfrm>
                    <a:prstGeom prst="rect">
                      <a:avLst/>
                    </a:prstGeom>
                  </pic:spPr>
                </pic:pic>
              </a:graphicData>
            </a:graphic>
            <wp14:sizeRelH relativeFrom="margin">
              <wp14:pctWidth>0</wp14:pctWidth>
            </wp14:sizeRelH>
            <wp14:sizeRelV relativeFrom="margin">
              <wp14:pctHeight>0</wp14:pctHeight>
            </wp14:sizeRelV>
          </wp:anchor>
        </w:drawing>
      </w:r>
    </w:p>
    <w:p w14:paraId="6B49AE13" w14:textId="1F450B83" w:rsidR="00461ABE" w:rsidRPr="00F7136A" w:rsidRDefault="00461ABE" w:rsidP="00461ABE">
      <w:pPr>
        <w:spacing w:after="0" w:line="360" w:lineRule="auto"/>
        <w:rPr>
          <w:b/>
          <w:sz w:val="28"/>
          <w:szCs w:val="24"/>
        </w:rPr>
      </w:pPr>
    </w:p>
    <w:p w14:paraId="0A988474" w14:textId="6F339521" w:rsidR="00275006" w:rsidRDefault="00461ABE" w:rsidP="00461ABE">
      <w:pPr>
        <w:spacing w:after="0" w:line="240" w:lineRule="auto"/>
        <w:ind w:left="0" w:right="0" w:firstLine="0"/>
        <w:jc w:val="center"/>
        <w:rPr>
          <w:b/>
          <w:bCs/>
          <w:color w:val="auto"/>
          <w:kern w:val="0"/>
          <w:szCs w:val="24"/>
          <w:lang w:val="en-IN" w:eastAsia="en-IN" w:bidi="mr-IN"/>
          <w14:ligatures w14:val="none"/>
        </w:rPr>
      </w:pPr>
      <w:r>
        <w:rPr>
          <w:b/>
          <w:sz w:val="28"/>
          <w:szCs w:val="24"/>
        </w:rPr>
        <w:t xml:space="preserve">Fig </w:t>
      </w:r>
      <w:r w:rsidR="00001A3C">
        <w:rPr>
          <w:b/>
          <w:sz w:val="28"/>
          <w:szCs w:val="24"/>
        </w:rPr>
        <w:t>7</w:t>
      </w:r>
      <w:r>
        <w:rPr>
          <w:b/>
          <w:sz w:val="28"/>
          <w:szCs w:val="24"/>
        </w:rPr>
        <w:t>: Batches of Polyherbal Gel</w:t>
      </w:r>
    </w:p>
    <w:p w14:paraId="7A5E9F94" w14:textId="77777777" w:rsidR="008A4B7A" w:rsidRDefault="008A4B7A" w:rsidP="00275006">
      <w:pPr>
        <w:spacing w:after="0" w:line="240" w:lineRule="auto"/>
        <w:ind w:left="0" w:right="0" w:firstLine="0"/>
        <w:rPr>
          <w:b/>
          <w:bCs/>
          <w:color w:val="auto"/>
          <w:kern w:val="0"/>
          <w:szCs w:val="24"/>
          <w:lang w:val="en-IN" w:eastAsia="en-IN" w:bidi="mr-IN"/>
          <w14:ligatures w14:val="none"/>
        </w:rPr>
      </w:pPr>
    </w:p>
    <w:p w14:paraId="204349E8" w14:textId="5769368D" w:rsidR="00461ABE" w:rsidRDefault="008A4B7A" w:rsidP="00275006">
      <w:pPr>
        <w:spacing w:after="0" w:line="240" w:lineRule="auto"/>
        <w:ind w:left="0" w:right="0" w:firstLine="0"/>
        <w:rPr>
          <w:b/>
          <w:bCs/>
          <w:color w:val="auto"/>
          <w:kern w:val="0"/>
          <w:szCs w:val="24"/>
          <w:lang w:val="en-IN" w:eastAsia="en-IN" w:bidi="mr-IN"/>
          <w14:ligatures w14:val="none"/>
        </w:rPr>
      </w:pPr>
      <w:r w:rsidRPr="008A4B7A">
        <w:rPr>
          <w:b/>
          <w:bCs/>
          <w:color w:val="auto"/>
          <w:kern w:val="0"/>
          <w:szCs w:val="24"/>
          <w:lang w:val="en-IN" w:eastAsia="en-IN" w:bidi="mr-IN"/>
          <w14:ligatures w14:val="none"/>
        </w:rPr>
        <w:t>Antibacterial Activity</w:t>
      </w:r>
      <w:r>
        <w:rPr>
          <w:b/>
          <w:bCs/>
          <w:color w:val="auto"/>
          <w:kern w:val="0"/>
          <w:szCs w:val="24"/>
          <w:lang w:val="en-IN" w:eastAsia="en-IN" w:bidi="mr-IN"/>
          <w14:ligatures w14:val="none"/>
        </w:rPr>
        <w:t>:</w:t>
      </w:r>
    </w:p>
    <w:p w14:paraId="3DF98700" w14:textId="77777777" w:rsidR="008A4B7A" w:rsidRPr="008A4B7A" w:rsidRDefault="008A4B7A" w:rsidP="00275006">
      <w:pPr>
        <w:spacing w:after="0" w:line="240" w:lineRule="auto"/>
        <w:ind w:left="0" w:right="0" w:firstLine="0"/>
        <w:rPr>
          <w:b/>
          <w:bCs/>
          <w:color w:val="auto"/>
          <w:kern w:val="0"/>
          <w:szCs w:val="24"/>
          <w:lang w:val="en-IN" w:eastAsia="en-IN" w:bidi="mr-IN"/>
          <w14:ligatures w14:val="none"/>
        </w:rPr>
      </w:pPr>
    </w:p>
    <w:p w14:paraId="4D253691" w14:textId="4A01E92D" w:rsidR="00BF758A" w:rsidRDefault="00BF758A" w:rsidP="00BF758A">
      <w:pPr>
        <w:spacing w:after="240" w:line="240" w:lineRule="auto"/>
        <w:ind w:left="0" w:right="0" w:firstLine="0"/>
        <w:jc w:val="left"/>
        <w:rPr>
          <w:color w:val="auto"/>
          <w:kern w:val="0"/>
          <w:szCs w:val="24"/>
          <w:lang w:val="en-IN" w:eastAsia="en-IN" w:bidi="hi-IN"/>
          <w14:ligatures w14:val="none"/>
        </w:rPr>
      </w:pPr>
      <w:r w:rsidRPr="00BF758A">
        <w:rPr>
          <w:color w:val="auto"/>
          <w:kern w:val="0"/>
          <w:szCs w:val="24"/>
          <w:lang w:val="en-IN" w:eastAsia="en-IN" w:bidi="hi-IN"/>
          <w14:ligatures w14:val="none"/>
        </w:rPr>
        <w:t xml:space="preserve">The findings of antibacterial activity of all formulated herbal gels against some pathogenic microorganisms are reported in Table 4, and the results of zone of inhibition of all formulated herbal gels against the pathogens are depicted graphically in Figure 3. </w:t>
      </w:r>
    </w:p>
    <w:p w14:paraId="66BE46E9" w14:textId="0D13D6D4" w:rsidR="0090120C" w:rsidRPr="00BF758A" w:rsidRDefault="0025359D" w:rsidP="00BF758A">
      <w:pPr>
        <w:spacing w:after="240" w:line="240" w:lineRule="auto"/>
        <w:ind w:left="0" w:right="0" w:firstLine="0"/>
        <w:jc w:val="left"/>
        <w:rPr>
          <w:color w:val="auto"/>
          <w:kern w:val="0"/>
          <w:szCs w:val="24"/>
          <w:lang w:val="en-IN" w:eastAsia="en-IN" w:bidi="hi-IN"/>
          <w14:ligatures w14:val="none"/>
        </w:rPr>
      </w:pPr>
      <w:r w:rsidRPr="007830D9">
        <w:rPr>
          <w:b/>
          <w:bCs/>
          <w:kern w:val="0"/>
          <w:szCs w:val="24"/>
          <w:lang w:eastAsia="en-IN" w:bidi="mr-IN"/>
          <w14:ligatures w14:val="none"/>
        </w:rPr>
        <w:t> </w:t>
      </w:r>
      <w:r w:rsidR="0090120C" w:rsidRPr="00A14F5F">
        <w:rPr>
          <w:b/>
          <w:bCs/>
          <w:szCs w:val="24"/>
        </w:rPr>
        <w:t xml:space="preserve">Table No. </w:t>
      </w:r>
      <w:r w:rsidR="00144805">
        <w:rPr>
          <w:b/>
          <w:bCs/>
          <w:szCs w:val="24"/>
        </w:rPr>
        <w:t>4:</w:t>
      </w:r>
      <w:r w:rsidR="0090120C" w:rsidRPr="00A14F5F">
        <w:rPr>
          <w:b/>
          <w:bCs/>
          <w:szCs w:val="24"/>
        </w:rPr>
        <w:t xml:space="preserve"> Zone of Inhibition</w:t>
      </w:r>
    </w:p>
    <w:tbl>
      <w:tblPr>
        <w:tblpPr w:leftFromText="180" w:rightFromText="180" w:vertAnchor="text" w:horzAnchor="margin" w:tblpXSpec="center" w:tblpY="70"/>
        <w:tblW w:w="9367" w:type="dxa"/>
        <w:tblCellMar>
          <w:left w:w="0" w:type="dxa"/>
          <w:right w:w="0" w:type="dxa"/>
        </w:tblCellMar>
        <w:tblLook w:val="04A0" w:firstRow="1" w:lastRow="0" w:firstColumn="1" w:lastColumn="0" w:noHBand="0" w:noVBand="1"/>
      </w:tblPr>
      <w:tblGrid>
        <w:gridCol w:w="3840"/>
        <w:gridCol w:w="2002"/>
        <w:gridCol w:w="1277"/>
        <w:gridCol w:w="1113"/>
        <w:gridCol w:w="1135"/>
      </w:tblGrid>
      <w:tr w:rsidR="00BF758A" w:rsidRPr="008D59B3" w14:paraId="14F94360" w14:textId="77777777" w:rsidTr="00BF758A">
        <w:trPr>
          <w:trHeight w:val="831"/>
        </w:trPr>
        <w:tc>
          <w:tcPr>
            <w:tcW w:w="3840" w:type="dxa"/>
            <w:vMerge w:val="restart"/>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19D1A2C2" w14:textId="77777777" w:rsidR="00BF758A" w:rsidRPr="008D59B3" w:rsidRDefault="00BF758A" w:rsidP="00BF758A">
            <w:pPr>
              <w:spacing w:after="0" w:line="240" w:lineRule="auto"/>
              <w:rPr>
                <w:szCs w:val="24"/>
                <w:lang w:eastAsia="en-IN" w:bidi="mr-IN"/>
              </w:rPr>
            </w:pPr>
            <w:r w:rsidRPr="008D59B3">
              <w:rPr>
                <w:b/>
                <w:bCs/>
                <w:szCs w:val="24"/>
                <w:lang w:eastAsia="en-IN" w:bidi="mr-IN"/>
              </w:rPr>
              <w:t>Micro</w:t>
            </w:r>
            <w:r>
              <w:rPr>
                <w:b/>
                <w:bCs/>
                <w:szCs w:val="24"/>
                <w:lang w:eastAsia="en-IN" w:bidi="mr-IN"/>
              </w:rPr>
              <w:t>-</w:t>
            </w:r>
            <w:r w:rsidRPr="008D59B3">
              <w:rPr>
                <w:b/>
                <w:bCs/>
                <w:szCs w:val="24"/>
                <w:lang w:eastAsia="en-IN" w:bidi="mr-IN"/>
              </w:rPr>
              <w:t>organism culture</w:t>
            </w:r>
          </w:p>
        </w:tc>
        <w:tc>
          <w:tcPr>
            <w:tcW w:w="5527" w:type="dxa"/>
            <w:gridSpan w:val="4"/>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1A5DA114" w14:textId="77777777" w:rsidR="00BF758A" w:rsidRPr="008D59B3" w:rsidRDefault="00BF758A" w:rsidP="00BF758A">
            <w:pPr>
              <w:spacing w:after="0" w:line="240" w:lineRule="auto"/>
              <w:rPr>
                <w:szCs w:val="24"/>
                <w:lang w:eastAsia="en-IN" w:bidi="mr-IN"/>
              </w:rPr>
            </w:pPr>
            <w:r w:rsidRPr="008D59B3">
              <w:rPr>
                <w:b/>
                <w:bCs/>
                <w:szCs w:val="24"/>
                <w:lang w:eastAsia="en-IN" w:bidi="mr-IN"/>
              </w:rPr>
              <w:t>Zone of inhibition of Herbal gels (mm)</w:t>
            </w:r>
          </w:p>
        </w:tc>
      </w:tr>
      <w:tr w:rsidR="00BF758A" w:rsidRPr="008D59B3" w14:paraId="0AD88C99" w14:textId="77777777" w:rsidTr="00BF758A">
        <w:trPr>
          <w:trHeight w:val="620"/>
        </w:trPr>
        <w:tc>
          <w:tcPr>
            <w:tcW w:w="3840" w:type="dxa"/>
            <w:vMerge/>
            <w:tcBorders>
              <w:top w:val="single" w:sz="8" w:space="0" w:color="auto"/>
              <w:left w:val="single" w:sz="4" w:space="0" w:color="auto"/>
              <w:bottom w:val="single" w:sz="8" w:space="0" w:color="auto"/>
              <w:right w:val="single" w:sz="4" w:space="0" w:color="auto"/>
            </w:tcBorders>
            <w:vAlign w:val="center"/>
            <w:hideMark/>
          </w:tcPr>
          <w:p w14:paraId="399A7BD0" w14:textId="77777777" w:rsidR="00BF758A" w:rsidRPr="008D59B3" w:rsidRDefault="00BF758A" w:rsidP="00BF758A">
            <w:pPr>
              <w:spacing w:after="0" w:line="240" w:lineRule="auto"/>
              <w:rPr>
                <w:szCs w:val="24"/>
                <w:lang w:eastAsia="en-IN" w:bidi="mr-IN"/>
              </w:rPr>
            </w:pPr>
          </w:p>
        </w:tc>
        <w:tc>
          <w:tcPr>
            <w:tcW w:w="2002" w:type="dxa"/>
            <w:tcBorders>
              <w:top w:val="nil"/>
              <w:left w:val="single" w:sz="4" w:space="0" w:color="auto"/>
              <w:bottom w:val="single" w:sz="8" w:space="0" w:color="auto"/>
              <w:right w:val="single" w:sz="4" w:space="0" w:color="auto"/>
            </w:tcBorders>
            <w:tcMar>
              <w:top w:w="0" w:type="dxa"/>
              <w:left w:w="108" w:type="dxa"/>
              <w:bottom w:w="0" w:type="dxa"/>
              <w:right w:w="108" w:type="dxa"/>
            </w:tcMar>
            <w:hideMark/>
          </w:tcPr>
          <w:p w14:paraId="768CAE67" w14:textId="77777777" w:rsidR="00BF758A" w:rsidRPr="008D59B3" w:rsidRDefault="00BF758A" w:rsidP="00BF758A">
            <w:pPr>
              <w:spacing w:after="0" w:line="240" w:lineRule="auto"/>
              <w:rPr>
                <w:b/>
                <w:bCs/>
                <w:szCs w:val="24"/>
                <w:lang w:eastAsia="en-IN" w:bidi="mr-IN"/>
              </w:rPr>
            </w:pPr>
            <w:r w:rsidRPr="008D59B3">
              <w:rPr>
                <w:b/>
                <w:bCs/>
                <w:szCs w:val="24"/>
                <w:lang w:eastAsia="en-IN" w:bidi="mr-IN"/>
              </w:rPr>
              <w:t>Standard drug</w:t>
            </w:r>
          </w:p>
          <w:p w14:paraId="0E0BAF70" w14:textId="77777777" w:rsidR="00BF758A" w:rsidRDefault="00BF758A" w:rsidP="00BF758A">
            <w:pPr>
              <w:spacing w:after="0" w:line="240" w:lineRule="auto"/>
              <w:rPr>
                <w:b/>
                <w:bCs/>
                <w:szCs w:val="24"/>
                <w:lang w:eastAsia="en-IN" w:bidi="mr-IN"/>
              </w:rPr>
            </w:pPr>
            <w:r w:rsidRPr="008D59B3">
              <w:rPr>
                <w:b/>
                <w:bCs/>
                <w:szCs w:val="24"/>
                <w:lang w:eastAsia="en-IN" w:bidi="mr-IN"/>
              </w:rPr>
              <w:t>Gentamicin</w:t>
            </w:r>
            <w:r>
              <w:rPr>
                <w:b/>
                <w:bCs/>
                <w:szCs w:val="24"/>
                <w:lang w:eastAsia="en-IN" w:bidi="mr-IN"/>
              </w:rPr>
              <w:t xml:space="preserve"> </w:t>
            </w:r>
            <w:r w:rsidRPr="008D59B3">
              <w:rPr>
                <w:b/>
                <w:bCs/>
                <w:szCs w:val="24"/>
                <w:lang w:eastAsia="en-IN" w:bidi="mr-IN"/>
              </w:rPr>
              <w:t>(0.80)</w:t>
            </w:r>
            <w:r>
              <w:rPr>
                <w:b/>
                <w:bCs/>
                <w:szCs w:val="24"/>
                <w:lang w:eastAsia="en-IN" w:bidi="mr-IN"/>
              </w:rPr>
              <w:t xml:space="preserve"> </w:t>
            </w:r>
            <w:r w:rsidRPr="008D59B3">
              <w:rPr>
                <w:b/>
                <w:bCs/>
                <w:szCs w:val="24"/>
                <w:lang w:eastAsia="en-IN" w:bidi="mr-IN"/>
              </w:rPr>
              <w:t>[</w:t>
            </w:r>
            <w:r>
              <w:rPr>
                <w:b/>
                <w:bCs/>
                <w:szCs w:val="24"/>
                <w:lang w:eastAsia="en-IN" w:bidi="mr-IN"/>
              </w:rPr>
              <w:t>C</w:t>
            </w:r>
            <w:r w:rsidRPr="008D59B3">
              <w:rPr>
                <w:b/>
                <w:bCs/>
                <w:szCs w:val="24"/>
                <w:lang w:eastAsia="en-IN" w:bidi="mr-IN"/>
              </w:rPr>
              <w:t>]</w:t>
            </w:r>
          </w:p>
          <w:p w14:paraId="715625A4" w14:textId="77777777" w:rsidR="00BF758A" w:rsidRPr="008D59B3" w:rsidRDefault="00BF758A" w:rsidP="00BF758A">
            <w:pPr>
              <w:spacing w:after="0" w:line="240" w:lineRule="auto"/>
              <w:rPr>
                <w:b/>
                <w:bCs/>
                <w:szCs w:val="24"/>
                <w:lang w:eastAsia="en-IN" w:bidi="mr-IN"/>
              </w:rPr>
            </w:pPr>
          </w:p>
        </w:tc>
        <w:tc>
          <w:tcPr>
            <w:tcW w:w="1277"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10EEE923" w14:textId="77777777" w:rsidR="00BF758A" w:rsidRPr="008D59B3" w:rsidRDefault="00BF758A" w:rsidP="00BF758A">
            <w:pPr>
              <w:spacing w:after="0" w:line="240" w:lineRule="auto"/>
              <w:rPr>
                <w:b/>
                <w:bCs/>
                <w:szCs w:val="24"/>
                <w:lang w:eastAsia="en-IN" w:bidi="mr-IN"/>
              </w:rPr>
            </w:pPr>
            <w:r w:rsidRPr="008D59B3">
              <w:rPr>
                <w:b/>
                <w:bCs/>
                <w:szCs w:val="24"/>
                <w:lang w:eastAsia="en-IN" w:bidi="mr-IN"/>
              </w:rPr>
              <w:t>F1 [A]</w:t>
            </w:r>
          </w:p>
          <w:p w14:paraId="38728E33" w14:textId="77777777" w:rsidR="00BF758A" w:rsidRPr="008D59B3" w:rsidRDefault="00BF758A" w:rsidP="00BF758A">
            <w:pPr>
              <w:spacing w:after="0" w:line="240" w:lineRule="auto"/>
              <w:rPr>
                <w:szCs w:val="24"/>
                <w:lang w:eastAsia="en-IN" w:bidi="mr-IN"/>
              </w:rPr>
            </w:pPr>
            <w:r w:rsidRPr="008D59B3">
              <w:rPr>
                <w:b/>
                <w:bCs/>
                <w:szCs w:val="24"/>
                <w:lang w:eastAsia="en-IN" w:bidi="mr-IN"/>
              </w:rPr>
              <w:t>(Conc. %- 10)</w:t>
            </w:r>
          </w:p>
        </w:tc>
        <w:tc>
          <w:tcPr>
            <w:tcW w:w="1113"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1DC613FE" w14:textId="77777777" w:rsidR="00BF758A" w:rsidRPr="008D59B3" w:rsidRDefault="00BF758A" w:rsidP="00BF758A">
            <w:pPr>
              <w:spacing w:after="0" w:line="240" w:lineRule="auto"/>
              <w:rPr>
                <w:b/>
                <w:bCs/>
                <w:szCs w:val="24"/>
                <w:lang w:eastAsia="en-IN" w:bidi="mr-IN"/>
              </w:rPr>
            </w:pPr>
            <w:r w:rsidRPr="008D59B3">
              <w:rPr>
                <w:b/>
                <w:bCs/>
                <w:szCs w:val="24"/>
                <w:lang w:eastAsia="en-IN" w:bidi="mr-IN"/>
              </w:rPr>
              <w:t>F2 [B]</w:t>
            </w:r>
          </w:p>
          <w:p w14:paraId="52F9CC77" w14:textId="77777777" w:rsidR="00BF758A" w:rsidRPr="008D59B3" w:rsidRDefault="00BF758A" w:rsidP="00BF758A">
            <w:pPr>
              <w:spacing w:after="0" w:line="240" w:lineRule="auto"/>
              <w:rPr>
                <w:szCs w:val="24"/>
                <w:lang w:eastAsia="en-IN" w:bidi="mr-IN"/>
              </w:rPr>
            </w:pPr>
            <w:r w:rsidRPr="008D59B3">
              <w:rPr>
                <w:b/>
                <w:bCs/>
                <w:szCs w:val="24"/>
                <w:lang w:eastAsia="en-IN" w:bidi="mr-IN"/>
              </w:rPr>
              <w:t>(Conc. %- 5)</w:t>
            </w:r>
          </w:p>
        </w:tc>
        <w:tc>
          <w:tcPr>
            <w:tcW w:w="1135"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5425DF39" w14:textId="77777777" w:rsidR="00BF758A" w:rsidRPr="008D59B3" w:rsidRDefault="00BF758A" w:rsidP="00BF758A">
            <w:pPr>
              <w:spacing w:after="0" w:line="240" w:lineRule="auto"/>
              <w:rPr>
                <w:b/>
                <w:bCs/>
                <w:szCs w:val="24"/>
                <w:lang w:eastAsia="en-IN" w:bidi="mr-IN"/>
              </w:rPr>
            </w:pPr>
            <w:r w:rsidRPr="008D59B3">
              <w:rPr>
                <w:b/>
                <w:bCs/>
                <w:szCs w:val="24"/>
                <w:lang w:eastAsia="en-IN" w:bidi="mr-IN"/>
              </w:rPr>
              <w:t>F3 [</w:t>
            </w:r>
            <w:r>
              <w:rPr>
                <w:b/>
                <w:bCs/>
                <w:szCs w:val="24"/>
                <w:lang w:eastAsia="en-IN" w:bidi="mr-IN"/>
              </w:rPr>
              <w:t>D</w:t>
            </w:r>
            <w:r w:rsidRPr="008D59B3">
              <w:rPr>
                <w:b/>
                <w:bCs/>
                <w:szCs w:val="24"/>
                <w:lang w:eastAsia="en-IN" w:bidi="mr-IN"/>
              </w:rPr>
              <w:t>]</w:t>
            </w:r>
          </w:p>
          <w:p w14:paraId="4BF1806C" w14:textId="77777777" w:rsidR="00BF758A" w:rsidRPr="008D59B3" w:rsidRDefault="00BF758A" w:rsidP="00BF758A">
            <w:pPr>
              <w:spacing w:after="0" w:line="240" w:lineRule="auto"/>
              <w:rPr>
                <w:szCs w:val="24"/>
                <w:lang w:eastAsia="en-IN" w:bidi="mr-IN"/>
              </w:rPr>
            </w:pPr>
            <w:r w:rsidRPr="008D59B3">
              <w:rPr>
                <w:b/>
                <w:bCs/>
                <w:szCs w:val="24"/>
                <w:lang w:eastAsia="en-IN" w:bidi="mr-IN"/>
              </w:rPr>
              <w:t>(Conc. %- 100)</w:t>
            </w:r>
          </w:p>
        </w:tc>
      </w:tr>
      <w:tr w:rsidR="00BF758A" w:rsidRPr="008D59B3" w14:paraId="64D25DCA" w14:textId="77777777" w:rsidTr="00BF758A">
        <w:trPr>
          <w:trHeight w:val="1175"/>
        </w:trPr>
        <w:tc>
          <w:tcPr>
            <w:tcW w:w="384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3096897F" w14:textId="77777777" w:rsidR="00BF758A" w:rsidRPr="008D59B3" w:rsidRDefault="00BF758A" w:rsidP="00BF758A">
            <w:pPr>
              <w:spacing w:after="0" w:line="240" w:lineRule="auto"/>
              <w:rPr>
                <w:b/>
                <w:bCs/>
                <w:i/>
                <w:iCs/>
                <w:szCs w:val="24"/>
                <w:lang w:eastAsia="en-IN" w:bidi="mr-IN"/>
              </w:rPr>
            </w:pPr>
          </w:p>
          <w:p w14:paraId="1A25A4A8" w14:textId="77777777" w:rsidR="00BF758A" w:rsidRPr="008D59B3" w:rsidRDefault="00BF758A" w:rsidP="00BF758A">
            <w:pPr>
              <w:spacing w:after="0" w:line="240" w:lineRule="auto"/>
              <w:jc w:val="center"/>
              <w:rPr>
                <w:b/>
                <w:bCs/>
                <w:szCs w:val="24"/>
                <w:lang w:eastAsia="en-IN" w:bidi="mr-IN"/>
              </w:rPr>
            </w:pPr>
            <w:r w:rsidRPr="008D59B3">
              <w:rPr>
                <w:b/>
                <w:bCs/>
                <w:i/>
                <w:iCs/>
                <w:szCs w:val="24"/>
                <w:lang w:eastAsia="en-IN" w:bidi="mr-IN"/>
              </w:rPr>
              <w:t>S. aureus</w:t>
            </w:r>
          </w:p>
        </w:tc>
        <w:tc>
          <w:tcPr>
            <w:tcW w:w="2002"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312A7A81" w14:textId="77777777" w:rsidR="00BF758A" w:rsidRPr="008D59B3" w:rsidRDefault="00BF758A" w:rsidP="00BF758A">
            <w:pPr>
              <w:spacing w:after="0" w:line="240" w:lineRule="auto"/>
              <w:rPr>
                <w:szCs w:val="24"/>
                <w:lang w:eastAsia="en-IN" w:bidi="mr-IN"/>
              </w:rPr>
            </w:pPr>
          </w:p>
          <w:p w14:paraId="45AA668D" w14:textId="77777777" w:rsidR="00BF758A" w:rsidRPr="008D59B3" w:rsidRDefault="00BF758A" w:rsidP="00BF758A">
            <w:pPr>
              <w:spacing w:after="0" w:line="240" w:lineRule="auto"/>
              <w:jc w:val="center"/>
              <w:rPr>
                <w:szCs w:val="24"/>
                <w:lang w:eastAsia="en-IN" w:bidi="mr-IN"/>
              </w:rPr>
            </w:pPr>
            <w:r w:rsidRPr="008D59B3">
              <w:rPr>
                <w:szCs w:val="24"/>
                <w:lang w:eastAsia="en-IN" w:bidi="mr-IN"/>
              </w:rPr>
              <w:t>10</w:t>
            </w:r>
          </w:p>
        </w:tc>
        <w:tc>
          <w:tcPr>
            <w:tcW w:w="1277"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352D1833" w14:textId="77777777" w:rsidR="00BF758A" w:rsidRPr="008D59B3" w:rsidRDefault="00BF758A" w:rsidP="00BF758A">
            <w:pPr>
              <w:spacing w:after="0" w:line="240" w:lineRule="auto"/>
              <w:rPr>
                <w:szCs w:val="24"/>
                <w:lang w:eastAsia="en-IN" w:bidi="mr-IN"/>
              </w:rPr>
            </w:pPr>
          </w:p>
          <w:p w14:paraId="1E06225D" w14:textId="77777777" w:rsidR="00BF758A" w:rsidRPr="008D59B3" w:rsidRDefault="00BF758A" w:rsidP="00BF758A">
            <w:pPr>
              <w:spacing w:after="0" w:line="240" w:lineRule="auto"/>
              <w:jc w:val="center"/>
              <w:rPr>
                <w:szCs w:val="24"/>
                <w:lang w:eastAsia="en-IN" w:bidi="mr-IN"/>
              </w:rPr>
            </w:pPr>
            <w:r w:rsidRPr="008D59B3">
              <w:rPr>
                <w:szCs w:val="24"/>
                <w:lang w:eastAsia="en-IN" w:bidi="mr-IN"/>
              </w:rPr>
              <w:t>8</w:t>
            </w:r>
          </w:p>
        </w:tc>
        <w:tc>
          <w:tcPr>
            <w:tcW w:w="1113"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6C610859" w14:textId="77777777" w:rsidR="00BF758A" w:rsidRPr="008D59B3" w:rsidRDefault="00BF758A" w:rsidP="00BF758A">
            <w:pPr>
              <w:spacing w:after="0" w:line="240" w:lineRule="auto"/>
              <w:rPr>
                <w:szCs w:val="24"/>
                <w:lang w:eastAsia="en-IN" w:bidi="mr-IN"/>
              </w:rPr>
            </w:pPr>
          </w:p>
          <w:p w14:paraId="618A31DF" w14:textId="77777777" w:rsidR="00BF758A" w:rsidRPr="008D59B3" w:rsidRDefault="00BF758A" w:rsidP="00BF758A">
            <w:pPr>
              <w:spacing w:after="0" w:line="240" w:lineRule="auto"/>
              <w:jc w:val="center"/>
              <w:rPr>
                <w:szCs w:val="24"/>
                <w:lang w:eastAsia="en-IN" w:bidi="mr-IN"/>
              </w:rPr>
            </w:pPr>
            <w:r w:rsidRPr="008D59B3">
              <w:rPr>
                <w:szCs w:val="24"/>
                <w:lang w:eastAsia="en-IN" w:bidi="mr-IN"/>
              </w:rPr>
              <w:t>No zone</w:t>
            </w:r>
          </w:p>
        </w:tc>
        <w:tc>
          <w:tcPr>
            <w:tcW w:w="1135"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0DA81573" w14:textId="77777777" w:rsidR="00BF758A" w:rsidRPr="008D59B3" w:rsidRDefault="00BF758A" w:rsidP="00BF758A">
            <w:pPr>
              <w:spacing w:after="0" w:line="240" w:lineRule="auto"/>
              <w:rPr>
                <w:szCs w:val="24"/>
                <w:lang w:eastAsia="en-IN" w:bidi="mr-IN"/>
              </w:rPr>
            </w:pPr>
          </w:p>
          <w:p w14:paraId="044BA3AA" w14:textId="77777777" w:rsidR="00BF758A" w:rsidRPr="008D59B3" w:rsidRDefault="00BF758A" w:rsidP="00BF758A">
            <w:pPr>
              <w:spacing w:after="0" w:line="240" w:lineRule="auto"/>
              <w:jc w:val="center"/>
              <w:rPr>
                <w:szCs w:val="24"/>
                <w:lang w:eastAsia="en-IN" w:bidi="mr-IN"/>
              </w:rPr>
            </w:pPr>
            <w:r w:rsidRPr="008D59B3">
              <w:rPr>
                <w:szCs w:val="24"/>
                <w:lang w:eastAsia="en-IN" w:bidi="mr-IN"/>
              </w:rPr>
              <w:t>20</w:t>
            </w:r>
          </w:p>
        </w:tc>
      </w:tr>
    </w:tbl>
    <w:p w14:paraId="2CB34E35" w14:textId="28CE4BF4" w:rsidR="0090120C" w:rsidRDefault="0090120C" w:rsidP="0090120C">
      <w:pPr>
        <w:spacing w:before="100" w:beforeAutospacing="1" w:after="100" w:afterAutospacing="1" w:line="240" w:lineRule="auto"/>
        <w:rPr>
          <w:b/>
          <w:bCs/>
          <w:szCs w:val="24"/>
        </w:rPr>
      </w:pPr>
    </w:p>
    <w:p w14:paraId="3F953BA6" w14:textId="7D5661FD" w:rsidR="0090120C" w:rsidRDefault="0090120C" w:rsidP="0090120C">
      <w:pPr>
        <w:rPr>
          <w:b/>
          <w:bCs/>
          <w:szCs w:val="24"/>
        </w:rPr>
      </w:pPr>
    </w:p>
    <w:p w14:paraId="5B1E1776" w14:textId="5226931B" w:rsidR="0090120C" w:rsidRDefault="0090120C" w:rsidP="0090120C">
      <w:pPr>
        <w:rPr>
          <w:b/>
          <w:bCs/>
          <w:szCs w:val="24"/>
        </w:rPr>
      </w:pPr>
    </w:p>
    <w:p w14:paraId="2C76E0A3" w14:textId="6C13B83C" w:rsidR="0090120C" w:rsidRDefault="0090120C" w:rsidP="0090120C">
      <w:pPr>
        <w:rPr>
          <w:b/>
          <w:bCs/>
          <w:szCs w:val="24"/>
        </w:rPr>
      </w:pPr>
    </w:p>
    <w:p w14:paraId="67948DBA" w14:textId="7BA91D08" w:rsidR="0090120C" w:rsidRDefault="0090120C" w:rsidP="0090120C">
      <w:pPr>
        <w:rPr>
          <w:b/>
          <w:bCs/>
          <w:szCs w:val="24"/>
        </w:rPr>
      </w:pPr>
    </w:p>
    <w:p w14:paraId="490E0178" w14:textId="0688904B" w:rsidR="0090120C" w:rsidRDefault="0090120C" w:rsidP="0090120C">
      <w:pPr>
        <w:rPr>
          <w:b/>
          <w:bCs/>
          <w:szCs w:val="24"/>
        </w:rPr>
      </w:pPr>
    </w:p>
    <w:p w14:paraId="75C09210" w14:textId="77777777" w:rsidR="00144805" w:rsidRDefault="00144805" w:rsidP="00144805">
      <w:pPr>
        <w:spacing w:after="0" w:line="240" w:lineRule="auto"/>
        <w:ind w:left="0" w:right="0" w:firstLine="0"/>
        <w:jc w:val="center"/>
        <w:rPr>
          <w:b/>
          <w:bCs/>
          <w:kern w:val="0"/>
          <w:szCs w:val="24"/>
          <w:lang w:eastAsia="en-IN" w:bidi="mr-IN"/>
          <w14:ligatures w14:val="none"/>
        </w:rPr>
      </w:pPr>
    </w:p>
    <w:p w14:paraId="437EC0F7" w14:textId="77777777" w:rsidR="00144805" w:rsidRDefault="00144805" w:rsidP="00144805">
      <w:pPr>
        <w:spacing w:after="0" w:line="240" w:lineRule="auto"/>
        <w:ind w:left="0" w:right="0" w:firstLine="0"/>
        <w:jc w:val="center"/>
        <w:rPr>
          <w:b/>
          <w:bCs/>
          <w:kern w:val="0"/>
          <w:szCs w:val="24"/>
          <w:lang w:eastAsia="en-IN" w:bidi="mr-IN"/>
          <w14:ligatures w14:val="none"/>
        </w:rPr>
      </w:pPr>
    </w:p>
    <w:p w14:paraId="32AC5A3C" w14:textId="39F9BBB6" w:rsidR="00144805" w:rsidRDefault="00144805" w:rsidP="00144805">
      <w:pPr>
        <w:spacing w:after="0" w:line="240" w:lineRule="auto"/>
        <w:ind w:left="0" w:right="0" w:firstLine="0"/>
        <w:jc w:val="center"/>
        <w:rPr>
          <w:b/>
          <w:bCs/>
          <w:kern w:val="0"/>
          <w:szCs w:val="24"/>
          <w:lang w:eastAsia="en-IN" w:bidi="mr-IN"/>
          <w14:ligatures w14:val="none"/>
        </w:rPr>
      </w:pPr>
    </w:p>
    <w:p w14:paraId="59FD2F57" w14:textId="5A6F1BFE" w:rsidR="00144805" w:rsidRDefault="00144805" w:rsidP="00144805">
      <w:pPr>
        <w:spacing w:after="0" w:line="240" w:lineRule="auto"/>
        <w:ind w:left="0" w:right="0" w:firstLine="0"/>
        <w:jc w:val="center"/>
        <w:rPr>
          <w:b/>
          <w:bCs/>
          <w:kern w:val="0"/>
          <w:szCs w:val="24"/>
          <w:lang w:eastAsia="en-IN" w:bidi="mr-IN"/>
          <w14:ligatures w14:val="none"/>
        </w:rPr>
      </w:pPr>
    </w:p>
    <w:p w14:paraId="702CFFA7" w14:textId="65A38CA1" w:rsidR="00144805" w:rsidRDefault="00BF758A" w:rsidP="00144805">
      <w:pPr>
        <w:spacing w:after="0" w:line="240" w:lineRule="auto"/>
        <w:ind w:left="0" w:right="0" w:firstLine="0"/>
        <w:jc w:val="center"/>
        <w:rPr>
          <w:b/>
          <w:bCs/>
          <w:kern w:val="0"/>
          <w:szCs w:val="24"/>
          <w:lang w:eastAsia="en-IN" w:bidi="mr-IN"/>
          <w14:ligatures w14:val="none"/>
        </w:rPr>
      </w:pPr>
      <w:r>
        <w:rPr>
          <w:noProof/>
        </w:rPr>
        <w:drawing>
          <wp:anchor distT="0" distB="0" distL="114300" distR="114300" simplePos="0" relativeHeight="251675648" behindDoc="0" locked="0" layoutInCell="1" allowOverlap="1" wp14:anchorId="784AF867" wp14:editId="02BB8D22">
            <wp:simplePos x="0" y="0"/>
            <wp:positionH relativeFrom="column">
              <wp:posOffset>1737360</wp:posOffset>
            </wp:positionH>
            <wp:positionV relativeFrom="page">
              <wp:posOffset>7355205</wp:posOffset>
            </wp:positionV>
            <wp:extent cx="2985135" cy="2117725"/>
            <wp:effectExtent l="0" t="0" r="5715" b="0"/>
            <wp:wrapTopAndBottom/>
            <wp:docPr id="1559074849" name="Picture 2" descr="Agar-well diffusion test showing inhibition of Listeria innocua HPB 13 by divergicin M35 from Carnobacterium divergens M35 culture: (A) supernatant, (B) 1.5% sodium chloride eluate from SP-Sepharose column, (C) eluate from Sep-Pack C 18 column with 50% acetonitrile, and (D) Sep-Pack C 18 eluate af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gar-well diffusion test showing inhibition of Listeria innocua HPB 13 by divergicin M35 from Carnobacterium divergens M35 culture: (A) supernatant, (B) 1.5% sodium chloride eluate from SP-Sepharose column, (C) eluate from Sep-Pack C 18 column with 50% acetonitrile, and (D) Sep-Pack C 18 eluate afte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5135" cy="2117725"/>
                    </a:xfrm>
                    <a:prstGeom prst="rect">
                      <a:avLst/>
                    </a:prstGeom>
                    <a:noFill/>
                  </pic:spPr>
                </pic:pic>
              </a:graphicData>
            </a:graphic>
            <wp14:sizeRelH relativeFrom="page">
              <wp14:pctWidth>0</wp14:pctWidth>
            </wp14:sizeRelH>
            <wp14:sizeRelV relativeFrom="page">
              <wp14:pctHeight>0</wp14:pctHeight>
            </wp14:sizeRelV>
          </wp:anchor>
        </w:drawing>
      </w:r>
    </w:p>
    <w:p w14:paraId="2677446B" w14:textId="6355978B" w:rsidR="00144805" w:rsidRDefault="00144805" w:rsidP="00144805">
      <w:pPr>
        <w:spacing w:after="0" w:line="240" w:lineRule="auto"/>
        <w:ind w:left="0" w:right="0" w:firstLine="0"/>
        <w:jc w:val="center"/>
        <w:rPr>
          <w:b/>
          <w:bCs/>
          <w:kern w:val="0"/>
          <w:szCs w:val="24"/>
          <w:lang w:eastAsia="en-IN" w:bidi="mr-IN"/>
          <w14:ligatures w14:val="none"/>
        </w:rPr>
      </w:pPr>
    </w:p>
    <w:p w14:paraId="1541EE49" w14:textId="77777777" w:rsidR="00144805" w:rsidRDefault="00144805" w:rsidP="00144805">
      <w:pPr>
        <w:spacing w:after="0" w:line="240" w:lineRule="auto"/>
        <w:ind w:left="0" w:right="0" w:firstLine="0"/>
        <w:jc w:val="center"/>
        <w:rPr>
          <w:b/>
          <w:bCs/>
          <w:kern w:val="0"/>
          <w:szCs w:val="24"/>
          <w:lang w:eastAsia="en-IN" w:bidi="mr-IN"/>
          <w14:ligatures w14:val="none"/>
        </w:rPr>
      </w:pPr>
    </w:p>
    <w:p w14:paraId="5DA5613F" w14:textId="2A4B0D72" w:rsidR="00371320" w:rsidRPr="00144805" w:rsidRDefault="00144805" w:rsidP="00144805">
      <w:pPr>
        <w:spacing w:after="0" w:line="240" w:lineRule="auto"/>
        <w:ind w:left="0" w:right="0" w:firstLine="0"/>
        <w:jc w:val="center"/>
        <w:rPr>
          <w:color w:val="auto"/>
          <w:kern w:val="0"/>
          <w:szCs w:val="24"/>
          <w:lang w:val="en-IN" w:eastAsia="en-IN" w:bidi="mr-IN"/>
          <w14:ligatures w14:val="none"/>
        </w:rPr>
      </w:pPr>
      <w:r w:rsidRPr="007830D9">
        <w:rPr>
          <w:b/>
          <w:bCs/>
          <w:kern w:val="0"/>
          <w:szCs w:val="24"/>
          <w:lang w:eastAsia="en-IN" w:bidi="mr-IN"/>
          <w14:ligatures w14:val="none"/>
        </w:rPr>
        <w:t xml:space="preserve">Fig. </w:t>
      </w:r>
      <w:r w:rsidR="00001A3C">
        <w:rPr>
          <w:b/>
          <w:bCs/>
          <w:kern w:val="0"/>
          <w:szCs w:val="24"/>
          <w:lang w:eastAsia="en-IN" w:bidi="mr-IN"/>
          <w14:ligatures w14:val="none"/>
        </w:rPr>
        <w:t>8</w:t>
      </w:r>
      <w:r w:rsidRPr="007830D9">
        <w:rPr>
          <w:b/>
          <w:bCs/>
          <w:kern w:val="0"/>
          <w:szCs w:val="24"/>
          <w:lang w:eastAsia="en-IN" w:bidi="mr-IN"/>
          <w14:ligatures w14:val="none"/>
        </w:rPr>
        <w:t>: Antibacterial activity of formulated herbal gels</w:t>
      </w:r>
    </w:p>
    <w:p w14:paraId="6E1B784B" w14:textId="6075EFD0" w:rsidR="0025359D" w:rsidRDefault="0025359D" w:rsidP="0025359D">
      <w:pPr>
        <w:spacing w:after="0" w:line="240" w:lineRule="auto"/>
        <w:ind w:left="0" w:right="0" w:firstLine="0"/>
        <w:rPr>
          <w:b/>
          <w:bCs/>
          <w:kern w:val="0"/>
          <w:szCs w:val="24"/>
          <w:lang w:eastAsia="en-IN" w:bidi="mr-IN"/>
          <w14:ligatures w14:val="none"/>
        </w:rPr>
      </w:pPr>
      <w:r w:rsidRPr="0025359D">
        <w:rPr>
          <w:b/>
          <w:bCs/>
          <w:kern w:val="0"/>
          <w:szCs w:val="24"/>
          <w:lang w:eastAsia="en-IN" w:bidi="mr-IN"/>
          <w14:ligatures w14:val="none"/>
        </w:rPr>
        <w:lastRenderedPageBreak/>
        <w:t>CONCLUSION:</w:t>
      </w:r>
    </w:p>
    <w:p w14:paraId="25059C66" w14:textId="77777777" w:rsidR="00144805" w:rsidRDefault="00144805" w:rsidP="0025359D">
      <w:pPr>
        <w:spacing w:after="0" w:line="240" w:lineRule="auto"/>
        <w:ind w:left="0" w:right="0" w:firstLine="0"/>
        <w:rPr>
          <w:b/>
          <w:bCs/>
          <w:kern w:val="0"/>
          <w:szCs w:val="24"/>
          <w:lang w:eastAsia="en-IN" w:bidi="mr-IN"/>
          <w14:ligatures w14:val="none"/>
        </w:rPr>
      </w:pPr>
    </w:p>
    <w:p w14:paraId="6D18E5E7" w14:textId="77777777" w:rsidR="00144805" w:rsidRPr="00F7136A" w:rsidRDefault="00144805" w:rsidP="00144805">
      <w:pPr>
        <w:spacing w:after="0" w:line="360" w:lineRule="auto"/>
        <w:rPr>
          <w:b/>
          <w:sz w:val="28"/>
          <w:szCs w:val="28"/>
        </w:rPr>
      </w:pPr>
      <w:r>
        <w:rPr>
          <w:color w:val="2A2A2A"/>
          <w:szCs w:val="24"/>
          <w:lang w:eastAsia="en-IN"/>
        </w:rPr>
        <w:t xml:space="preserve">The data show that the leaves extract of </w:t>
      </w:r>
      <w:proofErr w:type="spellStart"/>
      <w:r w:rsidRPr="00B00390">
        <w:rPr>
          <w:i/>
          <w:iCs/>
          <w:color w:val="2A2A2A"/>
          <w:szCs w:val="24"/>
          <w:lang w:eastAsia="en-IN"/>
        </w:rPr>
        <w:t>Ocimum</w:t>
      </w:r>
      <w:proofErr w:type="spellEnd"/>
      <w:r w:rsidRPr="00B00390">
        <w:rPr>
          <w:i/>
          <w:iCs/>
          <w:color w:val="2A2A2A"/>
          <w:szCs w:val="24"/>
          <w:lang w:eastAsia="en-IN"/>
        </w:rPr>
        <w:t xml:space="preserve"> sanctum</w:t>
      </w:r>
      <w:r>
        <w:rPr>
          <w:color w:val="2A2A2A"/>
          <w:szCs w:val="24"/>
          <w:lang w:eastAsia="en-IN"/>
        </w:rPr>
        <w:t xml:space="preserve"> and bark extract of </w:t>
      </w:r>
      <w:r w:rsidRPr="00B00390">
        <w:rPr>
          <w:i/>
          <w:iCs/>
          <w:color w:val="2A2A2A"/>
          <w:szCs w:val="24"/>
          <w:lang w:eastAsia="en-IN"/>
        </w:rPr>
        <w:t xml:space="preserve">Acacia </w:t>
      </w:r>
      <w:proofErr w:type="spellStart"/>
      <w:r w:rsidRPr="00B00390">
        <w:rPr>
          <w:i/>
          <w:iCs/>
          <w:color w:val="2A2A2A"/>
          <w:szCs w:val="24"/>
          <w:lang w:eastAsia="en-IN"/>
        </w:rPr>
        <w:t>nilotica</w:t>
      </w:r>
      <w:proofErr w:type="spellEnd"/>
      <w:r>
        <w:rPr>
          <w:color w:val="2A2A2A"/>
          <w:szCs w:val="24"/>
          <w:lang w:eastAsia="en-IN"/>
        </w:rPr>
        <w:t xml:space="preserve"> GEL had a 95%-100% inhibitory effect on the development of bacteria in agar-diffusion tests and a 100% inhibitory effect on fungi in atmospheric-diffusion trials.</w:t>
      </w:r>
      <w:r>
        <w:rPr>
          <w:b/>
          <w:sz w:val="28"/>
          <w:szCs w:val="28"/>
        </w:rPr>
        <w:t xml:space="preserve"> </w:t>
      </w:r>
      <w:r w:rsidRPr="00F7136A">
        <w:t>In conclusion, the research on the "Formulation and Evaluation of Antimicrobial Polyherbal Gel by Utilizing Plant Extracts" underscores the potential of herbal medicine in addressing microbial infections. Through systematic formulation and rigorous evaluation, the study has demonstrated the efficacy and safety of the polyherbal gel against a spectrum of pathogens, including bacteria and fungi.</w:t>
      </w:r>
      <w:r w:rsidRPr="00F7136A">
        <w:rPr>
          <w:b/>
          <w:sz w:val="28"/>
          <w:szCs w:val="28"/>
        </w:rPr>
        <w:t xml:space="preserve"> </w:t>
      </w:r>
      <w:r w:rsidRPr="00F7136A">
        <w:t>The incorporation of various plant extracts known for their antimicrobial properties has yielded a synergistic effect, enhancing the overall effectiveness of the gel. Moreover, the gel's favorable characteristics such as stability, skin compatibility, and ease of application make it a promising candidate for topical antimicrobial therapy.</w:t>
      </w:r>
      <w:r w:rsidRPr="00F7136A">
        <w:rPr>
          <w:b/>
          <w:sz w:val="28"/>
          <w:szCs w:val="28"/>
        </w:rPr>
        <w:t xml:space="preserve"> </w:t>
      </w:r>
      <w:r w:rsidRPr="00F7136A">
        <w:t>The findings of this research contribute to the growing body of evidence supporting the use of herbal remedies in modern medicine. By harnessing the therapeutic potential of natural plant compounds, the polyherbal gel offers a sustainable and potentially cost-effective alternative to conventional antimicrobial agents.</w:t>
      </w:r>
      <w:r w:rsidRPr="00F7136A">
        <w:rPr>
          <w:b/>
          <w:sz w:val="28"/>
          <w:szCs w:val="28"/>
        </w:rPr>
        <w:t xml:space="preserve"> </w:t>
      </w:r>
      <w:r w:rsidRPr="00F7136A">
        <w:t>However, further studies are warranted to optimize the formulation, elucidate the mechanisms of action, and evaluate the long-term safety and efficacy of the polyherbal gel in clinical settings. Additionally, considerations regarding standardization, quality control, and scalability should be addressed to ensure the reproducibility and commercial viability of the product.</w:t>
      </w:r>
      <w:r w:rsidRPr="00F7136A">
        <w:rPr>
          <w:b/>
          <w:sz w:val="28"/>
          <w:szCs w:val="28"/>
        </w:rPr>
        <w:t xml:space="preserve"> </w:t>
      </w:r>
      <w:r w:rsidRPr="00F7136A">
        <w:t>Overall, the formulation and evaluation of the antimicrobial polyherbal gel represent a significant step forward in the development of herbal-based therapies for microbial infections, with the potential to complement existing treatment modalities and address emerging challenges in antimicrobial resistance.</w:t>
      </w:r>
    </w:p>
    <w:p w14:paraId="35753903" w14:textId="77777777" w:rsidR="00144805" w:rsidRPr="0025359D" w:rsidRDefault="00144805" w:rsidP="0025359D">
      <w:pPr>
        <w:spacing w:after="0" w:line="240" w:lineRule="auto"/>
        <w:ind w:left="0" w:right="0" w:firstLine="0"/>
        <w:rPr>
          <w:kern w:val="0"/>
          <w:szCs w:val="24"/>
          <w:lang w:val="en-IN" w:eastAsia="en-IN" w:bidi="mr-IN"/>
          <w14:ligatures w14:val="none"/>
        </w:rPr>
      </w:pPr>
    </w:p>
    <w:p w14:paraId="36CDF1D2" w14:textId="670D2206" w:rsidR="003170A0" w:rsidRDefault="003170A0" w:rsidP="0025359D">
      <w:pPr>
        <w:spacing w:after="0" w:line="240" w:lineRule="auto"/>
        <w:ind w:left="0" w:right="0" w:firstLine="0"/>
        <w:rPr>
          <w:kern w:val="0"/>
          <w:szCs w:val="24"/>
          <w:lang w:eastAsia="en-IN" w:bidi="mr-IN"/>
          <w14:ligatures w14:val="none"/>
        </w:rPr>
      </w:pPr>
    </w:p>
    <w:p w14:paraId="0CE3D5BE" w14:textId="76AA6E26" w:rsidR="00D23057" w:rsidRDefault="00D23057" w:rsidP="0025359D">
      <w:pPr>
        <w:spacing w:after="0" w:line="240" w:lineRule="auto"/>
        <w:ind w:left="0" w:right="0" w:firstLine="0"/>
        <w:rPr>
          <w:kern w:val="0"/>
          <w:szCs w:val="24"/>
          <w:lang w:eastAsia="en-IN" w:bidi="mr-IN"/>
          <w14:ligatures w14:val="none"/>
        </w:rPr>
      </w:pPr>
    </w:p>
    <w:p w14:paraId="56D9957A" w14:textId="74686CFA" w:rsidR="00D23057" w:rsidRDefault="00D23057" w:rsidP="0025359D">
      <w:pPr>
        <w:spacing w:after="0" w:line="240" w:lineRule="auto"/>
        <w:ind w:left="0" w:right="0" w:firstLine="0"/>
        <w:rPr>
          <w:kern w:val="0"/>
          <w:szCs w:val="24"/>
          <w:lang w:eastAsia="en-IN" w:bidi="mr-IN"/>
          <w14:ligatures w14:val="none"/>
        </w:rPr>
      </w:pPr>
    </w:p>
    <w:p w14:paraId="15397711" w14:textId="1EB97496" w:rsidR="00D23057" w:rsidRDefault="00D23057" w:rsidP="0025359D">
      <w:pPr>
        <w:spacing w:after="0" w:line="240" w:lineRule="auto"/>
        <w:ind w:left="0" w:right="0" w:firstLine="0"/>
        <w:rPr>
          <w:kern w:val="0"/>
          <w:szCs w:val="24"/>
          <w:lang w:eastAsia="en-IN" w:bidi="mr-IN"/>
          <w14:ligatures w14:val="none"/>
        </w:rPr>
      </w:pPr>
    </w:p>
    <w:p w14:paraId="14B816AF" w14:textId="76B32DEE" w:rsidR="00D23057" w:rsidRDefault="00D23057" w:rsidP="0025359D">
      <w:pPr>
        <w:spacing w:after="0" w:line="240" w:lineRule="auto"/>
        <w:ind w:left="0" w:right="0" w:firstLine="0"/>
        <w:rPr>
          <w:kern w:val="0"/>
          <w:szCs w:val="24"/>
          <w:lang w:eastAsia="en-IN" w:bidi="mr-IN"/>
          <w14:ligatures w14:val="none"/>
        </w:rPr>
      </w:pPr>
    </w:p>
    <w:p w14:paraId="59F3B7AE" w14:textId="4F881B49" w:rsidR="00D23057" w:rsidRDefault="00D23057" w:rsidP="0025359D">
      <w:pPr>
        <w:spacing w:after="0" w:line="240" w:lineRule="auto"/>
        <w:ind w:left="0" w:right="0" w:firstLine="0"/>
        <w:rPr>
          <w:kern w:val="0"/>
          <w:szCs w:val="24"/>
          <w:lang w:eastAsia="en-IN" w:bidi="mr-IN"/>
          <w14:ligatures w14:val="none"/>
        </w:rPr>
      </w:pPr>
    </w:p>
    <w:p w14:paraId="4F22B699" w14:textId="77777777" w:rsidR="003170A0" w:rsidRDefault="003170A0" w:rsidP="0025359D">
      <w:pPr>
        <w:spacing w:after="0" w:line="240" w:lineRule="auto"/>
        <w:ind w:left="0" w:right="0" w:firstLine="0"/>
        <w:rPr>
          <w:b/>
          <w:bCs/>
          <w:kern w:val="0"/>
          <w:szCs w:val="24"/>
          <w:lang w:eastAsia="en-IN" w:bidi="mr-IN"/>
          <w14:ligatures w14:val="none"/>
        </w:rPr>
      </w:pPr>
    </w:p>
    <w:p w14:paraId="52006085" w14:textId="77777777" w:rsidR="003170A0" w:rsidRDefault="003170A0" w:rsidP="0025359D">
      <w:pPr>
        <w:spacing w:after="0" w:line="240" w:lineRule="auto"/>
        <w:ind w:left="0" w:right="0" w:firstLine="0"/>
        <w:rPr>
          <w:b/>
          <w:bCs/>
          <w:kern w:val="0"/>
          <w:szCs w:val="24"/>
          <w:lang w:eastAsia="en-IN" w:bidi="mr-IN"/>
          <w14:ligatures w14:val="none"/>
        </w:rPr>
      </w:pPr>
    </w:p>
    <w:p w14:paraId="1D91C6CD" w14:textId="77777777" w:rsidR="003170A0" w:rsidRDefault="003170A0" w:rsidP="0025359D">
      <w:pPr>
        <w:spacing w:after="0" w:line="240" w:lineRule="auto"/>
        <w:ind w:left="0" w:right="0" w:firstLine="0"/>
        <w:rPr>
          <w:b/>
          <w:bCs/>
          <w:kern w:val="0"/>
          <w:szCs w:val="24"/>
          <w:lang w:eastAsia="en-IN" w:bidi="mr-IN"/>
          <w14:ligatures w14:val="none"/>
        </w:rPr>
      </w:pPr>
    </w:p>
    <w:p w14:paraId="00EDDDBE" w14:textId="77777777" w:rsidR="003170A0" w:rsidRDefault="003170A0" w:rsidP="0025359D">
      <w:pPr>
        <w:spacing w:after="0" w:line="240" w:lineRule="auto"/>
        <w:ind w:left="0" w:right="0" w:firstLine="0"/>
        <w:rPr>
          <w:b/>
          <w:bCs/>
          <w:kern w:val="0"/>
          <w:szCs w:val="24"/>
          <w:lang w:eastAsia="en-IN" w:bidi="mr-IN"/>
          <w14:ligatures w14:val="none"/>
        </w:rPr>
      </w:pPr>
    </w:p>
    <w:p w14:paraId="4C63A562" w14:textId="77777777" w:rsidR="003170A0" w:rsidRDefault="003170A0" w:rsidP="0025359D">
      <w:pPr>
        <w:spacing w:after="0" w:line="240" w:lineRule="auto"/>
        <w:ind w:left="0" w:right="0" w:firstLine="0"/>
        <w:rPr>
          <w:b/>
          <w:bCs/>
          <w:kern w:val="0"/>
          <w:szCs w:val="24"/>
          <w:lang w:eastAsia="en-IN" w:bidi="mr-IN"/>
          <w14:ligatures w14:val="none"/>
        </w:rPr>
      </w:pPr>
    </w:p>
    <w:p w14:paraId="329B9A8A" w14:textId="77777777" w:rsidR="003170A0" w:rsidRDefault="003170A0" w:rsidP="0025359D">
      <w:pPr>
        <w:spacing w:after="0" w:line="240" w:lineRule="auto"/>
        <w:ind w:left="0" w:right="0" w:firstLine="0"/>
        <w:rPr>
          <w:b/>
          <w:bCs/>
          <w:kern w:val="0"/>
          <w:szCs w:val="24"/>
          <w:lang w:eastAsia="en-IN" w:bidi="mr-IN"/>
          <w14:ligatures w14:val="none"/>
        </w:rPr>
      </w:pPr>
    </w:p>
    <w:p w14:paraId="72B57DB9" w14:textId="77777777" w:rsidR="003170A0" w:rsidRDefault="003170A0" w:rsidP="0025359D">
      <w:pPr>
        <w:spacing w:after="0" w:line="240" w:lineRule="auto"/>
        <w:ind w:left="0" w:right="0" w:firstLine="0"/>
        <w:rPr>
          <w:b/>
          <w:bCs/>
          <w:kern w:val="0"/>
          <w:szCs w:val="24"/>
          <w:lang w:eastAsia="en-IN" w:bidi="mr-IN"/>
          <w14:ligatures w14:val="none"/>
        </w:rPr>
      </w:pPr>
    </w:p>
    <w:p w14:paraId="52152B45" w14:textId="77777777" w:rsidR="003170A0" w:rsidRDefault="003170A0" w:rsidP="0025359D">
      <w:pPr>
        <w:spacing w:after="0" w:line="240" w:lineRule="auto"/>
        <w:ind w:left="0" w:right="0" w:firstLine="0"/>
        <w:rPr>
          <w:b/>
          <w:bCs/>
          <w:kern w:val="0"/>
          <w:szCs w:val="24"/>
          <w:lang w:eastAsia="en-IN" w:bidi="mr-IN"/>
          <w14:ligatures w14:val="none"/>
        </w:rPr>
      </w:pPr>
    </w:p>
    <w:p w14:paraId="0FFF3C15" w14:textId="77777777" w:rsidR="003170A0" w:rsidRDefault="003170A0" w:rsidP="0025359D">
      <w:pPr>
        <w:spacing w:after="0" w:line="240" w:lineRule="auto"/>
        <w:ind w:left="0" w:right="0" w:firstLine="0"/>
        <w:rPr>
          <w:b/>
          <w:bCs/>
          <w:kern w:val="0"/>
          <w:szCs w:val="24"/>
          <w:lang w:eastAsia="en-IN" w:bidi="mr-IN"/>
          <w14:ligatures w14:val="none"/>
        </w:rPr>
      </w:pPr>
    </w:p>
    <w:p w14:paraId="0B14417F" w14:textId="77777777" w:rsidR="003170A0" w:rsidRDefault="003170A0" w:rsidP="0025359D">
      <w:pPr>
        <w:spacing w:after="0" w:line="240" w:lineRule="auto"/>
        <w:ind w:left="0" w:right="0" w:firstLine="0"/>
        <w:rPr>
          <w:b/>
          <w:bCs/>
          <w:kern w:val="0"/>
          <w:szCs w:val="24"/>
          <w:lang w:eastAsia="en-IN" w:bidi="mr-IN"/>
          <w14:ligatures w14:val="none"/>
        </w:rPr>
      </w:pPr>
    </w:p>
    <w:p w14:paraId="500C7F52" w14:textId="77777777" w:rsidR="003170A0" w:rsidRDefault="003170A0" w:rsidP="0025359D">
      <w:pPr>
        <w:spacing w:after="0" w:line="240" w:lineRule="auto"/>
        <w:ind w:left="0" w:right="0" w:firstLine="0"/>
        <w:rPr>
          <w:b/>
          <w:bCs/>
          <w:kern w:val="0"/>
          <w:szCs w:val="24"/>
          <w:lang w:eastAsia="en-IN" w:bidi="mr-IN"/>
          <w14:ligatures w14:val="none"/>
        </w:rPr>
      </w:pPr>
    </w:p>
    <w:p w14:paraId="5FA5E849" w14:textId="77777777" w:rsidR="003170A0" w:rsidRDefault="003170A0" w:rsidP="0025359D">
      <w:pPr>
        <w:spacing w:after="0" w:line="240" w:lineRule="auto"/>
        <w:ind w:left="0" w:right="0" w:firstLine="0"/>
        <w:rPr>
          <w:b/>
          <w:bCs/>
          <w:kern w:val="0"/>
          <w:szCs w:val="24"/>
          <w:lang w:eastAsia="en-IN" w:bidi="mr-IN"/>
          <w14:ligatures w14:val="none"/>
        </w:rPr>
      </w:pPr>
    </w:p>
    <w:p w14:paraId="2BC6FCBF" w14:textId="77777777" w:rsidR="003170A0" w:rsidRDefault="003170A0" w:rsidP="0025359D">
      <w:pPr>
        <w:spacing w:after="0" w:line="240" w:lineRule="auto"/>
        <w:ind w:left="0" w:right="0" w:firstLine="0"/>
        <w:rPr>
          <w:b/>
          <w:bCs/>
          <w:kern w:val="0"/>
          <w:szCs w:val="24"/>
          <w:lang w:eastAsia="en-IN" w:bidi="mr-IN"/>
          <w14:ligatures w14:val="none"/>
        </w:rPr>
      </w:pPr>
    </w:p>
    <w:p w14:paraId="152476A4" w14:textId="77777777" w:rsidR="00D65810" w:rsidRDefault="00D65810" w:rsidP="003170A0">
      <w:pPr>
        <w:spacing w:after="0" w:line="240" w:lineRule="auto"/>
        <w:ind w:left="0" w:right="0" w:firstLine="0"/>
        <w:rPr>
          <w:b/>
          <w:bCs/>
          <w:kern w:val="0"/>
          <w:szCs w:val="24"/>
          <w:lang w:eastAsia="en-IN" w:bidi="mr-IN"/>
          <w14:ligatures w14:val="none"/>
        </w:rPr>
      </w:pPr>
    </w:p>
    <w:p w14:paraId="6EE20A61" w14:textId="77777777" w:rsidR="00D65810" w:rsidRDefault="00D65810" w:rsidP="003170A0">
      <w:pPr>
        <w:spacing w:after="0" w:line="240" w:lineRule="auto"/>
        <w:ind w:left="0" w:right="0" w:firstLine="0"/>
        <w:rPr>
          <w:b/>
          <w:bCs/>
          <w:kern w:val="0"/>
          <w:szCs w:val="24"/>
          <w:lang w:eastAsia="en-IN" w:bidi="mr-IN"/>
          <w14:ligatures w14:val="none"/>
        </w:rPr>
      </w:pPr>
    </w:p>
    <w:p w14:paraId="66580278" w14:textId="77777777" w:rsidR="00E7410D" w:rsidRDefault="00E7410D" w:rsidP="003170A0">
      <w:pPr>
        <w:spacing w:after="0" w:line="240" w:lineRule="auto"/>
        <w:ind w:left="0" w:right="0" w:firstLine="0"/>
        <w:rPr>
          <w:b/>
          <w:bCs/>
          <w:kern w:val="0"/>
          <w:szCs w:val="24"/>
          <w:lang w:eastAsia="en-IN" w:bidi="mr-IN"/>
          <w14:ligatures w14:val="none"/>
        </w:rPr>
      </w:pPr>
    </w:p>
    <w:p w14:paraId="298E63E5" w14:textId="77777777" w:rsidR="00144805" w:rsidRDefault="00144805" w:rsidP="003170A0">
      <w:pPr>
        <w:spacing w:after="0" w:line="240" w:lineRule="auto"/>
        <w:ind w:left="0" w:right="0" w:firstLine="0"/>
        <w:rPr>
          <w:b/>
          <w:bCs/>
          <w:kern w:val="0"/>
          <w:szCs w:val="24"/>
          <w:lang w:eastAsia="en-IN" w:bidi="mr-IN"/>
          <w14:ligatures w14:val="none"/>
        </w:rPr>
      </w:pPr>
    </w:p>
    <w:p w14:paraId="09E9F4FE" w14:textId="3C9B36B4" w:rsidR="003170A0" w:rsidRDefault="003170A0" w:rsidP="003170A0">
      <w:pPr>
        <w:spacing w:after="0" w:line="240" w:lineRule="auto"/>
        <w:ind w:left="0" w:right="0" w:firstLine="0"/>
        <w:rPr>
          <w:b/>
          <w:bCs/>
          <w:kern w:val="0"/>
          <w:szCs w:val="24"/>
          <w:lang w:eastAsia="en-IN" w:bidi="mr-IN"/>
          <w14:ligatures w14:val="none"/>
        </w:rPr>
      </w:pPr>
      <w:r>
        <w:rPr>
          <w:b/>
          <w:bCs/>
          <w:kern w:val="0"/>
          <w:szCs w:val="24"/>
          <w:lang w:eastAsia="en-IN" w:bidi="mr-IN"/>
          <w14:ligatures w14:val="none"/>
        </w:rPr>
        <w:lastRenderedPageBreak/>
        <w:t xml:space="preserve">REFERENCES: </w:t>
      </w:r>
    </w:p>
    <w:p w14:paraId="1110DD11" w14:textId="77777777" w:rsidR="003170A0" w:rsidRDefault="003170A0" w:rsidP="003170A0">
      <w:pPr>
        <w:spacing w:after="0" w:line="240" w:lineRule="auto"/>
        <w:ind w:left="0" w:right="0" w:firstLine="0"/>
        <w:rPr>
          <w:b/>
          <w:bCs/>
          <w:kern w:val="0"/>
          <w:szCs w:val="24"/>
          <w:lang w:eastAsia="en-IN" w:bidi="mr-IN"/>
          <w14:ligatures w14:val="none"/>
        </w:rPr>
      </w:pPr>
    </w:p>
    <w:p w14:paraId="40B34227" w14:textId="77777777" w:rsidR="003170A0" w:rsidRPr="000B510B" w:rsidRDefault="003170A0" w:rsidP="003170A0">
      <w:pPr>
        <w:pStyle w:val="ListParagraph"/>
        <w:numPr>
          <w:ilvl w:val="0"/>
          <w:numId w:val="14"/>
        </w:numPr>
        <w:spacing w:after="0" w:line="240" w:lineRule="auto"/>
        <w:ind w:right="0"/>
        <w:rPr>
          <w:b/>
          <w:bCs/>
          <w:kern w:val="0"/>
          <w:szCs w:val="24"/>
          <w:lang w:eastAsia="en-IN" w:bidi="mr-IN"/>
          <w14:ligatures w14:val="none"/>
        </w:rPr>
      </w:pPr>
      <w:proofErr w:type="spellStart"/>
      <w:r w:rsidRPr="003170A0">
        <w:rPr>
          <w:szCs w:val="24"/>
        </w:rPr>
        <w:t>Jirovetz</w:t>
      </w:r>
      <w:proofErr w:type="spellEnd"/>
      <w:r w:rsidRPr="003170A0">
        <w:rPr>
          <w:szCs w:val="24"/>
        </w:rPr>
        <w:t xml:space="preserve">, L., </w:t>
      </w:r>
      <w:proofErr w:type="spellStart"/>
      <w:r w:rsidRPr="003170A0">
        <w:rPr>
          <w:szCs w:val="24"/>
        </w:rPr>
        <w:t>Buchbauer</w:t>
      </w:r>
      <w:proofErr w:type="spellEnd"/>
      <w:r w:rsidRPr="003170A0">
        <w:rPr>
          <w:szCs w:val="24"/>
        </w:rPr>
        <w:t xml:space="preserve">, G., Shafi M.P. and, </w:t>
      </w:r>
      <w:proofErr w:type="spellStart"/>
      <w:r w:rsidRPr="003170A0">
        <w:rPr>
          <w:szCs w:val="24"/>
        </w:rPr>
        <w:t>Kaniampady</w:t>
      </w:r>
      <w:proofErr w:type="spellEnd"/>
      <w:r w:rsidRPr="003170A0">
        <w:rPr>
          <w:szCs w:val="24"/>
        </w:rPr>
        <w:t xml:space="preserve"> M. M. </w:t>
      </w:r>
      <w:proofErr w:type="spellStart"/>
      <w:r w:rsidRPr="003170A0">
        <w:rPr>
          <w:szCs w:val="24"/>
        </w:rPr>
        <w:t>Chemotaxonomical</w:t>
      </w:r>
      <w:proofErr w:type="spellEnd"/>
      <w:r w:rsidRPr="003170A0">
        <w:rPr>
          <w:szCs w:val="24"/>
        </w:rPr>
        <w:t xml:space="preserve"> analysis of the essential oil aroma compounds of four different </w:t>
      </w:r>
      <w:proofErr w:type="spellStart"/>
      <w:r w:rsidRPr="003170A0">
        <w:rPr>
          <w:szCs w:val="24"/>
        </w:rPr>
        <w:t>Ocimum</w:t>
      </w:r>
      <w:proofErr w:type="spellEnd"/>
      <w:r w:rsidRPr="003170A0">
        <w:rPr>
          <w:szCs w:val="24"/>
        </w:rPr>
        <w:t xml:space="preserve"> species from southern India. European Food Research and Technology, 2003; 217(2):120-124</w:t>
      </w:r>
      <w:r>
        <w:rPr>
          <w:szCs w:val="24"/>
        </w:rPr>
        <w:t>.</w:t>
      </w:r>
    </w:p>
    <w:p w14:paraId="76050B8A" w14:textId="77777777" w:rsidR="000B510B" w:rsidRPr="003170A0" w:rsidRDefault="000B510B" w:rsidP="000B510B">
      <w:pPr>
        <w:pStyle w:val="ListParagraph"/>
        <w:spacing w:after="0" w:line="240" w:lineRule="auto"/>
        <w:ind w:left="502" w:right="0" w:firstLine="0"/>
        <w:rPr>
          <w:b/>
          <w:bCs/>
          <w:kern w:val="0"/>
          <w:szCs w:val="24"/>
          <w:lang w:eastAsia="en-IN" w:bidi="mr-IN"/>
          <w14:ligatures w14:val="none"/>
        </w:rPr>
      </w:pPr>
    </w:p>
    <w:p w14:paraId="0D52D899" w14:textId="77777777" w:rsidR="000B510B" w:rsidRPr="000B510B" w:rsidRDefault="003170A0" w:rsidP="003170A0">
      <w:pPr>
        <w:pStyle w:val="ListParagraph"/>
        <w:numPr>
          <w:ilvl w:val="0"/>
          <w:numId w:val="14"/>
        </w:numPr>
        <w:spacing w:after="0" w:line="240" w:lineRule="auto"/>
        <w:ind w:right="0"/>
        <w:rPr>
          <w:b/>
          <w:bCs/>
          <w:kern w:val="0"/>
          <w:szCs w:val="24"/>
          <w:lang w:eastAsia="en-IN" w:bidi="mr-IN"/>
          <w14:ligatures w14:val="none"/>
        </w:rPr>
      </w:pPr>
      <w:proofErr w:type="spellStart"/>
      <w:r w:rsidRPr="003170A0">
        <w:rPr>
          <w:szCs w:val="24"/>
        </w:rPr>
        <w:t>Malima</w:t>
      </w:r>
      <w:proofErr w:type="spellEnd"/>
      <w:r w:rsidRPr="003170A0">
        <w:rPr>
          <w:szCs w:val="24"/>
        </w:rPr>
        <w:t xml:space="preserve">, S. M., </w:t>
      </w:r>
      <w:proofErr w:type="spellStart"/>
      <w:r w:rsidRPr="003170A0">
        <w:rPr>
          <w:szCs w:val="24"/>
        </w:rPr>
        <w:t>Massaga</w:t>
      </w:r>
      <w:proofErr w:type="spellEnd"/>
      <w:r w:rsidRPr="003170A0">
        <w:rPr>
          <w:szCs w:val="24"/>
        </w:rPr>
        <w:t xml:space="preserve">, J. J., Malecela, M. N. and Andrew, Y. Repellence effectiveness of essential oils from some Tanzanian </w:t>
      </w:r>
      <w:proofErr w:type="spellStart"/>
      <w:r w:rsidRPr="003170A0">
        <w:rPr>
          <w:szCs w:val="24"/>
        </w:rPr>
        <w:t>Ocimum</w:t>
      </w:r>
      <w:proofErr w:type="spellEnd"/>
      <w:r w:rsidRPr="003170A0">
        <w:rPr>
          <w:szCs w:val="24"/>
        </w:rPr>
        <w:t xml:space="preserve"> and </w:t>
      </w:r>
      <w:proofErr w:type="spellStart"/>
      <w:r w:rsidRPr="003170A0">
        <w:rPr>
          <w:szCs w:val="24"/>
        </w:rPr>
        <w:t>Hyptis</w:t>
      </w:r>
      <w:proofErr w:type="spellEnd"/>
      <w:r w:rsidRPr="003170A0">
        <w:rPr>
          <w:szCs w:val="24"/>
        </w:rPr>
        <w:t xml:space="preserve"> plant species against </w:t>
      </w:r>
      <w:proofErr w:type="spellStart"/>
      <w:r w:rsidRPr="003170A0">
        <w:rPr>
          <w:szCs w:val="24"/>
        </w:rPr>
        <w:t>afrotropical</w:t>
      </w:r>
      <w:proofErr w:type="spellEnd"/>
      <w:r w:rsidRPr="003170A0">
        <w:rPr>
          <w:szCs w:val="24"/>
        </w:rPr>
        <w:t xml:space="preserve"> vectors of malaria and lymphatic filariasis. Journal of Medicinal Plants Research, 2013; 7(11):653-660.</w:t>
      </w:r>
    </w:p>
    <w:p w14:paraId="3D60E84F" w14:textId="3A98A731" w:rsidR="003170A0" w:rsidRPr="000B510B" w:rsidRDefault="003170A0" w:rsidP="000B510B">
      <w:pPr>
        <w:spacing w:after="0" w:line="240" w:lineRule="auto"/>
        <w:ind w:left="0" w:right="0" w:firstLine="0"/>
        <w:rPr>
          <w:b/>
          <w:bCs/>
          <w:kern w:val="0"/>
          <w:szCs w:val="24"/>
          <w:lang w:eastAsia="en-IN" w:bidi="mr-IN"/>
          <w14:ligatures w14:val="none"/>
        </w:rPr>
      </w:pPr>
      <w:r w:rsidRPr="000B510B">
        <w:rPr>
          <w:szCs w:val="24"/>
        </w:rPr>
        <w:t xml:space="preserve"> </w:t>
      </w:r>
    </w:p>
    <w:p w14:paraId="4056C3FA" w14:textId="77777777" w:rsidR="003170A0" w:rsidRPr="000B510B" w:rsidRDefault="003170A0" w:rsidP="003170A0">
      <w:pPr>
        <w:pStyle w:val="ListParagraph"/>
        <w:numPr>
          <w:ilvl w:val="0"/>
          <w:numId w:val="14"/>
        </w:numPr>
        <w:spacing w:after="0" w:line="240" w:lineRule="auto"/>
        <w:ind w:right="0"/>
        <w:rPr>
          <w:b/>
          <w:bCs/>
          <w:kern w:val="0"/>
          <w:szCs w:val="24"/>
          <w:lang w:eastAsia="en-IN" w:bidi="mr-IN"/>
          <w14:ligatures w14:val="none"/>
        </w:rPr>
      </w:pPr>
      <w:r w:rsidRPr="003170A0">
        <w:rPr>
          <w:szCs w:val="24"/>
        </w:rPr>
        <w:t xml:space="preserve">Kaya, I., Yiğit N and Benli, M. Antimicrobial activity of various extracts of </w:t>
      </w:r>
      <w:proofErr w:type="spellStart"/>
      <w:r w:rsidRPr="003170A0">
        <w:rPr>
          <w:szCs w:val="24"/>
        </w:rPr>
        <w:t>Ocimum</w:t>
      </w:r>
      <w:proofErr w:type="spellEnd"/>
      <w:r w:rsidRPr="003170A0">
        <w:rPr>
          <w:szCs w:val="24"/>
        </w:rPr>
        <w:t xml:space="preserve"> </w:t>
      </w:r>
      <w:proofErr w:type="spellStart"/>
      <w:r w:rsidRPr="003170A0">
        <w:rPr>
          <w:szCs w:val="24"/>
        </w:rPr>
        <w:t>basilicum</w:t>
      </w:r>
      <w:proofErr w:type="spellEnd"/>
      <w:r w:rsidRPr="003170A0">
        <w:rPr>
          <w:szCs w:val="24"/>
        </w:rPr>
        <w:t xml:space="preserve"> L. and observation of the inhibition effect on bacterial cells by use of scanning electron microscopy. African Journal of Traditional, Complementary and Alternative Medicines, 2008; 5(4):363-369.</w:t>
      </w:r>
    </w:p>
    <w:p w14:paraId="1C6A85E0" w14:textId="77777777" w:rsidR="000B510B" w:rsidRPr="000B510B" w:rsidRDefault="000B510B" w:rsidP="000B510B">
      <w:pPr>
        <w:spacing w:after="0" w:line="240" w:lineRule="auto"/>
        <w:ind w:left="0" w:right="0" w:firstLine="0"/>
        <w:rPr>
          <w:b/>
          <w:bCs/>
          <w:kern w:val="0"/>
          <w:szCs w:val="24"/>
          <w:lang w:eastAsia="en-IN" w:bidi="mr-IN"/>
          <w14:ligatures w14:val="none"/>
        </w:rPr>
      </w:pPr>
    </w:p>
    <w:p w14:paraId="671A4B00" w14:textId="77777777" w:rsidR="003170A0" w:rsidRPr="000B510B" w:rsidRDefault="003170A0" w:rsidP="003170A0">
      <w:pPr>
        <w:pStyle w:val="ListParagraph"/>
        <w:numPr>
          <w:ilvl w:val="0"/>
          <w:numId w:val="14"/>
        </w:numPr>
        <w:spacing w:after="0" w:line="240" w:lineRule="auto"/>
        <w:ind w:right="0"/>
        <w:rPr>
          <w:b/>
          <w:bCs/>
          <w:kern w:val="0"/>
          <w:szCs w:val="24"/>
          <w:lang w:eastAsia="en-IN" w:bidi="mr-IN"/>
          <w14:ligatures w14:val="none"/>
        </w:rPr>
      </w:pPr>
      <w:r w:rsidRPr="003170A0">
        <w:rPr>
          <w:rFonts w:eastAsiaTheme="minorEastAsia"/>
          <w:color w:val="auto"/>
          <w:kern w:val="0"/>
          <w:szCs w:val="24"/>
          <w:lang w:val="en-IN" w:bidi="mr-IN"/>
        </w:rPr>
        <w:t>Mohammed S. Auwal, Sanni Saka, Patrick</w:t>
      </w:r>
      <w:r>
        <w:rPr>
          <w:rFonts w:eastAsiaTheme="minorEastAsia"/>
          <w:color w:val="auto"/>
          <w:kern w:val="0"/>
          <w:szCs w:val="24"/>
          <w:lang w:val="en-IN" w:bidi="mr-IN"/>
        </w:rPr>
        <w:t xml:space="preserve"> </w:t>
      </w:r>
      <w:r w:rsidRPr="003170A0">
        <w:rPr>
          <w:rFonts w:eastAsiaTheme="minorEastAsia"/>
          <w:color w:val="auto"/>
          <w:kern w:val="0"/>
          <w:szCs w:val="24"/>
          <w:lang w:val="en-IN" w:bidi="mr-IN"/>
        </w:rPr>
        <w:t xml:space="preserve">A, </w:t>
      </w:r>
      <w:proofErr w:type="spellStart"/>
      <w:r w:rsidRPr="003170A0">
        <w:rPr>
          <w:rFonts w:eastAsiaTheme="minorEastAsia"/>
          <w:color w:val="auto"/>
          <w:kern w:val="0"/>
          <w:szCs w:val="24"/>
          <w:lang w:val="en-IN" w:bidi="mr-IN"/>
        </w:rPr>
        <w:t>Onyeyili</w:t>
      </w:r>
      <w:proofErr w:type="spellEnd"/>
      <w:r w:rsidRPr="003170A0">
        <w:rPr>
          <w:rFonts w:eastAsiaTheme="minorEastAsia"/>
          <w:color w:val="auto"/>
          <w:kern w:val="0"/>
          <w:szCs w:val="24"/>
          <w:lang w:val="en-IN" w:bidi="mr-IN"/>
        </w:rPr>
        <w:t xml:space="preserve"> Ismail, Alhaji </w:t>
      </w:r>
      <w:proofErr w:type="spellStart"/>
      <w:r w:rsidRPr="003170A0">
        <w:rPr>
          <w:rFonts w:eastAsiaTheme="minorEastAsia"/>
          <w:color w:val="auto"/>
          <w:kern w:val="0"/>
          <w:szCs w:val="24"/>
          <w:lang w:val="en-IN" w:bidi="mr-IN"/>
        </w:rPr>
        <w:t>Mairiga</w:t>
      </w:r>
      <w:proofErr w:type="spellEnd"/>
      <w:r w:rsidRPr="003170A0">
        <w:rPr>
          <w:rFonts w:eastAsiaTheme="minorEastAsia"/>
          <w:color w:val="auto"/>
          <w:kern w:val="0"/>
          <w:szCs w:val="24"/>
          <w:lang w:val="en-IN" w:bidi="mr-IN"/>
        </w:rPr>
        <w:t>, Abdullahi</w:t>
      </w:r>
      <w:r>
        <w:rPr>
          <w:rFonts w:eastAsiaTheme="minorEastAsia"/>
          <w:color w:val="auto"/>
          <w:kern w:val="0"/>
          <w:szCs w:val="24"/>
          <w:lang w:val="en-IN" w:bidi="mr-IN"/>
        </w:rPr>
        <w:t xml:space="preserve"> </w:t>
      </w:r>
      <w:r w:rsidRPr="003170A0">
        <w:rPr>
          <w:rFonts w:eastAsiaTheme="minorEastAsia"/>
          <w:color w:val="auto"/>
          <w:kern w:val="0"/>
          <w:szCs w:val="24"/>
          <w:lang w:val="en-IN" w:bidi="mr-IN"/>
        </w:rPr>
        <w:t>Shuaibu, Amina Ibrahim, Fatima AL,</w:t>
      </w:r>
      <w:r>
        <w:rPr>
          <w:rFonts w:eastAsiaTheme="minorEastAsia"/>
          <w:color w:val="auto"/>
          <w:kern w:val="0"/>
          <w:szCs w:val="24"/>
          <w:lang w:val="en-IN" w:bidi="mr-IN"/>
        </w:rPr>
        <w:t xml:space="preserve"> </w:t>
      </w:r>
      <w:r w:rsidRPr="003170A0">
        <w:rPr>
          <w:rFonts w:eastAsiaTheme="minorEastAsia"/>
          <w:color w:val="auto"/>
          <w:kern w:val="0"/>
          <w:szCs w:val="24"/>
          <w:lang w:val="en-IN" w:bidi="mr-IN"/>
        </w:rPr>
        <w:t xml:space="preserve">Ahmad Bello </w:t>
      </w:r>
      <w:proofErr w:type="spellStart"/>
      <w:r w:rsidRPr="003170A0">
        <w:rPr>
          <w:rFonts w:eastAsiaTheme="minorEastAsia"/>
          <w:color w:val="auto"/>
          <w:kern w:val="0"/>
          <w:szCs w:val="24"/>
          <w:lang w:val="en-IN" w:bidi="mr-IN"/>
        </w:rPr>
        <w:t>Thaluwa</w:t>
      </w:r>
      <w:proofErr w:type="spellEnd"/>
      <w:r w:rsidRPr="003170A0">
        <w:rPr>
          <w:rFonts w:eastAsiaTheme="minorEastAsia"/>
          <w:color w:val="auto"/>
          <w:kern w:val="0"/>
          <w:szCs w:val="24"/>
          <w:lang w:val="en-IN" w:bidi="mr-IN"/>
        </w:rPr>
        <w:t>, Abdulhamid B.</w:t>
      </w:r>
      <w:r>
        <w:rPr>
          <w:rFonts w:eastAsiaTheme="minorEastAsia"/>
          <w:color w:val="auto"/>
          <w:kern w:val="0"/>
          <w:szCs w:val="24"/>
          <w:lang w:val="en-IN" w:bidi="mr-IN"/>
        </w:rPr>
        <w:t xml:space="preserve"> </w:t>
      </w:r>
      <w:proofErr w:type="spellStart"/>
      <w:r w:rsidRPr="003170A0">
        <w:rPr>
          <w:rFonts w:eastAsiaTheme="minorEastAsia"/>
          <w:color w:val="auto"/>
          <w:kern w:val="0"/>
          <w:szCs w:val="24"/>
          <w:lang w:val="en-IN" w:bidi="mr-IN"/>
        </w:rPr>
        <w:t>Njobdi</w:t>
      </w:r>
      <w:proofErr w:type="spellEnd"/>
      <w:r w:rsidRPr="003170A0">
        <w:rPr>
          <w:rFonts w:eastAsiaTheme="minorEastAsia"/>
          <w:color w:val="auto"/>
          <w:kern w:val="0"/>
          <w:szCs w:val="24"/>
          <w:lang w:val="en-IN" w:bidi="mr-IN"/>
        </w:rPr>
        <w:t xml:space="preserve">. </w:t>
      </w:r>
      <w:proofErr w:type="spellStart"/>
      <w:r w:rsidRPr="003170A0">
        <w:rPr>
          <w:rFonts w:eastAsiaTheme="minorEastAsia"/>
          <w:color w:val="auto"/>
          <w:kern w:val="0"/>
          <w:szCs w:val="24"/>
          <w:lang w:val="en-IN" w:bidi="mr-IN"/>
        </w:rPr>
        <w:t>Glycemic</w:t>
      </w:r>
      <w:proofErr w:type="spellEnd"/>
      <w:r w:rsidRPr="003170A0">
        <w:rPr>
          <w:rFonts w:eastAsiaTheme="minorEastAsia"/>
          <w:color w:val="auto"/>
          <w:kern w:val="0"/>
          <w:szCs w:val="24"/>
          <w:lang w:val="en-IN" w:bidi="mr-IN"/>
        </w:rPr>
        <w:t xml:space="preserve"> activity of the aqueous</w:t>
      </w:r>
      <w:r>
        <w:rPr>
          <w:rFonts w:eastAsiaTheme="minorEastAsia"/>
          <w:color w:val="auto"/>
          <w:kern w:val="0"/>
          <w:szCs w:val="24"/>
          <w:lang w:val="en-IN" w:bidi="mr-IN"/>
        </w:rPr>
        <w:t xml:space="preserve"> </w:t>
      </w:r>
      <w:r w:rsidRPr="003170A0">
        <w:rPr>
          <w:rFonts w:eastAsiaTheme="minorEastAsia"/>
          <w:color w:val="auto"/>
          <w:kern w:val="0"/>
          <w:szCs w:val="24"/>
          <w:lang w:val="en-IN" w:bidi="mr-IN"/>
        </w:rPr>
        <w:t xml:space="preserve">pod extract of </w:t>
      </w:r>
      <w:r w:rsidRPr="003170A0">
        <w:rPr>
          <w:rFonts w:eastAsiaTheme="minorEastAsia"/>
          <w:i/>
          <w:iCs/>
          <w:color w:val="auto"/>
          <w:kern w:val="0"/>
          <w:szCs w:val="24"/>
          <w:lang w:val="en-IN" w:bidi="mr-IN"/>
        </w:rPr>
        <w:t xml:space="preserve">Acacia </w:t>
      </w:r>
      <w:proofErr w:type="spellStart"/>
      <w:r w:rsidRPr="003170A0">
        <w:rPr>
          <w:rFonts w:eastAsiaTheme="minorEastAsia"/>
          <w:i/>
          <w:iCs/>
          <w:color w:val="auto"/>
          <w:kern w:val="0"/>
          <w:szCs w:val="24"/>
          <w:lang w:val="en-IN" w:bidi="mr-IN"/>
        </w:rPr>
        <w:t>nilotica</w:t>
      </w:r>
      <w:proofErr w:type="spellEnd"/>
      <w:r w:rsidRPr="003170A0">
        <w:rPr>
          <w:rFonts w:eastAsiaTheme="minorEastAsia"/>
          <w:i/>
          <w:iCs/>
          <w:color w:val="auto"/>
          <w:kern w:val="0"/>
          <w:szCs w:val="24"/>
          <w:lang w:val="en-IN" w:bidi="mr-IN"/>
        </w:rPr>
        <w:t xml:space="preserve"> </w:t>
      </w:r>
      <w:r w:rsidRPr="003170A0">
        <w:rPr>
          <w:rFonts w:eastAsiaTheme="minorEastAsia"/>
          <w:color w:val="auto"/>
          <w:kern w:val="0"/>
          <w:szCs w:val="24"/>
          <w:lang w:val="en-IN" w:bidi="mr-IN"/>
        </w:rPr>
        <w:t>(Fabaceae)</w:t>
      </w:r>
      <w:r>
        <w:rPr>
          <w:rFonts w:eastAsiaTheme="minorEastAsia"/>
          <w:color w:val="auto"/>
          <w:kern w:val="0"/>
          <w:szCs w:val="24"/>
          <w:lang w:val="en-IN" w:bidi="mr-IN"/>
        </w:rPr>
        <w:t xml:space="preserve"> </w:t>
      </w:r>
      <w:r w:rsidRPr="003170A0">
        <w:rPr>
          <w:rFonts w:eastAsiaTheme="minorEastAsia"/>
          <w:color w:val="auto"/>
          <w:kern w:val="0"/>
          <w:szCs w:val="24"/>
          <w:lang w:val="en-IN" w:bidi="mr-IN"/>
        </w:rPr>
        <w:t>in normoglycemic and alloxan induced</w:t>
      </w:r>
      <w:r>
        <w:rPr>
          <w:rFonts w:eastAsiaTheme="minorEastAsia"/>
          <w:color w:val="auto"/>
          <w:kern w:val="0"/>
          <w:szCs w:val="24"/>
          <w:lang w:val="en-IN" w:bidi="mr-IN"/>
        </w:rPr>
        <w:t xml:space="preserve"> </w:t>
      </w:r>
      <w:r w:rsidRPr="003170A0">
        <w:rPr>
          <w:rFonts w:eastAsiaTheme="minorEastAsia"/>
          <w:color w:val="auto"/>
          <w:kern w:val="0"/>
          <w:szCs w:val="24"/>
          <w:lang w:val="en-IN" w:bidi="mr-IN"/>
        </w:rPr>
        <w:t xml:space="preserve">diabetic on </w:t>
      </w:r>
      <w:proofErr w:type="spellStart"/>
      <w:r w:rsidRPr="003170A0">
        <w:rPr>
          <w:rFonts w:eastAsiaTheme="minorEastAsia"/>
          <w:color w:val="auto"/>
          <w:kern w:val="0"/>
          <w:szCs w:val="24"/>
          <w:lang w:val="en-IN" w:bidi="mr-IN"/>
        </w:rPr>
        <w:t>wister</w:t>
      </w:r>
      <w:proofErr w:type="spellEnd"/>
      <w:r w:rsidRPr="003170A0">
        <w:rPr>
          <w:rFonts w:eastAsiaTheme="minorEastAsia"/>
          <w:color w:val="auto"/>
          <w:kern w:val="0"/>
          <w:szCs w:val="24"/>
          <w:lang w:val="en-IN" w:bidi="mr-IN"/>
        </w:rPr>
        <w:t xml:space="preserve"> strain albino rats</w:t>
      </w:r>
      <w:r>
        <w:rPr>
          <w:rFonts w:eastAsiaTheme="minorEastAsia"/>
          <w:color w:val="auto"/>
          <w:kern w:val="0"/>
          <w:szCs w:val="24"/>
          <w:lang w:val="en-IN" w:bidi="mr-IN"/>
        </w:rPr>
        <w:t xml:space="preserve"> </w:t>
      </w:r>
      <w:r w:rsidRPr="003170A0">
        <w:rPr>
          <w:rFonts w:eastAsiaTheme="minorEastAsia"/>
          <w:color w:val="auto"/>
          <w:kern w:val="0"/>
          <w:szCs w:val="24"/>
          <w:lang w:val="en-IN" w:bidi="mr-IN"/>
        </w:rPr>
        <w:t>Journal of Medicinal Sciences. 2013;13(8):</w:t>
      </w:r>
      <w:r>
        <w:rPr>
          <w:rFonts w:eastAsiaTheme="minorEastAsia"/>
          <w:color w:val="auto"/>
          <w:kern w:val="0"/>
          <w:szCs w:val="24"/>
          <w:lang w:val="en-IN" w:bidi="mr-IN"/>
        </w:rPr>
        <w:t xml:space="preserve"> </w:t>
      </w:r>
      <w:r w:rsidRPr="003170A0">
        <w:rPr>
          <w:rFonts w:eastAsiaTheme="minorEastAsia"/>
          <w:color w:val="auto"/>
          <w:kern w:val="0"/>
          <w:szCs w:val="24"/>
          <w:lang w:val="en-IN" w:bidi="mr-IN"/>
        </w:rPr>
        <w:t>761-766.</w:t>
      </w:r>
    </w:p>
    <w:p w14:paraId="749713CE" w14:textId="77777777" w:rsidR="000B510B" w:rsidRPr="000B510B" w:rsidRDefault="000B510B" w:rsidP="000B510B">
      <w:pPr>
        <w:spacing w:after="0" w:line="240" w:lineRule="auto"/>
        <w:ind w:left="0" w:right="0" w:firstLine="0"/>
        <w:rPr>
          <w:b/>
          <w:bCs/>
          <w:kern w:val="0"/>
          <w:szCs w:val="24"/>
          <w:lang w:eastAsia="en-IN" w:bidi="mr-IN"/>
          <w14:ligatures w14:val="none"/>
        </w:rPr>
      </w:pPr>
    </w:p>
    <w:p w14:paraId="4CE16AF4" w14:textId="77777777" w:rsidR="00617DF0" w:rsidRPr="000B510B" w:rsidRDefault="003170A0" w:rsidP="00617DF0">
      <w:pPr>
        <w:pStyle w:val="ListParagraph"/>
        <w:numPr>
          <w:ilvl w:val="0"/>
          <w:numId w:val="14"/>
        </w:numPr>
        <w:spacing w:after="0" w:line="240" w:lineRule="auto"/>
        <w:ind w:right="0"/>
        <w:rPr>
          <w:b/>
          <w:bCs/>
          <w:kern w:val="0"/>
          <w:szCs w:val="24"/>
          <w:lang w:eastAsia="en-IN" w:bidi="mr-IN"/>
          <w14:ligatures w14:val="none"/>
        </w:rPr>
      </w:pPr>
      <w:r w:rsidRPr="003170A0">
        <w:rPr>
          <w:rFonts w:eastAsiaTheme="minorEastAsia"/>
          <w:color w:val="auto"/>
          <w:kern w:val="0"/>
          <w:szCs w:val="24"/>
          <w:lang w:val="en-IN" w:bidi="mr-IN"/>
        </w:rPr>
        <w:t xml:space="preserve"> Khare CP. Indian medicinal plants, an</w:t>
      </w:r>
      <w:r>
        <w:rPr>
          <w:rFonts w:eastAsiaTheme="minorEastAsia"/>
          <w:color w:val="auto"/>
          <w:kern w:val="0"/>
          <w:szCs w:val="24"/>
          <w:lang w:val="en-IN" w:bidi="mr-IN"/>
        </w:rPr>
        <w:t xml:space="preserve"> </w:t>
      </w:r>
      <w:r w:rsidRPr="003170A0">
        <w:rPr>
          <w:rFonts w:eastAsiaTheme="minorEastAsia"/>
          <w:color w:val="auto"/>
          <w:kern w:val="0"/>
          <w:szCs w:val="24"/>
          <w:lang w:val="en-IN" w:bidi="mr-IN"/>
        </w:rPr>
        <w:t>illustrated dictionary. Springer, Stuttgart;</w:t>
      </w:r>
      <w:r w:rsidR="00617DF0">
        <w:rPr>
          <w:rFonts w:eastAsiaTheme="minorEastAsia"/>
          <w:color w:val="auto"/>
          <w:kern w:val="0"/>
          <w:szCs w:val="24"/>
          <w:lang w:val="en-IN" w:bidi="mr-IN"/>
        </w:rPr>
        <w:t xml:space="preserve"> </w:t>
      </w:r>
      <w:r w:rsidRPr="00617DF0">
        <w:rPr>
          <w:rFonts w:eastAsiaTheme="minorEastAsia"/>
          <w:color w:val="auto"/>
          <w:kern w:val="0"/>
          <w:szCs w:val="24"/>
          <w:lang w:val="en-IN" w:bidi="mr-IN"/>
        </w:rPr>
        <w:t>2007</w:t>
      </w:r>
      <w:r w:rsidR="00617DF0" w:rsidRPr="00617DF0">
        <w:rPr>
          <w:rFonts w:eastAsiaTheme="minorEastAsia"/>
          <w:color w:val="auto"/>
          <w:kern w:val="0"/>
          <w:szCs w:val="24"/>
          <w:lang w:val="en-IN" w:bidi="mr-IN"/>
        </w:rPr>
        <w:t>.</w:t>
      </w:r>
    </w:p>
    <w:p w14:paraId="158070AD" w14:textId="77777777" w:rsidR="000B510B" w:rsidRPr="000B510B" w:rsidRDefault="000B510B" w:rsidP="000B510B">
      <w:pPr>
        <w:spacing w:after="0" w:line="240" w:lineRule="auto"/>
        <w:ind w:left="0" w:right="0" w:firstLine="0"/>
        <w:rPr>
          <w:b/>
          <w:bCs/>
          <w:kern w:val="0"/>
          <w:szCs w:val="24"/>
          <w:lang w:eastAsia="en-IN" w:bidi="mr-IN"/>
          <w14:ligatures w14:val="none"/>
        </w:rPr>
      </w:pPr>
    </w:p>
    <w:p w14:paraId="151679CC" w14:textId="77777777" w:rsidR="00617DF0" w:rsidRPr="000B510B" w:rsidRDefault="003170A0" w:rsidP="00617DF0">
      <w:pPr>
        <w:pStyle w:val="ListParagraph"/>
        <w:numPr>
          <w:ilvl w:val="0"/>
          <w:numId w:val="14"/>
        </w:numPr>
        <w:spacing w:after="0" w:line="240" w:lineRule="auto"/>
        <w:ind w:right="0"/>
        <w:rPr>
          <w:b/>
          <w:bCs/>
          <w:kern w:val="0"/>
          <w:szCs w:val="24"/>
          <w:lang w:eastAsia="en-IN" w:bidi="mr-IN"/>
          <w14:ligatures w14:val="none"/>
        </w:rPr>
      </w:pPr>
      <w:r w:rsidRPr="00617DF0">
        <w:rPr>
          <w:rFonts w:eastAsiaTheme="minorEastAsia"/>
          <w:color w:val="auto"/>
          <w:kern w:val="0"/>
          <w:szCs w:val="24"/>
          <w:lang w:val="en-IN" w:bidi="mr-IN"/>
        </w:rPr>
        <w:t xml:space="preserve">Scallan E, Hoekstra RM, Angulo FJ, </w:t>
      </w:r>
      <w:proofErr w:type="spellStart"/>
      <w:r w:rsidRPr="00617DF0">
        <w:rPr>
          <w:rFonts w:eastAsiaTheme="minorEastAsia"/>
          <w:color w:val="auto"/>
          <w:kern w:val="0"/>
          <w:szCs w:val="24"/>
          <w:lang w:val="en-IN" w:bidi="mr-IN"/>
        </w:rPr>
        <w:t>Tauxe</w:t>
      </w:r>
      <w:proofErr w:type="spellEnd"/>
      <w:r w:rsidR="00617DF0">
        <w:rPr>
          <w:rFonts w:eastAsiaTheme="minorEastAsia"/>
          <w:color w:val="auto"/>
          <w:kern w:val="0"/>
          <w:szCs w:val="24"/>
          <w:lang w:val="en-IN" w:bidi="mr-IN"/>
        </w:rPr>
        <w:t xml:space="preserve"> </w:t>
      </w:r>
      <w:r w:rsidRPr="00617DF0">
        <w:rPr>
          <w:rFonts w:eastAsiaTheme="minorEastAsia"/>
          <w:color w:val="auto"/>
          <w:kern w:val="0"/>
          <w:szCs w:val="24"/>
          <w:lang w:val="en-IN" w:bidi="mr-IN"/>
        </w:rPr>
        <w:t>RV, Widdowson MA, Roy SL, Jones JL,</w:t>
      </w:r>
      <w:r w:rsidR="00617DF0">
        <w:rPr>
          <w:rFonts w:eastAsiaTheme="minorEastAsia"/>
          <w:color w:val="auto"/>
          <w:kern w:val="0"/>
          <w:szCs w:val="24"/>
          <w:lang w:val="en-IN" w:bidi="mr-IN"/>
        </w:rPr>
        <w:t xml:space="preserve"> </w:t>
      </w:r>
      <w:r w:rsidRPr="00617DF0">
        <w:rPr>
          <w:rFonts w:eastAsiaTheme="minorEastAsia"/>
          <w:color w:val="auto"/>
          <w:kern w:val="0"/>
          <w:szCs w:val="24"/>
          <w:lang w:val="en-IN" w:bidi="mr-IN"/>
        </w:rPr>
        <w:t xml:space="preserve">Griffin PM. Food borne </w:t>
      </w:r>
      <w:proofErr w:type="spellStart"/>
      <w:r w:rsidRPr="00617DF0">
        <w:rPr>
          <w:rFonts w:eastAsiaTheme="minorEastAsia"/>
          <w:color w:val="auto"/>
          <w:kern w:val="0"/>
          <w:szCs w:val="24"/>
          <w:lang w:val="en-IN" w:bidi="mr-IN"/>
        </w:rPr>
        <w:t>illess</w:t>
      </w:r>
      <w:proofErr w:type="spellEnd"/>
      <w:r w:rsidRPr="00617DF0">
        <w:rPr>
          <w:rFonts w:eastAsiaTheme="minorEastAsia"/>
          <w:color w:val="auto"/>
          <w:kern w:val="0"/>
          <w:szCs w:val="24"/>
          <w:lang w:val="en-IN" w:bidi="mr-IN"/>
        </w:rPr>
        <w:t xml:space="preserve"> acquired in</w:t>
      </w:r>
      <w:r w:rsidR="00617DF0">
        <w:rPr>
          <w:rFonts w:eastAsiaTheme="minorEastAsia"/>
          <w:color w:val="auto"/>
          <w:kern w:val="0"/>
          <w:szCs w:val="24"/>
          <w:lang w:val="en-IN" w:bidi="mr-IN"/>
        </w:rPr>
        <w:t xml:space="preserve"> </w:t>
      </w:r>
      <w:r w:rsidRPr="00617DF0">
        <w:rPr>
          <w:rFonts w:eastAsiaTheme="minorEastAsia"/>
          <w:color w:val="auto"/>
          <w:kern w:val="0"/>
          <w:szCs w:val="24"/>
          <w:lang w:val="en-IN" w:bidi="mr-IN"/>
        </w:rPr>
        <w:t>united State, S- Major pathogens.</w:t>
      </w:r>
      <w:r w:rsidR="00617DF0">
        <w:rPr>
          <w:rFonts w:eastAsiaTheme="minorEastAsia"/>
          <w:color w:val="auto"/>
          <w:kern w:val="0"/>
          <w:szCs w:val="24"/>
          <w:lang w:val="en-IN" w:bidi="mr-IN"/>
        </w:rPr>
        <w:t xml:space="preserve"> </w:t>
      </w:r>
      <w:r w:rsidRPr="00617DF0">
        <w:rPr>
          <w:rFonts w:eastAsiaTheme="minorEastAsia"/>
          <w:color w:val="auto"/>
          <w:kern w:val="0"/>
          <w:szCs w:val="24"/>
          <w:lang w:val="en-IN" w:bidi="mr-IN"/>
        </w:rPr>
        <w:t>Emergence Infectious Diseases. 2011;</w:t>
      </w:r>
      <w:r w:rsidR="00617DF0">
        <w:rPr>
          <w:rFonts w:eastAsiaTheme="minorEastAsia"/>
          <w:color w:val="auto"/>
          <w:kern w:val="0"/>
          <w:szCs w:val="24"/>
          <w:lang w:val="en-IN" w:bidi="mr-IN"/>
        </w:rPr>
        <w:t xml:space="preserve"> </w:t>
      </w:r>
      <w:r w:rsidRPr="00617DF0">
        <w:rPr>
          <w:rFonts w:eastAsiaTheme="minorEastAsia"/>
          <w:color w:val="auto"/>
          <w:kern w:val="0"/>
          <w:szCs w:val="24"/>
          <w:lang w:val="en-IN" w:bidi="mr-IN"/>
        </w:rPr>
        <w:t>17(1):7-15.</w:t>
      </w:r>
    </w:p>
    <w:p w14:paraId="637E0873" w14:textId="77777777" w:rsidR="000B510B" w:rsidRPr="000B510B" w:rsidRDefault="000B510B" w:rsidP="000B510B">
      <w:pPr>
        <w:spacing w:after="0" w:line="240" w:lineRule="auto"/>
        <w:ind w:left="0" w:right="0" w:firstLine="0"/>
        <w:rPr>
          <w:b/>
          <w:bCs/>
          <w:kern w:val="0"/>
          <w:szCs w:val="24"/>
          <w:lang w:eastAsia="en-IN" w:bidi="mr-IN"/>
          <w14:ligatures w14:val="none"/>
        </w:rPr>
      </w:pPr>
    </w:p>
    <w:p w14:paraId="26088123" w14:textId="51DD7033" w:rsidR="00617DF0" w:rsidRPr="000B510B" w:rsidRDefault="00617DF0" w:rsidP="00617DF0">
      <w:pPr>
        <w:pStyle w:val="ListParagraph"/>
        <w:numPr>
          <w:ilvl w:val="0"/>
          <w:numId w:val="14"/>
        </w:numPr>
        <w:spacing w:after="0" w:line="240" w:lineRule="auto"/>
        <w:ind w:right="0"/>
        <w:rPr>
          <w:b/>
          <w:bCs/>
          <w:kern w:val="0"/>
          <w:szCs w:val="24"/>
          <w:lang w:eastAsia="en-IN" w:bidi="mr-IN"/>
          <w14:ligatures w14:val="none"/>
        </w:rPr>
      </w:pPr>
      <w:r w:rsidRPr="00617DF0">
        <w:rPr>
          <w:rFonts w:eastAsiaTheme="minorEastAsia"/>
          <w:color w:val="auto"/>
          <w:kern w:val="0"/>
          <w:szCs w:val="24"/>
          <w:lang w:val="en-IN" w:bidi="mr-IN"/>
        </w:rPr>
        <w:t xml:space="preserve">Joshi C, Mathur P, Khare SK. Degradation of phorbol esters by </w:t>
      </w:r>
      <w:r w:rsidRPr="00617DF0">
        <w:rPr>
          <w:rFonts w:eastAsiaTheme="minorEastAsia"/>
          <w:i/>
          <w:iCs/>
          <w:color w:val="auto"/>
          <w:kern w:val="0"/>
          <w:szCs w:val="24"/>
          <w:lang w:val="en-IN" w:bidi="mr-IN"/>
        </w:rPr>
        <w:t xml:space="preserve">Pseudomonas aeruginosa </w:t>
      </w:r>
      <w:r w:rsidRPr="00617DF0">
        <w:rPr>
          <w:rFonts w:eastAsiaTheme="minorEastAsia"/>
          <w:color w:val="auto"/>
          <w:kern w:val="0"/>
          <w:szCs w:val="24"/>
          <w:lang w:val="en-IN" w:bidi="mr-IN"/>
        </w:rPr>
        <w:t xml:space="preserve">PSEA during solid state fermentation of </w:t>
      </w:r>
      <w:proofErr w:type="spellStart"/>
      <w:r w:rsidRPr="00617DF0">
        <w:rPr>
          <w:rFonts w:eastAsiaTheme="minorEastAsia"/>
          <w:color w:val="auto"/>
          <w:kern w:val="0"/>
          <w:szCs w:val="24"/>
          <w:lang w:val="en-IN" w:bidi="mr-IN"/>
        </w:rPr>
        <w:t>deoiled</w:t>
      </w:r>
      <w:proofErr w:type="spellEnd"/>
      <w:r w:rsidRPr="00617DF0">
        <w:rPr>
          <w:rFonts w:eastAsiaTheme="minorEastAsia"/>
          <w:color w:val="auto"/>
          <w:kern w:val="0"/>
          <w:szCs w:val="24"/>
          <w:lang w:val="en-IN" w:bidi="mr-IN"/>
        </w:rPr>
        <w:t xml:space="preserve"> </w:t>
      </w:r>
      <w:r w:rsidRPr="00617DF0">
        <w:rPr>
          <w:rFonts w:eastAsiaTheme="minorEastAsia"/>
          <w:i/>
          <w:iCs/>
          <w:color w:val="auto"/>
          <w:kern w:val="0"/>
          <w:szCs w:val="24"/>
          <w:lang w:val="en-IN" w:bidi="mr-IN"/>
        </w:rPr>
        <w:t xml:space="preserve">Jatropha </w:t>
      </w:r>
      <w:proofErr w:type="spellStart"/>
      <w:r w:rsidRPr="00617DF0">
        <w:rPr>
          <w:rFonts w:eastAsiaTheme="minorEastAsia"/>
          <w:i/>
          <w:iCs/>
          <w:color w:val="auto"/>
          <w:kern w:val="0"/>
          <w:szCs w:val="24"/>
          <w:lang w:val="en-IN" w:bidi="mr-IN"/>
        </w:rPr>
        <w:t>curcas</w:t>
      </w:r>
      <w:proofErr w:type="spellEnd"/>
      <w:r w:rsidRPr="00617DF0">
        <w:rPr>
          <w:rFonts w:eastAsiaTheme="minorEastAsia"/>
          <w:i/>
          <w:iCs/>
          <w:color w:val="auto"/>
          <w:kern w:val="0"/>
          <w:szCs w:val="24"/>
          <w:lang w:val="en-IN" w:bidi="mr-IN"/>
        </w:rPr>
        <w:t xml:space="preserve"> </w:t>
      </w:r>
      <w:r w:rsidRPr="00617DF0">
        <w:rPr>
          <w:rFonts w:eastAsiaTheme="minorEastAsia"/>
          <w:color w:val="auto"/>
          <w:kern w:val="0"/>
          <w:szCs w:val="24"/>
          <w:lang w:val="en-IN" w:bidi="mr-IN"/>
        </w:rPr>
        <w:t xml:space="preserve">seed cake. </w:t>
      </w:r>
      <w:proofErr w:type="spellStart"/>
      <w:r w:rsidRPr="00617DF0">
        <w:rPr>
          <w:rFonts w:eastAsiaTheme="minorEastAsia"/>
          <w:color w:val="auto"/>
          <w:kern w:val="0"/>
          <w:szCs w:val="24"/>
          <w:lang w:val="en-IN" w:bidi="mr-IN"/>
        </w:rPr>
        <w:t>Biores</w:t>
      </w:r>
      <w:proofErr w:type="spellEnd"/>
      <w:r w:rsidRPr="00617DF0">
        <w:rPr>
          <w:rFonts w:eastAsiaTheme="minorEastAsia"/>
          <w:color w:val="auto"/>
          <w:kern w:val="0"/>
          <w:szCs w:val="24"/>
          <w:lang w:val="en-IN" w:bidi="mr-IN"/>
        </w:rPr>
        <w:t>. Technol. 2011;102(7): 4815-4819.</w:t>
      </w:r>
    </w:p>
    <w:p w14:paraId="0E6E23AD" w14:textId="77777777" w:rsidR="000B510B" w:rsidRPr="000B510B" w:rsidRDefault="000B510B" w:rsidP="000B510B">
      <w:pPr>
        <w:spacing w:after="0" w:line="240" w:lineRule="auto"/>
        <w:ind w:left="0" w:right="0" w:firstLine="0"/>
        <w:rPr>
          <w:b/>
          <w:bCs/>
          <w:kern w:val="0"/>
          <w:szCs w:val="24"/>
          <w:lang w:eastAsia="en-IN" w:bidi="mr-IN"/>
          <w14:ligatures w14:val="none"/>
        </w:rPr>
      </w:pPr>
    </w:p>
    <w:p w14:paraId="7F5A22F4" w14:textId="77777777" w:rsidR="00617DF0" w:rsidRPr="000B510B" w:rsidRDefault="00617DF0" w:rsidP="00617DF0">
      <w:pPr>
        <w:pStyle w:val="ListParagraph"/>
        <w:numPr>
          <w:ilvl w:val="0"/>
          <w:numId w:val="14"/>
        </w:numPr>
        <w:spacing w:after="0" w:line="240" w:lineRule="auto"/>
        <w:ind w:right="0"/>
        <w:rPr>
          <w:b/>
          <w:bCs/>
          <w:kern w:val="0"/>
          <w:szCs w:val="24"/>
          <w:lang w:eastAsia="en-IN" w:bidi="mr-IN"/>
          <w14:ligatures w14:val="none"/>
        </w:rPr>
      </w:pPr>
      <w:r w:rsidRPr="00617DF0">
        <w:rPr>
          <w:rFonts w:eastAsiaTheme="minorEastAsia"/>
          <w:color w:val="auto"/>
          <w:kern w:val="0"/>
          <w:szCs w:val="24"/>
          <w:lang w:val="en-IN" w:bidi="mr-IN"/>
        </w:rPr>
        <w:t>Wang L, Weller CL. Recent advances in extraction of nutraceuticals from plants. Trend in Food Science and Technology (Elsevier). 2006;17:300-312.</w:t>
      </w:r>
    </w:p>
    <w:p w14:paraId="7D967F75" w14:textId="77777777" w:rsidR="000B510B" w:rsidRPr="000B510B" w:rsidRDefault="000B510B" w:rsidP="000B510B">
      <w:pPr>
        <w:spacing w:after="0" w:line="240" w:lineRule="auto"/>
        <w:ind w:left="0" w:right="0" w:firstLine="0"/>
        <w:rPr>
          <w:b/>
          <w:bCs/>
          <w:kern w:val="0"/>
          <w:szCs w:val="24"/>
          <w:lang w:eastAsia="en-IN" w:bidi="mr-IN"/>
          <w14:ligatures w14:val="none"/>
        </w:rPr>
      </w:pPr>
    </w:p>
    <w:p w14:paraId="1B371DAB" w14:textId="2A269A72" w:rsidR="00617DF0" w:rsidRPr="000B510B" w:rsidRDefault="00617DF0" w:rsidP="00617DF0">
      <w:pPr>
        <w:pStyle w:val="ListParagraph"/>
        <w:numPr>
          <w:ilvl w:val="0"/>
          <w:numId w:val="14"/>
        </w:numPr>
        <w:spacing w:after="0" w:line="240" w:lineRule="auto"/>
        <w:ind w:right="0"/>
        <w:rPr>
          <w:b/>
          <w:bCs/>
          <w:kern w:val="0"/>
          <w:szCs w:val="24"/>
          <w:lang w:eastAsia="en-IN" w:bidi="mr-IN"/>
          <w14:ligatures w14:val="none"/>
        </w:rPr>
      </w:pPr>
      <w:proofErr w:type="spellStart"/>
      <w:r w:rsidRPr="00617DF0">
        <w:rPr>
          <w:rFonts w:eastAsiaTheme="minorEastAsia"/>
          <w:color w:val="auto"/>
          <w:kern w:val="0"/>
          <w:szCs w:val="24"/>
          <w:lang w:val="en-IN" w:bidi="mr-IN"/>
        </w:rPr>
        <w:t>Ikegbunam</w:t>
      </w:r>
      <w:proofErr w:type="spellEnd"/>
      <w:r w:rsidRPr="00617DF0">
        <w:rPr>
          <w:rFonts w:eastAsiaTheme="minorEastAsia"/>
          <w:color w:val="auto"/>
          <w:kern w:val="0"/>
          <w:szCs w:val="24"/>
          <w:lang w:val="en-IN" w:bidi="mr-IN"/>
        </w:rPr>
        <w:t xml:space="preserve"> M. N., </w:t>
      </w:r>
      <w:proofErr w:type="spellStart"/>
      <w:r w:rsidRPr="00617DF0">
        <w:rPr>
          <w:rFonts w:eastAsiaTheme="minorEastAsia"/>
          <w:color w:val="auto"/>
          <w:kern w:val="0"/>
          <w:szCs w:val="24"/>
          <w:lang w:val="en-IN" w:bidi="mr-IN"/>
        </w:rPr>
        <w:t>Metuh</w:t>
      </w:r>
      <w:proofErr w:type="spellEnd"/>
      <w:r w:rsidRPr="00617DF0">
        <w:rPr>
          <w:rFonts w:eastAsiaTheme="minorEastAsia"/>
          <w:color w:val="auto"/>
          <w:kern w:val="0"/>
          <w:szCs w:val="24"/>
          <w:lang w:val="en-IN" w:bidi="mr-IN"/>
        </w:rPr>
        <w:t xml:space="preserve"> R. C., </w:t>
      </w:r>
      <w:proofErr w:type="spellStart"/>
      <w:r w:rsidRPr="00617DF0">
        <w:rPr>
          <w:rFonts w:eastAsiaTheme="minorEastAsia"/>
          <w:color w:val="auto"/>
          <w:kern w:val="0"/>
          <w:szCs w:val="24"/>
          <w:lang w:val="en-IN" w:bidi="mr-IN"/>
        </w:rPr>
        <w:t>Anagu</w:t>
      </w:r>
      <w:proofErr w:type="spellEnd"/>
      <w:r w:rsidRPr="00617DF0">
        <w:rPr>
          <w:rFonts w:eastAsiaTheme="minorEastAsia"/>
          <w:color w:val="auto"/>
          <w:kern w:val="0"/>
          <w:szCs w:val="24"/>
          <w:lang w:val="en-IN" w:bidi="mr-IN"/>
        </w:rPr>
        <w:t xml:space="preserve"> L. O., Awah N. S. Antimicrobial activity of some cleaning products against selected </w:t>
      </w:r>
      <w:proofErr w:type="spellStart"/>
      <w:r w:rsidRPr="00617DF0">
        <w:rPr>
          <w:rFonts w:eastAsiaTheme="minorEastAsia"/>
          <w:color w:val="auto"/>
          <w:kern w:val="0"/>
          <w:szCs w:val="24"/>
          <w:lang w:val="en-IN" w:bidi="mr-IN"/>
        </w:rPr>
        <w:t>bacteria.Int</w:t>
      </w:r>
      <w:proofErr w:type="spellEnd"/>
      <w:r w:rsidRPr="00617DF0">
        <w:rPr>
          <w:rFonts w:eastAsiaTheme="minorEastAsia"/>
          <w:color w:val="auto"/>
          <w:kern w:val="0"/>
          <w:szCs w:val="24"/>
          <w:lang w:val="en-IN" w:bidi="mr-IN"/>
        </w:rPr>
        <w:t>. Res J Pharm. App Sci.; 2013; 3(4):133-135.</w:t>
      </w:r>
    </w:p>
    <w:p w14:paraId="56C63594" w14:textId="77777777" w:rsidR="000B510B" w:rsidRPr="000B510B" w:rsidRDefault="000B510B" w:rsidP="000B510B">
      <w:pPr>
        <w:spacing w:after="0" w:line="240" w:lineRule="auto"/>
        <w:ind w:left="0" w:right="0" w:firstLine="0"/>
        <w:rPr>
          <w:b/>
          <w:bCs/>
          <w:kern w:val="0"/>
          <w:szCs w:val="24"/>
          <w:lang w:eastAsia="en-IN" w:bidi="mr-IN"/>
          <w14:ligatures w14:val="none"/>
        </w:rPr>
      </w:pPr>
    </w:p>
    <w:p w14:paraId="08003996" w14:textId="359A694B" w:rsidR="00617DF0" w:rsidRDefault="00617DF0" w:rsidP="00617DF0">
      <w:pPr>
        <w:pStyle w:val="ListParagraph"/>
        <w:numPr>
          <w:ilvl w:val="0"/>
          <w:numId w:val="14"/>
        </w:numPr>
        <w:autoSpaceDE w:val="0"/>
        <w:autoSpaceDN w:val="0"/>
        <w:adjustRightInd w:val="0"/>
        <w:spacing w:after="0" w:line="240" w:lineRule="auto"/>
        <w:ind w:right="0"/>
        <w:jc w:val="left"/>
        <w:rPr>
          <w:rFonts w:eastAsiaTheme="minorEastAsia"/>
          <w:kern w:val="0"/>
          <w:szCs w:val="24"/>
          <w:lang w:val="en-IN" w:bidi="mr-IN"/>
        </w:rPr>
      </w:pPr>
      <w:r w:rsidRPr="00617DF0">
        <w:rPr>
          <w:rFonts w:eastAsiaTheme="minorEastAsia"/>
          <w:kern w:val="0"/>
          <w:szCs w:val="24"/>
          <w:lang w:val="en-IN" w:bidi="mr-IN"/>
        </w:rPr>
        <w:t xml:space="preserve">K. Anbarasu and G. </w:t>
      </w:r>
      <w:proofErr w:type="spellStart"/>
      <w:r w:rsidRPr="00617DF0">
        <w:rPr>
          <w:rFonts w:eastAsiaTheme="minorEastAsia"/>
          <w:kern w:val="0"/>
          <w:szCs w:val="24"/>
          <w:lang w:val="en-IN" w:bidi="mr-IN"/>
        </w:rPr>
        <w:t>Vijaylakshami</w:t>
      </w:r>
      <w:proofErr w:type="spellEnd"/>
      <w:r w:rsidRPr="00617DF0">
        <w:rPr>
          <w:rFonts w:eastAsiaTheme="minorEastAsia"/>
          <w:kern w:val="0"/>
          <w:szCs w:val="24"/>
          <w:lang w:val="en-IN" w:bidi="mr-IN"/>
        </w:rPr>
        <w:t xml:space="preserve">, Improved shelf life of protein-rich tofu using </w:t>
      </w:r>
      <w:proofErr w:type="spellStart"/>
      <w:r w:rsidRPr="00617DF0">
        <w:rPr>
          <w:rFonts w:eastAsiaTheme="minorEastAsia"/>
          <w:i/>
          <w:iCs/>
          <w:kern w:val="0"/>
          <w:szCs w:val="24"/>
          <w:lang w:val="en-IN" w:bidi="mr-IN"/>
        </w:rPr>
        <w:t>Ocimum</w:t>
      </w:r>
      <w:proofErr w:type="spellEnd"/>
      <w:r w:rsidRPr="00617DF0">
        <w:rPr>
          <w:rFonts w:eastAsiaTheme="minorEastAsia"/>
          <w:i/>
          <w:iCs/>
          <w:kern w:val="0"/>
          <w:szCs w:val="24"/>
          <w:lang w:val="en-IN" w:bidi="mr-IN"/>
        </w:rPr>
        <w:t xml:space="preserve"> sanctum </w:t>
      </w:r>
      <w:r w:rsidRPr="00617DF0">
        <w:rPr>
          <w:rFonts w:eastAsiaTheme="minorEastAsia"/>
          <w:kern w:val="0"/>
          <w:szCs w:val="24"/>
          <w:lang w:val="en-IN" w:bidi="mr-IN"/>
        </w:rPr>
        <w:t xml:space="preserve">(Tulsi) extracts to benefit Indian rural population, J. Food Sc., 2007, </w:t>
      </w:r>
      <w:r w:rsidRPr="000B510B">
        <w:rPr>
          <w:rFonts w:eastAsiaTheme="minorEastAsia"/>
          <w:kern w:val="0"/>
          <w:szCs w:val="24"/>
          <w:lang w:val="en-IN" w:bidi="mr-IN"/>
        </w:rPr>
        <w:t>72</w:t>
      </w:r>
      <w:r w:rsidRPr="00617DF0">
        <w:rPr>
          <w:rFonts w:eastAsiaTheme="minorEastAsia"/>
          <w:kern w:val="0"/>
          <w:szCs w:val="24"/>
          <w:lang w:val="en-IN" w:bidi="mr-IN"/>
        </w:rPr>
        <w:t>: M300-M305.</w:t>
      </w:r>
    </w:p>
    <w:p w14:paraId="60AE29BB" w14:textId="77777777" w:rsidR="000B510B" w:rsidRPr="000B510B" w:rsidRDefault="000B510B" w:rsidP="000B510B">
      <w:pPr>
        <w:autoSpaceDE w:val="0"/>
        <w:autoSpaceDN w:val="0"/>
        <w:adjustRightInd w:val="0"/>
        <w:spacing w:after="0" w:line="240" w:lineRule="auto"/>
        <w:ind w:left="0" w:right="0" w:firstLine="0"/>
        <w:jc w:val="left"/>
        <w:rPr>
          <w:rFonts w:eastAsiaTheme="minorEastAsia"/>
          <w:kern w:val="0"/>
          <w:szCs w:val="24"/>
          <w:lang w:val="en-IN" w:bidi="mr-IN"/>
        </w:rPr>
      </w:pPr>
    </w:p>
    <w:p w14:paraId="1FD81323" w14:textId="0BADE91E" w:rsidR="00617DF0" w:rsidRDefault="00617DF0" w:rsidP="00617DF0">
      <w:pPr>
        <w:pStyle w:val="ListParagraph"/>
        <w:numPr>
          <w:ilvl w:val="0"/>
          <w:numId w:val="14"/>
        </w:numPr>
        <w:autoSpaceDE w:val="0"/>
        <w:autoSpaceDN w:val="0"/>
        <w:adjustRightInd w:val="0"/>
        <w:spacing w:after="0" w:line="240" w:lineRule="auto"/>
        <w:ind w:right="0"/>
        <w:jc w:val="left"/>
        <w:rPr>
          <w:rFonts w:eastAsiaTheme="minorEastAsia"/>
          <w:kern w:val="0"/>
          <w:szCs w:val="24"/>
          <w:lang w:val="en-IN" w:bidi="mr-IN"/>
        </w:rPr>
      </w:pPr>
      <w:r w:rsidRPr="00617DF0">
        <w:rPr>
          <w:rFonts w:eastAsiaTheme="minorEastAsia"/>
          <w:kern w:val="0"/>
          <w:szCs w:val="24"/>
          <w:lang w:val="en-IN" w:bidi="mr-IN"/>
        </w:rPr>
        <w:t xml:space="preserve">P. </w:t>
      </w:r>
      <w:proofErr w:type="spellStart"/>
      <w:r w:rsidRPr="00617DF0">
        <w:rPr>
          <w:rFonts w:eastAsiaTheme="minorEastAsia"/>
          <w:kern w:val="0"/>
          <w:szCs w:val="24"/>
          <w:lang w:val="en-IN" w:bidi="mr-IN"/>
        </w:rPr>
        <w:t>Pattanayak</w:t>
      </w:r>
      <w:proofErr w:type="spellEnd"/>
      <w:r w:rsidRPr="00617DF0">
        <w:rPr>
          <w:rFonts w:eastAsiaTheme="minorEastAsia"/>
          <w:kern w:val="0"/>
          <w:szCs w:val="24"/>
          <w:lang w:val="en-IN" w:bidi="mr-IN"/>
        </w:rPr>
        <w:t xml:space="preserve">, P. Behera and D. Das, </w:t>
      </w:r>
      <w:proofErr w:type="spellStart"/>
      <w:r w:rsidRPr="00617DF0">
        <w:rPr>
          <w:rFonts w:eastAsiaTheme="minorEastAsia"/>
          <w:i/>
          <w:iCs/>
          <w:kern w:val="0"/>
          <w:szCs w:val="24"/>
          <w:lang w:val="en-IN" w:bidi="mr-IN"/>
        </w:rPr>
        <w:t>Ocimum</w:t>
      </w:r>
      <w:proofErr w:type="spellEnd"/>
      <w:r w:rsidRPr="00617DF0">
        <w:rPr>
          <w:rFonts w:eastAsiaTheme="minorEastAsia"/>
          <w:i/>
          <w:iCs/>
          <w:kern w:val="0"/>
          <w:szCs w:val="24"/>
          <w:lang w:val="en-IN" w:bidi="mr-IN"/>
        </w:rPr>
        <w:t xml:space="preserve"> sanctum </w:t>
      </w:r>
      <w:r w:rsidRPr="00617DF0">
        <w:rPr>
          <w:rFonts w:eastAsiaTheme="minorEastAsia"/>
          <w:kern w:val="0"/>
          <w:szCs w:val="24"/>
          <w:lang w:val="en-IN" w:bidi="mr-IN"/>
        </w:rPr>
        <w:t xml:space="preserve">Linn. A reservoir plant for therapeutic applications: An overview, </w:t>
      </w:r>
      <w:proofErr w:type="spellStart"/>
      <w:r w:rsidRPr="00617DF0">
        <w:rPr>
          <w:rFonts w:eastAsiaTheme="minorEastAsia"/>
          <w:kern w:val="0"/>
          <w:szCs w:val="24"/>
          <w:lang w:val="en-IN" w:bidi="mr-IN"/>
        </w:rPr>
        <w:t>Phcog</w:t>
      </w:r>
      <w:proofErr w:type="spellEnd"/>
      <w:r w:rsidRPr="00617DF0">
        <w:rPr>
          <w:rFonts w:eastAsiaTheme="minorEastAsia"/>
          <w:kern w:val="0"/>
          <w:szCs w:val="24"/>
          <w:lang w:val="en-IN" w:bidi="mr-IN"/>
        </w:rPr>
        <w:t>. Rev., 2010,</w:t>
      </w:r>
      <w:r w:rsidRPr="000B510B">
        <w:rPr>
          <w:rFonts w:eastAsiaTheme="minorEastAsia"/>
          <w:kern w:val="0"/>
          <w:szCs w:val="24"/>
          <w:lang w:val="en-IN" w:bidi="mr-IN"/>
        </w:rPr>
        <w:t xml:space="preserve"> 4:</w:t>
      </w:r>
      <w:r w:rsidRPr="00617DF0">
        <w:rPr>
          <w:rFonts w:eastAsiaTheme="minorEastAsia"/>
          <w:kern w:val="0"/>
          <w:szCs w:val="24"/>
          <w:lang w:val="en-IN" w:bidi="mr-IN"/>
        </w:rPr>
        <w:t xml:space="preserve"> 95-105.</w:t>
      </w:r>
    </w:p>
    <w:p w14:paraId="6AA8E8EE" w14:textId="77777777" w:rsidR="000B510B" w:rsidRPr="000B510B" w:rsidRDefault="000B510B" w:rsidP="000B510B">
      <w:pPr>
        <w:autoSpaceDE w:val="0"/>
        <w:autoSpaceDN w:val="0"/>
        <w:adjustRightInd w:val="0"/>
        <w:spacing w:after="0" w:line="240" w:lineRule="auto"/>
        <w:ind w:left="0" w:right="0" w:firstLine="0"/>
        <w:jc w:val="left"/>
        <w:rPr>
          <w:rFonts w:eastAsiaTheme="minorEastAsia"/>
          <w:kern w:val="0"/>
          <w:szCs w:val="24"/>
          <w:lang w:val="en-IN" w:bidi="mr-IN"/>
        </w:rPr>
      </w:pPr>
    </w:p>
    <w:p w14:paraId="5FC985A3" w14:textId="12FC420E" w:rsidR="000B510B" w:rsidRPr="000B510B" w:rsidRDefault="003304EF" w:rsidP="000B510B">
      <w:pPr>
        <w:pStyle w:val="ListParagraph"/>
        <w:numPr>
          <w:ilvl w:val="0"/>
          <w:numId w:val="14"/>
        </w:numPr>
        <w:autoSpaceDE w:val="0"/>
        <w:autoSpaceDN w:val="0"/>
        <w:adjustRightInd w:val="0"/>
        <w:spacing w:after="0" w:line="240" w:lineRule="auto"/>
        <w:ind w:right="0"/>
        <w:jc w:val="left"/>
        <w:rPr>
          <w:rFonts w:eastAsiaTheme="minorEastAsia"/>
          <w:kern w:val="0"/>
          <w:szCs w:val="24"/>
          <w:lang w:val="en-IN" w:bidi="mr-IN"/>
        </w:rPr>
      </w:pPr>
      <w:r w:rsidRPr="003304EF">
        <w:rPr>
          <w:szCs w:val="24"/>
        </w:rPr>
        <w:t xml:space="preserve">Mallikarjun S, Rao </w:t>
      </w:r>
      <w:proofErr w:type="spellStart"/>
      <w:proofErr w:type="gramStart"/>
      <w:r w:rsidRPr="003304EF">
        <w:rPr>
          <w:szCs w:val="24"/>
        </w:rPr>
        <w:t>A,Rajesh</w:t>
      </w:r>
      <w:proofErr w:type="spellEnd"/>
      <w:proofErr w:type="gramEnd"/>
      <w:r w:rsidRPr="003304EF">
        <w:rPr>
          <w:szCs w:val="24"/>
        </w:rPr>
        <w:t xml:space="preserve"> G, Shenoy R, Pai M. Antimicrobial efficacy of Tulsi leaf (</w:t>
      </w:r>
      <w:proofErr w:type="spellStart"/>
      <w:r w:rsidRPr="003304EF">
        <w:rPr>
          <w:i/>
          <w:iCs/>
          <w:szCs w:val="24"/>
        </w:rPr>
        <w:t>Ocimum</w:t>
      </w:r>
      <w:proofErr w:type="spellEnd"/>
      <w:r w:rsidRPr="003304EF">
        <w:rPr>
          <w:i/>
          <w:iCs/>
          <w:szCs w:val="24"/>
        </w:rPr>
        <w:t xml:space="preserve"> sanctum</w:t>
      </w:r>
      <w:r w:rsidRPr="003304EF">
        <w:rPr>
          <w:szCs w:val="24"/>
        </w:rPr>
        <w:t xml:space="preserve">) extract on periodontal pathogens: An </w:t>
      </w:r>
      <w:r w:rsidRPr="003304EF">
        <w:rPr>
          <w:i/>
          <w:iCs/>
          <w:szCs w:val="24"/>
        </w:rPr>
        <w:t xml:space="preserve">in vitro </w:t>
      </w:r>
      <w:r w:rsidRPr="003304EF">
        <w:rPr>
          <w:szCs w:val="24"/>
        </w:rPr>
        <w:t xml:space="preserve">study. J Indian Soc </w:t>
      </w:r>
      <w:proofErr w:type="spellStart"/>
      <w:r w:rsidRPr="003304EF">
        <w:rPr>
          <w:szCs w:val="24"/>
        </w:rPr>
        <w:t>Periodontol</w:t>
      </w:r>
      <w:proofErr w:type="spellEnd"/>
      <w:r w:rsidRPr="003304EF">
        <w:rPr>
          <w:szCs w:val="24"/>
        </w:rPr>
        <w:t>; 2016; 20:145-50</w:t>
      </w:r>
    </w:p>
    <w:p w14:paraId="1F9E70C6" w14:textId="6898D902" w:rsidR="003304EF" w:rsidRPr="000B510B" w:rsidRDefault="003304EF" w:rsidP="00113FA5">
      <w:pPr>
        <w:pStyle w:val="ListParagraph"/>
        <w:numPr>
          <w:ilvl w:val="0"/>
          <w:numId w:val="14"/>
        </w:numPr>
        <w:autoSpaceDE w:val="0"/>
        <w:autoSpaceDN w:val="0"/>
        <w:adjustRightInd w:val="0"/>
        <w:spacing w:after="0" w:line="240" w:lineRule="auto"/>
        <w:ind w:right="0"/>
        <w:rPr>
          <w:rFonts w:eastAsiaTheme="minorEastAsia"/>
          <w:kern w:val="0"/>
          <w:szCs w:val="24"/>
          <w:lang w:val="en-IN" w:bidi="mr-IN"/>
        </w:rPr>
      </w:pPr>
      <w:proofErr w:type="spellStart"/>
      <w:r w:rsidRPr="003304EF">
        <w:rPr>
          <w:rFonts w:eastAsiaTheme="minorEastAsia"/>
          <w:color w:val="auto"/>
          <w:kern w:val="0"/>
          <w:sz w:val="23"/>
          <w:szCs w:val="23"/>
          <w:lang w:val="en-IN" w:bidi="mr-IN"/>
        </w:rPr>
        <w:t>Odimegwu</w:t>
      </w:r>
      <w:proofErr w:type="spellEnd"/>
      <w:r w:rsidRPr="003304EF">
        <w:rPr>
          <w:rFonts w:eastAsiaTheme="minorEastAsia"/>
          <w:color w:val="auto"/>
          <w:kern w:val="0"/>
          <w:sz w:val="23"/>
          <w:szCs w:val="23"/>
          <w:lang w:val="en-IN" w:bidi="mr-IN"/>
        </w:rPr>
        <w:t xml:space="preserve">, D.C., Ibezim, E.C., </w:t>
      </w:r>
      <w:proofErr w:type="spellStart"/>
      <w:r w:rsidRPr="003304EF">
        <w:rPr>
          <w:rFonts w:eastAsiaTheme="minorEastAsia"/>
          <w:color w:val="auto"/>
          <w:kern w:val="0"/>
          <w:sz w:val="23"/>
          <w:szCs w:val="23"/>
          <w:lang w:val="en-IN" w:bidi="mr-IN"/>
        </w:rPr>
        <w:t>Esimone</w:t>
      </w:r>
      <w:proofErr w:type="spellEnd"/>
      <w:r w:rsidRPr="003304EF">
        <w:rPr>
          <w:rFonts w:eastAsiaTheme="minorEastAsia"/>
          <w:color w:val="auto"/>
          <w:kern w:val="0"/>
          <w:sz w:val="23"/>
          <w:szCs w:val="23"/>
          <w:lang w:val="en-IN" w:bidi="mr-IN"/>
        </w:rPr>
        <w:t xml:space="preserve">, C.O., </w:t>
      </w:r>
      <w:proofErr w:type="spellStart"/>
      <w:r w:rsidRPr="003304EF">
        <w:rPr>
          <w:rFonts w:eastAsiaTheme="minorEastAsia"/>
          <w:color w:val="auto"/>
          <w:kern w:val="0"/>
          <w:sz w:val="23"/>
          <w:szCs w:val="23"/>
          <w:lang w:val="en-IN" w:bidi="mr-IN"/>
        </w:rPr>
        <w:t>Nworu</w:t>
      </w:r>
      <w:proofErr w:type="spellEnd"/>
      <w:r w:rsidRPr="003304EF">
        <w:rPr>
          <w:rFonts w:eastAsiaTheme="minorEastAsia"/>
          <w:color w:val="auto"/>
          <w:kern w:val="0"/>
          <w:sz w:val="23"/>
          <w:szCs w:val="23"/>
          <w:lang w:val="en-IN" w:bidi="mr-IN"/>
        </w:rPr>
        <w:t>, C.S., Okoye, F.B.C.,</w:t>
      </w:r>
      <w:r>
        <w:rPr>
          <w:rFonts w:eastAsiaTheme="minorEastAsia"/>
          <w:color w:val="auto"/>
          <w:kern w:val="0"/>
          <w:sz w:val="23"/>
          <w:szCs w:val="23"/>
          <w:lang w:val="en-IN" w:bidi="mr-IN"/>
        </w:rPr>
        <w:t xml:space="preserve"> </w:t>
      </w:r>
      <w:r w:rsidRPr="003304EF">
        <w:rPr>
          <w:rFonts w:eastAsiaTheme="minorEastAsia"/>
          <w:color w:val="auto"/>
          <w:kern w:val="0"/>
          <w:sz w:val="23"/>
          <w:szCs w:val="23"/>
          <w:lang w:val="en-IN" w:bidi="mr-IN"/>
        </w:rPr>
        <w:t xml:space="preserve">2008. Wound Healing and Antibacterial Activities of The Extract of </w:t>
      </w:r>
      <w:proofErr w:type="spellStart"/>
      <w:r w:rsidRPr="003304EF">
        <w:rPr>
          <w:rFonts w:eastAsiaTheme="minorEastAsia"/>
          <w:i/>
          <w:iCs/>
          <w:color w:val="auto"/>
          <w:kern w:val="0"/>
          <w:sz w:val="23"/>
          <w:szCs w:val="23"/>
          <w:lang w:val="en-IN" w:bidi="mr-IN"/>
        </w:rPr>
        <w:t>Dissotis</w:t>
      </w:r>
      <w:proofErr w:type="spellEnd"/>
      <w:r>
        <w:rPr>
          <w:rFonts w:eastAsiaTheme="minorEastAsia"/>
          <w:i/>
          <w:iCs/>
          <w:color w:val="auto"/>
          <w:kern w:val="0"/>
          <w:sz w:val="23"/>
          <w:szCs w:val="23"/>
          <w:lang w:val="en-IN" w:bidi="mr-IN"/>
        </w:rPr>
        <w:t xml:space="preserve"> </w:t>
      </w:r>
      <w:proofErr w:type="spellStart"/>
      <w:r w:rsidRPr="003304EF">
        <w:rPr>
          <w:rFonts w:eastAsiaTheme="minorEastAsia"/>
          <w:i/>
          <w:iCs/>
          <w:color w:val="auto"/>
          <w:kern w:val="0"/>
          <w:sz w:val="23"/>
          <w:szCs w:val="23"/>
          <w:lang w:val="en-IN" w:bidi="mr-IN"/>
        </w:rPr>
        <w:t>Theifolia</w:t>
      </w:r>
      <w:proofErr w:type="spellEnd"/>
      <w:r w:rsidRPr="003304EF">
        <w:rPr>
          <w:rFonts w:eastAsiaTheme="minorEastAsia"/>
          <w:i/>
          <w:iCs/>
          <w:color w:val="auto"/>
          <w:kern w:val="0"/>
          <w:sz w:val="23"/>
          <w:szCs w:val="23"/>
          <w:lang w:val="en-IN" w:bidi="mr-IN"/>
        </w:rPr>
        <w:t xml:space="preserve"> </w:t>
      </w:r>
      <w:r w:rsidRPr="003304EF">
        <w:rPr>
          <w:rFonts w:eastAsiaTheme="minorEastAsia"/>
          <w:color w:val="auto"/>
          <w:kern w:val="0"/>
          <w:sz w:val="23"/>
          <w:szCs w:val="23"/>
          <w:lang w:val="en-IN" w:bidi="mr-IN"/>
        </w:rPr>
        <w:t>(</w:t>
      </w:r>
      <w:proofErr w:type="spellStart"/>
      <w:r w:rsidRPr="003304EF">
        <w:rPr>
          <w:rFonts w:eastAsiaTheme="minorEastAsia"/>
          <w:color w:val="auto"/>
          <w:kern w:val="0"/>
          <w:sz w:val="23"/>
          <w:szCs w:val="23"/>
          <w:lang w:val="en-IN" w:bidi="mr-IN"/>
        </w:rPr>
        <w:t>Melastomataceae</w:t>
      </w:r>
      <w:proofErr w:type="spellEnd"/>
      <w:r w:rsidRPr="003304EF">
        <w:rPr>
          <w:rFonts w:eastAsiaTheme="minorEastAsia"/>
          <w:color w:val="auto"/>
          <w:kern w:val="0"/>
          <w:sz w:val="23"/>
          <w:szCs w:val="23"/>
          <w:lang w:val="en-IN" w:bidi="mr-IN"/>
        </w:rPr>
        <w:t>) Stem Formulated in A Simple Ointment Base. J</w:t>
      </w:r>
      <w:r>
        <w:rPr>
          <w:rFonts w:eastAsiaTheme="minorEastAsia"/>
          <w:color w:val="auto"/>
          <w:kern w:val="0"/>
          <w:sz w:val="23"/>
          <w:szCs w:val="23"/>
          <w:lang w:val="en-IN" w:bidi="mr-IN"/>
        </w:rPr>
        <w:t xml:space="preserve"> </w:t>
      </w:r>
      <w:r w:rsidR="000B510B">
        <w:rPr>
          <w:rFonts w:eastAsiaTheme="minorEastAsia"/>
          <w:color w:val="auto"/>
          <w:kern w:val="0"/>
          <w:sz w:val="23"/>
          <w:szCs w:val="23"/>
          <w:lang w:val="en-IN" w:bidi="mr-IN"/>
        </w:rPr>
        <w:t xml:space="preserve"> </w:t>
      </w:r>
      <w:r w:rsidRPr="003304EF">
        <w:rPr>
          <w:rFonts w:eastAsiaTheme="minorEastAsia"/>
          <w:color w:val="auto"/>
          <w:kern w:val="0"/>
          <w:sz w:val="23"/>
          <w:szCs w:val="23"/>
          <w:lang w:val="en-IN" w:bidi="mr-IN"/>
        </w:rPr>
        <w:t>Medicinal Plant Res 2(1): 011-016.</w:t>
      </w:r>
    </w:p>
    <w:p w14:paraId="06579FAF" w14:textId="77777777" w:rsidR="000B510B" w:rsidRPr="000B510B" w:rsidRDefault="000B510B" w:rsidP="00113FA5">
      <w:pPr>
        <w:pStyle w:val="ListParagraph"/>
        <w:autoSpaceDE w:val="0"/>
        <w:autoSpaceDN w:val="0"/>
        <w:adjustRightInd w:val="0"/>
        <w:spacing w:after="0" w:line="240" w:lineRule="auto"/>
        <w:ind w:left="502" w:right="0" w:firstLine="0"/>
        <w:rPr>
          <w:rFonts w:eastAsiaTheme="minorEastAsia"/>
          <w:kern w:val="0"/>
          <w:szCs w:val="24"/>
          <w:lang w:val="en-IN" w:bidi="mr-IN"/>
        </w:rPr>
      </w:pPr>
    </w:p>
    <w:p w14:paraId="02CA5CB9" w14:textId="55BC3BF5" w:rsidR="000B510B" w:rsidRPr="000B510B" w:rsidRDefault="000B510B" w:rsidP="000B510B">
      <w:pPr>
        <w:pStyle w:val="ListParagraph"/>
        <w:numPr>
          <w:ilvl w:val="0"/>
          <w:numId w:val="14"/>
        </w:numPr>
        <w:spacing w:before="100" w:beforeAutospacing="1" w:after="100" w:afterAutospacing="1" w:line="240" w:lineRule="auto"/>
        <w:ind w:right="0"/>
        <w:rPr>
          <w:kern w:val="0"/>
          <w:szCs w:val="24"/>
          <w:lang w:val="en-IN" w:eastAsia="en-IN" w:bidi="mr-IN"/>
          <w14:ligatures w14:val="none"/>
        </w:rPr>
      </w:pPr>
      <w:r w:rsidRPr="000B510B">
        <w:rPr>
          <w:kern w:val="0"/>
          <w:szCs w:val="24"/>
          <w:lang w:eastAsia="en-IN" w:bidi="mr-IN"/>
          <w14:ligatures w14:val="none"/>
        </w:rPr>
        <w:t xml:space="preserve">Jadhav VD, </w:t>
      </w:r>
      <w:proofErr w:type="spellStart"/>
      <w:r w:rsidRPr="000B510B">
        <w:rPr>
          <w:kern w:val="0"/>
          <w:szCs w:val="24"/>
          <w:lang w:eastAsia="en-IN" w:bidi="mr-IN"/>
          <w14:ligatures w14:val="none"/>
        </w:rPr>
        <w:t>Talele</w:t>
      </w:r>
      <w:proofErr w:type="spellEnd"/>
      <w:r w:rsidRPr="000B510B">
        <w:rPr>
          <w:kern w:val="0"/>
          <w:szCs w:val="24"/>
          <w:lang w:eastAsia="en-IN" w:bidi="mr-IN"/>
          <w14:ligatures w14:val="none"/>
        </w:rPr>
        <w:t xml:space="preserve"> SG, </w:t>
      </w:r>
      <w:proofErr w:type="spellStart"/>
      <w:r w:rsidRPr="000B510B">
        <w:rPr>
          <w:kern w:val="0"/>
          <w:szCs w:val="24"/>
          <w:lang w:eastAsia="en-IN" w:bidi="mr-IN"/>
          <w14:ligatures w14:val="none"/>
        </w:rPr>
        <w:t>Bakliwal</w:t>
      </w:r>
      <w:proofErr w:type="spellEnd"/>
      <w:r w:rsidRPr="000B510B">
        <w:rPr>
          <w:kern w:val="0"/>
          <w:szCs w:val="24"/>
          <w:lang w:eastAsia="en-IN" w:bidi="mr-IN"/>
          <w14:ligatures w14:val="none"/>
        </w:rPr>
        <w:t xml:space="preserve"> AA, Chaudhari GN. Formulation and evaluation of herbal gel containing </w:t>
      </w:r>
      <w:proofErr w:type="spellStart"/>
      <w:r w:rsidRPr="000B510B">
        <w:rPr>
          <w:i/>
          <w:iCs/>
          <w:kern w:val="0"/>
          <w:szCs w:val="24"/>
          <w:lang w:eastAsia="en-IN" w:bidi="mr-IN"/>
          <w14:ligatures w14:val="none"/>
        </w:rPr>
        <w:t>Tridax</w:t>
      </w:r>
      <w:proofErr w:type="spellEnd"/>
      <w:r w:rsidRPr="000B510B">
        <w:rPr>
          <w:i/>
          <w:iCs/>
          <w:kern w:val="0"/>
          <w:szCs w:val="24"/>
          <w:lang w:eastAsia="en-IN" w:bidi="mr-IN"/>
          <w14:ligatures w14:val="none"/>
        </w:rPr>
        <w:t xml:space="preserve"> procumbens</w:t>
      </w:r>
      <w:r w:rsidRPr="000B510B">
        <w:rPr>
          <w:kern w:val="0"/>
          <w:szCs w:val="24"/>
          <w:lang w:eastAsia="en-IN" w:bidi="mr-IN"/>
          <w14:ligatures w14:val="none"/>
        </w:rPr>
        <w:t>. J Pharma Bio Sci. 3 (2); 2015: 165-172.</w:t>
      </w:r>
    </w:p>
    <w:p w14:paraId="15474974" w14:textId="77777777" w:rsidR="000B510B" w:rsidRPr="000B510B" w:rsidRDefault="000B510B" w:rsidP="000B510B">
      <w:pPr>
        <w:pStyle w:val="ListParagraph"/>
        <w:rPr>
          <w:kern w:val="0"/>
          <w:szCs w:val="24"/>
          <w:lang w:val="en-IN" w:eastAsia="en-IN" w:bidi="mr-IN"/>
          <w14:ligatures w14:val="none"/>
        </w:rPr>
      </w:pPr>
    </w:p>
    <w:p w14:paraId="31E1409F" w14:textId="4BF92ABB" w:rsidR="000B510B" w:rsidRPr="000B510B" w:rsidRDefault="000B510B" w:rsidP="000B510B">
      <w:pPr>
        <w:pStyle w:val="ListParagraph"/>
        <w:numPr>
          <w:ilvl w:val="0"/>
          <w:numId w:val="14"/>
        </w:numPr>
        <w:spacing w:before="100" w:beforeAutospacing="1" w:after="100" w:afterAutospacing="1" w:line="240" w:lineRule="auto"/>
        <w:ind w:right="0"/>
        <w:rPr>
          <w:kern w:val="0"/>
          <w:szCs w:val="24"/>
          <w:lang w:val="en-IN" w:eastAsia="en-IN" w:bidi="mr-IN"/>
          <w14:ligatures w14:val="none"/>
        </w:rPr>
      </w:pPr>
      <w:r w:rsidRPr="000B510B">
        <w:rPr>
          <w:kern w:val="0"/>
          <w:szCs w:val="24"/>
          <w:lang w:eastAsia="en-IN" w:bidi="mr-IN"/>
          <w14:ligatures w14:val="none"/>
        </w:rPr>
        <w:t>Deepak PA, Prashanth BS. Formulation and evaluation of herbal gel containing </w:t>
      </w:r>
      <w:r w:rsidRPr="000B510B">
        <w:rPr>
          <w:i/>
          <w:iCs/>
          <w:kern w:val="0"/>
          <w:szCs w:val="24"/>
          <w:lang w:eastAsia="en-IN" w:bidi="mr-IN"/>
          <w14:ligatures w14:val="none"/>
        </w:rPr>
        <w:t>Lanata camara</w:t>
      </w:r>
      <w:r w:rsidRPr="000B510B">
        <w:rPr>
          <w:kern w:val="0"/>
          <w:szCs w:val="24"/>
          <w:lang w:eastAsia="en-IN" w:bidi="mr-IN"/>
          <w14:ligatures w14:val="none"/>
        </w:rPr>
        <w:t xml:space="preserve"> leaves extract. Asian J Pharm </w:t>
      </w:r>
      <w:proofErr w:type="spellStart"/>
      <w:r w:rsidRPr="000B510B">
        <w:rPr>
          <w:kern w:val="0"/>
          <w:szCs w:val="24"/>
          <w:lang w:eastAsia="en-IN" w:bidi="mr-IN"/>
          <w14:ligatures w14:val="none"/>
        </w:rPr>
        <w:t>Clini</w:t>
      </w:r>
      <w:proofErr w:type="spellEnd"/>
      <w:r w:rsidRPr="000B510B">
        <w:rPr>
          <w:kern w:val="0"/>
          <w:szCs w:val="24"/>
          <w:lang w:eastAsia="en-IN" w:bidi="mr-IN"/>
          <w14:ligatures w14:val="none"/>
        </w:rPr>
        <w:t xml:space="preserve"> Res. 6 (3); 2013: 122-124.</w:t>
      </w:r>
    </w:p>
    <w:p w14:paraId="4C413290" w14:textId="77777777" w:rsidR="000B510B" w:rsidRPr="000B510B" w:rsidRDefault="000B510B" w:rsidP="000B510B">
      <w:pPr>
        <w:pStyle w:val="ListParagraph"/>
        <w:rPr>
          <w:kern w:val="0"/>
          <w:szCs w:val="24"/>
          <w:lang w:val="en-IN" w:eastAsia="en-IN" w:bidi="mr-IN"/>
          <w14:ligatures w14:val="none"/>
        </w:rPr>
      </w:pPr>
    </w:p>
    <w:p w14:paraId="74616B91" w14:textId="77777777" w:rsidR="000B510B" w:rsidRPr="000B510B" w:rsidRDefault="000B510B" w:rsidP="000B510B">
      <w:pPr>
        <w:pStyle w:val="ListParagraph"/>
        <w:numPr>
          <w:ilvl w:val="0"/>
          <w:numId w:val="14"/>
        </w:numPr>
        <w:spacing w:before="100" w:beforeAutospacing="1" w:after="100" w:afterAutospacing="1" w:line="240" w:lineRule="auto"/>
        <w:ind w:right="0"/>
        <w:rPr>
          <w:kern w:val="0"/>
          <w:szCs w:val="24"/>
          <w:lang w:val="en-IN" w:eastAsia="en-IN" w:bidi="mr-IN"/>
          <w14:ligatures w14:val="none"/>
        </w:rPr>
      </w:pPr>
      <w:r w:rsidRPr="000B510B">
        <w:rPr>
          <w:kern w:val="0"/>
          <w:szCs w:val="24"/>
          <w:lang w:eastAsia="en-IN" w:bidi="mr-IN"/>
          <w14:ligatures w14:val="none"/>
        </w:rPr>
        <w:lastRenderedPageBreak/>
        <w:t>Ajinkya MB, Manjusha ND. Formulation and evaluation of herbal antimicrobial gel containing </w:t>
      </w:r>
      <w:r w:rsidRPr="000B510B">
        <w:rPr>
          <w:i/>
          <w:iCs/>
          <w:kern w:val="0"/>
          <w:szCs w:val="24"/>
          <w:lang w:eastAsia="en-IN" w:bidi="mr-IN"/>
          <w14:ligatures w14:val="none"/>
        </w:rPr>
        <w:t>Musa acuminata</w:t>
      </w:r>
      <w:r w:rsidRPr="000B510B">
        <w:rPr>
          <w:kern w:val="0"/>
          <w:szCs w:val="24"/>
          <w:lang w:eastAsia="en-IN" w:bidi="mr-IN"/>
          <w14:ligatures w14:val="none"/>
        </w:rPr>
        <w:t xml:space="preserve"> leaves extract. J </w:t>
      </w:r>
      <w:proofErr w:type="spellStart"/>
      <w:r w:rsidRPr="000B510B">
        <w:rPr>
          <w:kern w:val="0"/>
          <w:szCs w:val="24"/>
          <w:lang w:eastAsia="en-IN" w:bidi="mr-IN"/>
          <w14:ligatures w14:val="none"/>
        </w:rPr>
        <w:t>Pharamcog</w:t>
      </w:r>
      <w:proofErr w:type="spellEnd"/>
      <w:r w:rsidRPr="000B510B">
        <w:rPr>
          <w:kern w:val="0"/>
          <w:szCs w:val="24"/>
          <w:lang w:eastAsia="en-IN" w:bidi="mr-IN"/>
          <w14:ligatures w14:val="none"/>
        </w:rPr>
        <w:t xml:space="preserve"> </w:t>
      </w:r>
      <w:proofErr w:type="spellStart"/>
      <w:r w:rsidRPr="000B510B">
        <w:rPr>
          <w:kern w:val="0"/>
          <w:szCs w:val="24"/>
          <w:lang w:eastAsia="en-IN" w:bidi="mr-IN"/>
          <w14:ligatures w14:val="none"/>
        </w:rPr>
        <w:t>Phytochem</w:t>
      </w:r>
      <w:proofErr w:type="spellEnd"/>
      <w:r w:rsidRPr="000B510B">
        <w:rPr>
          <w:kern w:val="0"/>
          <w:szCs w:val="24"/>
          <w:lang w:eastAsia="en-IN" w:bidi="mr-IN"/>
          <w14:ligatures w14:val="none"/>
        </w:rPr>
        <w:t>. 5 (1); 2016: 1-3.</w:t>
      </w:r>
    </w:p>
    <w:p w14:paraId="7965AA3F" w14:textId="77777777" w:rsidR="000B510B" w:rsidRPr="000B510B" w:rsidRDefault="000B510B" w:rsidP="000B510B">
      <w:pPr>
        <w:pStyle w:val="ListParagraph"/>
        <w:spacing w:before="100" w:beforeAutospacing="1" w:after="100" w:afterAutospacing="1" w:line="240" w:lineRule="auto"/>
        <w:ind w:left="502" w:right="0" w:firstLine="0"/>
        <w:rPr>
          <w:kern w:val="0"/>
          <w:szCs w:val="24"/>
          <w:lang w:val="en-IN" w:eastAsia="en-IN" w:bidi="mr-IN"/>
          <w14:ligatures w14:val="none"/>
        </w:rPr>
      </w:pPr>
    </w:p>
    <w:p w14:paraId="62928B01" w14:textId="120F4C15" w:rsidR="000B510B" w:rsidRPr="00497FB4" w:rsidRDefault="000B510B" w:rsidP="000B510B">
      <w:pPr>
        <w:pStyle w:val="ListParagraph"/>
        <w:numPr>
          <w:ilvl w:val="0"/>
          <w:numId w:val="14"/>
        </w:numPr>
        <w:spacing w:before="100" w:beforeAutospacing="1" w:after="100" w:afterAutospacing="1" w:line="240" w:lineRule="auto"/>
        <w:ind w:right="0"/>
        <w:rPr>
          <w:kern w:val="0"/>
          <w:szCs w:val="24"/>
          <w:lang w:val="en-IN" w:eastAsia="en-IN" w:bidi="mr-IN"/>
          <w14:ligatures w14:val="none"/>
        </w:rPr>
      </w:pPr>
      <w:r w:rsidRPr="000B510B">
        <w:rPr>
          <w:kern w:val="0"/>
          <w:szCs w:val="24"/>
          <w:lang w:eastAsia="en-IN" w:bidi="mr-IN"/>
          <w14:ligatures w14:val="none"/>
        </w:rPr>
        <w:t xml:space="preserve">Vidya V, </w:t>
      </w:r>
      <w:proofErr w:type="spellStart"/>
      <w:r w:rsidRPr="000B510B">
        <w:rPr>
          <w:kern w:val="0"/>
          <w:szCs w:val="24"/>
          <w:lang w:eastAsia="en-IN" w:bidi="mr-IN"/>
          <w14:ligatures w14:val="none"/>
        </w:rPr>
        <w:t>Aleykutty</w:t>
      </w:r>
      <w:proofErr w:type="spellEnd"/>
      <w:r w:rsidRPr="000B510B">
        <w:rPr>
          <w:kern w:val="0"/>
          <w:szCs w:val="24"/>
          <w:lang w:eastAsia="en-IN" w:bidi="mr-IN"/>
          <w14:ligatures w14:val="none"/>
        </w:rPr>
        <w:t xml:space="preserve"> NA, Jayakar B, Subin MZ. Development and evaluation of antimicrobial herbal formulations containing the methanolic extract of </w:t>
      </w:r>
      <w:proofErr w:type="spellStart"/>
      <w:r w:rsidRPr="000B510B">
        <w:rPr>
          <w:i/>
          <w:iCs/>
          <w:kern w:val="0"/>
          <w:szCs w:val="24"/>
          <w:lang w:eastAsia="en-IN" w:bidi="mr-IN"/>
          <w14:ligatures w14:val="none"/>
        </w:rPr>
        <w:t>Samadera</w:t>
      </w:r>
      <w:proofErr w:type="spellEnd"/>
      <w:r w:rsidRPr="000B510B">
        <w:rPr>
          <w:i/>
          <w:iCs/>
          <w:kern w:val="0"/>
          <w:szCs w:val="24"/>
          <w:lang w:eastAsia="en-IN" w:bidi="mr-IN"/>
          <w14:ligatures w14:val="none"/>
        </w:rPr>
        <w:t xml:space="preserve"> indica</w:t>
      </w:r>
      <w:r w:rsidRPr="000B510B">
        <w:rPr>
          <w:kern w:val="0"/>
          <w:szCs w:val="24"/>
          <w:lang w:eastAsia="en-IN" w:bidi="mr-IN"/>
          <w14:ligatures w14:val="none"/>
        </w:rPr>
        <w:t> for skin diseases. J Adv Pharm Technol Res. 3 (2); 2012: 106-111.</w:t>
      </w:r>
    </w:p>
    <w:p w14:paraId="74C22206" w14:textId="77777777" w:rsidR="00497FB4" w:rsidRPr="00497FB4" w:rsidRDefault="00497FB4" w:rsidP="00497FB4">
      <w:pPr>
        <w:pStyle w:val="ListParagraph"/>
        <w:rPr>
          <w:kern w:val="0"/>
          <w:szCs w:val="24"/>
          <w:lang w:val="en-IN" w:eastAsia="en-IN" w:bidi="mr-IN"/>
          <w14:ligatures w14:val="none"/>
        </w:rPr>
      </w:pPr>
    </w:p>
    <w:p w14:paraId="5B0B4B4B" w14:textId="77777777" w:rsidR="00497FB4" w:rsidRDefault="00497FB4" w:rsidP="00621402">
      <w:pPr>
        <w:pStyle w:val="ListParagraph"/>
        <w:numPr>
          <w:ilvl w:val="0"/>
          <w:numId w:val="14"/>
        </w:numPr>
        <w:autoSpaceDE w:val="0"/>
        <w:autoSpaceDN w:val="0"/>
        <w:adjustRightInd w:val="0"/>
        <w:spacing w:after="0" w:line="240" w:lineRule="auto"/>
        <w:ind w:right="0"/>
        <w:rPr>
          <w:szCs w:val="24"/>
          <w:lang w:bidi="hi-IN"/>
        </w:rPr>
      </w:pPr>
      <w:r w:rsidRPr="00F7136A">
        <w:rPr>
          <w:szCs w:val="24"/>
          <w:lang w:bidi="hi-IN"/>
        </w:rPr>
        <w:t xml:space="preserve">H. </w:t>
      </w:r>
      <w:proofErr w:type="spellStart"/>
      <w:r w:rsidRPr="00F7136A">
        <w:rPr>
          <w:szCs w:val="24"/>
          <w:lang w:bidi="hi-IN"/>
        </w:rPr>
        <w:t>Skaltsa</w:t>
      </w:r>
      <w:proofErr w:type="spellEnd"/>
      <w:r w:rsidRPr="00F7136A">
        <w:rPr>
          <w:szCs w:val="24"/>
          <w:lang w:bidi="hi-IN"/>
        </w:rPr>
        <w:t xml:space="preserve">, S. </w:t>
      </w:r>
      <w:proofErr w:type="spellStart"/>
      <w:r w:rsidRPr="00F7136A">
        <w:rPr>
          <w:szCs w:val="24"/>
          <w:lang w:bidi="hi-IN"/>
        </w:rPr>
        <w:t>Philians</w:t>
      </w:r>
      <w:proofErr w:type="spellEnd"/>
      <w:r w:rsidRPr="00F7136A">
        <w:rPr>
          <w:szCs w:val="24"/>
          <w:lang w:bidi="hi-IN"/>
        </w:rPr>
        <w:t xml:space="preserve"> and M. Singh, Phytochemical study of the leaves of </w:t>
      </w:r>
      <w:proofErr w:type="spellStart"/>
      <w:r w:rsidRPr="00F7136A">
        <w:rPr>
          <w:i/>
          <w:iCs/>
          <w:szCs w:val="24"/>
          <w:lang w:bidi="hi-IN"/>
        </w:rPr>
        <w:t>Ocimum</w:t>
      </w:r>
      <w:proofErr w:type="spellEnd"/>
      <w:r w:rsidRPr="00F7136A">
        <w:rPr>
          <w:i/>
          <w:iCs/>
          <w:szCs w:val="24"/>
          <w:lang w:bidi="hi-IN"/>
        </w:rPr>
        <w:t xml:space="preserve"> sanctum</w:t>
      </w:r>
      <w:r w:rsidRPr="00F7136A">
        <w:rPr>
          <w:szCs w:val="24"/>
          <w:lang w:bidi="hi-IN"/>
        </w:rPr>
        <w:t xml:space="preserve">, </w:t>
      </w:r>
      <w:proofErr w:type="spellStart"/>
      <w:r w:rsidRPr="00F7136A">
        <w:rPr>
          <w:szCs w:val="24"/>
          <w:lang w:bidi="hi-IN"/>
        </w:rPr>
        <w:t>Fitoterapia</w:t>
      </w:r>
      <w:proofErr w:type="spellEnd"/>
      <w:r w:rsidRPr="00F7136A">
        <w:rPr>
          <w:szCs w:val="24"/>
          <w:lang w:bidi="hi-IN"/>
        </w:rPr>
        <w:t xml:space="preserve">, 1987, 8: 286. </w:t>
      </w:r>
    </w:p>
    <w:p w14:paraId="63C2B1F3" w14:textId="77777777" w:rsidR="009A23BD" w:rsidRPr="009A23BD" w:rsidRDefault="009A23BD" w:rsidP="009A23BD">
      <w:pPr>
        <w:autoSpaceDE w:val="0"/>
        <w:autoSpaceDN w:val="0"/>
        <w:adjustRightInd w:val="0"/>
        <w:spacing w:after="0" w:line="240" w:lineRule="auto"/>
        <w:ind w:left="0" w:right="0" w:firstLine="0"/>
        <w:rPr>
          <w:szCs w:val="24"/>
          <w:lang w:bidi="hi-IN"/>
        </w:rPr>
      </w:pPr>
    </w:p>
    <w:p w14:paraId="5B547062" w14:textId="77777777" w:rsidR="00497FB4" w:rsidRDefault="00497FB4" w:rsidP="00621402">
      <w:pPr>
        <w:pStyle w:val="ListParagraph"/>
        <w:numPr>
          <w:ilvl w:val="0"/>
          <w:numId w:val="14"/>
        </w:numPr>
        <w:autoSpaceDE w:val="0"/>
        <w:autoSpaceDN w:val="0"/>
        <w:adjustRightInd w:val="0"/>
        <w:spacing w:after="0" w:line="240" w:lineRule="auto"/>
        <w:ind w:right="0"/>
        <w:rPr>
          <w:szCs w:val="24"/>
          <w:lang w:bidi="hi-IN"/>
        </w:rPr>
      </w:pPr>
      <w:r w:rsidRPr="00F7136A">
        <w:rPr>
          <w:szCs w:val="24"/>
          <w:lang w:bidi="hi-IN"/>
        </w:rPr>
        <w:t xml:space="preserve">N. Dev, A. K. Das, M. A. Hossain and S. M. M. Rahman, Chemical Compositions of Different Extracts of </w:t>
      </w:r>
      <w:proofErr w:type="spellStart"/>
      <w:r w:rsidRPr="00F7136A">
        <w:rPr>
          <w:i/>
          <w:iCs/>
          <w:szCs w:val="24"/>
          <w:lang w:bidi="hi-IN"/>
        </w:rPr>
        <w:t>Ocimum</w:t>
      </w:r>
      <w:proofErr w:type="spellEnd"/>
      <w:r w:rsidRPr="00F7136A">
        <w:rPr>
          <w:i/>
          <w:iCs/>
          <w:szCs w:val="24"/>
          <w:lang w:bidi="hi-IN"/>
        </w:rPr>
        <w:t xml:space="preserve"> </w:t>
      </w:r>
      <w:proofErr w:type="spellStart"/>
      <w:r w:rsidRPr="00F7136A">
        <w:rPr>
          <w:i/>
          <w:iCs/>
          <w:szCs w:val="24"/>
          <w:lang w:bidi="hi-IN"/>
        </w:rPr>
        <w:t>basilicum</w:t>
      </w:r>
      <w:proofErr w:type="spellEnd"/>
      <w:r w:rsidRPr="00F7136A">
        <w:rPr>
          <w:i/>
          <w:iCs/>
          <w:szCs w:val="24"/>
          <w:lang w:bidi="hi-IN"/>
        </w:rPr>
        <w:t xml:space="preserve"> </w:t>
      </w:r>
      <w:r w:rsidRPr="00F7136A">
        <w:rPr>
          <w:szCs w:val="24"/>
          <w:lang w:bidi="hi-IN"/>
        </w:rPr>
        <w:t>Leaves, J Sci Res., 2011, 3: 197- 206.</w:t>
      </w:r>
    </w:p>
    <w:p w14:paraId="6BE9AC75" w14:textId="77777777" w:rsidR="009A23BD" w:rsidRPr="009A23BD" w:rsidRDefault="009A23BD" w:rsidP="009A23BD">
      <w:pPr>
        <w:autoSpaceDE w:val="0"/>
        <w:autoSpaceDN w:val="0"/>
        <w:adjustRightInd w:val="0"/>
        <w:spacing w:after="0" w:line="240" w:lineRule="auto"/>
        <w:ind w:left="0" w:right="0" w:firstLine="0"/>
        <w:rPr>
          <w:szCs w:val="24"/>
          <w:lang w:bidi="hi-IN"/>
        </w:rPr>
      </w:pPr>
    </w:p>
    <w:p w14:paraId="51684E45" w14:textId="77777777" w:rsidR="00497FB4" w:rsidRDefault="00497FB4" w:rsidP="00621402">
      <w:pPr>
        <w:pStyle w:val="ListParagraph"/>
        <w:numPr>
          <w:ilvl w:val="0"/>
          <w:numId w:val="14"/>
        </w:numPr>
        <w:autoSpaceDE w:val="0"/>
        <w:autoSpaceDN w:val="0"/>
        <w:adjustRightInd w:val="0"/>
        <w:spacing w:after="0" w:line="240" w:lineRule="auto"/>
        <w:ind w:right="0"/>
        <w:rPr>
          <w:szCs w:val="24"/>
          <w:lang w:bidi="hi-IN"/>
        </w:rPr>
      </w:pPr>
      <w:r w:rsidRPr="00F7136A">
        <w:rPr>
          <w:szCs w:val="24"/>
          <w:lang w:bidi="hi-IN"/>
        </w:rPr>
        <w:t xml:space="preserve">P. Bhattacharyya and </w:t>
      </w:r>
      <w:proofErr w:type="spellStart"/>
      <w:r w:rsidRPr="00F7136A">
        <w:rPr>
          <w:szCs w:val="24"/>
          <w:lang w:bidi="hi-IN"/>
        </w:rPr>
        <w:t>Bishayee</w:t>
      </w:r>
      <w:proofErr w:type="spellEnd"/>
      <w:r w:rsidRPr="00F7136A">
        <w:rPr>
          <w:szCs w:val="24"/>
          <w:lang w:bidi="hi-IN"/>
        </w:rPr>
        <w:t xml:space="preserve">, An </w:t>
      </w:r>
      <w:proofErr w:type="spellStart"/>
      <w:r w:rsidRPr="00F7136A">
        <w:rPr>
          <w:i/>
          <w:iCs/>
          <w:szCs w:val="24"/>
          <w:lang w:bidi="hi-IN"/>
        </w:rPr>
        <w:t>Ocimum</w:t>
      </w:r>
      <w:proofErr w:type="spellEnd"/>
      <w:r w:rsidRPr="00F7136A">
        <w:rPr>
          <w:i/>
          <w:iCs/>
          <w:szCs w:val="24"/>
          <w:lang w:bidi="hi-IN"/>
        </w:rPr>
        <w:t xml:space="preserve"> sanctum </w:t>
      </w:r>
      <w:r w:rsidRPr="00F7136A">
        <w:rPr>
          <w:szCs w:val="24"/>
          <w:lang w:bidi="hi-IN"/>
        </w:rPr>
        <w:t xml:space="preserve">Linn. (Tulsi): an </w:t>
      </w:r>
      <w:proofErr w:type="spellStart"/>
      <w:r w:rsidRPr="00F7136A">
        <w:rPr>
          <w:szCs w:val="24"/>
          <w:lang w:bidi="hi-IN"/>
        </w:rPr>
        <w:t>ethno</w:t>
      </w:r>
      <w:proofErr w:type="spellEnd"/>
      <w:r w:rsidRPr="00F7136A">
        <w:rPr>
          <w:szCs w:val="24"/>
          <w:lang w:bidi="hi-IN"/>
        </w:rPr>
        <w:t xml:space="preserve"> medicinal plant for the prevention and treatment of cancer, Anticancer Drugs, 2013, 24: 659-666. </w:t>
      </w:r>
    </w:p>
    <w:p w14:paraId="53795113" w14:textId="77777777" w:rsidR="009A23BD" w:rsidRPr="009A23BD" w:rsidRDefault="009A23BD" w:rsidP="009A23BD">
      <w:pPr>
        <w:autoSpaceDE w:val="0"/>
        <w:autoSpaceDN w:val="0"/>
        <w:adjustRightInd w:val="0"/>
        <w:spacing w:after="0" w:line="240" w:lineRule="auto"/>
        <w:ind w:left="0" w:right="0" w:firstLine="0"/>
        <w:rPr>
          <w:szCs w:val="24"/>
          <w:lang w:bidi="hi-IN"/>
        </w:rPr>
      </w:pPr>
    </w:p>
    <w:p w14:paraId="298F91C6" w14:textId="77777777" w:rsidR="00497FB4" w:rsidRDefault="00497FB4" w:rsidP="00621402">
      <w:pPr>
        <w:pStyle w:val="ListParagraph"/>
        <w:numPr>
          <w:ilvl w:val="0"/>
          <w:numId w:val="14"/>
        </w:numPr>
        <w:autoSpaceDE w:val="0"/>
        <w:autoSpaceDN w:val="0"/>
        <w:adjustRightInd w:val="0"/>
        <w:spacing w:after="0" w:line="240" w:lineRule="auto"/>
        <w:ind w:right="0"/>
        <w:rPr>
          <w:szCs w:val="24"/>
          <w:lang w:bidi="hi-IN"/>
        </w:rPr>
      </w:pPr>
      <w:r w:rsidRPr="00F7136A">
        <w:rPr>
          <w:szCs w:val="24"/>
          <w:lang w:bidi="hi-IN"/>
        </w:rPr>
        <w:t xml:space="preserve">V. D. M. Geeta, R. Kedlaya, S. Deepa and M. Ballal, Activity of </w:t>
      </w:r>
      <w:proofErr w:type="spellStart"/>
      <w:r w:rsidRPr="00F7136A">
        <w:rPr>
          <w:i/>
          <w:iCs/>
          <w:szCs w:val="24"/>
          <w:lang w:bidi="hi-IN"/>
        </w:rPr>
        <w:t>Ocimum</w:t>
      </w:r>
      <w:proofErr w:type="spellEnd"/>
      <w:r w:rsidRPr="00F7136A">
        <w:rPr>
          <w:i/>
          <w:iCs/>
          <w:szCs w:val="24"/>
          <w:lang w:bidi="hi-IN"/>
        </w:rPr>
        <w:t xml:space="preserve"> sanctum </w:t>
      </w:r>
      <w:r w:rsidRPr="00F7136A">
        <w:rPr>
          <w:szCs w:val="24"/>
          <w:lang w:bidi="hi-IN"/>
        </w:rPr>
        <w:t xml:space="preserve">(the traditional </w:t>
      </w:r>
      <w:proofErr w:type="spellStart"/>
      <w:r w:rsidRPr="00F7136A">
        <w:rPr>
          <w:szCs w:val="24"/>
          <w:lang w:bidi="hi-IN"/>
        </w:rPr>
        <w:t>meditional</w:t>
      </w:r>
      <w:proofErr w:type="spellEnd"/>
      <w:r w:rsidRPr="00F7136A">
        <w:rPr>
          <w:szCs w:val="24"/>
          <w:lang w:bidi="hi-IN"/>
        </w:rPr>
        <w:t xml:space="preserve"> plant) against the enteric pathogens, Ind. J. Med. Sci., 2001, 55: 434-438. </w:t>
      </w:r>
    </w:p>
    <w:p w14:paraId="788A98AE" w14:textId="77777777" w:rsidR="009A23BD" w:rsidRPr="009A23BD" w:rsidRDefault="009A23BD" w:rsidP="009A23BD">
      <w:pPr>
        <w:autoSpaceDE w:val="0"/>
        <w:autoSpaceDN w:val="0"/>
        <w:adjustRightInd w:val="0"/>
        <w:spacing w:after="0" w:line="240" w:lineRule="auto"/>
        <w:ind w:left="0" w:right="0" w:firstLine="0"/>
        <w:rPr>
          <w:szCs w:val="24"/>
          <w:lang w:bidi="hi-IN"/>
        </w:rPr>
      </w:pPr>
    </w:p>
    <w:p w14:paraId="03D81134" w14:textId="348E7FF1" w:rsidR="00497FB4" w:rsidRDefault="00497FB4" w:rsidP="00621402">
      <w:pPr>
        <w:pStyle w:val="ListParagraph"/>
        <w:numPr>
          <w:ilvl w:val="0"/>
          <w:numId w:val="14"/>
        </w:numPr>
        <w:autoSpaceDE w:val="0"/>
        <w:autoSpaceDN w:val="0"/>
        <w:adjustRightInd w:val="0"/>
        <w:spacing w:after="0" w:line="240" w:lineRule="auto"/>
        <w:ind w:right="0"/>
        <w:rPr>
          <w:szCs w:val="24"/>
          <w:lang w:bidi="hi-IN"/>
        </w:rPr>
      </w:pPr>
      <w:r w:rsidRPr="00F7136A">
        <w:rPr>
          <w:szCs w:val="24"/>
          <w:lang w:bidi="hi-IN"/>
        </w:rPr>
        <w:t xml:space="preserve">N. Singh, P. Verma, B. R. Pandey and M. Bhalla, Therapeutic Potential of </w:t>
      </w:r>
      <w:proofErr w:type="spellStart"/>
      <w:r w:rsidRPr="00F7136A">
        <w:rPr>
          <w:i/>
          <w:iCs/>
          <w:szCs w:val="24"/>
          <w:lang w:bidi="hi-IN"/>
        </w:rPr>
        <w:t>Ocimum</w:t>
      </w:r>
      <w:proofErr w:type="spellEnd"/>
      <w:r w:rsidRPr="00F7136A">
        <w:rPr>
          <w:i/>
          <w:iCs/>
          <w:szCs w:val="24"/>
          <w:lang w:bidi="hi-IN"/>
        </w:rPr>
        <w:t xml:space="preserve"> sanctum </w:t>
      </w:r>
      <w:r w:rsidRPr="00F7136A">
        <w:rPr>
          <w:szCs w:val="24"/>
          <w:lang w:bidi="hi-IN"/>
        </w:rPr>
        <w:t>in Prevention and Treatment of Cancer and Exposure to Radiation: An Overview, Int J Pharm Sci Drug Res., 2012, 4: 97-104.</w:t>
      </w:r>
    </w:p>
    <w:p w14:paraId="7A4DF353" w14:textId="77777777" w:rsidR="009A23BD" w:rsidRPr="009A23BD" w:rsidRDefault="009A23BD" w:rsidP="009A23BD">
      <w:pPr>
        <w:autoSpaceDE w:val="0"/>
        <w:autoSpaceDN w:val="0"/>
        <w:adjustRightInd w:val="0"/>
        <w:spacing w:after="0" w:line="240" w:lineRule="auto"/>
        <w:ind w:left="0" w:right="0" w:firstLine="0"/>
        <w:rPr>
          <w:szCs w:val="24"/>
          <w:lang w:bidi="hi-IN"/>
        </w:rPr>
      </w:pPr>
    </w:p>
    <w:p w14:paraId="1318BB2E" w14:textId="77777777" w:rsidR="00497FB4" w:rsidRDefault="00497FB4" w:rsidP="00621402">
      <w:pPr>
        <w:pStyle w:val="ListParagraph"/>
        <w:numPr>
          <w:ilvl w:val="0"/>
          <w:numId w:val="14"/>
        </w:numPr>
        <w:autoSpaceDE w:val="0"/>
        <w:autoSpaceDN w:val="0"/>
        <w:adjustRightInd w:val="0"/>
        <w:spacing w:after="0" w:line="240" w:lineRule="auto"/>
        <w:ind w:right="0"/>
        <w:rPr>
          <w:szCs w:val="24"/>
          <w:lang w:bidi="hi-IN"/>
        </w:rPr>
      </w:pPr>
      <w:r w:rsidRPr="00F7136A">
        <w:rPr>
          <w:szCs w:val="24"/>
          <w:lang w:bidi="hi-IN"/>
        </w:rPr>
        <w:t xml:space="preserve">A. Kumar, A. Rahal and A. K. Verma, In−vitro antibacterial activity of hot aqueous extract (HAE) of </w:t>
      </w:r>
      <w:proofErr w:type="spellStart"/>
      <w:r w:rsidRPr="00F7136A">
        <w:rPr>
          <w:i/>
          <w:iCs/>
          <w:szCs w:val="24"/>
          <w:lang w:bidi="hi-IN"/>
        </w:rPr>
        <w:t>Ocimum</w:t>
      </w:r>
      <w:proofErr w:type="spellEnd"/>
      <w:r w:rsidRPr="00F7136A">
        <w:rPr>
          <w:i/>
          <w:iCs/>
          <w:szCs w:val="24"/>
          <w:lang w:bidi="hi-IN"/>
        </w:rPr>
        <w:t xml:space="preserve"> sanctum </w:t>
      </w:r>
      <w:r w:rsidRPr="00F7136A">
        <w:rPr>
          <w:szCs w:val="24"/>
          <w:lang w:bidi="hi-IN"/>
        </w:rPr>
        <w:t xml:space="preserve">(Tulsi) leaves, Ind. J. </w:t>
      </w:r>
      <w:proofErr w:type="spellStart"/>
      <w:r w:rsidRPr="00F7136A">
        <w:rPr>
          <w:szCs w:val="24"/>
          <w:lang w:bidi="hi-IN"/>
        </w:rPr>
        <w:t>Vety</w:t>
      </w:r>
      <w:proofErr w:type="spellEnd"/>
      <w:r w:rsidRPr="00F7136A">
        <w:rPr>
          <w:szCs w:val="24"/>
          <w:lang w:bidi="hi-IN"/>
        </w:rPr>
        <w:t xml:space="preserve">. Medicine, 2011a, </w:t>
      </w:r>
      <w:r w:rsidRPr="00AB4229">
        <w:rPr>
          <w:szCs w:val="24"/>
          <w:lang w:bidi="hi-IN"/>
        </w:rPr>
        <w:t>31(2):</w:t>
      </w:r>
      <w:r w:rsidRPr="00F7136A">
        <w:rPr>
          <w:szCs w:val="24"/>
          <w:lang w:bidi="hi-IN"/>
        </w:rPr>
        <w:t xml:space="preserve"> 96-97.</w:t>
      </w:r>
    </w:p>
    <w:p w14:paraId="2FD95D3A" w14:textId="77777777" w:rsidR="009A23BD" w:rsidRPr="009A23BD" w:rsidRDefault="009A23BD" w:rsidP="009A23BD">
      <w:pPr>
        <w:autoSpaceDE w:val="0"/>
        <w:autoSpaceDN w:val="0"/>
        <w:adjustRightInd w:val="0"/>
        <w:spacing w:after="0" w:line="240" w:lineRule="auto"/>
        <w:ind w:left="0" w:right="0" w:firstLine="0"/>
        <w:rPr>
          <w:szCs w:val="24"/>
          <w:lang w:bidi="hi-IN"/>
        </w:rPr>
      </w:pPr>
    </w:p>
    <w:p w14:paraId="36D18B89" w14:textId="77777777" w:rsidR="00497FB4" w:rsidRDefault="00497FB4" w:rsidP="00621402">
      <w:pPr>
        <w:pStyle w:val="ListParagraph"/>
        <w:numPr>
          <w:ilvl w:val="0"/>
          <w:numId w:val="14"/>
        </w:numPr>
        <w:autoSpaceDE w:val="0"/>
        <w:autoSpaceDN w:val="0"/>
        <w:adjustRightInd w:val="0"/>
        <w:spacing w:after="0" w:line="240" w:lineRule="auto"/>
        <w:ind w:right="0"/>
        <w:rPr>
          <w:szCs w:val="24"/>
          <w:lang w:bidi="hi-IN"/>
        </w:rPr>
      </w:pPr>
      <w:r w:rsidRPr="00F7136A">
        <w:rPr>
          <w:szCs w:val="24"/>
          <w:lang w:bidi="hi-IN"/>
        </w:rPr>
        <w:t xml:space="preserve">S. Rajeshwari, </w:t>
      </w:r>
      <w:proofErr w:type="spellStart"/>
      <w:r w:rsidRPr="00F7136A">
        <w:rPr>
          <w:i/>
          <w:iCs/>
          <w:szCs w:val="24"/>
          <w:lang w:bidi="hi-IN"/>
        </w:rPr>
        <w:t>Ocimum</w:t>
      </w:r>
      <w:proofErr w:type="spellEnd"/>
      <w:r w:rsidRPr="00F7136A">
        <w:rPr>
          <w:i/>
          <w:iCs/>
          <w:szCs w:val="24"/>
          <w:lang w:bidi="hi-IN"/>
        </w:rPr>
        <w:t xml:space="preserve"> sanctum</w:t>
      </w:r>
      <w:r w:rsidRPr="00F7136A">
        <w:rPr>
          <w:szCs w:val="24"/>
          <w:lang w:bidi="hi-IN"/>
        </w:rPr>
        <w:t xml:space="preserve">: The Indian home remedy, In: Current Medical Scene, Cipla Ltd., Bombay Central, Bombay, 1992. </w:t>
      </w:r>
    </w:p>
    <w:p w14:paraId="33D71C79" w14:textId="77777777" w:rsidR="009A23BD" w:rsidRPr="009A23BD" w:rsidRDefault="009A23BD" w:rsidP="009A23BD">
      <w:pPr>
        <w:autoSpaceDE w:val="0"/>
        <w:autoSpaceDN w:val="0"/>
        <w:adjustRightInd w:val="0"/>
        <w:spacing w:after="0" w:line="240" w:lineRule="auto"/>
        <w:ind w:left="0" w:right="0" w:firstLine="0"/>
        <w:rPr>
          <w:szCs w:val="24"/>
          <w:lang w:bidi="hi-IN"/>
        </w:rPr>
      </w:pPr>
    </w:p>
    <w:p w14:paraId="1FE2C69C" w14:textId="77777777" w:rsidR="00497FB4" w:rsidRPr="00F7136A" w:rsidRDefault="00497FB4" w:rsidP="00621402">
      <w:pPr>
        <w:pStyle w:val="ListParagraph"/>
        <w:numPr>
          <w:ilvl w:val="0"/>
          <w:numId w:val="14"/>
        </w:numPr>
        <w:autoSpaceDE w:val="0"/>
        <w:autoSpaceDN w:val="0"/>
        <w:adjustRightInd w:val="0"/>
        <w:spacing w:after="0" w:line="240" w:lineRule="auto"/>
        <w:ind w:right="0"/>
        <w:rPr>
          <w:szCs w:val="24"/>
          <w:lang w:bidi="hi-IN"/>
        </w:rPr>
      </w:pPr>
      <w:r w:rsidRPr="00F7136A">
        <w:rPr>
          <w:szCs w:val="24"/>
          <w:lang w:bidi="hi-IN"/>
        </w:rPr>
        <w:t xml:space="preserve">P. Govind, An overview on certain anticancer natural products, J. Pharm. Res., 2009, </w:t>
      </w:r>
      <w:r w:rsidRPr="00AB4229">
        <w:rPr>
          <w:szCs w:val="24"/>
          <w:lang w:bidi="hi-IN"/>
        </w:rPr>
        <w:t>2(12):</w:t>
      </w:r>
      <w:r w:rsidRPr="00F7136A">
        <w:rPr>
          <w:szCs w:val="24"/>
          <w:lang w:bidi="hi-IN"/>
        </w:rPr>
        <w:t xml:space="preserve"> 1799-1803. </w:t>
      </w:r>
    </w:p>
    <w:p w14:paraId="59EA1F38" w14:textId="77777777" w:rsidR="00497FB4" w:rsidRDefault="00497FB4" w:rsidP="00621402">
      <w:pPr>
        <w:pStyle w:val="ListParagraph"/>
        <w:numPr>
          <w:ilvl w:val="0"/>
          <w:numId w:val="14"/>
        </w:numPr>
        <w:autoSpaceDE w:val="0"/>
        <w:autoSpaceDN w:val="0"/>
        <w:adjustRightInd w:val="0"/>
        <w:spacing w:after="0" w:line="240" w:lineRule="auto"/>
        <w:ind w:right="0"/>
        <w:rPr>
          <w:szCs w:val="24"/>
          <w:lang w:bidi="hi-IN"/>
        </w:rPr>
      </w:pPr>
      <w:r w:rsidRPr="00F7136A">
        <w:rPr>
          <w:szCs w:val="24"/>
          <w:lang w:bidi="hi-IN"/>
        </w:rPr>
        <w:t xml:space="preserve">R. K. Geetha and D. M. Vasudevan, Inhibition of lipid peroxidation by botanical extracts of </w:t>
      </w:r>
      <w:proofErr w:type="spellStart"/>
      <w:r w:rsidRPr="00F7136A">
        <w:rPr>
          <w:i/>
          <w:iCs/>
          <w:szCs w:val="24"/>
          <w:lang w:bidi="hi-IN"/>
        </w:rPr>
        <w:t>Ocimum</w:t>
      </w:r>
      <w:proofErr w:type="spellEnd"/>
      <w:r w:rsidRPr="00F7136A">
        <w:rPr>
          <w:i/>
          <w:iCs/>
          <w:szCs w:val="24"/>
          <w:lang w:bidi="hi-IN"/>
        </w:rPr>
        <w:t xml:space="preserve"> sanctum</w:t>
      </w:r>
      <w:r w:rsidRPr="00F7136A">
        <w:rPr>
          <w:szCs w:val="24"/>
          <w:lang w:bidi="hi-IN"/>
        </w:rPr>
        <w:t xml:space="preserve">: In vivo and in vitro studies, Life Sci., 2004, </w:t>
      </w:r>
      <w:r w:rsidRPr="00AB4229">
        <w:rPr>
          <w:szCs w:val="24"/>
          <w:lang w:bidi="hi-IN"/>
        </w:rPr>
        <w:t>76:</w:t>
      </w:r>
      <w:r w:rsidRPr="00F7136A">
        <w:rPr>
          <w:szCs w:val="24"/>
          <w:lang w:bidi="hi-IN"/>
        </w:rPr>
        <w:t xml:space="preserve"> 21–28. </w:t>
      </w:r>
    </w:p>
    <w:p w14:paraId="75B5679E" w14:textId="77777777" w:rsidR="009A23BD" w:rsidRPr="009A23BD" w:rsidRDefault="009A23BD" w:rsidP="009A23BD">
      <w:pPr>
        <w:autoSpaceDE w:val="0"/>
        <w:autoSpaceDN w:val="0"/>
        <w:adjustRightInd w:val="0"/>
        <w:spacing w:after="0" w:line="240" w:lineRule="auto"/>
        <w:ind w:left="283" w:right="0" w:firstLine="0"/>
        <w:rPr>
          <w:szCs w:val="24"/>
          <w:lang w:bidi="hi-IN"/>
        </w:rPr>
      </w:pPr>
    </w:p>
    <w:p w14:paraId="7E719B4A" w14:textId="77777777" w:rsidR="00AB4229" w:rsidRPr="00F7136A" w:rsidRDefault="00AB4229" w:rsidP="00621402">
      <w:pPr>
        <w:pStyle w:val="ListParagraph"/>
        <w:numPr>
          <w:ilvl w:val="0"/>
          <w:numId w:val="14"/>
        </w:numPr>
        <w:autoSpaceDE w:val="0"/>
        <w:autoSpaceDN w:val="0"/>
        <w:adjustRightInd w:val="0"/>
        <w:spacing w:after="0" w:line="240" w:lineRule="auto"/>
        <w:ind w:right="0"/>
        <w:rPr>
          <w:szCs w:val="24"/>
          <w:lang w:bidi="hi-IN"/>
        </w:rPr>
      </w:pPr>
      <w:r w:rsidRPr="00F7136A">
        <w:rPr>
          <w:szCs w:val="24"/>
        </w:rPr>
        <w:t xml:space="preserve">Gilani AH, Shaheen F, Zaman M, </w:t>
      </w:r>
      <w:proofErr w:type="spellStart"/>
      <w:r w:rsidRPr="00F7136A">
        <w:rPr>
          <w:szCs w:val="24"/>
        </w:rPr>
        <w:t>Janbaz</w:t>
      </w:r>
      <w:proofErr w:type="spellEnd"/>
      <w:r w:rsidRPr="00F7136A">
        <w:rPr>
          <w:szCs w:val="24"/>
        </w:rPr>
        <w:t xml:space="preserve"> KH, Shah BH, Akhtar MS (1999). Studies on antihypertensive and antispasmodic activities of methanol extract of </w:t>
      </w:r>
      <w:r w:rsidRPr="00F7136A">
        <w:rPr>
          <w:i/>
          <w:iCs/>
          <w:szCs w:val="24"/>
        </w:rPr>
        <w:t xml:space="preserve">Acacia </w:t>
      </w:r>
      <w:proofErr w:type="spellStart"/>
      <w:r w:rsidRPr="00F7136A">
        <w:rPr>
          <w:i/>
          <w:iCs/>
          <w:szCs w:val="24"/>
        </w:rPr>
        <w:t>nilotica</w:t>
      </w:r>
      <w:proofErr w:type="spellEnd"/>
      <w:r w:rsidRPr="00F7136A">
        <w:rPr>
          <w:i/>
          <w:iCs/>
          <w:szCs w:val="24"/>
        </w:rPr>
        <w:t xml:space="preserve"> </w:t>
      </w:r>
      <w:r w:rsidRPr="00F7136A">
        <w:rPr>
          <w:szCs w:val="24"/>
        </w:rPr>
        <w:t xml:space="preserve">pods. </w:t>
      </w:r>
      <w:proofErr w:type="spellStart"/>
      <w:r w:rsidRPr="00F7136A">
        <w:rPr>
          <w:szCs w:val="24"/>
        </w:rPr>
        <w:t>Phytother</w:t>
      </w:r>
      <w:proofErr w:type="spellEnd"/>
      <w:r w:rsidRPr="00F7136A">
        <w:rPr>
          <w:szCs w:val="24"/>
        </w:rPr>
        <w:t>. Res., 13: 665-669.</w:t>
      </w:r>
    </w:p>
    <w:p w14:paraId="675F6C74" w14:textId="77777777" w:rsidR="00AB4229" w:rsidRDefault="00AB4229" w:rsidP="00621402">
      <w:pPr>
        <w:pStyle w:val="ListParagraph"/>
        <w:numPr>
          <w:ilvl w:val="0"/>
          <w:numId w:val="14"/>
        </w:numPr>
        <w:autoSpaceDE w:val="0"/>
        <w:autoSpaceDN w:val="0"/>
        <w:adjustRightInd w:val="0"/>
        <w:spacing w:after="0" w:line="240" w:lineRule="auto"/>
        <w:ind w:right="0"/>
        <w:rPr>
          <w:szCs w:val="24"/>
          <w:lang w:bidi="hi-IN"/>
        </w:rPr>
      </w:pPr>
      <w:r w:rsidRPr="00F7136A">
        <w:rPr>
          <w:szCs w:val="24"/>
        </w:rPr>
        <w:t xml:space="preserve">Banso A (2009). Phytochemical and antibacterial investigation of bark extracts of </w:t>
      </w:r>
      <w:r w:rsidRPr="00F7136A">
        <w:rPr>
          <w:i/>
          <w:iCs/>
          <w:szCs w:val="24"/>
        </w:rPr>
        <w:t xml:space="preserve">Acacia </w:t>
      </w:r>
      <w:proofErr w:type="spellStart"/>
      <w:r w:rsidRPr="00F7136A">
        <w:rPr>
          <w:i/>
          <w:iCs/>
          <w:szCs w:val="24"/>
        </w:rPr>
        <w:t>nilotica</w:t>
      </w:r>
      <w:proofErr w:type="spellEnd"/>
      <w:r w:rsidRPr="00F7136A">
        <w:rPr>
          <w:szCs w:val="24"/>
        </w:rPr>
        <w:t>. J. Med. Plants Res., 3: 082-085.</w:t>
      </w:r>
    </w:p>
    <w:p w14:paraId="7D685830" w14:textId="77777777" w:rsidR="009A23BD" w:rsidRPr="009A23BD" w:rsidRDefault="009A23BD" w:rsidP="009A23BD">
      <w:pPr>
        <w:autoSpaceDE w:val="0"/>
        <w:autoSpaceDN w:val="0"/>
        <w:adjustRightInd w:val="0"/>
        <w:spacing w:after="0" w:line="240" w:lineRule="auto"/>
        <w:ind w:left="283" w:right="0" w:firstLine="0"/>
        <w:rPr>
          <w:szCs w:val="24"/>
          <w:lang w:bidi="hi-IN"/>
        </w:rPr>
      </w:pPr>
    </w:p>
    <w:p w14:paraId="52D080AC" w14:textId="656F7F59" w:rsidR="00AB4229" w:rsidRDefault="00AB4229" w:rsidP="00621402">
      <w:pPr>
        <w:pStyle w:val="ListParagraph"/>
        <w:numPr>
          <w:ilvl w:val="0"/>
          <w:numId w:val="14"/>
        </w:numPr>
        <w:autoSpaceDE w:val="0"/>
        <w:autoSpaceDN w:val="0"/>
        <w:adjustRightInd w:val="0"/>
        <w:spacing w:after="0" w:line="240" w:lineRule="auto"/>
        <w:ind w:right="0"/>
        <w:rPr>
          <w:szCs w:val="24"/>
          <w:lang w:bidi="hi-IN"/>
        </w:rPr>
      </w:pPr>
      <w:r w:rsidRPr="00F7136A">
        <w:rPr>
          <w:szCs w:val="24"/>
        </w:rPr>
        <w:t xml:space="preserve">Kalaivani T, Mathew L (2010a). Free radical scavenging activity from leaves of </w:t>
      </w:r>
      <w:r w:rsidRPr="00F7136A">
        <w:rPr>
          <w:i/>
          <w:iCs/>
          <w:szCs w:val="24"/>
        </w:rPr>
        <w:t xml:space="preserve">Acacia </w:t>
      </w:r>
      <w:proofErr w:type="spellStart"/>
      <w:r w:rsidRPr="00F7136A">
        <w:rPr>
          <w:i/>
          <w:iCs/>
          <w:szCs w:val="24"/>
        </w:rPr>
        <w:t>nilotica</w:t>
      </w:r>
      <w:proofErr w:type="spellEnd"/>
      <w:r w:rsidRPr="00F7136A">
        <w:rPr>
          <w:i/>
          <w:iCs/>
          <w:szCs w:val="24"/>
        </w:rPr>
        <w:t xml:space="preserve"> </w:t>
      </w:r>
      <w:r w:rsidRPr="00F7136A">
        <w:rPr>
          <w:szCs w:val="24"/>
        </w:rPr>
        <w:t xml:space="preserve">(L.) Wil. ex Delile, an Indian medicinal tree. Food Chem. </w:t>
      </w:r>
      <w:proofErr w:type="spellStart"/>
      <w:r w:rsidRPr="00F7136A">
        <w:rPr>
          <w:szCs w:val="24"/>
        </w:rPr>
        <w:t>Toxicol</w:t>
      </w:r>
      <w:proofErr w:type="spellEnd"/>
      <w:r w:rsidRPr="00F7136A">
        <w:rPr>
          <w:szCs w:val="24"/>
        </w:rPr>
        <w:t>., 48: 298-305.</w:t>
      </w:r>
    </w:p>
    <w:p w14:paraId="307052C9" w14:textId="77777777" w:rsidR="009A23BD" w:rsidRPr="009A23BD" w:rsidRDefault="009A23BD" w:rsidP="009A23BD">
      <w:pPr>
        <w:autoSpaceDE w:val="0"/>
        <w:autoSpaceDN w:val="0"/>
        <w:adjustRightInd w:val="0"/>
        <w:spacing w:after="0" w:line="240" w:lineRule="auto"/>
        <w:ind w:left="0" w:right="0" w:firstLine="0"/>
        <w:rPr>
          <w:szCs w:val="24"/>
          <w:lang w:bidi="hi-IN"/>
        </w:rPr>
      </w:pPr>
    </w:p>
    <w:p w14:paraId="23E51ADB" w14:textId="77777777" w:rsidR="00AB4229" w:rsidRDefault="00AB4229" w:rsidP="00621402">
      <w:pPr>
        <w:pStyle w:val="ListParagraph"/>
        <w:numPr>
          <w:ilvl w:val="0"/>
          <w:numId w:val="14"/>
        </w:numPr>
        <w:autoSpaceDE w:val="0"/>
        <w:autoSpaceDN w:val="0"/>
        <w:adjustRightInd w:val="0"/>
        <w:spacing w:after="0" w:line="240" w:lineRule="auto"/>
        <w:ind w:right="0"/>
        <w:rPr>
          <w:szCs w:val="24"/>
          <w:lang w:bidi="hi-IN"/>
        </w:rPr>
      </w:pPr>
      <w:r w:rsidRPr="00F7136A">
        <w:rPr>
          <w:szCs w:val="24"/>
        </w:rPr>
        <w:t xml:space="preserve">El-Tahir A, Satti GM, Khalid SA (1999). </w:t>
      </w:r>
      <w:proofErr w:type="spellStart"/>
      <w:r w:rsidRPr="00F7136A">
        <w:rPr>
          <w:szCs w:val="24"/>
        </w:rPr>
        <w:t>Antiplasmodial</w:t>
      </w:r>
      <w:proofErr w:type="spellEnd"/>
      <w:r w:rsidRPr="00F7136A">
        <w:rPr>
          <w:szCs w:val="24"/>
        </w:rPr>
        <w:t xml:space="preserve"> activity of selected </w:t>
      </w:r>
      <w:proofErr w:type="spellStart"/>
      <w:r w:rsidRPr="00F7136A">
        <w:rPr>
          <w:szCs w:val="24"/>
        </w:rPr>
        <w:t>sudanese</w:t>
      </w:r>
      <w:proofErr w:type="spellEnd"/>
      <w:r w:rsidRPr="00F7136A">
        <w:rPr>
          <w:szCs w:val="24"/>
        </w:rPr>
        <w:t xml:space="preserve"> medicinal plants with emphasis on </w:t>
      </w:r>
      <w:r w:rsidRPr="00F7136A">
        <w:rPr>
          <w:i/>
          <w:iCs/>
          <w:szCs w:val="24"/>
        </w:rPr>
        <w:t xml:space="preserve">Acacia </w:t>
      </w:r>
      <w:proofErr w:type="spellStart"/>
      <w:r w:rsidRPr="00F7136A">
        <w:rPr>
          <w:i/>
          <w:iCs/>
          <w:szCs w:val="24"/>
        </w:rPr>
        <w:t>nilotica</w:t>
      </w:r>
      <w:proofErr w:type="spellEnd"/>
      <w:r w:rsidRPr="00F7136A">
        <w:rPr>
          <w:szCs w:val="24"/>
        </w:rPr>
        <w:t xml:space="preserve">. </w:t>
      </w:r>
      <w:proofErr w:type="spellStart"/>
      <w:r w:rsidRPr="00F7136A">
        <w:rPr>
          <w:szCs w:val="24"/>
        </w:rPr>
        <w:t>Phytother</w:t>
      </w:r>
      <w:proofErr w:type="spellEnd"/>
      <w:r w:rsidRPr="00F7136A">
        <w:rPr>
          <w:szCs w:val="24"/>
        </w:rPr>
        <w:t>. Res., 13: 474-478.</w:t>
      </w:r>
    </w:p>
    <w:p w14:paraId="437ADEA9" w14:textId="77777777" w:rsidR="009A23BD" w:rsidRPr="009A23BD" w:rsidRDefault="009A23BD" w:rsidP="009A23BD">
      <w:pPr>
        <w:autoSpaceDE w:val="0"/>
        <w:autoSpaceDN w:val="0"/>
        <w:adjustRightInd w:val="0"/>
        <w:spacing w:after="0" w:line="240" w:lineRule="auto"/>
        <w:ind w:left="0" w:right="0" w:firstLine="0"/>
        <w:rPr>
          <w:szCs w:val="24"/>
          <w:lang w:bidi="hi-IN"/>
        </w:rPr>
      </w:pPr>
    </w:p>
    <w:p w14:paraId="27440B44" w14:textId="77777777" w:rsidR="00AB4229" w:rsidRDefault="00AB4229" w:rsidP="00621402">
      <w:pPr>
        <w:pStyle w:val="ListParagraph"/>
        <w:numPr>
          <w:ilvl w:val="0"/>
          <w:numId w:val="14"/>
        </w:numPr>
        <w:autoSpaceDE w:val="0"/>
        <w:autoSpaceDN w:val="0"/>
        <w:adjustRightInd w:val="0"/>
        <w:spacing w:after="0" w:line="240" w:lineRule="auto"/>
        <w:ind w:right="0"/>
        <w:rPr>
          <w:szCs w:val="24"/>
          <w:lang w:bidi="hi-IN"/>
        </w:rPr>
      </w:pPr>
      <w:proofErr w:type="spellStart"/>
      <w:r w:rsidRPr="00F7136A">
        <w:rPr>
          <w:szCs w:val="24"/>
        </w:rPr>
        <w:t>Jigam</w:t>
      </w:r>
      <w:proofErr w:type="spellEnd"/>
      <w:r w:rsidRPr="00F7136A">
        <w:rPr>
          <w:szCs w:val="24"/>
        </w:rPr>
        <w:t xml:space="preserve"> AA, Akanya HO, Dauda BEN, </w:t>
      </w:r>
      <w:proofErr w:type="spellStart"/>
      <w:r w:rsidRPr="00F7136A">
        <w:rPr>
          <w:szCs w:val="24"/>
        </w:rPr>
        <w:t>Okogun</w:t>
      </w:r>
      <w:proofErr w:type="spellEnd"/>
      <w:r w:rsidRPr="00F7136A">
        <w:rPr>
          <w:szCs w:val="24"/>
        </w:rPr>
        <w:t xml:space="preserve"> JO (2010). </w:t>
      </w:r>
      <w:proofErr w:type="spellStart"/>
      <w:r w:rsidRPr="00F7136A">
        <w:rPr>
          <w:szCs w:val="24"/>
        </w:rPr>
        <w:t>Polygalloyltannin</w:t>
      </w:r>
      <w:proofErr w:type="spellEnd"/>
      <w:r w:rsidRPr="00F7136A">
        <w:rPr>
          <w:szCs w:val="24"/>
        </w:rPr>
        <w:t xml:space="preserve"> isolated from the roots of </w:t>
      </w:r>
      <w:r w:rsidRPr="00F7136A">
        <w:rPr>
          <w:i/>
          <w:iCs/>
          <w:szCs w:val="24"/>
        </w:rPr>
        <w:t xml:space="preserve">Acacia </w:t>
      </w:r>
      <w:proofErr w:type="spellStart"/>
      <w:r w:rsidRPr="00F7136A">
        <w:rPr>
          <w:i/>
          <w:iCs/>
          <w:szCs w:val="24"/>
        </w:rPr>
        <w:t>nilotica</w:t>
      </w:r>
      <w:proofErr w:type="spellEnd"/>
      <w:r w:rsidRPr="00F7136A">
        <w:rPr>
          <w:i/>
          <w:iCs/>
          <w:szCs w:val="24"/>
        </w:rPr>
        <w:t xml:space="preserve"> </w:t>
      </w:r>
      <w:r w:rsidRPr="00F7136A">
        <w:rPr>
          <w:szCs w:val="24"/>
        </w:rPr>
        <w:t>Del. (</w:t>
      </w:r>
      <w:proofErr w:type="spellStart"/>
      <w:r w:rsidRPr="00F7136A">
        <w:rPr>
          <w:szCs w:val="24"/>
        </w:rPr>
        <w:t>Leguminoseae</w:t>
      </w:r>
      <w:proofErr w:type="spellEnd"/>
      <w:r w:rsidRPr="00F7136A">
        <w:rPr>
          <w:szCs w:val="24"/>
        </w:rPr>
        <w:t xml:space="preserve">) is effective against Plasmodium </w:t>
      </w:r>
      <w:proofErr w:type="spellStart"/>
      <w:r w:rsidRPr="00F7136A">
        <w:rPr>
          <w:szCs w:val="24"/>
        </w:rPr>
        <w:t>berghei</w:t>
      </w:r>
      <w:proofErr w:type="spellEnd"/>
      <w:r w:rsidRPr="00F7136A">
        <w:rPr>
          <w:szCs w:val="24"/>
        </w:rPr>
        <w:t xml:space="preserve"> in mice. J. Med. Plants Res., 4(12): 1169-1175.</w:t>
      </w:r>
    </w:p>
    <w:p w14:paraId="3AE05761" w14:textId="77777777" w:rsidR="009A23BD" w:rsidRPr="009A23BD" w:rsidRDefault="009A23BD" w:rsidP="009A23BD">
      <w:pPr>
        <w:autoSpaceDE w:val="0"/>
        <w:autoSpaceDN w:val="0"/>
        <w:adjustRightInd w:val="0"/>
        <w:spacing w:after="0" w:line="240" w:lineRule="auto"/>
        <w:ind w:left="0" w:right="0" w:firstLine="0"/>
        <w:rPr>
          <w:szCs w:val="24"/>
          <w:lang w:bidi="hi-IN"/>
        </w:rPr>
      </w:pPr>
    </w:p>
    <w:p w14:paraId="78710305" w14:textId="77777777" w:rsidR="00AB4229" w:rsidRDefault="00AB4229" w:rsidP="00621402">
      <w:pPr>
        <w:pStyle w:val="ListParagraph"/>
        <w:numPr>
          <w:ilvl w:val="0"/>
          <w:numId w:val="14"/>
        </w:numPr>
        <w:autoSpaceDE w:val="0"/>
        <w:autoSpaceDN w:val="0"/>
        <w:adjustRightInd w:val="0"/>
        <w:spacing w:after="0" w:line="240" w:lineRule="auto"/>
        <w:ind w:right="0"/>
        <w:rPr>
          <w:szCs w:val="24"/>
          <w:lang w:bidi="hi-IN"/>
        </w:rPr>
      </w:pPr>
      <w:r w:rsidRPr="00F7136A">
        <w:rPr>
          <w:szCs w:val="24"/>
        </w:rPr>
        <w:t xml:space="preserve">Del WE (2009). </w:t>
      </w:r>
      <w:r w:rsidRPr="00F7136A">
        <w:rPr>
          <w:i/>
          <w:iCs/>
          <w:szCs w:val="24"/>
        </w:rPr>
        <w:t xml:space="preserve">In vitro </w:t>
      </w:r>
      <w:r w:rsidRPr="00F7136A">
        <w:rPr>
          <w:szCs w:val="24"/>
        </w:rPr>
        <w:t xml:space="preserve">evaluation of peroxyl radical scavenging capacity of water extract / fractions of </w:t>
      </w:r>
      <w:r w:rsidRPr="00F7136A">
        <w:rPr>
          <w:i/>
          <w:iCs/>
          <w:szCs w:val="24"/>
        </w:rPr>
        <w:t xml:space="preserve">Acacia </w:t>
      </w:r>
      <w:proofErr w:type="spellStart"/>
      <w:r w:rsidRPr="00F7136A">
        <w:rPr>
          <w:i/>
          <w:iCs/>
          <w:szCs w:val="24"/>
        </w:rPr>
        <w:t>nilotica</w:t>
      </w:r>
      <w:proofErr w:type="spellEnd"/>
      <w:r w:rsidRPr="00F7136A">
        <w:rPr>
          <w:i/>
          <w:iCs/>
          <w:szCs w:val="24"/>
        </w:rPr>
        <w:t xml:space="preserve"> </w:t>
      </w:r>
      <w:r w:rsidRPr="00F7136A">
        <w:rPr>
          <w:szCs w:val="24"/>
        </w:rPr>
        <w:t xml:space="preserve">(L.). Afr. J. </w:t>
      </w:r>
      <w:proofErr w:type="spellStart"/>
      <w:r w:rsidRPr="00F7136A">
        <w:rPr>
          <w:szCs w:val="24"/>
        </w:rPr>
        <w:t>Biotechnol</w:t>
      </w:r>
      <w:proofErr w:type="spellEnd"/>
      <w:r w:rsidRPr="00F7136A">
        <w:rPr>
          <w:szCs w:val="24"/>
        </w:rPr>
        <w:t>., 8(7): 1270-1272.</w:t>
      </w:r>
    </w:p>
    <w:p w14:paraId="284B5F45" w14:textId="77777777" w:rsidR="009A23BD" w:rsidRPr="009A23BD" w:rsidRDefault="009A23BD" w:rsidP="009A23BD">
      <w:pPr>
        <w:autoSpaceDE w:val="0"/>
        <w:autoSpaceDN w:val="0"/>
        <w:adjustRightInd w:val="0"/>
        <w:spacing w:after="0" w:line="240" w:lineRule="auto"/>
        <w:ind w:left="0" w:right="0" w:firstLine="0"/>
        <w:rPr>
          <w:szCs w:val="24"/>
          <w:lang w:bidi="hi-IN"/>
        </w:rPr>
      </w:pPr>
    </w:p>
    <w:p w14:paraId="6DB448A8" w14:textId="77777777" w:rsidR="00144805" w:rsidRPr="00EF31C8" w:rsidRDefault="00144805" w:rsidP="00621402">
      <w:pPr>
        <w:pStyle w:val="ListParagraph"/>
        <w:numPr>
          <w:ilvl w:val="0"/>
          <w:numId w:val="14"/>
        </w:numPr>
        <w:pBdr>
          <w:top w:val="nil"/>
          <w:left w:val="nil"/>
          <w:bottom w:val="nil"/>
          <w:right w:val="nil"/>
          <w:between w:val="nil"/>
        </w:pBdr>
        <w:spacing w:after="0" w:line="240" w:lineRule="auto"/>
        <w:ind w:right="0"/>
        <w:rPr>
          <w:szCs w:val="24"/>
        </w:rPr>
      </w:pPr>
      <w:r w:rsidRPr="00EF31C8">
        <w:rPr>
          <w:szCs w:val="24"/>
          <w:lang w:eastAsia="en-IN" w:bidi="mr-IN"/>
        </w:rPr>
        <w:t xml:space="preserve">Vidya V, </w:t>
      </w:r>
      <w:proofErr w:type="spellStart"/>
      <w:r w:rsidRPr="00EF31C8">
        <w:rPr>
          <w:szCs w:val="24"/>
          <w:lang w:eastAsia="en-IN" w:bidi="mr-IN"/>
        </w:rPr>
        <w:t>Aleykutty</w:t>
      </w:r>
      <w:proofErr w:type="spellEnd"/>
      <w:r w:rsidRPr="00EF31C8">
        <w:rPr>
          <w:szCs w:val="24"/>
          <w:lang w:eastAsia="en-IN" w:bidi="mr-IN"/>
        </w:rPr>
        <w:t xml:space="preserve"> NA, Jayakar B, Subin MZ. Development and evaluation of antimicrobial herbal formulations containing the methanolic extract of </w:t>
      </w:r>
      <w:proofErr w:type="spellStart"/>
      <w:r w:rsidRPr="00EF31C8">
        <w:rPr>
          <w:i/>
          <w:iCs/>
          <w:szCs w:val="24"/>
          <w:lang w:eastAsia="en-IN" w:bidi="mr-IN"/>
        </w:rPr>
        <w:t>Samadera</w:t>
      </w:r>
      <w:proofErr w:type="spellEnd"/>
      <w:r w:rsidRPr="00EF31C8">
        <w:rPr>
          <w:i/>
          <w:iCs/>
          <w:szCs w:val="24"/>
          <w:lang w:eastAsia="en-IN" w:bidi="mr-IN"/>
        </w:rPr>
        <w:t xml:space="preserve"> indica</w:t>
      </w:r>
      <w:r w:rsidRPr="00EF31C8">
        <w:rPr>
          <w:szCs w:val="24"/>
          <w:lang w:eastAsia="en-IN" w:bidi="mr-IN"/>
        </w:rPr>
        <w:t> for skin diseases. J Adv Pharm Technol Res. 3 (2); 2012: 106-111.</w:t>
      </w:r>
    </w:p>
    <w:p w14:paraId="385439F6" w14:textId="77777777" w:rsidR="00144805" w:rsidRDefault="00144805" w:rsidP="00621402">
      <w:pPr>
        <w:pStyle w:val="ListParagraph"/>
        <w:numPr>
          <w:ilvl w:val="0"/>
          <w:numId w:val="14"/>
        </w:numPr>
        <w:spacing w:after="200" w:line="240" w:lineRule="auto"/>
        <w:ind w:right="0"/>
        <w:rPr>
          <w:color w:val="000000" w:themeColor="text1"/>
          <w:szCs w:val="24"/>
        </w:rPr>
      </w:pPr>
      <w:proofErr w:type="spellStart"/>
      <w:r w:rsidRPr="00EF31C8">
        <w:rPr>
          <w:color w:val="000000" w:themeColor="text1"/>
          <w:szCs w:val="24"/>
        </w:rPr>
        <w:lastRenderedPageBreak/>
        <w:t>Antimicribial</w:t>
      </w:r>
      <w:proofErr w:type="spellEnd"/>
      <w:r w:rsidRPr="00EF31C8">
        <w:rPr>
          <w:color w:val="000000" w:themeColor="text1"/>
          <w:szCs w:val="24"/>
        </w:rPr>
        <w:t xml:space="preserve"> </w:t>
      </w:r>
      <w:proofErr w:type="spellStart"/>
      <w:r w:rsidRPr="00EF31C8">
        <w:rPr>
          <w:color w:val="000000" w:themeColor="text1"/>
          <w:szCs w:val="24"/>
        </w:rPr>
        <w:t>Activivity</w:t>
      </w:r>
      <w:proofErr w:type="spellEnd"/>
      <w:r w:rsidRPr="00EF31C8">
        <w:rPr>
          <w:color w:val="000000" w:themeColor="text1"/>
          <w:szCs w:val="24"/>
        </w:rPr>
        <w:t xml:space="preserve"> </w:t>
      </w:r>
      <w:proofErr w:type="gramStart"/>
      <w:r w:rsidRPr="00EF31C8">
        <w:rPr>
          <w:color w:val="000000" w:themeColor="text1"/>
          <w:szCs w:val="24"/>
        </w:rPr>
        <w:t>Techniques :</w:t>
      </w:r>
      <w:proofErr w:type="spellStart"/>
      <w:r w:rsidRPr="00EF31C8">
        <w:rPr>
          <w:color w:val="000000" w:themeColor="text1"/>
          <w:szCs w:val="24"/>
        </w:rPr>
        <w:t>Mounyr</w:t>
      </w:r>
      <w:proofErr w:type="spellEnd"/>
      <w:proofErr w:type="gramEnd"/>
      <w:r w:rsidRPr="00EF31C8">
        <w:rPr>
          <w:color w:val="000000" w:themeColor="text1"/>
          <w:szCs w:val="24"/>
        </w:rPr>
        <w:t xml:space="preserve"> </w:t>
      </w:r>
      <w:proofErr w:type="spellStart"/>
      <w:r w:rsidRPr="00EF31C8">
        <w:rPr>
          <w:color w:val="000000" w:themeColor="text1"/>
          <w:szCs w:val="24"/>
        </w:rPr>
        <w:t>Balouiri</w:t>
      </w:r>
      <w:proofErr w:type="spellEnd"/>
      <w:r w:rsidRPr="00EF31C8">
        <w:rPr>
          <w:color w:val="000000" w:themeColor="text1"/>
          <w:szCs w:val="24"/>
        </w:rPr>
        <w:t xml:space="preserve"> n , Moulay Sadiki, Saad </w:t>
      </w:r>
      <w:proofErr w:type="spellStart"/>
      <w:r w:rsidRPr="00EF31C8">
        <w:rPr>
          <w:color w:val="000000" w:themeColor="text1"/>
          <w:szCs w:val="24"/>
        </w:rPr>
        <w:t>Koraichi</w:t>
      </w:r>
      <w:proofErr w:type="spellEnd"/>
      <w:r w:rsidRPr="00EF31C8">
        <w:rPr>
          <w:color w:val="000000" w:themeColor="text1"/>
          <w:szCs w:val="24"/>
        </w:rPr>
        <w:t xml:space="preserve"> </w:t>
      </w:r>
      <w:proofErr w:type="spellStart"/>
      <w:r w:rsidRPr="00EF31C8">
        <w:rPr>
          <w:color w:val="000000" w:themeColor="text1"/>
          <w:szCs w:val="24"/>
        </w:rPr>
        <w:t>Ibnsouda</w:t>
      </w:r>
      <w:proofErr w:type="spellEnd"/>
      <w:r w:rsidRPr="00EF31C8">
        <w:rPr>
          <w:color w:val="000000" w:themeColor="text1"/>
          <w:szCs w:val="24"/>
        </w:rPr>
        <w:t xml:space="preserve"> </w:t>
      </w:r>
    </w:p>
    <w:p w14:paraId="295E110D" w14:textId="77777777" w:rsidR="009A23BD" w:rsidRPr="00EF31C8" w:rsidRDefault="009A23BD" w:rsidP="009A23BD">
      <w:pPr>
        <w:pStyle w:val="ListParagraph"/>
        <w:spacing w:after="200" w:line="240" w:lineRule="auto"/>
        <w:ind w:left="643" w:right="0" w:firstLine="0"/>
        <w:rPr>
          <w:color w:val="000000" w:themeColor="text1"/>
          <w:szCs w:val="24"/>
        </w:rPr>
      </w:pPr>
    </w:p>
    <w:p w14:paraId="6AAF4E3F" w14:textId="608910BD" w:rsidR="009A23BD" w:rsidRDefault="00144805" w:rsidP="009A23BD">
      <w:pPr>
        <w:pStyle w:val="ListParagraph"/>
        <w:numPr>
          <w:ilvl w:val="0"/>
          <w:numId w:val="14"/>
        </w:numPr>
        <w:spacing w:after="200" w:line="240" w:lineRule="auto"/>
        <w:ind w:right="0"/>
        <w:rPr>
          <w:color w:val="000000" w:themeColor="text1"/>
          <w:szCs w:val="24"/>
        </w:rPr>
      </w:pPr>
      <w:r w:rsidRPr="00EF31C8">
        <w:rPr>
          <w:color w:val="000000" w:themeColor="text1"/>
          <w:szCs w:val="24"/>
        </w:rPr>
        <w:t>Prescott, L.M., J.P. Harley and D.A. Klein. 1993. Microbiology, Second Edition. Wm C Brown Publishers, England, pp. 325-343.</w:t>
      </w:r>
    </w:p>
    <w:p w14:paraId="05158921" w14:textId="77777777" w:rsidR="009A23BD" w:rsidRPr="009A23BD" w:rsidRDefault="009A23BD" w:rsidP="009A23BD">
      <w:pPr>
        <w:pStyle w:val="ListParagraph"/>
        <w:spacing w:after="200" w:line="240" w:lineRule="auto"/>
        <w:ind w:left="643" w:right="0" w:firstLine="0"/>
        <w:rPr>
          <w:color w:val="000000" w:themeColor="text1"/>
          <w:szCs w:val="24"/>
        </w:rPr>
      </w:pPr>
    </w:p>
    <w:p w14:paraId="3C2A1D66" w14:textId="77777777" w:rsidR="00756AA9" w:rsidRPr="00756AA9" w:rsidRDefault="00144805" w:rsidP="00756AA9">
      <w:pPr>
        <w:pStyle w:val="ListParagraph"/>
        <w:numPr>
          <w:ilvl w:val="0"/>
          <w:numId w:val="14"/>
        </w:numPr>
        <w:spacing w:after="0" w:line="240" w:lineRule="auto"/>
        <w:ind w:right="0"/>
        <w:textAlignment w:val="baseline"/>
        <w:rPr>
          <w:szCs w:val="24"/>
          <w:lang w:eastAsia="en-IN"/>
        </w:rPr>
      </w:pPr>
      <w:r w:rsidRPr="00A14F5F">
        <w:rPr>
          <w:color w:val="000000" w:themeColor="text1"/>
          <w:szCs w:val="24"/>
        </w:rPr>
        <w:t xml:space="preserve">AGAR WELL </w:t>
      </w:r>
      <w:proofErr w:type="gramStart"/>
      <w:r w:rsidRPr="00A14F5F">
        <w:rPr>
          <w:color w:val="000000" w:themeColor="text1"/>
          <w:szCs w:val="24"/>
        </w:rPr>
        <w:t>METHOD :</w:t>
      </w:r>
      <w:proofErr w:type="gramEnd"/>
      <w:r w:rsidRPr="00A14F5F">
        <w:rPr>
          <w:color w:val="000000" w:themeColor="text1"/>
          <w:szCs w:val="24"/>
        </w:rPr>
        <w:t xml:space="preserve"> </w:t>
      </w:r>
      <w:hyperlink r:id="rId20" w:history="1">
        <w:r w:rsidRPr="00A14F5F">
          <w:rPr>
            <w:rStyle w:val="Hyperlink"/>
            <w:color w:val="auto"/>
            <w:szCs w:val="24"/>
            <w:lang w:eastAsia="en-IN"/>
          </w:rPr>
          <w:t>https://chemistnotes.com/biochemistry/antimicrobial-activity-by-agar-well-diffusion/</w:t>
        </w:r>
      </w:hyperlink>
      <w:r w:rsidRPr="00756AA9">
        <w:rPr>
          <w:color w:val="000000" w:themeColor="text1"/>
          <w:szCs w:val="24"/>
        </w:rPr>
        <w:t xml:space="preserve">NCCLS. 2002. </w:t>
      </w:r>
    </w:p>
    <w:p w14:paraId="36B6A7A0" w14:textId="77777777" w:rsidR="00756AA9" w:rsidRPr="00756AA9" w:rsidRDefault="00756AA9" w:rsidP="00756AA9">
      <w:pPr>
        <w:pStyle w:val="ListParagraph"/>
        <w:rPr>
          <w:color w:val="000000" w:themeColor="text1"/>
          <w:szCs w:val="24"/>
        </w:rPr>
      </w:pPr>
    </w:p>
    <w:p w14:paraId="08E3ECF9" w14:textId="77777777" w:rsidR="00756AA9" w:rsidRPr="00756AA9" w:rsidRDefault="00144805" w:rsidP="00756AA9">
      <w:pPr>
        <w:pStyle w:val="ListParagraph"/>
        <w:numPr>
          <w:ilvl w:val="0"/>
          <w:numId w:val="14"/>
        </w:numPr>
        <w:spacing w:after="0" w:line="240" w:lineRule="auto"/>
        <w:ind w:right="0"/>
        <w:textAlignment w:val="baseline"/>
        <w:rPr>
          <w:szCs w:val="24"/>
          <w:lang w:eastAsia="en-IN"/>
        </w:rPr>
      </w:pPr>
      <w:r w:rsidRPr="00756AA9">
        <w:rPr>
          <w:color w:val="000000" w:themeColor="text1"/>
          <w:szCs w:val="24"/>
        </w:rPr>
        <w:t xml:space="preserve">Performance Standards for Antimicrobial Disk and Dilution Susceptibility Tests for Bacteria Isolated from Animals; Approved </w:t>
      </w:r>
      <w:proofErr w:type="spellStart"/>
      <w:r w:rsidRPr="00756AA9">
        <w:rPr>
          <w:color w:val="000000" w:themeColor="text1"/>
          <w:szCs w:val="24"/>
        </w:rPr>
        <w:t>StandardSecond</w:t>
      </w:r>
      <w:proofErr w:type="spellEnd"/>
      <w:r w:rsidRPr="00756AA9">
        <w:rPr>
          <w:color w:val="000000" w:themeColor="text1"/>
          <w:szCs w:val="24"/>
        </w:rPr>
        <w:t xml:space="preserve"> Edition. NCCLS document M31-A2 (ISBN 1-56238-461-9). </w:t>
      </w:r>
    </w:p>
    <w:p w14:paraId="2B06B465" w14:textId="77777777" w:rsidR="00756AA9" w:rsidRPr="00756AA9" w:rsidRDefault="00756AA9" w:rsidP="00756AA9">
      <w:pPr>
        <w:pStyle w:val="ListParagraph"/>
        <w:rPr>
          <w:color w:val="000000" w:themeColor="text1"/>
          <w:szCs w:val="24"/>
        </w:rPr>
      </w:pPr>
    </w:p>
    <w:p w14:paraId="20A225DC" w14:textId="1EFA7194" w:rsidR="00144805" w:rsidRPr="00756AA9" w:rsidRDefault="00144805" w:rsidP="00756AA9">
      <w:pPr>
        <w:pStyle w:val="ListParagraph"/>
        <w:numPr>
          <w:ilvl w:val="0"/>
          <w:numId w:val="14"/>
        </w:numPr>
        <w:spacing w:after="0" w:line="240" w:lineRule="auto"/>
        <w:ind w:right="0"/>
        <w:textAlignment w:val="baseline"/>
        <w:rPr>
          <w:szCs w:val="24"/>
          <w:lang w:eastAsia="en-IN"/>
        </w:rPr>
      </w:pPr>
      <w:r w:rsidRPr="00756AA9">
        <w:rPr>
          <w:color w:val="000000" w:themeColor="text1"/>
          <w:szCs w:val="24"/>
        </w:rPr>
        <w:t>NCCLS, 940 West Valley Road, Suite 1400, Wayne, Pennsylvania 19087-1898, USA</w:t>
      </w:r>
    </w:p>
    <w:p w14:paraId="326FE505" w14:textId="77777777" w:rsidR="00756AA9" w:rsidRPr="00756AA9" w:rsidRDefault="00756AA9" w:rsidP="00756AA9">
      <w:pPr>
        <w:spacing w:after="0" w:line="240" w:lineRule="auto"/>
        <w:ind w:left="0" w:right="0" w:firstLine="0"/>
        <w:textAlignment w:val="baseline"/>
        <w:rPr>
          <w:szCs w:val="24"/>
          <w:lang w:eastAsia="en-IN"/>
        </w:rPr>
      </w:pPr>
    </w:p>
    <w:p w14:paraId="70367B1C" w14:textId="45EF6530" w:rsidR="00756AA9" w:rsidRPr="00756AA9" w:rsidRDefault="00144805" w:rsidP="00756AA9">
      <w:pPr>
        <w:pStyle w:val="ListParagraph"/>
        <w:numPr>
          <w:ilvl w:val="0"/>
          <w:numId w:val="14"/>
        </w:numPr>
        <w:spacing w:after="200" w:line="240" w:lineRule="auto"/>
        <w:ind w:right="0"/>
        <w:rPr>
          <w:color w:val="000000" w:themeColor="text1"/>
          <w:szCs w:val="24"/>
        </w:rPr>
      </w:pPr>
      <w:r w:rsidRPr="00A14F5F">
        <w:rPr>
          <w:color w:val="000000" w:themeColor="text1"/>
          <w:szCs w:val="24"/>
        </w:rPr>
        <w:t>Alderman, D.J. and P. Smith. 2001. Development of draft protocols of standard reference methods for antimicrobial agent susceptibility testing of bacteria associated with fish diseases. Aquaculture, 196: 211- 243</w:t>
      </w:r>
      <w:r w:rsidR="00621402">
        <w:rPr>
          <w:color w:val="000000" w:themeColor="text1"/>
          <w:szCs w:val="24"/>
        </w:rPr>
        <w:t>.</w:t>
      </w:r>
    </w:p>
    <w:p w14:paraId="251D4D98" w14:textId="77777777" w:rsidR="00756AA9" w:rsidRPr="00756AA9" w:rsidRDefault="00756AA9" w:rsidP="00756AA9">
      <w:pPr>
        <w:pStyle w:val="ListParagraph"/>
        <w:spacing w:after="200" w:line="240" w:lineRule="auto"/>
        <w:ind w:left="643" w:right="0" w:firstLine="0"/>
        <w:rPr>
          <w:color w:val="000000" w:themeColor="text1"/>
          <w:szCs w:val="24"/>
        </w:rPr>
      </w:pPr>
    </w:p>
    <w:p w14:paraId="274221E9" w14:textId="4831BD56" w:rsidR="00756AA9" w:rsidRPr="00756AA9" w:rsidRDefault="00621402" w:rsidP="00756AA9">
      <w:pPr>
        <w:pStyle w:val="ListParagraph"/>
        <w:numPr>
          <w:ilvl w:val="0"/>
          <w:numId w:val="14"/>
        </w:numPr>
        <w:spacing w:after="200" w:line="240" w:lineRule="auto"/>
        <w:ind w:right="0"/>
        <w:rPr>
          <w:color w:val="000000" w:themeColor="text1"/>
          <w:szCs w:val="24"/>
        </w:rPr>
      </w:pPr>
      <w:r>
        <w:t xml:space="preserve">Samie A, Obi CL, </w:t>
      </w:r>
      <w:proofErr w:type="spellStart"/>
      <w:r>
        <w:t>Bessong</w:t>
      </w:r>
      <w:proofErr w:type="spellEnd"/>
      <w:r>
        <w:t xml:space="preserve"> PO, Namrita L. Activity profiles of fourteen selected medicinal plants from Rural Venda communities in South Africa against fifteen clinical bacterial species. African Journal of Microbiology Research. 2005;1(3):46-50.</w:t>
      </w:r>
    </w:p>
    <w:p w14:paraId="54428198" w14:textId="6FA76FA2" w:rsidR="00756AA9" w:rsidRDefault="00621402" w:rsidP="00756AA9">
      <w:pPr>
        <w:numPr>
          <w:ilvl w:val="0"/>
          <w:numId w:val="14"/>
        </w:numPr>
        <w:spacing w:after="5" w:line="240" w:lineRule="auto"/>
        <w:ind w:right="0"/>
      </w:pPr>
      <w:r>
        <w:t xml:space="preserve">Oyeleke BS, Manga SB. Essentials of laboratory </w:t>
      </w:r>
      <w:proofErr w:type="spellStart"/>
      <w:r>
        <w:t>practicals</w:t>
      </w:r>
      <w:proofErr w:type="spellEnd"/>
      <w:r>
        <w:t xml:space="preserve"> in microbiology. First edition. </w:t>
      </w:r>
      <w:proofErr w:type="spellStart"/>
      <w:r>
        <w:t>Topbest</w:t>
      </w:r>
      <w:proofErr w:type="spellEnd"/>
      <w:r>
        <w:t xml:space="preserve"> publisher S.W.225 Hospital Road Minna-Niger State, Nigeria. 2008; 18:22-23,42-45.  </w:t>
      </w:r>
    </w:p>
    <w:p w14:paraId="59DDAEC0" w14:textId="77777777" w:rsidR="00621402" w:rsidRDefault="00621402" w:rsidP="00621402">
      <w:pPr>
        <w:spacing w:after="5" w:line="240" w:lineRule="auto"/>
        <w:ind w:left="502" w:right="0" w:firstLine="0"/>
      </w:pPr>
    </w:p>
    <w:p w14:paraId="5A2B5969" w14:textId="77777777" w:rsidR="00621402" w:rsidRDefault="00621402" w:rsidP="00621402">
      <w:pPr>
        <w:numPr>
          <w:ilvl w:val="0"/>
          <w:numId w:val="14"/>
        </w:numPr>
        <w:spacing w:after="5" w:line="240" w:lineRule="auto"/>
        <w:ind w:right="0"/>
      </w:pPr>
      <w:r>
        <w:t xml:space="preserve">Abdullahi H, Lawal SA. Antimicrobial activity of methanolic extracts of </w:t>
      </w:r>
      <w:proofErr w:type="spellStart"/>
      <w:r>
        <w:t>treama</w:t>
      </w:r>
      <w:proofErr w:type="spellEnd"/>
      <w:r>
        <w:t xml:space="preserve"> genesis used in Nigeria herbal medicinal practice. Biological Research and biotechnology. 2010;2(1):39-40. </w:t>
      </w:r>
    </w:p>
    <w:p w14:paraId="1635949D" w14:textId="77777777" w:rsidR="00621402" w:rsidRDefault="00621402" w:rsidP="00621402">
      <w:pPr>
        <w:spacing w:after="5" w:line="240" w:lineRule="auto"/>
        <w:ind w:left="0" w:right="0" w:firstLine="0"/>
      </w:pPr>
    </w:p>
    <w:p w14:paraId="50E177EA" w14:textId="205C9C18" w:rsidR="00497FB4" w:rsidRDefault="00621402" w:rsidP="00621402">
      <w:pPr>
        <w:numPr>
          <w:ilvl w:val="0"/>
          <w:numId w:val="14"/>
        </w:numPr>
        <w:spacing w:after="5" w:line="240" w:lineRule="auto"/>
        <w:ind w:right="0"/>
      </w:pPr>
      <w:r>
        <w:t xml:space="preserve">Hassan LG, Muhammad S, </w:t>
      </w:r>
      <w:proofErr w:type="spellStart"/>
      <w:r>
        <w:t>Dangoggo</w:t>
      </w:r>
      <w:proofErr w:type="spellEnd"/>
      <w:r>
        <w:t xml:space="preserve"> SM, Hassan SW, Umar KJ, Aliyu RU. Acute and </w:t>
      </w:r>
      <w:proofErr w:type="spellStart"/>
      <w:r>
        <w:t>subchronic</w:t>
      </w:r>
      <w:proofErr w:type="spellEnd"/>
      <w:r>
        <w:t xml:space="preserve"> toxicity studies of kernel extract of </w:t>
      </w:r>
      <w:proofErr w:type="spellStart"/>
      <w:r>
        <w:rPr>
          <w:i/>
        </w:rPr>
        <w:t>Sclerocarya</w:t>
      </w:r>
      <w:proofErr w:type="spellEnd"/>
      <w:r>
        <w:rPr>
          <w:i/>
        </w:rPr>
        <w:t xml:space="preserve"> </w:t>
      </w:r>
      <w:proofErr w:type="spellStart"/>
      <w:r>
        <w:rPr>
          <w:i/>
        </w:rPr>
        <w:t>birrea</w:t>
      </w:r>
      <w:proofErr w:type="spellEnd"/>
      <w:r>
        <w:rPr>
          <w:i/>
        </w:rPr>
        <w:t xml:space="preserve"> </w:t>
      </w:r>
      <w:r>
        <w:t xml:space="preserve">in rats. Science Word Journal. 2011;6(3). </w:t>
      </w:r>
    </w:p>
    <w:p w14:paraId="43998F1F" w14:textId="77777777" w:rsidR="00621402" w:rsidRDefault="00621402" w:rsidP="00621402">
      <w:pPr>
        <w:pStyle w:val="ListParagraph"/>
      </w:pPr>
    </w:p>
    <w:p w14:paraId="1B2B355A" w14:textId="77777777" w:rsidR="00DF5715" w:rsidRDefault="00DF5715" w:rsidP="00756AA9">
      <w:pPr>
        <w:pStyle w:val="ListParagraph"/>
        <w:numPr>
          <w:ilvl w:val="0"/>
          <w:numId w:val="14"/>
        </w:numPr>
        <w:pBdr>
          <w:top w:val="nil"/>
          <w:left w:val="nil"/>
          <w:bottom w:val="nil"/>
          <w:right w:val="nil"/>
          <w:between w:val="nil"/>
        </w:pBdr>
        <w:spacing w:after="0" w:line="240" w:lineRule="auto"/>
        <w:ind w:right="0"/>
        <w:rPr>
          <w:szCs w:val="24"/>
        </w:rPr>
      </w:pPr>
      <w:r w:rsidRPr="00F7136A">
        <w:rPr>
          <w:szCs w:val="24"/>
        </w:rPr>
        <w:t xml:space="preserve">Khandelwal K.R. Practical pharmacognosy Techniques and experiments. 9th             edition. Pune, Nirali </w:t>
      </w:r>
      <w:proofErr w:type="spellStart"/>
      <w:r w:rsidRPr="00F7136A">
        <w:rPr>
          <w:szCs w:val="24"/>
        </w:rPr>
        <w:t>Prakashan</w:t>
      </w:r>
      <w:proofErr w:type="spellEnd"/>
      <w:r w:rsidRPr="00F7136A">
        <w:rPr>
          <w:szCs w:val="24"/>
        </w:rPr>
        <w:t>; 2002: 149-160.</w:t>
      </w:r>
    </w:p>
    <w:p w14:paraId="7C0AD09D" w14:textId="77777777" w:rsidR="00DF5715" w:rsidRPr="00DF5715" w:rsidRDefault="00DF5715" w:rsidP="00756AA9">
      <w:pPr>
        <w:pBdr>
          <w:top w:val="nil"/>
          <w:left w:val="nil"/>
          <w:bottom w:val="nil"/>
          <w:right w:val="nil"/>
          <w:between w:val="nil"/>
        </w:pBdr>
        <w:spacing w:after="0" w:line="240" w:lineRule="auto"/>
        <w:ind w:left="0" w:right="0" w:firstLine="0"/>
        <w:rPr>
          <w:szCs w:val="24"/>
        </w:rPr>
      </w:pPr>
    </w:p>
    <w:p w14:paraId="63AA8074" w14:textId="77777777" w:rsidR="00DF5715" w:rsidRDefault="00DF5715" w:rsidP="00756AA9">
      <w:pPr>
        <w:pStyle w:val="ListParagraph"/>
        <w:numPr>
          <w:ilvl w:val="0"/>
          <w:numId w:val="14"/>
        </w:numPr>
        <w:pBdr>
          <w:top w:val="nil"/>
          <w:left w:val="nil"/>
          <w:bottom w:val="nil"/>
          <w:right w:val="nil"/>
          <w:between w:val="nil"/>
        </w:pBdr>
        <w:spacing w:after="0" w:line="240" w:lineRule="auto"/>
        <w:ind w:right="0"/>
        <w:rPr>
          <w:rStyle w:val="Hyperlink"/>
          <w:color w:val="auto"/>
          <w:szCs w:val="24"/>
        </w:rPr>
      </w:pPr>
      <w:r>
        <w:rPr>
          <w:szCs w:val="24"/>
        </w:rPr>
        <w:t xml:space="preserve"> </w:t>
      </w:r>
      <w:hyperlink r:id="rId21" w:history="1">
        <w:r w:rsidRPr="00A14F5F">
          <w:rPr>
            <w:rStyle w:val="Hyperlink"/>
            <w:color w:val="auto"/>
            <w:szCs w:val="24"/>
          </w:rPr>
          <w:t>https://upload.wikimedia.org/wikipedia/commons/7/7c/Classification_of_Gels.jpg</w:t>
        </w:r>
      </w:hyperlink>
    </w:p>
    <w:p w14:paraId="68D7CEDB" w14:textId="77777777" w:rsidR="00DF5715" w:rsidRPr="00DF5715" w:rsidRDefault="00DF5715" w:rsidP="00756AA9">
      <w:pPr>
        <w:pBdr>
          <w:top w:val="nil"/>
          <w:left w:val="nil"/>
          <w:bottom w:val="nil"/>
          <w:right w:val="nil"/>
          <w:between w:val="nil"/>
        </w:pBdr>
        <w:spacing w:after="0" w:line="240" w:lineRule="auto"/>
        <w:ind w:left="0" w:right="0" w:firstLine="0"/>
        <w:rPr>
          <w:rStyle w:val="Hyperlink"/>
          <w:color w:val="auto"/>
          <w:szCs w:val="24"/>
        </w:rPr>
      </w:pPr>
    </w:p>
    <w:p w14:paraId="049D75A3" w14:textId="30CCC350" w:rsidR="00756AA9" w:rsidRPr="00756AA9" w:rsidRDefault="00DF5715" w:rsidP="00756AA9">
      <w:pPr>
        <w:pStyle w:val="ListParagraph"/>
        <w:numPr>
          <w:ilvl w:val="0"/>
          <w:numId w:val="14"/>
        </w:numPr>
        <w:spacing w:after="200" w:line="240" w:lineRule="auto"/>
        <w:ind w:right="0"/>
        <w:rPr>
          <w:color w:val="000000" w:themeColor="text1"/>
          <w:szCs w:val="24"/>
        </w:rPr>
      </w:pPr>
      <w:r w:rsidRPr="00E405D8">
        <w:rPr>
          <w:color w:val="000000" w:themeColor="text1"/>
          <w:szCs w:val="24"/>
        </w:rPr>
        <w:t>Recio MC (1983) A review of some antimicrobial compounds isolated from medicinal plants reported in the literature 1978-1988. Phytotherapy Research 3: 1445-1453.</w:t>
      </w:r>
    </w:p>
    <w:p w14:paraId="61E02052" w14:textId="77777777" w:rsidR="00756AA9" w:rsidRPr="00756AA9" w:rsidRDefault="00756AA9" w:rsidP="00756AA9">
      <w:pPr>
        <w:pStyle w:val="ListParagraph"/>
        <w:spacing w:after="200" w:line="240" w:lineRule="auto"/>
        <w:ind w:left="643" w:right="0" w:firstLine="0"/>
        <w:rPr>
          <w:color w:val="000000" w:themeColor="text1"/>
          <w:szCs w:val="24"/>
        </w:rPr>
      </w:pPr>
    </w:p>
    <w:p w14:paraId="1825461E" w14:textId="77777777" w:rsidR="00DF5715" w:rsidRDefault="00DF5715" w:rsidP="00756AA9">
      <w:pPr>
        <w:pStyle w:val="ListParagraph"/>
        <w:numPr>
          <w:ilvl w:val="0"/>
          <w:numId w:val="14"/>
        </w:numPr>
        <w:pBdr>
          <w:top w:val="nil"/>
          <w:left w:val="nil"/>
          <w:bottom w:val="nil"/>
          <w:right w:val="nil"/>
          <w:between w:val="nil"/>
        </w:pBdr>
        <w:spacing w:after="0" w:line="240" w:lineRule="auto"/>
        <w:ind w:right="0"/>
        <w:rPr>
          <w:szCs w:val="24"/>
        </w:rPr>
      </w:pPr>
      <w:bookmarkStart w:id="1" w:name="_Hlk169376607"/>
      <w:r w:rsidRPr="00EF31C8">
        <w:rPr>
          <w:szCs w:val="24"/>
          <w:lang w:eastAsia="en-IN" w:bidi="mr-IN"/>
        </w:rPr>
        <w:t xml:space="preserve">Vidya V, </w:t>
      </w:r>
      <w:proofErr w:type="spellStart"/>
      <w:r w:rsidRPr="00EF31C8">
        <w:rPr>
          <w:szCs w:val="24"/>
          <w:lang w:eastAsia="en-IN" w:bidi="mr-IN"/>
        </w:rPr>
        <w:t>Aleykutty</w:t>
      </w:r>
      <w:proofErr w:type="spellEnd"/>
      <w:r w:rsidRPr="00EF31C8">
        <w:rPr>
          <w:szCs w:val="24"/>
          <w:lang w:eastAsia="en-IN" w:bidi="mr-IN"/>
        </w:rPr>
        <w:t xml:space="preserve"> NA, Jayakar B, Subin MZ. Development and evaluation of antimicrobial herbal formulations containing the methanolic extract of </w:t>
      </w:r>
      <w:proofErr w:type="spellStart"/>
      <w:r w:rsidRPr="00EF31C8">
        <w:rPr>
          <w:i/>
          <w:iCs/>
          <w:szCs w:val="24"/>
          <w:lang w:eastAsia="en-IN" w:bidi="mr-IN"/>
        </w:rPr>
        <w:t>Samadera</w:t>
      </w:r>
      <w:proofErr w:type="spellEnd"/>
      <w:r w:rsidRPr="00EF31C8">
        <w:rPr>
          <w:i/>
          <w:iCs/>
          <w:szCs w:val="24"/>
          <w:lang w:eastAsia="en-IN" w:bidi="mr-IN"/>
        </w:rPr>
        <w:t xml:space="preserve"> indica</w:t>
      </w:r>
      <w:r w:rsidRPr="00EF31C8">
        <w:rPr>
          <w:szCs w:val="24"/>
          <w:lang w:eastAsia="en-IN" w:bidi="mr-IN"/>
        </w:rPr>
        <w:t> for skin diseases. J Adv Pharm Technol Res. 3 (2); 2012: 106-111.</w:t>
      </w:r>
    </w:p>
    <w:p w14:paraId="40FC3856" w14:textId="77777777" w:rsidR="00DF5715" w:rsidRPr="00DF5715" w:rsidRDefault="00DF5715" w:rsidP="00756AA9">
      <w:pPr>
        <w:pBdr>
          <w:top w:val="nil"/>
          <w:left w:val="nil"/>
          <w:bottom w:val="nil"/>
          <w:right w:val="nil"/>
          <w:between w:val="nil"/>
        </w:pBdr>
        <w:spacing w:after="0" w:line="240" w:lineRule="auto"/>
        <w:ind w:left="0" w:right="0" w:firstLine="0"/>
        <w:rPr>
          <w:szCs w:val="24"/>
        </w:rPr>
      </w:pPr>
    </w:p>
    <w:p w14:paraId="06CEC56F" w14:textId="62776AF8" w:rsidR="00756AA9" w:rsidRPr="00756AA9" w:rsidRDefault="00DF5715" w:rsidP="00756AA9">
      <w:pPr>
        <w:pStyle w:val="ListParagraph"/>
        <w:numPr>
          <w:ilvl w:val="0"/>
          <w:numId w:val="14"/>
        </w:numPr>
        <w:spacing w:after="200" w:line="240" w:lineRule="auto"/>
        <w:ind w:right="0"/>
        <w:rPr>
          <w:color w:val="000000" w:themeColor="text1"/>
          <w:szCs w:val="24"/>
        </w:rPr>
      </w:pPr>
      <w:r w:rsidRPr="00EF31C8">
        <w:rPr>
          <w:color w:val="000000" w:themeColor="text1"/>
          <w:szCs w:val="24"/>
        </w:rPr>
        <w:t>Antimicr</w:t>
      </w:r>
      <w:r>
        <w:rPr>
          <w:color w:val="000000" w:themeColor="text1"/>
          <w:szCs w:val="24"/>
        </w:rPr>
        <w:t>o</w:t>
      </w:r>
      <w:r w:rsidRPr="00EF31C8">
        <w:rPr>
          <w:color w:val="000000" w:themeColor="text1"/>
          <w:szCs w:val="24"/>
        </w:rPr>
        <w:t>bial Acti</w:t>
      </w:r>
      <w:r>
        <w:rPr>
          <w:color w:val="000000" w:themeColor="text1"/>
          <w:szCs w:val="24"/>
        </w:rPr>
        <w:t>vi</w:t>
      </w:r>
      <w:r w:rsidRPr="00EF31C8">
        <w:rPr>
          <w:color w:val="000000" w:themeColor="text1"/>
          <w:szCs w:val="24"/>
        </w:rPr>
        <w:t>ty Techniques:</w:t>
      </w:r>
      <w:r>
        <w:rPr>
          <w:color w:val="000000" w:themeColor="text1"/>
          <w:szCs w:val="24"/>
        </w:rPr>
        <w:t xml:space="preserve"> </w:t>
      </w:r>
      <w:proofErr w:type="spellStart"/>
      <w:r w:rsidRPr="00EF31C8">
        <w:rPr>
          <w:color w:val="000000" w:themeColor="text1"/>
          <w:szCs w:val="24"/>
        </w:rPr>
        <w:t>Mounyr</w:t>
      </w:r>
      <w:proofErr w:type="spellEnd"/>
      <w:r w:rsidRPr="00EF31C8">
        <w:rPr>
          <w:color w:val="000000" w:themeColor="text1"/>
          <w:szCs w:val="24"/>
        </w:rPr>
        <w:t xml:space="preserve"> </w:t>
      </w:r>
      <w:proofErr w:type="spellStart"/>
      <w:r w:rsidRPr="00EF31C8">
        <w:rPr>
          <w:color w:val="000000" w:themeColor="text1"/>
          <w:szCs w:val="24"/>
        </w:rPr>
        <w:t>Balouiri</w:t>
      </w:r>
      <w:proofErr w:type="spellEnd"/>
      <w:r w:rsidRPr="00EF31C8">
        <w:rPr>
          <w:color w:val="000000" w:themeColor="text1"/>
          <w:szCs w:val="24"/>
        </w:rPr>
        <w:t xml:space="preserve"> </w:t>
      </w:r>
      <w:proofErr w:type="gramStart"/>
      <w:r w:rsidRPr="00EF31C8">
        <w:rPr>
          <w:color w:val="000000" w:themeColor="text1"/>
          <w:szCs w:val="24"/>
        </w:rPr>
        <w:t>n ,</w:t>
      </w:r>
      <w:proofErr w:type="gramEnd"/>
      <w:r w:rsidRPr="00EF31C8">
        <w:rPr>
          <w:color w:val="000000" w:themeColor="text1"/>
          <w:szCs w:val="24"/>
        </w:rPr>
        <w:t xml:space="preserve"> Moulay Sadiki, Saad </w:t>
      </w:r>
      <w:proofErr w:type="spellStart"/>
      <w:r w:rsidRPr="00EF31C8">
        <w:rPr>
          <w:color w:val="000000" w:themeColor="text1"/>
          <w:szCs w:val="24"/>
        </w:rPr>
        <w:t>Koraichi</w:t>
      </w:r>
      <w:proofErr w:type="spellEnd"/>
      <w:r w:rsidRPr="00EF31C8">
        <w:rPr>
          <w:color w:val="000000" w:themeColor="text1"/>
          <w:szCs w:val="24"/>
        </w:rPr>
        <w:t xml:space="preserve"> </w:t>
      </w:r>
      <w:proofErr w:type="spellStart"/>
      <w:r w:rsidRPr="00EF31C8">
        <w:rPr>
          <w:color w:val="000000" w:themeColor="text1"/>
          <w:szCs w:val="24"/>
        </w:rPr>
        <w:t>Ibnsouda</w:t>
      </w:r>
      <w:proofErr w:type="spellEnd"/>
      <w:r w:rsidRPr="00EF31C8">
        <w:rPr>
          <w:color w:val="000000" w:themeColor="text1"/>
          <w:szCs w:val="24"/>
        </w:rPr>
        <w:t xml:space="preserve"> </w:t>
      </w:r>
    </w:p>
    <w:p w14:paraId="53EB5954" w14:textId="77777777" w:rsidR="00756AA9" w:rsidRPr="00756AA9" w:rsidRDefault="00756AA9" w:rsidP="00756AA9">
      <w:pPr>
        <w:pStyle w:val="ListParagraph"/>
        <w:spacing w:after="200" w:line="240" w:lineRule="auto"/>
        <w:ind w:left="643" w:right="0" w:firstLine="0"/>
        <w:rPr>
          <w:color w:val="000000" w:themeColor="text1"/>
          <w:szCs w:val="24"/>
        </w:rPr>
      </w:pPr>
    </w:p>
    <w:p w14:paraId="4BA03198" w14:textId="5933537B" w:rsidR="00DF5715" w:rsidRDefault="00DF5715" w:rsidP="00756AA9">
      <w:pPr>
        <w:pStyle w:val="ListParagraph"/>
        <w:numPr>
          <w:ilvl w:val="0"/>
          <w:numId w:val="14"/>
        </w:numPr>
        <w:spacing w:after="200" w:line="240" w:lineRule="auto"/>
        <w:ind w:right="0"/>
        <w:rPr>
          <w:color w:val="000000" w:themeColor="text1"/>
          <w:szCs w:val="24"/>
        </w:rPr>
      </w:pPr>
      <w:r w:rsidRPr="00EF31C8">
        <w:rPr>
          <w:color w:val="000000" w:themeColor="text1"/>
          <w:szCs w:val="24"/>
        </w:rPr>
        <w:t>Prescott, L.M., J.P. Harley and D.A. Klein. 1993. Microbiology, Second Edition. Wm C Brown Publishers, England, pp. 325-343.</w:t>
      </w:r>
    </w:p>
    <w:p w14:paraId="73E3E34F" w14:textId="77777777" w:rsidR="00DF5715" w:rsidRPr="00DF5715" w:rsidRDefault="00DF5715" w:rsidP="00756AA9">
      <w:pPr>
        <w:pStyle w:val="ListParagraph"/>
        <w:spacing w:after="200" w:line="240" w:lineRule="auto"/>
        <w:ind w:left="643" w:right="0" w:firstLine="0"/>
        <w:rPr>
          <w:color w:val="000000" w:themeColor="text1"/>
          <w:szCs w:val="24"/>
        </w:rPr>
      </w:pPr>
    </w:p>
    <w:p w14:paraId="16A85BA8" w14:textId="4038E3C0" w:rsidR="00DF5715" w:rsidRPr="00DF5715" w:rsidRDefault="00DF5715" w:rsidP="00756AA9">
      <w:pPr>
        <w:pStyle w:val="ListParagraph"/>
        <w:numPr>
          <w:ilvl w:val="0"/>
          <w:numId w:val="14"/>
        </w:numPr>
        <w:spacing w:after="0" w:line="240" w:lineRule="auto"/>
        <w:ind w:right="0"/>
        <w:textAlignment w:val="baseline"/>
        <w:rPr>
          <w:rStyle w:val="Hyperlink"/>
          <w:color w:val="000000"/>
          <w:szCs w:val="24"/>
          <w:u w:val="none"/>
          <w:lang w:eastAsia="en-IN"/>
        </w:rPr>
      </w:pPr>
      <w:r w:rsidRPr="00A14F5F">
        <w:rPr>
          <w:color w:val="000000" w:themeColor="text1"/>
          <w:szCs w:val="24"/>
        </w:rPr>
        <w:t xml:space="preserve">AGAR WELL METHOD: </w:t>
      </w:r>
      <w:hyperlink r:id="rId22" w:history="1">
        <w:r w:rsidRPr="00A14F5F">
          <w:rPr>
            <w:rStyle w:val="Hyperlink"/>
            <w:color w:val="auto"/>
            <w:szCs w:val="24"/>
            <w:lang w:eastAsia="en-IN"/>
          </w:rPr>
          <w:t>https://chemistnotes.com/biochemistry/antimicrobial-activity-by-agar-well-diffusion/</w:t>
        </w:r>
      </w:hyperlink>
    </w:p>
    <w:p w14:paraId="4D41BEE3" w14:textId="77777777" w:rsidR="00DF5715" w:rsidRPr="00DF5715" w:rsidRDefault="00DF5715" w:rsidP="00756AA9">
      <w:pPr>
        <w:spacing w:after="0" w:line="240" w:lineRule="auto"/>
        <w:ind w:left="0" w:right="0" w:firstLine="0"/>
        <w:textAlignment w:val="baseline"/>
        <w:rPr>
          <w:szCs w:val="24"/>
          <w:lang w:eastAsia="en-IN"/>
        </w:rPr>
      </w:pPr>
    </w:p>
    <w:p w14:paraId="5F9DF920" w14:textId="7B145B80" w:rsidR="00DF5715" w:rsidRDefault="00DF5715" w:rsidP="00756AA9">
      <w:pPr>
        <w:pStyle w:val="ListParagraph"/>
        <w:numPr>
          <w:ilvl w:val="0"/>
          <w:numId w:val="14"/>
        </w:numPr>
        <w:spacing w:after="200" w:line="240" w:lineRule="auto"/>
        <w:ind w:right="0"/>
        <w:rPr>
          <w:color w:val="000000" w:themeColor="text1"/>
          <w:szCs w:val="24"/>
        </w:rPr>
      </w:pPr>
      <w:r w:rsidRPr="00A14F5F">
        <w:rPr>
          <w:color w:val="000000" w:themeColor="text1"/>
          <w:szCs w:val="24"/>
        </w:rPr>
        <w:t xml:space="preserve">NCCLS. 2002. Performance Standards for Antimicrobial Disk and Dilution Susceptibility Tests for Bacteria Isolated from Animals; Approved </w:t>
      </w:r>
      <w:proofErr w:type="spellStart"/>
      <w:r w:rsidRPr="00A14F5F">
        <w:rPr>
          <w:color w:val="000000" w:themeColor="text1"/>
          <w:szCs w:val="24"/>
        </w:rPr>
        <w:t>StandardSecond</w:t>
      </w:r>
      <w:proofErr w:type="spellEnd"/>
      <w:r w:rsidRPr="00A14F5F">
        <w:rPr>
          <w:color w:val="000000" w:themeColor="text1"/>
          <w:szCs w:val="24"/>
        </w:rPr>
        <w:t xml:space="preserve"> Edition. NCCLS document M31-A2 (ISBN 1-56238-461-9). NCCLS, 940 West Valley Road, Suite 1400, Wayne, Pennsylvania 19087-1898, USA</w:t>
      </w:r>
    </w:p>
    <w:p w14:paraId="091FAA45" w14:textId="77777777" w:rsidR="00756AA9" w:rsidRPr="00756AA9" w:rsidRDefault="00756AA9" w:rsidP="00756AA9">
      <w:pPr>
        <w:pStyle w:val="ListParagraph"/>
        <w:spacing w:line="240" w:lineRule="auto"/>
        <w:rPr>
          <w:color w:val="000000" w:themeColor="text1"/>
          <w:szCs w:val="24"/>
        </w:rPr>
      </w:pPr>
    </w:p>
    <w:p w14:paraId="48087FE7" w14:textId="77777777" w:rsidR="00756AA9" w:rsidRPr="00756AA9" w:rsidRDefault="00756AA9" w:rsidP="00756AA9">
      <w:pPr>
        <w:pStyle w:val="ListParagraph"/>
        <w:spacing w:after="200" w:line="240" w:lineRule="auto"/>
        <w:ind w:left="643" w:right="0" w:firstLine="0"/>
        <w:rPr>
          <w:color w:val="000000" w:themeColor="text1"/>
          <w:szCs w:val="24"/>
        </w:rPr>
      </w:pPr>
    </w:p>
    <w:p w14:paraId="7051419D" w14:textId="1B76BFF4" w:rsidR="00756AA9" w:rsidRPr="00756AA9" w:rsidRDefault="00DF5715" w:rsidP="00756AA9">
      <w:pPr>
        <w:pStyle w:val="ListParagraph"/>
        <w:numPr>
          <w:ilvl w:val="0"/>
          <w:numId w:val="14"/>
        </w:numPr>
        <w:spacing w:after="200" w:line="240" w:lineRule="auto"/>
        <w:ind w:right="0"/>
        <w:rPr>
          <w:color w:val="000000" w:themeColor="text1"/>
          <w:szCs w:val="24"/>
        </w:rPr>
      </w:pPr>
      <w:r w:rsidRPr="00A14F5F">
        <w:rPr>
          <w:color w:val="000000" w:themeColor="text1"/>
          <w:szCs w:val="24"/>
        </w:rPr>
        <w:t>Alderman, D.J. and P. Smith. 2001. Development of draft protocols of standard reference methods for antimicrobial agent susceptibility testing of bacteria associated with fish diseases. Aquaculture, 196: 211- 243.</w:t>
      </w:r>
    </w:p>
    <w:p w14:paraId="705F72D7" w14:textId="77777777" w:rsidR="00756AA9" w:rsidRPr="00756AA9" w:rsidRDefault="00756AA9" w:rsidP="00756AA9">
      <w:pPr>
        <w:pStyle w:val="ListParagraph"/>
        <w:spacing w:after="200" w:line="240" w:lineRule="auto"/>
        <w:ind w:left="643" w:right="0" w:firstLine="0"/>
        <w:rPr>
          <w:color w:val="000000" w:themeColor="text1"/>
          <w:szCs w:val="24"/>
        </w:rPr>
      </w:pPr>
    </w:p>
    <w:bookmarkEnd w:id="1"/>
    <w:p w14:paraId="3E2CD98F" w14:textId="795ED487" w:rsidR="00DF5715" w:rsidRDefault="00DF5715" w:rsidP="00756AA9">
      <w:pPr>
        <w:pStyle w:val="ListParagraph"/>
        <w:numPr>
          <w:ilvl w:val="0"/>
          <w:numId w:val="14"/>
        </w:numPr>
        <w:autoSpaceDE w:val="0"/>
        <w:autoSpaceDN w:val="0"/>
        <w:adjustRightInd w:val="0"/>
        <w:spacing w:after="0" w:line="240" w:lineRule="auto"/>
        <w:ind w:right="0"/>
        <w:rPr>
          <w:szCs w:val="24"/>
          <w:lang w:bidi="hi-IN"/>
        </w:rPr>
      </w:pPr>
      <w:r w:rsidRPr="00F7136A">
        <w:rPr>
          <w:szCs w:val="24"/>
        </w:rPr>
        <w:t xml:space="preserve">Kalaivani T, Mathew L (2010a). Free radical scavenging activity from leaves of </w:t>
      </w:r>
      <w:r w:rsidRPr="00F7136A">
        <w:rPr>
          <w:i/>
          <w:iCs/>
          <w:szCs w:val="24"/>
        </w:rPr>
        <w:t xml:space="preserve">Acacia </w:t>
      </w:r>
      <w:proofErr w:type="spellStart"/>
      <w:r w:rsidRPr="00F7136A">
        <w:rPr>
          <w:i/>
          <w:iCs/>
          <w:szCs w:val="24"/>
        </w:rPr>
        <w:t>nilotica</w:t>
      </w:r>
      <w:proofErr w:type="spellEnd"/>
      <w:r w:rsidRPr="00F7136A">
        <w:rPr>
          <w:i/>
          <w:iCs/>
          <w:szCs w:val="24"/>
        </w:rPr>
        <w:t xml:space="preserve"> </w:t>
      </w:r>
      <w:r w:rsidRPr="00F7136A">
        <w:rPr>
          <w:szCs w:val="24"/>
        </w:rPr>
        <w:t xml:space="preserve">(L.) Wil. ex Delile, an Indian medicinal tree. Food Chem. </w:t>
      </w:r>
      <w:proofErr w:type="spellStart"/>
      <w:r w:rsidRPr="00F7136A">
        <w:rPr>
          <w:szCs w:val="24"/>
        </w:rPr>
        <w:t>Toxicol</w:t>
      </w:r>
      <w:proofErr w:type="spellEnd"/>
      <w:r w:rsidRPr="00F7136A">
        <w:rPr>
          <w:szCs w:val="24"/>
        </w:rPr>
        <w:t>., 48: 298-305.</w:t>
      </w:r>
    </w:p>
    <w:p w14:paraId="66999073" w14:textId="77777777" w:rsidR="00756AA9" w:rsidRPr="00F7136A" w:rsidRDefault="00756AA9" w:rsidP="00756AA9">
      <w:pPr>
        <w:pStyle w:val="ListParagraph"/>
        <w:autoSpaceDE w:val="0"/>
        <w:autoSpaceDN w:val="0"/>
        <w:adjustRightInd w:val="0"/>
        <w:spacing w:after="0" w:line="240" w:lineRule="auto"/>
        <w:ind w:left="643" w:right="0" w:firstLine="0"/>
        <w:rPr>
          <w:szCs w:val="24"/>
          <w:lang w:bidi="hi-IN"/>
        </w:rPr>
      </w:pPr>
    </w:p>
    <w:p w14:paraId="59A32302" w14:textId="77777777" w:rsidR="00DF5715" w:rsidRPr="00F7136A" w:rsidRDefault="00DF5715" w:rsidP="00756AA9">
      <w:pPr>
        <w:pStyle w:val="ListParagraph"/>
        <w:numPr>
          <w:ilvl w:val="0"/>
          <w:numId w:val="14"/>
        </w:numPr>
        <w:autoSpaceDE w:val="0"/>
        <w:autoSpaceDN w:val="0"/>
        <w:adjustRightInd w:val="0"/>
        <w:spacing w:after="0" w:line="240" w:lineRule="auto"/>
        <w:ind w:right="0"/>
        <w:rPr>
          <w:szCs w:val="24"/>
          <w:lang w:bidi="hi-IN"/>
        </w:rPr>
      </w:pPr>
      <w:r w:rsidRPr="00F7136A">
        <w:rPr>
          <w:szCs w:val="24"/>
        </w:rPr>
        <w:t xml:space="preserve">El-Tahir A, Satti GM, Khalid SA (1999). </w:t>
      </w:r>
      <w:proofErr w:type="spellStart"/>
      <w:r w:rsidRPr="00F7136A">
        <w:rPr>
          <w:szCs w:val="24"/>
        </w:rPr>
        <w:t>Antiplasmodial</w:t>
      </w:r>
      <w:proofErr w:type="spellEnd"/>
      <w:r w:rsidRPr="00F7136A">
        <w:rPr>
          <w:szCs w:val="24"/>
        </w:rPr>
        <w:t xml:space="preserve"> activity of selected </w:t>
      </w:r>
      <w:proofErr w:type="spellStart"/>
      <w:r w:rsidRPr="00F7136A">
        <w:rPr>
          <w:szCs w:val="24"/>
        </w:rPr>
        <w:t>sudanese</w:t>
      </w:r>
      <w:proofErr w:type="spellEnd"/>
      <w:r w:rsidRPr="00F7136A">
        <w:rPr>
          <w:szCs w:val="24"/>
        </w:rPr>
        <w:t xml:space="preserve"> medicinal plants with emphasis on </w:t>
      </w:r>
      <w:r w:rsidRPr="00F7136A">
        <w:rPr>
          <w:i/>
          <w:iCs/>
          <w:szCs w:val="24"/>
        </w:rPr>
        <w:t xml:space="preserve">Acacia </w:t>
      </w:r>
      <w:proofErr w:type="spellStart"/>
      <w:r w:rsidRPr="00F7136A">
        <w:rPr>
          <w:i/>
          <w:iCs/>
          <w:szCs w:val="24"/>
        </w:rPr>
        <w:t>nilotica</w:t>
      </w:r>
      <w:proofErr w:type="spellEnd"/>
      <w:r w:rsidRPr="00F7136A">
        <w:rPr>
          <w:szCs w:val="24"/>
        </w:rPr>
        <w:t xml:space="preserve">. </w:t>
      </w:r>
      <w:proofErr w:type="spellStart"/>
      <w:r w:rsidRPr="00F7136A">
        <w:rPr>
          <w:szCs w:val="24"/>
        </w:rPr>
        <w:t>Phytother</w:t>
      </w:r>
      <w:proofErr w:type="spellEnd"/>
      <w:r w:rsidRPr="00F7136A">
        <w:rPr>
          <w:szCs w:val="24"/>
        </w:rPr>
        <w:t>. Res., 13: 474-478.</w:t>
      </w:r>
    </w:p>
    <w:p w14:paraId="08807873" w14:textId="77777777" w:rsidR="00621402" w:rsidRPr="00621402" w:rsidRDefault="00621402" w:rsidP="00DF5715">
      <w:pPr>
        <w:spacing w:after="5" w:line="240" w:lineRule="auto"/>
        <w:ind w:left="502" w:right="0" w:firstLine="0"/>
      </w:pPr>
    </w:p>
    <w:p w14:paraId="461489B0" w14:textId="77777777" w:rsidR="000B510B" w:rsidRPr="000B510B" w:rsidRDefault="000B510B" w:rsidP="000B510B">
      <w:pPr>
        <w:pStyle w:val="ListParagraph"/>
        <w:autoSpaceDE w:val="0"/>
        <w:autoSpaceDN w:val="0"/>
        <w:adjustRightInd w:val="0"/>
        <w:spacing w:after="0" w:line="240" w:lineRule="auto"/>
        <w:ind w:left="502" w:right="0" w:firstLine="0"/>
        <w:jc w:val="left"/>
        <w:rPr>
          <w:rFonts w:eastAsiaTheme="minorEastAsia"/>
          <w:kern w:val="0"/>
          <w:szCs w:val="24"/>
          <w:lang w:val="en-IN" w:bidi="mr-IN"/>
        </w:rPr>
      </w:pPr>
    </w:p>
    <w:p w14:paraId="5777CCA9" w14:textId="77777777" w:rsidR="00617DF0" w:rsidRPr="000B510B" w:rsidRDefault="00617DF0" w:rsidP="00617DF0">
      <w:pPr>
        <w:pStyle w:val="ListParagraph"/>
        <w:spacing w:after="0" w:line="240" w:lineRule="auto"/>
        <w:ind w:left="502" w:right="0" w:firstLine="0"/>
        <w:rPr>
          <w:b/>
          <w:bCs/>
          <w:kern w:val="0"/>
          <w:szCs w:val="24"/>
          <w:lang w:eastAsia="en-IN" w:bidi="mr-IN"/>
          <w14:ligatures w14:val="none"/>
        </w:rPr>
      </w:pPr>
    </w:p>
    <w:p w14:paraId="6DF43DCF" w14:textId="61072473" w:rsidR="003170A0" w:rsidRPr="0025359D" w:rsidRDefault="003170A0" w:rsidP="0025359D">
      <w:pPr>
        <w:spacing w:after="0" w:line="240" w:lineRule="auto"/>
        <w:ind w:left="0" w:right="0" w:firstLine="0"/>
        <w:rPr>
          <w:b/>
          <w:bCs/>
          <w:kern w:val="0"/>
          <w:szCs w:val="24"/>
          <w:lang w:val="en-IN" w:eastAsia="en-IN" w:bidi="mr-IN"/>
          <w14:ligatures w14:val="none"/>
        </w:rPr>
      </w:pPr>
      <w:r w:rsidRPr="003170A0">
        <w:rPr>
          <w:b/>
          <w:bCs/>
          <w:kern w:val="0"/>
          <w:szCs w:val="24"/>
          <w:lang w:eastAsia="en-IN" w:bidi="mr-IN"/>
          <w14:ligatures w14:val="none"/>
        </w:rPr>
        <w:t xml:space="preserve"> </w:t>
      </w:r>
    </w:p>
    <w:p w14:paraId="4E855590" w14:textId="77777777" w:rsidR="0025359D" w:rsidRPr="0025359D" w:rsidRDefault="0025359D" w:rsidP="0025359D">
      <w:pPr>
        <w:spacing w:after="0" w:line="240" w:lineRule="auto"/>
        <w:ind w:left="0" w:right="0" w:firstLine="0"/>
        <w:rPr>
          <w:kern w:val="0"/>
          <w:szCs w:val="24"/>
          <w:lang w:val="en-IN" w:eastAsia="en-IN" w:bidi="mr-IN"/>
          <w14:ligatures w14:val="none"/>
        </w:rPr>
      </w:pPr>
      <w:r w:rsidRPr="0025359D">
        <w:rPr>
          <w:b/>
          <w:bCs/>
          <w:kern w:val="0"/>
          <w:szCs w:val="24"/>
          <w:lang w:eastAsia="en-IN" w:bidi="mr-IN"/>
          <w14:ligatures w14:val="none"/>
        </w:rPr>
        <w:t> </w:t>
      </w:r>
    </w:p>
    <w:p w14:paraId="494EFD2B" w14:textId="77777777" w:rsidR="007830D9" w:rsidRPr="0025359D" w:rsidRDefault="007830D9">
      <w:pPr>
        <w:spacing w:after="0" w:line="259" w:lineRule="auto"/>
        <w:ind w:left="0" w:right="0" w:firstLine="0"/>
        <w:jc w:val="left"/>
        <w:rPr>
          <w:szCs w:val="24"/>
        </w:rPr>
      </w:pPr>
    </w:p>
    <w:sectPr w:rsidR="007830D9" w:rsidRPr="0025359D" w:rsidSect="00497FB4">
      <w:footerReference w:type="even" r:id="rId23"/>
      <w:footerReference w:type="default" r:id="rId24"/>
      <w:footerReference w:type="first" r:id="rId25"/>
      <w:pgSz w:w="11904" w:h="16838"/>
      <w:pgMar w:top="720" w:right="720" w:bottom="720" w:left="720" w:header="720" w:footer="70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9C17CE" w14:textId="77777777" w:rsidR="00165354" w:rsidRDefault="00165354">
      <w:pPr>
        <w:spacing w:after="0" w:line="240" w:lineRule="auto"/>
      </w:pPr>
      <w:r>
        <w:separator/>
      </w:r>
    </w:p>
  </w:endnote>
  <w:endnote w:type="continuationSeparator" w:id="0">
    <w:p w14:paraId="1D862C31" w14:textId="77777777" w:rsidR="00165354" w:rsidRDefault="00165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Kokila">
    <w:panose1 w:val="020B0604020202020204"/>
    <w:charset w:val="00"/>
    <w:family w:val="swiss"/>
    <w:pitch w:val="variable"/>
    <w:sig w:usb0="00008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754A2" w14:textId="77777777" w:rsidR="00EB2237" w:rsidRDefault="00000000">
    <w:pPr>
      <w:tabs>
        <w:tab w:val="center" w:pos="4514"/>
        <w:tab w:val="right" w:pos="9033"/>
      </w:tabs>
      <w:spacing w:after="0" w:line="259" w:lineRule="auto"/>
      <w:ind w:left="0" w:right="0" w:firstLine="0"/>
      <w:jc w:val="left"/>
    </w:pPr>
    <w:r>
      <w:rPr>
        <w:rFonts w:ascii="Calibri" w:eastAsia="Calibri" w:hAnsi="Calibri" w:cs="Calibri"/>
        <w:sz w:val="22"/>
      </w:rPr>
      <w:t xml:space="preserve">AMIP, </w:t>
    </w:r>
    <w:proofErr w:type="spellStart"/>
    <w:r>
      <w:rPr>
        <w:rFonts w:ascii="Calibri" w:eastAsia="Calibri" w:hAnsi="Calibri" w:cs="Calibri"/>
        <w:sz w:val="22"/>
      </w:rPr>
      <w:t>Ambap</w:t>
    </w:r>
    <w:proofErr w:type="spellEnd"/>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59C08" w14:textId="6FA02FE5" w:rsidR="00EB2237" w:rsidRDefault="00DF5715">
    <w:pPr>
      <w:tabs>
        <w:tab w:val="center" w:pos="4514"/>
        <w:tab w:val="right" w:pos="9033"/>
      </w:tabs>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5CD8D" w14:textId="77777777" w:rsidR="00EB2237" w:rsidRDefault="00000000">
    <w:pPr>
      <w:tabs>
        <w:tab w:val="center" w:pos="4514"/>
        <w:tab w:val="right" w:pos="9033"/>
      </w:tabs>
      <w:spacing w:after="0" w:line="259" w:lineRule="auto"/>
      <w:ind w:left="0" w:right="0" w:firstLine="0"/>
      <w:jc w:val="left"/>
    </w:pPr>
    <w:r>
      <w:rPr>
        <w:rFonts w:ascii="Calibri" w:eastAsia="Calibri" w:hAnsi="Calibri" w:cs="Calibri"/>
        <w:sz w:val="22"/>
      </w:rPr>
      <w:t xml:space="preserve">AMIP, </w:t>
    </w:r>
    <w:proofErr w:type="spellStart"/>
    <w:r>
      <w:rPr>
        <w:rFonts w:ascii="Calibri" w:eastAsia="Calibri" w:hAnsi="Calibri" w:cs="Calibri"/>
        <w:sz w:val="22"/>
      </w:rPr>
      <w:t>Ambap</w:t>
    </w:r>
    <w:proofErr w:type="spellEnd"/>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764C16" w14:textId="77777777" w:rsidR="00165354" w:rsidRDefault="00165354">
      <w:pPr>
        <w:spacing w:after="0" w:line="240" w:lineRule="auto"/>
      </w:pPr>
      <w:r>
        <w:separator/>
      </w:r>
    </w:p>
  </w:footnote>
  <w:footnote w:type="continuationSeparator" w:id="0">
    <w:p w14:paraId="0B907FFD" w14:textId="77777777" w:rsidR="00165354" w:rsidRDefault="001653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06391"/>
    <w:multiLevelType w:val="hybridMultilevel"/>
    <w:tmpl w:val="F03CDD5C"/>
    <w:lvl w:ilvl="0" w:tplc="2C46E0CC">
      <w:start w:val="1"/>
      <w:numFmt w:val="decimal"/>
      <w:lvlText w:val="%1."/>
      <w:lvlJc w:val="left"/>
      <w:pPr>
        <w:ind w:left="360" w:hanging="360"/>
      </w:pPr>
      <w:rPr>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B55DC1"/>
    <w:multiLevelType w:val="hybridMultilevel"/>
    <w:tmpl w:val="2DF21C5A"/>
    <w:lvl w:ilvl="0" w:tplc="E94CCB5E">
      <w:start w:val="1"/>
      <w:numFmt w:val="decimal"/>
      <w:lvlText w:val="%1."/>
      <w:lvlJc w:val="left"/>
      <w:pPr>
        <w:ind w:left="643" w:hanging="360"/>
      </w:pPr>
      <w:rPr>
        <w:b w:val="0"/>
        <w:bCs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7F745CB"/>
    <w:multiLevelType w:val="hybridMultilevel"/>
    <w:tmpl w:val="99028B36"/>
    <w:lvl w:ilvl="0" w:tplc="4009000F">
      <w:start w:val="1"/>
      <w:numFmt w:val="decimal"/>
      <w:lvlText w:val="%1."/>
      <w:lvlJc w:val="left"/>
      <w:pPr>
        <w:ind w:left="643" w:hanging="360"/>
      </w:pPr>
    </w:lvl>
    <w:lvl w:ilvl="1" w:tplc="40090019" w:tentative="1">
      <w:start w:val="1"/>
      <w:numFmt w:val="lowerLetter"/>
      <w:lvlText w:val="%2."/>
      <w:lvlJc w:val="left"/>
      <w:pPr>
        <w:ind w:left="1723" w:hanging="360"/>
      </w:pPr>
    </w:lvl>
    <w:lvl w:ilvl="2" w:tplc="4009001B" w:tentative="1">
      <w:start w:val="1"/>
      <w:numFmt w:val="lowerRoman"/>
      <w:lvlText w:val="%3."/>
      <w:lvlJc w:val="right"/>
      <w:pPr>
        <w:ind w:left="2443" w:hanging="180"/>
      </w:pPr>
    </w:lvl>
    <w:lvl w:ilvl="3" w:tplc="4009000F" w:tentative="1">
      <w:start w:val="1"/>
      <w:numFmt w:val="decimal"/>
      <w:lvlText w:val="%4."/>
      <w:lvlJc w:val="left"/>
      <w:pPr>
        <w:ind w:left="3163" w:hanging="360"/>
      </w:pPr>
    </w:lvl>
    <w:lvl w:ilvl="4" w:tplc="40090019" w:tentative="1">
      <w:start w:val="1"/>
      <w:numFmt w:val="lowerLetter"/>
      <w:lvlText w:val="%5."/>
      <w:lvlJc w:val="left"/>
      <w:pPr>
        <w:ind w:left="3883" w:hanging="360"/>
      </w:pPr>
    </w:lvl>
    <w:lvl w:ilvl="5" w:tplc="4009001B" w:tentative="1">
      <w:start w:val="1"/>
      <w:numFmt w:val="lowerRoman"/>
      <w:lvlText w:val="%6."/>
      <w:lvlJc w:val="right"/>
      <w:pPr>
        <w:ind w:left="4603" w:hanging="180"/>
      </w:pPr>
    </w:lvl>
    <w:lvl w:ilvl="6" w:tplc="4009000F" w:tentative="1">
      <w:start w:val="1"/>
      <w:numFmt w:val="decimal"/>
      <w:lvlText w:val="%7."/>
      <w:lvlJc w:val="left"/>
      <w:pPr>
        <w:ind w:left="5323" w:hanging="360"/>
      </w:pPr>
    </w:lvl>
    <w:lvl w:ilvl="7" w:tplc="40090019" w:tentative="1">
      <w:start w:val="1"/>
      <w:numFmt w:val="lowerLetter"/>
      <w:lvlText w:val="%8."/>
      <w:lvlJc w:val="left"/>
      <w:pPr>
        <w:ind w:left="6043" w:hanging="360"/>
      </w:pPr>
    </w:lvl>
    <w:lvl w:ilvl="8" w:tplc="4009001B" w:tentative="1">
      <w:start w:val="1"/>
      <w:numFmt w:val="lowerRoman"/>
      <w:lvlText w:val="%9."/>
      <w:lvlJc w:val="right"/>
      <w:pPr>
        <w:ind w:left="6763" w:hanging="180"/>
      </w:pPr>
    </w:lvl>
  </w:abstractNum>
  <w:abstractNum w:abstractNumId="3" w15:restartNumberingAfterBreak="0">
    <w:nsid w:val="0BB96622"/>
    <w:multiLevelType w:val="hybridMultilevel"/>
    <w:tmpl w:val="0BDAFE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E410C67"/>
    <w:multiLevelType w:val="hybridMultilevel"/>
    <w:tmpl w:val="F9FAAFA2"/>
    <w:lvl w:ilvl="0" w:tplc="57D4EFA8">
      <w:start w:val="1"/>
      <w:numFmt w:val="decimal"/>
      <w:lvlText w:val="%1."/>
      <w:lvlJc w:val="left"/>
      <w:pPr>
        <w:ind w:left="509"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1" w:tplc="7E5E83D4">
      <w:start w:val="1"/>
      <w:numFmt w:val="lowerLetter"/>
      <w:lvlText w:val="%2"/>
      <w:lvlJc w:val="left"/>
      <w:pPr>
        <w:ind w:left="108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2" w:tplc="CC102E02">
      <w:start w:val="1"/>
      <w:numFmt w:val="lowerRoman"/>
      <w:lvlText w:val="%3"/>
      <w:lvlJc w:val="left"/>
      <w:pPr>
        <w:ind w:left="180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3" w:tplc="68B2EF1A">
      <w:start w:val="1"/>
      <w:numFmt w:val="decimal"/>
      <w:lvlText w:val="%4"/>
      <w:lvlJc w:val="left"/>
      <w:pPr>
        <w:ind w:left="252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4" w:tplc="3D5A19DC">
      <w:start w:val="1"/>
      <w:numFmt w:val="lowerLetter"/>
      <w:lvlText w:val="%5"/>
      <w:lvlJc w:val="left"/>
      <w:pPr>
        <w:ind w:left="324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5" w:tplc="8DF8C8C2">
      <w:start w:val="1"/>
      <w:numFmt w:val="lowerRoman"/>
      <w:lvlText w:val="%6"/>
      <w:lvlJc w:val="left"/>
      <w:pPr>
        <w:ind w:left="396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6" w:tplc="729893B4">
      <w:start w:val="1"/>
      <w:numFmt w:val="decimal"/>
      <w:lvlText w:val="%7"/>
      <w:lvlJc w:val="left"/>
      <w:pPr>
        <w:ind w:left="468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7" w:tplc="E15040BC">
      <w:start w:val="1"/>
      <w:numFmt w:val="lowerLetter"/>
      <w:lvlText w:val="%8"/>
      <w:lvlJc w:val="left"/>
      <w:pPr>
        <w:ind w:left="540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lvl w:ilvl="8" w:tplc="F45649BE">
      <w:start w:val="1"/>
      <w:numFmt w:val="lowerRoman"/>
      <w:lvlText w:val="%9"/>
      <w:lvlJc w:val="left"/>
      <w:pPr>
        <w:ind w:left="6120" w:firstLine="0"/>
      </w:pPr>
      <w:rPr>
        <w:rFonts w:ascii="Arial" w:eastAsia="Arial" w:hAnsi="Arial" w:cs="Arial"/>
        <w:b w:val="0"/>
        <w:i w:val="0"/>
        <w:strike w:val="0"/>
        <w:dstrike w:val="0"/>
        <w:color w:val="000000"/>
        <w:sz w:val="19"/>
        <w:szCs w:val="19"/>
        <w:u w:val="none" w:color="000000"/>
        <w:effect w:val="none"/>
        <w:bdr w:val="none" w:sz="0" w:space="0" w:color="auto" w:frame="1"/>
        <w:vertAlign w:val="baseline"/>
      </w:rPr>
    </w:lvl>
  </w:abstractNum>
  <w:abstractNum w:abstractNumId="5" w15:restartNumberingAfterBreak="0">
    <w:nsid w:val="12D641A9"/>
    <w:multiLevelType w:val="multilevel"/>
    <w:tmpl w:val="9150405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4CC09A6"/>
    <w:multiLevelType w:val="hybridMultilevel"/>
    <w:tmpl w:val="AA7E5916"/>
    <w:lvl w:ilvl="0" w:tplc="2C46E0CC">
      <w:start w:val="1"/>
      <w:numFmt w:val="decimal"/>
      <w:lvlText w:val="%1."/>
      <w:lvlJc w:val="left"/>
      <w:pPr>
        <w:ind w:left="360" w:hanging="360"/>
      </w:pPr>
      <w:rPr>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AC36E39"/>
    <w:multiLevelType w:val="hybridMultilevel"/>
    <w:tmpl w:val="D22C86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09A7032"/>
    <w:multiLevelType w:val="multilevel"/>
    <w:tmpl w:val="0234C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DA01FE"/>
    <w:multiLevelType w:val="hybridMultilevel"/>
    <w:tmpl w:val="404886F4"/>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0" w15:restartNumberingAfterBreak="0">
    <w:nsid w:val="23407991"/>
    <w:multiLevelType w:val="hybridMultilevel"/>
    <w:tmpl w:val="F5DC826C"/>
    <w:lvl w:ilvl="0" w:tplc="2C46E0CC">
      <w:start w:val="1"/>
      <w:numFmt w:val="decimal"/>
      <w:lvlText w:val="%1."/>
      <w:lvlJc w:val="left"/>
      <w:pPr>
        <w:ind w:left="360" w:hanging="360"/>
      </w:pPr>
      <w:rPr>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81E49CB"/>
    <w:multiLevelType w:val="hybridMultilevel"/>
    <w:tmpl w:val="1BEEF2D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6A05C6"/>
    <w:multiLevelType w:val="hybridMultilevel"/>
    <w:tmpl w:val="6CEE6A1C"/>
    <w:lvl w:ilvl="0" w:tplc="466634F4">
      <w:start w:val="1"/>
      <w:numFmt w:val="bullet"/>
      <w:lvlText w:val="•"/>
      <w:lvlJc w:val="left"/>
      <w:pPr>
        <w:ind w:left="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F243C8">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940E3E">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9E074A">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762C30">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840666">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06E67E">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C83C00">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DC1780">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D957719"/>
    <w:multiLevelType w:val="hybridMultilevel"/>
    <w:tmpl w:val="7EFACEF6"/>
    <w:lvl w:ilvl="0" w:tplc="70EC8630">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075470A"/>
    <w:multiLevelType w:val="hybridMultilevel"/>
    <w:tmpl w:val="F9A4B7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0B83E62"/>
    <w:multiLevelType w:val="multilevel"/>
    <w:tmpl w:val="E11C77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1B4734E"/>
    <w:multiLevelType w:val="multilevel"/>
    <w:tmpl w:val="8B8E6244"/>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5250AB7"/>
    <w:multiLevelType w:val="hybridMultilevel"/>
    <w:tmpl w:val="A142DE5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5566908"/>
    <w:multiLevelType w:val="hybridMultilevel"/>
    <w:tmpl w:val="3E8CDC16"/>
    <w:lvl w:ilvl="0" w:tplc="04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9" w15:restartNumberingAfterBreak="0">
    <w:nsid w:val="35814C49"/>
    <w:multiLevelType w:val="multilevel"/>
    <w:tmpl w:val="A25068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6ED5E15"/>
    <w:multiLevelType w:val="hybridMultilevel"/>
    <w:tmpl w:val="CFE071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71B56B3"/>
    <w:multiLevelType w:val="hybridMultilevel"/>
    <w:tmpl w:val="B4D27B14"/>
    <w:lvl w:ilvl="0" w:tplc="1B6AFBF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74D501F"/>
    <w:multiLevelType w:val="hybridMultilevel"/>
    <w:tmpl w:val="2DF21C5A"/>
    <w:lvl w:ilvl="0" w:tplc="FFFFFFFF">
      <w:start w:val="1"/>
      <w:numFmt w:val="decimal"/>
      <w:lvlText w:val="%1."/>
      <w:lvlJc w:val="left"/>
      <w:pPr>
        <w:ind w:left="502" w:hanging="360"/>
      </w:pPr>
      <w:rPr>
        <w:b w:val="0"/>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3" w15:restartNumberingAfterBreak="0">
    <w:nsid w:val="3CF00C44"/>
    <w:multiLevelType w:val="hybridMultilevel"/>
    <w:tmpl w:val="8980823C"/>
    <w:lvl w:ilvl="0" w:tplc="40090001">
      <w:start w:val="1"/>
      <w:numFmt w:val="bullet"/>
      <w:lvlText w:val=""/>
      <w:lvlJc w:val="left"/>
      <w:pPr>
        <w:ind w:left="1352" w:hanging="360"/>
      </w:pPr>
      <w:rPr>
        <w:rFonts w:ascii="Symbol" w:hAnsi="Symbol" w:hint="default"/>
      </w:rPr>
    </w:lvl>
    <w:lvl w:ilvl="1" w:tplc="40090003" w:tentative="1">
      <w:start w:val="1"/>
      <w:numFmt w:val="bullet"/>
      <w:lvlText w:val="o"/>
      <w:lvlJc w:val="left"/>
      <w:pPr>
        <w:ind w:left="1930" w:hanging="360"/>
      </w:pPr>
      <w:rPr>
        <w:rFonts w:ascii="Courier New" w:hAnsi="Courier New" w:cs="Courier New" w:hint="default"/>
      </w:rPr>
    </w:lvl>
    <w:lvl w:ilvl="2" w:tplc="40090005" w:tentative="1">
      <w:start w:val="1"/>
      <w:numFmt w:val="bullet"/>
      <w:lvlText w:val=""/>
      <w:lvlJc w:val="left"/>
      <w:pPr>
        <w:ind w:left="2650" w:hanging="360"/>
      </w:pPr>
      <w:rPr>
        <w:rFonts w:ascii="Wingdings" w:hAnsi="Wingdings" w:hint="default"/>
      </w:rPr>
    </w:lvl>
    <w:lvl w:ilvl="3" w:tplc="40090001" w:tentative="1">
      <w:start w:val="1"/>
      <w:numFmt w:val="bullet"/>
      <w:lvlText w:val=""/>
      <w:lvlJc w:val="left"/>
      <w:pPr>
        <w:ind w:left="3370" w:hanging="360"/>
      </w:pPr>
      <w:rPr>
        <w:rFonts w:ascii="Symbol" w:hAnsi="Symbol" w:hint="default"/>
      </w:rPr>
    </w:lvl>
    <w:lvl w:ilvl="4" w:tplc="40090003" w:tentative="1">
      <w:start w:val="1"/>
      <w:numFmt w:val="bullet"/>
      <w:lvlText w:val="o"/>
      <w:lvlJc w:val="left"/>
      <w:pPr>
        <w:ind w:left="4090" w:hanging="360"/>
      </w:pPr>
      <w:rPr>
        <w:rFonts w:ascii="Courier New" w:hAnsi="Courier New" w:cs="Courier New" w:hint="default"/>
      </w:rPr>
    </w:lvl>
    <w:lvl w:ilvl="5" w:tplc="40090005" w:tentative="1">
      <w:start w:val="1"/>
      <w:numFmt w:val="bullet"/>
      <w:lvlText w:val=""/>
      <w:lvlJc w:val="left"/>
      <w:pPr>
        <w:ind w:left="4810" w:hanging="360"/>
      </w:pPr>
      <w:rPr>
        <w:rFonts w:ascii="Wingdings" w:hAnsi="Wingdings" w:hint="default"/>
      </w:rPr>
    </w:lvl>
    <w:lvl w:ilvl="6" w:tplc="40090001" w:tentative="1">
      <w:start w:val="1"/>
      <w:numFmt w:val="bullet"/>
      <w:lvlText w:val=""/>
      <w:lvlJc w:val="left"/>
      <w:pPr>
        <w:ind w:left="5530" w:hanging="360"/>
      </w:pPr>
      <w:rPr>
        <w:rFonts w:ascii="Symbol" w:hAnsi="Symbol" w:hint="default"/>
      </w:rPr>
    </w:lvl>
    <w:lvl w:ilvl="7" w:tplc="40090003" w:tentative="1">
      <w:start w:val="1"/>
      <w:numFmt w:val="bullet"/>
      <w:lvlText w:val="o"/>
      <w:lvlJc w:val="left"/>
      <w:pPr>
        <w:ind w:left="6250" w:hanging="360"/>
      </w:pPr>
      <w:rPr>
        <w:rFonts w:ascii="Courier New" w:hAnsi="Courier New" w:cs="Courier New" w:hint="default"/>
      </w:rPr>
    </w:lvl>
    <w:lvl w:ilvl="8" w:tplc="40090005" w:tentative="1">
      <w:start w:val="1"/>
      <w:numFmt w:val="bullet"/>
      <w:lvlText w:val=""/>
      <w:lvlJc w:val="left"/>
      <w:pPr>
        <w:ind w:left="6970" w:hanging="360"/>
      </w:pPr>
      <w:rPr>
        <w:rFonts w:ascii="Wingdings" w:hAnsi="Wingdings" w:hint="default"/>
      </w:rPr>
    </w:lvl>
  </w:abstractNum>
  <w:abstractNum w:abstractNumId="24" w15:restartNumberingAfterBreak="0">
    <w:nsid w:val="3FD93B37"/>
    <w:multiLevelType w:val="hybridMultilevel"/>
    <w:tmpl w:val="90E87728"/>
    <w:lvl w:ilvl="0" w:tplc="40090011">
      <w:start w:val="4"/>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44221FD6"/>
    <w:multiLevelType w:val="hybridMultilevel"/>
    <w:tmpl w:val="2B5CDE1C"/>
    <w:lvl w:ilvl="0" w:tplc="40090001">
      <w:start w:val="1"/>
      <w:numFmt w:val="bullet"/>
      <w:lvlText w:val=""/>
      <w:lvlJc w:val="left"/>
      <w:pPr>
        <w:ind w:left="1210" w:hanging="360"/>
      </w:pPr>
      <w:rPr>
        <w:rFonts w:ascii="Symbol" w:hAnsi="Symbol" w:hint="default"/>
      </w:rPr>
    </w:lvl>
    <w:lvl w:ilvl="1" w:tplc="40090003" w:tentative="1">
      <w:start w:val="1"/>
      <w:numFmt w:val="bullet"/>
      <w:lvlText w:val="o"/>
      <w:lvlJc w:val="left"/>
      <w:pPr>
        <w:ind w:left="1930" w:hanging="360"/>
      </w:pPr>
      <w:rPr>
        <w:rFonts w:ascii="Courier New" w:hAnsi="Courier New" w:cs="Courier New" w:hint="default"/>
      </w:rPr>
    </w:lvl>
    <w:lvl w:ilvl="2" w:tplc="40090005" w:tentative="1">
      <w:start w:val="1"/>
      <w:numFmt w:val="bullet"/>
      <w:lvlText w:val=""/>
      <w:lvlJc w:val="left"/>
      <w:pPr>
        <w:ind w:left="2650" w:hanging="360"/>
      </w:pPr>
      <w:rPr>
        <w:rFonts w:ascii="Wingdings" w:hAnsi="Wingdings" w:hint="default"/>
      </w:rPr>
    </w:lvl>
    <w:lvl w:ilvl="3" w:tplc="40090001" w:tentative="1">
      <w:start w:val="1"/>
      <w:numFmt w:val="bullet"/>
      <w:lvlText w:val=""/>
      <w:lvlJc w:val="left"/>
      <w:pPr>
        <w:ind w:left="3370" w:hanging="360"/>
      </w:pPr>
      <w:rPr>
        <w:rFonts w:ascii="Symbol" w:hAnsi="Symbol" w:hint="default"/>
      </w:rPr>
    </w:lvl>
    <w:lvl w:ilvl="4" w:tplc="40090003" w:tentative="1">
      <w:start w:val="1"/>
      <w:numFmt w:val="bullet"/>
      <w:lvlText w:val="o"/>
      <w:lvlJc w:val="left"/>
      <w:pPr>
        <w:ind w:left="4090" w:hanging="360"/>
      </w:pPr>
      <w:rPr>
        <w:rFonts w:ascii="Courier New" w:hAnsi="Courier New" w:cs="Courier New" w:hint="default"/>
      </w:rPr>
    </w:lvl>
    <w:lvl w:ilvl="5" w:tplc="40090005" w:tentative="1">
      <w:start w:val="1"/>
      <w:numFmt w:val="bullet"/>
      <w:lvlText w:val=""/>
      <w:lvlJc w:val="left"/>
      <w:pPr>
        <w:ind w:left="4810" w:hanging="360"/>
      </w:pPr>
      <w:rPr>
        <w:rFonts w:ascii="Wingdings" w:hAnsi="Wingdings" w:hint="default"/>
      </w:rPr>
    </w:lvl>
    <w:lvl w:ilvl="6" w:tplc="40090001" w:tentative="1">
      <w:start w:val="1"/>
      <w:numFmt w:val="bullet"/>
      <w:lvlText w:val=""/>
      <w:lvlJc w:val="left"/>
      <w:pPr>
        <w:ind w:left="5530" w:hanging="360"/>
      </w:pPr>
      <w:rPr>
        <w:rFonts w:ascii="Symbol" w:hAnsi="Symbol" w:hint="default"/>
      </w:rPr>
    </w:lvl>
    <w:lvl w:ilvl="7" w:tplc="40090003" w:tentative="1">
      <w:start w:val="1"/>
      <w:numFmt w:val="bullet"/>
      <w:lvlText w:val="o"/>
      <w:lvlJc w:val="left"/>
      <w:pPr>
        <w:ind w:left="6250" w:hanging="360"/>
      </w:pPr>
      <w:rPr>
        <w:rFonts w:ascii="Courier New" w:hAnsi="Courier New" w:cs="Courier New" w:hint="default"/>
      </w:rPr>
    </w:lvl>
    <w:lvl w:ilvl="8" w:tplc="40090005" w:tentative="1">
      <w:start w:val="1"/>
      <w:numFmt w:val="bullet"/>
      <w:lvlText w:val=""/>
      <w:lvlJc w:val="left"/>
      <w:pPr>
        <w:ind w:left="6970" w:hanging="360"/>
      </w:pPr>
      <w:rPr>
        <w:rFonts w:ascii="Wingdings" w:hAnsi="Wingdings" w:hint="default"/>
      </w:rPr>
    </w:lvl>
  </w:abstractNum>
  <w:abstractNum w:abstractNumId="26" w15:restartNumberingAfterBreak="0">
    <w:nsid w:val="45DA78B8"/>
    <w:multiLevelType w:val="hybridMultilevel"/>
    <w:tmpl w:val="A246CA0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470671DB"/>
    <w:multiLevelType w:val="hybridMultilevel"/>
    <w:tmpl w:val="2DF21C5A"/>
    <w:lvl w:ilvl="0" w:tplc="FFFFFFFF">
      <w:start w:val="1"/>
      <w:numFmt w:val="decimal"/>
      <w:lvlText w:val="%1."/>
      <w:lvlJc w:val="left"/>
      <w:pPr>
        <w:ind w:left="502" w:hanging="360"/>
      </w:pPr>
      <w:rPr>
        <w:b w:val="0"/>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8" w15:restartNumberingAfterBreak="0">
    <w:nsid w:val="507F578A"/>
    <w:multiLevelType w:val="hybridMultilevel"/>
    <w:tmpl w:val="F8CE8804"/>
    <w:lvl w:ilvl="0" w:tplc="781C30D2">
      <w:start w:val="1"/>
      <w:numFmt w:val="decimal"/>
      <w:lvlText w:val="%1."/>
      <w:lvlJc w:val="left"/>
      <w:pPr>
        <w:ind w:left="785" w:hanging="360"/>
      </w:pPr>
      <w:rPr>
        <w:rFonts w:hint="default"/>
        <w:b/>
        <w:bCs w:val="0"/>
        <w:color w:val="auto"/>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9" w15:restartNumberingAfterBreak="0">
    <w:nsid w:val="54F92A7E"/>
    <w:multiLevelType w:val="hybridMultilevel"/>
    <w:tmpl w:val="77C8B010"/>
    <w:lvl w:ilvl="0" w:tplc="BDB689AE">
      <w:start w:val="1"/>
      <w:numFmt w:val="upperLetter"/>
      <w:lvlText w:val="%1."/>
      <w:lvlJc w:val="left"/>
      <w:pPr>
        <w:ind w:left="1080" w:hanging="360"/>
      </w:pPr>
      <w:rPr>
        <w:rFonts w:hint="default"/>
        <w:i/>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15:restartNumberingAfterBreak="0">
    <w:nsid w:val="560A11E9"/>
    <w:multiLevelType w:val="hybridMultilevel"/>
    <w:tmpl w:val="7E24C8B6"/>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1" w15:restartNumberingAfterBreak="0">
    <w:nsid w:val="587D6C91"/>
    <w:multiLevelType w:val="hybridMultilevel"/>
    <w:tmpl w:val="D15C77AA"/>
    <w:lvl w:ilvl="0" w:tplc="DC0656B6">
      <w:start w:val="1"/>
      <w:numFmt w:val="decimal"/>
      <w:lvlText w:val="%1."/>
      <w:lvlJc w:val="left"/>
      <w:pPr>
        <w:ind w:left="785" w:hanging="360"/>
      </w:pPr>
      <w:rPr>
        <w:rFonts w:hint="default"/>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15:restartNumberingAfterBreak="0">
    <w:nsid w:val="5C2E13A9"/>
    <w:multiLevelType w:val="multilevel"/>
    <w:tmpl w:val="9D28B31C"/>
    <w:lvl w:ilvl="0">
      <w:start w:val="1"/>
      <w:numFmt w:val="none"/>
      <w:lvlText w:val="2)"/>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22E4457"/>
    <w:multiLevelType w:val="hybridMultilevel"/>
    <w:tmpl w:val="84BA5FEA"/>
    <w:lvl w:ilvl="0" w:tplc="2C46E0CC">
      <w:start w:val="1"/>
      <w:numFmt w:val="decimal"/>
      <w:lvlText w:val="%1."/>
      <w:lvlJc w:val="left"/>
      <w:pPr>
        <w:ind w:left="360" w:hanging="360"/>
      </w:pPr>
      <w:rPr>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3B01AE4"/>
    <w:multiLevelType w:val="hybridMultilevel"/>
    <w:tmpl w:val="2DF21C5A"/>
    <w:lvl w:ilvl="0" w:tplc="FFFFFFFF">
      <w:start w:val="1"/>
      <w:numFmt w:val="decimal"/>
      <w:lvlText w:val="%1."/>
      <w:lvlJc w:val="left"/>
      <w:pPr>
        <w:ind w:left="502" w:hanging="360"/>
      </w:pPr>
      <w:rPr>
        <w:b w:val="0"/>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5" w15:restartNumberingAfterBreak="0">
    <w:nsid w:val="66D84618"/>
    <w:multiLevelType w:val="hybridMultilevel"/>
    <w:tmpl w:val="E40E776E"/>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36" w15:restartNumberingAfterBreak="0">
    <w:nsid w:val="67183F5A"/>
    <w:multiLevelType w:val="hybridMultilevel"/>
    <w:tmpl w:val="AD7AC2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78D617E"/>
    <w:multiLevelType w:val="hybridMultilevel"/>
    <w:tmpl w:val="E6C21C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A7B3DC3"/>
    <w:multiLevelType w:val="hybridMultilevel"/>
    <w:tmpl w:val="4E2C423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9" w15:restartNumberingAfterBreak="0">
    <w:nsid w:val="6C606E24"/>
    <w:multiLevelType w:val="hybridMultilevel"/>
    <w:tmpl w:val="45DEC2C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5575849"/>
    <w:multiLevelType w:val="hybridMultilevel"/>
    <w:tmpl w:val="438E21AC"/>
    <w:lvl w:ilvl="0" w:tplc="2C46E0CC">
      <w:start w:val="1"/>
      <w:numFmt w:val="decimal"/>
      <w:lvlText w:val="%1."/>
      <w:lvlJc w:val="left"/>
      <w:pPr>
        <w:ind w:left="345" w:hanging="360"/>
      </w:pPr>
      <w:rPr>
        <w:b/>
        <w:bCs w:val="0"/>
      </w:rPr>
    </w:lvl>
    <w:lvl w:ilvl="1" w:tplc="40090019" w:tentative="1">
      <w:start w:val="1"/>
      <w:numFmt w:val="lowerLetter"/>
      <w:lvlText w:val="%2."/>
      <w:lvlJc w:val="left"/>
      <w:pPr>
        <w:ind w:left="1425" w:hanging="360"/>
      </w:pPr>
    </w:lvl>
    <w:lvl w:ilvl="2" w:tplc="4009001B" w:tentative="1">
      <w:start w:val="1"/>
      <w:numFmt w:val="lowerRoman"/>
      <w:lvlText w:val="%3."/>
      <w:lvlJc w:val="right"/>
      <w:pPr>
        <w:ind w:left="2145" w:hanging="180"/>
      </w:pPr>
    </w:lvl>
    <w:lvl w:ilvl="3" w:tplc="4009000F" w:tentative="1">
      <w:start w:val="1"/>
      <w:numFmt w:val="decimal"/>
      <w:lvlText w:val="%4."/>
      <w:lvlJc w:val="left"/>
      <w:pPr>
        <w:ind w:left="2865" w:hanging="360"/>
      </w:pPr>
    </w:lvl>
    <w:lvl w:ilvl="4" w:tplc="40090019" w:tentative="1">
      <w:start w:val="1"/>
      <w:numFmt w:val="lowerLetter"/>
      <w:lvlText w:val="%5."/>
      <w:lvlJc w:val="left"/>
      <w:pPr>
        <w:ind w:left="3585" w:hanging="360"/>
      </w:pPr>
    </w:lvl>
    <w:lvl w:ilvl="5" w:tplc="4009001B" w:tentative="1">
      <w:start w:val="1"/>
      <w:numFmt w:val="lowerRoman"/>
      <w:lvlText w:val="%6."/>
      <w:lvlJc w:val="right"/>
      <w:pPr>
        <w:ind w:left="4305" w:hanging="180"/>
      </w:pPr>
    </w:lvl>
    <w:lvl w:ilvl="6" w:tplc="4009000F" w:tentative="1">
      <w:start w:val="1"/>
      <w:numFmt w:val="decimal"/>
      <w:lvlText w:val="%7."/>
      <w:lvlJc w:val="left"/>
      <w:pPr>
        <w:ind w:left="5025" w:hanging="360"/>
      </w:pPr>
    </w:lvl>
    <w:lvl w:ilvl="7" w:tplc="40090019" w:tentative="1">
      <w:start w:val="1"/>
      <w:numFmt w:val="lowerLetter"/>
      <w:lvlText w:val="%8."/>
      <w:lvlJc w:val="left"/>
      <w:pPr>
        <w:ind w:left="5745" w:hanging="360"/>
      </w:pPr>
    </w:lvl>
    <w:lvl w:ilvl="8" w:tplc="4009001B" w:tentative="1">
      <w:start w:val="1"/>
      <w:numFmt w:val="lowerRoman"/>
      <w:lvlText w:val="%9."/>
      <w:lvlJc w:val="right"/>
      <w:pPr>
        <w:ind w:left="6465" w:hanging="180"/>
      </w:pPr>
    </w:lvl>
  </w:abstractNum>
  <w:abstractNum w:abstractNumId="41" w15:restartNumberingAfterBreak="0">
    <w:nsid w:val="789E22D2"/>
    <w:multiLevelType w:val="multilevel"/>
    <w:tmpl w:val="5B7C0B52"/>
    <w:lvl w:ilvl="0">
      <w:start w:val="1"/>
      <w:numFmt w:val="none"/>
      <w:lvlText w:val="3)"/>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9FB6F04"/>
    <w:multiLevelType w:val="hybridMultilevel"/>
    <w:tmpl w:val="83585BCE"/>
    <w:lvl w:ilvl="0" w:tplc="2C46E0CC">
      <w:start w:val="1"/>
      <w:numFmt w:val="decimal"/>
      <w:lvlText w:val="%1."/>
      <w:lvlJc w:val="left"/>
      <w:pPr>
        <w:ind w:left="501" w:hanging="360"/>
      </w:pPr>
      <w:rPr>
        <w:b/>
        <w:bCs w:val="0"/>
      </w:rPr>
    </w:lvl>
    <w:lvl w:ilvl="1" w:tplc="40090019" w:tentative="1">
      <w:start w:val="1"/>
      <w:numFmt w:val="lowerLetter"/>
      <w:lvlText w:val="%2."/>
      <w:lvlJc w:val="left"/>
      <w:pPr>
        <w:ind w:left="1581" w:hanging="360"/>
      </w:pPr>
    </w:lvl>
    <w:lvl w:ilvl="2" w:tplc="4009001B" w:tentative="1">
      <w:start w:val="1"/>
      <w:numFmt w:val="lowerRoman"/>
      <w:lvlText w:val="%3."/>
      <w:lvlJc w:val="right"/>
      <w:pPr>
        <w:ind w:left="2301" w:hanging="180"/>
      </w:pPr>
    </w:lvl>
    <w:lvl w:ilvl="3" w:tplc="4009000F" w:tentative="1">
      <w:start w:val="1"/>
      <w:numFmt w:val="decimal"/>
      <w:lvlText w:val="%4."/>
      <w:lvlJc w:val="left"/>
      <w:pPr>
        <w:ind w:left="3021" w:hanging="360"/>
      </w:pPr>
    </w:lvl>
    <w:lvl w:ilvl="4" w:tplc="40090019" w:tentative="1">
      <w:start w:val="1"/>
      <w:numFmt w:val="lowerLetter"/>
      <w:lvlText w:val="%5."/>
      <w:lvlJc w:val="left"/>
      <w:pPr>
        <w:ind w:left="3741" w:hanging="360"/>
      </w:pPr>
    </w:lvl>
    <w:lvl w:ilvl="5" w:tplc="4009001B" w:tentative="1">
      <w:start w:val="1"/>
      <w:numFmt w:val="lowerRoman"/>
      <w:lvlText w:val="%6."/>
      <w:lvlJc w:val="right"/>
      <w:pPr>
        <w:ind w:left="4461" w:hanging="180"/>
      </w:pPr>
    </w:lvl>
    <w:lvl w:ilvl="6" w:tplc="4009000F" w:tentative="1">
      <w:start w:val="1"/>
      <w:numFmt w:val="decimal"/>
      <w:lvlText w:val="%7."/>
      <w:lvlJc w:val="left"/>
      <w:pPr>
        <w:ind w:left="5181" w:hanging="360"/>
      </w:pPr>
    </w:lvl>
    <w:lvl w:ilvl="7" w:tplc="40090019" w:tentative="1">
      <w:start w:val="1"/>
      <w:numFmt w:val="lowerLetter"/>
      <w:lvlText w:val="%8."/>
      <w:lvlJc w:val="left"/>
      <w:pPr>
        <w:ind w:left="5901" w:hanging="360"/>
      </w:pPr>
    </w:lvl>
    <w:lvl w:ilvl="8" w:tplc="4009001B" w:tentative="1">
      <w:start w:val="1"/>
      <w:numFmt w:val="lowerRoman"/>
      <w:lvlText w:val="%9."/>
      <w:lvlJc w:val="right"/>
      <w:pPr>
        <w:ind w:left="6621" w:hanging="180"/>
      </w:pPr>
    </w:lvl>
  </w:abstractNum>
  <w:abstractNum w:abstractNumId="43" w15:restartNumberingAfterBreak="0">
    <w:nsid w:val="7C31352E"/>
    <w:multiLevelType w:val="hybridMultilevel"/>
    <w:tmpl w:val="2DF21C5A"/>
    <w:lvl w:ilvl="0" w:tplc="FFFFFFFF">
      <w:start w:val="1"/>
      <w:numFmt w:val="decimal"/>
      <w:lvlText w:val="%1."/>
      <w:lvlJc w:val="left"/>
      <w:pPr>
        <w:ind w:left="502" w:hanging="360"/>
      </w:pPr>
      <w:rPr>
        <w:b w:val="0"/>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4" w15:restartNumberingAfterBreak="0">
    <w:nsid w:val="7ECA6277"/>
    <w:multiLevelType w:val="hybridMultilevel"/>
    <w:tmpl w:val="2DF21C5A"/>
    <w:lvl w:ilvl="0" w:tplc="FFFFFFFF">
      <w:start w:val="1"/>
      <w:numFmt w:val="decimal"/>
      <w:lvlText w:val="%1."/>
      <w:lvlJc w:val="left"/>
      <w:pPr>
        <w:ind w:left="502" w:hanging="360"/>
      </w:pPr>
      <w:rPr>
        <w:b w:val="0"/>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5" w15:restartNumberingAfterBreak="0">
    <w:nsid w:val="7EF70FD1"/>
    <w:multiLevelType w:val="hybridMultilevel"/>
    <w:tmpl w:val="E63AF768"/>
    <w:lvl w:ilvl="0" w:tplc="EAF09A50">
      <w:start w:val="1"/>
      <w:numFmt w:val="decimal"/>
      <w:lvlText w:val="%1."/>
      <w:lvlJc w:val="left"/>
      <w:pPr>
        <w:ind w:left="360" w:hanging="360"/>
      </w:pPr>
      <w:rPr>
        <w:b/>
        <w:bCs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16cid:durableId="375590600">
    <w:abstractNumId w:val="12"/>
  </w:num>
  <w:num w:numId="2" w16cid:durableId="2112433455">
    <w:abstractNumId w:val="9"/>
  </w:num>
  <w:num w:numId="3" w16cid:durableId="1838229847">
    <w:abstractNumId w:val="18"/>
  </w:num>
  <w:num w:numId="4" w16cid:durableId="1477599341">
    <w:abstractNumId w:val="3"/>
  </w:num>
  <w:num w:numId="5" w16cid:durableId="1663241108">
    <w:abstractNumId w:val="35"/>
  </w:num>
  <w:num w:numId="6" w16cid:durableId="236282834">
    <w:abstractNumId w:val="20"/>
  </w:num>
  <w:num w:numId="7" w16cid:durableId="539978170">
    <w:abstractNumId w:val="26"/>
  </w:num>
  <w:num w:numId="8" w16cid:durableId="2041665065">
    <w:abstractNumId w:val="7"/>
  </w:num>
  <w:num w:numId="9" w16cid:durableId="1511874584">
    <w:abstractNumId w:val="36"/>
  </w:num>
  <w:num w:numId="10" w16cid:durableId="331182795">
    <w:abstractNumId w:val="39"/>
  </w:num>
  <w:num w:numId="11" w16cid:durableId="1909076849">
    <w:abstractNumId w:val="17"/>
  </w:num>
  <w:num w:numId="12" w16cid:durableId="1635867037">
    <w:abstractNumId w:val="14"/>
  </w:num>
  <w:num w:numId="13" w16cid:durableId="1680428396">
    <w:abstractNumId w:val="38"/>
  </w:num>
  <w:num w:numId="14" w16cid:durableId="1328636313">
    <w:abstractNumId w:val="1"/>
  </w:num>
  <w:num w:numId="15" w16cid:durableId="1147169935">
    <w:abstractNumId w:val="34"/>
  </w:num>
  <w:num w:numId="16" w16cid:durableId="1544439347">
    <w:abstractNumId w:val="43"/>
  </w:num>
  <w:num w:numId="17" w16cid:durableId="1216163121">
    <w:abstractNumId w:val="44"/>
  </w:num>
  <w:num w:numId="18" w16cid:durableId="658189508">
    <w:abstractNumId w:val="27"/>
  </w:num>
  <w:num w:numId="19" w16cid:durableId="171338450">
    <w:abstractNumId w:val="22"/>
  </w:num>
  <w:num w:numId="20" w16cid:durableId="1881084533">
    <w:abstractNumId w:val="30"/>
  </w:num>
  <w:num w:numId="21" w16cid:durableId="1521236875">
    <w:abstractNumId w:val="2"/>
  </w:num>
  <w:num w:numId="22" w16cid:durableId="516818185">
    <w:abstractNumId w:val="31"/>
  </w:num>
  <w:num w:numId="23" w16cid:durableId="2096709541">
    <w:abstractNumId w:val="37"/>
  </w:num>
  <w:num w:numId="24" w16cid:durableId="247352919">
    <w:abstractNumId w:val="21"/>
  </w:num>
  <w:num w:numId="25" w16cid:durableId="191460598">
    <w:abstractNumId w:val="29"/>
  </w:num>
  <w:num w:numId="26" w16cid:durableId="1657343815">
    <w:abstractNumId w:val="28"/>
  </w:num>
  <w:num w:numId="27" w16cid:durableId="1459908553">
    <w:abstractNumId w:val="8"/>
  </w:num>
  <w:num w:numId="28" w16cid:durableId="17148875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33804246">
    <w:abstractNumId w:val="5"/>
  </w:num>
  <w:num w:numId="30" w16cid:durableId="147378665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5140445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211383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780627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25068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36329749">
    <w:abstractNumId w:val="11"/>
  </w:num>
  <w:num w:numId="36" w16cid:durableId="549222429">
    <w:abstractNumId w:val="24"/>
  </w:num>
  <w:num w:numId="37" w16cid:durableId="1854494790">
    <w:abstractNumId w:val="25"/>
  </w:num>
  <w:num w:numId="38" w16cid:durableId="21461946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66145590">
    <w:abstractNumId w:val="45"/>
  </w:num>
  <w:num w:numId="40" w16cid:durableId="1925186708">
    <w:abstractNumId w:val="33"/>
  </w:num>
  <w:num w:numId="41" w16cid:durableId="342557995">
    <w:abstractNumId w:val="0"/>
  </w:num>
  <w:num w:numId="42" w16cid:durableId="1848322987">
    <w:abstractNumId w:val="40"/>
  </w:num>
  <w:num w:numId="43" w16cid:durableId="1058824681">
    <w:abstractNumId w:val="42"/>
  </w:num>
  <w:num w:numId="44" w16cid:durableId="316226895">
    <w:abstractNumId w:val="23"/>
  </w:num>
  <w:num w:numId="45" w16cid:durableId="834615346">
    <w:abstractNumId w:val="6"/>
  </w:num>
  <w:num w:numId="46" w16cid:durableId="7919427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237"/>
    <w:rsid w:val="00001A3C"/>
    <w:rsid w:val="000214A0"/>
    <w:rsid w:val="0004370D"/>
    <w:rsid w:val="000608CE"/>
    <w:rsid w:val="000634C5"/>
    <w:rsid w:val="000B510B"/>
    <w:rsid w:val="000B5734"/>
    <w:rsid w:val="000E6479"/>
    <w:rsid w:val="0010291F"/>
    <w:rsid w:val="00113FA5"/>
    <w:rsid w:val="00144805"/>
    <w:rsid w:val="00164F1E"/>
    <w:rsid w:val="00165354"/>
    <w:rsid w:val="00177724"/>
    <w:rsid w:val="00194AEF"/>
    <w:rsid w:val="001A3931"/>
    <w:rsid w:val="001B2164"/>
    <w:rsid w:val="001C4448"/>
    <w:rsid w:val="001F6E06"/>
    <w:rsid w:val="002376BC"/>
    <w:rsid w:val="00246A03"/>
    <w:rsid w:val="0025359D"/>
    <w:rsid w:val="00264334"/>
    <w:rsid w:val="00266662"/>
    <w:rsid w:val="00267D53"/>
    <w:rsid w:val="00275006"/>
    <w:rsid w:val="002A264A"/>
    <w:rsid w:val="002B0F4C"/>
    <w:rsid w:val="002B19DF"/>
    <w:rsid w:val="002E3EC4"/>
    <w:rsid w:val="002F78F7"/>
    <w:rsid w:val="003034DC"/>
    <w:rsid w:val="003170A0"/>
    <w:rsid w:val="003304EF"/>
    <w:rsid w:val="00345DBC"/>
    <w:rsid w:val="00371320"/>
    <w:rsid w:val="00392D20"/>
    <w:rsid w:val="00393B6B"/>
    <w:rsid w:val="003944A0"/>
    <w:rsid w:val="003A71F4"/>
    <w:rsid w:val="004206D4"/>
    <w:rsid w:val="00431FD0"/>
    <w:rsid w:val="004348C1"/>
    <w:rsid w:val="00461ABE"/>
    <w:rsid w:val="00497FB4"/>
    <w:rsid w:val="004D3B2D"/>
    <w:rsid w:val="005B6701"/>
    <w:rsid w:val="005C7485"/>
    <w:rsid w:val="005C7CE5"/>
    <w:rsid w:val="00617DF0"/>
    <w:rsid w:val="00621402"/>
    <w:rsid w:val="0063773E"/>
    <w:rsid w:val="006C3EEE"/>
    <w:rsid w:val="006C7D01"/>
    <w:rsid w:val="007214A3"/>
    <w:rsid w:val="00736CAA"/>
    <w:rsid w:val="007452E3"/>
    <w:rsid w:val="007540AA"/>
    <w:rsid w:val="00756AA9"/>
    <w:rsid w:val="00761C44"/>
    <w:rsid w:val="007830D9"/>
    <w:rsid w:val="00793666"/>
    <w:rsid w:val="0079491F"/>
    <w:rsid w:val="007C360D"/>
    <w:rsid w:val="007F2590"/>
    <w:rsid w:val="00812243"/>
    <w:rsid w:val="00821C8E"/>
    <w:rsid w:val="0082756C"/>
    <w:rsid w:val="0086560E"/>
    <w:rsid w:val="00882BEC"/>
    <w:rsid w:val="008A4B7A"/>
    <w:rsid w:val="008D576F"/>
    <w:rsid w:val="0090120C"/>
    <w:rsid w:val="00913F84"/>
    <w:rsid w:val="0098678E"/>
    <w:rsid w:val="009A23BD"/>
    <w:rsid w:val="009A2499"/>
    <w:rsid w:val="009A40F1"/>
    <w:rsid w:val="009C11C5"/>
    <w:rsid w:val="009E2DC1"/>
    <w:rsid w:val="00A064A7"/>
    <w:rsid w:val="00A21026"/>
    <w:rsid w:val="00A34238"/>
    <w:rsid w:val="00A52F42"/>
    <w:rsid w:val="00A60AFB"/>
    <w:rsid w:val="00A61CDD"/>
    <w:rsid w:val="00A77772"/>
    <w:rsid w:val="00A94326"/>
    <w:rsid w:val="00AA7805"/>
    <w:rsid w:val="00AB4229"/>
    <w:rsid w:val="00AD0817"/>
    <w:rsid w:val="00AE1569"/>
    <w:rsid w:val="00B2235F"/>
    <w:rsid w:val="00B41EE3"/>
    <w:rsid w:val="00B43909"/>
    <w:rsid w:val="00B72ACF"/>
    <w:rsid w:val="00B80261"/>
    <w:rsid w:val="00BA48D6"/>
    <w:rsid w:val="00BA52B3"/>
    <w:rsid w:val="00BD0E23"/>
    <w:rsid w:val="00BF758A"/>
    <w:rsid w:val="00C1563D"/>
    <w:rsid w:val="00C94DDD"/>
    <w:rsid w:val="00C97211"/>
    <w:rsid w:val="00CD118E"/>
    <w:rsid w:val="00CF00CF"/>
    <w:rsid w:val="00D03675"/>
    <w:rsid w:val="00D116EE"/>
    <w:rsid w:val="00D221E6"/>
    <w:rsid w:val="00D23057"/>
    <w:rsid w:val="00D32FE3"/>
    <w:rsid w:val="00D57007"/>
    <w:rsid w:val="00D65810"/>
    <w:rsid w:val="00D753F3"/>
    <w:rsid w:val="00DB399A"/>
    <w:rsid w:val="00DC7685"/>
    <w:rsid w:val="00DF53D4"/>
    <w:rsid w:val="00DF5715"/>
    <w:rsid w:val="00E338D5"/>
    <w:rsid w:val="00E45A24"/>
    <w:rsid w:val="00E511FB"/>
    <w:rsid w:val="00E7089A"/>
    <w:rsid w:val="00E71CEF"/>
    <w:rsid w:val="00E7410D"/>
    <w:rsid w:val="00EB2237"/>
    <w:rsid w:val="00EE0112"/>
    <w:rsid w:val="00EF5FE0"/>
    <w:rsid w:val="00EF7D90"/>
    <w:rsid w:val="00F408AE"/>
    <w:rsid w:val="00F619E3"/>
    <w:rsid w:val="00F75B9C"/>
    <w:rsid w:val="00F82720"/>
    <w:rsid w:val="00FB609A"/>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D9675"/>
  <w15:docId w15:val="{F67B9E39-0207-4D09-958A-9813AA4C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54" w:lineRule="auto"/>
      <w:ind w:left="10" w:right="6"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outlineLvl w:val="0"/>
    </w:pPr>
    <w:rPr>
      <w:rFonts w:ascii="Times New Roman" w:eastAsia="Times New Roman" w:hAnsi="Times New Roman" w:cs="Times New Roman"/>
      <w:b/>
      <w:i/>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EF7D90"/>
    <w:pPr>
      <w:ind w:left="720"/>
      <w:contextualSpacing/>
    </w:pPr>
  </w:style>
  <w:style w:type="character" w:styleId="Emphasis">
    <w:name w:val="Emphasis"/>
    <w:basedOn w:val="DefaultParagraphFont"/>
    <w:uiPriority w:val="20"/>
    <w:qFormat/>
    <w:rsid w:val="005B6701"/>
    <w:rPr>
      <w:i/>
      <w:iCs/>
    </w:rPr>
  </w:style>
  <w:style w:type="paragraph" w:customStyle="1" w:styleId="Default">
    <w:name w:val="Default"/>
    <w:rsid w:val="003170A0"/>
    <w:pPr>
      <w:autoSpaceDE w:val="0"/>
      <w:autoSpaceDN w:val="0"/>
      <w:adjustRightInd w:val="0"/>
      <w:spacing w:after="0" w:line="240" w:lineRule="auto"/>
    </w:pPr>
    <w:rPr>
      <w:rFonts w:ascii="Cambria" w:hAnsi="Cambria" w:cs="Cambria"/>
      <w:color w:val="000000"/>
      <w:kern w:val="0"/>
      <w:sz w:val="24"/>
      <w:szCs w:val="24"/>
      <w:lang w:val="en-IN" w:bidi="mr-IN"/>
    </w:rPr>
  </w:style>
  <w:style w:type="table" w:styleId="TableGrid0">
    <w:name w:val="Table Grid"/>
    <w:basedOn w:val="TableNormal"/>
    <w:uiPriority w:val="39"/>
    <w:rsid w:val="005C7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D576F"/>
    <w:pPr>
      <w:spacing w:before="100" w:beforeAutospacing="1" w:after="100" w:afterAutospacing="1" w:line="240" w:lineRule="auto"/>
      <w:ind w:left="0" w:right="0" w:firstLine="0"/>
      <w:jc w:val="left"/>
    </w:pPr>
    <w:rPr>
      <w:color w:val="auto"/>
      <w:kern w:val="0"/>
      <w:szCs w:val="24"/>
      <w:lang w:val="en-IN" w:eastAsia="en-IN" w:bidi="mr-IN"/>
      <w14:ligatures w14:val="none"/>
    </w:rPr>
  </w:style>
  <w:style w:type="character" w:styleId="Strong">
    <w:name w:val="Strong"/>
    <w:basedOn w:val="DefaultParagraphFont"/>
    <w:uiPriority w:val="22"/>
    <w:qFormat/>
    <w:rsid w:val="00497FB4"/>
    <w:rPr>
      <w:b/>
      <w:bCs/>
    </w:rPr>
  </w:style>
  <w:style w:type="character" w:styleId="Hyperlink">
    <w:name w:val="Hyperlink"/>
    <w:basedOn w:val="DefaultParagraphFont"/>
    <w:uiPriority w:val="99"/>
    <w:unhideWhenUsed/>
    <w:rsid w:val="00144805"/>
    <w:rPr>
      <w:color w:val="0563C1" w:themeColor="hyperlink"/>
      <w:u w:val="single"/>
    </w:rPr>
  </w:style>
  <w:style w:type="paragraph" w:styleId="Header">
    <w:name w:val="header"/>
    <w:basedOn w:val="Normal"/>
    <w:link w:val="HeaderChar"/>
    <w:uiPriority w:val="99"/>
    <w:unhideWhenUsed/>
    <w:rsid w:val="00DF57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5715"/>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80617">
      <w:bodyDiv w:val="1"/>
      <w:marLeft w:val="0"/>
      <w:marRight w:val="0"/>
      <w:marTop w:val="0"/>
      <w:marBottom w:val="0"/>
      <w:divBdr>
        <w:top w:val="none" w:sz="0" w:space="0" w:color="auto"/>
        <w:left w:val="none" w:sz="0" w:space="0" w:color="auto"/>
        <w:bottom w:val="none" w:sz="0" w:space="0" w:color="auto"/>
        <w:right w:val="none" w:sz="0" w:space="0" w:color="auto"/>
      </w:divBdr>
    </w:div>
    <w:div w:id="59913145">
      <w:bodyDiv w:val="1"/>
      <w:marLeft w:val="0"/>
      <w:marRight w:val="0"/>
      <w:marTop w:val="0"/>
      <w:marBottom w:val="0"/>
      <w:divBdr>
        <w:top w:val="none" w:sz="0" w:space="0" w:color="auto"/>
        <w:left w:val="none" w:sz="0" w:space="0" w:color="auto"/>
        <w:bottom w:val="none" w:sz="0" w:space="0" w:color="auto"/>
        <w:right w:val="none" w:sz="0" w:space="0" w:color="auto"/>
      </w:divBdr>
    </w:div>
    <w:div w:id="63837626">
      <w:bodyDiv w:val="1"/>
      <w:marLeft w:val="0"/>
      <w:marRight w:val="0"/>
      <w:marTop w:val="0"/>
      <w:marBottom w:val="0"/>
      <w:divBdr>
        <w:top w:val="none" w:sz="0" w:space="0" w:color="auto"/>
        <w:left w:val="none" w:sz="0" w:space="0" w:color="auto"/>
        <w:bottom w:val="none" w:sz="0" w:space="0" w:color="auto"/>
        <w:right w:val="none" w:sz="0" w:space="0" w:color="auto"/>
      </w:divBdr>
    </w:div>
    <w:div w:id="213397077">
      <w:bodyDiv w:val="1"/>
      <w:marLeft w:val="0"/>
      <w:marRight w:val="0"/>
      <w:marTop w:val="0"/>
      <w:marBottom w:val="0"/>
      <w:divBdr>
        <w:top w:val="none" w:sz="0" w:space="0" w:color="auto"/>
        <w:left w:val="none" w:sz="0" w:space="0" w:color="auto"/>
        <w:bottom w:val="none" w:sz="0" w:space="0" w:color="auto"/>
        <w:right w:val="none" w:sz="0" w:space="0" w:color="auto"/>
      </w:divBdr>
    </w:div>
    <w:div w:id="254216623">
      <w:bodyDiv w:val="1"/>
      <w:marLeft w:val="0"/>
      <w:marRight w:val="0"/>
      <w:marTop w:val="0"/>
      <w:marBottom w:val="0"/>
      <w:divBdr>
        <w:top w:val="none" w:sz="0" w:space="0" w:color="auto"/>
        <w:left w:val="none" w:sz="0" w:space="0" w:color="auto"/>
        <w:bottom w:val="none" w:sz="0" w:space="0" w:color="auto"/>
        <w:right w:val="none" w:sz="0" w:space="0" w:color="auto"/>
      </w:divBdr>
    </w:div>
    <w:div w:id="482503370">
      <w:bodyDiv w:val="1"/>
      <w:marLeft w:val="0"/>
      <w:marRight w:val="0"/>
      <w:marTop w:val="0"/>
      <w:marBottom w:val="0"/>
      <w:divBdr>
        <w:top w:val="none" w:sz="0" w:space="0" w:color="auto"/>
        <w:left w:val="none" w:sz="0" w:space="0" w:color="auto"/>
        <w:bottom w:val="none" w:sz="0" w:space="0" w:color="auto"/>
        <w:right w:val="none" w:sz="0" w:space="0" w:color="auto"/>
      </w:divBdr>
    </w:div>
    <w:div w:id="642739825">
      <w:bodyDiv w:val="1"/>
      <w:marLeft w:val="0"/>
      <w:marRight w:val="0"/>
      <w:marTop w:val="0"/>
      <w:marBottom w:val="0"/>
      <w:divBdr>
        <w:top w:val="none" w:sz="0" w:space="0" w:color="auto"/>
        <w:left w:val="none" w:sz="0" w:space="0" w:color="auto"/>
        <w:bottom w:val="none" w:sz="0" w:space="0" w:color="auto"/>
        <w:right w:val="none" w:sz="0" w:space="0" w:color="auto"/>
      </w:divBdr>
    </w:div>
    <w:div w:id="651787373">
      <w:bodyDiv w:val="1"/>
      <w:marLeft w:val="0"/>
      <w:marRight w:val="0"/>
      <w:marTop w:val="0"/>
      <w:marBottom w:val="0"/>
      <w:divBdr>
        <w:top w:val="none" w:sz="0" w:space="0" w:color="auto"/>
        <w:left w:val="none" w:sz="0" w:space="0" w:color="auto"/>
        <w:bottom w:val="none" w:sz="0" w:space="0" w:color="auto"/>
        <w:right w:val="none" w:sz="0" w:space="0" w:color="auto"/>
      </w:divBdr>
    </w:div>
    <w:div w:id="676351211">
      <w:bodyDiv w:val="1"/>
      <w:marLeft w:val="0"/>
      <w:marRight w:val="0"/>
      <w:marTop w:val="0"/>
      <w:marBottom w:val="0"/>
      <w:divBdr>
        <w:top w:val="none" w:sz="0" w:space="0" w:color="auto"/>
        <w:left w:val="none" w:sz="0" w:space="0" w:color="auto"/>
        <w:bottom w:val="none" w:sz="0" w:space="0" w:color="auto"/>
        <w:right w:val="none" w:sz="0" w:space="0" w:color="auto"/>
      </w:divBdr>
    </w:div>
    <w:div w:id="695423585">
      <w:bodyDiv w:val="1"/>
      <w:marLeft w:val="0"/>
      <w:marRight w:val="0"/>
      <w:marTop w:val="0"/>
      <w:marBottom w:val="0"/>
      <w:divBdr>
        <w:top w:val="none" w:sz="0" w:space="0" w:color="auto"/>
        <w:left w:val="none" w:sz="0" w:space="0" w:color="auto"/>
        <w:bottom w:val="none" w:sz="0" w:space="0" w:color="auto"/>
        <w:right w:val="none" w:sz="0" w:space="0" w:color="auto"/>
      </w:divBdr>
    </w:div>
    <w:div w:id="724454462">
      <w:bodyDiv w:val="1"/>
      <w:marLeft w:val="0"/>
      <w:marRight w:val="0"/>
      <w:marTop w:val="0"/>
      <w:marBottom w:val="0"/>
      <w:divBdr>
        <w:top w:val="none" w:sz="0" w:space="0" w:color="auto"/>
        <w:left w:val="none" w:sz="0" w:space="0" w:color="auto"/>
        <w:bottom w:val="none" w:sz="0" w:space="0" w:color="auto"/>
        <w:right w:val="none" w:sz="0" w:space="0" w:color="auto"/>
      </w:divBdr>
    </w:div>
    <w:div w:id="928273931">
      <w:bodyDiv w:val="1"/>
      <w:marLeft w:val="0"/>
      <w:marRight w:val="0"/>
      <w:marTop w:val="0"/>
      <w:marBottom w:val="0"/>
      <w:divBdr>
        <w:top w:val="none" w:sz="0" w:space="0" w:color="auto"/>
        <w:left w:val="none" w:sz="0" w:space="0" w:color="auto"/>
        <w:bottom w:val="none" w:sz="0" w:space="0" w:color="auto"/>
        <w:right w:val="none" w:sz="0" w:space="0" w:color="auto"/>
      </w:divBdr>
    </w:div>
    <w:div w:id="1046023473">
      <w:bodyDiv w:val="1"/>
      <w:marLeft w:val="0"/>
      <w:marRight w:val="0"/>
      <w:marTop w:val="0"/>
      <w:marBottom w:val="0"/>
      <w:divBdr>
        <w:top w:val="none" w:sz="0" w:space="0" w:color="auto"/>
        <w:left w:val="none" w:sz="0" w:space="0" w:color="auto"/>
        <w:bottom w:val="none" w:sz="0" w:space="0" w:color="auto"/>
        <w:right w:val="none" w:sz="0" w:space="0" w:color="auto"/>
      </w:divBdr>
    </w:div>
    <w:div w:id="1159268355">
      <w:bodyDiv w:val="1"/>
      <w:marLeft w:val="0"/>
      <w:marRight w:val="0"/>
      <w:marTop w:val="0"/>
      <w:marBottom w:val="0"/>
      <w:divBdr>
        <w:top w:val="none" w:sz="0" w:space="0" w:color="auto"/>
        <w:left w:val="none" w:sz="0" w:space="0" w:color="auto"/>
        <w:bottom w:val="none" w:sz="0" w:space="0" w:color="auto"/>
        <w:right w:val="none" w:sz="0" w:space="0" w:color="auto"/>
      </w:divBdr>
    </w:div>
    <w:div w:id="1487437113">
      <w:bodyDiv w:val="1"/>
      <w:marLeft w:val="0"/>
      <w:marRight w:val="0"/>
      <w:marTop w:val="0"/>
      <w:marBottom w:val="0"/>
      <w:divBdr>
        <w:top w:val="none" w:sz="0" w:space="0" w:color="auto"/>
        <w:left w:val="none" w:sz="0" w:space="0" w:color="auto"/>
        <w:bottom w:val="none" w:sz="0" w:space="0" w:color="auto"/>
        <w:right w:val="none" w:sz="0" w:space="0" w:color="auto"/>
      </w:divBdr>
    </w:div>
    <w:div w:id="1556551429">
      <w:bodyDiv w:val="1"/>
      <w:marLeft w:val="0"/>
      <w:marRight w:val="0"/>
      <w:marTop w:val="0"/>
      <w:marBottom w:val="0"/>
      <w:divBdr>
        <w:top w:val="none" w:sz="0" w:space="0" w:color="auto"/>
        <w:left w:val="none" w:sz="0" w:space="0" w:color="auto"/>
        <w:bottom w:val="none" w:sz="0" w:space="0" w:color="auto"/>
        <w:right w:val="none" w:sz="0" w:space="0" w:color="auto"/>
      </w:divBdr>
    </w:div>
    <w:div w:id="1594044455">
      <w:bodyDiv w:val="1"/>
      <w:marLeft w:val="0"/>
      <w:marRight w:val="0"/>
      <w:marTop w:val="0"/>
      <w:marBottom w:val="0"/>
      <w:divBdr>
        <w:top w:val="none" w:sz="0" w:space="0" w:color="auto"/>
        <w:left w:val="none" w:sz="0" w:space="0" w:color="auto"/>
        <w:bottom w:val="none" w:sz="0" w:space="0" w:color="auto"/>
        <w:right w:val="none" w:sz="0" w:space="0" w:color="auto"/>
      </w:divBdr>
    </w:div>
    <w:div w:id="1625499914">
      <w:bodyDiv w:val="1"/>
      <w:marLeft w:val="0"/>
      <w:marRight w:val="0"/>
      <w:marTop w:val="0"/>
      <w:marBottom w:val="0"/>
      <w:divBdr>
        <w:top w:val="none" w:sz="0" w:space="0" w:color="auto"/>
        <w:left w:val="none" w:sz="0" w:space="0" w:color="auto"/>
        <w:bottom w:val="none" w:sz="0" w:space="0" w:color="auto"/>
        <w:right w:val="none" w:sz="0" w:space="0" w:color="auto"/>
      </w:divBdr>
    </w:div>
    <w:div w:id="1704398988">
      <w:bodyDiv w:val="1"/>
      <w:marLeft w:val="0"/>
      <w:marRight w:val="0"/>
      <w:marTop w:val="0"/>
      <w:marBottom w:val="0"/>
      <w:divBdr>
        <w:top w:val="none" w:sz="0" w:space="0" w:color="auto"/>
        <w:left w:val="none" w:sz="0" w:space="0" w:color="auto"/>
        <w:bottom w:val="none" w:sz="0" w:space="0" w:color="auto"/>
        <w:right w:val="none" w:sz="0" w:space="0" w:color="auto"/>
      </w:divBdr>
    </w:div>
    <w:div w:id="1770004641">
      <w:bodyDiv w:val="1"/>
      <w:marLeft w:val="0"/>
      <w:marRight w:val="0"/>
      <w:marTop w:val="0"/>
      <w:marBottom w:val="0"/>
      <w:divBdr>
        <w:top w:val="none" w:sz="0" w:space="0" w:color="auto"/>
        <w:left w:val="none" w:sz="0" w:space="0" w:color="auto"/>
        <w:bottom w:val="none" w:sz="0" w:space="0" w:color="auto"/>
        <w:right w:val="none" w:sz="0" w:space="0" w:color="auto"/>
      </w:divBdr>
    </w:div>
    <w:div w:id="1861896443">
      <w:bodyDiv w:val="1"/>
      <w:marLeft w:val="0"/>
      <w:marRight w:val="0"/>
      <w:marTop w:val="0"/>
      <w:marBottom w:val="0"/>
      <w:divBdr>
        <w:top w:val="none" w:sz="0" w:space="0" w:color="auto"/>
        <w:left w:val="none" w:sz="0" w:space="0" w:color="auto"/>
        <w:bottom w:val="none" w:sz="0" w:space="0" w:color="auto"/>
        <w:right w:val="none" w:sz="0" w:space="0" w:color="auto"/>
      </w:divBdr>
    </w:div>
    <w:div w:id="1907958184">
      <w:bodyDiv w:val="1"/>
      <w:marLeft w:val="0"/>
      <w:marRight w:val="0"/>
      <w:marTop w:val="0"/>
      <w:marBottom w:val="0"/>
      <w:divBdr>
        <w:top w:val="none" w:sz="0" w:space="0" w:color="auto"/>
        <w:left w:val="none" w:sz="0" w:space="0" w:color="auto"/>
        <w:bottom w:val="none" w:sz="0" w:space="0" w:color="auto"/>
        <w:right w:val="none" w:sz="0" w:space="0" w:color="auto"/>
      </w:divBdr>
    </w:div>
    <w:div w:id="1928884725">
      <w:bodyDiv w:val="1"/>
      <w:marLeft w:val="0"/>
      <w:marRight w:val="0"/>
      <w:marTop w:val="0"/>
      <w:marBottom w:val="0"/>
      <w:divBdr>
        <w:top w:val="none" w:sz="0" w:space="0" w:color="auto"/>
        <w:left w:val="none" w:sz="0" w:space="0" w:color="auto"/>
        <w:bottom w:val="none" w:sz="0" w:space="0" w:color="auto"/>
        <w:right w:val="none" w:sz="0" w:space="0" w:color="auto"/>
      </w:divBdr>
    </w:div>
    <w:div w:id="2076778474">
      <w:bodyDiv w:val="1"/>
      <w:marLeft w:val="0"/>
      <w:marRight w:val="0"/>
      <w:marTop w:val="0"/>
      <w:marBottom w:val="0"/>
      <w:divBdr>
        <w:top w:val="none" w:sz="0" w:space="0" w:color="auto"/>
        <w:left w:val="none" w:sz="0" w:space="0" w:color="auto"/>
        <w:bottom w:val="none" w:sz="0" w:space="0" w:color="auto"/>
        <w:right w:val="none" w:sz="0" w:space="0" w:color="auto"/>
      </w:divBdr>
    </w:div>
    <w:div w:id="2125222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upload.wikimedia.org/wikipedia/commons/7/7c/Classification_of_Gels.jp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chemistnotes.com/biochemistry/antimicrobial-activity-by-agar-well-diffus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https://chemistnotes.com/biochemistry/antimicrobial-activity-by-agar-well-diffusion/"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04BAD-D745-44AF-8BC4-3AE023FCF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19</Pages>
  <Words>6095</Words>
  <Characters>34742</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omkar mali</dc:creator>
  <cp:keywords/>
  <cp:lastModifiedBy>omkar</cp:lastModifiedBy>
  <cp:revision>13</cp:revision>
  <cp:lastPrinted>2024-07-26T15:21:00Z</cp:lastPrinted>
  <dcterms:created xsi:type="dcterms:W3CDTF">2024-07-22T13:50:00Z</dcterms:created>
  <dcterms:modified xsi:type="dcterms:W3CDTF">2024-07-26T15:23:00Z</dcterms:modified>
</cp:coreProperties>
</file>