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538677" w14:textId="7988B58E" w:rsidR="00F66271" w:rsidRDefault="007E71AF" w:rsidP="003B629A">
      <w:pPr>
        <w:spacing w:after="0" w:line="360" w:lineRule="auto"/>
        <w:jc w:val="center"/>
        <w:rPr>
          <w:rFonts w:ascii="Times New Roman" w:hAnsi="Times New Roman" w:cs="Times New Roman"/>
          <w:b/>
          <w:bCs/>
          <w:sz w:val="20"/>
          <w:szCs w:val="20"/>
        </w:rPr>
      </w:pPr>
      <w:r w:rsidRPr="00F66271">
        <w:rPr>
          <w:rFonts w:ascii="Times New Roman" w:hAnsi="Times New Roman" w:cs="Times New Roman"/>
          <w:b/>
          <w:bCs/>
          <w:sz w:val="20"/>
          <w:szCs w:val="20"/>
        </w:rPr>
        <w:t>“</w:t>
      </w:r>
      <w:r w:rsidR="00F620EE">
        <w:rPr>
          <w:rFonts w:ascii="Times New Roman" w:hAnsi="Times New Roman" w:cs="Times New Roman"/>
          <w:b/>
          <w:sz w:val="20"/>
          <w:szCs w:val="20"/>
        </w:rPr>
        <w:t xml:space="preserve">DYNAMIC ANALYSIS OF </w:t>
      </w:r>
      <w:r w:rsidR="003B629A" w:rsidRPr="00005B40">
        <w:rPr>
          <w:rFonts w:ascii="Times New Roman" w:hAnsi="Times New Roman" w:cs="Times New Roman"/>
          <w:b/>
          <w:sz w:val="20"/>
          <w:szCs w:val="20"/>
        </w:rPr>
        <w:t xml:space="preserve">MULTI DEGREES OF FREEDOM SYSTEM </w:t>
      </w:r>
      <w:r w:rsidR="00005B40">
        <w:rPr>
          <w:rFonts w:ascii="Times New Roman" w:hAnsi="Times New Roman" w:cs="Times New Roman"/>
          <w:b/>
          <w:sz w:val="20"/>
          <w:szCs w:val="20"/>
        </w:rPr>
        <w:t>WITH AND WITHOUT</w:t>
      </w:r>
      <w:r w:rsidR="003B629A" w:rsidRPr="00005B40">
        <w:rPr>
          <w:rFonts w:ascii="Times New Roman" w:hAnsi="Times New Roman" w:cs="Times New Roman"/>
          <w:b/>
          <w:sz w:val="20"/>
          <w:szCs w:val="20"/>
        </w:rPr>
        <w:t xml:space="preserve"> BRACED </w:t>
      </w:r>
      <w:r w:rsidR="00005B40">
        <w:rPr>
          <w:rFonts w:ascii="Times New Roman" w:hAnsi="Times New Roman" w:cs="Times New Roman"/>
          <w:b/>
          <w:sz w:val="20"/>
          <w:szCs w:val="20"/>
        </w:rPr>
        <w:t xml:space="preserve">IN </w:t>
      </w:r>
      <w:r w:rsidR="00005B40" w:rsidRPr="00005B40">
        <w:rPr>
          <w:rFonts w:ascii="Times New Roman" w:hAnsi="Times New Roman" w:cs="Times New Roman"/>
          <w:b/>
          <w:sz w:val="20"/>
          <w:szCs w:val="20"/>
        </w:rPr>
        <w:t>RCC STRUCTURE</w:t>
      </w:r>
      <w:r w:rsidRPr="00F66271">
        <w:rPr>
          <w:rFonts w:ascii="Times New Roman" w:hAnsi="Times New Roman" w:cs="Times New Roman"/>
          <w:b/>
          <w:bCs/>
          <w:sz w:val="20"/>
          <w:szCs w:val="20"/>
        </w:rPr>
        <w:t>”</w:t>
      </w:r>
    </w:p>
    <w:p w14:paraId="437BE8EB" w14:textId="77777777" w:rsidR="007444D8" w:rsidRPr="003B629A" w:rsidRDefault="007444D8" w:rsidP="003B629A">
      <w:pPr>
        <w:spacing w:after="0" w:line="360" w:lineRule="auto"/>
        <w:jc w:val="center"/>
        <w:rPr>
          <w:rFonts w:ascii="Times New Roman" w:hAnsi="Times New Roman" w:cs="Times New Roman"/>
          <w:b/>
          <w:sz w:val="24"/>
          <w:szCs w:val="24"/>
        </w:rPr>
      </w:pPr>
      <w:bookmarkStart w:id="0" w:name="_GoBack"/>
      <w:bookmarkEnd w:id="0"/>
    </w:p>
    <w:p w14:paraId="507C32E2" w14:textId="77777777" w:rsidR="008B0650" w:rsidRPr="00D6031D" w:rsidRDefault="008B0650" w:rsidP="008B0650">
      <w:pPr>
        <w:spacing w:after="0" w:line="360" w:lineRule="auto"/>
        <w:jc w:val="center"/>
        <w:rPr>
          <w:rFonts w:ascii="Times New Roman" w:hAnsi="Times New Roman" w:cs="Times New Roman"/>
          <w:b/>
          <w:bCs/>
          <w:color w:val="1F3864" w:themeColor="accent1" w:themeShade="80"/>
          <w:sz w:val="20"/>
          <w:szCs w:val="20"/>
          <w:vertAlign w:val="superscript"/>
        </w:rPr>
      </w:pPr>
      <w:proofErr w:type="spellStart"/>
      <w:r w:rsidRPr="00981E74">
        <w:rPr>
          <w:rFonts w:ascii="Times New Roman" w:hAnsi="Times New Roman" w:cs="Times New Roman"/>
          <w:b/>
          <w:bCs/>
          <w:color w:val="1F3864" w:themeColor="accent1" w:themeShade="80"/>
          <w:sz w:val="20"/>
          <w:szCs w:val="20"/>
        </w:rPr>
        <w:t>Kulendra</w:t>
      </w:r>
      <w:proofErr w:type="spellEnd"/>
      <w:r w:rsidRPr="00981E74">
        <w:rPr>
          <w:rFonts w:ascii="Times New Roman" w:hAnsi="Times New Roman" w:cs="Times New Roman"/>
          <w:b/>
          <w:bCs/>
          <w:color w:val="1F3864" w:themeColor="accent1" w:themeShade="80"/>
          <w:sz w:val="20"/>
          <w:szCs w:val="20"/>
        </w:rPr>
        <w:t xml:space="preserve"> </w:t>
      </w:r>
      <w:proofErr w:type="spellStart"/>
      <w:r w:rsidRPr="00981E74">
        <w:rPr>
          <w:rFonts w:ascii="Times New Roman" w:hAnsi="Times New Roman" w:cs="Times New Roman"/>
          <w:b/>
          <w:bCs/>
          <w:color w:val="1F3864" w:themeColor="accent1" w:themeShade="80"/>
          <w:sz w:val="20"/>
          <w:szCs w:val="20"/>
        </w:rPr>
        <w:t>Misru</w:t>
      </w:r>
      <w:proofErr w:type="spellEnd"/>
      <w:r w:rsidRPr="00981E74">
        <w:rPr>
          <w:rFonts w:ascii="Times New Roman" w:hAnsi="Times New Roman" w:cs="Times New Roman"/>
          <w:b/>
          <w:bCs/>
          <w:color w:val="1F3864" w:themeColor="accent1" w:themeShade="80"/>
          <w:sz w:val="20"/>
          <w:szCs w:val="20"/>
        </w:rPr>
        <w:t xml:space="preserve"> </w:t>
      </w:r>
      <w:proofErr w:type="spellStart"/>
      <w:r w:rsidRPr="00981E74">
        <w:rPr>
          <w:rFonts w:ascii="Times New Roman" w:hAnsi="Times New Roman" w:cs="Times New Roman"/>
          <w:b/>
          <w:bCs/>
          <w:color w:val="1F3864" w:themeColor="accent1" w:themeShade="80"/>
          <w:sz w:val="20"/>
          <w:szCs w:val="20"/>
        </w:rPr>
        <w:t>Dewase</w:t>
      </w:r>
      <w:r>
        <w:rPr>
          <w:rFonts w:ascii="Times New Roman" w:hAnsi="Times New Roman" w:cs="Times New Roman"/>
          <w:b/>
          <w:bCs/>
          <w:color w:val="1F3864" w:themeColor="accent1" w:themeShade="80"/>
          <w:sz w:val="20"/>
          <w:szCs w:val="20"/>
          <w:vertAlign w:val="superscript"/>
        </w:rPr>
        <w:t>a</w:t>
      </w:r>
      <w:proofErr w:type="spellEnd"/>
      <w:r>
        <w:rPr>
          <w:rFonts w:ascii="Times New Roman" w:hAnsi="Times New Roman" w:cs="Times New Roman"/>
          <w:b/>
          <w:bCs/>
          <w:color w:val="1F3864" w:themeColor="accent1" w:themeShade="80"/>
          <w:sz w:val="20"/>
          <w:szCs w:val="20"/>
        </w:rPr>
        <w:t xml:space="preserve">, </w:t>
      </w:r>
      <w:proofErr w:type="spellStart"/>
      <w:r>
        <w:rPr>
          <w:rFonts w:ascii="Times New Roman" w:hAnsi="Times New Roman" w:cs="Times New Roman"/>
          <w:b/>
          <w:bCs/>
          <w:color w:val="1F3864" w:themeColor="accent1" w:themeShade="80"/>
          <w:sz w:val="20"/>
          <w:szCs w:val="20"/>
        </w:rPr>
        <w:t>Vinay</w:t>
      </w:r>
      <w:proofErr w:type="spellEnd"/>
      <w:r>
        <w:rPr>
          <w:rFonts w:ascii="Times New Roman" w:hAnsi="Times New Roman" w:cs="Times New Roman"/>
          <w:b/>
          <w:bCs/>
          <w:color w:val="1F3864" w:themeColor="accent1" w:themeShade="80"/>
          <w:sz w:val="20"/>
          <w:szCs w:val="20"/>
        </w:rPr>
        <w:t xml:space="preserve"> Kumar Singh </w:t>
      </w:r>
      <w:proofErr w:type="spellStart"/>
      <w:r>
        <w:rPr>
          <w:rFonts w:ascii="Times New Roman" w:hAnsi="Times New Roman" w:cs="Times New Roman"/>
          <w:b/>
          <w:bCs/>
          <w:color w:val="1F3864" w:themeColor="accent1" w:themeShade="80"/>
          <w:sz w:val="20"/>
          <w:szCs w:val="20"/>
        </w:rPr>
        <w:t>Chandrakar</w:t>
      </w:r>
      <w:r>
        <w:rPr>
          <w:rFonts w:ascii="Times New Roman" w:hAnsi="Times New Roman" w:cs="Times New Roman"/>
          <w:b/>
          <w:bCs/>
          <w:color w:val="1F3864" w:themeColor="accent1" w:themeShade="80"/>
          <w:sz w:val="20"/>
          <w:szCs w:val="20"/>
          <w:vertAlign w:val="superscript"/>
        </w:rPr>
        <w:t>b</w:t>
      </w:r>
      <w:proofErr w:type="spellEnd"/>
    </w:p>
    <w:p w14:paraId="47B8DD4B" w14:textId="77777777" w:rsidR="008B0650" w:rsidRPr="00061459" w:rsidRDefault="008B0650" w:rsidP="008B0650">
      <w:pPr>
        <w:spacing w:after="0" w:line="360" w:lineRule="auto"/>
        <w:jc w:val="center"/>
        <w:rPr>
          <w:rFonts w:ascii="Times New Roman" w:hAnsi="Times New Roman" w:cs="Times New Roman"/>
          <w:sz w:val="20"/>
          <w:szCs w:val="20"/>
        </w:rPr>
      </w:pPr>
      <w:r w:rsidRPr="00061459">
        <w:rPr>
          <w:rFonts w:ascii="Times New Roman" w:hAnsi="Times New Roman" w:cs="Times New Roman"/>
          <w:sz w:val="20"/>
          <w:szCs w:val="20"/>
        </w:rPr>
        <w:t>**</w:t>
      </w:r>
      <w:proofErr w:type="spellStart"/>
      <w:r w:rsidRPr="00061459">
        <w:rPr>
          <w:rFonts w:ascii="Times New Roman" w:hAnsi="Times New Roman" w:cs="Times New Roman"/>
          <w:color w:val="ED7D31" w:themeColor="accent2"/>
          <w:sz w:val="20"/>
          <w:szCs w:val="20"/>
        </w:rPr>
        <w:t>M.Tech</w:t>
      </w:r>
      <w:proofErr w:type="spellEnd"/>
      <w:r w:rsidRPr="00061459">
        <w:rPr>
          <w:rFonts w:ascii="Times New Roman" w:hAnsi="Times New Roman" w:cs="Times New Roman"/>
          <w:color w:val="ED7D31" w:themeColor="accent2"/>
          <w:sz w:val="20"/>
          <w:szCs w:val="20"/>
        </w:rPr>
        <w:t xml:space="preserve">. </w:t>
      </w:r>
      <w:proofErr w:type="spellStart"/>
      <w:r w:rsidRPr="00061459">
        <w:rPr>
          <w:rFonts w:ascii="Times New Roman" w:hAnsi="Times New Roman" w:cs="Times New Roman"/>
          <w:color w:val="ED7D31" w:themeColor="accent2"/>
          <w:sz w:val="20"/>
          <w:szCs w:val="20"/>
        </w:rPr>
        <w:t>Scholar</w:t>
      </w:r>
      <w:r>
        <w:rPr>
          <w:rFonts w:ascii="Times New Roman" w:hAnsi="Times New Roman" w:cs="Times New Roman"/>
          <w:color w:val="ED7D31" w:themeColor="accent2"/>
          <w:sz w:val="20"/>
          <w:szCs w:val="20"/>
          <w:vertAlign w:val="superscript"/>
        </w:rPr>
        <w:t>a</w:t>
      </w:r>
      <w:proofErr w:type="spellEnd"/>
      <w:r w:rsidRPr="00061459">
        <w:rPr>
          <w:rFonts w:ascii="Times New Roman" w:hAnsi="Times New Roman" w:cs="Times New Roman"/>
          <w:color w:val="ED7D31" w:themeColor="accent2"/>
          <w:sz w:val="20"/>
          <w:szCs w:val="20"/>
        </w:rPr>
        <w:t>,</w:t>
      </w:r>
      <w:r>
        <w:rPr>
          <w:rFonts w:ascii="Times New Roman" w:hAnsi="Times New Roman" w:cs="Times New Roman"/>
          <w:color w:val="ED7D31" w:themeColor="accent2"/>
          <w:sz w:val="20"/>
          <w:szCs w:val="20"/>
        </w:rPr>
        <w:t xml:space="preserve"> Assistant </w:t>
      </w:r>
      <w:proofErr w:type="spellStart"/>
      <w:r>
        <w:rPr>
          <w:rFonts w:ascii="Times New Roman" w:hAnsi="Times New Roman" w:cs="Times New Roman"/>
          <w:color w:val="ED7D31" w:themeColor="accent2"/>
          <w:sz w:val="20"/>
          <w:szCs w:val="20"/>
        </w:rPr>
        <w:t>Professor</w:t>
      </w:r>
      <w:r>
        <w:rPr>
          <w:rFonts w:ascii="Times New Roman" w:hAnsi="Times New Roman" w:cs="Times New Roman"/>
          <w:color w:val="ED7D31" w:themeColor="accent2"/>
          <w:sz w:val="20"/>
          <w:szCs w:val="20"/>
          <w:vertAlign w:val="superscript"/>
        </w:rPr>
        <w:t>b</w:t>
      </w:r>
      <w:proofErr w:type="spellEnd"/>
      <w:r w:rsidRPr="00061459">
        <w:rPr>
          <w:rFonts w:ascii="Times New Roman" w:hAnsi="Times New Roman" w:cs="Times New Roman"/>
          <w:color w:val="ED7D31" w:themeColor="accent2"/>
          <w:sz w:val="20"/>
          <w:szCs w:val="20"/>
        </w:rPr>
        <w:t xml:space="preserve"> </w:t>
      </w:r>
      <w:proofErr w:type="spellStart"/>
      <w:r>
        <w:rPr>
          <w:rFonts w:ascii="Times New Roman" w:hAnsi="Times New Roman" w:cs="Times New Roman"/>
          <w:b/>
          <w:color w:val="ED7D31" w:themeColor="accent2"/>
          <w:sz w:val="20"/>
          <w:szCs w:val="20"/>
        </w:rPr>
        <w:t>Madhyanchal</w:t>
      </w:r>
      <w:proofErr w:type="spellEnd"/>
      <w:r>
        <w:rPr>
          <w:rFonts w:ascii="Times New Roman" w:hAnsi="Times New Roman" w:cs="Times New Roman"/>
          <w:b/>
          <w:color w:val="ED7D31" w:themeColor="accent2"/>
          <w:sz w:val="20"/>
          <w:szCs w:val="20"/>
        </w:rPr>
        <w:t xml:space="preserve"> Professional Univers</w:t>
      </w:r>
      <w:r w:rsidRPr="00061459">
        <w:rPr>
          <w:rFonts w:ascii="Times New Roman" w:hAnsi="Times New Roman" w:cs="Times New Roman"/>
          <w:b/>
          <w:color w:val="ED7D31" w:themeColor="accent2"/>
          <w:sz w:val="20"/>
          <w:szCs w:val="20"/>
        </w:rPr>
        <w:t>ity</w:t>
      </w:r>
      <w:r>
        <w:rPr>
          <w:rFonts w:ascii="Times New Roman" w:hAnsi="Times New Roman" w:cs="Times New Roman"/>
          <w:color w:val="ED7D31" w:themeColor="accent2"/>
          <w:sz w:val="20"/>
          <w:szCs w:val="20"/>
        </w:rPr>
        <w:t xml:space="preserve">, Faculty of engineering &amp; Technology, School of civil engineering </w:t>
      </w:r>
      <w:r w:rsidRPr="00061459">
        <w:rPr>
          <w:rFonts w:ascii="Times New Roman" w:hAnsi="Times New Roman" w:cs="Times New Roman"/>
          <w:color w:val="ED7D31" w:themeColor="accent2"/>
          <w:sz w:val="20"/>
          <w:szCs w:val="20"/>
        </w:rPr>
        <w:t>Bhopal, M.P., India</w:t>
      </w:r>
      <w:r w:rsidRPr="00061459">
        <w:rPr>
          <w:rFonts w:ascii="Times New Roman" w:hAnsi="Times New Roman" w:cs="Times New Roman"/>
          <w:sz w:val="20"/>
          <w:szCs w:val="20"/>
        </w:rPr>
        <w:t>.</w:t>
      </w:r>
      <w:r w:rsidRPr="00E121DD">
        <w:rPr>
          <w:rFonts w:ascii="Times New Roman" w:hAnsi="Times New Roman" w:cs="Times New Roman"/>
          <w:sz w:val="20"/>
          <w:szCs w:val="20"/>
        </w:rPr>
        <w:t xml:space="preserve"> </w:t>
      </w:r>
      <w:r w:rsidRPr="00430D0A">
        <w:rPr>
          <w:rFonts w:ascii="Times New Roman" w:hAnsi="Times New Roman" w:cs="Times New Roman"/>
          <w:sz w:val="20"/>
          <w:szCs w:val="20"/>
        </w:rPr>
        <w:t>**</w:t>
      </w:r>
    </w:p>
    <w:p w14:paraId="207A9271" w14:textId="77777777" w:rsidR="00F46AC4" w:rsidRPr="00FF5807" w:rsidRDefault="00F46AC4" w:rsidP="00F46AC4">
      <w:pPr>
        <w:spacing w:line="360" w:lineRule="auto"/>
        <w:jc w:val="both"/>
        <w:rPr>
          <w:rFonts w:ascii="Times New Roman" w:eastAsia="Times New Roman" w:hAnsi="Times New Roman" w:cs="Times New Roman"/>
          <w:b/>
          <w:sz w:val="20"/>
          <w:szCs w:val="20"/>
        </w:rPr>
      </w:pPr>
      <w:r w:rsidRPr="00FF5807">
        <w:rPr>
          <w:rFonts w:ascii="Times New Roman" w:eastAsia="Times New Roman" w:hAnsi="Times New Roman" w:cs="Times New Roman"/>
          <w:b/>
          <w:sz w:val="20"/>
          <w:szCs w:val="20"/>
        </w:rPr>
        <w:t>ABSTRACT</w:t>
      </w:r>
    </w:p>
    <w:p w14:paraId="4F9EAF43" w14:textId="6FD1F146" w:rsidR="00DF5A8D" w:rsidRPr="00DF5A8D" w:rsidRDefault="00DF5A8D" w:rsidP="00170F41">
      <w:pPr>
        <w:spacing w:after="0" w:line="360" w:lineRule="auto"/>
        <w:jc w:val="both"/>
        <w:rPr>
          <w:rFonts w:ascii="Times New Roman" w:eastAsia="Times New Roman" w:hAnsi="Times New Roman" w:cs="Times New Roman"/>
          <w:kern w:val="0"/>
          <w:sz w:val="20"/>
          <w:szCs w:val="20"/>
          <w:lang w:val="en-US"/>
          <w14:ligatures w14:val="none"/>
        </w:rPr>
      </w:pPr>
      <w:r w:rsidRPr="00DF5A8D">
        <w:rPr>
          <w:rFonts w:ascii="Times New Roman" w:eastAsia="Times New Roman" w:hAnsi="Times New Roman" w:cs="Times New Roman"/>
          <w:kern w:val="0"/>
          <w:sz w:val="20"/>
          <w:szCs w:val="20"/>
          <w:lang w:val="en-US"/>
          <w14:ligatures w14:val="none"/>
        </w:rPr>
        <w:t>The seismic analysis of multi-</w:t>
      </w:r>
      <w:r w:rsidR="00170F41" w:rsidRPr="00170F41">
        <w:rPr>
          <w:rFonts w:ascii="Times New Roman" w:eastAsia="Times New Roman" w:hAnsi="Times New Roman" w:cs="Times New Roman"/>
          <w:kern w:val="0"/>
          <w:sz w:val="20"/>
          <w:szCs w:val="20"/>
          <w:lang w:val="en-US"/>
          <w14:ligatures w14:val="none"/>
        </w:rPr>
        <w:t>story</w:t>
      </w:r>
      <w:r w:rsidRPr="00DF5A8D">
        <w:rPr>
          <w:rFonts w:ascii="Times New Roman" w:eastAsia="Times New Roman" w:hAnsi="Times New Roman" w:cs="Times New Roman"/>
          <w:kern w:val="0"/>
          <w:sz w:val="20"/>
          <w:szCs w:val="20"/>
          <w:lang w:val="en-US"/>
          <w14:ligatures w14:val="none"/>
        </w:rPr>
        <w:t xml:space="preserve"> buildings has seen significant growth in recent decades. In the past, these buildings were often designed without considering seismic excitation, leading to unreliable structures. However, it has become apparent that modern multi-</w:t>
      </w:r>
      <w:r w:rsidR="00170F41" w:rsidRPr="00170F41">
        <w:rPr>
          <w:rFonts w:ascii="Times New Roman" w:eastAsia="Times New Roman" w:hAnsi="Times New Roman" w:cs="Times New Roman"/>
          <w:kern w:val="0"/>
          <w:sz w:val="20"/>
          <w:szCs w:val="20"/>
          <w:lang w:val="en-US"/>
          <w14:ligatures w14:val="none"/>
        </w:rPr>
        <w:t>story</w:t>
      </w:r>
      <w:r w:rsidRPr="00DF5A8D">
        <w:rPr>
          <w:rFonts w:ascii="Times New Roman" w:eastAsia="Times New Roman" w:hAnsi="Times New Roman" w:cs="Times New Roman"/>
          <w:kern w:val="0"/>
          <w:sz w:val="20"/>
          <w:szCs w:val="20"/>
          <w:lang w:val="en-US"/>
          <w14:ligatures w14:val="none"/>
        </w:rPr>
        <w:t xml:space="preserve"> buildings designed to withstand lateral loads, such as those from earthquakes and wind, perform much better when dynamic loads are considered in the analysis.</w:t>
      </w:r>
    </w:p>
    <w:p w14:paraId="2A69CADF" w14:textId="7904073A" w:rsidR="00F46AC4" w:rsidRPr="00670AD2" w:rsidRDefault="00DF5A8D" w:rsidP="00670AD2">
      <w:pPr>
        <w:spacing w:after="0" w:line="360" w:lineRule="auto"/>
        <w:jc w:val="both"/>
        <w:rPr>
          <w:rFonts w:ascii="Times New Roman" w:eastAsia="Times New Roman" w:hAnsi="Times New Roman" w:cs="Times New Roman"/>
          <w:sz w:val="20"/>
          <w:szCs w:val="20"/>
        </w:rPr>
      </w:pPr>
      <w:r w:rsidRPr="00DF5A8D">
        <w:rPr>
          <w:rFonts w:ascii="Times New Roman" w:eastAsia="Times New Roman" w:hAnsi="Times New Roman" w:cs="Times New Roman"/>
          <w:kern w:val="0"/>
          <w:sz w:val="20"/>
          <w:szCs w:val="20"/>
          <w:lang w:val="en-US"/>
          <w14:ligatures w14:val="none"/>
        </w:rPr>
        <w:t>In regions like India, particularly in seismically active areas like the Himalayan region, evaluating natural hazards due to seismic activity is crucial. This paper focuses on conducting a nonlinear dynamic analysis of a multi-storied reinforced concrete (RC) building, considering various seismic intensities observed in the seismical</w:t>
      </w:r>
      <w:r w:rsidR="00170F41" w:rsidRPr="00170F41">
        <w:rPr>
          <w:rFonts w:ascii="Times New Roman" w:eastAsia="Times New Roman" w:hAnsi="Times New Roman" w:cs="Times New Roman"/>
          <w:kern w:val="0"/>
          <w:sz w:val="20"/>
          <w:szCs w:val="20"/>
          <w:lang w:val="en-US"/>
          <w14:ligatures w14:val="none"/>
        </w:rPr>
        <w:t>ly.</w:t>
      </w:r>
      <w:r w:rsidR="00170F41" w:rsidRPr="00170F41">
        <w:rPr>
          <w:rFonts w:ascii="Times New Roman" w:hAnsi="Times New Roman" w:cs="Times New Roman"/>
          <w:sz w:val="20"/>
          <w:szCs w:val="20"/>
        </w:rPr>
        <w:t xml:space="preserve"> This method provides a more comprehensive understanding of the building's behaviour under seismic loads, leading to improved design and structural integrity.</w:t>
      </w:r>
      <w:r w:rsidR="001C059A">
        <w:rPr>
          <w:rFonts w:ascii="Times New Roman" w:hAnsi="Times New Roman" w:cs="Times New Roman"/>
          <w:sz w:val="20"/>
          <w:szCs w:val="20"/>
        </w:rPr>
        <w:t xml:space="preserve"> In this paper </w:t>
      </w:r>
      <w:r w:rsidR="00863DA7">
        <w:rPr>
          <w:rFonts w:ascii="Times New Roman" w:hAnsi="Times New Roman" w:cs="Times New Roman"/>
          <w:sz w:val="20"/>
          <w:szCs w:val="20"/>
        </w:rPr>
        <w:t>we consider braced G+6 Story R.C.C building and find out story displacement and story drif</w:t>
      </w:r>
      <w:r w:rsidR="00EB68AD">
        <w:rPr>
          <w:rFonts w:ascii="Times New Roman" w:hAnsi="Times New Roman" w:cs="Times New Roman"/>
          <w:sz w:val="20"/>
          <w:szCs w:val="20"/>
        </w:rPr>
        <w:t>t</w:t>
      </w:r>
      <w:r w:rsidR="00863DA7">
        <w:rPr>
          <w:rFonts w:ascii="Times New Roman" w:hAnsi="Times New Roman" w:cs="Times New Roman"/>
          <w:sz w:val="20"/>
          <w:szCs w:val="20"/>
        </w:rPr>
        <w:t xml:space="preserve"> and find braced structure system showing better result in compare to normal </w:t>
      </w:r>
      <w:proofErr w:type="spellStart"/>
      <w:r w:rsidR="00863DA7">
        <w:rPr>
          <w:rFonts w:ascii="Times New Roman" w:hAnsi="Times New Roman" w:cs="Times New Roman"/>
          <w:sz w:val="20"/>
          <w:szCs w:val="20"/>
        </w:rPr>
        <w:t>rcc</w:t>
      </w:r>
      <w:proofErr w:type="spellEnd"/>
      <w:r w:rsidR="00863DA7">
        <w:rPr>
          <w:rFonts w:ascii="Times New Roman" w:hAnsi="Times New Roman" w:cs="Times New Roman"/>
          <w:sz w:val="20"/>
          <w:szCs w:val="20"/>
        </w:rPr>
        <w:t xml:space="preserve"> structures.</w:t>
      </w:r>
      <w:r w:rsidR="00496B0E">
        <w:rPr>
          <w:rFonts w:ascii="Times New Roman" w:hAnsi="Times New Roman" w:cs="Times New Roman"/>
          <w:sz w:val="20"/>
          <w:szCs w:val="20"/>
        </w:rPr>
        <w:t xml:space="preserve"> </w:t>
      </w:r>
      <w:r w:rsidR="00670AD2" w:rsidRPr="00670AD2">
        <w:rPr>
          <w:rFonts w:ascii="Times New Roman" w:hAnsi="Times New Roman" w:cs="Times New Roman"/>
          <w:sz w:val="20"/>
          <w:szCs w:val="20"/>
        </w:rPr>
        <w:t xml:space="preserve">In regions with high wind or seismic activity, braced systems are often incorporated into the design of residential buildings to enhance their structural integrity and safety. However, in areas with less extreme environmental conditions, </w:t>
      </w:r>
      <w:r w:rsidR="00EB68AD">
        <w:rPr>
          <w:rFonts w:ascii="Times New Roman" w:hAnsi="Times New Roman" w:cs="Times New Roman"/>
          <w:sz w:val="20"/>
          <w:szCs w:val="20"/>
        </w:rPr>
        <w:t>this</w:t>
      </w:r>
      <w:r w:rsidR="00670AD2" w:rsidRPr="00670AD2">
        <w:rPr>
          <w:rFonts w:ascii="Times New Roman" w:hAnsi="Times New Roman" w:cs="Times New Roman"/>
          <w:sz w:val="20"/>
          <w:szCs w:val="20"/>
        </w:rPr>
        <w:t xml:space="preserve"> structural systems may be more appropriate or cost-effective</w:t>
      </w:r>
      <w:r w:rsidR="00EB68AD">
        <w:rPr>
          <w:rFonts w:ascii="Times New Roman" w:hAnsi="Times New Roman" w:cs="Times New Roman"/>
          <w:sz w:val="20"/>
          <w:szCs w:val="20"/>
        </w:rPr>
        <w:t>.</w:t>
      </w:r>
    </w:p>
    <w:p w14:paraId="37988E46" w14:textId="57B2F135" w:rsidR="00F46AC4" w:rsidRPr="00371834" w:rsidRDefault="00F46AC4" w:rsidP="00F46AC4">
      <w:pPr>
        <w:spacing w:line="360" w:lineRule="auto"/>
        <w:jc w:val="both"/>
        <w:rPr>
          <w:rFonts w:ascii="Times New Roman" w:eastAsia="Times New Roman" w:hAnsi="Times New Roman" w:cs="Times New Roman"/>
          <w:sz w:val="20"/>
          <w:szCs w:val="20"/>
        </w:rPr>
      </w:pPr>
      <w:r w:rsidRPr="00FF5807">
        <w:rPr>
          <w:rFonts w:ascii="Times New Roman" w:eastAsia="Times New Roman" w:hAnsi="Times New Roman" w:cs="Times New Roman"/>
          <w:b/>
          <w:bCs/>
          <w:sz w:val="20"/>
          <w:szCs w:val="20"/>
        </w:rPr>
        <w:t>Keywords:</w:t>
      </w:r>
      <w:r w:rsidRPr="00FF5807">
        <w:rPr>
          <w:rFonts w:ascii="Times New Roman" w:eastAsia="Times New Roman" w:hAnsi="Times New Roman" w:cs="Times New Roman"/>
          <w:sz w:val="20"/>
          <w:szCs w:val="20"/>
        </w:rPr>
        <w:t xml:space="preserve"> </w:t>
      </w:r>
      <w:r w:rsidR="00933E92">
        <w:rPr>
          <w:rFonts w:ascii="Times New Roman" w:eastAsia="Times New Roman" w:hAnsi="Times New Roman" w:cs="Times New Roman"/>
          <w:sz w:val="20"/>
          <w:szCs w:val="20"/>
        </w:rPr>
        <w:t>-S</w:t>
      </w:r>
      <w:r w:rsidR="009E6FA1" w:rsidRPr="00371834">
        <w:rPr>
          <w:rFonts w:ascii="Times New Roman" w:eastAsia="Times New Roman" w:hAnsi="Times New Roman" w:cs="Times New Roman"/>
          <w:sz w:val="20"/>
          <w:szCs w:val="20"/>
        </w:rPr>
        <w:t>tory drift, Displacement</w:t>
      </w:r>
      <w:r w:rsidR="00933E92">
        <w:rPr>
          <w:rFonts w:ascii="Times New Roman" w:eastAsia="Times New Roman" w:hAnsi="Times New Roman" w:cs="Times New Roman"/>
          <w:sz w:val="20"/>
          <w:szCs w:val="20"/>
        </w:rPr>
        <w:t xml:space="preserve">, RCC Structure, </w:t>
      </w:r>
      <w:r w:rsidR="00933E92">
        <w:rPr>
          <w:rFonts w:ascii="Times New Roman" w:hAnsi="Times New Roman" w:cs="Times New Roman"/>
          <w:sz w:val="20"/>
          <w:szCs w:val="20"/>
        </w:rPr>
        <w:t>Structural I</w:t>
      </w:r>
      <w:r w:rsidR="00933E92" w:rsidRPr="00170F41">
        <w:rPr>
          <w:rFonts w:ascii="Times New Roman" w:hAnsi="Times New Roman" w:cs="Times New Roman"/>
          <w:sz w:val="20"/>
          <w:szCs w:val="20"/>
        </w:rPr>
        <w:t>ntegrity</w:t>
      </w:r>
      <w:r w:rsidR="00933E92">
        <w:rPr>
          <w:rFonts w:ascii="Times New Roman" w:hAnsi="Times New Roman" w:cs="Times New Roman"/>
          <w:sz w:val="20"/>
          <w:szCs w:val="20"/>
        </w:rPr>
        <w:t>,</w:t>
      </w:r>
      <w:r w:rsidR="00933E92" w:rsidRPr="00933E92">
        <w:rPr>
          <w:rFonts w:ascii="Times New Roman" w:hAnsi="Times New Roman" w:cs="Times New Roman"/>
          <w:sz w:val="20"/>
          <w:szCs w:val="20"/>
        </w:rPr>
        <w:t xml:space="preserve"> </w:t>
      </w:r>
      <w:r w:rsidR="00933E92">
        <w:rPr>
          <w:rFonts w:ascii="Times New Roman" w:hAnsi="Times New Roman" w:cs="Times New Roman"/>
          <w:sz w:val="20"/>
          <w:szCs w:val="20"/>
        </w:rPr>
        <w:t>Braced Structure</w:t>
      </w:r>
    </w:p>
    <w:p w14:paraId="3F22433F" w14:textId="24A83CC3" w:rsidR="00F46AC4" w:rsidRPr="00FF5807" w:rsidRDefault="00F46AC4" w:rsidP="00F46AC4">
      <w:pPr>
        <w:rPr>
          <w:rFonts w:ascii="Times New Roman" w:hAnsi="Times New Roman" w:cs="Times New Roman"/>
          <w:b/>
          <w:bCs/>
          <w:sz w:val="20"/>
          <w:szCs w:val="20"/>
        </w:rPr>
      </w:pPr>
      <w:r w:rsidRPr="00FF5807">
        <w:rPr>
          <w:rFonts w:ascii="Times New Roman" w:hAnsi="Times New Roman" w:cs="Times New Roman"/>
          <w:b/>
          <w:bCs/>
          <w:sz w:val="20"/>
          <w:szCs w:val="20"/>
        </w:rPr>
        <w:t>Introduction:</w:t>
      </w:r>
    </w:p>
    <w:p w14:paraId="3A790517" w14:textId="37277185" w:rsidR="00F61A9B" w:rsidRPr="00812DC8" w:rsidRDefault="00812DC8" w:rsidP="00812DC8">
      <w:pPr>
        <w:pStyle w:val="NormalWeb"/>
        <w:spacing w:before="0" w:beforeAutospacing="0" w:after="0" w:afterAutospacing="0" w:line="360" w:lineRule="auto"/>
        <w:jc w:val="both"/>
        <w:rPr>
          <w:rStyle w:val="Strong"/>
          <w:sz w:val="20"/>
          <w:szCs w:val="20"/>
        </w:rPr>
      </w:pPr>
      <w:r w:rsidRPr="00812DC8">
        <w:rPr>
          <w:sz w:val="20"/>
          <w:szCs w:val="20"/>
        </w:rPr>
        <w:t>A braced reinforced concrete (RCC) structure is a type of building or structural system that incorporates bracing elements made of reinforced concrete. These structures are designed to resist lateral loads such as wind or seismic forces. Bracing systems in RCC structures can be in the form of shear walls, diagonal braces, or moment-resisting frames.</w:t>
      </w:r>
    </w:p>
    <w:p w14:paraId="54569D9F" w14:textId="24CBA508" w:rsidR="00812DC8" w:rsidRPr="00812DC8" w:rsidRDefault="00812DC8" w:rsidP="00812DC8">
      <w:pPr>
        <w:spacing w:after="0" w:line="360" w:lineRule="auto"/>
        <w:jc w:val="both"/>
        <w:rPr>
          <w:rFonts w:ascii="Times New Roman" w:eastAsia="Times New Roman" w:hAnsi="Times New Roman" w:cs="Times New Roman"/>
          <w:kern w:val="0"/>
          <w:sz w:val="20"/>
          <w:szCs w:val="20"/>
          <w:lang w:val="en-US"/>
          <w14:ligatures w14:val="none"/>
        </w:rPr>
      </w:pPr>
      <w:r w:rsidRPr="00812DC8">
        <w:rPr>
          <w:rFonts w:ascii="Times New Roman" w:eastAsia="Times New Roman" w:hAnsi="Times New Roman" w:cs="Times New Roman"/>
          <w:kern w:val="0"/>
          <w:sz w:val="20"/>
          <w:szCs w:val="20"/>
          <w:lang w:val="en-US"/>
          <w14:ligatures w14:val="none"/>
        </w:rPr>
        <w:t>The primary purpose of bracing in RCC structures is to provide stability and resist lateral forces that can cause the building to sway or deform excessively during earthquakes, windstorms, or other lateral loading conditions.</w:t>
      </w:r>
    </w:p>
    <w:p w14:paraId="19E9BD46" w14:textId="5BBEA5B2" w:rsidR="00812DC8" w:rsidRPr="00812DC8" w:rsidRDefault="00812DC8" w:rsidP="00812DC8">
      <w:pPr>
        <w:spacing w:after="0" w:line="360" w:lineRule="auto"/>
        <w:jc w:val="both"/>
        <w:rPr>
          <w:rFonts w:ascii="Times New Roman" w:eastAsia="Times New Roman" w:hAnsi="Times New Roman" w:cs="Times New Roman"/>
          <w:kern w:val="0"/>
          <w:sz w:val="20"/>
          <w:szCs w:val="20"/>
          <w:lang w:val="en-US"/>
          <w14:ligatures w14:val="none"/>
        </w:rPr>
      </w:pPr>
      <w:r w:rsidRPr="00812DC8">
        <w:rPr>
          <w:rFonts w:ascii="Times New Roman" w:eastAsia="Times New Roman" w:hAnsi="Times New Roman" w:cs="Times New Roman"/>
          <w:b/>
          <w:bCs/>
          <w:kern w:val="0"/>
          <w:sz w:val="20"/>
          <w:szCs w:val="20"/>
          <w:lang w:val="en-US"/>
          <w14:ligatures w14:val="none"/>
        </w:rPr>
        <w:t>Types of Bracing Systems</w:t>
      </w:r>
      <w:r w:rsidRPr="00812DC8">
        <w:rPr>
          <w:rFonts w:ascii="Times New Roman" w:eastAsia="Times New Roman" w:hAnsi="Times New Roman" w:cs="Times New Roman"/>
          <w:kern w:val="0"/>
          <w:sz w:val="20"/>
          <w:szCs w:val="20"/>
          <w:lang w:val="en-US"/>
          <w14:ligatures w14:val="none"/>
        </w:rPr>
        <w:t>:</w:t>
      </w:r>
    </w:p>
    <w:p w14:paraId="3BE790AE" w14:textId="77777777" w:rsidR="00A85A65" w:rsidRDefault="00A85A65" w:rsidP="00A85A65">
      <w:pPr>
        <w:spacing w:after="0" w:line="360" w:lineRule="auto"/>
        <w:jc w:val="both"/>
        <w:rPr>
          <w:rFonts w:ascii="Times New Roman" w:eastAsia="Times New Roman" w:hAnsi="Times New Roman" w:cs="Times New Roman"/>
          <w:b/>
          <w:bCs/>
          <w:kern w:val="0"/>
          <w:sz w:val="20"/>
          <w:szCs w:val="20"/>
          <w:lang w:val="en-US"/>
          <w14:ligatures w14:val="none"/>
        </w:rPr>
      </w:pPr>
    </w:p>
    <w:p w14:paraId="370ED81C" w14:textId="77777777" w:rsidR="00812DC8" w:rsidRPr="00812DC8" w:rsidRDefault="00812DC8" w:rsidP="00A85A65">
      <w:pPr>
        <w:spacing w:after="0" w:line="360" w:lineRule="auto"/>
        <w:jc w:val="both"/>
        <w:rPr>
          <w:rFonts w:ascii="Times New Roman" w:eastAsia="Times New Roman" w:hAnsi="Times New Roman" w:cs="Times New Roman"/>
          <w:kern w:val="0"/>
          <w:sz w:val="20"/>
          <w:szCs w:val="20"/>
          <w:lang w:val="en-US"/>
          <w14:ligatures w14:val="none"/>
        </w:rPr>
      </w:pPr>
      <w:r w:rsidRPr="00812DC8">
        <w:rPr>
          <w:rFonts w:ascii="Times New Roman" w:eastAsia="Times New Roman" w:hAnsi="Times New Roman" w:cs="Times New Roman"/>
          <w:b/>
          <w:bCs/>
          <w:kern w:val="0"/>
          <w:sz w:val="20"/>
          <w:szCs w:val="20"/>
          <w:lang w:val="en-US"/>
          <w14:ligatures w14:val="none"/>
        </w:rPr>
        <w:t>Shear Walls</w:t>
      </w:r>
      <w:r w:rsidRPr="00812DC8">
        <w:rPr>
          <w:rFonts w:ascii="Times New Roman" w:eastAsia="Times New Roman" w:hAnsi="Times New Roman" w:cs="Times New Roman"/>
          <w:kern w:val="0"/>
          <w:sz w:val="20"/>
          <w:szCs w:val="20"/>
          <w:lang w:val="en-US"/>
          <w14:ligatures w14:val="none"/>
        </w:rPr>
        <w:t>: These are vertical concrete walls designed to resist lateral loads by shear action. They are typically placed strategically in the building plan to provide stiffness and prevent lateral movement.</w:t>
      </w:r>
    </w:p>
    <w:p w14:paraId="3DA63615" w14:textId="77777777" w:rsidR="00A85A65" w:rsidRDefault="00A85A65" w:rsidP="00A85A65">
      <w:pPr>
        <w:spacing w:after="0" w:line="360" w:lineRule="auto"/>
        <w:jc w:val="both"/>
        <w:rPr>
          <w:rFonts w:ascii="Times New Roman" w:eastAsia="Times New Roman" w:hAnsi="Times New Roman" w:cs="Times New Roman"/>
          <w:b/>
          <w:bCs/>
          <w:kern w:val="0"/>
          <w:sz w:val="20"/>
          <w:szCs w:val="20"/>
          <w:lang w:val="en-US"/>
          <w14:ligatures w14:val="none"/>
        </w:rPr>
      </w:pPr>
    </w:p>
    <w:p w14:paraId="4F856E0E" w14:textId="77777777" w:rsidR="00812DC8" w:rsidRPr="00812DC8" w:rsidRDefault="00812DC8" w:rsidP="00A85A65">
      <w:pPr>
        <w:spacing w:after="0" w:line="360" w:lineRule="auto"/>
        <w:jc w:val="both"/>
        <w:rPr>
          <w:rFonts w:ascii="Times New Roman" w:eastAsia="Times New Roman" w:hAnsi="Times New Roman" w:cs="Times New Roman"/>
          <w:kern w:val="0"/>
          <w:sz w:val="20"/>
          <w:szCs w:val="20"/>
          <w:lang w:val="en-US"/>
          <w14:ligatures w14:val="none"/>
        </w:rPr>
      </w:pPr>
      <w:r w:rsidRPr="00812DC8">
        <w:rPr>
          <w:rFonts w:ascii="Times New Roman" w:eastAsia="Times New Roman" w:hAnsi="Times New Roman" w:cs="Times New Roman"/>
          <w:b/>
          <w:bCs/>
          <w:kern w:val="0"/>
          <w:sz w:val="20"/>
          <w:szCs w:val="20"/>
          <w:lang w:val="en-US"/>
          <w14:ligatures w14:val="none"/>
        </w:rPr>
        <w:t>Diagonal Braces</w:t>
      </w:r>
      <w:r w:rsidRPr="00812DC8">
        <w:rPr>
          <w:rFonts w:ascii="Times New Roman" w:eastAsia="Times New Roman" w:hAnsi="Times New Roman" w:cs="Times New Roman"/>
          <w:kern w:val="0"/>
          <w:sz w:val="20"/>
          <w:szCs w:val="20"/>
          <w:lang w:val="en-US"/>
          <w14:ligatures w14:val="none"/>
        </w:rPr>
        <w:t>: Diagonal braces are inclined members that connect two points in the structure diagonally. They are effective in transferring lateral loads to the foundation.</w:t>
      </w:r>
    </w:p>
    <w:p w14:paraId="2C75996C" w14:textId="77777777" w:rsidR="00A85A65" w:rsidRDefault="00A85A65" w:rsidP="00A85A65">
      <w:pPr>
        <w:spacing w:after="0" w:line="360" w:lineRule="auto"/>
        <w:jc w:val="both"/>
        <w:rPr>
          <w:rFonts w:ascii="Times New Roman" w:eastAsia="Times New Roman" w:hAnsi="Times New Roman" w:cs="Times New Roman"/>
          <w:b/>
          <w:bCs/>
          <w:kern w:val="0"/>
          <w:sz w:val="20"/>
          <w:szCs w:val="20"/>
          <w:lang w:val="en-US"/>
          <w14:ligatures w14:val="none"/>
        </w:rPr>
      </w:pPr>
    </w:p>
    <w:p w14:paraId="4CDBFEA7" w14:textId="77777777" w:rsidR="00812DC8" w:rsidRPr="00812DC8" w:rsidRDefault="00812DC8" w:rsidP="00A85A65">
      <w:pPr>
        <w:spacing w:after="0" w:line="360" w:lineRule="auto"/>
        <w:jc w:val="both"/>
        <w:rPr>
          <w:rFonts w:ascii="Times New Roman" w:eastAsia="Times New Roman" w:hAnsi="Times New Roman" w:cs="Times New Roman"/>
          <w:kern w:val="0"/>
          <w:sz w:val="20"/>
          <w:szCs w:val="20"/>
          <w:lang w:val="en-US"/>
          <w14:ligatures w14:val="none"/>
        </w:rPr>
      </w:pPr>
      <w:r w:rsidRPr="00812DC8">
        <w:rPr>
          <w:rFonts w:ascii="Times New Roman" w:eastAsia="Times New Roman" w:hAnsi="Times New Roman" w:cs="Times New Roman"/>
          <w:b/>
          <w:bCs/>
          <w:kern w:val="0"/>
          <w:sz w:val="20"/>
          <w:szCs w:val="20"/>
          <w:lang w:val="en-US"/>
          <w14:ligatures w14:val="none"/>
        </w:rPr>
        <w:t>Moment-Resisting Frames</w:t>
      </w:r>
      <w:r w:rsidRPr="00812DC8">
        <w:rPr>
          <w:rFonts w:ascii="Times New Roman" w:eastAsia="Times New Roman" w:hAnsi="Times New Roman" w:cs="Times New Roman"/>
          <w:kern w:val="0"/>
          <w:sz w:val="20"/>
          <w:szCs w:val="20"/>
          <w:lang w:val="en-US"/>
          <w14:ligatures w14:val="none"/>
        </w:rPr>
        <w:t>: These frames provide resistance to lateral loads by flexural action. They are composed of beams and columns that are rigidly connected to resist lateral movements.</w:t>
      </w:r>
    </w:p>
    <w:p w14:paraId="2EC53844" w14:textId="251C7200" w:rsidR="00812DC8" w:rsidRPr="00812DC8" w:rsidRDefault="00812DC8" w:rsidP="00812DC8">
      <w:pPr>
        <w:spacing w:after="0" w:line="360" w:lineRule="auto"/>
        <w:jc w:val="both"/>
        <w:rPr>
          <w:rFonts w:ascii="Times New Roman" w:eastAsia="Times New Roman" w:hAnsi="Times New Roman" w:cs="Times New Roman"/>
          <w:kern w:val="0"/>
          <w:sz w:val="20"/>
          <w:szCs w:val="20"/>
          <w:lang w:val="en-US"/>
          <w14:ligatures w14:val="none"/>
        </w:rPr>
      </w:pPr>
      <w:r w:rsidRPr="00812DC8">
        <w:rPr>
          <w:rFonts w:ascii="Times New Roman" w:eastAsia="Times New Roman" w:hAnsi="Times New Roman" w:cs="Times New Roman"/>
          <w:b/>
          <w:bCs/>
          <w:kern w:val="0"/>
          <w:sz w:val="20"/>
          <w:szCs w:val="20"/>
          <w:lang w:val="en-US"/>
          <w14:ligatures w14:val="none"/>
        </w:rPr>
        <w:lastRenderedPageBreak/>
        <w:t>Design Considerations</w:t>
      </w:r>
      <w:r w:rsidRPr="00812DC8">
        <w:rPr>
          <w:rFonts w:ascii="Times New Roman" w:eastAsia="Times New Roman" w:hAnsi="Times New Roman" w:cs="Times New Roman"/>
          <w:kern w:val="0"/>
          <w:sz w:val="20"/>
          <w:szCs w:val="20"/>
          <w:lang w:val="en-US"/>
          <w14:ligatures w14:val="none"/>
        </w:rPr>
        <w:t>: The design of braced RCC structures involves considerations such as the magnitude and direction of lateral loads, the location and spacing of bracing elements, and the overall structural stability.</w:t>
      </w:r>
    </w:p>
    <w:p w14:paraId="4F4E23FE" w14:textId="77777777" w:rsidR="00A85A65" w:rsidRDefault="00A85A65" w:rsidP="00936663">
      <w:pPr>
        <w:rPr>
          <w:rFonts w:ascii="Times New Roman" w:hAnsi="Times New Roman" w:cs="Times New Roman"/>
          <w:b/>
          <w:sz w:val="20"/>
          <w:szCs w:val="20"/>
        </w:rPr>
      </w:pPr>
    </w:p>
    <w:p w14:paraId="652FD935" w14:textId="0A375819" w:rsidR="00F46AC4" w:rsidRPr="00FF5807" w:rsidRDefault="00BF7F9B" w:rsidP="00936663">
      <w:pPr>
        <w:rPr>
          <w:rFonts w:ascii="Times New Roman" w:hAnsi="Times New Roman" w:cs="Times New Roman"/>
          <w:b/>
          <w:sz w:val="20"/>
          <w:szCs w:val="20"/>
        </w:rPr>
      </w:pPr>
      <w:r w:rsidRPr="00FF5807">
        <w:rPr>
          <w:rFonts w:ascii="Times New Roman" w:hAnsi="Times New Roman" w:cs="Times New Roman"/>
          <w:b/>
          <w:sz w:val="20"/>
          <w:szCs w:val="20"/>
        </w:rPr>
        <w:t>LITERATURE RERVIEW:</w:t>
      </w:r>
    </w:p>
    <w:p w14:paraId="69DFA666" w14:textId="76DA4547" w:rsidR="00A85A65" w:rsidRPr="00A85A65" w:rsidRDefault="00A85A65" w:rsidP="00A85A65">
      <w:pPr>
        <w:pStyle w:val="NormalWeb"/>
        <w:spacing w:before="0" w:beforeAutospacing="0" w:after="0" w:afterAutospacing="0" w:line="360" w:lineRule="auto"/>
        <w:jc w:val="both"/>
        <w:rPr>
          <w:sz w:val="20"/>
          <w:szCs w:val="20"/>
        </w:rPr>
      </w:pPr>
      <w:proofErr w:type="spellStart"/>
      <w:r w:rsidRPr="00A85A65">
        <w:rPr>
          <w:b/>
          <w:sz w:val="20"/>
          <w:szCs w:val="20"/>
        </w:rPr>
        <w:t>Mr</w:t>
      </w:r>
      <w:proofErr w:type="spellEnd"/>
      <w:r w:rsidRPr="00A85A65">
        <w:rPr>
          <w:b/>
          <w:sz w:val="20"/>
          <w:szCs w:val="20"/>
        </w:rPr>
        <w:t xml:space="preserve"> K </w:t>
      </w:r>
      <w:proofErr w:type="spellStart"/>
      <w:r w:rsidRPr="00A85A65">
        <w:rPr>
          <w:b/>
          <w:sz w:val="20"/>
          <w:szCs w:val="20"/>
        </w:rPr>
        <w:t>lova</w:t>
      </w:r>
      <w:proofErr w:type="spellEnd"/>
      <w:r w:rsidRPr="00A85A65">
        <w:rPr>
          <w:b/>
          <w:sz w:val="20"/>
          <w:szCs w:val="20"/>
        </w:rPr>
        <w:t xml:space="preserve"> </w:t>
      </w:r>
      <w:proofErr w:type="spellStart"/>
      <w:r w:rsidRPr="00A85A65">
        <w:rPr>
          <w:b/>
          <w:sz w:val="20"/>
          <w:szCs w:val="20"/>
        </w:rPr>
        <w:t>Raju</w:t>
      </w:r>
      <w:proofErr w:type="spellEnd"/>
      <w:r w:rsidRPr="00A85A65">
        <w:rPr>
          <w:b/>
          <w:sz w:val="20"/>
          <w:szCs w:val="20"/>
        </w:rPr>
        <w:t xml:space="preserve"> e</w:t>
      </w:r>
      <w:r w:rsidR="003A0599">
        <w:rPr>
          <w:b/>
          <w:sz w:val="20"/>
          <w:szCs w:val="20"/>
        </w:rPr>
        <w:t>t al (2022</w:t>
      </w:r>
      <w:r w:rsidRPr="00A85A65">
        <w:rPr>
          <w:b/>
          <w:sz w:val="20"/>
          <w:szCs w:val="20"/>
        </w:rPr>
        <w:t>)</w:t>
      </w:r>
      <w:r w:rsidRPr="00A85A65">
        <w:rPr>
          <w:sz w:val="20"/>
          <w:szCs w:val="20"/>
        </w:rPr>
        <w:t xml:space="preserve"> the study aims to determine the most effective placement of shear walls in a multi-story building. The building under consideration is an eight-story structure located in seismic zones II, III, IV, and V, according to the seismic design code IS1893-2002. This implies that the study investigates the structural behavior and effectiveness of shear walls under seismic loading conditions in different seismic zones.</w:t>
      </w:r>
    </w:p>
    <w:p w14:paraId="43FF93CF" w14:textId="77777777"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sz w:val="20"/>
          <w:szCs w:val="20"/>
        </w:rPr>
        <w:t xml:space="preserve">The objective seems to be assessing how the placement of shear walls affects the overall seismic performance and stability of the building frame under earthquake loads. The non-linear analysis suggests that the study delves into the </w:t>
      </w:r>
      <w:proofErr w:type="spellStart"/>
      <w:r w:rsidRPr="00A85A65">
        <w:rPr>
          <w:rFonts w:ascii="Times New Roman" w:eastAsia="Times New Roman" w:hAnsi="Times New Roman" w:cs="Times New Roman"/>
          <w:sz w:val="20"/>
          <w:szCs w:val="20"/>
        </w:rPr>
        <w:t>behavior</w:t>
      </w:r>
      <w:proofErr w:type="spellEnd"/>
      <w:r w:rsidRPr="00A85A65">
        <w:rPr>
          <w:rFonts w:ascii="Times New Roman" w:eastAsia="Times New Roman" w:hAnsi="Times New Roman" w:cs="Times New Roman"/>
          <w:sz w:val="20"/>
          <w:szCs w:val="20"/>
        </w:rPr>
        <w:t xml:space="preserve"> of the structure beyond linear assumptions, considering factors like material non-linearity, large displacements, and potentially plastic </w:t>
      </w:r>
      <w:proofErr w:type="spellStart"/>
      <w:r w:rsidRPr="00A85A65">
        <w:rPr>
          <w:rFonts w:ascii="Times New Roman" w:eastAsia="Times New Roman" w:hAnsi="Times New Roman" w:cs="Times New Roman"/>
          <w:sz w:val="20"/>
          <w:szCs w:val="20"/>
        </w:rPr>
        <w:t>behavior</w:t>
      </w:r>
      <w:proofErr w:type="spellEnd"/>
      <w:r w:rsidRPr="00A85A65">
        <w:rPr>
          <w:rFonts w:ascii="Times New Roman" w:eastAsia="Times New Roman" w:hAnsi="Times New Roman" w:cs="Times New Roman"/>
          <w:sz w:val="20"/>
          <w:szCs w:val="20"/>
        </w:rPr>
        <w:t xml:space="preserve"> of structural elements.</w:t>
      </w:r>
    </w:p>
    <w:p w14:paraId="3ED65699" w14:textId="77777777" w:rsidR="00A85A65" w:rsidRDefault="00A85A65" w:rsidP="00A85A65">
      <w:pPr>
        <w:spacing w:after="0" w:line="360" w:lineRule="auto"/>
        <w:jc w:val="both"/>
        <w:rPr>
          <w:rFonts w:ascii="Times New Roman" w:eastAsia="Times New Roman" w:hAnsi="Times New Roman" w:cs="Times New Roman"/>
          <w:sz w:val="24"/>
          <w:szCs w:val="24"/>
        </w:rPr>
      </w:pPr>
      <w:r w:rsidRPr="00A85A65">
        <w:rPr>
          <w:rFonts w:ascii="Times New Roman" w:eastAsia="Times New Roman" w:hAnsi="Times New Roman" w:cs="Times New Roman"/>
          <w:sz w:val="20"/>
          <w:szCs w:val="20"/>
        </w:rPr>
        <w:t>Overall, the paper aims to provide insights into optimizing the location and configuration of shear walls in multi-story buildings to enhance seismic resistance and structural performance</w:t>
      </w:r>
      <w:r w:rsidRPr="00F607C2">
        <w:rPr>
          <w:rFonts w:ascii="Times New Roman" w:eastAsia="Times New Roman" w:hAnsi="Times New Roman" w:cs="Times New Roman"/>
          <w:sz w:val="24"/>
          <w:szCs w:val="24"/>
        </w:rPr>
        <w:t>.</w:t>
      </w:r>
    </w:p>
    <w:p w14:paraId="733CE8BD" w14:textId="77777777" w:rsidR="00A85A65" w:rsidRDefault="00A85A65" w:rsidP="00A85A65">
      <w:pPr>
        <w:spacing w:after="0" w:line="360" w:lineRule="auto"/>
        <w:jc w:val="both"/>
        <w:rPr>
          <w:rFonts w:ascii="Times New Roman" w:eastAsia="Times New Roman" w:hAnsi="Times New Roman" w:cs="Times New Roman"/>
          <w:b/>
          <w:sz w:val="28"/>
          <w:szCs w:val="28"/>
        </w:rPr>
      </w:pPr>
    </w:p>
    <w:p w14:paraId="4E241214" w14:textId="0A970672" w:rsidR="00A85A65" w:rsidRPr="00A85A65" w:rsidRDefault="00A85A65" w:rsidP="00A85A65">
      <w:pPr>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M</w:t>
      </w:r>
      <w:r w:rsidRPr="005F4166">
        <w:rPr>
          <w:rFonts w:ascii="Times New Roman" w:eastAsia="Times New Roman" w:hAnsi="Times New Roman" w:cs="Times New Roman"/>
          <w:b/>
          <w:sz w:val="28"/>
          <w:szCs w:val="28"/>
        </w:rPr>
        <w:t>ethods</w:t>
      </w:r>
    </w:p>
    <w:p w14:paraId="58D660A1" w14:textId="77777777"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sz w:val="20"/>
          <w:szCs w:val="20"/>
        </w:rPr>
        <w:t>Seismic design methods, which are techniques used in engineering to design structures that can withstand earthquake forces. Seismic design aims to ensure that buildings and infrastructure can endure the potentially destructive effects of seismic activity.</w:t>
      </w:r>
    </w:p>
    <w:p w14:paraId="3345F8C0" w14:textId="77777777"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sz w:val="20"/>
          <w:szCs w:val="20"/>
        </w:rPr>
        <w:t>Here are some common seismic design methods:</w:t>
      </w:r>
    </w:p>
    <w:p w14:paraId="1E64A5AF" w14:textId="77777777" w:rsidR="00A85A65" w:rsidRPr="00A85A65" w:rsidRDefault="00A85A65" w:rsidP="00A85A65">
      <w:pPr>
        <w:spacing w:after="0" w:line="360" w:lineRule="auto"/>
        <w:jc w:val="both"/>
        <w:rPr>
          <w:rFonts w:ascii="Times New Roman" w:eastAsia="Times New Roman" w:hAnsi="Times New Roman" w:cs="Times New Roman"/>
          <w:b/>
          <w:bCs/>
          <w:sz w:val="20"/>
          <w:szCs w:val="20"/>
        </w:rPr>
      </w:pPr>
    </w:p>
    <w:p w14:paraId="1634EC70" w14:textId="77777777"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b/>
          <w:bCs/>
          <w:sz w:val="20"/>
          <w:szCs w:val="20"/>
        </w:rPr>
        <w:t>Building Codes</w:t>
      </w:r>
      <w:r w:rsidRPr="00A85A65">
        <w:rPr>
          <w:rFonts w:ascii="Times New Roman" w:eastAsia="Times New Roman" w:hAnsi="Times New Roman" w:cs="Times New Roman"/>
          <w:sz w:val="20"/>
          <w:szCs w:val="20"/>
        </w:rPr>
        <w:t>: Most regions prone to earthquakes have specific building codes that dictate seismic design requirements. These codes provide guidelines and regulations for architects and engineers to follow when designing structures.</w:t>
      </w:r>
    </w:p>
    <w:p w14:paraId="075F5191" w14:textId="77777777" w:rsidR="00A85A65" w:rsidRPr="00A85A65" w:rsidRDefault="00A85A65" w:rsidP="00A85A65">
      <w:pPr>
        <w:spacing w:after="0" w:line="360" w:lineRule="auto"/>
        <w:jc w:val="both"/>
        <w:rPr>
          <w:rFonts w:ascii="Times New Roman" w:eastAsia="Times New Roman" w:hAnsi="Times New Roman" w:cs="Times New Roman"/>
          <w:b/>
          <w:bCs/>
          <w:sz w:val="20"/>
          <w:szCs w:val="20"/>
        </w:rPr>
      </w:pPr>
    </w:p>
    <w:p w14:paraId="6EC8E916" w14:textId="3B173D6E"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b/>
          <w:bCs/>
          <w:sz w:val="20"/>
          <w:szCs w:val="20"/>
        </w:rPr>
        <w:t>Dynamic Analysis</w:t>
      </w:r>
      <w:r w:rsidRPr="00A85A65">
        <w:rPr>
          <w:rFonts w:ascii="Times New Roman" w:eastAsia="Times New Roman" w:hAnsi="Times New Roman" w:cs="Times New Roman"/>
          <w:sz w:val="20"/>
          <w:szCs w:val="20"/>
        </w:rPr>
        <w:t>: Dynamic analysis involves studying the behaviour of structures under dynamic loads, such as earthquakes. This analysis helps engineers understand how a structure will respond to seismic forces and allows them to make necessary design modifications to enhance its seismic performance.</w:t>
      </w:r>
    </w:p>
    <w:p w14:paraId="2CA2E0C9" w14:textId="77777777" w:rsidR="00A85A65" w:rsidRPr="00A85A65" w:rsidRDefault="00A85A65" w:rsidP="00A85A65">
      <w:pPr>
        <w:spacing w:after="0" w:line="360" w:lineRule="auto"/>
        <w:jc w:val="both"/>
        <w:rPr>
          <w:rFonts w:ascii="Times New Roman" w:eastAsia="Times New Roman" w:hAnsi="Times New Roman" w:cs="Times New Roman"/>
          <w:b/>
          <w:bCs/>
          <w:sz w:val="20"/>
          <w:szCs w:val="20"/>
        </w:rPr>
      </w:pPr>
    </w:p>
    <w:p w14:paraId="7F965928" w14:textId="77777777"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b/>
          <w:bCs/>
          <w:sz w:val="20"/>
          <w:szCs w:val="20"/>
        </w:rPr>
        <w:t>Response Spectrum Analysis</w:t>
      </w:r>
      <w:r w:rsidRPr="00A85A65">
        <w:rPr>
          <w:rFonts w:ascii="Times New Roman" w:eastAsia="Times New Roman" w:hAnsi="Times New Roman" w:cs="Times New Roman"/>
          <w:sz w:val="20"/>
          <w:szCs w:val="20"/>
        </w:rPr>
        <w:t>: This method evaluates the response of a structure to ground motion by considering the dynamic characteristics of both the structure and the earthquake ground motion. Engineers use response spectrum analysis to determine the likely maximum displacements, velocities, and accelerations that a structure will experience during an earthquake.</w:t>
      </w:r>
    </w:p>
    <w:p w14:paraId="45E74114" w14:textId="77777777" w:rsidR="00A85A65" w:rsidRPr="00A85A65" w:rsidRDefault="00A85A65" w:rsidP="00A85A65">
      <w:pPr>
        <w:spacing w:after="0" w:line="360" w:lineRule="auto"/>
        <w:jc w:val="both"/>
        <w:rPr>
          <w:rFonts w:ascii="Times New Roman" w:eastAsia="Times New Roman" w:hAnsi="Times New Roman" w:cs="Times New Roman"/>
          <w:b/>
          <w:bCs/>
          <w:sz w:val="20"/>
          <w:szCs w:val="20"/>
        </w:rPr>
      </w:pPr>
    </w:p>
    <w:p w14:paraId="53B86552" w14:textId="77777777"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b/>
          <w:bCs/>
          <w:sz w:val="20"/>
          <w:szCs w:val="20"/>
        </w:rPr>
        <w:t>Equivalent Lateral Force Method</w:t>
      </w:r>
      <w:r w:rsidRPr="00A85A65">
        <w:rPr>
          <w:rFonts w:ascii="Times New Roman" w:eastAsia="Times New Roman" w:hAnsi="Times New Roman" w:cs="Times New Roman"/>
          <w:sz w:val="20"/>
          <w:szCs w:val="20"/>
        </w:rPr>
        <w:t>: The Equivalent Lateral Force (ELF) method is a simplified approach used to estimate the seismic forces acting on a building. It involves calculating an equivalent lateral force based on the building's mass, stiffness, and other parameters, which is then applied to the structure as a lateral load.</w:t>
      </w:r>
    </w:p>
    <w:p w14:paraId="6413D873" w14:textId="77777777" w:rsidR="00A85A65" w:rsidRPr="00A85A65" w:rsidRDefault="00A85A65" w:rsidP="00A85A65">
      <w:pPr>
        <w:spacing w:after="0" w:line="360" w:lineRule="auto"/>
        <w:jc w:val="both"/>
        <w:rPr>
          <w:rFonts w:ascii="Times New Roman" w:eastAsia="Times New Roman" w:hAnsi="Times New Roman" w:cs="Times New Roman"/>
          <w:b/>
          <w:bCs/>
          <w:sz w:val="20"/>
          <w:szCs w:val="20"/>
        </w:rPr>
      </w:pPr>
    </w:p>
    <w:p w14:paraId="68638F90" w14:textId="77777777"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b/>
          <w:bCs/>
          <w:sz w:val="20"/>
          <w:szCs w:val="20"/>
        </w:rPr>
        <w:lastRenderedPageBreak/>
        <w:t>Pushover Analysis</w:t>
      </w:r>
      <w:r w:rsidRPr="00A85A65">
        <w:rPr>
          <w:rFonts w:ascii="Times New Roman" w:eastAsia="Times New Roman" w:hAnsi="Times New Roman" w:cs="Times New Roman"/>
          <w:sz w:val="20"/>
          <w:szCs w:val="20"/>
        </w:rPr>
        <w:t>: Pushover analysis, also known as nonlinear static analysis, evaluates the seismic performance of a structure by gradually applying lateral forces until failure occurs. This method helps engineers identify potential weak points in a structure and assess its overall seismic resistance.</w:t>
      </w:r>
    </w:p>
    <w:p w14:paraId="4E8774B5" w14:textId="77777777" w:rsidR="00A85A65" w:rsidRPr="00A85A65" w:rsidRDefault="00A85A65" w:rsidP="00A85A65">
      <w:pPr>
        <w:spacing w:after="0" w:line="360" w:lineRule="auto"/>
        <w:jc w:val="both"/>
        <w:rPr>
          <w:rFonts w:ascii="Times New Roman" w:eastAsia="Times New Roman" w:hAnsi="Times New Roman" w:cs="Times New Roman"/>
          <w:b/>
          <w:bCs/>
          <w:sz w:val="20"/>
          <w:szCs w:val="20"/>
        </w:rPr>
      </w:pPr>
    </w:p>
    <w:p w14:paraId="3D952516" w14:textId="77777777"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b/>
          <w:bCs/>
          <w:sz w:val="20"/>
          <w:szCs w:val="20"/>
        </w:rPr>
        <w:t>Base Isolation</w:t>
      </w:r>
      <w:r w:rsidRPr="00A85A65">
        <w:rPr>
          <w:rFonts w:ascii="Times New Roman" w:eastAsia="Times New Roman" w:hAnsi="Times New Roman" w:cs="Times New Roman"/>
          <w:sz w:val="20"/>
          <w:szCs w:val="20"/>
        </w:rPr>
        <w:t>: Base isolation involves decoupling a structure from the ground using isolation bearings or other damping devices. This technique allows the building to move independently of the ground motion during an earthquake, reducing the forces transmitted to the structure and improving its seismic resilience.</w:t>
      </w:r>
    </w:p>
    <w:p w14:paraId="1DBC94F6" w14:textId="77777777" w:rsidR="00A85A65" w:rsidRPr="00A85A65" w:rsidRDefault="00A85A65" w:rsidP="00A85A65">
      <w:pPr>
        <w:spacing w:after="0" w:line="360" w:lineRule="auto"/>
        <w:jc w:val="both"/>
        <w:rPr>
          <w:rFonts w:ascii="Times New Roman" w:eastAsia="Times New Roman" w:hAnsi="Times New Roman" w:cs="Times New Roman"/>
          <w:b/>
          <w:bCs/>
          <w:sz w:val="20"/>
          <w:szCs w:val="20"/>
        </w:rPr>
      </w:pPr>
    </w:p>
    <w:p w14:paraId="66AB5E48" w14:textId="6B5C7983" w:rsidR="00A85A65" w:rsidRPr="00A85A65" w:rsidRDefault="00A85A65" w:rsidP="00A85A65">
      <w:pPr>
        <w:spacing w:after="0" w:line="360" w:lineRule="auto"/>
        <w:jc w:val="both"/>
        <w:rPr>
          <w:rFonts w:ascii="Times New Roman" w:eastAsia="Times New Roman" w:hAnsi="Times New Roman" w:cs="Times New Roman"/>
          <w:sz w:val="20"/>
          <w:szCs w:val="20"/>
        </w:rPr>
      </w:pPr>
      <w:r w:rsidRPr="00A85A65">
        <w:rPr>
          <w:rFonts w:ascii="Times New Roman" w:eastAsia="Times New Roman" w:hAnsi="Times New Roman" w:cs="Times New Roman"/>
          <w:b/>
          <w:bCs/>
          <w:sz w:val="20"/>
          <w:szCs w:val="20"/>
        </w:rPr>
        <w:t>Ductile Design</w:t>
      </w:r>
      <w:r w:rsidRPr="00A85A65">
        <w:rPr>
          <w:rFonts w:ascii="Times New Roman" w:eastAsia="Times New Roman" w:hAnsi="Times New Roman" w:cs="Times New Roman"/>
          <w:sz w:val="20"/>
          <w:szCs w:val="20"/>
        </w:rPr>
        <w:t>: Ductile design focuses on ensuring that structures exhibit ductile behaviour during earthquakes, meaning they can deform significantly without losing their ability to support loads. This approach involves using materials and structural configurations that can absorb and dissipate seismic energy without catastrophic failure.</w:t>
      </w:r>
    </w:p>
    <w:p w14:paraId="574CE3D8" w14:textId="77777777" w:rsidR="00A85A65" w:rsidRPr="00A85A65" w:rsidRDefault="00A85A65" w:rsidP="00A85A65">
      <w:pPr>
        <w:spacing w:after="0" w:line="360" w:lineRule="auto"/>
        <w:jc w:val="both"/>
        <w:rPr>
          <w:rFonts w:ascii="Times New Roman" w:hAnsi="Times New Roman" w:cs="Times New Roman"/>
          <w:b/>
          <w:sz w:val="20"/>
          <w:szCs w:val="20"/>
        </w:rPr>
      </w:pPr>
    </w:p>
    <w:p w14:paraId="3BCDC0B1" w14:textId="77777777" w:rsidR="00A85A65" w:rsidRPr="00A85A65" w:rsidRDefault="00A85A65" w:rsidP="00A85A65">
      <w:pPr>
        <w:spacing w:after="0" w:line="360" w:lineRule="auto"/>
        <w:jc w:val="both"/>
        <w:rPr>
          <w:rFonts w:ascii="Times New Roman" w:hAnsi="Times New Roman" w:cs="Times New Roman"/>
          <w:b/>
          <w:sz w:val="20"/>
          <w:szCs w:val="20"/>
        </w:rPr>
      </w:pPr>
      <w:r w:rsidRPr="00A85A65">
        <w:rPr>
          <w:rFonts w:ascii="Times New Roman" w:hAnsi="Times New Roman" w:cs="Times New Roman"/>
          <w:b/>
          <w:sz w:val="20"/>
          <w:szCs w:val="20"/>
        </w:rPr>
        <w:t>Method of analysis</w:t>
      </w:r>
    </w:p>
    <w:p w14:paraId="5F661D5E" w14:textId="77777777" w:rsidR="00A85A65" w:rsidRPr="00A85A65" w:rsidRDefault="00A85A65" w:rsidP="00A85A65">
      <w:pPr>
        <w:spacing w:after="0" w:line="360" w:lineRule="auto"/>
        <w:jc w:val="both"/>
        <w:rPr>
          <w:rFonts w:ascii="Times New Roman" w:hAnsi="Times New Roman" w:cs="Times New Roman"/>
          <w:b/>
          <w:sz w:val="20"/>
          <w:szCs w:val="20"/>
        </w:rPr>
      </w:pPr>
    </w:p>
    <w:p w14:paraId="6B817B88" w14:textId="77777777" w:rsidR="00A85A65" w:rsidRPr="00A85A65" w:rsidRDefault="00A85A65" w:rsidP="00A85A65">
      <w:pPr>
        <w:pStyle w:val="ListParagraph"/>
        <w:numPr>
          <w:ilvl w:val="0"/>
          <w:numId w:val="10"/>
        </w:numPr>
        <w:spacing w:after="0" w:line="360" w:lineRule="auto"/>
        <w:jc w:val="both"/>
        <w:rPr>
          <w:rFonts w:ascii="Times New Roman" w:hAnsi="Times New Roman" w:cs="Times New Roman"/>
          <w:sz w:val="20"/>
          <w:szCs w:val="20"/>
        </w:rPr>
      </w:pPr>
      <w:r w:rsidRPr="00A85A65">
        <w:rPr>
          <w:rFonts w:ascii="Times New Roman" w:hAnsi="Times New Roman" w:cs="Times New Roman"/>
          <w:sz w:val="20"/>
          <w:szCs w:val="20"/>
        </w:rPr>
        <w:t>Equivalent Static analysis</w:t>
      </w:r>
    </w:p>
    <w:p w14:paraId="616D0F2F" w14:textId="77777777" w:rsidR="00A85A65" w:rsidRPr="00A85A65" w:rsidRDefault="00A85A65" w:rsidP="00A85A65">
      <w:pPr>
        <w:pStyle w:val="ListParagraph"/>
        <w:numPr>
          <w:ilvl w:val="0"/>
          <w:numId w:val="10"/>
        </w:numPr>
        <w:spacing w:after="0" w:line="360" w:lineRule="auto"/>
        <w:jc w:val="both"/>
        <w:rPr>
          <w:rFonts w:ascii="Times New Roman" w:hAnsi="Times New Roman" w:cs="Times New Roman"/>
          <w:sz w:val="20"/>
          <w:szCs w:val="20"/>
        </w:rPr>
      </w:pPr>
      <w:r w:rsidRPr="00A85A65">
        <w:rPr>
          <w:rFonts w:ascii="Times New Roman" w:hAnsi="Times New Roman" w:cs="Times New Roman"/>
          <w:sz w:val="20"/>
          <w:szCs w:val="20"/>
        </w:rPr>
        <w:t>Equivalent dynamic analysis</w:t>
      </w:r>
    </w:p>
    <w:p w14:paraId="2FEC64CD" w14:textId="77777777" w:rsidR="00A85A65" w:rsidRPr="00A85A65" w:rsidRDefault="00A85A65" w:rsidP="00A85A65">
      <w:pPr>
        <w:pStyle w:val="ListParagraph"/>
        <w:numPr>
          <w:ilvl w:val="0"/>
          <w:numId w:val="10"/>
        </w:numPr>
        <w:spacing w:after="0" w:line="360" w:lineRule="auto"/>
        <w:jc w:val="both"/>
        <w:rPr>
          <w:rFonts w:ascii="Times New Roman" w:hAnsi="Times New Roman" w:cs="Times New Roman"/>
          <w:sz w:val="20"/>
          <w:szCs w:val="20"/>
        </w:rPr>
      </w:pPr>
      <w:r w:rsidRPr="00A85A65">
        <w:rPr>
          <w:rFonts w:ascii="Times New Roman" w:hAnsi="Times New Roman" w:cs="Times New Roman"/>
          <w:sz w:val="20"/>
          <w:szCs w:val="20"/>
        </w:rPr>
        <w:t>Equivalent non- static analysis</w:t>
      </w:r>
    </w:p>
    <w:p w14:paraId="1AE3E770" w14:textId="77777777" w:rsidR="00A85A65" w:rsidRPr="00A85A65" w:rsidRDefault="00A85A65" w:rsidP="00A85A65">
      <w:pPr>
        <w:pStyle w:val="ListParagraph"/>
        <w:numPr>
          <w:ilvl w:val="0"/>
          <w:numId w:val="10"/>
        </w:numPr>
        <w:spacing w:after="0" w:line="360" w:lineRule="auto"/>
        <w:jc w:val="both"/>
        <w:rPr>
          <w:rFonts w:ascii="Times New Roman" w:hAnsi="Times New Roman" w:cs="Times New Roman"/>
          <w:sz w:val="20"/>
          <w:szCs w:val="20"/>
        </w:rPr>
      </w:pPr>
      <w:r w:rsidRPr="00A85A65">
        <w:rPr>
          <w:rFonts w:ascii="Times New Roman" w:hAnsi="Times New Roman" w:cs="Times New Roman"/>
          <w:sz w:val="20"/>
          <w:szCs w:val="20"/>
        </w:rPr>
        <w:t>Equivalent non dynamic analysis</w:t>
      </w:r>
    </w:p>
    <w:p w14:paraId="34327ACC" w14:textId="77777777" w:rsidR="00A85A65" w:rsidRPr="00A85A65" w:rsidRDefault="00A85A65" w:rsidP="00A85A65">
      <w:pPr>
        <w:spacing w:after="0" w:line="360" w:lineRule="auto"/>
        <w:jc w:val="both"/>
        <w:rPr>
          <w:rFonts w:ascii="Times New Roman" w:hAnsi="Times New Roman" w:cs="Times New Roman"/>
          <w:b/>
          <w:sz w:val="20"/>
          <w:szCs w:val="20"/>
        </w:rPr>
      </w:pPr>
    </w:p>
    <w:p w14:paraId="0F9DA60D" w14:textId="77777777" w:rsidR="00A85A65" w:rsidRPr="00A85A65" w:rsidRDefault="00A85A65" w:rsidP="00A85A65">
      <w:pPr>
        <w:spacing w:after="0" w:line="360" w:lineRule="auto"/>
        <w:jc w:val="both"/>
        <w:rPr>
          <w:rFonts w:ascii="Times New Roman" w:hAnsi="Times New Roman" w:cs="Times New Roman"/>
          <w:b/>
          <w:sz w:val="20"/>
          <w:szCs w:val="20"/>
        </w:rPr>
      </w:pPr>
      <w:r w:rsidRPr="00A85A65">
        <w:rPr>
          <w:rFonts w:ascii="Times New Roman" w:hAnsi="Times New Roman" w:cs="Times New Roman"/>
          <w:b/>
          <w:sz w:val="20"/>
          <w:szCs w:val="20"/>
        </w:rPr>
        <w:t>Equivalent Static analysis</w:t>
      </w:r>
    </w:p>
    <w:p w14:paraId="2DF7EE35" w14:textId="77777777" w:rsidR="00A85A65" w:rsidRPr="00A85A65" w:rsidRDefault="00A85A65" w:rsidP="00A85A65">
      <w:pPr>
        <w:pStyle w:val="NormalWeb"/>
        <w:spacing w:line="360" w:lineRule="auto"/>
        <w:jc w:val="both"/>
        <w:rPr>
          <w:sz w:val="20"/>
          <w:szCs w:val="20"/>
        </w:rPr>
      </w:pPr>
      <w:r w:rsidRPr="00A85A65">
        <w:rPr>
          <w:sz w:val="20"/>
          <w:szCs w:val="20"/>
        </w:rPr>
        <w:t>Equivalent Static Analysis (ESA) is a simplified method used in structural engineering to determine the approximate response of a structure subjected to dynamic loads, such as seismic or wind forces, by converting these dynamic loads into equivalent static loads. This approach is employed when a more detailed dynamic analysis is not feasible or necessary, typically for simpler or less critical structures.</w:t>
      </w:r>
    </w:p>
    <w:p w14:paraId="1B7A248C" w14:textId="77777777" w:rsidR="00A85A65" w:rsidRPr="00A85A65" w:rsidRDefault="00A85A65" w:rsidP="00A85A65">
      <w:pPr>
        <w:pStyle w:val="NormalWeb"/>
        <w:spacing w:line="360" w:lineRule="auto"/>
        <w:jc w:val="both"/>
        <w:rPr>
          <w:sz w:val="20"/>
          <w:szCs w:val="20"/>
        </w:rPr>
      </w:pPr>
      <w:r w:rsidRPr="00A85A65">
        <w:rPr>
          <w:rStyle w:val="Strong"/>
          <w:sz w:val="20"/>
          <w:szCs w:val="20"/>
        </w:rPr>
        <w:t>Identification of Equivalent Static Loads</w:t>
      </w:r>
      <w:r w:rsidRPr="00A85A65">
        <w:rPr>
          <w:sz w:val="20"/>
          <w:szCs w:val="20"/>
        </w:rPr>
        <w:t>: Dynamic loads acting on the structure are converted into equivalent static loads. This conversion is based on various factors such as mass distribution, mode shapes, damping characteristics, and response spectra.</w:t>
      </w:r>
    </w:p>
    <w:p w14:paraId="37D8D8AA" w14:textId="77777777" w:rsidR="00A85A65" w:rsidRPr="00A85A65" w:rsidRDefault="00A85A65" w:rsidP="00A85A65">
      <w:pPr>
        <w:pStyle w:val="NormalWeb"/>
        <w:spacing w:line="360" w:lineRule="auto"/>
        <w:jc w:val="both"/>
        <w:rPr>
          <w:sz w:val="20"/>
          <w:szCs w:val="20"/>
        </w:rPr>
      </w:pPr>
      <w:r w:rsidRPr="00A85A65">
        <w:rPr>
          <w:rStyle w:val="Strong"/>
          <w:sz w:val="20"/>
          <w:szCs w:val="20"/>
        </w:rPr>
        <w:t>Application of Equivalent Static Loads</w:t>
      </w:r>
      <w:r w:rsidRPr="00A85A65">
        <w:rPr>
          <w:sz w:val="20"/>
          <w:szCs w:val="20"/>
        </w:rPr>
        <w:t>: The equivalent static loads are then applied to the structure in different load combinations to simulate the effect of dynamic forces. These loads typically include lateral forces, overturning moments, and torsional effects.</w:t>
      </w:r>
    </w:p>
    <w:p w14:paraId="14FCC861" w14:textId="77777777" w:rsidR="00A85A65" w:rsidRPr="00A85A65" w:rsidRDefault="00A85A65" w:rsidP="00A85A65">
      <w:pPr>
        <w:pStyle w:val="NormalWeb"/>
        <w:spacing w:line="360" w:lineRule="auto"/>
        <w:jc w:val="both"/>
        <w:rPr>
          <w:sz w:val="20"/>
          <w:szCs w:val="20"/>
        </w:rPr>
      </w:pPr>
      <w:r w:rsidRPr="00A85A65">
        <w:rPr>
          <w:rStyle w:val="Strong"/>
          <w:sz w:val="20"/>
          <w:szCs w:val="20"/>
        </w:rPr>
        <w:t>Analysis of Structural Response</w:t>
      </w:r>
      <w:r w:rsidRPr="00A85A65">
        <w:rPr>
          <w:sz w:val="20"/>
          <w:szCs w:val="20"/>
        </w:rPr>
        <w:t>: The structure's response to the equivalent static loads is analyzed using conventional static analysis techniques, such as the finite element method or classical hand calculations. This analysis assesses the structural stresses, deformations, and stability under the simulated static loads.</w:t>
      </w:r>
    </w:p>
    <w:p w14:paraId="409FE3D1" w14:textId="77777777" w:rsidR="00A85A65" w:rsidRPr="00A85A65" w:rsidRDefault="00A85A65" w:rsidP="00A85A65">
      <w:pPr>
        <w:pStyle w:val="NormalWeb"/>
        <w:spacing w:line="360" w:lineRule="auto"/>
        <w:jc w:val="both"/>
        <w:rPr>
          <w:sz w:val="20"/>
          <w:szCs w:val="20"/>
        </w:rPr>
      </w:pPr>
      <w:r w:rsidRPr="00A85A65">
        <w:rPr>
          <w:rStyle w:val="Strong"/>
          <w:sz w:val="20"/>
          <w:szCs w:val="20"/>
        </w:rPr>
        <w:t>Verification and Adjustment</w:t>
      </w:r>
      <w:r w:rsidRPr="00A85A65">
        <w:rPr>
          <w:sz w:val="20"/>
          <w:szCs w:val="20"/>
        </w:rPr>
        <w:t>: The results obtained from the equivalent static analysis are verified against design criteria and safety standards. Adjustments may be made to the analysis parameters or load assumptions to ensure that the structural design meets the required performance objectives.</w:t>
      </w:r>
    </w:p>
    <w:p w14:paraId="269F8214" w14:textId="4468B2D6" w:rsidR="005A563B" w:rsidRDefault="005A563B" w:rsidP="005A563B">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Pr="00B86158">
        <w:rPr>
          <w:rFonts w:ascii="Times New Roman" w:hAnsi="Times New Roman" w:cs="Times New Roman"/>
          <w:b/>
          <w:sz w:val="24"/>
          <w:szCs w:val="24"/>
        </w:rPr>
        <w:t>1</w:t>
      </w:r>
      <w:r>
        <w:rPr>
          <w:rFonts w:ascii="Times New Roman" w:hAnsi="Times New Roman" w:cs="Times New Roman"/>
          <w:b/>
          <w:sz w:val="24"/>
          <w:szCs w:val="24"/>
        </w:rPr>
        <w:t xml:space="preserve"> Structure Configuration</w:t>
      </w:r>
    </w:p>
    <w:p w14:paraId="504DFEA6" w14:textId="77777777" w:rsidR="005A563B" w:rsidRDefault="005A563B" w:rsidP="005A563B">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4507"/>
        <w:gridCol w:w="4509"/>
      </w:tblGrid>
      <w:tr w:rsidR="005A563B" w14:paraId="65802BC5" w14:textId="77777777" w:rsidTr="0030119B">
        <w:tc>
          <w:tcPr>
            <w:tcW w:w="4508" w:type="dxa"/>
          </w:tcPr>
          <w:p w14:paraId="5B2F07C9"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Types of structure</w:t>
            </w:r>
          </w:p>
        </w:tc>
        <w:tc>
          <w:tcPr>
            <w:tcW w:w="4509" w:type="dxa"/>
          </w:tcPr>
          <w:p w14:paraId="364A8FEC"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RCC</w:t>
            </w:r>
          </w:p>
        </w:tc>
      </w:tr>
      <w:tr w:rsidR="005A563B" w14:paraId="22DEEBB8" w14:textId="77777777" w:rsidTr="0030119B">
        <w:tc>
          <w:tcPr>
            <w:tcW w:w="4508" w:type="dxa"/>
          </w:tcPr>
          <w:p w14:paraId="011C1902"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No of story</w:t>
            </w:r>
          </w:p>
        </w:tc>
        <w:tc>
          <w:tcPr>
            <w:tcW w:w="4509" w:type="dxa"/>
          </w:tcPr>
          <w:p w14:paraId="2DF81F8B"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G+6</w:t>
            </w:r>
          </w:p>
        </w:tc>
      </w:tr>
      <w:tr w:rsidR="005A563B" w14:paraId="4AD22140" w14:textId="77777777" w:rsidTr="0030119B">
        <w:tc>
          <w:tcPr>
            <w:tcW w:w="4508" w:type="dxa"/>
          </w:tcPr>
          <w:p w14:paraId="5D05B71D"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Size of beam</w:t>
            </w:r>
          </w:p>
        </w:tc>
        <w:tc>
          <w:tcPr>
            <w:tcW w:w="4509" w:type="dxa"/>
          </w:tcPr>
          <w:p w14:paraId="3F4EBDBF"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400mm*500mm</w:t>
            </w:r>
          </w:p>
        </w:tc>
      </w:tr>
      <w:tr w:rsidR="005A563B" w14:paraId="39F32419" w14:textId="77777777" w:rsidTr="0030119B">
        <w:tc>
          <w:tcPr>
            <w:tcW w:w="4508" w:type="dxa"/>
          </w:tcPr>
          <w:p w14:paraId="7A527E6C"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Size of column</w:t>
            </w:r>
          </w:p>
        </w:tc>
        <w:tc>
          <w:tcPr>
            <w:tcW w:w="4509" w:type="dxa"/>
          </w:tcPr>
          <w:p w14:paraId="49C8DDD6"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500mm*600mm</w:t>
            </w:r>
          </w:p>
        </w:tc>
      </w:tr>
      <w:tr w:rsidR="005A563B" w14:paraId="763BBDE6" w14:textId="77777777" w:rsidTr="0030119B">
        <w:tc>
          <w:tcPr>
            <w:tcW w:w="4508" w:type="dxa"/>
          </w:tcPr>
          <w:p w14:paraId="3FBCA641"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Thickness of slab</w:t>
            </w:r>
          </w:p>
        </w:tc>
        <w:tc>
          <w:tcPr>
            <w:tcW w:w="4509" w:type="dxa"/>
          </w:tcPr>
          <w:p w14:paraId="4342D6EB"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125mm</w:t>
            </w:r>
          </w:p>
        </w:tc>
      </w:tr>
      <w:tr w:rsidR="005A563B" w14:paraId="36E2F8C3" w14:textId="77777777" w:rsidTr="0030119B">
        <w:tc>
          <w:tcPr>
            <w:tcW w:w="4508" w:type="dxa"/>
          </w:tcPr>
          <w:p w14:paraId="6CF11A29"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No of bay in X - Directions</w:t>
            </w:r>
          </w:p>
        </w:tc>
        <w:tc>
          <w:tcPr>
            <w:tcW w:w="4509" w:type="dxa"/>
          </w:tcPr>
          <w:p w14:paraId="78858F9A"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4</w:t>
            </w:r>
          </w:p>
        </w:tc>
      </w:tr>
      <w:tr w:rsidR="005A563B" w14:paraId="678E524D" w14:textId="77777777" w:rsidTr="0030119B">
        <w:tc>
          <w:tcPr>
            <w:tcW w:w="4508" w:type="dxa"/>
          </w:tcPr>
          <w:p w14:paraId="3C6E2762"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No of bay in Y - Directions</w:t>
            </w:r>
          </w:p>
        </w:tc>
        <w:tc>
          <w:tcPr>
            <w:tcW w:w="4509" w:type="dxa"/>
          </w:tcPr>
          <w:p w14:paraId="68E9AC92"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4</w:t>
            </w:r>
          </w:p>
        </w:tc>
      </w:tr>
      <w:tr w:rsidR="005A563B" w14:paraId="7561C034" w14:textId="77777777" w:rsidTr="0030119B">
        <w:tc>
          <w:tcPr>
            <w:tcW w:w="4508" w:type="dxa"/>
          </w:tcPr>
          <w:p w14:paraId="59F83813"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Spacing Between in bay</w:t>
            </w:r>
          </w:p>
        </w:tc>
        <w:tc>
          <w:tcPr>
            <w:tcW w:w="4509" w:type="dxa"/>
          </w:tcPr>
          <w:p w14:paraId="228C2485"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3m</w:t>
            </w:r>
          </w:p>
        </w:tc>
      </w:tr>
      <w:tr w:rsidR="005A563B" w14:paraId="1BDFCC9F" w14:textId="77777777" w:rsidTr="0030119B">
        <w:tc>
          <w:tcPr>
            <w:tcW w:w="4508" w:type="dxa"/>
          </w:tcPr>
          <w:p w14:paraId="42178C71"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 xml:space="preserve">Floor Height </w:t>
            </w:r>
          </w:p>
        </w:tc>
        <w:tc>
          <w:tcPr>
            <w:tcW w:w="4509" w:type="dxa"/>
          </w:tcPr>
          <w:p w14:paraId="1C73A724"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3.5m</w:t>
            </w:r>
          </w:p>
        </w:tc>
      </w:tr>
      <w:tr w:rsidR="005A563B" w14:paraId="176EE610" w14:textId="77777777" w:rsidTr="0030119B">
        <w:tc>
          <w:tcPr>
            <w:tcW w:w="4508" w:type="dxa"/>
          </w:tcPr>
          <w:p w14:paraId="73B9C09B" w14:textId="77777777" w:rsidR="005A563B" w:rsidRPr="00CF0CFF"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Live Load</w:t>
            </w:r>
          </w:p>
        </w:tc>
        <w:tc>
          <w:tcPr>
            <w:tcW w:w="4509" w:type="dxa"/>
          </w:tcPr>
          <w:p w14:paraId="381EFA23" w14:textId="77777777" w:rsidR="005A563B" w:rsidRPr="004A2FF9" w:rsidRDefault="005A563B" w:rsidP="0030119B">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2.5Kn/m</w:t>
            </w:r>
            <w:r>
              <w:rPr>
                <w:rFonts w:ascii="Times New Roman" w:hAnsi="Times New Roman" w:cs="Times New Roman"/>
                <w:sz w:val="24"/>
                <w:szCs w:val="24"/>
                <w:vertAlign w:val="superscript"/>
              </w:rPr>
              <w:t>2</w:t>
            </w:r>
          </w:p>
        </w:tc>
      </w:tr>
      <w:tr w:rsidR="005A563B" w14:paraId="27BDF436" w14:textId="77777777" w:rsidTr="0030119B">
        <w:tc>
          <w:tcPr>
            <w:tcW w:w="4508" w:type="dxa"/>
          </w:tcPr>
          <w:p w14:paraId="147CA305"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Grade of concrete</w:t>
            </w:r>
          </w:p>
        </w:tc>
        <w:tc>
          <w:tcPr>
            <w:tcW w:w="4509" w:type="dxa"/>
          </w:tcPr>
          <w:p w14:paraId="0C86BAEE"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M25</w:t>
            </w:r>
          </w:p>
        </w:tc>
      </w:tr>
      <w:tr w:rsidR="005A563B" w14:paraId="3F2446D8" w14:textId="77777777" w:rsidTr="0030119B">
        <w:tc>
          <w:tcPr>
            <w:tcW w:w="4508" w:type="dxa"/>
          </w:tcPr>
          <w:p w14:paraId="3D4E747D"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 xml:space="preserve">Grade of steel </w:t>
            </w:r>
          </w:p>
        </w:tc>
        <w:tc>
          <w:tcPr>
            <w:tcW w:w="4509" w:type="dxa"/>
          </w:tcPr>
          <w:p w14:paraId="05D7B415" w14:textId="77777777" w:rsidR="005A563B" w:rsidRPr="00CF0CFF" w:rsidRDefault="005A563B" w:rsidP="0030119B">
            <w:pPr>
              <w:spacing w:line="360" w:lineRule="auto"/>
              <w:jc w:val="center"/>
              <w:rPr>
                <w:rFonts w:ascii="Times New Roman" w:hAnsi="Times New Roman" w:cs="Times New Roman"/>
                <w:sz w:val="24"/>
                <w:szCs w:val="24"/>
              </w:rPr>
            </w:pPr>
            <w:r w:rsidRPr="00CF0CFF">
              <w:rPr>
                <w:rFonts w:ascii="Times New Roman" w:hAnsi="Times New Roman" w:cs="Times New Roman"/>
                <w:sz w:val="24"/>
                <w:szCs w:val="24"/>
              </w:rPr>
              <w:t>Fe500</w:t>
            </w:r>
          </w:p>
        </w:tc>
      </w:tr>
      <w:tr w:rsidR="005A563B" w14:paraId="2FA13F90" w14:textId="77777777" w:rsidTr="0030119B">
        <w:tc>
          <w:tcPr>
            <w:tcW w:w="4508" w:type="dxa"/>
          </w:tcPr>
          <w:p w14:paraId="6DBEB5AA" w14:textId="77777777" w:rsidR="005A563B" w:rsidRPr="00CF0CFF"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Zone</w:t>
            </w:r>
          </w:p>
        </w:tc>
        <w:tc>
          <w:tcPr>
            <w:tcW w:w="4509" w:type="dxa"/>
          </w:tcPr>
          <w:p w14:paraId="484C3BDC" w14:textId="77777777" w:rsidR="005A563B" w:rsidRPr="00CF0CFF"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V</w:t>
            </w:r>
          </w:p>
        </w:tc>
      </w:tr>
      <w:tr w:rsidR="005A563B" w14:paraId="0EDFD42B" w14:textId="77777777" w:rsidTr="0030119B">
        <w:tc>
          <w:tcPr>
            <w:tcW w:w="4508" w:type="dxa"/>
          </w:tcPr>
          <w:p w14:paraId="58104C94" w14:textId="77777777" w:rsidR="005A563B"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Importance factor</w:t>
            </w:r>
          </w:p>
        </w:tc>
        <w:tc>
          <w:tcPr>
            <w:tcW w:w="4509" w:type="dxa"/>
          </w:tcPr>
          <w:p w14:paraId="0456BEBC" w14:textId="77777777" w:rsidR="005A563B"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r>
      <w:tr w:rsidR="005A563B" w14:paraId="2F33C8D2" w14:textId="77777777" w:rsidTr="0030119B">
        <w:tc>
          <w:tcPr>
            <w:tcW w:w="4508" w:type="dxa"/>
          </w:tcPr>
          <w:p w14:paraId="3BDB2CFE" w14:textId="77777777" w:rsidR="005A563B"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Soil Types</w:t>
            </w:r>
          </w:p>
        </w:tc>
        <w:tc>
          <w:tcPr>
            <w:tcW w:w="4509" w:type="dxa"/>
          </w:tcPr>
          <w:p w14:paraId="6259EF07" w14:textId="77777777" w:rsidR="005A563B"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Hard soil</w:t>
            </w:r>
          </w:p>
        </w:tc>
      </w:tr>
      <w:tr w:rsidR="005A563B" w14:paraId="3632F45C" w14:textId="77777777" w:rsidTr="0030119B">
        <w:tc>
          <w:tcPr>
            <w:tcW w:w="4508" w:type="dxa"/>
          </w:tcPr>
          <w:p w14:paraId="70ABDBA1" w14:textId="77777777" w:rsidR="005A563B"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IS Code</w:t>
            </w:r>
          </w:p>
        </w:tc>
        <w:tc>
          <w:tcPr>
            <w:tcW w:w="4509" w:type="dxa"/>
          </w:tcPr>
          <w:p w14:paraId="0C15AA4D" w14:textId="77777777" w:rsidR="005A563B" w:rsidRDefault="005A563B" w:rsidP="0030119B">
            <w:pPr>
              <w:spacing w:line="360" w:lineRule="auto"/>
              <w:jc w:val="center"/>
              <w:rPr>
                <w:rFonts w:ascii="Times New Roman" w:hAnsi="Times New Roman" w:cs="Times New Roman"/>
                <w:sz w:val="24"/>
                <w:szCs w:val="24"/>
              </w:rPr>
            </w:pPr>
            <w:r>
              <w:rPr>
                <w:rFonts w:ascii="Times New Roman" w:hAnsi="Times New Roman" w:cs="Times New Roman"/>
                <w:sz w:val="24"/>
                <w:szCs w:val="24"/>
              </w:rPr>
              <w:t>1893- 2002 part-I</w:t>
            </w:r>
          </w:p>
        </w:tc>
      </w:tr>
    </w:tbl>
    <w:p w14:paraId="5BD54397" w14:textId="77777777" w:rsidR="005A563B" w:rsidRDefault="005A563B" w:rsidP="005A563B">
      <w:pPr>
        <w:spacing w:after="0" w:line="360" w:lineRule="auto"/>
        <w:jc w:val="center"/>
        <w:rPr>
          <w:rFonts w:ascii="Times New Roman" w:hAnsi="Times New Roman" w:cs="Times New Roman"/>
          <w:b/>
          <w:sz w:val="24"/>
          <w:szCs w:val="24"/>
        </w:rPr>
      </w:pPr>
    </w:p>
    <w:p w14:paraId="736186D7" w14:textId="77777777" w:rsidR="001B4868" w:rsidRDefault="001B4868" w:rsidP="001B4868">
      <w:pPr>
        <w:spacing w:after="0" w:line="360" w:lineRule="auto"/>
        <w:jc w:val="center"/>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531C08CD" wp14:editId="4403A1D7">
            <wp:extent cx="5732145" cy="3181350"/>
            <wp:effectExtent l="0" t="0" r="190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6.JPG"/>
                    <pic:cNvPicPr/>
                  </pic:nvPicPr>
                  <pic:blipFill>
                    <a:blip r:embed="rId5">
                      <a:extLst>
                        <a:ext uri="{28A0092B-C50C-407E-A947-70E740481C1C}">
                          <a14:useLocalDpi xmlns:a14="http://schemas.microsoft.com/office/drawing/2010/main" val="0"/>
                        </a:ext>
                      </a:extLst>
                    </a:blip>
                    <a:stretch>
                      <a:fillRect/>
                    </a:stretch>
                  </pic:blipFill>
                  <pic:spPr>
                    <a:xfrm>
                      <a:off x="0" y="0"/>
                      <a:ext cx="5732145" cy="3181350"/>
                    </a:xfrm>
                    <a:prstGeom prst="rect">
                      <a:avLst/>
                    </a:prstGeom>
                  </pic:spPr>
                </pic:pic>
              </a:graphicData>
            </a:graphic>
          </wp:inline>
        </w:drawing>
      </w:r>
    </w:p>
    <w:p w14:paraId="7F7EEB2D" w14:textId="77777777" w:rsidR="001B4868" w:rsidRDefault="001B4868" w:rsidP="001B4868">
      <w:pPr>
        <w:spacing w:after="0" w:line="360" w:lineRule="auto"/>
        <w:jc w:val="center"/>
        <w:rPr>
          <w:rFonts w:ascii="Times New Roman" w:hAnsi="Times New Roman" w:cs="Times New Roman"/>
          <w:b/>
          <w:sz w:val="24"/>
          <w:szCs w:val="24"/>
        </w:rPr>
      </w:pPr>
    </w:p>
    <w:p w14:paraId="43110DF7" w14:textId="1D45B7FB" w:rsidR="001B4868" w:rsidRPr="0054264A" w:rsidRDefault="001B4868" w:rsidP="001B4868">
      <w:pPr>
        <w:spacing w:after="0" w:line="360" w:lineRule="auto"/>
        <w:jc w:val="center"/>
        <w:rPr>
          <w:rFonts w:ascii="Times New Roman" w:hAnsi="Times New Roman" w:cs="Times New Roman"/>
          <w:b/>
          <w:sz w:val="24"/>
          <w:szCs w:val="24"/>
        </w:rPr>
      </w:pPr>
      <w:r w:rsidRPr="0054264A">
        <w:rPr>
          <w:rFonts w:ascii="Times New Roman" w:hAnsi="Times New Roman" w:cs="Times New Roman"/>
          <w:b/>
          <w:sz w:val="24"/>
          <w:szCs w:val="24"/>
        </w:rPr>
        <w:t>Figure 1 Structure after apply load</w:t>
      </w:r>
    </w:p>
    <w:p w14:paraId="005196E0" w14:textId="77777777" w:rsidR="001B4868" w:rsidRDefault="001B4868" w:rsidP="001B4868">
      <w:pPr>
        <w:spacing w:after="0" w:line="360" w:lineRule="auto"/>
        <w:jc w:val="both"/>
        <w:rPr>
          <w:rFonts w:ascii="Times New Roman" w:hAnsi="Times New Roman" w:cs="Times New Roman"/>
          <w:b/>
          <w:sz w:val="24"/>
          <w:szCs w:val="24"/>
        </w:rPr>
      </w:pPr>
    </w:p>
    <w:p w14:paraId="5515B031" w14:textId="77777777" w:rsidR="001B4868" w:rsidRDefault="001B4868" w:rsidP="001B4868">
      <w:pPr>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lang w:val="en-US"/>
        </w:rPr>
        <w:drawing>
          <wp:inline distT="0" distB="0" distL="0" distR="0" wp14:anchorId="5DF8CFEC" wp14:editId="7FC5C791">
            <wp:extent cx="5732145" cy="2371725"/>
            <wp:effectExtent l="0" t="0" r="190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aced.JPG"/>
                    <pic:cNvPicPr/>
                  </pic:nvPicPr>
                  <pic:blipFill>
                    <a:blip r:embed="rId6">
                      <a:extLst>
                        <a:ext uri="{28A0092B-C50C-407E-A947-70E740481C1C}">
                          <a14:useLocalDpi xmlns:a14="http://schemas.microsoft.com/office/drawing/2010/main" val="0"/>
                        </a:ext>
                      </a:extLst>
                    </a:blip>
                    <a:stretch>
                      <a:fillRect/>
                    </a:stretch>
                  </pic:blipFill>
                  <pic:spPr>
                    <a:xfrm>
                      <a:off x="0" y="0"/>
                      <a:ext cx="5732145" cy="2371725"/>
                    </a:xfrm>
                    <a:prstGeom prst="rect">
                      <a:avLst/>
                    </a:prstGeom>
                  </pic:spPr>
                </pic:pic>
              </a:graphicData>
            </a:graphic>
          </wp:inline>
        </w:drawing>
      </w:r>
    </w:p>
    <w:p w14:paraId="3C153712" w14:textId="77777777" w:rsidR="001B4868" w:rsidRDefault="001B4868" w:rsidP="001B4868">
      <w:pPr>
        <w:spacing w:after="0" w:line="360" w:lineRule="auto"/>
        <w:jc w:val="both"/>
        <w:rPr>
          <w:rFonts w:ascii="Times New Roman" w:hAnsi="Times New Roman" w:cs="Times New Roman"/>
          <w:b/>
          <w:sz w:val="24"/>
          <w:szCs w:val="24"/>
        </w:rPr>
      </w:pPr>
    </w:p>
    <w:p w14:paraId="14EE8BA7" w14:textId="75D38E22" w:rsidR="001B4868" w:rsidRPr="0054264A" w:rsidRDefault="001B4868" w:rsidP="001B4868">
      <w:pPr>
        <w:spacing w:after="0"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Figure 2 Model of braced structure</w:t>
      </w:r>
    </w:p>
    <w:p w14:paraId="6E6B512C" w14:textId="77777777" w:rsidR="001B4868" w:rsidRPr="001B4868" w:rsidRDefault="001B4868" w:rsidP="001B4868">
      <w:pPr>
        <w:spacing w:after="0" w:line="360" w:lineRule="auto"/>
        <w:rPr>
          <w:rFonts w:ascii="Times New Roman" w:hAnsi="Times New Roman" w:cs="Times New Roman"/>
          <w:b/>
          <w:sz w:val="20"/>
          <w:szCs w:val="20"/>
        </w:rPr>
      </w:pPr>
      <w:r w:rsidRPr="001B4868">
        <w:rPr>
          <w:rFonts w:ascii="Times New Roman" w:hAnsi="Times New Roman" w:cs="Times New Roman"/>
          <w:b/>
          <w:sz w:val="20"/>
          <w:szCs w:val="20"/>
        </w:rPr>
        <w:t>RESULT ANLYSIS</w:t>
      </w:r>
    </w:p>
    <w:p w14:paraId="4DD819B3" w14:textId="77777777" w:rsidR="001B4868" w:rsidRPr="001B4868" w:rsidRDefault="001B4868" w:rsidP="001B4868">
      <w:pPr>
        <w:spacing w:after="0" w:line="360" w:lineRule="auto"/>
        <w:jc w:val="both"/>
        <w:rPr>
          <w:rFonts w:ascii="Times New Roman" w:hAnsi="Times New Roman" w:cs="Times New Roman"/>
          <w:b/>
          <w:sz w:val="20"/>
          <w:szCs w:val="20"/>
        </w:rPr>
      </w:pPr>
      <w:r w:rsidRPr="001B4868">
        <w:rPr>
          <w:rFonts w:ascii="Times New Roman" w:hAnsi="Times New Roman" w:cs="Times New Roman"/>
          <w:b/>
          <w:sz w:val="20"/>
          <w:szCs w:val="20"/>
        </w:rPr>
        <w:t>Story Displacement</w:t>
      </w:r>
    </w:p>
    <w:p w14:paraId="1E703E8A" w14:textId="129B36AD" w:rsidR="001B4868" w:rsidRDefault="001B4868" w:rsidP="001B4868">
      <w:pPr>
        <w:spacing w:after="0" w:line="360" w:lineRule="auto"/>
        <w:jc w:val="both"/>
        <w:rPr>
          <w:rFonts w:ascii="Times New Roman" w:hAnsi="Times New Roman" w:cs="Times New Roman"/>
          <w:sz w:val="20"/>
          <w:szCs w:val="20"/>
        </w:rPr>
      </w:pPr>
      <w:r w:rsidRPr="001B4868">
        <w:rPr>
          <w:rFonts w:ascii="Times New Roman" w:hAnsi="Times New Roman" w:cs="Times New Roman"/>
          <w:sz w:val="20"/>
          <w:szCs w:val="20"/>
        </w:rPr>
        <w:t>Story displacement in structural design involves careful analysis and coordination between architects and engineers to ensure structural integrity and compliance with building codes and regulations. Techniques such as vertical step-backs, transfer beams, and shear walls can be employed to mitigate the effects of story displacement and maintain structural stability throughout the building. In a building with story displacement</w:t>
      </w:r>
      <w:r>
        <w:rPr>
          <w:rFonts w:ascii="Times New Roman" w:hAnsi="Times New Roman" w:cs="Times New Roman"/>
          <w:sz w:val="20"/>
          <w:szCs w:val="20"/>
        </w:rPr>
        <w:t>.</w:t>
      </w:r>
    </w:p>
    <w:p w14:paraId="01F2ACA7" w14:textId="77777777" w:rsidR="0054264A" w:rsidRDefault="0054264A" w:rsidP="0054264A">
      <w:pPr>
        <w:spacing w:after="0" w:line="360" w:lineRule="auto"/>
        <w:jc w:val="center"/>
        <w:rPr>
          <w:rFonts w:ascii="Times New Roman" w:hAnsi="Times New Roman" w:cs="Times New Roman"/>
          <w:b/>
          <w:sz w:val="20"/>
          <w:szCs w:val="20"/>
        </w:rPr>
      </w:pPr>
    </w:p>
    <w:p w14:paraId="4A93B147" w14:textId="0964FAB5" w:rsidR="0054264A" w:rsidRPr="0054264A" w:rsidRDefault="0054264A" w:rsidP="0054264A">
      <w:pPr>
        <w:spacing w:after="0"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Table 2 Story displacement in mm</w:t>
      </w:r>
    </w:p>
    <w:tbl>
      <w:tblPr>
        <w:tblStyle w:val="TableGrid"/>
        <w:tblW w:w="0" w:type="auto"/>
        <w:tblLook w:val="04A0" w:firstRow="1" w:lastRow="0" w:firstColumn="1" w:lastColumn="0" w:noHBand="0" w:noVBand="1"/>
      </w:tblPr>
      <w:tblGrid>
        <w:gridCol w:w="2240"/>
        <w:gridCol w:w="2671"/>
        <w:gridCol w:w="2307"/>
        <w:gridCol w:w="1798"/>
      </w:tblGrid>
      <w:tr w:rsidR="0054264A" w:rsidRPr="0054264A" w14:paraId="4428307F" w14:textId="77777777" w:rsidTr="0030119B">
        <w:tc>
          <w:tcPr>
            <w:tcW w:w="2241" w:type="dxa"/>
          </w:tcPr>
          <w:p w14:paraId="1F04D37A" w14:textId="77777777" w:rsidR="0054264A" w:rsidRPr="0054264A" w:rsidRDefault="0054264A" w:rsidP="0030119B">
            <w:pPr>
              <w:spacing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Story</w:t>
            </w:r>
          </w:p>
        </w:tc>
        <w:tc>
          <w:tcPr>
            <w:tcW w:w="2671" w:type="dxa"/>
          </w:tcPr>
          <w:p w14:paraId="1731AB44" w14:textId="77777777" w:rsidR="0054264A" w:rsidRPr="0054264A" w:rsidRDefault="0054264A" w:rsidP="0030119B">
            <w:pPr>
              <w:spacing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Story Displacement Normal Structure</w:t>
            </w:r>
          </w:p>
        </w:tc>
        <w:tc>
          <w:tcPr>
            <w:tcW w:w="2307" w:type="dxa"/>
          </w:tcPr>
          <w:p w14:paraId="67840F2A" w14:textId="77777777" w:rsidR="0054264A" w:rsidRPr="0054264A" w:rsidRDefault="0054264A" w:rsidP="0030119B">
            <w:pPr>
              <w:spacing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Story Displacement  Braced Structure</w:t>
            </w:r>
          </w:p>
        </w:tc>
        <w:tc>
          <w:tcPr>
            <w:tcW w:w="1798" w:type="dxa"/>
          </w:tcPr>
          <w:p w14:paraId="5046B8B1" w14:textId="77777777" w:rsidR="0054264A" w:rsidRPr="0054264A" w:rsidRDefault="0054264A" w:rsidP="0030119B">
            <w:pPr>
              <w:spacing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 xml:space="preserve"> % Reductions</w:t>
            </w:r>
          </w:p>
        </w:tc>
      </w:tr>
      <w:tr w:rsidR="0054264A" w:rsidRPr="0054264A" w14:paraId="738BB5DF" w14:textId="77777777" w:rsidTr="0030119B">
        <w:tc>
          <w:tcPr>
            <w:tcW w:w="2241" w:type="dxa"/>
          </w:tcPr>
          <w:p w14:paraId="54D95BF1"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Sixth Story</w:t>
            </w:r>
          </w:p>
        </w:tc>
        <w:tc>
          <w:tcPr>
            <w:tcW w:w="2671" w:type="dxa"/>
          </w:tcPr>
          <w:p w14:paraId="31A9044B"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20.94</w:t>
            </w:r>
          </w:p>
        </w:tc>
        <w:tc>
          <w:tcPr>
            <w:tcW w:w="2307" w:type="dxa"/>
          </w:tcPr>
          <w:p w14:paraId="3C167F9F"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3.42</w:t>
            </w:r>
          </w:p>
        </w:tc>
        <w:tc>
          <w:tcPr>
            <w:tcW w:w="1798" w:type="dxa"/>
          </w:tcPr>
          <w:p w14:paraId="462AD073"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83.67</w:t>
            </w:r>
          </w:p>
        </w:tc>
      </w:tr>
      <w:tr w:rsidR="0054264A" w:rsidRPr="0054264A" w14:paraId="74A3572D" w14:textId="77777777" w:rsidTr="0030119B">
        <w:tc>
          <w:tcPr>
            <w:tcW w:w="2241" w:type="dxa"/>
          </w:tcPr>
          <w:p w14:paraId="51CD3401"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Fifth Story</w:t>
            </w:r>
          </w:p>
        </w:tc>
        <w:tc>
          <w:tcPr>
            <w:tcW w:w="2671" w:type="dxa"/>
          </w:tcPr>
          <w:p w14:paraId="4850FE47"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14.65</w:t>
            </w:r>
          </w:p>
        </w:tc>
        <w:tc>
          <w:tcPr>
            <w:tcW w:w="2307" w:type="dxa"/>
          </w:tcPr>
          <w:p w14:paraId="6637C38E"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2.87</w:t>
            </w:r>
          </w:p>
        </w:tc>
        <w:tc>
          <w:tcPr>
            <w:tcW w:w="1798" w:type="dxa"/>
          </w:tcPr>
          <w:p w14:paraId="04560FA8"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80.41</w:t>
            </w:r>
          </w:p>
        </w:tc>
      </w:tr>
      <w:tr w:rsidR="0054264A" w:rsidRPr="0054264A" w14:paraId="6D249AB7" w14:textId="77777777" w:rsidTr="0030119B">
        <w:tc>
          <w:tcPr>
            <w:tcW w:w="2241" w:type="dxa"/>
          </w:tcPr>
          <w:p w14:paraId="39544D90"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Fourth Story</w:t>
            </w:r>
          </w:p>
        </w:tc>
        <w:tc>
          <w:tcPr>
            <w:tcW w:w="2671" w:type="dxa"/>
          </w:tcPr>
          <w:p w14:paraId="72305CA9"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9.58</w:t>
            </w:r>
          </w:p>
        </w:tc>
        <w:tc>
          <w:tcPr>
            <w:tcW w:w="2307" w:type="dxa"/>
          </w:tcPr>
          <w:p w14:paraId="445FA6F2"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1.91</w:t>
            </w:r>
          </w:p>
        </w:tc>
        <w:tc>
          <w:tcPr>
            <w:tcW w:w="1798" w:type="dxa"/>
          </w:tcPr>
          <w:p w14:paraId="24946CF4"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80.06</w:t>
            </w:r>
          </w:p>
        </w:tc>
      </w:tr>
      <w:tr w:rsidR="0054264A" w:rsidRPr="0054264A" w14:paraId="51BBB0C4" w14:textId="77777777" w:rsidTr="0030119B">
        <w:tc>
          <w:tcPr>
            <w:tcW w:w="2241" w:type="dxa"/>
          </w:tcPr>
          <w:p w14:paraId="305042A9"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Third Story</w:t>
            </w:r>
          </w:p>
        </w:tc>
        <w:tc>
          <w:tcPr>
            <w:tcW w:w="2671" w:type="dxa"/>
          </w:tcPr>
          <w:p w14:paraId="121A21B1"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4.32</w:t>
            </w:r>
          </w:p>
        </w:tc>
        <w:tc>
          <w:tcPr>
            <w:tcW w:w="2307" w:type="dxa"/>
          </w:tcPr>
          <w:p w14:paraId="0F8B440B"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0.80</w:t>
            </w:r>
          </w:p>
        </w:tc>
        <w:tc>
          <w:tcPr>
            <w:tcW w:w="1798" w:type="dxa"/>
          </w:tcPr>
          <w:p w14:paraId="6CBE0B12"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81.48</w:t>
            </w:r>
          </w:p>
        </w:tc>
      </w:tr>
      <w:tr w:rsidR="0054264A" w:rsidRPr="0054264A" w14:paraId="4BDB52DB" w14:textId="77777777" w:rsidTr="0030119B">
        <w:tc>
          <w:tcPr>
            <w:tcW w:w="2241" w:type="dxa"/>
          </w:tcPr>
          <w:p w14:paraId="28793987"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Second Story</w:t>
            </w:r>
          </w:p>
        </w:tc>
        <w:tc>
          <w:tcPr>
            <w:tcW w:w="2671" w:type="dxa"/>
          </w:tcPr>
          <w:p w14:paraId="4DA0C037"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1.63</w:t>
            </w:r>
          </w:p>
        </w:tc>
        <w:tc>
          <w:tcPr>
            <w:tcW w:w="2307" w:type="dxa"/>
          </w:tcPr>
          <w:p w14:paraId="2AFAE575"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0.06</w:t>
            </w:r>
          </w:p>
        </w:tc>
        <w:tc>
          <w:tcPr>
            <w:tcW w:w="1798" w:type="dxa"/>
          </w:tcPr>
          <w:p w14:paraId="76418D6C"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96.31</w:t>
            </w:r>
          </w:p>
        </w:tc>
      </w:tr>
      <w:tr w:rsidR="0054264A" w:rsidRPr="0054264A" w14:paraId="37E656E1" w14:textId="77777777" w:rsidTr="0030119B">
        <w:tc>
          <w:tcPr>
            <w:tcW w:w="2241" w:type="dxa"/>
          </w:tcPr>
          <w:p w14:paraId="380687AE"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Frist Story</w:t>
            </w:r>
          </w:p>
        </w:tc>
        <w:tc>
          <w:tcPr>
            <w:tcW w:w="2671" w:type="dxa"/>
          </w:tcPr>
          <w:p w14:paraId="6D8FFC2B"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0.84</w:t>
            </w:r>
          </w:p>
        </w:tc>
        <w:tc>
          <w:tcPr>
            <w:tcW w:w="2307" w:type="dxa"/>
          </w:tcPr>
          <w:p w14:paraId="47C9F548"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w:t>
            </w:r>
          </w:p>
        </w:tc>
        <w:tc>
          <w:tcPr>
            <w:tcW w:w="1798" w:type="dxa"/>
          </w:tcPr>
          <w:p w14:paraId="29D3A825"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100</w:t>
            </w:r>
          </w:p>
        </w:tc>
      </w:tr>
      <w:tr w:rsidR="0054264A" w:rsidRPr="0054264A" w14:paraId="5572BB81" w14:textId="77777777" w:rsidTr="0030119B">
        <w:tc>
          <w:tcPr>
            <w:tcW w:w="2241" w:type="dxa"/>
          </w:tcPr>
          <w:p w14:paraId="1A9FBB80"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Base</w:t>
            </w:r>
          </w:p>
        </w:tc>
        <w:tc>
          <w:tcPr>
            <w:tcW w:w="2671" w:type="dxa"/>
          </w:tcPr>
          <w:p w14:paraId="7CE8D518"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w:t>
            </w:r>
          </w:p>
        </w:tc>
        <w:tc>
          <w:tcPr>
            <w:tcW w:w="2307" w:type="dxa"/>
          </w:tcPr>
          <w:p w14:paraId="0B43F162"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w:t>
            </w:r>
          </w:p>
        </w:tc>
        <w:tc>
          <w:tcPr>
            <w:tcW w:w="1798" w:type="dxa"/>
          </w:tcPr>
          <w:p w14:paraId="488FF339" w14:textId="77777777" w:rsidR="0054264A" w:rsidRPr="0054264A" w:rsidRDefault="0054264A" w:rsidP="0030119B">
            <w:pPr>
              <w:spacing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w:t>
            </w:r>
          </w:p>
        </w:tc>
      </w:tr>
    </w:tbl>
    <w:p w14:paraId="2D902FFC" w14:textId="77777777" w:rsidR="0054264A" w:rsidRPr="0054264A" w:rsidRDefault="0054264A" w:rsidP="0054264A">
      <w:pPr>
        <w:spacing w:after="0" w:line="360" w:lineRule="auto"/>
        <w:jc w:val="center"/>
        <w:rPr>
          <w:rFonts w:ascii="Times New Roman" w:hAnsi="Times New Roman" w:cs="Times New Roman"/>
          <w:b/>
          <w:sz w:val="20"/>
          <w:szCs w:val="20"/>
        </w:rPr>
      </w:pPr>
    </w:p>
    <w:p w14:paraId="0F8DB483" w14:textId="77777777" w:rsidR="0054264A" w:rsidRPr="0054264A" w:rsidRDefault="0054264A" w:rsidP="0054264A">
      <w:pPr>
        <w:spacing w:after="0" w:line="360" w:lineRule="auto"/>
        <w:jc w:val="both"/>
        <w:rPr>
          <w:rFonts w:ascii="Times New Roman" w:hAnsi="Times New Roman" w:cs="Times New Roman"/>
          <w:sz w:val="20"/>
          <w:szCs w:val="20"/>
        </w:rPr>
      </w:pPr>
      <w:r w:rsidRPr="0054264A">
        <w:rPr>
          <w:rFonts w:ascii="Times New Roman" w:hAnsi="Times New Roman" w:cs="Times New Roman"/>
          <w:sz w:val="20"/>
          <w:szCs w:val="20"/>
        </w:rPr>
        <w:t xml:space="preserve">Table 4.1 clearly shown the value of displacement. Without braced structure shown higher displacement value in compare to braced structure. If we discussed in terms of percentages on as average percentages reduction of all story is 86.99% which is average values of all the six story of structure.  </w:t>
      </w:r>
    </w:p>
    <w:p w14:paraId="4A52B086" w14:textId="77777777" w:rsidR="0054264A" w:rsidRPr="0054264A" w:rsidRDefault="0054264A" w:rsidP="0054264A">
      <w:pPr>
        <w:spacing w:after="0" w:line="360" w:lineRule="auto"/>
        <w:jc w:val="both"/>
        <w:rPr>
          <w:rFonts w:ascii="Times New Roman" w:hAnsi="Times New Roman" w:cs="Times New Roman"/>
          <w:sz w:val="20"/>
          <w:szCs w:val="20"/>
        </w:rPr>
      </w:pPr>
    </w:p>
    <w:p w14:paraId="614AE197" w14:textId="77777777" w:rsidR="0054264A" w:rsidRPr="0054264A" w:rsidRDefault="0054264A" w:rsidP="0054264A">
      <w:pPr>
        <w:spacing w:after="0" w:line="360" w:lineRule="auto"/>
        <w:jc w:val="center"/>
        <w:rPr>
          <w:rFonts w:ascii="Times New Roman" w:hAnsi="Times New Roman" w:cs="Times New Roman"/>
          <w:sz w:val="20"/>
          <w:szCs w:val="20"/>
        </w:rPr>
      </w:pPr>
      <w:r w:rsidRPr="0054264A">
        <w:rPr>
          <w:rFonts w:ascii="Times New Roman" w:hAnsi="Times New Roman" w:cs="Times New Roman"/>
          <w:noProof/>
          <w:sz w:val="20"/>
          <w:szCs w:val="20"/>
          <w:lang w:val="en-US"/>
        </w:rPr>
        <w:lastRenderedPageBreak/>
        <w:drawing>
          <wp:inline distT="0" distB="0" distL="0" distR="0" wp14:anchorId="4264CE1B" wp14:editId="15B8FB11">
            <wp:extent cx="5543550" cy="2752725"/>
            <wp:effectExtent l="0" t="0" r="0" b="952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0BD40B0" w14:textId="77777777" w:rsidR="0054264A" w:rsidRPr="0054264A" w:rsidRDefault="0054264A" w:rsidP="0054264A">
      <w:pPr>
        <w:spacing w:after="0" w:line="360" w:lineRule="auto"/>
        <w:rPr>
          <w:rFonts w:ascii="Times New Roman" w:hAnsi="Times New Roman" w:cs="Times New Roman"/>
          <w:b/>
          <w:sz w:val="20"/>
          <w:szCs w:val="20"/>
        </w:rPr>
      </w:pPr>
    </w:p>
    <w:p w14:paraId="476769D1" w14:textId="1BC03E5D" w:rsidR="0054264A" w:rsidRPr="0054264A" w:rsidRDefault="0054264A" w:rsidP="0054264A">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Figure 3</w:t>
      </w:r>
      <w:r w:rsidRPr="0054264A">
        <w:rPr>
          <w:rFonts w:ascii="Times New Roman" w:hAnsi="Times New Roman" w:cs="Times New Roman"/>
          <w:b/>
          <w:sz w:val="20"/>
          <w:szCs w:val="20"/>
        </w:rPr>
        <w:t xml:space="preserve"> Story Displacement of normal structure and braced structure</w:t>
      </w:r>
    </w:p>
    <w:p w14:paraId="65535482" w14:textId="77777777" w:rsidR="0054264A" w:rsidRPr="0054264A" w:rsidRDefault="0054264A" w:rsidP="0054264A">
      <w:pPr>
        <w:spacing w:after="0" w:line="360" w:lineRule="auto"/>
        <w:rPr>
          <w:rFonts w:ascii="Times New Roman" w:hAnsi="Times New Roman" w:cs="Times New Roman"/>
          <w:b/>
          <w:sz w:val="20"/>
          <w:szCs w:val="20"/>
        </w:rPr>
      </w:pPr>
      <w:r w:rsidRPr="0054264A">
        <w:rPr>
          <w:rFonts w:ascii="Times New Roman" w:hAnsi="Times New Roman" w:cs="Times New Roman"/>
          <w:b/>
          <w:sz w:val="20"/>
          <w:szCs w:val="20"/>
        </w:rPr>
        <w:t>Story Drift</w:t>
      </w:r>
    </w:p>
    <w:p w14:paraId="48DDFA69" w14:textId="77777777" w:rsidR="0054264A" w:rsidRPr="0054264A" w:rsidRDefault="0054264A" w:rsidP="0054264A">
      <w:pPr>
        <w:spacing w:after="0" w:line="360" w:lineRule="auto"/>
        <w:jc w:val="both"/>
        <w:rPr>
          <w:rFonts w:ascii="Times New Roman" w:hAnsi="Times New Roman" w:cs="Times New Roman"/>
          <w:sz w:val="20"/>
          <w:szCs w:val="20"/>
        </w:rPr>
      </w:pPr>
      <w:r w:rsidRPr="0054264A">
        <w:rPr>
          <w:rFonts w:ascii="Times New Roman" w:hAnsi="Times New Roman" w:cs="Times New Roman"/>
          <w:sz w:val="20"/>
          <w:szCs w:val="20"/>
        </w:rPr>
        <w:t>Story drift is essential for ensuring the safety and functionality of structures during seismic events or other lateral loading conditions. Excessive story drift can lead to structural damage, compromised functionality, or even collapse in extreme cases. Therefore, structural engineers incorporate story drift considerations into their designs to mitigate risks and ensure that buildings can withstand the forces they may encounter throughout their lifespan.</w:t>
      </w:r>
    </w:p>
    <w:p w14:paraId="62B65DD3" w14:textId="77777777" w:rsidR="0054264A" w:rsidRDefault="0054264A" w:rsidP="0054264A">
      <w:pPr>
        <w:spacing w:after="0" w:line="360" w:lineRule="auto"/>
        <w:jc w:val="center"/>
        <w:rPr>
          <w:rFonts w:ascii="Times New Roman" w:hAnsi="Times New Roman" w:cs="Times New Roman"/>
          <w:b/>
          <w:sz w:val="20"/>
          <w:szCs w:val="20"/>
        </w:rPr>
      </w:pPr>
    </w:p>
    <w:p w14:paraId="04C22B2B" w14:textId="6275F7F5" w:rsidR="0054264A" w:rsidRPr="0054264A" w:rsidRDefault="0054264A" w:rsidP="0054264A">
      <w:pPr>
        <w:spacing w:after="0" w:line="360" w:lineRule="auto"/>
        <w:jc w:val="center"/>
        <w:rPr>
          <w:rFonts w:ascii="Times New Roman" w:hAnsi="Times New Roman" w:cs="Times New Roman"/>
          <w:b/>
          <w:sz w:val="20"/>
          <w:szCs w:val="20"/>
        </w:rPr>
      </w:pPr>
      <w:r>
        <w:rPr>
          <w:rFonts w:ascii="Times New Roman" w:hAnsi="Times New Roman" w:cs="Times New Roman"/>
          <w:b/>
          <w:sz w:val="20"/>
          <w:szCs w:val="20"/>
        </w:rPr>
        <w:t>Table 3</w:t>
      </w:r>
      <w:r w:rsidRPr="0054264A">
        <w:rPr>
          <w:rFonts w:ascii="Times New Roman" w:hAnsi="Times New Roman" w:cs="Times New Roman"/>
          <w:b/>
          <w:sz w:val="20"/>
          <w:szCs w:val="20"/>
        </w:rPr>
        <w:t xml:space="preserve"> Story Drift in mm</w:t>
      </w:r>
    </w:p>
    <w:p w14:paraId="27FEBBC8" w14:textId="77777777" w:rsidR="0054264A" w:rsidRPr="0054264A" w:rsidRDefault="0054264A" w:rsidP="0054264A">
      <w:pPr>
        <w:spacing w:after="0"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 xml:space="preserve"> </w:t>
      </w:r>
    </w:p>
    <w:tbl>
      <w:tblPr>
        <w:tblStyle w:val="TableGrid"/>
        <w:tblW w:w="0" w:type="auto"/>
        <w:jc w:val="center"/>
        <w:tblLook w:val="04A0" w:firstRow="1" w:lastRow="0" w:firstColumn="1" w:lastColumn="0" w:noHBand="0" w:noVBand="1"/>
      </w:tblPr>
      <w:tblGrid>
        <w:gridCol w:w="2516"/>
        <w:gridCol w:w="2671"/>
        <w:gridCol w:w="2913"/>
      </w:tblGrid>
      <w:tr w:rsidR="0054264A" w:rsidRPr="0054264A" w14:paraId="5020D3E4" w14:textId="77777777" w:rsidTr="0030119B">
        <w:trPr>
          <w:jc w:val="center"/>
        </w:trPr>
        <w:tc>
          <w:tcPr>
            <w:tcW w:w="2516" w:type="dxa"/>
          </w:tcPr>
          <w:p w14:paraId="7276B31B" w14:textId="77777777" w:rsidR="0054264A" w:rsidRPr="0054264A" w:rsidRDefault="0054264A" w:rsidP="0030119B">
            <w:pPr>
              <w:spacing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Story</w:t>
            </w:r>
          </w:p>
        </w:tc>
        <w:tc>
          <w:tcPr>
            <w:tcW w:w="2671" w:type="dxa"/>
          </w:tcPr>
          <w:p w14:paraId="4EC20FA3" w14:textId="77777777" w:rsidR="0054264A" w:rsidRPr="0054264A" w:rsidRDefault="0054264A" w:rsidP="0030119B">
            <w:pPr>
              <w:spacing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Story Drift Normal Structure</w:t>
            </w:r>
          </w:p>
        </w:tc>
        <w:tc>
          <w:tcPr>
            <w:tcW w:w="2913" w:type="dxa"/>
          </w:tcPr>
          <w:p w14:paraId="05DED1BC" w14:textId="77777777" w:rsidR="0054264A" w:rsidRPr="0054264A" w:rsidRDefault="0054264A" w:rsidP="0030119B">
            <w:pPr>
              <w:spacing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Story Drift Braced Structure</w:t>
            </w:r>
          </w:p>
        </w:tc>
      </w:tr>
      <w:tr w:rsidR="0054264A" w:rsidRPr="0054264A" w14:paraId="3EEF1267" w14:textId="77777777" w:rsidTr="0030119B">
        <w:trPr>
          <w:jc w:val="center"/>
        </w:trPr>
        <w:tc>
          <w:tcPr>
            <w:tcW w:w="2516" w:type="dxa"/>
          </w:tcPr>
          <w:p w14:paraId="166DAD52"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Sixth Story</w:t>
            </w:r>
          </w:p>
        </w:tc>
        <w:tc>
          <w:tcPr>
            <w:tcW w:w="2671" w:type="dxa"/>
          </w:tcPr>
          <w:p w14:paraId="089ECDF4"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3.41</w:t>
            </w:r>
          </w:p>
        </w:tc>
        <w:tc>
          <w:tcPr>
            <w:tcW w:w="2913" w:type="dxa"/>
          </w:tcPr>
          <w:p w14:paraId="4F4FAEBB"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1.45</w:t>
            </w:r>
          </w:p>
        </w:tc>
      </w:tr>
      <w:tr w:rsidR="0054264A" w:rsidRPr="0054264A" w14:paraId="34C1E3D1" w14:textId="77777777" w:rsidTr="0030119B">
        <w:trPr>
          <w:jc w:val="center"/>
        </w:trPr>
        <w:tc>
          <w:tcPr>
            <w:tcW w:w="2516" w:type="dxa"/>
          </w:tcPr>
          <w:p w14:paraId="74A1C46B"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Fifth Story</w:t>
            </w:r>
          </w:p>
        </w:tc>
        <w:tc>
          <w:tcPr>
            <w:tcW w:w="2671" w:type="dxa"/>
          </w:tcPr>
          <w:p w14:paraId="7CF93640"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2.89</w:t>
            </w:r>
          </w:p>
        </w:tc>
        <w:tc>
          <w:tcPr>
            <w:tcW w:w="2913" w:type="dxa"/>
          </w:tcPr>
          <w:p w14:paraId="7FA33F57"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1.23</w:t>
            </w:r>
          </w:p>
        </w:tc>
      </w:tr>
      <w:tr w:rsidR="0054264A" w:rsidRPr="0054264A" w14:paraId="0A3548B2" w14:textId="77777777" w:rsidTr="0030119B">
        <w:trPr>
          <w:jc w:val="center"/>
        </w:trPr>
        <w:tc>
          <w:tcPr>
            <w:tcW w:w="2516" w:type="dxa"/>
          </w:tcPr>
          <w:p w14:paraId="0D4DA278"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Fourth Story</w:t>
            </w:r>
          </w:p>
        </w:tc>
        <w:tc>
          <w:tcPr>
            <w:tcW w:w="2671" w:type="dxa"/>
          </w:tcPr>
          <w:p w14:paraId="765E8B64"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2.61</w:t>
            </w:r>
          </w:p>
        </w:tc>
        <w:tc>
          <w:tcPr>
            <w:tcW w:w="2913" w:type="dxa"/>
          </w:tcPr>
          <w:p w14:paraId="24166534"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0.99</w:t>
            </w:r>
          </w:p>
        </w:tc>
      </w:tr>
      <w:tr w:rsidR="0054264A" w:rsidRPr="0054264A" w14:paraId="06EB272A" w14:textId="77777777" w:rsidTr="0030119B">
        <w:trPr>
          <w:jc w:val="center"/>
        </w:trPr>
        <w:tc>
          <w:tcPr>
            <w:tcW w:w="2516" w:type="dxa"/>
          </w:tcPr>
          <w:p w14:paraId="39328F1C"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Third Story</w:t>
            </w:r>
          </w:p>
        </w:tc>
        <w:tc>
          <w:tcPr>
            <w:tcW w:w="2671" w:type="dxa"/>
          </w:tcPr>
          <w:p w14:paraId="63A8F2B9"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1.89</w:t>
            </w:r>
          </w:p>
        </w:tc>
        <w:tc>
          <w:tcPr>
            <w:tcW w:w="2913" w:type="dxa"/>
          </w:tcPr>
          <w:p w14:paraId="63747CF8"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0.76</w:t>
            </w:r>
          </w:p>
        </w:tc>
      </w:tr>
      <w:tr w:rsidR="0054264A" w:rsidRPr="0054264A" w14:paraId="3DCA4635" w14:textId="77777777" w:rsidTr="0030119B">
        <w:trPr>
          <w:jc w:val="center"/>
        </w:trPr>
        <w:tc>
          <w:tcPr>
            <w:tcW w:w="2516" w:type="dxa"/>
          </w:tcPr>
          <w:p w14:paraId="064A2D69" w14:textId="77777777" w:rsidR="0054264A" w:rsidRPr="0054264A" w:rsidRDefault="0054264A" w:rsidP="0030119B">
            <w:pPr>
              <w:jc w:val="center"/>
              <w:rPr>
                <w:rFonts w:ascii="Times New Roman" w:hAnsi="Times New Roman" w:cs="Times New Roman"/>
                <w:sz w:val="20"/>
                <w:szCs w:val="20"/>
              </w:rPr>
            </w:pPr>
            <w:r w:rsidRPr="0054264A">
              <w:rPr>
                <w:rFonts w:ascii="Times New Roman" w:hAnsi="Times New Roman" w:cs="Times New Roman"/>
                <w:sz w:val="20"/>
                <w:szCs w:val="20"/>
              </w:rPr>
              <w:t>Second Story</w:t>
            </w:r>
          </w:p>
        </w:tc>
        <w:tc>
          <w:tcPr>
            <w:tcW w:w="2671" w:type="dxa"/>
          </w:tcPr>
          <w:p w14:paraId="66BCBCA1"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1.21</w:t>
            </w:r>
          </w:p>
        </w:tc>
        <w:tc>
          <w:tcPr>
            <w:tcW w:w="2913" w:type="dxa"/>
          </w:tcPr>
          <w:p w14:paraId="719D621F"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0.0083</w:t>
            </w:r>
          </w:p>
        </w:tc>
      </w:tr>
      <w:tr w:rsidR="0054264A" w:rsidRPr="0054264A" w14:paraId="1C330744" w14:textId="77777777" w:rsidTr="0030119B">
        <w:trPr>
          <w:jc w:val="center"/>
        </w:trPr>
        <w:tc>
          <w:tcPr>
            <w:tcW w:w="2516" w:type="dxa"/>
          </w:tcPr>
          <w:p w14:paraId="13F43E57"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Frist Story</w:t>
            </w:r>
          </w:p>
        </w:tc>
        <w:tc>
          <w:tcPr>
            <w:tcW w:w="2671" w:type="dxa"/>
          </w:tcPr>
          <w:p w14:paraId="1C085657"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0.42</w:t>
            </w:r>
          </w:p>
        </w:tc>
        <w:tc>
          <w:tcPr>
            <w:tcW w:w="2913" w:type="dxa"/>
          </w:tcPr>
          <w:p w14:paraId="06E50D11"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0.0032</w:t>
            </w:r>
          </w:p>
        </w:tc>
      </w:tr>
      <w:tr w:rsidR="0054264A" w:rsidRPr="0054264A" w14:paraId="44E08CFE" w14:textId="77777777" w:rsidTr="0030119B">
        <w:trPr>
          <w:jc w:val="center"/>
        </w:trPr>
        <w:tc>
          <w:tcPr>
            <w:tcW w:w="2516" w:type="dxa"/>
          </w:tcPr>
          <w:p w14:paraId="6CAA771E"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Base</w:t>
            </w:r>
          </w:p>
        </w:tc>
        <w:tc>
          <w:tcPr>
            <w:tcW w:w="2671" w:type="dxa"/>
          </w:tcPr>
          <w:p w14:paraId="62A8BBAC"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w:t>
            </w:r>
          </w:p>
        </w:tc>
        <w:tc>
          <w:tcPr>
            <w:tcW w:w="2913" w:type="dxa"/>
          </w:tcPr>
          <w:p w14:paraId="7E34A666" w14:textId="77777777" w:rsidR="0054264A" w:rsidRPr="0054264A" w:rsidRDefault="0054264A" w:rsidP="0030119B">
            <w:pPr>
              <w:spacing w:line="360" w:lineRule="auto"/>
              <w:jc w:val="center"/>
              <w:rPr>
                <w:rFonts w:ascii="Times New Roman" w:hAnsi="Times New Roman" w:cs="Times New Roman"/>
                <w:sz w:val="20"/>
                <w:szCs w:val="20"/>
              </w:rPr>
            </w:pPr>
            <w:r w:rsidRPr="0054264A">
              <w:rPr>
                <w:rFonts w:ascii="Times New Roman" w:hAnsi="Times New Roman" w:cs="Times New Roman"/>
                <w:sz w:val="20"/>
                <w:szCs w:val="20"/>
              </w:rPr>
              <w:t>0</w:t>
            </w:r>
          </w:p>
        </w:tc>
      </w:tr>
    </w:tbl>
    <w:p w14:paraId="5A6C1E6A" w14:textId="77777777" w:rsidR="0054264A" w:rsidRPr="0054264A" w:rsidRDefault="0054264A" w:rsidP="0054264A">
      <w:pPr>
        <w:spacing w:after="0" w:line="360" w:lineRule="auto"/>
        <w:jc w:val="both"/>
        <w:rPr>
          <w:rFonts w:ascii="Times New Roman" w:hAnsi="Times New Roman" w:cs="Times New Roman"/>
          <w:sz w:val="20"/>
          <w:szCs w:val="20"/>
        </w:rPr>
      </w:pPr>
    </w:p>
    <w:p w14:paraId="00D7A80C" w14:textId="77777777" w:rsidR="0054264A" w:rsidRPr="0054264A" w:rsidRDefault="0054264A" w:rsidP="0054264A">
      <w:pPr>
        <w:spacing w:after="0" w:line="360" w:lineRule="auto"/>
        <w:jc w:val="both"/>
        <w:rPr>
          <w:rFonts w:ascii="Times New Roman" w:hAnsi="Times New Roman" w:cs="Times New Roman"/>
          <w:sz w:val="20"/>
          <w:szCs w:val="20"/>
        </w:rPr>
      </w:pPr>
      <w:r w:rsidRPr="0054264A">
        <w:rPr>
          <w:rFonts w:ascii="Times New Roman" w:hAnsi="Times New Roman" w:cs="Times New Roman"/>
          <w:sz w:val="20"/>
          <w:szCs w:val="20"/>
        </w:rPr>
        <w:t>This table presents the relationship between the number of stories in a structure and the corresponding story drift values .Story drift is a basically ratio of story when we increased number of story. Story drift value increases when story increased. We used braces system in structure we control the value of story drift in certain level.</w:t>
      </w:r>
    </w:p>
    <w:p w14:paraId="6C56782C" w14:textId="77777777" w:rsidR="0054264A" w:rsidRPr="0054264A" w:rsidRDefault="0054264A" w:rsidP="0054264A">
      <w:pPr>
        <w:spacing w:after="0" w:line="360" w:lineRule="auto"/>
        <w:jc w:val="both"/>
        <w:rPr>
          <w:rFonts w:ascii="Times New Roman" w:hAnsi="Times New Roman" w:cs="Times New Roman"/>
          <w:sz w:val="20"/>
          <w:szCs w:val="20"/>
        </w:rPr>
      </w:pPr>
    </w:p>
    <w:p w14:paraId="4C4D2972" w14:textId="77777777" w:rsidR="0054264A" w:rsidRPr="001A5561" w:rsidRDefault="0054264A" w:rsidP="0054264A">
      <w:pPr>
        <w:spacing w:after="0" w:line="360" w:lineRule="auto"/>
        <w:jc w:val="center"/>
        <w:rPr>
          <w:rFonts w:ascii="Times New Roman" w:hAnsi="Times New Roman" w:cs="Times New Roman"/>
          <w:sz w:val="24"/>
          <w:szCs w:val="24"/>
        </w:rPr>
      </w:pPr>
      <w:r>
        <w:rPr>
          <w:noProof/>
          <w:lang w:val="en-US"/>
        </w:rPr>
        <w:lastRenderedPageBreak/>
        <w:drawing>
          <wp:inline distT="0" distB="0" distL="0" distR="0" wp14:anchorId="3012B188" wp14:editId="141AAE13">
            <wp:extent cx="5962650" cy="3933825"/>
            <wp:effectExtent l="0" t="0" r="0" b="952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473BCA5D" w14:textId="77777777" w:rsidR="0054264A" w:rsidRDefault="0054264A" w:rsidP="0054264A">
      <w:pPr>
        <w:spacing w:after="0" w:line="360" w:lineRule="auto"/>
        <w:jc w:val="center"/>
        <w:rPr>
          <w:rFonts w:ascii="Times New Roman" w:hAnsi="Times New Roman" w:cs="Times New Roman"/>
          <w:b/>
          <w:sz w:val="24"/>
          <w:szCs w:val="24"/>
        </w:rPr>
      </w:pPr>
    </w:p>
    <w:p w14:paraId="298703C6" w14:textId="3D84CDA3" w:rsidR="0054264A" w:rsidRPr="001B4868" w:rsidRDefault="0054264A" w:rsidP="0054264A">
      <w:pPr>
        <w:spacing w:after="0" w:line="360" w:lineRule="auto"/>
        <w:jc w:val="center"/>
        <w:rPr>
          <w:rFonts w:ascii="Times New Roman" w:hAnsi="Times New Roman" w:cs="Times New Roman"/>
          <w:b/>
          <w:sz w:val="20"/>
          <w:szCs w:val="20"/>
        </w:rPr>
      </w:pPr>
      <w:r w:rsidRPr="0054264A">
        <w:rPr>
          <w:rFonts w:ascii="Times New Roman" w:hAnsi="Times New Roman" w:cs="Times New Roman"/>
          <w:b/>
          <w:sz w:val="20"/>
          <w:szCs w:val="20"/>
        </w:rPr>
        <w:t>Figure 4 Story Drift of normal structure and braced structure</w:t>
      </w:r>
    </w:p>
    <w:p w14:paraId="6FFA5367" w14:textId="77777777" w:rsidR="00981E74" w:rsidRPr="00981E74" w:rsidRDefault="00981E74" w:rsidP="00981E74">
      <w:pPr>
        <w:pStyle w:val="NormalWeb"/>
        <w:spacing w:before="0" w:beforeAutospacing="0" w:after="0" w:afterAutospacing="0" w:line="360" w:lineRule="auto"/>
        <w:jc w:val="both"/>
        <w:rPr>
          <w:rStyle w:val="Strong"/>
          <w:sz w:val="20"/>
          <w:szCs w:val="20"/>
        </w:rPr>
      </w:pPr>
    </w:p>
    <w:p w14:paraId="45090404" w14:textId="48709EC2" w:rsidR="0039588C" w:rsidRDefault="0039588C" w:rsidP="007901A4">
      <w:pPr>
        <w:spacing w:line="360" w:lineRule="auto"/>
        <w:jc w:val="both"/>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Conclusion</w:t>
      </w:r>
    </w:p>
    <w:p w14:paraId="09ACA022" w14:textId="77777777" w:rsidR="0054264A" w:rsidRPr="0054264A" w:rsidRDefault="0054264A" w:rsidP="0054264A">
      <w:pPr>
        <w:pStyle w:val="ListParagraph"/>
        <w:numPr>
          <w:ilvl w:val="0"/>
          <w:numId w:val="11"/>
        </w:numPr>
        <w:spacing w:after="0" w:line="360" w:lineRule="auto"/>
        <w:jc w:val="both"/>
        <w:rPr>
          <w:rFonts w:ascii="Times New Roman" w:hAnsi="Times New Roman" w:cs="Times New Roman"/>
          <w:b/>
          <w:sz w:val="20"/>
          <w:szCs w:val="20"/>
        </w:rPr>
      </w:pPr>
      <w:r w:rsidRPr="0054264A">
        <w:rPr>
          <w:rFonts w:ascii="Times New Roman" w:hAnsi="Times New Roman" w:cs="Times New Roman"/>
          <w:sz w:val="20"/>
          <w:szCs w:val="20"/>
        </w:rPr>
        <w:t>Braced frames consist of diagonal bracing members that are designed to carry lateral loads and dissipate seismic energy. They provide stiffness and strength to the structure, minimizing lateral displacement.</w:t>
      </w:r>
    </w:p>
    <w:p w14:paraId="3E87ED54" w14:textId="77777777" w:rsidR="0054264A" w:rsidRPr="0054264A" w:rsidRDefault="0054264A" w:rsidP="0054264A">
      <w:pPr>
        <w:pStyle w:val="ListParagraph"/>
        <w:spacing w:after="0" w:line="360" w:lineRule="auto"/>
        <w:jc w:val="both"/>
        <w:rPr>
          <w:rFonts w:ascii="Times New Roman" w:hAnsi="Times New Roman" w:cs="Times New Roman"/>
          <w:b/>
          <w:sz w:val="20"/>
          <w:szCs w:val="20"/>
        </w:rPr>
      </w:pPr>
    </w:p>
    <w:p w14:paraId="7FA87319" w14:textId="77777777" w:rsidR="0054264A" w:rsidRPr="0054264A" w:rsidRDefault="0054264A" w:rsidP="0054264A">
      <w:pPr>
        <w:pStyle w:val="ListParagraph"/>
        <w:numPr>
          <w:ilvl w:val="0"/>
          <w:numId w:val="11"/>
        </w:numPr>
        <w:spacing w:after="0" w:line="360" w:lineRule="auto"/>
        <w:jc w:val="both"/>
        <w:rPr>
          <w:rFonts w:ascii="Times New Roman" w:hAnsi="Times New Roman" w:cs="Times New Roman"/>
          <w:b/>
          <w:sz w:val="20"/>
          <w:szCs w:val="20"/>
        </w:rPr>
      </w:pPr>
      <w:r w:rsidRPr="0054264A">
        <w:rPr>
          <w:rFonts w:ascii="Times New Roman" w:hAnsi="Times New Roman" w:cs="Times New Roman"/>
          <w:sz w:val="20"/>
          <w:szCs w:val="20"/>
        </w:rPr>
        <w:t>Two conditions are being compared: one without bracings and another with X bracing. Bracings are structural elements used to provide lateral stability and reduce the sway of a building under lateral loads such as wind or seismic force.</w:t>
      </w:r>
    </w:p>
    <w:p w14:paraId="7C548023" w14:textId="77777777" w:rsidR="0054264A" w:rsidRPr="0054264A" w:rsidRDefault="0054264A" w:rsidP="0054264A">
      <w:pPr>
        <w:spacing w:after="0" w:line="360" w:lineRule="auto"/>
        <w:jc w:val="both"/>
        <w:rPr>
          <w:rFonts w:ascii="Times New Roman" w:hAnsi="Times New Roman" w:cs="Times New Roman"/>
          <w:b/>
          <w:sz w:val="20"/>
          <w:szCs w:val="20"/>
        </w:rPr>
      </w:pPr>
    </w:p>
    <w:p w14:paraId="50C4BADF" w14:textId="77777777" w:rsidR="0054264A" w:rsidRPr="0054264A" w:rsidRDefault="0054264A" w:rsidP="0054264A">
      <w:pPr>
        <w:pStyle w:val="ListParagraph"/>
        <w:numPr>
          <w:ilvl w:val="0"/>
          <w:numId w:val="11"/>
        </w:numPr>
        <w:spacing w:after="0" w:line="360" w:lineRule="auto"/>
        <w:jc w:val="both"/>
        <w:rPr>
          <w:rFonts w:ascii="Times New Roman" w:hAnsi="Times New Roman" w:cs="Times New Roman"/>
          <w:b/>
          <w:sz w:val="20"/>
          <w:szCs w:val="20"/>
        </w:rPr>
      </w:pPr>
      <w:r w:rsidRPr="0054264A">
        <w:rPr>
          <w:rFonts w:ascii="Times New Roman" w:hAnsi="Times New Roman" w:cs="Times New Roman"/>
          <w:sz w:val="20"/>
          <w:szCs w:val="20"/>
        </w:rPr>
        <w:t>This indicates that the building experiences less movement or deformation under lateral loads when bracings are installed compared to when they are not.</w:t>
      </w:r>
    </w:p>
    <w:p w14:paraId="3B0B0D22" w14:textId="77777777" w:rsidR="0054264A" w:rsidRPr="0054264A" w:rsidRDefault="0054264A" w:rsidP="0054264A">
      <w:pPr>
        <w:pStyle w:val="ListParagraph"/>
        <w:rPr>
          <w:rFonts w:ascii="Times New Roman" w:hAnsi="Times New Roman" w:cs="Times New Roman"/>
          <w:b/>
          <w:sz w:val="20"/>
          <w:szCs w:val="20"/>
        </w:rPr>
      </w:pPr>
    </w:p>
    <w:p w14:paraId="46BF7C29" w14:textId="6E4F942E" w:rsidR="0054264A" w:rsidRPr="0054264A" w:rsidRDefault="0054264A" w:rsidP="0054264A">
      <w:pPr>
        <w:pStyle w:val="ListParagraph"/>
        <w:numPr>
          <w:ilvl w:val="0"/>
          <w:numId w:val="11"/>
        </w:numPr>
        <w:spacing w:after="0" w:line="360" w:lineRule="auto"/>
        <w:jc w:val="both"/>
        <w:rPr>
          <w:rFonts w:ascii="Times New Roman" w:hAnsi="Times New Roman" w:cs="Times New Roman"/>
          <w:b/>
          <w:sz w:val="20"/>
          <w:szCs w:val="20"/>
        </w:rPr>
      </w:pPr>
      <w:r w:rsidRPr="0054264A">
        <w:rPr>
          <w:rFonts w:ascii="Times New Roman" w:hAnsi="Times New Roman" w:cs="Times New Roman"/>
          <w:sz w:val="20"/>
          <w:szCs w:val="20"/>
        </w:rPr>
        <w:t>Story drift refers to the relative lateral displacement between different floors or stories of a building under lateral loads. Lower values of story drift indicate less lateral movement and potentially better performance in terms of occupant comfort, structural integrity, and functionality during seismic events or high winds</w:t>
      </w:r>
      <w:r w:rsidRPr="0054264A">
        <w:rPr>
          <w:rFonts w:ascii="Times New Roman" w:hAnsi="Times New Roman" w:cs="Times New Roman"/>
          <w:b/>
          <w:sz w:val="20"/>
          <w:szCs w:val="20"/>
        </w:rPr>
        <w:t>.</w:t>
      </w:r>
    </w:p>
    <w:p w14:paraId="2F50B001" w14:textId="7BCD2FB8" w:rsidR="007901A4" w:rsidRPr="002C2F60" w:rsidRDefault="002C2F60" w:rsidP="002C2F60">
      <w:pPr>
        <w:spacing w:after="0" w:line="360" w:lineRule="auto"/>
        <w:jc w:val="both"/>
        <w:rPr>
          <w:rFonts w:ascii="Times New Roman" w:eastAsia="Times New Roman" w:hAnsi="Times New Roman" w:cs="Times New Roman"/>
          <w:b/>
          <w:sz w:val="20"/>
          <w:szCs w:val="20"/>
        </w:rPr>
      </w:pPr>
      <w:r w:rsidRPr="002C2F60">
        <w:rPr>
          <w:rFonts w:ascii="Times New Roman" w:hAnsi="Times New Roman" w:cs="Times New Roman"/>
          <w:sz w:val="20"/>
          <w:szCs w:val="20"/>
        </w:rPr>
        <w:t>.</w:t>
      </w:r>
    </w:p>
    <w:p w14:paraId="5ABAD7E1" w14:textId="77777777" w:rsidR="002C2F60" w:rsidRDefault="002C2F60" w:rsidP="008411C8">
      <w:pPr>
        <w:rPr>
          <w:rFonts w:ascii="Times New Roman" w:eastAsia="Times New Roman" w:hAnsi="Times New Roman" w:cs="Times New Roman"/>
          <w:b/>
          <w:sz w:val="20"/>
          <w:szCs w:val="20"/>
        </w:rPr>
      </w:pPr>
    </w:p>
    <w:p w14:paraId="0F19B32A" w14:textId="77777777" w:rsidR="000C6320" w:rsidRDefault="000C6320" w:rsidP="008411C8">
      <w:pPr>
        <w:rPr>
          <w:rFonts w:ascii="Times New Roman" w:eastAsia="Times New Roman" w:hAnsi="Times New Roman" w:cs="Times New Roman"/>
          <w:b/>
          <w:sz w:val="20"/>
          <w:szCs w:val="20"/>
        </w:rPr>
      </w:pPr>
    </w:p>
    <w:p w14:paraId="2DEFBEC9" w14:textId="39C24EBB" w:rsidR="00BF7F9B" w:rsidRPr="00FF5807" w:rsidRDefault="00BF7F9B" w:rsidP="008411C8">
      <w:pPr>
        <w:rPr>
          <w:rFonts w:ascii="Times New Roman" w:eastAsia="Times New Roman" w:hAnsi="Times New Roman" w:cs="Times New Roman"/>
          <w:b/>
          <w:sz w:val="20"/>
          <w:szCs w:val="20"/>
        </w:rPr>
      </w:pPr>
      <w:r w:rsidRPr="00FF5807">
        <w:rPr>
          <w:rFonts w:ascii="Times New Roman" w:eastAsia="Times New Roman" w:hAnsi="Times New Roman" w:cs="Times New Roman"/>
          <w:b/>
          <w:sz w:val="20"/>
          <w:szCs w:val="20"/>
        </w:rPr>
        <w:lastRenderedPageBreak/>
        <w:t>REFERENCES</w:t>
      </w:r>
    </w:p>
    <w:p w14:paraId="4E094E47" w14:textId="6727E8C3" w:rsidR="00DB7906" w:rsidRPr="00945A87" w:rsidRDefault="007444D8" w:rsidP="00DB7906">
      <w:pPr>
        <w:pStyle w:val="ListParagraph"/>
        <w:numPr>
          <w:ilvl w:val="0"/>
          <w:numId w:val="6"/>
        </w:numPr>
        <w:spacing w:after="0" w:line="360" w:lineRule="auto"/>
        <w:ind w:left="0"/>
        <w:jc w:val="both"/>
        <w:rPr>
          <w:rFonts w:ascii="Times New Roman" w:hAnsi="Times New Roman" w:cs="Times New Roman"/>
          <w:sz w:val="20"/>
          <w:szCs w:val="20"/>
        </w:rPr>
      </w:pPr>
      <w:hyperlink r:id="rId9" w:history="1">
        <w:r w:rsidR="00DB7906" w:rsidRPr="00DB7906">
          <w:rPr>
            <w:rStyle w:val="Hyperlink"/>
            <w:rFonts w:ascii="Times New Roman" w:hAnsi="Times New Roman" w:cs="Times New Roman"/>
            <w:color w:val="000000" w:themeColor="text1"/>
            <w:sz w:val="20"/>
            <w:szCs w:val="20"/>
          </w:rPr>
          <w:t>R. Martino</w:t>
        </w:r>
      </w:hyperlink>
      <w:r w:rsidR="00DB7906" w:rsidRPr="00DB7906">
        <w:rPr>
          <w:rFonts w:ascii="Times New Roman" w:hAnsi="Times New Roman" w:cs="Times New Roman"/>
          <w:color w:val="000000" w:themeColor="text1"/>
          <w:sz w:val="20"/>
          <w:szCs w:val="20"/>
        </w:rPr>
        <w:t xml:space="preserve">, </w:t>
      </w:r>
      <w:hyperlink r:id="rId10" w:history="1">
        <w:r w:rsidR="00DB7906" w:rsidRPr="00DB7906">
          <w:rPr>
            <w:rStyle w:val="Hyperlink"/>
            <w:rFonts w:ascii="Times New Roman" w:hAnsi="Times New Roman" w:cs="Times New Roman"/>
            <w:color w:val="000000" w:themeColor="text1"/>
            <w:sz w:val="20"/>
            <w:szCs w:val="20"/>
          </w:rPr>
          <w:t xml:space="preserve">Enrico </w:t>
        </w:r>
        <w:proofErr w:type="spellStart"/>
        <w:r w:rsidR="00DB7906" w:rsidRPr="00DB7906">
          <w:rPr>
            <w:rStyle w:val="Hyperlink"/>
            <w:rFonts w:ascii="Times New Roman" w:hAnsi="Times New Roman" w:cs="Times New Roman"/>
            <w:color w:val="000000" w:themeColor="text1"/>
            <w:sz w:val="20"/>
            <w:szCs w:val="20"/>
          </w:rPr>
          <w:t>Spacone</w:t>
        </w:r>
        <w:proofErr w:type="spellEnd"/>
      </w:hyperlink>
      <w:r w:rsidR="00DB7906" w:rsidRPr="00DB7906">
        <w:rPr>
          <w:rFonts w:ascii="Times New Roman" w:hAnsi="Times New Roman" w:cs="Times New Roman"/>
          <w:color w:val="000000" w:themeColor="text1"/>
          <w:sz w:val="20"/>
          <w:szCs w:val="20"/>
        </w:rPr>
        <w:t xml:space="preserve">, </w:t>
      </w:r>
      <w:hyperlink r:id="rId11" w:history="1">
        <w:r w:rsidR="00DB7906" w:rsidRPr="00DB7906">
          <w:rPr>
            <w:rStyle w:val="Hyperlink"/>
            <w:rFonts w:ascii="Times New Roman" w:hAnsi="Times New Roman" w:cs="Times New Roman"/>
            <w:color w:val="000000" w:themeColor="text1"/>
            <w:sz w:val="20"/>
            <w:szCs w:val="20"/>
          </w:rPr>
          <w:t>Gregory Kingsley</w:t>
        </w:r>
      </w:hyperlink>
      <w:r w:rsidR="00DB7906" w:rsidRPr="00DB7906">
        <w:rPr>
          <w:rFonts w:ascii="Times New Roman" w:hAnsi="Times New Roman" w:cs="Times New Roman"/>
          <w:color w:val="000000" w:themeColor="text1"/>
          <w:sz w:val="20"/>
          <w:szCs w:val="20"/>
        </w:rPr>
        <w:t xml:space="preserve"> “</w:t>
      </w:r>
      <w:r w:rsidR="00DB7906" w:rsidRPr="00DB7906">
        <w:rPr>
          <w:rFonts w:ascii="Times New Roman" w:hAnsi="Times New Roman" w:cs="Times New Roman"/>
          <w:sz w:val="20"/>
          <w:szCs w:val="20"/>
        </w:rPr>
        <w:t xml:space="preserve">Nonlinear Pushover Analysis of RC Structures” DOI: </w:t>
      </w:r>
      <w:hyperlink r:id="rId12" w:tgtFrame="_blank" w:history="1">
        <w:r w:rsidR="00DB7906" w:rsidRPr="00DB7906">
          <w:rPr>
            <w:rStyle w:val="Hyperlink"/>
            <w:rFonts w:ascii="Times New Roman" w:hAnsi="Times New Roman" w:cs="Times New Roman"/>
            <w:sz w:val="20"/>
            <w:szCs w:val="20"/>
          </w:rPr>
          <w:t>10.1061/40492(2000)38</w:t>
        </w:r>
      </w:hyperlink>
      <w:r w:rsidR="00DB7906" w:rsidRPr="00DB7906">
        <w:rPr>
          <w:rFonts w:ascii="Times New Roman" w:hAnsi="Times New Roman" w:cs="Times New Roman"/>
          <w:sz w:val="20"/>
          <w:szCs w:val="20"/>
        </w:rPr>
        <w:t>.</w:t>
      </w:r>
    </w:p>
    <w:p w14:paraId="46956EB6" w14:textId="5FDAF2F7" w:rsidR="00DB7906" w:rsidRPr="00945A87"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DB7906">
        <w:rPr>
          <w:rFonts w:ascii="Times New Roman" w:hAnsi="Times New Roman" w:cs="Times New Roman"/>
          <w:sz w:val="20"/>
          <w:szCs w:val="20"/>
        </w:rPr>
        <w:t>Poleswara</w:t>
      </w:r>
      <w:proofErr w:type="spellEnd"/>
      <w:r w:rsidRPr="00DB7906">
        <w:rPr>
          <w:rFonts w:ascii="Times New Roman" w:hAnsi="Times New Roman" w:cs="Times New Roman"/>
          <w:sz w:val="20"/>
          <w:szCs w:val="20"/>
        </w:rPr>
        <w:t xml:space="preserve"> Rao. Kovela1, </w:t>
      </w:r>
      <w:proofErr w:type="spellStart"/>
      <w:r w:rsidRPr="00DB7906">
        <w:rPr>
          <w:rFonts w:ascii="Times New Roman" w:hAnsi="Times New Roman" w:cs="Times New Roman"/>
          <w:sz w:val="20"/>
          <w:szCs w:val="20"/>
        </w:rPr>
        <w:t>Balaji</w:t>
      </w:r>
      <w:proofErr w:type="spellEnd"/>
      <w:r w:rsidRPr="00DB7906">
        <w:rPr>
          <w:rFonts w:ascii="Times New Roman" w:hAnsi="Times New Roman" w:cs="Times New Roman"/>
          <w:sz w:val="20"/>
          <w:szCs w:val="20"/>
        </w:rPr>
        <w:t xml:space="preserve">. K.V. G. D 2, </w:t>
      </w:r>
      <w:proofErr w:type="spellStart"/>
      <w:r w:rsidRPr="00DB7906">
        <w:rPr>
          <w:rFonts w:ascii="Times New Roman" w:hAnsi="Times New Roman" w:cs="Times New Roman"/>
          <w:sz w:val="20"/>
          <w:szCs w:val="20"/>
        </w:rPr>
        <w:t>Gopal</w:t>
      </w:r>
      <w:proofErr w:type="spellEnd"/>
      <w:r w:rsidRPr="00DB7906">
        <w:rPr>
          <w:rFonts w:ascii="Times New Roman" w:hAnsi="Times New Roman" w:cs="Times New Roman"/>
          <w:sz w:val="20"/>
          <w:szCs w:val="20"/>
        </w:rPr>
        <w:t xml:space="preserve"> </w:t>
      </w:r>
      <w:proofErr w:type="spellStart"/>
      <w:r w:rsidRPr="00DB7906">
        <w:rPr>
          <w:rFonts w:ascii="Times New Roman" w:hAnsi="Times New Roman" w:cs="Times New Roman"/>
          <w:sz w:val="20"/>
          <w:szCs w:val="20"/>
        </w:rPr>
        <w:t>Raju</w:t>
      </w:r>
      <w:proofErr w:type="spellEnd"/>
      <w:r w:rsidRPr="00DB7906">
        <w:rPr>
          <w:rFonts w:ascii="Times New Roman" w:hAnsi="Times New Roman" w:cs="Times New Roman"/>
          <w:sz w:val="20"/>
          <w:szCs w:val="20"/>
        </w:rPr>
        <w:t xml:space="preserve"> S. S. S.V 3, </w:t>
      </w:r>
      <w:proofErr w:type="spellStart"/>
      <w:r w:rsidRPr="00DB7906">
        <w:rPr>
          <w:rFonts w:ascii="Times New Roman" w:hAnsi="Times New Roman" w:cs="Times New Roman"/>
          <w:sz w:val="20"/>
          <w:szCs w:val="20"/>
        </w:rPr>
        <w:t>Srinivasa</w:t>
      </w:r>
      <w:proofErr w:type="spellEnd"/>
      <w:r w:rsidRPr="00DB7906">
        <w:rPr>
          <w:rFonts w:ascii="Times New Roman" w:hAnsi="Times New Roman" w:cs="Times New Roman"/>
          <w:sz w:val="20"/>
          <w:szCs w:val="20"/>
        </w:rPr>
        <w:t xml:space="preserve"> Rao S “www.ijraset.com Volume 5 Issue III, March 2017 IC Value: 45.98 ISSN: 2321 International Journal for Research in Applied Science &amp; Engineering Technology (IJRASET) ©IJRASET: All Rights are Reserved Nonlinear Pushover Analysis for </w:t>
      </w:r>
      <w:proofErr w:type="spellStart"/>
      <w:r w:rsidRPr="00DB7906">
        <w:rPr>
          <w:rFonts w:ascii="Times New Roman" w:hAnsi="Times New Roman" w:cs="Times New Roman"/>
          <w:sz w:val="20"/>
          <w:szCs w:val="20"/>
        </w:rPr>
        <w:t>PerformanceBased</w:t>
      </w:r>
      <w:proofErr w:type="spellEnd"/>
      <w:r w:rsidRPr="00DB7906">
        <w:rPr>
          <w:rFonts w:ascii="Times New Roman" w:hAnsi="Times New Roman" w:cs="Times New Roman"/>
          <w:sz w:val="20"/>
          <w:szCs w:val="20"/>
        </w:rPr>
        <w:t xml:space="preserve"> Engineering Design – A </w:t>
      </w:r>
      <w:proofErr w:type="spellStart"/>
      <w:r w:rsidRPr="00DB7906">
        <w:rPr>
          <w:rFonts w:ascii="Times New Roman" w:hAnsi="Times New Roman" w:cs="Times New Roman"/>
          <w:sz w:val="20"/>
          <w:szCs w:val="20"/>
        </w:rPr>
        <w:t>Revie</w:t>
      </w:r>
      <w:proofErr w:type="spellEnd"/>
      <w:r w:rsidRPr="00DB7906">
        <w:rPr>
          <w:rFonts w:ascii="Times New Roman" w:hAnsi="Times New Roman" w:cs="Times New Roman"/>
          <w:sz w:val="20"/>
          <w:szCs w:val="20"/>
        </w:rPr>
        <w:t>.</w:t>
      </w:r>
    </w:p>
    <w:p w14:paraId="3D0AA820" w14:textId="7CB05EEE" w:rsidR="00DB7906" w:rsidRPr="00945A87"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DB7906">
        <w:rPr>
          <w:rStyle w:val="a"/>
          <w:rFonts w:ascii="Times New Roman" w:hAnsi="Times New Roman" w:cs="Times New Roman"/>
          <w:spacing w:val="30"/>
          <w:sz w:val="20"/>
          <w:szCs w:val="20"/>
        </w:rPr>
        <w:t>Mohamad</w:t>
      </w:r>
      <w:proofErr w:type="spellEnd"/>
      <w:r w:rsidRPr="00DB7906">
        <w:rPr>
          <w:rStyle w:val="a"/>
          <w:rFonts w:ascii="Times New Roman" w:hAnsi="Times New Roman" w:cs="Times New Roman"/>
          <w:spacing w:val="30"/>
          <w:sz w:val="20"/>
          <w:szCs w:val="20"/>
        </w:rPr>
        <w:t xml:space="preserve"> </w:t>
      </w:r>
      <w:proofErr w:type="spellStart"/>
      <w:r w:rsidRPr="00DB7906">
        <w:rPr>
          <w:rStyle w:val="a"/>
          <w:rFonts w:ascii="Times New Roman" w:hAnsi="Times New Roman" w:cs="Times New Roman"/>
          <w:spacing w:val="30"/>
          <w:sz w:val="20"/>
          <w:szCs w:val="20"/>
        </w:rPr>
        <w:t>Najim</w:t>
      </w:r>
      <w:proofErr w:type="spellEnd"/>
      <w:r w:rsidRPr="00DB7906">
        <w:rPr>
          <w:rStyle w:val="a"/>
          <w:rFonts w:ascii="Times New Roman" w:hAnsi="Times New Roman" w:cs="Times New Roman"/>
          <w:spacing w:val="30"/>
          <w:sz w:val="20"/>
          <w:szCs w:val="20"/>
        </w:rPr>
        <w:t xml:space="preserve"> </w:t>
      </w:r>
      <w:proofErr w:type="spellStart"/>
      <w:r w:rsidRPr="00DB7906">
        <w:rPr>
          <w:rStyle w:val="a"/>
          <w:rFonts w:ascii="Times New Roman" w:hAnsi="Times New Roman" w:cs="Times New Roman"/>
          <w:spacing w:val="30"/>
          <w:sz w:val="20"/>
          <w:szCs w:val="20"/>
        </w:rPr>
        <w:t>Mahmood</w:t>
      </w:r>
      <w:proofErr w:type="spellEnd"/>
      <w:r w:rsidRPr="00DB7906">
        <w:rPr>
          <w:rStyle w:val="a"/>
          <w:rFonts w:ascii="Times New Roman" w:hAnsi="Times New Roman" w:cs="Times New Roman"/>
          <w:spacing w:val="30"/>
          <w:sz w:val="20"/>
          <w:szCs w:val="20"/>
        </w:rPr>
        <w:t xml:space="preserve">*, </w:t>
      </w:r>
      <w:proofErr w:type="spellStart"/>
      <w:r w:rsidRPr="00DB7906">
        <w:rPr>
          <w:rStyle w:val="a"/>
          <w:rFonts w:ascii="Times New Roman" w:hAnsi="Times New Roman" w:cs="Times New Roman"/>
          <w:spacing w:val="30"/>
          <w:sz w:val="20"/>
          <w:szCs w:val="20"/>
        </w:rPr>
        <w:t>Halla</w:t>
      </w:r>
      <w:proofErr w:type="spellEnd"/>
      <w:r w:rsidRPr="00DB7906">
        <w:rPr>
          <w:rStyle w:val="a"/>
          <w:rFonts w:ascii="Times New Roman" w:hAnsi="Times New Roman" w:cs="Times New Roman"/>
          <w:spacing w:val="30"/>
          <w:sz w:val="20"/>
          <w:szCs w:val="20"/>
        </w:rPr>
        <w:t xml:space="preserve"> </w:t>
      </w:r>
      <w:proofErr w:type="spellStart"/>
      <w:r w:rsidRPr="00DB7906">
        <w:rPr>
          <w:rStyle w:val="a"/>
          <w:rFonts w:ascii="Times New Roman" w:hAnsi="Times New Roman" w:cs="Times New Roman"/>
          <w:spacing w:val="30"/>
          <w:sz w:val="20"/>
          <w:szCs w:val="20"/>
        </w:rPr>
        <w:t>Jasem</w:t>
      </w:r>
      <w:proofErr w:type="spellEnd"/>
      <w:r w:rsidRPr="00DB7906">
        <w:rPr>
          <w:rStyle w:val="a"/>
          <w:rFonts w:ascii="Times New Roman" w:hAnsi="Times New Roman" w:cs="Times New Roman"/>
          <w:spacing w:val="30"/>
          <w:sz w:val="20"/>
          <w:szCs w:val="20"/>
        </w:rPr>
        <w:t xml:space="preserve"> </w:t>
      </w:r>
      <w:proofErr w:type="spellStart"/>
      <w:r w:rsidRPr="00DB7906">
        <w:rPr>
          <w:rStyle w:val="a"/>
          <w:rFonts w:ascii="Times New Roman" w:hAnsi="Times New Roman" w:cs="Times New Roman"/>
          <w:spacing w:val="30"/>
          <w:sz w:val="20"/>
          <w:szCs w:val="20"/>
        </w:rPr>
        <w:t>Mohamad</w:t>
      </w:r>
      <w:proofErr w:type="spellEnd"/>
      <w:r w:rsidRPr="00DB7906">
        <w:rPr>
          <w:rStyle w:val="a"/>
          <w:rFonts w:ascii="Times New Roman" w:hAnsi="Times New Roman" w:cs="Times New Roman"/>
          <w:spacing w:val="30"/>
          <w:sz w:val="20"/>
          <w:szCs w:val="20"/>
        </w:rPr>
        <w:t>”</w:t>
      </w:r>
      <w:r w:rsidRPr="00DB7906">
        <w:rPr>
          <w:rFonts w:ascii="Times New Roman" w:hAnsi="Times New Roman" w:cs="Times New Roman"/>
          <w:spacing w:val="15"/>
          <w:sz w:val="20"/>
          <w:szCs w:val="20"/>
        </w:rPr>
        <w:t xml:space="preserve"> d</w:t>
      </w:r>
      <w:r w:rsidRPr="00DB7906">
        <w:rPr>
          <w:rStyle w:val="a"/>
          <w:rFonts w:ascii="Times New Roman" w:hAnsi="Times New Roman" w:cs="Times New Roman"/>
          <w:spacing w:val="15"/>
          <w:sz w:val="20"/>
          <w:szCs w:val="20"/>
        </w:rPr>
        <w:t>ynamic and pushover analysis of multi-</w:t>
      </w:r>
      <w:proofErr w:type="spellStart"/>
      <w:r w:rsidRPr="00DB7906">
        <w:rPr>
          <w:rStyle w:val="a"/>
          <w:rFonts w:ascii="Times New Roman" w:hAnsi="Times New Roman" w:cs="Times New Roman"/>
          <w:spacing w:val="15"/>
          <w:sz w:val="20"/>
          <w:szCs w:val="20"/>
        </w:rPr>
        <w:t>stor</w:t>
      </w:r>
      <w:r w:rsidRPr="00DB7906">
        <w:rPr>
          <w:rStyle w:val="l7"/>
          <w:rFonts w:ascii="Times New Roman" w:hAnsi="Times New Roman" w:cs="Times New Roman"/>
          <w:spacing w:val="15"/>
          <w:sz w:val="20"/>
          <w:szCs w:val="20"/>
        </w:rPr>
        <w:t>ey</w:t>
      </w:r>
      <w:proofErr w:type="spellEnd"/>
      <w:r w:rsidRPr="00DB7906">
        <w:rPr>
          <w:rStyle w:val="l7"/>
          <w:rFonts w:ascii="Times New Roman" w:hAnsi="Times New Roman" w:cs="Times New Roman"/>
          <w:spacing w:val="15"/>
          <w:sz w:val="20"/>
          <w:szCs w:val="20"/>
        </w:rPr>
        <w:t xml:space="preserve"> </w:t>
      </w:r>
      <w:r w:rsidRPr="00DB7906">
        <w:rPr>
          <w:rStyle w:val="a"/>
          <w:rFonts w:ascii="Times New Roman" w:hAnsi="Times New Roman" w:cs="Times New Roman"/>
          <w:sz w:val="20"/>
          <w:szCs w:val="20"/>
        </w:rPr>
        <w:t>reinforced concrete building using different load distribution pattern”</w:t>
      </w:r>
      <w:r w:rsidRPr="00DB7906">
        <w:rPr>
          <w:rFonts w:ascii="Times New Roman" w:hAnsi="Times New Roman" w:cs="Times New Roman"/>
          <w:spacing w:val="45"/>
          <w:sz w:val="20"/>
          <w:szCs w:val="20"/>
        </w:rPr>
        <w:t xml:space="preserve"> </w:t>
      </w:r>
      <w:r w:rsidRPr="00DB7906">
        <w:rPr>
          <w:rFonts w:ascii="Times New Roman" w:eastAsia="Times New Roman" w:hAnsi="Times New Roman" w:cs="Times New Roman"/>
          <w:spacing w:val="45"/>
          <w:sz w:val="20"/>
          <w:szCs w:val="20"/>
        </w:rPr>
        <w:t xml:space="preserve">Journal of Applied Engineering </w:t>
      </w:r>
      <w:proofErr w:type="spellStart"/>
      <w:r w:rsidRPr="00DB7906">
        <w:rPr>
          <w:rFonts w:ascii="Times New Roman" w:eastAsia="Times New Roman" w:hAnsi="Times New Roman" w:cs="Times New Roman"/>
          <w:spacing w:val="45"/>
          <w:sz w:val="20"/>
          <w:szCs w:val="20"/>
        </w:rPr>
        <w:t>Science</w:t>
      </w:r>
      <w:r w:rsidRPr="00DB7906">
        <w:rPr>
          <w:rFonts w:ascii="Times New Roman" w:eastAsia="Times New Roman" w:hAnsi="Times New Roman" w:cs="Times New Roman"/>
          <w:sz w:val="20"/>
          <w:szCs w:val="20"/>
        </w:rPr>
        <w:t>Vol</w:t>
      </w:r>
      <w:proofErr w:type="spellEnd"/>
      <w:r w:rsidRPr="00DB7906">
        <w:rPr>
          <w:rFonts w:ascii="Times New Roman" w:eastAsia="Times New Roman" w:hAnsi="Times New Roman" w:cs="Times New Roman"/>
          <w:sz w:val="20"/>
          <w:szCs w:val="20"/>
        </w:rPr>
        <w:t xml:space="preserve">. 20, No. 4, 2022 Original Scientific Paper </w:t>
      </w:r>
      <w:proofErr w:type="spellStart"/>
      <w:r w:rsidRPr="00DB7906">
        <w:rPr>
          <w:rFonts w:ascii="Times New Roman" w:eastAsia="Times New Roman" w:hAnsi="Times New Roman" w:cs="Times New Roman"/>
          <w:sz w:val="20"/>
          <w:szCs w:val="20"/>
        </w:rPr>
        <w:t>Paper</w:t>
      </w:r>
      <w:proofErr w:type="spellEnd"/>
      <w:r w:rsidRPr="00DB7906">
        <w:rPr>
          <w:rFonts w:ascii="Times New Roman" w:eastAsia="Times New Roman" w:hAnsi="Times New Roman" w:cs="Times New Roman"/>
          <w:sz w:val="20"/>
          <w:szCs w:val="20"/>
        </w:rPr>
        <w:t xml:space="preserve"> number: 20(2022)4, 1037, 1325”</w:t>
      </w:r>
    </w:p>
    <w:p w14:paraId="30B69390" w14:textId="216D8294" w:rsidR="00DB7906" w:rsidRPr="00945A87"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DB7906">
        <w:rPr>
          <w:rFonts w:ascii="Times New Roman" w:hAnsi="Times New Roman" w:cs="Times New Roman"/>
          <w:sz w:val="20"/>
          <w:szCs w:val="20"/>
        </w:rPr>
        <w:t>Chhagan</w:t>
      </w:r>
      <w:proofErr w:type="spellEnd"/>
      <w:r w:rsidRPr="00DB7906">
        <w:rPr>
          <w:rFonts w:ascii="Times New Roman" w:hAnsi="Times New Roman" w:cs="Times New Roman"/>
          <w:sz w:val="20"/>
          <w:szCs w:val="20"/>
        </w:rPr>
        <w:t xml:space="preserve"> Kumar </w:t>
      </w:r>
      <w:proofErr w:type="spellStart"/>
      <w:r w:rsidRPr="00DB7906">
        <w:rPr>
          <w:rFonts w:ascii="Times New Roman" w:hAnsi="Times New Roman" w:cs="Times New Roman"/>
          <w:sz w:val="20"/>
          <w:szCs w:val="20"/>
        </w:rPr>
        <w:t>Jangir</w:t>
      </w:r>
      <w:proofErr w:type="spellEnd"/>
      <w:r w:rsidRPr="00DB7906">
        <w:rPr>
          <w:rFonts w:ascii="Times New Roman" w:hAnsi="Times New Roman" w:cs="Times New Roman"/>
          <w:sz w:val="20"/>
          <w:szCs w:val="20"/>
        </w:rPr>
        <w:t xml:space="preserve">*1, Dr. A. K. </w:t>
      </w:r>
      <w:proofErr w:type="spellStart"/>
      <w:r w:rsidRPr="00DB7906">
        <w:rPr>
          <w:rFonts w:ascii="Times New Roman" w:hAnsi="Times New Roman" w:cs="Times New Roman"/>
          <w:sz w:val="20"/>
          <w:szCs w:val="20"/>
        </w:rPr>
        <w:t>Dwivedi</w:t>
      </w:r>
      <w:proofErr w:type="spellEnd"/>
      <w:r w:rsidRPr="00DB7906">
        <w:rPr>
          <w:rFonts w:ascii="Times New Roman" w:hAnsi="Times New Roman" w:cs="Times New Roman"/>
          <w:sz w:val="20"/>
          <w:szCs w:val="20"/>
        </w:rPr>
        <w:t xml:space="preserve"> “Pushover analysis of </w:t>
      </w:r>
      <w:proofErr w:type="spellStart"/>
      <w:r w:rsidRPr="00DB7906">
        <w:rPr>
          <w:rFonts w:ascii="Times New Roman" w:hAnsi="Times New Roman" w:cs="Times New Roman"/>
          <w:sz w:val="20"/>
          <w:szCs w:val="20"/>
        </w:rPr>
        <w:t>rc</w:t>
      </w:r>
      <w:proofErr w:type="spellEnd"/>
      <w:r w:rsidRPr="00DB7906">
        <w:rPr>
          <w:rFonts w:ascii="Times New Roman" w:hAnsi="Times New Roman" w:cs="Times New Roman"/>
          <w:sz w:val="20"/>
          <w:szCs w:val="20"/>
        </w:rPr>
        <w:t xml:space="preserve"> framed structure with varying moment of inertia in seismic zone v” e-ISSN: 2582-5208 International Research Journal of Modernization in Engineering Technology and Science Volume</w:t>
      </w:r>
      <w:proofErr w:type="gramStart"/>
      <w:r w:rsidRPr="00DB7906">
        <w:rPr>
          <w:rFonts w:ascii="Times New Roman" w:hAnsi="Times New Roman" w:cs="Times New Roman"/>
          <w:sz w:val="20"/>
          <w:szCs w:val="20"/>
        </w:rPr>
        <w:t>:03</w:t>
      </w:r>
      <w:proofErr w:type="gramEnd"/>
      <w:r w:rsidRPr="00DB7906">
        <w:rPr>
          <w:rFonts w:ascii="Times New Roman" w:hAnsi="Times New Roman" w:cs="Times New Roman"/>
          <w:sz w:val="20"/>
          <w:szCs w:val="20"/>
        </w:rPr>
        <w:t xml:space="preserve">/Issue:04/April-2021 Impact Factor- 5.354 </w:t>
      </w:r>
      <w:hyperlink r:id="rId13" w:history="1">
        <w:r w:rsidRPr="00DB7906">
          <w:rPr>
            <w:rStyle w:val="Hyperlink"/>
            <w:rFonts w:ascii="Times New Roman" w:hAnsi="Times New Roman" w:cs="Times New Roman"/>
            <w:sz w:val="20"/>
            <w:szCs w:val="20"/>
          </w:rPr>
          <w:t>www.irjmets.com</w:t>
        </w:r>
      </w:hyperlink>
      <w:r w:rsidRPr="00DB7906">
        <w:rPr>
          <w:rFonts w:ascii="Times New Roman" w:hAnsi="Times New Roman" w:cs="Times New Roman"/>
          <w:sz w:val="20"/>
          <w:szCs w:val="20"/>
        </w:rPr>
        <w:t>.</w:t>
      </w:r>
    </w:p>
    <w:p w14:paraId="45DAF81B" w14:textId="4F000C37" w:rsidR="00DB7906" w:rsidRPr="00945A87"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DB7906">
        <w:rPr>
          <w:rFonts w:ascii="Times New Roman" w:hAnsi="Times New Roman" w:cs="Times New Roman"/>
          <w:sz w:val="20"/>
          <w:szCs w:val="20"/>
        </w:rPr>
        <w:t>Rakshe</w:t>
      </w:r>
      <w:proofErr w:type="spellEnd"/>
      <w:r w:rsidRPr="00DB7906">
        <w:rPr>
          <w:rFonts w:ascii="Times New Roman" w:hAnsi="Times New Roman" w:cs="Times New Roman"/>
          <w:sz w:val="20"/>
          <w:szCs w:val="20"/>
        </w:rPr>
        <w:t xml:space="preserve"> Rahul, </w:t>
      </w:r>
      <w:proofErr w:type="spellStart"/>
      <w:r w:rsidRPr="00DB7906">
        <w:rPr>
          <w:rFonts w:ascii="Times New Roman" w:hAnsi="Times New Roman" w:cs="Times New Roman"/>
          <w:sz w:val="20"/>
          <w:szCs w:val="20"/>
        </w:rPr>
        <w:t>Kalwane</w:t>
      </w:r>
      <w:proofErr w:type="spellEnd"/>
      <w:r w:rsidRPr="00DB7906">
        <w:rPr>
          <w:rFonts w:ascii="Times New Roman" w:hAnsi="Times New Roman" w:cs="Times New Roman"/>
          <w:sz w:val="20"/>
          <w:szCs w:val="20"/>
        </w:rPr>
        <w:t xml:space="preserve"> </w:t>
      </w:r>
      <w:proofErr w:type="spellStart"/>
      <w:r w:rsidRPr="00DB7906">
        <w:rPr>
          <w:rFonts w:ascii="Times New Roman" w:hAnsi="Times New Roman" w:cs="Times New Roman"/>
          <w:sz w:val="20"/>
          <w:szCs w:val="20"/>
        </w:rPr>
        <w:t>Uttam</w:t>
      </w:r>
      <w:proofErr w:type="spellEnd"/>
      <w:r w:rsidRPr="00DB7906">
        <w:rPr>
          <w:rFonts w:ascii="Times New Roman" w:hAnsi="Times New Roman" w:cs="Times New Roman"/>
          <w:sz w:val="20"/>
          <w:szCs w:val="20"/>
        </w:rPr>
        <w:t>; “Incremental dynamic analysis and static pushover analysis of existing RC framed buildings using the seismic structure software” International Journal of Advance Research, Ideas and Innovations in Technology.</w:t>
      </w:r>
    </w:p>
    <w:p w14:paraId="79EA3664" w14:textId="13377D71" w:rsidR="00DB7906" w:rsidRPr="00945A87"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r w:rsidRPr="00DB7906">
        <w:rPr>
          <w:rFonts w:ascii="Times New Roman" w:hAnsi="Times New Roman" w:cs="Times New Roman"/>
          <w:sz w:val="20"/>
          <w:szCs w:val="20"/>
        </w:rPr>
        <w:t xml:space="preserve">Ahmed Abdi Hassan1* and Ahmed Adan </w:t>
      </w:r>
      <w:proofErr w:type="spellStart"/>
      <w:r w:rsidRPr="00DB7906">
        <w:rPr>
          <w:rFonts w:ascii="Times New Roman" w:hAnsi="Times New Roman" w:cs="Times New Roman"/>
          <w:sz w:val="20"/>
          <w:szCs w:val="20"/>
        </w:rPr>
        <w:t>Yasin</w:t>
      </w:r>
      <w:proofErr w:type="spellEnd"/>
      <w:r w:rsidRPr="00DB7906">
        <w:rPr>
          <w:rFonts w:ascii="Times New Roman" w:hAnsi="Times New Roman" w:cs="Times New Roman"/>
          <w:sz w:val="20"/>
          <w:szCs w:val="20"/>
        </w:rPr>
        <w:t xml:space="preserve"> “Pushover Analysis of Multi-Story Reinforced Concrete Frame Structure” Journal of Economics &amp; Management Research February 24, 2023; Accepted: March 09, 2023; Published: March 20, 2023</w:t>
      </w:r>
    </w:p>
    <w:p w14:paraId="071D34AD" w14:textId="36868529" w:rsidR="00DB7906" w:rsidRPr="00945A87"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DB7906">
        <w:rPr>
          <w:rFonts w:ascii="Times New Roman" w:hAnsi="Times New Roman" w:cs="Times New Roman"/>
          <w:sz w:val="20"/>
          <w:szCs w:val="20"/>
        </w:rPr>
        <w:t>Ramli</w:t>
      </w:r>
      <w:proofErr w:type="spellEnd"/>
      <w:r w:rsidRPr="00DB7906">
        <w:rPr>
          <w:rFonts w:ascii="Times New Roman" w:hAnsi="Times New Roman" w:cs="Times New Roman"/>
          <w:sz w:val="20"/>
          <w:szCs w:val="20"/>
        </w:rPr>
        <w:t xml:space="preserve">, M.Z. and Adnan, A., 2014. Seismic Performance of East Malaysia Bridge under Sulawesi </w:t>
      </w:r>
      <w:proofErr w:type="spellStart"/>
      <w:r w:rsidRPr="00DB7906">
        <w:rPr>
          <w:rFonts w:ascii="Times New Roman" w:hAnsi="Times New Roman" w:cs="Times New Roman"/>
          <w:sz w:val="20"/>
          <w:szCs w:val="20"/>
        </w:rPr>
        <w:t>subduction</w:t>
      </w:r>
      <w:proofErr w:type="spellEnd"/>
      <w:r w:rsidRPr="00DB7906">
        <w:rPr>
          <w:rFonts w:ascii="Times New Roman" w:hAnsi="Times New Roman" w:cs="Times New Roman"/>
          <w:sz w:val="20"/>
          <w:szCs w:val="20"/>
        </w:rPr>
        <w:t xml:space="preserve"> zone and shallow crustal zone. Australian Earthquake Engineering Society 2014 Conference, Nov 21-23, Lorne, Victoria. </w:t>
      </w:r>
      <w:proofErr w:type="spellStart"/>
      <w:r w:rsidRPr="00DB7906">
        <w:rPr>
          <w:rFonts w:ascii="Times New Roman" w:hAnsi="Times New Roman" w:cs="Times New Roman"/>
          <w:sz w:val="20"/>
          <w:szCs w:val="20"/>
        </w:rPr>
        <w:t>Rebelo</w:t>
      </w:r>
      <w:proofErr w:type="spellEnd"/>
      <w:r w:rsidRPr="00DB7906">
        <w:rPr>
          <w:rFonts w:ascii="Times New Roman" w:hAnsi="Times New Roman" w:cs="Times New Roman"/>
          <w:sz w:val="20"/>
          <w:szCs w:val="20"/>
        </w:rPr>
        <w:t>, J., 2014.Evaluation of Test Methods for Determining the Water to Cement Ratio of Fresh and Hardened Concrete. Master of Science in Civil Engineering. University of Toronto</w:t>
      </w:r>
    </w:p>
    <w:p w14:paraId="258C51D1" w14:textId="5101B2ED" w:rsidR="00DB7906" w:rsidRPr="00945A87"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DB7906">
        <w:rPr>
          <w:rFonts w:ascii="Times New Roman" w:hAnsi="Times New Roman" w:cs="Times New Roman"/>
          <w:sz w:val="20"/>
          <w:szCs w:val="20"/>
        </w:rPr>
        <w:t>Zulkefli</w:t>
      </w:r>
      <w:proofErr w:type="spellEnd"/>
      <w:r w:rsidRPr="00DB7906">
        <w:rPr>
          <w:rFonts w:ascii="Times New Roman" w:hAnsi="Times New Roman" w:cs="Times New Roman"/>
          <w:sz w:val="20"/>
          <w:szCs w:val="20"/>
        </w:rPr>
        <w:t>, M.U., 2010. The Seismic Analysis of Malaysian Bridges. Management in Construction Researchers Association 9* Annual Conference and Meeting. pp.1-1</w:t>
      </w:r>
    </w:p>
    <w:p w14:paraId="08995F83" w14:textId="5D0BA298" w:rsidR="00DB7906" w:rsidRPr="00945A87"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DB7906">
        <w:rPr>
          <w:rFonts w:ascii="Times New Roman" w:hAnsi="Times New Roman" w:cs="Times New Roman"/>
          <w:sz w:val="20"/>
          <w:szCs w:val="20"/>
        </w:rPr>
        <w:t>Adiyanto</w:t>
      </w:r>
      <w:proofErr w:type="spellEnd"/>
      <w:r w:rsidRPr="00DB7906">
        <w:rPr>
          <w:rFonts w:ascii="Times New Roman" w:hAnsi="Times New Roman" w:cs="Times New Roman"/>
          <w:sz w:val="20"/>
          <w:szCs w:val="20"/>
        </w:rPr>
        <w:t xml:space="preserve">, M.I. and Majid, T.A., 2014. Seismic Design Of Two </w:t>
      </w:r>
      <w:proofErr w:type="spellStart"/>
      <w:r w:rsidRPr="00DB7906">
        <w:rPr>
          <w:rFonts w:ascii="Times New Roman" w:hAnsi="Times New Roman" w:cs="Times New Roman"/>
          <w:sz w:val="20"/>
          <w:szCs w:val="20"/>
        </w:rPr>
        <w:t>Storey</w:t>
      </w:r>
      <w:proofErr w:type="spellEnd"/>
      <w:r w:rsidRPr="00DB7906">
        <w:rPr>
          <w:rFonts w:ascii="Times New Roman" w:hAnsi="Times New Roman" w:cs="Times New Roman"/>
          <w:sz w:val="20"/>
          <w:szCs w:val="20"/>
        </w:rPr>
        <w:t xml:space="preserve"> Reinforced Concrete Building In Malaysia With Low Class Ductility. Journal of Engineering Science and Technology, 9(1), pp. 28-30</w:t>
      </w:r>
    </w:p>
    <w:p w14:paraId="7EF1CFE5" w14:textId="77777777" w:rsidR="00DB7906" w:rsidRPr="00DB7906" w:rsidRDefault="00DB7906" w:rsidP="00DB7906">
      <w:pPr>
        <w:pStyle w:val="ListParagraph"/>
        <w:numPr>
          <w:ilvl w:val="0"/>
          <w:numId w:val="6"/>
        </w:numPr>
        <w:spacing w:after="0" w:line="360" w:lineRule="auto"/>
        <w:ind w:left="0"/>
        <w:jc w:val="both"/>
        <w:rPr>
          <w:rFonts w:ascii="Times New Roman" w:hAnsi="Times New Roman" w:cs="Times New Roman"/>
          <w:sz w:val="20"/>
          <w:szCs w:val="20"/>
        </w:rPr>
      </w:pPr>
      <w:proofErr w:type="spellStart"/>
      <w:r w:rsidRPr="00DB7906">
        <w:rPr>
          <w:rFonts w:ascii="Times New Roman" w:hAnsi="Times New Roman" w:cs="Times New Roman"/>
          <w:sz w:val="20"/>
          <w:szCs w:val="20"/>
        </w:rPr>
        <w:t>Boria</w:t>
      </w:r>
      <w:proofErr w:type="spellEnd"/>
      <w:r w:rsidRPr="00DB7906">
        <w:rPr>
          <w:rFonts w:ascii="Times New Roman" w:hAnsi="Times New Roman" w:cs="Times New Roman"/>
          <w:sz w:val="20"/>
          <w:szCs w:val="20"/>
        </w:rPr>
        <w:t xml:space="preserve"> Anya a , </w:t>
      </w:r>
      <w:proofErr w:type="spellStart"/>
      <w:r w:rsidRPr="00DB7906">
        <w:rPr>
          <w:rFonts w:ascii="Times New Roman" w:hAnsi="Times New Roman" w:cs="Times New Roman"/>
          <w:sz w:val="20"/>
          <w:szCs w:val="20"/>
        </w:rPr>
        <w:t>Tamal</w:t>
      </w:r>
      <w:proofErr w:type="spellEnd"/>
      <w:r w:rsidRPr="00DB7906">
        <w:rPr>
          <w:rFonts w:ascii="Times New Roman" w:hAnsi="Times New Roman" w:cs="Times New Roman"/>
          <w:sz w:val="20"/>
          <w:szCs w:val="20"/>
        </w:rPr>
        <w:t xml:space="preserve"> Ghosh “A Study on Effect of Shear Wall in Seismic Analysis of Building” IOP Conf. Series: Earth and Environmental Science 796 (2021) 012049 IOP Publishing doi:10.1088/1755-1315/796/1/012049</w:t>
      </w:r>
    </w:p>
    <w:p w14:paraId="724FEDDE" w14:textId="2FA8860A" w:rsidR="00BF7F9B" w:rsidRPr="00FF5807" w:rsidRDefault="00BF7F9B" w:rsidP="00D54FA1">
      <w:pPr>
        <w:spacing w:after="0" w:line="360" w:lineRule="auto"/>
        <w:ind w:left="720"/>
        <w:jc w:val="both"/>
        <w:rPr>
          <w:rFonts w:ascii="Times New Roman" w:hAnsi="Times New Roman" w:cs="Times New Roman"/>
          <w:sz w:val="20"/>
          <w:szCs w:val="20"/>
        </w:rPr>
      </w:pPr>
    </w:p>
    <w:sectPr w:rsidR="00BF7F9B" w:rsidRPr="00FF580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03DD8"/>
    <w:multiLevelType w:val="multilevel"/>
    <w:tmpl w:val="A89018AC"/>
    <w:lvl w:ilvl="0">
      <w:start w:val="1"/>
      <w:numFmt w:val="bullet"/>
      <w:lvlText w:val="●"/>
      <w:lvlJc w:val="left"/>
      <w:pPr>
        <w:ind w:left="45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5482CF7"/>
    <w:multiLevelType w:val="multilevel"/>
    <w:tmpl w:val="8822E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B62BCC"/>
    <w:multiLevelType w:val="multilevel"/>
    <w:tmpl w:val="FB90721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03D0C62"/>
    <w:multiLevelType w:val="multilevel"/>
    <w:tmpl w:val="88F827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48727FF3"/>
    <w:multiLevelType w:val="multilevel"/>
    <w:tmpl w:val="B316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94357AE"/>
    <w:multiLevelType w:val="multilevel"/>
    <w:tmpl w:val="FDF41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C844E3"/>
    <w:multiLevelType w:val="hybridMultilevel"/>
    <w:tmpl w:val="D65E6F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B6F00C4"/>
    <w:multiLevelType w:val="multilevel"/>
    <w:tmpl w:val="1E727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6ADE0A20"/>
    <w:multiLevelType w:val="multilevel"/>
    <w:tmpl w:val="44EC81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6DBE5E6A"/>
    <w:multiLevelType w:val="hybridMultilevel"/>
    <w:tmpl w:val="661A6FA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B3250B"/>
    <w:multiLevelType w:val="hybridMultilevel"/>
    <w:tmpl w:val="A104AC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8"/>
  </w:num>
  <w:num w:numId="4">
    <w:abstractNumId w:val="0"/>
  </w:num>
  <w:num w:numId="5">
    <w:abstractNumId w:val="2"/>
  </w:num>
  <w:num w:numId="6">
    <w:abstractNumId w:val="10"/>
  </w:num>
  <w:num w:numId="7">
    <w:abstractNumId w:val="4"/>
  </w:num>
  <w:num w:numId="8">
    <w:abstractNumId w:val="5"/>
  </w:num>
  <w:num w:numId="9">
    <w:abstractNumId w:val="1"/>
  </w:num>
  <w:num w:numId="10">
    <w:abstractNumId w:val="9"/>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AC4"/>
    <w:rsid w:val="00005B40"/>
    <w:rsid w:val="00030AA2"/>
    <w:rsid w:val="000852FE"/>
    <w:rsid w:val="000A21C8"/>
    <w:rsid w:val="000C237D"/>
    <w:rsid w:val="000C6320"/>
    <w:rsid w:val="000F2C33"/>
    <w:rsid w:val="00170F41"/>
    <w:rsid w:val="00176EBB"/>
    <w:rsid w:val="001B4868"/>
    <w:rsid w:val="001C059A"/>
    <w:rsid w:val="00203763"/>
    <w:rsid w:val="0028167E"/>
    <w:rsid w:val="0028563F"/>
    <w:rsid w:val="002C2F60"/>
    <w:rsid w:val="00327B5B"/>
    <w:rsid w:val="00371834"/>
    <w:rsid w:val="0039588C"/>
    <w:rsid w:val="003A0599"/>
    <w:rsid w:val="003B629A"/>
    <w:rsid w:val="00496B0E"/>
    <w:rsid w:val="0054264A"/>
    <w:rsid w:val="005A4FF2"/>
    <w:rsid w:val="005A563B"/>
    <w:rsid w:val="0060789D"/>
    <w:rsid w:val="006674D7"/>
    <w:rsid w:val="00670AD2"/>
    <w:rsid w:val="006862FC"/>
    <w:rsid w:val="006C321B"/>
    <w:rsid w:val="006D5208"/>
    <w:rsid w:val="006E3995"/>
    <w:rsid w:val="00715D46"/>
    <w:rsid w:val="007444D8"/>
    <w:rsid w:val="007901A4"/>
    <w:rsid w:val="007A74DB"/>
    <w:rsid w:val="007E71AF"/>
    <w:rsid w:val="00812DC8"/>
    <w:rsid w:val="00815D8D"/>
    <w:rsid w:val="008411C8"/>
    <w:rsid w:val="00863DA7"/>
    <w:rsid w:val="008B0650"/>
    <w:rsid w:val="008D2AD6"/>
    <w:rsid w:val="00933E92"/>
    <w:rsid w:val="00936663"/>
    <w:rsid w:val="00945A87"/>
    <w:rsid w:val="00981E74"/>
    <w:rsid w:val="009B0241"/>
    <w:rsid w:val="009D682E"/>
    <w:rsid w:val="009D6B3C"/>
    <w:rsid w:val="009E6FA1"/>
    <w:rsid w:val="00A34639"/>
    <w:rsid w:val="00A85A65"/>
    <w:rsid w:val="00BF7F9B"/>
    <w:rsid w:val="00C74BBB"/>
    <w:rsid w:val="00C74C0E"/>
    <w:rsid w:val="00CA6E63"/>
    <w:rsid w:val="00CB3A78"/>
    <w:rsid w:val="00CF41A0"/>
    <w:rsid w:val="00D54FA1"/>
    <w:rsid w:val="00D65586"/>
    <w:rsid w:val="00DB7906"/>
    <w:rsid w:val="00DF5A8D"/>
    <w:rsid w:val="00E42CCA"/>
    <w:rsid w:val="00E51224"/>
    <w:rsid w:val="00EA3552"/>
    <w:rsid w:val="00EB68AD"/>
    <w:rsid w:val="00F46AC4"/>
    <w:rsid w:val="00F61A9B"/>
    <w:rsid w:val="00F620EE"/>
    <w:rsid w:val="00F66271"/>
    <w:rsid w:val="00FF58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3028A"/>
  <w15:chartTrackingRefBased/>
  <w15:docId w15:val="{BBF65D8E-CB06-4B5F-9AB0-AB219CE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6B3C"/>
    <w:rPr>
      <w:color w:val="0563C1" w:themeColor="hyperlink"/>
      <w:u w:val="single"/>
    </w:rPr>
  </w:style>
  <w:style w:type="character" w:customStyle="1" w:styleId="ykmvie">
    <w:name w:val="ykmvie"/>
    <w:basedOn w:val="DefaultParagraphFont"/>
    <w:rsid w:val="007E71AF"/>
  </w:style>
  <w:style w:type="character" w:customStyle="1" w:styleId="lrzxr">
    <w:name w:val="lrzxr"/>
    <w:basedOn w:val="DefaultParagraphFont"/>
    <w:rsid w:val="007E71AF"/>
  </w:style>
  <w:style w:type="character" w:styleId="Strong">
    <w:name w:val="Strong"/>
    <w:basedOn w:val="DefaultParagraphFont"/>
    <w:uiPriority w:val="22"/>
    <w:qFormat/>
    <w:rsid w:val="00F66271"/>
    <w:rPr>
      <w:b/>
      <w:bCs/>
    </w:rPr>
  </w:style>
  <w:style w:type="paragraph" w:styleId="NormalWeb">
    <w:name w:val="Normal (Web)"/>
    <w:basedOn w:val="Normal"/>
    <w:uiPriority w:val="99"/>
    <w:unhideWhenUsed/>
    <w:rsid w:val="00F61A9B"/>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D54FA1"/>
    <w:pPr>
      <w:ind w:left="720"/>
      <w:contextualSpacing/>
    </w:pPr>
    <w:rPr>
      <w:kern w:val="0"/>
      <w:lang w:val="en-US"/>
      <w14:ligatures w14:val="none"/>
    </w:rPr>
  </w:style>
  <w:style w:type="table" w:styleId="TableGrid">
    <w:name w:val="Table Grid"/>
    <w:basedOn w:val="TableNormal"/>
    <w:uiPriority w:val="39"/>
    <w:rsid w:val="005A563B"/>
    <w:pPr>
      <w:spacing w:after="0" w:line="240" w:lineRule="auto"/>
    </w:pPr>
    <w:rPr>
      <w:kern w:val="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
    <w:name w:val="a"/>
    <w:basedOn w:val="DefaultParagraphFont"/>
    <w:rsid w:val="00DB7906"/>
  </w:style>
  <w:style w:type="character" w:customStyle="1" w:styleId="l7">
    <w:name w:val="l7"/>
    <w:basedOn w:val="DefaultParagraphFont"/>
    <w:rsid w:val="00DB79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2970387">
      <w:bodyDiv w:val="1"/>
      <w:marLeft w:val="0"/>
      <w:marRight w:val="0"/>
      <w:marTop w:val="0"/>
      <w:marBottom w:val="0"/>
      <w:divBdr>
        <w:top w:val="none" w:sz="0" w:space="0" w:color="auto"/>
        <w:left w:val="none" w:sz="0" w:space="0" w:color="auto"/>
        <w:bottom w:val="none" w:sz="0" w:space="0" w:color="auto"/>
        <w:right w:val="none" w:sz="0" w:space="0" w:color="auto"/>
      </w:divBdr>
    </w:div>
    <w:div w:id="2031367870">
      <w:bodyDiv w:val="1"/>
      <w:marLeft w:val="0"/>
      <w:marRight w:val="0"/>
      <w:marTop w:val="0"/>
      <w:marBottom w:val="0"/>
      <w:divBdr>
        <w:top w:val="none" w:sz="0" w:space="0" w:color="auto"/>
        <w:left w:val="none" w:sz="0" w:space="0" w:color="auto"/>
        <w:bottom w:val="none" w:sz="0" w:space="0" w:color="auto"/>
        <w:right w:val="none" w:sz="0" w:space="0" w:color="auto"/>
      </w:divBdr>
      <w:divsChild>
        <w:div w:id="1212763181">
          <w:marLeft w:val="0"/>
          <w:marRight w:val="0"/>
          <w:marTop w:val="0"/>
          <w:marBottom w:val="0"/>
          <w:divBdr>
            <w:top w:val="none" w:sz="0" w:space="0" w:color="auto"/>
            <w:left w:val="none" w:sz="0" w:space="0" w:color="auto"/>
            <w:bottom w:val="none" w:sz="0" w:space="0" w:color="auto"/>
            <w:right w:val="none" w:sz="0" w:space="0" w:color="auto"/>
          </w:divBdr>
          <w:divsChild>
            <w:div w:id="2007585840">
              <w:marLeft w:val="0"/>
              <w:marRight w:val="0"/>
              <w:marTop w:val="0"/>
              <w:marBottom w:val="0"/>
              <w:divBdr>
                <w:top w:val="none" w:sz="0" w:space="0" w:color="auto"/>
                <w:left w:val="none" w:sz="0" w:space="0" w:color="auto"/>
                <w:bottom w:val="none" w:sz="0" w:space="0" w:color="auto"/>
                <w:right w:val="none" w:sz="0" w:space="0" w:color="auto"/>
              </w:divBdr>
              <w:divsChild>
                <w:div w:id="159563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yperlink" Target="http://www.irjmets.com" TargetMode="Externa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dx.doi.org/10.1061/40492(2000)3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hyperlink" Target="https://www.researchgate.net/profile/Gregory-Kingsley?_sg%5B0%5D=aAIJbXyRiGGHTVNkuRf55v1Ls51g7flt5D5JTYye95BBOcnHTbm5NzYFAMwNpc4rlwn1vo8.y5bXQZWovJEI4vPKeB9hcDRHY6PLs8wRTcbijduNnt8kTUSyoRVfckSdQN5D5vDTx8PvQeBIetT2FHl_I-kSFA&amp;_sg%5B1%5D=SNnv3OycpnhiRuseVt76YS_B_fxW28040YV6v5bXb6cFZgnj4Hy_avHH4MgL2QtzVFqhBfs.j3FrgZMfaK7QFSQ_a4p2veXWUFm-ImnrNnJZNTv1ESVXonDFAxcQUpRfIzuPUq4VRvYw71ks1bJDChOR9pXVCg&amp;_tp=eyJjb250ZXh0Ijp7ImZpcnN0UGFnZSI6InB1YmxpY2F0aW9uIiwicGFnZSI6InB1YmxpY2F0aW9uIiwicG9zaXRpb24iOiJwYWdlSGVhZGVyIn19" TargetMode="External"/><Relationship Id="rId5" Type="http://schemas.openxmlformats.org/officeDocument/2006/relationships/image" Target="media/image1.JPG"/><Relationship Id="rId15" Type="http://schemas.openxmlformats.org/officeDocument/2006/relationships/theme" Target="theme/theme1.xml"/><Relationship Id="rId10" Type="http://schemas.openxmlformats.org/officeDocument/2006/relationships/hyperlink" Target="https://www.researchgate.net/profile/Enrico-Spacone?_sg%5B0%5D=aAIJbXyRiGGHTVNkuRf55v1Ls51g7flt5D5JTYye95BBOcnHTbm5NzYFAMwNpc4rlwn1vo8.y5bXQZWovJEI4vPKeB9hcDRHY6PLs8wRTcbijduNnt8kTUSyoRVfckSdQN5D5vDTx8PvQeBIetT2FHl_I-kSFA&amp;_sg%5B1%5D=SNnv3OycpnhiRuseVt76YS_B_fxW28040YV6v5bXb6cFZgnj4Hy_avHH4MgL2QtzVFqhBfs.j3FrgZMfaK7QFSQ_a4p2veXWUFm-ImnrNnJZNTv1ESVXonDFAxcQUpRfIzuPUq4VRvYw71ks1bJDChOR9pXVCg&amp;_tp=eyJjb250ZXh0Ijp7ImZpcnN0UGFnZSI6InB1YmxpY2F0aW9uIiwicGFnZSI6InB1YmxpY2F0aW9uIiwicG9zaXRpb24iOiJwYWdlSGVhZGVyIn19" TargetMode="External"/><Relationship Id="rId4" Type="http://schemas.openxmlformats.org/officeDocument/2006/relationships/webSettings" Target="webSettings.xml"/><Relationship Id="rId9" Type="http://schemas.openxmlformats.org/officeDocument/2006/relationships/hyperlink" Target="https://www.researchgate.net/scientific-contributions/R-Martino-2058855231?_sg%5B0%5D=aAIJbXyRiGGHTVNkuRf55v1Ls51g7flt5D5JTYye95BBOcnHTbm5NzYFAMwNpc4rlwn1vo8.y5bXQZWovJEI4vPKeB9hcDRHY6PLs8wRTcbijduNnt8kTUSyoRVfckSdQN5D5vDTx8PvQeBIetT2FHl_I-kSFA&amp;_sg%5B1%5D=SNnv3OycpnhiRuseVt76YS_B_fxW28040YV6v5bXb6cFZgnj4Hy_avHH4MgL2QtzVFqhBfs.j3FrgZMfaK7QFSQ_a4p2veXWUFm-ImnrNnJZNTv1ESVXonDFAxcQUpRfIzuPUq4VRvYw71ks1bJDChOR9pXVCg&amp;_tp=eyJjb250ZXh0Ijp7ImZpcnN0UGFnZSI6InB1YmxpY2F0aW9uIiwicGFnZSI6InB1YmxpY2F0aW9uIiwicG9zaXRpb24iOiJwYWdlSGVhZGVyIn19"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Sheet3!$B$1</c:f>
              <c:strCache>
                <c:ptCount val="1"/>
                <c:pt idx="0">
                  <c:v>Story Displacement Normal Structure</c:v>
                </c:pt>
              </c:strCache>
            </c:strRef>
          </c:tx>
          <c:spPr>
            <a:ln w="28575" cap="rnd">
              <a:solidFill>
                <a:schemeClr val="accent1"/>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Sheet3!$A$2:$A$8</c:f>
              <c:strCache>
                <c:ptCount val="7"/>
                <c:pt idx="0">
                  <c:v>Sixth Story</c:v>
                </c:pt>
                <c:pt idx="1">
                  <c:v>Fifth Story</c:v>
                </c:pt>
                <c:pt idx="2">
                  <c:v>Fourth Story</c:v>
                </c:pt>
                <c:pt idx="3">
                  <c:v>Third Story</c:v>
                </c:pt>
                <c:pt idx="4">
                  <c:v>Second Story</c:v>
                </c:pt>
                <c:pt idx="5">
                  <c:v>Frist Story</c:v>
                </c:pt>
                <c:pt idx="6">
                  <c:v>Base</c:v>
                </c:pt>
              </c:strCache>
            </c:strRef>
          </c:cat>
          <c:val>
            <c:numRef>
              <c:f>Sheet3!$B$2:$B$8</c:f>
              <c:numCache>
                <c:formatCode>General</c:formatCode>
                <c:ptCount val="7"/>
                <c:pt idx="0">
                  <c:v>20.94</c:v>
                </c:pt>
                <c:pt idx="1">
                  <c:v>14.65</c:v>
                </c:pt>
                <c:pt idx="2">
                  <c:v>9.58</c:v>
                </c:pt>
                <c:pt idx="3">
                  <c:v>4.32</c:v>
                </c:pt>
                <c:pt idx="4">
                  <c:v>1.63</c:v>
                </c:pt>
                <c:pt idx="5">
                  <c:v>0.84</c:v>
                </c:pt>
                <c:pt idx="6">
                  <c:v>0</c:v>
                </c:pt>
              </c:numCache>
            </c:numRef>
          </c:val>
          <c:smooth val="0"/>
        </c:ser>
        <c:ser>
          <c:idx val="1"/>
          <c:order val="1"/>
          <c:tx>
            <c:strRef>
              <c:f>Sheet3!$C$1</c:f>
              <c:strCache>
                <c:ptCount val="1"/>
                <c:pt idx="0">
                  <c:v>Story Displacement  Braced Structure</c:v>
                </c:pt>
              </c:strCache>
            </c:strRef>
          </c:tx>
          <c:spPr>
            <a:ln w="28575" cap="rnd">
              <a:solidFill>
                <a:schemeClr val="accent2"/>
              </a:solidFill>
              <a:round/>
            </a:ln>
            <a:effectLst/>
          </c:spPr>
          <c:marker>
            <c:symbol val="none"/>
          </c:marker>
          <c:errBars>
            <c:errDir val="y"/>
            <c:errBarType val="both"/>
            <c:errValType val="stdErr"/>
            <c:noEndCap val="0"/>
            <c:spPr>
              <a:noFill/>
              <a:ln w="9525" cap="flat" cmpd="sng" algn="ctr">
                <a:solidFill>
                  <a:schemeClr val="tx1">
                    <a:lumMod val="65000"/>
                    <a:lumOff val="35000"/>
                  </a:schemeClr>
                </a:solidFill>
                <a:round/>
              </a:ln>
              <a:effectLst/>
            </c:spPr>
          </c:errBars>
          <c:cat>
            <c:strRef>
              <c:f>Sheet3!$A$2:$A$8</c:f>
              <c:strCache>
                <c:ptCount val="7"/>
                <c:pt idx="0">
                  <c:v>Sixth Story</c:v>
                </c:pt>
                <c:pt idx="1">
                  <c:v>Fifth Story</c:v>
                </c:pt>
                <c:pt idx="2">
                  <c:v>Fourth Story</c:v>
                </c:pt>
                <c:pt idx="3">
                  <c:v>Third Story</c:v>
                </c:pt>
                <c:pt idx="4">
                  <c:v>Second Story</c:v>
                </c:pt>
                <c:pt idx="5">
                  <c:v>Frist Story</c:v>
                </c:pt>
                <c:pt idx="6">
                  <c:v>Base</c:v>
                </c:pt>
              </c:strCache>
            </c:strRef>
          </c:cat>
          <c:val>
            <c:numRef>
              <c:f>Sheet3!$C$2:$C$8</c:f>
              <c:numCache>
                <c:formatCode>General</c:formatCode>
                <c:ptCount val="7"/>
                <c:pt idx="0">
                  <c:v>3.42</c:v>
                </c:pt>
                <c:pt idx="1">
                  <c:v>2.87</c:v>
                </c:pt>
                <c:pt idx="2">
                  <c:v>1.91</c:v>
                </c:pt>
                <c:pt idx="3">
                  <c:v>0.8</c:v>
                </c:pt>
                <c:pt idx="4">
                  <c:v>0.06</c:v>
                </c:pt>
                <c:pt idx="5">
                  <c:v>0</c:v>
                </c:pt>
                <c:pt idx="6">
                  <c:v>0</c:v>
                </c:pt>
              </c:numCache>
            </c:numRef>
          </c:val>
          <c:smooth val="0"/>
        </c:ser>
        <c:dLbls>
          <c:showLegendKey val="0"/>
          <c:showVal val="0"/>
          <c:showCatName val="0"/>
          <c:showSerName val="0"/>
          <c:showPercent val="0"/>
          <c:showBubbleSize val="0"/>
        </c:dLbls>
        <c:smooth val="0"/>
        <c:axId val="-1128857200"/>
        <c:axId val="-1128858832"/>
      </c:lineChart>
      <c:catAx>
        <c:axId val="-11288572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No of Story</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858832"/>
        <c:crosses val="autoZero"/>
        <c:auto val="1"/>
        <c:lblAlgn val="ctr"/>
        <c:lblOffset val="100"/>
        <c:noMultiLvlLbl val="0"/>
      </c:catAx>
      <c:valAx>
        <c:axId val="-1128858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Story Displacement in mm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857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Story</a:t>
            </a:r>
            <a:r>
              <a:rPr lang="en-US" baseline="0"/>
              <a:t> Drift in mm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Sheet2!$B$1</c:f>
              <c:strCache>
                <c:ptCount val="1"/>
                <c:pt idx="0">
                  <c:v>Story Drift Normal Structure</c:v>
                </c:pt>
              </c:strCache>
            </c:strRef>
          </c:tx>
          <c:spPr>
            <a:ln w="28575" cap="rnd">
              <a:solidFill>
                <a:schemeClr val="accent1"/>
              </a:solidFill>
              <a:round/>
            </a:ln>
            <a:effectLst/>
          </c:spPr>
          <c:marker>
            <c:symbol val="none"/>
          </c:marker>
          <c:cat>
            <c:strRef>
              <c:f>Sheet2!$A$2:$A$8</c:f>
              <c:strCache>
                <c:ptCount val="7"/>
                <c:pt idx="0">
                  <c:v>Sixth Story</c:v>
                </c:pt>
                <c:pt idx="1">
                  <c:v>Fifth Story</c:v>
                </c:pt>
                <c:pt idx="2">
                  <c:v>Fourth Story</c:v>
                </c:pt>
                <c:pt idx="3">
                  <c:v>Third Story</c:v>
                </c:pt>
                <c:pt idx="4">
                  <c:v>Second Story</c:v>
                </c:pt>
                <c:pt idx="5">
                  <c:v>Frist Story</c:v>
                </c:pt>
                <c:pt idx="6">
                  <c:v>Base</c:v>
                </c:pt>
              </c:strCache>
            </c:strRef>
          </c:cat>
          <c:val>
            <c:numRef>
              <c:f>Sheet2!$B$2:$B$8</c:f>
              <c:numCache>
                <c:formatCode>General</c:formatCode>
                <c:ptCount val="7"/>
                <c:pt idx="0">
                  <c:v>3.41</c:v>
                </c:pt>
                <c:pt idx="1">
                  <c:v>2.89</c:v>
                </c:pt>
                <c:pt idx="2">
                  <c:v>2.61</c:v>
                </c:pt>
                <c:pt idx="3">
                  <c:v>1.89</c:v>
                </c:pt>
                <c:pt idx="4">
                  <c:v>1.21</c:v>
                </c:pt>
                <c:pt idx="5">
                  <c:v>0.42</c:v>
                </c:pt>
                <c:pt idx="6">
                  <c:v>0</c:v>
                </c:pt>
              </c:numCache>
            </c:numRef>
          </c:val>
          <c:smooth val="0"/>
        </c:ser>
        <c:ser>
          <c:idx val="1"/>
          <c:order val="1"/>
          <c:tx>
            <c:strRef>
              <c:f>Sheet2!$C$1</c:f>
              <c:strCache>
                <c:ptCount val="1"/>
                <c:pt idx="0">
                  <c:v>Story Drift Braced Structure</c:v>
                </c:pt>
              </c:strCache>
            </c:strRef>
          </c:tx>
          <c:spPr>
            <a:ln w="28575" cap="rnd">
              <a:solidFill>
                <a:schemeClr val="accent2"/>
              </a:solidFill>
              <a:round/>
            </a:ln>
            <a:effectLst/>
          </c:spPr>
          <c:marker>
            <c:symbol val="none"/>
          </c:marker>
          <c:cat>
            <c:strRef>
              <c:f>Sheet2!$A$2:$A$8</c:f>
              <c:strCache>
                <c:ptCount val="7"/>
                <c:pt idx="0">
                  <c:v>Sixth Story</c:v>
                </c:pt>
                <c:pt idx="1">
                  <c:v>Fifth Story</c:v>
                </c:pt>
                <c:pt idx="2">
                  <c:v>Fourth Story</c:v>
                </c:pt>
                <c:pt idx="3">
                  <c:v>Third Story</c:v>
                </c:pt>
                <c:pt idx="4">
                  <c:v>Second Story</c:v>
                </c:pt>
                <c:pt idx="5">
                  <c:v>Frist Story</c:v>
                </c:pt>
                <c:pt idx="6">
                  <c:v>Base</c:v>
                </c:pt>
              </c:strCache>
            </c:strRef>
          </c:cat>
          <c:val>
            <c:numRef>
              <c:f>Sheet2!$C$2:$C$8</c:f>
              <c:numCache>
                <c:formatCode>General</c:formatCode>
                <c:ptCount val="7"/>
                <c:pt idx="0">
                  <c:v>1.45</c:v>
                </c:pt>
                <c:pt idx="1">
                  <c:v>1.23</c:v>
                </c:pt>
                <c:pt idx="2">
                  <c:v>0.99</c:v>
                </c:pt>
                <c:pt idx="3">
                  <c:v>0.76</c:v>
                </c:pt>
                <c:pt idx="4">
                  <c:v>8.3000000000000001E-3</c:v>
                </c:pt>
                <c:pt idx="5">
                  <c:v>3.2000000000000002E-3</c:v>
                </c:pt>
                <c:pt idx="6">
                  <c:v>0</c:v>
                </c:pt>
              </c:numCache>
            </c:numRef>
          </c:val>
          <c:smooth val="0"/>
        </c:ser>
        <c:dLbls>
          <c:showLegendKey val="0"/>
          <c:showVal val="0"/>
          <c:showCatName val="0"/>
          <c:showSerName val="0"/>
          <c:showPercent val="0"/>
          <c:showBubbleSize val="0"/>
        </c:dLbls>
        <c:smooth val="0"/>
        <c:axId val="-1128856656"/>
        <c:axId val="-1128856112"/>
      </c:lineChart>
      <c:catAx>
        <c:axId val="-112885665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No of</a:t>
                </a:r>
                <a:r>
                  <a:rPr lang="en-US" baseline="0"/>
                  <a:t> story</a:t>
                </a:r>
                <a:endParaRPr lang="en-US"/>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856112"/>
        <c:crosses val="autoZero"/>
        <c:auto val="1"/>
        <c:lblAlgn val="ctr"/>
        <c:lblOffset val="100"/>
        <c:noMultiLvlLbl val="0"/>
      </c:catAx>
      <c:valAx>
        <c:axId val="-11288561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Story Drift</a:t>
                </a:r>
                <a:r>
                  <a:rPr lang="en-US" baseline="0"/>
                  <a:t> in mm</a:t>
                </a:r>
                <a:endParaRPr 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8856656"/>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1128</TotalTime>
  <Pages>8</Pages>
  <Words>2461</Words>
  <Characters>14031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shrivastava</dc:creator>
  <cp:keywords/>
  <dc:description/>
  <cp:lastModifiedBy>Microsoft account</cp:lastModifiedBy>
  <cp:revision>107</cp:revision>
  <dcterms:created xsi:type="dcterms:W3CDTF">2023-03-27T13:21:00Z</dcterms:created>
  <dcterms:modified xsi:type="dcterms:W3CDTF">2024-07-31T00:55:00Z</dcterms:modified>
</cp:coreProperties>
</file>