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84F" w:rsidRDefault="00C42A3B" w:rsidP="009C39F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  <w:r w:rsidRPr="009C39F7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ROLE OF</w:t>
      </w:r>
      <w:r w:rsidR="009C39F7" w:rsidRPr="009C39F7">
        <w:rPr>
          <w:rFonts w:ascii="Times New Roman" w:hAnsi="Times New Roman" w:cs="Times New Roman"/>
          <w:color w:val="040C28"/>
          <w:sz w:val="32"/>
          <w:szCs w:val="32"/>
        </w:rPr>
        <w:t xml:space="preserve"> </w:t>
      </w:r>
      <w:r w:rsidRPr="009C39F7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 xml:space="preserve">“NAAC” </w:t>
      </w:r>
      <w:r w:rsidR="009C39F7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(</w:t>
      </w:r>
      <w:r w:rsidR="009C39F7" w:rsidRPr="009C39F7">
        <w:rPr>
          <w:rFonts w:ascii="Times New Roman" w:hAnsi="Times New Roman" w:cs="Times New Roman"/>
          <w:b/>
          <w:bCs/>
          <w:color w:val="040C28"/>
          <w:sz w:val="32"/>
          <w:szCs w:val="32"/>
        </w:rPr>
        <w:t>National Assessment Accreditation Coun</w:t>
      </w:r>
      <w:r w:rsidR="009C39F7" w:rsidRPr="009C39F7">
        <w:rPr>
          <w:rFonts w:ascii="Times New Roman" w:hAnsi="Times New Roman" w:cs="Times New Roman"/>
          <w:color w:val="040C28"/>
          <w:sz w:val="32"/>
          <w:szCs w:val="32"/>
        </w:rPr>
        <w:t>cil</w:t>
      </w:r>
      <w:r w:rsidR="009C39F7">
        <w:rPr>
          <w:rFonts w:ascii="Times New Roman" w:hAnsi="Times New Roman" w:cs="Times New Roman"/>
          <w:color w:val="040C28"/>
          <w:sz w:val="32"/>
          <w:szCs w:val="32"/>
        </w:rPr>
        <w:t>)</w:t>
      </w:r>
      <w:r w:rsidR="009C39F7" w:rsidRPr="009C39F7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 xml:space="preserve"> </w:t>
      </w:r>
      <w:r w:rsidRPr="009C39F7"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IN SHAPING HIGHER EDUCATION</w:t>
      </w:r>
    </w:p>
    <w:p w:rsidR="00244E65" w:rsidRPr="009C39F7" w:rsidRDefault="00244E65" w:rsidP="009C39F7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 xml:space="preserve">Dr.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Pramod</w:t>
      </w:r>
      <w:proofErr w:type="spellEnd"/>
      <w:r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 xml:space="preserve"> Kumar - </w:t>
      </w:r>
      <w:proofErr w:type="spellStart"/>
      <w:r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  <w:t>Khargone</w:t>
      </w:r>
      <w:proofErr w:type="spellEnd"/>
    </w:p>
    <w:p w:rsidR="00C42A3B" w:rsidRDefault="00C42A3B" w:rsidP="00C42A3B">
      <w:pPr>
        <w:jc w:val="both"/>
        <w:rPr>
          <w:rFonts w:ascii="Times New Roman" w:hAnsi="Times New Roman" w:cs="Times New Roman"/>
          <w:b/>
          <w:bCs/>
          <w:sz w:val="32"/>
          <w:szCs w:val="32"/>
          <w:lang w:val="en-US" w:bidi="hi-IN"/>
        </w:rPr>
      </w:pPr>
    </w:p>
    <w:p w:rsidR="00DA3943" w:rsidRPr="00413AC3" w:rsidRDefault="00C42A3B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 xml:space="preserve">Abstract: - </w:t>
      </w:r>
    </w:p>
    <w:p w:rsidR="00C42A3B" w:rsidRPr="00413AC3" w:rsidRDefault="00C42A3B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For any nation, a quality &amp; sound education system is inevitable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&amp; indispensable for its overall growth and development. The time has come to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look for new avenues for effective education with respect to all, imparting new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life skills. The utmost aim of education is to impart the way to live life by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developing high rank of intelligence which can deal with reality and be ready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for consequences. The need to teach a segregated conceptual thinking process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which had led many discoveries in past and think upon necessities and draw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their way, a way how to think rather what to think. And while India might have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made many a stride in several other sectors, education still reels under many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problems, from a solid vision to effective execution of plans whose foundation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have been laid for decades. With the advent of technology though, things are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slowly changing for the better and the wheels of progress seem to be moving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 the right direction. Yet, it would be pre- mature to think that digital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education can solve the problems that plague the Indian education landscape.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 a country where parents and even students have still not embraced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technology to the fullest, only a seamless blend of technological and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traditional pedagogical tools cannot create a palpable impact on the way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education is consumed. The present paper is a modest attempt to analyses the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aim, objective, role &amp; impact of NAAC regarding the higher education in the</w:t>
      </w:r>
      <w:r w:rsidR="00DA394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context of the modern era.</w:t>
      </w:r>
    </w:p>
    <w:p w:rsidR="00C42A3B" w:rsidRPr="00413AC3" w:rsidRDefault="00C42A3B" w:rsidP="0041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9C39F7" w:rsidRPr="00413AC3" w:rsidRDefault="00317CB6" w:rsidP="00413A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>Introduction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: -</w:t>
      </w:r>
    </w:p>
    <w:p w:rsidR="009C39F7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 National assessment and accreditation council (NAAC) was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established in the year 1994 as an autonomous institution under the UGC.NAAC’s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agenda of total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quality view point has made a profound effect on the institutional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perception of quality.The past decade has witnessed Colleges and Universities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adopting innovative methodologies so much so that the quality sustenance and quality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enhancement are the two keywords reverberating in most colleges of higher learning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 the country.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NAAC has been actively engaged in the performance evaluation and implementation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of quality sustenance procedures in universities and colleges.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NAAC vision and mission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statements clearly specify its functioning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lastRenderedPageBreak/>
        <w:t>highlighting quality assurance mechanism in higher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education institutions with the combination of self and external quality evaluation,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promotion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sustenance activities and 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>initiative. The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prime agenda of NAAC is to assess and accredit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institutions of higher learning with an objective of helping them to work continuously to improve the quality of education.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Assessment is a performance evaluation of an institution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and/or its units and is accomplished through a process based on self-study and peer review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using defined criteria.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Accreditation refers to the certification given by NAAC which is valid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for a period of five years.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 process of Assessment followed by NAAC is in accordance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with internationally accepted practice 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>but, with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certain 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modification to suit the Indian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context.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</w:p>
    <w:p w:rsidR="009C39F7" w:rsidRPr="00413AC3" w:rsidRDefault="009C39F7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C42A3B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Quality Assessment</w:t>
      </w:r>
    </w:p>
    <w:p w:rsidR="009C39F7" w:rsidRPr="00413AC3" w:rsidRDefault="009C39F7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NAAC points at seven criteria, criter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ia wise key aspects and sub key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aspects.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Besides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seven criteria NAAC emphasizes upon core values as assessment indicators for accreditation.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 purpose of the exploration is to analyse assessment indicators for quality culture in the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context of Indian Higher Education.</w:t>
      </w:r>
    </w:p>
    <w:p w:rsidR="009C39F7" w:rsidRPr="00413AC3" w:rsidRDefault="009C39F7" w:rsidP="00413A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>CRITERIA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: -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1 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>Curricular aspect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2 Teaching learning &amp;evaluation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3 Research,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consultancy &amp;extension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4 Infrastructure &amp;learning resources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5 Student support &amp;progression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6 Governance &amp; Leadership</w:t>
      </w:r>
    </w:p>
    <w:p w:rsidR="00317CB6" w:rsidRPr="00413AC3" w:rsidRDefault="00317CB6" w:rsidP="0041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7 Institutional value &amp; best practices</w:t>
      </w:r>
    </w:p>
    <w:p w:rsidR="00317CB6" w:rsidRPr="00413AC3" w:rsidRDefault="00317CB6" w:rsidP="0041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>Paradigm Shift in Education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: -</w:t>
      </w:r>
    </w:p>
    <w:p w:rsidR="009C39F7" w:rsidRPr="00413AC3" w:rsidRDefault="009C39F7" w:rsidP="00413AC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In Present Indian 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>system, which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is the third largest after China and USA,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one question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consistently popped out from everyone’s mind that 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whether the current educational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scenario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is compatible to fulfill the aspiration of students and parents and will it </w:t>
      </w:r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be</w:t>
      </w:r>
      <w:proofErr w:type="gram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capable of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confronting an unknown futur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e? What should be the purpose of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education?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Just to have an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exemplary job and earn a 7 figure salary gathering wealth upon it or it should be the novel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lastRenderedPageBreak/>
        <w:t>way to impart knowledge and character to students in such a negative world so that they can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be deciphered into a responsible citizens and sphere their share in the development of the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country.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Every educational institution claiming to serve the required qualities needed to excel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 their corresponding fields but inefficiency of educational scenario is clearly visible. India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is</w:t>
      </w:r>
      <w:proofErr w:type="gram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the country where some parents spend lives saving take loans putting their properties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mortgaged,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spite of that not getting a standard quality education is a matter of shame.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education our teachers are imparting is purely scheduled and syllabus based where teachers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and students do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not get enough space for experimentation. They have to stick to what board or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universities have told them to do. Both the entities 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>i.e.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teacher and student roam around under stress to finish the syllabus or curriculum in given time period.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Every student is tirelessly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running to acquire a Degree anyhow jump into a neck-to-neck competition of getting a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job.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 education they are absorbing only telling them to go for higher percentage putting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quality</w:t>
      </w:r>
      <w:proofErr w:type="gram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at stake.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Only revolving around numbers they a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re forgetting that education is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to show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 path of success in life. The time has come to look for new avenues for effective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education with respect to all,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imparting new life skills. The unsatisfactory and absurd way of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education need to re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vamp and make it 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more 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fulfilled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experience.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We need to regard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educational system which has the capability to execute the task and work with the potential to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excel in the common effort of common people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.What,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how and why must strike every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student’s brain initiating thought process emphasizing to think deeper about every aspect not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to just earn good CGPA but to understand thoroughly.</w:t>
      </w:r>
    </w:p>
    <w:p w:rsidR="00317CB6" w:rsidRPr="00413AC3" w:rsidRDefault="00317CB6" w:rsidP="0041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>Time to Check Quality in</w:t>
      </w:r>
      <w:r w:rsidR="009C39F7" w:rsidRPr="00413AC3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>Education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QUALITY in Higher education provides human beings with essential learning tools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>And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basic learning content which enables them to be able to survive live a life of dignity.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It is seen as a force of change in which an indi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vidual is expected to transform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 material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consciousness towards superior planes of intellectual and spiritual consciousness.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India’s value and culture are very old and of utmost important,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similarly the Indian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higher education system is centuries old having the universities of as old as of 5th/6th century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proofErr w:type="spellStart"/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i.e</w:t>
      </w:r>
      <w:proofErr w:type="spell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proofErr w:type="spell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Nalanda</w:t>
      </w:r>
      <w:proofErr w:type="spellEnd"/>
      <w:proofErr w:type="gram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and </w:t>
      </w:r>
      <w:proofErr w:type="spell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Taxshashila</w:t>
      </w:r>
      <w:proofErr w:type="spell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(the world’s first universities). A </w:t>
      </w:r>
      <w:proofErr w:type="spell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Gurukul</w:t>
      </w:r>
      <w:proofErr w:type="spell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system was followed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in these 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>universities, which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resulted into 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>powerful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Bharat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It is because of this value in our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system we have survived with an economic global system of 2008.All over the world during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2008 recession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GDP (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Gross domestic product) of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developed countries were in negative 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expected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of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lastRenderedPageBreak/>
        <w:t>India and China,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they sustained because of their values.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If we compare the GDP’s (2015-16)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of various 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>countries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,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India’s GDP was well above 7.6 as compared to China 6.6, US 2.2,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Japan0.1 and the world GDP around 3.1%. Thus we are best because of our values.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Our quality issues in education system are basically focused on the parameters likes: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1 Ethics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2 Value </w:t>
      </w:r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system</w:t>
      </w:r>
      <w:proofErr w:type="gramEnd"/>
    </w:p>
    <w:p w:rsidR="009C39F7" w:rsidRPr="00413AC3" w:rsidRDefault="00317CB6" w:rsidP="0041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3 Self-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improvement</w:t>
      </w:r>
    </w:p>
    <w:p w:rsidR="00317CB6" w:rsidRPr="00413AC3" w:rsidRDefault="00317CB6" w:rsidP="0041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4 Research and innovation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5 Improvement of the society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6 Education for all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7 Education that is affordable</w:t>
      </w:r>
    </w:p>
    <w:p w:rsidR="00317CB6" w:rsidRPr="00413AC3" w:rsidRDefault="00317CB6" w:rsidP="0041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8 </w:t>
      </w:r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Education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system</w:t>
      </w:r>
      <w:proofErr w:type="gram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proofErr w:type="spell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i.e</w:t>
      </w:r>
      <w:proofErr w:type="spell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accountable with an equivalent respect to teachers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Basically higher education has the power to change the overall scenario of the world.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 necessity is to implement its qualitative things thoroughly, which can give its inclusive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impact on total population of globe. Quality in higher education is basically related to the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change in the thinking 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>process, as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people pursuing higher education are going to bring change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in futuristic world. </w:t>
      </w:r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Thus if the power of their thinking changes positively and qualitatively,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while pursuing higher education, they can change the path and growth of the world</w:t>
      </w:r>
      <w:r w:rsidR="009C39F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drastically and dramatically.</w:t>
      </w:r>
      <w:proofErr w:type="gramEnd"/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 order to inculcate such quality, it is necessary to eliminate the deficiency in the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areas of inappropriate curriculum, lack of trained educators/faculties,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ineffective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pedagogy,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poor infrastructure etc.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Good quality of education can only be implemented when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there is an amalgamation of globalization with localization.</w:t>
      </w:r>
    </w:p>
    <w:p w:rsidR="00BF6ED7" w:rsidRPr="00413AC3" w:rsidRDefault="00BF6ED7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 order to achieve the quality in higher education there is a need to shift from the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information</w:t>
      </w:r>
      <w:proofErr w:type="gram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based education system to a value based education system.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Imparting life skills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which can contribute to man making and nation building.</w:t>
      </w:r>
      <w:proofErr w:type="gram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It means generating concern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relating</w:t>
      </w:r>
      <w:proofErr w:type="gram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to sustainable development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.The qualit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y of higher education should be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equipped with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life skill and professional skills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;it should be subordinate to adjust the society.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 addition, it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should be able to produce prepared minds for future i.e.it should be skill oriented.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For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improving quality in higher education system it is essential that the people recruited for the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same shall be based on 2c’s i.e.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Competency and commitment. To bring quality in higher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lastRenderedPageBreak/>
        <w:t>education,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 faculties its respective institution plays a very important role.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 respect of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improvement in the faculty and in the institution or in order to encourage the excellence and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efficiency</w:t>
      </w:r>
      <w:proofErr w:type="gram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in them the performance linked fundin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>g should be implemented.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Thus in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order to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achieve the quality in higher education,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incentive in f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unding should be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categorized on at least</w:t>
      </w:r>
      <w:r w:rsidR="00BF6ED7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two basics. 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1) Teaching</w:t>
      </w:r>
    </w:p>
    <w:p w:rsidR="00AC6C8B" w:rsidRPr="00413AC3" w:rsidRDefault="00317CB6" w:rsidP="0041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2) Research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</w:p>
    <w:p w:rsidR="00317CB6" w:rsidRPr="00413AC3" w:rsidRDefault="00317CB6" w:rsidP="0041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Many of the time it is found that the teachers who are good in teaching are poor in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research and vice versa.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 differentiation can be understood in terms of theoretical and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practical of any course,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here the theory mea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ns teaching and practical means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research. We are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doing a mistake of clubbing both.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Policies all over the world in higher education system have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to be framed in order to implement both in different ways, as both the concepts does have its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tremendous importance in achieving the quality of higher education. There is a need that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institution in majority should be given autonomy with an equally and effective 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accountability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as per their outlook and output.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We can change the world positively through our qualitative higher education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system.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By imparting understanding and implementing a theory that every individual has an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inherent energy which if channelized and managed properly can lead to an improved life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because ‘energy only changes forms’ and we have to change that form.</w:t>
      </w:r>
    </w:p>
    <w:p w:rsidR="00317CB6" w:rsidRPr="00413AC3" w:rsidRDefault="00317CB6" w:rsidP="0041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>Conclusion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: -</w:t>
      </w:r>
    </w:p>
    <w:p w:rsidR="00AC6C8B" w:rsidRPr="00413AC3" w:rsidRDefault="00AC6C8B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 formulation of the new national policy in education that had begun with great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fervor four years ago is still in the making. In t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he meantime, the sector has been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subjected to a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paradigm 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>shift. Accreditation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of universities and colleges had been made mandatory some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time 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>ago, but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its framework has now been made drastically different by making it nearly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dependent on third party data validation and feedback from 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>students, for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which universities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applying for accreditation are required to furnish digitally the names and contact details of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each student on their 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>roll. A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uniquely distinct 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>model, hardly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tried and tested by any reputed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quality assurance agency in the 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>world, has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made the highest education community utterly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confused, as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no one knows how the model will 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>unfold. Equally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bewildering is the fact that the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premier higher educational institutions of the country are not required to undergo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accreditation. The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NIRF is now in the realm of reality and is impacting higher educational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institutions and their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lastRenderedPageBreak/>
        <w:t xml:space="preserve">stakeholders in a variety of 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>ways. Despite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the rise in the number of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higher educational institutions participating in the ranking over the last three 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years, they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account for no more than 9 percent of the total higher educational institutions in the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country. Given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the fact that the participation of universities and university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level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institutions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are quite 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>high, it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is predominantly the </w:t>
      </w:r>
      <w:r w:rsidR="00AC6C8B" w:rsidRPr="00413AC3">
        <w:rPr>
          <w:rFonts w:ascii="Times New Roman" w:hAnsi="Times New Roman" w:cs="Times New Roman"/>
          <w:sz w:val="24"/>
          <w:szCs w:val="24"/>
          <w:lang w:val="en-US" w:bidi="hi-IN"/>
        </w:rPr>
        <w:t>colleges, which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cater to a predominant portion of higher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education enrolment,</w:t>
      </w:r>
      <w:r w:rsid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that have kept away from the ranking process.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Besides as the top100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institutions do not account for even one percent of the students</w:t>
      </w:r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,99</w:t>
      </w:r>
      <w:proofErr w:type="gram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percent of these students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do not know how to benefit from the ranking,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particularly if the purpose was to enable them to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make informed choices.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To achieve the quality in higher education the concept of KASH should be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implemented among the stakeholders of higher education i.e.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Knowledge,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Attitude,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Skill and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Habits which one change the overall scenario of the higher education system globally.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output of the qualitative higher education should be in the form of real </w:t>
      </w:r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power,</w:t>
      </w:r>
      <w:proofErr w:type="gramEnd"/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here the real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power means the ability to make an impact on the quality on the life of people.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This power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needs to be measured by an impact of an individual’s contribution to the movement of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history.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Thus we must make overall higher education research oriented,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which will help in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promoting inquisitiveness,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knowledge,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proofErr w:type="gramStart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skill</w:t>
      </w:r>
      <w:proofErr w:type="gramEnd"/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and value system.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The only possible way for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prospective nation development is by improving the quali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ty of its human resource through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well-defined lifelong quality oriented higher education, policies, programs with appropriate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values.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Accreditation and rankings are potent tools to improve the overall quality of higher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education; after all, we not only need a few best,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but must also mitigate the gap between the</w:t>
      </w:r>
      <w:r w:rsidR="00413AC3" w:rsidRPr="00413AC3">
        <w:rPr>
          <w:rFonts w:ascii="Times New Roman" w:hAnsi="Times New Roman" w:cs="Times New Roman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sz w:val="24"/>
          <w:szCs w:val="24"/>
          <w:lang w:val="en-US" w:bidi="hi-IN"/>
        </w:rPr>
        <w:t>best and the rest.</w:t>
      </w:r>
    </w:p>
    <w:p w:rsidR="00413AC3" w:rsidRPr="00413AC3" w:rsidRDefault="00413AC3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</w:pPr>
    </w:p>
    <w:p w:rsidR="00413AC3" w:rsidRPr="00413AC3" w:rsidRDefault="00413AC3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b/>
          <w:bCs/>
          <w:sz w:val="24"/>
          <w:szCs w:val="24"/>
          <w:lang w:val="en-US" w:bidi="hi-IN"/>
        </w:rPr>
        <w:t>References-</w:t>
      </w:r>
    </w:p>
    <w:p w:rsidR="00413AC3" w:rsidRPr="00413AC3" w:rsidRDefault="00317CB6" w:rsidP="00413AC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</w:t>
      </w:r>
      <w:proofErr w:type="spell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Mishra</w:t>
      </w:r>
      <w:proofErr w:type="spellEnd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</w:t>
      </w:r>
      <w:proofErr w:type="spell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Sharda</w:t>
      </w:r>
      <w:proofErr w:type="spellEnd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, (2006). </w:t>
      </w:r>
      <w:proofErr w:type="gram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UGC and Higher Education System in India.</w:t>
      </w:r>
      <w:proofErr w:type="gramEnd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Book </w:t>
      </w:r>
      <w:proofErr w:type="spell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Enclare</w:t>
      </w:r>
      <w:proofErr w:type="spellEnd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,</w:t>
      </w:r>
      <w:r w:rsidR="00413AC3"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Jaipur.302006.</w:t>
      </w:r>
    </w:p>
    <w:p w:rsidR="00317CB6" w:rsidRPr="00413AC3" w:rsidRDefault="00317CB6" w:rsidP="00413AC3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</w:t>
      </w:r>
      <w:proofErr w:type="spell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Arunachalam</w:t>
      </w:r>
      <w:proofErr w:type="spellEnd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P. Higher Education Sector in India: Issues and Imperatives. Journal of</w:t>
      </w:r>
      <w:r w:rsidR="00413AC3"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Global Economy 2010; 6(4)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proofErr w:type="spell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Padhi</w:t>
      </w:r>
      <w:proofErr w:type="spellEnd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, S.K. (2011), ‘Issues, Challenges and Reforms in Higher Education for a</w:t>
      </w:r>
    </w:p>
    <w:p w:rsidR="00413AC3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Knowledge Society,</w:t>
      </w:r>
    </w:p>
    <w:p w:rsidR="00413AC3" w:rsidRPr="00413AC3" w:rsidRDefault="00413AC3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Higher Education in India: Issues, Concerns and New Directions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color w:val="0000FF"/>
          <w:sz w:val="24"/>
          <w:szCs w:val="24"/>
          <w:lang w:val="en-US" w:bidi="hi-IN"/>
        </w:rPr>
        <w:t>http://www.ugc.ac.in/pub/heindia.pdf</w:t>
      </w:r>
    </w:p>
    <w:p w:rsidR="00413AC3" w:rsidRPr="00413AC3" w:rsidRDefault="00413AC3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Chronicle of Higher Education, various issues (cited as CHE) (</w:t>
      </w:r>
      <w:r w:rsidRPr="00413AC3">
        <w:rPr>
          <w:rFonts w:ascii="Times New Roman" w:hAnsi="Times New Roman" w:cs="Times New Roman"/>
          <w:color w:val="0000FF"/>
          <w:sz w:val="24"/>
          <w:szCs w:val="24"/>
          <w:lang w:val="en-US" w:bidi="hi-IN"/>
        </w:rPr>
        <w:t>http://chronicle.com/</w:t>
      </w:r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)</w:t>
      </w:r>
    </w:p>
    <w:p w:rsidR="00413AC3" w:rsidRPr="00413AC3" w:rsidRDefault="00413AC3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</w:t>
      </w:r>
      <w:proofErr w:type="gram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British council report.</w:t>
      </w:r>
      <w:proofErr w:type="gramEnd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Understanding India: The future of higher education and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proofErr w:type="gram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opportunities</w:t>
      </w:r>
      <w:proofErr w:type="gramEnd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for international cooperation, 2014</w:t>
      </w:r>
    </w:p>
    <w:p w:rsidR="00413AC3" w:rsidRPr="00413AC3" w:rsidRDefault="00413AC3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Bhatia K, Dash MK. National Knowledge Commission-A Step towards India’s higher</w:t>
      </w: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Education Reforms on India’s Higher Education. International Research Journal of</w:t>
      </w:r>
    </w:p>
    <w:p w:rsidR="00413AC3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proofErr w:type="gram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Finance and Economic 2010; 53: 46 9.</w:t>
      </w:r>
      <w:proofErr w:type="gramEnd"/>
      <w:r w:rsidR="00413AC3"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</w:t>
      </w:r>
    </w:p>
    <w:p w:rsidR="00413AC3" w:rsidRPr="00413AC3" w:rsidRDefault="00413AC3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proofErr w:type="spellStart"/>
      <w:proofErr w:type="gram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Sudhanshu</w:t>
      </w:r>
      <w:proofErr w:type="spellEnd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</w:t>
      </w:r>
      <w:r w:rsid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</w:t>
      </w:r>
      <w:proofErr w:type="spell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Bhushan</w:t>
      </w:r>
      <w:proofErr w:type="spellEnd"/>
      <w:proofErr w:type="gramEnd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, economic &amp; Political Weekly EPW January 26, 2013 </w:t>
      </w:r>
      <w:proofErr w:type="spell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vol</w:t>
      </w:r>
      <w:proofErr w:type="spellEnd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</w:t>
      </w:r>
      <w:proofErr w:type="spell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xlviII</w:t>
      </w:r>
      <w:proofErr w:type="spellEnd"/>
    </w:p>
    <w:p w:rsidR="00317CB6" w:rsidRPr="00413AC3" w:rsidRDefault="00317CB6" w:rsidP="00413AC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</w:pPr>
      <w:proofErr w:type="gramStart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no </w:t>
      </w:r>
      <w:r w:rsidR="00413AC3"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</w:t>
      </w:r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University</w:t>
      </w:r>
      <w:proofErr w:type="gramEnd"/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 Grants Commission (UGC) released a rep</w:t>
      </w:r>
      <w:r w:rsidR="00413AC3"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 xml:space="preserve">ort "Higher education in India </w:t>
      </w:r>
      <w:r w:rsidRPr="00413AC3">
        <w:rPr>
          <w:rFonts w:ascii="Times New Roman" w:hAnsi="Times New Roman" w:cs="Times New Roman"/>
          <w:color w:val="000000"/>
          <w:sz w:val="24"/>
          <w:szCs w:val="24"/>
          <w:lang w:val="en-US" w:bidi="hi-IN"/>
        </w:rPr>
        <w:t>glance.</w:t>
      </w:r>
    </w:p>
    <w:p w:rsidR="00317CB6" w:rsidRPr="00413AC3" w:rsidRDefault="00317CB6" w:rsidP="00413AC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17CB6" w:rsidRPr="00413AC3" w:rsidSect="0099084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C42A3B"/>
    <w:rsid w:val="00244E65"/>
    <w:rsid w:val="00317CB6"/>
    <w:rsid w:val="00413AC3"/>
    <w:rsid w:val="007C5E1F"/>
    <w:rsid w:val="00810775"/>
    <w:rsid w:val="0099084F"/>
    <w:rsid w:val="009C39F7"/>
    <w:rsid w:val="00AC6C8B"/>
    <w:rsid w:val="00B05B00"/>
    <w:rsid w:val="00BF6ED7"/>
    <w:rsid w:val="00C30A7A"/>
    <w:rsid w:val="00C42A3B"/>
    <w:rsid w:val="00D9132B"/>
    <w:rsid w:val="00DA3943"/>
    <w:rsid w:val="00FF73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8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2139</Words>
  <Characters>12197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3</cp:revision>
  <dcterms:created xsi:type="dcterms:W3CDTF">2024-07-23T11:33:00Z</dcterms:created>
  <dcterms:modified xsi:type="dcterms:W3CDTF">2024-07-24T09:23:00Z</dcterms:modified>
</cp:coreProperties>
</file>