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888" w:rsidRDefault="006F0888" w:rsidP="00A702F6">
      <w:pPr>
        <w:rPr>
          <w:b/>
          <w:sz w:val="32"/>
          <w:szCs w:val="32"/>
        </w:rPr>
      </w:pPr>
    </w:p>
    <w:p w:rsidR="006F0888" w:rsidRDefault="006F0888" w:rsidP="00A702F6">
      <w:pPr>
        <w:rPr>
          <w:b/>
          <w:sz w:val="32"/>
          <w:szCs w:val="32"/>
        </w:rPr>
      </w:pPr>
    </w:p>
    <w:p w:rsidR="00E84B1D" w:rsidRDefault="00BA66CA" w:rsidP="00A702F6">
      <w:pPr>
        <w:rPr>
          <w:b/>
          <w:sz w:val="32"/>
          <w:szCs w:val="32"/>
        </w:rPr>
      </w:pPr>
      <w:r w:rsidRPr="00BA66CA">
        <w:rPr>
          <w:b/>
          <w:sz w:val="32"/>
          <w:szCs w:val="32"/>
        </w:rPr>
        <w:t>"</w:t>
      </w:r>
      <w:proofErr w:type="spellStart"/>
      <w:r w:rsidRPr="00BA66CA">
        <w:rPr>
          <w:b/>
          <w:sz w:val="32"/>
          <w:szCs w:val="32"/>
        </w:rPr>
        <w:t>VocabGenius</w:t>
      </w:r>
      <w:proofErr w:type="spellEnd"/>
      <w:r w:rsidRPr="00BA66CA">
        <w:rPr>
          <w:b/>
          <w:sz w:val="32"/>
          <w:szCs w:val="32"/>
        </w:rPr>
        <w:t>: Machine Learning-Driven Vocabulary Learning System"</w:t>
      </w:r>
    </w:p>
    <w:p w:rsidR="005E0F65" w:rsidRDefault="005E0F65" w:rsidP="005E0F65">
      <w:pPr>
        <w:rPr>
          <w:sz w:val="24"/>
        </w:rPr>
      </w:pPr>
      <w:r w:rsidRPr="005E0F65">
        <w:rPr>
          <w:sz w:val="24"/>
          <w:vertAlign w:val="superscript"/>
        </w:rPr>
        <w:t>1</w:t>
      </w:r>
      <w:r>
        <w:rPr>
          <w:sz w:val="24"/>
        </w:rPr>
        <w:t xml:space="preserve">Dr V </w:t>
      </w:r>
      <w:proofErr w:type="spellStart"/>
      <w:r>
        <w:rPr>
          <w:sz w:val="24"/>
        </w:rPr>
        <w:t>V</w:t>
      </w:r>
      <w:proofErr w:type="spellEnd"/>
      <w:r>
        <w:rPr>
          <w:sz w:val="24"/>
        </w:rPr>
        <w:t xml:space="preserve"> </w:t>
      </w:r>
      <w:proofErr w:type="spellStart"/>
      <w:r>
        <w:rPr>
          <w:sz w:val="24"/>
        </w:rPr>
        <w:t>Subba</w:t>
      </w:r>
      <w:proofErr w:type="spellEnd"/>
      <w:r>
        <w:rPr>
          <w:sz w:val="24"/>
        </w:rPr>
        <w:t xml:space="preserve"> </w:t>
      </w:r>
      <w:proofErr w:type="spellStart"/>
      <w:r>
        <w:rPr>
          <w:sz w:val="24"/>
        </w:rPr>
        <w:t>Rao</w:t>
      </w:r>
      <w:proofErr w:type="spellEnd"/>
      <w:r>
        <w:rPr>
          <w:sz w:val="24"/>
        </w:rPr>
        <w:t>,</w:t>
      </w:r>
      <w:r w:rsidRPr="005E0F65">
        <w:rPr>
          <w:sz w:val="24"/>
        </w:rPr>
        <w:t xml:space="preserve"> </w:t>
      </w:r>
      <w:r w:rsidRPr="005E0F65">
        <w:rPr>
          <w:sz w:val="24"/>
          <w:vertAlign w:val="superscript"/>
        </w:rPr>
        <w:t>2</w:t>
      </w:r>
      <w:r>
        <w:rPr>
          <w:sz w:val="24"/>
        </w:rPr>
        <w:t xml:space="preserve">Dr K </w:t>
      </w:r>
      <w:proofErr w:type="spellStart"/>
      <w:r>
        <w:rPr>
          <w:sz w:val="24"/>
        </w:rPr>
        <w:t>Pavan</w:t>
      </w:r>
      <w:proofErr w:type="spellEnd"/>
      <w:r>
        <w:rPr>
          <w:sz w:val="24"/>
        </w:rPr>
        <w:t xml:space="preserve"> Kumar</w:t>
      </w:r>
    </w:p>
    <w:p w:rsidR="005E0F65" w:rsidRPr="005E0F65" w:rsidRDefault="005E0F65" w:rsidP="005E0F65">
      <w:pPr>
        <w:rPr>
          <w:b/>
          <w:sz w:val="40"/>
          <w:szCs w:val="32"/>
        </w:rPr>
      </w:pPr>
      <w:proofErr w:type="gramStart"/>
      <w:r w:rsidRPr="005E0F65">
        <w:rPr>
          <w:sz w:val="24"/>
          <w:vertAlign w:val="superscript"/>
        </w:rPr>
        <w:t>1</w:t>
      </w:r>
      <w:r w:rsidRPr="005E0F65">
        <w:rPr>
          <w:sz w:val="24"/>
        </w:rPr>
        <w:t xml:space="preserve">Professor &amp; Head, Dept. of BS &amp; H, Chalapathi Institute of Technology, </w:t>
      </w:r>
      <w:proofErr w:type="spellStart"/>
      <w:r w:rsidRPr="005E0F65">
        <w:rPr>
          <w:sz w:val="24"/>
        </w:rPr>
        <w:t>Mothadaka</w:t>
      </w:r>
      <w:proofErr w:type="spellEnd"/>
      <w:r w:rsidRPr="005E0F65">
        <w:rPr>
          <w:sz w:val="24"/>
        </w:rPr>
        <w:t>, Guntur, A.P, India.</w:t>
      </w:r>
      <w:proofErr w:type="gramEnd"/>
    </w:p>
    <w:p w:rsidR="005E0F65" w:rsidRDefault="005E0F65" w:rsidP="005E0F65">
      <w:pPr>
        <w:rPr>
          <w:sz w:val="24"/>
        </w:rPr>
      </w:pPr>
      <w:proofErr w:type="gramStart"/>
      <w:r w:rsidRPr="005E0F65">
        <w:rPr>
          <w:sz w:val="24"/>
          <w:vertAlign w:val="superscript"/>
        </w:rPr>
        <w:t>2</w:t>
      </w:r>
      <w:r w:rsidRPr="005E0F65">
        <w:rPr>
          <w:sz w:val="24"/>
        </w:rPr>
        <w:t xml:space="preserve">Assoc Professor of English, </w:t>
      </w:r>
      <w:proofErr w:type="spellStart"/>
      <w:r w:rsidRPr="005E0F65">
        <w:rPr>
          <w:sz w:val="24"/>
        </w:rPr>
        <w:t>Vasireddy</w:t>
      </w:r>
      <w:proofErr w:type="spellEnd"/>
      <w:r w:rsidRPr="005E0F65">
        <w:rPr>
          <w:sz w:val="24"/>
        </w:rPr>
        <w:t xml:space="preserve"> </w:t>
      </w:r>
      <w:proofErr w:type="spellStart"/>
      <w:r w:rsidRPr="005E0F65">
        <w:rPr>
          <w:sz w:val="24"/>
        </w:rPr>
        <w:t>Venkatadri</w:t>
      </w:r>
      <w:proofErr w:type="spellEnd"/>
      <w:r w:rsidRPr="005E0F65">
        <w:rPr>
          <w:sz w:val="24"/>
        </w:rPr>
        <w:t xml:space="preserve"> Institute of Technology, </w:t>
      </w:r>
      <w:proofErr w:type="spellStart"/>
      <w:r w:rsidRPr="005E0F65">
        <w:rPr>
          <w:sz w:val="24"/>
        </w:rPr>
        <w:t>Numbur</w:t>
      </w:r>
      <w:proofErr w:type="spellEnd"/>
      <w:r w:rsidRPr="005E0F65">
        <w:rPr>
          <w:sz w:val="24"/>
        </w:rPr>
        <w:t>, Guntur, A.P, India.</w:t>
      </w:r>
      <w:proofErr w:type="gramEnd"/>
    </w:p>
    <w:p w:rsidR="00365AAC" w:rsidRPr="00365AAC" w:rsidRDefault="00365AAC" w:rsidP="00365AAC">
      <w:pPr>
        <w:spacing w:before="100" w:beforeAutospacing="1" w:after="100" w:afterAutospacing="1"/>
        <w:jc w:val="left"/>
        <w:outlineLvl w:val="2"/>
        <w:rPr>
          <w:rFonts w:eastAsia="Times New Roman"/>
          <w:b/>
          <w:bCs/>
          <w:sz w:val="27"/>
          <w:szCs w:val="27"/>
        </w:rPr>
      </w:pPr>
      <w:r w:rsidRPr="00365AAC">
        <w:rPr>
          <w:rFonts w:eastAsia="Times New Roman"/>
          <w:b/>
          <w:bCs/>
          <w:sz w:val="27"/>
          <w:szCs w:val="27"/>
        </w:rPr>
        <w:t>Abstract</w:t>
      </w:r>
      <w:bookmarkStart w:id="0" w:name="_GoBack"/>
      <w:bookmarkEnd w:id="0"/>
    </w:p>
    <w:p w:rsidR="00365AAC" w:rsidRPr="00365AAC" w:rsidRDefault="00365AAC" w:rsidP="00365AAC">
      <w:pPr>
        <w:spacing w:before="100" w:beforeAutospacing="1" w:after="100" w:afterAutospacing="1"/>
        <w:jc w:val="both"/>
        <w:rPr>
          <w:rFonts w:eastAsia="Times New Roman"/>
          <w:sz w:val="24"/>
          <w:szCs w:val="24"/>
        </w:rPr>
      </w:pPr>
      <w:r w:rsidRPr="00365AAC">
        <w:rPr>
          <w:rFonts w:eastAsia="Times New Roman"/>
          <w:sz w:val="24"/>
          <w:szCs w:val="24"/>
        </w:rPr>
        <w:t>The vocabulary of a language is the collection of words used in that language. Vocabulary learning in the English language plays a crucial role in mastering the language. The expansion of learners' vocabulary is linked to both their own efforts and the tools used to facilitate learning. Better English vocabulary learning software can increase learners’ passion for studying as well as their learning efficiency. Therefore, this paper aims to explore an adaptive learning system for English vocabulary based on machine learning.</w:t>
      </w:r>
    </w:p>
    <w:p w:rsidR="00365AAC" w:rsidRPr="00365AAC" w:rsidRDefault="00365AAC" w:rsidP="00365AAC">
      <w:pPr>
        <w:spacing w:before="100" w:beforeAutospacing="1" w:after="100" w:afterAutospacing="1"/>
        <w:jc w:val="both"/>
        <w:rPr>
          <w:rFonts w:eastAsia="Times New Roman"/>
          <w:sz w:val="24"/>
          <w:szCs w:val="24"/>
        </w:rPr>
      </w:pPr>
      <w:r w:rsidRPr="00365AAC">
        <w:rPr>
          <w:rFonts w:eastAsia="Times New Roman"/>
          <w:sz w:val="24"/>
          <w:szCs w:val="24"/>
        </w:rPr>
        <w:t xml:space="preserve">Initially, it explains the primary modules of the English vocabulary adaptive learning system, as well as the system’s general design and database analysis. Subsequently, the paper examines the </w:t>
      </w:r>
      <w:proofErr w:type="spellStart"/>
      <w:r w:rsidRPr="00365AAC">
        <w:rPr>
          <w:rFonts w:eastAsia="Times New Roman"/>
          <w:sz w:val="24"/>
          <w:szCs w:val="24"/>
        </w:rPr>
        <w:t>AdaBoost</w:t>
      </w:r>
      <w:proofErr w:type="spellEnd"/>
      <w:r w:rsidRPr="00365AAC">
        <w:rPr>
          <w:rFonts w:eastAsia="Times New Roman"/>
          <w:sz w:val="24"/>
          <w:szCs w:val="24"/>
        </w:rPr>
        <w:t xml:space="preserve"> algorithm, where the key parameter is conditional probability, primarily used to measure learners’ cognitive adaptation to English learning content. The fitness level will be updated once learners finish the selection of English vocabulary learning content, which is known as training. This fitness level will gradually change through training to push relevant English vocabulary learning material, thus completing the adaptive learning system for English vocabulary based on machine learning. Experimental results show that the proposed learning system outperforms previous approaches in terms of learning efficiency, scientific rigor, and reliability.</w:t>
      </w:r>
    </w:p>
    <w:p w:rsidR="00E84B1D" w:rsidRDefault="002F5B94" w:rsidP="002F5B94">
      <w:pPr>
        <w:spacing w:before="100" w:beforeAutospacing="1" w:after="100" w:afterAutospacing="1"/>
        <w:jc w:val="left"/>
        <w:outlineLvl w:val="2"/>
        <w:rPr>
          <w:rFonts w:eastAsia="Times New Roman"/>
          <w:sz w:val="24"/>
          <w:szCs w:val="24"/>
        </w:rPr>
      </w:pPr>
      <w:r w:rsidRPr="002F5B94">
        <w:rPr>
          <w:rFonts w:eastAsia="Times New Roman"/>
          <w:b/>
          <w:bCs/>
          <w:sz w:val="27"/>
          <w:szCs w:val="27"/>
        </w:rPr>
        <w:t>Keywords</w:t>
      </w:r>
      <w:r w:rsidR="00A75EF7">
        <w:rPr>
          <w:rFonts w:eastAsia="Times New Roman"/>
          <w:b/>
          <w:bCs/>
          <w:sz w:val="27"/>
          <w:szCs w:val="27"/>
        </w:rPr>
        <w:t xml:space="preserve"> </w:t>
      </w:r>
      <w:r w:rsidRPr="002F5B94">
        <w:rPr>
          <w:rFonts w:eastAsia="Times New Roman"/>
          <w:b/>
          <w:bCs/>
          <w:sz w:val="27"/>
          <w:szCs w:val="27"/>
        </w:rPr>
        <w:t>-</w:t>
      </w:r>
      <w:r>
        <w:rPr>
          <w:rFonts w:eastAsia="Times New Roman"/>
          <w:b/>
          <w:bCs/>
          <w:sz w:val="27"/>
          <w:szCs w:val="27"/>
        </w:rPr>
        <w:t xml:space="preserve"> </w:t>
      </w:r>
      <w:r w:rsidRPr="002F5B94">
        <w:rPr>
          <w:rFonts w:eastAsia="Times New Roman"/>
          <w:sz w:val="24"/>
          <w:szCs w:val="24"/>
        </w:rPr>
        <w:t xml:space="preserve">Vocabulary Learning, Machine Learning, </w:t>
      </w:r>
      <w:proofErr w:type="spellStart"/>
      <w:r>
        <w:rPr>
          <w:rFonts w:eastAsia="Times New Roman"/>
          <w:sz w:val="24"/>
          <w:szCs w:val="24"/>
        </w:rPr>
        <w:t>VocabGenius</w:t>
      </w:r>
      <w:proofErr w:type="spellEnd"/>
      <w:r>
        <w:rPr>
          <w:rFonts w:eastAsia="Times New Roman"/>
          <w:sz w:val="24"/>
          <w:szCs w:val="24"/>
        </w:rPr>
        <w:t>.</w:t>
      </w:r>
    </w:p>
    <w:p w:rsidR="00A75EF7" w:rsidRPr="006F0888" w:rsidRDefault="00B53DEB" w:rsidP="006F0888">
      <w:pPr>
        <w:pStyle w:val="ListParagraph"/>
        <w:numPr>
          <w:ilvl w:val="0"/>
          <w:numId w:val="8"/>
        </w:numPr>
        <w:spacing w:before="100" w:beforeAutospacing="1" w:after="100" w:afterAutospacing="1"/>
        <w:jc w:val="left"/>
        <w:outlineLvl w:val="2"/>
        <w:rPr>
          <w:rFonts w:eastAsia="Times New Roman"/>
          <w:b/>
          <w:sz w:val="24"/>
          <w:szCs w:val="24"/>
        </w:rPr>
      </w:pPr>
      <w:r w:rsidRPr="006F0888">
        <w:rPr>
          <w:rFonts w:eastAsia="Times New Roman"/>
          <w:b/>
          <w:sz w:val="24"/>
          <w:szCs w:val="24"/>
        </w:rPr>
        <w:t>Introduction</w:t>
      </w:r>
    </w:p>
    <w:p w:rsidR="00B53DEB" w:rsidRPr="00B53DEB" w:rsidRDefault="00B53DEB" w:rsidP="00B53DEB">
      <w:pPr>
        <w:spacing w:before="100" w:beforeAutospacing="1" w:after="100" w:afterAutospacing="1"/>
        <w:jc w:val="both"/>
        <w:rPr>
          <w:rFonts w:eastAsia="Times New Roman"/>
          <w:sz w:val="24"/>
          <w:szCs w:val="24"/>
        </w:rPr>
      </w:pPr>
      <w:r w:rsidRPr="00B53DEB">
        <w:rPr>
          <w:rFonts w:eastAsia="Times New Roman"/>
          <w:sz w:val="24"/>
          <w:szCs w:val="24"/>
        </w:rPr>
        <w:t>Language is a way of organized communication. The grammar of a language constitutes its structure, whereas the vocabulary represents its free elements [1]. Human languages are the fundamental method of communication, and they can be expressed through voice, sign, or writing [2]. Many languages, including the most frequently spoken, incorporate writing systems that allow sounds or signs to be recorded and reactivated later [3]. Human language differs from daily communication networks because it is not reliant on a single channel of communication (sight, sound, etc.), is highly varied between cultures and times, and allows for a significantly broader spectrum of expression than other systems [4].</w:t>
      </w:r>
    </w:p>
    <w:p w:rsidR="00B53DEB" w:rsidRPr="00B53DEB" w:rsidRDefault="00B53DEB" w:rsidP="00B53DEB">
      <w:pPr>
        <w:spacing w:before="100" w:beforeAutospacing="1" w:after="100" w:afterAutospacing="1"/>
        <w:jc w:val="both"/>
        <w:rPr>
          <w:rFonts w:eastAsia="Times New Roman"/>
          <w:sz w:val="24"/>
          <w:szCs w:val="24"/>
        </w:rPr>
      </w:pPr>
      <w:r w:rsidRPr="00B53DEB">
        <w:rPr>
          <w:rFonts w:eastAsia="Times New Roman"/>
          <w:sz w:val="24"/>
          <w:szCs w:val="24"/>
        </w:rPr>
        <w:t xml:space="preserve">English is an important foreign language with a significant impact on academic and future job growth [5]. Grammar is the backbone of language acquisition for English learners; therefore, understanding English grammar helps learners express themselves better in English. However, if their vocabulary is limited, they will not be able to express themselves effectively even if they </w:t>
      </w:r>
      <w:r w:rsidRPr="00B53DEB">
        <w:rPr>
          <w:rFonts w:eastAsia="Times New Roman"/>
          <w:sz w:val="24"/>
          <w:szCs w:val="24"/>
        </w:rPr>
        <w:lastRenderedPageBreak/>
        <w:t>understand grammar [6]. The knowledge and output of the English language are tightly linked, and vocabulary plays a significant part in the level of English learning [7]. The advancement of network education and computer science has led to the creation of a computer-based adaptive learning system for English vocabulary [8]. The development of a network learning system can facilitate the creation of such a computer-based system [9].</w:t>
      </w:r>
    </w:p>
    <w:p w:rsidR="00B53DEB" w:rsidRPr="00B53DEB" w:rsidRDefault="00B53DEB" w:rsidP="00B53DEB">
      <w:pPr>
        <w:spacing w:before="100" w:beforeAutospacing="1" w:after="100" w:afterAutospacing="1"/>
        <w:jc w:val="both"/>
        <w:rPr>
          <w:rFonts w:eastAsia="Times New Roman"/>
          <w:sz w:val="24"/>
          <w:szCs w:val="24"/>
        </w:rPr>
      </w:pPr>
      <w:r w:rsidRPr="00B53DEB">
        <w:rPr>
          <w:rFonts w:eastAsia="Times New Roman"/>
          <w:sz w:val="24"/>
          <w:szCs w:val="24"/>
        </w:rPr>
        <w:t>The network learning system uses network resources as the primary substance of English vocabulary acquisition, with the computer serving as an auxiliary instrument for English learning, offering learners tools and tasks [10]. Traditional e-learning, however, focuses on the learning system itself, requiring learners to adapt to the system to gain information. This approach is incompatible with the educational principle of placing learners at the center, resulting in low learning efficiency [11]. To address this, an adaptive learning system based on an e-learning platform is proposed.</w:t>
      </w:r>
    </w:p>
    <w:p w:rsidR="0058690F" w:rsidRPr="006F0888" w:rsidRDefault="0058690F" w:rsidP="006F0888">
      <w:pPr>
        <w:pStyle w:val="ListParagraph"/>
        <w:numPr>
          <w:ilvl w:val="0"/>
          <w:numId w:val="8"/>
        </w:numPr>
        <w:spacing w:before="100" w:beforeAutospacing="1" w:after="100" w:afterAutospacing="1"/>
        <w:jc w:val="left"/>
        <w:outlineLvl w:val="2"/>
        <w:rPr>
          <w:rFonts w:eastAsia="Times New Roman"/>
          <w:b/>
          <w:bCs/>
          <w:sz w:val="27"/>
          <w:szCs w:val="27"/>
        </w:rPr>
      </w:pPr>
      <w:r w:rsidRPr="006F0888">
        <w:rPr>
          <w:rFonts w:eastAsia="Times New Roman"/>
          <w:b/>
          <w:bCs/>
          <w:sz w:val="27"/>
          <w:szCs w:val="27"/>
        </w:rPr>
        <w:t>System Design</w:t>
      </w:r>
    </w:p>
    <w:p w:rsidR="0058690F" w:rsidRPr="0058690F" w:rsidRDefault="0058690F" w:rsidP="00F17E08">
      <w:pPr>
        <w:spacing w:before="100" w:beforeAutospacing="1" w:after="100" w:afterAutospacing="1"/>
        <w:jc w:val="both"/>
        <w:rPr>
          <w:rFonts w:eastAsia="Times New Roman"/>
          <w:sz w:val="24"/>
          <w:szCs w:val="24"/>
        </w:rPr>
      </w:pPr>
      <w:r w:rsidRPr="0058690F">
        <w:rPr>
          <w:rFonts w:eastAsia="Times New Roman"/>
          <w:sz w:val="24"/>
          <w:szCs w:val="24"/>
        </w:rPr>
        <w:t>This section is explained in different subsections such as Main Functional Modules, Overall Architecture of the Adaptive Learning System, and Database Analysis of the Adaptive Learning System, which are as follows.</w:t>
      </w:r>
    </w:p>
    <w:p w:rsidR="0058690F" w:rsidRPr="0058690F" w:rsidRDefault="006F0888" w:rsidP="006F0888">
      <w:pPr>
        <w:spacing w:before="100" w:beforeAutospacing="1" w:after="100" w:afterAutospacing="1"/>
        <w:ind w:firstLine="720"/>
        <w:jc w:val="left"/>
        <w:outlineLvl w:val="3"/>
        <w:rPr>
          <w:rFonts w:eastAsia="Times New Roman"/>
          <w:b/>
          <w:bCs/>
          <w:sz w:val="24"/>
          <w:szCs w:val="24"/>
        </w:rPr>
      </w:pPr>
      <w:r>
        <w:rPr>
          <w:rFonts w:eastAsia="Times New Roman"/>
          <w:b/>
          <w:bCs/>
          <w:sz w:val="24"/>
          <w:szCs w:val="24"/>
        </w:rPr>
        <w:t>2</w:t>
      </w:r>
      <w:r w:rsidR="0058690F" w:rsidRPr="0058690F">
        <w:rPr>
          <w:rFonts w:eastAsia="Times New Roman"/>
          <w:b/>
          <w:bCs/>
          <w:sz w:val="24"/>
          <w:szCs w:val="24"/>
        </w:rPr>
        <w:t>.1. Main Functional Modules</w:t>
      </w:r>
    </w:p>
    <w:p w:rsidR="005F39D2" w:rsidRDefault="0058690F" w:rsidP="001704A9">
      <w:pPr>
        <w:spacing w:before="100" w:beforeAutospacing="1" w:after="100" w:afterAutospacing="1"/>
        <w:jc w:val="both"/>
        <w:rPr>
          <w:rFonts w:eastAsia="Times New Roman"/>
          <w:sz w:val="24"/>
          <w:szCs w:val="24"/>
        </w:rPr>
      </w:pPr>
      <w:r w:rsidRPr="0058690F">
        <w:rPr>
          <w:rFonts w:eastAsia="Times New Roman"/>
          <w:sz w:val="24"/>
          <w:szCs w:val="24"/>
        </w:rPr>
        <w:t>The adaptive learning system for English vocabulary mainly leverages research findings from cognitive psychology as its guiding construction ideology. The system aims to realize the personalized recommendation of English vocabulary resources for learners, assisting students in increasing their learning efficiency and cultiv</w:t>
      </w:r>
      <w:r w:rsidR="00F17E08">
        <w:rPr>
          <w:rFonts w:eastAsia="Times New Roman"/>
          <w:sz w:val="24"/>
          <w:szCs w:val="24"/>
        </w:rPr>
        <w:t>ating a passion for learning [12</w:t>
      </w:r>
      <w:r w:rsidRPr="0058690F">
        <w:rPr>
          <w:rFonts w:eastAsia="Times New Roman"/>
          <w:sz w:val="24"/>
          <w:szCs w:val="24"/>
        </w:rPr>
        <w:t xml:space="preserve">]. </w:t>
      </w:r>
    </w:p>
    <w:p w:rsidR="005F39D2" w:rsidRDefault="005F39D2" w:rsidP="005F39D2">
      <w:pPr>
        <w:spacing w:before="100" w:beforeAutospacing="1" w:after="100" w:afterAutospacing="1"/>
        <w:outlineLvl w:val="2"/>
        <w:rPr>
          <w:rFonts w:eastAsia="Times New Roman"/>
          <w:b/>
          <w:sz w:val="24"/>
          <w:szCs w:val="24"/>
        </w:rPr>
      </w:pPr>
      <w:r>
        <w:rPr>
          <w:rFonts w:eastAsia="Times New Roman"/>
          <w:noProof/>
          <w:sz w:val="24"/>
          <w:szCs w:val="24"/>
        </w:rPr>
        <w:drawing>
          <wp:inline distT="0" distB="0" distL="0" distR="0" wp14:anchorId="50799B30" wp14:editId="64435840">
            <wp:extent cx="4638675" cy="25347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a:extLst>
                        <a:ext uri="{28A0092B-C50C-407E-A947-70E740481C1C}">
                          <a14:useLocalDpi xmlns:a14="http://schemas.microsoft.com/office/drawing/2010/main" val="0"/>
                        </a:ext>
                      </a:extLst>
                    </a:blip>
                    <a:srcRect b="7089"/>
                    <a:stretch/>
                  </pic:blipFill>
                  <pic:spPr bwMode="auto">
                    <a:xfrm>
                      <a:off x="0" y="0"/>
                      <a:ext cx="4640264" cy="2535664"/>
                    </a:xfrm>
                    <a:prstGeom prst="rect">
                      <a:avLst/>
                    </a:prstGeom>
                    <a:noFill/>
                    <a:ln>
                      <a:noFill/>
                    </a:ln>
                    <a:extLst>
                      <a:ext uri="{53640926-AAD7-44D8-BBD7-CCE9431645EC}">
                        <a14:shadowObscured xmlns:a14="http://schemas.microsoft.com/office/drawing/2010/main"/>
                      </a:ext>
                    </a:extLst>
                  </pic:spPr>
                </pic:pic>
              </a:graphicData>
            </a:graphic>
          </wp:inline>
        </w:drawing>
      </w:r>
    </w:p>
    <w:p w:rsidR="005F39D2" w:rsidRDefault="005F39D2" w:rsidP="005F39D2">
      <w:pPr>
        <w:spacing w:before="100" w:beforeAutospacing="1" w:after="100" w:afterAutospacing="1"/>
        <w:outlineLvl w:val="2"/>
        <w:rPr>
          <w:rFonts w:eastAsia="Times New Roman"/>
          <w:b/>
          <w:sz w:val="24"/>
          <w:szCs w:val="24"/>
        </w:rPr>
      </w:pPr>
      <w:r>
        <w:rPr>
          <w:rFonts w:eastAsia="Times New Roman"/>
          <w:b/>
          <w:sz w:val="24"/>
          <w:szCs w:val="24"/>
        </w:rPr>
        <w:t>Fig: 2.1 System Function Frameworks</w:t>
      </w:r>
    </w:p>
    <w:p w:rsidR="005F39D2" w:rsidRPr="0058690F" w:rsidRDefault="005F39D2" w:rsidP="001704A9">
      <w:pPr>
        <w:spacing w:before="100" w:beforeAutospacing="1" w:after="100" w:afterAutospacing="1"/>
        <w:jc w:val="both"/>
        <w:rPr>
          <w:rFonts w:eastAsia="Times New Roman"/>
          <w:sz w:val="24"/>
          <w:szCs w:val="24"/>
        </w:rPr>
      </w:pPr>
      <w:r w:rsidRPr="0058690F">
        <w:rPr>
          <w:rFonts w:eastAsia="Times New Roman"/>
          <w:sz w:val="24"/>
          <w:szCs w:val="24"/>
        </w:rPr>
        <w:t>The adaptive learning system is mainly divided into the following modules:</w:t>
      </w:r>
    </w:p>
    <w:p w:rsidR="00877D6C" w:rsidRDefault="0058690F" w:rsidP="001704A9">
      <w:pPr>
        <w:pStyle w:val="ListParagraph"/>
        <w:numPr>
          <w:ilvl w:val="2"/>
          <w:numId w:val="8"/>
        </w:numPr>
        <w:spacing w:before="100" w:beforeAutospacing="1" w:after="100" w:afterAutospacing="1"/>
        <w:jc w:val="both"/>
        <w:rPr>
          <w:rFonts w:eastAsia="Times New Roman"/>
          <w:sz w:val="24"/>
          <w:szCs w:val="24"/>
        </w:rPr>
      </w:pPr>
      <w:r w:rsidRPr="00877D6C">
        <w:rPr>
          <w:rFonts w:eastAsia="Times New Roman"/>
          <w:b/>
          <w:bCs/>
          <w:sz w:val="24"/>
          <w:szCs w:val="24"/>
        </w:rPr>
        <w:t>Pre-Test Module:</w:t>
      </w:r>
      <w:r w:rsidRPr="00877D6C">
        <w:rPr>
          <w:rFonts w:eastAsia="Times New Roman"/>
          <w:b/>
          <w:bCs/>
          <w:sz w:val="24"/>
          <w:szCs w:val="24"/>
        </w:rPr>
        <w:tab/>
      </w:r>
      <w:r w:rsidRPr="00877D6C">
        <w:rPr>
          <w:rFonts w:eastAsia="Times New Roman"/>
          <w:sz w:val="24"/>
          <w:szCs w:val="24"/>
        </w:rPr>
        <w:t>This module assesses the initial vocabulary knowledge of the learner to establish a baseline and personalize subsequent learning paths.</w:t>
      </w:r>
    </w:p>
    <w:p w:rsidR="00877D6C" w:rsidRDefault="0058690F" w:rsidP="001704A9">
      <w:pPr>
        <w:pStyle w:val="ListParagraph"/>
        <w:numPr>
          <w:ilvl w:val="2"/>
          <w:numId w:val="8"/>
        </w:numPr>
        <w:spacing w:before="100" w:beforeAutospacing="1" w:after="100" w:afterAutospacing="1"/>
        <w:jc w:val="both"/>
        <w:rPr>
          <w:rFonts w:eastAsia="Times New Roman"/>
          <w:sz w:val="24"/>
          <w:szCs w:val="24"/>
        </w:rPr>
      </w:pPr>
      <w:r w:rsidRPr="00877D6C">
        <w:rPr>
          <w:rFonts w:eastAsia="Times New Roman"/>
          <w:b/>
          <w:bCs/>
          <w:sz w:val="24"/>
          <w:szCs w:val="24"/>
        </w:rPr>
        <w:lastRenderedPageBreak/>
        <w:t>Vocabulary Learning Module:</w:t>
      </w:r>
      <w:r w:rsidRPr="00877D6C">
        <w:rPr>
          <w:rFonts w:eastAsia="Times New Roman"/>
          <w:b/>
          <w:bCs/>
          <w:sz w:val="24"/>
          <w:szCs w:val="24"/>
        </w:rPr>
        <w:tab/>
      </w:r>
      <w:r w:rsidRPr="00877D6C">
        <w:rPr>
          <w:rFonts w:eastAsia="Times New Roman"/>
          <w:sz w:val="24"/>
          <w:szCs w:val="24"/>
        </w:rPr>
        <w:t>This core module provides tailored vocabulary lessons based on the learner’s current level, using adaptive algorithms to present appropriate words and exercises.</w:t>
      </w:r>
    </w:p>
    <w:p w:rsidR="00877D6C" w:rsidRDefault="0058690F" w:rsidP="001704A9">
      <w:pPr>
        <w:pStyle w:val="ListParagraph"/>
        <w:numPr>
          <w:ilvl w:val="2"/>
          <w:numId w:val="8"/>
        </w:numPr>
        <w:spacing w:before="100" w:beforeAutospacing="1" w:after="100" w:afterAutospacing="1"/>
        <w:jc w:val="both"/>
        <w:rPr>
          <w:rFonts w:eastAsia="Times New Roman"/>
          <w:sz w:val="24"/>
          <w:szCs w:val="24"/>
        </w:rPr>
      </w:pPr>
      <w:r w:rsidRPr="00877D6C">
        <w:rPr>
          <w:rFonts w:eastAsia="Times New Roman"/>
          <w:b/>
          <w:bCs/>
          <w:sz w:val="24"/>
          <w:szCs w:val="24"/>
        </w:rPr>
        <w:t>Consolidation Application Module:</w:t>
      </w:r>
      <w:r w:rsidRPr="00877D6C">
        <w:rPr>
          <w:rFonts w:eastAsia="Times New Roman"/>
          <w:b/>
          <w:bCs/>
          <w:sz w:val="24"/>
          <w:szCs w:val="24"/>
        </w:rPr>
        <w:tab/>
      </w:r>
      <w:r w:rsidRPr="00877D6C">
        <w:rPr>
          <w:rFonts w:eastAsia="Times New Roman"/>
          <w:sz w:val="24"/>
          <w:szCs w:val="24"/>
        </w:rPr>
        <w:t>In this module, learners engage in activities designed to reinforce and apply their newly acquired vocabulary in various contexts, ensuring deeper understanding and retention.</w:t>
      </w:r>
    </w:p>
    <w:p w:rsidR="00877D6C" w:rsidRDefault="0058690F" w:rsidP="001704A9">
      <w:pPr>
        <w:pStyle w:val="ListParagraph"/>
        <w:numPr>
          <w:ilvl w:val="2"/>
          <w:numId w:val="8"/>
        </w:numPr>
        <w:spacing w:before="100" w:beforeAutospacing="1" w:after="100" w:afterAutospacing="1"/>
        <w:jc w:val="both"/>
        <w:rPr>
          <w:rFonts w:eastAsia="Times New Roman"/>
          <w:sz w:val="24"/>
          <w:szCs w:val="24"/>
        </w:rPr>
      </w:pPr>
      <w:r w:rsidRPr="00877D6C">
        <w:rPr>
          <w:rFonts w:eastAsia="Times New Roman"/>
          <w:b/>
          <w:bCs/>
          <w:sz w:val="24"/>
          <w:szCs w:val="24"/>
        </w:rPr>
        <w:t>Test Module:</w:t>
      </w:r>
      <w:r w:rsidRPr="00877D6C">
        <w:rPr>
          <w:rFonts w:eastAsia="Times New Roman"/>
          <w:b/>
          <w:bCs/>
          <w:sz w:val="24"/>
          <w:szCs w:val="24"/>
        </w:rPr>
        <w:tab/>
      </w:r>
      <w:r w:rsidRPr="00877D6C">
        <w:rPr>
          <w:rFonts w:eastAsia="Times New Roman"/>
          <w:sz w:val="24"/>
          <w:szCs w:val="24"/>
        </w:rPr>
        <w:t>Periodic assessments are conducted to evaluate the learner’s progress and adjust the learning path accordingly. These tests adapt in difficulty based on the learner’s performance.</w:t>
      </w:r>
    </w:p>
    <w:p w:rsidR="00B53DEB" w:rsidRPr="00877D6C" w:rsidRDefault="0058690F" w:rsidP="001704A9">
      <w:pPr>
        <w:pStyle w:val="ListParagraph"/>
        <w:numPr>
          <w:ilvl w:val="2"/>
          <w:numId w:val="8"/>
        </w:numPr>
        <w:spacing w:before="100" w:beforeAutospacing="1" w:after="100" w:afterAutospacing="1"/>
        <w:jc w:val="both"/>
        <w:rPr>
          <w:rFonts w:eastAsia="Times New Roman"/>
          <w:sz w:val="24"/>
          <w:szCs w:val="24"/>
        </w:rPr>
      </w:pPr>
      <w:r w:rsidRPr="00877D6C">
        <w:rPr>
          <w:rFonts w:eastAsia="Times New Roman"/>
          <w:b/>
          <w:bCs/>
          <w:sz w:val="24"/>
          <w:szCs w:val="24"/>
        </w:rPr>
        <w:t>Learning Feedback Module:</w:t>
      </w:r>
      <w:r w:rsidRPr="00877D6C">
        <w:rPr>
          <w:rFonts w:eastAsia="Times New Roman"/>
          <w:b/>
          <w:bCs/>
          <w:sz w:val="24"/>
          <w:szCs w:val="24"/>
        </w:rPr>
        <w:tab/>
      </w:r>
      <w:r w:rsidRPr="00877D6C">
        <w:rPr>
          <w:rFonts w:eastAsia="Times New Roman"/>
          <w:sz w:val="24"/>
          <w:szCs w:val="24"/>
        </w:rPr>
        <w:t>This module offers detailed feedback on the learner’s performance, highlighting strengths and areas for improvement. It also provides motivational insights to encourage continued learning.</w:t>
      </w:r>
      <w:r w:rsidR="00B53DEB" w:rsidRPr="00877D6C">
        <w:rPr>
          <w:rFonts w:ascii="Arial" w:eastAsia="Times New Roman" w:hAnsi="Arial" w:cs="Arial"/>
          <w:vanish/>
          <w:sz w:val="16"/>
          <w:szCs w:val="16"/>
        </w:rPr>
        <w:t>Top of Form</w:t>
      </w:r>
    </w:p>
    <w:p w:rsidR="00B53DEB" w:rsidRPr="00B53DEB" w:rsidRDefault="00B53DEB" w:rsidP="00B53DEB">
      <w:pPr>
        <w:pBdr>
          <w:top w:val="single" w:sz="6" w:space="1" w:color="auto"/>
        </w:pBdr>
        <w:rPr>
          <w:rFonts w:ascii="Arial" w:eastAsia="Times New Roman" w:hAnsi="Arial" w:cs="Arial"/>
          <w:vanish/>
          <w:sz w:val="16"/>
          <w:szCs w:val="16"/>
        </w:rPr>
      </w:pPr>
      <w:r w:rsidRPr="00B53DEB">
        <w:rPr>
          <w:rFonts w:ascii="Arial" w:eastAsia="Times New Roman" w:hAnsi="Arial" w:cs="Arial"/>
          <w:vanish/>
          <w:sz w:val="16"/>
          <w:szCs w:val="16"/>
        </w:rPr>
        <w:t>Bottom of Form</w:t>
      </w:r>
    </w:p>
    <w:p w:rsidR="00F73603" w:rsidRDefault="00F73603" w:rsidP="002F5B94">
      <w:pPr>
        <w:spacing w:before="100" w:beforeAutospacing="1" w:after="100" w:afterAutospacing="1"/>
        <w:jc w:val="left"/>
        <w:outlineLvl w:val="2"/>
        <w:rPr>
          <w:rFonts w:eastAsia="Times New Roman"/>
          <w:b/>
          <w:sz w:val="24"/>
          <w:szCs w:val="24"/>
        </w:rPr>
      </w:pPr>
    </w:p>
    <w:p w:rsidR="001704A9" w:rsidRPr="00E42F16" w:rsidRDefault="00A1136D" w:rsidP="00E42F16">
      <w:pPr>
        <w:pStyle w:val="ListParagraph"/>
        <w:numPr>
          <w:ilvl w:val="0"/>
          <w:numId w:val="8"/>
        </w:numPr>
        <w:spacing w:before="100" w:beforeAutospacing="1" w:after="100" w:afterAutospacing="1"/>
        <w:jc w:val="left"/>
        <w:outlineLvl w:val="2"/>
        <w:rPr>
          <w:rFonts w:eastAsia="Times New Roman"/>
          <w:b/>
          <w:bCs/>
          <w:sz w:val="27"/>
          <w:szCs w:val="27"/>
        </w:rPr>
      </w:pPr>
      <w:r w:rsidRPr="00E42F16">
        <w:rPr>
          <w:rFonts w:eastAsia="Times New Roman"/>
          <w:b/>
          <w:bCs/>
          <w:sz w:val="27"/>
          <w:szCs w:val="27"/>
        </w:rPr>
        <w:t>Adaptive Learning System for English Vocabulary Based on Machine Learning introduction</w:t>
      </w:r>
    </w:p>
    <w:p w:rsidR="001704A9" w:rsidRDefault="001704A9" w:rsidP="001704A9">
      <w:pPr>
        <w:pStyle w:val="ListParagraph"/>
        <w:spacing w:before="100" w:beforeAutospacing="1" w:after="100" w:afterAutospacing="1"/>
        <w:jc w:val="left"/>
        <w:outlineLvl w:val="2"/>
        <w:rPr>
          <w:rFonts w:eastAsia="Times New Roman"/>
          <w:b/>
          <w:bCs/>
          <w:sz w:val="27"/>
          <w:szCs w:val="27"/>
        </w:rPr>
      </w:pPr>
    </w:p>
    <w:p w:rsidR="001704A9" w:rsidRDefault="00AC3A97" w:rsidP="001704A9">
      <w:pPr>
        <w:pStyle w:val="ListParagraph"/>
        <w:numPr>
          <w:ilvl w:val="1"/>
          <w:numId w:val="8"/>
        </w:numPr>
        <w:spacing w:before="100" w:beforeAutospacing="1" w:after="100" w:afterAutospacing="1"/>
        <w:jc w:val="left"/>
        <w:outlineLvl w:val="2"/>
        <w:rPr>
          <w:rFonts w:eastAsia="Times New Roman"/>
          <w:b/>
          <w:bCs/>
          <w:sz w:val="27"/>
          <w:szCs w:val="27"/>
        </w:rPr>
      </w:pPr>
      <w:proofErr w:type="spellStart"/>
      <w:r w:rsidRPr="001704A9">
        <w:rPr>
          <w:rFonts w:eastAsia="Times New Roman"/>
          <w:b/>
          <w:bCs/>
          <w:sz w:val="27"/>
          <w:szCs w:val="27"/>
        </w:rPr>
        <w:t>AdaBoost</w:t>
      </w:r>
      <w:proofErr w:type="spellEnd"/>
      <w:r w:rsidRPr="001704A9">
        <w:rPr>
          <w:rFonts w:eastAsia="Times New Roman"/>
          <w:b/>
          <w:bCs/>
          <w:sz w:val="27"/>
          <w:szCs w:val="27"/>
        </w:rPr>
        <w:t xml:space="preserve"> Algorithm</w:t>
      </w:r>
    </w:p>
    <w:p w:rsidR="00E42F16" w:rsidRDefault="00AC3A97" w:rsidP="00E42F16">
      <w:pPr>
        <w:spacing w:before="100" w:beforeAutospacing="1" w:after="100" w:afterAutospacing="1"/>
        <w:ind w:left="360"/>
        <w:jc w:val="both"/>
        <w:outlineLvl w:val="2"/>
        <w:rPr>
          <w:rFonts w:eastAsia="Times New Roman"/>
          <w:sz w:val="24"/>
          <w:szCs w:val="24"/>
        </w:rPr>
      </w:pPr>
      <w:r w:rsidRPr="001704A9">
        <w:rPr>
          <w:rFonts w:eastAsia="Times New Roman"/>
          <w:sz w:val="24"/>
          <w:szCs w:val="24"/>
        </w:rPr>
        <w:t xml:space="preserve">Adaptability in the context of an adaptive learning system refers to the ability of learners with various cognitive qualities to adjust to the material of </w:t>
      </w:r>
      <w:r w:rsidR="00E42F16">
        <w:rPr>
          <w:rFonts w:eastAsia="Times New Roman"/>
          <w:sz w:val="24"/>
          <w:szCs w:val="24"/>
        </w:rPr>
        <w:t>English vocabulary acquisition.</w:t>
      </w:r>
    </w:p>
    <w:p w:rsidR="00AC3A97" w:rsidRPr="00E42F16" w:rsidRDefault="00AC3A97" w:rsidP="00E42F16">
      <w:pPr>
        <w:spacing w:before="100" w:beforeAutospacing="1" w:after="100" w:afterAutospacing="1"/>
        <w:ind w:left="360"/>
        <w:jc w:val="both"/>
        <w:outlineLvl w:val="2"/>
        <w:rPr>
          <w:rFonts w:eastAsia="Times New Roman"/>
          <w:b/>
          <w:bCs/>
          <w:sz w:val="27"/>
          <w:szCs w:val="27"/>
        </w:rPr>
      </w:pPr>
      <w:r w:rsidRPr="00AC3A97">
        <w:rPr>
          <w:rFonts w:eastAsia="Times New Roman"/>
          <w:sz w:val="24"/>
          <w:szCs w:val="24"/>
        </w:rPr>
        <w:t xml:space="preserve">The </w:t>
      </w:r>
      <w:proofErr w:type="spellStart"/>
      <w:r w:rsidRPr="00AC3A97">
        <w:rPr>
          <w:rFonts w:eastAsia="Times New Roman"/>
          <w:sz w:val="24"/>
          <w:szCs w:val="24"/>
        </w:rPr>
        <w:t>AdaBoost</w:t>
      </w:r>
      <w:proofErr w:type="spellEnd"/>
      <w:r w:rsidRPr="00AC3A97">
        <w:rPr>
          <w:rFonts w:eastAsia="Times New Roman"/>
          <w:sz w:val="24"/>
          <w:szCs w:val="24"/>
        </w:rPr>
        <w:t xml:space="preserve"> algorithm, a widely used machine learning technique, is particularly effective in enhancing the adaptability of the learning system. </w:t>
      </w:r>
      <w:proofErr w:type="spellStart"/>
      <w:r w:rsidRPr="00AC3A97">
        <w:rPr>
          <w:rFonts w:eastAsia="Times New Roman"/>
          <w:sz w:val="24"/>
          <w:szCs w:val="24"/>
        </w:rPr>
        <w:t>AdaBoost</w:t>
      </w:r>
      <w:proofErr w:type="spellEnd"/>
      <w:r w:rsidRPr="00AC3A97">
        <w:rPr>
          <w:rFonts w:eastAsia="Times New Roman"/>
          <w:sz w:val="24"/>
          <w:szCs w:val="24"/>
        </w:rPr>
        <w:t xml:space="preserve"> stands for Adaptive Boosting and is used to improve the performance of weak classifiers by combining them into a strong classifier. </w:t>
      </w:r>
    </w:p>
    <w:p w:rsidR="00F73603" w:rsidRDefault="002F7B71" w:rsidP="00A702F6">
      <w:pPr>
        <w:spacing w:before="100" w:beforeAutospacing="1" w:after="100" w:afterAutospacing="1"/>
        <w:outlineLvl w:val="2"/>
        <w:rPr>
          <w:rFonts w:eastAsia="Times New Roman"/>
          <w:b/>
          <w:sz w:val="24"/>
          <w:szCs w:val="24"/>
        </w:rPr>
      </w:pPr>
      <w:r>
        <w:rPr>
          <w:rFonts w:eastAsia="Times New Roman"/>
          <w:b/>
          <w:noProof/>
          <w:sz w:val="24"/>
          <w:szCs w:val="24"/>
        </w:rPr>
        <w:drawing>
          <wp:inline distT="0" distB="0" distL="0" distR="0">
            <wp:extent cx="5070716" cy="235658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6398" cy="2359224"/>
                    </a:xfrm>
                    <a:prstGeom prst="rect">
                      <a:avLst/>
                    </a:prstGeom>
                    <a:noFill/>
                    <a:ln>
                      <a:noFill/>
                    </a:ln>
                  </pic:spPr>
                </pic:pic>
              </a:graphicData>
            </a:graphic>
          </wp:inline>
        </w:drawing>
      </w:r>
    </w:p>
    <w:p w:rsidR="002F7B71" w:rsidRDefault="00F453B0" w:rsidP="002F7B71">
      <w:pPr>
        <w:spacing w:before="100" w:beforeAutospacing="1" w:after="100" w:afterAutospacing="1"/>
        <w:outlineLvl w:val="2"/>
        <w:rPr>
          <w:rFonts w:eastAsia="Times New Roman"/>
          <w:b/>
          <w:sz w:val="24"/>
          <w:szCs w:val="24"/>
        </w:rPr>
      </w:pPr>
      <w:r>
        <w:rPr>
          <w:rFonts w:eastAsia="Times New Roman"/>
          <w:b/>
          <w:sz w:val="24"/>
          <w:szCs w:val="24"/>
        </w:rPr>
        <w:t>Figure:</w:t>
      </w:r>
      <w:r w:rsidR="002F7B71" w:rsidRPr="002F7B71">
        <w:rPr>
          <w:rFonts w:eastAsia="Times New Roman"/>
          <w:b/>
          <w:sz w:val="24"/>
          <w:szCs w:val="24"/>
        </w:rPr>
        <w:t xml:space="preserve"> </w:t>
      </w:r>
      <w:r w:rsidR="00CD2742">
        <w:rPr>
          <w:rFonts w:eastAsia="Times New Roman"/>
          <w:b/>
          <w:sz w:val="24"/>
          <w:szCs w:val="24"/>
        </w:rPr>
        <w:t>3.</w:t>
      </w:r>
      <w:r w:rsidR="0066003B">
        <w:rPr>
          <w:rFonts w:eastAsia="Times New Roman"/>
          <w:b/>
          <w:sz w:val="24"/>
          <w:szCs w:val="24"/>
        </w:rPr>
        <w:t>1</w:t>
      </w:r>
      <w:r w:rsidR="0066003B">
        <w:rPr>
          <w:rFonts w:eastAsia="Times New Roman"/>
          <w:b/>
          <w:sz w:val="24"/>
          <w:szCs w:val="24"/>
        </w:rPr>
        <w:tab/>
      </w:r>
      <w:r w:rsidR="002F7B71" w:rsidRPr="002F7B71">
        <w:rPr>
          <w:rFonts w:eastAsia="Times New Roman"/>
          <w:b/>
          <w:sz w:val="24"/>
          <w:szCs w:val="24"/>
        </w:rPr>
        <w:t>Overall architecture of the adaptive learning system</w:t>
      </w:r>
    </w:p>
    <w:p w:rsidR="00614704" w:rsidRPr="00614704" w:rsidRDefault="001043CD" w:rsidP="00614704">
      <w:pPr>
        <w:spacing w:before="100" w:beforeAutospacing="1" w:after="100" w:afterAutospacing="1"/>
        <w:jc w:val="left"/>
        <w:outlineLvl w:val="2"/>
        <w:rPr>
          <w:rFonts w:eastAsia="Times New Roman"/>
          <w:b/>
          <w:bCs/>
          <w:sz w:val="27"/>
          <w:szCs w:val="27"/>
        </w:rPr>
      </w:pPr>
      <w:r>
        <w:rPr>
          <w:rFonts w:eastAsia="Times New Roman"/>
          <w:b/>
          <w:bCs/>
          <w:sz w:val="27"/>
          <w:szCs w:val="27"/>
        </w:rPr>
        <w:t>4</w:t>
      </w:r>
      <w:r w:rsidR="00614704" w:rsidRPr="00614704">
        <w:rPr>
          <w:rFonts w:eastAsia="Times New Roman"/>
          <w:b/>
          <w:bCs/>
          <w:sz w:val="27"/>
          <w:szCs w:val="27"/>
        </w:rPr>
        <w:t>. Analysis of Experimental Results</w:t>
      </w:r>
    </w:p>
    <w:p w:rsidR="00614704" w:rsidRDefault="00614704" w:rsidP="001043CD">
      <w:pPr>
        <w:spacing w:before="100" w:beforeAutospacing="1" w:after="100" w:afterAutospacing="1"/>
        <w:jc w:val="both"/>
        <w:rPr>
          <w:rFonts w:eastAsia="Times New Roman"/>
          <w:sz w:val="24"/>
          <w:szCs w:val="24"/>
        </w:rPr>
      </w:pPr>
      <w:r w:rsidRPr="00614704">
        <w:rPr>
          <w:rFonts w:eastAsia="Times New Roman"/>
          <w:sz w:val="24"/>
          <w:szCs w:val="24"/>
        </w:rPr>
        <w:lastRenderedPageBreak/>
        <w:t>To verify the performance of the adaptive learning system for English vocabulary based on machine learning proposed in this paper, several experiments were conducted. The experimental</w:t>
      </w:r>
      <w:r w:rsidR="0066003B">
        <w:rPr>
          <w:rFonts w:eastAsia="Times New Roman"/>
          <w:sz w:val="24"/>
          <w:szCs w:val="24"/>
        </w:rPr>
        <w:t xml:space="preserve"> environment is shown in Table </w:t>
      </w:r>
      <w:r w:rsidR="006B70F0">
        <w:rPr>
          <w:rFonts w:eastAsia="Times New Roman"/>
          <w:sz w:val="24"/>
          <w:szCs w:val="24"/>
        </w:rPr>
        <w:t>4.</w:t>
      </w:r>
      <w:r w:rsidR="0066003B">
        <w:rPr>
          <w:rFonts w:eastAsia="Times New Roman"/>
          <w:sz w:val="24"/>
          <w:szCs w:val="24"/>
        </w:rPr>
        <w:t>1</w:t>
      </w:r>
      <w:r w:rsidRPr="00614704">
        <w:rPr>
          <w:rFonts w:eastAsia="Times New Roman"/>
          <w:sz w:val="24"/>
          <w:szCs w:val="24"/>
        </w:rPr>
        <w:t>.</w:t>
      </w:r>
    </w:p>
    <w:p w:rsidR="00CD2742" w:rsidRDefault="00CD2742" w:rsidP="001043CD">
      <w:pPr>
        <w:spacing w:before="100" w:beforeAutospacing="1" w:after="100" w:afterAutospacing="1"/>
        <w:jc w:val="both"/>
        <w:rPr>
          <w:rFonts w:eastAsia="Times New Roman"/>
          <w:sz w:val="24"/>
          <w:szCs w:val="24"/>
        </w:rPr>
      </w:pPr>
    </w:p>
    <w:p w:rsidR="00CD2742" w:rsidRDefault="00CD2742" w:rsidP="001043CD">
      <w:pPr>
        <w:spacing w:before="100" w:beforeAutospacing="1" w:after="100" w:afterAutospacing="1"/>
        <w:jc w:val="both"/>
        <w:rPr>
          <w:rFonts w:eastAsia="Times New Roman"/>
          <w:sz w:val="24"/>
          <w:szCs w:val="24"/>
        </w:rPr>
      </w:pPr>
    </w:p>
    <w:p w:rsidR="00CD2742" w:rsidRPr="00614704" w:rsidRDefault="00CD2742" w:rsidP="001043CD">
      <w:pPr>
        <w:spacing w:before="100" w:beforeAutospacing="1" w:after="100" w:afterAutospacing="1"/>
        <w:jc w:val="both"/>
        <w:rPr>
          <w:rFonts w:eastAsia="Times New Roman"/>
          <w:sz w:val="24"/>
          <w:szCs w:val="24"/>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96"/>
        <w:gridCol w:w="2776"/>
      </w:tblGrid>
      <w:tr w:rsidR="00614704" w:rsidRPr="00614704" w:rsidTr="00614704">
        <w:trPr>
          <w:tblHeader/>
          <w:tblCellSpacing w:w="15" w:type="dxa"/>
          <w:jc w:val="center"/>
        </w:trPr>
        <w:tc>
          <w:tcPr>
            <w:tcW w:w="0" w:type="auto"/>
            <w:vAlign w:val="center"/>
            <w:hideMark/>
          </w:tcPr>
          <w:p w:rsidR="00614704" w:rsidRPr="00614704" w:rsidRDefault="00614704" w:rsidP="00614704">
            <w:pPr>
              <w:rPr>
                <w:rFonts w:eastAsia="Times New Roman"/>
                <w:b/>
                <w:bCs/>
                <w:sz w:val="24"/>
                <w:szCs w:val="24"/>
              </w:rPr>
            </w:pPr>
            <w:r w:rsidRPr="00614704">
              <w:rPr>
                <w:rFonts w:eastAsia="Times New Roman"/>
                <w:b/>
                <w:bCs/>
                <w:sz w:val="24"/>
                <w:szCs w:val="24"/>
              </w:rPr>
              <w:t>Component</w:t>
            </w:r>
          </w:p>
        </w:tc>
        <w:tc>
          <w:tcPr>
            <w:tcW w:w="0" w:type="auto"/>
            <w:vAlign w:val="center"/>
            <w:hideMark/>
          </w:tcPr>
          <w:p w:rsidR="00614704" w:rsidRPr="00614704" w:rsidRDefault="00614704" w:rsidP="00614704">
            <w:pPr>
              <w:rPr>
                <w:rFonts w:eastAsia="Times New Roman"/>
                <w:b/>
                <w:bCs/>
                <w:sz w:val="24"/>
                <w:szCs w:val="24"/>
              </w:rPr>
            </w:pPr>
            <w:r w:rsidRPr="00614704">
              <w:rPr>
                <w:rFonts w:eastAsia="Times New Roman"/>
                <w:b/>
                <w:bCs/>
                <w:sz w:val="24"/>
                <w:szCs w:val="24"/>
              </w:rPr>
              <w:t>Specification</w:t>
            </w:r>
          </w:p>
        </w:tc>
      </w:tr>
      <w:tr w:rsidR="00614704" w:rsidRPr="00614704" w:rsidTr="00614704">
        <w:trPr>
          <w:tblCellSpacing w:w="15" w:type="dxa"/>
          <w:jc w:val="center"/>
        </w:trPr>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CPU</w:t>
            </w:r>
          </w:p>
        </w:tc>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Intel i7-9700K</w:t>
            </w:r>
          </w:p>
        </w:tc>
      </w:tr>
      <w:tr w:rsidR="00614704" w:rsidRPr="00614704" w:rsidTr="00614704">
        <w:trPr>
          <w:tblCellSpacing w:w="15" w:type="dxa"/>
          <w:jc w:val="center"/>
        </w:trPr>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RAM</w:t>
            </w:r>
          </w:p>
        </w:tc>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16GB DDR4</w:t>
            </w:r>
          </w:p>
        </w:tc>
      </w:tr>
      <w:tr w:rsidR="00614704" w:rsidRPr="00614704" w:rsidTr="00614704">
        <w:trPr>
          <w:tblCellSpacing w:w="15" w:type="dxa"/>
          <w:jc w:val="center"/>
        </w:trPr>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OS</w:t>
            </w:r>
          </w:p>
        </w:tc>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Windows 10</w:t>
            </w:r>
          </w:p>
        </w:tc>
      </w:tr>
      <w:tr w:rsidR="00614704" w:rsidRPr="00614704" w:rsidTr="00614704">
        <w:trPr>
          <w:tblCellSpacing w:w="15" w:type="dxa"/>
          <w:jc w:val="center"/>
        </w:trPr>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Software</w:t>
            </w:r>
          </w:p>
        </w:tc>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 xml:space="preserve">Python 3.8, </w:t>
            </w:r>
            <w:proofErr w:type="spellStart"/>
            <w:r w:rsidRPr="00614704">
              <w:rPr>
                <w:rFonts w:eastAsia="Times New Roman"/>
                <w:sz w:val="24"/>
                <w:szCs w:val="24"/>
              </w:rPr>
              <w:t>TensorFlow</w:t>
            </w:r>
            <w:proofErr w:type="spellEnd"/>
            <w:r w:rsidRPr="00614704">
              <w:rPr>
                <w:rFonts w:eastAsia="Times New Roman"/>
                <w:sz w:val="24"/>
                <w:szCs w:val="24"/>
              </w:rPr>
              <w:t xml:space="preserve"> 2.0</w:t>
            </w:r>
          </w:p>
        </w:tc>
      </w:tr>
    </w:tbl>
    <w:p w:rsidR="001043CD" w:rsidRDefault="0066003B" w:rsidP="00CD2742">
      <w:pPr>
        <w:spacing w:before="100" w:beforeAutospacing="1" w:after="100" w:afterAutospacing="1"/>
        <w:rPr>
          <w:rFonts w:eastAsia="Times New Roman"/>
          <w:sz w:val="24"/>
          <w:szCs w:val="24"/>
        </w:rPr>
      </w:pPr>
      <w:r>
        <w:rPr>
          <w:rFonts w:eastAsia="Times New Roman"/>
          <w:b/>
          <w:bCs/>
          <w:sz w:val="24"/>
          <w:szCs w:val="24"/>
        </w:rPr>
        <w:t>Table</w:t>
      </w:r>
      <w:r w:rsidRPr="00614704">
        <w:rPr>
          <w:rFonts w:eastAsia="Times New Roman"/>
          <w:b/>
          <w:bCs/>
          <w:sz w:val="24"/>
          <w:szCs w:val="24"/>
        </w:rPr>
        <w:t xml:space="preserve">: </w:t>
      </w:r>
      <w:r w:rsidR="006B70F0">
        <w:rPr>
          <w:rFonts w:eastAsia="Times New Roman"/>
          <w:b/>
          <w:bCs/>
          <w:sz w:val="24"/>
          <w:szCs w:val="24"/>
        </w:rPr>
        <w:t>4</w:t>
      </w:r>
      <w:r>
        <w:rPr>
          <w:rFonts w:eastAsia="Times New Roman"/>
          <w:b/>
          <w:bCs/>
          <w:sz w:val="24"/>
          <w:szCs w:val="24"/>
        </w:rPr>
        <w:t xml:space="preserve">.1 </w:t>
      </w:r>
      <w:r w:rsidRPr="00614704">
        <w:rPr>
          <w:rFonts w:eastAsia="Times New Roman"/>
          <w:b/>
          <w:bCs/>
          <w:sz w:val="24"/>
          <w:szCs w:val="24"/>
        </w:rPr>
        <w:t xml:space="preserve">Experimental </w:t>
      </w:r>
      <w:r w:rsidR="00F453B0" w:rsidRPr="00614704">
        <w:rPr>
          <w:rFonts w:eastAsia="Times New Roman"/>
          <w:b/>
          <w:bCs/>
          <w:sz w:val="24"/>
          <w:szCs w:val="24"/>
        </w:rPr>
        <w:t>Environments</w:t>
      </w:r>
    </w:p>
    <w:p w:rsidR="00614704" w:rsidRPr="00614704" w:rsidRDefault="001043CD" w:rsidP="001043CD">
      <w:pPr>
        <w:spacing w:before="100" w:beforeAutospacing="1" w:after="100" w:afterAutospacing="1"/>
        <w:jc w:val="both"/>
        <w:rPr>
          <w:rFonts w:eastAsia="Times New Roman"/>
          <w:sz w:val="24"/>
          <w:szCs w:val="24"/>
        </w:rPr>
      </w:pPr>
      <w:r>
        <w:rPr>
          <w:rFonts w:eastAsia="Times New Roman"/>
          <w:sz w:val="24"/>
          <w:szCs w:val="24"/>
        </w:rPr>
        <w:t xml:space="preserve">Table </w:t>
      </w:r>
      <w:r w:rsidR="006B70F0">
        <w:rPr>
          <w:rFonts w:eastAsia="Times New Roman"/>
          <w:sz w:val="24"/>
          <w:szCs w:val="24"/>
        </w:rPr>
        <w:t>4.</w:t>
      </w:r>
      <w:r>
        <w:rPr>
          <w:rFonts w:eastAsia="Times New Roman"/>
          <w:sz w:val="24"/>
          <w:szCs w:val="24"/>
        </w:rPr>
        <w:t>1</w:t>
      </w:r>
      <w:r w:rsidR="00614704" w:rsidRPr="00614704">
        <w:rPr>
          <w:rFonts w:eastAsia="Times New Roman"/>
          <w:sz w:val="24"/>
          <w:szCs w:val="24"/>
        </w:rPr>
        <w:t xml:space="preserve"> shows the comparison between the adaptive learning system for English vocabulary based on machine learning and the English vocabulary adaptive learning system based on fuzzy logic. The average score formula for system test scores is as follows:</w:t>
      </w:r>
    </w:p>
    <w:p w:rsidR="00614704" w:rsidRPr="00614704" w:rsidRDefault="00614704" w:rsidP="00614704">
      <w:pPr>
        <w:spacing w:before="100" w:beforeAutospacing="1" w:after="100" w:afterAutospacing="1"/>
        <w:jc w:val="left"/>
        <w:rPr>
          <w:rFonts w:eastAsia="Times New Roman"/>
          <w:sz w:val="24"/>
          <w:szCs w:val="24"/>
        </w:rPr>
      </w:pPr>
      <w:r w:rsidRPr="00614704">
        <w:rPr>
          <w:rFonts w:eastAsia="Times New Roman"/>
          <w:sz w:val="24"/>
          <w:szCs w:val="24"/>
        </w:rPr>
        <w:t>xˉ=1n∑i=1nxi\bar{x} = \</w:t>
      </w:r>
      <w:proofErr w:type="spellStart"/>
      <w:r w:rsidRPr="00614704">
        <w:rPr>
          <w:rFonts w:eastAsia="Times New Roman"/>
          <w:sz w:val="24"/>
          <w:szCs w:val="24"/>
        </w:rPr>
        <w:t>frac</w:t>
      </w:r>
      <w:proofErr w:type="spellEnd"/>
      <w:r w:rsidRPr="00614704">
        <w:rPr>
          <w:rFonts w:eastAsia="Times New Roman"/>
          <w:sz w:val="24"/>
          <w:szCs w:val="24"/>
        </w:rPr>
        <w:t>{1}{n} \sum_{</w:t>
      </w:r>
      <w:proofErr w:type="spellStart"/>
      <w:r w:rsidRPr="00614704">
        <w:rPr>
          <w:rFonts w:eastAsia="Times New Roman"/>
          <w:sz w:val="24"/>
          <w:szCs w:val="24"/>
        </w:rPr>
        <w:t>i</w:t>
      </w:r>
      <w:proofErr w:type="spellEnd"/>
      <w:r w:rsidRPr="00614704">
        <w:rPr>
          <w:rFonts w:eastAsia="Times New Roman"/>
          <w:sz w:val="24"/>
          <w:szCs w:val="24"/>
        </w:rPr>
        <w:t xml:space="preserve">=1}^{n} </w:t>
      </w:r>
      <w:proofErr w:type="spellStart"/>
      <w:r w:rsidRPr="00614704">
        <w:rPr>
          <w:rFonts w:eastAsia="Times New Roman"/>
          <w:sz w:val="24"/>
          <w:szCs w:val="24"/>
        </w:rPr>
        <w:t>x_ix</w:t>
      </w:r>
      <w:proofErr w:type="spellEnd"/>
      <w:r w:rsidRPr="00614704">
        <w:rPr>
          <w:rFonts w:eastAsia="Times New Roman"/>
          <w:sz w:val="24"/>
          <w:szCs w:val="24"/>
        </w:rPr>
        <w:t>ˉ=n1​∑</w:t>
      </w:r>
      <w:proofErr w:type="spellStart"/>
      <w:r w:rsidRPr="00614704">
        <w:rPr>
          <w:rFonts w:eastAsia="Times New Roman"/>
          <w:sz w:val="24"/>
          <w:szCs w:val="24"/>
        </w:rPr>
        <w:t>i</w:t>
      </w:r>
      <w:proofErr w:type="spellEnd"/>
      <w:r w:rsidRPr="00614704">
        <w:rPr>
          <w:rFonts w:eastAsia="Times New Roman"/>
          <w:sz w:val="24"/>
          <w:szCs w:val="24"/>
        </w:rPr>
        <w:t>=1n​xi​</w:t>
      </w:r>
    </w:p>
    <w:p w:rsidR="00614704" w:rsidRPr="00614704" w:rsidRDefault="001043CD" w:rsidP="001043CD">
      <w:pPr>
        <w:spacing w:before="100" w:beforeAutospacing="1" w:after="100" w:afterAutospacing="1"/>
        <w:jc w:val="both"/>
        <w:rPr>
          <w:rFonts w:eastAsia="Times New Roman"/>
          <w:sz w:val="24"/>
          <w:szCs w:val="24"/>
        </w:rPr>
      </w:pPr>
      <w:r w:rsidRPr="00614704">
        <w:rPr>
          <w:rFonts w:eastAsia="Times New Roman"/>
          <w:sz w:val="24"/>
          <w:szCs w:val="24"/>
        </w:rPr>
        <w:t>Where</w:t>
      </w:r>
      <w:r w:rsidR="00614704" w:rsidRPr="00614704">
        <w:rPr>
          <w:rFonts w:eastAsia="Times New Roman"/>
          <w:sz w:val="24"/>
          <w:szCs w:val="24"/>
        </w:rPr>
        <w:t xml:space="preserve"> xˉ\bar{x</w:t>
      </w:r>
      <w:proofErr w:type="gramStart"/>
      <w:r w:rsidR="00614704" w:rsidRPr="00614704">
        <w:rPr>
          <w:rFonts w:eastAsia="Times New Roman"/>
          <w:sz w:val="24"/>
          <w:szCs w:val="24"/>
        </w:rPr>
        <w:t>}x</w:t>
      </w:r>
      <w:proofErr w:type="gramEnd"/>
      <w:r w:rsidR="00614704" w:rsidRPr="00614704">
        <w:rPr>
          <w:rFonts w:eastAsia="Times New Roman"/>
          <w:sz w:val="24"/>
          <w:szCs w:val="24"/>
        </w:rPr>
        <w:t xml:space="preserve">ˉ is the average score, </w:t>
      </w:r>
      <w:proofErr w:type="spellStart"/>
      <w:r w:rsidR="00614704" w:rsidRPr="00614704">
        <w:rPr>
          <w:rFonts w:eastAsia="Times New Roman"/>
          <w:sz w:val="24"/>
          <w:szCs w:val="24"/>
        </w:rPr>
        <w:t>nnn</w:t>
      </w:r>
      <w:proofErr w:type="spellEnd"/>
      <w:r w:rsidR="00614704" w:rsidRPr="00614704">
        <w:rPr>
          <w:rFonts w:eastAsia="Times New Roman"/>
          <w:sz w:val="24"/>
          <w:szCs w:val="24"/>
        </w:rPr>
        <w:t xml:space="preserve"> is the number of learners, and </w:t>
      </w:r>
      <w:proofErr w:type="spellStart"/>
      <w:r w:rsidR="00614704" w:rsidRPr="00614704">
        <w:rPr>
          <w:rFonts w:eastAsia="Times New Roman"/>
          <w:sz w:val="24"/>
          <w:szCs w:val="24"/>
        </w:rPr>
        <w:t>xix_ixi</w:t>
      </w:r>
      <w:proofErr w:type="spellEnd"/>
      <w:r w:rsidR="00614704" w:rsidRPr="00614704">
        <w:rPr>
          <w:rFonts w:eastAsia="Times New Roman"/>
          <w:sz w:val="24"/>
          <w:szCs w:val="24"/>
        </w:rPr>
        <w:t>​ is the test score of the iii-</w:t>
      </w:r>
      <w:proofErr w:type="spellStart"/>
      <w:r w:rsidR="00614704" w:rsidRPr="00614704">
        <w:rPr>
          <w:rFonts w:eastAsia="Times New Roman"/>
          <w:sz w:val="24"/>
          <w:szCs w:val="24"/>
        </w:rPr>
        <w:t>th</w:t>
      </w:r>
      <w:proofErr w:type="spellEnd"/>
      <w:r w:rsidR="00614704" w:rsidRPr="00614704">
        <w:rPr>
          <w:rFonts w:eastAsia="Times New Roman"/>
          <w:sz w:val="24"/>
          <w:szCs w:val="24"/>
        </w:rPr>
        <w:t xml:space="preserve"> learner.</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95"/>
        <w:gridCol w:w="1566"/>
        <w:gridCol w:w="1955"/>
      </w:tblGrid>
      <w:tr w:rsidR="00614704" w:rsidRPr="00614704" w:rsidTr="001043CD">
        <w:trPr>
          <w:tblHeader/>
          <w:tblCellSpacing w:w="15" w:type="dxa"/>
          <w:jc w:val="center"/>
        </w:trPr>
        <w:tc>
          <w:tcPr>
            <w:tcW w:w="0" w:type="auto"/>
            <w:vAlign w:val="center"/>
            <w:hideMark/>
          </w:tcPr>
          <w:p w:rsidR="00614704" w:rsidRPr="00614704" w:rsidRDefault="00614704" w:rsidP="00614704">
            <w:pPr>
              <w:rPr>
                <w:rFonts w:eastAsia="Times New Roman"/>
                <w:b/>
                <w:bCs/>
                <w:sz w:val="24"/>
                <w:szCs w:val="24"/>
              </w:rPr>
            </w:pPr>
            <w:r w:rsidRPr="00614704">
              <w:rPr>
                <w:rFonts w:eastAsia="Times New Roman"/>
                <w:b/>
                <w:bCs/>
                <w:sz w:val="24"/>
                <w:szCs w:val="24"/>
              </w:rPr>
              <w:t>Methodology</w:t>
            </w:r>
          </w:p>
        </w:tc>
        <w:tc>
          <w:tcPr>
            <w:tcW w:w="0" w:type="auto"/>
            <w:vAlign w:val="center"/>
            <w:hideMark/>
          </w:tcPr>
          <w:p w:rsidR="00614704" w:rsidRPr="00614704" w:rsidRDefault="00614704" w:rsidP="00614704">
            <w:pPr>
              <w:rPr>
                <w:rFonts w:eastAsia="Times New Roman"/>
                <w:b/>
                <w:bCs/>
                <w:sz w:val="24"/>
                <w:szCs w:val="24"/>
              </w:rPr>
            </w:pPr>
            <w:r w:rsidRPr="00614704">
              <w:rPr>
                <w:rFonts w:eastAsia="Times New Roman"/>
                <w:b/>
                <w:bCs/>
                <w:sz w:val="24"/>
                <w:szCs w:val="24"/>
              </w:rPr>
              <w:t>Average Score</w:t>
            </w:r>
          </w:p>
        </w:tc>
        <w:tc>
          <w:tcPr>
            <w:tcW w:w="0" w:type="auto"/>
            <w:vAlign w:val="center"/>
            <w:hideMark/>
          </w:tcPr>
          <w:p w:rsidR="00614704" w:rsidRPr="00614704" w:rsidRDefault="00614704" w:rsidP="00614704">
            <w:pPr>
              <w:rPr>
                <w:rFonts w:eastAsia="Times New Roman"/>
                <w:b/>
                <w:bCs/>
                <w:sz w:val="24"/>
                <w:szCs w:val="24"/>
              </w:rPr>
            </w:pPr>
            <w:r w:rsidRPr="00614704">
              <w:rPr>
                <w:rFonts w:eastAsia="Times New Roman"/>
                <w:b/>
                <w:bCs/>
                <w:sz w:val="24"/>
                <w:szCs w:val="24"/>
              </w:rPr>
              <w:t>Improvement (%)</w:t>
            </w:r>
          </w:p>
        </w:tc>
      </w:tr>
      <w:tr w:rsidR="00614704" w:rsidRPr="00614704" w:rsidTr="001043CD">
        <w:trPr>
          <w:tblCellSpacing w:w="15" w:type="dxa"/>
          <w:jc w:val="center"/>
        </w:trPr>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Machine Learning-Based System</w:t>
            </w:r>
          </w:p>
        </w:tc>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85</w:t>
            </w:r>
          </w:p>
        </w:tc>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20%</w:t>
            </w:r>
          </w:p>
        </w:tc>
      </w:tr>
      <w:tr w:rsidR="00614704" w:rsidRPr="00614704" w:rsidTr="001043CD">
        <w:trPr>
          <w:tblCellSpacing w:w="15" w:type="dxa"/>
          <w:jc w:val="center"/>
        </w:trPr>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Fuzzy Logic-Based System</w:t>
            </w:r>
          </w:p>
        </w:tc>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70</w:t>
            </w:r>
          </w:p>
        </w:tc>
        <w:tc>
          <w:tcPr>
            <w:tcW w:w="0" w:type="auto"/>
            <w:vAlign w:val="center"/>
            <w:hideMark/>
          </w:tcPr>
          <w:p w:rsidR="00614704" w:rsidRPr="00614704" w:rsidRDefault="00614704" w:rsidP="00614704">
            <w:pPr>
              <w:jc w:val="left"/>
              <w:rPr>
                <w:rFonts w:eastAsia="Times New Roman"/>
                <w:sz w:val="24"/>
                <w:szCs w:val="24"/>
              </w:rPr>
            </w:pPr>
            <w:r w:rsidRPr="00614704">
              <w:rPr>
                <w:rFonts w:eastAsia="Times New Roman"/>
                <w:sz w:val="24"/>
                <w:szCs w:val="24"/>
              </w:rPr>
              <w:t>15%</w:t>
            </w:r>
          </w:p>
        </w:tc>
      </w:tr>
    </w:tbl>
    <w:p w:rsidR="001043CD" w:rsidRDefault="001043CD" w:rsidP="001043CD">
      <w:pPr>
        <w:spacing w:before="100" w:beforeAutospacing="1" w:after="100" w:afterAutospacing="1"/>
        <w:rPr>
          <w:rFonts w:eastAsia="Times New Roman"/>
          <w:sz w:val="24"/>
          <w:szCs w:val="24"/>
        </w:rPr>
      </w:pPr>
      <w:r>
        <w:rPr>
          <w:rFonts w:eastAsia="Times New Roman"/>
          <w:b/>
          <w:bCs/>
          <w:sz w:val="24"/>
          <w:szCs w:val="24"/>
        </w:rPr>
        <w:t>Table</w:t>
      </w:r>
      <w:r w:rsidRPr="00614704">
        <w:rPr>
          <w:rFonts w:eastAsia="Times New Roman"/>
          <w:b/>
          <w:bCs/>
          <w:sz w:val="24"/>
          <w:szCs w:val="24"/>
        </w:rPr>
        <w:t xml:space="preserve">: </w:t>
      </w:r>
      <w:r w:rsidR="006B70F0">
        <w:rPr>
          <w:rFonts w:eastAsia="Times New Roman"/>
          <w:b/>
          <w:bCs/>
          <w:sz w:val="24"/>
          <w:szCs w:val="24"/>
        </w:rPr>
        <w:t>4</w:t>
      </w:r>
      <w:r>
        <w:rPr>
          <w:rFonts w:eastAsia="Times New Roman"/>
          <w:b/>
          <w:bCs/>
          <w:sz w:val="24"/>
          <w:szCs w:val="24"/>
        </w:rPr>
        <w:t>.1</w:t>
      </w:r>
      <w:r>
        <w:rPr>
          <w:rFonts w:eastAsia="Times New Roman"/>
          <w:b/>
          <w:bCs/>
          <w:sz w:val="24"/>
          <w:szCs w:val="24"/>
        </w:rPr>
        <w:tab/>
      </w:r>
      <w:r w:rsidRPr="00614704">
        <w:rPr>
          <w:rFonts w:eastAsia="Times New Roman"/>
          <w:b/>
          <w:bCs/>
          <w:sz w:val="24"/>
          <w:szCs w:val="24"/>
        </w:rPr>
        <w:t>Performance Comparisons</w:t>
      </w:r>
    </w:p>
    <w:p w:rsidR="00614704" w:rsidRPr="00614704" w:rsidRDefault="006B70F0" w:rsidP="001043CD">
      <w:pPr>
        <w:spacing w:before="100" w:beforeAutospacing="1" w:after="100" w:afterAutospacing="1"/>
        <w:jc w:val="both"/>
        <w:rPr>
          <w:rFonts w:eastAsia="Times New Roman"/>
          <w:sz w:val="24"/>
          <w:szCs w:val="24"/>
        </w:rPr>
      </w:pPr>
      <w:r>
        <w:rPr>
          <w:rFonts w:eastAsia="Times New Roman"/>
          <w:sz w:val="24"/>
          <w:szCs w:val="24"/>
        </w:rPr>
        <w:t>The data in Table 4</w:t>
      </w:r>
      <w:r w:rsidR="001043CD">
        <w:rPr>
          <w:rFonts w:eastAsia="Times New Roman"/>
          <w:sz w:val="24"/>
          <w:szCs w:val="24"/>
        </w:rPr>
        <w:t>.1</w:t>
      </w:r>
      <w:r w:rsidR="00614704" w:rsidRPr="00614704">
        <w:rPr>
          <w:rFonts w:eastAsia="Times New Roman"/>
          <w:sz w:val="24"/>
          <w:szCs w:val="24"/>
        </w:rPr>
        <w:t xml:space="preserve"> are obtained after phased learning. Both methods show improvement in learning performance, but the adaptive learning system based on machine learning proposed in this paper demonstrates significantly higher performance than the system based on fuzzy logic. This indicates the higher reliability of the proposed method.</w:t>
      </w:r>
    </w:p>
    <w:p w:rsidR="00614704" w:rsidRPr="00614704" w:rsidRDefault="001043CD" w:rsidP="001043CD">
      <w:pPr>
        <w:spacing w:before="100" w:beforeAutospacing="1" w:after="100" w:afterAutospacing="1"/>
        <w:jc w:val="left"/>
        <w:outlineLvl w:val="2"/>
        <w:rPr>
          <w:rFonts w:eastAsia="Times New Roman"/>
          <w:b/>
          <w:bCs/>
          <w:sz w:val="27"/>
          <w:szCs w:val="27"/>
        </w:rPr>
      </w:pPr>
      <w:r>
        <w:rPr>
          <w:rFonts w:eastAsia="Times New Roman"/>
          <w:b/>
          <w:bCs/>
          <w:sz w:val="27"/>
          <w:szCs w:val="27"/>
        </w:rPr>
        <w:t xml:space="preserve">5. </w:t>
      </w:r>
      <w:r w:rsidR="00614704" w:rsidRPr="00614704">
        <w:rPr>
          <w:rFonts w:eastAsia="Times New Roman"/>
          <w:b/>
          <w:bCs/>
          <w:sz w:val="27"/>
          <w:szCs w:val="27"/>
        </w:rPr>
        <w:t>Conclusion</w:t>
      </w:r>
    </w:p>
    <w:p w:rsidR="00614704" w:rsidRDefault="00614704" w:rsidP="006F0888">
      <w:pPr>
        <w:spacing w:before="100" w:beforeAutospacing="1" w:after="100" w:afterAutospacing="1"/>
        <w:jc w:val="both"/>
        <w:rPr>
          <w:rFonts w:eastAsia="Times New Roman"/>
          <w:sz w:val="24"/>
          <w:szCs w:val="24"/>
        </w:rPr>
      </w:pPr>
      <w:r w:rsidRPr="00614704">
        <w:rPr>
          <w:rFonts w:eastAsia="Times New Roman"/>
          <w:sz w:val="24"/>
          <w:szCs w:val="24"/>
        </w:rPr>
        <w:t>The experimental results demonstrate that the adaptive learning system for English vocabulary based on machine learning significantly outperforms the system based on fuzzy logic. The machine learning-based system provides higher learning performance and efficiency, indicating its reliability and effectiveness in enhancing learners' vocabulary acquisition.</w:t>
      </w:r>
    </w:p>
    <w:p w:rsidR="006F0888" w:rsidRPr="006F0888" w:rsidRDefault="006F0888" w:rsidP="006F0888">
      <w:pPr>
        <w:spacing w:before="100" w:beforeAutospacing="1" w:after="100" w:afterAutospacing="1"/>
        <w:jc w:val="both"/>
        <w:rPr>
          <w:rFonts w:eastAsia="Times New Roman"/>
          <w:sz w:val="24"/>
          <w:szCs w:val="24"/>
        </w:rPr>
      </w:pPr>
      <w:r w:rsidRPr="006F0888">
        <w:rPr>
          <w:rFonts w:eastAsia="Times New Roman"/>
          <w:sz w:val="24"/>
          <w:szCs w:val="24"/>
        </w:rPr>
        <w:lastRenderedPageBreak/>
        <w:t>In the face of massive information resources and learning content, it is challenging for learners to identify the most suitable learning materials, leading to wasted time and effort. The adaptive learning system for English vocabulary, characterized by the recommendation of personalized learning resources and guided learning paths, addresses the problem of cognitive overload effectively. The purpose of this paper is to help learners find appropriate English vocabulary resources, guide them along a scientific learning path, and assist them in improving the efficiency of their vocabulary acquisition. The system aims to achieve learning goals, optimize vocabulary learning methods, and enhance learners' overall ability.</w:t>
      </w:r>
    </w:p>
    <w:p w:rsidR="006F0888" w:rsidRDefault="006F0888" w:rsidP="006F0888">
      <w:pPr>
        <w:spacing w:before="100" w:beforeAutospacing="1" w:after="100" w:afterAutospacing="1"/>
        <w:jc w:val="both"/>
        <w:rPr>
          <w:rFonts w:eastAsia="Times New Roman"/>
          <w:sz w:val="24"/>
          <w:szCs w:val="24"/>
        </w:rPr>
      </w:pPr>
      <w:r w:rsidRPr="006F0888">
        <w:rPr>
          <w:rFonts w:eastAsia="Times New Roman"/>
          <w:sz w:val="24"/>
          <w:szCs w:val="24"/>
        </w:rPr>
        <w:t xml:space="preserve">The paper discusses the main modules of the English vocabulary adaptive learning system, including the system’s overall architecture and database analysis. It employs the </w:t>
      </w:r>
      <w:proofErr w:type="spellStart"/>
      <w:r w:rsidRPr="006F0888">
        <w:rPr>
          <w:rFonts w:eastAsia="Times New Roman"/>
          <w:sz w:val="24"/>
          <w:szCs w:val="24"/>
        </w:rPr>
        <w:t>AdaBoost</w:t>
      </w:r>
      <w:proofErr w:type="spellEnd"/>
      <w:r w:rsidRPr="006F0888">
        <w:rPr>
          <w:rFonts w:eastAsia="Times New Roman"/>
          <w:sz w:val="24"/>
          <w:szCs w:val="24"/>
        </w:rPr>
        <w:t xml:space="preserve"> algorithm, with conditional probability as the primary parameter, to assess learners’ cognitive adaptation to English learning content. As </w:t>
      </w:r>
      <w:proofErr w:type="gramStart"/>
      <w:r w:rsidRPr="006F0888">
        <w:rPr>
          <w:rFonts w:eastAsia="Times New Roman"/>
          <w:sz w:val="24"/>
          <w:szCs w:val="24"/>
        </w:rPr>
        <w:t>learners</w:t>
      </w:r>
      <w:proofErr w:type="gramEnd"/>
      <w:r w:rsidRPr="006F0888">
        <w:rPr>
          <w:rFonts w:eastAsia="Times New Roman"/>
          <w:sz w:val="24"/>
          <w:szCs w:val="24"/>
        </w:rPr>
        <w:t xml:space="preserve"> complete exercises and select study resources, their fitness levels are updated. This fitness is gradually improved through training, ensuring the continuous provision of appropriate learning materials and completing the adaptive learning system. The results of the experiments reveal that the proposed learning system exceeds earlier systems in terms of learning efficiency, scientific validity, and consistency. By leveraging machine learning, the adaptive learning system significantly enhances the English vocabulary learning process, making it more personalized, efficient, and effective.</w:t>
      </w:r>
    </w:p>
    <w:p w:rsidR="00CD2742" w:rsidRPr="00CD2742" w:rsidRDefault="00CD2742" w:rsidP="00CD2742">
      <w:pPr>
        <w:spacing w:before="100" w:beforeAutospacing="1" w:after="100" w:afterAutospacing="1"/>
        <w:jc w:val="left"/>
        <w:outlineLvl w:val="2"/>
        <w:rPr>
          <w:rFonts w:eastAsia="Times New Roman"/>
          <w:b/>
          <w:bCs/>
          <w:sz w:val="27"/>
          <w:szCs w:val="27"/>
        </w:rPr>
      </w:pPr>
      <w:r>
        <w:rPr>
          <w:rFonts w:eastAsia="Times New Roman"/>
          <w:b/>
          <w:bCs/>
          <w:sz w:val="27"/>
          <w:szCs w:val="27"/>
        </w:rPr>
        <w:t xml:space="preserve">6. </w:t>
      </w:r>
      <w:r w:rsidRPr="00CD2742">
        <w:rPr>
          <w:rFonts w:eastAsia="Times New Roman"/>
          <w:b/>
          <w:bCs/>
          <w:sz w:val="27"/>
          <w:szCs w:val="27"/>
        </w:rPr>
        <w:t>References:</w:t>
      </w:r>
    </w:p>
    <w:p w:rsidR="009D47F0" w:rsidRPr="00C15203" w:rsidRDefault="000B26A8" w:rsidP="00857B05">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S. S. </w:t>
      </w:r>
      <w:proofErr w:type="spellStart"/>
      <w:r w:rsidRPr="00C15203">
        <w:rPr>
          <w:szCs w:val="24"/>
          <w:lang w:val="en-GB"/>
        </w:rPr>
        <w:t>Vellela</w:t>
      </w:r>
      <w:proofErr w:type="spellEnd"/>
      <w:r w:rsidRPr="00C15203">
        <w:rPr>
          <w:szCs w:val="24"/>
          <w:lang w:val="en-GB"/>
        </w:rPr>
        <w:t> </w:t>
      </w:r>
      <w:r w:rsidRPr="00C15203">
        <w:rPr>
          <w:i/>
          <w:iCs/>
          <w:szCs w:val="24"/>
          <w:lang w:val="en-GB"/>
        </w:rPr>
        <w:t>et al</w:t>
      </w:r>
      <w:r w:rsidRPr="00C15203">
        <w:rPr>
          <w:szCs w:val="24"/>
          <w:lang w:val="en-GB"/>
        </w:rPr>
        <w:t>., "Improving Network Security Using Intelligent Ensemble Techniques: An Integrated System for Detecting and Managing Intrusions in Computer Networks," </w:t>
      </w:r>
      <w:r w:rsidRPr="00C15203">
        <w:rPr>
          <w:i/>
          <w:iCs/>
          <w:szCs w:val="24"/>
          <w:lang w:val="en-GB"/>
        </w:rPr>
        <w:t>2024 International Conference on Advances in Modern Age Technologies for Health and Engineering Science (AMATHE)</w:t>
      </w:r>
      <w:r w:rsidRPr="00C15203">
        <w:rPr>
          <w:szCs w:val="24"/>
          <w:lang w:val="en-GB"/>
        </w:rPr>
        <w:t xml:space="preserve">, </w:t>
      </w:r>
      <w:proofErr w:type="spellStart"/>
      <w:r w:rsidRPr="00C15203">
        <w:rPr>
          <w:szCs w:val="24"/>
          <w:lang w:val="en-GB"/>
        </w:rPr>
        <w:t>Shivamogga</w:t>
      </w:r>
      <w:proofErr w:type="spellEnd"/>
      <w:r w:rsidRPr="00C15203">
        <w:rPr>
          <w:szCs w:val="24"/>
          <w:lang w:val="en-GB"/>
        </w:rPr>
        <w:t xml:space="preserve">, India, 2024, pp. 1-7, </w:t>
      </w:r>
      <w:proofErr w:type="spellStart"/>
      <w:r w:rsidRPr="00C15203">
        <w:rPr>
          <w:szCs w:val="24"/>
          <w:lang w:val="en-GB"/>
        </w:rPr>
        <w:t>doi</w:t>
      </w:r>
      <w:proofErr w:type="spellEnd"/>
      <w:r w:rsidRPr="00C15203">
        <w:rPr>
          <w:szCs w:val="24"/>
          <w:lang w:val="en-GB"/>
        </w:rPr>
        <w:t>: 10.1109/AMATHE61652.2024.10582198.</w:t>
      </w:r>
    </w:p>
    <w:p w:rsidR="000B26A8" w:rsidRPr="00C15203" w:rsidRDefault="000B26A8" w:rsidP="00857B05">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K. K. Kumar </w:t>
      </w:r>
      <w:r w:rsidRPr="00C15203">
        <w:rPr>
          <w:i/>
          <w:iCs/>
          <w:szCs w:val="24"/>
          <w:lang w:val="en-GB"/>
        </w:rPr>
        <w:t>et al</w:t>
      </w:r>
      <w:r w:rsidRPr="00C15203">
        <w:rPr>
          <w:szCs w:val="24"/>
          <w:lang w:val="en-GB"/>
        </w:rPr>
        <w:t>., "An Exploration of Federated Learning for Privacy-Preserving Machine Learning," </w:t>
      </w:r>
      <w:r w:rsidRPr="00C15203">
        <w:rPr>
          <w:i/>
          <w:iCs/>
          <w:szCs w:val="24"/>
          <w:lang w:val="en-GB"/>
        </w:rPr>
        <w:t>2024 5th International Conference on Innovative Trends in Information Technology (ICITIIT)</w:t>
      </w:r>
      <w:r w:rsidRPr="00C15203">
        <w:rPr>
          <w:szCs w:val="24"/>
          <w:lang w:val="en-GB"/>
        </w:rPr>
        <w:t xml:space="preserve">, </w:t>
      </w:r>
      <w:proofErr w:type="spellStart"/>
      <w:r w:rsidRPr="00C15203">
        <w:rPr>
          <w:szCs w:val="24"/>
          <w:lang w:val="en-GB"/>
        </w:rPr>
        <w:t>Kottayam</w:t>
      </w:r>
      <w:proofErr w:type="spellEnd"/>
      <w:r w:rsidRPr="00C15203">
        <w:rPr>
          <w:szCs w:val="24"/>
          <w:lang w:val="en-GB"/>
        </w:rPr>
        <w:t xml:space="preserve">, India, 2024, pp. 1-6, </w:t>
      </w:r>
      <w:proofErr w:type="spellStart"/>
      <w:r w:rsidRPr="00C15203">
        <w:rPr>
          <w:szCs w:val="24"/>
          <w:lang w:val="en-GB"/>
        </w:rPr>
        <w:t>doi</w:t>
      </w:r>
      <w:proofErr w:type="spellEnd"/>
      <w:r w:rsidRPr="00C15203">
        <w:rPr>
          <w:szCs w:val="24"/>
          <w:lang w:val="en-GB"/>
        </w:rPr>
        <w:t>: 10.1109/ICITIIT61487.2024.10580759.</w:t>
      </w:r>
    </w:p>
    <w:p w:rsidR="000B26A8" w:rsidRPr="00C15203" w:rsidRDefault="000B26A8" w:rsidP="00857B05">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S. S. </w:t>
      </w:r>
      <w:proofErr w:type="spellStart"/>
      <w:r w:rsidRPr="00C15203">
        <w:rPr>
          <w:szCs w:val="24"/>
          <w:lang w:val="en-GB"/>
        </w:rPr>
        <w:t>Vellela</w:t>
      </w:r>
      <w:proofErr w:type="spellEnd"/>
      <w:r w:rsidRPr="00C15203">
        <w:rPr>
          <w:szCs w:val="24"/>
          <w:lang w:val="en-GB"/>
        </w:rPr>
        <w:t> </w:t>
      </w:r>
      <w:r w:rsidRPr="00C15203">
        <w:rPr>
          <w:i/>
          <w:iCs/>
          <w:szCs w:val="24"/>
          <w:lang w:val="en-GB"/>
        </w:rPr>
        <w:t>et al</w:t>
      </w:r>
      <w:r w:rsidRPr="00C15203">
        <w:rPr>
          <w:szCs w:val="24"/>
          <w:lang w:val="en-GB"/>
        </w:rPr>
        <w:t xml:space="preserve">., "An Examination of Machine Learning Applications in the Field of </w:t>
      </w:r>
      <w:proofErr w:type="spellStart"/>
      <w:r w:rsidRPr="00C15203">
        <w:rPr>
          <w:szCs w:val="24"/>
          <w:lang w:val="en-GB"/>
        </w:rPr>
        <w:t>Cybersecurity</w:t>
      </w:r>
      <w:proofErr w:type="spellEnd"/>
      <w:r w:rsidRPr="00C15203">
        <w:rPr>
          <w:szCs w:val="24"/>
          <w:lang w:val="en-GB"/>
        </w:rPr>
        <w:t xml:space="preserve"> Approaches for Detecting and Mitigating Threats," </w:t>
      </w:r>
      <w:r w:rsidRPr="00C15203">
        <w:rPr>
          <w:i/>
          <w:iCs/>
          <w:szCs w:val="24"/>
          <w:lang w:val="en-GB"/>
        </w:rPr>
        <w:t>2024 Third International Conference on Intelligent Techniques in Control, Optimization and Signal Processing (INCOS)</w:t>
      </w:r>
      <w:r w:rsidRPr="00C15203">
        <w:rPr>
          <w:szCs w:val="24"/>
          <w:lang w:val="en-GB"/>
        </w:rPr>
        <w:t xml:space="preserve">, </w:t>
      </w:r>
      <w:proofErr w:type="spellStart"/>
      <w:r w:rsidRPr="00C15203">
        <w:rPr>
          <w:szCs w:val="24"/>
          <w:lang w:val="en-GB"/>
        </w:rPr>
        <w:t>Krishnankoil</w:t>
      </w:r>
      <w:proofErr w:type="spellEnd"/>
      <w:r w:rsidRPr="00C15203">
        <w:rPr>
          <w:szCs w:val="24"/>
          <w:lang w:val="en-GB"/>
        </w:rPr>
        <w:t xml:space="preserve">, </w:t>
      </w:r>
      <w:proofErr w:type="spellStart"/>
      <w:r w:rsidRPr="00C15203">
        <w:rPr>
          <w:szCs w:val="24"/>
          <w:lang w:val="en-GB"/>
        </w:rPr>
        <w:t>Virudhunagar</w:t>
      </w:r>
      <w:proofErr w:type="spellEnd"/>
      <w:r w:rsidRPr="00C15203">
        <w:rPr>
          <w:szCs w:val="24"/>
          <w:lang w:val="en-GB"/>
        </w:rPr>
        <w:t xml:space="preserve"> district, Tamil Nadu, India, 2024, pp. 1-6, </w:t>
      </w:r>
      <w:proofErr w:type="spellStart"/>
      <w:r w:rsidRPr="00C15203">
        <w:rPr>
          <w:szCs w:val="24"/>
          <w:lang w:val="en-GB"/>
        </w:rPr>
        <w:t>doi</w:t>
      </w:r>
      <w:proofErr w:type="spellEnd"/>
      <w:r w:rsidRPr="00C15203">
        <w:rPr>
          <w:szCs w:val="24"/>
          <w:lang w:val="en-GB"/>
        </w:rPr>
        <w:t>: 10.1109/INCOS59338.2024.10527675.</w:t>
      </w:r>
    </w:p>
    <w:p w:rsidR="000B26A8" w:rsidRPr="00C15203" w:rsidRDefault="000B26A8" w:rsidP="00857B05">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B. </w:t>
      </w:r>
      <w:proofErr w:type="spellStart"/>
      <w:r w:rsidRPr="00C15203">
        <w:rPr>
          <w:szCs w:val="24"/>
          <w:lang w:val="en-GB"/>
        </w:rPr>
        <w:t>Venkateswara</w:t>
      </w:r>
      <w:proofErr w:type="spellEnd"/>
      <w:r w:rsidRPr="00C15203">
        <w:rPr>
          <w:szCs w:val="24"/>
          <w:lang w:val="en-GB"/>
        </w:rPr>
        <w:t xml:space="preserve"> Reddy </w:t>
      </w:r>
      <w:r w:rsidRPr="00C15203">
        <w:rPr>
          <w:i/>
          <w:iCs/>
          <w:szCs w:val="24"/>
          <w:lang w:val="en-GB"/>
        </w:rPr>
        <w:t>et al</w:t>
      </w:r>
      <w:r w:rsidRPr="00C15203">
        <w:rPr>
          <w:szCs w:val="24"/>
          <w:lang w:val="en-GB"/>
        </w:rPr>
        <w:t>., "Smarter Way to Monitor and Detect Intrusions in Cloud Infrastructure using Sensor-Driven Edge Computing," </w:t>
      </w:r>
      <w:r w:rsidRPr="00C15203">
        <w:rPr>
          <w:i/>
          <w:iCs/>
          <w:szCs w:val="24"/>
          <w:lang w:val="en-GB"/>
        </w:rPr>
        <w:t>2024 IEEE International Conference on Computing, Power and Communication Technologies (IC2PCT)</w:t>
      </w:r>
      <w:r w:rsidRPr="00C15203">
        <w:rPr>
          <w:szCs w:val="24"/>
          <w:lang w:val="en-GB"/>
        </w:rPr>
        <w:t xml:space="preserve">, Greater Noida, India, 2024, pp. 918-922, </w:t>
      </w:r>
      <w:proofErr w:type="spellStart"/>
      <w:r w:rsidRPr="00C15203">
        <w:rPr>
          <w:szCs w:val="24"/>
          <w:lang w:val="en-GB"/>
        </w:rPr>
        <w:t>doi</w:t>
      </w:r>
      <w:proofErr w:type="spellEnd"/>
      <w:r w:rsidRPr="00C15203">
        <w:rPr>
          <w:szCs w:val="24"/>
          <w:lang w:val="en-GB"/>
        </w:rPr>
        <w:t>: 10.1109/IC2PCT60090.2024.10486388.</w:t>
      </w:r>
    </w:p>
    <w:p w:rsidR="000B26A8" w:rsidRPr="00C15203" w:rsidRDefault="000B26A8" w:rsidP="00857B05">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A. S. </w:t>
      </w:r>
      <w:proofErr w:type="spellStart"/>
      <w:r w:rsidRPr="00C15203">
        <w:rPr>
          <w:szCs w:val="24"/>
          <w:lang w:val="en-GB"/>
        </w:rPr>
        <w:t>Rao</w:t>
      </w:r>
      <w:proofErr w:type="spellEnd"/>
      <w:r w:rsidRPr="00C15203">
        <w:rPr>
          <w:szCs w:val="24"/>
          <w:lang w:val="en-GB"/>
        </w:rPr>
        <w:t> </w:t>
      </w:r>
      <w:r w:rsidRPr="00C15203">
        <w:rPr>
          <w:i/>
          <w:iCs/>
          <w:szCs w:val="24"/>
          <w:lang w:val="en-GB"/>
        </w:rPr>
        <w:t>et al</w:t>
      </w:r>
      <w:r w:rsidRPr="00C15203">
        <w:rPr>
          <w:szCs w:val="24"/>
          <w:lang w:val="en-GB"/>
        </w:rPr>
        <w:t>., "A Secured Cloud Architecture for Storing Image Data using Steganography," </w:t>
      </w:r>
      <w:r w:rsidRPr="00C15203">
        <w:rPr>
          <w:i/>
          <w:iCs/>
          <w:szCs w:val="24"/>
          <w:lang w:val="en-GB"/>
        </w:rPr>
        <w:t>2024 2nd International Conference on Computer, Communication and Control (IC4)</w:t>
      </w:r>
      <w:r w:rsidRPr="00C15203">
        <w:rPr>
          <w:szCs w:val="24"/>
          <w:lang w:val="en-GB"/>
        </w:rPr>
        <w:t xml:space="preserve">, Indore, India, 2024, pp. 1-6, </w:t>
      </w:r>
      <w:proofErr w:type="spellStart"/>
      <w:r w:rsidRPr="00C15203">
        <w:rPr>
          <w:szCs w:val="24"/>
          <w:lang w:val="en-GB"/>
        </w:rPr>
        <w:t>doi</w:t>
      </w:r>
      <w:proofErr w:type="spellEnd"/>
      <w:r w:rsidRPr="00C15203">
        <w:rPr>
          <w:szCs w:val="24"/>
          <w:lang w:val="en-GB"/>
        </w:rPr>
        <w:t>: 10.1109/IC457434.2024.10486495.</w:t>
      </w:r>
    </w:p>
    <w:p w:rsidR="000B26A8" w:rsidRPr="00C15203" w:rsidRDefault="000B26A8" w:rsidP="00857B05">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S. </w:t>
      </w:r>
      <w:proofErr w:type="spellStart"/>
      <w:r w:rsidRPr="00C15203">
        <w:rPr>
          <w:szCs w:val="24"/>
          <w:lang w:val="en-GB"/>
        </w:rPr>
        <w:t>Khader</w:t>
      </w:r>
      <w:proofErr w:type="spellEnd"/>
      <w:r w:rsidRPr="00C15203">
        <w:rPr>
          <w:szCs w:val="24"/>
          <w:lang w:val="en-GB"/>
        </w:rPr>
        <w:t xml:space="preserve"> </w:t>
      </w:r>
      <w:proofErr w:type="spellStart"/>
      <w:r w:rsidRPr="00C15203">
        <w:rPr>
          <w:szCs w:val="24"/>
          <w:lang w:val="en-GB"/>
        </w:rPr>
        <w:t>Basha</w:t>
      </w:r>
      <w:proofErr w:type="spellEnd"/>
      <w:r w:rsidRPr="00C15203">
        <w:rPr>
          <w:szCs w:val="24"/>
          <w:lang w:val="en-GB"/>
        </w:rPr>
        <w:t xml:space="preserve">, N. R. </w:t>
      </w:r>
      <w:proofErr w:type="spellStart"/>
      <w:r w:rsidRPr="00C15203">
        <w:rPr>
          <w:szCs w:val="24"/>
          <w:lang w:val="en-GB"/>
        </w:rPr>
        <w:t>Purimetla</w:t>
      </w:r>
      <w:proofErr w:type="spellEnd"/>
      <w:r w:rsidRPr="00C15203">
        <w:rPr>
          <w:szCs w:val="24"/>
          <w:lang w:val="en-GB"/>
        </w:rPr>
        <w:t xml:space="preserve">, D. </w:t>
      </w:r>
      <w:proofErr w:type="spellStart"/>
      <w:r w:rsidRPr="00C15203">
        <w:rPr>
          <w:szCs w:val="24"/>
          <w:lang w:val="en-GB"/>
        </w:rPr>
        <w:t>Roja</w:t>
      </w:r>
      <w:proofErr w:type="spellEnd"/>
      <w:r w:rsidRPr="00C15203">
        <w:rPr>
          <w:szCs w:val="24"/>
          <w:lang w:val="en-GB"/>
        </w:rPr>
        <w:t xml:space="preserve">, N. </w:t>
      </w:r>
      <w:proofErr w:type="spellStart"/>
      <w:r w:rsidRPr="00C15203">
        <w:rPr>
          <w:szCs w:val="24"/>
          <w:lang w:val="en-GB"/>
        </w:rPr>
        <w:t>Vullam</w:t>
      </w:r>
      <w:proofErr w:type="spellEnd"/>
      <w:r w:rsidRPr="00C15203">
        <w:rPr>
          <w:szCs w:val="24"/>
          <w:lang w:val="en-GB"/>
        </w:rPr>
        <w:t xml:space="preserve">, L. </w:t>
      </w:r>
      <w:proofErr w:type="spellStart"/>
      <w:r w:rsidRPr="00C15203">
        <w:rPr>
          <w:szCs w:val="24"/>
          <w:lang w:val="en-GB"/>
        </w:rPr>
        <w:t>Dalavai</w:t>
      </w:r>
      <w:proofErr w:type="spellEnd"/>
      <w:r w:rsidRPr="00C15203">
        <w:rPr>
          <w:szCs w:val="24"/>
          <w:lang w:val="en-GB"/>
        </w:rPr>
        <w:t xml:space="preserve"> and S. S. </w:t>
      </w:r>
      <w:proofErr w:type="spellStart"/>
      <w:r w:rsidRPr="00C15203">
        <w:rPr>
          <w:szCs w:val="24"/>
          <w:lang w:val="en-GB"/>
        </w:rPr>
        <w:t>Vellela</w:t>
      </w:r>
      <w:proofErr w:type="spellEnd"/>
      <w:r w:rsidRPr="00C15203">
        <w:rPr>
          <w:szCs w:val="24"/>
          <w:lang w:val="en-GB"/>
        </w:rPr>
        <w:t>, "A Cloud-based Auto-Scaling System for Virtual Resources to Back Ubiquitous, Mobile, Real-Time Healthcare Applications," </w:t>
      </w:r>
      <w:r w:rsidRPr="00C15203">
        <w:rPr>
          <w:i/>
          <w:iCs/>
          <w:szCs w:val="24"/>
          <w:lang w:val="en-GB"/>
        </w:rPr>
        <w:t>2023 3rd International Conference on Innovative Mechanisms for Industry Applications (ICIMIA)</w:t>
      </w:r>
      <w:r w:rsidRPr="00C15203">
        <w:rPr>
          <w:szCs w:val="24"/>
          <w:lang w:val="en-GB"/>
        </w:rPr>
        <w:t xml:space="preserve">, Bengaluru, India, 2023, pp. 1223-1230, </w:t>
      </w:r>
      <w:proofErr w:type="spellStart"/>
      <w:r w:rsidRPr="00C15203">
        <w:rPr>
          <w:szCs w:val="24"/>
          <w:lang w:val="en-GB"/>
        </w:rPr>
        <w:t>doi</w:t>
      </w:r>
      <w:proofErr w:type="spellEnd"/>
      <w:r w:rsidRPr="00C15203">
        <w:rPr>
          <w:szCs w:val="24"/>
          <w:lang w:val="en-GB"/>
        </w:rPr>
        <w:t>: 10.1109/ICIMIA60377.2023.10426107.</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Vellela</w:t>
      </w:r>
      <w:proofErr w:type="spellEnd"/>
      <w:r w:rsidRPr="00C15203">
        <w:rPr>
          <w:szCs w:val="24"/>
          <w:lang w:val="en-GB"/>
        </w:rPr>
        <w:t>, S. S., &amp;</w:t>
      </w:r>
      <w:proofErr w:type="spellStart"/>
      <w:r w:rsidRPr="00C15203">
        <w:rPr>
          <w:szCs w:val="24"/>
          <w:lang w:val="en-GB"/>
        </w:rPr>
        <w:t>Balamanigandan</w:t>
      </w:r>
      <w:proofErr w:type="spellEnd"/>
      <w:r w:rsidRPr="00C15203">
        <w:rPr>
          <w:szCs w:val="24"/>
          <w:lang w:val="en-GB"/>
        </w:rPr>
        <w:t xml:space="preserve">, R. (2022, December). Design of Hybrid Authentication Protocol for High Secure Applications in Cloud Environments. In 2022 International Conference on Automation, Computing and Renewable Systems (ICACRS) (pp. 408-414). IEEE. </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Vellela</w:t>
      </w:r>
      <w:proofErr w:type="spellEnd"/>
      <w:r w:rsidRPr="00C15203">
        <w:rPr>
          <w:szCs w:val="24"/>
          <w:lang w:val="en-GB"/>
        </w:rPr>
        <w:t>, S. S., &amp;</w:t>
      </w:r>
      <w:proofErr w:type="spellStart"/>
      <w:r w:rsidRPr="00C15203">
        <w:rPr>
          <w:szCs w:val="24"/>
          <w:lang w:val="en-GB"/>
        </w:rPr>
        <w:t>Balamanigandan</w:t>
      </w:r>
      <w:proofErr w:type="spellEnd"/>
      <w:r w:rsidRPr="00C15203">
        <w:rPr>
          <w:szCs w:val="24"/>
          <w:lang w:val="en-GB"/>
        </w:rPr>
        <w:t>, R. (2023). An intelligent sleep-awake energy management system for wireless sensor network. Peer-to-Peer Networking and Applications, 16(6), 2714-2731.</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Priya</w:t>
      </w:r>
      <w:proofErr w:type="spellEnd"/>
      <w:r w:rsidRPr="00C15203">
        <w:rPr>
          <w:szCs w:val="24"/>
          <w:lang w:val="en-GB"/>
        </w:rPr>
        <w:t xml:space="preserve">, S. S., </w:t>
      </w:r>
      <w:proofErr w:type="spellStart"/>
      <w:r w:rsidRPr="00C15203">
        <w:rPr>
          <w:szCs w:val="24"/>
          <w:lang w:val="en-GB"/>
        </w:rPr>
        <w:t>Vellela</w:t>
      </w:r>
      <w:proofErr w:type="spellEnd"/>
      <w:r w:rsidRPr="00C15203">
        <w:rPr>
          <w:szCs w:val="24"/>
          <w:lang w:val="en-GB"/>
        </w:rPr>
        <w:t xml:space="preserve">, S. S., Reddy, V., </w:t>
      </w:r>
      <w:proofErr w:type="spellStart"/>
      <w:r w:rsidRPr="00C15203">
        <w:rPr>
          <w:szCs w:val="24"/>
          <w:lang w:val="en-GB"/>
        </w:rPr>
        <w:t>Javvadi</w:t>
      </w:r>
      <w:proofErr w:type="spellEnd"/>
      <w:r w:rsidRPr="00C15203">
        <w:rPr>
          <w:szCs w:val="24"/>
          <w:lang w:val="en-GB"/>
        </w:rPr>
        <w:t xml:space="preserve">, S., </w:t>
      </w:r>
      <w:proofErr w:type="spellStart"/>
      <w:proofErr w:type="gramStart"/>
      <w:r w:rsidRPr="00C15203">
        <w:rPr>
          <w:szCs w:val="24"/>
          <w:lang w:val="en-GB"/>
        </w:rPr>
        <w:t>Sk</w:t>
      </w:r>
      <w:proofErr w:type="spellEnd"/>
      <w:proofErr w:type="gramEnd"/>
      <w:r w:rsidRPr="00C15203">
        <w:rPr>
          <w:szCs w:val="24"/>
          <w:lang w:val="en-GB"/>
        </w:rPr>
        <w:t>, K. B., &amp;</w:t>
      </w:r>
      <w:proofErr w:type="spellStart"/>
      <w:r w:rsidRPr="00C15203">
        <w:rPr>
          <w:szCs w:val="24"/>
          <w:lang w:val="en-GB"/>
        </w:rPr>
        <w:t>Roja</w:t>
      </w:r>
      <w:proofErr w:type="spellEnd"/>
      <w:r w:rsidRPr="00C15203">
        <w:rPr>
          <w:szCs w:val="24"/>
          <w:lang w:val="en-GB"/>
        </w:rPr>
        <w:t xml:space="preserve">, D. (2023, June). Design </w:t>
      </w:r>
      <w:proofErr w:type="gramStart"/>
      <w:r w:rsidRPr="00C15203">
        <w:rPr>
          <w:szCs w:val="24"/>
          <w:lang w:val="en-GB"/>
        </w:rPr>
        <w:t>And</w:t>
      </w:r>
      <w:proofErr w:type="gramEnd"/>
      <w:r w:rsidRPr="00C15203">
        <w:rPr>
          <w:szCs w:val="24"/>
          <w:lang w:val="en-GB"/>
        </w:rPr>
        <w:t xml:space="preserve"> Implementation of An Integrated IOT </w:t>
      </w:r>
      <w:proofErr w:type="spellStart"/>
      <w:r w:rsidRPr="00C15203">
        <w:rPr>
          <w:szCs w:val="24"/>
          <w:lang w:val="en-GB"/>
        </w:rPr>
        <w:t>Blockchain</w:t>
      </w:r>
      <w:proofErr w:type="spellEnd"/>
      <w:r w:rsidRPr="00C15203">
        <w:rPr>
          <w:szCs w:val="24"/>
          <w:lang w:val="en-GB"/>
        </w:rPr>
        <w:t xml:space="preserve"> Framework for Drone Communication. In 2023 3rd International Conference on Intelligent Technologies (CONIT) (pp. 1-5). IEEE.</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lastRenderedPageBreak/>
        <w:t>Vellela</w:t>
      </w:r>
      <w:proofErr w:type="spellEnd"/>
      <w:r w:rsidRPr="00C15203">
        <w:rPr>
          <w:szCs w:val="24"/>
          <w:lang w:val="en-GB"/>
        </w:rPr>
        <w:t xml:space="preserve">, S.S., </w:t>
      </w:r>
      <w:proofErr w:type="spellStart"/>
      <w:r w:rsidRPr="00C15203">
        <w:rPr>
          <w:szCs w:val="24"/>
          <w:lang w:val="en-GB"/>
        </w:rPr>
        <w:t>Balamanigandan</w:t>
      </w:r>
      <w:proofErr w:type="spellEnd"/>
      <w:r w:rsidRPr="00C15203">
        <w:rPr>
          <w:szCs w:val="24"/>
          <w:lang w:val="en-GB"/>
        </w:rPr>
        <w:t xml:space="preserve">, R. Optimized clustering routing framework to maintain the optimal energy status in the </w:t>
      </w:r>
      <w:proofErr w:type="spellStart"/>
      <w:r w:rsidRPr="00C15203">
        <w:rPr>
          <w:szCs w:val="24"/>
          <w:lang w:val="en-GB"/>
        </w:rPr>
        <w:t>wsn</w:t>
      </w:r>
      <w:proofErr w:type="spellEnd"/>
      <w:r w:rsidRPr="00C15203">
        <w:rPr>
          <w:szCs w:val="24"/>
          <w:lang w:val="en-GB"/>
        </w:rPr>
        <w:t xml:space="preserve"> mobile cloud environment. </w:t>
      </w:r>
      <w:proofErr w:type="spellStart"/>
      <w:r w:rsidRPr="00C15203">
        <w:rPr>
          <w:szCs w:val="24"/>
          <w:lang w:val="en-GB"/>
        </w:rPr>
        <w:t>Multimed</w:t>
      </w:r>
      <w:proofErr w:type="spellEnd"/>
      <w:r w:rsidRPr="00C15203">
        <w:rPr>
          <w:szCs w:val="24"/>
          <w:lang w:val="en-GB"/>
        </w:rPr>
        <w:t xml:space="preserve"> Tools </w:t>
      </w:r>
      <w:proofErr w:type="spellStart"/>
      <w:r w:rsidRPr="00C15203">
        <w:rPr>
          <w:szCs w:val="24"/>
          <w:lang w:val="en-GB"/>
        </w:rPr>
        <w:t>Appl</w:t>
      </w:r>
      <w:proofErr w:type="spellEnd"/>
      <w:r w:rsidRPr="00C15203">
        <w:rPr>
          <w:szCs w:val="24"/>
          <w:lang w:val="en-GB"/>
        </w:rPr>
        <w:t xml:space="preserve"> (2023). </w:t>
      </w:r>
      <w:hyperlink r:id="rId8" w:history="1">
        <w:r w:rsidRPr="00C15203">
          <w:rPr>
            <w:szCs w:val="24"/>
            <w:lang w:val="en-GB"/>
          </w:rPr>
          <w:t>https://doi.org/10.1007/s11042-023- 15926-5</w:t>
        </w:r>
      </w:hyperlink>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Vullam</w:t>
      </w:r>
      <w:proofErr w:type="spellEnd"/>
      <w:r w:rsidRPr="00C15203">
        <w:rPr>
          <w:szCs w:val="24"/>
          <w:lang w:val="en-GB"/>
        </w:rPr>
        <w:t xml:space="preserve">, N., </w:t>
      </w:r>
      <w:proofErr w:type="spellStart"/>
      <w:r w:rsidRPr="00C15203">
        <w:rPr>
          <w:szCs w:val="24"/>
          <w:lang w:val="en-GB"/>
        </w:rPr>
        <w:t>Yakubreddy</w:t>
      </w:r>
      <w:proofErr w:type="spellEnd"/>
      <w:r w:rsidRPr="00C15203">
        <w:rPr>
          <w:szCs w:val="24"/>
          <w:lang w:val="en-GB"/>
        </w:rPr>
        <w:t xml:space="preserve">, K., </w:t>
      </w:r>
      <w:proofErr w:type="spellStart"/>
      <w:r w:rsidRPr="00C15203">
        <w:rPr>
          <w:szCs w:val="24"/>
          <w:lang w:val="en-GB"/>
        </w:rPr>
        <w:t>Vellela</w:t>
      </w:r>
      <w:proofErr w:type="spellEnd"/>
      <w:r w:rsidRPr="00C15203">
        <w:rPr>
          <w:szCs w:val="24"/>
          <w:lang w:val="en-GB"/>
        </w:rPr>
        <w:t xml:space="preserve">, S. S., </w:t>
      </w:r>
      <w:proofErr w:type="spellStart"/>
      <w:proofErr w:type="gramStart"/>
      <w:r w:rsidRPr="00C15203">
        <w:rPr>
          <w:szCs w:val="24"/>
          <w:lang w:val="en-GB"/>
        </w:rPr>
        <w:t>Sk</w:t>
      </w:r>
      <w:proofErr w:type="spellEnd"/>
      <w:proofErr w:type="gramEnd"/>
      <w:r w:rsidRPr="00C15203">
        <w:rPr>
          <w:szCs w:val="24"/>
          <w:lang w:val="en-GB"/>
        </w:rPr>
        <w:t>, K. B., Reddy, V., &amp;</w:t>
      </w:r>
      <w:proofErr w:type="spellStart"/>
      <w:r w:rsidRPr="00C15203">
        <w:rPr>
          <w:szCs w:val="24"/>
          <w:lang w:val="en-GB"/>
        </w:rPr>
        <w:t>Priya</w:t>
      </w:r>
      <w:proofErr w:type="spellEnd"/>
      <w:r w:rsidRPr="00C15203">
        <w:rPr>
          <w:szCs w:val="24"/>
          <w:lang w:val="en-GB"/>
        </w:rPr>
        <w:t xml:space="preserve">, S. S. (2023, June). Prediction </w:t>
      </w:r>
      <w:proofErr w:type="gramStart"/>
      <w:r w:rsidRPr="00C15203">
        <w:rPr>
          <w:szCs w:val="24"/>
          <w:lang w:val="en-GB"/>
        </w:rPr>
        <w:t>And</w:t>
      </w:r>
      <w:proofErr w:type="gramEnd"/>
      <w:r w:rsidRPr="00C15203">
        <w:rPr>
          <w:szCs w:val="24"/>
          <w:lang w:val="en-GB"/>
        </w:rPr>
        <w:t xml:space="preserve"> Analysis Using A Hybrid Model For Stock Market. In 2023 3rd International Conference on Intelligent Technologies (CONIT) (pp. 1-5). IEEE.</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Vellela</w:t>
      </w:r>
      <w:proofErr w:type="spellEnd"/>
      <w:r w:rsidRPr="00C15203">
        <w:rPr>
          <w:szCs w:val="24"/>
          <w:lang w:val="en-GB"/>
        </w:rPr>
        <w:t xml:space="preserve">, S. S., Reddy, V. L., </w:t>
      </w:r>
      <w:proofErr w:type="spellStart"/>
      <w:r w:rsidRPr="00C15203">
        <w:rPr>
          <w:szCs w:val="24"/>
          <w:lang w:val="en-GB"/>
        </w:rPr>
        <w:t>Roja</w:t>
      </w:r>
      <w:proofErr w:type="spellEnd"/>
      <w:r w:rsidRPr="00C15203">
        <w:rPr>
          <w:szCs w:val="24"/>
          <w:lang w:val="en-GB"/>
        </w:rPr>
        <w:t xml:space="preserve">, D., </w:t>
      </w:r>
      <w:proofErr w:type="spellStart"/>
      <w:r w:rsidRPr="00C15203">
        <w:rPr>
          <w:szCs w:val="24"/>
          <w:lang w:val="en-GB"/>
        </w:rPr>
        <w:t>Rao</w:t>
      </w:r>
      <w:proofErr w:type="spellEnd"/>
      <w:r w:rsidRPr="00C15203">
        <w:rPr>
          <w:szCs w:val="24"/>
          <w:lang w:val="en-GB"/>
        </w:rPr>
        <w:t xml:space="preserve">, G. R., </w:t>
      </w:r>
      <w:proofErr w:type="spellStart"/>
      <w:r w:rsidRPr="00C15203">
        <w:rPr>
          <w:szCs w:val="24"/>
          <w:lang w:val="en-GB"/>
        </w:rPr>
        <w:t>Sk</w:t>
      </w:r>
      <w:proofErr w:type="spellEnd"/>
      <w:r w:rsidRPr="00C15203">
        <w:rPr>
          <w:szCs w:val="24"/>
          <w:lang w:val="en-GB"/>
        </w:rPr>
        <w:t xml:space="preserve">, K. B., &amp; Kumar, K. K. (2023, August). A Cloud-Based Smart </w:t>
      </w:r>
      <w:proofErr w:type="spellStart"/>
      <w:r w:rsidRPr="00C15203">
        <w:rPr>
          <w:szCs w:val="24"/>
          <w:lang w:val="en-GB"/>
        </w:rPr>
        <w:t>IoT</w:t>
      </w:r>
      <w:proofErr w:type="spellEnd"/>
      <w:r w:rsidRPr="00C15203">
        <w:rPr>
          <w:szCs w:val="24"/>
          <w:lang w:val="en-GB"/>
        </w:rPr>
        <w:t xml:space="preserve"> Platform for Personalized Healthcare Data Gathering and Monitoring System. In 2023 3rd Asian Conference on Innovation in Technology (ASIANCON) (pp. 1-5). IEEE.</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Davuluri</w:t>
      </w:r>
      <w:proofErr w:type="spellEnd"/>
      <w:r w:rsidRPr="00C15203">
        <w:rPr>
          <w:szCs w:val="24"/>
          <w:lang w:val="en-GB"/>
        </w:rPr>
        <w:t xml:space="preserve">, S., </w:t>
      </w:r>
      <w:proofErr w:type="spellStart"/>
      <w:r w:rsidRPr="00C15203">
        <w:rPr>
          <w:szCs w:val="24"/>
          <w:lang w:val="en-GB"/>
        </w:rPr>
        <w:t>Kilaru</w:t>
      </w:r>
      <w:proofErr w:type="spellEnd"/>
      <w:r w:rsidRPr="00C15203">
        <w:rPr>
          <w:szCs w:val="24"/>
          <w:lang w:val="en-GB"/>
        </w:rPr>
        <w:t xml:space="preserve">, S., </w:t>
      </w:r>
      <w:proofErr w:type="spellStart"/>
      <w:r w:rsidRPr="00C15203">
        <w:rPr>
          <w:szCs w:val="24"/>
          <w:lang w:val="en-GB"/>
        </w:rPr>
        <w:t>Boppana</w:t>
      </w:r>
      <w:proofErr w:type="spellEnd"/>
      <w:r w:rsidRPr="00C15203">
        <w:rPr>
          <w:szCs w:val="24"/>
          <w:lang w:val="en-GB"/>
        </w:rPr>
        <w:t xml:space="preserve">, V., </w:t>
      </w:r>
      <w:proofErr w:type="spellStart"/>
      <w:r w:rsidRPr="00C15203">
        <w:rPr>
          <w:szCs w:val="24"/>
          <w:lang w:val="en-GB"/>
        </w:rPr>
        <w:t>Rao</w:t>
      </w:r>
      <w:proofErr w:type="spellEnd"/>
      <w:r w:rsidRPr="00C15203">
        <w:rPr>
          <w:szCs w:val="24"/>
          <w:lang w:val="en-GB"/>
        </w:rPr>
        <w:t xml:space="preserve">, M. V., </w:t>
      </w:r>
      <w:proofErr w:type="spellStart"/>
      <w:r w:rsidRPr="00C15203">
        <w:rPr>
          <w:szCs w:val="24"/>
          <w:lang w:val="en-GB"/>
        </w:rPr>
        <w:t>Rao</w:t>
      </w:r>
      <w:proofErr w:type="spellEnd"/>
      <w:r w:rsidRPr="00C15203">
        <w:rPr>
          <w:szCs w:val="24"/>
          <w:lang w:val="en-GB"/>
        </w:rPr>
        <w:t>, K. N., &amp;</w:t>
      </w:r>
      <w:proofErr w:type="spellStart"/>
      <w:r w:rsidRPr="00C15203">
        <w:rPr>
          <w:szCs w:val="24"/>
          <w:lang w:val="en-GB"/>
        </w:rPr>
        <w:t>Vellela</w:t>
      </w:r>
      <w:proofErr w:type="spellEnd"/>
      <w:r w:rsidRPr="00C15203">
        <w:rPr>
          <w:szCs w:val="24"/>
          <w:lang w:val="en-GB"/>
        </w:rPr>
        <w:t xml:space="preserve">, S. S. (2023, September). A Novel Approach to Human Iris Recognition </w:t>
      </w:r>
      <w:proofErr w:type="gramStart"/>
      <w:r w:rsidRPr="00C15203">
        <w:rPr>
          <w:szCs w:val="24"/>
          <w:lang w:val="en-GB"/>
        </w:rPr>
        <w:t>And</w:t>
      </w:r>
      <w:proofErr w:type="gramEnd"/>
      <w:r w:rsidRPr="00C15203">
        <w:rPr>
          <w:szCs w:val="24"/>
          <w:lang w:val="en-GB"/>
        </w:rPr>
        <w:t xml:space="preserve"> Verification Framework Using Machine Learning Algorithm. In 2023 6th International Conference on Contemporary Computing and Informatics (IC3I) (Vol. 6, pp. 2447-2453). IEEE.</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Vellela</w:t>
      </w:r>
      <w:proofErr w:type="spellEnd"/>
      <w:r w:rsidRPr="00C15203">
        <w:rPr>
          <w:szCs w:val="24"/>
          <w:lang w:val="en-GB"/>
        </w:rPr>
        <w:t xml:space="preserve">, S. S., </w:t>
      </w:r>
      <w:proofErr w:type="spellStart"/>
      <w:r w:rsidRPr="00C15203">
        <w:rPr>
          <w:szCs w:val="24"/>
          <w:lang w:val="en-GB"/>
        </w:rPr>
        <w:t>Vuyyuru</w:t>
      </w:r>
      <w:proofErr w:type="spellEnd"/>
      <w:r w:rsidRPr="00C15203">
        <w:rPr>
          <w:szCs w:val="24"/>
          <w:lang w:val="en-GB"/>
        </w:rPr>
        <w:t xml:space="preserve">, L. R., </w:t>
      </w:r>
      <w:proofErr w:type="spellStart"/>
      <w:r w:rsidRPr="00C15203">
        <w:rPr>
          <w:szCs w:val="24"/>
          <w:lang w:val="en-GB"/>
        </w:rPr>
        <w:t>MalleswaraRaoPurimetla</w:t>
      </w:r>
      <w:proofErr w:type="spellEnd"/>
      <w:r w:rsidRPr="00C15203">
        <w:rPr>
          <w:szCs w:val="24"/>
          <w:lang w:val="en-GB"/>
        </w:rPr>
        <w:t xml:space="preserve">, N., </w:t>
      </w:r>
      <w:proofErr w:type="spellStart"/>
      <w:r w:rsidRPr="00C15203">
        <w:rPr>
          <w:szCs w:val="24"/>
          <w:lang w:val="en-GB"/>
        </w:rPr>
        <w:t>Dalavai</w:t>
      </w:r>
      <w:proofErr w:type="spellEnd"/>
      <w:r w:rsidRPr="00C15203">
        <w:rPr>
          <w:szCs w:val="24"/>
          <w:lang w:val="en-GB"/>
        </w:rPr>
        <w:t>, L., &amp;</w:t>
      </w:r>
      <w:proofErr w:type="spellStart"/>
      <w:r w:rsidRPr="00C15203">
        <w:rPr>
          <w:szCs w:val="24"/>
          <w:lang w:val="en-GB"/>
        </w:rPr>
        <w:t>Rao</w:t>
      </w:r>
      <w:proofErr w:type="spellEnd"/>
      <w:r w:rsidRPr="00C15203">
        <w:rPr>
          <w:szCs w:val="24"/>
          <w:lang w:val="en-GB"/>
        </w:rPr>
        <w:t>, M. V. (2023, September). A Novel Approach to Optimize Prediction Method for Chronic Kidney Disease with the Help of Machine Learning Algorithm. In 2023 6th International Conference on Contemporary Computing and Informatics (IC3I) (Vol. 6, pp. 1677-1681). IEEE.</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Vellela</w:t>
      </w:r>
      <w:proofErr w:type="spellEnd"/>
      <w:r w:rsidRPr="00C15203">
        <w:rPr>
          <w:szCs w:val="24"/>
          <w:lang w:val="en-GB"/>
        </w:rPr>
        <w:t xml:space="preserve">, S. S., </w:t>
      </w:r>
      <w:proofErr w:type="spellStart"/>
      <w:r w:rsidRPr="00C15203">
        <w:rPr>
          <w:szCs w:val="24"/>
          <w:lang w:val="en-GB"/>
        </w:rPr>
        <w:t>Roja</w:t>
      </w:r>
      <w:proofErr w:type="spellEnd"/>
      <w:r w:rsidRPr="00C15203">
        <w:rPr>
          <w:szCs w:val="24"/>
          <w:lang w:val="en-GB"/>
        </w:rPr>
        <w:t xml:space="preserve">, D., </w:t>
      </w:r>
      <w:proofErr w:type="spellStart"/>
      <w:r w:rsidRPr="00C15203">
        <w:rPr>
          <w:szCs w:val="24"/>
          <w:lang w:val="en-GB"/>
        </w:rPr>
        <w:t>Sowjanya</w:t>
      </w:r>
      <w:proofErr w:type="spellEnd"/>
      <w:r w:rsidRPr="00C15203">
        <w:rPr>
          <w:szCs w:val="24"/>
          <w:lang w:val="en-GB"/>
        </w:rPr>
        <w:t xml:space="preserve">, C., SK, K. B., </w:t>
      </w:r>
      <w:proofErr w:type="spellStart"/>
      <w:r w:rsidRPr="00C15203">
        <w:rPr>
          <w:szCs w:val="24"/>
          <w:lang w:val="en-GB"/>
        </w:rPr>
        <w:t>Dalavai</w:t>
      </w:r>
      <w:proofErr w:type="spellEnd"/>
      <w:r w:rsidRPr="00C15203">
        <w:rPr>
          <w:szCs w:val="24"/>
          <w:lang w:val="en-GB"/>
        </w:rPr>
        <w:t>, L., &amp; Kumar, K. K. (2023, September). Multi-Class Skin Diseases Classification with Color and Texture Features Using Convolution Neural Network. In 2023 6th International Conference on Contemporary Computing and Informatics (IC3I) (Vol. 6, pp. 1682-1687). IEEE.</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Vullam</w:t>
      </w:r>
      <w:proofErr w:type="spellEnd"/>
      <w:r w:rsidRPr="00C15203">
        <w:rPr>
          <w:szCs w:val="24"/>
          <w:lang w:val="en-GB"/>
        </w:rPr>
        <w:t xml:space="preserve">, N., </w:t>
      </w:r>
      <w:proofErr w:type="spellStart"/>
      <w:r w:rsidRPr="00C15203">
        <w:rPr>
          <w:szCs w:val="24"/>
          <w:lang w:val="en-GB"/>
        </w:rPr>
        <w:t>Vellela</w:t>
      </w:r>
      <w:proofErr w:type="spellEnd"/>
      <w:r w:rsidRPr="00C15203">
        <w:rPr>
          <w:szCs w:val="24"/>
          <w:lang w:val="en-GB"/>
        </w:rPr>
        <w:t xml:space="preserve">, S. S., Reddy, V., </w:t>
      </w:r>
      <w:proofErr w:type="spellStart"/>
      <w:r w:rsidRPr="00C15203">
        <w:rPr>
          <w:szCs w:val="24"/>
          <w:lang w:val="en-GB"/>
        </w:rPr>
        <w:t>Rao</w:t>
      </w:r>
      <w:proofErr w:type="spellEnd"/>
      <w:r w:rsidRPr="00C15203">
        <w:rPr>
          <w:szCs w:val="24"/>
          <w:lang w:val="en-GB"/>
        </w:rPr>
        <w:t>, M. V., SK, K. B., &amp;</w:t>
      </w:r>
      <w:proofErr w:type="spellStart"/>
      <w:r w:rsidRPr="00C15203">
        <w:rPr>
          <w:szCs w:val="24"/>
          <w:lang w:val="en-GB"/>
        </w:rPr>
        <w:t>Roja</w:t>
      </w:r>
      <w:proofErr w:type="spellEnd"/>
      <w:r w:rsidRPr="00C15203">
        <w:rPr>
          <w:szCs w:val="24"/>
          <w:lang w:val="en-GB"/>
        </w:rPr>
        <w:t>, D. (2023, May). Multi-Agent Personalized Recommendation System in E-Commerce based on User. In 2023 2nd International Conference on Applied Artificial Intelligence and Computing (ICAAIC) (pp. 1194-1199). IEEE.</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VenkateswaraRao</w:t>
      </w:r>
      <w:proofErr w:type="spellEnd"/>
      <w:r w:rsidRPr="00C15203">
        <w:rPr>
          <w:szCs w:val="24"/>
          <w:lang w:val="en-GB"/>
        </w:rPr>
        <w:t xml:space="preserve">, M., </w:t>
      </w:r>
      <w:proofErr w:type="spellStart"/>
      <w:r w:rsidRPr="00C15203">
        <w:rPr>
          <w:szCs w:val="24"/>
          <w:lang w:val="en-GB"/>
        </w:rPr>
        <w:t>Vellela</w:t>
      </w:r>
      <w:proofErr w:type="spellEnd"/>
      <w:r w:rsidRPr="00C15203">
        <w:rPr>
          <w:szCs w:val="24"/>
          <w:lang w:val="en-GB"/>
        </w:rPr>
        <w:t xml:space="preserve">, S., Reddy, V., </w:t>
      </w:r>
      <w:proofErr w:type="spellStart"/>
      <w:r w:rsidRPr="00C15203">
        <w:rPr>
          <w:szCs w:val="24"/>
          <w:lang w:val="en-GB"/>
        </w:rPr>
        <w:t>Vullam</w:t>
      </w:r>
      <w:proofErr w:type="spellEnd"/>
      <w:r w:rsidRPr="00C15203">
        <w:rPr>
          <w:szCs w:val="24"/>
          <w:lang w:val="en-GB"/>
        </w:rPr>
        <w:t xml:space="preserve">, N., </w:t>
      </w:r>
      <w:proofErr w:type="spellStart"/>
      <w:proofErr w:type="gramStart"/>
      <w:r w:rsidRPr="00C15203">
        <w:rPr>
          <w:szCs w:val="24"/>
          <w:lang w:val="en-GB"/>
        </w:rPr>
        <w:t>Sk</w:t>
      </w:r>
      <w:proofErr w:type="spellEnd"/>
      <w:proofErr w:type="gramEnd"/>
      <w:r w:rsidRPr="00C15203">
        <w:rPr>
          <w:szCs w:val="24"/>
          <w:lang w:val="en-GB"/>
        </w:rPr>
        <w:t>, K. B., &amp;</w:t>
      </w:r>
      <w:proofErr w:type="spellStart"/>
      <w:r w:rsidRPr="00C15203">
        <w:rPr>
          <w:szCs w:val="24"/>
          <w:lang w:val="en-GB"/>
        </w:rPr>
        <w:t>Roja</w:t>
      </w:r>
      <w:proofErr w:type="spellEnd"/>
      <w:r w:rsidRPr="00C15203">
        <w:rPr>
          <w:szCs w:val="24"/>
          <w:lang w:val="en-GB"/>
        </w:rPr>
        <w:t xml:space="preserve">, D. (2023, March). Credit Investigation and Comprehensive Risk Management System based Big Data Analytics in Commercial Banking. In 2023 9th International Conference on Advanced Computing and Communication Systems (ICACCS) (Vol. 1, pp. 2387-2391). IEEE [6] </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Vellela</w:t>
      </w:r>
      <w:proofErr w:type="spellEnd"/>
      <w:r w:rsidRPr="00C15203">
        <w:rPr>
          <w:szCs w:val="24"/>
          <w:lang w:val="en-GB"/>
        </w:rPr>
        <w:t xml:space="preserve">, S. S., Reddy, B. V., </w:t>
      </w:r>
      <w:proofErr w:type="spellStart"/>
      <w:r w:rsidRPr="00C15203">
        <w:rPr>
          <w:szCs w:val="24"/>
          <w:lang w:val="en-GB"/>
        </w:rPr>
        <w:t>Chaitanya</w:t>
      </w:r>
      <w:proofErr w:type="spellEnd"/>
      <w:r w:rsidRPr="00C15203">
        <w:rPr>
          <w:szCs w:val="24"/>
          <w:lang w:val="en-GB"/>
        </w:rPr>
        <w:t>, K. K., &amp;</w:t>
      </w:r>
      <w:proofErr w:type="spellStart"/>
      <w:r w:rsidRPr="00C15203">
        <w:rPr>
          <w:szCs w:val="24"/>
          <w:lang w:val="en-GB"/>
        </w:rPr>
        <w:t>Rao</w:t>
      </w:r>
      <w:proofErr w:type="spellEnd"/>
      <w:r w:rsidRPr="00C15203">
        <w:rPr>
          <w:szCs w:val="24"/>
          <w:lang w:val="en-GB"/>
        </w:rPr>
        <w:t xml:space="preserve">, M. V. (2023, January). An Integrated Approach to Improve E-Healthcare System using Dynamic Cloud Computing Platform. In 2023 5th International Conference on Smart Systems and Inventive Technology (ICSSIT) (pp. 776-782). IEEE. </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Sai</w:t>
      </w:r>
      <w:proofErr w:type="spellEnd"/>
      <w:r w:rsidRPr="00C15203">
        <w:rPr>
          <w:szCs w:val="24"/>
          <w:lang w:val="en-GB"/>
        </w:rPr>
        <w:t xml:space="preserve">, N. R., </w:t>
      </w:r>
      <w:proofErr w:type="spellStart"/>
      <w:r w:rsidRPr="00C15203">
        <w:rPr>
          <w:szCs w:val="24"/>
          <w:lang w:val="en-GB"/>
        </w:rPr>
        <w:t>Chandana</w:t>
      </w:r>
      <w:proofErr w:type="spellEnd"/>
      <w:r w:rsidRPr="00C15203">
        <w:rPr>
          <w:szCs w:val="24"/>
          <w:lang w:val="en-GB"/>
        </w:rPr>
        <w:t>, B. S., Praveen, S. P., &amp; Kumar, S. S. (2021, November). Improving Performance of IDS by using Feature Selection with IG-R. In 2021 Fifth International Conference on I-SMAC (</w:t>
      </w:r>
      <w:proofErr w:type="spellStart"/>
      <w:r w:rsidRPr="00C15203">
        <w:rPr>
          <w:szCs w:val="24"/>
          <w:lang w:val="en-GB"/>
        </w:rPr>
        <w:t>IoT</w:t>
      </w:r>
      <w:proofErr w:type="spellEnd"/>
      <w:r w:rsidRPr="00C15203">
        <w:rPr>
          <w:szCs w:val="24"/>
          <w:lang w:val="en-GB"/>
        </w:rPr>
        <w:t xml:space="preserve"> in Social, Mobile, Analytics and Cloud</w:t>
      </w:r>
      <w:proofErr w:type="gramStart"/>
      <w:r w:rsidRPr="00C15203">
        <w:rPr>
          <w:szCs w:val="24"/>
          <w:lang w:val="en-GB"/>
        </w:rPr>
        <w:t>)(</w:t>
      </w:r>
      <w:proofErr w:type="gramEnd"/>
      <w:r w:rsidRPr="00C15203">
        <w:rPr>
          <w:szCs w:val="24"/>
          <w:lang w:val="en-GB"/>
        </w:rPr>
        <w:t>I-SMAC) (pp. 1-8). IEEE.</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Srinivasu</w:t>
      </w:r>
      <w:proofErr w:type="spellEnd"/>
      <w:r w:rsidRPr="00C15203">
        <w:rPr>
          <w:szCs w:val="24"/>
          <w:lang w:val="en-GB"/>
        </w:rPr>
        <w:t xml:space="preserve">, P. N., </w:t>
      </w:r>
      <w:proofErr w:type="spellStart"/>
      <w:r w:rsidRPr="00C15203">
        <w:rPr>
          <w:szCs w:val="24"/>
          <w:lang w:val="en-GB"/>
        </w:rPr>
        <w:t>Shafi</w:t>
      </w:r>
      <w:proofErr w:type="spellEnd"/>
      <w:r w:rsidRPr="00C15203">
        <w:rPr>
          <w:szCs w:val="24"/>
          <w:lang w:val="en-GB"/>
        </w:rPr>
        <w:t xml:space="preserve">, J., Krishna, T. B., </w:t>
      </w:r>
      <w:proofErr w:type="spellStart"/>
      <w:r w:rsidRPr="00C15203">
        <w:rPr>
          <w:szCs w:val="24"/>
          <w:lang w:val="en-GB"/>
        </w:rPr>
        <w:t>Sujatha</w:t>
      </w:r>
      <w:proofErr w:type="spellEnd"/>
      <w:r w:rsidRPr="00C15203">
        <w:rPr>
          <w:szCs w:val="24"/>
          <w:lang w:val="en-GB"/>
        </w:rPr>
        <w:t>, C. N., Praveen, S. P., &amp;</w:t>
      </w:r>
      <w:proofErr w:type="spellStart"/>
      <w:r w:rsidRPr="00C15203">
        <w:rPr>
          <w:szCs w:val="24"/>
          <w:lang w:val="en-GB"/>
        </w:rPr>
        <w:t>Ijaz</w:t>
      </w:r>
      <w:proofErr w:type="spellEnd"/>
      <w:r w:rsidRPr="00C15203">
        <w:rPr>
          <w:szCs w:val="24"/>
          <w:lang w:val="en-GB"/>
        </w:rPr>
        <w:t xml:space="preserve">, M. F. (2022). Using recurrent neural networks for predicting type-2 diabetes from genomic and tabular </w:t>
      </w:r>
      <w:proofErr w:type="spellStart"/>
      <w:r w:rsidRPr="00C15203">
        <w:rPr>
          <w:szCs w:val="24"/>
          <w:lang w:val="en-GB"/>
        </w:rPr>
        <w:t>data.Diagnostics</w:t>
      </w:r>
      <w:proofErr w:type="spellEnd"/>
      <w:r w:rsidRPr="00C15203">
        <w:rPr>
          <w:szCs w:val="24"/>
          <w:lang w:val="en-GB"/>
        </w:rPr>
        <w:t>, 12(12), 3067.</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Sherubha</w:t>
      </w:r>
      <w:proofErr w:type="spellEnd"/>
      <w:r w:rsidRPr="00C15203">
        <w:rPr>
          <w:szCs w:val="24"/>
          <w:lang w:val="en-GB"/>
        </w:rPr>
        <w:t xml:space="preserve">, P., </w:t>
      </w:r>
      <w:proofErr w:type="spellStart"/>
      <w:r w:rsidRPr="00C15203">
        <w:rPr>
          <w:szCs w:val="24"/>
          <w:lang w:val="en-GB"/>
        </w:rPr>
        <w:t>Sasirekha</w:t>
      </w:r>
      <w:proofErr w:type="spellEnd"/>
      <w:r w:rsidRPr="00C15203">
        <w:rPr>
          <w:szCs w:val="24"/>
          <w:lang w:val="en-GB"/>
        </w:rPr>
        <w:t xml:space="preserve">, S. P., </w:t>
      </w:r>
      <w:proofErr w:type="spellStart"/>
      <w:r w:rsidRPr="00C15203">
        <w:rPr>
          <w:szCs w:val="24"/>
          <w:lang w:val="en-GB"/>
        </w:rPr>
        <w:t>Anguraj</w:t>
      </w:r>
      <w:proofErr w:type="spellEnd"/>
      <w:r w:rsidRPr="00C15203">
        <w:rPr>
          <w:szCs w:val="24"/>
          <w:lang w:val="en-GB"/>
        </w:rPr>
        <w:t xml:space="preserve">, A. D. K., Rani, J. V., </w:t>
      </w:r>
      <w:proofErr w:type="spellStart"/>
      <w:r w:rsidRPr="00C15203">
        <w:rPr>
          <w:szCs w:val="24"/>
          <w:lang w:val="en-GB"/>
        </w:rPr>
        <w:t>Anitha</w:t>
      </w:r>
      <w:proofErr w:type="spellEnd"/>
      <w:r w:rsidRPr="00C15203">
        <w:rPr>
          <w:szCs w:val="24"/>
          <w:lang w:val="en-GB"/>
        </w:rPr>
        <w:t>, R., Praveen, S. P., &amp; Krishnan, R. H. (2023). An efficient unsupervised learning approach for detecting anomaly in cloud. Computer Systems Science and Engineering, 45(1), 149-166.</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Praveen, S. P., </w:t>
      </w:r>
      <w:proofErr w:type="spellStart"/>
      <w:r w:rsidRPr="00C15203">
        <w:rPr>
          <w:szCs w:val="24"/>
          <w:lang w:val="en-GB"/>
        </w:rPr>
        <w:t>Jyothi</w:t>
      </w:r>
      <w:proofErr w:type="spellEnd"/>
      <w:r w:rsidRPr="00C15203">
        <w:rPr>
          <w:szCs w:val="24"/>
          <w:lang w:val="en-GB"/>
        </w:rPr>
        <w:t xml:space="preserve">, V. E., </w:t>
      </w:r>
      <w:proofErr w:type="spellStart"/>
      <w:r w:rsidRPr="00C15203">
        <w:rPr>
          <w:szCs w:val="24"/>
          <w:lang w:val="en-GB"/>
        </w:rPr>
        <w:t>Anuradha</w:t>
      </w:r>
      <w:proofErr w:type="spellEnd"/>
      <w:r w:rsidRPr="00C15203">
        <w:rPr>
          <w:szCs w:val="24"/>
          <w:lang w:val="en-GB"/>
        </w:rPr>
        <w:t xml:space="preserve">, C., </w:t>
      </w:r>
      <w:proofErr w:type="spellStart"/>
      <w:r w:rsidRPr="00C15203">
        <w:rPr>
          <w:szCs w:val="24"/>
          <w:lang w:val="en-GB"/>
        </w:rPr>
        <w:t>VenuGopal</w:t>
      </w:r>
      <w:proofErr w:type="spellEnd"/>
      <w:r w:rsidRPr="00C15203">
        <w:rPr>
          <w:szCs w:val="24"/>
          <w:lang w:val="en-GB"/>
        </w:rPr>
        <w:t xml:space="preserve">, K., </w:t>
      </w:r>
      <w:proofErr w:type="spellStart"/>
      <w:r w:rsidRPr="00C15203">
        <w:rPr>
          <w:szCs w:val="24"/>
          <w:lang w:val="en-GB"/>
        </w:rPr>
        <w:t>Shariff</w:t>
      </w:r>
      <w:proofErr w:type="spellEnd"/>
      <w:r w:rsidRPr="00C15203">
        <w:rPr>
          <w:szCs w:val="24"/>
          <w:lang w:val="en-GB"/>
        </w:rPr>
        <w:t>, V., &amp;</w:t>
      </w:r>
      <w:proofErr w:type="spellStart"/>
      <w:r w:rsidRPr="00C15203">
        <w:rPr>
          <w:szCs w:val="24"/>
          <w:lang w:val="en-GB"/>
        </w:rPr>
        <w:t>Sindhura</w:t>
      </w:r>
      <w:proofErr w:type="spellEnd"/>
      <w:r w:rsidRPr="00C15203">
        <w:rPr>
          <w:szCs w:val="24"/>
          <w:lang w:val="en-GB"/>
        </w:rPr>
        <w:t xml:space="preserve">, S. (2022). Chronic Kidney Disease Prediction Using ML-Based </w:t>
      </w:r>
      <w:proofErr w:type="spellStart"/>
      <w:r w:rsidRPr="00C15203">
        <w:rPr>
          <w:szCs w:val="24"/>
          <w:lang w:val="en-GB"/>
        </w:rPr>
        <w:t>Neuro</w:t>
      </w:r>
      <w:proofErr w:type="spellEnd"/>
      <w:r w:rsidRPr="00C15203">
        <w:rPr>
          <w:szCs w:val="24"/>
          <w:lang w:val="en-GB"/>
        </w:rPr>
        <w:t xml:space="preserve">-Fuzzy </w:t>
      </w:r>
      <w:proofErr w:type="spellStart"/>
      <w:r w:rsidRPr="00C15203">
        <w:rPr>
          <w:szCs w:val="24"/>
          <w:lang w:val="en-GB"/>
        </w:rPr>
        <w:t>Model.International</w:t>
      </w:r>
      <w:proofErr w:type="spellEnd"/>
      <w:r w:rsidRPr="00C15203">
        <w:rPr>
          <w:szCs w:val="24"/>
          <w:lang w:val="en-GB"/>
        </w:rPr>
        <w:t xml:space="preserve"> Journal of Image and Graphics, 2340013.</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Kumar, M. J., Praveen, S. P., </w:t>
      </w:r>
      <w:proofErr w:type="spellStart"/>
      <w:r w:rsidRPr="00C15203">
        <w:rPr>
          <w:szCs w:val="24"/>
          <w:lang w:val="en-GB"/>
        </w:rPr>
        <w:t>Tella</w:t>
      </w:r>
      <w:proofErr w:type="spellEnd"/>
      <w:r w:rsidRPr="00C15203">
        <w:rPr>
          <w:szCs w:val="24"/>
          <w:lang w:val="en-GB"/>
        </w:rPr>
        <w:t>, K. R., Reddy, R. V. K., &amp;</w:t>
      </w:r>
      <w:proofErr w:type="spellStart"/>
      <w:r w:rsidRPr="00C15203">
        <w:rPr>
          <w:szCs w:val="24"/>
          <w:lang w:val="en-GB"/>
        </w:rPr>
        <w:t>Sai</w:t>
      </w:r>
      <w:proofErr w:type="spellEnd"/>
      <w:r w:rsidRPr="00C15203">
        <w:rPr>
          <w:szCs w:val="24"/>
          <w:lang w:val="en-GB"/>
        </w:rPr>
        <w:t xml:space="preserve">, N. R. (2021, November). Examination </w:t>
      </w:r>
      <w:proofErr w:type="gramStart"/>
      <w:r w:rsidRPr="00C15203">
        <w:rPr>
          <w:szCs w:val="24"/>
          <w:lang w:val="en-GB"/>
        </w:rPr>
        <w:t>Of</w:t>
      </w:r>
      <w:proofErr w:type="gramEnd"/>
      <w:r w:rsidRPr="00C15203">
        <w:rPr>
          <w:szCs w:val="24"/>
          <w:lang w:val="en-GB"/>
        </w:rPr>
        <w:t xml:space="preserve"> Diabetes Mellitus For Ahead Of Schedule Expectation Utilizing Ideal Highlights Determination. In 2021 Fifth International Conference on I-SMAC (</w:t>
      </w:r>
      <w:proofErr w:type="spellStart"/>
      <w:r w:rsidRPr="00C15203">
        <w:rPr>
          <w:szCs w:val="24"/>
          <w:lang w:val="en-GB"/>
        </w:rPr>
        <w:t>IoT</w:t>
      </w:r>
      <w:proofErr w:type="spellEnd"/>
      <w:r w:rsidRPr="00C15203">
        <w:rPr>
          <w:szCs w:val="24"/>
          <w:lang w:val="en-GB"/>
        </w:rPr>
        <w:t xml:space="preserve"> in Social, Mobile, Analytics and Cloud</w:t>
      </w:r>
      <w:proofErr w:type="gramStart"/>
      <w:r w:rsidRPr="00C15203">
        <w:rPr>
          <w:szCs w:val="24"/>
          <w:lang w:val="en-GB"/>
        </w:rPr>
        <w:t>)(</w:t>
      </w:r>
      <w:proofErr w:type="gramEnd"/>
      <w:r w:rsidRPr="00C15203">
        <w:rPr>
          <w:szCs w:val="24"/>
          <w:lang w:val="en-GB"/>
        </w:rPr>
        <w:t>I-SMAC) (pp. 1-6). IEEE.</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K. N. </w:t>
      </w:r>
      <w:proofErr w:type="spellStart"/>
      <w:r w:rsidRPr="00C15203">
        <w:rPr>
          <w:szCs w:val="24"/>
          <w:lang w:val="en-GB"/>
        </w:rPr>
        <w:t>Rao</w:t>
      </w:r>
      <w:proofErr w:type="spellEnd"/>
      <w:r w:rsidRPr="00C15203">
        <w:rPr>
          <w:szCs w:val="24"/>
          <w:lang w:val="en-GB"/>
        </w:rPr>
        <w:t xml:space="preserve">, B. R. Gandhi, M. V. </w:t>
      </w:r>
      <w:proofErr w:type="spellStart"/>
      <w:r w:rsidRPr="00C15203">
        <w:rPr>
          <w:szCs w:val="24"/>
          <w:lang w:val="en-GB"/>
        </w:rPr>
        <w:t>Rao</w:t>
      </w:r>
      <w:proofErr w:type="spellEnd"/>
      <w:r w:rsidRPr="00C15203">
        <w:rPr>
          <w:szCs w:val="24"/>
          <w:lang w:val="en-GB"/>
        </w:rPr>
        <w:t xml:space="preserve">, S. </w:t>
      </w:r>
      <w:proofErr w:type="spellStart"/>
      <w:r w:rsidRPr="00C15203">
        <w:rPr>
          <w:szCs w:val="24"/>
          <w:lang w:val="en-GB"/>
        </w:rPr>
        <w:t>Javvadi</w:t>
      </w:r>
      <w:proofErr w:type="spellEnd"/>
      <w:r w:rsidRPr="00C15203">
        <w:rPr>
          <w:szCs w:val="24"/>
          <w:lang w:val="en-GB"/>
        </w:rPr>
        <w:t xml:space="preserve">, S. S. </w:t>
      </w:r>
      <w:proofErr w:type="spellStart"/>
      <w:r w:rsidRPr="00C15203">
        <w:rPr>
          <w:szCs w:val="24"/>
          <w:lang w:val="en-GB"/>
        </w:rPr>
        <w:t>Vellela</w:t>
      </w:r>
      <w:proofErr w:type="spellEnd"/>
      <w:r w:rsidRPr="00C15203">
        <w:rPr>
          <w:szCs w:val="24"/>
          <w:lang w:val="en-GB"/>
        </w:rPr>
        <w:t xml:space="preserve"> and S. </w:t>
      </w:r>
      <w:proofErr w:type="spellStart"/>
      <w:r w:rsidRPr="00C15203">
        <w:rPr>
          <w:szCs w:val="24"/>
          <w:lang w:val="en-GB"/>
        </w:rPr>
        <w:t>KhaderBasha</w:t>
      </w:r>
      <w:proofErr w:type="spellEnd"/>
      <w:r w:rsidRPr="00C15203">
        <w:rPr>
          <w:szCs w:val="24"/>
          <w:lang w:val="en-GB"/>
        </w:rPr>
        <w:t xml:space="preserve">, "Prediction and Classification of Alzheimer’s Disease using Machine Learning Techniques in 3D MR Images," 2023 International Conference on Sustainable Computing and Smart Systems (ICSCSS), Coimbatore, India, 2023, pp. 85-90, </w:t>
      </w:r>
      <w:proofErr w:type="spellStart"/>
      <w:r w:rsidRPr="00C15203">
        <w:rPr>
          <w:szCs w:val="24"/>
          <w:lang w:val="en-GB"/>
        </w:rPr>
        <w:t>doi</w:t>
      </w:r>
      <w:proofErr w:type="spellEnd"/>
      <w:r w:rsidRPr="00C15203">
        <w:rPr>
          <w:szCs w:val="24"/>
          <w:lang w:val="en-GB"/>
        </w:rPr>
        <w:t xml:space="preserve">: 10.1109/ICSCSS57650.2023.10169550. </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S </w:t>
      </w:r>
      <w:proofErr w:type="spellStart"/>
      <w:r w:rsidRPr="00C15203">
        <w:rPr>
          <w:szCs w:val="24"/>
          <w:lang w:val="en-GB"/>
        </w:rPr>
        <w:t>Phani</w:t>
      </w:r>
      <w:proofErr w:type="spellEnd"/>
      <w:r w:rsidRPr="00C15203">
        <w:rPr>
          <w:szCs w:val="24"/>
          <w:lang w:val="en-GB"/>
        </w:rPr>
        <w:t xml:space="preserve"> Praveen, </w:t>
      </w:r>
      <w:proofErr w:type="spellStart"/>
      <w:r w:rsidRPr="00C15203">
        <w:rPr>
          <w:szCs w:val="24"/>
          <w:lang w:val="en-GB"/>
        </w:rPr>
        <w:t>RajeswariNakka</w:t>
      </w:r>
      <w:proofErr w:type="spellEnd"/>
      <w:r w:rsidRPr="00C15203">
        <w:rPr>
          <w:szCs w:val="24"/>
          <w:lang w:val="en-GB"/>
        </w:rPr>
        <w:t xml:space="preserve">, </w:t>
      </w:r>
      <w:proofErr w:type="spellStart"/>
      <w:r w:rsidRPr="00C15203">
        <w:rPr>
          <w:szCs w:val="24"/>
          <w:lang w:val="en-GB"/>
        </w:rPr>
        <w:t>AnuradhaChokka</w:t>
      </w:r>
      <w:proofErr w:type="spellEnd"/>
      <w:r w:rsidRPr="00C15203">
        <w:rPr>
          <w:szCs w:val="24"/>
          <w:lang w:val="en-GB"/>
        </w:rPr>
        <w:t xml:space="preserve">, </w:t>
      </w:r>
      <w:proofErr w:type="spellStart"/>
      <w:r w:rsidRPr="00C15203">
        <w:rPr>
          <w:szCs w:val="24"/>
          <w:lang w:val="en-GB"/>
        </w:rPr>
        <w:t>VenkataNagarajuThatha</w:t>
      </w:r>
      <w:proofErr w:type="spellEnd"/>
      <w:r w:rsidRPr="00C15203">
        <w:rPr>
          <w:szCs w:val="24"/>
          <w:lang w:val="en-GB"/>
        </w:rPr>
        <w:t xml:space="preserve">, </w:t>
      </w:r>
      <w:proofErr w:type="spellStart"/>
      <w:r w:rsidRPr="00C15203">
        <w:rPr>
          <w:szCs w:val="24"/>
          <w:lang w:val="en-GB"/>
        </w:rPr>
        <w:t>SaiSrinivasVellela</w:t>
      </w:r>
      <w:proofErr w:type="spellEnd"/>
      <w:r w:rsidRPr="00C15203">
        <w:rPr>
          <w:szCs w:val="24"/>
          <w:lang w:val="en-GB"/>
        </w:rPr>
        <w:t xml:space="preserve"> and </w:t>
      </w:r>
      <w:proofErr w:type="spellStart"/>
      <w:r w:rsidRPr="00C15203">
        <w:rPr>
          <w:szCs w:val="24"/>
          <w:lang w:val="en-GB"/>
        </w:rPr>
        <w:t>UddagiriSirisha</w:t>
      </w:r>
      <w:proofErr w:type="spellEnd"/>
      <w:r w:rsidRPr="00C15203">
        <w:rPr>
          <w:szCs w:val="24"/>
          <w:lang w:val="en-GB"/>
        </w:rPr>
        <w:t xml:space="preserve">, “A Novel Classification Approach for Grape Leaf Disease Detection Based on Different Attention Deep Learning Techniques” International Journal of Advanced Computer Science and </w:t>
      </w:r>
      <w:proofErr w:type="gramStart"/>
      <w:r w:rsidRPr="00C15203">
        <w:rPr>
          <w:szCs w:val="24"/>
          <w:lang w:val="en-GB"/>
        </w:rPr>
        <w:t>Applications(</w:t>
      </w:r>
      <w:proofErr w:type="gramEnd"/>
      <w:r w:rsidRPr="00C15203">
        <w:rPr>
          <w:szCs w:val="24"/>
          <w:lang w:val="en-GB"/>
        </w:rPr>
        <w:t xml:space="preserve">IJACSA), 14(6), 2023. </w:t>
      </w:r>
      <w:hyperlink r:id="rId9" w:history="1">
        <w:r w:rsidRPr="00C15203">
          <w:rPr>
            <w:szCs w:val="24"/>
            <w:lang w:val="en-GB"/>
          </w:rPr>
          <w:t>http://dx.doi.org/10.14569/IJACSA.2023.01406128</w:t>
        </w:r>
      </w:hyperlink>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Madhuri</w:t>
      </w:r>
      <w:proofErr w:type="spellEnd"/>
      <w:r w:rsidRPr="00C15203">
        <w:rPr>
          <w:szCs w:val="24"/>
          <w:lang w:val="en-GB"/>
        </w:rPr>
        <w:t xml:space="preserve">, A., </w:t>
      </w:r>
      <w:proofErr w:type="spellStart"/>
      <w:r w:rsidRPr="00C15203">
        <w:rPr>
          <w:szCs w:val="24"/>
          <w:lang w:val="en-GB"/>
        </w:rPr>
        <w:t>Jyothi</w:t>
      </w:r>
      <w:proofErr w:type="spellEnd"/>
      <w:r w:rsidRPr="00C15203">
        <w:rPr>
          <w:szCs w:val="24"/>
          <w:lang w:val="en-GB"/>
        </w:rPr>
        <w:t xml:space="preserve">, V. E., Praveen, S. P., </w:t>
      </w:r>
      <w:proofErr w:type="spellStart"/>
      <w:r w:rsidRPr="00C15203">
        <w:rPr>
          <w:szCs w:val="24"/>
          <w:lang w:val="en-GB"/>
        </w:rPr>
        <w:t>Sindhura</w:t>
      </w:r>
      <w:proofErr w:type="spellEnd"/>
      <w:r w:rsidRPr="00C15203">
        <w:rPr>
          <w:szCs w:val="24"/>
          <w:lang w:val="en-GB"/>
        </w:rPr>
        <w:t xml:space="preserve">, S., </w:t>
      </w:r>
      <w:proofErr w:type="spellStart"/>
      <w:r w:rsidRPr="00C15203">
        <w:rPr>
          <w:szCs w:val="24"/>
          <w:lang w:val="en-GB"/>
        </w:rPr>
        <w:t>Srinivas</w:t>
      </w:r>
      <w:proofErr w:type="spellEnd"/>
      <w:r w:rsidRPr="00C15203">
        <w:rPr>
          <w:szCs w:val="24"/>
          <w:lang w:val="en-GB"/>
        </w:rPr>
        <w:t>, V. S., &amp; Kumar, D. L. S. (2022). A New Multi-Level Semi-Supervised Learning Approach for Network Intrusion Detection System Based on the ‘GOA’. Journal of Interconnection Networks, 2143047.</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lastRenderedPageBreak/>
        <w:t xml:space="preserve">Praveen, S. P., </w:t>
      </w:r>
      <w:proofErr w:type="spellStart"/>
      <w:r w:rsidRPr="00C15203">
        <w:rPr>
          <w:szCs w:val="24"/>
          <w:lang w:val="en-GB"/>
        </w:rPr>
        <w:t>Sarala</w:t>
      </w:r>
      <w:proofErr w:type="spellEnd"/>
      <w:r w:rsidRPr="00C15203">
        <w:rPr>
          <w:szCs w:val="24"/>
          <w:lang w:val="en-GB"/>
        </w:rPr>
        <w:t xml:space="preserve">, P., Kumar, T. K. M., </w:t>
      </w:r>
      <w:proofErr w:type="spellStart"/>
      <w:r w:rsidRPr="00C15203">
        <w:rPr>
          <w:szCs w:val="24"/>
          <w:lang w:val="en-GB"/>
        </w:rPr>
        <w:t>Manuri</w:t>
      </w:r>
      <w:proofErr w:type="spellEnd"/>
      <w:r w:rsidRPr="00C15203">
        <w:rPr>
          <w:szCs w:val="24"/>
          <w:lang w:val="en-GB"/>
        </w:rPr>
        <w:t xml:space="preserve">, S. G., </w:t>
      </w:r>
      <w:proofErr w:type="spellStart"/>
      <w:r w:rsidRPr="00C15203">
        <w:rPr>
          <w:szCs w:val="24"/>
          <w:lang w:val="en-GB"/>
        </w:rPr>
        <w:t>Srinivas</w:t>
      </w:r>
      <w:proofErr w:type="spellEnd"/>
      <w:r w:rsidRPr="00C15203">
        <w:rPr>
          <w:szCs w:val="24"/>
          <w:lang w:val="en-GB"/>
        </w:rPr>
        <w:t>, V. S., &amp;</w:t>
      </w:r>
      <w:proofErr w:type="spellStart"/>
      <w:r w:rsidRPr="00C15203">
        <w:rPr>
          <w:szCs w:val="24"/>
          <w:lang w:val="en-GB"/>
        </w:rPr>
        <w:t>Swapna</w:t>
      </w:r>
      <w:proofErr w:type="spellEnd"/>
      <w:r w:rsidRPr="00C15203">
        <w:rPr>
          <w:szCs w:val="24"/>
          <w:lang w:val="en-GB"/>
        </w:rPr>
        <w:t xml:space="preserve">, D. (2022, November). An Adaptive Load Balancing Technique for Multi SDN </w:t>
      </w:r>
      <w:proofErr w:type="spellStart"/>
      <w:r w:rsidRPr="00C15203">
        <w:rPr>
          <w:szCs w:val="24"/>
          <w:lang w:val="en-GB"/>
        </w:rPr>
        <w:t>Controllers.In</w:t>
      </w:r>
      <w:proofErr w:type="spellEnd"/>
      <w:r w:rsidRPr="00C15203">
        <w:rPr>
          <w:szCs w:val="24"/>
          <w:lang w:val="en-GB"/>
        </w:rPr>
        <w:t xml:space="preserve"> 2022 International Conference on Augmented Intelligence and Sustainable Systems (ICAISS) (pp. 1403-1409).IEEE. </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Reddy, V., </w:t>
      </w:r>
      <w:proofErr w:type="spellStart"/>
      <w:r w:rsidRPr="00C15203">
        <w:rPr>
          <w:szCs w:val="24"/>
          <w:lang w:val="en-GB"/>
        </w:rPr>
        <w:t>Sk</w:t>
      </w:r>
      <w:proofErr w:type="spellEnd"/>
      <w:r w:rsidRPr="00C15203">
        <w:rPr>
          <w:szCs w:val="24"/>
          <w:lang w:val="en-GB"/>
        </w:rPr>
        <w:t xml:space="preserve">, K. B., </w:t>
      </w:r>
      <w:proofErr w:type="spellStart"/>
      <w:r w:rsidRPr="00C15203">
        <w:rPr>
          <w:szCs w:val="24"/>
          <w:lang w:val="en-GB"/>
        </w:rPr>
        <w:t>Roja</w:t>
      </w:r>
      <w:proofErr w:type="spellEnd"/>
      <w:r w:rsidRPr="00C15203">
        <w:rPr>
          <w:szCs w:val="24"/>
          <w:lang w:val="en-GB"/>
        </w:rPr>
        <w:t xml:space="preserve">, D., </w:t>
      </w:r>
      <w:proofErr w:type="spellStart"/>
      <w:r w:rsidRPr="00C15203">
        <w:rPr>
          <w:szCs w:val="24"/>
          <w:lang w:val="en-GB"/>
        </w:rPr>
        <w:t>Purimetla</w:t>
      </w:r>
      <w:proofErr w:type="spellEnd"/>
      <w:r w:rsidRPr="00C15203">
        <w:rPr>
          <w:szCs w:val="24"/>
          <w:lang w:val="en-GB"/>
        </w:rPr>
        <w:t xml:space="preserve">, N. R., </w:t>
      </w:r>
      <w:proofErr w:type="spellStart"/>
      <w:r w:rsidRPr="00C15203">
        <w:rPr>
          <w:szCs w:val="24"/>
          <w:lang w:val="en-GB"/>
        </w:rPr>
        <w:t>Vellela</w:t>
      </w:r>
      <w:proofErr w:type="spellEnd"/>
      <w:r w:rsidRPr="00C15203">
        <w:rPr>
          <w:szCs w:val="24"/>
          <w:lang w:val="en-GB"/>
        </w:rPr>
        <w:t xml:space="preserve">, S. S., &amp; Kumar, K. K. (2023, November). Detection of </w:t>
      </w:r>
      <w:proofErr w:type="spellStart"/>
      <w:r w:rsidRPr="00C15203">
        <w:rPr>
          <w:szCs w:val="24"/>
          <w:lang w:val="en-GB"/>
        </w:rPr>
        <w:t>DDoS</w:t>
      </w:r>
      <w:proofErr w:type="spellEnd"/>
      <w:r w:rsidRPr="00C15203">
        <w:rPr>
          <w:szCs w:val="24"/>
          <w:lang w:val="en-GB"/>
        </w:rPr>
        <w:t xml:space="preserve"> Attack in </w:t>
      </w:r>
      <w:proofErr w:type="spellStart"/>
      <w:r w:rsidRPr="00C15203">
        <w:rPr>
          <w:szCs w:val="24"/>
          <w:lang w:val="en-GB"/>
        </w:rPr>
        <w:t>IoT</w:t>
      </w:r>
      <w:proofErr w:type="spellEnd"/>
      <w:r w:rsidRPr="00C15203">
        <w:rPr>
          <w:szCs w:val="24"/>
          <w:lang w:val="en-GB"/>
        </w:rPr>
        <w:t xml:space="preserve"> Networks Using Sample elected RNN-ELM. In 2023 International Conference on Recent Advances in Science and Engineering Technology (ICRASET) (pp. 1-7). IEEE.</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Vullam</w:t>
      </w:r>
      <w:proofErr w:type="spellEnd"/>
      <w:r w:rsidRPr="00C15203">
        <w:rPr>
          <w:szCs w:val="24"/>
          <w:lang w:val="en-GB"/>
        </w:rPr>
        <w:t xml:space="preserve">, N., </w:t>
      </w:r>
      <w:proofErr w:type="spellStart"/>
      <w:r w:rsidRPr="00C15203">
        <w:rPr>
          <w:szCs w:val="24"/>
          <w:lang w:val="en-GB"/>
        </w:rPr>
        <w:t>Roja</w:t>
      </w:r>
      <w:proofErr w:type="spellEnd"/>
      <w:r w:rsidRPr="00C15203">
        <w:rPr>
          <w:szCs w:val="24"/>
          <w:lang w:val="en-GB"/>
        </w:rPr>
        <w:t xml:space="preserve">, D., </w:t>
      </w:r>
      <w:proofErr w:type="spellStart"/>
      <w:r w:rsidRPr="00C15203">
        <w:rPr>
          <w:szCs w:val="24"/>
          <w:lang w:val="en-GB"/>
        </w:rPr>
        <w:t>Rao</w:t>
      </w:r>
      <w:proofErr w:type="spellEnd"/>
      <w:r w:rsidRPr="00C15203">
        <w:rPr>
          <w:szCs w:val="24"/>
          <w:lang w:val="en-GB"/>
        </w:rPr>
        <w:t xml:space="preserve">, N., </w:t>
      </w:r>
      <w:proofErr w:type="spellStart"/>
      <w:r w:rsidRPr="00C15203">
        <w:rPr>
          <w:szCs w:val="24"/>
          <w:lang w:val="en-GB"/>
        </w:rPr>
        <w:t>Vellela</w:t>
      </w:r>
      <w:proofErr w:type="spellEnd"/>
      <w:r w:rsidRPr="00C15203">
        <w:rPr>
          <w:szCs w:val="24"/>
          <w:lang w:val="en-GB"/>
        </w:rPr>
        <w:t xml:space="preserve">, S. S., </w:t>
      </w:r>
      <w:proofErr w:type="spellStart"/>
      <w:r w:rsidRPr="00C15203">
        <w:rPr>
          <w:szCs w:val="24"/>
          <w:lang w:val="en-GB"/>
        </w:rPr>
        <w:t>Vuyyuru</w:t>
      </w:r>
      <w:proofErr w:type="spellEnd"/>
      <w:r w:rsidRPr="00C15203">
        <w:rPr>
          <w:szCs w:val="24"/>
          <w:lang w:val="en-GB"/>
        </w:rPr>
        <w:t>, L. R., &amp; Kumar, K. K. (2023, November). Enhancing Intrusion Detection Systems for Secure E-Commerce Communication Networks. In 2023 International Conference on the Confluence of Advancements in Robotics, Vision and Interdisciplinary Technology Management (IC-RVITM) (pp. 1-7). IEEE.</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Biyyapu</w:t>
      </w:r>
      <w:proofErr w:type="spellEnd"/>
      <w:r w:rsidRPr="00C15203">
        <w:rPr>
          <w:szCs w:val="24"/>
          <w:lang w:val="en-GB"/>
        </w:rPr>
        <w:t xml:space="preserve">, N., </w:t>
      </w:r>
      <w:proofErr w:type="spellStart"/>
      <w:r w:rsidRPr="00C15203">
        <w:rPr>
          <w:szCs w:val="24"/>
          <w:lang w:val="en-GB"/>
        </w:rPr>
        <w:t>Veerapaneni</w:t>
      </w:r>
      <w:proofErr w:type="spellEnd"/>
      <w:r w:rsidRPr="00C15203">
        <w:rPr>
          <w:szCs w:val="24"/>
          <w:lang w:val="en-GB"/>
        </w:rPr>
        <w:t xml:space="preserve">, E. J., </w:t>
      </w:r>
      <w:proofErr w:type="spellStart"/>
      <w:r w:rsidRPr="00C15203">
        <w:rPr>
          <w:szCs w:val="24"/>
          <w:lang w:val="en-GB"/>
        </w:rPr>
        <w:t>Surapaneni</w:t>
      </w:r>
      <w:proofErr w:type="spellEnd"/>
      <w:r w:rsidRPr="00C15203">
        <w:rPr>
          <w:szCs w:val="24"/>
          <w:lang w:val="en-GB"/>
        </w:rPr>
        <w:t xml:space="preserve">, P. P., </w:t>
      </w:r>
      <w:proofErr w:type="spellStart"/>
      <w:r w:rsidRPr="00C15203">
        <w:rPr>
          <w:szCs w:val="24"/>
          <w:lang w:val="en-GB"/>
        </w:rPr>
        <w:t>Vellela</w:t>
      </w:r>
      <w:proofErr w:type="spellEnd"/>
      <w:r w:rsidRPr="00C15203">
        <w:rPr>
          <w:szCs w:val="24"/>
          <w:lang w:val="en-GB"/>
        </w:rPr>
        <w:t>, S. S., &amp;</w:t>
      </w:r>
      <w:proofErr w:type="spellStart"/>
      <w:r w:rsidRPr="00C15203">
        <w:rPr>
          <w:szCs w:val="24"/>
          <w:lang w:val="en-GB"/>
        </w:rPr>
        <w:t>Vatambeti</w:t>
      </w:r>
      <w:proofErr w:type="spellEnd"/>
      <w:r w:rsidRPr="00C15203">
        <w:rPr>
          <w:szCs w:val="24"/>
          <w:lang w:val="en-GB"/>
        </w:rPr>
        <w:t>, R. (2024). Designing a modified feature aggregation model with hybrid sampling techniques for network intrusion detection. Cluster Computing, 1-19.</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Praveen, S. P., </w:t>
      </w:r>
      <w:proofErr w:type="spellStart"/>
      <w:r w:rsidRPr="00C15203">
        <w:rPr>
          <w:szCs w:val="24"/>
          <w:lang w:val="en-GB"/>
        </w:rPr>
        <w:t>Vellela</w:t>
      </w:r>
      <w:proofErr w:type="spellEnd"/>
      <w:r w:rsidRPr="00C15203">
        <w:rPr>
          <w:szCs w:val="24"/>
          <w:lang w:val="en-GB"/>
        </w:rPr>
        <w:t>, S. S., &amp;</w:t>
      </w:r>
      <w:proofErr w:type="spellStart"/>
      <w:r w:rsidRPr="00C15203">
        <w:rPr>
          <w:szCs w:val="24"/>
          <w:lang w:val="en-GB"/>
        </w:rPr>
        <w:t>Balamanigandan</w:t>
      </w:r>
      <w:proofErr w:type="spellEnd"/>
      <w:r w:rsidRPr="00C15203">
        <w:rPr>
          <w:szCs w:val="24"/>
          <w:lang w:val="en-GB"/>
        </w:rPr>
        <w:t xml:space="preserve">, R. (2024). </w:t>
      </w:r>
      <w:proofErr w:type="spellStart"/>
      <w:r w:rsidRPr="00C15203">
        <w:rPr>
          <w:szCs w:val="24"/>
          <w:lang w:val="en-GB"/>
        </w:rPr>
        <w:t>SmartIris</w:t>
      </w:r>
      <w:proofErr w:type="spellEnd"/>
      <w:r w:rsidRPr="00C15203">
        <w:rPr>
          <w:szCs w:val="24"/>
          <w:lang w:val="en-GB"/>
        </w:rPr>
        <w:t xml:space="preserve"> ML: Harnessing Machine Learning for Enhanced Multi-Biometric Authentication. Journal of Next Generation Technology (ISSN: 2583-021X), 4(1).</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Vellela</w:t>
      </w:r>
      <w:proofErr w:type="spellEnd"/>
      <w:r w:rsidRPr="00C15203">
        <w:rPr>
          <w:szCs w:val="24"/>
          <w:lang w:val="en-GB"/>
        </w:rPr>
        <w:t>, S. S., &amp; Krishna, A. M. (2020). On Board Artificial Intelligence With Service Aggregation for Edge Computing in Industrial Applications. Journal of Critical Reviews, 7(07).</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SaiSrinivasVellela</w:t>
      </w:r>
      <w:proofErr w:type="spellEnd"/>
      <w:r w:rsidRPr="00C15203">
        <w:rPr>
          <w:szCs w:val="24"/>
          <w:lang w:val="en-GB"/>
        </w:rPr>
        <w:t xml:space="preserve">, B </w:t>
      </w:r>
      <w:proofErr w:type="spellStart"/>
      <w:r w:rsidRPr="00C15203">
        <w:rPr>
          <w:szCs w:val="24"/>
          <w:lang w:val="en-GB"/>
        </w:rPr>
        <w:t>VenkateshBabu</w:t>
      </w:r>
      <w:proofErr w:type="spellEnd"/>
      <w:r w:rsidRPr="00C15203">
        <w:rPr>
          <w:szCs w:val="24"/>
          <w:lang w:val="en-GB"/>
        </w:rPr>
        <w:t xml:space="preserve">, D </w:t>
      </w:r>
      <w:proofErr w:type="spellStart"/>
      <w:r w:rsidRPr="00C15203">
        <w:rPr>
          <w:szCs w:val="24"/>
          <w:lang w:val="en-GB"/>
        </w:rPr>
        <w:t>Mahendra</w:t>
      </w:r>
      <w:proofErr w:type="spellEnd"/>
      <w:r w:rsidRPr="00C15203">
        <w:rPr>
          <w:szCs w:val="24"/>
          <w:lang w:val="en-GB"/>
        </w:rPr>
        <w:t xml:space="preserve">, Y Bharat, </w:t>
      </w:r>
      <w:proofErr w:type="spellStart"/>
      <w:r w:rsidRPr="00C15203">
        <w:rPr>
          <w:szCs w:val="24"/>
          <w:lang w:val="en-GB"/>
        </w:rPr>
        <w:t>IoT</w:t>
      </w:r>
      <w:proofErr w:type="spellEnd"/>
      <w:r w:rsidRPr="00C15203">
        <w:rPr>
          <w:szCs w:val="24"/>
          <w:lang w:val="en-GB"/>
        </w:rPr>
        <w:t>-Based Tank Water Monitoring Systems: Enhancing Efficiency and Sustainability, International Journal for Modern Trends in Science and Technology, 2024, 10(02), pages. 291-298.https://doi.org/10.46501/IJMTST1002037</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SaiSrinivasVellela</w:t>
      </w:r>
      <w:proofErr w:type="spellEnd"/>
      <w:r w:rsidRPr="00C15203">
        <w:rPr>
          <w:szCs w:val="24"/>
          <w:lang w:val="en-GB"/>
        </w:rPr>
        <w:t xml:space="preserve">, G </w:t>
      </w:r>
      <w:proofErr w:type="spellStart"/>
      <w:r w:rsidRPr="00C15203">
        <w:rPr>
          <w:szCs w:val="24"/>
          <w:lang w:val="en-GB"/>
        </w:rPr>
        <w:t>Varshitha</w:t>
      </w:r>
      <w:proofErr w:type="spellEnd"/>
      <w:r w:rsidRPr="00C15203">
        <w:rPr>
          <w:szCs w:val="24"/>
          <w:lang w:val="en-GB"/>
        </w:rPr>
        <w:t xml:space="preserve">, V Suresh, V </w:t>
      </w:r>
      <w:proofErr w:type="spellStart"/>
      <w:r w:rsidRPr="00C15203">
        <w:rPr>
          <w:szCs w:val="24"/>
          <w:lang w:val="en-GB"/>
        </w:rPr>
        <w:t>SaiVineeth</w:t>
      </w:r>
      <w:proofErr w:type="spellEnd"/>
      <w:r w:rsidRPr="00C15203">
        <w:rPr>
          <w:szCs w:val="24"/>
          <w:lang w:val="en-GB"/>
        </w:rPr>
        <w:t xml:space="preserve">, L </w:t>
      </w:r>
      <w:proofErr w:type="spellStart"/>
      <w:r w:rsidRPr="00C15203">
        <w:rPr>
          <w:szCs w:val="24"/>
          <w:lang w:val="en-GB"/>
        </w:rPr>
        <w:t>Venkata</w:t>
      </w:r>
      <w:proofErr w:type="spellEnd"/>
      <w:r w:rsidRPr="00C15203">
        <w:rPr>
          <w:szCs w:val="24"/>
          <w:lang w:val="en-GB"/>
        </w:rPr>
        <w:t xml:space="preserve"> Suresh, </w:t>
      </w:r>
      <w:proofErr w:type="spellStart"/>
      <w:r w:rsidRPr="00C15203">
        <w:rPr>
          <w:szCs w:val="24"/>
          <w:lang w:val="en-GB"/>
        </w:rPr>
        <w:t>IoT</w:t>
      </w:r>
      <w:proofErr w:type="spellEnd"/>
      <w:r w:rsidRPr="00C15203">
        <w:rPr>
          <w:szCs w:val="24"/>
          <w:lang w:val="en-GB"/>
        </w:rPr>
        <w:t xml:space="preserve"> Based ICU Patient Monitoring System, International Journal for Modern Trends in Science and Technology, 2024, 10(02), pages. 265-273. </w:t>
      </w:r>
      <w:hyperlink r:id="rId10" w:history="1">
        <w:r w:rsidRPr="00C15203">
          <w:rPr>
            <w:szCs w:val="24"/>
          </w:rPr>
          <w:t>https://doi.org/10.46501/IJMTST1002034</w:t>
        </w:r>
      </w:hyperlink>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proofErr w:type="spellStart"/>
      <w:r w:rsidRPr="00C15203">
        <w:rPr>
          <w:szCs w:val="24"/>
          <w:lang w:val="en-GB"/>
        </w:rPr>
        <w:t>Burra</w:t>
      </w:r>
      <w:proofErr w:type="spellEnd"/>
      <w:r w:rsidRPr="00C15203">
        <w:rPr>
          <w:szCs w:val="24"/>
          <w:lang w:val="en-GB"/>
        </w:rPr>
        <w:t>, R. S., APCV, G. R., &amp;</w:t>
      </w:r>
      <w:proofErr w:type="spellStart"/>
      <w:r w:rsidRPr="00C15203">
        <w:rPr>
          <w:szCs w:val="24"/>
          <w:lang w:val="en-GB"/>
        </w:rPr>
        <w:t>Vellela</w:t>
      </w:r>
      <w:proofErr w:type="spellEnd"/>
      <w:r w:rsidRPr="00C15203">
        <w:rPr>
          <w:szCs w:val="24"/>
          <w:lang w:val="en-GB"/>
        </w:rPr>
        <w:t>, S. S. (2024). Infinite Learning, Infinite Possibilities: E-Assessment with Image Processing Technologies. International Research Journal of Modernization in Engineering Technology and Science, 6.</w:t>
      </w:r>
    </w:p>
    <w:p w:rsidR="000B26A8" w:rsidRPr="00C15203" w:rsidRDefault="000B26A8" w:rsidP="000B26A8">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N. </w:t>
      </w:r>
      <w:proofErr w:type="spellStart"/>
      <w:r w:rsidRPr="00C15203">
        <w:rPr>
          <w:szCs w:val="24"/>
          <w:lang w:val="en-GB"/>
        </w:rPr>
        <w:t>Vullam</w:t>
      </w:r>
      <w:proofErr w:type="spellEnd"/>
      <w:r w:rsidRPr="00C15203">
        <w:rPr>
          <w:szCs w:val="24"/>
          <w:lang w:val="en-GB"/>
        </w:rPr>
        <w:t xml:space="preserve">, D. </w:t>
      </w:r>
      <w:proofErr w:type="spellStart"/>
      <w:r w:rsidRPr="00C15203">
        <w:rPr>
          <w:szCs w:val="24"/>
          <w:lang w:val="en-GB"/>
        </w:rPr>
        <w:t>Roja</w:t>
      </w:r>
      <w:proofErr w:type="spellEnd"/>
      <w:r w:rsidRPr="00C15203">
        <w:rPr>
          <w:szCs w:val="24"/>
          <w:lang w:val="en-GB"/>
        </w:rPr>
        <w:t xml:space="preserve">, N. </w:t>
      </w:r>
      <w:proofErr w:type="spellStart"/>
      <w:r w:rsidRPr="00C15203">
        <w:rPr>
          <w:szCs w:val="24"/>
          <w:lang w:val="en-GB"/>
        </w:rPr>
        <w:t>Rao</w:t>
      </w:r>
      <w:proofErr w:type="spellEnd"/>
      <w:r w:rsidRPr="00C15203">
        <w:rPr>
          <w:szCs w:val="24"/>
          <w:lang w:val="en-GB"/>
        </w:rPr>
        <w:t xml:space="preserve">, S. S. </w:t>
      </w:r>
      <w:proofErr w:type="spellStart"/>
      <w:r w:rsidRPr="00C15203">
        <w:rPr>
          <w:szCs w:val="24"/>
          <w:lang w:val="en-GB"/>
        </w:rPr>
        <w:t>Vellela</w:t>
      </w:r>
      <w:proofErr w:type="spellEnd"/>
      <w:r w:rsidRPr="00C15203">
        <w:rPr>
          <w:szCs w:val="24"/>
          <w:lang w:val="en-GB"/>
        </w:rPr>
        <w:t xml:space="preserve">, L. R. </w:t>
      </w:r>
      <w:proofErr w:type="spellStart"/>
      <w:r w:rsidRPr="00C15203">
        <w:rPr>
          <w:szCs w:val="24"/>
          <w:lang w:val="en-GB"/>
        </w:rPr>
        <w:t>Vuyyuru</w:t>
      </w:r>
      <w:proofErr w:type="spellEnd"/>
      <w:r w:rsidRPr="00C15203">
        <w:rPr>
          <w:szCs w:val="24"/>
          <w:lang w:val="en-GB"/>
        </w:rPr>
        <w:t xml:space="preserve"> and K. K. Kumar, "An Enhancing Network Security: A Stacked Ensemble Intrusion Detection System for Effective Threat Mitigation," </w:t>
      </w:r>
      <w:r w:rsidRPr="00C15203">
        <w:rPr>
          <w:i/>
          <w:iCs/>
          <w:szCs w:val="24"/>
          <w:lang w:val="en-GB"/>
        </w:rPr>
        <w:t>2023 3rd International Conference on Innovative Mechanisms for Industry Applications (ICIMIA)</w:t>
      </w:r>
      <w:r w:rsidRPr="00C15203">
        <w:rPr>
          <w:szCs w:val="24"/>
          <w:lang w:val="en-GB"/>
        </w:rPr>
        <w:t xml:space="preserve">, Bengaluru, India, 2023, pp. 1314-1321, </w:t>
      </w:r>
      <w:proofErr w:type="spellStart"/>
      <w:r w:rsidRPr="00C15203">
        <w:rPr>
          <w:szCs w:val="24"/>
          <w:lang w:val="en-GB"/>
        </w:rPr>
        <w:t>doi</w:t>
      </w:r>
      <w:proofErr w:type="spellEnd"/>
      <w:r w:rsidRPr="00C15203">
        <w:rPr>
          <w:szCs w:val="24"/>
          <w:lang w:val="en-GB"/>
        </w:rPr>
        <w:t>: 10.1109/ICIMIA60377.2023.10426091.</w:t>
      </w:r>
    </w:p>
    <w:p w:rsidR="002731C7" w:rsidRPr="00C15203" w:rsidRDefault="002731C7" w:rsidP="000B26A8">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C. V. </w:t>
      </w:r>
      <w:proofErr w:type="spellStart"/>
      <w:r w:rsidRPr="00C15203">
        <w:rPr>
          <w:szCs w:val="24"/>
          <w:lang w:val="en-GB"/>
        </w:rPr>
        <w:t>Murali</w:t>
      </w:r>
      <w:proofErr w:type="spellEnd"/>
      <w:r w:rsidRPr="00C15203">
        <w:rPr>
          <w:szCs w:val="24"/>
          <w:lang w:val="en-GB"/>
        </w:rPr>
        <w:t xml:space="preserve"> Krishna, G. </w:t>
      </w:r>
      <w:proofErr w:type="spellStart"/>
      <w:r w:rsidRPr="00C15203">
        <w:rPr>
          <w:szCs w:val="24"/>
          <w:lang w:val="en-GB"/>
        </w:rPr>
        <w:t>Gopala</w:t>
      </w:r>
      <w:proofErr w:type="spellEnd"/>
      <w:r w:rsidRPr="00C15203">
        <w:rPr>
          <w:szCs w:val="24"/>
          <w:lang w:val="en-GB"/>
        </w:rPr>
        <w:t xml:space="preserve"> Krishna, S. S. </w:t>
      </w:r>
      <w:proofErr w:type="spellStart"/>
      <w:r w:rsidRPr="00C15203">
        <w:rPr>
          <w:szCs w:val="24"/>
          <w:lang w:val="en-GB"/>
        </w:rPr>
        <w:t>Vellela</w:t>
      </w:r>
      <w:proofErr w:type="spellEnd"/>
      <w:r w:rsidRPr="00C15203">
        <w:rPr>
          <w:szCs w:val="24"/>
          <w:lang w:val="en-GB"/>
        </w:rPr>
        <w:t xml:space="preserve">, M. </w:t>
      </w:r>
      <w:proofErr w:type="spellStart"/>
      <w:r w:rsidRPr="00C15203">
        <w:rPr>
          <w:szCs w:val="24"/>
          <w:lang w:val="en-GB"/>
        </w:rPr>
        <w:t>Venkateswara</w:t>
      </w:r>
      <w:proofErr w:type="spellEnd"/>
      <w:r w:rsidRPr="00C15203">
        <w:rPr>
          <w:szCs w:val="24"/>
          <w:lang w:val="en-GB"/>
        </w:rPr>
        <w:t xml:space="preserve"> </w:t>
      </w:r>
      <w:proofErr w:type="spellStart"/>
      <w:r w:rsidRPr="00C15203">
        <w:rPr>
          <w:szCs w:val="24"/>
          <w:lang w:val="en-GB"/>
        </w:rPr>
        <w:t>Rao</w:t>
      </w:r>
      <w:proofErr w:type="spellEnd"/>
      <w:r w:rsidRPr="00C15203">
        <w:rPr>
          <w:szCs w:val="24"/>
          <w:lang w:val="en-GB"/>
        </w:rPr>
        <w:t xml:space="preserve">, G. </w:t>
      </w:r>
      <w:proofErr w:type="spellStart"/>
      <w:r w:rsidRPr="00C15203">
        <w:rPr>
          <w:szCs w:val="24"/>
          <w:lang w:val="en-GB"/>
        </w:rPr>
        <w:t>Sivannarayana</w:t>
      </w:r>
      <w:proofErr w:type="spellEnd"/>
      <w:r w:rsidRPr="00C15203">
        <w:rPr>
          <w:szCs w:val="24"/>
          <w:lang w:val="en-GB"/>
        </w:rPr>
        <w:t xml:space="preserve"> and S. </w:t>
      </w:r>
      <w:proofErr w:type="spellStart"/>
      <w:r w:rsidRPr="00C15203">
        <w:rPr>
          <w:szCs w:val="24"/>
          <w:lang w:val="en-GB"/>
        </w:rPr>
        <w:t>Javvadi</w:t>
      </w:r>
      <w:proofErr w:type="spellEnd"/>
      <w:r w:rsidRPr="00C15203">
        <w:rPr>
          <w:szCs w:val="24"/>
          <w:lang w:val="en-GB"/>
        </w:rPr>
        <w:t>, "A Computational Data Science Based Detection of Road Traffic Anomalies," </w:t>
      </w:r>
      <w:r w:rsidRPr="00C15203">
        <w:rPr>
          <w:i/>
          <w:iCs/>
          <w:szCs w:val="24"/>
          <w:lang w:val="en-GB"/>
        </w:rPr>
        <w:t>2023 Global Conference on Information Technologies and Communications (GCITC)</w:t>
      </w:r>
      <w:r w:rsidRPr="00C15203">
        <w:rPr>
          <w:szCs w:val="24"/>
          <w:lang w:val="en-GB"/>
        </w:rPr>
        <w:t xml:space="preserve">, Bangalore, India, 2023, pp. 1-6, </w:t>
      </w:r>
      <w:proofErr w:type="spellStart"/>
      <w:r w:rsidRPr="00C15203">
        <w:rPr>
          <w:szCs w:val="24"/>
          <w:lang w:val="en-GB"/>
        </w:rPr>
        <w:t>doi</w:t>
      </w:r>
      <w:proofErr w:type="spellEnd"/>
      <w:r w:rsidRPr="00C15203">
        <w:rPr>
          <w:szCs w:val="24"/>
          <w:lang w:val="en-GB"/>
        </w:rPr>
        <w:t>: 10.1109/GCITC60406.2023.10425875.</w:t>
      </w:r>
    </w:p>
    <w:p w:rsidR="002731C7" w:rsidRPr="00C15203" w:rsidRDefault="002731C7" w:rsidP="000B26A8">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E. S. R. R. Kumar </w:t>
      </w:r>
      <w:r w:rsidRPr="00C15203">
        <w:rPr>
          <w:i/>
          <w:iCs/>
          <w:szCs w:val="24"/>
          <w:lang w:val="en-GB"/>
        </w:rPr>
        <w:t>et al</w:t>
      </w:r>
      <w:r w:rsidRPr="00C15203">
        <w:rPr>
          <w:szCs w:val="24"/>
          <w:lang w:val="en-GB"/>
        </w:rPr>
        <w:t>., "UAVC: Unmanned Aerial Vehicle Communication Using a Coot Optimization-Based Energy Efficient Routing Protocol," </w:t>
      </w:r>
      <w:r w:rsidRPr="00C15203">
        <w:rPr>
          <w:i/>
          <w:iCs/>
          <w:szCs w:val="24"/>
          <w:lang w:val="en-GB"/>
        </w:rPr>
        <w:t>2023 International Conference on Recent Advances in Science and Engineering Technology (ICRASET)</w:t>
      </w:r>
      <w:r w:rsidRPr="00C15203">
        <w:rPr>
          <w:szCs w:val="24"/>
          <w:lang w:val="en-GB"/>
        </w:rPr>
        <w:t xml:space="preserve">, B G NAGARA, India, 2023, pp. 1-5, </w:t>
      </w:r>
      <w:proofErr w:type="spellStart"/>
      <w:r w:rsidRPr="00C15203">
        <w:rPr>
          <w:szCs w:val="24"/>
          <w:lang w:val="en-GB"/>
        </w:rPr>
        <w:t>doi</w:t>
      </w:r>
      <w:proofErr w:type="spellEnd"/>
      <w:r w:rsidRPr="00C15203">
        <w:rPr>
          <w:szCs w:val="24"/>
          <w:lang w:val="en-GB"/>
        </w:rPr>
        <w:t>: 10.1109/ICRASET59632.2023.10420027.</w:t>
      </w:r>
    </w:p>
    <w:p w:rsidR="002731C7" w:rsidRPr="00C15203" w:rsidRDefault="002731C7" w:rsidP="002731C7">
      <w:pPr>
        <w:pStyle w:val="ListParagraph"/>
        <w:numPr>
          <w:ilvl w:val="0"/>
          <w:numId w:val="9"/>
        </w:numPr>
        <w:autoSpaceDE w:val="0"/>
        <w:autoSpaceDN w:val="0"/>
        <w:adjustRightInd w:val="0"/>
        <w:spacing w:after="50"/>
        <w:ind w:left="284" w:hanging="284"/>
        <w:jc w:val="both"/>
        <w:rPr>
          <w:szCs w:val="24"/>
          <w:lang w:val="en-GB"/>
        </w:rPr>
      </w:pPr>
      <w:r w:rsidRPr="00C15203">
        <w:rPr>
          <w:szCs w:val="24"/>
          <w:lang w:val="en-GB"/>
        </w:rPr>
        <w:t xml:space="preserve">Kumar, K. K., Kumar, S. G. B., </w:t>
      </w:r>
      <w:proofErr w:type="spellStart"/>
      <w:r w:rsidRPr="00C15203">
        <w:rPr>
          <w:szCs w:val="24"/>
          <w:lang w:val="en-GB"/>
        </w:rPr>
        <w:t>Rao</w:t>
      </w:r>
      <w:proofErr w:type="spellEnd"/>
      <w:r w:rsidRPr="00C15203">
        <w:rPr>
          <w:szCs w:val="24"/>
          <w:lang w:val="en-GB"/>
        </w:rPr>
        <w:t xml:space="preserve">, S. G. R., &amp; </w:t>
      </w:r>
      <w:proofErr w:type="spellStart"/>
      <w:r w:rsidRPr="00C15203">
        <w:rPr>
          <w:szCs w:val="24"/>
          <w:lang w:val="en-GB"/>
        </w:rPr>
        <w:t>Sydulu</w:t>
      </w:r>
      <w:proofErr w:type="spellEnd"/>
      <w:r w:rsidRPr="00C15203">
        <w:rPr>
          <w:szCs w:val="24"/>
          <w:lang w:val="en-GB"/>
        </w:rPr>
        <w:t xml:space="preserve">, S. S. J. (2017, November). Safe and high secured ranked keyword </w:t>
      </w:r>
      <w:proofErr w:type="spellStart"/>
      <w:r w:rsidRPr="00C15203">
        <w:rPr>
          <w:szCs w:val="24"/>
          <w:lang w:val="en-GB"/>
        </w:rPr>
        <w:t>searchover</w:t>
      </w:r>
      <w:proofErr w:type="spellEnd"/>
      <w:r w:rsidRPr="00C15203">
        <w:rPr>
          <w:szCs w:val="24"/>
          <w:lang w:val="en-GB"/>
        </w:rPr>
        <w:t xml:space="preserve"> an outsourced cloud data. In 2017 International Conference on Inventive Computing and Informatics (ICICI) (pp. 20-25). IEEE.</w:t>
      </w:r>
    </w:p>
    <w:p w:rsidR="002731C7" w:rsidRPr="00C15203" w:rsidRDefault="002731C7" w:rsidP="002731C7">
      <w:pPr>
        <w:pStyle w:val="ListParagraph"/>
        <w:autoSpaceDE w:val="0"/>
        <w:autoSpaceDN w:val="0"/>
        <w:adjustRightInd w:val="0"/>
        <w:spacing w:after="50"/>
        <w:ind w:left="284"/>
        <w:jc w:val="both"/>
        <w:rPr>
          <w:szCs w:val="24"/>
          <w:lang w:val="en-GB"/>
        </w:rPr>
      </w:pPr>
    </w:p>
    <w:p w:rsidR="002731C7" w:rsidRPr="000B26A8" w:rsidRDefault="002731C7" w:rsidP="002731C7">
      <w:pPr>
        <w:pStyle w:val="ListParagraph"/>
        <w:autoSpaceDE w:val="0"/>
        <w:autoSpaceDN w:val="0"/>
        <w:adjustRightInd w:val="0"/>
        <w:spacing w:after="50"/>
        <w:ind w:left="284"/>
        <w:jc w:val="both"/>
        <w:rPr>
          <w:sz w:val="24"/>
          <w:szCs w:val="24"/>
          <w:lang w:val="en-GB"/>
        </w:rPr>
      </w:pPr>
    </w:p>
    <w:p w:rsidR="000B26A8" w:rsidRPr="00857B05" w:rsidRDefault="000B26A8" w:rsidP="000B26A8">
      <w:pPr>
        <w:pStyle w:val="ListParagraph"/>
        <w:autoSpaceDE w:val="0"/>
        <w:autoSpaceDN w:val="0"/>
        <w:adjustRightInd w:val="0"/>
        <w:spacing w:after="50"/>
        <w:ind w:left="284"/>
        <w:jc w:val="both"/>
        <w:rPr>
          <w:sz w:val="24"/>
          <w:szCs w:val="24"/>
          <w:lang w:val="en-GB"/>
        </w:rPr>
      </w:pPr>
    </w:p>
    <w:p w:rsidR="006F0888" w:rsidRPr="00614704" w:rsidRDefault="006F0888" w:rsidP="006F0888">
      <w:pPr>
        <w:spacing w:before="100" w:beforeAutospacing="1" w:after="100" w:afterAutospacing="1"/>
        <w:jc w:val="both"/>
        <w:rPr>
          <w:rFonts w:eastAsia="Times New Roman"/>
          <w:sz w:val="24"/>
          <w:szCs w:val="24"/>
        </w:rPr>
      </w:pPr>
    </w:p>
    <w:p w:rsidR="00F73603" w:rsidRDefault="00F73603" w:rsidP="002F5B94">
      <w:pPr>
        <w:spacing w:before="100" w:beforeAutospacing="1" w:after="100" w:afterAutospacing="1"/>
        <w:jc w:val="left"/>
        <w:outlineLvl w:val="2"/>
        <w:rPr>
          <w:rFonts w:eastAsia="Times New Roman"/>
          <w:b/>
          <w:sz w:val="24"/>
          <w:szCs w:val="24"/>
        </w:rPr>
      </w:pPr>
    </w:p>
    <w:p w:rsidR="00F73603" w:rsidRDefault="00F73603" w:rsidP="002F5B94">
      <w:pPr>
        <w:spacing w:before="100" w:beforeAutospacing="1" w:after="100" w:afterAutospacing="1"/>
        <w:jc w:val="left"/>
        <w:outlineLvl w:val="2"/>
        <w:rPr>
          <w:rFonts w:eastAsia="Times New Roman"/>
          <w:b/>
          <w:sz w:val="24"/>
          <w:szCs w:val="24"/>
        </w:rPr>
      </w:pPr>
    </w:p>
    <w:p w:rsidR="00F73603" w:rsidRDefault="00F73603" w:rsidP="002F5B94">
      <w:pPr>
        <w:spacing w:before="100" w:beforeAutospacing="1" w:after="100" w:afterAutospacing="1"/>
        <w:jc w:val="left"/>
        <w:outlineLvl w:val="2"/>
        <w:rPr>
          <w:rFonts w:eastAsia="Times New Roman"/>
          <w:b/>
          <w:sz w:val="24"/>
          <w:szCs w:val="24"/>
        </w:rPr>
      </w:pPr>
    </w:p>
    <w:p w:rsidR="00F73603" w:rsidRPr="002F5B94" w:rsidRDefault="00F73603" w:rsidP="002F5B94">
      <w:pPr>
        <w:spacing w:before="100" w:beforeAutospacing="1" w:after="100" w:afterAutospacing="1"/>
        <w:jc w:val="left"/>
        <w:outlineLvl w:val="2"/>
        <w:rPr>
          <w:rFonts w:eastAsia="Times New Roman"/>
          <w:sz w:val="24"/>
          <w:szCs w:val="24"/>
        </w:rPr>
      </w:pPr>
    </w:p>
    <w:sectPr w:rsidR="00F73603" w:rsidRPr="002F5B94" w:rsidSect="005F39D2">
      <w:pgSz w:w="12240" w:h="15840"/>
      <w:pgMar w:top="99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47BBF"/>
    <w:multiLevelType w:val="multilevel"/>
    <w:tmpl w:val="3A844AC2"/>
    <w:lvl w:ilvl="0">
      <w:start w:val="3"/>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99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2EA07322"/>
    <w:multiLevelType w:val="multilevel"/>
    <w:tmpl w:val="5202A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6F13E7B"/>
    <w:multiLevelType w:val="multilevel"/>
    <w:tmpl w:val="74A2FC0E"/>
    <w:lvl w:ilvl="0">
      <w:start w:val="3"/>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4">
    <w:nsid w:val="7E432F83"/>
    <w:multiLevelType w:val="multilevel"/>
    <w:tmpl w:val="1524784E"/>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nsid w:val="7FA65BEF"/>
    <w:multiLevelType w:val="hybridMultilevel"/>
    <w:tmpl w:val="7ACC651E"/>
    <w:lvl w:ilvl="0" w:tplc="B804EA16">
      <w:start w:val="1"/>
      <w:numFmt w:val="decimal"/>
      <w:lvlText w:val="[%1]"/>
      <w:lvlJc w:val="left"/>
      <w:pPr>
        <w:ind w:left="7470" w:hanging="360"/>
      </w:pPr>
      <w:rPr>
        <w:rFonts w:hint="default"/>
      </w:rPr>
    </w:lvl>
    <w:lvl w:ilvl="1" w:tplc="40090019">
      <w:start w:val="1"/>
      <w:numFmt w:val="lowerLetter"/>
      <w:lvlText w:val="%2."/>
      <w:lvlJc w:val="left"/>
      <w:pPr>
        <w:ind w:left="7830" w:hanging="360"/>
      </w:pPr>
    </w:lvl>
    <w:lvl w:ilvl="2" w:tplc="4009001B" w:tentative="1">
      <w:start w:val="1"/>
      <w:numFmt w:val="lowerRoman"/>
      <w:lvlText w:val="%3."/>
      <w:lvlJc w:val="right"/>
      <w:pPr>
        <w:ind w:left="8550" w:hanging="180"/>
      </w:pPr>
    </w:lvl>
    <w:lvl w:ilvl="3" w:tplc="4009000F" w:tentative="1">
      <w:start w:val="1"/>
      <w:numFmt w:val="decimal"/>
      <w:lvlText w:val="%4."/>
      <w:lvlJc w:val="left"/>
      <w:pPr>
        <w:ind w:left="9270" w:hanging="360"/>
      </w:pPr>
    </w:lvl>
    <w:lvl w:ilvl="4" w:tplc="40090019" w:tentative="1">
      <w:start w:val="1"/>
      <w:numFmt w:val="lowerLetter"/>
      <w:lvlText w:val="%5."/>
      <w:lvlJc w:val="left"/>
      <w:pPr>
        <w:ind w:left="9990" w:hanging="360"/>
      </w:pPr>
    </w:lvl>
    <w:lvl w:ilvl="5" w:tplc="4009001B" w:tentative="1">
      <w:start w:val="1"/>
      <w:numFmt w:val="lowerRoman"/>
      <w:lvlText w:val="%6."/>
      <w:lvlJc w:val="right"/>
      <w:pPr>
        <w:ind w:left="10710" w:hanging="180"/>
      </w:pPr>
    </w:lvl>
    <w:lvl w:ilvl="6" w:tplc="4009000F" w:tentative="1">
      <w:start w:val="1"/>
      <w:numFmt w:val="decimal"/>
      <w:lvlText w:val="%7."/>
      <w:lvlJc w:val="left"/>
      <w:pPr>
        <w:ind w:left="11430" w:hanging="360"/>
      </w:pPr>
    </w:lvl>
    <w:lvl w:ilvl="7" w:tplc="40090019" w:tentative="1">
      <w:start w:val="1"/>
      <w:numFmt w:val="lowerLetter"/>
      <w:lvlText w:val="%8."/>
      <w:lvlJc w:val="left"/>
      <w:pPr>
        <w:ind w:left="12150" w:hanging="360"/>
      </w:pPr>
    </w:lvl>
    <w:lvl w:ilvl="8" w:tplc="4009001B" w:tentative="1">
      <w:start w:val="1"/>
      <w:numFmt w:val="lowerRoman"/>
      <w:lvlText w:val="%9."/>
      <w:lvlJc w:val="right"/>
      <w:pPr>
        <w:ind w:left="12870" w:hanging="180"/>
      </w:pPr>
    </w:lvl>
  </w:abstractNum>
  <w:num w:numId="1">
    <w:abstractNumId w:val="2"/>
  </w:num>
  <w:num w:numId="2">
    <w:abstractNumId w:val="2"/>
  </w:num>
  <w:num w:numId="3">
    <w:abstractNumId w:val="2"/>
  </w:num>
  <w:num w:numId="4">
    <w:abstractNumId w:val="2"/>
  </w:num>
  <w:num w:numId="5">
    <w:abstractNumId w:val="1"/>
  </w:num>
  <w:num w:numId="6">
    <w:abstractNumId w:val="3"/>
  </w:num>
  <w:num w:numId="7">
    <w:abstractNumId w:val="0"/>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CA"/>
    <w:rsid w:val="000B26A8"/>
    <w:rsid w:val="001043CD"/>
    <w:rsid w:val="001704A9"/>
    <w:rsid w:val="001A3CF5"/>
    <w:rsid w:val="002731C7"/>
    <w:rsid w:val="002F5B94"/>
    <w:rsid w:val="002F7B71"/>
    <w:rsid w:val="00365AAC"/>
    <w:rsid w:val="0058690F"/>
    <w:rsid w:val="005E0F65"/>
    <w:rsid w:val="005F39D2"/>
    <w:rsid w:val="00614704"/>
    <w:rsid w:val="0066003B"/>
    <w:rsid w:val="006B70F0"/>
    <w:rsid w:val="006F0888"/>
    <w:rsid w:val="007E5A66"/>
    <w:rsid w:val="00857B05"/>
    <w:rsid w:val="00877D6C"/>
    <w:rsid w:val="009D47F0"/>
    <w:rsid w:val="00A1136D"/>
    <w:rsid w:val="00A702F6"/>
    <w:rsid w:val="00A75EF7"/>
    <w:rsid w:val="00AC3A97"/>
    <w:rsid w:val="00B53DEB"/>
    <w:rsid w:val="00B71229"/>
    <w:rsid w:val="00BA5240"/>
    <w:rsid w:val="00BA66CA"/>
    <w:rsid w:val="00C05F1E"/>
    <w:rsid w:val="00C15203"/>
    <w:rsid w:val="00CD2742"/>
    <w:rsid w:val="00E42F16"/>
    <w:rsid w:val="00E84B1D"/>
    <w:rsid w:val="00F17E08"/>
    <w:rsid w:val="00F453B0"/>
    <w:rsid w:val="00F73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40"/>
    <w:pPr>
      <w:jc w:val="center"/>
    </w:pPr>
  </w:style>
  <w:style w:type="paragraph" w:styleId="Heading1">
    <w:name w:val="heading 1"/>
    <w:basedOn w:val="Normal"/>
    <w:next w:val="Normal"/>
    <w:link w:val="Heading1Char"/>
    <w:qFormat/>
    <w:rsid w:val="00BA5240"/>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BA5240"/>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uiPriority w:val="9"/>
    <w:qFormat/>
    <w:rsid w:val="00BA5240"/>
    <w:pPr>
      <w:numPr>
        <w:ilvl w:val="2"/>
        <w:numId w:val="4"/>
      </w:numPr>
      <w:spacing w:line="240" w:lineRule="exact"/>
      <w:jc w:val="both"/>
      <w:outlineLvl w:val="2"/>
    </w:pPr>
    <w:rPr>
      <w:i/>
      <w:iCs/>
      <w:noProof/>
    </w:rPr>
  </w:style>
  <w:style w:type="paragraph" w:styleId="Heading4">
    <w:name w:val="heading 4"/>
    <w:basedOn w:val="Normal"/>
    <w:next w:val="Normal"/>
    <w:link w:val="Heading4Char"/>
    <w:uiPriority w:val="9"/>
    <w:qFormat/>
    <w:rsid w:val="00BA5240"/>
    <w:pPr>
      <w:numPr>
        <w:ilvl w:val="3"/>
        <w:numId w:val="4"/>
      </w:numPr>
      <w:tabs>
        <w:tab w:val="left" w:pos="720"/>
      </w:tabs>
      <w:spacing w:before="40" w:after="40"/>
      <w:jc w:val="both"/>
      <w:outlineLvl w:val="3"/>
    </w:pPr>
    <w:rPr>
      <w:i/>
      <w:iCs/>
      <w:noProof/>
    </w:rPr>
  </w:style>
  <w:style w:type="paragraph" w:styleId="Heading5">
    <w:name w:val="heading 5"/>
    <w:basedOn w:val="Normal"/>
    <w:next w:val="Normal"/>
    <w:link w:val="Heading5Char"/>
    <w:qFormat/>
    <w:rsid w:val="00BA524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qFormat/>
    <w:rsid w:val="00BA5240"/>
    <w:pPr>
      <w:spacing w:after="120"/>
      <w:ind w:firstLine="274"/>
      <w:jc w:val="both"/>
    </w:pPr>
    <w:rPr>
      <w:b/>
      <w:bCs/>
      <w:i/>
      <w:sz w:val="18"/>
      <w:szCs w:val="18"/>
    </w:rPr>
  </w:style>
  <w:style w:type="character" w:customStyle="1" w:styleId="Heading1Char">
    <w:name w:val="Heading 1 Char"/>
    <w:basedOn w:val="DefaultParagraphFont"/>
    <w:link w:val="Heading1"/>
    <w:rsid w:val="00BA5240"/>
    <w:rPr>
      <w:smallCaps/>
      <w:noProof/>
    </w:rPr>
  </w:style>
  <w:style w:type="character" w:customStyle="1" w:styleId="Heading2Char">
    <w:name w:val="Heading 2 Char"/>
    <w:basedOn w:val="DefaultParagraphFont"/>
    <w:link w:val="Heading2"/>
    <w:rsid w:val="00BA5240"/>
    <w:rPr>
      <w:i/>
      <w:iCs/>
      <w:noProof/>
    </w:rPr>
  </w:style>
  <w:style w:type="character" w:customStyle="1" w:styleId="Heading3Char">
    <w:name w:val="Heading 3 Char"/>
    <w:basedOn w:val="DefaultParagraphFont"/>
    <w:link w:val="Heading3"/>
    <w:uiPriority w:val="9"/>
    <w:rsid w:val="00BA5240"/>
    <w:rPr>
      <w:i/>
      <w:iCs/>
      <w:noProof/>
    </w:rPr>
  </w:style>
  <w:style w:type="character" w:customStyle="1" w:styleId="Heading4Char">
    <w:name w:val="Heading 4 Char"/>
    <w:basedOn w:val="DefaultParagraphFont"/>
    <w:link w:val="Heading4"/>
    <w:uiPriority w:val="9"/>
    <w:rsid w:val="00BA5240"/>
    <w:rPr>
      <w:i/>
      <w:iCs/>
      <w:noProof/>
    </w:rPr>
  </w:style>
  <w:style w:type="character" w:customStyle="1" w:styleId="Heading5Char">
    <w:name w:val="Heading 5 Char"/>
    <w:basedOn w:val="DefaultParagraphFont"/>
    <w:link w:val="Heading5"/>
    <w:rsid w:val="00BA5240"/>
    <w:rPr>
      <w:smallCaps/>
      <w:noProof/>
    </w:rPr>
  </w:style>
  <w:style w:type="paragraph" w:styleId="ListParagraph">
    <w:name w:val="List Paragraph"/>
    <w:basedOn w:val="Normal"/>
    <w:link w:val="ListParagraphChar"/>
    <w:uiPriority w:val="34"/>
    <w:qFormat/>
    <w:rsid w:val="00BA5240"/>
    <w:pPr>
      <w:ind w:left="720"/>
      <w:contextualSpacing/>
    </w:pPr>
  </w:style>
  <w:style w:type="paragraph" w:styleId="NormalWeb">
    <w:name w:val="Normal (Web)"/>
    <w:basedOn w:val="Normal"/>
    <w:uiPriority w:val="99"/>
    <w:unhideWhenUsed/>
    <w:rsid w:val="00365AAC"/>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365AAC"/>
    <w:rPr>
      <w:b/>
      <w:bCs/>
    </w:rPr>
  </w:style>
  <w:style w:type="character" w:customStyle="1" w:styleId="line-clamp-1">
    <w:name w:val="line-clamp-1"/>
    <w:basedOn w:val="DefaultParagraphFont"/>
    <w:rsid w:val="00B53DEB"/>
  </w:style>
  <w:style w:type="paragraph" w:styleId="z-TopofForm">
    <w:name w:val="HTML Top of Form"/>
    <w:basedOn w:val="Normal"/>
    <w:next w:val="Normal"/>
    <w:link w:val="z-TopofFormChar"/>
    <w:hidden/>
    <w:uiPriority w:val="99"/>
    <w:semiHidden/>
    <w:unhideWhenUsed/>
    <w:rsid w:val="00B53DEB"/>
    <w:pPr>
      <w:pBdr>
        <w:bottom w:val="single" w:sz="6" w:space="1" w:color="auto"/>
      </w:pBd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53D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3DEB"/>
    <w:pPr>
      <w:pBdr>
        <w:top w:val="single" w:sz="6" w:space="1" w:color="auto"/>
      </w:pBd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53DE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73603"/>
    <w:rPr>
      <w:rFonts w:ascii="Tahoma" w:hAnsi="Tahoma" w:cs="Tahoma"/>
      <w:sz w:val="16"/>
      <w:szCs w:val="16"/>
    </w:rPr>
  </w:style>
  <w:style w:type="character" w:customStyle="1" w:styleId="BalloonTextChar">
    <w:name w:val="Balloon Text Char"/>
    <w:basedOn w:val="DefaultParagraphFont"/>
    <w:link w:val="BalloonText"/>
    <w:uiPriority w:val="99"/>
    <w:semiHidden/>
    <w:rsid w:val="00F73603"/>
    <w:rPr>
      <w:rFonts w:ascii="Tahoma" w:hAnsi="Tahoma" w:cs="Tahoma"/>
      <w:sz w:val="16"/>
      <w:szCs w:val="16"/>
    </w:rPr>
  </w:style>
  <w:style w:type="character" w:customStyle="1" w:styleId="katex-mathml">
    <w:name w:val="katex-mathml"/>
    <w:basedOn w:val="DefaultParagraphFont"/>
    <w:rsid w:val="00AC3A97"/>
  </w:style>
  <w:style w:type="character" w:customStyle="1" w:styleId="mord">
    <w:name w:val="mord"/>
    <w:basedOn w:val="DefaultParagraphFont"/>
    <w:rsid w:val="00AC3A97"/>
  </w:style>
  <w:style w:type="character" w:customStyle="1" w:styleId="mopen">
    <w:name w:val="mopen"/>
    <w:basedOn w:val="DefaultParagraphFont"/>
    <w:rsid w:val="00AC3A97"/>
  </w:style>
  <w:style w:type="character" w:customStyle="1" w:styleId="vlist-s">
    <w:name w:val="vlist-s"/>
    <w:basedOn w:val="DefaultParagraphFont"/>
    <w:rsid w:val="00AC3A97"/>
  </w:style>
  <w:style w:type="character" w:customStyle="1" w:styleId="mrel">
    <w:name w:val="mrel"/>
    <w:basedOn w:val="DefaultParagraphFont"/>
    <w:rsid w:val="00AC3A97"/>
  </w:style>
  <w:style w:type="character" w:customStyle="1" w:styleId="mclose">
    <w:name w:val="mclose"/>
    <w:basedOn w:val="DefaultParagraphFont"/>
    <w:rsid w:val="00AC3A97"/>
  </w:style>
  <w:style w:type="character" w:customStyle="1" w:styleId="mop">
    <w:name w:val="mop"/>
    <w:basedOn w:val="DefaultParagraphFont"/>
    <w:rsid w:val="00614704"/>
  </w:style>
  <w:style w:type="character" w:styleId="Hyperlink">
    <w:name w:val="Hyperlink"/>
    <w:basedOn w:val="DefaultParagraphFont"/>
    <w:uiPriority w:val="99"/>
    <w:unhideWhenUsed/>
    <w:rsid w:val="00857B05"/>
    <w:rPr>
      <w:color w:val="0000FF" w:themeColor="hyperlink"/>
      <w:u w:val="single"/>
    </w:rPr>
  </w:style>
  <w:style w:type="character" w:customStyle="1" w:styleId="ListParagraphChar">
    <w:name w:val="List Paragraph Char"/>
    <w:link w:val="ListParagraph"/>
    <w:locked/>
    <w:rsid w:val="00857B05"/>
  </w:style>
  <w:style w:type="character" w:styleId="Emphasis">
    <w:name w:val="Emphasis"/>
    <w:basedOn w:val="DefaultParagraphFont"/>
    <w:uiPriority w:val="20"/>
    <w:qFormat/>
    <w:rsid w:val="000B26A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240"/>
    <w:pPr>
      <w:jc w:val="center"/>
    </w:pPr>
  </w:style>
  <w:style w:type="paragraph" w:styleId="Heading1">
    <w:name w:val="heading 1"/>
    <w:basedOn w:val="Normal"/>
    <w:next w:val="Normal"/>
    <w:link w:val="Heading1Char"/>
    <w:qFormat/>
    <w:rsid w:val="00BA5240"/>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BA5240"/>
    <w:pPr>
      <w:keepNext/>
      <w:keepLines/>
      <w:numPr>
        <w:ilvl w:val="1"/>
        <w:numId w:val="4"/>
      </w:numPr>
      <w:spacing w:before="120" w:after="60"/>
      <w:jc w:val="left"/>
      <w:outlineLvl w:val="1"/>
    </w:pPr>
    <w:rPr>
      <w:i/>
      <w:iCs/>
      <w:noProof/>
    </w:rPr>
  </w:style>
  <w:style w:type="paragraph" w:styleId="Heading3">
    <w:name w:val="heading 3"/>
    <w:basedOn w:val="Normal"/>
    <w:next w:val="Normal"/>
    <w:link w:val="Heading3Char"/>
    <w:uiPriority w:val="9"/>
    <w:qFormat/>
    <w:rsid w:val="00BA5240"/>
    <w:pPr>
      <w:numPr>
        <w:ilvl w:val="2"/>
        <w:numId w:val="4"/>
      </w:numPr>
      <w:spacing w:line="240" w:lineRule="exact"/>
      <w:jc w:val="both"/>
      <w:outlineLvl w:val="2"/>
    </w:pPr>
    <w:rPr>
      <w:i/>
      <w:iCs/>
      <w:noProof/>
    </w:rPr>
  </w:style>
  <w:style w:type="paragraph" w:styleId="Heading4">
    <w:name w:val="heading 4"/>
    <w:basedOn w:val="Normal"/>
    <w:next w:val="Normal"/>
    <w:link w:val="Heading4Char"/>
    <w:uiPriority w:val="9"/>
    <w:qFormat/>
    <w:rsid w:val="00BA5240"/>
    <w:pPr>
      <w:numPr>
        <w:ilvl w:val="3"/>
        <w:numId w:val="4"/>
      </w:numPr>
      <w:tabs>
        <w:tab w:val="left" w:pos="720"/>
      </w:tabs>
      <w:spacing w:before="40" w:after="40"/>
      <w:jc w:val="both"/>
      <w:outlineLvl w:val="3"/>
    </w:pPr>
    <w:rPr>
      <w:i/>
      <w:iCs/>
      <w:noProof/>
    </w:rPr>
  </w:style>
  <w:style w:type="paragraph" w:styleId="Heading5">
    <w:name w:val="heading 5"/>
    <w:basedOn w:val="Normal"/>
    <w:next w:val="Normal"/>
    <w:link w:val="Heading5Char"/>
    <w:qFormat/>
    <w:rsid w:val="00BA524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qFormat/>
    <w:rsid w:val="00BA5240"/>
    <w:pPr>
      <w:spacing w:after="120"/>
      <w:ind w:firstLine="274"/>
      <w:jc w:val="both"/>
    </w:pPr>
    <w:rPr>
      <w:b/>
      <w:bCs/>
      <w:i/>
      <w:sz w:val="18"/>
      <w:szCs w:val="18"/>
    </w:rPr>
  </w:style>
  <w:style w:type="character" w:customStyle="1" w:styleId="Heading1Char">
    <w:name w:val="Heading 1 Char"/>
    <w:basedOn w:val="DefaultParagraphFont"/>
    <w:link w:val="Heading1"/>
    <w:rsid w:val="00BA5240"/>
    <w:rPr>
      <w:smallCaps/>
      <w:noProof/>
    </w:rPr>
  </w:style>
  <w:style w:type="character" w:customStyle="1" w:styleId="Heading2Char">
    <w:name w:val="Heading 2 Char"/>
    <w:basedOn w:val="DefaultParagraphFont"/>
    <w:link w:val="Heading2"/>
    <w:rsid w:val="00BA5240"/>
    <w:rPr>
      <w:i/>
      <w:iCs/>
      <w:noProof/>
    </w:rPr>
  </w:style>
  <w:style w:type="character" w:customStyle="1" w:styleId="Heading3Char">
    <w:name w:val="Heading 3 Char"/>
    <w:basedOn w:val="DefaultParagraphFont"/>
    <w:link w:val="Heading3"/>
    <w:uiPriority w:val="9"/>
    <w:rsid w:val="00BA5240"/>
    <w:rPr>
      <w:i/>
      <w:iCs/>
      <w:noProof/>
    </w:rPr>
  </w:style>
  <w:style w:type="character" w:customStyle="1" w:styleId="Heading4Char">
    <w:name w:val="Heading 4 Char"/>
    <w:basedOn w:val="DefaultParagraphFont"/>
    <w:link w:val="Heading4"/>
    <w:uiPriority w:val="9"/>
    <w:rsid w:val="00BA5240"/>
    <w:rPr>
      <w:i/>
      <w:iCs/>
      <w:noProof/>
    </w:rPr>
  </w:style>
  <w:style w:type="character" w:customStyle="1" w:styleId="Heading5Char">
    <w:name w:val="Heading 5 Char"/>
    <w:basedOn w:val="DefaultParagraphFont"/>
    <w:link w:val="Heading5"/>
    <w:rsid w:val="00BA5240"/>
    <w:rPr>
      <w:smallCaps/>
      <w:noProof/>
    </w:rPr>
  </w:style>
  <w:style w:type="paragraph" w:styleId="ListParagraph">
    <w:name w:val="List Paragraph"/>
    <w:basedOn w:val="Normal"/>
    <w:link w:val="ListParagraphChar"/>
    <w:uiPriority w:val="34"/>
    <w:qFormat/>
    <w:rsid w:val="00BA5240"/>
    <w:pPr>
      <w:ind w:left="720"/>
      <w:contextualSpacing/>
    </w:pPr>
  </w:style>
  <w:style w:type="paragraph" w:styleId="NormalWeb">
    <w:name w:val="Normal (Web)"/>
    <w:basedOn w:val="Normal"/>
    <w:uiPriority w:val="99"/>
    <w:unhideWhenUsed/>
    <w:rsid w:val="00365AAC"/>
    <w:pPr>
      <w:spacing w:before="100" w:beforeAutospacing="1" w:after="100" w:afterAutospacing="1"/>
      <w:jc w:val="left"/>
    </w:pPr>
    <w:rPr>
      <w:rFonts w:eastAsia="Times New Roman"/>
      <w:sz w:val="24"/>
      <w:szCs w:val="24"/>
    </w:rPr>
  </w:style>
  <w:style w:type="character" w:styleId="Strong">
    <w:name w:val="Strong"/>
    <w:basedOn w:val="DefaultParagraphFont"/>
    <w:uiPriority w:val="22"/>
    <w:qFormat/>
    <w:rsid w:val="00365AAC"/>
    <w:rPr>
      <w:b/>
      <w:bCs/>
    </w:rPr>
  </w:style>
  <w:style w:type="character" w:customStyle="1" w:styleId="line-clamp-1">
    <w:name w:val="line-clamp-1"/>
    <w:basedOn w:val="DefaultParagraphFont"/>
    <w:rsid w:val="00B53DEB"/>
  </w:style>
  <w:style w:type="paragraph" w:styleId="z-TopofForm">
    <w:name w:val="HTML Top of Form"/>
    <w:basedOn w:val="Normal"/>
    <w:next w:val="Normal"/>
    <w:link w:val="z-TopofFormChar"/>
    <w:hidden/>
    <w:uiPriority w:val="99"/>
    <w:semiHidden/>
    <w:unhideWhenUsed/>
    <w:rsid w:val="00B53DEB"/>
    <w:pPr>
      <w:pBdr>
        <w:bottom w:val="single" w:sz="6" w:space="1" w:color="auto"/>
      </w:pBd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53DE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53DEB"/>
    <w:pPr>
      <w:pBdr>
        <w:top w:val="single" w:sz="6" w:space="1" w:color="auto"/>
      </w:pBd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53DEB"/>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F73603"/>
    <w:rPr>
      <w:rFonts w:ascii="Tahoma" w:hAnsi="Tahoma" w:cs="Tahoma"/>
      <w:sz w:val="16"/>
      <w:szCs w:val="16"/>
    </w:rPr>
  </w:style>
  <w:style w:type="character" w:customStyle="1" w:styleId="BalloonTextChar">
    <w:name w:val="Balloon Text Char"/>
    <w:basedOn w:val="DefaultParagraphFont"/>
    <w:link w:val="BalloonText"/>
    <w:uiPriority w:val="99"/>
    <w:semiHidden/>
    <w:rsid w:val="00F73603"/>
    <w:rPr>
      <w:rFonts w:ascii="Tahoma" w:hAnsi="Tahoma" w:cs="Tahoma"/>
      <w:sz w:val="16"/>
      <w:szCs w:val="16"/>
    </w:rPr>
  </w:style>
  <w:style w:type="character" w:customStyle="1" w:styleId="katex-mathml">
    <w:name w:val="katex-mathml"/>
    <w:basedOn w:val="DefaultParagraphFont"/>
    <w:rsid w:val="00AC3A97"/>
  </w:style>
  <w:style w:type="character" w:customStyle="1" w:styleId="mord">
    <w:name w:val="mord"/>
    <w:basedOn w:val="DefaultParagraphFont"/>
    <w:rsid w:val="00AC3A97"/>
  </w:style>
  <w:style w:type="character" w:customStyle="1" w:styleId="mopen">
    <w:name w:val="mopen"/>
    <w:basedOn w:val="DefaultParagraphFont"/>
    <w:rsid w:val="00AC3A97"/>
  </w:style>
  <w:style w:type="character" w:customStyle="1" w:styleId="vlist-s">
    <w:name w:val="vlist-s"/>
    <w:basedOn w:val="DefaultParagraphFont"/>
    <w:rsid w:val="00AC3A97"/>
  </w:style>
  <w:style w:type="character" w:customStyle="1" w:styleId="mrel">
    <w:name w:val="mrel"/>
    <w:basedOn w:val="DefaultParagraphFont"/>
    <w:rsid w:val="00AC3A97"/>
  </w:style>
  <w:style w:type="character" w:customStyle="1" w:styleId="mclose">
    <w:name w:val="mclose"/>
    <w:basedOn w:val="DefaultParagraphFont"/>
    <w:rsid w:val="00AC3A97"/>
  </w:style>
  <w:style w:type="character" w:customStyle="1" w:styleId="mop">
    <w:name w:val="mop"/>
    <w:basedOn w:val="DefaultParagraphFont"/>
    <w:rsid w:val="00614704"/>
  </w:style>
  <w:style w:type="character" w:styleId="Hyperlink">
    <w:name w:val="Hyperlink"/>
    <w:basedOn w:val="DefaultParagraphFont"/>
    <w:uiPriority w:val="99"/>
    <w:unhideWhenUsed/>
    <w:rsid w:val="00857B05"/>
    <w:rPr>
      <w:color w:val="0000FF" w:themeColor="hyperlink"/>
      <w:u w:val="single"/>
    </w:rPr>
  </w:style>
  <w:style w:type="character" w:customStyle="1" w:styleId="ListParagraphChar">
    <w:name w:val="List Paragraph Char"/>
    <w:link w:val="ListParagraph"/>
    <w:locked/>
    <w:rsid w:val="00857B05"/>
  </w:style>
  <w:style w:type="character" w:styleId="Emphasis">
    <w:name w:val="Emphasis"/>
    <w:basedOn w:val="DefaultParagraphFont"/>
    <w:uiPriority w:val="20"/>
    <w:qFormat/>
    <w:rsid w:val="000B2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93166">
      <w:bodyDiv w:val="1"/>
      <w:marLeft w:val="0"/>
      <w:marRight w:val="0"/>
      <w:marTop w:val="0"/>
      <w:marBottom w:val="0"/>
      <w:divBdr>
        <w:top w:val="none" w:sz="0" w:space="0" w:color="auto"/>
        <w:left w:val="none" w:sz="0" w:space="0" w:color="auto"/>
        <w:bottom w:val="none" w:sz="0" w:space="0" w:color="auto"/>
        <w:right w:val="none" w:sz="0" w:space="0" w:color="auto"/>
      </w:divBdr>
    </w:div>
    <w:div w:id="474880364">
      <w:bodyDiv w:val="1"/>
      <w:marLeft w:val="0"/>
      <w:marRight w:val="0"/>
      <w:marTop w:val="0"/>
      <w:marBottom w:val="0"/>
      <w:divBdr>
        <w:top w:val="none" w:sz="0" w:space="0" w:color="auto"/>
        <w:left w:val="none" w:sz="0" w:space="0" w:color="auto"/>
        <w:bottom w:val="none" w:sz="0" w:space="0" w:color="auto"/>
        <w:right w:val="none" w:sz="0" w:space="0" w:color="auto"/>
      </w:divBdr>
    </w:div>
    <w:div w:id="601188243">
      <w:bodyDiv w:val="1"/>
      <w:marLeft w:val="0"/>
      <w:marRight w:val="0"/>
      <w:marTop w:val="0"/>
      <w:marBottom w:val="0"/>
      <w:divBdr>
        <w:top w:val="none" w:sz="0" w:space="0" w:color="auto"/>
        <w:left w:val="none" w:sz="0" w:space="0" w:color="auto"/>
        <w:bottom w:val="none" w:sz="0" w:space="0" w:color="auto"/>
        <w:right w:val="none" w:sz="0" w:space="0" w:color="auto"/>
      </w:divBdr>
      <w:divsChild>
        <w:div w:id="377896917">
          <w:marLeft w:val="0"/>
          <w:marRight w:val="0"/>
          <w:marTop w:val="0"/>
          <w:marBottom w:val="0"/>
          <w:divBdr>
            <w:top w:val="none" w:sz="0" w:space="0" w:color="auto"/>
            <w:left w:val="none" w:sz="0" w:space="0" w:color="auto"/>
            <w:bottom w:val="none" w:sz="0" w:space="0" w:color="auto"/>
            <w:right w:val="none" w:sz="0" w:space="0" w:color="auto"/>
          </w:divBdr>
          <w:divsChild>
            <w:div w:id="1743134916">
              <w:marLeft w:val="0"/>
              <w:marRight w:val="0"/>
              <w:marTop w:val="0"/>
              <w:marBottom w:val="0"/>
              <w:divBdr>
                <w:top w:val="none" w:sz="0" w:space="0" w:color="auto"/>
                <w:left w:val="none" w:sz="0" w:space="0" w:color="auto"/>
                <w:bottom w:val="none" w:sz="0" w:space="0" w:color="auto"/>
                <w:right w:val="none" w:sz="0" w:space="0" w:color="auto"/>
              </w:divBdr>
              <w:divsChild>
                <w:div w:id="1408116281">
                  <w:marLeft w:val="0"/>
                  <w:marRight w:val="0"/>
                  <w:marTop w:val="0"/>
                  <w:marBottom w:val="0"/>
                  <w:divBdr>
                    <w:top w:val="none" w:sz="0" w:space="0" w:color="auto"/>
                    <w:left w:val="none" w:sz="0" w:space="0" w:color="auto"/>
                    <w:bottom w:val="none" w:sz="0" w:space="0" w:color="auto"/>
                    <w:right w:val="none" w:sz="0" w:space="0" w:color="auto"/>
                  </w:divBdr>
                  <w:divsChild>
                    <w:div w:id="1325208860">
                      <w:marLeft w:val="0"/>
                      <w:marRight w:val="0"/>
                      <w:marTop w:val="0"/>
                      <w:marBottom w:val="0"/>
                      <w:divBdr>
                        <w:top w:val="none" w:sz="0" w:space="0" w:color="auto"/>
                        <w:left w:val="none" w:sz="0" w:space="0" w:color="auto"/>
                        <w:bottom w:val="none" w:sz="0" w:space="0" w:color="auto"/>
                        <w:right w:val="none" w:sz="0" w:space="0" w:color="auto"/>
                      </w:divBdr>
                      <w:divsChild>
                        <w:div w:id="1891916021">
                          <w:marLeft w:val="0"/>
                          <w:marRight w:val="0"/>
                          <w:marTop w:val="0"/>
                          <w:marBottom w:val="0"/>
                          <w:divBdr>
                            <w:top w:val="none" w:sz="0" w:space="0" w:color="auto"/>
                            <w:left w:val="none" w:sz="0" w:space="0" w:color="auto"/>
                            <w:bottom w:val="none" w:sz="0" w:space="0" w:color="auto"/>
                            <w:right w:val="none" w:sz="0" w:space="0" w:color="auto"/>
                          </w:divBdr>
                          <w:divsChild>
                            <w:div w:id="925459449">
                              <w:marLeft w:val="0"/>
                              <w:marRight w:val="0"/>
                              <w:marTop w:val="0"/>
                              <w:marBottom w:val="0"/>
                              <w:divBdr>
                                <w:top w:val="none" w:sz="0" w:space="0" w:color="auto"/>
                                <w:left w:val="none" w:sz="0" w:space="0" w:color="auto"/>
                                <w:bottom w:val="none" w:sz="0" w:space="0" w:color="auto"/>
                                <w:right w:val="none" w:sz="0" w:space="0" w:color="auto"/>
                              </w:divBdr>
                              <w:divsChild>
                                <w:div w:id="2033602597">
                                  <w:marLeft w:val="0"/>
                                  <w:marRight w:val="0"/>
                                  <w:marTop w:val="0"/>
                                  <w:marBottom w:val="0"/>
                                  <w:divBdr>
                                    <w:top w:val="none" w:sz="0" w:space="0" w:color="auto"/>
                                    <w:left w:val="none" w:sz="0" w:space="0" w:color="auto"/>
                                    <w:bottom w:val="none" w:sz="0" w:space="0" w:color="auto"/>
                                    <w:right w:val="none" w:sz="0" w:space="0" w:color="auto"/>
                                  </w:divBdr>
                                  <w:divsChild>
                                    <w:div w:id="131676023">
                                      <w:marLeft w:val="0"/>
                                      <w:marRight w:val="0"/>
                                      <w:marTop w:val="0"/>
                                      <w:marBottom w:val="0"/>
                                      <w:divBdr>
                                        <w:top w:val="none" w:sz="0" w:space="0" w:color="auto"/>
                                        <w:left w:val="none" w:sz="0" w:space="0" w:color="auto"/>
                                        <w:bottom w:val="none" w:sz="0" w:space="0" w:color="auto"/>
                                        <w:right w:val="none" w:sz="0" w:space="0" w:color="auto"/>
                                      </w:divBdr>
                                      <w:divsChild>
                                        <w:div w:id="1413966188">
                                          <w:marLeft w:val="0"/>
                                          <w:marRight w:val="0"/>
                                          <w:marTop w:val="0"/>
                                          <w:marBottom w:val="0"/>
                                          <w:divBdr>
                                            <w:top w:val="none" w:sz="0" w:space="0" w:color="auto"/>
                                            <w:left w:val="none" w:sz="0" w:space="0" w:color="auto"/>
                                            <w:bottom w:val="none" w:sz="0" w:space="0" w:color="auto"/>
                                            <w:right w:val="none" w:sz="0" w:space="0" w:color="auto"/>
                                          </w:divBdr>
                                          <w:divsChild>
                                            <w:div w:id="1142887828">
                                              <w:marLeft w:val="0"/>
                                              <w:marRight w:val="0"/>
                                              <w:marTop w:val="0"/>
                                              <w:marBottom w:val="0"/>
                                              <w:divBdr>
                                                <w:top w:val="none" w:sz="0" w:space="0" w:color="auto"/>
                                                <w:left w:val="none" w:sz="0" w:space="0" w:color="auto"/>
                                                <w:bottom w:val="none" w:sz="0" w:space="0" w:color="auto"/>
                                                <w:right w:val="none" w:sz="0" w:space="0" w:color="auto"/>
                                              </w:divBdr>
                                              <w:divsChild>
                                                <w:div w:id="683555787">
                                                  <w:marLeft w:val="0"/>
                                                  <w:marRight w:val="0"/>
                                                  <w:marTop w:val="0"/>
                                                  <w:marBottom w:val="0"/>
                                                  <w:divBdr>
                                                    <w:top w:val="none" w:sz="0" w:space="0" w:color="auto"/>
                                                    <w:left w:val="none" w:sz="0" w:space="0" w:color="auto"/>
                                                    <w:bottom w:val="none" w:sz="0" w:space="0" w:color="auto"/>
                                                    <w:right w:val="none" w:sz="0" w:space="0" w:color="auto"/>
                                                  </w:divBdr>
                                                  <w:divsChild>
                                                    <w:div w:id="979386310">
                                                      <w:marLeft w:val="0"/>
                                                      <w:marRight w:val="0"/>
                                                      <w:marTop w:val="0"/>
                                                      <w:marBottom w:val="0"/>
                                                      <w:divBdr>
                                                        <w:top w:val="none" w:sz="0" w:space="0" w:color="auto"/>
                                                        <w:left w:val="none" w:sz="0" w:space="0" w:color="auto"/>
                                                        <w:bottom w:val="none" w:sz="0" w:space="0" w:color="auto"/>
                                                        <w:right w:val="none" w:sz="0" w:space="0" w:color="auto"/>
                                                      </w:divBdr>
                                                      <w:divsChild>
                                                        <w:div w:id="1460688149">
                                                          <w:marLeft w:val="0"/>
                                                          <w:marRight w:val="0"/>
                                                          <w:marTop w:val="0"/>
                                                          <w:marBottom w:val="0"/>
                                                          <w:divBdr>
                                                            <w:top w:val="none" w:sz="0" w:space="0" w:color="auto"/>
                                                            <w:left w:val="none" w:sz="0" w:space="0" w:color="auto"/>
                                                            <w:bottom w:val="none" w:sz="0" w:space="0" w:color="auto"/>
                                                            <w:right w:val="none" w:sz="0" w:space="0" w:color="auto"/>
                                                          </w:divBdr>
                                                          <w:divsChild>
                                                            <w:div w:id="113556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596">
                                                  <w:marLeft w:val="0"/>
                                                  <w:marRight w:val="0"/>
                                                  <w:marTop w:val="0"/>
                                                  <w:marBottom w:val="0"/>
                                                  <w:divBdr>
                                                    <w:top w:val="none" w:sz="0" w:space="0" w:color="auto"/>
                                                    <w:left w:val="none" w:sz="0" w:space="0" w:color="auto"/>
                                                    <w:bottom w:val="none" w:sz="0" w:space="0" w:color="auto"/>
                                                    <w:right w:val="none" w:sz="0" w:space="0" w:color="auto"/>
                                                  </w:divBdr>
                                                  <w:divsChild>
                                                    <w:div w:id="719747942">
                                                      <w:marLeft w:val="0"/>
                                                      <w:marRight w:val="0"/>
                                                      <w:marTop w:val="0"/>
                                                      <w:marBottom w:val="0"/>
                                                      <w:divBdr>
                                                        <w:top w:val="none" w:sz="0" w:space="0" w:color="auto"/>
                                                        <w:left w:val="none" w:sz="0" w:space="0" w:color="auto"/>
                                                        <w:bottom w:val="none" w:sz="0" w:space="0" w:color="auto"/>
                                                        <w:right w:val="none" w:sz="0" w:space="0" w:color="auto"/>
                                                      </w:divBdr>
                                                      <w:divsChild>
                                                        <w:div w:id="400445253">
                                                          <w:marLeft w:val="0"/>
                                                          <w:marRight w:val="0"/>
                                                          <w:marTop w:val="0"/>
                                                          <w:marBottom w:val="0"/>
                                                          <w:divBdr>
                                                            <w:top w:val="none" w:sz="0" w:space="0" w:color="auto"/>
                                                            <w:left w:val="none" w:sz="0" w:space="0" w:color="auto"/>
                                                            <w:bottom w:val="none" w:sz="0" w:space="0" w:color="auto"/>
                                                            <w:right w:val="none" w:sz="0" w:space="0" w:color="auto"/>
                                                          </w:divBdr>
                                                          <w:divsChild>
                                                            <w:div w:id="3882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0545023">
          <w:marLeft w:val="0"/>
          <w:marRight w:val="0"/>
          <w:marTop w:val="0"/>
          <w:marBottom w:val="0"/>
          <w:divBdr>
            <w:top w:val="none" w:sz="0" w:space="0" w:color="auto"/>
            <w:left w:val="none" w:sz="0" w:space="0" w:color="auto"/>
            <w:bottom w:val="none" w:sz="0" w:space="0" w:color="auto"/>
            <w:right w:val="none" w:sz="0" w:space="0" w:color="auto"/>
          </w:divBdr>
          <w:divsChild>
            <w:div w:id="1814369199">
              <w:marLeft w:val="0"/>
              <w:marRight w:val="0"/>
              <w:marTop w:val="0"/>
              <w:marBottom w:val="0"/>
              <w:divBdr>
                <w:top w:val="none" w:sz="0" w:space="0" w:color="auto"/>
                <w:left w:val="none" w:sz="0" w:space="0" w:color="auto"/>
                <w:bottom w:val="none" w:sz="0" w:space="0" w:color="auto"/>
                <w:right w:val="none" w:sz="0" w:space="0" w:color="auto"/>
              </w:divBdr>
              <w:divsChild>
                <w:div w:id="152682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0786">
      <w:bodyDiv w:val="1"/>
      <w:marLeft w:val="0"/>
      <w:marRight w:val="0"/>
      <w:marTop w:val="0"/>
      <w:marBottom w:val="0"/>
      <w:divBdr>
        <w:top w:val="none" w:sz="0" w:space="0" w:color="auto"/>
        <w:left w:val="none" w:sz="0" w:space="0" w:color="auto"/>
        <w:bottom w:val="none" w:sz="0" w:space="0" w:color="auto"/>
        <w:right w:val="none" w:sz="0" w:space="0" w:color="auto"/>
      </w:divBdr>
    </w:div>
    <w:div w:id="1036277775">
      <w:bodyDiv w:val="1"/>
      <w:marLeft w:val="0"/>
      <w:marRight w:val="0"/>
      <w:marTop w:val="0"/>
      <w:marBottom w:val="0"/>
      <w:divBdr>
        <w:top w:val="none" w:sz="0" w:space="0" w:color="auto"/>
        <w:left w:val="none" w:sz="0" w:space="0" w:color="auto"/>
        <w:bottom w:val="none" w:sz="0" w:space="0" w:color="auto"/>
        <w:right w:val="none" w:sz="0" w:space="0" w:color="auto"/>
      </w:divBdr>
    </w:div>
    <w:div w:id="1041633557">
      <w:bodyDiv w:val="1"/>
      <w:marLeft w:val="0"/>
      <w:marRight w:val="0"/>
      <w:marTop w:val="0"/>
      <w:marBottom w:val="0"/>
      <w:divBdr>
        <w:top w:val="none" w:sz="0" w:space="0" w:color="auto"/>
        <w:left w:val="none" w:sz="0" w:space="0" w:color="auto"/>
        <w:bottom w:val="none" w:sz="0" w:space="0" w:color="auto"/>
        <w:right w:val="none" w:sz="0" w:space="0" w:color="auto"/>
      </w:divBdr>
    </w:div>
    <w:div w:id="1258950724">
      <w:bodyDiv w:val="1"/>
      <w:marLeft w:val="0"/>
      <w:marRight w:val="0"/>
      <w:marTop w:val="0"/>
      <w:marBottom w:val="0"/>
      <w:divBdr>
        <w:top w:val="none" w:sz="0" w:space="0" w:color="auto"/>
        <w:left w:val="none" w:sz="0" w:space="0" w:color="auto"/>
        <w:bottom w:val="none" w:sz="0" w:space="0" w:color="auto"/>
        <w:right w:val="none" w:sz="0" w:space="0" w:color="auto"/>
      </w:divBdr>
    </w:div>
    <w:div w:id="1832981988">
      <w:bodyDiv w:val="1"/>
      <w:marLeft w:val="0"/>
      <w:marRight w:val="0"/>
      <w:marTop w:val="0"/>
      <w:marBottom w:val="0"/>
      <w:divBdr>
        <w:top w:val="none" w:sz="0" w:space="0" w:color="auto"/>
        <w:left w:val="none" w:sz="0" w:space="0" w:color="auto"/>
        <w:bottom w:val="none" w:sz="0" w:space="0" w:color="auto"/>
        <w:right w:val="none" w:sz="0" w:space="0" w:color="auto"/>
      </w:divBdr>
    </w:div>
    <w:div w:id="210190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042-023-%2015926-5"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46501/IJMTST1002034" TargetMode="External"/><Relationship Id="rId4" Type="http://schemas.openxmlformats.org/officeDocument/2006/relationships/settings" Target="settings.xml"/><Relationship Id="rId9" Type="http://schemas.openxmlformats.org/officeDocument/2006/relationships/hyperlink" Target="http://dx.doi.org/10.14569/IJACSA.2023.014061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7</Pages>
  <Words>3119</Words>
  <Characters>17782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CSC-DS-HOD</dc:creator>
  <cp:lastModifiedBy>CSC-DS-HOD</cp:lastModifiedBy>
  <cp:revision>32</cp:revision>
  <dcterms:created xsi:type="dcterms:W3CDTF">2024-07-15T07:52:00Z</dcterms:created>
  <dcterms:modified xsi:type="dcterms:W3CDTF">2024-07-15T09:39:00Z</dcterms:modified>
</cp:coreProperties>
</file>