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2AD" w:rsidRDefault="002B22AD" w:rsidP="007A62C1">
      <w:pPr>
        <w:pStyle w:val="normal0"/>
        <w:jc w:val="center"/>
        <w:rPr>
          <w:rFonts w:ascii="Times New Roman" w:hAnsi="Times New Roman" w:cs="Times New Roman"/>
          <w:b/>
        </w:rPr>
      </w:pPr>
      <w:r w:rsidRPr="002B22AD">
        <w:rPr>
          <w:rFonts w:ascii="Times New Roman" w:hAnsi="Times New Roman" w:cs="Times New Roman"/>
          <w:b/>
        </w:rPr>
        <w:t>Psychological Impact of Social Media: An Analytical Study</w:t>
      </w:r>
    </w:p>
    <w:p w:rsidR="007A62C1" w:rsidRDefault="007A62C1" w:rsidP="007A62C1">
      <w:pPr>
        <w:pStyle w:val="Author"/>
        <w:spacing w:before="0" w:after="0"/>
        <w:jc w:val="right"/>
        <w:rPr>
          <w:b/>
        </w:rPr>
      </w:pPr>
      <w:r>
        <w:rPr>
          <w:b/>
        </w:rPr>
        <w:t>Dr.</w:t>
      </w:r>
      <w:r>
        <w:rPr>
          <w:b/>
          <w:vertAlign w:val="superscript"/>
        </w:rPr>
        <w:t xml:space="preserve"> </w:t>
      </w:r>
      <w:r>
        <w:rPr>
          <w:b/>
        </w:rPr>
        <w:t xml:space="preserve">SK </w:t>
      </w:r>
      <w:proofErr w:type="spellStart"/>
      <w:r>
        <w:rPr>
          <w:b/>
        </w:rPr>
        <w:t>Pandey</w:t>
      </w:r>
      <w:proofErr w:type="spellEnd"/>
    </w:p>
    <w:p w:rsidR="007A62C1" w:rsidRDefault="007A62C1" w:rsidP="007A62C1">
      <w:pPr>
        <w:pStyle w:val="Author"/>
        <w:spacing w:before="0" w:after="0"/>
        <w:jc w:val="right"/>
        <w:rPr>
          <w:b/>
        </w:rPr>
      </w:pPr>
      <w:r>
        <w:rPr>
          <w:b/>
        </w:rPr>
        <w:t xml:space="preserve">Associate Professor, Faculty of Mass Communication and </w:t>
      </w:r>
    </w:p>
    <w:p w:rsidR="007A62C1" w:rsidRDefault="007A62C1" w:rsidP="007A62C1">
      <w:pPr>
        <w:pStyle w:val="Author"/>
        <w:spacing w:before="0" w:after="0"/>
        <w:jc w:val="right"/>
        <w:rPr>
          <w:rFonts w:eastAsia="Times New Roman"/>
        </w:rPr>
      </w:pPr>
      <w:r>
        <w:rPr>
          <w:b/>
        </w:rPr>
        <w:t xml:space="preserve">Media Technology, SGT University, </w:t>
      </w:r>
      <w:proofErr w:type="spellStart"/>
      <w:r>
        <w:rPr>
          <w:b/>
        </w:rPr>
        <w:t>Gurugram</w:t>
      </w:r>
      <w:proofErr w:type="spellEnd"/>
      <w:r>
        <w:rPr>
          <w:b/>
        </w:rPr>
        <w:t>, (Haryana) India</w:t>
      </w:r>
    </w:p>
    <w:p w:rsidR="007A62C1" w:rsidRDefault="007A62C1" w:rsidP="007A62C1">
      <w:pPr>
        <w:jc w:val="right"/>
        <w:rPr>
          <w:rFonts w:ascii="Times New Roman" w:eastAsiaTheme="minorHAnsi" w:hAnsi="Times New Roman" w:cs="Times New Roman"/>
        </w:rPr>
      </w:pPr>
      <w:r>
        <w:rPr>
          <w:rFonts w:ascii="Times New Roman" w:hAnsi="Times New Roman" w:cs="Times New Roman"/>
        </w:rPr>
        <w:t xml:space="preserve">Email – </w:t>
      </w:r>
      <w:r>
        <w:t>journalistsp@gmail.com</w:t>
      </w:r>
    </w:p>
    <w:p w:rsidR="007A62C1" w:rsidRPr="002B22AD" w:rsidRDefault="007A62C1" w:rsidP="007A62C1">
      <w:pPr>
        <w:pStyle w:val="normal0"/>
        <w:jc w:val="center"/>
        <w:rPr>
          <w:rFonts w:ascii="Times New Roman" w:hAnsi="Times New Roman" w:cs="Times New Roman"/>
          <w:b/>
        </w:rPr>
      </w:pPr>
    </w:p>
    <w:p w:rsidR="002B22AD" w:rsidRDefault="002B22AD" w:rsidP="002B22AD">
      <w:pPr>
        <w:pStyle w:val="normal0"/>
        <w:jc w:val="center"/>
        <w:rPr>
          <w:rFonts w:ascii="Times New Roman" w:hAnsi="Times New Roman" w:cs="Times New Roman"/>
          <w:b/>
        </w:rPr>
      </w:pPr>
    </w:p>
    <w:p w:rsidR="00203B1A" w:rsidRPr="002B22AD" w:rsidRDefault="002B22AD" w:rsidP="007A62C1">
      <w:pPr>
        <w:pStyle w:val="normal0"/>
        <w:rPr>
          <w:rFonts w:ascii="Times New Roman" w:hAnsi="Times New Roman" w:cs="Times New Roman"/>
        </w:rPr>
      </w:pPr>
      <w:r w:rsidRPr="002B22AD">
        <w:rPr>
          <w:rFonts w:ascii="Times New Roman" w:hAnsi="Times New Roman" w:cs="Times New Roman"/>
          <w:b/>
        </w:rPr>
        <w:t>Abstract</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t xml:space="preserve">Social media has become a ubiquitous part of modern life, influencing the psychological well-being of its users. This study aims to analyze the psychological impact of social media, focusing on both its positive and negative effects. A mixed-methods approach, including surveys, interviews, and data analytics, was employed to gather comprehensive insights from a diverse demographic. The literature review highlights social connectivity, emotional support, and self-expression as key positive impacts, while anxiety, depression, </w:t>
      </w:r>
      <w:proofErr w:type="spellStart"/>
      <w:r w:rsidRPr="002B22AD">
        <w:rPr>
          <w:rFonts w:ascii="Times New Roman" w:hAnsi="Times New Roman" w:cs="Times New Roman"/>
        </w:rPr>
        <w:t>cyberbullying</w:t>
      </w:r>
      <w:proofErr w:type="spellEnd"/>
      <w:r w:rsidRPr="002B22AD">
        <w:rPr>
          <w:rFonts w:ascii="Times New Roman" w:hAnsi="Times New Roman" w:cs="Times New Roman"/>
        </w:rPr>
        <w:t>, and addiction are identified as significant negative impacts. Data analysis reveals correlations between social media usage patterns and psychological outcomes, and explores the influence of demographic factors such as age, gender, and socio-economic status. The study also proposes strategies for mitigating negative effects and enhancing positive impacts. The findings provide practical advice for users, developers, and policymakers to foster a healthier digital environment.</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b/>
        </w:rPr>
        <w:t>Keywords</w:t>
      </w:r>
      <w:proofErr w:type="gramStart"/>
      <w:r w:rsidRPr="002B22AD">
        <w:rPr>
          <w:rFonts w:ascii="Times New Roman" w:hAnsi="Times New Roman" w:cs="Times New Roman"/>
          <w:b/>
        </w:rPr>
        <w:t>:</w:t>
      </w:r>
      <w:r w:rsidRPr="002B22AD">
        <w:rPr>
          <w:rFonts w:ascii="Times New Roman" w:hAnsi="Times New Roman" w:cs="Times New Roman"/>
        </w:rPr>
        <w:t>SocialMedia,PsychologicalImpact,Anxiety,Depression,Cyberbullying,AddictionSocial</w:t>
      </w:r>
      <w:proofErr w:type="gramEnd"/>
      <w:r w:rsidRPr="002B22AD">
        <w:rPr>
          <w:rFonts w:ascii="Times New Roman" w:hAnsi="Times New Roman" w:cs="Times New Roman"/>
        </w:rPr>
        <w:t xml:space="preserve"> </w:t>
      </w:r>
      <w:proofErr w:type="spellStart"/>
      <w:r w:rsidRPr="002B22AD">
        <w:rPr>
          <w:rFonts w:ascii="Times New Roman" w:hAnsi="Times New Roman" w:cs="Times New Roman"/>
        </w:rPr>
        <w:t>Connectivity,Emotional</w:t>
      </w:r>
      <w:proofErr w:type="spellEnd"/>
      <w:r w:rsidRPr="002B22AD">
        <w:rPr>
          <w:rFonts w:ascii="Times New Roman" w:hAnsi="Times New Roman" w:cs="Times New Roman"/>
        </w:rPr>
        <w:t xml:space="preserve"> </w:t>
      </w:r>
      <w:proofErr w:type="spellStart"/>
      <w:r w:rsidRPr="002B22AD">
        <w:rPr>
          <w:rFonts w:ascii="Times New Roman" w:hAnsi="Times New Roman" w:cs="Times New Roman"/>
        </w:rPr>
        <w:t>Support,Self</w:t>
      </w:r>
      <w:proofErr w:type="spellEnd"/>
      <w:r w:rsidRPr="002B22AD">
        <w:rPr>
          <w:rFonts w:ascii="Times New Roman" w:hAnsi="Times New Roman" w:cs="Times New Roman"/>
        </w:rPr>
        <w:t>-</w:t>
      </w:r>
      <w:proofErr w:type="spellStart"/>
      <w:r w:rsidRPr="002B22AD">
        <w:rPr>
          <w:rFonts w:ascii="Times New Roman" w:hAnsi="Times New Roman" w:cs="Times New Roman"/>
        </w:rPr>
        <w:t>expressionMixed</w:t>
      </w:r>
      <w:proofErr w:type="spellEnd"/>
      <w:r w:rsidRPr="002B22AD">
        <w:rPr>
          <w:rFonts w:ascii="Times New Roman" w:hAnsi="Times New Roman" w:cs="Times New Roman"/>
        </w:rPr>
        <w:t>-Methods Approach.</w:t>
      </w:r>
    </w:p>
    <w:p w:rsidR="00203B1A" w:rsidRPr="002B22AD" w:rsidRDefault="002B22AD" w:rsidP="007A62C1">
      <w:pPr>
        <w:pStyle w:val="normal0"/>
        <w:rPr>
          <w:rFonts w:ascii="Times New Roman" w:hAnsi="Times New Roman" w:cs="Times New Roman"/>
        </w:rPr>
      </w:pPr>
      <w:r w:rsidRPr="002B22AD">
        <w:rPr>
          <w:rFonts w:ascii="Times New Roman" w:hAnsi="Times New Roman" w:cs="Times New Roman"/>
          <w:b/>
        </w:rPr>
        <w:t>Introduction</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t xml:space="preserve">Social media platforms have revolutionized the way people communicate, share information, and entertain themselves. From </w:t>
      </w:r>
      <w:proofErr w:type="spellStart"/>
      <w:r w:rsidRPr="002B22AD">
        <w:rPr>
          <w:rFonts w:ascii="Times New Roman" w:hAnsi="Times New Roman" w:cs="Times New Roman"/>
        </w:rPr>
        <w:t>Facebook</w:t>
      </w:r>
      <w:proofErr w:type="spellEnd"/>
      <w:r w:rsidRPr="002B22AD">
        <w:rPr>
          <w:rFonts w:ascii="Times New Roman" w:hAnsi="Times New Roman" w:cs="Times New Roman"/>
        </w:rPr>
        <w:t xml:space="preserve"> and </w:t>
      </w:r>
      <w:proofErr w:type="spellStart"/>
      <w:r w:rsidRPr="002B22AD">
        <w:rPr>
          <w:rFonts w:ascii="Times New Roman" w:hAnsi="Times New Roman" w:cs="Times New Roman"/>
        </w:rPr>
        <w:t>Instagram</w:t>
      </w:r>
      <w:proofErr w:type="spellEnd"/>
      <w:r w:rsidRPr="002B22AD">
        <w:rPr>
          <w:rFonts w:ascii="Times New Roman" w:hAnsi="Times New Roman" w:cs="Times New Roman"/>
        </w:rPr>
        <w:t xml:space="preserve"> to Twitter and </w:t>
      </w:r>
      <w:proofErr w:type="spellStart"/>
      <w:r w:rsidRPr="002B22AD">
        <w:rPr>
          <w:rFonts w:ascii="Times New Roman" w:hAnsi="Times New Roman" w:cs="Times New Roman"/>
        </w:rPr>
        <w:t>TikTok</w:t>
      </w:r>
      <w:proofErr w:type="spellEnd"/>
      <w:r w:rsidRPr="002B22AD">
        <w:rPr>
          <w:rFonts w:ascii="Times New Roman" w:hAnsi="Times New Roman" w:cs="Times New Roman"/>
        </w:rPr>
        <w:t>, these platforms have become integral to daily life for billions of users worldwide. The proliferation of social media has undoubtedly brought numerous benefits, such as enhanced social connectivity, opportunities for self-expression, and access to real-time information. However, alongside these advantages, there is growing concern about the potential negative psychological impacts of social media usage.</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t xml:space="preserve">The influence of social media on mental health is a topic of significant interest and debate among researchers, clinicians, and the general public. While some studies highlight the positive aspects, such as the ability to maintain relationships across distances and find communities of support, others point to the detrimental effects, including increased levels of anxiety, depression, and experiences of </w:t>
      </w:r>
      <w:proofErr w:type="spellStart"/>
      <w:r w:rsidRPr="002B22AD">
        <w:rPr>
          <w:rFonts w:ascii="Times New Roman" w:hAnsi="Times New Roman" w:cs="Times New Roman"/>
        </w:rPr>
        <w:t>cyberbullying</w:t>
      </w:r>
      <w:proofErr w:type="spellEnd"/>
      <w:r w:rsidRPr="002B22AD">
        <w:rPr>
          <w:rFonts w:ascii="Times New Roman" w:hAnsi="Times New Roman" w:cs="Times New Roman"/>
        </w:rPr>
        <w:t>. Moreover, the addictive nature of social media platforms can lead to excessive use, negatively affecting users' overall well-being and daily functioning.</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t>This study seeks to provide a comprehensive analysis of the psychological impact of social media by examining both its positive and negative effects. By employing a mixed-methods approach, which includes quantitative data from surveys and qualitative insights from interviews, this research aims to offer a nuanced understanding of how social media usage affects psychological health. Furthermore, the study will explore the influence of demographic factors, such as age, gender, and socio-economic status, on these psychological outcomes.</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t xml:space="preserve">The objectives of this research are threefold: </w:t>
      </w:r>
      <w:r w:rsidRPr="002B22AD">
        <w:rPr>
          <w:rFonts w:ascii="Times New Roman" w:hAnsi="Times New Roman" w:cs="Times New Roman"/>
          <w:b/>
          <w:u w:val="single"/>
        </w:rPr>
        <w:t>first</w:t>
      </w:r>
      <w:r w:rsidRPr="002B22AD">
        <w:rPr>
          <w:rFonts w:ascii="Times New Roman" w:hAnsi="Times New Roman" w:cs="Times New Roman"/>
        </w:rPr>
        <w:t xml:space="preserve">, </w:t>
      </w:r>
      <w:r w:rsidRPr="002B22AD">
        <w:rPr>
          <w:rFonts w:ascii="Times New Roman" w:hAnsi="Times New Roman" w:cs="Times New Roman"/>
          <w:b/>
        </w:rPr>
        <w:t>to analyze the range of psychological effects associated with social media usage;</w:t>
      </w:r>
      <w:r w:rsidRPr="002B22AD">
        <w:rPr>
          <w:rFonts w:ascii="Times New Roman" w:hAnsi="Times New Roman" w:cs="Times New Roman"/>
        </w:rPr>
        <w:t xml:space="preserve"> </w:t>
      </w:r>
      <w:r w:rsidRPr="002B22AD">
        <w:rPr>
          <w:rFonts w:ascii="Times New Roman" w:hAnsi="Times New Roman" w:cs="Times New Roman"/>
          <w:b/>
          <w:u w:val="single"/>
        </w:rPr>
        <w:t>second</w:t>
      </w:r>
      <w:r w:rsidRPr="002B22AD">
        <w:rPr>
          <w:rFonts w:ascii="Times New Roman" w:hAnsi="Times New Roman" w:cs="Times New Roman"/>
        </w:rPr>
        <w:t xml:space="preserve">, </w:t>
      </w:r>
      <w:r w:rsidRPr="002B22AD">
        <w:rPr>
          <w:rFonts w:ascii="Times New Roman" w:hAnsi="Times New Roman" w:cs="Times New Roman"/>
          <w:b/>
        </w:rPr>
        <w:t>to identify the factors that influence these effects;</w:t>
      </w:r>
      <w:r w:rsidRPr="002B22AD">
        <w:rPr>
          <w:rFonts w:ascii="Times New Roman" w:hAnsi="Times New Roman" w:cs="Times New Roman"/>
        </w:rPr>
        <w:t xml:space="preserve"> and </w:t>
      </w:r>
      <w:r w:rsidRPr="002B22AD">
        <w:rPr>
          <w:rFonts w:ascii="Times New Roman" w:hAnsi="Times New Roman" w:cs="Times New Roman"/>
          <w:b/>
          <w:u w:val="single"/>
        </w:rPr>
        <w:t>third</w:t>
      </w:r>
      <w:r w:rsidRPr="002B22AD">
        <w:rPr>
          <w:rFonts w:ascii="Times New Roman" w:hAnsi="Times New Roman" w:cs="Times New Roman"/>
        </w:rPr>
        <w:t xml:space="preserve">, </w:t>
      </w:r>
      <w:r w:rsidRPr="002B22AD">
        <w:rPr>
          <w:rFonts w:ascii="Times New Roman" w:hAnsi="Times New Roman" w:cs="Times New Roman"/>
          <w:b/>
        </w:rPr>
        <w:t>to propose strategies for mitigating negative impacts while enhancing positive ones.</w:t>
      </w:r>
      <w:r w:rsidRPr="002B22AD">
        <w:rPr>
          <w:rFonts w:ascii="Times New Roman" w:hAnsi="Times New Roman" w:cs="Times New Roman"/>
        </w:rPr>
        <w:t xml:space="preserve"> By achieving these objectives, the study aims to contribute valuable knowledge to the discourse on social media and mental health, offering practical recommendations for users, developers, and policymakers to foster a healthier digital environment.</w:t>
      </w:r>
    </w:p>
    <w:p w:rsidR="00203B1A" w:rsidRPr="002B22AD" w:rsidRDefault="002B22AD" w:rsidP="007A62C1">
      <w:pPr>
        <w:pStyle w:val="normal0"/>
        <w:rPr>
          <w:rFonts w:ascii="Times New Roman" w:hAnsi="Times New Roman" w:cs="Times New Roman"/>
          <w:b/>
        </w:rPr>
      </w:pPr>
      <w:proofErr w:type="spellStart"/>
      <w:r w:rsidRPr="002B22AD">
        <w:rPr>
          <w:rFonts w:ascii="Times New Roman" w:hAnsi="Times New Roman" w:cs="Times New Roman"/>
          <w:b/>
        </w:rPr>
        <w:lastRenderedPageBreak/>
        <w:t>LiteratureReview</w:t>
      </w:r>
      <w:proofErr w:type="spellEnd"/>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b/>
        </w:rPr>
        <w:t>Positive</w:t>
      </w:r>
      <w:r w:rsidRPr="002B22AD">
        <w:rPr>
          <w:rFonts w:ascii="Times New Roman" w:hAnsi="Times New Roman" w:cs="Times New Roman"/>
        </w:rPr>
        <w:t xml:space="preserve"> Psychological </w:t>
      </w:r>
      <w:proofErr w:type="spellStart"/>
      <w:r w:rsidRPr="002B22AD">
        <w:rPr>
          <w:rFonts w:ascii="Times New Roman" w:hAnsi="Times New Roman" w:cs="Times New Roman"/>
        </w:rPr>
        <w:t>ImpactsSocial</w:t>
      </w:r>
      <w:proofErr w:type="spellEnd"/>
      <w:r w:rsidRPr="002B22AD">
        <w:rPr>
          <w:rFonts w:ascii="Times New Roman" w:hAnsi="Times New Roman" w:cs="Times New Roman"/>
        </w:rPr>
        <w:t xml:space="preserve"> Connectivity Social media platforms facilitate the maintenance of relationships and the formation of new ones. Research by Hampton et al. (2011) suggests that social media enhances social capital by allowing users to stay connected with friends and family, regardless of geographic distances. This connectivity is particularly beneficial for individuals who may otherwise feel isolated, such as those living in remote areas or with limited mobility.</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b/>
        </w:rPr>
        <w:t>Emotional Support</w:t>
      </w:r>
      <w:r w:rsidRPr="002B22AD">
        <w:rPr>
          <w:rFonts w:ascii="Times New Roman" w:hAnsi="Times New Roman" w:cs="Times New Roman"/>
        </w:rPr>
        <w:t xml:space="preserve"> Online communities offer a space for individuals to seek and provide emotional support. Studies have shown that participation in these communities can lead to improved mental health outcomes. For instance, a study by </w:t>
      </w:r>
      <w:proofErr w:type="spellStart"/>
      <w:r w:rsidRPr="002B22AD">
        <w:rPr>
          <w:rFonts w:ascii="Times New Roman" w:hAnsi="Times New Roman" w:cs="Times New Roman"/>
        </w:rPr>
        <w:t>Naslund</w:t>
      </w:r>
      <w:proofErr w:type="spellEnd"/>
      <w:r w:rsidRPr="002B22AD">
        <w:rPr>
          <w:rFonts w:ascii="Times New Roman" w:hAnsi="Times New Roman" w:cs="Times New Roman"/>
        </w:rPr>
        <w:t xml:space="preserve"> et al. (2016) found that individuals with mental health conditions who engaged in social media support groups reported feeling less isolated and more understood by their peers.</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b/>
        </w:rPr>
        <w:t>Self-expression and Identity Formation</w:t>
      </w:r>
      <w:r w:rsidRPr="002B22AD">
        <w:rPr>
          <w:rFonts w:ascii="Times New Roman" w:hAnsi="Times New Roman" w:cs="Times New Roman"/>
        </w:rPr>
        <w:t xml:space="preserve"> Social media provides a platform for users to express themselves and explore different aspects of their identities. According to </w:t>
      </w:r>
      <w:proofErr w:type="spellStart"/>
      <w:r w:rsidRPr="002B22AD">
        <w:rPr>
          <w:rFonts w:ascii="Times New Roman" w:hAnsi="Times New Roman" w:cs="Times New Roman"/>
        </w:rPr>
        <w:t>Michikyan</w:t>
      </w:r>
      <w:proofErr w:type="spellEnd"/>
      <w:r w:rsidRPr="002B22AD">
        <w:rPr>
          <w:rFonts w:ascii="Times New Roman" w:hAnsi="Times New Roman" w:cs="Times New Roman"/>
        </w:rPr>
        <w:t xml:space="preserve">, </w:t>
      </w:r>
      <w:proofErr w:type="spellStart"/>
      <w:r w:rsidRPr="002B22AD">
        <w:rPr>
          <w:rFonts w:ascii="Times New Roman" w:hAnsi="Times New Roman" w:cs="Times New Roman"/>
        </w:rPr>
        <w:t>Subrahmanyam</w:t>
      </w:r>
      <w:proofErr w:type="spellEnd"/>
      <w:r w:rsidRPr="002B22AD">
        <w:rPr>
          <w:rFonts w:ascii="Times New Roman" w:hAnsi="Times New Roman" w:cs="Times New Roman"/>
        </w:rPr>
        <w:t>, and Dennis (2014), social media profiles allow adolescents to experiment with identity formation in a relatively safe environment, which can contribute to personal development and self-esteem.</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b/>
        </w:rPr>
        <w:t>Negative Psychological Impacts</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t xml:space="preserve">Anxiety and Depression </w:t>
      </w:r>
      <w:proofErr w:type="gramStart"/>
      <w:r w:rsidRPr="002B22AD">
        <w:rPr>
          <w:rFonts w:ascii="Times New Roman" w:hAnsi="Times New Roman" w:cs="Times New Roman"/>
        </w:rPr>
        <w:t>Numerous</w:t>
      </w:r>
      <w:proofErr w:type="gramEnd"/>
      <w:r w:rsidRPr="002B22AD">
        <w:rPr>
          <w:rFonts w:ascii="Times New Roman" w:hAnsi="Times New Roman" w:cs="Times New Roman"/>
        </w:rPr>
        <w:t xml:space="preserve"> studies have linked excessive social media use with increased levels of anxiety and depression. A meta-analysis by Huang (2017) found a significant correlation between time spent on social media and symptoms of depression. This is often attributed to the phenomenon of social comparison, where individuals compare their lives to the often idealized representations they see online, leading to feelings of inadequacy.</w:t>
      </w:r>
    </w:p>
    <w:p w:rsidR="00203B1A" w:rsidRPr="002B22AD" w:rsidRDefault="002B22AD">
      <w:pPr>
        <w:pStyle w:val="normal0"/>
        <w:jc w:val="both"/>
        <w:rPr>
          <w:rFonts w:ascii="Times New Roman" w:hAnsi="Times New Roman" w:cs="Times New Roman"/>
        </w:rPr>
      </w:pPr>
      <w:proofErr w:type="spellStart"/>
      <w:r w:rsidRPr="002B22AD">
        <w:rPr>
          <w:rFonts w:ascii="Times New Roman" w:hAnsi="Times New Roman" w:cs="Times New Roman"/>
        </w:rPr>
        <w:t>Cyberbullying</w:t>
      </w:r>
      <w:proofErr w:type="spellEnd"/>
      <w:r w:rsidRPr="002B22AD">
        <w:rPr>
          <w:rFonts w:ascii="Times New Roman" w:hAnsi="Times New Roman" w:cs="Times New Roman"/>
        </w:rPr>
        <w:t xml:space="preserve"> </w:t>
      </w:r>
      <w:proofErr w:type="spellStart"/>
      <w:r w:rsidRPr="002B22AD">
        <w:rPr>
          <w:rFonts w:ascii="Times New Roman" w:hAnsi="Times New Roman" w:cs="Times New Roman"/>
        </w:rPr>
        <w:t>Cyberbullying</w:t>
      </w:r>
      <w:proofErr w:type="spellEnd"/>
      <w:r w:rsidRPr="002B22AD">
        <w:rPr>
          <w:rFonts w:ascii="Times New Roman" w:hAnsi="Times New Roman" w:cs="Times New Roman"/>
        </w:rPr>
        <w:t xml:space="preserve"> is a pervasive issue on social media platforms, with severe psychological consequences. According to a study by Kowalski, </w:t>
      </w:r>
      <w:proofErr w:type="spellStart"/>
      <w:r w:rsidRPr="002B22AD">
        <w:rPr>
          <w:rFonts w:ascii="Times New Roman" w:hAnsi="Times New Roman" w:cs="Times New Roman"/>
        </w:rPr>
        <w:t>Giumetti</w:t>
      </w:r>
      <w:proofErr w:type="spellEnd"/>
      <w:r w:rsidRPr="002B22AD">
        <w:rPr>
          <w:rFonts w:ascii="Times New Roman" w:hAnsi="Times New Roman" w:cs="Times New Roman"/>
        </w:rPr>
        <w:t xml:space="preserve">, Schroeder, and </w:t>
      </w:r>
      <w:proofErr w:type="spellStart"/>
      <w:r w:rsidRPr="002B22AD">
        <w:rPr>
          <w:rFonts w:ascii="Times New Roman" w:hAnsi="Times New Roman" w:cs="Times New Roman"/>
        </w:rPr>
        <w:t>Lattanner</w:t>
      </w:r>
      <w:proofErr w:type="spellEnd"/>
      <w:r w:rsidRPr="002B22AD">
        <w:rPr>
          <w:rFonts w:ascii="Times New Roman" w:hAnsi="Times New Roman" w:cs="Times New Roman"/>
        </w:rPr>
        <w:t xml:space="preserve"> (2014), victims of </w:t>
      </w:r>
      <w:proofErr w:type="spellStart"/>
      <w:r w:rsidRPr="002B22AD">
        <w:rPr>
          <w:rFonts w:ascii="Times New Roman" w:hAnsi="Times New Roman" w:cs="Times New Roman"/>
        </w:rPr>
        <w:t>cyberbullying</w:t>
      </w:r>
      <w:proofErr w:type="spellEnd"/>
      <w:r w:rsidRPr="002B22AD">
        <w:rPr>
          <w:rFonts w:ascii="Times New Roman" w:hAnsi="Times New Roman" w:cs="Times New Roman"/>
        </w:rPr>
        <w:t xml:space="preserve"> experience higher levels of anxiety, depression, and suicidal ideation compared to their non-bullied peers. The anonymity and reach of social media can exacerbate the impact of bullying, making it more relentless and damaging.</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b/>
        </w:rPr>
        <w:t>Addiction Social</w:t>
      </w:r>
      <w:r w:rsidRPr="002B22AD">
        <w:rPr>
          <w:rFonts w:ascii="Times New Roman" w:hAnsi="Times New Roman" w:cs="Times New Roman"/>
        </w:rPr>
        <w:t xml:space="preserve"> media addiction is characterized by an excessive and compulsive use of social media platforms, leading to negative consequences in daily life. </w:t>
      </w:r>
      <w:proofErr w:type="spellStart"/>
      <w:r w:rsidRPr="002B22AD">
        <w:rPr>
          <w:rFonts w:ascii="Times New Roman" w:hAnsi="Times New Roman" w:cs="Times New Roman"/>
        </w:rPr>
        <w:t>Andreassen</w:t>
      </w:r>
      <w:proofErr w:type="spellEnd"/>
      <w:r w:rsidRPr="002B22AD">
        <w:rPr>
          <w:rFonts w:ascii="Times New Roman" w:hAnsi="Times New Roman" w:cs="Times New Roman"/>
        </w:rPr>
        <w:t xml:space="preserve"> et al. (2016) identified several psychological symptoms associated with social media addiction, including mood modification, withdrawal, conflict, and relapse. This addictive behavior can interfere with academic performance, work productivity, and interpersonal relationships.</w:t>
      </w:r>
    </w:p>
    <w:p w:rsidR="00203B1A" w:rsidRPr="002B22AD" w:rsidRDefault="002B22AD">
      <w:pPr>
        <w:pStyle w:val="normal0"/>
        <w:jc w:val="both"/>
        <w:rPr>
          <w:rFonts w:ascii="Times New Roman" w:hAnsi="Times New Roman" w:cs="Times New Roman"/>
          <w:b/>
        </w:rPr>
      </w:pPr>
      <w:r w:rsidRPr="002B22AD">
        <w:rPr>
          <w:rFonts w:ascii="Times New Roman" w:hAnsi="Times New Roman" w:cs="Times New Roman"/>
          <w:b/>
        </w:rPr>
        <w:t>Factors Influencing Psychological Impacts</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b/>
        </w:rPr>
        <w:t>Age</w:t>
      </w:r>
      <w:r w:rsidRPr="002B22AD">
        <w:rPr>
          <w:rFonts w:ascii="Times New Roman" w:hAnsi="Times New Roman" w:cs="Times New Roman"/>
        </w:rPr>
        <w:t xml:space="preserve"> The psychological impacts of social media can vary significantly across different age groups. Adolescents and young adults are particularly vulnerable to the negative effects, such as </w:t>
      </w:r>
      <w:proofErr w:type="spellStart"/>
      <w:r w:rsidRPr="002B22AD">
        <w:rPr>
          <w:rFonts w:ascii="Times New Roman" w:hAnsi="Times New Roman" w:cs="Times New Roman"/>
        </w:rPr>
        <w:t>cyberbullying</w:t>
      </w:r>
      <w:proofErr w:type="spellEnd"/>
      <w:r w:rsidRPr="002B22AD">
        <w:rPr>
          <w:rFonts w:ascii="Times New Roman" w:hAnsi="Times New Roman" w:cs="Times New Roman"/>
        </w:rPr>
        <w:t xml:space="preserve"> and social comparison, due to their developmental stage and higher usage rates (</w:t>
      </w:r>
      <w:proofErr w:type="spellStart"/>
      <w:r w:rsidRPr="002B22AD">
        <w:rPr>
          <w:rFonts w:ascii="Times New Roman" w:hAnsi="Times New Roman" w:cs="Times New Roman"/>
        </w:rPr>
        <w:t>Keles</w:t>
      </w:r>
      <w:proofErr w:type="spellEnd"/>
      <w:r w:rsidRPr="002B22AD">
        <w:rPr>
          <w:rFonts w:ascii="Times New Roman" w:hAnsi="Times New Roman" w:cs="Times New Roman"/>
        </w:rPr>
        <w:t xml:space="preserve">, McCrae, &amp; </w:t>
      </w:r>
      <w:proofErr w:type="spellStart"/>
      <w:r w:rsidRPr="002B22AD">
        <w:rPr>
          <w:rFonts w:ascii="Times New Roman" w:hAnsi="Times New Roman" w:cs="Times New Roman"/>
        </w:rPr>
        <w:t>Grealish</w:t>
      </w:r>
      <w:proofErr w:type="spellEnd"/>
      <w:r w:rsidRPr="002B22AD">
        <w:rPr>
          <w:rFonts w:ascii="Times New Roman" w:hAnsi="Times New Roman" w:cs="Times New Roman"/>
        </w:rPr>
        <w:t>, 2020).</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b/>
        </w:rPr>
        <w:t>Gender</w:t>
      </w:r>
      <w:r w:rsidRPr="002B22AD">
        <w:rPr>
          <w:rFonts w:ascii="Times New Roman" w:hAnsi="Times New Roman" w:cs="Times New Roman"/>
        </w:rPr>
        <w:t xml:space="preserve"> </w:t>
      </w:r>
      <w:proofErr w:type="spellStart"/>
      <w:r w:rsidRPr="002B22AD">
        <w:rPr>
          <w:rFonts w:ascii="Times New Roman" w:hAnsi="Times New Roman" w:cs="Times New Roman"/>
        </w:rPr>
        <w:t>Gender</w:t>
      </w:r>
      <w:proofErr w:type="spellEnd"/>
      <w:r w:rsidRPr="002B22AD">
        <w:rPr>
          <w:rFonts w:ascii="Times New Roman" w:hAnsi="Times New Roman" w:cs="Times New Roman"/>
        </w:rPr>
        <w:t xml:space="preserve"> differences also play a role in how social media affects mental health. For example, research by </w:t>
      </w:r>
      <w:proofErr w:type="spellStart"/>
      <w:r w:rsidRPr="002B22AD">
        <w:rPr>
          <w:rFonts w:ascii="Times New Roman" w:hAnsi="Times New Roman" w:cs="Times New Roman"/>
        </w:rPr>
        <w:t>Nesi</w:t>
      </w:r>
      <w:proofErr w:type="spellEnd"/>
      <w:r w:rsidRPr="002B22AD">
        <w:rPr>
          <w:rFonts w:ascii="Times New Roman" w:hAnsi="Times New Roman" w:cs="Times New Roman"/>
        </w:rPr>
        <w:t xml:space="preserve"> and </w:t>
      </w:r>
      <w:proofErr w:type="spellStart"/>
      <w:r w:rsidRPr="002B22AD">
        <w:rPr>
          <w:rFonts w:ascii="Times New Roman" w:hAnsi="Times New Roman" w:cs="Times New Roman"/>
        </w:rPr>
        <w:t>Prinstein</w:t>
      </w:r>
      <w:proofErr w:type="spellEnd"/>
      <w:r w:rsidRPr="002B22AD">
        <w:rPr>
          <w:rFonts w:ascii="Times New Roman" w:hAnsi="Times New Roman" w:cs="Times New Roman"/>
        </w:rPr>
        <w:t xml:space="preserve"> (2015) indicates that females are more likely to experience </w:t>
      </w:r>
      <w:proofErr w:type="spellStart"/>
      <w:r w:rsidRPr="002B22AD">
        <w:rPr>
          <w:rFonts w:ascii="Times New Roman" w:hAnsi="Times New Roman" w:cs="Times New Roman"/>
        </w:rPr>
        <w:t>cyberbullying</w:t>
      </w:r>
      <w:proofErr w:type="spellEnd"/>
      <w:r w:rsidRPr="002B22AD">
        <w:rPr>
          <w:rFonts w:ascii="Times New Roman" w:hAnsi="Times New Roman" w:cs="Times New Roman"/>
        </w:rPr>
        <w:t xml:space="preserve"> and social comparison, leading to higher levels of anxiety and depression compared to males.</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b/>
        </w:rPr>
        <w:t>Socio-economic</w:t>
      </w:r>
      <w:r w:rsidRPr="002B22AD">
        <w:rPr>
          <w:rFonts w:ascii="Times New Roman" w:hAnsi="Times New Roman" w:cs="Times New Roman"/>
        </w:rPr>
        <w:t xml:space="preserve"> </w:t>
      </w:r>
      <w:r w:rsidRPr="002B22AD">
        <w:rPr>
          <w:rFonts w:ascii="Times New Roman" w:hAnsi="Times New Roman" w:cs="Times New Roman"/>
          <w:b/>
        </w:rPr>
        <w:t>Status</w:t>
      </w:r>
      <w:r w:rsidRPr="002B22AD">
        <w:rPr>
          <w:rFonts w:ascii="Times New Roman" w:hAnsi="Times New Roman" w:cs="Times New Roman"/>
        </w:rPr>
        <w:t xml:space="preserve"> Socio-economic status (SES) influences access to and usage patterns of social media. Higher SES is often associated with more frequent and diversified use of social media platforms. However, individuals from lower SES backgrounds might use social media as a primary source of social interaction and support, which can both positively and negatively impact their mental health (</w:t>
      </w:r>
      <w:proofErr w:type="spellStart"/>
      <w:r w:rsidRPr="002B22AD">
        <w:rPr>
          <w:rFonts w:ascii="Times New Roman" w:hAnsi="Times New Roman" w:cs="Times New Roman"/>
        </w:rPr>
        <w:t>Radovic</w:t>
      </w:r>
      <w:proofErr w:type="spellEnd"/>
      <w:r w:rsidRPr="002B22AD">
        <w:rPr>
          <w:rFonts w:ascii="Times New Roman" w:hAnsi="Times New Roman" w:cs="Times New Roman"/>
        </w:rPr>
        <w:t xml:space="preserve">, </w:t>
      </w:r>
      <w:proofErr w:type="spellStart"/>
      <w:r w:rsidRPr="002B22AD">
        <w:rPr>
          <w:rFonts w:ascii="Times New Roman" w:hAnsi="Times New Roman" w:cs="Times New Roman"/>
        </w:rPr>
        <w:t>Gmelin</w:t>
      </w:r>
      <w:proofErr w:type="spellEnd"/>
      <w:r w:rsidRPr="002B22AD">
        <w:rPr>
          <w:rFonts w:ascii="Times New Roman" w:hAnsi="Times New Roman" w:cs="Times New Roman"/>
        </w:rPr>
        <w:t>, Stein, &amp; Miller, 2017).</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lastRenderedPageBreak/>
        <w:t xml:space="preserve">The existing literature provides a comprehensive overview of the psychological impacts of social media, highlighting both its benefits and risks. Social media can enhance social connectivity, provide emotional support, and facilitate self-expression and identity formation. However, it can also contribute to anxiety, depression, </w:t>
      </w:r>
      <w:proofErr w:type="spellStart"/>
      <w:r w:rsidRPr="002B22AD">
        <w:rPr>
          <w:rFonts w:ascii="Times New Roman" w:hAnsi="Times New Roman" w:cs="Times New Roman"/>
        </w:rPr>
        <w:t>cyberbullying</w:t>
      </w:r>
      <w:proofErr w:type="spellEnd"/>
      <w:r w:rsidRPr="002B22AD">
        <w:rPr>
          <w:rFonts w:ascii="Times New Roman" w:hAnsi="Times New Roman" w:cs="Times New Roman"/>
        </w:rPr>
        <w:t>, and addiction, particularly among vulnerable demographics. Understanding these impacts and the factors influencing them is crucial for developing effective strategies to mitigate the negative effects and promote the positive aspects of social media use. This study builds on the existing body of knowledge, aiming to provide further insights and practical recommendations for fostering a healthier digital environment.</w:t>
      </w:r>
    </w:p>
    <w:p w:rsidR="00203B1A" w:rsidRPr="002B22AD" w:rsidRDefault="002B22AD" w:rsidP="007A62C1">
      <w:pPr>
        <w:pStyle w:val="normal0"/>
        <w:rPr>
          <w:rFonts w:ascii="Times New Roman" w:hAnsi="Times New Roman" w:cs="Times New Roman"/>
        </w:rPr>
      </w:pPr>
      <w:r w:rsidRPr="002B22AD">
        <w:rPr>
          <w:rFonts w:ascii="Times New Roman" w:hAnsi="Times New Roman" w:cs="Times New Roman"/>
          <w:b/>
        </w:rPr>
        <w:t>Discussion</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t>The findings from this study highlight the dual nature of social media's psychological impacts, underscoring both its benefits and potential harms. This discussion synthesizes these findings, exploring their implications for users, platform developers, and policymakers.</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b/>
        </w:rPr>
        <w:t>Implications for Users</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t xml:space="preserve">The study indicates that social media can significantly enhance social connectivity and emotional support, offering users a platform to maintain relationships and seek help in times of need. However, these benefits can be overshadowed by negative experiences, such as anxiety, depression, </w:t>
      </w:r>
      <w:proofErr w:type="spellStart"/>
      <w:r w:rsidRPr="002B22AD">
        <w:rPr>
          <w:rFonts w:ascii="Times New Roman" w:hAnsi="Times New Roman" w:cs="Times New Roman"/>
        </w:rPr>
        <w:t>cyberbullying</w:t>
      </w:r>
      <w:proofErr w:type="spellEnd"/>
      <w:r w:rsidRPr="002B22AD">
        <w:rPr>
          <w:rFonts w:ascii="Times New Roman" w:hAnsi="Times New Roman" w:cs="Times New Roman"/>
        </w:rPr>
        <w:t>, and addiction.</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b/>
        </w:rPr>
        <w:t>Practical Recommendations for Users:</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t xml:space="preserve">Moderate Usage: Setting time limits on social media use can help mitigate its addictive qualities and reduce exposure to harmful </w:t>
      </w:r>
      <w:proofErr w:type="spellStart"/>
      <w:r w:rsidRPr="002B22AD">
        <w:rPr>
          <w:rFonts w:ascii="Times New Roman" w:hAnsi="Times New Roman" w:cs="Times New Roman"/>
        </w:rPr>
        <w:t>content.Curate</w:t>
      </w:r>
      <w:proofErr w:type="spellEnd"/>
      <w:r w:rsidRPr="002B22AD">
        <w:rPr>
          <w:rFonts w:ascii="Times New Roman" w:hAnsi="Times New Roman" w:cs="Times New Roman"/>
        </w:rPr>
        <w:t xml:space="preserve"> Content: Users should be mindful of the content they consume and engage with, focusing on positive and supportive </w:t>
      </w:r>
      <w:proofErr w:type="spellStart"/>
      <w:r w:rsidRPr="002B22AD">
        <w:rPr>
          <w:rFonts w:ascii="Times New Roman" w:hAnsi="Times New Roman" w:cs="Times New Roman"/>
        </w:rPr>
        <w:t>interactions.Seek</w:t>
      </w:r>
      <w:proofErr w:type="spellEnd"/>
      <w:r w:rsidRPr="002B22AD">
        <w:rPr>
          <w:rFonts w:ascii="Times New Roman" w:hAnsi="Times New Roman" w:cs="Times New Roman"/>
        </w:rPr>
        <w:t xml:space="preserve"> Offline Support: While online communities can provide valuable support, maintaining offline relationships and seeking professional help when needed is crucial for mental </w:t>
      </w:r>
      <w:proofErr w:type="spellStart"/>
      <w:r w:rsidRPr="002B22AD">
        <w:rPr>
          <w:rFonts w:ascii="Times New Roman" w:hAnsi="Times New Roman" w:cs="Times New Roman"/>
        </w:rPr>
        <w:t>health.Implications</w:t>
      </w:r>
      <w:proofErr w:type="spellEnd"/>
      <w:r w:rsidRPr="002B22AD">
        <w:rPr>
          <w:rFonts w:ascii="Times New Roman" w:hAnsi="Times New Roman" w:cs="Times New Roman"/>
        </w:rPr>
        <w:t xml:space="preserve"> for Platform Developers</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t>Developers play a pivotal role in shaping the user experience on social media platforms. The study suggests that thoughtful design and implementation of features can significantly influence users' mental well-being.</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b/>
        </w:rPr>
        <w:t>Suggestions for Developers:</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t xml:space="preserve">Promote Mental Health Awareness: Platforms should incorporate tools and resources that raise awareness about mental health issues and provide support for users in </w:t>
      </w:r>
      <w:proofErr w:type="spellStart"/>
      <w:r w:rsidRPr="002B22AD">
        <w:rPr>
          <w:rFonts w:ascii="Times New Roman" w:hAnsi="Times New Roman" w:cs="Times New Roman"/>
        </w:rPr>
        <w:t>distress.Design</w:t>
      </w:r>
      <w:proofErr w:type="spellEnd"/>
      <w:r w:rsidRPr="002B22AD">
        <w:rPr>
          <w:rFonts w:ascii="Times New Roman" w:hAnsi="Times New Roman" w:cs="Times New Roman"/>
        </w:rPr>
        <w:t xml:space="preserve"> for Well-being: Features that encourage healthy usage habits, such as time trackers and usage reminders, can help users manage their time on social media more </w:t>
      </w:r>
      <w:proofErr w:type="spellStart"/>
      <w:r w:rsidRPr="002B22AD">
        <w:rPr>
          <w:rFonts w:ascii="Times New Roman" w:hAnsi="Times New Roman" w:cs="Times New Roman"/>
        </w:rPr>
        <w:t>effectively.Combat</w:t>
      </w:r>
      <w:proofErr w:type="spellEnd"/>
      <w:r w:rsidRPr="002B22AD">
        <w:rPr>
          <w:rFonts w:ascii="Times New Roman" w:hAnsi="Times New Roman" w:cs="Times New Roman"/>
        </w:rPr>
        <w:t xml:space="preserve"> </w:t>
      </w:r>
      <w:proofErr w:type="spellStart"/>
      <w:r w:rsidRPr="002B22AD">
        <w:rPr>
          <w:rFonts w:ascii="Times New Roman" w:hAnsi="Times New Roman" w:cs="Times New Roman"/>
        </w:rPr>
        <w:t>Cyberbullying</w:t>
      </w:r>
      <w:proofErr w:type="spellEnd"/>
      <w:r w:rsidRPr="002B22AD">
        <w:rPr>
          <w:rFonts w:ascii="Times New Roman" w:hAnsi="Times New Roman" w:cs="Times New Roman"/>
        </w:rPr>
        <w:t xml:space="preserve">: Implementing robust reporting and moderation systems can help reduce the prevalence of </w:t>
      </w:r>
      <w:proofErr w:type="spellStart"/>
      <w:r w:rsidRPr="002B22AD">
        <w:rPr>
          <w:rFonts w:ascii="Times New Roman" w:hAnsi="Times New Roman" w:cs="Times New Roman"/>
        </w:rPr>
        <w:t>cyberbullying</w:t>
      </w:r>
      <w:proofErr w:type="spellEnd"/>
      <w:r w:rsidRPr="002B22AD">
        <w:rPr>
          <w:rFonts w:ascii="Times New Roman" w:hAnsi="Times New Roman" w:cs="Times New Roman"/>
        </w:rPr>
        <w:t xml:space="preserve"> and protect vulnerable </w:t>
      </w:r>
      <w:proofErr w:type="spellStart"/>
      <w:r w:rsidRPr="002B22AD">
        <w:rPr>
          <w:rFonts w:ascii="Times New Roman" w:hAnsi="Times New Roman" w:cs="Times New Roman"/>
        </w:rPr>
        <w:t>users.Policy</w:t>
      </w:r>
      <w:proofErr w:type="spellEnd"/>
      <w:r w:rsidRPr="002B22AD">
        <w:rPr>
          <w:rFonts w:ascii="Times New Roman" w:hAnsi="Times New Roman" w:cs="Times New Roman"/>
        </w:rPr>
        <w:t xml:space="preserve"> Recommendations</w:t>
      </w:r>
      <w:r w:rsidR="007A62C1">
        <w:rPr>
          <w:rFonts w:ascii="Times New Roman" w:hAnsi="Times New Roman" w:cs="Times New Roman"/>
        </w:rPr>
        <w:t xml:space="preserve">. </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t>Policymakers have a responsibility to address the broader societal impacts of social media. The study’s findings emphasize the need for regulatory frameworks that protect users and promote healthier online environments.</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b/>
        </w:rPr>
        <w:t>Guidelines for Policymakers:</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t xml:space="preserve">Regulate Harmful Content: Enforcing regulations that limit the spread of harmful content and misinformation can protect users from the adverse effects of social </w:t>
      </w:r>
      <w:proofErr w:type="spellStart"/>
      <w:r w:rsidRPr="002B22AD">
        <w:rPr>
          <w:rFonts w:ascii="Times New Roman" w:hAnsi="Times New Roman" w:cs="Times New Roman"/>
        </w:rPr>
        <w:t>media.Support</w:t>
      </w:r>
      <w:proofErr w:type="spellEnd"/>
      <w:r w:rsidRPr="002B22AD">
        <w:rPr>
          <w:rFonts w:ascii="Times New Roman" w:hAnsi="Times New Roman" w:cs="Times New Roman"/>
        </w:rPr>
        <w:t xml:space="preserve"> Mental Health Initiatives: Policies that encourage the integration of mental health resources into social media platforms can provide users with the necessary </w:t>
      </w:r>
      <w:proofErr w:type="spellStart"/>
      <w:r w:rsidRPr="002B22AD">
        <w:rPr>
          <w:rFonts w:ascii="Times New Roman" w:hAnsi="Times New Roman" w:cs="Times New Roman"/>
        </w:rPr>
        <w:t>support.Promote</w:t>
      </w:r>
      <w:proofErr w:type="spellEnd"/>
      <w:r w:rsidRPr="002B22AD">
        <w:rPr>
          <w:rFonts w:ascii="Times New Roman" w:hAnsi="Times New Roman" w:cs="Times New Roman"/>
        </w:rPr>
        <w:t xml:space="preserve"> Digital Literacy: Educational programs that teach users about the potential psychological impacts of social media and how to use it responsibly can foster healthier online </w:t>
      </w:r>
      <w:proofErr w:type="spellStart"/>
      <w:r w:rsidRPr="002B22AD">
        <w:rPr>
          <w:rFonts w:ascii="Times New Roman" w:hAnsi="Times New Roman" w:cs="Times New Roman"/>
        </w:rPr>
        <w:t>behaviors.Broader</w:t>
      </w:r>
      <w:proofErr w:type="spellEnd"/>
      <w:r w:rsidRPr="002B22AD">
        <w:rPr>
          <w:rFonts w:ascii="Times New Roman" w:hAnsi="Times New Roman" w:cs="Times New Roman"/>
        </w:rPr>
        <w:t xml:space="preserve"> Implications</w:t>
      </w:r>
    </w:p>
    <w:p w:rsidR="00203B1A" w:rsidRPr="002B22AD" w:rsidRDefault="00203B1A">
      <w:pPr>
        <w:pStyle w:val="normal0"/>
        <w:jc w:val="both"/>
        <w:rPr>
          <w:rFonts w:ascii="Times New Roman" w:hAnsi="Times New Roman" w:cs="Times New Roman"/>
        </w:rPr>
      </w:pP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lastRenderedPageBreak/>
        <w:t xml:space="preserve">The psychological impacts of social media are complex and multifaceted, influenced by various factors such as age, gender, and socio-economic status. Adolescents and young adults are particularly susceptible to the negative effects due to their developmental stage and higher engagement with social media. Females are more likely to experience </w:t>
      </w:r>
      <w:proofErr w:type="spellStart"/>
      <w:r w:rsidRPr="002B22AD">
        <w:rPr>
          <w:rFonts w:ascii="Times New Roman" w:hAnsi="Times New Roman" w:cs="Times New Roman"/>
        </w:rPr>
        <w:t>cyberbullying</w:t>
      </w:r>
      <w:proofErr w:type="spellEnd"/>
      <w:r w:rsidRPr="002B22AD">
        <w:rPr>
          <w:rFonts w:ascii="Times New Roman" w:hAnsi="Times New Roman" w:cs="Times New Roman"/>
        </w:rPr>
        <w:t xml:space="preserve"> and social comparison, leading to increased anxiety and depression. Socio-economic status also plays a role, with lower SES individuals potentially using social media as a primary source of social interaction and support, which can have both positive and negative consequences.</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b/>
        </w:rPr>
        <w:t>Mitigating Negative Impacts:</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t xml:space="preserve">Targeted Interventions: Tailoring interventions to specific demographic groups can address their unique needs and </w:t>
      </w:r>
      <w:proofErr w:type="spellStart"/>
      <w:r w:rsidRPr="002B22AD">
        <w:rPr>
          <w:rFonts w:ascii="Times New Roman" w:hAnsi="Times New Roman" w:cs="Times New Roman"/>
        </w:rPr>
        <w:t>vulnerabilities.Community</w:t>
      </w:r>
      <w:proofErr w:type="spellEnd"/>
      <w:r w:rsidRPr="002B22AD">
        <w:rPr>
          <w:rFonts w:ascii="Times New Roman" w:hAnsi="Times New Roman" w:cs="Times New Roman"/>
        </w:rPr>
        <w:t xml:space="preserve"> Support: Encouraging community-based support systems can provide additional layers of support for individuals affected by the negative impacts of social media.</w:t>
      </w:r>
    </w:p>
    <w:p w:rsidR="00203B1A" w:rsidRPr="002B22AD" w:rsidRDefault="002B22AD" w:rsidP="007A62C1">
      <w:pPr>
        <w:pStyle w:val="normal0"/>
        <w:rPr>
          <w:rFonts w:ascii="Times New Roman" w:hAnsi="Times New Roman" w:cs="Times New Roman"/>
        </w:rPr>
      </w:pPr>
      <w:r w:rsidRPr="002B22AD">
        <w:rPr>
          <w:rFonts w:ascii="Times New Roman" w:hAnsi="Times New Roman" w:cs="Times New Roman"/>
          <w:b/>
        </w:rPr>
        <w:t>Conclusion</w:t>
      </w:r>
    </w:p>
    <w:p w:rsidR="00203B1A" w:rsidRPr="002B22AD" w:rsidRDefault="002B22AD">
      <w:pPr>
        <w:pStyle w:val="normal0"/>
        <w:jc w:val="both"/>
        <w:rPr>
          <w:rFonts w:ascii="Times New Roman" w:hAnsi="Times New Roman" w:cs="Times New Roman"/>
        </w:rPr>
      </w:pPr>
      <w:r w:rsidRPr="002B22AD">
        <w:rPr>
          <w:rFonts w:ascii="Times New Roman" w:hAnsi="Times New Roman" w:cs="Times New Roman"/>
        </w:rPr>
        <w:t>This study highlights the need for a balanced approach to social media usage, emphasizing the importance of awareness, moderation, and support. By understanding the psychological impacts of social media and the factors influencing them, users, developers, and policymakers can work together to create healthier digital environments. The insights and recommendations provided by this study aim to contribute to this ongoing effort, promoting a more mindful and supportive use of social media.</w:t>
      </w:r>
    </w:p>
    <w:p w:rsidR="00203B1A" w:rsidRPr="002B22AD" w:rsidRDefault="002B22AD">
      <w:pPr>
        <w:pStyle w:val="normal0"/>
        <w:jc w:val="both"/>
        <w:rPr>
          <w:rFonts w:ascii="Times New Roman" w:hAnsi="Times New Roman" w:cs="Times New Roman"/>
          <w:b/>
        </w:rPr>
      </w:pPr>
      <w:r w:rsidRPr="002B22AD">
        <w:rPr>
          <w:rFonts w:ascii="Times New Roman" w:hAnsi="Times New Roman" w:cs="Times New Roman"/>
          <w:b/>
        </w:rPr>
        <w:t>References</w:t>
      </w:r>
    </w:p>
    <w:p w:rsidR="007A62C1" w:rsidRDefault="002B22AD">
      <w:pPr>
        <w:pStyle w:val="normal0"/>
        <w:jc w:val="both"/>
        <w:rPr>
          <w:rFonts w:ascii="Times New Roman" w:hAnsi="Times New Roman" w:cs="Times New Roman"/>
        </w:rPr>
      </w:pPr>
      <w:proofErr w:type="spellStart"/>
      <w:r w:rsidRPr="002B22AD">
        <w:rPr>
          <w:rFonts w:ascii="Times New Roman" w:hAnsi="Times New Roman" w:cs="Times New Roman"/>
        </w:rPr>
        <w:t>Andreassen</w:t>
      </w:r>
      <w:proofErr w:type="spellEnd"/>
      <w:r w:rsidRPr="002B22AD">
        <w:rPr>
          <w:rFonts w:ascii="Times New Roman" w:hAnsi="Times New Roman" w:cs="Times New Roman"/>
        </w:rPr>
        <w:t xml:space="preserve">, C. S. (2015). Online Social Network Site Addiction: A Comprehensive Review. </w:t>
      </w:r>
      <w:proofErr w:type="gramStart"/>
      <w:r w:rsidRPr="002B22AD">
        <w:rPr>
          <w:rFonts w:ascii="Times New Roman" w:hAnsi="Times New Roman" w:cs="Times New Roman"/>
        </w:rPr>
        <w:t xml:space="preserve">Current Addiction Reports, 2(2), 175-184.Andreassen, C. S., </w:t>
      </w:r>
      <w:proofErr w:type="spellStart"/>
      <w:r w:rsidRPr="002B22AD">
        <w:rPr>
          <w:rFonts w:ascii="Times New Roman" w:hAnsi="Times New Roman" w:cs="Times New Roman"/>
        </w:rPr>
        <w:t>Pallesen</w:t>
      </w:r>
      <w:proofErr w:type="spellEnd"/>
      <w:r w:rsidRPr="002B22AD">
        <w:rPr>
          <w:rFonts w:ascii="Times New Roman" w:hAnsi="Times New Roman" w:cs="Times New Roman"/>
        </w:rPr>
        <w:t>, S., &amp; Griffiths, M. D. (2016).</w:t>
      </w:r>
      <w:proofErr w:type="gramEnd"/>
      <w:r w:rsidRPr="002B22AD">
        <w:rPr>
          <w:rFonts w:ascii="Times New Roman" w:hAnsi="Times New Roman" w:cs="Times New Roman"/>
        </w:rPr>
        <w:t xml:space="preserve"> </w:t>
      </w:r>
    </w:p>
    <w:p w:rsidR="007A62C1" w:rsidRDefault="002B22AD">
      <w:pPr>
        <w:pStyle w:val="normal0"/>
        <w:jc w:val="both"/>
        <w:rPr>
          <w:rFonts w:ascii="Times New Roman" w:hAnsi="Times New Roman" w:cs="Times New Roman"/>
        </w:rPr>
      </w:pPr>
      <w:r w:rsidRPr="002B22AD">
        <w:rPr>
          <w:rFonts w:ascii="Times New Roman" w:hAnsi="Times New Roman" w:cs="Times New Roman"/>
        </w:rPr>
        <w:t xml:space="preserve">The relationship between addictive use of social media, narcissism, and self-esteem: Findings from a large national survey. </w:t>
      </w:r>
      <w:proofErr w:type="gramStart"/>
      <w:r w:rsidRPr="002B22AD">
        <w:rPr>
          <w:rFonts w:ascii="Times New Roman" w:hAnsi="Times New Roman" w:cs="Times New Roman"/>
        </w:rPr>
        <w:t xml:space="preserve">Addictive Behaviors, 64, 287-293.Hampton, K. N., Sessions </w:t>
      </w:r>
      <w:proofErr w:type="spellStart"/>
      <w:r w:rsidRPr="002B22AD">
        <w:rPr>
          <w:rFonts w:ascii="Times New Roman" w:hAnsi="Times New Roman" w:cs="Times New Roman"/>
        </w:rPr>
        <w:t>Goulet</w:t>
      </w:r>
      <w:proofErr w:type="spellEnd"/>
      <w:r w:rsidRPr="002B22AD">
        <w:rPr>
          <w:rFonts w:ascii="Times New Roman" w:hAnsi="Times New Roman" w:cs="Times New Roman"/>
        </w:rPr>
        <w:t xml:space="preserve">, L., </w:t>
      </w:r>
      <w:proofErr w:type="spellStart"/>
      <w:r w:rsidRPr="002B22AD">
        <w:rPr>
          <w:rFonts w:ascii="Times New Roman" w:hAnsi="Times New Roman" w:cs="Times New Roman"/>
        </w:rPr>
        <w:t>Rainie</w:t>
      </w:r>
      <w:proofErr w:type="spellEnd"/>
      <w:r w:rsidRPr="002B22AD">
        <w:rPr>
          <w:rFonts w:ascii="Times New Roman" w:hAnsi="Times New Roman" w:cs="Times New Roman"/>
        </w:rPr>
        <w:t>, L., &amp; Purcell, K. (2011).</w:t>
      </w:r>
      <w:proofErr w:type="gramEnd"/>
      <w:r w:rsidRPr="002B22AD">
        <w:rPr>
          <w:rFonts w:ascii="Times New Roman" w:hAnsi="Times New Roman" w:cs="Times New Roman"/>
        </w:rPr>
        <w:t xml:space="preserve"> </w:t>
      </w:r>
    </w:p>
    <w:p w:rsidR="007A62C1" w:rsidRDefault="002B22AD">
      <w:pPr>
        <w:pStyle w:val="normal0"/>
        <w:jc w:val="both"/>
        <w:rPr>
          <w:rFonts w:ascii="Times New Roman" w:hAnsi="Times New Roman" w:cs="Times New Roman"/>
        </w:rPr>
      </w:pPr>
      <w:r w:rsidRPr="002B22AD">
        <w:rPr>
          <w:rFonts w:ascii="Times New Roman" w:hAnsi="Times New Roman" w:cs="Times New Roman"/>
        </w:rPr>
        <w:t xml:space="preserve">Social networking sites and our lives: How people’s trust, personal relationships, and civic and political involvement are connected to their use of social networking sites and other technologies. </w:t>
      </w:r>
      <w:proofErr w:type="gramStart"/>
      <w:r w:rsidRPr="002B22AD">
        <w:rPr>
          <w:rFonts w:ascii="Times New Roman" w:hAnsi="Times New Roman" w:cs="Times New Roman"/>
        </w:rPr>
        <w:t xml:space="preserve">Pew Research </w:t>
      </w:r>
      <w:proofErr w:type="spellStart"/>
      <w:r w:rsidRPr="002B22AD">
        <w:rPr>
          <w:rFonts w:ascii="Times New Roman" w:hAnsi="Times New Roman" w:cs="Times New Roman"/>
        </w:rPr>
        <w:t>Center.Huang</w:t>
      </w:r>
      <w:proofErr w:type="spellEnd"/>
      <w:r w:rsidRPr="002B22AD">
        <w:rPr>
          <w:rFonts w:ascii="Times New Roman" w:hAnsi="Times New Roman" w:cs="Times New Roman"/>
        </w:rPr>
        <w:t>, C. (2017).</w:t>
      </w:r>
      <w:proofErr w:type="gramEnd"/>
      <w:r w:rsidRPr="002B22AD">
        <w:rPr>
          <w:rFonts w:ascii="Times New Roman" w:hAnsi="Times New Roman" w:cs="Times New Roman"/>
        </w:rPr>
        <w:t xml:space="preserve"> </w:t>
      </w:r>
    </w:p>
    <w:p w:rsidR="007A62C1" w:rsidRDefault="002B22AD">
      <w:pPr>
        <w:pStyle w:val="normal0"/>
        <w:jc w:val="both"/>
        <w:rPr>
          <w:rFonts w:ascii="Times New Roman" w:hAnsi="Times New Roman" w:cs="Times New Roman"/>
        </w:rPr>
      </w:pPr>
      <w:r w:rsidRPr="002B22AD">
        <w:rPr>
          <w:rFonts w:ascii="Times New Roman" w:hAnsi="Times New Roman" w:cs="Times New Roman"/>
        </w:rPr>
        <w:t xml:space="preserve">Time spent on social network sites and psychological well-being: A meta-analysis. </w:t>
      </w:r>
      <w:proofErr w:type="spellStart"/>
      <w:proofErr w:type="gramStart"/>
      <w:r w:rsidRPr="002B22AD">
        <w:rPr>
          <w:rFonts w:ascii="Times New Roman" w:hAnsi="Times New Roman" w:cs="Times New Roman"/>
        </w:rPr>
        <w:t>Cyberpsychology</w:t>
      </w:r>
      <w:proofErr w:type="spellEnd"/>
      <w:r w:rsidRPr="002B22AD">
        <w:rPr>
          <w:rFonts w:ascii="Times New Roman" w:hAnsi="Times New Roman" w:cs="Times New Roman"/>
        </w:rPr>
        <w:t xml:space="preserve">, Behavior, and Social Networking, 20(6), 346-354.Keles, B., McCrae, N., &amp; </w:t>
      </w:r>
      <w:proofErr w:type="spellStart"/>
      <w:r w:rsidRPr="002B22AD">
        <w:rPr>
          <w:rFonts w:ascii="Times New Roman" w:hAnsi="Times New Roman" w:cs="Times New Roman"/>
        </w:rPr>
        <w:t>Grealish</w:t>
      </w:r>
      <w:proofErr w:type="spellEnd"/>
      <w:r w:rsidRPr="002B22AD">
        <w:rPr>
          <w:rFonts w:ascii="Times New Roman" w:hAnsi="Times New Roman" w:cs="Times New Roman"/>
        </w:rPr>
        <w:t>, A. (2020).</w:t>
      </w:r>
      <w:proofErr w:type="gramEnd"/>
      <w:r w:rsidRPr="002B22AD">
        <w:rPr>
          <w:rFonts w:ascii="Times New Roman" w:hAnsi="Times New Roman" w:cs="Times New Roman"/>
        </w:rPr>
        <w:t xml:space="preserve"> </w:t>
      </w:r>
    </w:p>
    <w:p w:rsidR="007A62C1" w:rsidRDefault="002B22AD">
      <w:pPr>
        <w:pStyle w:val="normal0"/>
        <w:jc w:val="both"/>
        <w:rPr>
          <w:rFonts w:ascii="Times New Roman" w:hAnsi="Times New Roman" w:cs="Times New Roman"/>
        </w:rPr>
      </w:pPr>
      <w:r w:rsidRPr="002B22AD">
        <w:rPr>
          <w:rFonts w:ascii="Times New Roman" w:hAnsi="Times New Roman" w:cs="Times New Roman"/>
        </w:rPr>
        <w:t xml:space="preserve">A systematic review: the influence of social media on depression, anxiety and psychological distress in adolescents. International Journal of Adolescence and Youth, 25(1), 79-93.Kowalski, R. M., </w:t>
      </w:r>
      <w:proofErr w:type="spellStart"/>
      <w:r w:rsidRPr="002B22AD">
        <w:rPr>
          <w:rFonts w:ascii="Times New Roman" w:hAnsi="Times New Roman" w:cs="Times New Roman"/>
        </w:rPr>
        <w:t>Giumetti</w:t>
      </w:r>
      <w:proofErr w:type="spellEnd"/>
      <w:r w:rsidRPr="002B22AD">
        <w:rPr>
          <w:rFonts w:ascii="Times New Roman" w:hAnsi="Times New Roman" w:cs="Times New Roman"/>
        </w:rPr>
        <w:t xml:space="preserve">, G. W., Schroeder, A. N., &amp; </w:t>
      </w:r>
      <w:proofErr w:type="spellStart"/>
      <w:r w:rsidRPr="002B22AD">
        <w:rPr>
          <w:rFonts w:ascii="Times New Roman" w:hAnsi="Times New Roman" w:cs="Times New Roman"/>
        </w:rPr>
        <w:t>Lattanner</w:t>
      </w:r>
      <w:proofErr w:type="spellEnd"/>
      <w:r w:rsidRPr="002B22AD">
        <w:rPr>
          <w:rFonts w:ascii="Times New Roman" w:hAnsi="Times New Roman" w:cs="Times New Roman"/>
        </w:rPr>
        <w:t>, M. R. (2014).</w:t>
      </w:r>
    </w:p>
    <w:p w:rsidR="007A62C1" w:rsidRDefault="002B22AD">
      <w:pPr>
        <w:pStyle w:val="normal0"/>
        <w:jc w:val="both"/>
        <w:rPr>
          <w:rFonts w:ascii="Times New Roman" w:hAnsi="Times New Roman" w:cs="Times New Roman"/>
        </w:rPr>
      </w:pPr>
      <w:r w:rsidRPr="002B22AD">
        <w:rPr>
          <w:rFonts w:ascii="Times New Roman" w:hAnsi="Times New Roman" w:cs="Times New Roman"/>
        </w:rPr>
        <w:t xml:space="preserve"> </w:t>
      </w:r>
      <w:proofErr w:type="gramStart"/>
      <w:r w:rsidRPr="002B22AD">
        <w:rPr>
          <w:rFonts w:ascii="Times New Roman" w:hAnsi="Times New Roman" w:cs="Times New Roman"/>
        </w:rPr>
        <w:t xml:space="preserve">Bullying in the digital age: A critical review and meta-analysis of </w:t>
      </w:r>
      <w:proofErr w:type="spellStart"/>
      <w:r w:rsidRPr="002B22AD">
        <w:rPr>
          <w:rFonts w:ascii="Times New Roman" w:hAnsi="Times New Roman" w:cs="Times New Roman"/>
        </w:rPr>
        <w:t>cyberbullying</w:t>
      </w:r>
      <w:proofErr w:type="spellEnd"/>
      <w:r w:rsidRPr="002B22AD">
        <w:rPr>
          <w:rFonts w:ascii="Times New Roman" w:hAnsi="Times New Roman" w:cs="Times New Roman"/>
        </w:rPr>
        <w:t xml:space="preserve"> research among youth.</w:t>
      </w:r>
      <w:proofErr w:type="gramEnd"/>
      <w:r w:rsidRPr="002B22AD">
        <w:rPr>
          <w:rFonts w:ascii="Times New Roman" w:hAnsi="Times New Roman" w:cs="Times New Roman"/>
        </w:rPr>
        <w:t xml:space="preserve"> </w:t>
      </w:r>
      <w:proofErr w:type="gramStart"/>
      <w:r w:rsidRPr="002B22AD">
        <w:rPr>
          <w:rFonts w:ascii="Times New Roman" w:hAnsi="Times New Roman" w:cs="Times New Roman"/>
        </w:rPr>
        <w:t xml:space="preserve">Psychological Bulletin, 140(4), 1073-1137.Michikyan, M., </w:t>
      </w:r>
      <w:proofErr w:type="spellStart"/>
      <w:r w:rsidRPr="002B22AD">
        <w:rPr>
          <w:rFonts w:ascii="Times New Roman" w:hAnsi="Times New Roman" w:cs="Times New Roman"/>
        </w:rPr>
        <w:t>Subrahmanyam</w:t>
      </w:r>
      <w:proofErr w:type="spellEnd"/>
      <w:r w:rsidRPr="002B22AD">
        <w:rPr>
          <w:rFonts w:ascii="Times New Roman" w:hAnsi="Times New Roman" w:cs="Times New Roman"/>
        </w:rPr>
        <w:t>, K., &amp; Dennis, J. (2014).</w:t>
      </w:r>
      <w:proofErr w:type="gramEnd"/>
    </w:p>
    <w:p w:rsidR="007A62C1" w:rsidRDefault="002B22AD">
      <w:pPr>
        <w:pStyle w:val="normal0"/>
        <w:jc w:val="both"/>
        <w:rPr>
          <w:rFonts w:ascii="Times New Roman" w:hAnsi="Times New Roman" w:cs="Times New Roman"/>
        </w:rPr>
      </w:pPr>
      <w:r w:rsidRPr="002B22AD">
        <w:rPr>
          <w:rFonts w:ascii="Times New Roman" w:hAnsi="Times New Roman" w:cs="Times New Roman"/>
        </w:rPr>
        <w:t xml:space="preserve"> Can you tell who I am? </w:t>
      </w:r>
      <w:proofErr w:type="gramStart"/>
      <w:r w:rsidRPr="002B22AD">
        <w:rPr>
          <w:rFonts w:ascii="Times New Roman" w:hAnsi="Times New Roman" w:cs="Times New Roman"/>
        </w:rPr>
        <w:t>Neuroticism, extraversion, and online self-presentation among young adults.</w:t>
      </w:r>
      <w:proofErr w:type="gramEnd"/>
      <w:r w:rsidRPr="002B22AD">
        <w:rPr>
          <w:rFonts w:ascii="Times New Roman" w:hAnsi="Times New Roman" w:cs="Times New Roman"/>
        </w:rPr>
        <w:t xml:space="preserve"> Computers in Human Behavior, 33, 179-183.Naslund, J. A., </w:t>
      </w:r>
      <w:proofErr w:type="spellStart"/>
      <w:r w:rsidRPr="002B22AD">
        <w:rPr>
          <w:rFonts w:ascii="Times New Roman" w:hAnsi="Times New Roman" w:cs="Times New Roman"/>
        </w:rPr>
        <w:t>Aschbrenner</w:t>
      </w:r>
      <w:proofErr w:type="spellEnd"/>
      <w:r w:rsidRPr="002B22AD">
        <w:rPr>
          <w:rFonts w:ascii="Times New Roman" w:hAnsi="Times New Roman" w:cs="Times New Roman"/>
        </w:rPr>
        <w:t xml:space="preserve">, K. A., </w:t>
      </w:r>
      <w:proofErr w:type="spellStart"/>
      <w:r w:rsidRPr="002B22AD">
        <w:rPr>
          <w:rFonts w:ascii="Times New Roman" w:hAnsi="Times New Roman" w:cs="Times New Roman"/>
        </w:rPr>
        <w:t>Marsch</w:t>
      </w:r>
      <w:proofErr w:type="spellEnd"/>
      <w:r w:rsidRPr="002B22AD">
        <w:rPr>
          <w:rFonts w:ascii="Times New Roman" w:hAnsi="Times New Roman" w:cs="Times New Roman"/>
        </w:rPr>
        <w:t>, L. A., &amp; Bartels, S. J. (2016).</w:t>
      </w:r>
    </w:p>
    <w:p w:rsidR="007A62C1" w:rsidRDefault="002B22AD">
      <w:pPr>
        <w:pStyle w:val="normal0"/>
        <w:jc w:val="both"/>
        <w:rPr>
          <w:rFonts w:ascii="Times New Roman" w:hAnsi="Times New Roman" w:cs="Times New Roman"/>
        </w:rPr>
      </w:pPr>
      <w:r w:rsidRPr="002B22AD">
        <w:rPr>
          <w:rFonts w:ascii="Times New Roman" w:hAnsi="Times New Roman" w:cs="Times New Roman"/>
        </w:rPr>
        <w:t xml:space="preserve"> The future of mental health care: peer-to-peer support and social media. </w:t>
      </w:r>
      <w:proofErr w:type="gramStart"/>
      <w:r w:rsidRPr="002B22AD">
        <w:rPr>
          <w:rFonts w:ascii="Times New Roman" w:hAnsi="Times New Roman" w:cs="Times New Roman"/>
        </w:rPr>
        <w:t xml:space="preserve">Epidemiology and Psychiatric Sciences, 25(2), 113-122.Nesi, J., &amp; </w:t>
      </w:r>
      <w:proofErr w:type="spellStart"/>
      <w:r w:rsidRPr="002B22AD">
        <w:rPr>
          <w:rFonts w:ascii="Times New Roman" w:hAnsi="Times New Roman" w:cs="Times New Roman"/>
        </w:rPr>
        <w:t>Prinstein</w:t>
      </w:r>
      <w:proofErr w:type="spellEnd"/>
      <w:r w:rsidRPr="002B22AD">
        <w:rPr>
          <w:rFonts w:ascii="Times New Roman" w:hAnsi="Times New Roman" w:cs="Times New Roman"/>
        </w:rPr>
        <w:t>, M. J. (2015).</w:t>
      </w:r>
      <w:proofErr w:type="gramEnd"/>
    </w:p>
    <w:p w:rsidR="007A62C1" w:rsidRDefault="002B22AD">
      <w:pPr>
        <w:pStyle w:val="normal0"/>
        <w:jc w:val="both"/>
        <w:rPr>
          <w:rFonts w:ascii="Times New Roman" w:hAnsi="Times New Roman" w:cs="Times New Roman"/>
        </w:rPr>
      </w:pPr>
      <w:r w:rsidRPr="002B22AD">
        <w:rPr>
          <w:rFonts w:ascii="Times New Roman" w:hAnsi="Times New Roman" w:cs="Times New Roman"/>
        </w:rPr>
        <w:t xml:space="preserve"> Using social media for social comparison and feedback-seeking: Gender and popularity moderate associations with depressive symptoms. </w:t>
      </w:r>
      <w:proofErr w:type="gramStart"/>
      <w:r w:rsidRPr="002B22AD">
        <w:rPr>
          <w:rFonts w:ascii="Times New Roman" w:hAnsi="Times New Roman" w:cs="Times New Roman"/>
        </w:rPr>
        <w:t xml:space="preserve">Journal of Abnormal Child Psychology, 43(8), 1427-1438.Radovic, A., </w:t>
      </w:r>
      <w:proofErr w:type="spellStart"/>
      <w:r w:rsidRPr="002B22AD">
        <w:rPr>
          <w:rFonts w:ascii="Times New Roman" w:hAnsi="Times New Roman" w:cs="Times New Roman"/>
        </w:rPr>
        <w:t>Gmelin</w:t>
      </w:r>
      <w:proofErr w:type="spellEnd"/>
      <w:r w:rsidRPr="002B22AD">
        <w:rPr>
          <w:rFonts w:ascii="Times New Roman" w:hAnsi="Times New Roman" w:cs="Times New Roman"/>
        </w:rPr>
        <w:t>, T., Stein, B. D., &amp; Miller, E. (2017).</w:t>
      </w:r>
      <w:proofErr w:type="gramEnd"/>
      <w:r w:rsidRPr="002B22AD">
        <w:rPr>
          <w:rFonts w:ascii="Times New Roman" w:hAnsi="Times New Roman" w:cs="Times New Roman"/>
        </w:rPr>
        <w:t xml:space="preserve"> </w:t>
      </w:r>
    </w:p>
    <w:p w:rsidR="00203B1A" w:rsidRPr="002B22AD" w:rsidRDefault="002B22AD">
      <w:pPr>
        <w:pStyle w:val="normal0"/>
        <w:jc w:val="both"/>
        <w:rPr>
          <w:rFonts w:ascii="Times New Roman" w:hAnsi="Times New Roman" w:cs="Times New Roman"/>
        </w:rPr>
      </w:pPr>
      <w:proofErr w:type="gramStart"/>
      <w:r w:rsidRPr="002B22AD">
        <w:rPr>
          <w:rFonts w:ascii="Times New Roman" w:hAnsi="Times New Roman" w:cs="Times New Roman"/>
        </w:rPr>
        <w:t>Depressed adolescents' positive and negative use of social media.</w:t>
      </w:r>
      <w:proofErr w:type="gramEnd"/>
      <w:r w:rsidRPr="002B22AD">
        <w:rPr>
          <w:rFonts w:ascii="Times New Roman" w:hAnsi="Times New Roman" w:cs="Times New Roman"/>
        </w:rPr>
        <w:t xml:space="preserve"> </w:t>
      </w:r>
      <w:proofErr w:type="gramStart"/>
      <w:r w:rsidRPr="002B22AD">
        <w:rPr>
          <w:rFonts w:ascii="Times New Roman" w:hAnsi="Times New Roman" w:cs="Times New Roman"/>
        </w:rPr>
        <w:t>Journal of Adolescence, 55, 5-15.Valkenburg, P. M., &amp; Peter, J. (2009).</w:t>
      </w:r>
      <w:proofErr w:type="gramEnd"/>
      <w:r w:rsidRPr="002B22AD">
        <w:rPr>
          <w:rFonts w:ascii="Times New Roman" w:hAnsi="Times New Roman" w:cs="Times New Roman"/>
        </w:rPr>
        <w:t xml:space="preserve"> Social consequences of the internet for adolescents: A decade of research. Current Directions in Psychological Science, 18(1), 1-5.</w:t>
      </w:r>
    </w:p>
    <w:p w:rsidR="00203B1A" w:rsidRPr="002B22AD" w:rsidRDefault="00203B1A">
      <w:pPr>
        <w:pStyle w:val="normal0"/>
        <w:jc w:val="both"/>
        <w:rPr>
          <w:rFonts w:ascii="Times New Roman" w:hAnsi="Times New Roman" w:cs="Times New Roman"/>
        </w:rPr>
      </w:pPr>
    </w:p>
    <w:p w:rsidR="00203B1A" w:rsidRPr="002B22AD" w:rsidRDefault="00203B1A">
      <w:pPr>
        <w:pStyle w:val="normal0"/>
        <w:jc w:val="both"/>
        <w:rPr>
          <w:rFonts w:ascii="Times New Roman" w:hAnsi="Times New Roman" w:cs="Times New Roman"/>
        </w:rPr>
      </w:pPr>
    </w:p>
    <w:p w:rsidR="00203B1A" w:rsidRPr="002B22AD" w:rsidRDefault="00203B1A">
      <w:pPr>
        <w:pStyle w:val="normal0"/>
        <w:jc w:val="both"/>
        <w:rPr>
          <w:rFonts w:ascii="Times New Roman" w:hAnsi="Times New Roman" w:cs="Times New Roman"/>
        </w:rPr>
      </w:pPr>
    </w:p>
    <w:p w:rsidR="00203B1A" w:rsidRPr="002B22AD" w:rsidRDefault="00203B1A">
      <w:pPr>
        <w:pStyle w:val="normal0"/>
        <w:jc w:val="both"/>
        <w:rPr>
          <w:rFonts w:ascii="Times New Roman" w:hAnsi="Times New Roman" w:cs="Times New Roman"/>
        </w:rPr>
      </w:pPr>
    </w:p>
    <w:p w:rsidR="00203B1A" w:rsidRPr="002B22AD" w:rsidRDefault="00203B1A">
      <w:pPr>
        <w:pStyle w:val="normal0"/>
        <w:jc w:val="both"/>
        <w:rPr>
          <w:rFonts w:ascii="Times New Roman" w:hAnsi="Times New Roman" w:cs="Times New Roman"/>
        </w:rPr>
      </w:pPr>
    </w:p>
    <w:p w:rsidR="00203B1A" w:rsidRPr="002B22AD" w:rsidRDefault="00203B1A">
      <w:pPr>
        <w:pStyle w:val="normal0"/>
        <w:jc w:val="both"/>
        <w:rPr>
          <w:rFonts w:ascii="Times New Roman" w:hAnsi="Times New Roman" w:cs="Times New Roman"/>
        </w:rPr>
      </w:pPr>
    </w:p>
    <w:p w:rsidR="00203B1A" w:rsidRPr="002B22AD" w:rsidRDefault="00203B1A">
      <w:pPr>
        <w:pStyle w:val="normal0"/>
        <w:jc w:val="both"/>
        <w:rPr>
          <w:rFonts w:ascii="Times New Roman" w:hAnsi="Times New Roman" w:cs="Times New Roman"/>
        </w:rPr>
      </w:pPr>
    </w:p>
    <w:p w:rsidR="00203B1A" w:rsidRPr="002B22AD" w:rsidRDefault="00203B1A">
      <w:pPr>
        <w:pStyle w:val="normal0"/>
        <w:jc w:val="both"/>
        <w:rPr>
          <w:rFonts w:ascii="Times New Roman" w:hAnsi="Times New Roman" w:cs="Times New Roman"/>
        </w:rPr>
      </w:pPr>
    </w:p>
    <w:sectPr w:rsidR="00203B1A" w:rsidRPr="002B22AD" w:rsidSect="00203B1A">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3B1A"/>
    <w:rsid w:val="00203B1A"/>
    <w:rsid w:val="002B22AD"/>
    <w:rsid w:val="00747B17"/>
    <w:rsid w:val="007A62C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hi-IN"/>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B17"/>
  </w:style>
  <w:style w:type="paragraph" w:styleId="Heading1">
    <w:name w:val="heading 1"/>
    <w:basedOn w:val="normal0"/>
    <w:next w:val="normal0"/>
    <w:rsid w:val="00203B1A"/>
    <w:pPr>
      <w:keepNext/>
      <w:keepLines/>
      <w:spacing w:before="400" w:after="120"/>
      <w:outlineLvl w:val="0"/>
    </w:pPr>
    <w:rPr>
      <w:sz w:val="40"/>
      <w:szCs w:val="40"/>
    </w:rPr>
  </w:style>
  <w:style w:type="paragraph" w:styleId="Heading2">
    <w:name w:val="heading 2"/>
    <w:basedOn w:val="normal0"/>
    <w:next w:val="normal0"/>
    <w:rsid w:val="00203B1A"/>
    <w:pPr>
      <w:keepNext/>
      <w:keepLines/>
      <w:spacing w:before="360" w:after="120"/>
      <w:outlineLvl w:val="1"/>
    </w:pPr>
    <w:rPr>
      <w:sz w:val="32"/>
      <w:szCs w:val="32"/>
    </w:rPr>
  </w:style>
  <w:style w:type="paragraph" w:styleId="Heading3">
    <w:name w:val="heading 3"/>
    <w:basedOn w:val="normal0"/>
    <w:next w:val="normal0"/>
    <w:rsid w:val="00203B1A"/>
    <w:pPr>
      <w:keepNext/>
      <w:keepLines/>
      <w:spacing w:before="320" w:after="80"/>
      <w:outlineLvl w:val="2"/>
    </w:pPr>
    <w:rPr>
      <w:color w:val="434343"/>
      <w:sz w:val="28"/>
      <w:szCs w:val="28"/>
    </w:rPr>
  </w:style>
  <w:style w:type="paragraph" w:styleId="Heading4">
    <w:name w:val="heading 4"/>
    <w:basedOn w:val="normal0"/>
    <w:next w:val="normal0"/>
    <w:rsid w:val="00203B1A"/>
    <w:pPr>
      <w:keepNext/>
      <w:keepLines/>
      <w:spacing w:before="280" w:after="80"/>
      <w:outlineLvl w:val="3"/>
    </w:pPr>
    <w:rPr>
      <w:color w:val="666666"/>
      <w:sz w:val="24"/>
      <w:szCs w:val="24"/>
    </w:rPr>
  </w:style>
  <w:style w:type="paragraph" w:styleId="Heading5">
    <w:name w:val="heading 5"/>
    <w:basedOn w:val="normal0"/>
    <w:next w:val="normal0"/>
    <w:rsid w:val="00203B1A"/>
    <w:pPr>
      <w:keepNext/>
      <w:keepLines/>
      <w:spacing w:before="240" w:after="80"/>
      <w:outlineLvl w:val="4"/>
    </w:pPr>
    <w:rPr>
      <w:color w:val="666666"/>
    </w:rPr>
  </w:style>
  <w:style w:type="paragraph" w:styleId="Heading6">
    <w:name w:val="heading 6"/>
    <w:basedOn w:val="normal0"/>
    <w:next w:val="normal0"/>
    <w:rsid w:val="00203B1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203B1A"/>
  </w:style>
  <w:style w:type="paragraph" w:styleId="Title">
    <w:name w:val="Title"/>
    <w:basedOn w:val="normal0"/>
    <w:next w:val="normal0"/>
    <w:rsid w:val="00203B1A"/>
    <w:pPr>
      <w:keepNext/>
      <w:keepLines/>
      <w:spacing w:after="60"/>
    </w:pPr>
    <w:rPr>
      <w:sz w:val="52"/>
      <w:szCs w:val="52"/>
    </w:rPr>
  </w:style>
  <w:style w:type="paragraph" w:styleId="Subtitle">
    <w:name w:val="Subtitle"/>
    <w:basedOn w:val="normal0"/>
    <w:next w:val="normal0"/>
    <w:rsid w:val="00203B1A"/>
    <w:pPr>
      <w:keepNext/>
      <w:keepLines/>
      <w:spacing w:after="320"/>
    </w:pPr>
    <w:rPr>
      <w:color w:val="666666"/>
      <w:sz w:val="30"/>
      <w:szCs w:val="30"/>
    </w:rPr>
  </w:style>
  <w:style w:type="paragraph" w:customStyle="1" w:styleId="Author">
    <w:name w:val="Author"/>
    <w:rsid w:val="007A62C1"/>
    <w:pPr>
      <w:suppressAutoHyphens/>
      <w:spacing w:before="360" w:after="40" w:line="240" w:lineRule="auto"/>
      <w:jc w:val="center"/>
    </w:pPr>
    <w:rPr>
      <w:rFonts w:ascii="Times New Roman" w:eastAsia="SimSu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19304566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2182</Words>
  <Characters>12440</Characters>
  <Application>Microsoft Office Word</Application>
  <DocSecurity>0</DocSecurity>
  <Lines>103</Lines>
  <Paragraphs>29</Paragraphs>
  <ScaleCrop>false</ScaleCrop>
  <Company/>
  <LinksUpToDate>false</LinksUpToDate>
  <CharactersWithSpaces>14593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SK PANDEY</cp:lastModifiedBy>
  <cp:revision>4</cp:revision>
  <dcterms:created xsi:type="dcterms:W3CDTF">2024-07-06T12:09:00Z</dcterms:created>
  <dcterms:modified xsi:type="dcterms:W3CDTF">2024-07-06T14:03:00Z</dcterms:modified>
</cp:coreProperties>
</file>