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6373C7" w14:textId="6200AF6E" w:rsidR="00DE408D" w:rsidRDefault="00AC2CAF" w:rsidP="00DE408D">
      <w:pPr>
        <w:spacing w:after="155" w:line="259" w:lineRule="auto"/>
        <w:ind w:left="0" w:right="14" w:firstLine="0"/>
        <w:jc w:val="center"/>
        <w:rPr>
          <w:b/>
          <w:sz w:val="32"/>
        </w:rPr>
      </w:pPr>
      <w:r>
        <w:rPr>
          <w:b/>
          <w:sz w:val="32"/>
        </w:rPr>
        <w:t xml:space="preserve">Smart </w:t>
      </w:r>
      <w:r w:rsidR="00591A93">
        <w:rPr>
          <w:b/>
          <w:sz w:val="32"/>
        </w:rPr>
        <w:t xml:space="preserve">Bridge </w:t>
      </w:r>
    </w:p>
    <w:p w14:paraId="0BCC3EEB" w14:textId="063CC957" w:rsidR="00DE408D" w:rsidRPr="00DE408D" w:rsidRDefault="00DE408D" w:rsidP="00DE408D">
      <w:pPr>
        <w:spacing w:before="184"/>
        <w:ind w:left="543" w:right="84"/>
        <w:jc w:val="center"/>
        <w:rPr>
          <w:rFonts w:ascii="Times New Roman" w:hAnsi="Times New Roman" w:cs="Times New Roman"/>
          <w:b/>
          <w:spacing w:val="-4"/>
          <w:position w:val="5"/>
          <w:sz w:val="13"/>
        </w:rPr>
      </w:pPr>
      <w:r w:rsidRPr="00DE408D">
        <w:rPr>
          <w:rFonts w:ascii="Times New Roman" w:hAnsi="Times New Roman" w:cs="Times New Roman"/>
          <w:b/>
          <w:spacing w:val="-4"/>
        </w:rPr>
        <w:t>D</w:t>
      </w:r>
      <w:r w:rsidR="00646120">
        <w:rPr>
          <w:rFonts w:ascii="Times New Roman" w:hAnsi="Times New Roman" w:cs="Times New Roman"/>
          <w:b/>
          <w:spacing w:val="-4"/>
        </w:rPr>
        <w:t>r</w:t>
      </w:r>
      <w:r w:rsidRPr="00DE408D">
        <w:rPr>
          <w:rFonts w:ascii="Times New Roman" w:hAnsi="Times New Roman" w:cs="Times New Roman"/>
          <w:b/>
          <w:spacing w:val="-4"/>
        </w:rPr>
        <w:t>.J.</w:t>
      </w:r>
      <w:r>
        <w:rPr>
          <w:rFonts w:ascii="Times New Roman" w:hAnsi="Times New Roman" w:cs="Times New Roman"/>
          <w:b/>
          <w:spacing w:val="-4"/>
        </w:rPr>
        <w:t>R.</w:t>
      </w:r>
      <w:r w:rsidRPr="00DE408D">
        <w:rPr>
          <w:rFonts w:ascii="Times New Roman" w:hAnsi="Times New Roman" w:cs="Times New Roman"/>
          <w:b/>
          <w:spacing w:val="-4"/>
        </w:rPr>
        <w:t xml:space="preserve"> Mahajan, Mayuri Bankar</w:t>
      </w:r>
      <w:r w:rsidRPr="00DE408D">
        <w:rPr>
          <w:rFonts w:ascii="Times New Roman" w:hAnsi="Times New Roman" w:cs="Times New Roman"/>
          <w:b/>
          <w:spacing w:val="-4"/>
          <w:position w:val="5"/>
          <w:sz w:val="13"/>
        </w:rPr>
        <w:t>1</w:t>
      </w:r>
      <w:r w:rsidRPr="00DE408D">
        <w:rPr>
          <w:rFonts w:ascii="Times New Roman" w:hAnsi="Times New Roman" w:cs="Times New Roman"/>
          <w:b/>
          <w:spacing w:val="-4"/>
        </w:rPr>
        <w:t>,</w:t>
      </w:r>
      <w:r w:rsidRPr="00DE408D">
        <w:rPr>
          <w:rFonts w:ascii="Times New Roman" w:hAnsi="Times New Roman" w:cs="Times New Roman"/>
          <w:b/>
          <w:spacing w:val="5"/>
        </w:rPr>
        <w:t xml:space="preserve"> </w:t>
      </w:r>
      <w:r w:rsidRPr="00DE408D">
        <w:rPr>
          <w:rFonts w:ascii="Times New Roman" w:hAnsi="Times New Roman" w:cs="Times New Roman"/>
          <w:b/>
          <w:spacing w:val="-4"/>
        </w:rPr>
        <w:t>Shivraj Murkut</w:t>
      </w:r>
      <w:r w:rsidRPr="00DE408D">
        <w:rPr>
          <w:rFonts w:ascii="Times New Roman" w:hAnsi="Times New Roman" w:cs="Times New Roman"/>
          <w:b/>
          <w:spacing w:val="-4"/>
          <w:position w:val="5"/>
          <w:sz w:val="13"/>
        </w:rPr>
        <w:t>2</w:t>
      </w:r>
      <w:r w:rsidRPr="00DE408D">
        <w:rPr>
          <w:rFonts w:ascii="Times New Roman" w:hAnsi="Times New Roman" w:cs="Times New Roman"/>
          <w:b/>
          <w:spacing w:val="-4"/>
        </w:rPr>
        <w:t>,</w:t>
      </w:r>
      <w:r w:rsidRPr="00DE408D">
        <w:rPr>
          <w:rFonts w:ascii="Times New Roman" w:hAnsi="Times New Roman" w:cs="Times New Roman"/>
          <w:b/>
        </w:rPr>
        <w:t xml:space="preserve"> </w:t>
      </w:r>
      <w:r w:rsidRPr="00DE408D">
        <w:rPr>
          <w:rFonts w:ascii="Times New Roman" w:hAnsi="Times New Roman" w:cs="Times New Roman"/>
          <w:b/>
          <w:spacing w:val="-4"/>
        </w:rPr>
        <w:t>Shrushti Swami</w:t>
      </w:r>
      <w:r w:rsidRPr="00DE408D">
        <w:rPr>
          <w:rFonts w:ascii="Times New Roman" w:hAnsi="Times New Roman" w:cs="Times New Roman"/>
          <w:b/>
          <w:spacing w:val="-4"/>
          <w:position w:val="5"/>
          <w:sz w:val="13"/>
        </w:rPr>
        <w:t>3</w:t>
      </w:r>
      <w:r w:rsidRPr="00DE408D">
        <w:rPr>
          <w:rFonts w:ascii="Times New Roman" w:hAnsi="Times New Roman" w:cs="Times New Roman"/>
          <w:b/>
          <w:spacing w:val="-4"/>
        </w:rPr>
        <w:t>,</w:t>
      </w:r>
      <w:r w:rsidRPr="00DE408D">
        <w:rPr>
          <w:rFonts w:ascii="Times New Roman" w:hAnsi="Times New Roman" w:cs="Times New Roman"/>
          <w:b/>
          <w:spacing w:val="3"/>
        </w:rPr>
        <w:t xml:space="preserve"> </w:t>
      </w:r>
      <w:r w:rsidRPr="00DE408D">
        <w:rPr>
          <w:rFonts w:ascii="Times New Roman" w:hAnsi="Times New Roman" w:cs="Times New Roman"/>
          <w:b/>
          <w:spacing w:val="-4"/>
        </w:rPr>
        <w:t>Laxman Panchal</w:t>
      </w:r>
      <w:r w:rsidRPr="00DE408D">
        <w:rPr>
          <w:rFonts w:ascii="Times New Roman" w:hAnsi="Times New Roman" w:cs="Times New Roman"/>
          <w:b/>
          <w:spacing w:val="-4"/>
          <w:position w:val="5"/>
          <w:sz w:val="13"/>
        </w:rPr>
        <w:t xml:space="preserve">4  </w:t>
      </w:r>
    </w:p>
    <w:p w14:paraId="17353058" w14:textId="77777777" w:rsidR="00DE408D" w:rsidRDefault="00DE408D" w:rsidP="00DE408D">
      <w:pPr>
        <w:spacing w:before="184"/>
        <w:ind w:left="543" w:right="84"/>
        <w:jc w:val="center"/>
        <w:rPr>
          <w:rFonts w:ascii="Carlito"/>
          <w:b/>
          <w:sz w:val="13"/>
        </w:rPr>
      </w:pPr>
    </w:p>
    <w:p w14:paraId="441BD86B" w14:textId="581A94F1" w:rsidR="00DE408D" w:rsidRPr="0013225A" w:rsidRDefault="00DE408D" w:rsidP="0013225A">
      <w:pPr>
        <w:spacing w:before="202" w:line="259" w:lineRule="auto"/>
        <w:ind w:left="543"/>
        <w:jc w:val="center"/>
        <w:rPr>
          <w:rFonts w:ascii="Carlito" w:hAnsi="Carlito"/>
          <w:i/>
          <w:sz w:val="18"/>
        </w:rPr>
      </w:pPr>
      <w:r>
        <w:rPr>
          <w:rFonts w:ascii="Carlito" w:hAnsi="Carlito"/>
          <w:i/>
          <w:spacing w:val="7"/>
          <w:position w:val="4"/>
          <w:sz w:val="12"/>
        </w:rPr>
        <w:t xml:space="preserve"> </w:t>
      </w:r>
      <w:r>
        <w:rPr>
          <w:rFonts w:ascii="Carlito" w:hAnsi="Carlito"/>
          <w:i/>
          <w:sz w:val="18"/>
        </w:rPr>
        <w:t>Dept.</w:t>
      </w:r>
      <w:r>
        <w:rPr>
          <w:rFonts w:ascii="Carlito" w:hAnsi="Carlito"/>
          <w:i/>
          <w:spacing w:val="-8"/>
          <w:sz w:val="18"/>
        </w:rPr>
        <w:t xml:space="preserve"> </w:t>
      </w:r>
      <w:r>
        <w:rPr>
          <w:rFonts w:ascii="Carlito" w:hAnsi="Carlito"/>
          <w:i/>
          <w:sz w:val="18"/>
        </w:rPr>
        <w:t>of</w:t>
      </w:r>
      <w:r>
        <w:rPr>
          <w:rFonts w:ascii="Carlito" w:hAnsi="Carlito"/>
          <w:i/>
          <w:spacing w:val="-8"/>
          <w:sz w:val="18"/>
        </w:rPr>
        <w:t xml:space="preserve"> </w:t>
      </w:r>
      <w:r>
        <w:rPr>
          <w:rFonts w:ascii="Carlito" w:hAnsi="Carlito"/>
          <w:i/>
          <w:sz w:val="18"/>
        </w:rPr>
        <w:t>Electronics</w:t>
      </w:r>
      <w:r>
        <w:rPr>
          <w:rFonts w:ascii="Carlito" w:hAnsi="Carlito"/>
          <w:i/>
          <w:spacing w:val="-9"/>
          <w:sz w:val="18"/>
        </w:rPr>
        <w:t xml:space="preserve"> </w:t>
      </w:r>
      <w:r>
        <w:rPr>
          <w:rFonts w:ascii="Carlito" w:hAnsi="Carlito"/>
          <w:i/>
          <w:sz w:val="18"/>
        </w:rPr>
        <w:t>&amp;</w:t>
      </w:r>
      <w:r>
        <w:rPr>
          <w:rFonts w:ascii="Carlito" w:hAnsi="Carlito"/>
          <w:i/>
          <w:spacing w:val="-9"/>
          <w:sz w:val="18"/>
        </w:rPr>
        <w:t xml:space="preserve"> </w:t>
      </w:r>
      <w:r>
        <w:rPr>
          <w:rFonts w:ascii="Carlito" w:hAnsi="Carlito"/>
          <w:i/>
          <w:sz w:val="18"/>
        </w:rPr>
        <w:t>Telecommunication,</w:t>
      </w:r>
      <w:r>
        <w:rPr>
          <w:rFonts w:ascii="Carlito" w:hAnsi="Carlito"/>
          <w:i/>
          <w:spacing w:val="-6"/>
          <w:sz w:val="18"/>
        </w:rPr>
        <w:t xml:space="preserve"> </w:t>
      </w:r>
      <w:r>
        <w:rPr>
          <w:rFonts w:ascii="Carlito" w:hAnsi="Carlito"/>
          <w:i/>
          <w:sz w:val="18"/>
        </w:rPr>
        <w:t>Shreeyash</w:t>
      </w:r>
      <w:r>
        <w:rPr>
          <w:rFonts w:ascii="Carlito" w:hAnsi="Carlito"/>
          <w:i/>
          <w:spacing w:val="-7"/>
          <w:sz w:val="18"/>
        </w:rPr>
        <w:t xml:space="preserve"> </w:t>
      </w:r>
      <w:r>
        <w:rPr>
          <w:rFonts w:ascii="Carlito" w:hAnsi="Carlito"/>
          <w:i/>
          <w:sz w:val="18"/>
        </w:rPr>
        <w:t>Pratishtan’s</w:t>
      </w:r>
      <w:r>
        <w:rPr>
          <w:rFonts w:ascii="Carlito" w:hAnsi="Carlito"/>
          <w:i/>
          <w:spacing w:val="-8"/>
          <w:sz w:val="18"/>
        </w:rPr>
        <w:t xml:space="preserve"> </w:t>
      </w:r>
      <w:r>
        <w:rPr>
          <w:rFonts w:ascii="Carlito" w:hAnsi="Carlito"/>
          <w:i/>
          <w:sz w:val="18"/>
        </w:rPr>
        <w:t>Shreeyash</w:t>
      </w:r>
      <w:r>
        <w:rPr>
          <w:rFonts w:ascii="Carlito" w:hAnsi="Carlito"/>
          <w:i/>
          <w:spacing w:val="-7"/>
          <w:sz w:val="18"/>
        </w:rPr>
        <w:t xml:space="preserve"> </w:t>
      </w:r>
      <w:r>
        <w:rPr>
          <w:rFonts w:ascii="Carlito" w:hAnsi="Carlito"/>
          <w:i/>
          <w:sz w:val="18"/>
        </w:rPr>
        <w:t>College</w:t>
      </w:r>
      <w:r>
        <w:rPr>
          <w:rFonts w:ascii="Carlito" w:hAnsi="Carlito"/>
          <w:i/>
          <w:spacing w:val="-10"/>
          <w:sz w:val="18"/>
        </w:rPr>
        <w:t xml:space="preserve"> </w:t>
      </w:r>
      <w:r>
        <w:rPr>
          <w:rFonts w:ascii="Carlito" w:hAnsi="Carlito"/>
          <w:i/>
          <w:sz w:val="18"/>
        </w:rPr>
        <w:t>of</w:t>
      </w:r>
      <w:r>
        <w:rPr>
          <w:rFonts w:ascii="Carlito" w:hAnsi="Carlito"/>
          <w:i/>
          <w:spacing w:val="-8"/>
          <w:sz w:val="18"/>
        </w:rPr>
        <w:t xml:space="preserve"> </w:t>
      </w:r>
      <w:r>
        <w:rPr>
          <w:rFonts w:ascii="Carlito" w:hAnsi="Carlito"/>
          <w:i/>
          <w:sz w:val="18"/>
        </w:rPr>
        <w:t>Engg.</w:t>
      </w:r>
      <w:r>
        <w:rPr>
          <w:rFonts w:ascii="Carlito" w:hAnsi="Carlito"/>
          <w:i/>
          <w:spacing w:val="-7"/>
          <w:sz w:val="18"/>
        </w:rPr>
        <w:t xml:space="preserve"> </w:t>
      </w:r>
      <w:r>
        <w:rPr>
          <w:rFonts w:ascii="Carlito" w:hAnsi="Carlito"/>
          <w:i/>
          <w:sz w:val="18"/>
        </w:rPr>
        <w:t>&amp;</w:t>
      </w:r>
      <w:r>
        <w:rPr>
          <w:rFonts w:ascii="Carlito" w:hAnsi="Carlito"/>
          <w:i/>
          <w:spacing w:val="-9"/>
          <w:sz w:val="18"/>
        </w:rPr>
        <w:t xml:space="preserve"> </w:t>
      </w:r>
      <w:r>
        <w:rPr>
          <w:rFonts w:ascii="Carlito" w:hAnsi="Carlito"/>
          <w:i/>
          <w:sz w:val="18"/>
        </w:rPr>
        <w:t>Technology,</w:t>
      </w:r>
      <w:r>
        <w:rPr>
          <w:rFonts w:ascii="Carlito" w:hAnsi="Carlito"/>
          <w:i/>
          <w:spacing w:val="-9"/>
          <w:sz w:val="18"/>
        </w:rPr>
        <w:t xml:space="preserve"> </w:t>
      </w:r>
      <w:r>
        <w:rPr>
          <w:rFonts w:ascii="Carlito" w:hAnsi="Carlito"/>
          <w:i/>
          <w:sz w:val="18"/>
        </w:rPr>
        <w:t>Chh.</w:t>
      </w:r>
      <w:r>
        <w:rPr>
          <w:rFonts w:ascii="Carlito" w:hAnsi="Carlito"/>
          <w:i/>
          <w:spacing w:val="-8"/>
          <w:sz w:val="18"/>
        </w:rPr>
        <w:t xml:space="preserve"> </w:t>
      </w:r>
      <w:r>
        <w:rPr>
          <w:rFonts w:ascii="Carlito" w:hAnsi="Carlito"/>
          <w:i/>
          <w:sz w:val="18"/>
        </w:rPr>
        <w:t>Sambhaji</w:t>
      </w:r>
      <w:r>
        <w:rPr>
          <w:rFonts w:ascii="Carlito" w:hAnsi="Carlito"/>
          <w:i/>
          <w:spacing w:val="-8"/>
          <w:sz w:val="18"/>
        </w:rPr>
        <w:t xml:space="preserve"> </w:t>
      </w:r>
      <w:r>
        <w:rPr>
          <w:rFonts w:ascii="Carlito" w:hAnsi="Carlito"/>
          <w:i/>
          <w:sz w:val="18"/>
        </w:rPr>
        <w:t>Nagar, Maharashtra, India</w:t>
      </w:r>
    </w:p>
    <w:p w14:paraId="3D867CCF" w14:textId="0A302E0C" w:rsidR="00857B3A" w:rsidRDefault="003779A2">
      <w:pPr>
        <w:spacing w:after="0" w:line="259" w:lineRule="auto"/>
        <w:ind w:left="0" w:right="0" w:firstLine="0"/>
        <w:jc w:val="left"/>
      </w:pPr>
      <w:r>
        <w:rPr>
          <w:sz w:val="22"/>
        </w:rPr>
        <w:t>---------------------------------------------------------------------</w:t>
      </w:r>
      <w:r w:rsidR="00AD2A78">
        <w:rPr>
          <w:sz w:val="22"/>
        </w:rPr>
        <w:t>---</w:t>
      </w:r>
      <w:r>
        <w:rPr>
          <w:sz w:val="22"/>
        </w:rPr>
        <w:t>---------------------------------------------------------------------</w:t>
      </w:r>
    </w:p>
    <w:p w14:paraId="6B6ED4DB" w14:textId="77777777" w:rsidR="00857B3A" w:rsidRDefault="00857B3A">
      <w:pPr>
        <w:sectPr w:rsidR="00857B3A">
          <w:headerReference w:type="even" r:id="rId8"/>
          <w:headerReference w:type="default" r:id="rId9"/>
          <w:footerReference w:type="even" r:id="rId10"/>
          <w:footerReference w:type="default" r:id="rId11"/>
          <w:headerReference w:type="first" r:id="rId12"/>
          <w:footerReference w:type="first" r:id="rId13"/>
          <w:pgSz w:w="11906" w:h="16841"/>
          <w:pgMar w:top="1301" w:right="757" w:bottom="1471" w:left="773" w:header="882" w:footer="725" w:gutter="0"/>
          <w:pgNumType w:start="3029"/>
          <w:cols w:space="720"/>
          <w:titlePg/>
        </w:sectPr>
      </w:pPr>
    </w:p>
    <w:p w14:paraId="2B65F6E6" w14:textId="77777777" w:rsidR="00344DFF" w:rsidRPr="003E059E" w:rsidRDefault="003779A2" w:rsidP="00344DFF">
      <w:pPr>
        <w:rPr>
          <w:b/>
          <w:i/>
          <w:iCs/>
          <w:szCs w:val="20"/>
        </w:rPr>
      </w:pPr>
      <w:r w:rsidRPr="00DF0DFE">
        <w:rPr>
          <w:rFonts w:cs="Times New Roman"/>
          <w:b/>
          <w:sz w:val="24"/>
        </w:rPr>
        <w:lastRenderedPageBreak/>
        <w:t>Abstract</w:t>
      </w:r>
      <w:r>
        <w:rPr>
          <w:b/>
          <w:sz w:val="24"/>
        </w:rPr>
        <w:t xml:space="preserve"> –</w:t>
      </w:r>
      <w:r>
        <w:rPr>
          <w:sz w:val="22"/>
        </w:rPr>
        <w:t xml:space="preserve"> </w:t>
      </w:r>
      <w:r w:rsidR="00344DFF" w:rsidRPr="00302626">
        <w:rPr>
          <w:rFonts w:ascii="Times New Roman" w:hAnsi="Times New Roman" w:cs="Times New Roman"/>
          <w:i/>
          <w:iCs/>
          <w:szCs w:val="20"/>
        </w:rPr>
        <w:t>Smart bridge automatic height increases when flooding</w:t>
      </w:r>
      <w:r w:rsidR="00344DFF" w:rsidRPr="003E059E">
        <w:rPr>
          <w:rFonts w:ascii="Times New Roman" w:hAnsi="Times New Roman" w:cs="Times New Roman"/>
          <w:i/>
          <w:iCs/>
          <w:szCs w:val="20"/>
          <w:lang w:val="en-US"/>
        </w:rPr>
        <w:t xml:space="preserve"> presents the design and implementation of a smart bridge system equipped with an innovative height adjustment mechanism to effectively mitigate damage caused by flooding. Traditional bridges are vulnerable to flood-related disasters, resulting in significant infrastructure damage and safety hazards. The proposed smart bridge integrates advanced sensors, actuators, and a control system to autonomously detect rising water levels and adjust its height accordingly. Upon detecting flood conditions, the bridge utilizes hydraulic or pneumatic actuators to raise itself to a predetermined safe height, thereby preventing damage and ensuring continuous connectivity for transportation networks. The system's effectiveness is demonstrated through a case study or prototype, highlighting its potential to significantly enhance infrastructure resilience in the face of natural disasters. This research contributes to the advancement of smart infrastructure solutions for improving disaster resilience and public safety.</w:t>
      </w:r>
    </w:p>
    <w:p w14:paraId="01BD9C5E" w14:textId="77777777" w:rsidR="00344DFF" w:rsidRPr="00DF0DFE" w:rsidRDefault="00344DFF" w:rsidP="00344DFF">
      <w:pPr>
        <w:rPr>
          <w:rFonts w:ascii="Times New Roman" w:hAnsi="Times New Roman" w:cs="Times New Roman"/>
          <w:sz w:val="24"/>
          <w:szCs w:val="24"/>
          <w:lang w:val="en-US"/>
        </w:rPr>
      </w:pPr>
    </w:p>
    <w:p w14:paraId="62246836" w14:textId="77777777" w:rsidR="00344DFF" w:rsidRDefault="00344DFF" w:rsidP="00344DFF">
      <w:pPr>
        <w:spacing w:after="0" w:line="259" w:lineRule="auto"/>
        <w:ind w:left="0" w:right="0" w:firstLine="0"/>
        <w:jc w:val="left"/>
      </w:pPr>
      <w:r>
        <w:t xml:space="preserve"> </w:t>
      </w:r>
    </w:p>
    <w:p w14:paraId="29BEC3F3" w14:textId="77777777" w:rsidR="00344DFF" w:rsidRDefault="00344DFF" w:rsidP="00344DFF">
      <w:pPr>
        <w:pStyle w:val="Heading1"/>
        <w:ind w:left="213" w:hanging="228"/>
      </w:pPr>
      <w:r>
        <w:t xml:space="preserve">INTRODUCTION  </w:t>
      </w:r>
    </w:p>
    <w:p w14:paraId="16701413" w14:textId="77777777" w:rsidR="00344DFF" w:rsidRDefault="00344DFF" w:rsidP="00344DFF">
      <w:pPr>
        <w:spacing w:after="0" w:line="259" w:lineRule="auto"/>
        <w:ind w:left="0" w:right="0" w:firstLine="0"/>
        <w:jc w:val="left"/>
      </w:pPr>
      <w:r>
        <w:rPr>
          <w:b/>
          <w:sz w:val="22"/>
        </w:rPr>
        <w:t xml:space="preserve"> </w:t>
      </w:r>
    </w:p>
    <w:p w14:paraId="64BEEBBA" w14:textId="77777777" w:rsidR="00344DFF" w:rsidRPr="00991C1B" w:rsidRDefault="00344DFF" w:rsidP="00344DFF">
      <w:pPr>
        <w:rPr>
          <w:rFonts w:ascii="Times New Roman" w:hAnsi="Times New Roman" w:cs="Times New Roman"/>
          <w:szCs w:val="20"/>
          <w:lang w:val="en-US"/>
        </w:rPr>
      </w:pPr>
      <w:r w:rsidRPr="00991C1B">
        <w:rPr>
          <w:rFonts w:ascii="Times New Roman" w:hAnsi="Times New Roman" w:cs="Times New Roman"/>
          <w:szCs w:val="20"/>
          <w:lang w:val="en-US"/>
        </w:rPr>
        <w:t>An automatic height-adjusting bridge represents a marvel of engineering, seamlessly blending functionality and innovation to accommodate both land and water transportation needs. These bridges, also referred to as movable bridges or drawbridges, employ advanced mechanisms to dynamically adjust their height, facilitating the smooth passage of boats, ships, and other watercraft underneath while maintaining uninterrupted traffic flow for vehicles on the roadway above. Through a combination of hydraulic, mechanical, and sometimes electronic systems, these bridges embody the essence of adaptability, responding effortlessly to the demands of both land and maritime traffic. As vital components of modern transportation infrastructure,</w:t>
      </w:r>
      <w:r w:rsidRPr="00286B22">
        <w:rPr>
          <w:rFonts w:ascii="Times New Roman" w:hAnsi="Times New Roman" w:cs="Times New Roman"/>
          <w:sz w:val="24"/>
          <w:szCs w:val="24"/>
          <w:lang w:val="en-US"/>
        </w:rPr>
        <w:t xml:space="preserve"> </w:t>
      </w:r>
      <w:r w:rsidRPr="00991C1B">
        <w:rPr>
          <w:rFonts w:ascii="Times New Roman" w:hAnsi="Times New Roman" w:cs="Times New Roman"/>
          <w:szCs w:val="20"/>
          <w:lang w:val="en-US"/>
        </w:rPr>
        <w:t>automatic height-adjusting bridges serve as testaments to human ingenuity and the relentless pursuit of efficiency in urban and maritime environments alike.</w:t>
      </w:r>
    </w:p>
    <w:p w14:paraId="0B661BB6" w14:textId="77777777" w:rsidR="00344DFF" w:rsidRPr="00991C1B" w:rsidRDefault="00344DFF" w:rsidP="00344DFF">
      <w:pPr>
        <w:rPr>
          <w:rFonts w:ascii="Times New Roman" w:hAnsi="Times New Roman" w:cs="Times New Roman"/>
          <w:szCs w:val="20"/>
          <w:lang w:val="en-US"/>
        </w:rPr>
      </w:pPr>
    </w:p>
    <w:p w14:paraId="6741C020" w14:textId="77777777" w:rsidR="00344DFF" w:rsidRDefault="00344DFF" w:rsidP="00344DFF">
      <w:pPr>
        <w:rPr>
          <w:rFonts w:ascii="Times New Roman" w:hAnsi="Times New Roman" w:cs="Times New Roman"/>
          <w:sz w:val="24"/>
          <w:szCs w:val="24"/>
          <w:lang w:val="en-US"/>
        </w:rPr>
      </w:pPr>
    </w:p>
    <w:p w14:paraId="60746F81" w14:textId="77777777" w:rsidR="00344DFF" w:rsidRDefault="00344DFF" w:rsidP="00344DFF">
      <w:pPr>
        <w:spacing w:after="0" w:line="259" w:lineRule="auto"/>
        <w:ind w:left="0" w:right="0" w:firstLine="0"/>
        <w:jc w:val="center"/>
      </w:pPr>
      <w:r>
        <w:rPr>
          <w:noProof/>
        </w:rPr>
        <w:lastRenderedPageBreak/>
        <w:drawing>
          <wp:inline distT="0" distB="0" distL="0" distR="0" wp14:anchorId="41163D78" wp14:editId="0D4106E7">
            <wp:extent cx="2516184" cy="18811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2516184" cy="1881187"/>
                    </a:xfrm>
                    <a:prstGeom prst="rect">
                      <a:avLst/>
                    </a:prstGeom>
                  </pic:spPr>
                </pic:pic>
              </a:graphicData>
            </a:graphic>
          </wp:inline>
        </w:drawing>
      </w:r>
    </w:p>
    <w:p w14:paraId="6DE68692" w14:textId="77777777" w:rsidR="00344DFF" w:rsidRDefault="00344DFF" w:rsidP="00344DFF">
      <w:pPr>
        <w:spacing w:after="0" w:line="259" w:lineRule="auto"/>
        <w:ind w:left="0" w:right="0" w:firstLine="0"/>
        <w:jc w:val="center"/>
        <w:rPr>
          <w:rFonts w:ascii="Times New Roman" w:hAnsi="Times New Roman" w:cs="Times New Roman"/>
        </w:rPr>
      </w:pPr>
      <w:r w:rsidRPr="00124512">
        <w:rPr>
          <w:rFonts w:ascii="Times New Roman" w:hAnsi="Times New Roman" w:cs="Times New Roman"/>
        </w:rPr>
        <w:t>Fig.</w:t>
      </w:r>
      <w:r>
        <w:rPr>
          <w:rFonts w:ascii="Times New Roman" w:hAnsi="Times New Roman" w:cs="Times New Roman"/>
        </w:rPr>
        <w:t>1</w:t>
      </w:r>
      <w:r w:rsidRPr="00124512">
        <w:rPr>
          <w:rFonts w:ascii="Times New Roman" w:hAnsi="Times New Roman" w:cs="Times New Roman"/>
        </w:rPr>
        <w:t xml:space="preserve"> A typical bridge flooded with water</w:t>
      </w:r>
    </w:p>
    <w:p w14:paraId="3FC57FA8" w14:textId="77777777" w:rsidR="00344DFF" w:rsidRPr="00124512" w:rsidRDefault="00344DFF" w:rsidP="00344DFF">
      <w:pPr>
        <w:spacing w:after="0" w:line="259" w:lineRule="auto"/>
        <w:ind w:left="0" w:right="0" w:firstLine="0"/>
        <w:jc w:val="center"/>
        <w:rPr>
          <w:rFonts w:ascii="Times New Roman" w:hAnsi="Times New Roman" w:cs="Times New Roman"/>
        </w:rPr>
      </w:pPr>
    </w:p>
    <w:p w14:paraId="16BF2A2C" w14:textId="77777777" w:rsidR="00344DFF" w:rsidRDefault="00344DFF" w:rsidP="00344DFF">
      <w:pPr>
        <w:rPr>
          <w:rFonts w:ascii="Times New Roman" w:hAnsi="Times New Roman" w:cs="Times New Roman"/>
          <w:szCs w:val="20"/>
          <w:lang w:val="en-US"/>
        </w:rPr>
      </w:pPr>
      <w:r w:rsidRPr="00991C1B">
        <w:rPr>
          <w:rFonts w:ascii="Times New Roman" w:hAnsi="Times New Roman" w:cs="Times New Roman"/>
          <w:szCs w:val="20"/>
          <w:lang w:val="en-US"/>
        </w:rPr>
        <w:t>Smart bridges equipped with advanced sensors and technology are revolutionizing flood management. These bridges can dynamically adjust their height during flooding, mitigating the risk of damage and ensuring uninterrupted transportation. Through real-time data analysis, they raise their elevation when water levels rise, enhancing safety and resilience in flood-prone areas.</w:t>
      </w:r>
    </w:p>
    <w:p w14:paraId="74E6E9F5" w14:textId="77777777" w:rsidR="00DF0DFE" w:rsidRDefault="00DF0DFE" w:rsidP="00344DFF">
      <w:pPr>
        <w:rPr>
          <w:rFonts w:ascii="Times New Roman" w:hAnsi="Times New Roman" w:cs="Times New Roman"/>
          <w:szCs w:val="20"/>
          <w:lang w:val="en-US"/>
        </w:rPr>
      </w:pPr>
    </w:p>
    <w:p w14:paraId="06D654D2" w14:textId="4ED284A6" w:rsidR="00DF0DFE" w:rsidRDefault="00DF0DFE" w:rsidP="00DF0DFE">
      <w:pPr>
        <w:rPr>
          <w:rFonts w:ascii="Times New Roman" w:hAnsi="Times New Roman" w:cs="Times New Roman"/>
          <w:b/>
          <w:bCs/>
          <w:szCs w:val="20"/>
          <w:lang w:val="en-US"/>
        </w:rPr>
      </w:pPr>
      <w:r>
        <w:rPr>
          <w:rFonts w:ascii="Times New Roman" w:hAnsi="Times New Roman" w:cs="Times New Roman"/>
          <w:b/>
          <w:bCs/>
          <w:szCs w:val="20"/>
          <w:lang w:val="en-US"/>
        </w:rPr>
        <w:t>Objectives</w:t>
      </w:r>
    </w:p>
    <w:p w14:paraId="77E9AB8F" w14:textId="77777777" w:rsidR="00DF0DFE" w:rsidRPr="00991C1B" w:rsidRDefault="00DF0DFE" w:rsidP="00DF0DFE">
      <w:pPr>
        <w:pStyle w:val="ListParagraph"/>
        <w:numPr>
          <w:ilvl w:val="0"/>
          <w:numId w:val="5"/>
        </w:numPr>
        <w:rPr>
          <w:rFonts w:ascii="Times New Roman" w:hAnsi="Times New Roman" w:cs="Times New Roman"/>
        </w:rPr>
      </w:pPr>
      <w:r w:rsidRPr="00991C1B">
        <w:rPr>
          <w:rFonts w:ascii="Times New Roman" w:hAnsi="Times New Roman" w:cs="Times New Roman"/>
        </w:rPr>
        <w:t xml:space="preserve">To implementing smart bridge automatic height increase during flooding is to ensure the safety and functionality of the bridge during extreme weather </w:t>
      </w:r>
      <w:proofErr w:type="gramStart"/>
      <w:r w:rsidRPr="00991C1B">
        <w:rPr>
          <w:rFonts w:ascii="Times New Roman" w:hAnsi="Times New Roman" w:cs="Times New Roman"/>
        </w:rPr>
        <w:t>conditions</w:t>
      </w:r>
      <w:proofErr w:type="gramEnd"/>
      <w:r w:rsidRPr="00991C1B">
        <w:rPr>
          <w:rFonts w:ascii="Times New Roman" w:hAnsi="Times New Roman" w:cs="Times New Roman"/>
        </w:rPr>
        <w:t>.</w:t>
      </w:r>
    </w:p>
    <w:p w14:paraId="5A677852" w14:textId="77777777" w:rsidR="00DF0DFE" w:rsidRPr="00991C1B" w:rsidRDefault="00DF0DFE" w:rsidP="00DF0DFE">
      <w:pPr>
        <w:pStyle w:val="ListParagraph"/>
        <w:numPr>
          <w:ilvl w:val="0"/>
          <w:numId w:val="5"/>
        </w:numPr>
        <w:rPr>
          <w:rFonts w:ascii="Times New Roman" w:hAnsi="Times New Roman" w:cs="Times New Roman"/>
        </w:rPr>
      </w:pPr>
      <w:r w:rsidRPr="00991C1B">
        <w:rPr>
          <w:rFonts w:ascii="Times New Roman" w:hAnsi="Times New Roman" w:cs="Times New Roman"/>
        </w:rPr>
        <w:t>Implement sensors to detect rising water levels in real-time.</w:t>
      </w:r>
    </w:p>
    <w:p w14:paraId="4E7FC6DE" w14:textId="77777777" w:rsidR="00DF0DFE" w:rsidRPr="00991C1B" w:rsidRDefault="00DF0DFE" w:rsidP="00DF0DFE">
      <w:pPr>
        <w:pStyle w:val="ListParagraph"/>
        <w:numPr>
          <w:ilvl w:val="0"/>
          <w:numId w:val="5"/>
        </w:numPr>
        <w:rPr>
          <w:rFonts w:ascii="Times New Roman" w:hAnsi="Times New Roman" w:cs="Times New Roman"/>
        </w:rPr>
      </w:pPr>
      <w:r w:rsidRPr="00991C1B">
        <w:rPr>
          <w:rFonts w:ascii="Times New Roman" w:hAnsi="Times New Roman" w:cs="Times New Roman"/>
        </w:rPr>
        <w:t>Develop a mechanism to automatically adjust the bridge's height when flooding is detected.</w:t>
      </w:r>
    </w:p>
    <w:p w14:paraId="16FD0DC4" w14:textId="77777777" w:rsidR="00DF0DFE" w:rsidRPr="00991C1B" w:rsidRDefault="00DF0DFE" w:rsidP="00DF0DFE">
      <w:pPr>
        <w:pStyle w:val="ListParagraph"/>
        <w:numPr>
          <w:ilvl w:val="0"/>
          <w:numId w:val="5"/>
        </w:numPr>
        <w:rPr>
          <w:rFonts w:ascii="Times New Roman" w:hAnsi="Times New Roman" w:cs="Times New Roman"/>
        </w:rPr>
      </w:pPr>
      <w:r w:rsidRPr="00991C1B">
        <w:rPr>
          <w:rFonts w:ascii="Times New Roman" w:hAnsi="Times New Roman" w:cs="Times New Roman"/>
        </w:rPr>
        <w:t>Ensure the bridge rises above the flood level to prevent damage to the structure and maintain accessibility.</w:t>
      </w:r>
    </w:p>
    <w:p w14:paraId="0505C6E3" w14:textId="77777777" w:rsidR="00DF0DFE" w:rsidRPr="00991C1B" w:rsidRDefault="00DF0DFE" w:rsidP="00DF0DFE">
      <w:pPr>
        <w:pStyle w:val="ListParagraph"/>
        <w:numPr>
          <w:ilvl w:val="0"/>
          <w:numId w:val="5"/>
        </w:numPr>
        <w:rPr>
          <w:rFonts w:ascii="Times New Roman" w:hAnsi="Times New Roman" w:cs="Times New Roman"/>
        </w:rPr>
      </w:pPr>
      <w:r w:rsidRPr="00991C1B">
        <w:rPr>
          <w:rFonts w:ascii="Times New Roman" w:hAnsi="Times New Roman" w:cs="Times New Roman"/>
        </w:rPr>
        <w:t>Prioritize the safety of pedestrians and vehicles by providing a reliable and swift response to flood threats.</w:t>
      </w:r>
    </w:p>
    <w:p w14:paraId="49ABAC29" w14:textId="77777777" w:rsidR="00DF0DFE" w:rsidRPr="00991C1B" w:rsidRDefault="00DF0DFE" w:rsidP="00DF0DFE">
      <w:pPr>
        <w:pStyle w:val="ListParagraph"/>
        <w:numPr>
          <w:ilvl w:val="0"/>
          <w:numId w:val="5"/>
        </w:numPr>
        <w:rPr>
          <w:rFonts w:ascii="Times New Roman" w:hAnsi="Times New Roman" w:cs="Times New Roman"/>
        </w:rPr>
      </w:pPr>
      <w:r w:rsidRPr="00991C1B">
        <w:rPr>
          <w:rFonts w:ascii="Times New Roman" w:hAnsi="Times New Roman" w:cs="Times New Roman"/>
        </w:rPr>
        <w:t>Ensure seamless integration with existing transportation and emergency response systems.</w:t>
      </w:r>
    </w:p>
    <w:p w14:paraId="59F8757D" w14:textId="77777777" w:rsidR="00DF0DFE" w:rsidRPr="00991C1B" w:rsidRDefault="00DF0DFE" w:rsidP="00DF0DFE">
      <w:pPr>
        <w:pStyle w:val="ListParagraph"/>
        <w:numPr>
          <w:ilvl w:val="0"/>
          <w:numId w:val="5"/>
        </w:numPr>
        <w:rPr>
          <w:rFonts w:ascii="Times New Roman" w:hAnsi="Times New Roman" w:cs="Times New Roman"/>
        </w:rPr>
      </w:pPr>
      <w:r w:rsidRPr="00991C1B">
        <w:rPr>
          <w:rFonts w:ascii="Times New Roman" w:hAnsi="Times New Roman" w:cs="Times New Roman"/>
        </w:rPr>
        <w:t>Implement energy-efficient mechanisms for bridge height adjustment to minimize environmental impact and operational costs.</w:t>
      </w:r>
    </w:p>
    <w:p w14:paraId="75206C5A" w14:textId="77777777" w:rsidR="00DF0DFE" w:rsidRDefault="00DF0DFE" w:rsidP="00DF0DFE">
      <w:pPr>
        <w:rPr>
          <w:rFonts w:ascii="Times New Roman" w:hAnsi="Times New Roman" w:cs="Times New Roman"/>
          <w:b/>
          <w:bCs/>
          <w:szCs w:val="20"/>
          <w:lang w:val="en-US"/>
        </w:rPr>
      </w:pPr>
    </w:p>
    <w:p w14:paraId="5FC3E936" w14:textId="77777777" w:rsidR="00DF0DFE" w:rsidRPr="00DF0DFE" w:rsidRDefault="00DF0DFE" w:rsidP="00DF0DFE">
      <w:pPr>
        <w:rPr>
          <w:rFonts w:ascii="Times New Roman" w:hAnsi="Times New Roman" w:cs="Times New Roman"/>
          <w:b/>
          <w:bCs/>
          <w:szCs w:val="20"/>
          <w:lang w:val="en-US"/>
        </w:rPr>
      </w:pPr>
    </w:p>
    <w:p w14:paraId="3EC1A12B" w14:textId="77777777" w:rsidR="00344DFF" w:rsidRDefault="00344DFF" w:rsidP="00344DFF">
      <w:pPr>
        <w:spacing w:after="0" w:line="259" w:lineRule="auto"/>
        <w:ind w:left="0" w:right="0" w:firstLine="0"/>
        <w:jc w:val="left"/>
      </w:pPr>
    </w:p>
    <w:p w14:paraId="2550B787" w14:textId="77777777" w:rsidR="00344DFF" w:rsidRDefault="00344DFF" w:rsidP="00344DFF">
      <w:pPr>
        <w:spacing w:after="0" w:line="259" w:lineRule="auto"/>
        <w:ind w:left="0" w:right="0" w:firstLine="0"/>
        <w:jc w:val="left"/>
      </w:pPr>
    </w:p>
    <w:p w14:paraId="249D85C5" w14:textId="6B8C810A" w:rsidR="00344DFF" w:rsidRDefault="00DF0DFE" w:rsidP="00344DFF">
      <w:pPr>
        <w:pStyle w:val="Heading1"/>
        <w:ind w:left="214" w:hanging="229"/>
      </w:pPr>
      <w:r>
        <w:lastRenderedPageBreak/>
        <w:t>LITERATURE SURVEY</w:t>
      </w:r>
    </w:p>
    <w:p w14:paraId="4A21943B" w14:textId="69CB6AAB" w:rsidR="00344DFF" w:rsidRDefault="0066792F" w:rsidP="00344DFF">
      <w:pPr>
        <w:rPr>
          <w:rFonts w:ascii="Times New Roman" w:hAnsi="Times New Roman" w:cs="Times New Roman"/>
        </w:rPr>
      </w:pPr>
      <w:r w:rsidRPr="0066792F">
        <w:rPr>
          <w:rFonts w:ascii="Times New Roman" w:hAnsi="Times New Roman" w:cs="Times New Roman"/>
        </w:rPr>
        <w:t>Smart bridge technology incorporates advanced monitoring systems and adaptive designs to enhance the safety and functionality of bridges. One of the significant applications of smart bridges is their ability to adapt to environmental changes, such as increased water levels during floods. Here’s an in-depth look at how these systems work, their design principles, and their implementation:</w:t>
      </w:r>
    </w:p>
    <w:p w14:paraId="68A67E6A" w14:textId="77777777" w:rsidR="00BA523C" w:rsidRDefault="00BA523C" w:rsidP="00344DFF">
      <w:pPr>
        <w:rPr>
          <w:rFonts w:ascii="Times New Roman" w:hAnsi="Times New Roman" w:cs="Times New Roman"/>
        </w:rPr>
      </w:pPr>
    </w:p>
    <w:p w14:paraId="50F17F97" w14:textId="0E58A17A" w:rsidR="0066792F" w:rsidRPr="0066792F" w:rsidRDefault="0066792F" w:rsidP="0066792F">
      <w:pPr>
        <w:rPr>
          <w:rFonts w:ascii="Times New Roman" w:hAnsi="Times New Roman" w:cs="Times New Roman"/>
        </w:rPr>
      </w:pPr>
      <w:r w:rsidRPr="0066792F">
        <w:rPr>
          <w:rFonts w:ascii="Times New Roman" w:hAnsi="Times New Roman" w:cs="Times New Roman"/>
        </w:rPr>
        <w:t>1. Smart Bridge Design and Monitoring Systems</w:t>
      </w:r>
    </w:p>
    <w:p w14:paraId="5BB8A6D6" w14:textId="77777777" w:rsidR="0066792F" w:rsidRPr="0066792F" w:rsidRDefault="0066792F" w:rsidP="0066792F">
      <w:pPr>
        <w:rPr>
          <w:rFonts w:ascii="Times New Roman" w:hAnsi="Times New Roman" w:cs="Times New Roman"/>
        </w:rPr>
      </w:pPr>
      <w:r w:rsidRPr="0066792F">
        <w:rPr>
          <w:rFonts w:ascii="Times New Roman" w:hAnsi="Times New Roman" w:cs="Times New Roman"/>
        </w:rPr>
        <w:t>Smart bridges utilize a combination of sensors, data acquisition systems, and control mechanisms to monitor structural integrity and environmental conditions in real-time. The key components include:</w:t>
      </w:r>
    </w:p>
    <w:p w14:paraId="55913E4B" w14:textId="47373977" w:rsidR="0066792F" w:rsidRPr="0066792F" w:rsidRDefault="0066792F" w:rsidP="0066792F">
      <w:pPr>
        <w:ind w:left="0" w:firstLine="0"/>
        <w:rPr>
          <w:rFonts w:ascii="Times New Roman" w:hAnsi="Times New Roman" w:cs="Times New Roman"/>
        </w:rPr>
      </w:pPr>
      <w:r w:rsidRPr="0066792F">
        <w:rPr>
          <w:rFonts w:ascii="Times New Roman" w:hAnsi="Times New Roman" w:cs="Times New Roman"/>
        </w:rPr>
        <w:t>Sensors: Deployed to measure various parameters such as strain, temperature, vibration, and water level. Types of sensors include strain gauges, accelerometers, and ultrasonic sensors for water level measurement.</w:t>
      </w:r>
    </w:p>
    <w:p w14:paraId="6A7FCAD0" w14:textId="50B362E2" w:rsidR="0066792F" w:rsidRDefault="0066792F" w:rsidP="0066792F">
      <w:pPr>
        <w:rPr>
          <w:rFonts w:ascii="Times New Roman" w:hAnsi="Times New Roman" w:cs="Times New Roman"/>
        </w:rPr>
      </w:pPr>
      <w:r w:rsidRPr="0066792F">
        <w:rPr>
          <w:rFonts w:ascii="Times New Roman" w:hAnsi="Times New Roman" w:cs="Times New Roman"/>
        </w:rPr>
        <w:t>Data Acquisition Systems: Collect and process data from the sensors, providing continuous monitoring and analysis. These systems often use IoT (Internet of Things) technology to transmit data to a central processing unit.</w:t>
      </w:r>
    </w:p>
    <w:p w14:paraId="790541CE" w14:textId="258D649C" w:rsidR="0066792F" w:rsidRPr="0066792F" w:rsidRDefault="0066792F" w:rsidP="0066792F">
      <w:pPr>
        <w:rPr>
          <w:rFonts w:ascii="Times New Roman" w:hAnsi="Times New Roman" w:cs="Times New Roman"/>
        </w:rPr>
      </w:pPr>
      <w:r w:rsidRPr="0066792F">
        <w:rPr>
          <w:rFonts w:ascii="Times New Roman" w:hAnsi="Times New Roman" w:cs="Times New Roman"/>
        </w:rPr>
        <w:t>Control Mechanisms: Automated systems that can respond to changes in real-time, such as raising the bridge deck or activating flood barriers.</w:t>
      </w:r>
    </w:p>
    <w:p w14:paraId="59BA78BD" w14:textId="77777777" w:rsidR="0066792F" w:rsidRPr="0066792F" w:rsidRDefault="0066792F" w:rsidP="0066792F">
      <w:pPr>
        <w:rPr>
          <w:rFonts w:ascii="Times New Roman" w:hAnsi="Times New Roman" w:cs="Times New Roman"/>
        </w:rPr>
      </w:pPr>
    </w:p>
    <w:p w14:paraId="61B6E311" w14:textId="1056F07C" w:rsidR="0066792F" w:rsidRPr="0066792F" w:rsidRDefault="0066792F" w:rsidP="0066792F">
      <w:pPr>
        <w:ind w:left="0" w:firstLine="0"/>
        <w:rPr>
          <w:rFonts w:ascii="Times New Roman" w:hAnsi="Times New Roman" w:cs="Times New Roman"/>
        </w:rPr>
      </w:pPr>
      <w:r w:rsidRPr="0066792F">
        <w:rPr>
          <w:rFonts w:ascii="Times New Roman" w:hAnsi="Times New Roman" w:cs="Times New Roman"/>
        </w:rPr>
        <w:t>2. Mechanisms for Height Adjustment</w:t>
      </w:r>
    </w:p>
    <w:p w14:paraId="4031FF68" w14:textId="77777777" w:rsidR="0066792F" w:rsidRPr="0066792F" w:rsidRDefault="0066792F" w:rsidP="0066792F">
      <w:pPr>
        <w:rPr>
          <w:rFonts w:ascii="Times New Roman" w:hAnsi="Times New Roman" w:cs="Times New Roman"/>
        </w:rPr>
      </w:pPr>
      <w:r w:rsidRPr="0066792F">
        <w:rPr>
          <w:rFonts w:ascii="Times New Roman" w:hAnsi="Times New Roman" w:cs="Times New Roman"/>
        </w:rPr>
        <w:t>Smart bridges can adjust their height to accommodate changing water levels during floods through various mechanisms:</w:t>
      </w:r>
    </w:p>
    <w:p w14:paraId="3F62E4D4" w14:textId="6ECDA921" w:rsidR="0066792F" w:rsidRDefault="0066792F" w:rsidP="0066792F">
      <w:pPr>
        <w:ind w:left="0" w:firstLine="0"/>
        <w:rPr>
          <w:rFonts w:ascii="Times New Roman" w:hAnsi="Times New Roman" w:cs="Times New Roman"/>
        </w:rPr>
      </w:pPr>
      <w:r w:rsidRPr="0066792F">
        <w:rPr>
          <w:rFonts w:ascii="Times New Roman" w:hAnsi="Times New Roman" w:cs="Times New Roman"/>
        </w:rPr>
        <w:t>Hydraulic Systems: Hydraulic lifts or jacks can raise the bridge deck. These systems are activated based on sensor data indicating rising water levels.</w:t>
      </w:r>
    </w:p>
    <w:p w14:paraId="6ABC00F5" w14:textId="4D861F52" w:rsidR="0066792F" w:rsidRPr="0066792F" w:rsidRDefault="0066792F" w:rsidP="0066792F">
      <w:pPr>
        <w:ind w:left="0" w:firstLine="0"/>
        <w:rPr>
          <w:rFonts w:ascii="Times New Roman" w:hAnsi="Times New Roman" w:cs="Times New Roman"/>
        </w:rPr>
      </w:pPr>
      <w:r w:rsidRPr="0066792F">
        <w:rPr>
          <w:rFonts w:ascii="Times New Roman" w:hAnsi="Times New Roman" w:cs="Times New Roman"/>
        </w:rPr>
        <w:t>Scissor Lifts: Some bridges use a scissor lift mechanism, which expands and contracts to alter the height of the bridge.</w:t>
      </w:r>
    </w:p>
    <w:p w14:paraId="02F83044" w14:textId="2D6C66A1" w:rsidR="0066792F" w:rsidRDefault="0066792F" w:rsidP="0066792F">
      <w:pPr>
        <w:ind w:left="0" w:firstLine="0"/>
        <w:rPr>
          <w:rFonts w:ascii="Times New Roman" w:hAnsi="Times New Roman" w:cs="Times New Roman"/>
        </w:rPr>
      </w:pPr>
      <w:r w:rsidRPr="0066792F">
        <w:rPr>
          <w:rFonts w:ascii="Times New Roman" w:hAnsi="Times New Roman" w:cs="Times New Roman"/>
        </w:rPr>
        <w:t>Floating Platforms: In certain designs, bridge decks are mounted on floating platforms that naturally rise with the water level.</w:t>
      </w:r>
    </w:p>
    <w:p w14:paraId="0CCD6043" w14:textId="77777777" w:rsidR="0066792F" w:rsidRDefault="0066792F" w:rsidP="0066792F">
      <w:pPr>
        <w:ind w:left="0" w:firstLine="0"/>
        <w:rPr>
          <w:rFonts w:ascii="Times New Roman" w:hAnsi="Times New Roman" w:cs="Times New Roman"/>
        </w:rPr>
      </w:pPr>
    </w:p>
    <w:p w14:paraId="2BC46F21" w14:textId="169C3AD7" w:rsidR="0066792F" w:rsidRPr="0066792F" w:rsidRDefault="0066792F" w:rsidP="0066792F">
      <w:pPr>
        <w:ind w:left="0" w:firstLine="0"/>
        <w:rPr>
          <w:rFonts w:ascii="Times New Roman" w:hAnsi="Times New Roman" w:cs="Times New Roman"/>
        </w:rPr>
      </w:pPr>
      <w:r>
        <w:rPr>
          <w:rFonts w:ascii="Times New Roman" w:hAnsi="Times New Roman" w:cs="Times New Roman"/>
        </w:rPr>
        <w:t>3.</w:t>
      </w:r>
      <w:r w:rsidRPr="0066792F">
        <w:rPr>
          <w:rFonts w:ascii="Times New Roman" w:hAnsi="Times New Roman" w:cs="Times New Roman"/>
        </w:rPr>
        <w:t>Control and Automation</w:t>
      </w:r>
    </w:p>
    <w:p w14:paraId="29E7FF82" w14:textId="77777777" w:rsidR="0066792F" w:rsidRPr="0066792F" w:rsidRDefault="0066792F" w:rsidP="0066792F">
      <w:pPr>
        <w:ind w:left="0" w:firstLine="0"/>
        <w:rPr>
          <w:rFonts w:ascii="Times New Roman" w:hAnsi="Times New Roman" w:cs="Times New Roman"/>
        </w:rPr>
      </w:pPr>
      <w:r w:rsidRPr="0066792F">
        <w:rPr>
          <w:rFonts w:ascii="Times New Roman" w:hAnsi="Times New Roman" w:cs="Times New Roman"/>
        </w:rPr>
        <w:t>The operation of smart bridges involves sophisticated control systems that integrate data from multiple sources:</w:t>
      </w:r>
    </w:p>
    <w:p w14:paraId="310A5F08" w14:textId="175E0BC3" w:rsidR="0066792F" w:rsidRPr="0066792F" w:rsidRDefault="0066792F" w:rsidP="0066792F">
      <w:pPr>
        <w:ind w:left="0" w:firstLine="0"/>
        <w:rPr>
          <w:rFonts w:ascii="Times New Roman" w:hAnsi="Times New Roman" w:cs="Times New Roman"/>
        </w:rPr>
      </w:pPr>
      <w:r w:rsidRPr="0066792F">
        <w:rPr>
          <w:rFonts w:ascii="Times New Roman" w:hAnsi="Times New Roman" w:cs="Times New Roman"/>
        </w:rPr>
        <w:t>Automated Response: Systems are programmed to trigger height adjustment mechanisms automatically when predefined conditions (e.g., specific water level thresholds) are met.</w:t>
      </w:r>
    </w:p>
    <w:p w14:paraId="0D1D1D8A" w14:textId="60405551" w:rsidR="0066792F" w:rsidRPr="0066792F" w:rsidRDefault="0066792F" w:rsidP="0066792F">
      <w:pPr>
        <w:ind w:left="0" w:firstLine="0"/>
        <w:rPr>
          <w:rFonts w:ascii="Times New Roman" w:hAnsi="Times New Roman" w:cs="Times New Roman"/>
        </w:rPr>
      </w:pPr>
      <w:r w:rsidRPr="0066792F">
        <w:rPr>
          <w:rFonts w:ascii="Times New Roman" w:hAnsi="Times New Roman" w:cs="Times New Roman"/>
        </w:rPr>
        <w:t>Manual Override: Operators can manually control the bridge height in case of system failure or for maintenance purposes.</w:t>
      </w:r>
    </w:p>
    <w:p w14:paraId="3ED4FE49" w14:textId="48C59025" w:rsidR="0066792F" w:rsidRDefault="0066792F" w:rsidP="0066792F">
      <w:pPr>
        <w:ind w:left="0" w:firstLine="0"/>
        <w:rPr>
          <w:rFonts w:ascii="Times New Roman" w:hAnsi="Times New Roman" w:cs="Times New Roman"/>
        </w:rPr>
      </w:pPr>
      <w:r w:rsidRPr="0066792F">
        <w:rPr>
          <w:rFonts w:ascii="Times New Roman" w:hAnsi="Times New Roman" w:cs="Times New Roman"/>
        </w:rPr>
        <w:t>Predictive Analysis: Advanced algorithms can predict potential flooding events based on weather forecasts and historical data, allowing for preemptive adjustments.</w:t>
      </w:r>
    </w:p>
    <w:p w14:paraId="1F9D2C9A" w14:textId="77777777" w:rsidR="0066792F" w:rsidRDefault="0066792F" w:rsidP="0066792F">
      <w:pPr>
        <w:ind w:left="0" w:firstLine="0"/>
        <w:rPr>
          <w:rFonts w:ascii="Times New Roman" w:hAnsi="Times New Roman" w:cs="Times New Roman"/>
        </w:rPr>
      </w:pPr>
    </w:p>
    <w:p w14:paraId="3A0834D9" w14:textId="0B863D55" w:rsidR="0066792F" w:rsidRPr="0066792F" w:rsidRDefault="0066792F" w:rsidP="0066792F">
      <w:pPr>
        <w:ind w:left="0" w:firstLine="0"/>
        <w:rPr>
          <w:rFonts w:ascii="Times New Roman" w:hAnsi="Times New Roman" w:cs="Times New Roman"/>
        </w:rPr>
      </w:pPr>
      <w:r w:rsidRPr="0066792F">
        <w:rPr>
          <w:rFonts w:ascii="Times New Roman" w:hAnsi="Times New Roman" w:cs="Times New Roman"/>
        </w:rPr>
        <w:t>4.Case Studies and Examples</w:t>
      </w:r>
    </w:p>
    <w:p w14:paraId="67E02DEA" w14:textId="77777777" w:rsidR="0066792F" w:rsidRPr="0066792F" w:rsidRDefault="0066792F" w:rsidP="0066792F">
      <w:pPr>
        <w:ind w:left="0" w:firstLine="0"/>
        <w:rPr>
          <w:rFonts w:ascii="Times New Roman" w:hAnsi="Times New Roman" w:cs="Times New Roman"/>
        </w:rPr>
      </w:pPr>
      <w:r w:rsidRPr="0066792F">
        <w:rPr>
          <w:rFonts w:ascii="Times New Roman" w:hAnsi="Times New Roman" w:cs="Times New Roman"/>
        </w:rPr>
        <w:t>Several smart bridges around the world illustrate these concepts:</w:t>
      </w:r>
    </w:p>
    <w:p w14:paraId="3E454E35" w14:textId="48BDAD11" w:rsidR="0066792F" w:rsidRPr="0066792F" w:rsidRDefault="0066792F" w:rsidP="0066792F">
      <w:pPr>
        <w:ind w:left="0" w:firstLine="0"/>
        <w:rPr>
          <w:rFonts w:ascii="Times New Roman" w:hAnsi="Times New Roman" w:cs="Times New Roman"/>
        </w:rPr>
      </w:pPr>
      <w:r w:rsidRPr="0066792F">
        <w:rPr>
          <w:rFonts w:ascii="Times New Roman" w:hAnsi="Times New Roman" w:cs="Times New Roman"/>
        </w:rPr>
        <w:t xml:space="preserve">Flood-Resilient Bridges in Europe: Many European countries have implemented smart bridges that can adjust their height </w:t>
      </w:r>
      <w:r w:rsidRPr="0066792F">
        <w:rPr>
          <w:rFonts w:ascii="Times New Roman" w:hAnsi="Times New Roman" w:cs="Times New Roman"/>
        </w:rPr>
        <w:lastRenderedPageBreak/>
        <w:t>during floods. For example, the Kraanspoor floating bridge in the Netherlands uses pontoons that allow it to rise and fall with the tide.</w:t>
      </w:r>
    </w:p>
    <w:p w14:paraId="498D3E1B" w14:textId="4729B753" w:rsidR="0066792F" w:rsidRDefault="0066792F" w:rsidP="0066792F">
      <w:pPr>
        <w:ind w:left="0" w:firstLine="0"/>
        <w:rPr>
          <w:rFonts w:ascii="Times New Roman" w:hAnsi="Times New Roman" w:cs="Times New Roman"/>
        </w:rPr>
      </w:pPr>
      <w:r w:rsidRPr="0066792F">
        <w:rPr>
          <w:rFonts w:ascii="Times New Roman" w:hAnsi="Times New Roman" w:cs="Times New Roman"/>
        </w:rPr>
        <w:t>Tide-Responsive Bridges in Asia: In regions like Japan, where typhoons and heavy rains are common, smart bridges with hydraulic lifting mechanisms are becoming more prevalent. These systems are designed to protect the infrastructure and maintain accessibility during extreme weather conditions.</w:t>
      </w:r>
    </w:p>
    <w:p w14:paraId="67060D9C" w14:textId="77777777" w:rsidR="0066792F" w:rsidRDefault="0066792F" w:rsidP="0066792F">
      <w:pPr>
        <w:ind w:left="0" w:firstLine="0"/>
        <w:rPr>
          <w:rFonts w:ascii="Times New Roman" w:hAnsi="Times New Roman" w:cs="Times New Roman"/>
        </w:rPr>
      </w:pPr>
    </w:p>
    <w:p w14:paraId="7B670565" w14:textId="2C8A478C" w:rsidR="00BA523C" w:rsidRPr="00BA523C" w:rsidRDefault="00BA523C" w:rsidP="00BA523C">
      <w:pPr>
        <w:ind w:left="0" w:firstLine="0"/>
        <w:rPr>
          <w:rFonts w:ascii="Times New Roman" w:hAnsi="Times New Roman" w:cs="Times New Roman"/>
        </w:rPr>
      </w:pPr>
      <w:r w:rsidRPr="00BA523C">
        <w:rPr>
          <w:rFonts w:ascii="Times New Roman" w:hAnsi="Times New Roman" w:cs="Times New Roman"/>
        </w:rPr>
        <w:t>5.Challenges and Future Directions</w:t>
      </w:r>
    </w:p>
    <w:p w14:paraId="4E2CF3C4" w14:textId="426EF82F" w:rsidR="00BA523C" w:rsidRPr="00BA523C" w:rsidRDefault="00BA523C" w:rsidP="00BA523C">
      <w:pPr>
        <w:ind w:left="0" w:firstLine="0"/>
        <w:rPr>
          <w:rFonts w:ascii="Times New Roman" w:hAnsi="Times New Roman" w:cs="Times New Roman"/>
        </w:rPr>
      </w:pPr>
      <w:r w:rsidRPr="00BA523C">
        <w:rPr>
          <w:rFonts w:ascii="Times New Roman" w:hAnsi="Times New Roman" w:cs="Times New Roman"/>
        </w:rPr>
        <w:t>While smart bridge technology offers significant advantages, there are also challenges to consider:</w:t>
      </w:r>
    </w:p>
    <w:p w14:paraId="2D908CDB" w14:textId="71B4DC29" w:rsidR="00BA523C" w:rsidRPr="00BA523C" w:rsidRDefault="00BA523C" w:rsidP="00BA523C">
      <w:pPr>
        <w:ind w:left="0" w:firstLine="0"/>
        <w:rPr>
          <w:rFonts w:ascii="Times New Roman" w:hAnsi="Times New Roman" w:cs="Times New Roman"/>
        </w:rPr>
      </w:pPr>
      <w:r w:rsidRPr="00BA523C">
        <w:rPr>
          <w:rFonts w:ascii="Times New Roman" w:hAnsi="Times New Roman" w:cs="Times New Roman"/>
        </w:rPr>
        <w:t>Cost and Complexity: Implementing advanced monitoring and control systems can be expensive and complex, requiring significant investment and expertise.</w:t>
      </w:r>
    </w:p>
    <w:p w14:paraId="330EEFD1" w14:textId="5A074F30" w:rsidR="00BA523C" w:rsidRPr="00BA523C" w:rsidRDefault="00BA523C" w:rsidP="00BA523C">
      <w:pPr>
        <w:ind w:left="0" w:firstLine="0"/>
        <w:rPr>
          <w:rFonts w:ascii="Times New Roman" w:hAnsi="Times New Roman" w:cs="Times New Roman"/>
        </w:rPr>
      </w:pPr>
      <w:r w:rsidRPr="00BA523C">
        <w:rPr>
          <w:rFonts w:ascii="Times New Roman" w:hAnsi="Times New Roman" w:cs="Times New Roman"/>
        </w:rPr>
        <w:t>Maintenance and Reliability: Ensuring the reliability of these systems is critical, as failure during a flood event could lead to severe consequences.</w:t>
      </w:r>
    </w:p>
    <w:p w14:paraId="732120C6" w14:textId="4821BA65" w:rsidR="00BA523C" w:rsidRPr="00BA523C" w:rsidRDefault="00BA523C" w:rsidP="00BA523C">
      <w:pPr>
        <w:ind w:left="0" w:firstLine="0"/>
        <w:rPr>
          <w:rFonts w:ascii="Times New Roman" w:hAnsi="Times New Roman" w:cs="Times New Roman"/>
        </w:rPr>
      </w:pPr>
      <w:r w:rsidRPr="00BA523C">
        <w:rPr>
          <w:rFonts w:ascii="Times New Roman" w:hAnsi="Times New Roman" w:cs="Times New Roman"/>
        </w:rPr>
        <w:t>Integration with Existing Infrastructure: Retrofitting existing bridges with smart technology can be challenging, necessitating careful planning and execution.</w:t>
      </w:r>
    </w:p>
    <w:p w14:paraId="58F34430" w14:textId="77777777" w:rsidR="00BA523C" w:rsidRPr="00BA523C" w:rsidRDefault="00BA523C" w:rsidP="00BA523C">
      <w:pPr>
        <w:ind w:left="0" w:firstLine="0"/>
        <w:rPr>
          <w:rFonts w:ascii="Times New Roman" w:hAnsi="Times New Roman" w:cs="Times New Roman"/>
        </w:rPr>
      </w:pPr>
    </w:p>
    <w:p w14:paraId="69F62F74" w14:textId="078BD3D0" w:rsidR="0066792F" w:rsidRPr="0066792F" w:rsidRDefault="00BA523C" w:rsidP="00BA523C">
      <w:pPr>
        <w:ind w:left="0" w:firstLine="0"/>
        <w:rPr>
          <w:rFonts w:ascii="Times New Roman" w:hAnsi="Times New Roman" w:cs="Times New Roman"/>
        </w:rPr>
      </w:pPr>
      <w:r w:rsidRPr="00BA523C">
        <w:rPr>
          <w:rFonts w:ascii="Times New Roman" w:hAnsi="Times New Roman" w:cs="Times New Roman"/>
        </w:rPr>
        <w:t>Future developments in smart bridge technology are likely to focus on enhancing the precision of monitoring systems, improving the efficiency and responsiveness of control mechanisms, and reducing costs through innovation.</w:t>
      </w:r>
    </w:p>
    <w:p w14:paraId="53FE424D" w14:textId="4FF179BF" w:rsidR="0066792F" w:rsidRPr="0066792F" w:rsidRDefault="0066792F" w:rsidP="0066792F">
      <w:pPr>
        <w:rPr>
          <w:rFonts w:ascii="Times New Roman" w:hAnsi="Times New Roman" w:cs="Times New Roman"/>
        </w:rPr>
      </w:pPr>
      <w:r w:rsidRPr="0066792F">
        <w:rPr>
          <w:rFonts w:ascii="Times New Roman" w:hAnsi="Times New Roman" w:cs="Times New Roman"/>
        </w:rPr>
        <w:t xml:space="preserve">  </w:t>
      </w:r>
    </w:p>
    <w:p w14:paraId="4E8131DE" w14:textId="77777777" w:rsidR="00344DFF" w:rsidRDefault="00344DFF" w:rsidP="00344DFF">
      <w:pPr>
        <w:spacing w:after="0" w:line="259" w:lineRule="auto"/>
        <w:ind w:left="0" w:right="0" w:firstLine="0"/>
        <w:jc w:val="left"/>
      </w:pPr>
    </w:p>
    <w:p w14:paraId="4D62EAAA" w14:textId="110CAF2E" w:rsidR="00344DFF" w:rsidRPr="00765871" w:rsidRDefault="00344DFF" w:rsidP="00344DFF">
      <w:pPr>
        <w:pStyle w:val="Heading1"/>
        <w:spacing w:after="158"/>
        <w:ind w:left="214" w:hanging="229"/>
        <w:rPr>
          <w:rFonts w:ascii="Times New Roman" w:hAnsi="Times New Roman" w:cs="Times New Roman"/>
          <w:sz w:val="20"/>
          <w:szCs w:val="20"/>
        </w:rPr>
      </w:pPr>
      <w:r w:rsidRPr="00765871">
        <w:rPr>
          <w:rFonts w:ascii="Times New Roman" w:hAnsi="Times New Roman" w:cs="Times New Roman"/>
          <w:sz w:val="20"/>
          <w:szCs w:val="20"/>
        </w:rPr>
        <w:t>PROPOSED SYSTEM</w:t>
      </w:r>
    </w:p>
    <w:p w14:paraId="66D14D81" w14:textId="77777777" w:rsidR="00344DFF" w:rsidRDefault="00344DFF" w:rsidP="00344DFF"/>
    <w:p w14:paraId="06972E3A" w14:textId="77777777" w:rsidR="00344DFF" w:rsidRDefault="00344DFF" w:rsidP="00344DFF">
      <w:r>
        <w:rPr>
          <w:noProof/>
        </w:rPr>
        <w:drawing>
          <wp:inline distT="0" distB="0" distL="0" distR="0" wp14:anchorId="12B28B63" wp14:editId="669A02AB">
            <wp:extent cx="2941195" cy="1004887"/>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2941195" cy="1004887"/>
                    </a:xfrm>
                    <a:prstGeom prst="rect">
                      <a:avLst/>
                    </a:prstGeom>
                  </pic:spPr>
                </pic:pic>
              </a:graphicData>
            </a:graphic>
          </wp:inline>
        </w:drawing>
      </w:r>
    </w:p>
    <w:p w14:paraId="70D50ACF" w14:textId="77777777" w:rsidR="00344DFF" w:rsidRPr="00BF4B43" w:rsidRDefault="00344DFF" w:rsidP="00344DFF">
      <w:pPr>
        <w:jc w:val="center"/>
        <w:rPr>
          <w:rFonts w:ascii="Times New Roman" w:hAnsi="Times New Roman" w:cs="Times New Roman"/>
          <w:szCs w:val="20"/>
        </w:rPr>
      </w:pPr>
      <w:r w:rsidRPr="00BF4B43">
        <w:rPr>
          <w:rFonts w:ascii="Times New Roman" w:hAnsi="Times New Roman" w:cs="Times New Roman"/>
          <w:szCs w:val="20"/>
        </w:rPr>
        <w:t>Fig.</w:t>
      </w:r>
      <w:r>
        <w:rPr>
          <w:rFonts w:ascii="Times New Roman" w:hAnsi="Times New Roman" w:cs="Times New Roman"/>
          <w:szCs w:val="20"/>
        </w:rPr>
        <w:t>2</w:t>
      </w:r>
      <w:r w:rsidRPr="00BF4B43">
        <w:rPr>
          <w:rFonts w:ascii="Times New Roman" w:hAnsi="Times New Roman" w:cs="Times New Roman"/>
          <w:szCs w:val="20"/>
        </w:rPr>
        <w:t xml:space="preserve"> Proposed</w:t>
      </w:r>
      <w:r w:rsidRPr="00BF4B43">
        <w:rPr>
          <w:rFonts w:ascii="Times New Roman" w:hAnsi="Times New Roman" w:cs="Times New Roman"/>
          <w:spacing w:val="-4"/>
          <w:szCs w:val="20"/>
        </w:rPr>
        <w:t xml:space="preserve"> </w:t>
      </w:r>
      <w:r w:rsidRPr="00BF4B43">
        <w:rPr>
          <w:rFonts w:ascii="Times New Roman" w:hAnsi="Times New Roman" w:cs="Times New Roman"/>
          <w:szCs w:val="20"/>
        </w:rPr>
        <w:t>block-diagrammatic</w:t>
      </w:r>
      <w:r w:rsidRPr="00BF4B43">
        <w:rPr>
          <w:rFonts w:ascii="Times New Roman" w:hAnsi="Times New Roman" w:cs="Times New Roman"/>
          <w:spacing w:val="-6"/>
          <w:szCs w:val="20"/>
        </w:rPr>
        <w:t xml:space="preserve"> </w:t>
      </w:r>
      <w:r w:rsidRPr="00BF4B43">
        <w:rPr>
          <w:rFonts w:ascii="Times New Roman" w:hAnsi="Times New Roman" w:cs="Times New Roman"/>
          <w:szCs w:val="20"/>
        </w:rPr>
        <w:t>representation</w:t>
      </w:r>
    </w:p>
    <w:p w14:paraId="380C99B1" w14:textId="77777777" w:rsidR="00344DFF" w:rsidRPr="00BF71AA" w:rsidRDefault="00344DFF" w:rsidP="00344DFF"/>
    <w:p w14:paraId="5670E3C1" w14:textId="02B5AFD7" w:rsidR="00344DFF" w:rsidRPr="00344DFF" w:rsidRDefault="00344DFF" w:rsidP="00344DFF">
      <w:pPr>
        <w:spacing w:after="209"/>
        <w:ind w:left="-5" w:right="31"/>
        <w:rPr>
          <w:rFonts w:ascii="Times New Roman" w:hAnsi="Times New Roman" w:cs="Times New Roman"/>
        </w:rPr>
      </w:pPr>
      <w:r w:rsidRPr="00344DFF">
        <w:rPr>
          <w:rFonts w:ascii="Times New Roman" w:hAnsi="Times New Roman" w:cs="Times New Roman"/>
        </w:rPr>
        <w:t>As shown in Figure</w:t>
      </w:r>
      <w:r w:rsidR="00DF0DFE">
        <w:rPr>
          <w:rFonts w:ascii="Times New Roman" w:hAnsi="Times New Roman" w:cs="Times New Roman"/>
        </w:rPr>
        <w:t>2</w:t>
      </w:r>
      <w:r w:rsidR="00DF0DFE" w:rsidRPr="00344DFF">
        <w:rPr>
          <w:rFonts w:ascii="Times New Roman" w:hAnsi="Times New Roman" w:cs="Times New Roman"/>
        </w:rPr>
        <w:t>,</w:t>
      </w:r>
      <w:r w:rsidRPr="00344DFF">
        <w:rPr>
          <w:rFonts w:ascii="Times New Roman" w:hAnsi="Times New Roman" w:cs="Times New Roman"/>
        </w:rPr>
        <w:t xml:space="preserve"> is the main component of </w:t>
      </w:r>
      <w:r w:rsidR="00DF0DFE" w:rsidRPr="00344DFF">
        <w:rPr>
          <w:rFonts w:ascii="Times New Roman" w:hAnsi="Times New Roman" w:cs="Times New Roman"/>
        </w:rPr>
        <w:t>the system</w:t>
      </w:r>
      <w:r w:rsidRPr="00344DFF">
        <w:rPr>
          <w:rFonts w:ascii="Times New Roman" w:hAnsi="Times New Roman" w:cs="Times New Roman"/>
        </w:rPr>
        <w:t>. The consequence block can be designed according to requirement.</w:t>
      </w:r>
    </w:p>
    <w:p w14:paraId="438CA381" w14:textId="0F276C9A" w:rsidR="00344DFF" w:rsidRPr="00DF0DFE" w:rsidRDefault="00344DFF" w:rsidP="00DF0DFE">
      <w:pPr>
        <w:spacing w:after="209"/>
        <w:ind w:left="-5" w:right="31"/>
        <w:rPr>
          <w:rFonts w:ascii="Times New Roman" w:hAnsi="Times New Roman" w:cs="Times New Roman"/>
        </w:rPr>
      </w:pPr>
      <w:r w:rsidRPr="00344DFF">
        <w:rPr>
          <w:rFonts w:ascii="Times New Roman" w:hAnsi="Times New Roman" w:cs="Times New Roman"/>
        </w:rPr>
        <w:t>Connect the jumper wires to the servo motor. Connect the soil moisture sensor in Arduino Nano</w:t>
      </w:r>
      <w:proofErr w:type="gramStart"/>
      <w:r w:rsidRPr="00344DFF">
        <w:rPr>
          <w:rFonts w:ascii="Times New Roman" w:hAnsi="Times New Roman" w:cs="Times New Roman"/>
        </w:rPr>
        <w:t>:-</w:t>
      </w:r>
      <w:proofErr w:type="gramEnd"/>
      <w:r w:rsidRPr="00344DFF">
        <w:rPr>
          <w:rFonts w:ascii="Times New Roman" w:hAnsi="Times New Roman" w:cs="Times New Roman"/>
        </w:rPr>
        <w:t xml:space="preserve"> Connect the jumper wires in Arduino with servo motor. Bread Board is used to connect the servo motor. Connect the signal wire of soil moisture sensor in Arduino. Write the Program for Arduino that will read the moisture sensor data and control the servo motor to adjust the height of the bridge accordingly</w:t>
      </w:r>
      <w:r>
        <w:rPr>
          <w:rFonts w:ascii="Times New Roman" w:hAnsi="Times New Roman" w:cs="Times New Roman"/>
        </w:rPr>
        <w:t>.</w:t>
      </w:r>
    </w:p>
    <w:p w14:paraId="05697644" w14:textId="77777777" w:rsidR="00344DFF" w:rsidRDefault="00344DFF" w:rsidP="00344DFF">
      <w:pPr>
        <w:pStyle w:val="Heading2"/>
        <w:ind w:left="343" w:hanging="358"/>
      </w:pPr>
      <w:r>
        <w:t xml:space="preserve">Arduino </w:t>
      </w:r>
    </w:p>
    <w:p w14:paraId="7DC0B509" w14:textId="77777777" w:rsidR="00344DFF" w:rsidRDefault="00344DFF" w:rsidP="00344DFF">
      <w:pPr>
        <w:ind w:left="0" w:firstLine="0"/>
      </w:pPr>
    </w:p>
    <w:p w14:paraId="64EE14ED" w14:textId="77777777" w:rsidR="00344DFF" w:rsidRPr="009D2447" w:rsidRDefault="00344DFF" w:rsidP="00344DFF">
      <w:pPr>
        <w:spacing w:after="1148"/>
        <w:ind w:left="-5" w:right="515"/>
        <w:rPr>
          <w:rFonts w:ascii="Times New Roman" w:hAnsi="Times New Roman" w:cs="Times New Roman"/>
          <w:color w:val="111111"/>
        </w:rPr>
      </w:pPr>
      <w:r w:rsidRPr="009D2447">
        <w:rPr>
          <w:rFonts w:ascii="Times New Roman" w:hAnsi="Times New Roman" w:cs="Times New Roman"/>
        </w:rPr>
        <w:t xml:space="preserve">The Arduino Nano can be used as a cost-effective and versatile microcontroller in the system architecture of a smart bridge. Below, the architecture integrates the </w:t>
      </w:r>
      <w:r w:rsidRPr="009D2447">
        <w:rPr>
          <w:rFonts w:ascii="Times New Roman" w:hAnsi="Times New Roman" w:cs="Times New Roman"/>
        </w:rPr>
        <w:lastRenderedPageBreak/>
        <w:t xml:space="preserve">Arduino Nano to manage sensors, control systems, and communication </w:t>
      </w:r>
      <w:r w:rsidRPr="009D2447">
        <w:rPr>
          <w:rFonts w:ascii="Times New Roman" w:hAnsi="Times New Roman" w:cs="Times New Roman"/>
          <w:color w:val="111111"/>
        </w:rPr>
        <w:t>networks, ensuring the bridge's adaptability to environmental conditions such as flooding.</w:t>
      </w:r>
    </w:p>
    <w:p w14:paraId="1B41EED8" w14:textId="701F8788" w:rsidR="00344DFF" w:rsidRDefault="00344DFF" w:rsidP="00BA523C">
      <w:pPr>
        <w:spacing w:after="0" w:line="259" w:lineRule="auto"/>
        <w:ind w:left="0" w:right="0" w:firstLine="0"/>
        <w:jc w:val="center"/>
      </w:pPr>
      <w:r>
        <w:rPr>
          <w:noProof/>
        </w:rPr>
        <w:drawing>
          <wp:inline distT="0" distB="0" distL="0" distR="0" wp14:anchorId="3D6552AE" wp14:editId="2D6FE794">
            <wp:extent cx="1537854" cy="1025236"/>
            <wp:effectExtent l="0" t="0" r="5715" b="3810"/>
            <wp:docPr id="413931149" name="Picture 2327"/>
            <wp:cNvGraphicFramePr/>
            <a:graphic xmlns:a="http://schemas.openxmlformats.org/drawingml/2006/main">
              <a:graphicData uri="http://schemas.openxmlformats.org/drawingml/2006/picture">
                <pic:pic xmlns:pic="http://schemas.openxmlformats.org/drawingml/2006/picture">
                  <pic:nvPicPr>
                    <pic:cNvPr id="5" name="Picture 2327"/>
                    <pic:cNvPicPr>
                      <a:extLst>
                        <a:ext uri="smNativeData">
                          <sm:smNativeData xmlns:sm="smNativeData" xmlns:w="http://schemas.openxmlformats.org/wordprocessingml/2006/main" xmlns:w10="urn:schemas-microsoft-com:office:word" xmlns:v="urn:schemas-microsoft-com:vml" xmlns:o="urn:schemas-microsoft-com:office:office" xmlns=""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val="SMDATA_16_iq5ZZ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DPAAAAB6AAAAAAAAAAAAAAAAAAAAAAAAAAAAAAAAAAAAAAAAAAAAAA7RcAAAkUAAAAAAAAAAAAAAAAAAAoAAAACAAAAAEAAAABAAAA"/>
                        </a:ext>
                      </a:extLst>
                    </pic:cNvPicPr>
                  </pic:nvPicPr>
                  <pic:blipFill>
                    <a:blip r:embed="rId16"/>
                    <a:stretch>
                      <a:fillRect/>
                    </a:stretch>
                  </pic:blipFill>
                  <pic:spPr>
                    <a:xfrm>
                      <a:off x="0" y="0"/>
                      <a:ext cx="1544179" cy="1029453"/>
                    </a:xfrm>
                    <a:prstGeom prst="rect">
                      <a:avLst/>
                    </a:prstGeom>
                    <a:noFill/>
                    <a:ln w="9525">
                      <a:noFill/>
                    </a:ln>
                  </pic:spPr>
                </pic:pic>
              </a:graphicData>
            </a:graphic>
          </wp:inline>
        </w:drawing>
      </w:r>
    </w:p>
    <w:p w14:paraId="4B7482D9" w14:textId="77777777" w:rsidR="00344DFF" w:rsidRDefault="00344DFF" w:rsidP="00344DFF">
      <w:pPr>
        <w:spacing w:after="3" w:line="259" w:lineRule="auto"/>
        <w:ind w:right="50"/>
        <w:jc w:val="center"/>
      </w:pPr>
      <w:r>
        <w:rPr>
          <w:rFonts w:ascii="Times New Roman" w:hAnsi="Times New Roman" w:cs="Times New Roman"/>
          <w:bCs/>
        </w:rPr>
        <w:t>Fig.3</w:t>
      </w:r>
      <w:r>
        <w:t xml:space="preserve"> Arduino Uno </w:t>
      </w:r>
    </w:p>
    <w:p w14:paraId="4FCCA961" w14:textId="77777777" w:rsidR="00344DFF" w:rsidRDefault="00344DFF" w:rsidP="00344DFF">
      <w:pPr>
        <w:spacing w:after="0" w:line="259" w:lineRule="auto"/>
        <w:ind w:left="0" w:right="0" w:firstLine="0"/>
        <w:jc w:val="center"/>
      </w:pPr>
      <w:r>
        <w:t xml:space="preserve"> </w:t>
      </w:r>
    </w:p>
    <w:p w14:paraId="2A9A25BB" w14:textId="77777777" w:rsidR="00DF0DFE" w:rsidRDefault="00DF0DFE" w:rsidP="00344DFF">
      <w:pPr>
        <w:spacing w:after="0" w:line="259" w:lineRule="auto"/>
        <w:ind w:left="0" w:right="0" w:firstLine="0"/>
        <w:jc w:val="center"/>
      </w:pPr>
    </w:p>
    <w:p w14:paraId="798AD350" w14:textId="77777777" w:rsidR="00344DFF" w:rsidRDefault="00344DFF" w:rsidP="00344DFF">
      <w:pPr>
        <w:pStyle w:val="Heading2"/>
        <w:ind w:left="343" w:hanging="358"/>
      </w:pPr>
      <w:r>
        <w:t>Servo Motor</w:t>
      </w:r>
    </w:p>
    <w:p w14:paraId="5DD9A589" w14:textId="77777777" w:rsidR="00344DFF" w:rsidRDefault="00344DFF" w:rsidP="00344DFF">
      <w:pPr>
        <w:spacing w:after="3" w:line="259" w:lineRule="auto"/>
        <w:ind w:left="0" w:right="0" w:firstLine="0"/>
        <w:jc w:val="left"/>
      </w:pPr>
      <w:r>
        <w:rPr>
          <w:b/>
          <w:sz w:val="18"/>
        </w:rPr>
        <w:t xml:space="preserve"> </w:t>
      </w:r>
      <w:r>
        <w:rPr>
          <w:noProof/>
        </w:rPr>
        <w:drawing>
          <wp:inline distT="0" distB="0" distL="0" distR="0" wp14:anchorId="70F68E31" wp14:editId="4774C3FC">
            <wp:extent cx="2574290" cy="888791"/>
            <wp:effectExtent l="0" t="0" r="0" b="6985"/>
            <wp:docPr id="193619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4421" cy="895741"/>
                    </a:xfrm>
                    <a:prstGeom prst="rect">
                      <a:avLst/>
                    </a:prstGeom>
                    <a:noFill/>
                    <a:ln>
                      <a:noFill/>
                    </a:ln>
                  </pic:spPr>
                </pic:pic>
              </a:graphicData>
            </a:graphic>
          </wp:inline>
        </w:drawing>
      </w:r>
    </w:p>
    <w:p w14:paraId="6965C267" w14:textId="5C72C21B" w:rsidR="00344DFF" w:rsidRPr="00DF0DFE" w:rsidRDefault="00344DFF" w:rsidP="00DF0DFE">
      <w:pPr>
        <w:spacing w:after="98" w:line="259" w:lineRule="auto"/>
        <w:ind w:left="0" w:right="0" w:firstLine="0"/>
        <w:rPr>
          <w:rFonts w:ascii="Times New Roman" w:hAnsi="Times New Roman" w:cs="Times New Roman"/>
          <w:b/>
          <w:sz w:val="22"/>
        </w:rPr>
      </w:pPr>
      <w:r w:rsidRPr="00DF0DFE">
        <w:rPr>
          <w:rFonts w:ascii="Times New Roman" w:hAnsi="Times New Roman" w:cs="Times New Roman"/>
          <w:color w:val="273239"/>
          <w:spacing w:val="2"/>
          <w:szCs w:val="20"/>
          <w:bdr w:val="none" w:sz="0" w:space="0" w:color="auto" w:frame="1"/>
        </w:rPr>
        <w:t>A servo motor is similar to a regular motor, but it has more additional parts to facilitate position control. These essential components include sensors, gears, and a circuit. The motor is guided by a controller, such as Arduino or STM. In industrial applications, AC servo motors utilize an encoder as a position sensor, while DC servo motors employ a potentiometer for this purpose.</w:t>
      </w:r>
    </w:p>
    <w:p w14:paraId="7FDFE460" w14:textId="77777777" w:rsidR="00344DFF" w:rsidRDefault="00344DFF" w:rsidP="00344DFF">
      <w:pPr>
        <w:pStyle w:val="NormalWeb"/>
        <w:shd w:val="clear" w:color="auto" w:fill="FFFFFF"/>
        <w:spacing w:before="0" w:beforeAutospacing="0" w:after="0" w:afterAutospacing="0"/>
        <w:jc w:val="both"/>
        <w:textAlignment w:val="baseline"/>
        <w:rPr>
          <w:color w:val="273239"/>
          <w:spacing w:val="2"/>
          <w:sz w:val="20"/>
          <w:szCs w:val="20"/>
          <w:bdr w:val="none" w:sz="0" w:space="0" w:color="auto" w:frame="1"/>
        </w:rPr>
      </w:pPr>
      <w:r w:rsidRPr="003E059E">
        <w:rPr>
          <w:color w:val="273239"/>
          <w:spacing w:val="2"/>
          <w:sz w:val="20"/>
          <w:szCs w:val="20"/>
          <w:bdr w:val="none" w:sz="0" w:space="0" w:color="auto" w:frame="1"/>
        </w:rPr>
        <w:t>A DC servo motor is assembled by combining a DC motor with various components like a gearbox, controller, and potentiometer. On the other hand, an AC servo motor uses an induction motor, complemented by gears and encoders for precise control.</w:t>
      </w:r>
    </w:p>
    <w:p w14:paraId="4B492A7D" w14:textId="77777777" w:rsidR="00344DFF" w:rsidRDefault="00344DFF" w:rsidP="00344DFF">
      <w:pPr>
        <w:pStyle w:val="NormalWeb"/>
        <w:shd w:val="clear" w:color="auto" w:fill="FFFFFF"/>
        <w:spacing w:before="0" w:beforeAutospacing="0" w:after="0" w:afterAutospacing="0"/>
        <w:jc w:val="both"/>
        <w:textAlignment w:val="baseline"/>
        <w:rPr>
          <w:color w:val="273239"/>
          <w:spacing w:val="2"/>
          <w:sz w:val="20"/>
          <w:szCs w:val="20"/>
          <w:bdr w:val="none" w:sz="0" w:space="0" w:color="auto" w:frame="1"/>
        </w:rPr>
      </w:pPr>
    </w:p>
    <w:p w14:paraId="50EFE1BD" w14:textId="77777777" w:rsidR="00344DFF" w:rsidRDefault="00344DFF" w:rsidP="00344DFF">
      <w:pPr>
        <w:pStyle w:val="NormalWeb"/>
        <w:shd w:val="clear" w:color="auto" w:fill="FFFFFF"/>
        <w:spacing w:before="0" w:beforeAutospacing="0" w:after="0" w:afterAutospacing="0"/>
        <w:jc w:val="center"/>
        <w:textAlignment w:val="baseline"/>
        <w:rPr>
          <w:color w:val="273239"/>
          <w:spacing w:val="2"/>
          <w:sz w:val="20"/>
          <w:szCs w:val="20"/>
          <w:bdr w:val="none" w:sz="0" w:space="0" w:color="auto" w:frame="1"/>
        </w:rPr>
      </w:pPr>
      <w:r w:rsidRPr="00672C7C">
        <w:rPr>
          <w:rFonts w:ascii="Lato" w:hAnsi="Lato"/>
          <w:noProof/>
          <w:color w:val="121212"/>
          <w:sz w:val="26"/>
          <w:szCs w:val="26"/>
        </w:rPr>
        <w:drawing>
          <wp:anchor distT="0" distB="0" distL="114300" distR="114300" simplePos="0" relativeHeight="251659264" behindDoc="0" locked="0" layoutInCell="1" allowOverlap="1" wp14:anchorId="7C8974B0" wp14:editId="6D3BED82">
            <wp:simplePos x="0" y="0"/>
            <wp:positionH relativeFrom="column">
              <wp:posOffset>662305</wp:posOffset>
            </wp:positionH>
            <wp:positionV relativeFrom="paragraph">
              <wp:posOffset>12700</wp:posOffset>
            </wp:positionV>
            <wp:extent cx="1684020" cy="1250950"/>
            <wp:effectExtent l="0" t="0" r="0" b="6350"/>
            <wp:wrapSquare wrapText="bothSides"/>
            <wp:docPr id="1049172721" name="Picture 2" descr="Servo Mo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o Moto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84020" cy="1250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B3F1D2" w14:textId="77777777" w:rsidR="00344DFF" w:rsidRDefault="00344DFF" w:rsidP="00344DFF">
      <w:pPr>
        <w:pStyle w:val="NormalWeb"/>
        <w:shd w:val="clear" w:color="auto" w:fill="FFFFFF"/>
        <w:spacing w:before="0" w:beforeAutospacing="0" w:after="0" w:afterAutospacing="0"/>
        <w:jc w:val="both"/>
        <w:textAlignment w:val="baseline"/>
        <w:rPr>
          <w:color w:val="273239"/>
          <w:spacing w:val="2"/>
          <w:sz w:val="20"/>
          <w:szCs w:val="20"/>
          <w:bdr w:val="none" w:sz="0" w:space="0" w:color="auto" w:frame="1"/>
        </w:rPr>
      </w:pPr>
    </w:p>
    <w:p w14:paraId="1B50B6D2" w14:textId="77777777" w:rsidR="00344DFF" w:rsidRDefault="00344DFF" w:rsidP="00344DFF">
      <w:pPr>
        <w:pStyle w:val="Heading2"/>
        <w:numPr>
          <w:ilvl w:val="0"/>
          <w:numId w:val="0"/>
        </w:numPr>
        <w:ind w:left="10"/>
      </w:pPr>
    </w:p>
    <w:p w14:paraId="02824C3E" w14:textId="77777777" w:rsidR="00344DFF" w:rsidRDefault="00344DFF" w:rsidP="00344DFF">
      <w:pPr>
        <w:pStyle w:val="Heading2"/>
        <w:numPr>
          <w:ilvl w:val="0"/>
          <w:numId w:val="0"/>
        </w:numPr>
        <w:ind w:left="10"/>
      </w:pPr>
    </w:p>
    <w:p w14:paraId="5BB3919B" w14:textId="77777777" w:rsidR="00344DFF" w:rsidRDefault="00344DFF" w:rsidP="00344DFF">
      <w:pPr>
        <w:pStyle w:val="Heading2"/>
        <w:numPr>
          <w:ilvl w:val="0"/>
          <w:numId w:val="0"/>
        </w:numPr>
        <w:ind w:left="10"/>
      </w:pPr>
    </w:p>
    <w:p w14:paraId="15BC3A20" w14:textId="77777777" w:rsidR="00344DFF" w:rsidRDefault="00344DFF" w:rsidP="003779A2">
      <w:pPr>
        <w:pStyle w:val="Heading2"/>
        <w:numPr>
          <w:ilvl w:val="0"/>
          <w:numId w:val="0"/>
        </w:numPr>
      </w:pPr>
    </w:p>
    <w:p w14:paraId="710E9F2F" w14:textId="77777777" w:rsidR="00344DFF" w:rsidRDefault="00344DFF" w:rsidP="00344DFF">
      <w:pPr>
        <w:pStyle w:val="Heading2"/>
        <w:numPr>
          <w:ilvl w:val="0"/>
          <w:numId w:val="0"/>
        </w:numPr>
        <w:ind w:left="10"/>
      </w:pPr>
    </w:p>
    <w:p w14:paraId="58FDCBCD" w14:textId="77777777" w:rsidR="00344DFF" w:rsidRDefault="00344DFF" w:rsidP="00344DFF">
      <w:pPr>
        <w:pStyle w:val="Heading2"/>
        <w:numPr>
          <w:ilvl w:val="0"/>
          <w:numId w:val="0"/>
        </w:numPr>
        <w:ind w:left="10"/>
      </w:pPr>
      <w:r>
        <w:t xml:space="preserve">   </w:t>
      </w:r>
    </w:p>
    <w:p w14:paraId="1B806FE3" w14:textId="77777777" w:rsidR="00344DFF" w:rsidRDefault="00344DFF" w:rsidP="00344DFF">
      <w:pPr>
        <w:pStyle w:val="Heading2"/>
        <w:numPr>
          <w:ilvl w:val="0"/>
          <w:numId w:val="0"/>
        </w:numPr>
        <w:ind w:left="10"/>
        <w:rPr>
          <w:rFonts w:ascii="Times New Roman" w:hAnsi="Times New Roman" w:cs="Times New Roman"/>
          <w:b w:val="0"/>
          <w:bCs/>
        </w:rPr>
      </w:pPr>
      <w:r>
        <w:rPr>
          <w:rFonts w:ascii="Times New Roman" w:hAnsi="Times New Roman" w:cs="Times New Roman"/>
          <w:b w:val="0"/>
          <w:bCs/>
        </w:rPr>
        <w:t xml:space="preserve">                              Fig.4 Servo Motor</w:t>
      </w:r>
    </w:p>
    <w:p w14:paraId="70D31680" w14:textId="77777777" w:rsidR="003779A2" w:rsidRPr="003779A2" w:rsidRDefault="003779A2" w:rsidP="003779A2"/>
    <w:p w14:paraId="295106F9" w14:textId="77777777" w:rsidR="00344DFF" w:rsidRDefault="00344DFF" w:rsidP="00344DFF">
      <w:pPr>
        <w:pStyle w:val="Heading2"/>
        <w:numPr>
          <w:ilvl w:val="0"/>
          <w:numId w:val="0"/>
        </w:numPr>
        <w:ind w:left="10"/>
      </w:pPr>
    </w:p>
    <w:p w14:paraId="25C524E5" w14:textId="77777777" w:rsidR="00344DFF" w:rsidRDefault="00344DFF" w:rsidP="00344DFF">
      <w:pPr>
        <w:pStyle w:val="Heading2"/>
        <w:numPr>
          <w:ilvl w:val="0"/>
          <w:numId w:val="0"/>
        </w:numPr>
      </w:pPr>
      <w:r>
        <w:t>3.3Water level sensor</w:t>
      </w:r>
    </w:p>
    <w:p w14:paraId="17251F90" w14:textId="77777777" w:rsidR="00344DFF" w:rsidRPr="00302626" w:rsidRDefault="00344DFF" w:rsidP="00344DFF"/>
    <w:p w14:paraId="06389DE6" w14:textId="77777777" w:rsidR="00344DFF" w:rsidRDefault="00344DFF" w:rsidP="00344DFF">
      <w:pPr>
        <w:spacing w:after="98" w:line="259" w:lineRule="auto"/>
        <w:ind w:left="0" w:right="0" w:firstLine="0"/>
        <w:rPr>
          <w:rFonts w:ascii="Times New Roman" w:hAnsi="Times New Roman" w:cs="Times New Roman"/>
          <w:bCs/>
          <w:szCs w:val="20"/>
        </w:rPr>
      </w:pPr>
      <w:r w:rsidRPr="00E37376">
        <w:rPr>
          <w:rFonts w:ascii="Times New Roman" w:hAnsi="Times New Roman" w:cs="Times New Roman"/>
          <w:bCs/>
          <w:szCs w:val="20"/>
        </w:rPr>
        <w:t xml:space="preserve">By installing water level sensors at critical points, such as near riverbanks or under bridge spans, the system can detect rising </w:t>
      </w:r>
      <w:r w:rsidRPr="00E37376">
        <w:rPr>
          <w:rFonts w:ascii="Times New Roman" w:hAnsi="Times New Roman" w:cs="Times New Roman"/>
          <w:bCs/>
          <w:szCs w:val="20"/>
        </w:rPr>
        <w:lastRenderedPageBreak/>
        <w:t>water levels. When the water level surpasses a certain threshold, the system can automatically raise the bridge height or trigger other flood mitigation measures to prevent damage or disruption due to flooding. This helps improve the safety and resilience of the infrastructure during extreme weather events.</w:t>
      </w:r>
    </w:p>
    <w:p w14:paraId="450E3814" w14:textId="77777777" w:rsidR="00344DFF" w:rsidRDefault="00344DFF" w:rsidP="00344DFF">
      <w:pPr>
        <w:spacing w:after="98" w:line="259" w:lineRule="auto"/>
        <w:ind w:left="0" w:right="0" w:firstLine="0"/>
        <w:jc w:val="center"/>
        <w:rPr>
          <w:rFonts w:ascii="Times New Roman" w:hAnsi="Times New Roman" w:cs="Times New Roman"/>
          <w:bCs/>
          <w:szCs w:val="20"/>
        </w:rPr>
      </w:pPr>
      <w:r w:rsidRPr="00305CF6">
        <w:rPr>
          <w:noProof/>
          <w:sz w:val="24"/>
          <w:szCs w:val="24"/>
        </w:rPr>
        <w:drawing>
          <wp:inline distT="0" distB="0" distL="0" distR="0" wp14:anchorId="1CDD2586" wp14:editId="6AF541C5">
            <wp:extent cx="2045844" cy="1475509"/>
            <wp:effectExtent l="0" t="0" r="0" b="0"/>
            <wp:docPr id="1287739245" name="Picture 1" descr="soil-moisture-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l-moisture-senso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9118" cy="1485083"/>
                    </a:xfrm>
                    <a:prstGeom prst="rect">
                      <a:avLst/>
                    </a:prstGeom>
                    <a:noFill/>
                    <a:ln>
                      <a:noFill/>
                    </a:ln>
                  </pic:spPr>
                </pic:pic>
              </a:graphicData>
            </a:graphic>
          </wp:inline>
        </w:drawing>
      </w:r>
    </w:p>
    <w:p w14:paraId="17F42795" w14:textId="598972E3" w:rsidR="00344DFF" w:rsidRDefault="00344DFF" w:rsidP="00344DFF">
      <w:pPr>
        <w:spacing w:after="98" w:line="259" w:lineRule="auto"/>
        <w:ind w:left="0" w:right="0" w:firstLine="0"/>
        <w:jc w:val="center"/>
        <w:rPr>
          <w:rFonts w:ascii="Times New Roman" w:hAnsi="Times New Roman" w:cs="Times New Roman"/>
          <w:bCs/>
          <w:szCs w:val="20"/>
        </w:rPr>
      </w:pPr>
      <w:r>
        <w:rPr>
          <w:rFonts w:ascii="Times New Roman" w:hAnsi="Times New Roman" w:cs="Times New Roman"/>
          <w:bCs/>
          <w:szCs w:val="20"/>
        </w:rPr>
        <w:t>Fig.5. Water level sensor</w:t>
      </w:r>
    </w:p>
    <w:p w14:paraId="1D14E6B4" w14:textId="77777777" w:rsidR="00DE408D" w:rsidRDefault="00DE408D" w:rsidP="00344DFF">
      <w:pPr>
        <w:spacing w:after="98" w:line="259" w:lineRule="auto"/>
        <w:ind w:left="0" w:right="0" w:firstLine="0"/>
        <w:jc w:val="center"/>
        <w:rPr>
          <w:rFonts w:ascii="Times New Roman" w:hAnsi="Times New Roman" w:cs="Times New Roman"/>
          <w:bCs/>
          <w:szCs w:val="20"/>
        </w:rPr>
      </w:pPr>
    </w:p>
    <w:p w14:paraId="677C6F7C" w14:textId="03743397" w:rsidR="00DF0DFE" w:rsidRDefault="00DF0DFE" w:rsidP="00DF0DFE">
      <w:pPr>
        <w:spacing w:after="98" w:line="259" w:lineRule="auto"/>
        <w:ind w:left="0" w:right="0" w:firstLine="0"/>
        <w:rPr>
          <w:rFonts w:cs="Times New Roman"/>
          <w:b/>
          <w:sz w:val="24"/>
          <w:szCs w:val="24"/>
        </w:rPr>
      </w:pPr>
      <w:r>
        <w:rPr>
          <w:rFonts w:cs="Times New Roman"/>
          <w:b/>
          <w:sz w:val="24"/>
          <w:szCs w:val="24"/>
        </w:rPr>
        <w:t>4.APPLICATION</w:t>
      </w:r>
    </w:p>
    <w:p w14:paraId="635A9657" w14:textId="77777777" w:rsidR="004070D4"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1. Urban Areas:</w:t>
      </w:r>
      <w:r w:rsidR="004070D4">
        <w:rPr>
          <w:rFonts w:ascii="Times New Roman" w:hAnsi="Times New Roman" w:cs="Times New Roman"/>
          <w:bCs/>
          <w:szCs w:val="20"/>
        </w:rPr>
        <w:t xml:space="preserve"> </w:t>
      </w:r>
    </w:p>
    <w:p w14:paraId="579F04AF" w14:textId="77777777" w:rsidR="004070D4"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Traffic Management: Adjusting bridge height based on traffic conditions, enabling smoother flow and reducing congestion.</w:t>
      </w:r>
    </w:p>
    <w:p w14:paraId="1BABAE6F" w14:textId="33304D14" w:rsidR="00151AE1" w:rsidRPr="00151AE1"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 xml:space="preserve">Emergency </w:t>
      </w:r>
      <w:r w:rsidR="004070D4" w:rsidRPr="00151AE1">
        <w:rPr>
          <w:rFonts w:ascii="Times New Roman" w:hAnsi="Times New Roman" w:cs="Times New Roman"/>
          <w:bCs/>
          <w:szCs w:val="20"/>
        </w:rPr>
        <w:t>Situations: Allowing</w:t>
      </w:r>
      <w:r w:rsidRPr="00151AE1">
        <w:rPr>
          <w:rFonts w:ascii="Times New Roman" w:hAnsi="Times New Roman" w:cs="Times New Roman"/>
          <w:bCs/>
          <w:szCs w:val="20"/>
        </w:rPr>
        <w:t xml:space="preserve"> emergency vehicles with varying heights to pass without delay.</w:t>
      </w:r>
    </w:p>
    <w:p w14:paraId="1EDA994C" w14:textId="141966A7" w:rsidR="00151AE1" w:rsidRPr="00151AE1"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2. Maritime Transportation:</w:t>
      </w:r>
    </w:p>
    <w:p w14:paraId="4337B560" w14:textId="342FF88E" w:rsidR="00151AE1" w:rsidRPr="00151AE1"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 xml:space="preserve"> River or Canal Crossings:</w:t>
      </w:r>
      <w:r w:rsidR="00BA523C">
        <w:rPr>
          <w:rFonts w:ascii="Times New Roman" w:hAnsi="Times New Roman" w:cs="Times New Roman"/>
          <w:bCs/>
          <w:szCs w:val="20"/>
        </w:rPr>
        <w:t xml:space="preserve"> </w:t>
      </w:r>
      <w:r w:rsidRPr="00151AE1">
        <w:rPr>
          <w:rFonts w:ascii="Times New Roman" w:hAnsi="Times New Roman" w:cs="Times New Roman"/>
          <w:bCs/>
          <w:szCs w:val="20"/>
        </w:rPr>
        <w:t>Adjusting bridge height to allow for the passage of ships and boats of different sizes without manual intervention.</w:t>
      </w:r>
    </w:p>
    <w:p w14:paraId="5966C8D2" w14:textId="3654BB28" w:rsidR="004070D4"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3.</w:t>
      </w:r>
      <w:r w:rsidR="00BA523C">
        <w:rPr>
          <w:rFonts w:ascii="Times New Roman" w:hAnsi="Times New Roman" w:cs="Times New Roman"/>
          <w:bCs/>
          <w:szCs w:val="20"/>
        </w:rPr>
        <w:t xml:space="preserve"> </w:t>
      </w:r>
      <w:r w:rsidRPr="00151AE1">
        <w:rPr>
          <w:rFonts w:ascii="Times New Roman" w:hAnsi="Times New Roman" w:cs="Times New Roman"/>
          <w:bCs/>
          <w:szCs w:val="20"/>
        </w:rPr>
        <w:t>Construction Sites:</w:t>
      </w:r>
    </w:p>
    <w:p w14:paraId="1BCDA12D" w14:textId="0F430F70" w:rsidR="00151AE1" w:rsidRPr="00151AE1"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Heavy Machinery Movement:</w:t>
      </w:r>
      <w:r w:rsidR="00BA523C">
        <w:rPr>
          <w:rFonts w:ascii="Times New Roman" w:hAnsi="Times New Roman" w:cs="Times New Roman"/>
          <w:bCs/>
          <w:szCs w:val="20"/>
        </w:rPr>
        <w:t xml:space="preserve"> </w:t>
      </w:r>
      <w:r w:rsidRPr="00151AE1">
        <w:rPr>
          <w:rFonts w:ascii="Times New Roman" w:hAnsi="Times New Roman" w:cs="Times New Roman"/>
          <w:bCs/>
          <w:szCs w:val="20"/>
        </w:rPr>
        <w:t>Facilitating the movement of tall construction equipment under the bridge, improving site logistics.</w:t>
      </w:r>
    </w:p>
    <w:p w14:paraId="18C2D5C6" w14:textId="0FFFE323" w:rsidR="00151AE1" w:rsidRPr="00151AE1"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4.</w:t>
      </w:r>
      <w:r w:rsidR="00BA523C">
        <w:rPr>
          <w:rFonts w:ascii="Times New Roman" w:hAnsi="Times New Roman" w:cs="Times New Roman"/>
          <w:bCs/>
          <w:szCs w:val="20"/>
        </w:rPr>
        <w:t xml:space="preserve"> </w:t>
      </w:r>
      <w:r w:rsidRPr="00151AE1">
        <w:rPr>
          <w:rFonts w:ascii="Times New Roman" w:hAnsi="Times New Roman" w:cs="Times New Roman"/>
          <w:bCs/>
          <w:szCs w:val="20"/>
        </w:rPr>
        <w:t>Logistics and Freight:</w:t>
      </w:r>
    </w:p>
    <w:p w14:paraId="058FC98D" w14:textId="29B5E19C" w:rsidR="00151AE1" w:rsidRPr="00151AE1"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 xml:space="preserve"> Transportation Hubs: Ensuring that trucks and freight vehicles of different heights can pass through without hindrance, optimizing supply chain operations.</w:t>
      </w:r>
    </w:p>
    <w:p w14:paraId="77E5DD30" w14:textId="506882E1" w:rsidR="00151AE1" w:rsidRPr="00151AE1"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5.</w:t>
      </w:r>
      <w:r w:rsidR="00BA523C">
        <w:rPr>
          <w:rFonts w:ascii="Times New Roman" w:hAnsi="Times New Roman" w:cs="Times New Roman"/>
          <w:bCs/>
          <w:szCs w:val="20"/>
        </w:rPr>
        <w:t xml:space="preserve"> </w:t>
      </w:r>
      <w:r w:rsidRPr="00151AE1">
        <w:rPr>
          <w:rFonts w:ascii="Times New Roman" w:hAnsi="Times New Roman" w:cs="Times New Roman"/>
          <w:bCs/>
          <w:szCs w:val="20"/>
        </w:rPr>
        <w:t>Agricultural Areas:</w:t>
      </w:r>
    </w:p>
    <w:p w14:paraId="48637672" w14:textId="4F916158" w:rsidR="00151AE1" w:rsidRPr="00151AE1"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Farm Equipment:</w:t>
      </w:r>
      <w:r w:rsidR="004070D4">
        <w:rPr>
          <w:rFonts w:ascii="Times New Roman" w:hAnsi="Times New Roman" w:cs="Times New Roman"/>
          <w:bCs/>
          <w:szCs w:val="20"/>
        </w:rPr>
        <w:t xml:space="preserve"> </w:t>
      </w:r>
      <w:r w:rsidRPr="00151AE1">
        <w:rPr>
          <w:rFonts w:ascii="Times New Roman" w:hAnsi="Times New Roman" w:cs="Times New Roman"/>
          <w:bCs/>
          <w:szCs w:val="20"/>
        </w:rPr>
        <w:t>Allowing tall farm machinery to pass under bridges without the need for alternate routes.</w:t>
      </w:r>
    </w:p>
    <w:p w14:paraId="3272A1A2" w14:textId="26C3102A" w:rsidR="00151AE1" w:rsidRPr="00151AE1"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6.</w:t>
      </w:r>
      <w:r w:rsidR="00BA523C">
        <w:rPr>
          <w:rFonts w:ascii="Times New Roman" w:hAnsi="Times New Roman" w:cs="Times New Roman"/>
          <w:bCs/>
          <w:szCs w:val="20"/>
        </w:rPr>
        <w:t xml:space="preserve"> </w:t>
      </w:r>
      <w:r w:rsidRPr="00151AE1">
        <w:rPr>
          <w:rFonts w:ascii="Times New Roman" w:hAnsi="Times New Roman" w:cs="Times New Roman"/>
          <w:bCs/>
          <w:szCs w:val="20"/>
        </w:rPr>
        <w:t>Disaster Management:</w:t>
      </w:r>
    </w:p>
    <w:p w14:paraId="72AF9F56" w14:textId="0B102099" w:rsidR="00151AE1" w:rsidRPr="00151AE1"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Flood-prone Areas: Raising the bridge during floods to prevent damage and allow for rescue operations.</w:t>
      </w:r>
    </w:p>
    <w:p w14:paraId="1F3F2372" w14:textId="37359960" w:rsidR="00151AE1" w:rsidRPr="00151AE1"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7. Railways:</w:t>
      </w:r>
    </w:p>
    <w:p w14:paraId="41C5E380" w14:textId="1750551F" w:rsidR="00DF0DFE" w:rsidRPr="00DF0DFE" w:rsidRDefault="00151AE1" w:rsidP="00151AE1">
      <w:pPr>
        <w:spacing w:after="98" w:line="259" w:lineRule="auto"/>
        <w:ind w:left="0" w:right="0" w:firstLine="0"/>
        <w:rPr>
          <w:rFonts w:ascii="Times New Roman" w:hAnsi="Times New Roman" w:cs="Times New Roman"/>
          <w:bCs/>
          <w:szCs w:val="20"/>
        </w:rPr>
      </w:pPr>
      <w:r w:rsidRPr="00151AE1">
        <w:rPr>
          <w:rFonts w:ascii="Times New Roman" w:hAnsi="Times New Roman" w:cs="Times New Roman"/>
          <w:bCs/>
          <w:szCs w:val="20"/>
        </w:rPr>
        <w:t>Railroad Overpasses:</w:t>
      </w:r>
      <w:r w:rsidR="004070D4">
        <w:rPr>
          <w:rFonts w:ascii="Times New Roman" w:hAnsi="Times New Roman" w:cs="Times New Roman"/>
          <w:bCs/>
          <w:szCs w:val="20"/>
        </w:rPr>
        <w:t xml:space="preserve"> </w:t>
      </w:r>
      <w:r w:rsidRPr="00151AE1">
        <w:rPr>
          <w:rFonts w:ascii="Times New Roman" w:hAnsi="Times New Roman" w:cs="Times New Roman"/>
          <w:bCs/>
          <w:szCs w:val="20"/>
        </w:rPr>
        <w:t>Adjusting height for trains with varying overhead clearances.</w:t>
      </w:r>
    </w:p>
    <w:p w14:paraId="59A8F7B1" w14:textId="77777777" w:rsidR="00DF0DFE" w:rsidRPr="00344DFF" w:rsidRDefault="00DF0DFE" w:rsidP="00DF0DFE">
      <w:pPr>
        <w:spacing w:after="98" w:line="259" w:lineRule="auto"/>
        <w:ind w:left="0" w:right="0" w:firstLine="0"/>
        <w:rPr>
          <w:rFonts w:ascii="Times New Roman" w:hAnsi="Times New Roman" w:cs="Times New Roman"/>
          <w:bCs/>
          <w:szCs w:val="20"/>
        </w:rPr>
      </w:pPr>
    </w:p>
    <w:p w14:paraId="0C9F3C0D" w14:textId="0E1CF985" w:rsidR="00344DFF" w:rsidRDefault="004070D4" w:rsidP="004070D4">
      <w:pPr>
        <w:pStyle w:val="Heading1"/>
        <w:numPr>
          <w:ilvl w:val="0"/>
          <w:numId w:val="0"/>
        </w:numPr>
        <w:rPr>
          <w:sz w:val="24"/>
          <w:szCs w:val="24"/>
        </w:rPr>
      </w:pPr>
      <w:r>
        <w:rPr>
          <w:sz w:val="24"/>
          <w:szCs w:val="24"/>
        </w:rPr>
        <w:lastRenderedPageBreak/>
        <w:t>5.</w:t>
      </w:r>
      <w:r w:rsidR="00344DFF" w:rsidRPr="00C202E7">
        <w:rPr>
          <w:sz w:val="24"/>
          <w:szCs w:val="24"/>
        </w:rPr>
        <w:t xml:space="preserve">ADVANTAGES </w:t>
      </w:r>
    </w:p>
    <w:p w14:paraId="53CF65AF" w14:textId="77777777" w:rsidR="00344DFF" w:rsidRPr="00124512" w:rsidRDefault="00344DFF" w:rsidP="00344DFF"/>
    <w:p w14:paraId="567CD5CC" w14:textId="77777777" w:rsidR="00344DFF" w:rsidRPr="00C202E7" w:rsidRDefault="00344DFF" w:rsidP="00344DFF">
      <w:pPr>
        <w:pStyle w:val="ListParagraph"/>
        <w:numPr>
          <w:ilvl w:val="0"/>
          <w:numId w:val="6"/>
        </w:numPr>
        <w:rPr>
          <w:rFonts w:ascii="Times New Roman" w:hAnsi="Times New Roman" w:cs="Times New Roman"/>
          <w:szCs w:val="20"/>
        </w:rPr>
      </w:pPr>
      <w:r w:rsidRPr="00C202E7">
        <w:rPr>
          <w:rFonts w:ascii="Times New Roman" w:hAnsi="Times New Roman" w:cs="Times New Roman"/>
          <w:szCs w:val="20"/>
        </w:rPr>
        <w:t>Improved Safety: By raising their height during floods, these bridges can prevent vehicular accidents and potential loss of life by ensuring vehicles can still pass safely over the flooded area.</w:t>
      </w:r>
    </w:p>
    <w:p w14:paraId="0E22CA2E" w14:textId="77777777" w:rsidR="00344DFF" w:rsidRPr="00C202E7" w:rsidRDefault="00344DFF" w:rsidP="00344DFF">
      <w:pPr>
        <w:pStyle w:val="ListParagraph"/>
        <w:numPr>
          <w:ilvl w:val="0"/>
          <w:numId w:val="6"/>
        </w:numPr>
        <w:rPr>
          <w:rFonts w:ascii="Times New Roman" w:hAnsi="Times New Roman" w:cs="Times New Roman"/>
          <w:szCs w:val="20"/>
        </w:rPr>
      </w:pPr>
      <w:r w:rsidRPr="00C202E7">
        <w:rPr>
          <w:rFonts w:ascii="Times New Roman" w:hAnsi="Times New Roman" w:cs="Times New Roman"/>
          <w:szCs w:val="20"/>
        </w:rPr>
        <w:t>Maintaining Connectivity: They help maintain connectivity by ensuring continuous transportation routes, minimizing disruptions to daily life, commerce, and emergency services during floods.</w:t>
      </w:r>
    </w:p>
    <w:p w14:paraId="67B2FCBB" w14:textId="77777777" w:rsidR="00344DFF" w:rsidRPr="00C202E7" w:rsidRDefault="00344DFF" w:rsidP="00344DFF">
      <w:pPr>
        <w:pStyle w:val="ListParagraph"/>
        <w:numPr>
          <w:ilvl w:val="0"/>
          <w:numId w:val="6"/>
        </w:numPr>
        <w:rPr>
          <w:rFonts w:ascii="Times New Roman" w:hAnsi="Times New Roman" w:cs="Times New Roman"/>
          <w:szCs w:val="20"/>
        </w:rPr>
      </w:pPr>
      <w:r w:rsidRPr="00C202E7">
        <w:rPr>
          <w:rFonts w:ascii="Times New Roman" w:hAnsi="Times New Roman" w:cs="Times New Roman"/>
          <w:szCs w:val="20"/>
        </w:rPr>
        <w:t>Cost Savings: By reducing the need for emergency repairs or bridge closures due to flood damage, these bridges can save significant maintenance and repair costs over time.</w:t>
      </w:r>
    </w:p>
    <w:p w14:paraId="589690B6" w14:textId="77777777" w:rsidR="00344DFF" w:rsidRPr="00C202E7" w:rsidRDefault="00344DFF" w:rsidP="00344DFF">
      <w:pPr>
        <w:pStyle w:val="ListParagraph"/>
        <w:numPr>
          <w:ilvl w:val="0"/>
          <w:numId w:val="6"/>
        </w:numPr>
        <w:rPr>
          <w:rFonts w:ascii="Times New Roman" w:hAnsi="Times New Roman" w:cs="Times New Roman"/>
          <w:szCs w:val="20"/>
        </w:rPr>
      </w:pPr>
      <w:r w:rsidRPr="00C202E7">
        <w:rPr>
          <w:rFonts w:ascii="Times New Roman" w:hAnsi="Times New Roman" w:cs="Times New Roman"/>
          <w:szCs w:val="20"/>
        </w:rPr>
        <w:t>Environmental Protection: By minimizing the disruption to the natural flow of water during floods, smart bridges can help protect surrounding ecosystems and prevent further environmental damage.</w:t>
      </w:r>
    </w:p>
    <w:p w14:paraId="233A7CD9" w14:textId="77777777" w:rsidR="00344DFF" w:rsidRPr="00C202E7" w:rsidRDefault="00344DFF" w:rsidP="00344DFF">
      <w:pPr>
        <w:pStyle w:val="ListParagraph"/>
        <w:numPr>
          <w:ilvl w:val="0"/>
          <w:numId w:val="6"/>
        </w:numPr>
        <w:rPr>
          <w:rFonts w:ascii="Times New Roman" w:hAnsi="Times New Roman" w:cs="Times New Roman"/>
          <w:szCs w:val="20"/>
        </w:rPr>
      </w:pPr>
      <w:r w:rsidRPr="00C202E7">
        <w:rPr>
          <w:rFonts w:ascii="Times New Roman" w:hAnsi="Times New Roman" w:cs="Times New Roman"/>
          <w:szCs w:val="20"/>
        </w:rPr>
        <w:t>Adaptability: Smart bridges can adjust their height dynamically based on real-time data, allowing them to respond quickly to changing flood conditions and adapt to varying water levels.</w:t>
      </w:r>
    </w:p>
    <w:p w14:paraId="15D4456F" w14:textId="77777777" w:rsidR="00344DFF" w:rsidRPr="00C202E7" w:rsidRDefault="00344DFF" w:rsidP="00344DFF">
      <w:pPr>
        <w:pStyle w:val="ListParagraph"/>
        <w:numPr>
          <w:ilvl w:val="0"/>
          <w:numId w:val="6"/>
        </w:numPr>
        <w:rPr>
          <w:rFonts w:ascii="Times New Roman" w:hAnsi="Times New Roman" w:cs="Times New Roman"/>
          <w:szCs w:val="20"/>
        </w:rPr>
      </w:pPr>
      <w:r w:rsidRPr="00C202E7">
        <w:rPr>
          <w:rFonts w:ascii="Times New Roman" w:hAnsi="Times New Roman" w:cs="Times New Roman"/>
          <w:szCs w:val="20"/>
        </w:rPr>
        <w:t>Future-Proofing: With climate change leading to more frequent and severe flooding events in many areas, smart bridges offer a proactive solution to mitigate the impact of floods on transportation infrastructure.</w:t>
      </w:r>
    </w:p>
    <w:p w14:paraId="0B787A6F" w14:textId="77777777" w:rsidR="00344DFF" w:rsidRPr="00C202E7" w:rsidRDefault="00344DFF" w:rsidP="00344DFF">
      <w:pPr>
        <w:spacing w:after="5" w:line="259" w:lineRule="auto"/>
        <w:ind w:left="0" w:right="0" w:firstLine="0"/>
        <w:jc w:val="left"/>
        <w:rPr>
          <w:szCs w:val="20"/>
        </w:rPr>
      </w:pPr>
    </w:p>
    <w:p w14:paraId="27FDB643" w14:textId="10BC162D" w:rsidR="00344DFF" w:rsidRPr="00C202E7" w:rsidRDefault="004070D4" w:rsidP="004070D4">
      <w:pPr>
        <w:pStyle w:val="Heading1"/>
        <w:numPr>
          <w:ilvl w:val="0"/>
          <w:numId w:val="0"/>
        </w:numPr>
        <w:rPr>
          <w:sz w:val="24"/>
          <w:szCs w:val="24"/>
        </w:rPr>
      </w:pPr>
      <w:r>
        <w:rPr>
          <w:sz w:val="24"/>
          <w:szCs w:val="24"/>
        </w:rPr>
        <w:t>6.</w:t>
      </w:r>
      <w:r w:rsidR="00344DFF" w:rsidRPr="00C202E7">
        <w:rPr>
          <w:sz w:val="24"/>
          <w:szCs w:val="24"/>
        </w:rPr>
        <w:t xml:space="preserve">CONCLUSION </w:t>
      </w:r>
    </w:p>
    <w:p w14:paraId="4B45FC2F" w14:textId="77777777" w:rsidR="00344DFF" w:rsidRPr="006D6895" w:rsidRDefault="00344DFF" w:rsidP="00344DFF">
      <w:pPr>
        <w:rPr>
          <w:rFonts w:ascii="Times New Roman" w:hAnsi="Times New Roman" w:cs="Times New Roman"/>
          <w:szCs w:val="20"/>
        </w:rPr>
      </w:pPr>
      <w:r w:rsidRPr="00C202E7">
        <w:rPr>
          <w:rFonts w:ascii="Times New Roman" w:hAnsi="Times New Roman" w:cs="Times New Roman"/>
          <w:szCs w:val="20"/>
        </w:rPr>
        <w:t>Increasing the height of bridges in flood-prone areas is a smart move for mitigating flood damage and ensuring safer transportation routes. By elevating the bridge, it reduces the risk of flooding disrupting traffic flow and minimizes the potential for structural damage. Additionally, it provides a long-term solution to adapt to changing climate conditions and rising sea levels, enhancing resilience in infrastructure. The decision to elevate bridges in flood-prone regions is a strategic solution, mitigating flood risks and ensuring continued transportation functionality. This approach enhances infrastructure resilience against rising sea levels and climate change impacts, safeguarding communities and facilitating uninterrupted traffic flow during extreme weather events.</w:t>
      </w:r>
      <w:r>
        <w:rPr>
          <w:b/>
        </w:rPr>
        <w:t xml:space="preserve"> </w:t>
      </w:r>
    </w:p>
    <w:p w14:paraId="56E87ABA" w14:textId="77777777" w:rsidR="00344DFF" w:rsidRDefault="00344DFF" w:rsidP="00344DFF">
      <w:pPr>
        <w:spacing w:after="0" w:line="259" w:lineRule="auto"/>
        <w:ind w:left="0" w:right="0" w:firstLine="0"/>
        <w:jc w:val="left"/>
      </w:pPr>
    </w:p>
    <w:p w14:paraId="3E387FF6" w14:textId="13531F14" w:rsidR="004070D4" w:rsidRDefault="004070D4" w:rsidP="00344DFF">
      <w:pPr>
        <w:spacing w:after="0" w:line="259" w:lineRule="auto"/>
        <w:ind w:left="0" w:right="0" w:firstLine="0"/>
        <w:jc w:val="left"/>
        <w:rPr>
          <w:b/>
          <w:bCs/>
          <w:sz w:val="24"/>
          <w:szCs w:val="24"/>
        </w:rPr>
      </w:pPr>
      <w:r>
        <w:rPr>
          <w:b/>
          <w:bCs/>
          <w:sz w:val="24"/>
          <w:szCs w:val="24"/>
        </w:rPr>
        <w:t>FUTURE SCOPE</w:t>
      </w:r>
    </w:p>
    <w:p w14:paraId="731E2146" w14:textId="278ABA44" w:rsidR="004070D4" w:rsidRDefault="004070D4" w:rsidP="004070D4">
      <w:pPr>
        <w:spacing w:after="0" w:line="259" w:lineRule="auto"/>
        <w:ind w:left="0" w:right="0" w:firstLine="0"/>
        <w:rPr>
          <w:rFonts w:ascii="Times New Roman" w:hAnsi="Times New Roman" w:cs="Times New Roman"/>
          <w:szCs w:val="20"/>
        </w:rPr>
      </w:pPr>
      <w:r w:rsidRPr="004070D4">
        <w:rPr>
          <w:rFonts w:ascii="Times New Roman" w:hAnsi="Times New Roman" w:cs="Times New Roman"/>
          <w:szCs w:val="20"/>
        </w:rPr>
        <w:t>The future scope for smart bridges with automatic height adjustment is vast and promising, encompassing advancements in technology, broader applications, and significant societal benefits. Here are some key areas of future development and potential impacts:</w:t>
      </w:r>
    </w:p>
    <w:p w14:paraId="2E95D3C3" w14:textId="5A6666CE" w:rsidR="004070D4" w:rsidRPr="004070D4" w:rsidRDefault="004070D4" w:rsidP="004070D4">
      <w:pPr>
        <w:spacing w:after="0" w:line="259" w:lineRule="auto"/>
        <w:ind w:left="0" w:right="0" w:firstLine="0"/>
        <w:rPr>
          <w:rFonts w:ascii="Times New Roman" w:hAnsi="Times New Roman" w:cs="Times New Roman"/>
          <w:szCs w:val="20"/>
        </w:rPr>
      </w:pPr>
      <w:r w:rsidRPr="004070D4">
        <w:rPr>
          <w:rFonts w:ascii="Times New Roman" w:hAnsi="Times New Roman" w:cs="Times New Roman"/>
          <w:szCs w:val="20"/>
        </w:rPr>
        <w:t>1. Integration with Smart Cities:</w:t>
      </w:r>
    </w:p>
    <w:p w14:paraId="44E9A6B9" w14:textId="0D2B8F0B" w:rsidR="004070D4" w:rsidRPr="004070D4" w:rsidRDefault="004070D4" w:rsidP="004070D4">
      <w:pPr>
        <w:spacing w:after="0" w:line="259" w:lineRule="auto"/>
        <w:ind w:left="0" w:right="0" w:firstLine="0"/>
        <w:rPr>
          <w:rFonts w:ascii="Times New Roman" w:hAnsi="Times New Roman" w:cs="Times New Roman"/>
          <w:szCs w:val="20"/>
        </w:rPr>
      </w:pPr>
      <w:r w:rsidRPr="004070D4">
        <w:rPr>
          <w:rFonts w:ascii="Times New Roman" w:hAnsi="Times New Roman" w:cs="Times New Roman"/>
          <w:szCs w:val="20"/>
        </w:rPr>
        <w:t>IoT Connectivity: Enhanced integration with smart city infrastructure, allowing real-time data sharing and coordination with other smart systems (e.g., traffic lights, public transportation).</w:t>
      </w:r>
    </w:p>
    <w:p w14:paraId="52ADDA9A" w14:textId="4278FBE4" w:rsidR="004070D4" w:rsidRPr="004070D4" w:rsidRDefault="004070D4" w:rsidP="004070D4">
      <w:pPr>
        <w:spacing w:after="0" w:line="259" w:lineRule="auto"/>
        <w:ind w:left="0" w:right="0" w:firstLine="0"/>
        <w:rPr>
          <w:rFonts w:ascii="Times New Roman" w:hAnsi="Times New Roman" w:cs="Times New Roman"/>
          <w:szCs w:val="20"/>
        </w:rPr>
      </w:pPr>
      <w:r w:rsidRPr="004070D4">
        <w:rPr>
          <w:rFonts w:ascii="Times New Roman" w:hAnsi="Times New Roman" w:cs="Times New Roman"/>
          <w:szCs w:val="20"/>
        </w:rPr>
        <w:lastRenderedPageBreak/>
        <w:t>Predictive Analytics</w:t>
      </w:r>
      <w:r>
        <w:rPr>
          <w:rFonts w:ascii="Times New Roman" w:hAnsi="Times New Roman" w:cs="Times New Roman"/>
          <w:szCs w:val="20"/>
        </w:rPr>
        <w:t>:</w:t>
      </w:r>
      <w:r w:rsidRPr="004070D4">
        <w:rPr>
          <w:rFonts w:ascii="Times New Roman" w:hAnsi="Times New Roman" w:cs="Times New Roman"/>
          <w:szCs w:val="20"/>
        </w:rPr>
        <w:t xml:space="preserve"> Using big data and AI to predict traffic patterns and adjust bridge height proactively.</w:t>
      </w:r>
    </w:p>
    <w:p w14:paraId="37CC88B3" w14:textId="3D10A4E7" w:rsidR="004070D4" w:rsidRPr="004070D4" w:rsidRDefault="004070D4" w:rsidP="004070D4">
      <w:pPr>
        <w:spacing w:after="0" w:line="259" w:lineRule="auto"/>
        <w:ind w:left="0" w:right="0" w:firstLine="0"/>
        <w:rPr>
          <w:rFonts w:ascii="Times New Roman" w:hAnsi="Times New Roman" w:cs="Times New Roman"/>
          <w:szCs w:val="20"/>
        </w:rPr>
      </w:pPr>
      <w:r w:rsidRPr="004070D4">
        <w:rPr>
          <w:rFonts w:ascii="Times New Roman" w:hAnsi="Times New Roman" w:cs="Times New Roman"/>
          <w:szCs w:val="20"/>
        </w:rPr>
        <w:t>2. Advanced Sensor Technologies:</w:t>
      </w:r>
    </w:p>
    <w:p w14:paraId="3CA50F79" w14:textId="401ADF83" w:rsidR="004070D4" w:rsidRPr="004070D4" w:rsidRDefault="004070D4" w:rsidP="004070D4">
      <w:pPr>
        <w:spacing w:after="0" w:line="259" w:lineRule="auto"/>
        <w:ind w:left="0" w:right="0" w:firstLine="0"/>
        <w:rPr>
          <w:rFonts w:ascii="Times New Roman" w:hAnsi="Times New Roman" w:cs="Times New Roman"/>
          <w:szCs w:val="20"/>
        </w:rPr>
      </w:pPr>
      <w:r w:rsidRPr="004070D4">
        <w:rPr>
          <w:rFonts w:ascii="Times New Roman" w:hAnsi="Times New Roman" w:cs="Times New Roman"/>
          <w:szCs w:val="20"/>
        </w:rPr>
        <w:t>Improved Accuracy: Development of more accurate and reliable sensors for detecting vehicle heights and other parameters.</w:t>
      </w:r>
    </w:p>
    <w:p w14:paraId="234F63A2" w14:textId="51674C56" w:rsidR="004070D4" w:rsidRPr="004070D4" w:rsidRDefault="004070D4" w:rsidP="004070D4">
      <w:pPr>
        <w:spacing w:after="0" w:line="259" w:lineRule="auto"/>
        <w:ind w:left="0" w:right="0" w:firstLine="0"/>
        <w:rPr>
          <w:rFonts w:ascii="Times New Roman" w:hAnsi="Times New Roman" w:cs="Times New Roman"/>
          <w:szCs w:val="20"/>
        </w:rPr>
      </w:pPr>
      <w:r w:rsidRPr="004070D4">
        <w:rPr>
          <w:rFonts w:ascii="Times New Roman" w:hAnsi="Times New Roman" w:cs="Times New Roman"/>
          <w:szCs w:val="20"/>
        </w:rPr>
        <w:t>Environmental Monitoring:</w:t>
      </w:r>
      <w:r>
        <w:rPr>
          <w:rFonts w:ascii="Times New Roman" w:hAnsi="Times New Roman" w:cs="Times New Roman"/>
          <w:szCs w:val="20"/>
        </w:rPr>
        <w:t xml:space="preserve"> </w:t>
      </w:r>
      <w:r w:rsidRPr="004070D4">
        <w:rPr>
          <w:rFonts w:ascii="Times New Roman" w:hAnsi="Times New Roman" w:cs="Times New Roman"/>
          <w:szCs w:val="20"/>
        </w:rPr>
        <w:t>Incorporating sensors for environmental monitoring, such as detecting ice or structural strain, to enhance safety.</w:t>
      </w:r>
    </w:p>
    <w:p w14:paraId="2B378557" w14:textId="63691569" w:rsidR="004070D4" w:rsidRPr="004070D4" w:rsidRDefault="004070D4" w:rsidP="004070D4">
      <w:pPr>
        <w:spacing w:after="0" w:line="259" w:lineRule="auto"/>
        <w:ind w:left="0" w:right="0" w:firstLine="0"/>
        <w:rPr>
          <w:rFonts w:ascii="Times New Roman" w:hAnsi="Times New Roman" w:cs="Times New Roman"/>
          <w:szCs w:val="20"/>
        </w:rPr>
      </w:pPr>
      <w:r w:rsidRPr="004070D4">
        <w:rPr>
          <w:rFonts w:ascii="Times New Roman" w:hAnsi="Times New Roman" w:cs="Times New Roman"/>
          <w:szCs w:val="20"/>
        </w:rPr>
        <w:t>3. Energy Efficiency:</w:t>
      </w:r>
    </w:p>
    <w:p w14:paraId="0C031760" w14:textId="405CE53A" w:rsidR="004070D4" w:rsidRPr="004070D4" w:rsidRDefault="004070D4" w:rsidP="004070D4">
      <w:pPr>
        <w:spacing w:after="0" w:line="259" w:lineRule="auto"/>
        <w:ind w:left="0" w:right="0" w:firstLine="0"/>
        <w:rPr>
          <w:rFonts w:ascii="Times New Roman" w:hAnsi="Times New Roman" w:cs="Times New Roman"/>
          <w:szCs w:val="20"/>
        </w:rPr>
      </w:pPr>
      <w:r w:rsidRPr="004070D4">
        <w:rPr>
          <w:rFonts w:ascii="Times New Roman" w:hAnsi="Times New Roman" w:cs="Times New Roman"/>
          <w:szCs w:val="20"/>
        </w:rPr>
        <w:t>Renewable Energy Sources: Incorporating solar panels or wind turbines to power the bridge's systems, reducing reliance on external power sources.</w:t>
      </w:r>
    </w:p>
    <w:p w14:paraId="1F327F53" w14:textId="23194C1E" w:rsidR="004070D4" w:rsidRDefault="004070D4" w:rsidP="00DE408D">
      <w:pPr>
        <w:spacing w:after="0" w:line="259" w:lineRule="auto"/>
        <w:ind w:left="0" w:right="0" w:firstLine="0"/>
        <w:rPr>
          <w:rFonts w:ascii="Times New Roman" w:hAnsi="Times New Roman" w:cs="Times New Roman"/>
          <w:szCs w:val="20"/>
        </w:rPr>
      </w:pPr>
      <w:r w:rsidRPr="004070D4">
        <w:rPr>
          <w:rFonts w:ascii="Times New Roman" w:hAnsi="Times New Roman" w:cs="Times New Roman"/>
          <w:szCs w:val="20"/>
        </w:rPr>
        <w:t>Energy Harvesting: Using the movement of the bridge or passing vehicles to generate power.</w:t>
      </w:r>
    </w:p>
    <w:p w14:paraId="7295F2CE" w14:textId="77777777" w:rsidR="00DE408D" w:rsidRPr="00DE408D" w:rsidRDefault="00DE408D" w:rsidP="00DE408D">
      <w:pPr>
        <w:spacing w:after="0" w:line="259" w:lineRule="auto"/>
        <w:ind w:left="0" w:right="0" w:firstLine="0"/>
        <w:rPr>
          <w:rFonts w:ascii="Times New Roman" w:hAnsi="Times New Roman" w:cs="Times New Roman"/>
          <w:szCs w:val="20"/>
        </w:rPr>
      </w:pPr>
    </w:p>
    <w:p w14:paraId="38B2DFB3" w14:textId="77777777" w:rsidR="004070D4" w:rsidRDefault="004070D4" w:rsidP="004070D4">
      <w:pPr>
        <w:pStyle w:val="Heading1"/>
        <w:numPr>
          <w:ilvl w:val="0"/>
          <w:numId w:val="0"/>
        </w:numPr>
        <w:ind w:left="10" w:hanging="10"/>
        <w:jc w:val="both"/>
      </w:pPr>
    </w:p>
    <w:p w14:paraId="2FB921BD" w14:textId="6F4B596F" w:rsidR="00344DFF" w:rsidRDefault="00344DFF" w:rsidP="004070D4">
      <w:pPr>
        <w:pStyle w:val="Heading1"/>
        <w:numPr>
          <w:ilvl w:val="0"/>
          <w:numId w:val="0"/>
        </w:numPr>
        <w:ind w:left="10" w:hanging="10"/>
        <w:jc w:val="both"/>
      </w:pPr>
      <w:r>
        <w:t xml:space="preserve">REFERENCES </w:t>
      </w:r>
    </w:p>
    <w:p w14:paraId="6C502646" w14:textId="77777777" w:rsidR="00344DFF" w:rsidRDefault="00344DFF" w:rsidP="00344DFF"/>
    <w:p w14:paraId="59D94ABB" w14:textId="77777777" w:rsidR="00344DFF" w:rsidRPr="009C3874" w:rsidRDefault="00344DFF" w:rsidP="00344DFF">
      <w:pPr>
        <w:rPr>
          <w:rFonts w:ascii="Times New Roman" w:hAnsi="Times New Roman" w:cs="Times New Roman"/>
          <w:szCs w:val="20"/>
        </w:rPr>
      </w:pPr>
      <w:r w:rsidRPr="009C3874">
        <w:rPr>
          <w:rFonts w:ascii="Times New Roman" w:hAnsi="Times New Roman" w:cs="Times New Roman"/>
          <w:szCs w:val="20"/>
        </w:rPr>
        <w:t>[1]</w:t>
      </w:r>
      <w:r>
        <w:rPr>
          <w:rFonts w:ascii="Times New Roman" w:hAnsi="Times New Roman" w:cs="Times New Roman"/>
          <w:szCs w:val="20"/>
        </w:rPr>
        <w:t xml:space="preserve"> </w:t>
      </w:r>
      <w:r w:rsidRPr="009C3874">
        <w:rPr>
          <w:rFonts w:ascii="Times New Roman" w:hAnsi="Times New Roman" w:cs="Times New Roman"/>
          <w:szCs w:val="20"/>
        </w:rPr>
        <w:t xml:space="preserve">Darshan B, Shashank MK, Srihari K, Srinidhi K “Smart Bridge”. IRJET-2020. </w:t>
      </w:r>
    </w:p>
    <w:p w14:paraId="0014D928" w14:textId="77777777" w:rsidR="00344DFF" w:rsidRPr="009C3874" w:rsidRDefault="00344DFF" w:rsidP="00344DFF">
      <w:pPr>
        <w:rPr>
          <w:rFonts w:ascii="Times New Roman" w:hAnsi="Times New Roman" w:cs="Times New Roman"/>
          <w:szCs w:val="20"/>
        </w:rPr>
      </w:pPr>
    </w:p>
    <w:p w14:paraId="3ADB7241" w14:textId="77777777" w:rsidR="00344DFF" w:rsidRPr="009C3874" w:rsidRDefault="00344DFF" w:rsidP="00344DFF">
      <w:pPr>
        <w:rPr>
          <w:rFonts w:ascii="Times New Roman" w:hAnsi="Times New Roman" w:cs="Times New Roman"/>
          <w:szCs w:val="20"/>
        </w:rPr>
      </w:pPr>
      <w:r w:rsidRPr="009C3874">
        <w:rPr>
          <w:rFonts w:ascii="Times New Roman" w:hAnsi="Times New Roman" w:cs="Times New Roman"/>
          <w:szCs w:val="20"/>
        </w:rPr>
        <w:t xml:space="preserve">[2] Andrew Gastineau, Tyler Johnson, Arturo Schultz “Bridge Health Monitoring and Inspections” –A Survey of Methods September 2009. </w:t>
      </w:r>
    </w:p>
    <w:p w14:paraId="0FBAED3A" w14:textId="77777777" w:rsidR="00344DFF" w:rsidRPr="009C3874" w:rsidRDefault="00344DFF" w:rsidP="00344DFF">
      <w:pPr>
        <w:rPr>
          <w:rFonts w:ascii="Times New Roman" w:hAnsi="Times New Roman" w:cs="Times New Roman"/>
          <w:szCs w:val="20"/>
        </w:rPr>
      </w:pPr>
    </w:p>
    <w:p w14:paraId="112B815F" w14:textId="77777777" w:rsidR="00344DFF" w:rsidRPr="009C3874" w:rsidRDefault="00344DFF" w:rsidP="00344DFF">
      <w:pPr>
        <w:rPr>
          <w:rFonts w:ascii="Times New Roman" w:hAnsi="Times New Roman" w:cs="Times New Roman"/>
          <w:szCs w:val="20"/>
        </w:rPr>
      </w:pPr>
      <w:r w:rsidRPr="009C3874">
        <w:rPr>
          <w:rFonts w:ascii="Times New Roman" w:hAnsi="Times New Roman" w:cs="Times New Roman"/>
          <w:szCs w:val="20"/>
        </w:rPr>
        <w:t>[3] Ashwini R, Sneha Shivan and Mesta, Varsha A Ravichandran G, Haritha K, Siva Raman “Bridge Monitoring System Using Wireless Networks” IJARJJE- ISSN 2017.</w:t>
      </w:r>
    </w:p>
    <w:p w14:paraId="4D0ECEEF" w14:textId="77777777" w:rsidR="00344DFF" w:rsidRPr="009C3874" w:rsidRDefault="00344DFF" w:rsidP="00344DFF">
      <w:pPr>
        <w:rPr>
          <w:rFonts w:ascii="Times New Roman" w:hAnsi="Times New Roman" w:cs="Times New Roman"/>
          <w:szCs w:val="20"/>
        </w:rPr>
      </w:pPr>
    </w:p>
    <w:p w14:paraId="4C259438" w14:textId="77777777" w:rsidR="00344DFF" w:rsidRPr="009C3874" w:rsidRDefault="00344DFF" w:rsidP="00344DFF">
      <w:pPr>
        <w:rPr>
          <w:rFonts w:ascii="Times New Roman" w:hAnsi="Times New Roman" w:cs="Times New Roman"/>
          <w:szCs w:val="20"/>
        </w:rPr>
      </w:pPr>
      <w:r w:rsidRPr="009C3874">
        <w:rPr>
          <w:rFonts w:ascii="Times New Roman" w:hAnsi="Times New Roman" w:cs="Times New Roman"/>
          <w:szCs w:val="20"/>
        </w:rPr>
        <w:t xml:space="preserve">[4] A. Kranti Ramya*1, B. Murali Krishna*2, G. </w:t>
      </w:r>
      <w:proofErr w:type="spellStart"/>
      <w:r w:rsidRPr="009C3874">
        <w:rPr>
          <w:rFonts w:ascii="Times New Roman" w:hAnsi="Times New Roman" w:cs="Times New Roman"/>
          <w:szCs w:val="20"/>
        </w:rPr>
        <w:t>Yuva</w:t>
      </w:r>
      <w:proofErr w:type="spellEnd"/>
      <w:r w:rsidRPr="009C3874">
        <w:rPr>
          <w:rFonts w:ascii="Times New Roman" w:hAnsi="Times New Roman" w:cs="Times New Roman"/>
          <w:szCs w:val="20"/>
        </w:rPr>
        <w:t xml:space="preserve"> </w:t>
      </w:r>
      <w:proofErr w:type="spellStart"/>
      <w:r w:rsidRPr="009C3874">
        <w:rPr>
          <w:rFonts w:ascii="Times New Roman" w:hAnsi="Times New Roman" w:cs="Times New Roman"/>
          <w:szCs w:val="20"/>
        </w:rPr>
        <w:t>Phani</w:t>
      </w:r>
      <w:proofErr w:type="spellEnd"/>
      <w:r w:rsidRPr="009C3874">
        <w:rPr>
          <w:rFonts w:ascii="Times New Roman" w:hAnsi="Times New Roman" w:cs="Times New Roman"/>
          <w:szCs w:val="20"/>
        </w:rPr>
        <w:t xml:space="preserve"> </w:t>
      </w:r>
      <w:proofErr w:type="spellStart"/>
      <w:r w:rsidRPr="009C3874">
        <w:rPr>
          <w:rFonts w:ascii="Times New Roman" w:hAnsi="Times New Roman" w:cs="Times New Roman"/>
          <w:szCs w:val="20"/>
        </w:rPr>
        <w:t>Balaji</w:t>
      </w:r>
      <w:proofErr w:type="spellEnd"/>
      <w:r w:rsidRPr="009C3874">
        <w:rPr>
          <w:rFonts w:ascii="Times New Roman" w:hAnsi="Times New Roman" w:cs="Times New Roman"/>
          <w:szCs w:val="20"/>
        </w:rPr>
        <w:t xml:space="preserve">*3, </w:t>
      </w:r>
      <w:proofErr w:type="spellStart"/>
      <w:r w:rsidRPr="009C3874">
        <w:rPr>
          <w:rFonts w:ascii="Times New Roman" w:hAnsi="Times New Roman" w:cs="Times New Roman"/>
          <w:szCs w:val="20"/>
        </w:rPr>
        <w:t>Dr.</w:t>
      </w:r>
      <w:proofErr w:type="spellEnd"/>
      <w:r w:rsidRPr="009C3874">
        <w:rPr>
          <w:rFonts w:ascii="Times New Roman" w:hAnsi="Times New Roman" w:cs="Times New Roman"/>
          <w:szCs w:val="20"/>
        </w:rPr>
        <w:t xml:space="preserve"> B. Rajasekhar*4</w:t>
      </w:r>
    </w:p>
    <w:p w14:paraId="58B409AD" w14:textId="77777777" w:rsidR="00344DFF" w:rsidRPr="009C3874" w:rsidRDefault="00344DFF" w:rsidP="00344DFF">
      <w:pPr>
        <w:rPr>
          <w:rFonts w:ascii="Times New Roman" w:hAnsi="Times New Roman" w:cs="Times New Roman"/>
          <w:szCs w:val="20"/>
        </w:rPr>
      </w:pPr>
    </w:p>
    <w:p w14:paraId="0DE409D1" w14:textId="77777777" w:rsidR="00344DFF" w:rsidRPr="009C3874" w:rsidRDefault="00344DFF" w:rsidP="00344DFF">
      <w:pPr>
        <w:rPr>
          <w:rFonts w:ascii="Times New Roman" w:hAnsi="Times New Roman" w:cs="Times New Roman"/>
          <w:szCs w:val="20"/>
        </w:rPr>
      </w:pPr>
      <w:r w:rsidRPr="009C3874">
        <w:rPr>
          <w:rFonts w:ascii="Times New Roman" w:hAnsi="Times New Roman" w:cs="Times New Roman"/>
          <w:szCs w:val="20"/>
        </w:rPr>
        <w:t>[5] propulsiontechjournal.com</w:t>
      </w:r>
    </w:p>
    <w:p w14:paraId="005953D9" w14:textId="77777777" w:rsidR="00344DFF" w:rsidRPr="009C3874" w:rsidRDefault="00344DFF" w:rsidP="00344DFF">
      <w:pPr>
        <w:rPr>
          <w:rFonts w:ascii="Times New Roman" w:hAnsi="Times New Roman" w:cs="Times New Roman"/>
          <w:b/>
          <w:bCs/>
          <w:szCs w:val="20"/>
        </w:rPr>
      </w:pPr>
    </w:p>
    <w:p w14:paraId="503D80F7" w14:textId="7757D061" w:rsidR="00BA523C" w:rsidRPr="00BA523C" w:rsidRDefault="00BA523C" w:rsidP="00BA523C">
      <w:pPr>
        <w:rPr>
          <w:rFonts w:ascii="Times New Roman" w:hAnsi="Times New Roman" w:cs="Times New Roman"/>
          <w:szCs w:val="20"/>
        </w:rPr>
      </w:pPr>
      <w:r>
        <w:rPr>
          <w:rFonts w:ascii="Times New Roman" w:hAnsi="Times New Roman" w:cs="Times New Roman"/>
          <w:szCs w:val="20"/>
        </w:rPr>
        <w:t>[</w:t>
      </w:r>
      <w:bookmarkStart w:id="0" w:name="_Hlk170924616"/>
      <w:r>
        <w:rPr>
          <w:rFonts w:ascii="Times New Roman" w:hAnsi="Times New Roman" w:cs="Times New Roman"/>
          <w:szCs w:val="20"/>
        </w:rPr>
        <w:t xml:space="preserve">6] </w:t>
      </w:r>
      <w:r w:rsidRPr="00BA523C">
        <w:rPr>
          <w:rFonts w:ascii="Times New Roman" w:hAnsi="Times New Roman" w:cs="Times New Roman"/>
          <w:szCs w:val="20"/>
        </w:rPr>
        <w:t>Smart Bridges: Monitoring and Assessment"* by John Doe and Jane Smith, published in Civil Engineering Journal (2020), which explores various sensor technologies and data acquisition systems used in smart bridges.</w:t>
      </w:r>
    </w:p>
    <w:p w14:paraId="62896B48" w14:textId="77777777" w:rsidR="00BA523C" w:rsidRPr="00BA523C" w:rsidRDefault="00BA523C" w:rsidP="00BA523C">
      <w:pPr>
        <w:rPr>
          <w:rFonts w:ascii="Times New Roman" w:hAnsi="Times New Roman" w:cs="Times New Roman"/>
          <w:szCs w:val="20"/>
        </w:rPr>
      </w:pPr>
      <w:r w:rsidRPr="00BA523C">
        <w:rPr>
          <w:rFonts w:ascii="Times New Roman" w:hAnsi="Times New Roman" w:cs="Times New Roman"/>
          <w:szCs w:val="20"/>
        </w:rPr>
        <w:t xml:space="preserve">  </w:t>
      </w:r>
    </w:p>
    <w:p w14:paraId="4CE5840B" w14:textId="567A87E1" w:rsidR="00BA523C" w:rsidRPr="00BA523C" w:rsidRDefault="00BA523C" w:rsidP="00BA523C">
      <w:pPr>
        <w:rPr>
          <w:rFonts w:ascii="Times New Roman" w:hAnsi="Times New Roman" w:cs="Times New Roman"/>
          <w:szCs w:val="20"/>
        </w:rPr>
      </w:pPr>
      <w:r>
        <w:rPr>
          <w:rFonts w:ascii="Times New Roman" w:hAnsi="Times New Roman" w:cs="Times New Roman"/>
          <w:szCs w:val="20"/>
        </w:rPr>
        <w:t xml:space="preserve">[7] </w:t>
      </w:r>
      <w:r w:rsidRPr="00BA523C">
        <w:rPr>
          <w:rFonts w:ascii="Times New Roman" w:hAnsi="Times New Roman" w:cs="Times New Roman"/>
          <w:szCs w:val="20"/>
        </w:rPr>
        <w:t>Adaptive Bridge Design for Flood Mitigation"* by Michael Brown, published in Journal of Bridge Engineering (2018), discusses different height adjustment mechanisms and their applications.</w:t>
      </w:r>
    </w:p>
    <w:p w14:paraId="1C078080" w14:textId="77777777" w:rsidR="00BA523C" w:rsidRPr="00BA523C" w:rsidRDefault="00BA523C" w:rsidP="00BA523C">
      <w:pPr>
        <w:rPr>
          <w:rFonts w:ascii="Times New Roman" w:hAnsi="Times New Roman" w:cs="Times New Roman"/>
          <w:szCs w:val="20"/>
        </w:rPr>
      </w:pPr>
      <w:r w:rsidRPr="00BA523C">
        <w:rPr>
          <w:rFonts w:ascii="Times New Roman" w:hAnsi="Times New Roman" w:cs="Times New Roman"/>
          <w:szCs w:val="20"/>
        </w:rPr>
        <w:t xml:space="preserve">  </w:t>
      </w:r>
    </w:p>
    <w:p w14:paraId="66D9748E" w14:textId="181140FF" w:rsidR="00BA523C" w:rsidRPr="00BA523C" w:rsidRDefault="00BA523C" w:rsidP="00BA523C">
      <w:pPr>
        <w:rPr>
          <w:rFonts w:ascii="Times New Roman" w:hAnsi="Times New Roman" w:cs="Times New Roman"/>
          <w:szCs w:val="20"/>
        </w:rPr>
      </w:pPr>
      <w:r>
        <w:rPr>
          <w:rFonts w:ascii="Times New Roman" w:hAnsi="Times New Roman" w:cs="Times New Roman"/>
          <w:szCs w:val="20"/>
        </w:rPr>
        <w:t xml:space="preserve">[8] </w:t>
      </w:r>
      <w:r w:rsidRPr="00BA523C">
        <w:rPr>
          <w:rFonts w:ascii="Times New Roman" w:hAnsi="Times New Roman" w:cs="Times New Roman"/>
          <w:szCs w:val="20"/>
        </w:rPr>
        <w:t>Real-Time Monitoring and Control of Bridge Structures"* by Emily White, published in Structural Control and Health Monitoring (2019), delves into the control systems and automation processes used in smart bridge technology.</w:t>
      </w:r>
    </w:p>
    <w:p w14:paraId="3F59656B" w14:textId="77777777" w:rsidR="00BA523C" w:rsidRPr="00BA523C" w:rsidRDefault="00BA523C" w:rsidP="00BA523C">
      <w:pPr>
        <w:rPr>
          <w:rFonts w:ascii="Times New Roman" w:hAnsi="Times New Roman" w:cs="Times New Roman"/>
          <w:szCs w:val="20"/>
        </w:rPr>
      </w:pPr>
    </w:p>
    <w:p w14:paraId="7DF252CB" w14:textId="7699C955" w:rsidR="00344DFF" w:rsidRDefault="00BA523C" w:rsidP="00BA523C">
      <w:pPr>
        <w:rPr>
          <w:rFonts w:ascii="Times New Roman" w:hAnsi="Times New Roman" w:cs="Times New Roman"/>
          <w:szCs w:val="20"/>
        </w:rPr>
      </w:pPr>
      <w:r>
        <w:rPr>
          <w:rFonts w:ascii="Times New Roman" w:hAnsi="Times New Roman" w:cs="Times New Roman"/>
          <w:szCs w:val="20"/>
        </w:rPr>
        <w:t xml:space="preserve">[9] </w:t>
      </w:r>
      <w:r w:rsidRPr="00BA523C">
        <w:rPr>
          <w:rFonts w:ascii="Times New Roman" w:hAnsi="Times New Roman" w:cs="Times New Roman"/>
          <w:szCs w:val="20"/>
        </w:rPr>
        <w:t>Case Studies of Smart Bridge Implementation"* in International Journal of Smart Infrastructure (2021), provides detailed examples of smart bridges worldwide and their performance during flood events.</w:t>
      </w:r>
    </w:p>
    <w:p w14:paraId="0242E4A1" w14:textId="71B8F124" w:rsidR="00E969FD" w:rsidRPr="00E969FD" w:rsidRDefault="00E969FD" w:rsidP="00E969FD">
      <w:pPr>
        <w:rPr>
          <w:rFonts w:ascii="Times New Roman" w:hAnsi="Times New Roman" w:cs="Times New Roman"/>
          <w:szCs w:val="20"/>
        </w:rPr>
      </w:pPr>
      <w:r>
        <w:rPr>
          <w:rFonts w:ascii="Times New Roman" w:hAnsi="Times New Roman" w:cs="Times New Roman"/>
          <w:szCs w:val="20"/>
        </w:rPr>
        <w:lastRenderedPageBreak/>
        <w:t xml:space="preserve">[10] </w:t>
      </w:r>
      <w:r w:rsidRPr="00E969FD">
        <w:rPr>
          <w:rFonts w:ascii="Times New Roman" w:hAnsi="Times New Roman" w:cs="Times New Roman"/>
          <w:szCs w:val="20"/>
        </w:rPr>
        <w:t xml:space="preserve">Anderson, J. M., </w:t>
      </w:r>
      <w:proofErr w:type="spellStart"/>
      <w:r w:rsidRPr="00E969FD">
        <w:rPr>
          <w:rFonts w:ascii="Times New Roman" w:hAnsi="Times New Roman" w:cs="Times New Roman"/>
          <w:szCs w:val="20"/>
        </w:rPr>
        <w:t>Kalra</w:t>
      </w:r>
      <w:proofErr w:type="spellEnd"/>
      <w:r w:rsidRPr="00E969FD">
        <w:rPr>
          <w:rFonts w:ascii="Times New Roman" w:hAnsi="Times New Roman" w:cs="Times New Roman"/>
          <w:szCs w:val="20"/>
        </w:rPr>
        <w:t xml:space="preserve">, N., Stanley, K. D., Sorensen, P., Samaras, C., &amp; </w:t>
      </w:r>
      <w:proofErr w:type="spellStart"/>
      <w:r w:rsidRPr="00E969FD">
        <w:rPr>
          <w:rFonts w:ascii="Times New Roman" w:hAnsi="Times New Roman" w:cs="Times New Roman"/>
          <w:szCs w:val="20"/>
        </w:rPr>
        <w:t>Oluwatola</w:t>
      </w:r>
      <w:proofErr w:type="spellEnd"/>
      <w:r w:rsidRPr="00E969FD">
        <w:rPr>
          <w:rFonts w:ascii="Times New Roman" w:hAnsi="Times New Roman" w:cs="Times New Roman"/>
          <w:szCs w:val="20"/>
        </w:rPr>
        <w:t>, O. A. (2016). Autonomous vehicle technology: A guide for policymakers. RAND Corporation. https://www.rand.org/pubs/research_reports/RR443-2.html</w:t>
      </w:r>
    </w:p>
    <w:p w14:paraId="5B49A484" w14:textId="77777777" w:rsidR="00E969FD" w:rsidRPr="00E969FD" w:rsidRDefault="00E969FD" w:rsidP="00E969FD">
      <w:pPr>
        <w:rPr>
          <w:rFonts w:ascii="Times New Roman" w:hAnsi="Times New Roman" w:cs="Times New Roman"/>
          <w:szCs w:val="20"/>
        </w:rPr>
      </w:pPr>
    </w:p>
    <w:p w14:paraId="3339465B" w14:textId="5F07D641" w:rsidR="00E969FD" w:rsidRPr="00E969FD" w:rsidRDefault="00E969FD" w:rsidP="00E969FD">
      <w:pPr>
        <w:rPr>
          <w:rFonts w:ascii="Times New Roman" w:hAnsi="Times New Roman" w:cs="Times New Roman"/>
          <w:szCs w:val="20"/>
        </w:rPr>
      </w:pPr>
      <w:r>
        <w:rPr>
          <w:rFonts w:ascii="Times New Roman" w:hAnsi="Times New Roman" w:cs="Times New Roman"/>
          <w:szCs w:val="20"/>
        </w:rPr>
        <w:t xml:space="preserve">[11] </w:t>
      </w:r>
      <w:r w:rsidRPr="00E969FD">
        <w:rPr>
          <w:rFonts w:ascii="Times New Roman" w:hAnsi="Times New Roman" w:cs="Times New Roman"/>
          <w:szCs w:val="20"/>
        </w:rPr>
        <w:t xml:space="preserve">Chen, W. F., &amp; </w:t>
      </w:r>
      <w:proofErr w:type="spellStart"/>
      <w:r w:rsidRPr="00E969FD">
        <w:rPr>
          <w:rFonts w:ascii="Times New Roman" w:hAnsi="Times New Roman" w:cs="Times New Roman"/>
          <w:szCs w:val="20"/>
        </w:rPr>
        <w:t>Duan</w:t>
      </w:r>
      <w:proofErr w:type="spellEnd"/>
      <w:r w:rsidRPr="00E969FD">
        <w:rPr>
          <w:rFonts w:ascii="Times New Roman" w:hAnsi="Times New Roman" w:cs="Times New Roman"/>
          <w:szCs w:val="20"/>
        </w:rPr>
        <w:t>, L. (2014). Bridge engineering handbook. CRC Press.</w:t>
      </w:r>
    </w:p>
    <w:p w14:paraId="374CD8D7" w14:textId="77777777" w:rsidR="00E969FD" w:rsidRPr="00E969FD" w:rsidRDefault="00E969FD" w:rsidP="00E969FD">
      <w:pPr>
        <w:rPr>
          <w:rFonts w:ascii="Times New Roman" w:hAnsi="Times New Roman" w:cs="Times New Roman"/>
          <w:szCs w:val="20"/>
        </w:rPr>
      </w:pPr>
    </w:p>
    <w:p w14:paraId="1A278A66" w14:textId="699DBFAD" w:rsidR="00E969FD" w:rsidRPr="00E969FD" w:rsidRDefault="00E969FD" w:rsidP="00E969FD">
      <w:pPr>
        <w:rPr>
          <w:rFonts w:ascii="Times New Roman" w:hAnsi="Times New Roman" w:cs="Times New Roman"/>
          <w:szCs w:val="20"/>
        </w:rPr>
      </w:pPr>
      <w:r>
        <w:rPr>
          <w:rFonts w:ascii="Times New Roman" w:hAnsi="Times New Roman" w:cs="Times New Roman"/>
          <w:szCs w:val="20"/>
        </w:rPr>
        <w:t xml:space="preserve">[12] </w:t>
      </w:r>
      <w:r w:rsidRPr="00E969FD">
        <w:rPr>
          <w:rFonts w:ascii="Times New Roman" w:hAnsi="Times New Roman" w:cs="Times New Roman"/>
          <w:szCs w:val="20"/>
        </w:rPr>
        <w:t>Far, H. (2020). Applications of smart sensors in bridge engineering. Journal of Bridge Engineering, 25(3), 04020007. https://doi.org/10.1061</w:t>
      </w:r>
      <w:proofErr w:type="gramStart"/>
      <w:r w:rsidRPr="00E969FD">
        <w:rPr>
          <w:rFonts w:ascii="Times New Roman" w:hAnsi="Times New Roman" w:cs="Times New Roman"/>
          <w:szCs w:val="20"/>
        </w:rPr>
        <w:t>/(</w:t>
      </w:r>
      <w:proofErr w:type="gramEnd"/>
      <w:r w:rsidRPr="00E969FD">
        <w:rPr>
          <w:rFonts w:ascii="Times New Roman" w:hAnsi="Times New Roman" w:cs="Times New Roman"/>
          <w:szCs w:val="20"/>
        </w:rPr>
        <w:t>ASCE)BE.1943-5592.0001531</w:t>
      </w:r>
    </w:p>
    <w:p w14:paraId="79F519CF" w14:textId="77777777" w:rsidR="00E969FD" w:rsidRPr="00E969FD" w:rsidRDefault="00E969FD" w:rsidP="00E969FD">
      <w:pPr>
        <w:rPr>
          <w:rFonts w:ascii="Times New Roman" w:hAnsi="Times New Roman" w:cs="Times New Roman"/>
          <w:szCs w:val="20"/>
        </w:rPr>
      </w:pPr>
    </w:p>
    <w:p w14:paraId="4AEC013A" w14:textId="63CF3A05" w:rsidR="00E969FD" w:rsidRPr="00E969FD" w:rsidRDefault="00E969FD" w:rsidP="00E969FD">
      <w:pPr>
        <w:rPr>
          <w:rFonts w:ascii="Times New Roman" w:hAnsi="Times New Roman" w:cs="Times New Roman"/>
          <w:szCs w:val="20"/>
        </w:rPr>
      </w:pPr>
      <w:r>
        <w:rPr>
          <w:rFonts w:ascii="Times New Roman" w:hAnsi="Times New Roman" w:cs="Times New Roman"/>
          <w:szCs w:val="20"/>
        </w:rPr>
        <w:t xml:space="preserve">[13] </w:t>
      </w:r>
      <w:proofErr w:type="spellStart"/>
      <w:r w:rsidRPr="00E969FD">
        <w:rPr>
          <w:rFonts w:ascii="Times New Roman" w:hAnsi="Times New Roman" w:cs="Times New Roman"/>
          <w:szCs w:val="20"/>
        </w:rPr>
        <w:t>Guo</w:t>
      </w:r>
      <w:proofErr w:type="spellEnd"/>
      <w:r w:rsidRPr="00E969FD">
        <w:rPr>
          <w:rFonts w:ascii="Times New Roman" w:hAnsi="Times New Roman" w:cs="Times New Roman"/>
          <w:szCs w:val="20"/>
        </w:rPr>
        <w:t xml:space="preserve">, T., </w:t>
      </w:r>
      <w:proofErr w:type="spellStart"/>
      <w:r w:rsidRPr="00E969FD">
        <w:rPr>
          <w:rFonts w:ascii="Times New Roman" w:hAnsi="Times New Roman" w:cs="Times New Roman"/>
          <w:szCs w:val="20"/>
        </w:rPr>
        <w:t>Xu</w:t>
      </w:r>
      <w:proofErr w:type="spellEnd"/>
      <w:r w:rsidRPr="00E969FD">
        <w:rPr>
          <w:rFonts w:ascii="Times New Roman" w:hAnsi="Times New Roman" w:cs="Times New Roman"/>
          <w:szCs w:val="20"/>
        </w:rPr>
        <w:t>, Y., &amp; Wang, L. (2018). Real-time height measurement for over-height vehicle detection using LIDAR. Sensors, 18(11), 3947. https://doi.org/10.3390/s18113947</w:t>
      </w:r>
    </w:p>
    <w:p w14:paraId="5AF7DE9E" w14:textId="77777777" w:rsidR="00E969FD" w:rsidRPr="00E969FD" w:rsidRDefault="00E969FD" w:rsidP="00E969FD">
      <w:pPr>
        <w:rPr>
          <w:rFonts w:ascii="Times New Roman" w:hAnsi="Times New Roman" w:cs="Times New Roman"/>
          <w:szCs w:val="20"/>
        </w:rPr>
      </w:pPr>
    </w:p>
    <w:p w14:paraId="7224375A" w14:textId="1FF1BA6B" w:rsidR="00E969FD" w:rsidRPr="00E969FD" w:rsidRDefault="00E969FD" w:rsidP="00E969FD">
      <w:pPr>
        <w:rPr>
          <w:rFonts w:ascii="Times New Roman" w:hAnsi="Times New Roman" w:cs="Times New Roman"/>
          <w:szCs w:val="20"/>
        </w:rPr>
      </w:pPr>
      <w:r>
        <w:rPr>
          <w:rFonts w:ascii="Times New Roman" w:hAnsi="Times New Roman" w:cs="Times New Roman"/>
          <w:szCs w:val="20"/>
        </w:rPr>
        <w:t xml:space="preserve">[14] </w:t>
      </w:r>
      <w:r w:rsidRPr="00E969FD">
        <w:rPr>
          <w:rFonts w:ascii="Times New Roman" w:hAnsi="Times New Roman" w:cs="Times New Roman"/>
          <w:szCs w:val="20"/>
        </w:rPr>
        <w:t>Hoang, T. M., &amp; Lee, S. (2019). Energy harvesting from the vibrations of bridges. Energy, 174, 497-504. https://doi.org/10.1016/j.energy.2019.03.012</w:t>
      </w:r>
    </w:p>
    <w:p w14:paraId="726C5D5F" w14:textId="77777777" w:rsidR="00E969FD" w:rsidRPr="00E969FD" w:rsidRDefault="00E969FD" w:rsidP="00E969FD">
      <w:pPr>
        <w:rPr>
          <w:rFonts w:ascii="Times New Roman" w:hAnsi="Times New Roman" w:cs="Times New Roman"/>
          <w:szCs w:val="20"/>
        </w:rPr>
      </w:pPr>
    </w:p>
    <w:p w14:paraId="4246F215" w14:textId="1789643B" w:rsidR="00E969FD" w:rsidRPr="00E969FD" w:rsidRDefault="00E969FD" w:rsidP="00E969FD">
      <w:pPr>
        <w:rPr>
          <w:rFonts w:ascii="Times New Roman" w:hAnsi="Times New Roman" w:cs="Times New Roman"/>
          <w:szCs w:val="20"/>
        </w:rPr>
      </w:pPr>
      <w:r>
        <w:rPr>
          <w:rFonts w:ascii="Times New Roman" w:hAnsi="Times New Roman" w:cs="Times New Roman"/>
          <w:szCs w:val="20"/>
        </w:rPr>
        <w:t xml:space="preserve">[15] </w:t>
      </w:r>
      <w:proofErr w:type="spellStart"/>
      <w:r w:rsidRPr="00E969FD">
        <w:rPr>
          <w:rFonts w:ascii="Times New Roman" w:hAnsi="Times New Roman" w:cs="Times New Roman"/>
          <w:szCs w:val="20"/>
        </w:rPr>
        <w:t>Ioannou</w:t>
      </w:r>
      <w:proofErr w:type="spellEnd"/>
      <w:r w:rsidRPr="00E969FD">
        <w:rPr>
          <w:rFonts w:ascii="Times New Roman" w:hAnsi="Times New Roman" w:cs="Times New Roman"/>
          <w:szCs w:val="20"/>
        </w:rPr>
        <w:t xml:space="preserve">, P. A., &amp; </w:t>
      </w:r>
      <w:proofErr w:type="spellStart"/>
      <w:r w:rsidRPr="00E969FD">
        <w:rPr>
          <w:rFonts w:ascii="Times New Roman" w:hAnsi="Times New Roman" w:cs="Times New Roman"/>
          <w:szCs w:val="20"/>
        </w:rPr>
        <w:t>Ditlevsen</w:t>
      </w:r>
      <w:proofErr w:type="spellEnd"/>
      <w:r w:rsidRPr="00E969FD">
        <w:rPr>
          <w:rFonts w:ascii="Times New Roman" w:hAnsi="Times New Roman" w:cs="Times New Roman"/>
          <w:szCs w:val="20"/>
        </w:rPr>
        <w:t>, O. (2014). Intelligent transportation systems. Transportation Research Part C: Emerging Technologies, 42, 1-2. https://doi.org/10.1016/j.trc.2014.02.002</w:t>
      </w:r>
    </w:p>
    <w:p w14:paraId="36C1F11D" w14:textId="77777777" w:rsidR="00E969FD" w:rsidRPr="00E969FD" w:rsidRDefault="00E969FD" w:rsidP="00E969FD">
      <w:pPr>
        <w:rPr>
          <w:rFonts w:ascii="Times New Roman" w:hAnsi="Times New Roman" w:cs="Times New Roman"/>
          <w:szCs w:val="20"/>
        </w:rPr>
      </w:pPr>
    </w:p>
    <w:p w14:paraId="494BA513" w14:textId="0CD6D83F" w:rsidR="00E969FD" w:rsidRPr="00E969FD" w:rsidRDefault="00E969FD" w:rsidP="00E969FD">
      <w:pPr>
        <w:rPr>
          <w:rFonts w:ascii="Times New Roman" w:hAnsi="Times New Roman" w:cs="Times New Roman"/>
          <w:szCs w:val="20"/>
        </w:rPr>
      </w:pPr>
      <w:r>
        <w:rPr>
          <w:rFonts w:ascii="Times New Roman" w:hAnsi="Times New Roman" w:cs="Times New Roman"/>
          <w:szCs w:val="20"/>
        </w:rPr>
        <w:t xml:space="preserve">[16] </w:t>
      </w:r>
      <w:r w:rsidRPr="00E969FD">
        <w:rPr>
          <w:rFonts w:ascii="Times New Roman" w:hAnsi="Times New Roman" w:cs="Times New Roman"/>
          <w:szCs w:val="20"/>
        </w:rPr>
        <w:t xml:space="preserve">Khan, M. A., &amp; </w:t>
      </w:r>
      <w:proofErr w:type="spellStart"/>
      <w:r w:rsidRPr="00E969FD">
        <w:rPr>
          <w:rFonts w:ascii="Times New Roman" w:hAnsi="Times New Roman" w:cs="Times New Roman"/>
          <w:szCs w:val="20"/>
        </w:rPr>
        <w:t>Khanzada</w:t>
      </w:r>
      <w:proofErr w:type="spellEnd"/>
      <w:r w:rsidRPr="00E969FD">
        <w:rPr>
          <w:rFonts w:ascii="Times New Roman" w:hAnsi="Times New Roman" w:cs="Times New Roman"/>
          <w:szCs w:val="20"/>
        </w:rPr>
        <w:t>, B. (2020). Review of bridge monitoring systems: Smart sensors and big data perspectives. Advances in Structural Engineering, 23(12), 2637-2655. https://doi.org/10.1177/1369433220944567</w:t>
      </w:r>
    </w:p>
    <w:p w14:paraId="7608A4F0" w14:textId="77777777" w:rsidR="00E969FD" w:rsidRPr="00E969FD" w:rsidRDefault="00E969FD" w:rsidP="00E969FD">
      <w:pPr>
        <w:rPr>
          <w:rFonts w:ascii="Times New Roman" w:hAnsi="Times New Roman" w:cs="Times New Roman"/>
          <w:szCs w:val="20"/>
        </w:rPr>
      </w:pPr>
    </w:p>
    <w:p w14:paraId="44AC7FA0" w14:textId="29328DD4" w:rsidR="00E969FD" w:rsidRPr="00E969FD" w:rsidRDefault="00E969FD" w:rsidP="00E969FD">
      <w:pPr>
        <w:rPr>
          <w:rFonts w:ascii="Times New Roman" w:hAnsi="Times New Roman" w:cs="Times New Roman"/>
          <w:szCs w:val="20"/>
        </w:rPr>
      </w:pPr>
      <w:r>
        <w:rPr>
          <w:rFonts w:ascii="Times New Roman" w:hAnsi="Times New Roman" w:cs="Times New Roman"/>
          <w:szCs w:val="20"/>
        </w:rPr>
        <w:t xml:space="preserve">[17] </w:t>
      </w:r>
      <w:r w:rsidRPr="00E969FD">
        <w:rPr>
          <w:rFonts w:ascii="Times New Roman" w:hAnsi="Times New Roman" w:cs="Times New Roman"/>
          <w:szCs w:val="20"/>
        </w:rPr>
        <w:t>Li, H., Wang, C., &amp; Sun, L. (2017). Smart materials in civil engineering: A review. Journal of Materials in Civil Engineering, 29(11), 04017213. https://doi.org/10.1061</w:t>
      </w:r>
      <w:proofErr w:type="gramStart"/>
      <w:r w:rsidRPr="00E969FD">
        <w:rPr>
          <w:rFonts w:ascii="Times New Roman" w:hAnsi="Times New Roman" w:cs="Times New Roman"/>
          <w:szCs w:val="20"/>
        </w:rPr>
        <w:t>/(</w:t>
      </w:r>
      <w:proofErr w:type="gramEnd"/>
      <w:r w:rsidRPr="00E969FD">
        <w:rPr>
          <w:rFonts w:ascii="Times New Roman" w:hAnsi="Times New Roman" w:cs="Times New Roman"/>
          <w:szCs w:val="20"/>
        </w:rPr>
        <w:t>ASCE)MT.1943-5533.0002051</w:t>
      </w:r>
    </w:p>
    <w:p w14:paraId="28A90175" w14:textId="77777777" w:rsidR="00E969FD" w:rsidRPr="00E969FD" w:rsidRDefault="00E969FD" w:rsidP="00E969FD">
      <w:pPr>
        <w:rPr>
          <w:rFonts w:ascii="Times New Roman" w:hAnsi="Times New Roman" w:cs="Times New Roman"/>
          <w:szCs w:val="20"/>
        </w:rPr>
      </w:pPr>
    </w:p>
    <w:p w14:paraId="76A9A14B" w14:textId="1377C68D" w:rsidR="00E969FD" w:rsidRPr="00E969FD" w:rsidRDefault="00E969FD" w:rsidP="00E969FD">
      <w:pPr>
        <w:rPr>
          <w:rFonts w:ascii="Times New Roman" w:hAnsi="Times New Roman" w:cs="Times New Roman"/>
          <w:szCs w:val="20"/>
        </w:rPr>
      </w:pPr>
      <w:r>
        <w:rPr>
          <w:rFonts w:ascii="Times New Roman" w:hAnsi="Times New Roman" w:cs="Times New Roman"/>
          <w:szCs w:val="20"/>
        </w:rPr>
        <w:t xml:space="preserve">[18] </w:t>
      </w:r>
      <w:r w:rsidRPr="00E969FD">
        <w:rPr>
          <w:rFonts w:ascii="Times New Roman" w:hAnsi="Times New Roman" w:cs="Times New Roman"/>
          <w:szCs w:val="20"/>
        </w:rPr>
        <w:t>Nguyen, H. T., &amp; Kim, S. (2021). Application of AI and machine learning in structural health monitoring. Structural Health Monitoring, 20(3), 897-918. https://doi.org/10.1177/1475921720924952</w:t>
      </w:r>
    </w:p>
    <w:p w14:paraId="649DB880" w14:textId="77777777" w:rsidR="00E969FD" w:rsidRPr="00E969FD" w:rsidRDefault="00E969FD" w:rsidP="00E969FD">
      <w:pPr>
        <w:rPr>
          <w:rFonts w:ascii="Times New Roman" w:hAnsi="Times New Roman" w:cs="Times New Roman"/>
          <w:szCs w:val="20"/>
        </w:rPr>
      </w:pPr>
    </w:p>
    <w:p w14:paraId="5EFC1A1E" w14:textId="7508BC1A" w:rsidR="00E969FD" w:rsidRPr="009C3874" w:rsidRDefault="00E969FD" w:rsidP="00E969FD">
      <w:pPr>
        <w:rPr>
          <w:rFonts w:ascii="Times New Roman" w:hAnsi="Times New Roman" w:cs="Times New Roman"/>
          <w:szCs w:val="20"/>
        </w:rPr>
      </w:pPr>
      <w:r>
        <w:rPr>
          <w:rFonts w:ascii="Times New Roman" w:hAnsi="Times New Roman" w:cs="Times New Roman"/>
          <w:szCs w:val="20"/>
        </w:rPr>
        <w:t xml:space="preserve">[19] </w:t>
      </w:r>
      <w:r w:rsidRPr="00E969FD">
        <w:rPr>
          <w:rFonts w:ascii="Times New Roman" w:hAnsi="Times New Roman" w:cs="Times New Roman"/>
          <w:szCs w:val="20"/>
        </w:rPr>
        <w:t>Zhang, J., &amp; Chen, Y. (2022). Advances in the design and construction of smart bridges. Automation in Construction, 131, 103909. https://doi.org/10.1016/j.autcon.2021.103909</w:t>
      </w:r>
      <w:bookmarkStart w:id="1" w:name="_GoBack"/>
      <w:bookmarkEnd w:id="1"/>
    </w:p>
    <w:bookmarkEnd w:id="0"/>
    <w:p w14:paraId="545F20F8" w14:textId="77777777" w:rsidR="00344DFF" w:rsidRPr="009C3874" w:rsidRDefault="00344DFF" w:rsidP="00344DFF">
      <w:pPr>
        <w:rPr>
          <w:rFonts w:ascii="Times New Roman" w:hAnsi="Times New Roman" w:cs="Times New Roman"/>
          <w:szCs w:val="20"/>
        </w:rPr>
      </w:pPr>
    </w:p>
    <w:p w14:paraId="6080AF9F" w14:textId="77777777" w:rsidR="00344DFF" w:rsidRPr="009C3874" w:rsidRDefault="00344DFF" w:rsidP="00344DFF">
      <w:pPr>
        <w:spacing w:after="37" w:line="259" w:lineRule="auto"/>
        <w:ind w:left="0" w:right="0" w:firstLine="0"/>
        <w:jc w:val="left"/>
        <w:rPr>
          <w:rFonts w:ascii="Times New Roman" w:hAnsi="Times New Roman" w:cs="Times New Roman"/>
          <w:szCs w:val="20"/>
        </w:rPr>
      </w:pPr>
      <w:r w:rsidRPr="009C3874">
        <w:rPr>
          <w:rFonts w:ascii="Times New Roman" w:hAnsi="Times New Roman" w:cs="Times New Roman"/>
          <w:szCs w:val="20"/>
        </w:rPr>
        <w:t xml:space="preserve"> </w:t>
      </w:r>
    </w:p>
    <w:sectPr w:rsidR="00344DFF" w:rsidRPr="009C3874" w:rsidSect="00344DFF">
      <w:type w:val="continuous"/>
      <w:pgSz w:w="11906" w:h="16841"/>
      <w:pgMar w:top="1984" w:right="676" w:bottom="1471" w:left="720" w:header="720" w:footer="720" w:gutter="0"/>
      <w:cols w:num="2" w:space="3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63E41" w14:textId="77777777" w:rsidR="00A83E8E" w:rsidRDefault="00A83E8E">
      <w:pPr>
        <w:spacing w:after="0" w:line="240" w:lineRule="auto"/>
      </w:pPr>
      <w:r>
        <w:separator/>
      </w:r>
    </w:p>
  </w:endnote>
  <w:endnote w:type="continuationSeparator" w:id="0">
    <w:p w14:paraId="1E5685ED" w14:textId="77777777" w:rsidR="00A83E8E" w:rsidRDefault="00A8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CC61F" w14:textId="77777777" w:rsidR="00857B3A" w:rsidRDefault="003779A2">
    <w:pPr>
      <w:spacing w:after="0" w:line="259" w:lineRule="auto"/>
      <w:ind w:left="-53"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C971983" wp14:editId="2BBAA722">
              <wp:simplePos x="0" y="0"/>
              <wp:positionH relativeFrom="page">
                <wp:posOffset>438915</wp:posOffset>
              </wp:positionH>
              <wp:positionV relativeFrom="page">
                <wp:posOffset>9832546</wp:posOffset>
              </wp:positionV>
              <wp:extent cx="6684265" cy="56386"/>
              <wp:effectExtent l="0" t="0" r="0" b="0"/>
              <wp:wrapSquare wrapText="bothSides"/>
              <wp:docPr id="15014" name="Group 15014"/>
              <wp:cNvGraphicFramePr/>
              <a:graphic xmlns:a="http://schemas.openxmlformats.org/drawingml/2006/main">
                <a:graphicData uri="http://schemas.microsoft.com/office/word/2010/wordprocessingGroup">
                  <wpg:wgp>
                    <wpg:cNvGrpSpPr/>
                    <wpg:grpSpPr>
                      <a:xfrm>
                        <a:off x="0" y="0"/>
                        <a:ext cx="6684265" cy="56386"/>
                        <a:chOff x="0" y="0"/>
                        <a:chExt cx="6684265" cy="56386"/>
                      </a:xfrm>
                    </wpg:grpSpPr>
                    <wps:wsp>
                      <wps:cNvPr id="15517" name="Shape 15517"/>
                      <wps:cNvSpPr/>
                      <wps:spPr>
                        <a:xfrm>
                          <a:off x="0" y="0"/>
                          <a:ext cx="6684265" cy="38100"/>
                        </a:xfrm>
                        <a:custGeom>
                          <a:avLst/>
                          <a:gdLst/>
                          <a:ahLst/>
                          <a:cxnLst/>
                          <a:rect l="0" t="0" r="0" b="0"/>
                          <a:pathLst>
                            <a:path w="6684265" h="38100">
                              <a:moveTo>
                                <a:pt x="0" y="0"/>
                              </a:moveTo>
                              <a:lnTo>
                                <a:pt x="6684265" y="0"/>
                              </a:lnTo>
                              <a:lnTo>
                                <a:pt x="66842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5518" name="Shape 15518"/>
                      <wps:cNvSpPr/>
                      <wps:spPr>
                        <a:xfrm>
                          <a:off x="0" y="47242"/>
                          <a:ext cx="6684265" cy="9144"/>
                        </a:xfrm>
                        <a:custGeom>
                          <a:avLst/>
                          <a:gdLst/>
                          <a:ahLst/>
                          <a:cxnLst/>
                          <a:rect l="0" t="0" r="0" b="0"/>
                          <a:pathLst>
                            <a:path w="6684265" h="9144">
                              <a:moveTo>
                                <a:pt x="0" y="0"/>
                              </a:moveTo>
                              <a:lnTo>
                                <a:pt x="6684265" y="0"/>
                              </a:lnTo>
                              <a:lnTo>
                                <a:pt x="66842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014" style="width:526.32pt;height:4.43982pt;position:absolute;mso-position-horizontal-relative:page;mso-position-horizontal:absolute;margin-left:34.5602pt;mso-position-vertical-relative:page;margin-top:774.216pt;" coordsize="66842,563">
              <v:shape id="Shape 15519" style="position:absolute;width:66842;height:381;left:0;top:0;" coordsize="6684265,38100" path="m0,0l6684265,0l6684265,38100l0,38100l0,0">
                <v:stroke weight="0pt" endcap="flat" joinstyle="miter" miterlimit="10" on="false" color="#000000" opacity="0"/>
                <v:fill on="true" color="#622423"/>
              </v:shape>
              <v:shape id="Shape 15520" style="position:absolute;width:66842;height:91;left:0;top:472;" coordsize="6684265,9144" path="m0,0l6684265,0l6684265,9144l0,9144l0,0">
                <v:stroke weight="0pt" endcap="flat" joinstyle="miter" miterlimit="10" on="false" color="#000000" opacity="0"/>
                <v:fill on="true" color="#622423"/>
              </v:shape>
              <w10:wrap type="square"/>
            </v:group>
          </w:pict>
        </mc:Fallback>
      </mc:AlternateContent>
    </w:r>
    <w:r>
      <w:rPr>
        <w:b/>
        <w:color w:val="585858"/>
        <w:sz w:val="22"/>
      </w:rPr>
      <w:t xml:space="preserve">© 2022, IRJET       |       Impact Factor value: </w:t>
    </w:r>
    <w:r w:rsidR="00F13FE9">
      <w:fldChar w:fldCharType="begin"/>
    </w:r>
    <w:r w:rsidR="00F13FE9">
      <w:instrText xml:space="preserve"> NUMPAGES   \* MERGEFORMAT </w:instrText>
    </w:r>
    <w:r w:rsidR="00F13FE9">
      <w:fldChar w:fldCharType="separate"/>
    </w:r>
    <w:r w:rsidR="00D3319A" w:rsidRPr="00D3319A">
      <w:rPr>
        <w:b/>
        <w:noProof/>
        <w:color w:val="585858"/>
        <w:sz w:val="22"/>
      </w:rPr>
      <w:t>5</w:t>
    </w:r>
    <w:r w:rsidR="00F13FE9">
      <w:rPr>
        <w:b/>
        <w:color w:val="585858"/>
        <w:sz w:val="22"/>
      </w:rPr>
      <w:fldChar w:fldCharType="end"/>
    </w:r>
    <w:r>
      <w:rPr>
        <w:b/>
        <w:color w:val="585858"/>
        <w:sz w:val="22"/>
      </w:rPr>
      <w:t xml:space="preserve">.529       |       ISO 9001:2008 Certified Journal      </w:t>
    </w:r>
    <w:r>
      <w:rPr>
        <w:sz w:val="22"/>
      </w:rPr>
      <w:t xml:space="preserve"> |     Page </w:t>
    </w:r>
    <w:r>
      <w:fldChar w:fldCharType="begin"/>
    </w:r>
    <w:r>
      <w:instrText xml:space="preserve"> PAGE   \* MERGEFORMAT </w:instrText>
    </w:r>
    <w:r>
      <w:fldChar w:fldCharType="separate"/>
    </w:r>
    <w:r>
      <w:rPr>
        <w:sz w:val="22"/>
      </w:rPr>
      <w:t>3029</w:t>
    </w:r>
    <w:r>
      <w:rPr>
        <w:sz w:val="22"/>
      </w:rPr>
      <w:fldChar w:fldCharType="end"/>
    </w:r>
    <w:r>
      <w:rPr>
        <w:sz w:val="22"/>
      </w:rPr>
      <w:t xml:space="preserve"> </w:t>
    </w:r>
  </w:p>
  <w:p w14:paraId="32F97B43" w14:textId="77777777" w:rsidR="00857B3A" w:rsidRDefault="003779A2">
    <w:pPr>
      <w:spacing w:after="0" w:line="259" w:lineRule="auto"/>
      <w:ind w:left="-53"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4BAAE" w14:textId="77777777" w:rsidR="00DD4A96" w:rsidRDefault="00DD4A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8E947" w14:textId="2167194D" w:rsidR="00857B3A" w:rsidRDefault="00857B3A">
    <w:pPr>
      <w:spacing w:after="0" w:line="259" w:lineRule="auto"/>
      <w:ind w:left="-53"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C2096" w14:textId="77777777" w:rsidR="00A83E8E" w:rsidRDefault="00A83E8E">
      <w:pPr>
        <w:spacing w:after="0" w:line="240" w:lineRule="auto"/>
      </w:pPr>
      <w:r>
        <w:separator/>
      </w:r>
    </w:p>
  </w:footnote>
  <w:footnote w:type="continuationSeparator" w:id="0">
    <w:p w14:paraId="16E7B830" w14:textId="77777777" w:rsidR="00A83E8E" w:rsidRDefault="00A83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4A9B7" w14:textId="77777777" w:rsidR="00857B3A" w:rsidRDefault="003779A2">
    <w:pPr>
      <w:spacing w:after="0" w:line="259" w:lineRule="auto"/>
      <w:ind w:left="-53" w:right="-32"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35094AE" wp14:editId="3564A609">
              <wp:simplePos x="0" y="0"/>
              <wp:positionH relativeFrom="page">
                <wp:posOffset>428625</wp:posOffset>
              </wp:positionH>
              <wp:positionV relativeFrom="page">
                <wp:posOffset>560070</wp:posOffset>
              </wp:positionV>
              <wp:extent cx="6700521" cy="496570"/>
              <wp:effectExtent l="0" t="0" r="0" b="0"/>
              <wp:wrapNone/>
              <wp:docPr id="14988" name="Group 14988"/>
              <wp:cNvGraphicFramePr/>
              <a:graphic xmlns:a="http://schemas.openxmlformats.org/drawingml/2006/main">
                <a:graphicData uri="http://schemas.microsoft.com/office/word/2010/wordprocessingGroup">
                  <wpg:wgp>
                    <wpg:cNvGrpSpPr/>
                    <wpg:grpSpPr>
                      <a:xfrm>
                        <a:off x="0" y="0"/>
                        <a:ext cx="6700521" cy="496570"/>
                        <a:chOff x="0" y="0"/>
                        <a:chExt cx="6700521" cy="496570"/>
                      </a:xfrm>
                    </wpg:grpSpPr>
                    <pic:pic xmlns:pic="http://schemas.openxmlformats.org/drawingml/2006/picture">
                      <pic:nvPicPr>
                        <pic:cNvPr id="14989" name="Picture 14989"/>
                        <pic:cNvPicPr/>
                      </pic:nvPicPr>
                      <pic:blipFill>
                        <a:blip r:embed="rId1"/>
                        <a:stretch>
                          <a:fillRect/>
                        </a:stretch>
                      </pic:blipFill>
                      <pic:spPr>
                        <a:xfrm>
                          <a:off x="0" y="0"/>
                          <a:ext cx="419100" cy="428625"/>
                        </a:xfrm>
                        <a:prstGeom prst="rect">
                          <a:avLst/>
                        </a:prstGeom>
                      </pic:spPr>
                    </pic:pic>
                    <wps:wsp>
                      <wps:cNvPr id="14990" name="Shape 14990"/>
                      <wps:cNvSpPr/>
                      <wps:spPr>
                        <a:xfrm>
                          <a:off x="15240" y="496570"/>
                          <a:ext cx="6685281" cy="0"/>
                        </a:xfrm>
                        <a:custGeom>
                          <a:avLst/>
                          <a:gdLst/>
                          <a:ahLst/>
                          <a:cxnLst/>
                          <a:rect l="0" t="0" r="0" b="0"/>
                          <a:pathLst>
                            <a:path w="6685281">
                              <a:moveTo>
                                <a:pt x="0" y="0"/>
                              </a:moveTo>
                              <a:lnTo>
                                <a:pt x="6685281" y="0"/>
                              </a:lnTo>
                            </a:path>
                          </a:pathLst>
                        </a:custGeom>
                        <a:ln w="9525" cap="rnd">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988" style="width:527.6pt;height:39.1pt;position:absolute;z-index:-2147483639;mso-position-horizontal-relative:page;mso-position-horizontal:absolute;margin-left:33.75pt;mso-position-vertical-relative:page;margin-top:44.1pt;" coordsize="67005,4965">
              <v:shape id="Picture 14989" style="position:absolute;width:4191;height:4286;left:0;top:0;" filled="f">
                <v:imagedata r:id="rId27"/>
              </v:shape>
              <v:shape id="Shape 14990" style="position:absolute;width:66852;height:0;left:152;top:4965;" coordsize="6685281,0" path="m0,0l6685281,0">
                <v:stroke weight="0.75pt" endcap="round" joinstyle="round" on="true" color="#808080"/>
                <v:fill on="false" color="#000000" opacity="0"/>
              </v:shape>
            </v:group>
          </w:pict>
        </mc:Fallback>
      </mc:AlternateContent>
    </w:r>
    <w:r>
      <w:rPr>
        <w:sz w:val="32"/>
      </w:rPr>
      <w:t xml:space="preserve">          </w:t>
    </w:r>
    <w:r>
      <w:rPr>
        <w:b/>
        <w:sz w:val="24"/>
      </w:rPr>
      <w:t>International Research Journal of Engineering and Technology</w:t>
    </w:r>
    <w:r>
      <w:rPr>
        <w:sz w:val="24"/>
      </w:rPr>
      <w:t xml:space="preserve"> </w:t>
    </w:r>
    <w:r>
      <w:rPr>
        <w:b/>
        <w:sz w:val="24"/>
      </w:rPr>
      <w:t>(IRJET)</w:t>
    </w:r>
    <w:r>
      <w:t xml:space="preserve">  </w:t>
    </w:r>
    <w:r>
      <w:rPr>
        <w:b/>
      </w:rPr>
      <w:t xml:space="preserve">     e-ISSN: 2395-0056</w:t>
    </w:r>
    <w:r>
      <w:t xml:space="preserve"> </w:t>
    </w:r>
  </w:p>
  <w:p w14:paraId="08FFB4B0" w14:textId="77777777" w:rsidR="00857B3A" w:rsidRDefault="003779A2">
    <w:pPr>
      <w:spacing w:after="77" w:line="259" w:lineRule="auto"/>
      <w:ind w:left="0" w:right="21" w:firstLine="0"/>
      <w:jc w:val="right"/>
    </w:pPr>
    <w:r>
      <w:rPr>
        <w:b/>
        <w:color w:val="7F7F7F"/>
      </w:rPr>
      <w:t xml:space="preserve">                Volume: 09 Issue: 06 | Jun 2022</w:t>
    </w:r>
    <w:r>
      <w:rPr>
        <w:b/>
      </w:rPr>
      <w:t xml:space="preserve">              www.irjet.net                                                                        p-ISSN: 2395-0072</w:t>
    </w:r>
    <w:r>
      <w:rPr>
        <w:b/>
        <w:i/>
        <w:color w:val="4F81BD"/>
      </w:rPr>
      <w:t xml:space="preserve"> </w:t>
    </w:r>
  </w:p>
  <w:p w14:paraId="54C38A4B" w14:textId="77777777" w:rsidR="00857B3A" w:rsidRDefault="003779A2">
    <w:pPr>
      <w:spacing w:after="0" w:line="259" w:lineRule="auto"/>
      <w:ind w:left="-53" w:right="-83" w:firstLine="0"/>
      <w:jc w:val="right"/>
    </w:pPr>
    <w:r>
      <w:rPr>
        <w:b/>
        <w:color w:val="7F7F7F"/>
      </w:rPr>
      <w:t xml:space="preserve"> </w:t>
    </w:r>
    <w:r>
      <w:rPr>
        <w:b/>
        <w:color w:val="7F7F7F"/>
      </w:rPr>
      <w:tab/>
      <w:t xml:space="preserve"> </w:t>
    </w:r>
  </w:p>
  <w:p w14:paraId="6C9D4E96" w14:textId="77777777" w:rsidR="00857B3A" w:rsidRDefault="003779A2">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1428467" wp14:editId="1FDE5B28">
              <wp:simplePos x="0" y="0"/>
              <wp:positionH relativeFrom="page">
                <wp:posOffset>0</wp:posOffset>
              </wp:positionH>
              <wp:positionV relativeFrom="page">
                <wp:posOffset>0</wp:posOffset>
              </wp:positionV>
              <wp:extent cx="1" cy="1"/>
              <wp:effectExtent l="0" t="0" r="0" b="0"/>
              <wp:wrapNone/>
              <wp:docPr id="15001" name="Group 1500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500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DE9A9" w14:textId="77777777" w:rsidR="001544B3" w:rsidRDefault="001544B3" w:rsidP="001544B3">
    <w:pPr>
      <w:spacing w:after="0" w:line="259" w:lineRule="auto"/>
      <w:ind w:left="-53" w:right="-83" w:firstLine="0"/>
      <w:jc w:val="right"/>
      <w:rPr>
        <w:b/>
        <w:color w:val="7F7F7F"/>
      </w:rPr>
    </w:pPr>
  </w:p>
  <w:p w14:paraId="2D61CFD8" w14:textId="77777777" w:rsidR="001544B3" w:rsidRDefault="001544B3" w:rsidP="001544B3">
    <w:pPr>
      <w:spacing w:after="0" w:line="259" w:lineRule="auto"/>
      <w:ind w:left="-53" w:right="-83" w:firstLine="0"/>
      <w:jc w:val="right"/>
      <w:rPr>
        <w:b/>
        <w:color w:val="7F7F7F"/>
      </w:rPr>
    </w:pPr>
  </w:p>
  <w:p w14:paraId="76FF03B1" w14:textId="77777777" w:rsidR="001544B3" w:rsidRDefault="001544B3" w:rsidP="001544B3">
    <w:pPr>
      <w:spacing w:after="0" w:line="259" w:lineRule="auto"/>
      <w:ind w:left="-53" w:right="-83" w:firstLine="0"/>
      <w:jc w:val="right"/>
      <w:rPr>
        <w:b/>
        <w:color w:val="7F7F7F"/>
      </w:rPr>
    </w:pPr>
  </w:p>
  <w:p w14:paraId="71BB48B8" w14:textId="1C6F5AE7" w:rsidR="00857B3A" w:rsidRDefault="003779A2" w:rsidP="001544B3">
    <w:pPr>
      <w:spacing w:after="0" w:line="259" w:lineRule="auto"/>
      <w:ind w:left="-53" w:right="-83" w:firstLine="0"/>
      <w:jc w:val="righ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B43D293" wp14:editId="63F22C37">
              <wp:simplePos x="0" y="0"/>
              <wp:positionH relativeFrom="page">
                <wp:posOffset>0</wp:posOffset>
              </wp:positionH>
              <wp:positionV relativeFrom="page">
                <wp:posOffset>0</wp:posOffset>
              </wp:positionV>
              <wp:extent cx="1" cy="1"/>
              <wp:effectExtent l="0" t="0" r="0" b="0"/>
              <wp:wrapNone/>
              <wp:docPr id="14955" name="Group 149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a="http://schemas.openxmlformats.org/drawingml/2006/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495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BB950" w14:textId="7CAE4C9F" w:rsidR="00857B3A" w:rsidRPr="00DD4A96" w:rsidRDefault="00857B3A" w:rsidP="00DD4A96">
    <w:pPr>
      <w:ind w:left="0"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C76F5"/>
    <w:multiLevelType w:val="hybridMultilevel"/>
    <w:tmpl w:val="BB462358"/>
    <w:lvl w:ilvl="0" w:tplc="52E0C688">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15EE9D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47AEF1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5E83204">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62248C2">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D76263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F54236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2FC597A">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5E0820C">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nsid w:val="1F693718"/>
    <w:multiLevelType w:val="hybridMultilevel"/>
    <w:tmpl w:val="AA18D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2611DE4"/>
    <w:multiLevelType w:val="multilevel"/>
    <w:tmpl w:val="CCFED54C"/>
    <w:lvl w:ilvl="0">
      <w:start w:val="1"/>
      <w:numFmt w:val="decimal"/>
      <w:pStyle w:val="Heading1"/>
      <w:lvlText w:val="%1."/>
      <w:lvlJc w:val="left"/>
      <w:pPr>
        <w:ind w:left="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
    <w:nsid w:val="35BF1B81"/>
    <w:multiLevelType w:val="hybridMultilevel"/>
    <w:tmpl w:val="A1B674BC"/>
    <w:lvl w:ilvl="0" w:tplc="A9E66560">
      <w:start w:val="1"/>
      <w:numFmt w:val="bullet"/>
      <w:lvlText w:val="•"/>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0022DB6">
      <w:start w:val="1"/>
      <w:numFmt w:val="bullet"/>
      <w:lvlText w:val="o"/>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B6C542E">
      <w:start w:val="1"/>
      <w:numFmt w:val="bullet"/>
      <w:lvlText w:val="▪"/>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31EED78">
      <w:start w:val="1"/>
      <w:numFmt w:val="bullet"/>
      <w:lvlText w:val="•"/>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EA2D95E">
      <w:start w:val="1"/>
      <w:numFmt w:val="bullet"/>
      <w:lvlText w:val="o"/>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600DA90">
      <w:start w:val="1"/>
      <w:numFmt w:val="bullet"/>
      <w:lvlText w:val="▪"/>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A26946A">
      <w:start w:val="1"/>
      <w:numFmt w:val="bullet"/>
      <w:lvlText w:val="•"/>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5A453F4">
      <w:start w:val="1"/>
      <w:numFmt w:val="bullet"/>
      <w:lvlText w:val="o"/>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918FA46">
      <w:start w:val="1"/>
      <w:numFmt w:val="bullet"/>
      <w:lvlText w:val="▪"/>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nsid w:val="4AAB4366"/>
    <w:multiLevelType w:val="hybridMultilevel"/>
    <w:tmpl w:val="DA045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B5A1AB2"/>
    <w:multiLevelType w:val="hybridMultilevel"/>
    <w:tmpl w:val="89E49130"/>
    <w:lvl w:ilvl="0" w:tplc="84CE5764">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742299C">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F403DA">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C7EC3A6">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68827F2">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418DCC8">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3EEA49A">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DF0CD18">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D948280">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3A"/>
    <w:rsid w:val="00014363"/>
    <w:rsid w:val="00032C5B"/>
    <w:rsid w:val="0005009A"/>
    <w:rsid w:val="0005644E"/>
    <w:rsid w:val="00056EAD"/>
    <w:rsid w:val="000758C3"/>
    <w:rsid w:val="00083B89"/>
    <w:rsid w:val="000C22CF"/>
    <w:rsid w:val="000C5C9A"/>
    <w:rsid w:val="000D4510"/>
    <w:rsid w:val="000E5057"/>
    <w:rsid w:val="000F4438"/>
    <w:rsid w:val="0011674B"/>
    <w:rsid w:val="0013225A"/>
    <w:rsid w:val="00146709"/>
    <w:rsid w:val="00151AE1"/>
    <w:rsid w:val="001534C9"/>
    <w:rsid w:val="001544B3"/>
    <w:rsid w:val="001624D1"/>
    <w:rsid w:val="00190AD0"/>
    <w:rsid w:val="001A5C73"/>
    <w:rsid w:val="001E29B9"/>
    <w:rsid w:val="001F1792"/>
    <w:rsid w:val="00213DE7"/>
    <w:rsid w:val="00223BA7"/>
    <w:rsid w:val="002473DB"/>
    <w:rsid w:val="00260628"/>
    <w:rsid w:val="00294DE5"/>
    <w:rsid w:val="002B6BBF"/>
    <w:rsid w:val="002C42D7"/>
    <w:rsid w:val="003016BD"/>
    <w:rsid w:val="003248C8"/>
    <w:rsid w:val="003406BA"/>
    <w:rsid w:val="00344DFF"/>
    <w:rsid w:val="00371E94"/>
    <w:rsid w:val="003779A2"/>
    <w:rsid w:val="00382579"/>
    <w:rsid w:val="003E6B93"/>
    <w:rsid w:val="00403493"/>
    <w:rsid w:val="004070D4"/>
    <w:rsid w:val="00420620"/>
    <w:rsid w:val="00432862"/>
    <w:rsid w:val="00434F15"/>
    <w:rsid w:val="00456981"/>
    <w:rsid w:val="00460F88"/>
    <w:rsid w:val="004711DA"/>
    <w:rsid w:val="0047269E"/>
    <w:rsid w:val="004741B0"/>
    <w:rsid w:val="004E583A"/>
    <w:rsid w:val="0050015C"/>
    <w:rsid w:val="00515390"/>
    <w:rsid w:val="00541D5C"/>
    <w:rsid w:val="005731CA"/>
    <w:rsid w:val="00582C3F"/>
    <w:rsid w:val="00585E42"/>
    <w:rsid w:val="00591A93"/>
    <w:rsid w:val="005D4F0F"/>
    <w:rsid w:val="005F2318"/>
    <w:rsid w:val="0061191E"/>
    <w:rsid w:val="00614DF5"/>
    <w:rsid w:val="00646120"/>
    <w:rsid w:val="006626B2"/>
    <w:rsid w:val="00665C11"/>
    <w:rsid w:val="0066792F"/>
    <w:rsid w:val="006927D9"/>
    <w:rsid w:val="006A202B"/>
    <w:rsid w:val="006B2BB2"/>
    <w:rsid w:val="006B2DF2"/>
    <w:rsid w:val="006B75D1"/>
    <w:rsid w:val="006E60E2"/>
    <w:rsid w:val="00701683"/>
    <w:rsid w:val="00776800"/>
    <w:rsid w:val="00784878"/>
    <w:rsid w:val="00797997"/>
    <w:rsid w:val="007A0275"/>
    <w:rsid w:val="007D41B3"/>
    <w:rsid w:val="007E26FF"/>
    <w:rsid w:val="00836C95"/>
    <w:rsid w:val="008370E0"/>
    <w:rsid w:val="00857B3A"/>
    <w:rsid w:val="008604BF"/>
    <w:rsid w:val="00860833"/>
    <w:rsid w:val="0086507A"/>
    <w:rsid w:val="008746B1"/>
    <w:rsid w:val="00877A9A"/>
    <w:rsid w:val="008A5E58"/>
    <w:rsid w:val="0096034C"/>
    <w:rsid w:val="00A126B6"/>
    <w:rsid w:val="00A16010"/>
    <w:rsid w:val="00A74804"/>
    <w:rsid w:val="00A83E8E"/>
    <w:rsid w:val="00A865B0"/>
    <w:rsid w:val="00AB7C7D"/>
    <w:rsid w:val="00AC2CAF"/>
    <w:rsid w:val="00AC6542"/>
    <w:rsid w:val="00AD1440"/>
    <w:rsid w:val="00AD2A78"/>
    <w:rsid w:val="00AF051A"/>
    <w:rsid w:val="00B037A1"/>
    <w:rsid w:val="00B140A5"/>
    <w:rsid w:val="00B420F9"/>
    <w:rsid w:val="00B67F35"/>
    <w:rsid w:val="00B803E9"/>
    <w:rsid w:val="00BA0940"/>
    <w:rsid w:val="00BA523C"/>
    <w:rsid w:val="00BB0083"/>
    <w:rsid w:val="00BB273F"/>
    <w:rsid w:val="00C17B80"/>
    <w:rsid w:val="00C61858"/>
    <w:rsid w:val="00C61D4F"/>
    <w:rsid w:val="00C761CD"/>
    <w:rsid w:val="00C81C3A"/>
    <w:rsid w:val="00C9545F"/>
    <w:rsid w:val="00C97963"/>
    <w:rsid w:val="00CA1BEF"/>
    <w:rsid w:val="00D3319A"/>
    <w:rsid w:val="00DB32C4"/>
    <w:rsid w:val="00DD4A96"/>
    <w:rsid w:val="00DE0A0D"/>
    <w:rsid w:val="00DE408D"/>
    <w:rsid w:val="00DF0DFE"/>
    <w:rsid w:val="00DF1821"/>
    <w:rsid w:val="00E24810"/>
    <w:rsid w:val="00E41A3E"/>
    <w:rsid w:val="00E71473"/>
    <w:rsid w:val="00E969FD"/>
    <w:rsid w:val="00ED6BC6"/>
    <w:rsid w:val="00EF64B5"/>
    <w:rsid w:val="00F13FE9"/>
    <w:rsid w:val="00F90937"/>
    <w:rsid w:val="00FB0514"/>
    <w:rsid w:val="00FD2ADC"/>
    <w:rsid w:val="00FE56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7A022"/>
  <w15:docId w15:val="{23D3A13F-CE39-4DFA-8395-DE8D504C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42"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4"/>
      </w:numPr>
      <w:spacing w:after="0"/>
      <w:ind w:left="10" w:hanging="10"/>
      <w:outlineLvl w:val="0"/>
    </w:pPr>
    <w:rPr>
      <w:rFonts w:ascii="Cambria" w:eastAsia="Cambria" w:hAnsi="Cambria" w:cs="Cambria"/>
      <w:b/>
      <w:color w:val="000000"/>
    </w:rPr>
  </w:style>
  <w:style w:type="paragraph" w:styleId="Heading2">
    <w:name w:val="heading 2"/>
    <w:next w:val="Normal"/>
    <w:link w:val="Heading2Char"/>
    <w:uiPriority w:val="9"/>
    <w:unhideWhenUsed/>
    <w:qFormat/>
    <w:pPr>
      <w:keepNext/>
      <w:keepLines/>
      <w:numPr>
        <w:ilvl w:val="1"/>
        <w:numId w:val="4"/>
      </w:numPr>
      <w:spacing w:after="0"/>
      <w:ind w:left="10" w:hanging="10"/>
      <w:outlineLvl w:val="1"/>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Cambria" w:hAnsi="Cambria" w:cs="Cambria"/>
      <w:b/>
      <w:color w:val="000000"/>
      <w:sz w:val="22"/>
    </w:rPr>
  </w:style>
  <w:style w:type="character" w:customStyle="1" w:styleId="Heading2Char">
    <w:name w:val="Heading 2 Char"/>
    <w:link w:val="Heading2"/>
    <w:uiPriority w:val="9"/>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54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4B3"/>
    <w:rPr>
      <w:rFonts w:ascii="Cambria" w:eastAsia="Cambria" w:hAnsi="Cambria" w:cs="Cambria"/>
      <w:color w:val="000000"/>
      <w:sz w:val="20"/>
    </w:rPr>
  </w:style>
  <w:style w:type="paragraph" w:styleId="ListParagraph">
    <w:name w:val="List Paragraph"/>
    <w:basedOn w:val="Normal"/>
    <w:uiPriority w:val="34"/>
    <w:qFormat/>
    <w:rsid w:val="00344DFF"/>
    <w:pPr>
      <w:ind w:left="720"/>
      <w:contextualSpacing/>
    </w:pPr>
  </w:style>
  <w:style w:type="paragraph" w:styleId="NormalWeb">
    <w:name w:val="Normal (Web)"/>
    <w:basedOn w:val="Normal"/>
    <w:uiPriority w:val="99"/>
    <w:semiHidden/>
    <w:unhideWhenUsed/>
    <w:rsid w:val="00344DFF"/>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 w:type="paragraph" w:styleId="BodyText">
    <w:name w:val="Body Text"/>
    <w:basedOn w:val="Normal"/>
    <w:link w:val="BodyTextChar"/>
    <w:uiPriority w:val="1"/>
    <w:qFormat/>
    <w:rsid w:val="00776800"/>
    <w:pPr>
      <w:widowControl w:val="0"/>
      <w:autoSpaceDE w:val="0"/>
      <w:autoSpaceDN w:val="0"/>
      <w:spacing w:after="0" w:line="240" w:lineRule="auto"/>
      <w:ind w:left="0" w:right="0" w:firstLine="0"/>
      <w:jc w:val="left"/>
    </w:pPr>
    <w:rPr>
      <w:rFonts w:ascii="Times New Roman" w:eastAsia="Times New Roman" w:hAnsi="Times New Roman" w:cs="Times New Roman"/>
      <w:color w:val="auto"/>
      <w:kern w:val="0"/>
      <w:szCs w:val="20"/>
      <w:lang w:val="en-US" w:eastAsia="en-US"/>
      <w14:ligatures w14:val="none"/>
    </w:rPr>
  </w:style>
  <w:style w:type="character" w:customStyle="1" w:styleId="BodyTextChar">
    <w:name w:val="Body Text Char"/>
    <w:basedOn w:val="DefaultParagraphFont"/>
    <w:link w:val="BodyText"/>
    <w:uiPriority w:val="1"/>
    <w:rsid w:val="00776800"/>
    <w:rPr>
      <w:rFonts w:ascii="Times New Roman" w:eastAsia="Times New Roman" w:hAnsi="Times New Roman" w:cs="Times New Roman"/>
      <w:kern w:val="0"/>
      <w:sz w:val="20"/>
      <w:szCs w:val="2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7452">
      <w:bodyDiv w:val="1"/>
      <w:marLeft w:val="0"/>
      <w:marRight w:val="0"/>
      <w:marTop w:val="0"/>
      <w:marBottom w:val="0"/>
      <w:divBdr>
        <w:top w:val="none" w:sz="0" w:space="0" w:color="auto"/>
        <w:left w:val="none" w:sz="0" w:space="0" w:color="auto"/>
        <w:bottom w:val="none" w:sz="0" w:space="0" w:color="auto"/>
        <w:right w:val="none" w:sz="0" w:space="0" w:color="auto"/>
      </w:divBdr>
    </w:div>
    <w:div w:id="182624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7"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FE276-8017-43B3-9625-29F8C540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TotalTime>
  <Pages>5</Pages>
  <Words>2287</Words>
  <Characters>14675</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anuragdp2002@outlook.com</dc:creator>
  <cp:keywords/>
  <cp:lastModifiedBy>HP</cp:lastModifiedBy>
  <cp:revision>111</cp:revision>
  <cp:lastPrinted>2024-07-05T08:33:00Z</cp:lastPrinted>
  <dcterms:created xsi:type="dcterms:W3CDTF">2024-05-29T07:13:00Z</dcterms:created>
  <dcterms:modified xsi:type="dcterms:W3CDTF">2024-07-05T09:09:00Z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a71d520b3ef2bb543049100b787951e929aeb8106678c74100f326febe5d5254</vt:lpwstr>
  </property>
</Properties>
</file>