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7698" w:rsidRDefault="006C139D" w:rsidP="00724E5A">
      <w:pPr>
        <w:rPr>
          <w:rStyle w:val="Strong"/>
          <w:rFonts w:ascii="Times New Roman" w:hAnsi="Times New Roman" w:cs="Times New Roman"/>
          <w:sz w:val="32"/>
          <w:szCs w:val="32"/>
        </w:rPr>
      </w:pPr>
      <w:r w:rsidRPr="006C139D">
        <w:rPr>
          <w:rStyle w:val="Strong"/>
          <w:rFonts w:ascii="Times New Roman" w:hAnsi="Times New Roman" w:cs="Times New Roman"/>
          <w:sz w:val="32"/>
          <w:szCs w:val="32"/>
        </w:rPr>
        <w:t>A buffer against flood</w:t>
      </w:r>
      <w:r w:rsidR="00724E5A">
        <w:rPr>
          <w:rStyle w:val="Strong"/>
          <w:rFonts w:ascii="Times New Roman" w:hAnsi="Times New Roman" w:cs="Times New Roman"/>
          <w:sz w:val="32"/>
          <w:szCs w:val="32"/>
        </w:rPr>
        <w:t xml:space="preserve">s caused by storm surges   </w:t>
      </w:r>
      <w:r w:rsidR="00724E5A" w:rsidRPr="00724E5A">
        <w:rPr>
          <w:rStyle w:val="Strong"/>
          <w:rFonts w:ascii="Times New Roman" w:hAnsi="Times New Roman" w:cs="Times New Roman"/>
          <w:sz w:val="32"/>
          <w:szCs w:val="32"/>
        </w:rPr>
        <w:t xml:space="preserve">in the </w:t>
      </w:r>
      <w:r w:rsidR="00724E5A">
        <w:rPr>
          <w:rStyle w:val="Strong"/>
          <w:rFonts w:ascii="Times New Roman" w:hAnsi="Times New Roman" w:cs="Times New Roman"/>
          <w:sz w:val="32"/>
          <w:szCs w:val="32"/>
        </w:rPr>
        <w:t xml:space="preserve">                      </w:t>
      </w:r>
      <w:proofErr w:type="spellStart"/>
      <w:r w:rsidRPr="006C139D">
        <w:rPr>
          <w:rStyle w:val="Strong"/>
          <w:rFonts w:ascii="Times New Roman" w:hAnsi="Times New Roman" w:cs="Times New Roman"/>
          <w:sz w:val="32"/>
          <w:szCs w:val="32"/>
        </w:rPr>
        <w:t>Sundarban</w:t>
      </w:r>
      <w:proofErr w:type="spellEnd"/>
    </w:p>
    <w:p w:rsidR="00724E5A" w:rsidRDefault="00724E5A" w:rsidP="00724E5A">
      <w:pPr>
        <w:rPr>
          <w:rStyle w:val="Strong"/>
          <w:rFonts w:ascii="Times New Roman" w:hAnsi="Times New Roman" w:cs="Times New Roman"/>
          <w:sz w:val="32"/>
          <w:szCs w:val="32"/>
        </w:rPr>
      </w:pPr>
    </w:p>
    <w:p w:rsidR="00724E5A" w:rsidRDefault="00724E5A" w:rsidP="00724E5A">
      <w:pPr>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proofErr w:type="spellStart"/>
      <w:r w:rsidR="006E21C9" w:rsidRPr="00724E5A">
        <w:rPr>
          <w:rStyle w:val="Strong"/>
          <w:rFonts w:ascii="Times New Roman" w:hAnsi="Times New Roman" w:cs="Times New Roman"/>
          <w:sz w:val="28"/>
          <w:szCs w:val="28"/>
        </w:rPr>
        <w:t>Khurs</w:t>
      </w:r>
      <w:r w:rsidR="00044F64">
        <w:rPr>
          <w:rStyle w:val="Strong"/>
          <w:rFonts w:ascii="Times New Roman" w:hAnsi="Times New Roman" w:cs="Times New Roman"/>
          <w:sz w:val="28"/>
          <w:szCs w:val="28"/>
        </w:rPr>
        <w:t>h</w:t>
      </w:r>
      <w:r w:rsidR="006E21C9" w:rsidRPr="00724E5A">
        <w:rPr>
          <w:rStyle w:val="Strong"/>
          <w:rFonts w:ascii="Times New Roman" w:hAnsi="Times New Roman" w:cs="Times New Roman"/>
          <w:sz w:val="28"/>
          <w:szCs w:val="28"/>
        </w:rPr>
        <w:t>ida</w:t>
      </w:r>
      <w:proofErr w:type="spellEnd"/>
      <w:r w:rsidR="00044F64">
        <w:rPr>
          <w:rStyle w:val="Strong"/>
          <w:rFonts w:ascii="Times New Roman" w:hAnsi="Times New Roman" w:cs="Times New Roman"/>
          <w:sz w:val="28"/>
          <w:szCs w:val="28"/>
        </w:rPr>
        <w:t xml:space="preserve"> </w:t>
      </w:r>
      <w:r w:rsidR="006E21C9" w:rsidRPr="00724E5A">
        <w:rPr>
          <w:rStyle w:val="Strong"/>
          <w:rFonts w:ascii="Times New Roman" w:hAnsi="Times New Roman" w:cs="Times New Roman"/>
          <w:sz w:val="28"/>
          <w:szCs w:val="28"/>
        </w:rPr>
        <w:t xml:space="preserve"> </w:t>
      </w:r>
      <w:proofErr w:type="spellStart"/>
      <w:r w:rsidR="006E21C9" w:rsidRPr="00724E5A">
        <w:rPr>
          <w:rStyle w:val="Strong"/>
          <w:rFonts w:ascii="Times New Roman" w:hAnsi="Times New Roman" w:cs="Times New Roman"/>
          <w:sz w:val="28"/>
          <w:szCs w:val="28"/>
        </w:rPr>
        <w:t>Khatun</w:t>
      </w:r>
      <w:proofErr w:type="spellEnd"/>
      <w:r w:rsidR="006E21C9" w:rsidRPr="00724E5A">
        <w:rPr>
          <w:rStyle w:val="Strong"/>
          <w:rFonts w:ascii="Times New Roman" w:hAnsi="Times New Roman" w:cs="Times New Roman"/>
          <w:sz w:val="28"/>
          <w:szCs w:val="28"/>
        </w:rPr>
        <w:t xml:space="preserve"> </w:t>
      </w:r>
    </w:p>
    <w:p w:rsidR="00724E5A" w:rsidRDefault="00724E5A" w:rsidP="00724E5A">
      <w:pPr>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00947698" w:rsidRPr="00724E5A">
        <w:rPr>
          <w:rStyle w:val="Strong"/>
          <w:rFonts w:ascii="Times New Roman" w:hAnsi="Times New Roman" w:cs="Times New Roman"/>
          <w:sz w:val="28"/>
          <w:szCs w:val="28"/>
        </w:rPr>
        <w:t xml:space="preserve">Research </w:t>
      </w:r>
      <w:r w:rsidRPr="00724E5A">
        <w:rPr>
          <w:rStyle w:val="Strong"/>
          <w:rFonts w:ascii="Times New Roman" w:hAnsi="Times New Roman" w:cs="Times New Roman"/>
          <w:sz w:val="28"/>
          <w:szCs w:val="28"/>
        </w:rPr>
        <w:t>Scholar, Department</w:t>
      </w:r>
      <w:r w:rsidR="00947698" w:rsidRPr="00724E5A">
        <w:rPr>
          <w:rStyle w:val="Strong"/>
          <w:rFonts w:ascii="Times New Roman" w:hAnsi="Times New Roman" w:cs="Times New Roman"/>
          <w:sz w:val="28"/>
          <w:szCs w:val="28"/>
        </w:rPr>
        <w:t xml:space="preserve"> of </w:t>
      </w:r>
      <w:r w:rsidR="006E21C9" w:rsidRPr="00724E5A">
        <w:rPr>
          <w:rStyle w:val="Strong"/>
          <w:rFonts w:ascii="Times New Roman" w:hAnsi="Times New Roman" w:cs="Times New Roman"/>
          <w:sz w:val="28"/>
          <w:szCs w:val="28"/>
        </w:rPr>
        <w:t xml:space="preserve">Geography </w:t>
      </w:r>
    </w:p>
    <w:p w:rsidR="00947698" w:rsidRPr="00724E5A" w:rsidRDefault="00724E5A" w:rsidP="00724E5A">
      <w:pPr>
        <w:rPr>
          <w:rStyle w:val="Strong"/>
          <w:rFonts w:ascii="Times New Roman" w:hAnsi="Times New Roman" w:cs="Times New Roman"/>
          <w:sz w:val="28"/>
          <w:szCs w:val="28"/>
        </w:rPr>
      </w:pPr>
      <w:r>
        <w:rPr>
          <w:rStyle w:val="Strong"/>
          <w:rFonts w:ascii="Times New Roman" w:hAnsi="Times New Roman" w:cs="Times New Roman"/>
          <w:sz w:val="28"/>
          <w:szCs w:val="28"/>
        </w:rPr>
        <w:t xml:space="preserve">                                   </w:t>
      </w:r>
      <w:r w:rsidR="006E21C9" w:rsidRPr="00724E5A">
        <w:rPr>
          <w:rStyle w:val="Strong"/>
          <w:rFonts w:ascii="Times New Roman" w:hAnsi="Times New Roman" w:cs="Times New Roman"/>
          <w:sz w:val="28"/>
          <w:szCs w:val="28"/>
        </w:rPr>
        <w:t xml:space="preserve"> RKDF UNIVERSITY,</w:t>
      </w:r>
      <w:r>
        <w:rPr>
          <w:rStyle w:val="Strong"/>
          <w:rFonts w:ascii="Times New Roman" w:hAnsi="Times New Roman" w:cs="Times New Roman"/>
          <w:sz w:val="28"/>
          <w:szCs w:val="28"/>
        </w:rPr>
        <w:t xml:space="preserve"> </w:t>
      </w:r>
      <w:r w:rsidR="006E21C9" w:rsidRPr="00724E5A">
        <w:rPr>
          <w:rStyle w:val="Strong"/>
          <w:rFonts w:ascii="Times New Roman" w:hAnsi="Times New Roman" w:cs="Times New Roman"/>
          <w:sz w:val="28"/>
          <w:szCs w:val="28"/>
        </w:rPr>
        <w:t>RANCHI</w:t>
      </w:r>
    </w:p>
    <w:p w:rsidR="006E21C9" w:rsidRPr="00947698" w:rsidRDefault="006E21C9" w:rsidP="00947698">
      <w:pPr>
        <w:pStyle w:val="ListParagraph"/>
        <w:rPr>
          <w:rStyle w:val="Strong"/>
          <w:rFonts w:ascii="Times New Roman" w:hAnsi="Times New Roman" w:cs="Times New Roman"/>
          <w:sz w:val="32"/>
          <w:szCs w:val="32"/>
        </w:rPr>
      </w:pPr>
      <w:r w:rsidRPr="00947698">
        <w:rPr>
          <w:rStyle w:val="Strong"/>
          <w:rFonts w:ascii="Times New Roman" w:hAnsi="Times New Roman" w:cs="Times New Roman"/>
          <w:sz w:val="32"/>
          <w:szCs w:val="32"/>
        </w:rPr>
        <w:t xml:space="preserve"> </w:t>
      </w:r>
    </w:p>
    <w:p w:rsidR="00947698" w:rsidRPr="00947698" w:rsidRDefault="00947698" w:rsidP="00947698">
      <w:pPr>
        <w:pStyle w:val="ListParagraph"/>
        <w:rPr>
          <w:rFonts w:ascii="Times New Roman" w:hAnsi="Times New Roman" w:cs="Times New Roman"/>
          <w:b/>
          <w:bCs/>
          <w:sz w:val="32"/>
          <w:szCs w:val="32"/>
        </w:rPr>
      </w:pPr>
    </w:p>
    <w:p w:rsidR="002C0843" w:rsidRPr="002C0843" w:rsidRDefault="002C0843" w:rsidP="002C0843">
      <w:pPr>
        <w:rPr>
          <w:rFonts w:ascii="Times New Roman" w:hAnsi="Times New Roman" w:cs="Times New Roman"/>
          <w:b/>
          <w:bCs/>
          <w:sz w:val="24"/>
          <w:szCs w:val="24"/>
        </w:rPr>
      </w:pPr>
      <w:r w:rsidRPr="002C0843">
        <w:rPr>
          <w:rFonts w:ascii="Times New Roman" w:hAnsi="Times New Roman" w:cs="Times New Roman"/>
          <w:b/>
          <w:bCs/>
          <w:sz w:val="24"/>
          <w:szCs w:val="24"/>
        </w:rPr>
        <w:t xml:space="preserve">Abstract </w:t>
      </w:r>
    </w:p>
    <w:p w:rsidR="002C0843" w:rsidRDefault="002C0843" w:rsidP="00FB424B">
      <w:pPr>
        <w:spacing w:line="480" w:lineRule="auto"/>
        <w:jc w:val="both"/>
        <w:rPr>
          <w:rFonts w:ascii="Times New Roman" w:hAnsi="Times New Roman" w:cs="Times New Roman"/>
          <w:sz w:val="24"/>
          <w:szCs w:val="24"/>
        </w:rPr>
      </w:pP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the largest mangrove forest in the world, is known to act as a buffer against the cyclone and storm surge. Theoretically,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absorbs the initial thrust of the wind and acts to “resist” the storm surge flooding. The role of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was evident during the cyclone </w:t>
      </w:r>
      <w:proofErr w:type="spellStart"/>
      <w:r w:rsidRPr="002C0843">
        <w:rPr>
          <w:rFonts w:ascii="Times New Roman" w:hAnsi="Times New Roman" w:cs="Times New Roman"/>
          <w:sz w:val="24"/>
          <w:szCs w:val="24"/>
        </w:rPr>
        <w:t>Sidr</w:t>
      </w:r>
      <w:proofErr w:type="spellEnd"/>
      <w:r w:rsidRPr="002C0843">
        <w:rPr>
          <w:rFonts w:ascii="Times New Roman" w:hAnsi="Times New Roman" w:cs="Times New Roman"/>
          <w:sz w:val="24"/>
          <w:szCs w:val="24"/>
        </w:rPr>
        <w:t xml:space="preserve"> when the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solely defended the initial thrust of the cyclonic wind and the resulting storm surge inundation. In doing this,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sacrificed 30% of its plant habitats. Although no scientific study has yet been conducted, it is generally believed that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will continuously play its role as a buffer against the cyclone when landfall of the cyclone is at or close to the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Considering these facts, the present study mainly focused on a scientific insight into the role of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as a buffer against the present-day cyclone and storm surge and also its probable role on the impacts of future storms of similar nature but with different landfall locations. The Delft 3D dashboard and flow model are applied to compute the resulting inundation due to cyclone induced storm surge. The results show that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 xml:space="preserve"> indeed acts as a buffer against the storm surge inundation when cyclone landfall is at or close to </w:t>
      </w:r>
      <w:proofErr w:type="spellStart"/>
      <w:r w:rsidRPr="002C0843">
        <w:rPr>
          <w:rFonts w:ascii="Times New Roman" w:hAnsi="Times New Roman" w:cs="Times New Roman"/>
          <w:sz w:val="24"/>
          <w:szCs w:val="24"/>
        </w:rPr>
        <w:t>Sundarban</w:t>
      </w:r>
      <w:proofErr w:type="spellEnd"/>
      <w:r w:rsidRPr="002C0843">
        <w:rPr>
          <w:rFonts w:ascii="Times New Roman" w:hAnsi="Times New Roman" w:cs="Times New Roman"/>
          <w:sz w:val="24"/>
          <w:szCs w:val="24"/>
        </w:rPr>
        <w:t>.</w:t>
      </w:r>
    </w:p>
    <w:p w:rsidR="002C0843" w:rsidRDefault="00B674DB" w:rsidP="00FB424B">
      <w:pPr>
        <w:spacing w:line="480" w:lineRule="auto"/>
        <w:jc w:val="both"/>
        <w:rPr>
          <w:rFonts w:ascii="Times New Roman" w:hAnsi="Times New Roman" w:cs="Times New Roman"/>
          <w:b/>
          <w:bCs/>
          <w:sz w:val="24"/>
          <w:szCs w:val="24"/>
        </w:rPr>
      </w:pPr>
      <w:r w:rsidRPr="00A20D3D">
        <w:rPr>
          <w:rFonts w:ascii="Times New Roman" w:hAnsi="Times New Roman" w:cs="Times New Roman"/>
          <w:b/>
          <w:bCs/>
          <w:sz w:val="24"/>
          <w:szCs w:val="24"/>
        </w:rPr>
        <w:lastRenderedPageBreak/>
        <w:t>Keywords:</w:t>
      </w:r>
      <w:r w:rsidRPr="00A20D3D">
        <w:rPr>
          <w:rFonts w:ascii="Times New Roman" w:hAnsi="Times New Roman" w:cs="Times New Roman"/>
          <w:sz w:val="24"/>
          <w:szCs w:val="24"/>
        </w:rPr>
        <w:t xml:space="preserve"> Buffer</w:t>
      </w:r>
      <w:r w:rsidR="00A20D3D" w:rsidRPr="00A20D3D">
        <w:rPr>
          <w:rFonts w:ascii="Times New Roman" w:hAnsi="Times New Roman" w:cs="Times New Roman"/>
          <w:sz w:val="24"/>
          <w:szCs w:val="24"/>
        </w:rPr>
        <w:t xml:space="preserve">, Mangrove Forest, </w:t>
      </w:r>
      <w:proofErr w:type="spellStart"/>
      <w:r w:rsidR="00A20D3D" w:rsidRPr="00A20D3D">
        <w:rPr>
          <w:rFonts w:ascii="Times New Roman" w:hAnsi="Times New Roman" w:cs="Times New Roman"/>
          <w:sz w:val="24"/>
          <w:szCs w:val="24"/>
        </w:rPr>
        <w:t>Si</w:t>
      </w:r>
      <w:bookmarkStart w:id="0" w:name="_GoBack"/>
      <w:bookmarkEnd w:id="0"/>
      <w:r w:rsidR="00A20D3D" w:rsidRPr="00A20D3D">
        <w:rPr>
          <w:rFonts w:ascii="Times New Roman" w:hAnsi="Times New Roman" w:cs="Times New Roman"/>
          <w:sz w:val="24"/>
          <w:szCs w:val="24"/>
        </w:rPr>
        <w:t>dr</w:t>
      </w:r>
      <w:proofErr w:type="spellEnd"/>
      <w:r w:rsidR="00A20D3D" w:rsidRPr="00A20D3D">
        <w:rPr>
          <w:rFonts w:ascii="Times New Roman" w:hAnsi="Times New Roman" w:cs="Times New Roman"/>
          <w:sz w:val="24"/>
          <w:szCs w:val="24"/>
        </w:rPr>
        <w:t>, Landfall, Roughness</w:t>
      </w:r>
    </w:p>
    <w:p w:rsidR="00A20D3D" w:rsidRDefault="00B37EBD" w:rsidP="00FB424B">
      <w:pPr>
        <w:spacing w:line="480" w:lineRule="auto"/>
        <w:jc w:val="both"/>
        <w:rPr>
          <w:rFonts w:ascii="Times New Roman" w:hAnsi="Times New Roman" w:cs="Times New Roman"/>
          <w:b/>
          <w:bCs/>
          <w:sz w:val="24"/>
          <w:szCs w:val="24"/>
        </w:rPr>
      </w:pPr>
      <w:r w:rsidRPr="00B37EBD">
        <w:rPr>
          <w:rFonts w:ascii="Times New Roman" w:hAnsi="Times New Roman" w:cs="Times New Roman"/>
          <w:b/>
          <w:bCs/>
          <w:sz w:val="24"/>
          <w:szCs w:val="24"/>
        </w:rPr>
        <w:t>1. Introduction</w:t>
      </w:r>
    </w:p>
    <w:p w:rsidR="003455B2" w:rsidRPr="003455B2" w:rsidRDefault="003455B2" w:rsidP="00FB424B">
      <w:pPr>
        <w:spacing w:line="480" w:lineRule="auto"/>
        <w:jc w:val="both"/>
        <w:rPr>
          <w:rFonts w:ascii="Times New Roman" w:hAnsi="Times New Roman" w:cs="Times New Roman"/>
        </w:rPr>
      </w:pPr>
      <w:r w:rsidRPr="003455B2">
        <w:rPr>
          <w:rFonts w:ascii="Times New Roman" w:hAnsi="Times New Roman" w:cs="Times New Roman"/>
        </w:rPr>
        <w:t xml:space="preserve">Mangroves are the unique ecosystem that provides a wide range of ecosystem services [5]. Mangrove also plays a significant role in reducing the intensity of cyclones and the resulting inundation [6]. The world’s largest single tract mangrove forest located in Bangladesh and India—the </w:t>
      </w:r>
      <w:proofErr w:type="spellStart"/>
      <w:r w:rsidRPr="003455B2">
        <w:rPr>
          <w:rFonts w:ascii="Times New Roman" w:hAnsi="Times New Roman" w:cs="Times New Roman"/>
        </w:rPr>
        <w:t>Sundarban</w:t>
      </w:r>
      <w:proofErr w:type="spellEnd"/>
      <w:r w:rsidRPr="003455B2">
        <w:rPr>
          <w:rFonts w:ascii="Times New Roman" w:hAnsi="Times New Roman" w:cs="Times New Roman"/>
        </w:rPr>
        <w:t xml:space="preserve"> also provides a wide range of ecosystem services and largely contributes to socio-economic development of the communities directly or indirectly influenced by </w:t>
      </w:r>
      <w:proofErr w:type="spellStart"/>
      <w:r w:rsidRPr="003455B2">
        <w:rPr>
          <w:rFonts w:ascii="Times New Roman" w:hAnsi="Times New Roman" w:cs="Times New Roman"/>
        </w:rPr>
        <w:t>Sundarban</w:t>
      </w:r>
      <w:proofErr w:type="spellEnd"/>
      <w:r w:rsidRPr="003455B2">
        <w:rPr>
          <w:rFonts w:ascii="Times New Roman" w:hAnsi="Times New Roman" w:cs="Times New Roman"/>
        </w:rPr>
        <w:t xml:space="preserve"> [5]. A number of studies have been conducted regarding the importance of </w:t>
      </w:r>
      <w:proofErr w:type="spellStart"/>
      <w:r w:rsidRPr="003455B2">
        <w:rPr>
          <w:rFonts w:ascii="Times New Roman" w:hAnsi="Times New Roman" w:cs="Times New Roman"/>
        </w:rPr>
        <w:t>Sundarban</w:t>
      </w:r>
      <w:proofErr w:type="spellEnd"/>
      <w:r w:rsidRPr="003455B2">
        <w:rPr>
          <w:rFonts w:ascii="Times New Roman" w:hAnsi="Times New Roman" w:cs="Times New Roman"/>
        </w:rPr>
        <w:t xml:space="preserve"> as ecosystem service provider [5]. </w:t>
      </w:r>
    </w:p>
    <w:p w:rsidR="00D406BE" w:rsidRPr="00D406BE" w:rsidRDefault="003455B2" w:rsidP="00FB424B">
      <w:pPr>
        <w:spacing w:line="480" w:lineRule="auto"/>
        <w:jc w:val="both"/>
        <w:rPr>
          <w:rFonts w:ascii="Times New Roman" w:hAnsi="Times New Roman" w:cs="Times New Roman"/>
          <w:sz w:val="24"/>
          <w:szCs w:val="24"/>
        </w:rPr>
      </w:pPr>
      <w:r w:rsidRPr="003455B2">
        <w:rPr>
          <w:rFonts w:ascii="Times New Roman" w:hAnsi="Times New Roman" w:cs="Times New Roman"/>
        </w:rPr>
        <w:t xml:space="preserve">The studies mentioned above mainly focused on services provided by </w:t>
      </w:r>
      <w:proofErr w:type="spellStart"/>
      <w:r w:rsidRPr="003455B2">
        <w:rPr>
          <w:rFonts w:ascii="Times New Roman" w:hAnsi="Times New Roman" w:cs="Times New Roman"/>
        </w:rPr>
        <w:t>Sundarban</w:t>
      </w:r>
      <w:proofErr w:type="spellEnd"/>
      <w:r w:rsidRPr="003455B2">
        <w:rPr>
          <w:rFonts w:ascii="Times New Roman" w:hAnsi="Times New Roman" w:cs="Times New Roman"/>
        </w:rPr>
        <w:t xml:space="preserve">—but not specifically the role of </w:t>
      </w:r>
      <w:proofErr w:type="spellStart"/>
      <w:r w:rsidRPr="003455B2">
        <w:rPr>
          <w:rFonts w:ascii="Times New Roman" w:hAnsi="Times New Roman" w:cs="Times New Roman"/>
        </w:rPr>
        <w:t>Sundarban</w:t>
      </w:r>
      <w:proofErr w:type="spellEnd"/>
      <w:r w:rsidRPr="003455B2">
        <w:rPr>
          <w:rFonts w:ascii="Times New Roman" w:hAnsi="Times New Roman" w:cs="Times New Roman"/>
        </w:rPr>
        <w:t xml:space="preserve"> as a buffer against the storm surge flooding. Storm surge flooding is a regular phenomenon in the region that causes immense loss and lives and properties. Since the known history, about 259 cyclones of different magnitude hit the Bangladesh coast [4]. Among these events, it was widely believed that </w:t>
      </w:r>
      <w:proofErr w:type="spellStart"/>
      <w:r w:rsidRPr="003455B2">
        <w:rPr>
          <w:rFonts w:ascii="Times New Roman" w:hAnsi="Times New Roman" w:cs="Times New Roman"/>
        </w:rPr>
        <w:t>Sundarban</w:t>
      </w:r>
      <w:proofErr w:type="spellEnd"/>
      <w:r w:rsidRPr="003455B2">
        <w:rPr>
          <w:rFonts w:ascii="Times New Roman" w:hAnsi="Times New Roman" w:cs="Times New Roman"/>
        </w:rPr>
        <w:t xml:space="preserve"> played a vital role in diminishing the effects of these cyclones [3]. The myth became a belief when in 2007</w:t>
      </w:r>
      <w:proofErr w:type="gramStart"/>
      <w:r w:rsidRPr="003455B2">
        <w:rPr>
          <w:rFonts w:ascii="Times New Roman" w:hAnsi="Times New Roman" w:cs="Times New Roman"/>
        </w:rPr>
        <w:t>,</w:t>
      </w:r>
      <w:r w:rsidR="00D406BE" w:rsidRPr="00D406BE">
        <w:rPr>
          <w:rFonts w:ascii="Times New Roman" w:hAnsi="Times New Roman" w:cs="Times New Roman"/>
          <w:sz w:val="24"/>
          <w:szCs w:val="24"/>
        </w:rPr>
        <w:t>cyclone</w:t>
      </w:r>
      <w:proofErr w:type="gramEnd"/>
      <w:r w:rsidR="00D406BE" w:rsidRPr="00D406BE">
        <w:rPr>
          <w:rFonts w:ascii="Times New Roman" w:hAnsi="Times New Roman" w:cs="Times New Roman"/>
          <w:sz w:val="24"/>
          <w:szCs w:val="24"/>
        </w:rPr>
        <w:t xml:space="preserve"> SIDR, which made landfall east of </w:t>
      </w:r>
      <w:proofErr w:type="spellStart"/>
      <w:r w:rsidR="00D406BE" w:rsidRPr="00D406BE">
        <w:rPr>
          <w:rFonts w:ascii="Times New Roman" w:hAnsi="Times New Roman" w:cs="Times New Roman"/>
          <w:sz w:val="24"/>
          <w:szCs w:val="24"/>
        </w:rPr>
        <w:t>Sundarban</w:t>
      </w:r>
      <w:proofErr w:type="spellEnd"/>
      <w:r w:rsidR="00D406BE" w:rsidRPr="00D406BE">
        <w:rPr>
          <w:rFonts w:ascii="Times New Roman" w:hAnsi="Times New Roman" w:cs="Times New Roman"/>
          <w:sz w:val="24"/>
          <w:szCs w:val="24"/>
        </w:rPr>
        <w:t xml:space="preserve"> was largely defended by </w:t>
      </w:r>
      <w:proofErr w:type="spellStart"/>
      <w:r w:rsidR="00D406BE" w:rsidRPr="00D406BE">
        <w:rPr>
          <w:rFonts w:ascii="Times New Roman" w:hAnsi="Times New Roman" w:cs="Times New Roman"/>
          <w:sz w:val="24"/>
          <w:szCs w:val="24"/>
        </w:rPr>
        <w:t>Sundarban</w:t>
      </w:r>
      <w:proofErr w:type="spellEnd"/>
      <w:r w:rsidR="00D406BE" w:rsidRPr="00D406BE">
        <w:rPr>
          <w:rFonts w:ascii="Times New Roman" w:hAnsi="Times New Roman" w:cs="Times New Roman"/>
          <w:sz w:val="24"/>
          <w:szCs w:val="24"/>
        </w:rPr>
        <w:t xml:space="preserve"> [5]. </w:t>
      </w:r>
    </w:p>
    <w:p w:rsidR="00B37EBD" w:rsidRPr="00D406BE" w:rsidRDefault="00D406BE" w:rsidP="00FB424B">
      <w:pPr>
        <w:spacing w:line="480" w:lineRule="auto"/>
        <w:jc w:val="both"/>
        <w:rPr>
          <w:rFonts w:ascii="Times New Roman" w:hAnsi="Times New Roman" w:cs="Times New Roman"/>
          <w:sz w:val="24"/>
          <w:szCs w:val="24"/>
        </w:rPr>
      </w:pPr>
      <w:r w:rsidRPr="00D406BE">
        <w:rPr>
          <w:rFonts w:ascii="Times New Roman" w:hAnsi="Times New Roman" w:cs="Times New Roman"/>
          <w:sz w:val="24"/>
          <w:szCs w:val="24"/>
        </w:rPr>
        <w:t xml:space="preserve">This study mainly focused for an in-depth analysis about the role of </w:t>
      </w:r>
      <w:proofErr w:type="spellStart"/>
      <w:r w:rsidRPr="00D406BE">
        <w:rPr>
          <w:rFonts w:ascii="Times New Roman" w:hAnsi="Times New Roman" w:cs="Times New Roman"/>
          <w:sz w:val="24"/>
          <w:szCs w:val="24"/>
        </w:rPr>
        <w:t>Sundarban</w:t>
      </w:r>
      <w:proofErr w:type="spellEnd"/>
      <w:r w:rsidRPr="00D406BE">
        <w:rPr>
          <w:rFonts w:ascii="Times New Roman" w:hAnsi="Times New Roman" w:cs="Times New Roman"/>
          <w:sz w:val="24"/>
          <w:szCs w:val="24"/>
        </w:rPr>
        <w:t xml:space="preserve"> as a buffer against the storm surge flooding. Several scenarios are constructed with SIDR and SIDR-like cyclones. Based on these—both the impact </w:t>
      </w:r>
      <w:proofErr w:type="gramStart"/>
      <w:r w:rsidRPr="00D406BE">
        <w:rPr>
          <w:rFonts w:ascii="Times New Roman" w:hAnsi="Times New Roman" w:cs="Times New Roman"/>
          <w:sz w:val="24"/>
          <w:szCs w:val="24"/>
        </w:rPr>
        <w:t xml:space="preserve">zone of </w:t>
      </w:r>
      <w:proofErr w:type="spellStart"/>
      <w:r w:rsidRPr="00D406BE">
        <w:rPr>
          <w:rFonts w:ascii="Times New Roman" w:hAnsi="Times New Roman" w:cs="Times New Roman"/>
          <w:sz w:val="24"/>
          <w:szCs w:val="24"/>
        </w:rPr>
        <w:t>Sundarban</w:t>
      </w:r>
      <w:proofErr w:type="spellEnd"/>
      <w:r w:rsidRPr="00D406BE">
        <w:rPr>
          <w:rFonts w:ascii="Times New Roman" w:hAnsi="Times New Roman" w:cs="Times New Roman"/>
          <w:sz w:val="24"/>
          <w:szCs w:val="24"/>
        </w:rPr>
        <w:t xml:space="preserve"> relevant to the storm surge flooding and possible role of </w:t>
      </w:r>
      <w:proofErr w:type="spellStart"/>
      <w:r w:rsidRPr="00D406BE">
        <w:rPr>
          <w:rFonts w:ascii="Times New Roman" w:hAnsi="Times New Roman" w:cs="Times New Roman"/>
          <w:sz w:val="24"/>
          <w:szCs w:val="24"/>
        </w:rPr>
        <w:t>Sundarban</w:t>
      </w:r>
      <w:proofErr w:type="spellEnd"/>
      <w:r w:rsidRPr="00D406BE">
        <w:rPr>
          <w:rFonts w:ascii="Times New Roman" w:hAnsi="Times New Roman" w:cs="Times New Roman"/>
          <w:sz w:val="24"/>
          <w:szCs w:val="24"/>
        </w:rPr>
        <w:t xml:space="preserve"> in reducing this flooding are</w:t>
      </w:r>
      <w:proofErr w:type="gramEnd"/>
      <w:r w:rsidRPr="00D406BE">
        <w:rPr>
          <w:rFonts w:ascii="Times New Roman" w:hAnsi="Times New Roman" w:cs="Times New Roman"/>
          <w:sz w:val="24"/>
          <w:szCs w:val="24"/>
        </w:rPr>
        <w:t xml:space="preserve"> studied. To achieve these objectives—Delft 3D Dashboard and Flow models [1] are used.</w:t>
      </w:r>
    </w:p>
    <w:p w:rsidR="00E23E75" w:rsidRDefault="00E23E75" w:rsidP="00FB424B">
      <w:pPr>
        <w:spacing w:line="480" w:lineRule="auto"/>
        <w:jc w:val="both"/>
      </w:pPr>
    </w:p>
    <w:p w:rsidR="003455B2" w:rsidRDefault="00E23E75" w:rsidP="00FB424B">
      <w:pPr>
        <w:spacing w:line="480" w:lineRule="auto"/>
        <w:jc w:val="both"/>
        <w:rPr>
          <w:rFonts w:ascii="Times New Roman" w:hAnsi="Times New Roman" w:cs="Times New Roman"/>
          <w:b/>
          <w:bCs/>
          <w:sz w:val="24"/>
          <w:szCs w:val="24"/>
        </w:rPr>
      </w:pPr>
      <w:r w:rsidRPr="00E23E75">
        <w:rPr>
          <w:rFonts w:ascii="Times New Roman" w:hAnsi="Times New Roman" w:cs="Times New Roman"/>
          <w:b/>
          <w:bCs/>
          <w:sz w:val="24"/>
          <w:szCs w:val="24"/>
        </w:rPr>
        <w:t>Study Area</w:t>
      </w:r>
    </w:p>
    <w:p w:rsidR="00E23E75" w:rsidRDefault="00ED02C2" w:rsidP="00FB424B">
      <w:pPr>
        <w:spacing w:line="480" w:lineRule="auto"/>
        <w:jc w:val="both"/>
        <w:rPr>
          <w:rFonts w:ascii="Times New Roman" w:hAnsi="Times New Roman" w:cs="Times New Roman"/>
          <w:sz w:val="24"/>
          <w:szCs w:val="24"/>
        </w:rPr>
      </w:pPr>
      <w:r w:rsidRPr="00ED02C2">
        <w:rPr>
          <w:rFonts w:ascii="Times New Roman" w:hAnsi="Times New Roman" w:cs="Times New Roman"/>
          <w:sz w:val="24"/>
          <w:szCs w:val="24"/>
        </w:rPr>
        <w:t xml:space="preserve">The study area selected comprises the South-West region of Bangladesh including the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xml:space="preserve"> (Figure 1). The area taken is believed to be the maximum area that might be influenced by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xml:space="preserve"> if a cyclone makes landfall in the region. The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xml:space="preserve"> itself is divided into three regions (Figure 1). The lower part (35% of the total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xml:space="preserve"> area) is considered as densely populated with the plant habitats and thus is most effective in reducing the thrust of a cyclone and the resulting inundation. These impacts slowly diminish when middle (35% of the total area of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xml:space="preserve">) and lower (30% of the total area of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xml:space="preserve">) parts are considered. The diminishing effects are assumed to be caused mainly by the human activities which are likely to be the maximum in the upper part. Figure 1 also shows actual track of cyclone SIDR (SIDR-ACTUAL) and a hypothetical track of SIDR-like cyclone (SIDR-LIKE) that made landfall just at the </w:t>
      </w:r>
      <w:proofErr w:type="spellStart"/>
      <w:r w:rsidRPr="00ED02C2">
        <w:rPr>
          <w:rFonts w:ascii="Times New Roman" w:hAnsi="Times New Roman" w:cs="Times New Roman"/>
          <w:sz w:val="24"/>
          <w:szCs w:val="24"/>
        </w:rPr>
        <w:t>Sundarban</w:t>
      </w:r>
      <w:proofErr w:type="spellEnd"/>
      <w:r w:rsidRPr="00ED02C2">
        <w:rPr>
          <w:rFonts w:ascii="Times New Roman" w:hAnsi="Times New Roman" w:cs="Times New Roman"/>
          <w:sz w:val="24"/>
          <w:szCs w:val="24"/>
        </w:rPr>
        <w:t>. These two cyclone scenarios are considered in the present study.</w:t>
      </w:r>
    </w:p>
    <w:p w:rsidR="00971580" w:rsidRPr="001438D7" w:rsidRDefault="00971580" w:rsidP="00FB424B">
      <w:pPr>
        <w:spacing w:line="480" w:lineRule="auto"/>
        <w:jc w:val="both"/>
        <w:rPr>
          <w:rFonts w:ascii="Times New Roman" w:hAnsi="Times New Roman" w:cs="Times New Roman"/>
          <w:b/>
          <w:bCs/>
          <w:sz w:val="24"/>
          <w:szCs w:val="24"/>
        </w:rPr>
      </w:pPr>
      <w:r w:rsidRPr="001438D7">
        <w:rPr>
          <w:rFonts w:ascii="Times New Roman" w:hAnsi="Times New Roman" w:cs="Times New Roman"/>
          <w:b/>
          <w:bCs/>
          <w:sz w:val="24"/>
          <w:szCs w:val="24"/>
        </w:rPr>
        <w:t xml:space="preserve">2. Model Description </w:t>
      </w:r>
    </w:p>
    <w:p w:rsidR="00971580" w:rsidRDefault="00971580" w:rsidP="00FB424B">
      <w:pPr>
        <w:spacing w:line="480" w:lineRule="auto"/>
        <w:jc w:val="both"/>
        <w:rPr>
          <w:rFonts w:ascii="Times New Roman" w:hAnsi="Times New Roman" w:cs="Times New Roman"/>
          <w:sz w:val="24"/>
          <w:szCs w:val="24"/>
        </w:rPr>
      </w:pPr>
      <w:r w:rsidRPr="00971580">
        <w:rPr>
          <w:rFonts w:ascii="Times New Roman" w:hAnsi="Times New Roman" w:cs="Times New Roman"/>
          <w:sz w:val="24"/>
          <w:szCs w:val="24"/>
        </w:rPr>
        <w:t xml:space="preserve">Delft 3D flow model coupled with cyclone generating Dashboard model are applied to simulate the land inundation due to storm surge. Time series of discharge is specified as the upstream boundary condition, with a time series of water level for the downstream boundary condition. Discharge data is used from the measurement of Bangladesh Water Development Board (BWDB) for the year (2007). For downstream water level boundaries, tides are generated by using GCOMS [8] data for the year (2007). </w:t>
      </w:r>
    </w:p>
    <w:p w:rsidR="00971580" w:rsidRDefault="00971580" w:rsidP="00FB424B">
      <w:pPr>
        <w:spacing w:line="480" w:lineRule="auto"/>
        <w:jc w:val="both"/>
        <w:rPr>
          <w:rFonts w:ascii="Times New Roman" w:hAnsi="Times New Roman" w:cs="Times New Roman"/>
          <w:sz w:val="24"/>
          <w:szCs w:val="24"/>
        </w:rPr>
      </w:pPr>
      <w:r w:rsidRPr="00971580">
        <w:rPr>
          <w:rFonts w:ascii="Times New Roman" w:hAnsi="Times New Roman" w:cs="Times New Roman"/>
          <w:sz w:val="24"/>
          <w:szCs w:val="24"/>
        </w:rPr>
        <w:lastRenderedPageBreak/>
        <w:t xml:space="preserve">Cross sectional data for each of the estuarine systems of the GBM delta are measured under the ESPA delta project (http://www.espa.ac.uk). The domain of the measurements covers the entire study area. Open access General Bathymetric chart of the Oceans (GEBCO) data is used as the bathymetry of the Bay of Bengal. The inland ground elevation data is collected from Centre for Environmental and Geographic Information Services (CEGIS), Bangladesh. </w:t>
      </w:r>
    </w:p>
    <w:p w:rsidR="00ED02C2" w:rsidRDefault="00971580" w:rsidP="00FB424B">
      <w:pPr>
        <w:spacing w:line="480" w:lineRule="auto"/>
        <w:jc w:val="both"/>
        <w:rPr>
          <w:rFonts w:ascii="Times New Roman" w:hAnsi="Times New Roman" w:cs="Times New Roman"/>
          <w:sz w:val="24"/>
          <w:szCs w:val="24"/>
        </w:rPr>
      </w:pPr>
      <w:r w:rsidRPr="00971580">
        <w:rPr>
          <w:rFonts w:ascii="Times New Roman" w:hAnsi="Times New Roman" w:cs="Times New Roman"/>
          <w:sz w:val="24"/>
          <w:szCs w:val="24"/>
        </w:rPr>
        <w:t xml:space="preserve">As shown in Table 1, capacity of </w:t>
      </w:r>
      <w:proofErr w:type="spellStart"/>
      <w:r w:rsidRPr="00971580">
        <w:rPr>
          <w:rFonts w:ascii="Times New Roman" w:hAnsi="Times New Roman" w:cs="Times New Roman"/>
          <w:sz w:val="24"/>
          <w:szCs w:val="24"/>
        </w:rPr>
        <w:t>Sundarban</w:t>
      </w:r>
      <w:proofErr w:type="spellEnd"/>
      <w:r w:rsidRPr="00971580">
        <w:rPr>
          <w:rFonts w:ascii="Times New Roman" w:hAnsi="Times New Roman" w:cs="Times New Roman"/>
          <w:sz w:val="24"/>
          <w:szCs w:val="24"/>
        </w:rPr>
        <w:t xml:space="preserve"> as a buffer against the storm surge inundation is calculated based on relative roughness of different zones of </w:t>
      </w:r>
      <w:proofErr w:type="spellStart"/>
      <w:r w:rsidRPr="00971580">
        <w:rPr>
          <w:rFonts w:ascii="Times New Roman" w:hAnsi="Times New Roman" w:cs="Times New Roman"/>
          <w:sz w:val="24"/>
          <w:szCs w:val="24"/>
        </w:rPr>
        <w:t>Sundarban</w:t>
      </w:r>
      <w:proofErr w:type="spellEnd"/>
      <w:r w:rsidRPr="00971580">
        <w:rPr>
          <w:rFonts w:ascii="Times New Roman" w:hAnsi="Times New Roman" w:cs="Times New Roman"/>
          <w:sz w:val="24"/>
          <w:szCs w:val="24"/>
        </w:rPr>
        <w:t xml:space="preserve"> (see Figure 1). For scenario-1, the entire </w:t>
      </w:r>
      <w:proofErr w:type="spellStart"/>
      <w:r w:rsidRPr="00971580">
        <w:rPr>
          <w:rFonts w:ascii="Times New Roman" w:hAnsi="Times New Roman" w:cs="Times New Roman"/>
          <w:sz w:val="24"/>
          <w:szCs w:val="24"/>
        </w:rPr>
        <w:t>Sundarban</w:t>
      </w:r>
      <w:proofErr w:type="spellEnd"/>
      <w:r w:rsidRPr="00971580">
        <w:rPr>
          <w:rFonts w:ascii="Times New Roman" w:hAnsi="Times New Roman" w:cs="Times New Roman"/>
          <w:sz w:val="24"/>
          <w:szCs w:val="24"/>
        </w:rPr>
        <w:t xml:space="preserve"> is</w:t>
      </w:r>
    </w:p>
    <w:p w:rsidR="00971580" w:rsidRDefault="00971580" w:rsidP="00971580">
      <w:pPr>
        <w:rPr>
          <w:rFonts w:ascii="Times New Roman" w:hAnsi="Times New Roman" w:cs="Times New Roman"/>
          <w:sz w:val="24"/>
          <w:szCs w:val="24"/>
        </w:rPr>
      </w:pPr>
    </w:p>
    <w:p w:rsidR="00971580" w:rsidRDefault="00971580" w:rsidP="00971580">
      <w:pPr>
        <w:rPr>
          <w:rFonts w:ascii="Times New Roman" w:hAnsi="Times New Roman" w:cs="Times New Roman"/>
          <w:sz w:val="24"/>
          <w:szCs w:val="24"/>
        </w:rPr>
      </w:pPr>
    </w:p>
    <w:p w:rsidR="00971580" w:rsidRDefault="00971580" w:rsidP="00971580">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8240" behindDoc="0" locked="0" layoutInCell="1" allowOverlap="1">
            <wp:simplePos x="0" y="0"/>
            <wp:positionH relativeFrom="column">
              <wp:posOffset>499110</wp:posOffset>
            </wp:positionH>
            <wp:positionV relativeFrom="paragraph">
              <wp:posOffset>0</wp:posOffset>
            </wp:positionV>
            <wp:extent cx="4438650" cy="3114675"/>
            <wp:effectExtent l="0" t="0" r="0" b="9525"/>
            <wp:wrapThrough wrapText="bothSides">
              <wp:wrapPolygon edited="0">
                <wp:start x="0" y="0"/>
                <wp:lineTo x="0" y="21534"/>
                <wp:lineTo x="21507" y="21534"/>
                <wp:lineTo x="21507" y="0"/>
                <wp:lineTo x="0" y="0"/>
              </wp:wrapPolygon>
            </wp:wrapThrough>
            <wp:docPr id="462570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38650" cy="3114675"/>
                    </a:xfrm>
                    <a:prstGeom prst="rect">
                      <a:avLst/>
                    </a:prstGeom>
                    <a:noFill/>
                    <a:ln>
                      <a:noFill/>
                    </a:ln>
                  </pic:spPr>
                </pic:pic>
              </a:graphicData>
            </a:graphic>
          </wp:anchor>
        </w:drawing>
      </w: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Pr="00EB5078" w:rsidRDefault="00EB5078" w:rsidP="00EB5078">
      <w:pPr>
        <w:rPr>
          <w:rFonts w:ascii="Times New Roman" w:hAnsi="Times New Roman" w:cs="Times New Roman"/>
          <w:sz w:val="24"/>
          <w:szCs w:val="24"/>
        </w:rPr>
      </w:pPr>
    </w:p>
    <w:p w:rsidR="00EB5078" w:rsidRDefault="00EB5078" w:rsidP="00EB5078">
      <w:pPr>
        <w:rPr>
          <w:rFonts w:ascii="Times New Roman" w:hAnsi="Times New Roman" w:cs="Times New Roman"/>
          <w:sz w:val="24"/>
          <w:szCs w:val="24"/>
        </w:rPr>
      </w:pPr>
    </w:p>
    <w:p w:rsidR="00EB5078" w:rsidRDefault="00EB5078" w:rsidP="00EB5078">
      <w:pPr>
        <w:rPr>
          <w:rFonts w:ascii="Times New Roman" w:hAnsi="Times New Roman" w:cs="Times New Roman"/>
          <w:sz w:val="24"/>
          <w:szCs w:val="24"/>
        </w:rPr>
      </w:pPr>
    </w:p>
    <w:p w:rsidR="00EB5078" w:rsidRDefault="00EB5078" w:rsidP="00EB5078">
      <w:pPr>
        <w:rPr>
          <w:rFonts w:ascii="Times New Roman" w:hAnsi="Times New Roman" w:cs="Times New Roman"/>
          <w:sz w:val="24"/>
          <w:szCs w:val="24"/>
        </w:rPr>
      </w:pPr>
      <w:proofErr w:type="gramStart"/>
      <w:r w:rsidRPr="00EB5078">
        <w:rPr>
          <w:rFonts w:ascii="Times New Roman" w:hAnsi="Times New Roman" w:cs="Times New Roman"/>
          <w:sz w:val="24"/>
          <w:szCs w:val="24"/>
        </w:rPr>
        <w:t>Table 1.</w:t>
      </w:r>
      <w:proofErr w:type="gramEnd"/>
      <w:r w:rsidRPr="00EB5078">
        <w:rPr>
          <w:rFonts w:ascii="Times New Roman" w:hAnsi="Times New Roman" w:cs="Times New Roman"/>
          <w:sz w:val="24"/>
          <w:szCs w:val="24"/>
        </w:rPr>
        <w:t xml:space="preserve"> Scenarios used to describe </w:t>
      </w:r>
      <w:proofErr w:type="spellStart"/>
      <w:r w:rsidRPr="00EB5078">
        <w:rPr>
          <w:rFonts w:ascii="Times New Roman" w:hAnsi="Times New Roman" w:cs="Times New Roman"/>
          <w:sz w:val="24"/>
          <w:szCs w:val="24"/>
        </w:rPr>
        <w:t>Sundarban</w:t>
      </w:r>
      <w:proofErr w:type="spellEnd"/>
      <w:r w:rsidRPr="00EB5078">
        <w:rPr>
          <w:rFonts w:ascii="Times New Roman" w:hAnsi="Times New Roman" w:cs="Times New Roman"/>
          <w:sz w:val="24"/>
          <w:szCs w:val="24"/>
        </w:rPr>
        <w:t xml:space="preserve"> as a buffer.</w:t>
      </w:r>
    </w:p>
    <w:p w:rsidR="00EB5078" w:rsidRDefault="00EB5078" w:rsidP="00EB5078">
      <w:pPr>
        <w:rPr>
          <w:rFonts w:ascii="Times New Roman" w:hAnsi="Times New Roman" w:cs="Times New Roman"/>
          <w:sz w:val="24"/>
          <w:szCs w:val="24"/>
        </w:rPr>
      </w:pPr>
    </w:p>
    <w:tbl>
      <w:tblPr>
        <w:tblW w:w="5665" w:type="dxa"/>
        <w:tblInd w:w="976" w:type="dxa"/>
        <w:tblLook w:val="04A0" w:firstRow="1" w:lastRow="0" w:firstColumn="1" w:lastColumn="0" w:noHBand="0" w:noVBand="1"/>
      </w:tblPr>
      <w:tblGrid>
        <w:gridCol w:w="1920"/>
        <w:gridCol w:w="3745"/>
      </w:tblGrid>
      <w:tr w:rsidR="00EB5078" w:rsidRPr="00EB5078" w:rsidTr="00EB5078">
        <w:trPr>
          <w:trHeight w:val="465"/>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lastRenderedPageBreak/>
              <w:t>Scenario</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 xml:space="preserve">Capacity of </w:t>
            </w:r>
            <w:proofErr w:type="spellStart"/>
            <w:r w:rsidRPr="00EB5078">
              <w:rPr>
                <w:rFonts w:ascii="Times New Roman" w:eastAsia="Times New Roman" w:hAnsi="Times New Roman" w:cs="Times New Roman"/>
                <w:color w:val="000000"/>
                <w:kern w:val="0"/>
              </w:rPr>
              <w:t>Sundarban</w:t>
            </w:r>
            <w:proofErr w:type="spellEnd"/>
            <w:r w:rsidRPr="00EB5078">
              <w:rPr>
                <w:rFonts w:ascii="Times New Roman" w:eastAsia="Times New Roman" w:hAnsi="Times New Roman" w:cs="Times New Roman"/>
                <w:color w:val="000000"/>
                <w:kern w:val="0"/>
              </w:rPr>
              <w:t xml:space="preserve"> to act as a buffer against storm surge inundation</w:t>
            </w:r>
          </w:p>
        </w:tc>
      </w:tr>
      <w:tr w:rsidR="00EB5078" w:rsidRPr="00EB5078" w:rsidTr="00EB5078">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Scenario-1</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100%</w:t>
            </w:r>
          </w:p>
        </w:tc>
      </w:tr>
      <w:tr w:rsidR="00EB5078" w:rsidRPr="00EB5078" w:rsidTr="00EB5078">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Scenario-2</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85%</w:t>
            </w:r>
          </w:p>
        </w:tc>
      </w:tr>
      <w:tr w:rsidR="00EB5078" w:rsidRPr="00EB5078" w:rsidTr="00EB5078">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Scenario-3</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50%</w:t>
            </w:r>
          </w:p>
        </w:tc>
      </w:tr>
      <w:tr w:rsidR="00EB5078" w:rsidRPr="00EB5078" w:rsidTr="00EB5078">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Scenario-4</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25%</w:t>
            </w:r>
          </w:p>
        </w:tc>
      </w:tr>
      <w:tr w:rsidR="00EB5078" w:rsidRPr="00EB5078" w:rsidTr="00EB5078">
        <w:trPr>
          <w:trHeight w:val="300"/>
        </w:trPr>
        <w:tc>
          <w:tcPr>
            <w:tcW w:w="19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Scenario-5</w:t>
            </w:r>
          </w:p>
        </w:tc>
        <w:tc>
          <w:tcPr>
            <w:tcW w:w="3745" w:type="dxa"/>
            <w:tcBorders>
              <w:top w:val="single" w:sz="4" w:space="0" w:color="auto"/>
              <w:left w:val="nil"/>
              <w:bottom w:val="single" w:sz="4" w:space="0" w:color="auto"/>
              <w:right w:val="single" w:sz="4" w:space="0" w:color="auto"/>
            </w:tcBorders>
            <w:shd w:val="clear" w:color="auto" w:fill="auto"/>
            <w:noWrap/>
            <w:vAlign w:val="center"/>
            <w:hideMark/>
          </w:tcPr>
          <w:p w:rsidR="00EB5078" w:rsidRPr="00EB5078" w:rsidRDefault="00EB5078" w:rsidP="00EB5078">
            <w:pPr>
              <w:spacing w:after="0" w:line="240" w:lineRule="auto"/>
              <w:jc w:val="center"/>
              <w:rPr>
                <w:rFonts w:ascii="Times New Roman" w:eastAsia="Times New Roman" w:hAnsi="Times New Roman" w:cs="Times New Roman"/>
                <w:color w:val="000000"/>
                <w:kern w:val="0"/>
              </w:rPr>
            </w:pPr>
            <w:r w:rsidRPr="00EB5078">
              <w:rPr>
                <w:rFonts w:ascii="Times New Roman" w:eastAsia="Times New Roman" w:hAnsi="Times New Roman" w:cs="Times New Roman"/>
                <w:color w:val="000000"/>
                <w:kern w:val="0"/>
              </w:rPr>
              <w:t>0%</w:t>
            </w:r>
          </w:p>
        </w:tc>
      </w:tr>
    </w:tbl>
    <w:p w:rsidR="00EB5078" w:rsidRDefault="00EB5078" w:rsidP="00EB5078">
      <w:pPr>
        <w:rPr>
          <w:rFonts w:ascii="Times New Roman" w:hAnsi="Times New Roman" w:cs="Times New Roman"/>
          <w:sz w:val="24"/>
          <w:szCs w:val="24"/>
        </w:rPr>
      </w:pPr>
    </w:p>
    <w:p w:rsidR="00EB5078" w:rsidRDefault="00EB5078" w:rsidP="00FB424B">
      <w:pPr>
        <w:spacing w:line="480" w:lineRule="auto"/>
        <w:jc w:val="both"/>
        <w:rPr>
          <w:rFonts w:ascii="Times New Roman" w:hAnsi="Times New Roman" w:cs="Times New Roman"/>
          <w:sz w:val="24"/>
          <w:szCs w:val="24"/>
        </w:rPr>
      </w:pPr>
      <w:proofErr w:type="gramStart"/>
      <w:r w:rsidRPr="00EB5078">
        <w:rPr>
          <w:rFonts w:ascii="Times New Roman" w:hAnsi="Times New Roman" w:cs="Times New Roman"/>
          <w:sz w:val="24"/>
          <w:szCs w:val="24"/>
        </w:rPr>
        <w:t>effective</w:t>
      </w:r>
      <w:proofErr w:type="gramEnd"/>
      <w:r w:rsidRPr="00EB5078">
        <w:rPr>
          <w:rFonts w:ascii="Times New Roman" w:hAnsi="Times New Roman" w:cs="Times New Roman"/>
          <w:sz w:val="24"/>
          <w:szCs w:val="24"/>
        </w:rPr>
        <w:t xml:space="preserve"> to act as a buffer against the storm surge inundation. For scenario-5, </w:t>
      </w:r>
      <w:proofErr w:type="spellStart"/>
      <w:r w:rsidRPr="00EB5078">
        <w:rPr>
          <w:rFonts w:ascii="Times New Roman" w:hAnsi="Times New Roman" w:cs="Times New Roman"/>
          <w:sz w:val="24"/>
          <w:szCs w:val="24"/>
        </w:rPr>
        <w:t>Sundarban</w:t>
      </w:r>
      <w:proofErr w:type="spellEnd"/>
      <w:r w:rsidRPr="00EB5078">
        <w:rPr>
          <w:rFonts w:ascii="Times New Roman" w:hAnsi="Times New Roman" w:cs="Times New Roman"/>
          <w:sz w:val="24"/>
          <w:szCs w:val="24"/>
        </w:rPr>
        <w:t xml:space="preserve"> is not all effective as a buffer against the storm surge inundation. The rest of the scenarios lie in between these two extremes.</w:t>
      </w:r>
    </w:p>
    <w:p w:rsidR="005B0BB6" w:rsidRPr="005B0BB6" w:rsidRDefault="005B0BB6" w:rsidP="00FB424B">
      <w:pPr>
        <w:spacing w:line="480" w:lineRule="auto"/>
        <w:jc w:val="both"/>
        <w:rPr>
          <w:rFonts w:ascii="Times New Roman" w:hAnsi="Times New Roman" w:cs="Times New Roman"/>
          <w:b/>
          <w:bCs/>
          <w:sz w:val="24"/>
          <w:szCs w:val="24"/>
        </w:rPr>
      </w:pPr>
      <w:r w:rsidRPr="005B0BB6">
        <w:rPr>
          <w:rFonts w:ascii="Times New Roman" w:hAnsi="Times New Roman" w:cs="Times New Roman"/>
          <w:b/>
          <w:bCs/>
          <w:sz w:val="24"/>
          <w:szCs w:val="24"/>
        </w:rPr>
        <w:t xml:space="preserve">3. Model Calibration and Validation </w:t>
      </w:r>
    </w:p>
    <w:p w:rsidR="005B0BB6" w:rsidRDefault="005B0BB6" w:rsidP="00FB424B">
      <w:pPr>
        <w:spacing w:line="480" w:lineRule="auto"/>
        <w:jc w:val="both"/>
        <w:rPr>
          <w:rFonts w:ascii="Times New Roman" w:hAnsi="Times New Roman" w:cs="Times New Roman"/>
          <w:sz w:val="24"/>
          <w:szCs w:val="24"/>
        </w:rPr>
      </w:pPr>
      <w:r w:rsidRPr="005B0BB6">
        <w:rPr>
          <w:rFonts w:ascii="Times New Roman" w:hAnsi="Times New Roman" w:cs="Times New Roman"/>
          <w:sz w:val="24"/>
          <w:szCs w:val="24"/>
        </w:rPr>
        <w:t xml:space="preserve">The storm surge model is calibrated and validated with cyclone “SIDR”. Calibration and validation locations are shown in Figure 1. Performances of the model during the calibration exercises are evaluated by computing the model reliability as described by Haque et al. (unpublished). Using this indicator, model reliability for the storm surge model for the “most acceptable model parameters” is obtained approximately 60%. The calibrated model is then validated where measured tidal water level was available during the time of landfall of the cyclone. The calibration and validation performances of the model are shown in (Figure 2). </w:t>
      </w:r>
    </w:p>
    <w:p w:rsidR="005B0BB6" w:rsidRPr="005B0BB6" w:rsidRDefault="005B0BB6" w:rsidP="00FB424B">
      <w:pPr>
        <w:spacing w:line="480" w:lineRule="auto"/>
        <w:jc w:val="both"/>
        <w:rPr>
          <w:rFonts w:ascii="Times New Roman" w:hAnsi="Times New Roman" w:cs="Times New Roman"/>
          <w:b/>
          <w:bCs/>
          <w:sz w:val="24"/>
          <w:szCs w:val="24"/>
        </w:rPr>
      </w:pPr>
      <w:r w:rsidRPr="005B0BB6">
        <w:rPr>
          <w:rFonts w:ascii="Times New Roman" w:hAnsi="Times New Roman" w:cs="Times New Roman"/>
          <w:b/>
          <w:bCs/>
          <w:sz w:val="24"/>
          <w:szCs w:val="24"/>
        </w:rPr>
        <w:t xml:space="preserve">4. Results </w:t>
      </w:r>
    </w:p>
    <w:p w:rsidR="005B0BB6" w:rsidRPr="005B0BB6" w:rsidRDefault="005B0BB6" w:rsidP="00FB424B">
      <w:pPr>
        <w:spacing w:line="480" w:lineRule="auto"/>
        <w:jc w:val="both"/>
        <w:rPr>
          <w:rFonts w:ascii="Times New Roman" w:hAnsi="Times New Roman" w:cs="Times New Roman"/>
          <w:b/>
          <w:bCs/>
          <w:sz w:val="24"/>
          <w:szCs w:val="24"/>
        </w:rPr>
      </w:pPr>
      <w:r w:rsidRPr="005B0BB6">
        <w:rPr>
          <w:rFonts w:ascii="Times New Roman" w:hAnsi="Times New Roman" w:cs="Times New Roman"/>
          <w:b/>
          <w:bCs/>
          <w:sz w:val="24"/>
          <w:szCs w:val="24"/>
        </w:rPr>
        <w:t xml:space="preserve">4.1. Influence Zone of </w:t>
      </w:r>
      <w:proofErr w:type="spellStart"/>
      <w:r w:rsidRPr="005B0BB6">
        <w:rPr>
          <w:rFonts w:ascii="Times New Roman" w:hAnsi="Times New Roman" w:cs="Times New Roman"/>
          <w:b/>
          <w:bCs/>
          <w:sz w:val="24"/>
          <w:szCs w:val="24"/>
        </w:rPr>
        <w:t>Sundarban</w:t>
      </w:r>
      <w:proofErr w:type="spellEnd"/>
    </w:p>
    <w:p w:rsidR="005B0BB6" w:rsidRDefault="005B0BB6" w:rsidP="00FB424B">
      <w:pPr>
        <w:spacing w:line="480" w:lineRule="auto"/>
        <w:jc w:val="both"/>
        <w:rPr>
          <w:rFonts w:ascii="Times New Roman" w:hAnsi="Times New Roman" w:cs="Times New Roman"/>
          <w:sz w:val="24"/>
          <w:szCs w:val="24"/>
        </w:rPr>
      </w:pPr>
      <w:r w:rsidRPr="005B0BB6">
        <w:rPr>
          <w:rFonts w:ascii="Times New Roman" w:hAnsi="Times New Roman" w:cs="Times New Roman"/>
          <w:sz w:val="24"/>
          <w:szCs w:val="24"/>
        </w:rPr>
        <w:t xml:space="preserve">Influence zone means the area that is impacted by the presence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due to storm surge flooding. Inundation area and depth are two main indicators for selecting influence zones for both cases. When the landfall location of </w:t>
      </w:r>
      <w:proofErr w:type="spellStart"/>
      <w:r w:rsidRPr="005B0BB6">
        <w:rPr>
          <w:rFonts w:ascii="Times New Roman" w:hAnsi="Times New Roman" w:cs="Times New Roman"/>
          <w:sz w:val="24"/>
          <w:szCs w:val="24"/>
        </w:rPr>
        <w:t>Sidr</w:t>
      </w:r>
      <w:proofErr w:type="spellEnd"/>
      <w:r w:rsidRPr="005B0BB6">
        <w:rPr>
          <w:rFonts w:ascii="Times New Roman" w:hAnsi="Times New Roman" w:cs="Times New Roman"/>
          <w:sz w:val="24"/>
          <w:szCs w:val="24"/>
        </w:rPr>
        <w:t xml:space="preserve"> is close to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w:t>
      </w:r>
      <w:r w:rsidRPr="005B0BB6">
        <w:rPr>
          <w:rFonts w:ascii="Times New Roman" w:hAnsi="Times New Roman" w:cs="Times New Roman"/>
          <w:sz w:val="24"/>
          <w:szCs w:val="24"/>
        </w:rPr>
        <w:lastRenderedPageBreak/>
        <w:t xml:space="preserve">(as of SIDR-ACTUAL case) then the influence zone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is found outside the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itself. With the gradual reduction of the function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as buffer against the storm surge flooding, it has been found that influence zone remains the same. Opposite results have been found when landfall location is exactly at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(SIDR-LIKE case). In this case, the influence zone is mainly concentrated within the vicinity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itself. The influence zone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due to SIDR-ACTUAL and SIDR-LIKE scenarios are shown in Figure 3 and Figure 4. </w:t>
      </w:r>
    </w:p>
    <w:p w:rsidR="005B0BB6" w:rsidRDefault="005B0BB6" w:rsidP="00FB424B">
      <w:pPr>
        <w:spacing w:line="480" w:lineRule="auto"/>
        <w:jc w:val="both"/>
        <w:rPr>
          <w:rFonts w:ascii="Times New Roman" w:hAnsi="Times New Roman" w:cs="Times New Roman"/>
          <w:sz w:val="24"/>
          <w:szCs w:val="24"/>
        </w:rPr>
      </w:pPr>
    </w:p>
    <w:p w:rsidR="005B0BB6" w:rsidRPr="00FB424B" w:rsidRDefault="005B0BB6" w:rsidP="00FB424B">
      <w:pPr>
        <w:spacing w:line="480" w:lineRule="auto"/>
        <w:jc w:val="both"/>
        <w:rPr>
          <w:rFonts w:ascii="Times New Roman" w:hAnsi="Times New Roman" w:cs="Times New Roman"/>
          <w:b/>
          <w:bCs/>
          <w:sz w:val="24"/>
          <w:szCs w:val="24"/>
        </w:rPr>
      </w:pPr>
      <w:r w:rsidRPr="00FB424B">
        <w:rPr>
          <w:rFonts w:ascii="Times New Roman" w:hAnsi="Times New Roman" w:cs="Times New Roman"/>
          <w:b/>
          <w:bCs/>
          <w:sz w:val="24"/>
          <w:szCs w:val="24"/>
        </w:rPr>
        <w:t xml:space="preserve">4.2. Inundation Area </w:t>
      </w:r>
    </w:p>
    <w:p w:rsidR="005B0BB6" w:rsidRDefault="005B0BB6" w:rsidP="00FB424B">
      <w:pPr>
        <w:spacing w:line="480" w:lineRule="auto"/>
        <w:jc w:val="both"/>
        <w:rPr>
          <w:rFonts w:ascii="Times New Roman" w:hAnsi="Times New Roman" w:cs="Times New Roman"/>
          <w:sz w:val="24"/>
          <w:szCs w:val="24"/>
        </w:rPr>
      </w:pPr>
      <w:r w:rsidRPr="005B0BB6">
        <w:rPr>
          <w:rFonts w:ascii="Times New Roman" w:hAnsi="Times New Roman" w:cs="Times New Roman"/>
          <w:sz w:val="24"/>
          <w:szCs w:val="24"/>
        </w:rPr>
        <w:t xml:space="preserve">For the SIDR-ACTUAL case, the maximum inundation area is found to be outside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(Figure 5) when landfall is close to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No significant change in inundation area is found due to role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as a buffer. Figure 5 shows the total inundation area and its trend for outside and within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From Figure 5 it is evident that when cyclone landfall is outside the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(SIDR-ACTUAL case), role of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in reducing the resultant inundated area due to cyclone induced storm surge inundation is not significant. Figure 6 shows a similar comparison, but this time for a cyclone that makes landfall exactly at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(SIDR-LIKE case, see Figure 1). </w:t>
      </w:r>
      <w:proofErr w:type="gramStart"/>
      <w:r w:rsidRPr="005B0BB6">
        <w:rPr>
          <w:rFonts w:ascii="Times New Roman" w:hAnsi="Times New Roman" w:cs="Times New Roman"/>
          <w:sz w:val="24"/>
          <w:szCs w:val="24"/>
        </w:rPr>
        <w:t xml:space="preserve">Figure 6 shows that for SIDR-LIKE cyclones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indeed reduces</w:t>
      </w:r>
      <w:proofErr w:type="gramEnd"/>
      <w:r w:rsidRPr="005B0BB6">
        <w:rPr>
          <w:rFonts w:ascii="Times New Roman" w:hAnsi="Times New Roman" w:cs="Times New Roman"/>
          <w:sz w:val="24"/>
          <w:szCs w:val="24"/>
        </w:rPr>
        <w:t xml:space="preserve"> the resultant inundated area within the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-influenced zone when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can effectively play its role as a buffer against the storm surge. </w:t>
      </w:r>
    </w:p>
    <w:p w:rsidR="005B0BB6" w:rsidRPr="005B0BB6" w:rsidRDefault="005B0BB6" w:rsidP="00FB424B">
      <w:pPr>
        <w:spacing w:line="480" w:lineRule="auto"/>
        <w:jc w:val="both"/>
        <w:rPr>
          <w:rFonts w:ascii="Times New Roman" w:hAnsi="Times New Roman" w:cs="Times New Roman"/>
          <w:b/>
          <w:bCs/>
          <w:sz w:val="24"/>
          <w:szCs w:val="24"/>
        </w:rPr>
      </w:pPr>
      <w:r w:rsidRPr="005B0BB6">
        <w:rPr>
          <w:rFonts w:ascii="Times New Roman" w:hAnsi="Times New Roman" w:cs="Times New Roman"/>
          <w:b/>
          <w:bCs/>
          <w:sz w:val="24"/>
          <w:szCs w:val="24"/>
        </w:rPr>
        <w:t xml:space="preserve">4.3. Inundation Depth </w:t>
      </w:r>
    </w:p>
    <w:p w:rsidR="00EB5078" w:rsidRDefault="005B0BB6" w:rsidP="00FB424B">
      <w:pPr>
        <w:spacing w:line="480" w:lineRule="auto"/>
        <w:jc w:val="both"/>
        <w:rPr>
          <w:rFonts w:ascii="Times New Roman" w:hAnsi="Times New Roman" w:cs="Times New Roman"/>
          <w:sz w:val="24"/>
          <w:szCs w:val="24"/>
        </w:rPr>
      </w:pPr>
      <w:proofErr w:type="spellStart"/>
      <w:r w:rsidRPr="005B0BB6">
        <w:rPr>
          <w:rFonts w:ascii="Times New Roman" w:hAnsi="Times New Roman" w:cs="Times New Roman"/>
          <w:sz w:val="24"/>
          <w:szCs w:val="24"/>
        </w:rPr>
        <w:lastRenderedPageBreak/>
        <w:t>Upazila</w:t>
      </w:r>
      <w:proofErr w:type="spellEnd"/>
      <w:r w:rsidRPr="005B0BB6">
        <w:rPr>
          <w:rFonts w:ascii="Times New Roman" w:hAnsi="Times New Roman" w:cs="Times New Roman"/>
          <w:sz w:val="24"/>
          <w:szCs w:val="24"/>
        </w:rPr>
        <w:t xml:space="preserve"> are the second lowest regional administrative unit in Bangladesh. Storm surge inundation depths for some particular </w:t>
      </w:r>
      <w:proofErr w:type="spellStart"/>
      <w:r w:rsidRPr="005B0BB6">
        <w:rPr>
          <w:rFonts w:ascii="Times New Roman" w:hAnsi="Times New Roman" w:cs="Times New Roman"/>
          <w:sz w:val="24"/>
          <w:szCs w:val="24"/>
        </w:rPr>
        <w:t>upazila</w:t>
      </w:r>
      <w:proofErr w:type="spellEnd"/>
      <w:r w:rsidRPr="005B0BB6">
        <w:rPr>
          <w:rFonts w:ascii="Times New Roman" w:hAnsi="Times New Roman" w:cs="Times New Roman"/>
          <w:sz w:val="24"/>
          <w:szCs w:val="24"/>
        </w:rPr>
        <w:t xml:space="preserve"> (see Figure 1) are calculated within the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-influenced zone for both SIDR</w:t>
      </w:r>
      <w:r>
        <w:rPr>
          <w:rFonts w:ascii="Times New Roman" w:hAnsi="Times New Roman" w:cs="Times New Roman"/>
          <w:sz w:val="24"/>
          <w:szCs w:val="24"/>
        </w:rPr>
        <w:t>-</w:t>
      </w:r>
      <w:r w:rsidRPr="005B0BB6">
        <w:rPr>
          <w:rFonts w:ascii="Times New Roman" w:hAnsi="Times New Roman" w:cs="Times New Roman"/>
          <w:sz w:val="24"/>
          <w:szCs w:val="24"/>
        </w:rPr>
        <w:t xml:space="preserve">ACTUAL and SIDR-LIKE cases. For the SIDR-ACTUAL case, no significant change of inundation depth is found (Figure 7). But scenarios are reverse for SIDR-LIKE cyclones that makes landfall exactly at </w:t>
      </w:r>
      <w:proofErr w:type="spellStart"/>
      <w:proofErr w:type="gram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w:t>
      </w:r>
      <w:proofErr w:type="gramEnd"/>
      <w:r w:rsidRPr="005B0BB6">
        <w:rPr>
          <w:rFonts w:ascii="Times New Roman" w:hAnsi="Times New Roman" w:cs="Times New Roman"/>
          <w:sz w:val="24"/>
          <w:szCs w:val="24"/>
        </w:rPr>
        <w:t xml:space="preserve">see Figure 8). </w:t>
      </w:r>
      <w:proofErr w:type="gramStart"/>
      <w:r w:rsidRPr="005B0BB6">
        <w:rPr>
          <w:rFonts w:ascii="Times New Roman" w:hAnsi="Times New Roman" w:cs="Times New Roman"/>
          <w:sz w:val="24"/>
          <w:szCs w:val="24"/>
        </w:rPr>
        <w:t xml:space="preserve">In this case inundation depth increases as </w:t>
      </w:r>
      <w:proofErr w:type="spellStart"/>
      <w:r w:rsidRPr="005B0BB6">
        <w:rPr>
          <w:rFonts w:ascii="Times New Roman" w:hAnsi="Times New Roman" w:cs="Times New Roman"/>
          <w:sz w:val="24"/>
          <w:szCs w:val="24"/>
        </w:rPr>
        <w:t>Sundarban</w:t>
      </w:r>
      <w:proofErr w:type="spellEnd"/>
      <w:r w:rsidRPr="005B0BB6">
        <w:rPr>
          <w:rFonts w:ascii="Times New Roman" w:hAnsi="Times New Roman" w:cs="Times New Roman"/>
          <w:sz w:val="24"/>
          <w:szCs w:val="24"/>
        </w:rPr>
        <w:t xml:space="preserve"> slowly loses its capacity to act against the cyclone and the resulting storm surge.</w:t>
      </w:r>
      <w:proofErr w:type="gramEnd"/>
    </w:p>
    <w:p w:rsidR="005B0BB6" w:rsidRDefault="005B0BB6" w:rsidP="005B0BB6">
      <w:pPr>
        <w:rPr>
          <w:rFonts w:ascii="Times New Roman" w:hAnsi="Times New Roman" w:cs="Times New Roman"/>
          <w:sz w:val="24"/>
          <w:szCs w:val="24"/>
        </w:rPr>
      </w:pPr>
    </w:p>
    <w:p w:rsidR="00161DE9" w:rsidRDefault="00FB424B" w:rsidP="005B0BB6">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9264" behindDoc="0" locked="0" layoutInCell="1" allowOverlap="1">
            <wp:simplePos x="0" y="0"/>
            <wp:positionH relativeFrom="margin">
              <wp:align>right</wp:align>
            </wp:positionH>
            <wp:positionV relativeFrom="paragraph">
              <wp:posOffset>471805</wp:posOffset>
            </wp:positionV>
            <wp:extent cx="5391150" cy="1314450"/>
            <wp:effectExtent l="0" t="0" r="0" b="0"/>
            <wp:wrapThrough wrapText="bothSides">
              <wp:wrapPolygon edited="0">
                <wp:start x="0" y="0"/>
                <wp:lineTo x="0" y="21287"/>
                <wp:lineTo x="21524" y="21287"/>
                <wp:lineTo x="21524" y="0"/>
                <wp:lineTo x="0" y="0"/>
              </wp:wrapPolygon>
            </wp:wrapThrough>
            <wp:docPr id="2001727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91150" cy="1314450"/>
                    </a:xfrm>
                    <a:prstGeom prst="rect">
                      <a:avLst/>
                    </a:prstGeom>
                    <a:noFill/>
                    <a:ln>
                      <a:noFill/>
                    </a:ln>
                  </pic:spPr>
                </pic:pic>
              </a:graphicData>
            </a:graphic>
          </wp:anchor>
        </w:drawing>
      </w:r>
    </w:p>
    <w:p w:rsidR="00161DE9" w:rsidRDefault="00161DE9" w:rsidP="005B0BB6">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FB424B" w:rsidP="00161DE9">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0288" behindDoc="0" locked="0" layoutInCell="1" allowOverlap="1">
            <wp:simplePos x="0" y="0"/>
            <wp:positionH relativeFrom="margin">
              <wp:align>right</wp:align>
            </wp:positionH>
            <wp:positionV relativeFrom="paragraph">
              <wp:posOffset>321945</wp:posOffset>
            </wp:positionV>
            <wp:extent cx="5391150" cy="2952750"/>
            <wp:effectExtent l="0" t="0" r="0" b="0"/>
            <wp:wrapThrough wrapText="bothSides">
              <wp:wrapPolygon edited="0">
                <wp:start x="0" y="0"/>
                <wp:lineTo x="0" y="21461"/>
                <wp:lineTo x="21524" y="21461"/>
                <wp:lineTo x="21524" y="0"/>
                <wp:lineTo x="0" y="0"/>
              </wp:wrapPolygon>
            </wp:wrapThrough>
            <wp:docPr id="34997032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91150" cy="2952750"/>
                    </a:xfrm>
                    <a:prstGeom prst="rect">
                      <a:avLst/>
                    </a:prstGeom>
                    <a:noFill/>
                    <a:ln>
                      <a:noFill/>
                    </a:ln>
                  </pic:spPr>
                </pic:pic>
              </a:graphicData>
            </a:graphic>
          </wp:anchor>
        </w:drawing>
      </w: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Pr="00161DE9" w:rsidRDefault="00161DE9" w:rsidP="00161DE9">
      <w:pPr>
        <w:rPr>
          <w:rFonts w:ascii="Times New Roman" w:hAnsi="Times New Roman" w:cs="Times New Roman"/>
          <w:sz w:val="24"/>
          <w:szCs w:val="24"/>
        </w:rPr>
      </w:pPr>
    </w:p>
    <w:p w:rsidR="00161DE9" w:rsidRDefault="00161DE9" w:rsidP="00161DE9">
      <w:pPr>
        <w:rPr>
          <w:rFonts w:ascii="Times New Roman" w:hAnsi="Times New Roman" w:cs="Times New Roman"/>
          <w:sz w:val="24"/>
          <w:szCs w:val="24"/>
        </w:rPr>
      </w:pPr>
    </w:p>
    <w:p w:rsidR="00A76908" w:rsidRPr="00A76908" w:rsidRDefault="00FB424B" w:rsidP="00A76908">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1312" behindDoc="0" locked="0" layoutInCell="1" allowOverlap="1">
            <wp:simplePos x="0" y="0"/>
            <wp:positionH relativeFrom="margin">
              <wp:align>right</wp:align>
            </wp:positionH>
            <wp:positionV relativeFrom="paragraph">
              <wp:posOffset>26670</wp:posOffset>
            </wp:positionV>
            <wp:extent cx="5391150" cy="3105150"/>
            <wp:effectExtent l="0" t="0" r="0" b="0"/>
            <wp:wrapNone/>
            <wp:docPr id="61290186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1150" cy="3105150"/>
                    </a:xfrm>
                    <a:prstGeom prst="rect">
                      <a:avLst/>
                    </a:prstGeom>
                    <a:noFill/>
                    <a:ln>
                      <a:noFill/>
                    </a:ln>
                  </pic:spPr>
                </pic:pic>
              </a:graphicData>
            </a:graphic>
          </wp:anchor>
        </w:drawing>
      </w: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FB424B" w:rsidP="00A76908">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2336" behindDoc="0" locked="0" layoutInCell="1" allowOverlap="1">
            <wp:simplePos x="0" y="0"/>
            <wp:positionH relativeFrom="column">
              <wp:posOffset>-110490</wp:posOffset>
            </wp:positionH>
            <wp:positionV relativeFrom="paragraph">
              <wp:posOffset>128905</wp:posOffset>
            </wp:positionV>
            <wp:extent cx="4695825" cy="1971675"/>
            <wp:effectExtent l="0" t="0" r="9525" b="9525"/>
            <wp:wrapThrough wrapText="bothSides">
              <wp:wrapPolygon edited="0">
                <wp:start x="0" y="0"/>
                <wp:lineTo x="0" y="21496"/>
                <wp:lineTo x="21556" y="21496"/>
                <wp:lineTo x="21556" y="0"/>
                <wp:lineTo x="0" y="0"/>
              </wp:wrapPolygon>
            </wp:wrapThrough>
            <wp:docPr id="123498635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1971675"/>
                    </a:xfrm>
                    <a:prstGeom prst="rect">
                      <a:avLst/>
                    </a:prstGeom>
                    <a:noFill/>
                    <a:ln>
                      <a:noFill/>
                    </a:ln>
                  </pic:spPr>
                </pic:pic>
              </a:graphicData>
            </a:graphic>
          </wp:anchor>
        </w:drawing>
      </w: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Pr="00A76908" w:rsidRDefault="00A76908" w:rsidP="00A76908">
      <w:pPr>
        <w:rPr>
          <w:rFonts w:ascii="Times New Roman" w:hAnsi="Times New Roman" w:cs="Times New Roman"/>
          <w:sz w:val="24"/>
          <w:szCs w:val="24"/>
        </w:rPr>
      </w:pPr>
    </w:p>
    <w:p w:rsidR="00A76908" w:rsidRDefault="00FB424B" w:rsidP="00A76908">
      <w:pPr>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63360" behindDoc="0" locked="0" layoutInCell="1" allowOverlap="1">
            <wp:simplePos x="0" y="0"/>
            <wp:positionH relativeFrom="margin">
              <wp:posOffset>-66675</wp:posOffset>
            </wp:positionH>
            <wp:positionV relativeFrom="paragraph">
              <wp:posOffset>0</wp:posOffset>
            </wp:positionV>
            <wp:extent cx="4686300" cy="1971675"/>
            <wp:effectExtent l="0" t="0" r="0" b="9525"/>
            <wp:wrapThrough wrapText="bothSides">
              <wp:wrapPolygon edited="0">
                <wp:start x="0" y="0"/>
                <wp:lineTo x="0" y="21496"/>
                <wp:lineTo x="21512" y="21496"/>
                <wp:lineTo x="21512" y="0"/>
                <wp:lineTo x="0" y="0"/>
              </wp:wrapPolygon>
            </wp:wrapThrough>
            <wp:docPr id="111104187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86300" cy="1971675"/>
                    </a:xfrm>
                    <a:prstGeom prst="rect">
                      <a:avLst/>
                    </a:prstGeom>
                    <a:noFill/>
                    <a:ln>
                      <a:noFill/>
                    </a:ln>
                  </pic:spPr>
                </pic:pic>
              </a:graphicData>
            </a:graphic>
          </wp:anchor>
        </w:drawing>
      </w:r>
    </w:p>
    <w:p w:rsidR="00DB2023" w:rsidRDefault="00DB2023" w:rsidP="00A76908">
      <w:pPr>
        <w:rPr>
          <w:rFonts w:ascii="Times New Roman" w:hAnsi="Times New Roman" w:cs="Times New Roman"/>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r>
        <w:rPr>
          <w:rFonts w:ascii="Times New Roman" w:hAnsi="Times New Roman" w:cs="Times New Roman"/>
          <w:noProof/>
          <w:sz w:val="24"/>
          <w:szCs w:val="24"/>
          <w:lang w:val="en-IN" w:eastAsia="en-IN"/>
        </w:rPr>
        <w:drawing>
          <wp:anchor distT="0" distB="0" distL="114300" distR="114300" simplePos="0" relativeHeight="251664384" behindDoc="0" locked="0" layoutInCell="1" allowOverlap="1">
            <wp:simplePos x="0" y="0"/>
            <wp:positionH relativeFrom="margin">
              <wp:posOffset>85725</wp:posOffset>
            </wp:positionH>
            <wp:positionV relativeFrom="paragraph">
              <wp:posOffset>16510</wp:posOffset>
            </wp:positionV>
            <wp:extent cx="4543425" cy="2066925"/>
            <wp:effectExtent l="0" t="0" r="9525" b="9525"/>
            <wp:wrapThrough wrapText="bothSides">
              <wp:wrapPolygon edited="0">
                <wp:start x="0" y="0"/>
                <wp:lineTo x="0" y="21500"/>
                <wp:lineTo x="21555" y="21500"/>
                <wp:lineTo x="21555" y="0"/>
                <wp:lineTo x="0" y="0"/>
              </wp:wrapPolygon>
            </wp:wrapThrough>
            <wp:docPr id="134299998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43425" cy="2066925"/>
                    </a:xfrm>
                    <a:prstGeom prst="rect">
                      <a:avLst/>
                    </a:prstGeom>
                    <a:noFill/>
                    <a:ln>
                      <a:noFill/>
                    </a:ln>
                  </pic:spPr>
                </pic:pic>
              </a:graphicData>
            </a:graphic>
          </wp:anchor>
        </w:drawing>
      </w: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p>
    <w:p w:rsidR="00FB424B" w:rsidRDefault="00FB424B" w:rsidP="00A76908">
      <w:pPr>
        <w:rPr>
          <w:rFonts w:ascii="Times New Roman" w:hAnsi="Times New Roman" w:cs="Times New Roman"/>
          <w:b/>
          <w:bCs/>
          <w:sz w:val="24"/>
          <w:szCs w:val="24"/>
        </w:rPr>
      </w:pPr>
      <w:r>
        <w:rPr>
          <w:rFonts w:ascii="Times New Roman" w:hAnsi="Times New Roman" w:cs="Times New Roman"/>
          <w:noProof/>
          <w:sz w:val="24"/>
          <w:szCs w:val="24"/>
          <w:lang w:val="en-IN" w:eastAsia="en-IN"/>
        </w:rPr>
        <w:drawing>
          <wp:anchor distT="0" distB="0" distL="114300" distR="114300" simplePos="0" relativeHeight="251665408" behindDoc="0" locked="0" layoutInCell="1" allowOverlap="1">
            <wp:simplePos x="0" y="0"/>
            <wp:positionH relativeFrom="column">
              <wp:posOffset>-72390</wp:posOffset>
            </wp:positionH>
            <wp:positionV relativeFrom="paragraph">
              <wp:posOffset>170180</wp:posOffset>
            </wp:positionV>
            <wp:extent cx="4610100" cy="2143125"/>
            <wp:effectExtent l="0" t="0" r="0" b="9525"/>
            <wp:wrapThrough wrapText="bothSides">
              <wp:wrapPolygon edited="0">
                <wp:start x="0" y="0"/>
                <wp:lineTo x="0" y="21504"/>
                <wp:lineTo x="21511" y="21504"/>
                <wp:lineTo x="21511" y="0"/>
                <wp:lineTo x="0" y="0"/>
              </wp:wrapPolygon>
            </wp:wrapThrough>
            <wp:docPr id="172803768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10100" cy="2143125"/>
                    </a:xfrm>
                    <a:prstGeom prst="rect">
                      <a:avLst/>
                    </a:prstGeom>
                    <a:noFill/>
                    <a:ln>
                      <a:noFill/>
                    </a:ln>
                  </pic:spPr>
                </pic:pic>
              </a:graphicData>
            </a:graphic>
          </wp:anchor>
        </w:drawing>
      </w:r>
    </w:p>
    <w:p w:rsidR="00FB424B" w:rsidRDefault="00FB424B" w:rsidP="00A76908">
      <w:pPr>
        <w:rPr>
          <w:rFonts w:ascii="Times New Roman" w:hAnsi="Times New Roman" w:cs="Times New Roman"/>
          <w:b/>
          <w:bCs/>
          <w:sz w:val="24"/>
          <w:szCs w:val="24"/>
        </w:rPr>
      </w:pPr>
    </w:p>
    <w:p w:rsidR="00FB424B" w:rsidRDefault="00FB424B" w:rsidP="00FB424B">
      <w:pPr>
        <w:spacing w:line="480" w:lineRule="auto"/>
        <w:jc w:val="both"/>
        <w:rPr>
          <w:rFonts w:ascii="Times New Roman" w:hAnsi="Times New Roman" w:cs="Times New Roman"/>
          <w:b/>
          <w:bCs/>
          <w:sz w:val="24"/>
          <w:szCs w:val="24"/>
        </w:rPr>
      </w:pPr>
    </w:p>
    <w:p w:rsidR="00FB424B" w:rsidRDefault="00FB424B" w:rsidP="00FB424B">
      <w:pPr>
        <w:spacing w:line="480" w:lineRule="auto"/>
        <w:jc w:val="both"/>
        <w:rPr>
          <w:rFonts w:ascii="Times New Roman" w:hAnsi="Times New Roman" w:cs="Times New Roman"/>
          <w:b/>
          <w:bCs/>
          <w:sz w:val="24"/>
          <w:szCs w:val="24"/>
        </w:rPr>
      </w:pPr>
    </w:p>
    <w:p w:rsidR="00FB424B" w:rsidRDefault="00FB424B" w:rsidP="00FB424B">
      <w:pPr>
        <w:spacing w:line="480" w:lineRule="auto"/>
        <w:jc w:val="both"/>
        <w:rPr>
          <w:rFonts w:ascii="Times New Roman" w:hAnsi="Times New Roman" w:cs="Times New Roman"/>
          <w:b/>
          <w:bCs/>
          <w:sz w:val="24"/>
          <w:szCs w:val="24"/>
        </w:rPr>
      </w:pPr>
    </w:p>
    <w:p w:rsidR="00FB424B" w:rsidRDefault="00FB424B" w:rsidP="00FB424B">
      <w:pPr>
        <w:spacing w:line="480" w:lineRule="auto"/>
        <w:jc w:val="both"/>
        <w:rPr>
          <w:rFonts w:ascii="Times New Roman" w:hAnsi="Times New Roman" w:cs="Times New Roman"/>
          <w:b/>
          <w:bCs/>
          <w:sz w:val="24"/>
          <w:szCs w:val="24"/>
        </w:rPr>
      </w:pPr>
    </w:p>
    <w:p w:rsidR="00FB424B" w:rsidRDefault="00FB424B" w:rsidP="00FB424B">
      <w:pPr>
        <w:spacing w:line="480" w:lineRule="auto"/>
        <w:jc w:val="both"/>
        <w:rPr>
          <w:rFonts w:ascii="Times New Roman" w:hAnsi="Times New Roman" w:cs="Times New Roman"/>
          <w:b/>
          <w:bCs/>
          <w:sz w:val="24"/>
          <w:szCs w:val="24"/>
        </w:rPr>
      </w:pPr>
    </w:p>
    <w:p w:rsidR="00DB2023" w:rsidRPr="00DB2023" w:rsidRDefault="00DB2023" w:rsidP="00FB424B">
      <w:pPr>
        <w:spacing w:line="480" w:lineRule="auto"/>
        <w:jc w:val="both"/>
        <w:rPr>
          <w:rFonts w:ascii="Times New Roman" w:hAnsi="Times New Roman" w:cs="Times New Roman"/>
          <w:b/>
          <w:bCs/>
          <w:sz w:val="24"/>
          <w:szCs w:val="24"/>
        </w:rPr>
      </w:pPr>
      <w:r w:rsidRPr="00DB2023">
        <w:rPr>
          <w:rFonts w:ascii="Times New Roman" w:hAnsi="Times New Roman" w:cs="Times New Roman"/>
          <w:b/>
          <w:bCs/>
          <w:sz w:val="24"/>
          <w:szCs w:val="24"/>
        </w:rPr>
        <w:t>5. Conclusion</w:t>
      </w:r>
    </w:p>
    <w:p w:rsidR="00DB2023" w:rsidRDefault="00DB2023" w:rsidP="00FB424B">
      <w:pPr>
        <w:spacing w:line="480" w:lineRule="auto"/>
        <w:jc w:val="both"/>
        <w:rPr>
          <w:rFonts w:ascii="Times New Roman" w:hAnsi="Times New Roman" w:cs="Times New Roman"/>
          <w:sz w:val="24"/>
          <w:szCs w:val="24"/>
        </w:rPr>
      </w:pPr>
      <w:proofErr w:type="spellStart"/>
      <w:r w:rsidRPr="00DB2023">
        <w:rPr>
          <w:rFonts w:ascii="Times New Roman" w:hAnsi="Times New Roman" w:cs="Times New Roman"/>
          <w:sz w:val="24"/>
          <w:szCs w:val="24"/>
        </w:rPr>
        <w:t>Sundarban</w:t>
      </w:r>
      <w:proofErr w:type="spellEnd"/>
      <w:r w:rsidRPr="00DB2023">
        <w:rPr>
          <w:rFonts w:ascii="Times New Roman" w:hAnsi="Times New Roman" w:cs="Times New Roman"/>
          <w:sz w:val="24"/>
          <w:szCs w:val="24"/>
        </w:rPr>
        <w:t xml:space="preserve"> as a buffer against storm surge has significant impact in reducing the inundated area and depth when landfall location of a cyclone is exactly at </w:t>
      </w:r>
      <w:proofErr w:type="spellStart"/>
      <w:r w:rsidRPr="00DB2023">
        <w:rPr>
          <w:rFonts w:ascii="Times New Roman" w:hAnsi="Times New Roman" w:cs="Times New Roman"/>
          <w:sz w:val="24"/>
          <w:szCs w:val="24"/>
        </w:rPr>
        <w:t>Sundarban</w:t>
      </w:r>
      <w:proofErr w:type="spellEnd"/>
      <w:r w:rsidRPr="00DB2023">
        <w:rPr>
          <w:rFonts w:ascii="Times New Roman" w:hAnsi="Times New Roman" w:cs="Times New Roman"/>
          <w:sz w:val="24"/>
          <w:szCs w:val="24"/>
        </w:rPr>
        <w:t xml:space="preserve"> But it is insignificant when landfall location is outside of </w:t>
      </w:r>
      <w:proofErr w:type="spellStart"/>
      <w:r w:rsidRPr="00DB2023">
        <w:rPr>
          <w:rFonts w:ascii="Times New Roman" w:hAnsi="Times New Roman" w:cs="Times New Roman"/>
          <w:sz w:val="24"/>
          <w:szCs w:val="24"/>
        </w:rPr>
        <w:t>Sundarban</w:t>
      </w:r>
      <w:proofErr w:type="spellEnd"/>
      <w:r w:rsidRPr="00DB2023">
        <w:rPr>
          <w:rFonts w:ascii="Times New Roman" w:hAnsi="Times New Roman" w:cs="Times New Roman"/>
          <w:sz w:val="24"/>
          <w:szCs w:val="24"/>
        </w:rPr>
        <w:t xml:space="preserve">. The impact of </w:t>
      </w:r>
      <w:proofErr w:type="spellStart"/>
      <w:r w:rsidRPr="00DB2023">
        <w:rPr>
          <w:rFonts w:ascii="Times New Roman" w:hAnsi="Times New Roman" w:cs="Times New Roman"/>
          <w:sz w:val="24"/>
          <w:szCs w:val="24"/>
        </w:rPr>
        <w:t>Sundarban</w:t>
      </w:r>
      <w:proofErr w:type="spellEnd"/>
      <w:r w:rsidRPr="00DB2023">
        <w:rPr>
          <w:rFonts w:ascii="Times New Roman" w:hAnsi="Times New Roman" w:cs="Times New Roman"/>
          <w:sz w:val="24"/>
          <w:szCs w:val="24"/>
        </w:rPr>
        <w:t xml:space="preserve"> is mainly confined within the </w:t>
      </w:r>
      <w:proofErr w:type="spellStart"/>
      <w:r w:rsidRPr="00DB2023">
        <w:rPr>
          <w:rFonts w:ascii="Times New Roman" w:hAnsi="Times New Roman" w:cs="Times New Roman"/>
          <w:sz w:val="24"/>
          <w:szCs w:val="24"/>
        </w:rPr>
        <w:t>Sundarban</w:t>
      </w:r>
      <w:proofErr w:type="spellEnd"/>
      <w:r w:rsidRPr="00DB2023">
        <w:rPr>
          <w:rFonts w:ascii="Times New Roman" w:hAnsi="Times New Roman" w:cs="Times New Roman"/>
          <w:sz w:val="24"/>
          <w:szCs w:val="24"/>
        </w:rPr>
        <w:t xml:space="preserve">-influenced zone of a cyclone. </w:t>
      </w:r>
    </w:p>
    <w:p w:rsidR="00FB424B" w:rsidRDefault="00FB424B" w:rsidP="00A76908">
      <w:pPr>
        <w:rPr>
          <w:rFonts w:ascii="Times New Roman" w:hAnsi="Times New Roman" w:cs="Times New Roman"/>
          <w:b/>
          <w:bCs/>
          <w:sz w:val="24"/>
          <w:szCs w:val="24"/>
        </w:rPr>
      </w:pPr>
    </w:p>
    <w:p w:rsidR="00DB2023" w:rsidRDefault="00DB2023" w:rsidP="00A76908">
      <w:pPr>
        <w:rPr>
          <w:rFonts w:ascii="Times New Roman" w:hAnsi="Times New Roman" w:cs="Times New Roman"/>
          <w:sz w:val="24"/>
          <w:szCs w:val="24"/>
        </w:rPr>
      </w:pPr>
    </w:p>
    <w:p w:rsidR="00DB2023" w:rsidRPr="00DB2023" w:rsidRDefault="00DB2023" w:rsidP="00A76908">
      <w:pPr>
        <w:rPr>
          <w:rFonts w:ascii="Times New Roman" w:hAnsi="Times New Roman" w:cs="Times New Roman"/>
          <w:b/>
          <w:bCs/>
          <w:sz w:val="24"/>
          <w:szCs w:val="24"/>
        </w:rPr>
      </w:pPr>
      <w:r w:rsidRPr="00DB2023">
        <w:rPr>
          <w:rFonts w:ascii="Times New Roman" w:hAnsi="Times New Roman" w:cs="Times New Roman"/>
          <w:b/>
          <w:bCs/>
          <w:sz w:val="24"/>
          <w:szCs w:val="24"/>
        </w:rPr>
        <w:t xml:space="preserve">References </w:t>
      </w:r>
    </w:p>
    <w:p w:rsidR="00DB2023" w:rsidRDefault="00DB2023" w:rsidP="00A76908">
      <w:pPr>
        <w:rPr>
          <w:rFonts w:ascii="Times New Roman" w:hAnsi="Times New Roman" w:cs="Times New Roman"/>
          <w:sz w:val="24"/>
          <w:szCs w:val="24"/>
        </w:rPr>
      </w:pPr>
    </w:p>
    <w:p w:rsidR="00DB2023" w:rsidRDefault="00DB2023" w:rsidP="002D39FE">
      <w:pPr>
        <w:pStyle w:val="ListParagraph"/>
        <w:numPr>
          <w:ilvl w:val="0"/>
          <w:numId w:val="1"/>
        </w:numPr>
        <w:spacing w:line="480" w:lineRule="auto"/>
        <w:jc w:val="both"/>
        <w:rPr>
          <w:rFonts w:ascii="Times New Roman" w:hAnsi="Times New Roman" w:cs="Times New Roman"/>
          <w:sz w:val="24"/>
          <w:szCs w:val="24"/>
        </w:rPr>
      </w:pPr>
      <w:proofErr w:type="spellStart"/>
      <w:r w:rsidRPr="002D39FE">
        <w:rPr>
          <w:rFonts w:ascii="Times New Roman" w:hAnsi="Times New Roman" w:cs="Times New Roman"/>
          <w:sz w:val="24"/>
          <w:szCs w:val="24"/>
        </w:rPr>
        <w:t>Rahman</w:t>
      </w:r>
      <w:proofErr w:type="spellEnd"/>
      <w:r w:rsidRPr="002D39FE">
        <w:rPr>
          <w:rFonts w:ascii="Times New Roman" w:hAnsi="Times New Roman" w:cs="Times New Roman"/>
          <w:sz w:val="24"/>
          <w:szCs w:val="24"/>
        </w:rPr>
        <w:t xml:space="preserve">, M.M., </w:t>
      </w:r>
      <w:proofErr w:type="spellStart"/>
      <w:r w:rsidRPr="002D39FE">
        <w:rPr>
          <w:rFonts w:ascii="Times New Roman" w:hAnsi="Times New Roman" w:cs="Times New Roman"/>
          <w:sz w:val="24"/>
          <w:szCs w:val="24"/>
        </w:rPr>
        <w:t>Haque</w:t>
      </w:r>
      <w:proofErr w:type="spellEnd"/>
      <w:r w:rsidRPr="002D39FE">
        <w:rPr>
          <w:rFonts w:ascii="Times New Roman" w:hAnsi="Times New Roman" w:cs="Times New Roman"/>
          <w:sz w:val="24"/>
          <w:szCs w:val="24"/>
        </w:rPr>
        <w:t xml:space="preserve">, A., Nicholls, R.J., </w:t>
      </w:r>
      <w:proofErr w:type="spellStart"/>
      <w:r w:rsidRPr="002D39FE">
        <w:rPr>
          <w:rFonts w:ascii="Times New Roman" w:hAnsi="Times New Roman" w:cs="Times New Roman"/>
          <w:sz w:val="24"/>
          <w:szCs w:val="24"/>
        </w:rPr>
        <w:t>Jisan</w:t>
      </w:r>
      <w:proofErr w:type="spellEnd"/>
      <w:r w:rsidRPr="002D39FE">
        <w:rPr>
          <w:rFonts w:ascii="Times New Roman" w:hAnsi="Times New Roman" w:cs="Times New Roman"/>
          <w:sz w:val="24"/>
          <w:szCs w:val="24"/>
        </w:rPr>
        <w:t xml:space="preserve">, M.A., </w:t>
      </w:r>
      <w:proofErr w:type="spellStart"/>
      <w:r w:rsidRPr="002D39FE">
        <w:rPr>
          <w:rFonts w:ascii="Times New Roman" w:hAnsi="Times New Roman" w:cs="Times New Roman"/>
          <w:sz w:val="24"/>
          <w:szCs w:val="24"/>
        </w:rPr>
        <w:t>Nihal</w:t>
      </w:r>
      <w:proofErr w:type="spellEnd"/>
      <w:r w:rsidRPr="002D39FE">
        <w:rPr>
          <w:rFonts w:ascii="Times New Roman" w:hAnsi="Times New Roman" w:cs="Times New Roman"/>
          <w:sz w:val="24"/>
          <w:szCs w:val="24"/>
        </w:rPr>
        <w:t xml:space="preserve">, F., Ahmed, I. and Lázár, A.N. (2015) Storm Surge Flooding in the Ganges-Brahmaputra-Meghna Delta: Present and Future Scenarios. E-proceedings of the 36th IAHR World Congress 28 June-3 July 2015, The Hague, The Netherlands. </w:t>
      </w:r>
    </w:p>
    <w:p w:rsidR="00DB2023" w:rsidRDefault="00DB2023" w:rsidP="00FB424B">
      <w:pPr>
        <w:pStyle w:val="ListParagraph"/>
        <w:numPr>
          <w:ilvl w:val="0"/>
          <w:numId w:val="1"/>
        </w:numPr>
        <w:spacing w:line="480" w:lineRule="auto"/>
        <w:jc w:val="both"/>
        <w:rPr>
          <w:rFonts w:ascii="Times New Roman" w:hAnsi="Times New Roman" w:cs="Times New Roman"/>
          <w:sz w:val="24"/>
          <w:szCs w:val="24"/>
        </w:rPr>
      </w:pPr>
      <w:proofErr w:type="spellStart"/>
      <w:r w:rsidRPr="002D39FE">
        <w:rPr>
          <w:rFonts w:ascii="Times New Roman" w:hAnsi="Times New Roman" w:cs="Times New Roman"/>
          <w:sz w:val="24"/>
          <w:szCs w:val="24"/>
        </w:rPr>
        <w:t>Haque</w:t>
      </w:r>
      <w:proofErr w:type="spellEnd"/>
      <w:r w:rsidRPr="002D39FE">
        <w:rPr>
          <w:rFonts w:ascii="Times New Roman" w:hAnsi="Times New Roman" w:cs="Times New Roman"/>
          <w:sz w:val="24"/>
          <w:szCs w:val="24"/>
        </w:rPr>
        <w:t xml:space="preserve">, A., Sumaiya, S., </w:t>
      </w:r>
      <w:proofErr w:type="spellStart"/>
      <w:r w:rsidRPr="002D39FE">
        <w:rPr>
          <w:rFonts w:ascii="Times New Roman" w:hAnsi="Times New Roman" w:cs="Times New Roman"/>
          <w:sz w:val="24"/>
          <w:szCs w:val="24"/>
        </w:rPr>
        <w:t>Salehin</w:t>
      </w:r>
      <w:proofErr w:type="spellEnd"/>
      <w:r w:rsidRPr="002D39FE">
        <w:rPr>
          <w:rFonts w:ascii="Times New Roman" w:hAnsi="Times New Roman" w:cs="Times New Roman"/>
          <w:sz w:val="24"/>
          <w:szCs w:val="24"/>
        </w:rPr>
        <w:t xml:space="preserve">, M. and Rahman, M. (unpublished) Reliability Analysis of Dynamic Models. </w:t>
      </w:r>
    </w:p>
    <w:p w:rsidR="00DB2023" w:rsidRDefault="00DB2023" w:rsidP="00FB424B">
      <w:pPr>
        <w:pStyle w:val="ListParagraph"/>
        <w:numPr>
          <w:ilvl w:val="0"/>
          <w:numId w:val="1"/>
        </w:numPr>
        <w:spacing w:line="480" w:lineRule="auto"/>
        <w:jc w:val="both"/>
        <w:rPr>
          <w:rFonts w:ascii="Times New Roman" w:hAnsi="Times New Roman" w:cs="Times New Roman"/>
          <w:sz w:val="24"/>
          <w:szCs w:val="24"/>
        </w:rPr>
      </w:pPr>
      <w:r w:rsidRPr="002D39FE">
        <w:rPr>
          <w:rFonts w:ascii="Times New Roman" w:hAnsi="Times New Roman" w:cs="Times New Roman"/>
          <w:sz w:val="24"/>
          <w:szCs w:val="24"/>
        </w:rPr>
        <w:t xml:space="preserve"> Roy, T.K. and Hossain, S.T. (2015) Role of Sundarbans in Protecting Climate Vulnerable Coastal People of Bangladesh. Climate Change, 1, 40-44. </w:t>
      </w:r>
    </w:p>
    <w:p w:rsidR="00DB2023" w:rsidRDefault="00DB2023" w:rsidP="00FB424B">
      <w:pPr>
        <w:pStyle w:val="ListParagraph"/>
        <w:numPr>
          <w:ilvl w:val="0"/>
          <w:numId w:val="1"/>
        </w:numPr>
        <w:spacing w:line="480" w:lineRule="auto"/>
        <w:jc w:val="both"/>
        <w:rPr>
          <w:rFonts w:ascii="Times New Roman" w:hAnsi="Times New Roman" w:cs="Times New Roman"/>
          <w:sz w:val="24"/>
          <w:szCs w:val="24"/>
        </w:rPr>
      </w:pPr>
      <w:r w:rsidRPr="002D39FE">
        <w:rPr>
          <w:rFonts w:ascii="Times New Roman" w:hAnsi="Times New Roman" w:cs="Times New Roman"/>
          <w:sz w:val="24"/>
          <w:szCs w:val="24"/>
        </w:rPr>
        <w:lastRenderedPageBreak/>
        <w:t xml:space="preserve"> World Bank, </w:t>
      </w:r>
      <w:proofErr w:type="spellStart"/>
      <w:r w:rsidRPr="002D39FE">
        <w:rPr>
          <w:rFonts w:ascii="Times New Roman" w:hAnsi="Times New Roman" w:cs="Times New Roman"/>
          <w:sz w:val="24"/>
          <w:szCs w:val="24"/>
        </w:rPr>
        <w:t>Ecomics</w:t>
      </w:r>
      <w:proofErr w:type="spellEnd"/>
      <w:r w:rsidRPr="002D39FE">
        <w:rPr>
          <w:rFonts w:ascii="Times New Roman" w:hAnsi="Times New Roman" w:cs="Times New Roman"/>
          <w:sz w:val="24"/>
          <w:szCs w:val="24"/>
        </w:rPr>
        <w:t xml:space="preserve"> of Adaptation to Climate Change Bangladesh, World Bank, Ministry of </w:t>
      </w:r>
      <w:proofErr w:type="spellStart"/>
      <w:r w:rsidRPr="002D39FE">
        <w:rPr>
          <w:rFonts w:ascii="Times New Roman" w:hAnsi="Times New Roman" w:cs="Times New Roman"/>
          <w:sz w:val="24"/>
          <w:szCs w:val="24"/>
        </w:rPr>
        <w:t>Forieng</w:t>
      </w:r>
      <w:proofErr w:type="spellEnd"/>
      <w:r w:rsidRPr="002D39FE">
        <w:rPr>
          <w:rFonts w:ascii="Times New Roman" w:hAnsi="Times New Roman" w:cs="Times New Roman"/>
          <w:sz w:val="24"/>
          <w:szCs w:val="24"/>
        </w:rPr>
        <w:t xml:space="preserve"> Affairs Government of Netherlands, DFID United Kingdom, Swiss Agency for Development and Cooperation SDC. © 2010 The World Bank Group. </w:t>
      </w:r>
    </w:p>
    <w:p w:rsidR="00DB2023" w:rsidRDefault="00DB2023" w:rsidP="00FB424B">
      <w:pPr>
        <w:pStyle w:val="ListParagraph"/>
        <w:numPr>
          <w:ilvl w:val="0"/>
          <w:numId w:val="1"/>
        </w:numPr>
        <w:spacing w:line="480" w:lineRule="auto"/>
        <w:jc w:val="both"/>
        <w:rPr>
          <w:rFonts w:ascii="Times New Roman" w:hAnsi="Times New Roman" w:cs="Times New Roman"/>
          <w:sz w:val="24"/>
          <w:szCs w:val="24"/>
        </w:rPr>
      </w:pPr>
      <w:r w:rsidRPr="002D39FE">
        <w:rPr>
          <w:rFonts w:ascii="Times New Roman" w:hAnsi="Times New Roman" w:cs="Times New Roman"/>
          <w:sz w:val="24"/>
          <w:szCs w:val="24"/>
        </w:rPr>
        <w:t xml:space="preserve"> Uddin, M.S., Shah, M.A.R., Khanom, S. and Nesha, M.K. (2013) Climate Change Impacts on the Sundarbans Mangrove Ecosystem Services and Dependent Livelihoods in Bangladesh. Asian Journal of Conservation Biology, 2, 152- 156. </w:t>
      </w:r>
    </w:p>
    <w:p w:rsidR="00DB2023" w:rsidRDefault="00DB2023" w:rsidP="00FB424B">
      <w:pPr>
        <w:pStyle w:val="ListParagraph"/>
        <w:numPr>
          <w:ilvl w:val="0"/>
          <w:numId w:val="1"/>
        </w:numPr>
        <w:spacing w:line="480" w:lineRule="auto"/>
        <w:jc w:val="both"/>
        <w:rPr>
          <w:rFonts w:ascii="Times New Roman" w:hAnsi="Times New Roman" w:cs="Times New Roman"/>
          <w:sz w:val="24"/>
          <w:szCs w:val="24"/>
        </w:rPr>
      </w:pPr>
      <w:r w:rsidRPr="002D39FE">
        <w:rPr>
          <w:rFonts w:ascii="Times New Roman" w:hAnsi="Times New Roman" w:cs="Times New Roman"/>
          <w:sz w:val="24"/>
          <w:szCs w:val="24"/>
        </w:rPr>
        <w:t xml:space="preserve">McIvor, A., Spencer, T., Möller, I. and Spalding, M. (2012) Storm Surge Reduction by Mangroves, NCP Report 2012-02. </w:t>
      </w:r>
    </w:p>
    <w:p w:rsidR="00DB2023" w:rsidRPr="002D39FE" w:rsidRDefault="00DB2023" w:rsidP="00FB424B">
      <w:pPr>
        <w:pStyle w:val="ListParagraph"/>
        <w:numPr>
          <w:ilvl w:val="0"/>
          <w:numId w:val="1"/>
        </w:numPr>
        <w:spacing w:line="480" w:lineRule="auto"/>
        <w:jc w:val="both"/>
        <w:rPr>
          <w:rFonts w:ascii="Times New Roman" w:hAnsi="Times New Roman" w:cs="Times New Roman"/>
          <w:sz w:val="24"/>
          <w:szCs w:val="24"/>
        </w:rPr>
      </w:pPr>
      <w:r w:rsidRPr="002D39FE">
        <w:rPr>
          <w:rFonts w:ascii="Times New Roman" w:hAnsi="Times New Roman" w:cs="Times New Roman"/>
          <w:sz w:val="24"/>
          <w:szCs w:val="24"/>
        </w:rPr>
        <w:t xml:space="preserve"> Haque, A., Sumaiya and Rahman, M. (2016) Flow Distribution and Sediment Transport Mechanism in the Estuarine Systems of Ganges-Brahmaputra-Meghna Delta. International Journal of Environmental Science and Development, 7, No. 1. </w:t>
      </w:r>
    </w:p>
    <w:p w:rsidR="00A76908" w:rsidRPr="00A76908" w:rsidRDefault="00A76908" w:rsidP="00FB424B">
      <w:pPr>
        <w:spacing w:line="480" w:lineRule="auto"/>
        <w:jc w:val="both"/>
        <w:rPr>
          <w:rFonts w:ascii="Times New Roman" w:hAnsi="Times New Roman" w:cs="Times New Roman"/>
          <w:sz w:val="24"/>
          <w:szCs w:val="24"/>
        </w:rPr>
      </w:pPr>
    </w:p>
    <w:sectPr w:rsidR="00A76908" w:rsidRPr="00A76908" w:rsidSect="00F87379">
      <w:pgSz w:w="12240" w:h="15840"/>
      <w:pgMar w:top="1440" w:right="1440" w:bottom="1440" w:left="230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E1F42"/>
    <w:multiLevelType w:val="hybridMultilevel"/>
    <w:tmpl w:val="93CEDFA4"/>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
    <w:nsid w:val="33DD5ADE"/>
    <w:multiLevelType w:val="hybridMultilevel"/>
    <w:tmpl w:val="98D81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814DAC"/>
    <w:rsid w:val="00044F64"/>
    <w:rsid w:val="001438D7"/>
    <w:rsid w:val="00161DE9"/>
    <w:rsid w:val="00260129"/>
    <w:rsid w:val="002C0843"/>
    <w:rsid w:val="002D39FE"/>
    <w:rsid w:val="003455B2"/>
    <w:rsid w:val="005B0BB6"/>
    <w:rsid w:val="006C139D"/>
    <w:rsid w:val="006E21C9"/>
    <w:rsid w:val="00724E5A"/>
    <w:rsid w:val="00814DAC"/>
    <w:rsid w:val="00947698"/>
    <w:rsid w:val="00971580"/>
    <w:rsid w:val="00A20D3D"/>
    <w:rsid w:val="00A76908"/>
    <w:rsid w:val="00B37EBD"/>
    <w:rsid w:val="00B674DB"/>
    <w:rsid w:val="00D406BE"/>
    <w:rsid w:val="00DB2023"/>
    <w:rsid w:val="00E23E75"/>
    <w:rsid w:val="00E3596D"/>
    <w:rsid w:val="00EB5078"/>
    <w:rsid w:val="00ED02C2"/>
    <w:rsid w:val="00F7275C"/>
    <w:rsid w:val="00F87379"/>
    <w:rsid w:val="00FB424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59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C139D"/>
    <w:rPr>
      <w:b/>
      <w:bCs/>
    </w:rPr>
  </w:style>
  <w:style w:type="paragraph" w:styleId="ListParagraph">
    <w:name w:val="List Paragraph"/>
    <w:basedOn w:val="Normal"/>
    <w:uiPriority w:val="34"/>
    <w:qFormat/>
    <w:rsid w:val="002D39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76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1602</Words>
  <Characters>9133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RKDF 1</cp:lastModifiedBy>
  <cp:revision>20</cp:revision>
  <dcterms:created xsi:type="dcterms:W3CDTF">2023-08-24T15:23:00Z</dcterms:created>
  <dcterms:modified xsi:type="dcterms:W3CDTF">2024-07-03T10:17:00Z</dcterms:modified>
</cp:coreProperties>
</file>