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98C89" w14:textId="77777777" w:rsidR="00256465" w:rsidRPr="002526C2" w:rsidRDefault="00462D15" w:rsidP="00136475">
      <w:pPr>
        <w:tabs>
          <w:tab w:val="left" w:pos="-270"/>
        </w:tabs>
        <w:spacing w:line="276" w:lineRule="auto"/>
        <w:ind w:left="-540" w:right="-990"/>
        <w:jc w:val="both"/>
        <w:rPr>
          <w:rFonts w:ascii="Calibri" w:eastAsia="Calibri" w:hAnsi="Calibri" w:cs="Calibri"/>
          <w:color w:val="0070C0"/>
          <w:kern w:val="0"/>
          <w:sz w:val="44"/>
          <w:szCs w:val="44"/>
          <w14:ligatures w14:val="none"/>
        </w:rPr>
      </w:pPr>
      <w:r w:rsidRPr="002526C2">
        <w:rPr>
          <w:rFonts w:ascii="Calibri" w:eastAsia="Calibri" w:hAnsi="Calibri" w:cs="Calibri"/>
          <w:color w:val="0070C0"/>
          <w:kern w:val="0"/>
          <w:sz w:val="44"/>
          <w:szCs w:val="44"/>
          <w14:ligatures w14:val="none"/>
        </w:rPr>
        <w:t>Systematic Review of Decentralized Web Hosting: Integrating IPFS and Hyperledger Fabric</w:t>
      </w:r>
    </w:p>
    <w:p w14:paraId="23C97BB4" w14:textId="546D74BF" w:rsidR="00462D15" w:rsidRPr="00E010F3" w:rsidRDefault="00E010F3" w:rsidP="00136475">
      <w:pPr>
        <w:tabs>
          <w:tab w:val="left" w:pos="-270"/>
        </w:tabs>
        <w:spacing w:line="276" w:lineRule="auto"/>
        <w:ind w:left="-540" w:right="-990"/>
        <w:jc w:val="both"/>
        <w:rPr>
          <w:rFonts w:eastAsia="Calibri" w:cstheme="minorHAnsi"/>
          <w:b/>
          <w:bCs/>
          <w:kern w:val="0"/>
          <w:sz w:val="20"/>
          <w:szCs w:val="20"/>
          <w:vertAlign w:val="superscript"/>
          <w14:ligatures w14:val="none"/>
        </w:rPr>
      </w:pPr>
      <w:r w:rsidRPr="00E010F3">
        <w:rPr>
          <w:rFonts w:eastAsia="Calibri" w:cstheme="minorHAnsi"/>
          <w:b/>
          <w:bCs/>
          <w:kern w:val="0"/>
          <w:sz w:val="20"/>
          <w:szCs w:val="20"/>
          <w14:ligatures w14:val="none"/>
        </w:rPr>
        <w:t xml:space="preserve">SUKANYA KUMARI </w:t>
      </w:r>
      <w:r w:rsidRPr="00E010F3">
        <w:rPr>
          <w:rFonts w:eastAsia="Calibri" w:cstheme="minorHAnsi"/>
          <w:b/>
          <w:bCs/>
          <w:kern w:val="0"/>
          <w:sz w:val="20"/>
          <w:szCs w:val="20"/>
          <w:vertAlign w:val="superscript"/>
          <w14:ligatures w14:val="none"/>
        </w:rPr>
        <w:t>1</w:t>
      </w:r>
      <w:r w:rsidRPr="00E010F3">
        <w:rPr>
          <w:rFonts w:eastAsia="Calibri" w:cstheme="minorHAnsi"/>
          <w:b/>
          <w:bCs/>
          <w:kern w:val="0"/>
          <w:sz w:val="20"/>
          <w:szCs w:val="20"/>
          <w14:ligatures w14:val="none"/>
        </w:rPr>
        <w:t>, JAWAHAR THAKUR</w:t>
      </w:r>
      <w:r w:rsidRPr="00E010F3">
        <w:rPr>
          <w:rFonts w:eastAsia="Calibri" w:cstheme="minorHAnsi"/>
          <w:b/>
          <w:bCs/>
          <w:kern w:val="0"/>
          <w:sz w:val="20"/>
          <w:szCs w:val="20"/>
          <w:vertAlign w:val="superscript"/>
          <w14:ligatures w14:val="none"/>
        </w:rPr>
        <w:t>2</w:t>
      </w:r>
    </w:p>
    <w:p w14:paraId="1F9C5319" w14:textId="43D7F8EF" w:rsidR="00527579" w:rsidRPr="00E010F3" w:rsidRDefault="00527579" w:rsidP="00136475">
      <w:pPr>
        <w:tabs>
          <w:tab w:val="left" w:pos="-270"/>
        </w:tabs>
        <w:spacing w:line="276" w:lineRule="auto"/>
        <w:ind w:left="-540" w:right="-990"/>
        <w:jc w:val="both"/>
        <w:rPr>
          <w:rFonts w:ascii="Times New Roman" w:eastAsia="Calibri" w:hAnsi="Times New Roman" w:cs="Times New Roman"/>
          <w:kern w:val="0"/>
          <w:sz w:val="13"/>
          <w:szCs w:val="13"/>
          <w14:ligatures w14:val="none"/>
        </w:rPr>
      </w:pPr>
      <w:r w:rsidRPr="00E010F3">
        <w:rPr>
          <w:rFonts w:ascii="Times New Roman" w:eastAsia="Calibri" w:hAnsi="Times New Roman" w:cs="Times New Roman"/>
          <w:kern w:val="0"/>
          <w:sz w:val="13"/>
          <w:szCs w:val="13"/>
          <w:vertAlign w:val="superscript"/>
          <w14:ligatures w14:val="none"/>
        </w:rPr>
        <w:t>1</w:t>
      </w:r>
      <w:r w:rsidRPr="00E010F3">
        <w:rPr>
          <w:rFonts w:ascii="Times New Roman" w:eastAsia="Calibri" w:hAnsi="Times New Roman" w:cs="Times New Roman"/>
          <w:kern w:val="0"/>
          <w:sz w:val="13"/>
          <w:szCs w:val="13"/>
          <w14:ligatures w14:val="none"/>
        </w:rPr>
        <w:t>Student, Department of Computer Science, Himachal Pradesh University, Shimla</w:t>
      </w:r>
    </w:p>
    <w:p w14:paraId="5AE01A79" w14:textId="77777777" w:rsidR="00527579" w:rsidRPr="00E010F3" w:rsidRDefault="00527579" w:rsidP="00136475">
      <w:pPr>
        <w:tabs>
          <w:tab w:val="left" w:pos="-270"/>
        </w:tabs>
        <w:spacing w:line="276" w:lineRule="auto"/>
        <w:ind w:left="-540" w:right="-990"/>
        <w:jc w:val="both"/>
        <w:rPr>
          <w:rFonts w:ascii="Times New Roman" w:eastAsia="Calibri" w:hAnsi="Times New Roman" w:cs="Times New Roman"/>
          <w:kern w:val="0"/>
          <w:sz w:val="13"/>
          <w:szCs w:val="13"/>
          <w14:ligatures w14:val="none"/>
        </w:rPr>
      </w:pPr>
      <w:r w:rsidRPr="00E010F3">
        <w:rPr>
          <w:rFonts w:ascii="Times New Roman" w:eastAsia="Calibri" w:hAnsi="Times New Roman" w:cs="Times New Roman"/>
          <w:kern w:val="0"/>
          <w:sz w:val="13"/>
          <w:szCs w:val="13"/>
          <w:vertAlign w:val="superscript"/>
          <w14:ligatures w14:val="none"/>
        </w:rPr>
        <w:t>2</w:t>
      </w:r>
      <w:r w:rsidRPr="00E010F3">
        <w:rPr>
          <w:rFonts w:ascii="Times New Roman" w:eastAsia="Calibri" w:hAnsi="Times New Roman" w:cs="Times New Roman"/>
          <w:kern w:val="0"/>
          <w:sz w:val="13"/>
          <w:szCs w:val="13"/>
          <w14:ligatures w14:val="none"/>
        </w:rPr>
        <w:t xml:space="preserve">Professor, </w:t>
      </w:r>
      <w:r w:rsidRPr="00E010F3">
        <w:rPr>
          <w:rFonts w:ascii="Times New Roman" w:eastAsia="Calibri" w:hAnsi="Times New Roman" w:cs="Times New Roman"/>
          <w:kern w:val="0"/>
          <w:sz w:val="13"/>
          <w:szCs w:val="13"/>
          <w14:ligatures w14:val="none"/>
        </w:rPr>
        <w:t>Department of Computer Science, Himachal Pradesh University, Shimla</w:t>
      </w:r>
    </w:p>
    <w:p w14:paraId="1D927242" w14:textId="6264798F" w:rsidR="00527579" w:rsidRPr="00527579" w:rsidRDefault="00527579" w:rsidP="00136475">
      <w:pPr>
        <w:tabs>
          <w:tab w:val="left" w:pos="-270"/>
        </w:tabs>
        <w:spacing w:line="276" w:lineRule="auto"/>
        <w:ind w:left="-540" w:right="-990"/>
        <w:jc w:val="both"/>
        <w:rPr>
          <w:rFonts w:ascii="Times New Roman" w:eastAsia="Calibri" w:hAnsi="Times New Roman" w:cs="Times New Roman"/>
          <w:kern w:val="0"/>
          <w:sz w:val="32"/>
          <w:szCs w:val="32"/>
          <w14:ligatures w14:val="none"/>
        </w:rPr>
      </w:pPr>
    </w:p>
    <w:p w14:paraId="039B76EB" w14:textId="11DF139F" w:rsidR="00462D15" w:rsidRPr="00E010F3" w:rsidRDefault="00462D15" w:rsidP="00136475">
      <w:pPr>
        <w:tabs>
          <w:tab w:val="left" w:pos="-270"/>
        </w:tabs>
        <w:spacing w:line="276" w:lineRule="auto"/>
        <w:ind w:left="-540" w:right="-990"/>
        <w:jc w:val="both"/>
        <w:rPr>
          <w:rFonts w:ascii="Times New Roman" w:hAnsi="Times New Roman" w:cs="Times New Roman"/>
          <w:sz w:val="20"/>
          <w:szCs w:val="20"/>
          <w:shd w:val="clear" w:color="auto" w:fill="FFFFFF"/>
        </w:rPr>
      </w:pPr>
      <w:r w:rsidRPr="00D31211">
        <w:rPr>
          <w:rFonts w:ascii="Calibri" w:eastAsia="Calibri" w:hAnsi="Calibri" w:cs="Calibri"/>
          <w:b/>
          <w:bCs/>
          <w:color w:val="0070C0"/>
          <w:kern w:val="0"/>
          <w:sz w:val="20"/>
          <w:szCs w:val="20"/>
          <w14:ligatures w14:val="none"/>
        </w:rPr>
        <w:t>ABSTRACT</w:t>
      </w:r>
      <w:r w:rsidR="00256465" w:rsidRPr="002526C2">
        <w:rPr>
          <w:rFonts w:ascii="Times New Roman" w:eastAsia="Calibri" w:hAnsi="Times New Roman" w:cs="Times New Roman"/>
          <w:b/>
          <w:bCs/>
          <w:kern w:val="0"/>
          <w:sz w:val="20"/>
          <w:szCs w:val="20"/>
          <w14:ligatures w14:val="none"/>
        </w:rPr>
        <w:t xml:space="preserve"> </w:t>
      </w:r>
      <w:r w:rsidRPr="00E010F3">
        <w:rPr>
          <w:rFonts w:ascii="Times New Roman" w:eastAsia="Calibri" w:hAnsi="Times New Roman" w:cs="Times New Roman"/>
          <w:kern w:val="0"/>
          <w:sz w:val="20"/>
          <w:szCs w:val="20"/>
          <w14:ligatures w14:val="none"/>
        </w:rPr>
        <w:t xml:space="preserve">The purpose of this comprehensive analysis is to gain a deeper understanding of the potential integration of the </w:t>
      </w:r>
      <w:proofErr w:type="spellStart"/>
      <w:r w:rsidRPr="00E010F3">
        <w:rPr>
          <w:rFonts w:ascii="Times New Roman" w:eastAsia="Calibri" w:hAnsi="Times New Roman" w:cs="Times New Roman"/>
          <w:kern w:val="0"/>
          <w:sz w:val="20"/>
          <w:szCs w:val="20"/>
          <w14:ligatures w14:val="none"/>
        </w:rPr>
        <w:t>InterPlanetary</w:t>
      </w:r>
      <w:proofErr w:type="spellEnd"/>
      <w:r w:rsidRPr="00E010F3">
        <w:rPr>
          <w:rFonts w:ascii="Times New Roman" w:eastAsia="Calibri" w:hAnsi="Times New Roman" w:cs="Times New Roman"/>
          <w:kern w:val="0"/>
          <w:sz w:val="20"/>
          <w:szCs w:val="20"/>
          <w14:ligatures w14:val="none"/>
        </w:rPr>
        <w:t xml:space="preserve"> File System (IPFS) and Hyperledger Fabric for decentralized web hosting. Conventional web hosting faces limitations related to scalability, security, and data integrity, whereas decentralized approaches hold promise for resolving these issues by distributing computational resources and storage. IPFS, an open-source blockchain platform, and Hyperledger Fabric, a peer-to-peer hypermedia protocol, provide a strong foundation for distributed storage. Additionally, Hyperledger Fabric, an open-source blockchain platform, ensures secure and verifiable transactions. This review provides an overview of current research and explores how these two technologies can collaborate to establish a decentralized web hosting infrastructure that is resilient, efficient, and safeguarded. </w:t>
      </w:r>
      <w:r w:rsidRPr="00E010F3">
        <w:rPr>
          <w:rFonts w:ascii="Times New Roman" w:hAnsi="Times New Roman" w:cs="Times New Roman"/>
          <w:sz w:val="20"/>
          <w:szCs w:val="20"/>
          <w:shd w:val="clear" w:color="auto" w:fill="FFFFFF"/>
        </w:rPr>
        <w:t>The benefits of increased data accessibility are emphasized in the main conclusions. Furthermore, the research identifies deficiencies in existing literature and provides suggestions for future investigations aimed at addressing these issues and enhancing the integration of IPFS and Hyperledger Fabric for decentralized web hosting.</w:t>
      </w:r>
    </w:p>
    <w:p w14:paraId="08CA27E8" w14:textId="4F57BDDE" w:rsidR="000500F5" w:rsidRPr="00C26584" w:rsidRDefault="00D72335" w:rsidP="00136475">
      <w:pPr>
        <w:tabs>
          <w:tab w:val="left" w:pos="-270"/>
        </w:tabs>
        <w:spacing w:line="276" w:lineRule="auto"/>
        <w:ind w:left="-540" w:right="-990"/>
        <w:jc w:val="both"/>
        <w:rPr>
          <w:rFonts w:ascii="Times New Roman" w:hAnsi="Times New Roman" w:cs="Times New Roman"/>
          <w:sz w:val="20"/>
          <w:szCs w:val="20"/>
          <w:shd w:val="clear" w:color="auto" w:fill="FFFFFF"/>
        </w:rPr>
        <w:sectPr w:rsidR="000500F5" w:rsidRPr="00C26584" w:rsidSect="000500F5">
          <w:footerReference w:type="default" r:id="rId7"/>
          <w:pgSz w:w="12240" w:h="15840"/>
          <w:pgMar w:top="810" w:right="1980" w:bottom="630" w:left="1440" w:header="720" w:footer="720" w:gutter="0"/>
          <w:cols w:space="720"/>
          <w:docGrid w:linePitch="360"/>
        </w:sectPr>
      </w:pPr>
      <w:r w:rsidRPr="00D31211">
        <w:rPr>
          <w:rFonts w:ascii="Calibri" w:eastAsia="Calibri" w:hAnsi="Calibri" w:cs="Calibri"/>
          <w:b/>
          <w:bCs/>
          <w:color w:val="0070C0"/>
          <w:kern w:val="0"/>
          <w:sz w:val="20"/>
          <w:szCs w:val="20"/>
          <w14:ligatures w14:val="none"/>
        </w:rPr>
        <w:t>INDEX TERMS</w:t>
      </w:r>
      <w:r w:rsidR="00D31211">
        <w:rPr>
          <w:rFonts w:ascii="Calibri" w:eastAsia="Calibri" w:hAnsi="Calibri" w:cs="Calibri"/>
          <w:b/>
          <w:bCs/>
          <w:color w:val="0070C0"/>
          <w:kern w:val="0"/>
          <w:sz w:val="20"/>
          <w:szCs w:val="20"/>
          <w14:ligatures w14:val="none"/>
        </w:rPr>
        <w:t xml:space="preserve"> </w:t>
      </w:r>
      <w:r w:rsidRPr="002526C2">
        <w:rPr>
          <w:rFonts w:ascii="Times New Roman" w:hAnsi="Times New Roman" w:cs="Times New Roman"/>
          <w:sz w:val="20"/>
          <w:szCs w:val="20"/>
          <w:shd w:val="clear" w:color="auto" w:fill="FFFFFF"/>
        </w:rPr>
        <w:t>decentralized web hosting, interplanetary file system, Hyperledger fabric, peer to peer network, smart contracts, blockchain</w:t>
      </w:r>
    </w:p>
    <w:p w14:paraId="3F8FE6B5" w14:textId="501AE890" w:rsidR="00462D15" w:rsidRPr="00E010F3" w:rsidRDefault="00C26584" w:rsidP="00136475">
      <w:pPr>
        <w:tabs>
          <w:tab w:val="left" w:pos="-270"/>
        </w:tabs>
        <w:spacing w:before="100" w:beforeAutospacing="1" w:after="100" w:afterAutospacing="1" w:line="276" w:lineRule="auto"/>
        <w:ind w:left="-540" w:right="-990"/>
        <w:outlineLvl w:val="2"/>
        <w:rPr>
          <w:rFonts w:ascii="Calibri" w:eastAsia="Times New Roman" w:hAnsi="Calibri" w:cs="Calibri"/>
          <w:b/>
          <w:bCs/>
          <w:color w:val="0070C0"/>
          <w:kern w:val="0"/>
          <w:sz w:val="18"/>
          <w:szCs w:val="18"/>
          <w14:ligatures w14:val="none"/>
        </w:rPr>
      </w:pPr>
      <w:r>
        <w:rPr>
          <w:rFonts w:ascii="Calibri" w:eastAsia="Times New Roman" w:hAnsi="Calibri" w:cs="Calibri"/>
          <w:b/>
          <w:bCs/>
          <w:color w:val="0070C0"/>
          <w:kern w:val="0"/>
          <w:sz w:val="18"/>
          <w:szCs w:val="18"/>
          <w14:ligatures w14:val="none"/>
        </w:rPr>
        <w:t xml:space="preserve">I. </w:t>
      </w:r>
      <w:r w:rsidR="00462D15" w:rsidRPr="00E010F3">
        <w:rPr>
          <w:rFonts w:ascii="Calibri" w:eastAsia="Times New Roman" w:hAnsi="Calibri" w:cs="Calibri"/>
          <w:b/>
          <w:bCs/>
          <w:color w:val="0070C0"/>
          <w:kern w:val="0"/>
          <w:sz w:val="18"/>
          <w:szCs w:val="18"/>
          <w14:ligatures w14:val="none"/>
        </w:rPr>
        <w:t>INTRODUCTION</w:t>
      </w:r>
    </w:p>
    <w:p w14:paraId="0E92904A" w14:textId="77777777" w:rsidR="00462D15" w:rsidRPr="00E010F3" w:rsidRDefault="00462D15" w:rsidP="00136475">
      <w:pPr>
        <w:tabs>
          <w:tab w:val="left" w:pos="-270"/>
        </w:tabs>
        <w:spacing w:before="100" w:beforeAutospacing="1" w:after="100" w:afterAutospacing="1" w:line="276" w:lineRule="auto"/>
        <w:ind w:left="-540" w:right="-990"/>
        <w:jc w:val="both"/>
        <w:outlineLvl w:val="2"/>
        <w:rPr>
          <w:rFonts w:ascii="Calibri" w:eastAsia="Times New Roman" w:hAnsi="Calibri" w:cs="Calibri"/>
          <w:b/>
          <w:bCs/>
          <w:color w:val="595959" w:themeColor="text1" w:themeTint="A6"/>
          <w:kern w:val="0"/>
          <w:sz w:val="18"/>
          <w:szCs w:val="18"/>
          <w14:ligatures w14:val="none"/>
        </w:rPr>
      </w:pPr>
      <w:r w:rsidRPr="00E010F3">
        <w:rPr>
          <w:rFonts w:ascii="Calibri" w:eastAsia="Times New Roman" w:hAnsi="Calibri" w:cs="Calibri"/>
          <w:b/>
          <w:bCs/>
          <w:color w:val="595959" w:themeColor="text1" w:themeTint="A6"/>
          <w:kern w:val="0"/>
          <w:sz w:val="18"/>
          <w:szCs w:val="18"/>
          <w14:ligatures w14:val="none"/>
        </w:rPr>
        <w:t>A. BACKGROUND</w:t>
      </w:r>
    </w:p>
    <w:p w14:paraId="27B614E4" w14:textId="3B780801" w:rsidR="00462D15" w:rsidRPr="00E010F3" w:rsidRDefault="00462D15" w:rsidP="00136475">
      <w:pPr>
        <w:tabs>
          <w:tab w:val="left" w:pos="-270"/>
        </w:tabs>
        <w:spacing w:before="100" w:beforeAutospacing="1" w:after="100" w:afterAutospacing="1" w:line="276" w:lineRule="auto"/>
        <w:ind w:left="-540" w:right="-990"/>
        <w:jc w:val="both"/>
        <w:outlineLvl w:val="2"/>
        <w:rPr>
          <w:rFonts w:ascii="Times New Roman" w:hAnsi="Times New Roman" w:cs="Times New Roman"/>
          <w:sz w:val="20"/>
          <w:szCs w:val="20"/>
          <w:shd w:val="clear" w:color="auto" w:fill="FFFFFF"/>
        </w:rPr>
      </w:pPr>
      <w:r w:rsidRPr="00E010F3">
        <w:rPr>
          <w:rFonts w:ascii="Times New Roman" w:hAnsi="Times New Roman" w:cs="Times New Roman"/>
          <w:sz w:val="20"/>
          <w:szCs w:val="20"/>
          <w:shd w:val="clear" w:color="auto" w:fill="FFFFFF"/>
        </w:rPr>
        <w:t>Distributed technology</w:t>
      </w:r>
      <w:r w:rsidR="00A51C67" w:rsidRPr="00E010F3">
        <w:rPr>
          <w:rFonts w:ascii="Times New Roman" w:hAnsi="Times New Roman" w:cs="Times New Roman"/>
          <w:sz w:val="20"/>
          <w:szCs w:val="20"/>
          <w:shd w:val="clear" w:color="auto" w:fill="FFFFFF"/>
        </w:rPr>
        <w:t xml:space="preserve"> [1,2]</w:t>
      </w:r>
      <w:r w:rsidRPr="00E010F3">
        <w:rPr>
          <w:rFonts w:ascii="Times New Roman" w:hAnsi="Times New Roman" w:cs="Times New Roman"/>
          <w:sz w:val="20"/>
          <w:szCs w:val="20"/>
          <w:shd w:val="clear" w:color="auto" w:fill="FFFFFF"/>
        </w:rPr>
        <w:t xml:space="preserve"> enhances security</w:t>
      </w:r>
      <w:r w:rsidR="00A51C67" w:rsidRPr="00E010F3">
        <w:rPr>
          <w:rFonts w:ascii="Times New Roman" w:hAnsi="Times New Roman" w:cs="Times New Roman"/>
          <w:sz w:val="20"/>
          <w:szCs w:val="20"/>
          <w:shd w:val="clear" w:color="auto" w:fill="FFFFFF"/>
        </w:rPr>
        <w:t xml:space="preserve"> [3]</w:t>
      </w:r>
      <w:r w:rsidRPr="00E010F3">
        <w:rPr>
          <w:rFonts w:ascii="Times New Roman" w:hAnsi="Times New Roman" w:cs="Times New Roman"/>
          <w:sz w:val="20"/>
          <w:szCs w:val="20"/>
          <w:shd w:val="clear" w:color="auto" w:fill="FFFFFF"/>
        </w:rPr>
        <w:t>, scalability</w:t>
      </w:r>
      <w:r w:rsidR="00A51C67" w:rsidRPr="00E010F3">
        <w:rPr>
          <w:rFonts w:ascii="Times New Roman" w:hAnsi="Times New Roman" w:cs="Times New Roman"/>
          <w:sz w:val="20"/>
          <w:szCs w:val="20"/>
          <w:shd w:val="clear" w:color="auto" w:fill="FFFFFF"/>
        </w:rPr>
        <w:t xml:space="preserve"> [4] [17]</w:t>
      </w:r>
      <w:r w:rsidRPr="00E010F3">
        <w:rPr>
          <w:rFonts w:ascii="Times New Roman" w:hAnsi="Times New Roman" w:cs="Times New Roman"/>
          <w:sz w:val="20"/>
          <w:szCs w:val="20"/>
          <w:shd w:val="clear" w:color="auto" w:fill="FFFFFF"/>
        </w:rPr>
        <w:t>, and data integrity</w:t>
      </w:r>
      <w:r w:rsidR="00A51C67" w:rsidRPr="00E010F3">
        <w:rPr>
          <w:rFonts w:ascii="Times New Roman" w:hAnsi="Times New Roman" w:cs="Times New Roman"/>
          <w:sz w:val="20"/>
          <w:szCs w:val="20"/>
          <w:shd w:val="clear" w:color="auto" w:fill="FFFFFF"/>
        </w:rPr>
        <w:t xml:space="preserve"> [18]</w:t>
      </w:r>
      <w:r w:rsidRPr="00E010F3">
        <w:rPr>
          <w:rFonts w:ascii="Times New Roman" w:hAnsi="Times New Roman" w:cs="Times New Roman"/>
          <w:sz w:val="20"/>
          <w:szCs w:val="20"/>
          <w:shd w:val="clear" w:color="auto" w:fill="FFFFFF"/>
        </w:rPr>
        <w:t xml:space="preserve">, representing a significant shift from traditional centralized hosting setups. The </w:t>
      </w:r>
      <w:proofErr w:type="spellStart"/>
      <w:r w:rsidRPr="00E010F3">
        <w:rPr>
          <w:rFonts w:ascii="Times New Roman" w:hAnsi="Times New Roman" w:cs="Times New Roman"/>
          <w:sz w:val="20"/>
          <w:szCs w:val="20"/>
          <w:shd w:val="clear" w:color="auto" w:fill="FFFFFF"/>
        </w:rPr>
        <w:t>InterPlanetary</w:t>
      </w:r>
      <w:proofErr w:type="spellEnd"/>
      <w:r w:rsidRPr="00E010F3">
        <w:rPr>
          <w:rFonts w:ascii="Times New Roman" w:hAnsi="Times New Roman" w:cs="Times New Roman"/>
          <w:sz w:val="20"/>
          <w:szCs w:val="20"/>
          <w:shd w:val="clear" w:color="auto" w:fill="FFFFFF"/>
        </w:rPr>
        <w:t xml:space="preserve"> File System (IPFS)</w:t>
      </w:r>
      <w:r w:rsidR="00A51C67" w:rsidRPr="00E010F3">
        <w:rPr>
          <w:rFonts w:ascii="Times New Roman" w:hAnsi="Times New Roman" w:cs="Times New Roman"/>
          <w:sz w:val="20"/>
          <w:szCs w:val="20"/>
          <w:shd w:val="clear" w:color="auto" w:fill="FFFFFF"/>
        </w:rPr>
        <w:t xml:space="preserve"> [19-23]</w:t>
      </w:r>
      <w:r w:rsidRPr="00E010F3">
        <w:rPr>
          <w:rFonts w:ascii="Times New Roman" w:hAnsi="Times New Roman" w:cs="Times New Roman"/>
          <w:sz w:val="20"/>
          <w:szCs w:val="20"/>
          <w:shd w:val="clear" w:color="auto" w:fill="FFFFFF"/>
        </w:rPr>
        <w:t xml:space="preserve"> and Hyperledger Fabric </w:t>
      </w:r>
      <w:r w:rsidR="00A51C67" w:rsidRPr="00E010F3">
        <w:rPr>
          <w:rFonts w:ascii="Times New Roman" w:hAnsi="Times New Roman" w:cs="Times New Roman"/>
          <w:sz w:val="20"/>
          <w:szCs w:val="20"/>
          <w:shd w:val="clear" w:color="auto" w:fill="FFFFFF"/>
        </w:rPr>
        <w:t>[24</w:t>
      </w:r>
      <w:r w:rsidR="006112BB" w:rsidRPr="00E010F3">
        <w:rPr>
          <w:rFonts w:ascii="Times New Roman" w:hAnsi="Times New Roman" w:cs="Times New Roman"/>
          <w:sz w:val="20"/>
          <w:szCs w:val="20"/>
          <w:shd w:val="clear" w:color="auto" w:fill="FFFFFF"/>
        </w:rPr>
        <w:t>-30</w:t>
      </w:r>
      <w:r w:rsidR="00A51C67" w:rsidRPr="00E010F3">
        <w:rPr>
          <w:rFonts w:ascii="Times New Roman" w:hAnsi="Times New Roman" w:cs="Times New Roman"/>
          <w:sz w:val="20"/>
          <w:szCs w:val="20"/>
          <w:shd w:val="clear" w:color="auto" w:fill="FFFFFF"/>
        </w:rPr>
        <w:t>]</w:t>
      </w:r>
      <w:r w:rsidR="006112BB" w:rsidRPr="00E010F3">
        <w:rPr>
          <w:rFonts w:ascii="Times New Roman" w:hAnsi="Times New Roman" w:cs="Times New Roman"/>
          <w:sz w:val="20"/>
          <w:szCs w:val="20"/>
          <w:shd w:val="clear" w:color="auto" w:fill="FFFFFF"/>
        </w:rPr>
        <w:t xml:space="preserve"> </w:t>
      </w:r>
      <w:r w:rsidRPr="00E010F3">
        <w:rPr>
          <w:rFonts w:ascii="Times New Roman" w:hAnsi="Times New Roman" w:cs="Times New Roman"/>
          <w:sz w:val="20"/>
          <w:szCs w:val="20"/>
          <w:shd w:val="clear" w:color="auto" w:fill="FFFFFF"/>
        </w:rPr>
        <w:t>technologies have gained popularity due to the increasing demand for reliable web hosting solutions</w:t>
      </w:r>
      <w:r w:rsidR="006112BB" w:rsidRPr="00E010F3">
        <w:rPr>
          <w:rFonts w:ascii="Times New Roman" w:hAnsi="Times New Roman" w:cs="Times New Roman"/>
          <w:sz w:val="20"/>
          <w:szCs w:val="20"/>
          <w:shd w:val="clear" w:color="auto" w:fill="FFFFFF"/>
        </w:rPr>
        <w:t xml:space="preserve"> [31]</w:t>
      </w:r>
      <w:r w:rsidRPr="00E010F3">
        <w:rPr>
          <w:rFonts w:ascii="Times New Roman" w:hAnsi="Times New Roman" w:cs="Times New Roman"/>
          <w:sz w:val="20"/>
          <w:szCs w:val="20"/>
          <w:shd w:val="clear" w:color="auto" w:fill="FFFFFF"/>
        </w:rPr>
        <w:t xml:space="preserve">. IPFS enables distributed storage through a peer-to-peer hypermedia system </w:t>
      </w:r>
      <w:r w:rsidR="006112BB" w:rsidRPr="00E010F3">
        <w:rPr>
          <w:rFonts w:ascii="Times New Roman" w:hAnsi="Times New Roman" w:cs="Times New Roman"/>
          <w:sz w:val="20"/>
          <w:szCs w:val="20"/>
          <w:shd w:val="clear" w:color="auto" w:fill="FFFFFF"/>
        </w:rPr>
        <w:t xml:space="preserve">[32] </w:t>
      </w:r>
      <w:r w:rsidRPr="00E010F3">
        <w:rPr>
          <w:rFonts w:ascii="Times New Roman" w:hAnsi="Times New Roman" w:cs="Times New Roman"/>
          <w:sz w:val="20"/>
          <w:szCs w:val="20"/>
          <w:shd w:val="clear" w:color="auto" w:fill="FFFFFF"/>
        </w:rPr>
        <w:t>that utilizes cryptographic hashes</w:t>
      </w:r>
      <w:r w:rsidR="006112BB" w:rsidRPr="00E010F3">
        <w:rPr>
          <w:rFonts w:ascii="Times New Roman" w:hAnsi="Times New Roman" w:cs="Times New Roman"/>
          <w:sz w:val="20"/>
          <w:szCs w:val="20"/>
          <w:shd w:val="clear" w:color="auto" w:fill="FFFFFF"/>
        </w:rPr>
        <w:t xml:space="preserve"> [33-</w:t>
      </w:r>
      <w:r w:rsidRPr="00E010F3">
        <w:rPr>
          <w:rFonts w:ascii="Times New Roman" w:hAnsi="Times New Roman" w:cs="Times New Roman"/>
          <w:sz w:val="20"/>
          <w:szCs w:val="20"/>
          <w:shd w:val="clear" w:color="auto" w:fill="FFFFFF"/>
        </w:rPr>
        <w:t xml:space="preserve"> </w:t>
      </w:r>
      <w:r w:rsidR="006112BB" w:rsidRPr="00E010F3">
        <w:rPr>
          <w:rFonts w:ascii="Times New Roman" w:hAnsi="Times New Roman" w:cs="Times New Roman"/>
          <w:sz w:val="20"/>
          <w:szCs w:val="20"/>
          <w:shd w:val="clear" w:color="auto" w:fill="FFFFFF"/>
        </w:rPr>
        <w:t xml:space="preserve">36] </w:t>
      </w:r>
      <w:r w:rsidRPr="00E010F3">
        <w:rPr>
          <w:rFonts w:ascii="Times New Roman" w:hAnsi="Times New Roman" w:cs="Times New Roman"/>
          <w:sz w:val="20"/>
          <w:szCs w:val="20"/>
          <w:shd w:val="clear" w:color="auto" w:fill="FFFFFF"/>
        </w:rPr>
        <w:t>instead of centralized URLs to address content. This approach ensures data redundancy and efficient content retrieval across a global network of nodes. Hyperledger Fabric, an enterprise-grade permissioned blockchain technology</w:t>
      </w:r>
      <w:r w:rsidR="006112BB" w:rsidRPr="00E010F3">
        <w:rPr>
          <w:rFonts w:ascii="Times New Roman" w:hAnsi="Times New Roman" w:cs="Times New Roman"/>
          <w:sz w:val="20"/>
          <w:szCs w:val="20"/>
          <w:shd w:val="clear" w:color="auto" w:fill="FFFFFF"/>
        </w:rPr>
        <w:t xml:space="preserve"> [37-39]</w:t>
      </w:r>
      <w:r w:rsidRPr="00E010F3">
        <w:rPr>
          <w:rFonts w:ascii="Times New Roman" w:hAnsi="Times New Roman" w:cs="Times New Roman"/>
          <w:sz w:val="20"/>
          <w:szCs w:val="20"/>
          <w:shd w:val="clear" w:color="auto" w:fill="FFFFFF"/>
        </w:rPr>
        <w:t>, offers a transparent and secure framework for managing decentralized applications (</w:t>
      </w:r>
      <w:proofErr w:type="spellStart"/>
      <w:r w:rsidRPr="00E010F3">
        <w:rPr>
          <w:rFonts w:ascii="Times New Roman" w:hAnsi="Times New Roman" w:cs="Times New Roman"/>
          <w:sz w:val="20"/>
          <w:szCs w:val="20"/>
          <w:shd w:val="clear" w:color="auto" w:fill="FFFFFF"/>
        </w:rPr>
        <w:t>dApps</w:t>
      </w:r>
      <w:proofErr w:type="spellEnd"/>
      <w:r w:rsidRPr="00E010F3">
        <w:rPr>
          <w:rFonts w:ascii="Times New Roman" w:hAnsi="Times New Roman" w:cs="Times New Roman"/>
          <w:sz w:val="20"/>
          <w:szCs w:val="20"/>
          <w:shd w:val="clear" w:color="auto" w:fill="FFFFFF"/>
        </w:rPr>
        <w:t>)</w:t>
      </w:r>
      <w:r w:rsidR="006112BB" w:rsidRPr="00E010F3">
        <w:rPr>
          <w:rFonts w:ascii="Times New Roman" w:hAnsi="Times New Roman" w:cs="Times New Roman"/>
          <w:sz w:val="20"/>
          <w:szCs w:val="20"/>
          <w:shd w:val="clear" w:color="auto" w:fill="FFFFFF"/>
        </w:rPr>
        <w:t xml:space="preserve"> [40-</w:t>
      </w:r>
      <w:r w:rsidR="00B375FE" w:rsidRPr="00E010F3">
        <w:rPr>
          <w:rFonts w:ascii="Times New Roman" w:hAnsi="Times New Roman" w:cs="Times New Roman"/>
          <w:sz w:val="20"/>
          <w:szCs w:val="20"/>
          <w:shd w:val="clear" w:color="auto" w:fill="FFFFFF"/>
        </w:rPr>
        <w:t>45</w:t>
      </w:r>
      <w:r w:rsidR="006112BB" w:rsidRPr="00E010F3">
        <w:rPr>
          <w:rFonts w:ascii="Times New Roman" w:hAnsi="Times New Roman" w:cs="Times New Roman"/>
          <w:sz w:val="20"/>
          <w:szCs w:val="20"/>
          <w:shd w:val="clear" w:color="auto" w:fill="FFFFFF"/>
        </w:rPr>
        <w:t>]</w:t>
      </w:r>
      <w:r w:rsidRPr="00E010F3">
        <w:rPr>
          <w:rFonts w:ascii="Times New Roman" w:hAnsi="Times New Roman" w:cs="Times New Roman"/>
          <w:sz w:val="20"/>
          <w:szCs w:val="20"/>
          <w:shd w:val="clear" w:color="auto" w:fill="FFFFFF"/>
        </w:rPr>
        <w:t xml:space="preserve">. Its modular architecture supports smart contracts </w:t>
      </w:r>
      <w:r w:rsidR="00B375FE" w:rsidRPr="00E010F3">
        <w:rPr>
          <w:rFonts w:ascii="Times New Roman" w:hAnsi="Times New Roman" w:cs="Times New Roman"/>
          <w:sz w:val="20"/>
          <w:szCs w:val="20"/>
          <w:shd w:val="clear" w:color="auto" w:fill="FFFFFF"/>
        </w:rPr>
        <w:t>[46-51]</w:t>
      </w:r>
      <w:r w:rsidRPr="00E010F3">
        <w:rPr>
          <w:rFonts w:ascii="Times New Roman" w:hAnsi="Times New Roman" w:cs="Times New Roman"/>
          <w:sz w:val="20"/>
          <w:szCs w:val="20"/>
          <w:shd w:val="clear" w:color="auto" w:fill="FFFFFF"/>
        </w:rPr>
        <w:t>and adaptable consensus mechanisms</w:t>
      </w:r>
      <w:r w:rsidR="00B375FE" w:rsidRPr="00E010F3">
        <w:rPr>
          <w:rFonts w:ascii="Times New Roman" w:hAnsi="Times New Roman" w:cs="Times New Roman"/>
          <w:sz w:val="20"/>
          <w:szCs w:val="20"/>
          <w:shd w:val="clear" w:color="auto" w:fill="FFFFFF"/>
        </w:rPr>
        <w:t xml:space="preserve"> [52-56]</w:t>
      </w:r>
      <w:r w:rsidRPr="00E010F3">
        <w:rPr>
          <w:rFonts w:ascii="Times New Roman" w:hAnsi="Times New Roman" w:cs="Times New Roman"/>
          <w:sz w:val="20"/>
          <w:szCs w:val="20"/>
          <w:shd w:val="clear" w:color="auto" w:fill="FFFFFF"/>
        </w:rPr>
        <w:t>, both vital for ensuring the accuracy and dependability of transactional data.</w:t>
      </w:r>
    </w:p>
    <w:p w14:paraId="0F4C368A" w14:textId="1FF1A2F2" w:rsidR="00462D15" w:rsidRPr="00E010F3" w:rsidRDefault="00462D15" w:rsidP="00136475">
      <w:pPr>
        <w:tabs>
          <w:tab w:val="left" w:pos="-270"/>
        </w:tabs>
        <w:spacing w:before="100" w:beforeAutospacing="1" w:after="100" w:afterAutospacing="1" w:line="276" w:lineRule="auto"/>
        <w:ind w:left="-540" w:right="-990"/>
        <w:jc w:val="both"/>
        <w:outlineLvl w:val="2"/>
        <w:rPr>
          <w:rFonts w:ascii="Calibri" w:hAnsi="Calibri" w:cs="Calibri"/>
          <w:b/>
          <w:bCs/>
          <w:color w:val="595959" w:themeColor="text1" w:themeTint="A6"/>
          <w:sz w:val="20"/>
          <w:szCs w:val="20"/>
        </w:rPr>
      </w:pPr>
      <w:r w:rsidRPr="00E010F3">
        <w:rPr>
          <w:rFonts w:ascii="Calibri" w:hAnsi="Calibri" w:cs="Calibri"/>
          <w:b/>
          <w:bCs/>
          <w:color w:val="595959" w:themeColor="text1" w:themeTint="A6"/>
          <w:sz w:val="20"/>
          <w:szCs w:val="20"/>
          <w:shd w:val="clear" w:color="auto" w:fill="FFFFFF"/>
        </w:rPr>
        <w:t>B.</w:t>
      </w:r>
      <w:r w:rsidRPr="00E010F3">
        <w:rPr>
          <w:rFonts w:ascii="Calibri" w:hAnsi="Calibri" w:cs="Calibri"/>
          <w:b/>
          <w:bCs/>
          <w:color w:val="595959" w:themeColor="text1" w:themeTint="A6"/>
          <w:sz w:val="20"/>
          <w:szCs w:val="20"/>
        </w:rPr>
        <w:t xml:space="preserve"> SIGNIFICANCE OF DECENTRALIZED WEB HOSTING</w:t>
      </w:r>
      <w:r w:rsidR="00B375FE" w:rsidRPr="00E010F3">
        <w:rPr>
          <w:rFonts w:ascii="Calibri" w:hAnsi="Calibri" w:cs="Calibri"/>
          <w:b/>
          <w:bCs/>
          <w:color w:val="595959" w:themeColor="text1" w:themeTint="A6"/>
          <w:sz w:val="20"/>
          <w:szCs w:val="20"/>
        </w:rPr>
        <w:t xml:space="preserve"> [9]</w:t>
      </w:r>
    </w:p>
    <w:p w14:paraId="79D4F916" w14:textId="307A0A60" w:rsidR="00462D15" w:rsidRPr="00E010F3" w:rsidRDefault="00462D15" w:rsidP="00136475">
      <w:pPr>
        <w:tabs>
          <w:tab w:val="left" w:pos="-270"/>
        </w:tabs>
        <w:spacing w:line="276" w:lineRule="auto"/>
        <w:ind w:left="-540" w:right="-990"/>
        <w:jc w:val="both"/>
        <w:rPr>
          <w:rFonts w:ascii="Times New Roman" w:eastAsia="Times New Roman" w:hAnsi="Times New Roman" w:cs="Times New Roman"/>
          <w:kern w:val="0"/>
          <w:sz w:val="20"/>
          <w:szCs w:val="20"/>
          <w14:ligatures w14:val="none"/>
        </w:rPr>
      </w:pPr>
      <w:r w:rsidRPr="00E010F3">
        <w:rPr>
          <w:rFonts w:ascii="Times New Roman" w:hAnsi="Times New Roman" w:cs="Times New Roman"/>
          <w:sz w:val="20"/>
          <w:szCs w:val="20"/>
          <w:shd w:val="clear" w:color="auto" w:fill="FFFFFF"/>
        </w:rPr>
        <w:t xml:space="preserve">Decentralized web hosting </w:t>
      </w:r>
      <w:r w:rsidR="00B375FE" w:rsidRPr="00E010F3">
        <w:rPr>
          <w:rFonts w:ascii="Times New Roman" w:hAnsi="Times New Roman" w:cs="Times New Roman"/>
          <w:sz w:val="20"/>
          <w:szCs w:val="20"/>
          <w:shd w:val="clear" w:color="auto" w:fill="FFFFFF"/>
        </w:rPr>
        <w:t xml:space="preserve">[57-60] </w:t>
      </w:r>
      <w:r w:rsidRPr="00E010F3">
        <w:rPr>
          <w:rFonts w:ascii="Times New Roman" w:hAnsi="Times New Roman" w:cs="Times New Roman"/>
          <w:sz w:val="20"/>
          <w:szCs w:val="20"/>
          <w:shd w:val="clear" w:color="auto" w:fill="FFFFFF"/>
        </w:rPr>
        <w:t>replaces the traditional client-server architecture</w:t>
      </w:r>
      <w:r w:rsidR="00043F8B" w:rsidRPr="00E010F3">
        <w:rPr>
          <w:rFonts w:ascii="Times New Roman" w:hAnsi="Times New Roman" w:cs="Times New Roman"/>
          <w:sz w:val="20"/>
          <w:szCs w:val="20"/>
          <w:shd w:val="clear" w:color="auto" w:fill="FFFFFF"/>
        </w:rPr>
        <w:t xml:space="preserve"> [61-63]</w:t>
      </w:r>
      <w:r w:rsidRPr="00E010F3">
        <w:rPr>
          <w:rFonts w:ascii="Times New Roman" w:hAnsi="Times New Roman" w:cs="Times New Roman"/>
          <w:sz w:val="20"/>
          <w:szCs w:val="20"/>
          <w:shd w:val="clear" w:color="auto" w:fill="FFFFFF"/>
        </w:rPr>
        <w:t xml:space="preserve"> with a distributed network of nodes that store and access data on a peer-to-peer basis. This strategy not only reduces the risks associated with centralized points of failure, but it also promotes data integrity</w:t>
      </w:r>
      <w:r w:rsidR="00043F8B" w:rsidRPr="00E010F3">
        <w:rPr>
          <w:rFonts w:ascii="Times New Roman" w:hAnsi="Times New Roman" w:cs="Times New Roman"/>
          <w:sz w:val="20"/>
          <w:szCs w:val="20"/>
          <w:shd w:val="clear" w:color="auto" w:fill="FFFFFF"/>
        </w:rPr>
        <w:t xml:space="preserve"> [64]</w:t>
      </w:r>
      <w:r w:rsidRPr="00E010F3">
        <w:rPr>
          <w:rFonts w:ascii="Times New Roman" w:hAnsi="Times New Roman" w:cs="Times New Roman"/>
          <w:sz w:val="20"/>
          <w:szCs w:val="20"/>
          <w:shd w:val="clear" w:color="auto" w:fill="FFFFFF"/>
        </w:rPr>
        <w:t xml:space="preserve">, allows for speedier content delivery, and supports a more inclusive and robust internet infrastructure. </w:t>
      </w:r>
      <w:r w:rsidRPr="00E010F3">
        <w:rPr>
          <w:rFonts w:ascii="Times New Roman" w:eastAsia="Times New Roman" w:hAnsi="Times New Roman" w:cs="Times New Roman"/>
          <w:kern w:val="0"/>
          <w:sz w:val="20"/>
          <w:szCs w:val="20"/>
          <w14:ligatures w14:val="none"/>
        </w:rPr>
        <w:t>Compared to conventional centralized solutions, decentralized web hosting provides revolutionary advantages by tackling important problems with efficiency, security, and durability. By dispersing data throughout a network of nodes, it reduces the impact of single points of failure and increases availability and dependability. Cryptographic techniques</w:t>
      </w:r>
      <w:r w:rsidR="00043F8B" w:rsidRPr="00E010F3">
        <w:rPr>
          <w:rFonts w:ascii="Times New Roman" w:eastAsia="Times New Roman" w:hAnsi="Times New Roman" w:cs="Times New Roman"/>
          <w:kern w:val="0"/>
          <w:sz w:val="20"/>
          <w:szCs w:val="20"/>
          <w14:ligatures w14:val="none"/>
        </w:rPr>
        <w:t xml:space="preserve"> [65]</w:t>
      </w:r>
      <w:r w:rsidRPr="00E010F3">
        <w:rPr>
          <w:rFonts w:ascii="Times New Roman" w:eastAsia="Times New Roman" w:hAnsi="Times New Roman" w:cs="Times New Roman"/>
          <w:kern w:val="0"/>
          <w:sz w:val="20"/>
          <w:szCs w:val="20"/>
          <w14:ligatures w14:val="none"/>
        </w:rPr>
        <w:t xml:space="preserve"> provide increased security by safeguarding data integrity and thwarting illegal access. One major benefit is that material is not dependent on centralized servers, which makes it more difficult to censor or manage. By allowing the network to expand naturally as new nodes join, scalability is greatly enhanced and bottlenecks related to centralized infrastructures are removed. Additionally, decentralized hosting improves speed by using peer-to-peer data retrieval and local caching to cut down on latency. It also gives </w:t>
      </w:r>
      <w:r w:rsidRPr="00E010F3">
        <w:rPr>
          <w:rFonts w:ascii="Times New Roman" w:eastAsia="Times New Roman" w:hAnsi="Times New Roman" w:cs="Times New Roman"/>
          <w:kern w:val="0"/>
          <w:sz w:val="20"/>
          <w:szCs w:val="20"/>
          <w14:ligatures w14:val="none"/>
        </w:rPr>
        <w:lastRenderedPageBreak/>
        <w:t>people more ownership and control over their data, promoting privacy and lessening reliance on centralized organizations. In general, decentralized web hosting creates a foundation for an internet that is stronger, more inclusive, and more effective.</w:t>
      </w:r>
    </w:p>
    <w:p w14:paraId="7A64C098" w14:textId="77777777" w:rsidR="00462D15" w:rsidRPr="00E010F3" w:rsidRDefault="00462D15" w:rsidP="00136475">
      <w:pPr>
        <w:tabs>
          <w:tab w:val="left" w:pos="-270"/>
        </w:tabs>
        <w:spacing w:before="100" w:beforeAutospacing="1" w:after="100" w:afterAutospacing="1" w:line="276" w:lineRule="auto"/>
        <w:ind w:left="-540" w:right="-990"/>
        <w:jc w:val="both"/>
        <w:outlineLvl w:val="2"/>
        <w:rPr>
          <w:rFonts w:ascii="Calibri" w:hAnsi="Calibri" w:cs="Calibri"/>
          <w:b/>
          <w:bCs/>
          <w:color w:val="595959" w:themeColor="text1" w:themeTint="A6"/>
          <w:sz w:val="18"/>
          <w:szCs w:val="18"/>
        </w:rPr>
      </w:pPr>
      <w:r w:rsidRPr="00E010F3">
        <w:rPr>
          <w:rFonts w:ascii="Calibri" w:hAnsi="Calibri" w:cs="Calibri"/>
          <w:b/>
          <w:bCs/>
          <w:color w:val="595959" w:themeColor="text1" w:themeTint="A6"/>
          <w:sz w:val="18"/>
          <w:szCs w:val="18"/>
        </w:rPr>
        <w:t>C. INTEGRATION OF IPFS AND HYPERLEDGER FABRIC</w:t>
      </w:r>
    </w:p>
    <w:p w14:paraId="063D6DF3" w14:textId="77777777" w:rsidR="00462D15" w:rsidRPr="00E010F3" w:rsidRDefault="00462D15" w:rsidP="00136475">
      <w:pPr>
        <w:tabs>
          <w:tab w:val="left" w:pos="-270"/>
        </w:tabs>
        <w:spacing w:before="100" w:beforeAutospacing="1" w:after="100" w:afterAutospacing="1" w:line="276" w:lineRule="auto"/>
        <w:ind w:left="-540" w:right="-990"/>
        <w:jc w:val="both"/>
        <w:outlineLvl w:val="2"/>
        <w:rPr>
          <w:rFonts w:ascii="Times New Roman" w:hAnsi="Times New Roman" w:cs="Times New Roman"/>
          <w:sz w:val="20"/>
          <w:szCs w:val="20"/>
          <w:shd w:val="clear" w:color="auto" w:fill="FFFFFF"/>
        </w:rPr>
      </w:pPr>
      <w:r w:rsidRPr="00E010F3">
        <w:rPr>
          <w:rFonts w:ascii="Times New Roman" w:hAnsi="Times New Roman" w:cs="Times New Roman"/>
          <w:sz w:val="20"/>
          <w:szCs w:val="20"/>
          <w:shd w:val="clear" w:color="auto" w:fill="FFFFFF"/>
        </w:rPr>
        <w:t xml:space="preserve">At the forefront of decentralized web hosting technologies are </w:t>
      </w:r>
      <w:proofErr w:type="spellStart"/>
      <w:r w:rsidRPr="00E010F3">
        <w:rPr>
          <w:rFonts w:ascii="Times New Roman" w:hAnsi="Times New Roman" w:cs="Times New Roman"/>
          <w:sz w:val="20"/>
          <w:szCs w:val="20"/>
          <w:shd w:val="clear" w:color="auto" w:fill="FFFFFF"/>
        </w:rPr>
        <w:t>InterPlanetary</w:t>
      </w:r>
      <w:proofErr w:type="spellEnd"/>
      <w:r w:rsidRPr="00E010F3">
        <w:rPr>
          <w:rFonts w:ascii="Times New Roman" w:hAnsi="Times New Roman" w:cs="Times New Roman"/>
          <w:sz w:val="20"/>
          <w:szCs w:val="20"/>
          <w:shd w:val="clear" w:color="auto" w:fill="FFFFFF"/>
        </w:rPr>
        <w:t xml:space="preserve"> File System (IPFS) and Hyperledger Fabric, both adding distinct capabilities to the ecosystem:</w:t>
      </w:r>
    </w:p>
    <w:p w14:paraId="5D84FD88" w14:textId="2558BAE5" w:rsidR="003464BB" w:rsidRPr="00E010F3" w:rsidRDefault="003464BB" w:rsidP="00136475">
      <w:pPr>
        <w:pStyle w:val="ListParagraph"/>
        <w:numPr>
          <w:ilvl w:val="0"/>
          <w:numId w:val="17"/>
        </w:numPr>
        <w:tabs>
          <w:tab w:val="left" w:pos="-270"/>
        </w:tabs>
        <w:spacing w:line="276" w:lineRule="auto"/>
        <w:ind w:left="-540" w:right="-990" w:firstLine="0"/>
        <w:jc w:val="both"/>
        <w:rPr>
          <w:rFonts w:ascii="Calibri" w:eastAsia="Times New Roman" w:hAnsi="Calibri" w:cs="Calibri"/>
          <w:color w:val="595959" w:themeColor="text1" w:themeTint="A6"/>
          <w:kern w:val="0"/>
          <w:sz w:val="18"/>
          <w:szCs w:val="18"/>
          <w14:ligatures w14:val="none"/>
        </w:rPr>
      </w:pPr>
      <w:r w:rsidRPr="00E010F3">
        <w:rPr>
          <w:rFonts w:ascii="Calibri" w:hAnsi="Calibri" w:cs="Calibri"/>
          <w:b/>
          <w:bCs/>
          <w:color w:val="595959" w:themeColor="text1" w:themeTint="A6"/>
          <w:sz w:val="18"/>
          <w:szCs w:val="18"/>
          <w:shd w:val="clear" w:color="auto" w:fill="FFFFFF"/>
        </w:rPr>
        <w:t>INTERPLANETARY FILE SYSTEM (</w:t>
      </w:r>
      <w:r w:rsidR="00462D15" w:rsidRPr="00E010F3">
        <w:rPr>
          <w:rFonts w:ascii="Calibri" w:hAnsi="Calibri" w:cs="Calibri"/>
          <w:b/>
          <w:bCs/>
          <w:color w:val="595959" w:themeColor="text1" w:themeTint="A6"/>
          <w:sz w:val="18"/>
          <w:szCs w:val="18"/>
          <w:shd w:val="clear" w:color="auto" w:fill="FFFFFF"/>
        </w:rPr>
        <w:t>IPFS</w:t>
      </w:r>
      <w:r w:rsidRPr="00E010F3">
        <w:rPr>
          <w:rFonts w:ascii="Calibri" w:hAnsi="Calibri" w:cs="Calibri"/>
          <w:b/>
          <w:bCs/>
          <w:color w:val="595959" w:themeColor="text1" w:themeTint="A6"/>
          <w:sz w:val="18"/>
          <w:szCs w:val="18"/>
          <w:shd w:val="clear" w:color="auto" w:fill="FFFFFF"/>
        </w:rPr>
        <w:t>)</w:t>
      </w:r>
      <w:r w:rsidR="00B816BA" w:rsidRPr="00E010F3">
        <w:rPr>
          <w:rFonts w:ascii="Calibri" w:hAnsi="Calibri" w:cs="Calibri"/>
          <w:b/>
          <w:bCs/>
          <w:color w:val="595959" w:themeColor="text1" w:themeTint="A6"/>
          <w:sz w:val="18"/>
          <w:szCs w:val="18"/>
          <w:shd w:val="clear" w:color="auto" w:fill="FFFFFF"/>
        </w:rPr>
        <w:t xml:space="preserve"> [19]</w:t>
      </w:r>
    </w:p>
    <w:p w14:paraId="7DAFB7F3" w14:textId="23F36598" w:rsidR="00462D15" w:rsidRPr="00E010F3" w:rsidRDefault="003464BB" w:rsidP="00136475">
      <w:pPr>
        <w:pStyle w:val="ListParagraph"/>
        <w:tabs>
          <w:tab w:val="left" w:pos="-270"/>
        </w:tabs>
        <w:spacing w:line="276" w:lineRule="auto"/>
        <w:ind w:left="-540" w:right="-990"/>
        <w:jc w:val="both"/>
        <w:rPr>
          <w:rFonts w:ascii="Times New Roman" w:eastAsia="Times New Roman" w:hAnsi="Times New Roman" w:cs="Times New Roman"/>
          <w:kern w:val="0"/>
          <w:sz w:val="20"/>
          <w:szCs w:val="20"/>
          <w14:ligatures w14:val="none"/>
        </w:rPr>
      </w:pPr>
      <w:r w:rsidRPr="00E010F3">
        <w:rPr>
          <w:rFonts w:ascii="Times New Roman" w:hAnsi="Times New Roman" w:cs="Times New Roman"/>
          <w:sz w:val="20"/>
          <w:szCs w:val="20"/>
          <w:shd w:val="clear" w:color="auto" w:fill="FFFFFF"/>
        </w:rPr>
        <w:t xml:space="preserve">It </w:t>
      </w:r>
      <w:r w:rsidR="00462D15" w:rsidRPr="00E010F3">
        <w:rPr>
          <w:rFonts w:ascii="Times New Roman" w:hAnsi="Times New Roman" w:cs="Times New Roman"/>
          <w:sz w:val="20"/>
          <w:szCs w:val="20"/>
          <w:shd w:val="clear" w:color="auto" w:fill="FFFFFF"/>
        </w:rPr>
        <w:t>revolutionizes content addressing and distribution by identifying and retrieving material across a decentralized network of nodes via cryptographic hashes (CIDs)</w:t>
      </w:r>
      <w:r w:rsidR="002E17C1" w:rsidRPr="00E010F3">
        <w:rPr>
          <w:rFonts w:ascii="Times New Roman" w:hAnsi="Times New Roman" w:cs="Times New Roman"/>
          <w:sz w:val="20"/>
          <w:szCs w:val="20"/>
          <w:shd w:val="clear" w:color="auto" w:fill="FFFFFF"/>
        </w:rPr>
        <w:t xml:space="preserve"> [74] [75]</w:t>
      </w:r>
      <w:r w:rsidR="00462D15" w:rsidRPr="00E010F3">
        <w:rPr>
          <w:rFonts w:ascii="Times New Roman" w:hAnsi="Times New Roman" w:cs="Times New Roman"/>
          <w:sz w:val="20"/>
          <w:szCs w:val="20"/>
          <w:shd w:val="clear" w:color="auto" w:fill="FFFFFF"/>
        </w:rPr>
        <w:t xml:space="preserve">. The peer-to-peer architecture </w:t>
      </w:r>
      <w:r w:rsidR="00413FB9" w:rsidRPr="00E010F3">
        <w:rPr>
          <w:rFonts w:ascii="Times New Roman" w:hAnsi="Times New Roman" w:cs="Times New Roman"/>
          <w:sz w:val="20"/>
          <w:szCs w:val="20"/>
          <w:shd w:val="clear" w:color="auto" w:fill="FFFFFF"/>
        </w:rPr>
        <w:t xml:space="preserve">[76] </w:t>
      </w:r>
      <w:r w:rsidR="00462D15" w:rsidRPr="00E010F3">
        <w:rPr>
          <w:rFonts w:ascii="Times New Roman" w:hAnsi="Times New Roman" w:cs="Times New Roman"/>
          <w:sz w:val="20"/>
          <w:szCs w:val="20"/>
          <w:shd w:val="clear" w:color="auto" w:fill="FFFFFF"/>
        </w:rPr>
        <w:t>improves data availability and resilience, making it perfect for scalable and censorship-resistant web hosting solutions</w:t>
      </w:r>
      <w:r w:rsidR="00413FB9" w:rsidRPr="00E010F3">
        <w:rPr>
          <w:rFonts w:ascii="Times New Roman" w:hAnsi="Times New Roman" w:cs="Times New Roman"/>
          <w:sz w:val="20"/>
          <w:szCs w:val="20"/>
          <w:shd w:val="clear" w:color="auto" w:fill="FFFFFF"/>
        </w:rPr>
        <w:t xml:space="preserve"> [77]</w:t>
      </w:r>
      <w:r w:rsidR="00462D15" w:rsidRPr="00E010F3">
        <w:rPr>
          <w:rFonts w:ascii="Times New Roman" w:hAnsi="Times New Roman" w:cs="Times New Roman"/>
          <w:sz w:val="20"/>
          <w:szCs w:val="20"/>
          <w:shd w:val="clear" w:color="auto" w:fill="FFFFFF"/>
        </w:rPr>
        <w:t>.</w:t>
      </w:r>
      <w:r w:rsidRPr="00E010F3">
        <w:rPr>
          <w:rFonts w:ascii="Times New Roman" w:hAnsi="Times New Roman" w:cs="Times New Roman"/>
          <w:sz w:val="20"/>
          <w:szCs w:val="20"/>
          <w:shd w:val="clear" w:color="auto" w:fill="FFFFFF"/>
        </w:rPr>
        <w:t xml:space="preserve"> </w:t>
      </w:r>
      <w:r w:rsidRPr="00E010F3">
        <w:rPr>
          <w:rFonts w:ascii="Times New Roman" w:eastAsia="Times New Roman" w:hAnsi="Times New Roman" w:cs="Times New Roman"/>
          <w:kern w:val="0"/>
          <w:sz w:val="20"/>
          <w:szCs w:val="20"/>
          <w14:ligatures w14:val="none"/>
        </w:rPr>
        <w:t xml:space="preserve">The </w:t>
      </w:r>
      <w:proofErr w:type="spellStart"/>
      <w:r w:rsidRPr="00E010F3">
        <w:rPr>
          <w:rFonts w:ascii="Times New Roman" w:eastAsia="Times New Roman" w:hAnsi="Times New Roman" w:cs="Times New Roman"/>
          <w:kern w:val="0"/>
          <w:sz w:val="20"/>
          <w:szCs w:val="20"/>
          <w14:ligatures w14:val="none"/>
        </w:rPr>
        <w:t>InterPlanetary</w:t>
      </w:r>
      <w:proofErr w:type="spellEnd"/>
      <w:r w:rsidRPr="00E010F3">
        <w:rPr>
          <w:rFonts w:ascii="Times New Roman" w:eastAsia="Times New Roman" w:hAnsi="Times New Roman" w:cs="Times New Roman"/>
          <w:kern w:val="0"/>
          <w:sz w:val="20"/>
          <w:szCs w:val="20"/>
          <w14:ligatures w14:val="none"/>
        </w:rPr>
        <w:t xml:space="preserve"> File System (IPFS) transforms content addressing and distribution with its revolutionary design and features. IPFS uses cryptographic hashes (CIDs) to protect content integrity and simplify data retrieval by enabling access to material based on its unique hash rather than its location. IPFS, organized as a Merkle Directed Acyclic Graph (DAG)</w:t>
      </w:r>
      <w:r w:rsidR="00413FB9" w:rsidRPr="00E010F3">
        <w:rPr>
          <w:rFonts w:ascii="Times New Roman" w:eastAsia="Times New Roman" w:hAnsi="Times New Roman" w:cs="Times New Roman"/>
          <w:kern w:val="0"/>
          <w:sz w:val="20"/>
          <w:szCs w:val="20"/>
          <w14:ligatures w14:val="none"/>
        </w:rPr>
        <w:t xml:space="preserve"> [78]</w:t>
      </w:r>
      <w:r w:rsidRPr="00E010F3">
        <w:rPr>
          <w:rFonts w:ascii="Times New Roman" w:eastAsia="Times New Roman" w:hAnsi="Times New Roman" w:cs="Times New Roman"/>
          <w:kern w:val="0"/>
          <w:sz w:val="20"/>
          <w:szCs w:val="20"/>
          <w14:ligatures w14:val="none"/>
        </w:rPr>
        <w:t>, improves data management through efficient versioning, deduplication, and linking. Peer-to-peer networking using the libp2p protocol enables safe communication and data exchange across nodes, improving decentralized access and cooperation. IPFS' usage of a Distributed Hash Table (DHT)</w:t>
      </w:r>
      <w:r w:rsidR="00413FB9" w:rsidRPr="00E010F3">
        <w:rPr>
          <w:rFonts w:ascii="Times New Roman" w:eastAsia="Times New Roman" w:hAnsi="Times New Roman" w:cs="Times New Roman"/>
          <w:kern w:val="0"/>
          <w:sz w:val="20"/>
          <w:szCs w:val="20"/>
          <w14:ligatures w14:val="none"/>
        </w:rPr>
        <w:t xml:space="preserve"> [79]</w:t>
      </w:r>
      <w:r w:rsidRPr="00E010F3">
        <w:rPr>
          <w:rFonts w:ascii="Times New Roman" w:eastAsia="Times New Roman" w:hAnsi="Times New Roman" w:cs="Times New Roman"/>
          <w:kern w:val="0"/>
          <w:sz w:val="20"/>
          <w:szCs w:val="20"/>
          <w14:ligatures w14:val="none"/>
        </w:rPr>
        <w:t xml:space="preserve"> allows for decentralized content routing and discovery, which improves scalability and censorship resistance</w:t>
      </w:r>
      <w:r w:rsidR="00413FB9" w:rsidRPr="00E010F3">
        <w:rPr>
          <w:rFonts w:ascii="Times New Roman" w:eastAsia="Times New Roman" w:hAnsi="Times New Roman" w:cs="Times New Roman"/>
          <w:kern w:val="0"/>
          <w:sz w:val="20"/>
          <w:szCs w:val="20"/>
          <w14:ligatures w14:val="none"/>
        </w:rPr>
        <w:t xml:space="preserve"> [80][81]</w:t>
      </w:r>
      <w:r w:rsidRPr="00E010F3">
        <w:rPr>
          <w:rFonts w:ascii="Times New Roman" w:eastAsia="Times New Roman" w:hAnsi="Times New Roman" w:cs="Times New Roman"/>
          <w:kern w:val="0"/>
          <w:sz w:val="20"/>
          <w:szCs w:val="20"/>
          <w14:ligatures w14:val="none"/>
        </w:rPr>
        <w:t>. By storing data locally and allowing offline access, IPFS improves content delivery efficiency and resilience, providing the groundwork for decentralized web hosting infrastructure and building a more resilient and decentralized internet.</w:t>
      </w:r>
    </w:p>
    <w:p w14:paraId="55D1D838" w14:textId="485335FA" w:rsidR="003464BB" w:rsidRPr="00E010F3" w:rsidRDefault="003464BB" w:rsidP="00136475">
      <w:pPr>
        <w:pStyle w:val="ListParagraph"/>
        <w:numPr>
          <w:ilvl w:val="0"/>
          <w:numId w:val="17"/>
        </w:numPr>
        <w:tabs>
          <w:tab w:val="left" w:pos="-270"/>
        </w:tabs>
        <w:spacing w:line="276" w:lineRule="auto"/>
        <w:ind w:left="-540" w:right="-990" w:firstLine="0"/>
        <w:jc w:val="both"/>
        <w:rPr>
          <w:rFonts w:ascii="Calibri" w:eastAsia="Times New Roman" w:hAnsi="Calibri" w:cs="Calibri"/>
          <w:color w:val="595959" w:themeColor="text1" w:themeTint="A6"/>
          <w:kern w:val="0"/>
          <w:sz w:val="18"/>
          <w:szCs w:val="18"/>
          <w14:ligatures w14:val="none"/>
        </w:rPr>
      </w:pPr>
      <w:r w:rsidRPr="00E010F3">
        <w:rPr>
          <w:rFonts w:ascii="Calibri" w:hAnsi="Calibri" w:cs="Calibri"/>
          <w:b/>
          <w:bCs/>
          <w:color w:val="595959" w:themeColor="text1" w:themeTint="A6"/>
          <w:sz w:val="18"/>
          <w:szCs w:val="18"/>
          <w:shd w:val="clear" w:color="auto" w:fill="FFFFFF"/>
        </w:rPr>
        <w:t>HYPERLEDGER FABRIC</w:t>
      </w:r>
      <w:r w:rsidR="00B816BA" w:rsidRPr="00E010F3">
        <w:rPr>
          <w:rFonts w:ascii="Calibri" w:hAnsi="Calibri" w:cs="Calibri"/>
          <w:b/>
          <w:bCs/>
          <w:color w:val="595959" w:themeColor="text1" w:themeTint="A6"/>
          <w:sz w:val="18"/>
          <w:szCs w:val="18"/>
          <w:shd w:val="clear" w:color="auto" w:fill="FFFFFF"/>
        </w:rPr>
        <w:t xml:space="preserve"> [24]</w:t>
      </w:r>
    </w:p>
    <w:p w14:paraId="5930D9B7" w14:textId="71959950" w:rsidR="00462D15" w:rsidRPr="00E010F3" w:rsidRDefault="003464BB" w:rsidP="00136475">
      <w:pPr>
        <w:pStyle w:val="ListParagraph"/>
        <w:tabs>
          <w:tab w:val="left" w:pos="-270"/>
        </w:tabs>
        <w:spacing w:line="276" w:lineRule="auto"/>
        <w:ind w:left="-540" w:right="-990"/>
        <w:jc w:val="both"/>
        <w:rPr>
          <w:rFonts w:ascii="Times New Roman" w:eastAsia="Times New Roman" w:hAnsi="Times New Roman" w:cs="Times New Roman"/>
          <w:kern w:val="0"/>
          <w:sz w:val="20"/>
          <w:szCs w:val="20"/>
          <w14:ligatures w14:val="none"/>
        </w:rPr>
      </w:pPr>
      <w:r w:rsidRPr="00E010F3">
        <w:rPr>
          <w:rFonts w:ascii="Times New Roman" w:eastAsia="Times New Roman" w:hAnsi="Times New Roman" w:cs="Times New Roman"/>
          <w:kern w:val="0"/>
          <w:sz w:val="20"/>
          <w:szCs w:val="20"/>
          <w14:ligatures w14:val="none"/>
        </w:rPr>
        <w:t>Hyperledger Fabric, part of the Linux Foundation's</w:t>
      </w:r>
      <w:r w:rsidR="00413FB9" w:rsidRPr="00E010F3">
        <w:rPr>
          <w:rFonts w:ascii="Times New Roman" w:eastAsia="Times New Roman" w:hAnsi="Times New Roman" w:cs="Times New Roman"/>
          <w:kern w:val="0"/>
          <w:sz w:val="20"/>
          <w:szCs w:val="20"/>
          <w14:ligatures w14:val="none"/>
        </w:rPr>
        <w:t xml:space="preserve"> [82]</w:t>
      </w:r>
      <w:r w:rsidRPr="00E010F3">
        <w:rPr>
          <w:rFonts w:ascii="Times New Roman" w:eastAsia="Times New Roman" w:hAnsi="Times New Roman" w:cs="Times New Roman"/>
          <w:kern w:val="0"/>
          <w:sz w:val="20"/>
          <w:szCs w:val="20"/>
          <w14:ligatures w14:val="none"/>
        </w:rPr>
        <w:t xml:space="preserve"> Hyperledger project, is a permissioned blockchain platform intended for decentralized applications (</w:t>
      </w:r>
      <w:proofErr w:type="spellStart"/>
      <w:r w:rsidRPr="00E010F3">
        <w:rPr>
          <w:rFonts w:ascii="Times New Roman" w:eastAsia="Times New Roman" w:hAnsi="Times New Roman" w:cs="Times New Roman"/>
          <w:kern w:val="0"/>
          <w:sz w:val="20"/>
          <w:szCs w:val="20"/>
          <w14:ligatures w14:val="none"/>
        </w:rPr>
        <w:t>dApps</w:t>
      </w:r>
      <w:proofErr w:type="spellEnd"/>
      <w:r w:rsidRPr="00E010F3">
        <w:rPr>
          <w:rFonts w:ascii="Times New Roman" w:eastAsia="Times New Roman" w:hAnsi="Times New Roman" w:cs="Times New Roman"/>
          <w:kern w:val="0"/>
          <w:sz w:val="20"/>
          <w:szCs w:val="20"/>
          <w14:ligatures w14:val="none"/>
        </w:rPr>
        <w:t xml:space="preserve">). </w:t>
      </w:r>
      <w:r w:rsidR="00462D15" w:rsidRPr="00E010F3">
        <w:rPr>
          <w:rFonts w:ascii="Times New Roman" w:hAnsi="Times New Roman" w:cs="Times New Roman"/>
          <w:sz w:val="20"/>
          <w:szCs w:val="20"/>
          <w:shd w:val="clear" w:color="auto" w:fill="FFFFFF"/>
        </w:rPr>
        <w:t xml:space="preserve"> </w:t>
      </w:r>
      <w:r w:rsidR="003D3580" w:rsidRPr="00E010F3">
        <w:rPr>
          <w:rFonts w:ascii="Times New Roman" w:hAnsi="Times New Roman" w:cs="Times New Roman"/>
          <w:sz w:val="20"/>
          <w:szCs w:val="20"/>
          <w:shd w:val="clear" w:color="auto" w:fill="FFFFFF"/>
        </w:rPr>
        <w:t>Hyperledger Fabric is a permissioned blockchain [83] architecture that enhances IPFS by providing a secure and transparent platform for managing decentralized applications (</w:t>
      </w:r>
      <w:proofErr w:type="spellStart"/>
      <w:r w:rsidR="003D3580" w:rsidRPr="00E010F3">
        <w:rPr>
          <w:rFonts w:ascii="Times New Roman" w:hAnsi="Times New Roman" w:cs="Times New Roman"/>
          <w:sz w:val="20"/>
          <w:szCs w:val="20"/>
          <w:shd w:val="clear" w:color="auto" w:fill="FFFFFF"/>
        </w:rPr>
        <w:t>dApps</w:t>
      </w:r>
      <w:proofErr w:type="spellEnd"/>
      <w:r w:rsidR="003D3580" w:rsidRPr="00E010F3">
        <w:rPr>
          <w:rFonts w:ascii="Times New Roman" w:hAnsi="Times New Roman" w:cs="Times New Roman"/>
          <w:sz w:val="20"/>
          <w:szCs w:val="20"/>
          <w:shd w:val="clear" w:color="auto" w:fill="FFFFFF"/>
        </w:rPr>
        <w:t xml:space="preserve">). Its modular design and smart contract capabilities ensure data integrity, transactional transparency, and flexible governance frameworks, making it ideal for decentralized hosting environments. Fabric operates as a permissioned network, allowing only authorized users to join, improving security and privacy. Its modular design allows for customization of identity management, ledger storage, and consensus methods, enabling bespoke solutions for specific business requirements. Smart contracts, implemented using </w:t>
      </w:r>
      <w:proofErr w:type="spellStart"/>
      <w:r w:rsidR="003D3580" w:rsidRPr="00E010F3">
        <w:rPr>
          <w:rFonts w:ascii="Times New Roman" w:hAnsi="Times New Roman" w:cs="Times New Roman"/>
          <w:sz w:val="20"/>
          <w:szCs w:val="20"/>
          <w:shd w:val="clear" w:color="auto" w:fill="FFFFFF"/>
        </w:rPr>
        <w:t>chaincode</w:t>
      </w:r>
      <w:proofErr w:type="spellEnd"/>
      <w:r w:rsidR="003D3580" w:rsidRPr="00E010F3">
        <w:rPr>
          <w:rFonts w:ascii="Times New Roman" w:hAnsi="Times New Roman" w:cs="Times New Roman"/>
          <w:sz w:val="20"/>
          <w:szCs w:val="20"/>
          <w:shd w:val="clear" w:color="auto" w:fill="FFFFFF"/>
        </w:rPr>
        <w:t xml:space="preserve"> languages like Go [84] and JavaScript [85-</w:t>
      </w:r>
      <w:r w:rsidR="009E54AF" w:rsidRPr="00E010F3">
        <w:rPr>
          <w:rFonts w:ascii="Times New Roman" w:hAnsi="Times New Roman" w:cs="Times New Roman"/>
          <w:sz w:val="20"/>
          <w:szCs w:val="20"/>
          <w:shd w:val="clear" w:color="auto" w:fill="FFFFFF"/>
        </w:rPr>
        <w:t>87</w:t>
      </w:r>
      <w:r w:rsidR="003D3580" w:rsidRPr="00E010F3">
        <w:rPr>
          <w:rFonts w:ascii="Times New Roman" w:hAnsi="Times New Roman" w:cs="Times New Roman"/>
          <w:sz w:val="20"/>
          <w:szCs w:val="20"/>
          <w:shd w:val="clear" w:color="auto" w:fill="FFFFFF"/>
        </w:rPr>
        <w:t>], execute complex business logic on the blockchain. Private channels limit sensitive data visibility to authorized parties, while its pluggable consensus algorithms and high throughput capabilities enable scalable and efficient transaction processing.</w:t>
      </w:r>
    </w:p>
    <w:p w14:paraId="72EAB3F1" w14:textId="31061ADD" w:rsidR="00050EE8" w:rsidRPr="00E010F3" w:rsidRDefault="003464BB" w:rsidP="00136475">
      <w:pPr>
        <w:tabs>
          <w:tab w:val="left" w:pos="-270"/>
        </w:tabs>
        <w:spacing w:after="0" w:line="276" w:lineRule="auto"/>
        <w:ind w:left="-540" w:right="-990"/>
        <w:jc w:val="both"/>
        <w:rPr>
          <w:rFonts w:ascii="Times New Roman" w:eastAsia="Times New Roman" w:hAnsi="Times New Roman" w:cs="Times New Roman"/>
          <w:kern w:val="0"/>
          <w:sz w:val="20"/>
          <w:szCs w:val="20"/>
          <w14:ligatures w14:val="none"/>
        </w:rPr>
      </w:pPr>
      <w:r w:rsidRPr="00E010F3">
        <w:rPr>
          <w:rFonts w:ascii="Times New Roman" w:eastAsia="Times New Roman" w:hAnsi="Times New Roman" w:cs="Times New Roman"/>
          <w:kern w:val="0"/>
          <w:sz w:val="20"/>
          <w:szCs w:val="20"/>
          <w14:ligatures w14:val="none"/>
        </w:rPr>
        <w:t>One of the best blockchain frameworks for corporate applications is Hyperledger Fabric, which provides flexibility, scalability, and security. The platform's permissioned architecture, modular design, and ability to accommodate intricate business logic make it perfect for creating scalable and secure decentralized applications in a variety of sectors. Hyperledger Fabric allows for a wider adoption of blockchain technology in corporate environments by overcoming major issues with conventional blockchain systems.</w:t>
      </w:r>
    </w:p>
    <w:p w14:paraId="05C29928" w14:textId="0A062BDC" w:rsidR="00050EE8" w:rsidRPr="0073221A" w:rsidRDefault="00050EE8" w:rsidP="00136475">
      <w:pPr>
        <w:tabs>
          <w:tab w:val="left" w:pos="-270"/>
        </w:tabs>
        <w:spacing w:after="0" w:line="276" w:lineRule="auto"/>
        <w:ind w:left="-540" w:right="-990"/>
        <w:jc w:val="both"/>
        <w:rPr>
          <w:rFonts w:ascii="Times New Roman" w:eastAsia="Times New Roman" w:hAnsi="Times New Roman" w:cs="Times New Roman"/>
          <w:kern w:val="0"/>
          <w:sz w:val="20"/>
          <w:szCs w:val="20"/>
          <w14:ligatures w14:val="none"/>
        </w:rPr>
      </w:pPr>
      <w:r w:rsidRPr="00E010F3">
        <w:rPr>
          <w:rFonts w:ascii="Times New Roman" w:eastAsia="Times New Roman" w:hAnsi="Times New Roman" w:cs="Times New Roman"/>
          <w:kern w:val="0"/>
          <w:sz w:val="20"/>
          <w:szCs w:val="20"/>
          <w14:ligatures w14:val="none"/>
        </w:rPr>
        <w:t>The combination of IPFS with Hyperledger Fabric provides a robust solution for decentralized web hosting that addresses scalability, security, data integrity, and censorship resistance. IPFS uses cryptographic hashes and a peer-to-peer network for decentralized storage, assuring data retrieval and integrity. Hyperledger Fabric, on the other hand, offers secure transaction records via its permissioned blockchain, which is supported by a modular design for improved efficiency and security. Together, these technologies provide for safe content delivery, data integrity and auditability, scalable web hosting options, and increased privacy and censorship resistance. This comprehensive method lays a solid basis for next-generation decentralized applications, providing secure, scalable, and robust web hosting infrastructures.</w:t>
      </w:r>
    </w:p>
    <w:p w14:paraId="18FEA123" w14:textId="3352ADF5" w:rsidR="00ED1FED" w:rsidRPr="00E010F3" w:rsidRDefault="00462D15" w:rsidP="00136475">
      <w:pPr>
        <w:tabs>
          <w:tab w:val="left" w:pos="-270"/>
        </w:tabs>
        <w:spacing w:before="100" w:beforeAutospacing="1" w:after="100" w:afterAutospacing="1" w:line="276" w:lineRule="auto"/>
        <w:ind w:left="-540" w:right="-990"/>
        <w:jc w:val="both"/>
        <w:outlineLvl w:val="2"/>
        <w:rPr>
          <w:rFonts w:ascii="Calibri" w:hAnsi="Calibri" w:cs="Calibri"/>
          <w:b/>
          <w:bCs/>
          <w:color w:val="595959" w:themeColor="text1" w:themeTint="A6"/>
          <w:sz w:val="18"/>
          <w:szCs w:val="18"/>
        </w:rPr>
      </w:pPr>
      <w:r w:rsidRPr="00E010F3">
        <w:rPr>
          <w:rFonts w:ascii="Calibri" w:hAnsi="Calibri" w:cs="Calibri"/>
          <w:b/>
          <w:bCs/>
          <w:color w:val="595959" w:themeColor="text1" w:themeTint="A6"/>
          <w:sz w:val="18"/>
          <w:szCs w:val="18"/>
        </w:rPr>
        <w:t xml:space="preserve">D. </w:t>
      </w:r>
      <w:r w:rsidR="00ED1FED" w:rsidRPr="00E010F3">
        <w:rPr>
          <w:rFonts w:ascii="Calibri" w:hAnsi="Calibri" w:cs="Calibri"/>
          <w:b/>
          <w:bCs/>
          <w:color w:val="595959" w:themeColor="text1" w:themeTint="A6"/>
          <w:sz w:val="18"/>
          <w:szCs w:val="18"/>
        </w:rPr>
        <w:t>RESERCH QUESTIONS</w:t>
      </w:r>
    </w:p>
    <w:p w14:paraId="4A4AEB1D" w14:textId="50DEE2AD" w:rsidR="00ED1FED" w:rsidRPr="00E010F3" w:rsidRDefault="00ED1FED" w:rsidP="00136475">
      <w:pPr>
        <w:tabs>
          <w:tab w:val="left" w:pos="-270"/>
        </w:tabs>
        <w:spacing w:after="0" w:line="276" w:lineRule="auto"/>
        <w:ind w:left="-540" w:right="-990"/>
        <w:jc w:val="both"/>
        <w:rPr>
          <w:rFonts w:ascii="Times New Roman" w:eastAsia="Times New Roman" w:hAnsi="Times New Roman" w:cs="Times New Roman"/>
          <w:kern w:val="0"/>
          <w:sz w:val="20"/>
          <w:szCs w:val="20"/>
          <w14:ligatures w14:val="none"/>
        </w:rPr>
      </w:pPr>
      <w:r w:rsidRPr="00E010F3">
        <w:rPr>
          <w:rFonts w:ascii="Times New Roman" w:eastAsia="Times New Roman" w:hAnsi="Times New Roman" w:cs="Times New Roman"/>
          <w:kern w:val="0"/>
          <w:sz w:val="20"/>
          <w:szCs w:val="20"/>
          <w14:ligatures w14:val="none"/>
        </w:rPr>
        <w:t>The following question summarizes the primary aspects we need to explore in our review:</w:t>
      </w:r>
    </w:p>
    <w:p w14:paraId="24C08BEE" w14:textId="697CD997" w:rsidR="00ED1FED" w:rsidRPr="00E010F3" w:rsidRDefault="00ED1FED" w:rsidP="00136475">
      <w:pPr>
        <w:tabs>
          <w:tab w:val="left" w:pos="-270"/>
        </w:tabs>
        <w:spacing w:line="276" w:lineRule="auto"/>
        <w:ind w:left="-540" w:right="-990"/>
        <w:jc w:val="both"/>
        <w:rPr>
          <w:rFonts w:ascii="Times New Roman" w:eastAsia="Times New Roman" w:hAnsi="Times New Roman" w:cs="Times New Roman"/>
          <w:kern w:val="0"/>
          <w:sz w:val="20"/>
          <w:szCs w:val="20"/>
          <w14:ligatures w14:val="none"/>
        </w:rPr>
      </w:pPr>
      <w:r w:rsidRPr="00E010F3">
        <w:rPr>
          <w:rFonts w:ascii="Times New Roman" w:eastAsia="Times New Roman" w:hAnsi="Times New Roman" w:cs="Times New Roman"/>
          <w:b/>
          <w:bCs/>
          <w:kern w:val="0"/>
          <w:sz w:val="20"/>
          <w:szCs w:val="20"/>
          <w14:ligatures w14:val="none"/>
        </w:rPr>
        <w:t>RQ1:</w:t>
      </w:r>
      <w:r w:rsidRPr="00E010F3">
        <w:rPr>
          <w:rFonts w:ascii="Times New Roman" w:eastAsia="Times New Roman" w:hAnsi="Times New Roman" w:cs="Times New Roman"/>
          <w:kern w:val="0"/>
          <w:sz w:val="20"/>
          <w:szCs w:val="20"/>
          <w14:ligatures w14:val="none"/>
        </w:rPr>
        <w:t xml:space="preserve"> Based on currently available research, how feasible is decentralized web hosting using IPFS and Hyperledger Fabric? </w:t>
      </w:r>
      <w:r w:rsidRPr="00E010F3">
        <w:rPr>
          <w:rFonts w:ascii="Times New Roman" w:eastAsia="Times New Roman" w:hAnsi="Times New Roman" w:cs="Times New Roman"/>
          <w:kern w:val="0"/>
          <w:sz w:val="20"/>
          <w:szCs w:val="20"/>
          <w14:ligatures w14:val="none"/>
        </w:rPr>
        <w:br/>
      </w:r>
      <w:r w:rsidRPr="00E010F3">
        <w:rPr>
          <w:rFonts w:ascii="Times New Roman" w:eastAsia="Times New Roman" w:hAnsi="Times New Roman" w:cs="Times New Roman"/>
          <w:b/>
          <w:bCs/>
          <w:kern w:val="0"/>
          <w:sz w:val="20"/>
          <w:szCs w:val="20"/>
          <w14:ligatures w14:val="none"/>
        </w:rPr>
        <w:t>RQ2:</w:t>
      </w:r>
      <w:r w:rsidRPr="00E010F3">
        <w:rPr>
          <w:rFonts w:ascii="Times New Roman" w:eastAsia="Times New Roman" w:hAnsi="Times New Roman" w:cs="Times New Roman"/>
          <w:kern w:val="0"/>
          <w:sz w:val="20"/>
          <w:szCs w:val="20"/>
          <w14:ligatures w14:val="none"/>
        </w:rPr>
        <w:t xml:space="preserve"> What use cases and potential applications does this technology have?</w:t>
      </w:r>
      <w:r w:rsidRPr="00E010F3">
        <w:rPr>
          <w:rFonts w:ascii="Times New Roman" w:eastAsia="Times New Roman" w:hAnsi="Times New Roman" w:cs="Times New Roman"/>
          <w:kern w:val="0"/>
          <w:sz w:val="20"/>
          <w:szCs w:val="20"/>
          <w14:ligatures w14:val="none"/>
        </w:rPr>
        <w:br/>
      </w:r>
      <w:r w:rsidRPr="00E010F3">
        <w:rPr>
          <w:rFonts w:ascii="Times New Roman" w:eastAsia="Times New Roman" w:hAnsi="Times New Roman" w:cs="Times New Roman"/>
          <w:b/>
          <w:bCs/>
          <w:kern w:val="0"/>
          <w:sz w:val="20"/>
          <w:szCs w:val="20"/>
          <w14:ligatures w14:val="none"/>
        </w:rPr>
        <w:t>RQ3:</w:t>
      </w:r>
      <w:r w:rsidRPr="00E010F3">
        <w:rPr>
          <w:rFonts w:ascii="Times New Roman" w:eastAsia="Times New Roman" w:hAnsi="Times New Roman" w:cs="Times New Roman"/>
          <w:kern w:val="0"/>
          <w:sz w:val="20"/>
          <w:szCs w:val="20"/>
          <w14:ligatures w14:val="none"/>
        </w:rPr>
        <w:t xml:space="preserve"> Based on the research, what are the technical, economic, and social challenges?</w:t>
      </w:r>
    </w:p>
    <w:p w14:paraId="113B22D5" w14:textId="04C42348" w:rsidR="00ED1FED" w:rsidRPr="00E010F3" w:rsidRDefault="00ED1FED" w:rsidP="00136475">
      <w:pPr>
        <w:tabs>
          <w:tab w:val="left" w:pos="-270"/>
        </w:tabs>
        <w:spacing w:line="276" w:lineRule="auto"/>
        <w:ind w:left="-540" w:right="-990"/>
        <w:jc w:val="both"/>
        <w:rPr>
          <w:rFonts w:ascii="Calibri" w:eastAsia="Times New Roman" w:hAnsi="Calibri" w:cs="Calibri"/>
          <w:b/>
          <w:bCs/>
          <w:color w:val="595959" w:themeColor="text1" w:themeTint="A6"/>
          <w:kern w:val="0"/>
          <w:sz w:val="18"/>
          <w:szCs w:val="18"/>
          <w14:ligatures w14:val="none"/>
        </w:rPr>
      </w:pPr>
      <w:r w:rsidRPr="00E010F3">
        <w:rPr>
          <w:rFonts w:ascii="Calibri" w:eastAsia="Times New Roman" w:hAnsi="Calibri" w:cs="Calibri"/>
          <w:b/>
          <w:bCs/>
          <w:color w:val="595959" w:themeColor="text1" w:themeTint="A6"/>
          <w:kern w:val="0"/>
          <w:sz w:val="18"/>
          <w:szCs w:val="18"/>
          <w14:ligatures w14:val="none"/>
        </w:rPr>
        <w:t>E. PRIOR REVIEWS</w:t>
      </w:r>
    </w:p>
    <w:p w14:paraId="616013C9" w14:textId="4D2E0930" w:rsidR="00ED1FED" w:rsidRPr="00E010F3" w:rsidRDefault="00ED1FED" w:rsidP="00136475">
      <w:pPr>
        <w:tabs>
          <w:tab w:val="left" w:pos="-270"/>
        </w:tabs>
        <w:spacing w:after="240" w:line="276" w:lineRule="auto"/>
        <w:ind w:left="-540" w:right="-990"/>
        <w:jc w:val="both"/>
        <w:rPr>
          <w:rFonts w:ascii="Times New Roman" w:eastAsia="Times New Roman" w:hAnsi="Times New Roman" w:cs="Times New Roman"/>
          <w:kern w:val="0"/>
          <w:sz w:val="20"/>
          <w:szCs w:val="20"/>
          <w14:ligatures w14:val="none"/>
        </w:rPr>
      </w:pPr>
      <w:r w:rsidRPr="00E010F3">
        <w:rPr>
          <w:rFonts w:ascii="Times New Roman" w:eastAsia="Times New Roman" w:hAnsi="Times New Roman" w:cs="Times New Roman"/>
          <w:kern w:val="0"/>
          <w:sz w:val="20"/>
          <w:szCs w:val="20"/>
          <w14:ligatures w14:val="none"/>
        </w:rPr>
        <w:t>Huynh et al. [9] offer a decentralized network prototype based on the Interplanetary file system and the Ethereum blockchain. The concept supports data transport and access across nodes, with changeable connections having specific rights. The Ethereum blockchain facilitates smart contracts, which manage these nodes. The article explains the process of creating a functional model and hosting online applications, emphasizing the decentralized web's improved anonymity, integrity, and availability. J. Benet et al. [10] introduce the Interplanetary File System (IPFS), comparing it to the existing web and examining topics such as Distributed Hash Tables, Block Exchange, Version Control Systems, and Self-certified File Systems. It also compares BitTorrent, Git, and IPFS. The author talks about node IDs, routing systems, block exchange, Object Merkle DAG, file system, IPNS naming, and changeable state.</w:t>
      </w:r>
      <w:r w:rsidR="00F34EE2" w:rsidRPr="00E010F3">
        <w:rPr>
          <w:rFonts w:ascii="Times New Roman" w:eastAsia="Times New Roman" w:hAnsi="Times New Roman" w:cs="Times New Roman"/>
          <w:kern w:val="0"/>
          <w:sz w:val="20"/>
          <w:szCs w:val="20"/>
          <w14:ligatures w14:val="none"/>
        </w:rPr>
        <w:t xml:space="preserve"> </w:t>
      </w:r>
      <w:r w:rsidRPr="00E010F3">
        <w:rPr>
          <w:rFonts w:ascii="Times New Roman" w:eastAsia="Times New Roman" w:hAnsi="Times New Roman" w:cs="Times New Roman"/>
          <w:kern w:val="0"/>
          <w:sz w:val="20"/>
          <w:szCs w:val="20"/>
          <w14:ligatures w14:val="none"/>
        </w:rPr>
        <w:t xml:space="preserve">The draft also makes use of IPFS in several ways. R. Kumar, R. Tripathi, et al. [10] propose the Interplanetary File System (IPFS), comparing it to the existing web and covering topics such as Distributed Hash Tables, Block Exchange, Version Control Systems, and Self-certified File Systems. It compares BitTorrent and Git to IPFS and covers node identities, routing systems, block exchange, Object Merkle DAG, file system, IPNS naming, and changeable state. Huynh et al. [8] describe how to improve peer-to-peer file-sharing systems by adding a Content Service provider, solving high bandwidth difficulties, and refining the IPFS block storage architecture. They employ a zigzag-based storage model to improve </w:t>
      </w:r>
      <w:proofErr w:type="spellStart"/>
      <w:r w:rsidRPr="00E010F3">
        <w:rPr>
          <w:rFonts w:ascii="Times New Roman" w:eastAsia="Times New Roman" w:hAnsi="Times New Roman" w:cs="Times New Roman"/>
          <w:kern w:val="0"/>
          <w:sz w:val="20"/>
          <w:szCs w:val="20"/>
          <w14:ligatures w14:val="none"/>
        </w:rPr>
        <w:t>BitSwap</w:t>
      </w:r>
      <w:proofErr w:type="spellEnd"/>
      <w:r w:rsidRPr="00E010F3">
        <w:rPr>
          <w:rFonts w:ascii="Times New Roman" w:eastAsia="Times New Roman" w:hAnsi="Times New Roman" w:cs="Times New Roman"/>
          <w:kern w:val="0"/>
          <w:sz w:val="20"/>
          <w:szCs w:val="20"/>
          <w14:ligatures w14:val="none"/>
        </w:rPr>
        <w:t xml:space="preserve"> protocol performance and provide tailored optimization for content service providers. The proposed architecture incorporates three distinct systems. </w:t>
      </w:r>
    </w:p>
    <w:p w14:paraId="3DE3ED45" w14:textId="77777777" w:rsidR="00ED1FED" w:rsidRPr="00E010F3" w:rsidRDefault="00ED1FED" w:rsidP="00136475">
      <w:pPr>
        <w:tabs>
          <w:tab w:val="left" w:pos="-270"/>
        </w:tabs>
        <w:spacing w:line="276" w:lineRule="auto"/>
        <w:ind w:left="-540" w:right="-990"/>
        <w:jc w:val="both"/>
        <w:rPr>
          <w:rFonts w:ascii="Times New Roman" w:eastAsia="Times New Roman" w:hAnsi="Times New Roman" w:cs="Times New Roman"/>
          <w:kern w:val="0"/>
          <w:sz w:val="20"/>
          <w:szCs w:val="20"/>
          <w14:ligatures w14:val="none"/>
        </w:rPr>
      </w:pPr>
      <w:r w:rsidRPr="00E010F3">
        <w:rPr>
          <w:rFonts w:ascii="Times New Roman" w:eastAsia="Times New Roman" w:hAnsi="Times New Roman" w:cs="Times New Roman"/>
          <w:kern w:val="0"/>
          <w:sz w:val="20"/>
          <w:szCs w:val="20"/>
          <w14:ligatures w14:val="none"/>
        </w:rPr>
        <w:t>The</w:t>
      </w:r>
      <w:r w:rsidRPr="00E010F3">
        <w:rPr>
          <w:rFonts w:ascii="Times New Roman" w:eastAsia="Times New Roman" w:hAnsi="Times New Roman" w:cs="Times New Roman"/>
          <w:b/>
          <w:bCs/>
          <w:kern w:val="0"/>
          <w:sz w:val="20"/>
          <w:szCs w:val="20"/>
          <w14:ligatures w14:val="none"/>
        </w:rPr>
        <w:t xml:space="preserve"> </w:t>
      </w:r>
      <w:r w:rsidRPr="00E010F3">
        <w:rPr>
          <w:rFonts w:ascii="Times New Roman" w:eastAsia="Times New Roman" w:hAnsi="Times New Roman" w:cs="Times New Roman"/>
          <w:kern w:val="0"/>
          <w:sz w:val="20"/>
          <w:szCs w:val="20"/>
          <w14:ligatures w14:val="none"/>
        </w:rPr>
        <w:t>groundbreaking work by Benet [7] presents IPFS, describing its design and how it may completely change how data is distributed and stored. The advantages of decentralized storage, effective data retrieval, and content addressing are emphasized throughout the study. A Survey of Decentralized File Systems</w:t>
      </w:r>
      <w:r w:rsidRPr="00E010F3">
        <w:rPr>
          <w:rFonts w:ascii="Times New Roman" w:eastAsia="Times New Roman" w:hAnsi="Times New Roman" w:cs="Times New Roman"/>
          <w:b/>
          <w:bCs/>
          <w:kern w:val="0"/>
          <w:sz w:val="20"/>
          <w:szCs w:val="20"/>
          <w14:ligatures w14:val="none"/>
        </w:rPr>
        <w:t xml:space="preserve"> </w:t>
      </w:r>
      <w:r w:rsidRPr="00E010F3">
        <w:rPr>
          <w:rFonts w:ascii="Times New Roman" w:eastAsia="Times New Roman" w:hAnsi="Times New Roman" w:cs="Times New Roman"/>
          <w:kern w:val="0"/>
          <w:sz w:val="20"/>
          <w:szCs w:val="20"/>
          <w14:ligatures w14:val="none"/>
        </w:rPr>
        <w:t xml:space="preserve">[6] examines different decentralized file systems, including IPFS, highlighting their design principles, benefits, and limitations when compared to typical centralized systems. An article [8] delves into Hyperledger Fabric's architecture, concentrating on its modular design, security features, and scalability. It emphasizes the system's applicability for corporate applications that require strong </w:t>
      </w:r>
      <w:proofErr w:type="spellStart"/>
      <w:r w:rsidRPr="00E010F3">
        <w:rPr>
          <w:rFonts w:ascii="Times New Roman" w:eastAsia="Times New Roman" w:hAnsi="Times New Roman" w:cs="Times New Roman"/>
          <w:kern w:val="0"/>
          <w:sz w:val="20"/>
          <w:szCs w:val="20"/>
          <w14:ligatures w14:val="none"/>
        </w:rPr>
        <w:t>permissioning</w:t>
      </w:r>
      <w:proofErr w:type="spellEnd"/>
      <w:r w:rsidRPr="00E010F3">
        <w:rPr>
          <w:rFonts w:ascii="Times New Roman" w:eastAsia="Times New Roman" w:hAnsi="Times New Roman" w:cs="Times New Roman"/>
          <w:kern w:val="0"/>
          <w:sz w:val="20"/>
          <w:szCs w:val="20"/>
          <w14:ligatures w14:val="none"/>
        </w:rPr>
        <w:t xml:space="preserve"> and privacy. </w:t>
      </w:r>
    </w:p>
    <w:p w14:paraId="6C125571" w14:textId="77777777" w:rsidR="00ED1FED" w:rsidRPr="00E010F3" w:rsidRDefault="00ED1FED" w:rsidP="00136475">
      <w:pPr>
        <w:tabs>
          <w:tab w:val="left" w:pos="-270"/>
        </w:tabs>
        <w:spacing w:line="276" w:lineRule="auto"/>
        <w:ind w:left="-540" w:right="-990"/>
        <w:jc w:val="both"/>
        <w:rPr>
          <w:rFonts w:ascii="Times New Roman" w:eastAsia="Times New Roman" w:hAnsi="Times New Roman" w:cs="Times New Roman"/>
          <w:kern w:val="0"/>
          <w:sz w:val="20"/>
          <w:szCs w:val="20"/>
          <w14:ligatures w14:val="none"/>
        </w:rPr>
      </w:pPr>
      <w:r w:rsidRPr="00E010F3">
        <w:rPr>
          <w:rFonts w:ascii="Times New Roman" w:eastAsia="Times New Roman" w:hAnsi="Times New Roman" w:cs="Times New Roman"/>
          <w:kern w:val="0"/>
          <w:sz w:val="20"/>
          <w:szCs w:val="20"/>
          <w14:ligatures w14:val="none"/>
        </w:rPr>
        <w:t>The</w:t>
      </w:r>
      <w:r w:rsidRPr="00E010F3">
        <w:rPr>
          <w:rFonts w:ascii="Times New Roman" w:eastAsia="Times New Roman" w:hAnsi="Times New Roman" w:cs="Times New Roman"/>
          <w:b/>
          <w:bCs/>
          <w:kern w:val="0"/>
          <w:sz w:val="20"/>
          <w:szCs w:val="20"/>
          <w14:ligatures w14:val="none"/>
        </w:rPr>
        <w:t xml:space="preserve"> </w:t>
      </w:r>
      <w:r w:rsidRPr="00E010F3">
        <w:rPr>
          <w:rFonts w:ascii="Times New Roman" w:eastAsia="Times New Roman" w:hAnsi="Times New Roman" w:cs="Times New Roman"/>
          <w:kern w:val="0"/>
          <w:sz w:val="20"/>
          <w:szCs w:val="20"/>
          <w14:ligatures w14:val="none"/>
        </w:rPr>
        <w:t xml:space="preserve">book [5] examines the architecture and use cases of several blockchain systems, such as Hyperledger Fabric, and shows how they may be combined with other technologies to improve functionality and security. Alessi et al. [11] examine data privacy and protection, emphasizing user knowledge and permission. It examines how to improve privacy networks by leveraging the Interplanetary File System and Ethereum to reduce privacy abuse. The author divides validation into three phases: explicit personal data insertion, personal data sharing, and intrinsic personal data extraction. They also talk about a mobile prototype that uses an IPFS daemon for IPFS and device sharing situations, as well as an algorithm prototype for personal data storage or vault on Windows and Android. Q. Zheng et al. [12] explore the rise and popularity of blockchain, finding that in 2018, Bitcoin's entire ledger size topped 200 GB. The author offers an IPFS-based storage strategy for transaction ledgers that increases storage capacity and speeds up the synchronization of additional nodes. The paper also explores the advantages of interplanetary file system storage, including theoretical considerations and metadata for generalization and solution. </w:t>
      </w:r>
    </w:p>
    <w:p w14:paraId="1664C70A" w14:textId="77777777" w:rsidR="00ED1FED" w:rsidRPr="00E010F3" w:rsidRDefault="00ED1FED" w:rsidP="00136475">
      <w:pPr>
        <w:tabs>
          <w:tab w:val="left" w:pos="-270"/>
        </w:tabs>
        <w:spacing w:line="276" w:lineRule="auto"/>
        <w:ind w:left="-540" w:right="-990"/>
        <w:jc w:val="both"/>
        <w:rPr>
          <w:rFonts w:ascii="Times New Roman" w:eastAsia="Times New Roman" w:hAnsi="Times New Roman" w:cs="Times New Roman"/>
          <w:kern w:val="0"/>
          <w:sz w:val="20"/>
          <w:szCs w:val="20"/>
          <w14:ligatures w14:val="none"/>
        </w:rPr>
      </w:pPr>
      <w:r w:rsidRPr="00E010F3">
        <w:rPr>
          <w:rFonts w:ascii="Times New Roman" w:eastAsia="Times New Roman" w:hAnsi="Times New Roman" w:cs="Times New Roman"/>
          <w:kern w:val="0"/>
          <w:sz w:val="20"/>
          <w:szCs w:val="20"/>
          <w14:ligatures w14:val="none"/>
        </w:rPr>
        <w:t>Q. Xu et al. [13] describe the creation of a social networking system employing an Ethereum virtual computer to perform smart contracts. These decentralized apps (</w:t>
      </w:r>
      <w:proofErr w:type="spellStart"/>
      <w:r w:rsidRPr="00E010F3">
        <w:rPr>
          <w:rFonts w:ascii="Times New Roman" w:eastAsia="Times New Roman" w:hAnsi="Times New Roman" w:cs="Times New Roman"/>
          <w:kern w:val="0"/>
          <w:sz w:val="20"/>
          <w:szCs w:val="20"/>
          <w14:ligatures w14:val="none"/>
        </w:rPr>
        <w:t>DApps</w:t>
      </w:r>
      <w:proofErr w:type="spellEnd"/>
      <w:r w:rsidRPr="00E010F3">
        <w:rPr>
          <w:rFonts w:ascii="Times New Roman" w:eastAsia="Times New Roman" w:hAnsi="Times New Roman" w:cs="Times New Roman"/>
          <w:kern w:val="0"/>
          <w:sz w:val="20"/>
          <w:szCs w:val="20"/>
          <w14:ligatures w14:val="none"/>
        </w:rPr>
        <w:t>) require an ecosystem to function. The author stores and transfers data via the IPFS protocol, which is currently only supported by the browser. They develop an app that, like Twitter, operates on a decentralized basis and includes account management and smart contracts. The author writes the prototype smart contract for the Ethereum virtual machine using the Solidity programming language. The software is built and shown until it reaches the proof-of-concept level.</w:t>
      </w:r>
    </w:p>
    <w:p w14:paraId="198D6B74" w14:textId="33348F31" w:rsidR="00ED1FED" w:rsidRPr="00E010F3" w:rsidRDefault="00ED1FED" w:rsidP="00136475">
      <w:pPr>
        <w:tabs>
          <w:tab w:val="left" w:pos="-270"/>
        </w:tabs>
        <w:spacing w:line="276" w:lineRule="auto"/>
        <w:ind w:left="-540" w:right="-990"/>
        <w:jc w:val="both"/>
        <w:rPr>
          <w:rFonts w:ascii="Times New Roman" w:eastAsia="Times New Roman" w:hAnsi="Times New Roman" w:cs="Times New Roman"/>
          <w:kern w:val="0"/>
          <w:sz w:val="20"/>
          <w:szCs w:val="20"/>
          <w14:ligatures w14:val="none"/>
        </w:rPr>
      </w:pPr>
      <w:r w:rsidRPr="00E010F3">
        <w:rPr>
          <w:rFonts w:ascii="Times New Roman" w:eastAsia="Times New Roman" w:hAnsi="Times New Roman" w:cs="Times New Roman"/>
          <w:kern w:val="0"/>
          <w:sz w:val="20"/>
          <w:szCs w:val="20"/>
          <w14:ligatures w14:val="none"/>
        </w:rPr>
        <w:t>The empirical research [14-16] mentioned assesses the performance, security, and practical uses of decentralized web hosting with IPFS and Hyperledger Fabric. Studies on decentralized Content Delivery Networks (CDNs) that use these technologies regularly outperform standard CDNs in terms of latency, throughput, and fault tolerance. Blockchain-based supply chain management systems that use IPFS for document storage and Hyperledger Fabric for transaction management exhibit increased transparency and efficiency. Security investigations validate the reliability of IPFS's content addressing via cryptographic hashing, which ensures data integrity and authenticity. Identity management and privacy capabilities included into Hyperledger Fabric, such as Membership Service Providers and private channels, efficiently protect access control and data confidentiality in complicated networks. The technologies' potential to improve censorship resistance, user privacy, and data availability is further highlighted via case studies on decentralized social media and healthcare data management systems. Even with these developments, problems with interoperability and optimization still exist, requiring more study to fully realize the transformational potential of the integrated approach in decentralized web hosting and data management.</w:t>
      </w:r>
    </w:p>
    <w:p w14:paraId="03E238A2" w14:textId="0AFACED0" w:rsidR="00ED1FED" w:rsidRPr="00E010F3" w:rsidRDefault="00ED1FED" w:rsidP="00136475">
      <w:pPr>
        <w:tabs>
          <w:tab w:val="left" w:pos="-270"/>
        </w:tabs>
        <w:spacing w:line="276" w:lineRule="auto"/>
        <w:ind w:left="-540" w:right="-990"/>
        <w:jc w:val="both"/>
        <w:rPr>
          <w:rFonts w:ascii="Calibri" w:eastAsia="Times New Roman" w:hAnsi="Calibri" w:cs="Calibri"/>
          <w:b/>
          <w:bCs/>
          <w:color w:val="767171" w:themeColor="background2" w:themeShade="80"/>
          <w:kern w:val="0"/>
          <w:sz w:val="18"/>
          <w:szCs w:val="18"/>
          <w14:ligatures w14:val="none"/>
        </w:rPr>
      </w:pPr>
      <w:r w:rsidRPr="00E010F3">
        <w:rPr>
          <w:rFonts w:ascii="Calibri" w:eastAsia="Times New Roman" w:hAnsi="Calibri" w:cs="Calibri"/>
          <w:b/>
          <w:bCs/>
          <w:color w:val="767171" w:themeColor="background2" w:themeShade="80"/>
          <w:kern w:val="0"/>
          <w:sz w:val="18"/>
          <w:szCs w:val="18"/>
          <w14:ligatures w14:val="none"/>
        </w:rPr>
        <w:t>F. PAPER ORGANIZATION</w:t>
      </w:r>
    </w:p>
    <w:p w14:paraId="1DE75A79" w14:textId="45CC477C" w:rsidR="007962FD" w:rsidRPr="00E010F3" w:rsidRDefault="003B21A4" w:rsidP="00136475">
      <w:pPr>
        <w:tabs>
          <w:tab w:val="left" w:pos="-270"/>
        </w:tabs>
        <w:spacing w:after="0" w:line="276" w:lineRule="auto"/>
        <w:ind w:left="-540" w:right="-990"/>
        <w:jc w:val="both"/>
        <w:rPr>
          <w:rFonts w:ascii="Times New Roman" w:hAnsi="Times New Roman" w:cs="Times New Roman"/>
          <w:sz w:val="20"/>
          <w:szCs w:val="20"/>
        </w:rPr>
      </w:pPr>
      <w:r w:rsidRPr="00E010F3">
        <w:rPr>
          <w:rFonts w:ascii="Times New Roman" w:hAnsi="Times New Roman" w:cs="Times New Roman"/>
          <w:sz w:val="20"/>
          <w:szCs w:val="20"/>
        </w:rPr>
        <w:t xml:space="preserve">The remaining sections of this paper are </w:t>
      </w:r>
      <w:proofErr w:type="spellStart"/>
      <w:r w:rsidRPr="00E010F3">
        <w:rPr>
          <w:rFonts w:ascii="Times New Roman" w:hAnsi="Times New Roman" w:cs="Times New Roman"/>
          <w:sz w:val="20"/>
          <w:szCs w:val="20"/>
        </w:rPr>
        <w:t>organised</w:t>
      </w:r>
      <w:proofErr w:type="spellEnd"/>
      <w:r w:rsidRPr="00E010F3">
        <w:rPr>
          <w:rFonts w:ascii="Times New Roman" w:hAnsi="Times New Roman" w:cs="Times New Roman"/>
          <w:sz w:val="20"/>
          <w:szCs w:val="20"/>
        </w:rPr>
        <w:t xml:space="preserve"> such that the research approach gives a detailed methodology for our systematic review. The Preferred Reporting Items for Systematic and Meta-Analysis (PRISMA) chart of the methodology is shown in Figure 1. We used the discussions section to expand on and provide detailed analysis of the findings by each research question. Identified limitations to this study were outlined in the discussion section. The conclusion section was used to </w:t>
      </w:r>
      <w:proofErr w:type="spellStart"/>
      <w:r w:rsidRPr="00E010F3">
        <w:rPr>
          <w:rFonts w:ascii="Times New Roman" w:hAnsi="Times New Roman" w:cs="Times New Roman"/>
          <w:sz w:val="20"/>
          <w:szCs w:val="20"/>
        </w:rPr>
        <w:t>summarise</w:t>
      </w:r>
      <w:proofErr w:type="spellEnd"/>
      <w:r w:rsidRPr="00E010F3">
        <w:rPr>
          <w:rFonts w:ascii="Times New Roman" w:hAnsi="Times New Roman" w:cs="Times New Roman"/>
          <w:sz w:val="20"/>
          <w:szCs w:val="20"/>
        </w:rPr>
        <w:t xml:space="preserve"> the study while laying the foundation for future work</w:t>
      </w:r>
      <w:r w:rsidR="00256465" w:rsidRPr="00E010F3">
        <w:rPr>
          <w:rFonts w:ascii="Times New Roman" w:hAnsi="Times New Roman" w:cs="Times New Roman"/>
          <w:sz w:val="20"/>
          <w:szCs w:val="20"/>
        </w:rPr>
        <w:t>.</w:t>
      </w:r>
    </w:p>
    <w:p w14:paraId="5B7EA89D" w14:textId="77777777" w:rsidR="003B21A4" w:rsidRPr="00E010F3" w:rsidRDefault="003B21A4" w:rsidP="00136475">
      <w:pPr>
        <w:tabs>
          <w:tab w:val="left" w:pos="-270"/>
        </w:tabs>
        <w:spacing w:after="0" w:line="276" w:lineRule="auto"/>
        <w:ind w:left="-540" w:right="-990"/>
        <w:jc w:val="both"/>
        <w:rPr>
          <w:rFonts w:ascii="Times New Roman" w:hAnsi="Times New Roman" w:cs="Times New Roman"/>
          <w:sz w:val="20"/>
          <w:szCs w:val="20"/>
        </w:rPr>
      </w:pPr>
    </w:p>
    <w:p w14:paraId="79B51FCF" w14:textId="57F75031" w:rsidR="00ED1FED" w:rsidRPr="00E010F3" w:rsidRDefault="00ED1FED" w:rsidP="00136475">
      <w:pPr>
        <w:tabs>
          <w:tab w:val="left" w:pos="-270"/>
        </w:tabs>
        <w:spacing w:line="276" w:lineRule="auto"/>
        <w:ind w:left="-540" w:right="-990"/>
        <w:jc w:val="both"/>
        <w:rPr>
          <w:rFonts w:ascii="Calibri" w:eastAsia="Times New Roman" w:hAnsi="Calibri" w:cs="Calibri"/>
          <w:b/>
          <w:bCs/>
          <w:color w:val="0070C0"/>
          <w:kern w:val="0"/>
          <w:sz w:val="18"/>
          <w:szCs w:val="18"/>
          <w14:ligatures w14:val="none"/>
        </w:rPr>
      </w:pPr>
      <w:r w:rsidRPr="00E010F3">
        <w:rPr>
          <w:rFonts w:ascii="Calibri" w:eastAsia="Times New Roman" w:hAnsi="Calibri" w:cs="Calibri"/>
          <w:b/>
          <w:bCs/>
          <w:color w:val="0070C0"/>
          <w:kern w:val="0"/>
          <w:sz w:val="18"/>
          <w:szCs w:val="18"/>
          <w14:ligatures w14:val="none"/>
        </w:rPr>
        <w:t>II</w:t>
      </w:r>
      <w:r w:rsidR="00256465" w:rsidRPr="00E010F3">
        <w:rPr>
          <w:rFonts w:ascii="Calibri" w:eastAsia="Times New Roman" w:hAnsi="Calibri" w:cs="Calibri"/>
          <w:b/>
          <w:bCs/>
          <w:color w:val="0070C0"/>
          <w:kern w:val="0"/>
          <w:sz w:val="18"/>
          <w:szCs w:val="18"/>
          <w14:ligatures w14:val="none"/>
        </w:rPr>
        <w:t>.</w:t>
      </w:r>
      <w:r w:rsidRPr="00E010F3">
        <w:rPr>
          <w:rFonts w:ascii="Calibri" w:eastAsia="Times New Roman" w:hAnsi="Calibri" w:cs="Calibri"/>
          <w:b/>
          <w:bCs/>
          <w:color w:val="0070C0"/>
          <w:kern w:val="0"/>
          <w:sz w:val="18"/>
          <w:szCs w:val="18"/>
          <w14:ligatures w14:val="none"/>
        </w:rPr>
        <w:t xml:space="preserve"> RESEARCH APPROACH</w:t>
      </w:r>
    </w:p>
    <w:p w14:paraId="023FA043" w14:textId="61274027" w:rsidR="00ED1FED" w:rsidRPr="00E010F3" w:rsidRDefault="00ED1FED" w:rsidP="00136475">
      <w:pPr>
        <w:pStyle w:val="ListParagraph"/>
        <w:numPr>
          <w:ilvl w:val="0"/>
          <w:numId w:val="29"/>
        </w:numPr>
        <w:tabs>
          <w:tab w:val="left" w:pos="-270"/>
        </w:tabs>
        <w:spacing w:line="276" w:lineRule="auto"/>
        <w:ind w:left="-540" w:right="-990"/>
        <w:jc w:val="both"/>
        <w:rPr>
          <w:rFonts w:ascii="Calibri" w:eastAsia="Times New Roman" w:hAnsi="Calibri" w:cs="Calibri"/>
          <w:b/>
          <w:bCs/>
          <w:color w:val="767171" w:themeColor="background2" w:themeShade="80"/>
          <w:kern w:val="0"/>
          <w:sz w:val="18"/>
          <w:szCs w:val="18"/>
          <w14:ligatures w14:val="none"/>
        </w:rPr>
      </w:pPr>
      <w:r w:rsidRPr="00E010F3">
        <w:rPr>
          <w:rFonts w:ascii="Calibri" w:eastAsia="Times New Roman" w:hAnsi="Calibri" w:cs="Calibri"/>
          <w:b/>
          <w:bCs/>
          <w:color w:val="767171" w:themeColor="background2" w:themeShade="80"/>
          <w:kern w:val="0"/>
          <w:sz w:val="18"/>
          <w:szCs w:val="18"/>
          <w14:ligatures w14:val="none"/>
        </w:rPr>
        <w:t>SYSTEMATIC DATABASE SEARCH</w:t>
      </w:r>
    </w:p>
    <w:p w14:paraId="53D5D76B" w14:textId="78817614" w:rsidR="00ED1FED" w:rsidRPr="00E010F3" w:rsidRDefault="00ED1FED" w:rsidP="00136475">
      <w:pPr>
        <w:tabs>
          <w:tab w:val="left" w:pos="-270"/>
        </w:tabs>
        <w:spacing w:after="0" w:line="276" w:lineRule="auto"/>
        <w:ind w:left="-540" w:right="-990"/>
        <w:jc w:val="both"/>
        <w:rPr>
          <w:rFonts w:ascii="Times New Roman" w:hAnsi="Times New Roman" w:cs="Times New Roman"/>
          <w:sz w:val="20"/>
          <w:szCs w:val="20"/>
        </w:rPr>
      </w:pPr>
      <w:r w:rsidRPr="00E010F3">
        <w:rPr>
          <w:rFonts w:ascii="Times New Roman" w:eastAsia="Times New Roman" w:hAnsi="Times New Roman" w:cs="Times New Roman"/>
          <w:kern w:val="0"/>
          <w:sz w:val="20"/>
          <w:szCs w:val="20"/>
          <w14:ligatures w14:val="none"/>
        </w:rPr>
        <w:t xml:space="preserve">We reviewed scholarly materials in order to gain an understanding of the notion of decentralized web hosting. </w:t>
      </w:r>
      <w:r w:rsidR="007962FD" w:rsidRPr="00E010F3">
        <w:rPr>
          <w:rFonts w:ascii="Times New Roman" w:hAnsi="Times New Roman" w:cs="Times New Roman"/>
          <w:sz w:val="20"/>
          <w:szCs w:val="20"/>
        </w:rPr>
        <w:t>The databases searched for the study include academic databases like ScienceDirect and</w:t>
      </w:r>
      <w:r w:rsidR="003B21A4" w:rsidRPr="00E010F3">
        <w:rPr>
          <w:rFonts w:ascii="Times New Roman" w:hAnsi="Times New Roman" w:cs="Times New Roman"/>
          <w:sz w:val="20"/>
          <w:szCs w:val="20"/>
        </w:rPr>
        <w:t xml:space="preserve"> </w:t>
      </w:r>
      <w:r w:rsidR="007962FD" w:rsidRPr="00E010F3">
        <w:rPr>
          <w:rFonts w:ascii="Times New Roman" w:hAnsi="Times New Roman" w:cs="Times New Roman"/>
          <w:sz w:val="20"/>
          <w:szCs w:val="20"/>
        </w:rPr>
        <w:t>additional resources such as Google Scholar for a broader search, and Semantic Scholar. The core keywords and search terms used are "Decentralized web hosting" OR "distributed web hosting," "IPFS" (</w:t>
      </w:r>
      <w:proofErr w:type="spellStart"/>
      <w:r w:rsidR="007962FD" w:rsidRPr="00E010F3">
        <w:rPr>
          <w:rFonts w:ascii="Times New Roman" w:hAnsi="Times New Roman" w:cs="Times New Roman"/>
          <w:sz w:val="20"/>
          <w:szCs w:val="20"/>
        </w:rPr>
        <w:t>InterPlanetary</w:t>
      </w:r>
      <w:proofErr w:type="spellEnd"/>
      <w:r w:rsidR="007962FD" w:rsidRPr="00E010F3">
        <w:rPr>
          <w:rFonts w:ascii="Times New Roman" w:hAnsi="Times New Roman" w:cs="Times New Roman"/>
          <w:sz w:val="20"/>
          <w:szCs w:val="20"/>
        </w:rPr>
        <w:t xml:space="preserve"> File System), and "Hyperledger Fabric." Optional additional terms include "Blockchain" (to capture broader context), "Peer-to-peer" (P2P), "Distributed storage," "Censorship resistance," and "Smart contracts." These keywords and terms are combined using Boolean operators (AND, OR, NOT) to create precise search strings. An example search string is: ("decentralized web hosting" OR "distributed web hosting") AND (IPFS OR "Hyperledger Fabric").</w:t>
      </w:r>
    </w:p>
    <w:p w14:paraId="67B6C5BB" w14:textId="77777777" w:rsidR="00AE4805" w:rsidRPr="00256465" w:rsidRDefault="00AE4805" w:rsidP="00136475">
      <w:pPr>
        <w:tabs>
          <w:tab w:val="left" w:pos="-270"/>
        </w:tabs>
        <w:spacing w:after="0" w:line="276" w:lineRule="auto"/>
        <w:ind w:left="-540" w:right="-990"/>
        <w:jc w:val="both"/>
        <w:rPr>
          <w:rFonts w:ascii="Times New Roman" w:hAnsi="Times New Roman" w:cs="Times New Roman"/>
          <w:sz w:val="24"/>
          <w:szCs w:val="24"/>
        </w:rPr>
      </w:pPr>
    </w:p>
    <w:p w14:paraId="0A6CA347" w14:textId="05F8C3AA" w:rsidR="003B21A4" w:rsidRPr="00E010F3" w:rsidRDefault="003B21A4" w:rsidP="00136475">
      <w:pPr>
        <w:pStyle w:val="ListParagraph"/>
        <w:numPr>
          <w:ilvl w:val="0"/>
          <w:numId w:val="28"/>
        </w:numPr>
        <w:tabs>
          <w:tab w:val="left" w:pos="-270"/>
          <w:tab w:val="left" w:pos="360"/>
        </w:tabs>
        <w:spacing w:after="0" w:line="276" w:lineRule="auto"/>
        <w:ind w:left="-540" w:right="-990" w:firstLine="0"/>
        <w:jc w:val="both"/>
        <w:rPr>
          <w:rFonts w:ascii="Calibri" w:eastAsia="Times New Roman" w:hAnsi="Calibri" w:cs="Calibri"/>
          <w:b/>
          <w:bCs/>
          <w:color w:val="767171" w:themeColor="background2" w:themeShade="80"/>
          <w:kern w:val="0"/>
          <w:sz w:val="18"/>
          <w:szCs w:val="18"/>
          <w14:ligatures w14:val="none"/>
        </w:rPr>
      </w:pPr>
      <w:r w:rsidRPr="00E010F3">
        <w:rPr>
          <w:rFonts w:ascii="Calibri" w:eastAsia="Times New Roman" w:hAnsi="Calibri" w:cs="Calibri"/>
          <w:b/>
          <w:bCs/>
          <w:color w:val="767171" w:themeColor="background2" w:themeShade="80"/>
          <w:kern w:val="0"/>
          <w:sz w:val="18"/>
          <w:szCs w:val="18"/>
          <w14:ligatures w14:val="none"/>
        </w:rPr>
        <w:t>INCLUSION CRITERIA</w:t>
      </w:r>
    </w:p>
    <w:p w14:paraId="5FD970E4" w14:textId="77777777" w:rsidR="007962FD" w:rsidRPr="00E010F3" w:rsidRDefault="007962FD" w:rsidP="00136475">
      <w:pPr>
        <w:tabs>
          <w:tab w:val="left" w:pos="-270"/>
        </w:tabs>
        <w:spacing w:after="0" w:line="276" w:lineRule="auto"/>
        <w:ind w:left="-540" w:right="-990"/>
        <w:jc w:val="both"/>
        <w:rPr>
          <w:rFonts w:ascii="Times New Roman" w:hAnsi="Times New Roman" w:cs="Times New Roman"/>
          <w:sz w:val="20"/>
          <w:szCs w:val="20"/>
        </w:rPr>
      </w:pPr>
      <w:r w:rsidRPr="00E010F3">
        <w:rPr>
          <w:rFonts w:ascii="Times New Roman" w:hAnsi="Times New Roman" w:cs="Times New Roman"/>
          <w:sz w:val="20"/>
          <w:szCs w:val="20"/>
        </w:rPr>
        <w:t xml:space="preserve">The inclusion criteria for selecting articles include a timeline from 2018 to 2024, peer-reviewed research articles focusing on scholarly publications for reliable and validated research, primarily English language articles, and a focus on studies specifically exploring decentralized web hosting using IPFS and Hyperledger Fabric. </w:t>
      </w:r>
    </w:p>
    <w:p w14:paraId="634B8AE2" w14:textId="77777777" w:rsidR="00AE4805" w:rsidRPr="00256465" w:rsidRDefault="00AE4805" w:rsidP="00136475">
      <w:pPr>
        <w:tabs>
          <w:tab w:val="left" w:pos="-270"/>
        </w:tabs>
        <w:spacing w:after="0" w:line="276" w:lineRule="auto"/>
        <w:ind w:left="-540" w:right="-990"/>
        <w:jc w:val="both"/>
        <w:rPr>
          <w:rFonts w:ascii="Times New Roman" w:hAnsi="Times New Roman" w:cs="Times New Roman"/>
          <w:sz w:val="24"/>
          <w:szCs w:val="24"/>
        </w:rPr>
      </w:pPr>
    </w:p>
    <w:p w14:paraId="5B220CAB" w14:textId="77777777" w:rsidR="003B21A4" w:rsidRPr="00E010F3" w:rsidRDefault="003B21A4" w:rsidP="00136475">
      <w:pPr>
        <w:pStyle w:val="ListParagraph"/>
        <w:numPr>
          <w:ilvl w:val="0"/>
          <w:numId w:val="28"/>
        </w:numPr>
        <w:tabs>
          <w:tab w:val="left" w:pos="-270"/>
        </w:tabs>
        <w:spacing w:after="0" w:line="276" w:lineRule="auto"/>
        <w:ind w:left="-540" w:right="-990" w:firstLine="0"/>
        <w:jc w:val="both"/>
        <w:rPr>
          <w:rFonts w:ascii="Calibri" w:hAnsi="Calibri" w:cs="Calibri"/>
          <w:b/>
          <w:bCs/>
          <w:color w:val="767171" w:themeColor="background2" w:themeShade="80"/>
          <w:sz w:val="18"/>
          <w:szCs w:val="18"/>
        </w:rPr>
      </w:pPr>
      <w:r w:rsidRPr="00E010F3">
        <w:rPr>
          <w:rFonts w:ascii="Calibri" w:hAnsi="Calibri" w:cs="Calibri"/>
          <w:b/>
          <w:bCs/>
          <w:color w:val="767171" w:themeColor="background2" w:themeShade="80"/>
          <w:sz w:val="18"/>
          <w:szCs w:val="18"/>
        </w:rPr>
        <w:t>EXCLUSION CRITERIA</w:t>
      </w:r>
    </w:p>
    <w:p w14:paraId="4DFBEC0F" w14:textId="0EF2B460" w:rsidR="007962FD" w:rsidRPr="00E010F3" w:rsidRDefault="007962FD" w:rsidP="00136475">
      <w:pPr>
        <w:tabs>
          <w:tab w:val="left" w:pos="-270"/>
        </w:tabs>
        <w:spacing w:after="0" w:line="276" w:lineRule="auto"/>
        <w:ind w:left="-540" w:right="-990"/>
        <w:jc w:val="both"/>
        <w:rPr>
          <w:rFonts w:ascii="Times New Roman" w:hAnsi="Times New Roman" w:cs="Times New Roman"/>
          <w:b/>
          <w:sz w:val="20"/>
          <w:szCs w:val="20"/>
        </w:rPr>
      </w:pPr>
      <w:r w:rsidRPr="00E010F3">
        <w:rPr>
          <w:rFonts w:ascii="Times New Roman" w:hAnsi="Times New Roman" w:cs="Times New Roman"/>
          <w:sz w:val="20"/>
          <w:szCs w:val="20"/>
        </w:rPr>
        <w:t>The exclusion criteria rule out articles beyond the specified year range, articles in the pre-publication stage, studies published in non-academic sources (e.g., blogs, news articles), studies not directly related to decentralized web hosting, IPFS, or Hyperledger Fabric (e.g., studies focusing on other blockchain applications), and articles where the abstracts did not focus on the subject.</w:t>
      </w:r>
    </w:p>
    <w:p w14:paraId="4DB612C4" w14:textId="0DAFF8EE" w:rsidR="00ED1FED" w:rsidRDefault="00AE4805" w:rsidP="00136475">
      <w:pPr>
        <w:tabs>
          <w:tab w:val="left" w:pos="-270"/>
        </w:tabs>
        <w:spacing w:after="0" w:line="276" w:lineRule="auto"/>
        <w:ind w:left="-540" w:right="-990"/>
        <w:jc w:val="both"/>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2C784D8C" wp14:editId="49AFBDA9">
                <wp:simplePos x="0" y="0"/>
                <wp:positionH relativeFrom="column">
                  <wp:posOffset>119061</wp:posOffset>
                </wp:positionH>
                <wp:positionV relativeFrom="paragraph">
                  <wp:posOffset>33020</wp:posOffset>
                </wp:positionV>
                <wp:extent cx="6343650" cy="495300"/>
                <wp:effectExtent l="0" t="0" r="19050" b="19050"/>
                <wp:wrapNone/>
                <wp:docPr id="29" name="Flowchart: Alternate Process 19"/>
                <wp:cNvGraphicFramePr/>
                <a:graphic xmlns:a="http://schemas.openxmlformats.org/drawingml/2006/main">
                  <a:graphicData uri="http://schemas.microsoft.com/office/word/2010/wordprocessingShape">
                    <wps:wsp>
                      <wps:cNvSpPr/>
                      <wps:spPr>
                        <a:xfrm>
                          <a:off x="0" y="0"/>
                          <a:ext cx="6343650" cy="495300"/>
                        </a:xfrm>
                        <a:prstGeom prst="flowChartAlternateProcess">
                          <a:avLst/>
                        </a:prstGeom>
                      </wps:spPr>
                      <wps:style>
                        <a:lnRef idx="2">
                          <a:schemeClr val="accent4">
                            <a:shade val="50000"/>
                          </a:schemeClr>
                        </a:lnRef>
                        <a:fillRef idx="1">
                          <a:schemeClr val="accent4"/>
                        </a:fillRef>
                        <a:effectRef idx="0">
                          <a:schemeClr val="accent4"/>
                        </a:effectRef>
                        <a:fontRef idx="minor">
                          <a:schemeClr val="lt1"/>
                        </a:fontRef>
                      </wps:style>
                      <wps:txbx>
                        <w:txbxContent>
                          <w:p w14:paraId="665E786C" w14:textId="77777777" w:rsidR="00ED1FED" w:rsidRPr="00E010F3" w:rsidRDefault="00ED1FED" w:rsidP="00ED1FED">
                            <w:pPr>
                              <w:spacing w:after="0" w:line="240" w:lineRule="auto"/>
                              <w:rPr>
                                <w:rFonts w:ascii="Calibri" w:hAnsi="Calibri" w:cs="Calibri"/>
                                <w:b/>
                                <w:color w:val="000000" w:themeColor="text1"/>
                                <w:sz w:val="18"/>
                                <w:szCs w:val="18"/>
                              </w:rPr>
                            </w:pPr>
                            <w:r w:rsidRPr="00E010F3">
                              <w:rPr>
                                <w:rFonts w:ascii="Calibri" w:hAnsi="Calibri" w:cs="Calibri"/>
                                <w:b/>
                                <w:color w:val="000000" w:themeColor="text1"/>
                                <w:sz w:val="18"/>
                                <w:szCs w:val="18"/>
                              </w:rPr>
                              <w:t>PRISMA CHART for: A Systematic Review on Decentralized Web Hosting using IPFS and Hyperledger Fabric</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784D8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9" o:spid="_x0000_s1026" type="#_x0000_t176" style="position:absolute;left:0;text-align:left;margin-left:9.35pt;margin-top:2.6pt;width:499.5pt;height:3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ys4bQIAACsFAAAOAAAAZHJzL2Uyb0RvYy54bWysVMFu2zAMvQ/YPwi6r3bSpFuDOkWQosOA&#10;og2WDj0rslQbkCWNYmJnXz9KdtyiGzZgmA+yKJJP5COpq+uuMeygINTOFnxylnOmrHRlbZ8L/u3x&#10;9sMnzgIKWwrjrCr4UQV+vXz/7qr1CzV1lTOlAkYgNixaX/AK0S+yLMhKNSKcOa8sKbWDRiCJ8JyV&#10;IFpCb0w2zfOLrHVQenBShUCnN72SLxO+1krig9ZBITMFp9gwrZDWXVyz5ZVYPIPwVS2HMMQ/RNGI&#10;2tKlI9SNQMH2UP8C1dQSXHAaz6RrMqd1LVXKgbKZ5G+y2VbCq5QLkRP8SFP4f7Dy/rD1GyAaWh8W&#10;gbYxi05DE/8UH+sSWceRLNUhk3R4cT47v5gTp5J0s8v5eZ7YzF68PQT8rFzD4qbg2rh2XQnAlUEF&#10;VqDa9HVLxInDXUAKg/xPfiS8BJV2eDQqxmXsV6VZXVIY0+Sd+kWtDbCDoEoLKZXFWa+qRKn643lO&#10;Xyw5XTJ6JCkBRmRdGzNiT/6E3cMM9tFVpXYbnfO/O48e6WZncXRuauvgdwAGJ0MCurc/kdRTE1nC&#10;btcN9dy58rgBBq7v++DlbU21uBMBNwKo0al8NLz4QEssT8GlqT1nlYMfb8+iHfUdaThraWAKHr7v&#10;BSjOzBdLHXk5mc3ihCVhNv84JQFea3avNXbfrB1VakLPg5dpG+3RnLYaXPNEs72Kt5JKWEl3U4AI&#10;J2GN/SDT6yDVapXMaKq8wDu79TKCR2JjOz12TwL80IhILXzvTsMlFm9ar7eNntat9uh0nfoyUtvz&#10;OVBOE5l6Z3g94si/lpPVyxu3/AkAAP//AwBQSwMEFAAGAAgAAAAhALFG0Q7dAAAACAEAAA8AAABk&#10;cnMvZG93bnJldi54bWxMj8FOwzAQRO9I/IO1SFwqaicIGkKcCiHBEUroB7jxkoTE6yh229CvZ3uC&#10;4+yMZt8U69kN4oBT6DxpSJYKBFLtbUeNhu3ny00GIkRD1gyeUMMPBliXlxeFya0/0gceqtgILqGQ&#10;Gw1tjGMuZahbdCYs/YjE3pefnIksp0bayRy53A0yVepeOtMRf2jNiM8t1n21dxqqRZ/UW7dZvJ1U&#10;X70+dO/p6VtqfX01Pz2CiDjHvzCc8RkdSmba+T3ZIAbW2YqTGu5SEGdbJSs+7DRktynIspD/B5S/&#10;AAAA//8DAFBLAQItABQABgAIAAAAIQC2gziS/gAAAOEBAAATAAAAAAAAAAAAAAAAAAAAAABbQ29u&#10;dGVudF9UeXBlc10ueG1sUEsBAi0AFAAGAAgAAAAhADj9If/WAAAAlAEAAAsAAAAAAAAAAAAAAAAA&#10;LwEAAF9yZWxzLy5yZWxzUEsBAi0AFAAGAAgAAAAhAMzzKzhtAgAAKwUAAA4AAAAAAAAAAAAAAAAA&#10;LgIAAGRycy9lMm9Eb2MueG1sUEsBAi0AFAAGAAgAAAAhALFG0Q7dAAAACAEAAA8AAAAAAAAAAAAA&#10;AAAAxwQAAGRycy9kb3ducmV2LnhtbFBLBQYAAAAABAAEAPMAAADRBQAAAAA=&#10;" fillcolor="#ffc000 [3207]" strokecolor="#7f5f00 [1607]" strokeweight="1pt">
                <v:textbox>
                  <w:txbxContent>
                    <w:p w14:paraId="665E786C" w14:textId="77777777" w:rsidR="00ED1FED" w:rsidRPr="00E010F3" w:rsidRDefault="00ED1FED" w:rsidP="00ED1FED">
                      <w:pPr>
                        <w:spacing w:after="0" w:line="240" w:lineRule="auto"/>
                        <w:rPr>
                          <w:rFonts w:ascii="Calibri" w:hAnsi="Calibri" w:cs="Calibri"/>
                          <w:b/>
                          <w:color w:val="000000" w:themeColor="text1"/>
                          <w:sz w:val="18"/>
                          <w:szCs w:val="18"/>
                        </w:rPr>
                      </w:pPr>
                      <w:r w:rsidRPr="00E010F3">
                        <w:rPr>
                          <w:rFonts w:ascii="Calibri" w:hAnsi="Calibri" w:cs="Calibri"/>
                          <w:b/>
                          <w:color w:val="000000" w:themeColor="text1"/>
                          <w:sz w:val="18"/>
                          <w:szCs w:val="18"/>
                        </w:rPr>
                        <w:t>PRISMA CHART for: A Systematic Review on Decentralized Web Hosting using IPFS and Hyperledger Fabric</w:t>
                      </w:r>
                    </w:p>
                  </w:txbxContent>
                </v:textbox>
              </v:shape>
            </w:pict>
          </mc:Fallback>
        </mc:AlternateContent>
      </w:r>
    </w:p>
    <w:p w14:paraId="5CFABC72" w14:textId="7ABF085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41B3DED4" wp14:editId="717DE4BF">
                <wp:simplePos x="0" y="0"/>
                <wp:positionH relativeFrom="column">
                  <wp:posOffset>542925</wp:posOffset>
                </wp:positionH>
                <wp:positionV relativeFrom="paragraph">
                  <wp:posOffset>5180965</wp:posOffset>
                </wp:positionV>
                <wp:extent cx="1887220" cy="676275"/>
                <wp:effectExtent l="0" t="0" r="17780" b="28575"/>
                <wp:wrapNone/>
                <wp:docPr id="13" name="Rectangle 20"/>
                <wp:cNvGraphicFramePr/>
                <a:graphic xmlns:a="http://schemas.openxmlformats.org/drawingml/2006/main">
                  <a:graphicData uri="http://schemas.microsoft.com/office/word/2010/wordprocessingShape">
                    <wps:wsp>
                      <wps:cNvSpPr/>
                      <wps:spPr>
                        <a:xfrm>
                          <a:off x="0" y="0"/>
                          <a:ext cx="1887220" cy="6762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8BFA9D" w14:textId="77777777" w:rsidR="00ED1FED" w:rsidRDefault="00ED1FED" w:rsidP="00ED1FED">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1C1A1BCC" w14:textId="77777777" w:rsidR="00ED1FED" w:rsidRDefault="00ED1FED" w:rsidP="00ED1FED">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proofErr w:type="gramStart"/>
                            <w:r>
                              <w:rPr>
                                <w:rFonts w:ascii="Arial" w:hAnsi="Arial" w:cs="Arial"/>
                                <w:color w:val="000000" w:themeColor="text1"/>
                                <w:sz w:val="18"/>
                                <w:szCs w:val="20"/>
                              </w:rPr>
                              <w:t>64 )</w:t>
                            </w:r>
                            <w:proofErr w:type="gramEnd"/>
                          </w:p>
                          <w:p w14:paraId="30A934E1" w14:textId="77777777" w:rsidR="00ED1FED" w:rsidRDefault="00ED1FED" w:rsidP="00ED1FED">
                            <w:pPr>
                              <w:spacing w:after="0" w:line="240" w:lineRule="auto"/>
                              <w:rPr>
                                <w:rFonts w:ascii="Arial" w:hAnsi="Arial" w:cs="Arial"/>
                                <w:color w:val="000000" w:themeColor="text1"/>
                                <w:sz w:val="18"/>
                                <w:szCs w:val="20"/>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B3DED4" id="Rectangle 20" o:spid="_x0000_s1027" style="position:absolute;left:0;text-align:left;margin-left:42.75pt;margin-top:407.95pt;width:148.6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UHihwIAAGgFAAAOAAAAZHJzL2Uyb0RvYy54bWysVE1v2zAMvQ/YfxB0Xx0HadIFdYqgRYYB&#10;QVssHXpWZKkWIIuapMTOfv0o+SNBN+wwzAdZEslH8onk7V1ba3IUziswBc2vJpQIw6FU5q2g3182&#10;n24o8YGZkmkwoqAn4end6uOH28YuxRQq0KVwBEGMXza2oFUIdpllnleiZv4KrDAolOBqFvDo3rLS&#10;sQbRa51NJ5N51oArrQMuvMfbh05IVwlfSsHDk5ReBKILirGFtLq07uOarW7Z8s0xWyneh8H+IYqa&#10;KYNOR6gHFhg5OPUbVK24Aw8yXHGoM5BScZFywGzyybtsdhWzIuWC5Hg70uT/Hyx/PO7ss0MaGuuX&#10;Hrcxi1a6Ov4xPtImsk4jWaINhONlfnOzmE6RU46y+WI+XVxHNrOztXU+fBFQk7gpqMPHSByx49aH&#10;TnVQic4MbJTW6UG0iRcetCrjXTrEihD32pEjw7cMbd57u9BC39EyO6eSduGkRYTQ5puQRJUY/DQF&#10;kqrsjMk4FybknahipehcXU/wG5wNUaREE2BElhjkiN0DDJodyIDdpd3rR1ORinQ0nvwtsM54tEie&#10;wYTRuFYG3J8ANGbVe+70B5I6aiJLod23yA2+a9SMN3soT8+OOOiaxlu+UfiQW+bDM3PYJfj22Pnh&#10;CRepoSko18pSUoH7+f4u6mHRooSSBrutoP7HgTlBif5qsJw/57NZbM90mF0vYl25S8n+UmIO9T1g&#10;EeQ4WyxP26gf9LCVDupXHAzr6BVFzHD0jQEGNxzuQzcFcLRwsV4nNWxJy8LW7CyP4JHfWKAv7Stz&#10;tq/igPX/CENnsuW7Yu50o6WB9SGAVKnSz3z2zGM7pxLqR0+cF5fnpHUekKtfAAAA//8DAFBLAwQU&#10;AAYACAAAACEAoaukP+MAAAAKAQAADwAAAGRycy9kb3ducmV2LnhtbEyPwU7DMAyG70i8Q2QkLtOW&#10;ttDRlaYTAoF2QEgMOHBzm9CWNU7VZFt5+5kTnCzLn35/f7GebC8OZvSdIwXxIgJhqHa6o0bB+9vj&#10;PAPhA5LG3pFR8GM8rMvzswJz7Y70ag7b0AgOIZ+jgjaEIZfS162x6BduMMS3LzdaDLyOjdQjHjnc&#10;9jKJoqW02BF/aHEw962pd9u9VfC5mULzHT+F5x3OPmabtqpfHiqlLi+mu1sQwUzhD4ZffVaHkp0q&#10;tyftRa8gS1MmecbpCgQDV1lyA6JSsEqSa5BlIf9XKE8AAAD//wMAUEsBAi0AFAAGAAgAAAAhALaD&#10;OJL+AAAA4QEAABMAAAAAAAAAAAAAAAAAAAAAAFtDb250ZW50X1R5cGVzXS54bWxQSwECLQAUAAYA&#10;CAAAACEAOP0h/9YAAACUAQAACwAAAAAAAAAAAAAAAAAvAQAAX3JlbHMvLnJlbHNQSwECLQAUAAYA&#10;CAAAACEADuFB4ocCAABoBQAADgAAAAAAAAAAAAAAAAAuAgAAZHJzL2Uyb0RvYy54bWxQSwECLQAU&#10;AAYACAAAACEAoaukP+MAAAAKAQAADwAAAAAAAAAAAAAAAADhBAAAZHJzL2Rvd25yZXYueG1sUEsF&#10;BgAAAAAEAAQA8wAAAPEFAAAAAA==&#10;" filled="f" strokecolor="black [3213]" strokeweight="1pt">
                <v:textbox>
                  <w:txbxContent>
                    <w:p w14:paraId="338BFA9D" w14:textId="77777777" w:rsidR="00ED1FED" w:rsidRDefault="00ED1FED" w:rsidP="00ED1FED">
                      <w:pPr>
                        <w:spacing w:after="0" w:line="240" w:lineRule="auto"/>
                        <w:rPr>
                          <w:rFonts w:ascii="Arial" w:hAnsi="Arial" w:cs="Arial"/>
                          <w:color w:val="000000" w:themeColor="text1"/>
                          <w:sz w:val="18"/>
                          <w:szCs w:val="20"/>
                        </w:rPr>
                      </w:pPr>
                      <w:r>
                        <w:rPr>
                          <w:rFonts w:ascii="Arial" w:hAnsi="Arial" w:cs="Arial"/>
                          <w:color w:val="000000" w:themeColor="text1"/>
                          <w:sz w:val="18"/>
                          <w:szCs w:val="20"/>
                        </w:rPr>
                        <w:t>Studies included in review</w:t>
                      </w:r>
                    </w:p>
                    <w:p w14:paraId="1C1A1BCC" w14:textId="77777777" w:rsidR="00ED1FED" w:rsidRDefault="00ED1FED" w:rsidP="00ED1FED">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proofErr w:type="gramStart"/>
                      <w:r>
                        <w:rPr>
                          <w:rFonts w:ascii="Arial" w:hAnsi="Arial" w:cs="Arial"/>
                          <w:color w:val="000000" w:themeColor="text1"/>
                          <w:sz w:val="18"/>
                          <w:szCs w:val="20"/>
                        </w:rPr>
                        <w:t>64 )</w:t>
                      </w:r>
                      <w:proofErr w:type="gramEnd"/>
                    </w:p>
                    <w:p w14:paraId="30A934E1" w14:textId="77777777" w:rsidR="00ED1FED" w:rsidRDefault="00ED1FED" w:rsidP="00ED1FED">
                      <w:pPr>
                        <w:spacing w:after="0" w:line="240" w:lineRule="auto"/>
                        <w:rPr>
                          <w:rFonts w:ascii="Arial" w:hAnsi="Arial" w:cs="Arial"/>
                          <w:color w:val="000000" w:themeColor="text1"/>
                          <w:sz w:val="18"/>
                          <w:szCs w:val="20"/>
                        </w:rP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1E43C83B" wp14:editId="64E4B697">
                <wp:simplePos x="0" y="0"/>
                <wp:positionH relativeFrom="column">
                  <wp:posOffset>-1160780</wp:posOffset>
                </wp:positionH>
                <wp:positionV relativeFrom="paragraph">
                  <wp:posOffset>3397885</wp:posOffset>
                </wp:positionV>
                <wp:extent cx="2787650" cy="262890"/>
                <wp:effectExtent l="5080" t="0" r="17780" b="17780"/>
                <wp:wrapNone/>
                <wp:docPr id="32" name="Flowchart: Alternate Process 18"/>
                <wp:cNvGraphicFramePr/>
                <a:graphic xmlns:a="http://schemas.openxmlformats.org/drawingml/2006/main">
                  <a:graphicData uri="http://schemas.microsoft.com/office/word/2010/wordprocessingShape">
                    <wps:wsp>
                      <wps:cNvSpPr/>
                      <wps:spPr>
                        <a:xfrm rot="16200000">
                          <a:off x="0" y="0"/>
                          <a:ext cx="278701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6EACD9EB" w14:textId="77777777" w:rsidR="00ED1FED" w:rsidRDefault="00ED1FED" w:rsidP="00ED1FED">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78310F31" w14:textId="77777777" w:rsidR="00ED1FED" w:rsidRDefault="00ED1FED" w:rsidP="00ED1FED">
                            <w:pPr>
                              <w:spacing w:after="0" w:line="240" w:lineRule="auto"/>
                              <w:rPr>
                                <w:rFonts w:ascii="Arial" w:hAnsi="Arial" w:cs="Arial"/>
                                <w:b/>
                                <w:color w:val="000000" w:themeColor="text1"/>
                                <w:sz w:val="18"/>
                                <w:szCs w:val="18"/>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43C83B" id="Flowchart: Alternate Process 18" o:spid="_x0000_s1028" type="#_x0000_t176" style="position:absolute;left:0;text-align:left;margin-left:-91.4pt;margin-top:267.55pt;width:219.5pt;height:20.7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hnksQIAAPMFAAAOAAAAZHJzL2Uyb0RvYy54bWysVMFu2zAMvQ/YPwi6r46DJG2DOkWQosOA&#10;rg3WDj0rslQbkCVNYmJnXz9Kip2sWzdgmA+CSIqP5DPJq+uuUWQnnK+NLmh+NqJEaG7KWr8U9OvT&#10;7YcLSjwwXTJltCjoXnh6vXj/7qq1czE2lVGlcARBtJ+3tqAVgJ1nmeeVaJg/M1ZoNErjGgYoupes&#10;dKxF9EZl49FolrXGldYZLrxH7U0y0kXEl1JweJDSCyCqoJgbxNPFcxPObHHF5i+O2armhzTYP2TR&#10;sFpj0AHqhgEjW1f/AtXU3BlvJJxx02RGypqLWANWk49eVfNYMStiLUiOtwNN/v/B8vvdo107pKG1&#10;fu7xGqropGuIM8hWPkOW8YvFYbqki9ztB+5EB4Sjcnx+cT7Kp5RwtI1n44vLSG6WwAKodR4+CtOQ&#10;cCmoVKZdVczBUoFwmoFYp98YQ7HdnQfMCv17v4DhjarL21qpKIQmESvlyI7h72WcCw3T6K62zWdT&#10;Jv0s5h9/NKqxHZJ60qsxRGy3gBQD/hRE6b/FhS4PbRRgjtmhFDyzI6vxBnslAp7SX4QkdRmIiwkP&#10;GZzWMkmmipUiqadv5hwBA7JEcgbs/E/YKefD++Aq4rwMzumfv5FYch48YmSjYXBuam3c76Ir6NmS&#10;6X1PUqImsATdpkNuAjUYJmg2ptyvXepInGJv+W2NTXTHPKyZw4FFJS4heMAj9FVBuaotJZVx31/r&#10;wjucH7RQ0uLgF9R/2zInKFGfNE7WZT6ZhE0Rhcn0fIyCO7VsTi1626wMNl8es4rX8B5Uf5XONM+4&#10;o5YhKpqY5hgbEwTXCytICwm3HBfLZXyG28EyuNOPlgfwwG+Yg6fumTl7mCDA2bs3/ZJg81czk94G&#10;T22WWzCyjgN15PPAPG6W2L2HLRhW16kcXx139eIHAAAA//8DAFBLAwQUAAYACAAAACEAjHMtS9wA&#10;AAAJAQAADwAAAGRycy9kb3ducmV2LnhtbEyPwU7DMBBE70j8g7VI3KgDbpMqjVMhpHwALYf25sZu&#10;EmGvg+0m4e9ZTnAczWjmTbVfnGWTCXHwKOF5lQEz2Ho9YCfh49g8bYHFpFAr69FI+DYR9vX9XaVK&#10;7Wd8N9MhdYxKMJZKQp/SWHIe2944FVd+NEje1QenEsnQcR3UTOXO8pcsy7lTA9JCr0bz1pv283Bz&#10;EuZjEPkpnNvxC7dxsq5p1qdGyseH5XUHLJkl/YXhF5/QoSami7+hjsySzulKkiBELoBRYFOsgV0k&#10;FMVGAK8r/v9B/QMAAP//AwBQSwECLQAUAAYACAAAACEAtoM4kv4AAADhAQAAEwAAAAAAAAAAAAAA&#10;AAAAAAAAW0NvbnRlbnRfVHlwZXNdLnhtbFBLAQItABQABgAIAAAAIQA4/SH/1gAAAJQBAAALAAAA&#10;AAAAAAAAAAAAAC8BAABfcmVscy8ucmVsc1BLAQItABQABgAIAAAAIQA8qhnksQIAAPMFAAAOAAAA&#10;AAAAAAAAAAAAAC4CAABkcnMvZTJvRG9jLnhtbFBLAQItABQABgAIAAAAIQCMcy1L3AAAAAkBAAAP&#10;AAAAAAAAAAAAAAAAAAsFAABkcnMvZG93bnJldi54bWxQSwUGAAAAAAQABADzAAAAFAYAAAAA&#10;" fillcolor="#9cc2e5 [1944]" strokecolor="black [3213]" strokeweight="1pt">
                <v:textbox>
                  <w:txbxContent>
                    <w:p w14:paraId="6EACD9EB" w14:textId="77777777" w:rsidR="00ED1FED" w:rsidRDefault="00ED1FED" w:rsidP="00ED1FED">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Screening</w:t>
                      </w:r>
                    </w:p>
                    <w:p w14:paraId="78310F31" w14:textId="77777777" w:rsidR="00ED1FED" w:rsidRDefault="00ED1FED" w:rsidP="00ED1FED">
                      <w:pPr>
                        <w:spacing w:after="0" w:line="240" w:lineRule="auto"/>
                        <w:rPr>
                          <w:rFonts w:ascii="Arial" w:hAnsi="Arial" w:cs="Arial"/>
                          <w:b/>
                          <w:color w:val="000000" w:themeColor="text1"/>
                          <w:sz w:val="18"/>
                          <w:szCs w:val="18"/>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29654724" wp14:editId="7BFE44F4">
                <wp:simplePos x="0" y="0"/>
                <wp:positionH relativeFrom="column">
                  <wp:posOffset>552450</wp:posOffset>
                </wp:positionH>
                <wp:positionV relativeFrom="paragraph">
                  <wp:posOffset>2078990</wp:posOffset>
                </wp:positionV>
                <wp:extent cx="1924050" cy="526415"/>
                <wp:effectExtent l="0" t="0" r="19050" b="26035"/>
                <wp:wrapNone/>
                <wp:docPr id="3" name="Rectangle 17"/>
                <wp:cNvGraphicFramePr/>
                <a:graphic xmlns:a="http://schemas.openxmlformats.org/drawingml/2006/main">
                  <a:graphicData uri="http://schemas.microsoft.com/office/word/2010/wordprocessingShape">
                    <wps:wsp>
                      <wps:cNvSpPr/>
                      <wps:spPr>
                        <a:xfrm>
                          <a:off x="0" y="0"/>
                          <a:ext cx="192405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F32D48" w14:textId="77777777" w:rsidR="00ED1FED" w:rsidRDefault="00ED1FED" w:rsidP="00ED1FED">
                            <w:pPr>
                              <w:spacing w:after="0" w:line="240" w:lineRule="auto"/>
                              <w:rPr>
                                <w:rFonts w:ascii="Arial" w:hAnsi="Arial" w:cs="Arial"/>
                                <w:color w:val="000000" w:themeColor="text1"/>
                                <w:sz w:val="18"/>
                                <w:szCs w:val="20"/>
                              </w:rPr>
                            </w:pPr>
                            <w:r>
                              <w:rPr>
                                <w:rFonts w:ascii="Arial" w:hAnsi="Arial" w:cs="Arial"/>
                                <w:color w:val="000000" w:themeColor="text1"/>
                                <w:sz w:val="18"/>
                                <w:szCs w:val="20"/>
                              </w:rPr>
                              <w:t>Records screened</w:t>
                            </w:r>
                          </w:p>
                          <w:p w14:paraId="121CFD39" w14:textId="77777777" w:rsidR="00ED1FED" w:rsidRDefault="00ED1FED" w:rsidP="00ED1FED">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proofErr w:type="gramStart"/>
                            <w:r>
                              <w:rPr>
                                <w:rFonts w:ascii="Arial" w:hAnsi="Arial" w:cs="Arial"/>
                                <w:color w:val="000000" w:themeColor="text1"/>
                                <w:sz w:val="18"/>
                                <w:szCs w:val="20"/>
                              </w:rPr>
                              <w:t>9011 )</w:t>
                            </w:r>
                            <w:proofErr w:type="gramEnd"/>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54724" id="Rectangle 17" o:spid="_x0000_s1029" style="position:absolute;left:0;text-align:left;margin-left:43.5pt;margin-top:163.7pt;width:151.5pt;height:41.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XIPhwIAAGgFAAAOAAAAZHJzL2Uyb0RvYy54bWysVE1v2zAMvQ/YfxB0X21nSbcGdYogRYcB&#10;RVusHXpWZCkWIIuapMTOfv0o+SNBN+wwzAdZEslH8onk9U3XaHIQziswJS0uckqE4VApsyvp95e7&#10;D58p8YGZimkwoqRH4enN6v2769YuxQxq0JVwBEGMX7a2pHUIdpllnteiYf4CrDAolOAaFvDodlnl&#10;WIvojc5meX6ZteAq64AL7/H2thfSVcKXUvDwKKUXgeiSYmwhrS6t27hmq2u23Dlma8WHMNg/RNEw&#10;ZdDpBHXLAiN7p36DahR34EGGCw5NBlIqLlIOmE2Rv8nmuWZWpFyQHG8nmvz/g+UPh2f75JCG1vql&#10;x23MopOuiX+Mj3SJrONElugC4XhZXM3m+QI55ShbzC7nxSKymZ2srfPhi4CGxE1JHT5G4ogd7n3o&#10;VUeV6MzAndI6PYg28cKDVlW8S4dYEWKjHTkwfMvQFYO3My30HS2zUyppF45aRAhtvglJVIXBz1Ig&#10;qcpOmIxzYULRi2pWid7VIsdvdDZGkRJNgBFZYpAT9gAwavYgI3af9qAfTUUq0sk4/1tgvfFkkTyD&#10;CZNxowy4PwFozGrw3OuPJPXURJZCt+2Qm5J+jJrxZgvV8ckRB33TeMvvFD7kPfPhiTnsEnx77Pzw&#10;iIvU0JaUa2UpqcH9fHsX9bBoUUJJi91WUv9jz5ygRH81WM5XxXwe2zMd5otPMzy4c8n2XGL2zQaw&#10;CAqcLZanbdQPetxKB80rDoZ19IoiZjj6xgCDGw+b0E8BHC1crNdJDVvSsnBvni2P4JHfWKAv3Stz&#10;dqjigPX/AGNnsuWbYu51o6WB9T6AVKnST3wOzGM7pxIaRk+cF+fnpHUakKtfAAAA//8DAFBLAwQU&#10;AAYACAAAACEA1X67MOMAAAAKAQAADwAAAGRycy9kb3ducmV2LnhtbEyPwU7DMBBE70j8g7VIXKrW&#10;TlPREuJUCATqoUKihQM3J1ni0Hgdxds2/D3mBMfZGc2+ydej68QJh9B60pDMFAikytctNRre9k/T&#10;FYjAhmrTeUIN3xhgXVxe5Car/Zle8bTjRsQSCpnRYJn7TMpQWXQmzHyPFL1PPzjDUQ6NrAdzjuWu&#10;k3OlbqQzLcUP1vT4YLE67I5Ow8dm5OYreebtwUzeJxtbVi+PpdbXV+P9HQjGkf/C8Isf0aGITKU/&#10;Uh1Ep2G1jFNYQzpfLkDEQHqr4qXUsEhUCrLI5f8JxQ8AAAD//wMAUEsBAi0AFAAGAAgAAAAhALaD&#10;OJL+AAAA4QEAABMAAAAAAAAAAAAAAAAAAAAAAFtDb250ZW50X1R5cGVzXS54bWxQSwECLQAUAAYA&#10;CAAAACEAOP0h/9YAAACUAQAACwAAAAAAAAAAAAAAAAAvAQAAX3JlbHMvLnJlbHNQSwECLQAUAAYA&#10;CAAAACEA5glyD4cCAABoBQAADgAAAAAAAAAAAAAAAAAuAgAAZHJzL2Uyb0RvYy54bWxQSwECLQAU&#10;AAYACAAAACEA1X67MOMAAAAKAQAADwAAAAAAAAAAAAAAAADhBAAAZHJzL2Rvd25yZXYueG1sUEsF&#10;BgAAAAAEAAQA8wAAAPEFAAAAAA==&#10;" filled="f" strokecolor="black [3213]" strokeweight="1pt">
                <v:textbox>
                  <w:txbxContent>
                    <w:p w14:paraId="3EF32D48" w14:textId="77777777" w:rsidR="00ED1FED" w:rsidRDefault="00ED1FED" w:rsidP="00ED1FED">
                      <w:pPr>
                        <w:spacing w:after="0" w:line="240" w:lineRule="auto"/>
                        <w:rPr>
                          <w:rFonts w:ascii="Arial" w:hAnsi="Arial" w:cs="Arial"/>
                          <w:color w:val="000000" w:themeColor="text1"/>
                          <w:sz w:val="18"/>
                          <w:szCs w:val="20"/>
                        </w:rPr>
                      </w:pPr>
                      <w:r>
                        <w:rPr>
                          <w:rFonts w:ascii="Arial" w:hAnsi="Arial" w:cs="Arial"/>
                          <w:color w:val="000000" w:themeColor="text1"/>
                          <w:sz w:val="18"/>
                          <w:szCs w:val="20"/>
                        </w:rPr>
                        <w:t>Records screened</w:t>
                      </w:r>
                    </w:p>
                    <w:p w14:paraId="121CFD39" w14:textId="77777777" w:rsidR="00ED1FED" w:rsidRDefault="00ED1FED" w:rsidP="00ED1FED">
                      <w:pPr>
                        <w:spacing w:after="0" w:line="240" w:lineRule="auto"/>
                        <w:rPr>
                          <w:rFonts w:ascii="Arial" w:hAnsi="Arial" w:cs="Arial"/>
                          <w:color w:val="000000" w:themeColor="text1"/>
                          <w:sz w:val="18"/>
                          <w:szCs w:val="20"/>
                        </w:rPr>
                      </w:pPr>
                      <w:r>
                        <w:rPr>
                          <w:rFonts w:ascii="Arial" w:hAnsi="Arial" w:cs="Arial"/>
                          <w:color w:val="000000" w:themeColor="text1"/>
                          <w:sz w:val="18"/>
                          <w:szCs w:val="20"/>
                        </w:rPr>
                        <w:t xml:space="preserve">(n = </w:t>
                      </w:r>
                      <w:proofErr w:type="gramStart"/>
                      <w:r>
                        <w:rPr>
                          <w:rFonts w:ascii="Arial" w:hAnsi="Arial" w:cs="Arial"/>
                          <w:color w:val="000000" w:themeColor="text1"/>
                          <w:sz w:val="18"/>
                          <w:szCs w:val="20"/>
                        </w:rPr>
                        <w:t>9011 )</w:t>
                      </w:r>
                      <w:proofErr w:type="gramEnd"/>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2D670366" wp14:editId="72898D2A">
                <wp:simplePos x="0" y="0"/>
                <wp:positionH relativeFrom="column">
                  <wp:posOffset>3048000</wp:posOffset>
                </wp:positionH>
                <wp:positionV relativeFrom="paragraph">
                  <wp:posOffset>2085975</wp:posOffset>
                </wp:positionV>
                <wp:extent cx="3181350" cy="526415"/>
                <wp:effectExtent l="0" t="0" r="19050" b="26035"/>
                <wp:wrapNone/>
                <wp:docPr id="4" name="Rectangle 16"/>
                <wp:cNvGraphicFramePr/>
                <a:graphic xmlns:a="http://schemas.openxmlformats.org/drawingml/2006/main">
                  <a:graphicData uri="http://schemas.microsoft.com/office/word/2010/wordprocessingShape">
                    <wps:wsp>
                      <wps:cNvSpPr/>
                      <wps:spPr>
                        <a:xfrm>
                          <a:off x="0" y="0"/>
                          <a:ext cx="318135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73B1C2" w14:textId="77777777" w:rsidR="00ED1FED" w:rsidRDefault="00ED1FED" w:rsidP="00ED1FED">
                            <w:pPr>
                              <w:spacing w:after="0" w:line="240" w:lineRule="auto"/>
                              <w:rPr>
                                <w:rFonts w:ascii="Arial" w:hAnsi="Arial" w:cs="Arial"/>
                                <w:b/>
                                <w:bCs/>
                                <w:color w:val="000000" w:themeColor="text1"/>
                                <w:sz w:val="18"/>
                                <w:szCs w:val="20"/>
                              </w:rPr>
                            </w:pPr>
                            <w:r>
                              <w:rPr>
                                <w:rFonts w:ascii="Arial" w:hAnsi="Arial" w:cs="Arial"/>
                                <w:b/>
                                <w:bCs/>
                                <w:color w:val="000000" w:themeColor="text1"/>
                                <w:sz w:val="18"/>
                                <w:szCs w:val="20"/>
                              </w:rPr>
                              <w:t>Records excluded (n=2379)</w:t>
                            </w:r>
                          </w:p>
                          <w:p w14:paraId="5A775530" w14:textId="77777777" w:rsidR="00ED1FED" w:rsidRDefault="00ED1FED" w:rsidP="00ED1FED">
                            <w:pPr>
                              <w:pStyle w:val="ListParagraph"/>
                              <w:numPr>
                                <w:ilvl w:val="0"/>
                                <w:numId w:val="23"/>
                              </w:numPr>
                              <w:spacing w:after="0" w:line="240" w:lineRule="auto"/>
                              <w:ind w:left="360" w:hanging="270"/>
                              <w:rPr>
                                <w:rFonts w:ascii="Arial" w:hAnsi="Arial" w:cs="Arial"/>
                                <w:color w:val="000000" w:themeColor="text1"/>
                                <w:sz w:val="18"/>
                                <w:szCs w:val="20"/>
                              </w:rPr>
                            </w:pPr>
                            <w:r>
                              <w:rPr>
                                <w:rFonts w:ascii="Arial" w:hAnsi="Arial" w:cs="Arial"/>
                                <w:color w:val="000000" w:themeColor="text1"/>
                                <w:sz w:val="18"/>
                                <w:szCs w:val="20"/>
                              </w:rPr>
                              <w:t>(Articles beyond the specified time line)</w:t>
                            </w:r>
                          </w:p>
                          <w:p w14:paraId="2F0BFA11" w14:textId="77777777" w:rsidR="00ED1FED" w:rsidRDefault="00ED1FED" w:rsidP="00ED1FED">
                            <w:pPr>
                              <w:spacing w:after="0" w:line="240" w:lineRule="auto"/>
                              <w:rPr>
                                <w:rFonts w:ascii="Arial" w:hAnsi="Arial" w:cs="Arial"/>
                                <w:color w:val="000000" w:themeColor="text1"/>
                                <w:sz w:val="18"/>
                                <w:szCs w:val="20"/>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670366" id="Rectangle 16" o:spid="_x0000_s1030" style="position:absolute;left:0;text-align:left;margin-left:240pt;margin-top:164.25pt;width:250.5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AiuhwIAAGgFAAAOAAAAZHJzL2Uyb0RvYy54bWysVE1v2zAMvQ/YfxB0Xx2nSdcFcYqgRYcB&#10;RRu0HXpWZCkWIIuapMTOfv0o+SNBN+wwzAdZEslH8onk8qatNTkI5xWYguYXE0qE4VAqsyvo99f7&#10;T9eU+MBMyTQYUdCj8PRm9fHDsrELMYUKdCkcQRDjF40taBWCXWSZ55Womb8AKwwKJbiaBTy6XVY6&#10;1iB6rbPpZHKVNeBK64AL7/H2rhPSVcKXUvDwJKUXgeiCYmwhrS6t27hmqyVb7ByzleJ9GOwfoqiZ&#10;Muh0hLpjgZG9U79B1Yo78CDDBYc6AykVFykHzCafvMvmpWJWpFyQHG9Hmvz/g+WPhxe7cUhDY/3C&#10;4zZm0UpXxz/GR9pE1nEkS7SBcLy8zK/zyzlyylE2n17N8nlkMztZW+fDVwE1iZuCOnyMxBE7PPjQ&#10;qQ4q0ZmBe6V1ehBt4oUHrcp4lw6xIsStduTA8C1Dm/fezrTQd7TMTqmkXThqESG0eRaSqBKDn6ZA&#10;UpWdMBnnwoS8E1WsFJ2r+QS/wdkQRUo0AUZkiUGO2D3AoNmBDNhd2r1+NBWpSEfjyd8C64xHi+QZ&#10;TBiNa2XA/QlAY1a9505/IKmjJrIU2m2L3BR0FjXjzRbK48YRB13TeMvvFT7kA/Nhwxx2Cb49dn54&#10;wkVqaArKtbKUVOB+vr+Leli0KKGkwW4rqP+xZ05Qor8ZLOcv+WwW2zMdZvPPUzy4c8n2XGL29S1g&#10;EeQ4WyxP26gf9LCVDuo3HAzr6BVFzHD0jQEGNxxuQzcFcLRwsV4nNWxJy8KDebE8gkd+Y4G+tm/M&#10;2b6KA9b/IwydyRbvirnTjZYG1vsAUqVKP/HZM4/tnEqoHz1xXpyfk9ZpQK5+AQAA//8DAFBLAwQU&#10;AAYACAAAACEA47ZlCuIAAAALAQAADwAAAGRycy9kb3ducmV2LnhtbEyPwU7DMBBE70j8g7VIXCrq&#10;uBQUQpwKgUA9VEgUOHBz4iUOjddR7Lbh71lOcNyZ0eybcjX5XhxwjF0gDWqegUBqgu2o1fD2+niR&#10;g4jJkDV9INTwjRFW1elJaQobjvSCh21qBZdQLIwGl9JQSBkbh97EeRiQ2PsMozeJz7GVdjRHLve9&#10;XGTZtfSmI/7gzID3Dpvddu81fKyn1H6pp7TZmdn7bO3q5vmh1vr8bLq7BZFwSn9h+MVndKiYqQ57&#10;slH0GpZ5xluShstFfgWCEze5YqVmS6klyKqU/zdUPwAAAP//AwBQSwECLQAUAAYACAAAACEAtoM4&#10;kv4AAADhAQAAEwAAAAAAAAAAAAAAAAAAAAAAW0NvbnRlbnRfVHlwZXNdLnhtbFBLAQItABQABgAI&#10;AAAAIQA4/SH/1gAAAJQBAAALAAAAAAAAAAAAAAAAAC8BAABfcmVscy8ucmVsc1BLAQItABQABgAI&#10;AAAAIQBl3AiuhwIAAGgFAAAOAAAAAAAAAAAAAAAAAC4CAABkcnMvZTJvRG9jLnhtbFBLAQItABQA&#10;BgAIAAAAIQDjtmUK4gAAAAsBAAAPAAAAAAAAAAAAAAAAAOEEAABkcnMvZG93bnJldi54bWxQSwUG&#10;AAAAAAQABADzAAAA8AUAAAAA&#10;" filled="f" strokecolor="black [3213]" strokeweight="1pt">
                <v:textbox>
                  <w:txbxContent>
                    <w:p w14:paraId="7D73B1C2" w14:textId="77777777" w:rsidR="00ED1FED" w:rsidRDefault="00ED1FED" w:rsidP="00ED1FED">
                      <w:pPr>
                        <w:spacing w:after="0" w:line="240" w:lineRule="auto"/>
                        <w:rPr>
                          <w:rFonts w:ascii="Arial" w:hAnsi="Arial" w:cs="Arial"/>
                          <w:b/>
                          <w:bCs/>
                          <w:color w:val="000000" w:themeColor="text1"/>
                          <w:sz w:val="18"/>
                          <w:szCs w:val="20"/>
                        </w:rPr>
                      </w:pPr>
                      <w:r>
                        <w:rPr>
                          <w:rFonts w:ascii="Arial" w:hAnsi="Arial" w:cs="Arial"/>
                          <w:b/>
                          <w:bCs/>
                          <w:color w:val="000000" w:themeColor="text1"/>
                          <w:sz w:val="18"/>
                          <w:szCs w:val="20"/>
                        </w:rPr>
                        <w:t>Records excluded (n=2379)</w:t>
                      </w:r>
                    </w:p>
                    <w:p w14:paraId="5A775530" w14:textId="77777777" w:rsidR="00ED1FED" w:rsidRDefault="00ED1FED" w:rsidP="00ED1FED">
                      <w:pPr>
                        <w:pStyle w:val="ListParagraph"/>
                        <w:numPr>
                          <w:ilvl w:val="0"/>
                          <w:numId w:val="23"/>
                        </w:numPr>
                        <w:spacing w:after="0" w:line="240" w:lineRule="auto"/>
                        <w:ind w:left="360" w:hanging="270"/>
                        <w:rPr>
                          <w:rFonts w:ascii="Arial" w:hAnsi="Arial" w:cs="Arial"/>
                          <w:color w:val="000000" w:themeColor="text1"/>
                          <w:sz w:val="18"/>
                          <w:szCs w:val="20"/>
                        </w:rPr>
                      </w:pPr>
                      <w:r>
                        <w:rPr>
                          <w:rFonts w:ascii="Arial" w:hAnsi="Arial" w:cs="Arial"/>
                          <w:color w:val="000000" w:themeColor="text1"/>
                          <w:sz w:val="18"/>
                          <w:szCs w:val="20"/>
                        </w:rPr>
                        <w:t>(Articles beyond the specified time line)</w:t>
                      </w:r>
                    </w:p>
                    <w:p w14:paraId="2F0BFA11" w14:textId="77777777" w:rsidR="00ED1FED" w:rsidRDefault="00ED1FED" w:rsidP="00ED1FED">
                      <w:pPr>
                        <w:spacing w:after="0" w:line="240" w:lineRule="auto"/>
                        <w:rPr>
                          <w:rFonts w:ascii="Arial" w:hAnsi="Arial" w:cs="Arial"/>
                          <w:color w:val="000000" w:themeColor="text1"/>
                          <w:sz w:val="18"/>
                          <w:szCs w:val="20"/>
                        </w:rPr>
                      </w:pPr>
                    </w:p>
                  </w:txbxContent>
                </v:textbox>
              </v:rect>
            </w:pict>
          </mc:Fallback>
        </mc:AlternateContent>
      </w:r>
      <w:r>
        <w:rPr>
          <w:noProof/>
        </w:rPr>
        <mc:AlternateContent>
          <mc:Choice Requires="wps">
            <w:drawing>
              <wp:anchor distT="0" distB="0" distL="114300" distR="114300" simplePos="0" relativeHeight="251664384" behindDoc="0" locked="0" layoutInCell="1" allowOverlap="1" wp14:anchorId="63FA394B" wp14:editId="57815BDC">
                <wp:simplePos x="0" y="0"/>
                <wp:positionH relativeFrom="column">
                  <wp:posOffset>561975</wp:posOffset>
                </wp:positionH>
                <wp:positionV relativeFrom="paragraph">
                  <wp:posOffset>2941320</wp:posOffset>
                </wp:positionV>
                <wp:extent cx="1914525" cy="526415"/>
                <wp:effectExtent l="0" t="0" r="28575" b="26035"/>
                <wp:wrapNone/>
                <wp:docPr id="5" name="Rectangle 15"/>
                <wp:cNvGraphicFramePr/>
                <a:graphic xmlns:a="http://schemas.openxmlformats.org/drawingml/2006/main">
                  <a:graphicData uri="http://schemas.microsoft.com/office/word/2010/wordprocessingShape">
                    <wps:wsp>
                      <wps:cNvSpPr/>
                      <wps:spPr>
                        <a:xfrm>
                          <a:off x="0" y="0"/>
                          <a:ext cx="1914525"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369782" w14:textId="77777777" w:rsidR="00ED1FED" w:rsidRDefault="00ED1FED" w:rsidP="00ED1FED">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sought for retrieval</w:t>
                            </w:r>
                          </w:p>
                          <w:p w14:paraId="035EF660" w14:textId="77777777" w:rsidR="00ED1FED" w:rsidRDefault="00ED1FED" w:rsidP="00ED1FED">
                            <w:pPr>
                              <w:spacing w:after="0" w:line="240" w:lineRule="auto"/>
                              <w:rPr>
                                <w:rFonts w:ascii="Arial" w:hAnsi="Arial" w:cs="Arial"/>
                                <w:color w:val="000000" w:themeColor="text1"/>
                                <w:sz w:val="18"/>
                                <w:szCs w:val="20"/>
                              </w:rPr>
                            </w:pPr>
                            <w:r>
                              <w:rPr>
                                <w:rFonts w:ascii="Arial" w:hAnsi="Arial" w:cs="Arial"/>
                                <w:color w:val="000000" w:themeColor="text1"/>
                                <w:sz w:val="18"/>
                                <w:szCs w:val="20"/>
                              </w:rPr>
                              <w:t>(n = 6632)</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FA394B" id="Rectangle 15" o:spid="_x0000_s1031" style="position:absolute;left:0;text-align:left;margin-left:44.25pt;margin-top:231.6pt;width:150.75pt;height:41.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O2hgIAAGgFAAAOAAAAZHJzL2Uyb0RvYy54bWysVE1v2zAMvQ/YfxB0Xx0HSbcFcYqgRYcB&#10;QRssHXpWZKkWIIuapMTOfv0o+SNBNuwwzAdZEslH8onk8q6tNTkK5xWYguY3E0qE4VAq81bQ7y+P&#10;Hz5R4gMzJdNgREFPwtO71ft3y8YuxBQq0KVwBEGMXzS2oFUIdpFlnleiZv4GrDAolOBqFvDo3rLS&#10;sQbRa51NJ5PbrAFXWgdceI+3D52QrhK+lIKHZym9CEQXFGMLaXVp3cc1Wy3Z4s0xWyneh8H+IYqa&#10;KYNOR6gHFhg5OPUbVK24Aw8y3HCoM5BScZFywGzyyVU2u4pZkXJBcrwdafL/D5Y/HXd265CGxvqF&#10;x23MopWujn+Mj7SJrNNIlmgD4XiZf85n8+mcEo6y+fR2ls8jm9nZ2jofvgioSdwU1OFjJI7YceND&#10;pzqoRGcGHpXW6UG0iRcetCrjXTrEihD32pEjw7cMbd57u9BC39EyO6eSduGkRYTQ5puQRJUY/DQF&#10;kqrsjMk4FybknahipehczSf4Dc6GKFKiCTAiSwxyxO4BBs0OZMDu0u71o6lIRToaT/4WWGc8WiTP&#10;YMJoXCsD7k8AGrPqPXf6A0kdNZGl0O5b5AafMmrGmz2Up60jDrqm8ZY/KnzIDfNhyxx2CfYTdn54&#10;xkVqaArKtbKUVOB+Xt9FPSxalFDSYLcV1P84MCco0V8NljPW0iy2ZzrM5h+neHCXkv2lxBzqe8Ai&#10;yHG2WJ62UT/oYSsd1K84GNbRK4qY4egbAwxuONyHbgrgaOFivU5q2JKWhY3ZWR7BI7+xQF/aV+Zs&#10;X8UB6/8Jhs5ki6ti7nSjpYH1IYBUqdLPfPbMYzunEupHT5wXl+ekdR6Qq18AAAD//wMAUEsDBBQA&#10;BgAIAAAAIQBjzJfN4gAAAAoBAAAPAAAAZHJzL2Rvd25yZXYueG1sTI/LTsMwEEX3SPyDNUhsKuqk&#10;jyiETCoEAnWBkCiwYOfEQxwaj6PYbcPfY1awHM3RveeWm8n24kij7xwjpPMEBHHjdMctwtvrw1UO&#10;wgfFWvWOCeGbPGyq87NSFdqd+IWOu9CKGMK+UAgmhKGQ0jeGrPJzNxDH36cbrQrxHFupR3WK4baX&#10;iyTJpFUdxwajBroz1Ox3B4vwsZ1C+5U+hqe9mr3PtqZunu9rxMuL6fYGRKAp/MHwqx/VoYpOtTuw&#10;9qJHyPN1JBFW2XIBIgLL6ySOqxHWqywFWZXy/4TqBwAA//8DAFBLAQItABQABgAIAAAAIQC2gziS&#10;/gAAAOEBAAATAAAAAAAAAAAAAAAAAAAAAABbQ29udGVudF9UeXBlc10ueG1sUEsBAi0AFAAGAAgA&#10;AAAhADj9If/WAAAAlAEAAAsAAAAAAAAAAAAAAAAALwEAAF9yZWxzLy5yZWxzUEsBAi0AFAAGAAgA&#10;AAAhAORZU7aGAgAAaAUAAA4AAAAAAAAAAAAAAAAALgIAAGRycy9lMm9Eb2MueG1sUEsBAi0AFAAG&#10;AAgAAAAhAGPMl83iAAAACgEAAA8AAAAAAAAAAAAAAAAA4AQAAGRycy9kb3ducmV2LnhtbFBLBQYA&#10;AAAABAAEAPMAAADvBQAAAAA=&#10;" filled="f" strokecolor="black [3213]" strokeweight="1pt">
                <v:textbox>
                  <w:txbxContent>
                    <w:p w14:paraId="02369782" w14:textId="77777777" w:rsidR="00ED1FED" w:rsidRDefault="00ED1FED" w:rsidP="00ED1FED">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sought for retrieval</w:t>
                      </w:r>
                    </w:p>
                    <w:p w14:paraId="035EF660" w14:textId="77777777" w:rsidR="00ED1FED" w:rsidRDefault="00ED1FED" w:rsidP="00ED1FED">
                      <w:pPr>
                        <w:spacing w:after="0" w:line="240" w:lineRule="auto"/>
                        <w:rPr>
                          <w:rFonts w:ascii="Arial" w:hAnsi="Arial" w:cs="Arial"/>
                          <w:color w:val="000000" w:themeColor="text1"/>
                          <w:sz w:val="18"/>
                          <w:szCs w:val="20"/>
                        </w:rPr>
                      </w:pPr>
                      <w:r>
                        <w:rPr>
                          <w:rFonts w:ascii="Arial" w:hAnsi="Arial" w:cs="Arial"/>
                          <w:color w:val="000000" w:themeColor="text1"/>
                          <w:sz w:val="18"/>
                          <w:szCs w:val="20"/>
                        </w:rPr>
                        <w:t>(n = 6632)</w:t>
                      </w:r>
                    </w:p>
                  </w:txbxContent>
                </v:textbox>
              </v:rect>
            </w:pict>
          </mc:Fallback>
        </mc:AlternateContent>
      </w:r>
      <w:r>
        <w:rPr>
          <w:noProof/>
        </w:rPr>
        <mc:AlternateContent>
          <mc:Choice Requires="wps">
            <w:drawing>
              <wp:anchor distT="0" distB="0" distL="114300" distR="114300" simplePos="0" relativeHeight="251665408" behindDoc="0" locked="0" layoutInCell="1" allowOverlap="1" wp14:anchorId="1174D8E7" wp14:editId="1EE0373E">
                <wp:simplePos x="0" y="0"/>
                <wp:positionH relativeFrom="column">
                  <wp:posOffset>3048000</wp:posOffset>
                </wp:positionH>
                <wp:positionV relativeFrom="paragraph">
                  <wp:posOffset>2962910</wp:posOffset>
                </wp:positionV>
                <wp:extent cx="3181350" cy="526415"/>
                <wp:effectExtent l="0" t="0" r="19050" b="26035"/>
                <wp:wrapNone/>
                <wp:docPr id="6" name="Rectangle 14"/>
                <wp:cNvGraphicFramePr/>
                <a:graphic xmlns:a="http://schemas.openxmlformats.org/drawingml/2006/main">
                  <a:graphicData uri="http://schemas.microsoft.com/office/word/2010/wordprocessingShape">
                    <wps:wsp>
                      <wps:cNvSpPr/>
                      <wps:spPr>
                        <a:xfrm>
                          <a:off x="0" y="0"/>
                          <a:ext cx="3181350"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F26E68" w14:textId="77777777" w:rsidR="00ED1FED" w:rsidRDefault="00ED1FED" w:rsidP="00ED1FED">
                            <w:pPr>
                              <w:spacing w:after="0" w:line="240" w:lineRule="auto"/>
                              <w:rPr>
                                <w:rFonts w:ascii="Arial" w:hAnsi="Arial" w:cs="Arial"/>
                                <w:color w:val="000000" w:themeColor="text1"/>
                                <w:sz w:val="18"/>
                                <w:szCs w:val="20"/>
                              </w:rPr>
                            </w:pPr>
                            <w:r>
                              <w:rPr>
                                <w:rFonts w:ascii="Arial" w:hAnsi="Arial" w:cs="Arial"/>
                                <w:b/>
                                <w:bCs/>
                                <w:color w:val="000000" w:themeColor="text1"/>
                                <w:sz w:val="18"/>
                                <w:szCs w:val="20"/>
                              </w:rPr>
                              <w:t xml:space="preserve">Reports not retrieved </w:t>
                            </w:r>
                            <w:r>
                              <w:rPr>
                                <w:rFonts w:ascii="Arial" w:hAnsi="Arial" w:cs="Arial"/>
                                <w:color w:val="000000" w:themeColor="text1"/>
                                <w:sz w:val="18"/>
                                <w:szCs w:val="20"/>
                              </w:rPr>
                              <w:t>(n =</w:t>
                            </w:r>
                            <w:proofErr w:type="gramStart"/>
                            <w:r>
                              <w:rPr>
                                <w:rFonts w:ascii="Arial" w:hAnsi="Arial" w:cs="Arial"/>
                                <w:color w:val="000000" w:themeColor="text1"/>
                                <w:sz w:val="18"/>
                                <w:szCs w:val="20"/>
                              </w:rPr>
                              <w:t>4957 )</w:t>
                            </w:r>
                            <w:proofErr w:type="gramEnd"/>
                          </w:p>
                          <w:p w14:paraId="4682543D" w14:textId="77777777" w:rsidR="00ED1FED" w:rsidRDefault="00ED1FED" w:rsidP="00ED1FED">
                            <w:pPr>
                              <w:pStyle w:val="ListParagraph"/>
                              <w:numPr>
                                <w:ilvl w:val="0"/>
                                <w:numId w:val="24"/>
                              </w:numPr>
                              <w:tabs>
                                <w:tab w:val="num" w:pos="360"/>
                              </w:tabs>
                              <w:spacing w:after="0" w:line="240" w:lineRule="auto"/>
                              <w:ind w:hanging="630"/>
                              <w:rPr>
                                <w:rFonts w:ascii="Arial" w:hAnsi="Arial" w:cs="Arial"/>
                                <w:b/>
                                <w:bCs/>
                                <w:color w:val="000000" w:themeColor="text1"/>
                                <w:sz w:val="18"/>
                                <w:szCs w:val="20"/>
                              </w:rPr>
                            </w:pPr>
                            <w:r>
                              <w:rPr>
                                <w:rFonts w:ascii="Arial" w:hAnsi="Arial" w:cs="Arial"/>
                                <w:color w:val="000000" w:themeColor="text1"/>
                                <w:sz w:val="18"/>
                                <w:szCs w:val="18"/>
                              </w:rPr>
                              <w:t xml:space="preserve"> [</w:t>
                            </w:r>
                            <w:proofErr w:type="gramStart"/>
                            <w:r>
                              <w:rPr>
                                <w:rFonts w:ascii="Arial" w:hAnsi="Arial" w:cs="Arial"/>
                                <w:color w:val="000000" w:themeColor="text1"/>
                                <w:sz w:val="18"/>
                                <w:szCs w:val="18"/>
                              </w:rPr>
                              <w:t>context(</w:t>
                            </w:r>
                            <w:proofErr w:type="gramEnd"/>
                            <w:r>
                              <w:rPr>
                                <w:rFonts w:ascii="Arial" w:hAnsi="Arial" w:cs="Arial"/>
                                <w:color w:val="000000" w:themeColor="text1"/>
                                <w:sz w:val="18"/>
                                <w:szCs w:val="18"/>
                              </w:rPr>
                              <w:t>unrelated, awareness)]</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4D8E7" id="Rectangle 14" o:spid="_x0000_s1032" style="position:absolute;left:0;text-align:left;margin-left:240pt;margin-top:233.3pt;width:250.5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99hwIAAGgFAAAOAAAAZHJzL2Uyb0RvYy54bWysVE1v2zAMvQ/YfxB0Xx2nSdcFcYqgRYcB&#10;RRu0HXpWZCkWIIuapMTOfv0o+SNBN+wwzAdZEslH8onk8qatNTkI5xWYguYXE0qE4VAqsyvo99f7&#10;T9eU+MBMyTQYUdCj8PRm9fHDsrELMYUKdCkcQRDjF40taBWCXWSZ55Womb8AKwwKJbiaBTy6XVY6&#10;1iB6rbPpZHKVNeBK64AL7/H2rhPSVcKXUvDwJKUXgeiCYmwhrS6t27hmqyVb7ByzleJ9GOwfoqiZ&#10;Muh0hLpjgZG9U79B1Yo78CDDBYc6AykVFykHzCafvMvmpWJWpFyQHG9Hmvz/g+WPhxe7cUhDY/3C&#10;4zZm0UpXxz/GR9pE1nEkS7SBcLy8zK/zyzlyylE2n17N8nlkMztZW+fDVwE1iZuCOnyMxBE7PPjQ&#10;qQ4q0ZmBe6V1ehBt4oUHrcp4lw6xIsStduTA8C1Dm/fezrTQd7TMTqmkXThqESG0eRaSqBKDn6ZA&#10;UpWdMBnnwoS8E1WsFJ2r+QS/wdkQRUo0AUZkiUGO2D3AoNmBDNhd2r1+NBWpSEfjyd8C64xHi+QZ&#10;TBiNa2XA/QlAY1a9505/IKmjJrIU2m2L3BT0KmrGmy2Ux40jDrqm8ZbfK3zIB+bDhjnsEnx77Pzw&#10;hIvU0BSUa2UpqcD9fH8X9bBoUUJJg91WUP9jz5ygRH8zWM5f8tkstmc6zOafp3hw55LtucTs61vA&#10;IshxtlietlE/6GErHdRvOBjW0SuKmOHoGwMMbjjchm4K4GjhYr1OatiSloUH82J5BI/8xgJ9bd+Y&#10;s30VB6z/Rxg6ky3eFXOnGy0NrPcBpEqVfuKzZx7bOZVQP3rivDg/J63TgFz9AgAA//8DAFBLAwQU&#10;AAYACAAAACEAZh3vt+MAAAALAQAADwAAAGRycy9kb3ducmV2LnhtbEyPQU/DMAyF70j8h8hIXCaW&#10;Fm1VV5pOCATaASEx2GG3tDFNWZNUjbeVf485wc32e3r+XrmeXC9OOMYueAXpPAGBvgmm862Cj/en&#10;mxxEJO2N7oNHBd8YYV1dXpS6MOHs3/C0pVZwiI+FVmCJhkLK2Fh0Os7DgJ61zzA6TbyOrTSjPnO4&#10;6+VtkmTS6c7zB6sHfLDYHLZHp2C/maj9Sp/p5aBnu9nG1s3rY63U9dV0fweCcKI/M/ziMzpUzFSH&#10;ozdR9AoWecJdiIcsy0CwY5WnfKkVLBerJciqlP87VD8AAAD//wMAUEsBAi0AFAAGAAgAAAAhALaD&#10;OJL+AAAA4QEAABMAAAAAAAAAAAAAAAAAAAAAAFtDb250ZW50X1R5cGVzXS54bWxQSwECLQAUAAYA&#10;CAAAACEAOP0h/9YAAACUAQAACwAAAAAAAAAAAAAAAAAvAQAAX3JlbHMvLnJlbHNQSwECLQAUAAYA&#10;CAAAACEAfzN/fYcCAABoBQAADgAAAAAAAAAAAAAAAAAuAgAAZHJzL2Uyb0RvYy54bWxQSwECLQAU&#10;AAYACAAAACEAZh3vt+MAAAALAQAADwAAAAAAAAAAAAAAAADhBAAAZHJzL2Rvd25yZXYueG1sUEsF&#10;BgAAAAAEAAQA8wAAAPEFAAAAAA==&#10;" filled="f" strokecolor="black [3213]" strokeweight="1pt">
                <v:textbox>
                  <w:txbxContent>
                    <w:p w14:paraId="43F26E68" w14:textId="77777777" w:rsidR="00ED1FED" w:rsidRDefault="00ED1FED" w:rsidP="00ED1FED">
                      <w:pPr>
                        <w:spacing w:after="0" w:line="240" w:lineRule="auto"/>
                        <w:rPr>
                          <w:rFonts w:ascii="Arial" w:hAnsi="Arial" w:cs="Arial"/>
                          <w:color w:val="000000" w:themeColor="text1"/>
                          <w:sz w:val="18"/>
                          <w:szCs w:val="20"/>
                        </w:rPr>
                      </w:pPr>
                      <w:r>
                        <w:rPr>
                          <w:rFonts w:ascii="Arial" w:hAnsi="Arial" w:cs="Arial"/>
                          <w:b/>
                          <w:bCs/>
                          <w:color w:val="000000" w:themeColor="text1"/>
                          <w:sz w:val="18"/>
                          <w:szCs w:val="20"/>
                        </w:rPr>
                        <w:t xml:space="preserve">Reports not retrieved </w:t>
                      </w:r>
                      <w:r>
                        <w:rPr>
                          <w:rFonts w:ascii="Arial" w:hAnsi="Arial" w:cs="Arial"/>
                          <w:color w:val="000000" w:themeColor="text1"/>
                          <w:sz w:val="18"/>
                          <w:szCs w:val="20"/>
                        </w:rPr>
                        <w:t>(n =</w:t>
                      </w:r>
                      <w:proofErr w:type="gramStart"/>
                      <w:r>
                        <w:rPr>
                          <w:rFonts w:ascii="Arial" w:hAnsi="Arial" w:cs="Arial"/>
                          <w:color w:val="000000" w:themeColor="text1"/>
                          <w:sz w:val="18"/>
                          <w:szCs w:val="20"/>
                        </w:rPr>
                        <w:t>4957 )</w:t>
                      </w:r>
                      <w:proofErr w:type="gramEnd"/>
                    </w:p>
                    <w:p w14:paraId="4682543D" w14:textId="77777777" w:rsidR="00ED1FED" w:rsidRDefault="00ED1FED" w:rsidP="00ED1FED">
                      <w:pPr>
                        <w:pStyle w:val="ListParagraph"/>
                        <w:numPr>
                          <w:ilvl w:val="0"/>
                          <w:numId w:val="24"/>
                        </w:numPr>
                        <w:tabs>
                          <w:tab w:val="num" w:pos="360"/>
                        </w:tabs>
                        <w:spacing w:after="0" w:line="240" w:lineRule="auto"/>
                        <w:ind w:hanging="630"/>
                        <w:rPr>
                          <w:rFonts w:ascii="Arial" w:hAnsi="Arial" w:cs="Arial"/>
                          <w:b/>
                          <w:bCs/>
                          <w:color w:val="000000" w:themeColor="text1"/>
                          <w:sz w:val="18"/>
                          <w:szCs w:val="20"/>
                        </w:rPr>
                      </w:pPr>
                      <w:r>
                        <w:rPr>
                          <w:rFonts w:ascii="Arial" w:hAnsi="Arial" w:cs="Arial"/>
                          <w:color w:val="000000" w:themeColor="text1"/>
                          <w:sz w:val="18"/>
                          <w:szCs w:val="18"/>
                        </w:rPr>
                        <w:t xml:space="preserve"> [</w:t>
                      </w:r>
                      <w:proofErr w:type="gramStart"/>
                      <w:r>
                        <w:rPr>
                          <w:rFonts w:ascii="Arial" w:hAnsi="Arial" w:cs="Arial"/>
                          <w:color w:val="000000" w:themeColor="text1"/>
                          <w:sz w:val="18"/>
                          <w:szCs w:val="18"/>
                        </w:rPr>
                        <w:t>context(</w:t>
                      </w:r>
                      <w:proofErr w:type="gramEnd"/>
                      <w:r>
                        <w:rPr>
                          <w:rFonts w:ascii="Arial" w:hAnsi="Arial" w:cs="Arial"/>
                          <w:color w:val="000000" w:themeColor="text1"/>
                          <w:sz w:val="18"/>
                          <w:szCs w:val="18"/>
                        </w:rPr>
                        <w:t>unrelated, awareness)]</w:t>
                      </w:r>
                    </w:p>
                  </w:txbxContent>
                </v:textbox>
              </v:rect>
            </w:pict>
          </mc:Fallback>
        </mc:AlternateContent>
      </w:r>
      <w:r>
        <w:rPr>
          <w:noProof/>
        </w:rPr>
        <mc:AlternateContent>
          <mc:Choice Requires="wps">
            <w:drawing>
              <wp:anchor distT="0" distB="0" distL="114300" distR="114300" simplePos="0" relativeHeight="251666432" behindDoc="0" locked="0" layoutInCell="1" allowOverlap="1" wp14:anchorId="4AB1C38D" wp14:editId="1850F582">
                <wp:simplePos x="0" y="0"/>
                <wp:positionH relativeFrom="column">
                  <wp:posOffset>561975</wp:posOffset>
                </wp:positionH>
                <wp:positionV relativeFrom="paragraph">
                  <wp:posOffset>3812540</wp:posOffset>
                </wp:positionV>
                <wp:extent cx="1914525" cy="526415"/>
                <wp:effectExtent l="0" t="0" r="28575" b="26035"/>
                <wp:wrapNone/>
                <wp:docPr id="8" name="Rectangle 13"/>
                <wp:cNvGraphicFramePr/>
                <a:graphic xmlns:a="http://schemas.openxmlformats.org/drawingml/2006/main">
                  <a:graphicData uri="http://schemas.microsoft.com/office/word/2010/wordprocessingShape">
                    <wps:wsp>
                      <wps:cNvSpPr/>
                      <wps:spPr>
                        <a:xfrm>
                          <a:off x="0" y="0"/>
                          <a:ext cx="1914525" cy="52641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0DC314" w14:textId="77777777" w:rsidR="00ED1FED" w:rsidRDefault="00ED1FED" w:rsidP="00ED1FED">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assessed for eligibility</w:t>
                            </w:r>
                          </w:p>
                          <w:p w14:paraId="4F01C0AA" w14:textId="77777777" w:rsidR="00ED1FED" w:rsidRDefault="00ED1FED" w:rsidP="00ED1FED">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proofErr w:type="gramStart"/>
                            <w:r>
                              <w:rPr>
                                <w:rFonts w:ascii="Arial" w:hAnsi="Arial" w:cs="Arial"/>
                                <w:color w:val="000000" w:themeColor="text1"/>
                                <w:sz w:val="18"/>
                                <w:szCs w:val="20"/>
                              </w:rPr>
                              <w:t>1685 )</w:t>
                            </w:r>
                            <w:proofErr w:type="gramEnd"/>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B1C38D" id="Rectangle 13" o:spid="_x0000_s1033" style="position:absolute;left:0;text-align:left;margin-left:44.25pt;margin-top:300.2pt;width:150.75pt;height:41.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RlhgIAAGgFAAAOAAAAZHJzL2Uyb0RvYy54bWysVE1v2zAMvQ/YfxB0XxwHSbsFdYqgRYcB&#10;QVs0HXpWZKkWIIuapMTOfv0o+SNBNuwwzAdZEslH8onkzW1ba3IQziswBc0nU0qE4VAq817Q768P&#10;nz5T4gMzJdNgREGPwtPb1ccPN41dihlUoEvhCIIYv2xsQasQ7DLLPK9EzfwErDAolOBqFvDo3rPS&#10;sQbRa53NptOrrAFXWgdceI+3952QrhK+lIKHJym9CEQXFGMLaXVp3cU1W92w5btjtlK8D4P9QxQ1&#10;UwadjlD3LDCyd+o3qFpxBx5kmHCoM5BScZFywGzy6UU224pZkXJBcrwdafL/D5Y/Hrb22SENjfVL&#10;j9uYRStdHf8YH2kTWceRLNEGwvEy/5LPF7MFJRxli9nVPF9ENrOTtXU+fBVQk7gpqMPHSByxw8aH&#10;TnVQic4MPCit04NoEy88aFXGu3SIFSHutCMHhm8Z2rz3dqaFvqNldkol7cJRiwihzYuQRJUY/CwF&#10;kqrshMk4FybknahipehcLab4Dc6GKFKiCTAiSwxyxO4BBs0OZMDu0u71o6lIRToaT/8WWGc8WiTP&#10;YMJoXCsD7k8AGrPqPXf6A0kdNZGl0O5a5Kag11Ez3uygPD474qBrGm/5g8KH3DAfnpnDLsF+ws4P&#10;T7hIDU1BuVaWkgrcz8u7qIdFixJKGuy2gvofe+YEJfqbwXLGWprH9kyH+eJ6hgd3LtmdS8y+vgMs&#10;ghxni+VpG/WDHrbSQf2Gg2EdvaKIGY6+McDghsNd6KYAjhYu1uukhi1pWdiYreURPPIbC/S1fWPO&#10;9lUcsP4fYehMtrwo5k43WhpY7wNIlSr9xGfPPLZzKqF+9MR5cX5OWqcBufoFAAD//wMAUEsDBBQA&#10;BgAIAAAAIQDf2U+c4QAAAAoBAAAPAAAAZHJzL2Rvd25yZXYueG1sTI/BTsMwDIbvSLxDZCQuE0tG&#10;YSql6YRAoB0mJAYcuLlNaMoap2qyrbw95gRH259+f3+5mnwvDnaMXSANi7kCYakJpqNWw9vr40UO&#10;IiYkg30gq+HbRlhVpyclFiYc6cUetqkVHEKxQA0upaGQMjbOeozzMFji22cYPSYex1aaEY8c7nt5&#10;qdRSeuyIPzgc7L2zzW679xo+1lNqvxZPabPD2fts7erm+aHW+vxsursFkeyU/mD41Wd1qNipDnsy&#10;UfQa8vyaSQ1Lpa5AMJDdKC5X8ybPMpBVKf9XqH4AAAD//wMAUEsBAi0AFAAGAAgAAAAhALaDOJL+&#10;AAAA4QEAABMAAAAAAAAAAAAAAAAAAAAAAFtDb250ZW50X1R5cGVzXS54bWxQSwECLQAUAAYACAAA&#10;ACEAOP0h/9YAAACUAQAACwAAAAAAAAAAAAAAAAAvAQAAX3JlbHMvLnJlbHNQSwECLQAUAAYACAAA&#10;ACEA/rYkZYYCAABoBQAADgAAAAAAAAAAAAAAAAAuAgAAZHJzL2Uyb0RvYy54bWxQSwECLQAUAAYA&#10;CAAAACEA39lPnOEAAAAKAQAADwAAAAAAAAAAAAAAAADgBAAAZHJzL2Rvd25yZXYueG1sUEsFBgAA&#10;AAAEAAQA8wAAAO4FAAAAAA==&#10;" filled="f" strokecolor="black [3213]" strokeweight="1pt">
                <v:textbox>
                  <w:txbxContent>
                    <w:p w14:paraId="740DC314" w14:textId="77777777" w:rsidR="00ED1FED" w:rsidRDefault="00ED1FED" w:rsidP="00ED1FED">
                      <w:pPr>
                        <w:spacing w:after="0" w:line="240" w:lineRule="auto"/>
                        <w:rPr>
                          <w:rFonts w:ascii="Arial" w:hAnsi="Arial" w:cs="Arial"/>
                          <w:color w:val="000000" w:themeColor="text1"/>
                          <w:sz w:val="18"/>
                          <w:szCs w:val="20"/>
                        </w:rPr>
                      </w:pPr>
                      <w:r>
                        <w:rPr>
                          <w:rFonts w:ascii="Arial" w:hAnsi="Arial" w:cs="Arial"/>
                          <w:color w:val="000000" w:themeColor="text1"/>
                          <w:sz w:val="18"/>
                          <w:szCs w:val="20"/>
                        </w:rPr>
                        <w:t>Reports assessed for eligibility</w:t>
                      </w:r>
                    </w:p>
                    <w:p w14:paraId="4F01C0AA" w14:textId="77777777" w:rsidR="00ED1FED" w:rsidRDefault="00ED1FED" w:rsidP="00ED1FED">
                      <w:pPr>
                        <w:spacing w:after="0" w:line="240" w:lineRule="auto"/>
                        <w:rPr>
                          <w:rFonts w:ascii="Arial" w:hAnsi="Arial" w:cs="Arial"/>
                          <w:color w:val="000000" w:themeColor="text1"/>
                          <w:sz w:val="18"/>
                          <w:szCs w:val="20"/>
                        </w:rPr>
                      </w:pPr>
                      <w:r>
                        <w:rPr>
                          <w:rFonts w:ascii="Arial" w:hAnsi="Arial" w:cs="Arial"/>
                          <w:color w:val="000000" w:themeColor="text1"/>
                          <w:sz w:val="18"/>
                          <w:szCs w:val="20"/>
                        </w:rPr>
                        <w:t>(n =</w:t>
                      </w:r>
                      <w:proofErr w:type="gramStart"/>
                      <w:r>
                        <w:rPr>
                          <w:rFonts w:ascii="Arial" w:hAnsi="Arial" w:cs="Arial"/>
                          <w:color w:val="000000" w:themeColor="text1"/>
                          <w:sz w:val="18"/>
                          <w:szCs w:val="20"/>
                        </w:rPr>
                        <w:t>1685 )</w:t>
                      </w:r>
                      <w:proofErr w:type="gramEnd"/>
                    </w:p>
                  </w:txbxContent>
                </v:textbox>
              </v:rect>
            </w:pict>
          </mc:Fallback>
        </mc:AlternateContent>
      </w:r>
      <w:r>
        <w:rPr>
          <w:noProof/>
        </w:rPr>
        <mc:AlternateContent>
          <mc:Choice Requires="wps">
            <w:drawing>
              <wp:anchor distT="0" distB="0" distL="114300" distR="114300" simplePos="0" relativeHeight="251667456" behindDoc="0" locked="0" layoutInCell="1" allowOverlap="1" wp14:anchorId="20A7C374" wp14:editId="59FA6C2E">
                <wp:simplePos x="0" y="0"/>
                <wp:positionH relativeFrom="column">
                  <wp:posOffset>3057525</wp:posOffset>
                </wp:positionH>
                <wp:positionV relativeFrom="paragraph">
                  <wp:posOffset>3810635</wp:posOffset>
                </wp:positionV>
                <wp:extent cx="3171825" cy="771525"/>
                <wp:effectExtent l="0" t="0" r="28575" b="28575"/>
                <wp:wrapNone/>
                <wp:docPr id="9" name="Rectangle 12"/>
                <wp:cNvGraphicFramePr/>
                <a:graphic xmlns:a="http://schemas.openxmlformats.org/drawingml/2006/main">
                  <a:graphicData uri="http://schemas.microsoft.com/office/word/2010/wordprocessingShape">
                    <wps:wsp>
                      <wps:cNvSpPr/>
                      <wps:spPr>
                        <a:xfrm>
                          <a:off x="0" y="0"/>
                          <a:ext cx="3171825" cy="771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1A2AE9" w14:textId="77777777" w:rsidR="00ED1FED" w:rsidRDefault="00ED1FED" w:rsidP="00ED1FED">
                            <w:pPr>
                              <w:spacing w:after="0" w:line="240" w:lineRule="auto"/>
                              <w:rPr>
                                <w:rFonts w:ascii="Arial" w:hAnsi="Arial" w:cs="Arial"/>
                                <w:b/>
                                <w:bCs/>
                                <w:color w:val="000000" w:themeColor="text1"/>
                                <w:sz w:val="18"/>
                                <w:szCs w:val="20"/>
                              </w:rPr>
                            </w:pPr>
                            <w:r>
                              <w:rPr>
                                <w:rFonts w:ascii="Arial" w:hAnsi="Arial" w:cs="Arial"/>
                                <w:b/>
                                <w:bCs/>
                                <w:color w:val="000000" w:themeColor="text1"/>
                                <w:sz w:val="18"/>
                                <w:szCs w:val="20"/>
                              </w:rPr>
                              <w:t>Reports exclude:</w:t>
                            </w:r>
                          </w:p>
                          <w:p w14:paraId="75ED00F0" w14:textId="77777777" w:rsidR="00ED1FED" w:rsidRDefault="00ED1FED" w:rsidP="00ED1FED">
                            <w:pPr>
                              <w:pStyle w:val="ListParagraph"/>
                              <w:numPr>
                                <w:ilvl w:val="0"/>
                                <w:numId w:val="25"/>
                              </w:numPr>
                              <w:spacing w:after="0" w:line="240" w:lineRule="auto"/>
                              <w:ind w:left="270" w:hanging="270"/>
                              <w:rPr>
                                <w:rFonts w:ascii="Arial" w:hAnsi="Arial" w:cs="Arial"/>
                                <w:b/>
                                <w:bCs/>
                                <w:color w:val="000000" w:themeColor="text1"/>
                                <w:sz w:val="18"/>
                                <w:szCs w:val="20"/>
                              </w:rPr>
                            </w:pPr>
                            <w:r>
                              <w:rPr>
                                <w:rFonts w:ascii="Arial" w:hAnsi="Arial" w:cs="Arial"/>
                                <w:color w:val="000000" w:themeColor="text1"/>
                                <w:sz w:val="18"/>
                                <w:szCs w:val="20"/>
                              </w:rPr>
                              <w:t>Pre- publishing stage articles excluded (n=456)</w:t>
                            </w:r>
                          </w:p>
                          <w:p w14:paraId="2049DE4B" w14:textId="77777777" w:rsidR="00ED1FED" w:rsidRDefault="00ED1FED" w:rsidP="00ED1FED">
                            <w:pPr>
                              <w:pStyle w:val="ListParagraph"/>
                              <w:numPr>
                                <w:ilvl w:val="0"/>
                                <w:numId w:val="25"/>
                              </w:numPr>
                              <w:spacing w:after="0" w:line="240" w:lineRule="auto"/>
                              <w:ind w:left="270" w:hanging="270"/>
                              <w:rPr>
                                <w:rFonts w:ascii="Arial" w:hAnsi="Arial" w:cs="Arial"/>
                                <w:color w:val="000000" w:themeColor="text1"/>
                                <w:sz w:val="18"/>
                                <w:szCs w:val="20"/>
                              </w:rPr>
                            </w:pPr>
                            <w:r>
                              <w:rPr>
                                <w:rFonts w:ascii="Arial" w:hAnsi="Arial" w:cs="Arial"/>
                                <w:color w:val="000000" w:themeColor="text1"/>
                                <w:sz w:val="18"/>
                                <w:szCs w:val="20"/>
                              </w:rPr>
                              <w:t xml:space="preserve"> Exclusion based on the title of the article (n =674)</w:t>
                            </w:r>
                          </w:p>
                          <w:p w14:paraId="4CE19453" w14:textId="77777777" w:rsidR="00ED1FED" w:rsidRDefault="00ED1FED" w:rsidP="00ED1FED">
                            <w:pPr>
                              <w:pStyle w:val="ListParagraph"/>
                              <w:numPr>
                                <w:ilvl w:val="0"/>
                                <w:numId w:val="25"/>
                              </w:numPr>
                              <w:spacing w:after="0" w:line="240" w:lineRule="auto"/>
                              <w:ind w:left="270" w:hanging="270"/>
                              <w:rPr>
                                <w:rFonts w:ascii="Arial" w:hAnsi="Arial" w:cs="Arial"/>
                                <w:color w:val="000000" w:themeColor="text1"/>
                                <w:sz w:val="18"/>
                                <w:szCs w:val="20"/>
                              </w:rPr>
                            </w:pPr>
                            <w:r>
                              <w:rPr>
                                <w:rFonts w:ascii="Arial" w:hAnsi="Arial" w:cs="Arial"/>
                                <w:color w:val="000000" w:themeColor="text1"/>
                                <w:sz w:val="18"/>
                                <w:szCs w:val="20"/>
                              </w:rPr>
                              <w:t>exclusion based on abstract of the article (n =491)</w:t>
                            </w:r>
                          </w:p>
                          <w:p w14:paraId="05040D05" w14:textId="77777777" w:rsidR="00ED1FED" w:rsidRDefault="00ED1FED" w:rsidP="00ED1FED">
                            <w:pPr>
                              <w:spacing w:after="0" w:line="240" w:lineRule="auto"/>
                              <w:ind w:left="284"/>
                              <w:rPr>
                                <w:rFonts w:ascii="Arial" w:hAnsi="Arial" w:cs="Arial"/>
                                <w:color w:val="000000" w:themeColor="text1"/>
                                <w:sz w:val="18"/>
                                <w:szCs w:val="20"/>
                              </w:rPr>
                            </w:pP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A7C374" id="Rectangle 12" o:spid="_x0000_s1034" style="position:absolute;left:0;text-align:left;margin-left:240.75pt;margin-top:300.05pt;width:249.75pt;height: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NjphwIAAGgFAAAOAAAAZHJzL2Uyb0RvYy54bWysVE1v2zAMvQ/YfxB0XxxnydIFdYogRYYB&#10;RVusHXpWZKkWIIuapMTOfv0o+SNBN+wwzAdZEslH8onk9U1ba3IUziswBc0nU0qE4VAq81rQ78+7&#10;D1eU+MBMyTQYUdCT8PRm/f7ddWNXYgYV6FI4giDGrxpb0CoEu8oyzytRMz8BKwwKJbiaBTy616x0&#10;rEH0Wmez6fRT1oArrQMuvMfb205I1wlfSsHDg5ReBKILirGFtLq07uOara/Z6tUxWyneh8H+IYqa&#10;KYNOR6hbFhg5OPUbVK24Aw8yTDjUGUipuEg5YDb59E02TxWzIuWC5Hg70uT/Hyy/Pz7ZR4c0NNav&#10;PG5jFq10dfxjfKRNZJ1GskQbCMfLj/kyv5otKOEoWy7zBe4RJjtbW+fDFwE1iZuCOnyMxBE73vnQ&#10;qQ4q0ZmBndI6PYg28cKDVmW8S4dYEWKrHTkyfMvQ5r23Cy30HS2zcyppF05aRAhtvglJVInBz1Ig&#10;qcrOmIxzYULeiSpWis7VYorf4GyIIiWaACOyxCBH7B5g0OxABuwu7V4/mopUpKPx9G+BdcajRfIM&#10;JozGtTLg/gSgMavec6c/kNRRE1kK7b5Fbgp6FTXjzR7K06MjDrqm8ZbvFD7kHfPhkTnsEuwn7Pzw&#10;gIvU0BSUa2UpqcD9fHsX9bBoUUJJg91WUP/jwJygRH81WM6f8/k8tmc6zBfLGR7cpWR/KTGHegtY&#10;BDnOFsvTNuoHPWylg/oFB8MmekURMxx9Y4DBDYdt6KYAjhYuNpukhi1pWbgzT5ZH8MhvLNDn9oU5&#10;21dxwPq/h6Ez2epNMXe60dLA5hBAqlTpZz575rGdUwn1oyfOi8tz0joPyPUvAAAA//8DAFBLAwQU&#10;AAYACAAAACEAqQ21NeIAAAALAQAADwAAAGRycy9kb3ducmV2LnhtbEyPwU7DMBBE70j8g7VIXKrW&#10;dgUhhDgVAoF6qJBo4cDNiZc4NF5HsduGv8ec4Ljap5k35WpyPTviGDpPCuRCAENqvOmoVfC2e5rn&#10;wELUZHTvCRV8Y4BVdX5W6sL4E73icRtblkIoFFqBjXEoOA+NRafDwg9I6ffpR6djOseWm1GfUrjr&#10;+VKIjDvdUWqwesAHi81+e3AKPtZTbL/kc9zs9ex9trZ18/JYK3V5Md3fAYs4xT8YfvWTOlTJqfYH&#10;MoH1Cq5yeZ1QBZkQElgibnOZ1tUKbpYyA16V/P+G6gcAAP//AwBQSwECLQAUAAYACAAAACEAtoM4&#10;kv4AAADhAQAAEwAAAAAAAAAAAAAAAAAAAAAAW0NvbnRlbnRfVHlwZXNdLnhtbFBLAQItABQABgAI&#10;AAAAIQA4/SH/1gAAAJQBAAALAAAAAAAAAAAAAAAAAC8BAABfcmVscy8ucmVsc1BLAQItABQABgAI&#10;AAAAIQAKPNjphwIAAGgFAAAOAAAAAAAAAAAAAAAAAC4CAABkcnMvZTJvRG9jLnhtbFBLAQItABQA&#10;BgAIAAAAIQCpDbU14gAAAAsBAAAPAAAAAAAAAAAAAAAAAOEEAABkcnMvZG93bnJldi54bWxQSwUG&#10;AAAAAAQABADzAAAA8AUAAAAA&#10;" filled="f" strokecolor="black [3213]" strokeweight="1pt">
                <v:textbox>
                  <w:txbxContent>
                    <w:p w14:paraId="3B1A2AE9" w14:textId="77777777" w:rsidR="00ED1FED" w:rsidRDefault="00ED1FED" w:rsidP="00ED1FED">
                      <w:pPr>
                        <w:spacing w:after="0" w:line="240" w:lineRule="auto"/>
                        <w:rPr>
                          <w:rFonts w:ascii="Arial" w:hAnsi="Arial" w:cs="Arial"/>
                          <w:b/>
                          <w:bCs/>
                          <w:color w:val="000000" w:themeColor="text1"/>
                          <w:sz w:val="18"/>
                          <w:szCs w:val="20"/>
                        </w:rPr>
                      </w:pPr>
                      <w:r>
                        <w:rPr>
                          <w:rFonts w:ascii="Arial" w:hAnsi="Arial" w:cs="Arial"/>
                          <w:b/>
                          <w:bCs/>
                          <w:color w:val="000000" w:themeColor="text1"/>
                          <w:sz w:val="18"/>
                          <w:szCs w:val="20"/>
                        </w:rPr>
                        <w:t>Reports exclude:</w:t>
                      </w:r>
                    </w:p>
                    <w:p w14:paraId="75ED00F0" w14:textId="77777777" w:rsidR="00ED1FED" w:rsidRDefault="00ED1FED" w:rsidP="00ED1FED">
                      <w:pPr>
                        <w:pStyle w:val="ListParagraph"/>
                        <w:numPr>
                          <w:ilvl w:val="0"/>
                          <w:numId w:val="25"/>
                        </w:numPr>
                        <w:spacing w:after="0" w:line="240" w:lineRule="auto"/>
                        <w:ind w:left="270" w:hanging="270"/>
                        <w:rPr>
                          <w:rFonts w:ascii="Arial" w:hAnsi="Arial" w:cs="Arial"/>
                          <w:b/>
                          <w:bCs/>
                          <w:color w:val="000000" w:themeColor="text1"/>
                          <w:sz w:val="18"/>
                          <w:szCs w:val="20"/>
                        </w:rPr>
                      </w:pPr>
                      <w:r>
                        <w:rPr>
                          <w:rFonts w:ascii="Arial" w:hAnsi="Arial" w:cs="Arial"/>
                          <w:color w:val="000000" w:themeColor="text1"/>
                          <w:sz w:val="18"/>
                          <w:szCs w:val="20"/>
                        </w:rPr>
                        <w:t>Pre- publishing stage articles excluded (n=456)</w:t>
                      </w:r>
                    </w:p>
                    <w:p w14:paraId="2049DE4B" w14:textId="77777777" w:rsidR="00ED1FED" w:rsidRDefault="00ED1FED" w:rsidP="00ED1FED">
                      <w:pPr>
                        <w:pStyle w:val="ListParagraph"/>
                        <w:numPr>
                          <w:ilvl w:val="0"/>
                          <w:numId w:val="25"/>
                        </w:numPr>
                        <w:spacing w:after="0" w:line="240" w:lineRule="auto"/>
                        <w:ind w:left="270" w:hanging="270"/>
                        <w:rPr>
                          <w:rFonts w:ascii="Arial" w:hAnsi="Arial" w:cs="Arial"/>
                          <w:color w:val="000000" w:themeColor="text1"/>
                          <w:sz w:val="18"/>
                          <w:szCs w:val="20"/>
                        </w:rPr>
                      </w:pPr>
                      <w:r>
                        <w:rPr>
                          <w:rFonts w:ascii="Arial" w:hAnsi="Arial" w:cs="Arial"/>
                          <w:color w:val="000000" w:themeColor="text1"/>
                          <w:sz w:val="18"/>
                          <w:szCs w:val="20"/>
                        </w:rPr>
                        <w:t xml:space="preserve"> Exclusion based on the title of the article (n =674)</w:t>
                      </w:r>
                    </w:p>
                    <w:p w14:paraId="4CE19453" w14:textId="77777777" w:rsidR="00ED1FED" w:rsidRDefault="00ED1FED" w:rsidP="00ED1FED">
                      <w:pPr>
                        <w:pStyle w:val="ListParagraph"/>
                        <w:numPr>
                          <w:ilvl w:val="0"/>
                          <w:numId w:val="25"/>
                        </w:numPr>
                        <w:spacing w:after="0" w:line="240" w:lineRule="auto"/>
                        <w:ind w:left="270" w:hanging="270"/>
                        <w:rPr>
                          <w:rFonts w:ascii="Arial" w:hAnsi="Arial" w:cs="Arial"/>
                          <w:color w:val="000000" w:themeColor="text1"/>
                          <w:sz w:val="18"/>
                          <w:szCs w:val="20"/>
                        </w:rPr>
                      </w:pPr>
                      <w:r>
                        <w:rPr>
                          <w:rFonts w:ascii="Arial" w:hAnsi="Arial" w:cs="Arial"/>
                          <w:color w:val="000000" w:themeColor="text1"/>
                          <w:sz w:val="18"/>
                          <w:szCs w:val="20"/>
                        </w:rPr>
                        <w:t>exclusion based on abstract of the article (n =491)</w:t>
                      </w:r>
                    </w:p>
                    <w:p w14:paraId="05040D05" w14:textId="77777777" w:rsidR="00ED1FED" w:rsidRDefault="00ED1FED" w:rsidP="00ED1FED">
                      <w:pPr>
                        <w:spacing w:after="0" w:line="240" w:lineRule="auto"/>
                        <w:ind w:left="284"/>
                        <w:rPr>
                          <w:rFonts w:ascii="Arial" w:hAnsi="Arial" w:cs="Arial"/>
                          <w:color w:val="000000" w:themeColor="text1"/>
                          <w:sz w:val="18"/>
                          <w:szCs w:val="20"/>
                        </w:rPr>
                      </w:pPr>
                    </w:p>
                  </w:txbxContent>
                </v:textbox>
              </v:rect>
            </w:pict>
          </mc:Fallback>
        </mc:AlternateContent>
      </w:r>
      <w:r>
        <w:rPr>
          <w:noProof/>
        </w:rPr>
        <mc:AlternateContent>
          <mc:Choice Requires="wps">
            <w:drawing>
              <wp:anchor distT="0" distB="0" distL="114300" distR="114300" simplePos="0" relativeHeight="251668480" behindDoc="0" locked="0" layoutInCell="1" allowOverlap="1" wp14:anchorId="5F01FAB4" wp14:editId="19B210DE">
                <wp:simplePos x="0" y="0"/>
                <wp:positionH relativeFrom="column">
                  <wp:posOffset>2453640</wp:posOffset>
                </wp:positionH>
                <wp:positionV relativeFrom="paragraph">
                  <wp:posOffset>2319020</wp:posOffset>
                </wp:positionV>
                <wp:extent cx="563245" cy="0"/>
                <wp:effectExtent l="0" t="76200" r="27305" b="95250"/>
                <wp:wrapNone/>
                <wp:docPr id="15" name="Straight Arrow Connector 11"/>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05D2BF68" id="_x0000_t32" coordsize="21600,21600" o:spt="32" o:oned="t" path="m,l21600,21600e" filled="f">
                <v:path arrowok="t" fillok="f" o:connecttype="none"/>
                <o:lock v:ext="edit" shapetype="t"/>
              </v:shapetype>
              <v:shape id="Straight Arrow Connector 11" o:spid="_x0000_s1026" type="#_x0000_t32" style="position:absolute;margin-left:193.2pt;margin-top:182.6pt;width:44.3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oDcBy98AAAAL&#10;AQAADwAAAGRycy9kb3ducmV2LnhtbEyP3UrDQBBG7wXfYRnBO7tJbWON2ZQiFIoi1OoDbLJjEszO&#10;xt1tm7y9Iwh6Nz+Hb84U69H24oQ+dI4UpLMEBFLtTEeNgve37c0KRIiajO4doYIJA6zLy4tC58ad&#10;6RVPh9gIDqGQawVtjEMuZahbtDrM3IDEuw/nrY7c+kYar88cbns5T5JMWt0RX2j1gI8t1p+Ho1Vw&#10;vxuaqt8/P6Vfid/uuv30Mm4mpa6vxs0DiIhj/IPhR5/VoWSnyh3JBNEruF1lC0a5yJZzEEws7pYp&#10;iOp3IstC/v+h/AYAAP//AwBQSwECLQAUAAYACAAAACEAtoM4kv4AAADhAQAAEwAAAAAAAAAAAAAA&#10;AAAAAAAAW0NvbnRlbnRfVHlwZXNdLnhtbFBLAQItABQABgAIAAAAIQA4/SH/1gAAAJQBAAALAAAA&#10;AAAAAAAAAAAAAC8BAABfcmVscy8ucmVsc1BLAQItABQABgAIAAAAIQADRW7NygEAAP0DAAAOAAAA&#10;AAAAAAAAAAAAAC4CAABkcnMvZTJvRG9jLnhtbFBLAQItABQABgAIAAAAIQCgNwHL3wAAAAsBAAAP&#10;AAAAAAAAAAAAAAAAACQEAABkcnMvZG93bnJldi54bWxQSwUGAAAAAAQABADzAAAAMAUAAAAA&#10;" strokecolor="black [3213]" strokeweight=".5pt">
                <v:stroke endarrow="block" joinstyle="miter"/>
              </v:shape>
            </w:pict>
          </mc:Fallback>
        </mc:AlternateContent>
      </w:r>
      <w:r>
        <w:rPr>
          <w:noProof/>
        </w:rPr>
        <mc:AlternateContent>
          <mc:Choice Requires="wps">
            <w:drawing>
              <wp:anchor distT="0" distB="0" distL="114300" distR="114300" simplePos="0" relativeHeight="251669504" behindDoc="0" locked="0" layoutInCell="1" allowOverlap="1" wp14:anchorId="69FBA2C1" wp14:editId="634F0E2C">
                <wp:simplePos x="0" y="0"/>
                <wp:positionH relativeFrom="column">
                  <wp:posOffset>2463165</wp:posOffset>
                </wp:positionH>
                <wp:positionV relativeFrom="paragraph">
                  <wp:posOffset>3216275</wp:posOffset>
                </wp:positionV>
                <wp:extent cx="563245" cy="0"/>
                <wp:effectExtent l="0" t="76200" r="27305" b="95250"/>
                <wp:wrapNone/>
                <wp:docPr id="16" name="Straight Arrow Connector 10"/>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10BB9CE" id="Straight Arrow Connector 10" o:spid="_x0000_s1026" type="#_x0000_t32" style="position:absolute;margin-left:193.95pt;margin-top:253.25pt;width:44.3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pin2IeAAAAAL&#10;AQAADwAAAGRycy9kb3ducmV2LnhtbEyPYUvDMBCGvwv+h3CC31wydd1Wm44hDIYizG0/IG3Otphc&#10;apJt7b83gqAf7+7hvectVoM17Iw+dI4kTCcCGFLtdEeNhONhc7cAFqIirYwjlDBigFV5fVWoXLsL&#10;veN5HxuWQijkSkIbY59zHuoWrQoT1yOl24fzVsU0+oZrry4p3Bp+L0TGreoofWhVj88t1p/7k5Ww&#10;3PZNZXavL9Mv4Tfbbje+DetRytubYf0ELOIQ/2D40U/qUCanyp1IB2YkPCzmy4RKmIlsBiwRj/Ms&#10;A1b9bnhZ8P8dym8AAAD//wMAUEsBAi0AFAAGAAgAAAAhALaDOJL+AAAA4QEAABMAAAAAAAAAAAAA&#10;AAAAAAAAAFtDb250ZW50X1R5cGVzXS54bWxQSwECLQAUAAYACAAAACEAOP0h/9YAAACUAQAACwAA&#10;AAAAAAAAAAAAAAAvAQAAX3JlbHMvLnJlbHNQSwECLQAUAAYACAAAACEAA0VuzcoBAAD9AwAADgAA&#10;AAAAAAAAAAAAAAAuAgAAZHJzL2Uyb0RvYy54bWxQSwECLQAUAAYACAAAACEApin2IeAAAAALAQAA&#10;DwAAAAAAAAAAAAAAAAAkBAAAZHJzL2Rvd25yZXYueG1sUEsFBgAAAAAEAAQA8wAAADEFAAAAAA==&#10;" strokecolor="black [3213]" strokeweight=".5pt">
                <v:stroke endarrow="block" joinstyle="miter"/>
              </v:shape>
            </w:pict>
          </mc:Fallback>
        </mc:AlternateContent>
      </w:r>
      <w:r>
        <w:rPr>
          <w:noProof/>
        </w:rPr>
        <mc:AlternateContent>
          <mc:Choice Requires="wps">
            <w:drawing>
              <wp:anchor distT="0" distB="0" distL="114300" distR="114300" simplePos="0" relativeHeight="251670528" behindDoc="0" locked="0" layoutInCell="1" allowOverlap="1" wp14:anchorId="759FBE5F" wp14:editId="4BA651FD">
                <wp:simplePos x="0" y="0"/>
                <wp:positionH relativeFrom="column">
                  <wp:posOffset>2476500</wp:posOffset>
                </wp:positionH>
                <wp:positionV relativeFrom="paragraph">
                  <wp:posOffset>4095115</wp:posOffset>
                </wp:positionV>
                <wp:extent cx="563245" cy="0"/>
                <wp:effectExtent l="0" t="76200" r="27305" b="95250"/>
                <wp:wrapNone/>
                <wp:docPr id="17" name="Straight Arrow Connector 9"/>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4BCDF50" id="Straight Arrow Connector 9" o:spid="_x0000_s1026" type="#_x0000_t32" style="position:absolute;margin-left:195pt;margin-top:322.45pt;width:44.3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lgHMaOAAAAAL&#10;AQAADwAAAGRycy9kb3ducmV2LnhtbEyPUUvDMBSF3wX/Q7iCby6Zlm2tTccQBkMR5vQHpM21LSY3&#10;Ncm29t8bQZiP557Dud8p16M17IQ+9I4kzGcCGFLjdE+thI/37d0KWIiKtDKOUMKEAdbV9VWpCu3O&#10;9IanQ2xZKqFQKAldjEPBeWg6tCrM3ICUvE/nrYpJ+pZrr86p3Bp+L8SCW9VT+tCpAZ86bL4ORysh&#10;3w1tbfYvz/Nv4be7fj+9jptJytubcfMILOIYL2H4xU/oUCWm2h1JB2YkPOQibYkSFlmWA0uJbLla&#10;Aqv/Lrwq+f8N1Q8AAAD//wMAUEsBAi0AFAAGAAgAAAAhALaDOJL+AAAA4QEAABMAAAAAAAAAAAAA&#10;AAAAAAAAAFtDb250ZW50X1R5cGVzXS54bWxQSwECLQAUAAYACAAAACEAOP0h/9YAAACUAQAACwAA&#10;AAAAAAAAAAAAAAAvAQAAX3JlbHMvLnJlbHNQSwECLQAUAAYACAAAACEAA0VuzcoBAAD9AwAADgAA&#10;AAAAAAAAAAAAAAAuAgAAZHJzL2Uyb0RvYy54bWxQSwECLQAUAAYACAAAACEAlgHMaOAAAAALAQAA&#10;DwAAAAAAAAAAAAAAAAAkBAAAZHJzL2Rvd25yZXYueG1sUEsFBgAAAAAEAAQA8wAAADEFAAAAAA==&#10;" strokecolor="black [3213]" strokeweight=".5pt">
                <v:stroke endarrow="block" joinstyle="miter"/>
              </v:shape>
            </w:pict>
          </mc:Fallback>
        </mc:AlternateContent>
      </w:r>
      <w:r>
        <w:rPr>
          <w:noProof/>
        </w:rPr>
        <mc:AlternateContent>
          <mc:Choice Requires="wps">
            <w:drawing>
              <wp:anchor distT="0" distB="0" distL="114300" distR="114300" simplePos="0" relativeHeight="251671552" behindDoc="0" locked="0" layoutInCell="1" allowOverlap="1" wp14:anchorId="0C5730CF" wp14:editId="1448BFBB">
                <wp:simplePos x="0" y="0"/>
                <wp:positionH relativeFrom="column">
                  <wp:posOffset>1400175</wp:posOffset>
                </wp:positionH>
                <wp:positionV relativeFrom="paragraph">
                  <wp:posOffset>1757680</wp:posOffset>
                </wp:positionV>
                <wp:extent cx="0" cy="281305"/>
                <wp:effectExtent l="76200" t="0" r="57150" b="61595"/>
                <wp:wrapNone/>
                <wp:docPr id="27" name="Straight Arrow Connector 8"/>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6A1F027" id="Straight Arrow Connector 8" o:spid="_x0000_s1026" type="#_x0000_t32" style="position:absolute;margin-left:110.25pt;margin-top:138.4pt;width:0;height:22.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KogN1bfAAAACwEA&#10;AA8AAABkcnMvZG93bnJldi54bWxMj8FOwzAQRO9I/IO1SNyonSAKhDhVhVSpAiGVwgc48ZJExOtg&#10;u23y9yziALfdndHsm3I1uUEcMcTek4ZsoUAgNd721Gp4f9tc3YGIyZA1gyfUMGOEVXV+VprC+hO9&#10;4nGfWsEhFAujoUtpLKSMTYfOxIUfkVj78MGZxGtopQ3mxOFukLlSS+lMT/yhMyM+dth87g9Ow/12&#10;bOth9/yUfamw2fa7+WVaz1pfXkzrBxAJp/Rnhh98RoeKmWp/IBvFoCHP1Q1bebhdcgd2/F5qDdd5&#10;loGsSvm/Q/UNAAD//wMAUEsBAi0AFAAGAAgAAAAhALaDOJL+AAAA4QEAABMAAAAAAAAAAAAAAAAA&#10;AAAAAFtDb250ZW50X1R5cGVzXS54bWxQSwECLQAUAAYACAAAACEAOP0h/9YAAACUAQAACwAAAAAA&#10;AAAAAAAAAAAvAQAAX3JlbHMvLnJlbHNQSwECLQAUAAYACAAAACEAUF0n5MgBAAD9AwAADgAAAAAA&#10;AAAAAAAAAAAuAgAAZHJzL2Uyb0RvYy54bWxQSwECLQAUAAYACAAAACEAqiA3Vt8AAAALAQAADwAA&#10;AAAAAAAAAAAAAAAiBAAAZHJzL2Rvd25yZXYueG1sUEsFBgAAAAAEAAQA8wAAAC4FAAAAAA==&#10;" strokecolor="black [3213]" strokeweight=".5pt">
                <v:stroke endarrow="block" joinstyle="miter"/>
              </v:shape>
            </w:pict>
          </mc:Fallback>
        </mc:AlternateContent>
      </w:r>
      <w:r>
        <w:rPr>
          <w:noProof/>
        </w:rPr>
        <mc:AlternateContent>
          <mc:Choice Requires="wps">
            <w:drawing>
              <wp:anchor distT="0" distB="0" distL="114300" distR="114300" simplePos="0" relativeHeight="251672576" behindDoc="0" locked="0" layoutInCell="1" allowOverlap="1" wp14:anchorId="07F83711" wp14:editId="794428BD">
                <wp:simplePos x="0" y="0"/>
                <wp:positionH relativeFrom="column">
                  <wp:posOffset>1400175</wp:posOffset>
                </wp:positionH>
                <wp:positionV relativeFrom="paragraph">
                  <wp:posOffset>2633345</wp:posOffset>
                </wp:positionV>
                <wp:extent cx="0" cy="281305"/>
                <wp:effectExtent l="76200" t="0" r="57150" b="61595"/>
                <wp:wrapNone/>
                <wp:docPr id="35" name="Straight Arrow Connector 7"/>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23426AC3" id="Straight Arrow Connector 7" o:spid="_x0000_s1026" type="#_x0000_t32" style="position:absolute;margin-left:110.25pt;margin-top:207.35pt;width:0;height:22.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Nup+hHfAAAACwEA&#10;AA8AAABkcnMvZG93bnJldi54bWxMj91Kw0AQRu8F32EZwTu7m9BqG7MpRSgURai1D7DJjklwf+Lu&#10;tk3e3hEv9HK+OXxzplyP1rAzhth7JyGbCWDoGq9710o4vm/vlsBiUk4r4x1KmDDCurq+KlWh/cW9&#10;4fmQWkYlLhZKQpfSUHAemw6tijM/oKPdhw9WJRpDy3VQFyq3hudC3HOrekcXOjXgU4fN5+FkJax2&#10;Q1ub/ctz9iXCdtfvp9dxM0l5ezNuHoElHNMfDD/6pA4VOdX+5HRkRkKeiwWhEubZ/AEYEb9JTcli&#10;JYBXJf//Q/UNAAD//wMAUEsBAi0AFAAGAAgAAAAhALaDOJL+AAAA4QEAABMAAAAAAAAAAAAAAAAA&#10;AAAAAFtDb250ZW50X1R5cGVzXS54bWxQSwECLQAUAAYACAAAACEAOP0h/9YAAACUAQAACwAAAAAA&#10;AAAAAAAAAAAvAQAAX3JlbHMvLnJlbHNQSwECLQAUAAYACAAAACEAUF0n5MgBAAD9AwAADgAAAAAA&#10;AAAAAAAAAAAuAgAAZHJzL2Uyb0RvYy54bWxQSwECLQAUAAYACAAAACEA26n6Ed8AAAALAQAADwAA&#10;AAAAAAAAAAAAAAAiBAAAZHJzL2Rvd25yZXYueG1sUEsFBgAAAAAEAAQA8wAAAC4FAAAAAA==&#10;" strokecolor="black [3213]" strokeweight=".5pt">
                <v:stroke endarrow="block" joinstyle="miter"/>
              </v:shape>
            </w:pict>
          </mc:Fallback>
        </mc:AlternateContent>
      </w:r>
      <w:r>
        <w:rPr>
          <w:noProof/>
        </w:rPr>
        <mc:AlternateContent>
          <mc:Choice Requires="wps">
            <w:drawing>
              <wp:anchor distT="0" distB="0" distL="114300" distR="114300" simplePos="0" relativeHeight="251673600" behindDoc="0" locked="0" layoutInCell="1" allowOverlap="1" wp14:anchorId="58652DB0" wp14:editId="216D8D0F">
                <wp:simplePos x="0" y="0"/>
                <wp:positionH relativeFrom="column">
                  <wp:posOffset>1409700</wp:posOffset>
                </wp:positionH>
                <wp:positionV relativeFrom="paragraph">
                  <wp:posOffset>3495040</wp:posOffset>
                </wp:positionV>
                <wp:extent cx="0" cy="281305"/>
                <wp:effectExtent l="76200" t="0" r="57150" b="61595"/>
                <wp:wrapNone/>
                <wp:docPr id="36" name="Straight Arrow Connector 6"/>
                <wp:cNvGraphicFramePr/>
                <a:graphic xmlns:a="http://schemas.openxmlformats.org/drawingml/2006/main">
                  <a:graphicData uri="http://schemas.microsoft.com/office/word/2010/wordprocessingShape">
                    <wps:wsp>
                      <wps:cNvCnPr/>
                      <wps:spPr>
                        <a:xfrm>
                          <a:off x="0" y="0"/>
                          <a:ext cx="0" cy="28130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4AF9C12A" id="Straight Arrow Connector 6" o:spid="_x0000_s1026" type="#_x0000_t32" style="position:absolute;margin-left:111pt;margin-top:275.2pt;width:0;height:22.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SfkyAEAAP0DAAAOAAAAZHJzL2Uyb0RvYy54bWysU8uO3CAQvEfKPyDuGdsTJVqNxrOH2d1c&#10;omSVxwewuLGRMI2gM7b/PoA9dl6KlGgvbQNdXV1Fc7wde8Mu4INGW/NqV3IGVmKjbVvzr18eXt1w&#10;FkjYRhi0UPMJAr89vXxxHNwB9tihacCzWMSGw+Bq3hG5Q1EE2UEvwg4d2Hio0PeC4tK3RePFEKv3&#10;ptiX5dtiQN84jxJCiLt38yE/5fpKgaSPSgUgZmoee6McfY5PKRanozi0XrhOy6UN8R9d9ELbSLqW&#10;uhMk2DevfyvVa+kxoKKdxL5ApbSErCGqqcpf1HzuhIOsJZoT3GpTeL6y8sPlbB99tGFw4RDco08q&#10;RuX79I39sTGbNa1mwUhMzpsy7u5vqtflm+RjseGcD/QOsGfpp+aBvNBtR2e0Nt4I+ip7JS7vA83A&#10;KyCRGptiQKObB21MXqRxgLPx7CLiRdJYLYQ/ZZHQ5t42jCYXJ428FrY1sGSmqsWmMf/RZGBm/ASK&#10;6SaqmjvL47fxCSnB0pXT2JidYCp2twLLLOmvwCU/QSGP5r+AV0RmRksruNcW/Z/YN5vUnH91YNad&#10;LHjCZsq3n62JM5avcXkPaYh/XGf49mpP3wEAAP//AwBQSwMEFAAGAAgAAAAhAMxrd8rgAAAACwEA&#10;AA8AAABkcnMvZG93bnJldi54bWxMj8FOwzAQRO9I/IO1SNyo3agFGuJUFVKlCoRUCh/gxEsSEa+D&#10;7bbJ37OIAxx3djTzpliPrhcnDLHzpGE+UyCQam87ajS8v21v7kHEZMia3hNqmDDCury8KExu/Zle&#10;8XRIjeAQirnR0KY05FLGukVn4swPSPz78MGZxGdopA3mzOGul5lSt9KZjrihNQM+tlh/Ho5Ow2o3&#10;NFW/f36af6mw3XX76WXcTFpfX42bBxAJx/Rnhh98RoeSmSp/JBtFryHLMt6SNCyXagGCHb9Kxcpq&#10;cQeyLOT/DeU3AAAA//8DAFBLAQItABQABgAIAAAAIQC2gziS/gAAAOEBAAATAAAAAAAAAAAAAAAA&#10;AAAAAABbQ29udGVudF9UeXBlc10ueG1sUEsBAi0AFAAGAAgAAAAhADj9If/WAAAAlAEAAAsAAAAA&#10;AAAAAAAAAAAALwEAAF9yZWxzLy5yZWxzUEsBAi0AFAAGAAgAAAAhAFBdJ+TIAQAA/QMAAA4AAAAA&#10;AAAAAAAAAAAALgIAAGRycy9lMm9Eb2MueG1sUEsBAi0AFAAGAAgAAAAhAMxrd8rgAAAACwEAAA8A&#10;AAAAAAAAAAAAAAAAIgQAAGRycy9kb3ducmV2LnhtbFBLBQYAAAAABAAEAPMAAAAvBQAAAAA=&#10;" strokecolor="black [3213]" strokeweight=".5pt">
                <v:stroke endarrow="block" joinstyle="miter"/>
              </v:shape>
            </w:pict>
          </mc:Fallback>
        </mc:AlternateContent>
      </w:r>
      <w:r>
        <w:rPr>
          <w:noProof/>
        </w:rPr>
        <mc:AlternateContent>
          <mc:Choice Requires="wps">
            <w:drawing>
              <wp:anchor distT="0" distB="0" distL="114300" distR="114300" simplePos="0" relativeHeight="251674624" behindDoc="0" locked="0" layoutInCell="1" allowOverlap="1" wp14:anchorId="3C96A0B7" wp14:editId="47130E57">
                <wp:simplePos x="0" y="0"/>
                <wp:positionH relativeFrom="column">
                  <wp:posOffset>1400810</wp:posOffset>
                </wp:positionH>
                <wp:positionV relativeFrom="paragraph">
                  <wp:posOffset>4373245</wp:posOffset>
                </wp:positionV>
                <wp:extent cx="0" cy="746125"/>
                <wp:effectExtent l="76200" t="0" r="57150" b="53975"/>
                <wp:wrapNone/>
                <wp:docPr id="19" name="Straight Arrow Connector 5"/>
                <wp:cNvGraphicFramePr/>
                <a:graphic xmlns:a="http://schemas.openxmlformats.org/drawingml/2006/main">
                  <a:graphicData uri="http://schemas.microsoft.com/office/word/2010/wordprocessingShape">
                    <wps:wsp>
                      <wps:cNvCnPr/>
                      <wps:spPr>
                        <a:xfrm>
                          <a:off x="0" y="0"/>
                          <a:ext cx="0" cy="7461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91F5232" id="Straight Arrow Connector 5" o:spid="_x0000_s1026" type="#_x0000_t32" style="position:absolute;margin-left:110.3pt;margin-top:344.35pt;width:0;height:5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ezyAEAAP0DAAAOAAAAZHJzL2Uyb0RvYy54bWysU8uO1DAQvCPxD1buTJIRLCiazB5mWS4I&#10;VrB8gNdpJ5b8UruZJH+P7cwkvIQE4tKJ7a6urnL7cDsZzc6AQTnbFvWuKhhY4Tpl+7b48nj/4k3B&#10;AnHbce0stMUMobg9Pn92GH0Dezc43QGyWMSGZvRtMRD5piyDGMDwsHMebDyUDg2nuMS+7JCPsbrR&#10;5b6qbsrRYefRCQgh7t4th8Ux15cSBH2UMgAx3RaxN8oRc3xKsTweeNMj94MSlzb4P3RhuLKRdC11&#10;x4mzr6h+KWWUQBecpJ1wpnRSKgFZQ1RTVz+p+TxwD1lLNCf41abw/8qKD+eTfcBow+hDE/wDJhWT&#10;RJO+sT82ZbPm1SyYiIllU8Td1y9v6v2r5GO54TwGegfOsPTTFoGQq36gk7M23ojDOnvFz+8DLcAr&#10;IJFqm2JwWnX3Suu8SOMAJ43szONF0lRfCH/IIq70W9sxmn2cNELFba/hkpmqlpvG/EezhoXxE0im&#10;uqhq6SyP38bHhQBLV05tY3aCydjdCqyypD8CL/kJCnk0/wa8IjKzs7SCjbIOf8e+2SSX/KsDi+5k&#10;wZPr5nz72Zo4Y/kaL+8hDfH36wzfXu3xGwAAAP//AwBQSwMEFAAGAAgAAAAhAIw/783fAAAACwEA&#10;AA8AAABkcnMvZG93bnJldi54bWxMj8tOwzAQRfdI/IM1SOyo3SxCCJlUFVKlCoRUCh/gxNMkqh/B&#10;dtvk7zFiQZczc3Tn3Go1Gc3O5MPgLMJyIYCRbZ0abIfw9bl5KICFKK2S2llCmCnAqr69qWSp3MV+&#10;0HkfO5ZCbCglQh/jWHIe2p6MDAs3kk23g/NGxjT6jisvLyncaJ4JkXMjB5s+9HKkl57a4/5kEJ62&#10;Y9fo3dvr8lv4zXbYze/Teka8v5vWz8AiTfEfhl/9pA51cmrcyarANEKWiTyhCHlRPAJLxN+mQShE&#10;ngGvK37dof4BAAD//wMAUEsBAi0AFAAGAAgAAAAhALaDOJL+AAAA4QEAABMAAAAAAAAAAAAAAAAA&#10;AAAAAFtDb250ZW50X1R5cGVzXS54bWxQSwECLQAUAAYACAAAACEAOP0h/9YAAACUAQAACwAAAAAA&#10;AAAAAAAAAAAvAQAAX3JlbHMvLnJlbHNQSwECLQAUAAYACAAAACEAq4fHs8gBAAD9AwAADgAAAAAA&#10;AAAAAAAAAAAuAgAAZHJzL2Uyb0RvYy54bWxQSwECLQAUAAYACAAAACEAjD/vzd8AAAALAQAADwAA&#10;AAAAAAAAAAAAAAAiBAAAZHJzL2Rvd25yZXYueG1sUEsFBgAAAAAEAAQA8wAAAC4FAAAAAA==&#10;" strokecolor="black [3213]" strokeweight=".5pt">
                <v:stroke endarrow="block" joinstyle="miter"/>
              </v:shape>
            </w:pict>
          </mc:Fallback>
        </mc:AlternateContent>
      </w:r>
      <w:r>
        <w:rPr>
          <w:noProof/>
        </w:rPr>
        <mc:AlternateContent>
          <mc:Choice Requires="wps">
            <w:drawing>
              <wp:anchor distT="0" distB="0" distL="114300" distR="114300" simplePos="0" relativeHeight="251675648" behindDoc="0" locked="0" layoutInCell="1" allowOverlap="1" wp14:anchorId="79A055E8" wp14:editId="55EC01F3">
                <wp:simplePos x="0" y="0"/>
                <wp:positionH relativeFrom="column">
                  <wp:posOffset>-133350</wp:posOffset>
                </wp:positionH>
                <wp:positionV relativeFrom="paragraph">
                  <wp:posOffset>5419090</wp:posOffset>
                </wp:positionV>
                <wp:extent cx="764540" cy="262890"/>
                <wp:effectExtent l="3175" t="0" r="19685" b="19685"/>
                <wp:wrapNone/>
                <wp:docPr id="33" name="Flowchart: Alternate Process 4"/>
                <wp:cNvGraphicFramePr/>
                <a:graphic xmlns:a="http://schemas.openxmlformats.org/drawingml/2006/main">
                  <a:graphicData uri="http://schemas.microsoft.com/office/word/2010/wordprocessingShape">
                    <wps:wsp>
                      <wps:cNvSpPr/>
                      <wps:spPr>
                        <a:xfrm rot="16200000">
                          <a:off x="0" y="0"/>
                          <a:ext cx="76390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146AEBA" w14:textId="77777777" w:rsidR="00ED1FED" w:rsidRDefault="00ED1FED" w:rsidP="00ED1FED">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055E8" id="Flowchart: Alternate Process 4" o:spid="_x0000_s1035" type="#_x0000_t176" style="position:absolute;left:0;text-align:left;margin-left:-10.5pt;margin-top:426.7pt;width:60.2pt;height:20.7pt;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nCPsgIAAPIFAAAOAAAAZHJzL2Uyb0RvYy54bWysVMFu2zAMvQ/YPwi6r46zJG2COkWQosOA&#10;rg3aDj0rslQbkCVNYhJnXz9Kip2sWzdgmA+CSIqP5DPJy6u2UWQrnK+NLmh+NqBEaG7KWr8U9OvT&#10;zYcLSjwwXTJltCjoXnh6NX//7nJnZ2JoKqNK4QiCaD/b2YJWAHaWZZ5XomH+zFih0SiNaxig6F6y&#10;0rEdojcqGw4Gk2xnXGmd4cJ71F4nI51HfCkFh3spvQCiCoq5QTxdPNfhzOaXbPbimK1qfkiD/UMW&#10;Das1Bu2hrhkwsnH1L1BNzZ3xRsIZN01mpKy5iDVgNfngVTWPFbMi1oLkeNvT5P8fLL/bPtqVQxp2&#10;1s88XkMVrXQNcQbZyifIMn6xOEyXtJG7fc+daIFwVJ5PPk4HY0o4moaT4cU0cpslrIBpnYdPwjQk&#10;XAoqldktK+ZgoUA4zUCs0l+Mkdj21gMmhf6dX8DwRtXlTa1UFEKPiKVyZMvw7zLOhYZxdFeb5osp&#10;k34S04//GdXYDUk96tQYInZbQIoBfwqi9N/iQpuHLgowx+xQCp7ZkdR4g70SAU/pByFJXSJvw5hw&#10;n8FpLaNkqlgpknr8Zs4RMCBLJKfHzv+EnXI+vA+uIo5L75x++RuJJefeI0Y2GnrnptbG/S66go4t&#10;md53JCVqAkvQrlvkpqDTwGvQrE25X7nUkDjE3vKbGpvolnlYMYfzikrcQXCPR+irgnJVW0oq476/&#10;1oV3OD5ooWSHc19Q/23DnKBEfdY4WNN8NAqLIgqj8fkQBXdqWZ9a9KZZGmy+PGYVr+E9qO4qnWme&#10;cUUtQlQ0Mc0xNiYIrhOWkPYRLjkuFov4DJeDZXCrHy0P4IHfMAdP7TNz9jBBgKN3Z7odwWavZia9&#10;DZ7aLDZgZB0H6sjngXlcLLF7D0swbK5TOb46rur5DwAAAP//AwBQSwMEFAAGAAgAAAAhANUh9XTc&#10;AAAACQEAAA8AAABkcnMvZG93bnJldi54bWxMj8FOwzAMhu9IvENkJG4sHd2mtms6IaQ+ABuHccsa&#10;01ZrnJJkbXl7zAlO1i9/+v25PCx2EBP60DtSsF4lIJAaZ3pqFbyf6qcMRIiajB4coYJvDHCo7u9K&#10;XRg30xtOx9gKLqFQaAVdjGMhZWg6tDqs3IjEu0/nrY4cfSuN1zOX20E+J8lOWt0TX+j0iK8dNtfj&#10;zSqYTz7dnf1HM35RFqbB1vXmXCv1+LC87EFEXOIfDL/6rA4VO13cjUwQA+dsy6SCbJ3mIBjY5jwv&#10;CvJ0k4KsSvn/g+oHAAD//wMAUEsBAi0AFAAGAAgAAAAhALaDOJL+AAAA4QEAABMAAAAAAAAAAAAA&#10;AAAAAAAAAFtDb250ZW50X1R5cGVzXS54bWxQSwECLQAUAAYACAAAACEAOP0h/9YAAACUAQAACwAA&#10;AAAAAAAAAAAAAAAvAQAAX3JlbHMvLnJlbHNQSwECLQAUAAYACAAAACEAmVJwj7ICAADyBQAADgAA&#10;AAAAAAAAAAAAAAAuAgAAZHJzL2Uyb0RvYy54bWxQSwECLQAUAAYACAAAACEA1SH1dNwAAAAJAQAA&#10;DwAAAAAAAAAAAAAAAAAMBQAAZHJzL2Rvd25yZXYueG1sUEsFBgAAAAAEAAQA8wAAABUGAAAAAA==&#10;" fillcolor="#9cc2e5 [1944]" strokecolor="black [3213]" strokeweight="1pt">
                <v:textbox>
                  <w:txbxContent>
                    <w:p w14:paraId="1146AEBA" w14:textId="77777777" w:rsidR="00ED1FED" w:rsidRDefault="00ED1FED" w:rsidP="00ED1FED">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Included</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170CA5C9" wp14:editId="30300B20">
                <wp:simplePos x="0" y="0"/>
                <wp:positionH relativeFrom="column">
                  <wp:posOffset>-403860</wp:posOffset>
                </wp:positionH>
                <wp:positionV relativeFrom="paragraph">
                  <wp:posOffset>946150</wp:posOffset>
                </wp:positionV>
                <wp:extent cx="1276985" cy="262890"/>
                <wp:effectExtent l="0" t="7302" r="11112" b="11113"/>
                <wp:wrapNone/>
                <wp:docPr id="31" name="Flowchart: Alternate Process 3"/>
                <wp:cNvGraphicFramePr/>
                <a:graphic xmlns:a="http://schemas.openxmlformats.org/drawingml/2006/main">
                  <a:graphicData uri="http://schemas.microsoft.com/office/word/2010/wordprocessingShape">
                    <wps:wsp>
                      <wps:cNvSpPr/>
                      <wps:spPr>
                        <a:xfrm rot="16200000">
                          <a:off x="0" y="0"/>
                          <a:ext cx="1276985" cy="262890"/>
                        </a:xfrm>
                        <a:prstGeom prst="flowChartAlternateProcess">
                          <a:avLst/>
                        </a:prstGeom>
                        <a:solidFill>
                          <a:schemeClr val="accent5">
                            <a:lumMod val="60000"/>
                            <a:lumOff val="40000"/>
                          </a:schemeClr>
                        </a:solidFill>
                        <a:ln>
                          <a:solidFill>
                            <a:schemeClr val="tx1"/>
                          </a:solidFill>
                        </a:ln>
                      </wps:spPr>
                      <wps:style>
                        <a:lnRef idx="2">
                          <a:schemeClr val="accent4">
                            <a:shade val="50000"/>
                          </a:schemeClr>
                        </a:lnRef>
                        <a:fillRef idx="1">
                          <a:schemeClr val="accent4"/>
                        </a:fillRef>
                        <a:effectRef idx="0">
                          <a:schemeClr val="accent4"/>
                        </a:effectRef>
                        <a:fontRef idx="minor">
                          <a:schemeClr val="lt1"/>
                        </a:fontRef>
                      </wps:style>
                      <wps:txbx>
                        <w:txbxContent>
                          <w:p w14:paraId="12D9FD45" w14:textId="77777777" w:rsidR="00ED1FED" w:rsidRDefault="00ED1FED" w:rsidP="00ED1FED">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Identification</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0CA5C9" id="Flowchart: Alternate Process 3" o:spid="_x0000_s1036" type="#_x0000_t176" style="position:absolute;left:0;text-align:left;margin-left:-31.8pt;margin-top:74.5pt;width:100.55pt;height:20.7pt;rotation:-9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bgsgIAAPQFAAAOAAAAZHJzL2Uyb0RvYy54bWysVMFu2zAMvQ/YPwi6r46NJG2DOkWQosOA&#10;rg3WDj0rslQbkCVNYhJnXz9Kip2sWzdgmA+CSIqP5DPJq+uuVWQrnG+MLml+NqJEaG6qRr+U9OvT&#10;7YcLSjwwXTFltCjpXnh6PX//7mpnZ6IwtVGVcARBtJ/tbElrADvLMs9r0TJ/ZqzQaJTGtQxQdC9Z&#10;5dgO0VuVFaPRNNsZV1lnuPAetTfJSOcRX0rB4UFKL4CokmJuEE8Xz3U4s/kVm704ZuuGH9Jg/5BF&#10;yxqNQQeoGwaMbFzzC1TbcGe8kXDGTZsZKRsuYg1YTT56Vc1jzayItSA53g40+f8Hy++3j3blkIad&#10;9TOP11BFJ11LnEG28imyjF8sDtMlXeRuP3AnOiAclXlxPr28mFDC0VZMi4vLSG6WwAKodR4+CtOS&#10;cCmpVGa3rJmDhQLhNAOxSr8xhmLbOw+YFfr3fgHDG9VUt41SUQhNIpbKkS3D38s4Fxom0V1t2s+m&#10;SvppzD/+aFRjOyT1uFdjiNhuASkG/CmI0n+LC10e2ijAHLNDKXhmR1bjDfZKBDylvwhJmgqJK2LC&#10;QwantYyTqWaVSOrJmzlHwIAskZwBO/8Tdsr58D64ijgvg3P6528klpwHjxjZaBic20Yb97voCnq2&#10;ZHrfk5SoCSxBt+6QG+yp2EJBtTbVfuVSS+IYe8tvG+yiO+ZhxRxOLCpxC8EDHqGxSspVYympjfv+&#10;Whfe4QChhZIdTn5J/bcNc4IS9UnjaF3m43FYFVEYT84LFNypZX1q0Zt2abD78phVvIb3oPqrdKZ9&#10;xiW1CFHRxDTH2JgguF5YQtpIuOa4WCziM1wPlsGdfrQ8gAeCwyA8dc/M2cMIAQ7fvem3BJu9Gpr0&#10;Nnhqs9iAkU2cqCOfB+pxtcT2PazBsLtO5fjquKznPwAAAP//AwBQSwMEFAAGAAgAAAAhAPuDcfrc&#10;AAAACAEAAA8AAABkcnMvZG93bnJldi54bWxMj8FOwzAQRO9I/IO1SNyo0xSSksapEFI+gJZDubnx&#10;kkSN18F2k/D3LCc4jmY086bcL3YQE/rQO1KwXiUgkBpnemoVvB/rhy2IEDUZPThCBd8YYF/d3pS6&#10;MG6mN5wOsRVcQqHQCroYx0LK0HRodVi5EYm9T+etjix9K43XM5fbQaZJkkmre+KFTo/42mFzOVyt&#10;gvnoN9nJfzTjF23DNNi6fjzVSt3fLS87EBGX+BeGX3xGh4qZzu5KJoiBdbbhpILseQ2C/ac8B3FW&#10;kOZJCrIq5f8D1Q8AAAD//wMAUEsBAi0AFAAGAAgAAAAhALaDOJL+AAAA4QEAABMAAAAAAAAAAAAA&#10;AAAAAAAAAFtDb250ZW50X1R5cGVzXS54bWxQSwECLQAUAAYACAAAACEAOP0h/9YAAACUAQAACwAA&#10;AAAAAAAAAAAAAAAvAQAAX3JlbHMvLnJlbHNQSwECLQAUAAYACAAAACEAanhG4LICAAD0BQAADgAA&#10;AAAAAAAAAAAAAAAuAgAAZHJzL2Uyb0RvYy54bWxQSwECLQAUAAYACAAAACEA+4Nx+twAAAAIAQAA&#10;DwAAAAAAAAAAAAAAAAAMBQAAZHJzL2Rvd25yZXYueG1sUEsFBgAAAAAEAAQA8wAAABUGAAAAAA==&#10;" fillcolor="#9cc2e5 [1944]" strokecolor="black [3213]" strokeweight="1pt">
                <v:textbox>
                  <w:txbxContent>
                    <w:p w14:paraId="12D9FD45" w14:textId="77777777" w:rsidR="00ED1FED" w:rsidRDefault="00ED1FED" w:rsidP="00ED1FED">
                      <w:pPr>
                        <w:spacing w:after="0" w:line="240" w:lineRule="auto"/>
                        <w:jc w:val="center"/>
                        <w:rPr>
                          <w:rFonts w:ascii="Arial" w:hAnsi="Arial" w:cs="Arial"/>
                          <w:b/>
                          <w:color w:val="000000" w:themeColor="text1"/>
                          <w:sz w:val="18"/>
                          <w:szCs w:val="18"/>
                        </w:rPr>
                      </w:pPr>
                      <w:r>
                        <w:rPr>
                          <w:rFonts w:ascii="Arial" w:hAnsi="Arial" w:cs="Arial"/>
                          <w:b/>
                          <w:color w:val="000000" w:themeColor="text1"/>
                          <w:sz w:val="18"/>
                          <w:szCs w:val="18"/>
                        </w:rPr>
                        <w:t>Identification</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5B40D746" wp14:editId="56618890">
                <wp:simplePos x="0" y="0"/>
                <wp:positionH relativeFrom="column">
                  <wp:posOffset>561975</wp:posOffset>
                </wp:positionH>
                <wp:positionV relativeFrom="paragraph">
                  <wp:posOffset>441960</wp:posOffset>
                </wp:positionV>
                <wp:extent cx="1905000" cy="1243330"/>
                <wp:effectExtent l="0" t="0" r="19050" b="13970"/>
                <wp:wrapNone/>
                <wp:docPr id="1" name="Rectangle 2"/>
                <wp:cNvGraphicFramePr/>
                <a:graphic xmlns:a="http://schemas.openxmlformats.org/drawingml/2006/main">
                  <a:graphicData uri="http://schemas.microsoft.com/office/word/2010/wordprocessingShape">
                    <wps:wsp>
                      <wps:cNvSpPr/>
                      <wps:spPr>
                        <a:xfrm>
                          <a:off x="0" y="0"/>
                          <a:ext cx="1905000" cy="124333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7F040A" w14:textId="77777777" w:rsidR="00ED1FED" w:rsidRDefault="00ED1FED" w:rsidP="00ED1FED">
                            <w:pPr>
                              <w:spacing w:after="0" w:line="240" w:lineRule="auto"/>
                              <w:ind w:right="-540"/>
                              <w:rPr>
                                <w:rFonts w:ascii="Arial" w:hAnsi="Arial" w:cs="Arial"/>
                                <w:color w:val="000000" w:themeColor="text1"/>
                                <w:sz w:val="18"/>
                                <w:szCs w:val="20"/>
                              </w:rPr>
                            </w:pPr>
                            <w:r>
                              <w:rPr>
                                <w:rFonts w:ascii="Arial" w:hAnsi="Arial" w:cs="Arial"/>
                                <w:color w:val="000000" w:themeColor="text1"/>
                                <w:sz w:val="18"/>
                                <w:szCs w:val="20"/>
                              </w:rPr>
                              <w:t>Records identified from*:</w:t>
                            </w:r>
                          </w:p>
                          <w:p w14:paraId="60CAED3D" w14:textId="77777777" w:rsidR="00ED1FED" w:rsidRDefault="00ED1FED" w:rsidP="00ED1FE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ScienceDirect (n = 8216)</w:t>
                            </w:r>
                          </w:p>
                          <w:p w14:paraId="63FC35CB" w14:textId="77777777" w:rsidR="00ED1FED" w:rsidRDefault="00ED1FED" w:rsidP="00ED1FE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Semantic Scholar (n =4526)</w:t>
                            </w:r>
                          </w:p>
                          <w:p w14:paraId="5DA89784" w14:textId="77777777" w:rsidR="00ED1FED" w:rsidRDefault="00ED1FED" w:rsidP="00ED1FE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Google Scholar (n= 4010)</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40D746" id="Rectangle 2" o:spid="_x0000_s1037" style="position:absolute;left:0;text-align:left;margin-left:44.25pt;margin-top:34.8pt;width:150pt;height:97.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FYehgIAAGoFAAAOAAAAZHJzL2Uyb0RvYy54bWysVE1v2zAMvQ/YfxB0X20n6bYGdYqgRYcB&#10;RVu0HXpWZCkWIIuapMTOfv0o+SNZN+ww7GKLIvlIPpG8vOoaTfbCeQWmpMVZTokwHCpltiX99nL7&#10;4TMlPjBTMQ1GlPQgPL1avX932dqlmEENuhKOIIjxy9aWtA7BLrPM81o0zJ+BFQaVElzDAopum1WO&#10;tYje6GyW5x+zFlxlHXDhPd7e9Eq6SvhSCh4epPQiEF1SzC2kr0vfTfxmq0u23Dpma8WHNNg/ZNEw&#10;ZTDoBHXDAiM7p36DahR34EGGMw5NBlIqLlINWE2Rv6nmuWZWpFqQHG8nmvz/g+X3+2f76JCG1vql&#10;x2OsopOuiX/Mj3SJrMNElugC4XhZXOTneY6cctQVs8V8Pk90Zkd363z4IqAh8VBSh6+RSGL7Ox8w&#10;JJqOJjGagVuldXoRbeKFB62qeJeE2BLiWjuyZ/iYoSvi4yHEiRVK0TM71pJO4aBFhNDmSUiiKsx+&#10;lhJJbXbEZJwLE4peVbNK9KFimWNpk0cKnQAjssQkJ+wB4Nd8R+w+58E+uorUpZNz/rfEeufJI0UG&#10;EybnRhlwfwLQWNUQubcfSeqpiSyFbtMhN/iWyTRebaA6PDrioB8bb/mtwpe8Yz48Modzgq+Psx8e&#10;8CM1tCXlWllKanA/3t5FO2xb1FDS4ryV1H/fMSco0V8NNvRFsVjEAU3C4vzTDAV3qtmcasyuuQbs&#10;ggK3i+XpGO2DHo/SQfOKq2Edo6KKGY6xMcHgRuE69HsAlwsX63Uyw6G0LNyZZ8sjeCQ4duhL98qc&#10;Hdo44ATcwzibbPmmm3vb6GlgvQsgVWr1I58D9TjQqYeG5RM3xqmcrI4rcvUTAAD//wMAUEsDBBQA&#10;BgAIAAAAIQA+jkH64QAAAAkBAAAPAAAAZHJzL2Rvd25yZXYueG1sTI/BTsMwEETvSPyDtUhcqtZp&#10;oVEI2VQIBOqhQqKFA7dNbOLQeB3Fbhv+HsMFjrMzmnlbrEbbiaMefOsYYT5LQGiunWq5QXjdPU4z&#10;ED4QK+oca4Qv7WFVnp8VlCt34hd93IZGxBL2OSGYEPpcSl8bbcnPXK85eh9usBSiHBqpBjrFctvJ&#10;RZKk0lLLccFQr++Nrvfbg0V4X4+h+Zw/hc2eJm+Ttanq54cK8fJivLsFEfQY/sLwgx/RoYxMlTuw&#10;8qJDyLJlTCKkNymI6F/9HiqERbq8BlkW8v8H5TcAAAD//wMAUEsBAi0AFAAGAAgAAAAhALaDOJL+&#10;AAAA4QEAABMAAAAAAAAAAAAAAAAAAAAAAFtDb250ZW50X1R5cGVzXS54bWxQSwECLQAUAAYACAAA&#10;ACEAOP0h/9YAAACUAQAACwAAAAAAAAAAAAAAAAAvAQAAX3JlbHMvLnJlbHNQSwECLQAUAAYACAAA&#10;ACEA6WhWHoYCAABqBQAADgAAAAAAAAAAAAAAAAAuAgAAZHJzL2Uyb0RvYy54bWxQSwECLQAUAAYA&#10;CAAAACEAPo5B+uEAAAAJAQAADwAAAAAAAAAAAAAAAADgBAAAZHJzL2Rvd25yZXYueG1sUEsFBgAA&#10;AAAEAAQA8wAAAO4FAAAAAA==&#10;" filled="f" strokecolor="black [3213]" strokeweight="1pt">
                <v:textbox>
                  <w:txbxContent>
                    <w:p w14:paraId="617F040A" w14:textId="77777777" w:rsidR="00ED1FED" w:rsidRDefault="00ED1FED" w:rsidP="00ED1FED">
                      <w:pPr>
                        <w:spacing w:after="0" w:line="240" w:lineRule="auto"/>
                        <w:ind w:right="-540"/>
                        <w:rPr>
                          <w:rFonts w:ascii="Arial" w:hAnsi="Arial" w:cs="Arial"/>
                          <w:color w:val="000000" w:themeColor="text1"/>
                          <w:sz w:val="18"/>
                          <w:szCs w:val="20"/>
                        </w:rPr>
                      </w:pPr>
                      <w:r>
                        <w:rPr>
                          <w:rFonts w:ascii="Arial" w:hAnsi="Arial" w:cs="Arial"/>
                          <w:color w:val="000000" w:themeColor="text1"/>
                          <w:sz w:val="18"/>
                          <w:szCs w:val="20"/>
                        </w:rPr>
                        <w:t>Records identified from*:</w:t>
                      </w:r>
                    </w:p>
                    <w:p w14:paraId="60CAED3D" w14:textId="77777777" w:rsidR="00ED1FED" w:rsidRDefault="00ED1FED" w:rsidP="00ED1FE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ScienceDirect (n = 8216)</w:t>
                      </w:r>
                    </w:p>
                    <w:p w14:paraId="63FC35CB" w14:textId="77777777" w:rsidR="00ED1FED" w:rsidRDefault="00ED1FED" w:rsidP="00ED1FE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Semantic Scholar (n =4526)</w:t>
                      </w:r>
                    </w:p>
                    <w:p w14:paraId="5DA89784" w14:textId="77777777" w:rsidR="00ED1FED" w:rsidRDefault="00ED1FED" w:rsidP="00ED1FED">
                      <w:pPr>
                        <w:spacing w:after="0" w:line="240" w:lineRule="auto"/>
                        <w:ind w:left="284"/>
                        <w:rPr>
                          <w:rFonts w:ascii="Arial" w:hAnsi="Arial" w:cs="Arial"/>
                          <w:color w:val="000000" w:themeColor="text1"/>
                          <w:sz w:val="18"/>
                          <w:szCs w:val="20"/>
                        </w:rPr>
                      </w:pPr>
                      <w:r>
                        <w:rPr>
                          <w:rFonts w:ascii="Arial" w:hAnsi="Arial" w:cs="Arial"/>
                          <w:color w:val="000000" w:themeColor="text1"/>
                          <w:sz w:val="18"/>
                          <w:szCs w:val="20"/>
                        </w:rPr>
                        <w:t>Google Scholar (n= 4010)</w:t>
                      </w:r>
                    </w:p>
                  </w:txbxContent>
                </v:textbox>
              </v:rect>
            </w:pict>
          </mc:Fallback>
        </mc:AlternateContent>
      </w:r>
      <w:r>
        <w:rPr>
          <w:noProof/>
        </w:rPr>
        <mc:AlternateContent>
          <mc:Choice Requires="wps">
            <w:drawing>
              <wp:anchor distT="0" distB="0" distL="114300" distR="114300" simplePos="0" relativeHeight="251678720" behindDoc="0" locked="0" layoutInCell="1" allowOverlap="1" wp14:anchorId="618F8EAA" wp14:editId="04827836">
                <wp:simplePos x="0" y="0"/>
                <wp:positionH relativeFrom="column">
                  <wp:posOffset>3038475</wp:posOffset>
                </wp:positionH>
                <wp:positionV relativeFrom="paragraph">
                  <wp:posOffset>443865</wp:posOffset>
                </wp:positionV>
                <wp:extent cx="3190875" cy="1242695"/>
                <wp:effectExtent l="0" t="0" r="28575" b="14605"/>
                <wp:wrapNone/>
                <wp:docPr id="2" name="Rectangle 2"/>
                <wp:cNvGraphicFramePr/>
                <a:graphic xmlns:a="http://schemas.openxmlformats.org/drawingml/2006/main">
                  <a:graphicData uri="http://schemas.microsoft.com/office/word/2010/wordprocessingShape">
                    <wps:wsp>
                      <wps:cNvSpPr/>
                      <wps:spPr>
                        <a:xfrm>
                          <a:off x="0" y="0"/>
                          <a:ext cx="3190875" cy="12426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C9671EF" w14:textId="77777777" w:rsidR="00ED1FED" w:rsidRDefault="00ED1FED" w:rsidP="00ED1FED">
                            <w:pPr>
                              <w:spacing w:after="0"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Records removed </w:t>
                            </w:r>
                            <w:r>
                              <w:rPr>
                                <w:rFonts w:ascii="Arial" w:hAnsi="Arial" w:cs="Arial"/>
                                <w:b/>
                                <w:bCs/>
                                <w:i/>
                                <w:iCs/>
                                <w:color w:val="000000" w:themeColor="text1"/>
                                <w:sz w:val="18"/>
                                <w:szCs w:val="18"/>
                              </w:rPr>
                              <w:t>before screening</w:t>
                            </w:r>
                            <w:r>
                              <w:rPr>
                                <w:rFonts w:ascii="Arial" w:hAnsi="Arial" w:cs="Arial"/>
                                <w:b/>
                                <w:bCs/>
                                <w:color w:val="000000" w:themeColor="text1"/>
                                <w:sz w:val="18"/>
                                <w:szCs w:val="18"/>
                              </w:rPr>
                              <w:t>:</w:t>
                            </w:r>
                          </w:p>
                          <w:p w14:paraId="329DDA5B" w14:textId="77777777" w:rsidR="00ED1FED" w:rsidRDefault="00ED1FED" w:rsidP="00ED1FED">
                            <w:pPr>
                              <w:pStyle w:val="ListParagraph"/>
                              <w:numPr>
                                <w:ilvl w:val="0"/>
                                <w:numId w:val="26"/>
                              </w:numPr>
                              <w:spacing w:after="0" w:line="240" w:lineRule="auto"/>
                              <w:ind w:left="270" w:hanging="180"/>
                              <w:rPr>
                                <w:rFonts w:ascii="Arial" w:hAnsi="Arial" w:cs="Arial"/>
                                <w:color w:val="000000" w:themeColor="text1"/>
                                <w:sz w:val="18"/>
                                <w:szCs w:val="18"/>
                              </w:rPr>
                            </w:pPr>
                            <w:r>
                              <w:rPr>
                                <w:rFonts w:ascii="Arial" w:hAnsi="Arial" w:cs="Arial"/>
                                <w:color w:val="000000" w:themeColor="text1"/>
                                <w:sz w:val="18"/>
                                <w:szCs w:val="18"/>
                              </w:rPr>
                              <w:t xml:space="preserve">Duplicate records </w:t>
                            </w:r>
                            <w:proofErr w:type="gramStart"/>
                            <w:r>
                              <w:rPr>
                                <w:rFonts w:ascii="Arial" w:hAnsi="Arial" w:cs="Arial"/>
                                <w:color w:val="000000" w:themeColor="text1"/>
                                <w:sz w:val="18"/>
                                <w:szCs w:val="18"/>
                              </w:rPr>
                              <w:t>removed  (</w:t>
                            </w:r>
                            <w:proofErr w:type="gramEnd"/>
                            <w:r>
                              <w:rPr>
                                <w:rFonts w:ascii="Arial" w:hAnsi="Arial" w:cs="Arial"/>
                                <w:color w:val="000000" w:themeColor="text1"/>
                                <w:sz w:val="18"/>
                                <w:szCs w:val="18"/>
                              </w:rPr>
                              <w:t>n = 3065 )</w:t>
                            </w:r>
                          </w:p>
                          <w:p w14:paraId="6CCEAAB3" w14:textId="77777777" w:rsidR="00ED1FED" w:rsidRDefault="00ED1FED" w:rsidP="00ED1FED">
                            <w:pPr>
                              <w:pStyle w:val="ListParagraph"/>
                              <w:numPr>
                                <w:ilvl w:val="0"/>
                                <w:numId w:val="26"/>
                              </w:numPr>
                              <w:spacing w:after="0" w:line="240" w:lineRule="auto"/>
                              <w:ind w:left="270" w:hanging="180"/>
                              <w:rPr>
                                <w:rFonts w:ascii="Arial" w:hAnsi="Arial" w:cs="Arial"/>
                                <w:color w:val="000000" w:themeColor="text1"/>
                                <w:sz w:val="18"/>
                                <w:szCs w:val="18"/>
                              </w:rPr>
                            </w:pPr>
                            <w:r>
                              <w:rPr>
                                <w:rFonts w:ascii="Arial" w:hAnsi="Arial" w:cs="Arial"/>
                                <w:color w:val="000000" w:themeColor="text1"/>
                                <w:sz w:val="18"/>
                                <w:szCs w:val="18"/>
                              </w:rPr>
                              <w:t>Period covered by search (2018-2024) (n=2034)</w:t>
                            </w:r>
                          </w:p>
                          <w:p w14:paraId="4F778678" w14:textId="77777777" w:rsidR="00ED1FED" w:rsidRDefault="00ED1FED" w:rsidP="00ED1FED">
                            <w:pPr>
                              <w:pStyle w:val="ListParagraph"/>
                              <w:numPr>
                                <w:ilvl w:val="0"/>
                                <w:numId w:val="26"/>
                              </w:numPr>
                              <w:spacing w:after="0" w:line="240" w:lineRule="auto"/>
                              <w:ind w:left="270" w:hanging="180"/>
                              <w:rPr>
                                <w:rFonts w:ascii="Arial" w:hAnsi="Arial" w:cs="Arial"/>
                                <w:color w:val="000000" w:themeColor="text1"/>
                                <w:sz w:val="18"/>
                                <w:szCs w:val="18"/>
                              </w:rPr>
                            </w:pPr>
                            <w:r>
                              <w:rPr>
                                <w:rFonts w:ascii="Arial" w:hAnsi="Arial" w:cs="Arial"/>
                                <w:color w:val="000000" w:themeColor="text1"/>
                                <w:sz w:val="18"/>
                                <w:szCs w:val="20"/>
                              </w:rPr>
                              <w:t xml:space="preserve">articles published in non-academic sources </w:t>
                            </w:r>
                            <w:r>
                              <w:rPr>
                                <w:rFonts w:ascii="Arial" w:hAnsi="Arial" w:cs="Arial"/>
                                <w:color w:val="000000" w:themeColor="text1"/>
                                <w:sz w:val="18"/>
                                <w:szCs w:val="18"/>
                              </w:rPr>
                              <w:t>(n =2642)</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8F8EAA" id="_x0000_s1038" style="position:absolute;left:0;text-align:left;margin-left:239.25pt;margin-top:34.95pt;width:251.25pt;height:97.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EsiiAIAAGoFAAAOAAAAZHJzL2Uyb0RvYy54bWysVEtv2zAMvg/YfxB0X21nSR9BnSJo0WFA&#10;0QZrh54VWaoFyKImKbGzXz9KfiTohh2G+SBLIvmR/ETy+qZrNNkL5xWYkhZnOSXCcKiUeSvp95f7&#10;T5eU+MBMxTQYUdKD8PRm9fHDdWuXYgY16Eo4giDGL1tb0joEu8wyz2vRMH8GVhgUSnANC3h0b1nl&#10;WIvojc5meX6eteAq64AL7/H2rhfSVcKXUvDwJKUXgeiSYmwhrS6t27hmq2u2fHPM1ooPYbB/iKJh&#10;yqDTCeqOBUZ2Tv0G1SjuwIMMZxyaDKRUXKQcMJsif5fNc82sSLkgOd5ONPn/B8sf989245CG1vql&#10;x23MopOuiX+Mj3SJrMNElugC4Xj5ubjKLy8WlHCUFbP57PxqEenMjubW+fBFQEPipqQOXyORxPYP&#10;PvSqo0r0ZuBeaZ1eRJt44UGrKt6lQywJcasd2TN8zNAVg7cTLfQdLbNjLmkXDlpECG2+CUlUhdHP&#10;UiCpzI6YjHNhQtGLalaJ3tUix290NkaREk2AEVlikBP2ADBq9iAjdp/2oB9NRarSyTj/W2C98WSR&#10;PIMJk3GjDLg/AWjMavDc648k9dRElkK37ZCb+JZRNV5toTpsHHHQt423/F7hSz4wHzbMYZ9gR2Hv&#10;hydcpIa2pFwrS0kN7uf7u6iHZYsSSlrst5L6HzvmBCX6q8GCvirm89ig6TBfXMzw4E4l21OJ2TW3&#10;gFVQ4HSxPG2jftDjVjpoXnE0rKNXFDHD0TcGGNx4uA39HMDhwsV6ndSwKS0LD+bZ8ggeCY4V+tK9&#10;MmeHMg7YAY8w9iZbvqvmXjdaGljvAkiVSv3I50A9NnSqoWH4xIlxek5axxG5+gUAAP//AwBQSwME&#10;FAAGAAgAAAAhAIL1pVjiAAAACgEAAA8AAABkcnMvZG93bnJldi54bWxMj0FLw0AQhe+C/2EZwUtp&#10;Nyk2JjGbIorSQxFs9eBtkozZ2OxuyG7b+O8dT3oc5uO97xXryfTiRKPvnFUQLyIQZGvXdLZV8LZ/&#10;mqcgfEDbYO8sKfgmD+vy8qLAvHFn+0qnXWgFh1ifowIdwpBL6WtNBv3CDWT59+lGg4HPsZXNiGcO&#10;N71cRlEiDXaWGzQO9KCpPuyORsHHZgrtV/wctgecvc82uqpfHiulrq+m+zsQgabwB8OvPqtDyU6V&#10;O9rGi17BzW26YlRBkmUgGMjSmMdVCpbJKgFZFvL/hPIHAAD//wMAUEsBAi0AFAAGAAgAAAAhALaD&#10;OJL+AAAA4QEAABMAAAAAAAAAAAAAAAAAAAAAAFtDb250ZW50X1R5cGVzXS54bWxQSwECLQAUAAYA&#10;CAAAACEAOP0h/9YAAACUAQAACwAAAAAAAAAAAAAAAAAvAQAAX3JlbHMvLnJlbHNQSwECLQAUAAYA&#10;CAAAACEASTRLIogCAABqBQAADgAAAAAAAAAAAAAAAAAuAgAAZHJzL2Uyb0RvYy54bWxQSwECLQAU&#10;AAYACAAAACEAgvWlWOIAAAAKAQAADwAAAAAAAAAAAAAAAADiBAAAZHJzL2Rvd25yZXYueG1sUEsF&#10;BgAAAAAEAAQA8wAAAPEFAAAAAA==&#10;" filled="f" strokecolor="black [3213]" strokeweight="1pt">
                <v:textbox>
                  <w:txbxContent>
                    <w:p w14:paraId="7C9671EF" w14:textId="77777777" w:rsidR="00ED1FED" w:rsidRDefault="00ED1FED" w:rsidP="00ED1FED">
                      <w:pPr>
                        <w:spacing w:after="0" w:line="240" w:lineRule="auto"/>
                        <w:rPr>
                          <w:rFonts w:ascii="Arial" w:hAnsi="Arial" w:cs="Arial"/>
                          <w:b/>
                          <w:bCs/>
                          <w:color w:val="000000" w:themeColor="text1"/>
                          <w:sz w:val="18"/>
                          <w:szCs w:val="18"/>
                        </w:rPr>
                      </w:pPr>
                      <w:r>
                        <w:rPr>
                          <w:rFonts w:ascii="Arial" w:hAnsi="Arial" w:cs="Arial"/>
                          <w:b/>
                          <w:bCs/>
                          <w:color w:val="000000" w:themeColor="text1"/>
                          <w:sz w:val="18"/>
                          <w:szCs w:val="18"/>
                        </w:rPr>
                        <w:t xml:space="preserve">Records removed </w:t>
                      </w:r>
                      <w:r>
                        <w:rPr>
                          <w:rFonts w:ascii="Arial" w:hAnsi="Arial" w:cs="Arial"/>
                          <w:b/>
                          <w:bCs/>
                          <w:i/>
                          <w:iCs/>
                          <w:color w:val="000000" w:themeColor="text1"/>
                          <w:sz w:val="18"/>
                          <w:szCs w:val="18"/>
                        </w:rPr>
                        <w:t>before screening</w:t>
                      </w:r>
                      <w:r>
                        <w:rPr>
                          <w:rFonts w:ascii="Arial" w:hAnsi="Arial" w:cs="Arial"/>
                          <w:b/>
                          <w:bCs/>
                          <w:color w:val="000000" w:themeColor="text1"/>
                          <w:sz w:val="18"/>
                          <w:szCs w:val="18"/>
                        </w:rPr>
                        <w:t>:</w:t>
                      </w:r>
                    </w:p>
                    <w:p w14:paraId="329DDA5B" w14:textId="77777777" w:rsidR="00ED1FED" w:rsidRDefault="00ED1FED" w:rsidP="00ED1FED">
                      <w:pPr>
                        <w:pStyle w:val="ListParagraph"/>
                        <w:numPr>
                          <w:ilvl w:val="0"/>
                          <w:numId w:val="26"/>
                        </w:numPr>
                        <w:spacing w:after="0" w:line="240" w:lineRule="auto"/>
                        <w:ind w:left="270" w:hanging="180"/>
                        <w:rPr>
                          <w:rFonts w:ascii="Arial" w:hAnsi="Arial" w:cs="Arial"/>
                          <w:color w:val="000000" w:themeColor="text1"/>
                          <w:sz w:val="18"/>
                          <w:szCs w:val="18"/>
                        </w:rPr>
                      </w:pPr>
                      <w:r>
                        <w:rPr>
                          <w:rFonts w:ascii="Arial" w:hAnsi="Arial" w:cs="Arial"/>
                          <w:color w:val="000000" w:themeColor="text1"/>
                          <w:sz w:val="18"/>
                          <w:szCs w:val="18"/>
                        </w:rPr>
                        <w:t xml:space="preserve">Duplicate records </w:t>
                      </w:r>
                      <w:proofErr w:type="gramStart"/>
                      <w:r>
                        <w:rPr>
                          <w:rFonts w:ascii="Arial" w:hAnsi="Arial" w:cs="Arial"/>
                          <w:color w:val="000000" w:themeColor="text1"/>
                          <w:sz w:val="18"/>
                          <w:szCs w:val="18"/>
                        </w:rPr>
                        <w:t>removed  (</w:t>
                      </w:r>
                      <w:proofErr w:type="gramEnd"/>
                      <w:r>
                        <w:rPr>
                          <w:rFonts w:ascii="Arial" w:hAnsi="Arial" w:cs="Arial"/>
                          <w:color w:val="000000" w:themeColor="text1"/>
                          <w:sz w:val="18"/>
                          <w:szCs w:val="18"/>
                        </w:rPr>
                        <w:t>n = 3065 )</w:t>
                      </w:r>
                    </w:p>
                    <w:p w14:paraId="6CCEAAB3" w14:textId="77777777" w:rsidR="00ED1FED" w:rsidRDefault="00ED1FED" w:rsidP="00ED1FED">
                      <w:pPr>
                        <w:pStyle w:val="ListParagraph"/>
                        <w:numPr>
                          <w:ilvl w:val="0"/>
                          <w:numId w:val="26"/>
                        </w:numPr>
                        <w:spacing w:after="0" w:line="240" w:lineRule="auto"/>
                        <w:ind w:left="270" w:hanging="180"/>
                        <w:rPr>
                          <w:rFonts w:ascii="Arial" w:hAnsi="Arial" w:cs="Arial"/>
                          <w:color w:val="000000" w:themeColor="text1"/>
                          <w:sz w:val="18"/>
                          <w:szCs w:val="18"/>
                        </w:rPr>
                      </w:pPr>
                      <w:r>
                        <w:rPr>
                          <w:rFonts w:ascii="Arial" w:hAnsi="Arial" w:cs="Arial"/>
                          <w:color w:val="000000" w:themeColor="text1"/>
                          <w:sz w:val="18"/>
                          <w:szCs w:val="18"/>
                        </w:rPr>
                        <w:t>Period covered by search (2018-2024) (n=2034)</w:t>
                      </w:r>
                    </w:p>
                    <w:p w14:paraId="4F778678" w14:textId="77777777" w:rsidR="00ED1FED" w:rsidRDefault="00ED1FED" w:rsidP="00ED1FED">
                      <w:pPr>
                        <w:pStyle w:val="ListParagraph"/>
                        <w:numPr>
                          <w:ilvl w:val="0"/>
                          <w:numId w:val="26"/>
                        </w:numPr>
                        <w:spacing w:after="0" w:line="240" w:lineRule="auto"/>
                        <w:ind w:left="270" w:hanging="180"/>
                        <w:rPr>
                          <w:rFonts w:ascii="Arial" w:hAnsi="Arial" w:cs="Arial"/>
                          <w:color w:val="000000" w:themeColor="text1"/>
                          <w:sz w:val="18"/>
                          <w:szCs w:val="18"/>
                        </w:rPr>
                      </w:pPr>
                      <w:r>
                        <w:rPr>
                          <w:rFonts w:ascii="Arial" w:hAnsi="Arial" w:cs="Arial"/>
                          <w:color w:val="000000" w:themeColor="text1"/>
                          <w:sz w:val="18"/>
                          <w:szCs w:val="20"/>
                        </w:rPr>
                        <w:t xml:space="preserve">articles published in non-academic sources </w:t>
                      </w:r>
                      <w:r>
                        <w:rPr>
                          <w:rFonts w:ascii="Arial" w:hAnsi="Arial" w:cs="Arial"/>
                          <w:color w:val="000000" w:themeColor="text1"/>
                          <w:sz w:val="18"/>
                          <w:szCs w:val="18"/>
                        </w:rPr>
                        <w:t>(n =2642)</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5B6101B9" wp14:editId="32496374">
                <wp:simplePos x="0" y="0"/>
                <wp:positionH relativeFrom="column">
                  <wp:posOffset>2454275</wp:posOffset>
                </wp:positionH>
                <wp:positionV relativeFrom="paragraph">
                  <wp:posOffset>1095375</wp:posOffset>
                </wp:positionV>
                <wp:extent cx="563245" cy="0"/>
                <wp:effectExtent l="0" t="76200" r="27305" b="95250"/>
                <wp:wrapNone/>
                <wp:docPr id="14" name="Straight Arrow Connector 1"/>
                <wp:cNvGraphicFramePr/>
                <a:graphic xmlns:a="http://schemas.openxmlformats.org/drawingml/2006/main">
                  <a:graphicData uri="http://schemas.microsoft.com/office/word/2010/wordprocessingShape">
                    <wps:wsp>
                      <wps:cNvCnPr/>
                      <wps:spPr>
                        <a:xfrm>
                          <a:off x="0" y="0"/>
                          <a:ext cx="56324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54CC96E" id="Straight Arrow Connector 1" o:spid="_x0000_s1026" type="#_x0000_t32" style="position:absolute;margin-left:193.25pt;margin-top:86.25pt;width:44.3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W7NygEAAP0DAAAOAAAAZHJzL2Uyb0RvYy54bWysU9uO0zAQfUfiHyy/07SFXaGo6T50WV4Q&#10;rLh8gNcZJ5Z8kz00yd8zdtqEm5BAvExie86cOcfjw91oDTtDTNq7hu82W87ASd9q1zX8y+eHF685&#10;SyhcK4x30PAJEr87Pn92GEINe99700JkVMSleggN7xFDXVVJ9mBF2vgAjg6Vj1YgLWNXtVEMVN2a&#10;ar/d3laDj22IXkJKtHs/H/Jjqa8USPygVAJkpuHUG5YYS3zKsToeRN1FEXotL22If+jCCu2IdCl1&#10;L1Cwr1H/UspqGX3yCjfS28orpSUUDaRmt/1JzadeBChayJwUFpvS/ysr359P7jGSDUNIdQqPMasY&#10;VbT5S/2xsZg1LWbBiEzS5s3ty/2rG87k9ahacSEmfAvesvzT8IRR6K7Hk3eObsTHXfFKnN8lJGYC&#10;XgGZ1Lgckze6fdDGlEUeBziZyM6CLhLHXb44wv2QhUKbN65lOAWaNIxauM7AJTNXrVaN5Q8nAzPj&#10;R1BMt6Rq7qyM38onpASHV07jKDvDFHW3ALdF0h+Bl/wMhTKafwNeEIXZO1zAVjsff8e+2qTm/KsD&#10;s+5swZNvp3L7xRqaseLq5T3kIf5+XeDrqz1+AwAA//8DAFBLAwQUAAYACAAAACEAR3H9ReAAAAAL&#10;AQAADwAAAGRycy9kb3ducmV2LnhtbEyP3UrDQBCF7wXfYRnBO7tptD/GbEoRCkURatsH2GTHJLg7&#10;G7PbNnl7RxD0bmbO4cx38tXgrDhjH1pPCqaTBARS5U1LtYLjYXO3BBGiJqOtJ1QwYoBVcX2V68z4&#10;C73jeR9rwSEUMq2gibHLpAxVg06Hie+QWPvwvdOR176WptcXDndWpkkyl063xB8a3eFzg9Xn/uQU&#10;PG67urS715fpV9Jvtu1ufBvWo1K3N8P6CUTEIf6Z4Qef0aFgptKfyARhFdwv5zO2srBIeWDHw2KW&#10;gih/L7LI5f8OxTcAAAD//wMAUEsBAi0AFAAGAAgAAAAhALaDOJL+AAAA4QEAABMAAAAAAAAAAAAA&#10;AAAAAAAAAFtDb250ZW50X1R5cGVzXS54bWxQSwECLQAUAAYACAAAACEAOP0h/9YAAACUAQAACwAA&#10;AAAAAAAAAAAAAAAvAQAAX3JlbHMvLnJlbHNQSwECLQAUAAYACAAAACEAA0VuzcoBAAD9AwAADgAA&#10;AAAAAAAAAAAAAAAuAgAAZHJzL2Uyb0RvYy54bWxQSwECLQAUAAYACAAAACEAR3H9ReAAAAALAQAA&#10;DwAAAAAAAAAAAAAAAAAkBAAAZHJzL2Rvd25yZXYueG1sUEsFBgAAAAAEAAQA8wAAADEFAAAAAA==&#10;" strokecolor="black [3213]" strokeweight=".5pt">
                <v:stroke endarrow="block" joinstyle="miter"/>
              </v:shape>
            </w:pict>
          </mc:Fallback>
        </mc:AlternateContent>
      </w:r>
    </w:p>
    <w:p w14:paraId="1A1C5A0D"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4CB76922"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334910F9"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151CEF36"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12119A6D"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485DF6BA"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57CF2113"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4034B822"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4188CF36"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388222CF"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737E3105"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4B2B7424"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5D13757F"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4E8F82F8"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72A04B44"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0A74747B"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30A54111"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4EBDED5C"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6747C780"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47BD549D"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4563E014"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23983F53"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22C227C0"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0D7BA700"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5BC271F5"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4D9A9E5E"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3FBA583C"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6AD7D8B3"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75A1423C" w14:textId="77777777" w:rsidR="00ED1FED" w:rsidRDefault="00ED1FED" w:rsidP="00136475">
      <w:pPr>
        <w:tabs>
          <w:tab w:val="left" w:pos="-270"/>
        </w:tabs>
        <w:spacing w:after="0" w:line="276" w:lineRule="auto"/>
        <w:ind w:left="-540" w:right="-990"/>
        <w:jc w:val="both"/>
        <w:rPr>
          <w:rFonts w:ascii="Times New Roman" w:hAnsi="Times New Roman" w:cs="Times New Roman"/>
          <w:sz w:val="24"/>
          <w:szCs w:val="24"/>
        </w:rPr>
      </w:pPr>
    </w:p>
    <w:p w14:paraId="0D11DB70" w14:textId="77777777" w:rsidR="00ED1FED" w:rsidRPr="000267B9" w:rsidRDefault="00ED1FED" w:rsidP="00136475">
      <w:pPr>
        <w:tabs>
          <w:tab w:val="left" w:pos="-270"/>
        </w:tabs>
        <w:spacing w:line="276" w:lineRule="auto"/>
        <w:ind w:left="-540" w:right="-990"/>
        <w:jc w:val="both"/>
        <w:rPr>
          <w:rFonts w:ascii="Times New Roman" w:eastAsia="Times New Roman" w:hAnsi="Times New Roman" w:cs="Times New Roman"/>
          <w:b/>
          <w:bCs/>
          <w:kern w:val="0"/>
          <w:sz w:val="24"/>
          <w:szCs w:val="24"/>
          <w14:ligatures w14:val="none"/>
        </w:rPr>
      </w:pPr>
    </w:p>
    <w:p w14:paraId="007EF752" w14:textId="77777777" w:rsidR="007962FD" w:rsidRPr="00D31211" w:rsidRDefault="007962FD" w:rsidP="00136475">
      <w:pPr>
        <w:pStyle w:val="ListParagraph"/>
        <w:tabs>
          <w:tab w:val="left" w:pos="-270"/>
        </w:tabs>
        <w:spacing w:line="276" w:lineRule="auto"/>
        <w:ind w:left="-540" w:right="-990"/>
        <w:jc w:val="both"/>
        <w:rPr>
          <w:rFonts w:ascii="Calibri" w:eastAsia="Times New Roman" w:hAnsi="Calibri" w:cs="Calibri"/>
          <w:b/>
          <w:bCs/>
          <w:kern w:val="0"/>
          <w:sz w:val="16"/>
          <w:szCs w:val="16"/>
          <w14:ligatures w14:val="none"/>
        </w:rPr>
      </w:pPr>
      <w:r w:rsidRPr="00D31211">
        <w:rPr>
          <w:rFonts w:ascii="Calibri" w:hAnsi="Calibri" w:cs="Calibri"/>
          <w:color w:val="007BB8"/>
          <w:kern w:val="0"/>
          <w:sz w:val="16"/>
          <w:szCs w:val="16"/>
          <w14:ligatures w14:val="none"/>
        </w:rPr>
        <w:t xml:space="preserve">FIGURE 1. </w:t>
      </w:r>
      <w:r w:rsidRPr="00D31211">
        <w:rPr>
          <w:rFonts w:ascii="Calibri" w:hAnsi="Calibri" w:cs="Calibri"/>
          <w:b/>
          <w:bCs/>
          <w:kern w:val="0"/>
          <w:sz w:val="16"/>
          <w:szCs w:val="16"/>
          <w14:ligatures w14:val="none"/>
        </w:rPr>
        <w:t>PRISMA CHART for the review process</w:t>
      </w:r>
    </w:p>
    <w:p w14:paraId="3DECAF44" w14:textId="4C28937A" w:rsidR="00ED1FED" w:rsidRPr="00D31211" w:rsidRDefault="003B21A4" w:rsidP="00136475">
      <w:pPr>
        <w:tabs>
          <w:tab w:val="left" w:pos="-270"/>
        </w:tabs>
        <w:spacing w:before="100" w:beforeAutospacing="1" w:after="100" w:afterAutospacing="1" w:line="276" w:lineRule="auto"/>
        <w:ind w:left="-540" w:right="-990"/>
        <w:jc w:val="both"/>
        <w:outlineLvl w:val="2"/>
        <w:rPr>
          <w:rFonts w:ascii="Calibri" w:hAnsi="Calibri" w:cs="Calibri"/>
          <w:b/>
          <w:bCs/>
          <w:color w:val="0070C0"/>
          <w:sz w:val="18"/>
          <w:szCs w:val="18"/>
        </w:rPr>
      </w:pPr>
      <w:r w:rsidRPr="00D31211">
        <w:rPr>
          <w:rFonts w:ascii="Calibri" w:hAnsi="Calibri" w:cs="Calibri"/>
          <w:b/>
          <w:bCs/>
          <w:color w:val="0070C0"/>
          <w:sz w:val="18"/>
          <w:szCs w:val="18"/>
        </w:rPr>
        <w:t>III DISCUSSION AND LIMITATION</w:t>
      </w:r>
    </w:p>
    <w:p w14:paraId="19682CB6" w14:textId="595FA788" w:rsidR="00065A14" w:rsidRPr="00065A14" w:rsidRDefault="00065A14" w:rsidP="00136475">
      <w:pPr>
        <w:tabs>
          <w:tab w:val="left" w:pos="-270"/>
        </w:tabs>
        <w:spacing w:before="100" w:beforeAutospacing="1" w:after="100" w:afterAutospacing="1" w:line="276" w:lineRule="auto"/>
        <w:ind w:left="-540" w:right="-990"/>
        <w:jc w:val="both"/>
        <w:outlineLvl w:val="2"/>
        <w:rPr>
          <w:rFonts w:ascii="Times New Roman" w:hAnsi="Times New Roman" w:cs="Times New Roman"/>
          <w:sz w:val="24"/>
          <w:szCs w:val="24"/>
        </w:rPr>
      </w:pPr>
      <w:r w:rsidRPr="00D31211">
        <w:rPr>
          <w:rFonts w:ascii="Times New Roman" w:hAnsi="Times New Roman" w:cs="Times New Roman"/>
          <w:sz w:val="20"/>
          <w:szCs w:val="20"/>
        </w:rPr>
        <w:t xml:space="preserve">The implications of systematic review on decentralized web hosting using </w:t>
      </w:r>
      <w:proofErr w:type="spellStart"/>
      <w:r w:rsidRPr="00D31211">
        <w:rPr>
          <w:rFonts w:ascii="Times New Roman" w:hAnsi="Times New Roman" w:cs="Times New Roman"/>
          <w:sz w:val="20"/>
          <w:szCs w:val="20"/>
        </w:rPr>
        <w:t>ipfs</w:t>
      </w:r>
      <w:proofErr w:type="spellEnd"/>
      <w:r w:rsidRPr="00D31211">
        <w:rPr>
          <w:rFonts w:ascii="Times New Roman" w:hAnsi="Times New Roman" w:cs="Times New Roman"/>
          <w:sz w:val="20"/>
          <w:szCs w:val="20"/>
        </w:rPr>
        <w:t xml:space="preserve"> and </w:t>
      </w:r>
      <w:proofErr w:type="spellStart"/>
      <w:r w:rsidRPr="00D31211">
        <w:rPr>
          <w:rFonts w:ascii="Times New Roman" w:hAnsi="Times New Roman" w:cs="Times New Roman"/>
          <w:sz w:val="20"/>
          <w:szCs w:val="20"/>
        </w:rPr>
        <w:t>hyperledger</w:t>
      </w:r>
      <w:proofErr w:type="spellEnd"/>
      <w:r w:rsidRPr="00D31211">
        <w:rPr>
          <w:rFonts w:ascii="Times New Roman" w:hAnsi="Times New Roman" w:cs="Times New Roman"/>
          <w:sz w:val="20"/>
          <w:szCs w:val="20"/>
        </w:rPr>
        <w:t xml:space="preserve"> fabric are covered here. The discussions were intended to cover further the subject of study on the state of the art at present and new and developing trends. This section also discusses the study's prominent limitations</w:t>
      </w:r>
      <w:r w:rsidRPr="00065A14">
        <w:rPr>
          <w:rFonts w:ascii="Times New Roman" w:hAnsi="Times New Roman" w:cs="Times New Roman"/>
          <w:sz w:val="24"/>
          <w:szCs w:val="24"/>
        </w:rPr>
        <w:t>.</w:t>
      </w:r>
    </w:p>
    <w:p w14:paraId="19C54352" w14:textId="77777777" w:rsidR="00065A14" w:rsidRPr="00D31211" w:rsidRDefault="003B21A4" w:rsidP="00136475">
      <w:pPr>
        <w:pStyle w:val="ListParagraph"/>
        <w:numPr>
          <w:ilvl w:val="0"/>
          <w:numId w:val="27"/>
        </w:numPr>
        <w:tabs>
          <w:tab w:val="left" w:pos="-270"/>
        </w:tabs>
        <w:spacing w:before="100" w:beforeAutospacing="1" w:after="100" w:afterAutospacing="1" w:line="276" w:lineRule="auto"/>
        <w:ind w:left="-540" w:right="-990" w:firstLine="0"/>
        <w:jc w:val="both"/>
        <w:outlineLvl w:val="2"/>
        <w:rPr>
          <w:rFonts w:ascii="Calibri" w:hAnsi="Calibri" w:cs="Calibri"/>
          <w:b/>
          <w:bCs/>
          <w:color w:val="767171" w:themeColor="background2" w:themeShade="80"/>
          <w:sz w:val="18"/>
          <w:szCs w:val="18"/>
        </w:rPr>
      </w:pPr>
      <w:r w:rsidRPr="00D31211">
        <w:rPr>
          <w:rFonts w:ascii="Calibri" w:hAnsi="Calibri" w:cs="Calibri"/>
          <w:b/>
          <w:bCs/>
          <w:color w:val="767171" w:themeColor="background2" w:themeShade="80"/>
          <w:sz w:val="18"/>
          <w:szCs w:val="18"/>
        </w:rPr>
        <w:t>DISCUSSION</w:t>
      </w:r>
    </w:p>
    <w:p w14:paraId="1A4A171D" w14:textId="101BE8F9" w:rsidR="00065A14" w:rsidRPr="00D31211" w:rsidRDefault="00065A14" w:rsidP="00136475">
      <w:pPr>
        <w:tabs>
          <w:tab w:val="left" w:pos="-270"/>
        </w:tabs>
        <w:spacing w:before="100" w:beforeAutospacing="1" w:after="100" w:afterAutospacing="1" w:line="276" w:lineRule="auto"/>
        <w:ind w:left="-540" w:right="-990"/>
        <w:jc w:val="both"/>
        <w:outlineLvl w:val="2"/>
        <w:rPr>
          <w:rFonts w:ascii="Times New Roman" w:hAnsi="Times New Roman" w:cs="Times New Roman"/>
          <w:sz w:val="20"/>
          <w:szCs w:val="20"/>
        </w:rPr>
      </w:pPr>
      <w:r w:rsidRPr="00D31211">
        <w:rPr>
          <w:rFonts w:ascii="Times New Roman" w:hAnsi="Times New Roman" w:cs="Times New Roman"/>
          <w:sz w:val="20"/>
          <w:szCs w:val="20"/>
        </w:rPr>
        <w:t>The discussion grouped by the research questions interprets the findings from reviewed articles in the context of each research question.</w:t>
      </w:r>
    </w:p>
    <w:p w14:paraId="79913788" w14:textId="77777777" w:rsidR="00065A14" w:rsidRPr="00D31211" w:rsidRDefault="00065A14" w:rsidP="00136475">
      <w:pPr>
        <w:tabs>
          <w:tab w:val="left" w:pos="-270"/>
        </w:tabs>
        <w:spacing w:line="276" w:lineRule="auto"/>
        <w:ind w:left="-540" w:right="-990"/>
        <w:jc w:val="both"/>
        <w:rPr>
          <w:rFonts w:ascii="Times New Roman" w:eastAsia="Times New Roman" w:hAnsi="Times New Roman" w:cs="Times New Roman"/>
          <w:kern w:val="0"/>
          <w:sz w:val="20"/>
          <w:szCs w:val="20"/>
          <w14:ligatures w14:val="none"/>
        </w:rPr>
      </w:pPr>
      <w:r w:rsidRPr="00D31211">
        <w:rPr>
          <w:rFonts w:ascii="Times New Roman" w:eastAsia="Times New Roman" w:hAnsi="Times New Roman" w:cs="Times New Roman"/>
          <w:kern w:val="0"/>
          <w:sz w:val="20"/>
          <w:szCs w:val="20"/>
          <w14:ligatures w14:val="none"/>
        </w:rPr>
        <w:t xml:space="preserve">RQ1: </w:t>
      </w:r>
      <w:r w:rsidRPr="00D31211">
        <w:rPr>
          <w:rFonts w:ascii="Times New Roman" w:eastAsia="Times New Roman" w:hAnsi="Times New Roman" w:cs="Times New Roman"/>
          <w:i/>
          <w:iCs/>
          <w:kern w:val="0"/>
          <w:sz w:val="20"/>
          <w:szCs w:val="20"/>
          <w14:ligatures w14:val="none"/>
        </w:rPr>
        <w:t>Based on currently available research, how feasible is decentralized web hosting using IPFS and Hyperledger Fabric?</w:t>
      </w:r>
      <w:r w:rsidRPr="00D31211">
        <w:rPr>
          <w:rFonts w:ascii="Times New Roman" w:eastAsia="Times New Roman" w:hAnsi="Times New Roman" w:cs="Times New Roman"/>
          <w:kern w:val="0"/>
          <w:sz w:val="20"/>
          <w:szCs w:val="20"/>
          <w14:ligatures w14:val="none"/>
        </w:rPr>
        <w:t xml:space="preserve"> </w:t>
      </w:r>
    </w:p>
    <w:p w14:paraId="15EDC5FE" w14:textId="77777777" w:rsidR="00F34EE2" w:rsidRPr="00D31211" w:rsidRDefault="00F34EE2" w:rsidP="00136475">
      <w:pPr>
        <w:tabs>
          <w:tab w:val="left" w:pos="-270"/>
        </w:tabs>
        <w:spacing w:line="276" w:lineRule="auto"/>
        <w:ind w:left="-540" w:right="-990"/>
        <w:jc w:val="both"/>
        <w:rPr>
          <w:rFonts w:ascii="Times New Roman" w:eastAsia="Times New Roman" w:hAnsi="Times New Roman" w:cs="Times New Roman"/>
          <w:kern w:val="0"/>
          <w:sz w:val="20"/>
          <w:szCs w:val="20"/>
          <w14:ligatures w14:val="none"/>
        </w:rPr>
      </w:pPr>
      <w:r w:rsidRPr="00D31211">
        <w:rPr>
          <w:rFonts w:ascii="Times New Roman" w:eastAsia="Times New Roman" w:hAnsi="Times New Roman" w:cs="Times New Roman"/>
          <w:kern w:val="0"/>
          <w:sz w:val="20"/>
          <w:szCs w:val="20"/>
          <w14:ligatures w14:val="none"/>
        </w:rPr>
        <w:t>Research on decentralized web hosting with IPFS and Hyperledger Fabric so far indicates that it has a lot of potential but also has some substantial obstacles. By utilizing a peer-to-peer network and content-addressable storage, IPFS provides a novel method of data distribution and storage that improves data availability and integrity (Benet, 2014). In contrast, Hyperledger Fabric offers a strong architecture for building permissioned blockchains, which is crucial for maintaining security and confidence in business settings (</w:t>
      </w:r>
      <w:proofErr w:type="spellStart"/>
      <w:r w:rsidRPr="00D31211">
        <w:rPr>
          <w:rFonts w:ascii="Times New Roman" w:eastAsia="Times New Roman" w:hAnsi="Times New Roman" w:cs="Times New Roman"/>
          <w:kern w:val="0"/>
          <w:sz w:val="20"/>
          <w:szCs w:val="20"/>
          <w14:ligatures w14:val="none"/>
        </w:rPr>
        <w:t>Androulaki</w:t>
      </w:r>
      <w:proofErr w:type="spellEnd"/>
      <w:r w:rsidRPr="00D31211">
        <w:rPr>
          <w:rFonts w:ascii="Times New Roman" w:eastAsia="Times New Roman" w:hAnsi="Times New Roman" w:cs="Times New Roman"/>
          <w:kern w:val="0"/>
          <w:sz w:val="20"/>
          <w:szCs w:val="20"/>
          <w14:ligatures w14:val="none"/>
        </w:rPr>
        <w:t xml:space="preserve"> et al., 2018). Scalability, network performance, and the difficulty of administering decentralized apps are among the problems that must be resolved for these technologies to be integrated (</w:t>
      </w:r>
      <w:proofErr w:type="spellStart"/>
      <w:r w:rsidRPr="00D31211">
        <w:rPr>
          <w:rFonts w:ascii="Times New Roman" w:eastAsia="Times New Roman" w:hAnsi="Times New Roman" w:cs="Times New Roman"/>
          <w:kern w:val="0"/>
          <w:sz w:val="20"/>
          <w:szCs w:val="20"/>
          <w14:ligatures w14:val="none"/>
        </w:rPr>
        <w:t>Jogalekar</w:t>
      </w:r>
      <w:proofErr w:type="spellEnd"/>
      <w:r w:rsidRPr="00D31211">
        <w:rPr>
          <w:rFonts w:ascii="Times New Roman" w:eastAsia="Times New Roman" w:hAnsi="Times New Roman" w:cs="Times New Roman"/>
          <w:kern w:val="0"/>
          <w:sz w:val="20"/>
          <w:szCs w:val="20"/>
          <w14:ligatures w14:val="none"/>
        </w:rPr>
        <w:t xml:space="preserve"> &amp; Woodside, 2000; Xu et al., 2019). Moreover, even while IPFS improves access speeds and data redundancy, maintaining stable performance over a worldwide decentralized network is still difficult (Huynh et al., 2019). Therefore, in order to handle the underlying complexity, even while it is doable, its implementation requires more breakthroughs in consensus processes, network protocols, and user-friendly interfaces.</w:t>
      </w:r>
    </w:p>
    <w:p w14:paraId="1BBCC4D5" w14:textId="0DD3EB12" w:rsidR="00065A14" w:rsidRPr="00D31211" w:rsidRDefault="00065A14" w:rsidP="00136475">
      <w:pPr>
        <w:tabs>
          <w:tab w:val="left" w:pos="-270"/>
        </w:tabs>
        <w:spacing w:line="276" w:lineRule="auto"/>
        <w:ind w:left="-540" w:right="-990"/>
        <w:jc w:val="both"/>
        <w:rPr>
          <w:rFonts w:ascii="Times New Roman" w:eastAsia="Times New Roman" w:hAnsi="Times New Roman" w:cs="Times New Roman"/>
          <w:kern w:val="0"/>
          <w:sz w:val="20"/>
          <w:szCs w:val="20"/>
          <w14:ligatures w14:val="none"/>
        </w:rPr>
      </w:pPr>
      <w:r w:rsidRPr="00D31211">
        <w:rPr>
          <w:rFonts w:ascii="Times New Roman" w:eastAsia="Times New Roman" w:hAnsi="Times New Roman" w:cs="Times New Roman"/>
          <w:kern w:val="0"/>
          <w:sz w:val="20"/>
          <w:szCs w:val="20"/>
          <w14:ligatures w14:val="none"/>
        </w:rPr>
        <w:br/>
        <w:t xml:space="preserve">RQ2: </w:t>
      </w:r>
      <w:r w:rsidRPr="00D31211">
        <w:rPr>
          <w:rFonts w:ascii="Times New Roman" w:eastAsia="Times New Roman" w:hAnsi="Times New Roman" w:cs="Times New Roman"/>
          <w:i/>
          <w:iCs/>
          <w:kern w:val="0"/>
          <w:sz w:val="20"/>
          <w:szCs w:val="20"/>
          <w14:ligatures w14:val="none"/>
        </w:rPr>
        <w:t>What use cases and potential applications does this technology have?</w:t>
      </w:r>
    </w:p>
    <w:p w14:paraId="3778B437" w14:textId="77777777" w:rsidR="009B1BB3" w:rsidRPr="00D31211" w:rsidRDefault="009B1BB3" w:rsidP="00136475">
      <w:pPr>
        <w:tabs>
          <w:tab w:val="left" w:pos="-270"/>
        </w:tabs>
        <w:spacing w:after="0" w:line="276" w:lineRule="auto"/>
        <w:ind w:left="-540" w:right="-990"/>
        <w:jc w:val="both"/>
        <w:rPr>
          <w:rFonts w:ascii="Times New Roman" w:eastAsia="Times New Roman" w:hAnsi="Times New Roman" w:cs="Times New Roman"/>
          <w:kern w:val="0"/>
          <w:sz w:val="20"/>
          <w:szCs w:val="20"/>
          <w14:ligatures w14:val="none"/>
        </w:rPr>
      </w:pPr>
      <w:r w:rsidRPr="00D31211">
        <w:rPr>
          <w:rFonts w:ascii="Times New Roman" w:eastAsia="Times New Roman" w:hAnsi="Times New Roman" w:cs="Times New Roman"/>
          <w:kern w:val="0"/>
          <w:sz w:val="20"/>
          <w:szCs w:val="20"/>
          <w14:ligatures w14:val="none"/>
        </w:rPr>
        <w:t>Blockchain technology and distributed ledger technology (DLT) have many potential applications and use cases in various sectors. DLT improves trust in financial exchanges by facilitating safe and transparent transactions, which lowers fraud (</w:t>
      </w:r>
      <w:proofErr w:type="spellStart"/>
      <w:r w:rsidRPr="00D31211">
        <w:rPr>
          <w:rFonts w:ascii="Times New Roman" w:eastAsia="Times New Roman" w:hAnsi="Times New Roman" w:cs="Times New Roman"/>
          <w:kern w:val="0"/>
          <w:sz w:val="20"/>
          <w:szCs w:val="20"/>
          <w14:ligatures w14:val="none"/>
        </w:rPr>
        <w:t>Sunyaev</w:t>
      </w:r>
      <w:proofErr w:type="spellEnd"/>
      <w:r w:rsidRPr="00D31211">
        <w:rPr>
          <w:rFonts w:ascii="Times New Roman" w:eastAsia="Times New Roman" w:hAnsi="Times New Roman" w:cs="Times New Roman"/>
          <w:kern w:val="0"/>
          <w:sz w:val="20"/>
          <w:szCs w:val="20"/>
          <w14:ligatures w14:val="none"/>
        </w:rPr>
        <w:t xml:space="preserve"> &amp; </w:t>
      </w:r>
      <w:proofErr w:type="spellStart"/>
      <w:r w:rsidRPr="00D31211">
        <w:rPr>
          <w:rFonts w:ascii="Times New Roman" w:eastAsia="Times New Roman" w:hAnsi="Times New Roman" w:cs="Times New Roman"/>
          <w:kern w:val="0"/>
          <w:sz w:val="20"/>
          <w:szCs w:val="20"/>
          <w14:ligatures w14:val="none"/>
        </w:rPr>
        <w:t>Sunyaev</w:t>
      </w:r>
      <w:proofErr w:type="spellEnd"/>
      <w:r w:rsidRPr="00D31211">
        <w:rPr>
          <w:rFonts w:ascii="Times New Roman" w:eastAsia="Times New Roman" w:hAnsi="Times New Roman" w:cs="Times New Roman"/>
          <w:kern w:val="0"/>
          <w:sz w:val="20"/>
          <w:szCs w:val="20"/>
          <w14:ligatures w14:val="none"/>
        </w:rPr>
        <w:t>, 2020). Increased traceability and transparency in supply chain management improve efficiency and accountability (El Ioini &amp; Pahl, 2018). DLT improves patient privacy, data security, and medical record integrity in the healthcare industry (</w:t>
      </w:r>
      <w:proofErr w:type="spellStart"/>
      <w:r w:rsidRPr="00D31211">
        <w:rPr>
          <w:rFonts w:ascii="Times New Roman" w:eastAsia="Times New Roman" w:hAnsi="Times New Roman" w:cs="Times New Roman"/>
          <w:kern w:val="0"/>
          <w:sz w:val="20"/>
          <w:szCs w:val="20"/>
          <w14:ligatures w14:val="none"/>
        </w:rPr>
        <w:t>Ogiela</w:t>
      </w:r>
      <w:proofErr w:type="spellEnd"/>
      <w:r w:rsidRPr="00D31211">
        <w:rPr>
          <w:rFonts w:ascii="Times New Roman" w:eastAsia="Times New Roman" w:hAnsi="Times New Roman" w:cs="Times New Roman"/>
          <w:kern w:val="0"/>
          <w:sz w:val="20"/>
          <w:szCs w:val="20"/>
          <w14:ligatures w14:val="none"/>
        </w:rPr>
        <w:t xml:space="preserve"> &amp; Majcher, 2018). Furthermore, DLT facilitates the creation of smart contracts and decentralized applications (</w:t>
      </w:r>
      <w:proofErr w:type="spellStart"/>
      <w:r w:rsidRPr="00D31211">
        <w:rPr>
          <w:rFonts w:ascii="Times New Roman" w:eastAsia="Times New Roman" w:hAnsi="Times New Roman" w:cs="Times New Roman"/>
          <w:kern w:val="0"/>
          <w:sz w:val="20"/>
          <w:szCs w:val="20"/>
          <w14:ligatures w14:val="none"/>
        </w:rPr>
        <w:t>DApps</w:t>
      </w:r>
      <w:proofErr w:type="spellEnd"/>
      <w:r w:rsidRPr="00D31211">
        <w:rPr>
          <w:rFonts w:ascii="Times New Roman" w:eastAsia="Times New Roman" w:hAnsi="Times New Roman" w:cs="Times New Roman"/>
          <w:kern w:val="0"/>
          <w:sz w:val="20"/>
          <w:szCs w:val="20"/>
          <w14:ligatures w14:val="none"/>
        </w:rPr>
        <w:t>), which automate procedures and lessen the need for middlemen (Xu, Weber, &amp; Staples, 2019). Peer-to-peer data sharing and data integrity preservation are made possible by this technology, which is also essential to secure decentralized storage systems like IPFS (Benet, 2014; Huynh, Nguyen, &amp; Tan, 2019).</w:t>
      </w:r>
    </w:p>
    <w:p w14:paraId="1EE308D6" w14:textId="530C58F0" w:rsidR="00065A14" w:rsidRPr="00D31211" w:rsidRDefault="00065A14" w:rsidP="00136475">
      <w:pPr>
        <w:tabs>
          <w:tab w:val="left" w:pos="-270"/>
        </w:tabs>
        <w:spacing w:line="276" w:lineRule="auto"/>
        <w:ind w:left="-540" w:right="-990"/>
        <w:jc w:val="both"/>
        <w:rPr>
          <w:rFonts w:ascii="Times New Roman" w:eastAsia="Times New Roman" w:hAnsi="Times New Roman" w:cs="Times New Roman"/>
          <w:i/>
          <w:iCs/>
          <w:kern w:val="0"/>
          <w:sz w:val="20"/>
          <w:szCs w:val="20"/>
          <w14:ligatures w14:val="none"/>
        </w:rPr>
      </w:pPr>
      <w:r w:rsidRPr="00D31211">
        <w:rPr>
          <w:rFonts w:ascii="Times New Roman" w:eastAsia="Times New Roman" w:hAnsi="Times New Roman" w:cs="Times New Roman"/>
          <w:kern w:val="0"/>
          <w:sz w:val="20"/>
          <w:szCs w:val="20"/>
          <w14:ligatures w14:val="none"/>
        </w:rPr>
        <w:br/>
        <w:t xml:space="preserve">RQ3: </w:t>
      </w:r>
      <w:r w:rsidRPr="00D31211">
        <w:rPr>
          <w:rFonts w:ascii="Times New Roman" w:eastAsia="Times New Roman" w:hAnsi="Times New Roman" w:cs="Times New Roman"/>
          <w:i/>
          <w:iCs/>
          <w:kern w:val="0"/>
          <w:sz w:val="20"/>
          <w:szCs w:val="20"/>
          <w14:ligatures w14:val="none"/>
        </w:rPr>
        <w:t>Based on the research, what are the technical, economic, and social challenges?</w:t>
      </w:r>
    </w:p>
    <w:p w14:paraId="535C0B66" w14:textId="2D129A9A" w:rsidR="003B21A4" w:rsidRPr="0073221A" w:rsidRDefault="009B1BB3" w:rsidP="00136475">
      <w:pPr>
        <w:tabs>
          <w:tab w:val="left" w:pos="-270"/>
        </w:tabs>
        <w:spacing w:after="0" w:line="276" w:lineRule="auto"/>
        <w:ind w:left="-540" w:right="-990"/>
        <w:jc w:val="both"/>
        <w:rPr>
          <w:rFonts w:ascii="Times New Roman" w:eastAsia="Times New Roman" w:hAnsi="Times New Roman" w:cs="Times New Roman"/>
          <w:kern w:val="0"/>
          <w:sz w:val="24"/>
          <w:szCs w:val="24"/>
          <w14:ligatures w14:val="none"/>
        </w:rPr>
      </w:pPr>
      <w:r w:rsidRPr="00D31211">
        <w:rPr>
          <w:rFonts w:ascii="Times New Roman" w:eastAsia="Times New Roman" w:hAnsi="Times New Roman" w:cs="Times New Roman"/>
          <w:kern w:val="0"/>
          <w:sz w:val="20"/>
          <w:szCs w:val="20"/>
          <w14:ligatures w14:val="none"/>
        </w:rPr>
        <w:t>There are a number of technological, financial, and social difficulties in implementing decentralized web hosting with IPFS and Hyperledger Fabric. From a technical standpoint, scalability and performance are guaranteed by both IPFS and Hyperledger Fabric, and merging these technologies can be challenging because of their disparate consensus procedures and topologies. Decentralized hosting can be economically costly to establish up and maintain, which may discourage smaller businesses from using it. The general public's acceptance and confidence in decentralized web hosting are still developing on a social level, with worries about security, privacy, and the law playing major roles. The advantages of improved security, resilience, and data ownership continue to spur interest and advancement in this field despite these obstacles.</w:t>
      </w:r>
    </w:p>
    <w:p w14:paraId="52428371" w14:textId="1795B4BD" w:rsidR="009B1BB3" w:rsidRPr="00D31211" w:rsidRDefault="003B21A4" w:rsidP="00136475">
      <w:pPr>
        <w:pStyle w:val="ListParagraph"/>
        <w:numPr>
          <w:ilvl w:val="0"/>
          <w:numId w:val="27"/>
        </w:numPr>
        <w:tabs>
          <w:tab w:val="left" w:pos="-270"/>
        </w:tabs>
        <w:spacing w:before="100" w:beforeAutospacing="1" w:after="100" w:afterAutospacing="1" w:line="276" w:lineRule="auto"/>
        <w:ind w:left="-540" w:right="-990" w:firstLine="0"/>
        <w:jc w:val="both"/>
        <w:outlineLvl w:val="2"/>
        <w:rPr>
          <w:rFonts w:ascii="Calibri" w:hAnsi="Calibri" w:cs="Calibri"/>
          <w:b/>
          <w:bCs/>
          <w:color w:val="767171" w:themeColor="background2" w:themeShade="80"/>
          <w:sz w:val="18"/>
          <w:szCs w:val="18"/>
        </w:rPr>
      </w:pPr>
      <w:r w:rsidRPr="00D31211">
        <w:rPr>
          <w:rFonts w:ascii="Calibri" w:hAnsi="Calibri" w:cs="Calibri"/>
          <w:b/>
          <w:bCs/>
          <w:color w:val="767171" w:themeColor="background2" w:themeShade="80"/>
          <w:sz w:val="18"/>
          <w:szCs w:val="18"/>
        </w:rPr>
        <w:t>LIMITATION</w:t>
      </w:r>
    </w:p>
    <w:p w14:paraId="127C91A1" w14:textId="3F33CE63" w:rsidR="00462D15" w:rsidRPr="00D31211" w:rsidRDefault="009B1BB3" w:rsidP="00136475">
      <w:pPr>
        <w:tabs>
          <w:tab w:val="left" w:pos="-270"/>
        </w:tabs>
        <w:spacing w:line="276" w:lineRule="auto"/>
        <w:ind w:left="-540" w:right="-990"/>
        <w:jc w:val="both"/>
        <w:rPr>
          <w:rFonts w:ascii="Times New Roman" w:eastAsia="Times New Roman" w:hAnsi="Times New Roman" w:cs="Times New Roman"/>
          <w:kern w:val="0"/>
          <w:sz w:val="20"/>
          <w:szCs w:val="20"/>
          <w14:ligatures w14:val="none"/>
        </w:rPr>
      </w:pPr>
      <w:r w:rsidRPr="00D31211">
        <w:rPr>
          <w:rFonts w:ascii="Times New Roman" w:hAnsi="Times New Roman" w:cs="Times New Roman"/>
          <w:sz w:val="20"/>
          <w:szCs w:val="20"/>
        </w:rPr>
        <w:t xml:space="preserve">Systematic reviews on implementing decentralized web hosting using IPFS and Hyperledger Fabric have several limitations. </w:t>
      </w:r>
      <w:r w:rsidRPr="00D31211">
        <w:rPr>
          <w:rFonts w:ascii="Times New Roman" w:eastAsia="Times New Roman" w:hAnsi="Times New Roman" w:cs="Times New Roman"/>
          <w:kern w:val="0"/>
          <w:sz w:val="20"/>
          <w:szCs w:val="20"/>
          <w14:ligatures w14:val="none"/>
        </w:rPr>
        <w:t xml:space="preserve">First, the review's applicability is limited by the speed at which decentralized technologies are evolving and the potential for study findings to go out of date. Second, there may be gaps in understanding because systematic reviews mostly rely on the literature that is currently available, which may not fully address all advances or practical implementation issues. Third, the selection of studies may be biased since studies with stronger or more notable outcomes are frequently published and featured in reviews, leaving out weaker or undecided studies. Furthermore, it may be difficult to combine findings coherently due to the interdisciplinary nature of decentralized web hosting, which incorporates elements of economics, social sciences, and computer science. </w:t>
      </w:r>
      <w:r w:rsidRPr="00D31211">
        <w:rPr>
          <w:rFonts w:ascii="Times New Roman" w:hAnsi="Times New Roman" w:cs="Times New Roman"/>
          <w:sz w:val="20"/>
          <w:szCs w:val="20"/>
        </w:rPr>
        <w:t>Finally, differences in the context of implementation across various studies can make it difficult to generalize conclusions, as results may vary significantly depending on specific use cases, environments, and stakeholder requirements</w:t>
      </w:r>
    </w:p>
    <w:p w14:paraId="216CDC35" w14:textId="77777777" w:rsidR="009B1BB3" w:rsidRPr="00D31211" w:rsidRDefault="009B1BB3" w:rsidP="00136475">
      <w:pPr>
        <w:tabs>
          <w:tab w:val="left" w:pos="-270"/>
        </w:tabs>
        <w:spacing w:line="276" w:lineRule="auto"/>
        <w:ind w:left="-540" w:right="-990"/>
        <w:jc w:val="both"/>
        <w:rPr>
          <w:rFonts w:ascii="Calibri" w:eastAsia="Times New Roman" w:hAnsi="Calibri" w:cs="Calibri"/>
          <w:color w:val="00B0F0"/>
          <w:kern w:val="0"/>
          <w:sz w:val="18"/>
          <w:szCs w:val="18"/>
          <w14:ligatures w14:val="none"/>
        </w:rPr>
      </w:pPr>
    </w:p>
    <w:p w14:paraId="4FEB969E" w14:textId="27762AB9" w:rsidR="00462D15" w:rsidRPr="00D31211" w:rsidRDefault="00887665" w:rsidP="00136475">
      <w:pPr>
        <w:tabs>
          <w:tab w:val="left" w:pos="-270"/>
        </w:tabs>
        <w:spacing w:line="276" w:lineRule="auto"/>
        <w:ind w:left="-540" w:right="-990"/>
        <w:jc w:val="both"/>
        <w:rPr>
          <w:rFonts w:ascii="Calibri" w:hAnsi="Calibri" w:cs="Calibri"/>
          <w:b/>
          <w:bCs/>
          <w:color w:val="0070C0"/>
          <w:sz w:val="18"/>
          <w:szCs w:val="18"/>
          <w:shd w:val="clear" w:color="auto" w:fill="FFFFFF"/>
        </w:rPr>
      </w:pPr>
      <w:r w:rsidRPr="00D31211">
        <w:rPr>
          <w:rFonts w:ascii="Calibri" w:eastAsia="Times New Roman" w:hAnsi="Calibri" w:cs="Calibri"/>
          <w:b/>
          <w:bCs/>
          <w:color w:val="0070C0"/>
          <w:kern w:val="0"/>
          <w:sz w:val="18"/>
          <w:szCs w:val="18"/>
          <w14:ligatures w14:val="none"/>
        </w:rPr>
        <w:t>I</w:t>
      </w:r>
      <w:r w:rsidR="00462D15" w:rsidRPr="00D31211">
        <w:rPr>
          <w:rFonts w:ascii="Calibri" w:eastAsia="Times New Roman" w:hAnsi="Calibri" w:cs="Calibri"/>
          <w:b/>
          <w:bCs/>
          <w:color w:val="0070C0"/>
          <w:kern w:val="0"/>
          <w:sz w:val="18"/>
          <w:szCs w:val="18"/>
          <w14:ligatures w14:val="none"/>
        </w:rPr>
        <w:t>V</w:t>
      </w:r>
      <w:r w:rsidRPr="00D31211">
        <w:rPr>
          <w:rFonts w:ascii="Calibri" w:eastAsia="Times New Roman" w:hAnsi="Calibri" w:cs="Calibri"/>
          <w:b/>
          <w:bCs/>
          <w:color w:val="0070C0"/>
          <w:kern w:val="0"/>
          <w:sz w:val="18"/>
          <w:szCs w:val="18"/>
          <w14:ligatures w14:val="none"/>
        </w:rPr>
        <w:t>.</w:t>
      </w:r>
      <w:r w:rsidR="00B11895" w:rsidRPr="00D31211">
        <w:rPr>
          <w:rFonts w:ascii="Calibri" w:eastAsia="Times New Roman" w:hAnsi="Calibri" w:cs="Calibri"/>
          <w:b/>
          <w:bCs/>
          <w:color w:val="0070C0"/>
          <w:kern w:val="0"/>
          <w:sz w:val="18"/>
          <w:szCs w:val="18"/>
          <w14:ligatures w14:val="none"/>
        </w:rPr>
        <w:t xml:space="preserve"> </w:t>
      </w:r>
      <w:r w:rsidR="00462D15" w:rsidRPr="00D31211">
        <w:rPr>
          <w:rFonts w:ascii="Calibri" w:eastAsia="Times New Roman" w:hAnsi="Calibri" w:cs="Calibri"/>
          <w:b/>
          <w:bCs/>
          <w:color w:val="0070C0"/>
          <w:kern w:val="0"/>
          <w:sz w:val="18"/>
          <w:szCs w:val="18"/>
          <w14:ligatures w14:val="none"/>
        </w:rPr>
        <w:t xml:space="preserve"> </w:t>
      </w:r>
      <w:r w:rsidRPr="00D31211">
        <w:rPr>
          <w:rFonts w:ascii="Calibri" w:hAnsi="Calibri" w:cs="Calibri"/>
          <w:b/>
          <w:bCs/>
          <w:color w:val="0070C0"/>
          <w:sz w:val="18"/>
          <w:szCs w:val="18"/>
          <w:shd w:val="clear" w:color="auto" w:fill="FFFFFF"/>
        </w:rPr>
        <w:t>IMPLICATION</w:t>
      </w:r>
      <w:r w:rsidR="00462D15" w:rsidRPr="00D31211">
        <w:rPr>
          <w:rFonts w:ascii="Calibri" w:hAnsi="Calibri" w:cs="Calibri"/>
          <w:b/>
          <w:bCs/>
          <w:color w:val="0070C0"/>
          <w:sz w:val="18"/>
          <w:szCs w:val="18"/>
          <w:shd w:val="clear" w:color="auto" w:fill="FFFFFF"/>
        </w:rPr>
        <w:t xml:space="preserve"> AND FUTURE </w:t>
      </w:r>
      <w:r w:rsidR="009B1BB3" w:rsidRPr="00D31211">
        <w:rPr>
          <w:rFonts w:ascii="Calibri" w:hAnsi="Calibri" w:cs="Calibri"/>
          <w:b/>
          <w:bCs/>
          <w:color w:val="0070C0"/>
          <w:sz w:val="18"/>
          <w:szCs w:val="18"/>
          <w:shd w:val="clear" w:color="auto" w:fill="FFFFFF"/>
        </w:rPr>
        <w:t>SCOPE</w:t>
      </w:r>
    </w:p>
    <w:p w14:paraId="1BFE1008" w14:textId="05E75C6F" w:rsidR="00462D15" w:rsidRPr="00D31211" w:rsidRDefault="00B11895" w:rsidP="00136475">
      <w:pPr>
        <w:pStyle w:val="ListParagraph"/>
        <w:numPr>
          <w:ilvl w:val="1"/>
          <w:numId w:val="7"/>
        </w:numPr>
        <w:tabs>
          <w:tab w:val="left" w:pos="-270"/>
        </w:tabs>
        <w:spacing w:line="276" w:lineRule="auto"/>
        <w:ind w:left="-540" w:right="-990" w:firstLine="0"/>
        <w:jc w:val="both"/>
        <w:rPr>
          <w:rFonts w:ascii="Calibri" w:eastAsia="Times New Roman" w:hAnsi="Calibri" w:cs="Calibri"/>
          <w:b/>
          <w:bCs/>
          <w:color w:val="767171" w:themeColor="background2" w:themeShade="80"/>
          <w:kern w:val="0"/>
          <w:sz w:val="18"/>
          <w:szCs w:val="18"/>
          <w14:ligatures w14:val="none"/>
        </w:rPr>
      </w:pPr>
      <w:r w:rsidRPr="00D31211">
        <w:rPr>
          <w:rFonts w:ascii="Calibri" w:eastAsia="Times New Roman" w:hAnsi="Calibri" w:cs="Calibri"/>
          <w:b/>
          <w:bCs/>
          <w:color w:val="767171" w:themeColor="background2" w:themeShade="80"/>
          <w:kern w:val="0"/>
          <w:sz w:val="18"/>
          <w:szCs w:val="18"/>
          <w14:ligatures w14:val="none"/>
        </w:rPr>
        <w:t>IMPLICATIONS</w:t>
      </w:r>
    </w:p>
    <w:p w14:paraId="4DF3560C" w14:textId="3DC1C08A" w:rsidR="00D913CE" w:rsidRPr="0073221A" w:rsidRDefault="00462D15" w:rsidP="00136475">
      <w:pPr>
        <w:tabs>
          <w:tab w:val="left" w:pos="-270"/>
        </w:tabs>
        <w:spacing w:after="0" w:line="276" w:lineRule="auto"/>
        <w:ind w:left="-540" w:right="-990"/>
        <w:jc w:val="both"/>
        <w:rPr>
          <w:rFonts w:ascii="Times New Roman" w:eastAsia="Times New Roman" w:hAnsi="Times New Roman" w:cs="Times New Roman"/>
          <w:kern w:val="0"/>
          <w:sz w:val="20"/>
          <w:szCs w:val="20"/>
          <w14:ligatures w14:val="none"/>
        </w:rPr>
      </w:pPr>
      <w:r w:rsidRPr="00D31211">
        <w:rPr>
          <w:rFonts w:ascii="Times New Roman" w:eastAsia="Times New Roman" w:hAnsi="Times New Roman" w:cs="Times New Roman"/>
          <w:kern w:val="0"/>
          <w:sz w:val="20"/>
          <w:szCs w:val="20"/>
          <w14:ligatures w14:val="none"/>
        </w:rPr>
        <w:t>The study of decentralized web hosting using IPFS and Hyperledger Fabric has important implications for the future of internet architecture, data management, and application development. Using IPFS's decentralized storage and content addressing capabilities in conjunction with Hyperledger Fabric's safe and scalable transaction management, various constraints inherent in traditional centralized web hosting approaches may be overcome. This connection improves data quality, privacy, and resilience, providing a solid platform for future web application development. The combined capabilities of these technologies promote a more open and censorship-resistant internet, giving consumers more control over their data and less reliance on centralized authority.</w:t>
      </w:r>
    </w:p>
    <w:p w14:paraId="7B434305" w14:textId="74179E99" w:rsidR="00462D15" w:rsidRPr="00D31211" w:rsidRDefault="00B11895" w:rsidP="00136475">
      <w:pPr>
        <w:pStyle w:val="ListParagraph"/>
        <w:numPr>
          <w:ilvl w:val="1"/>
          <w:numId w:val="7"/>
        </w:numPr>
        <w:tabs>
          <w:tab w:val="left" w:pos="-270"/>
        </w:tabs>
        <w:spacing w:line="276" w:lineRule="auto"/>
        <w:ind w:left="-540" w:right="-990" w:firstLine="0"/>
        <w:jc w:val="both"/>
        <w:rPr>
          <w:rFonts w:ascii="Calibri" w:hAnsi="Calibri" w:cs="Calibri"/>
          <w:b/>
          <w:bCs/>
          <w:color w:val="767171" w:themeColor="background2" w:themeShade="80"/>
          <w:sz w:val="18"/>
          <w:szCs w:val="18"/>
          <w:shd w:val="clear" w:color="auto" w:fill="FFFFFF"/>
        </w:rPr>
      </w:pPr>
      <w:r w:rsidRPr="00D31211">
        <w:rPr>
          <w:rFonts w:ascii="Calibri" w:hAnsi="Calibri" w:cs="Calibri"/>
          <w:b/>
          <w:bCs/>
          <w:color w:val="767171" w:themeColor="background2" w:themeShade="80"/>
          <w:sz w:val="18"/>
          <w:szCs w:val="18"/>
          <w:shd w:val="clear" w:color="auto" w:fill="FFFFFF"/>
        </w:rPr>
        <w:t xml:space="preserve">FUTURE </w:t>
      </w:r>
      <w:r w:rsidR="009B1BB3" w:rsidRPr="00D31211">
        <w:rPr>
          <w:rFonts w:ascii="Calibri" w:hAnsi="Calibri" w:cs="Calibri"/>
          <w:b/>
          <w:bCs/>
          <w:color w:val="767171" w:themeColor="background2" w:themeShade="80"/>
          <w:sz w:val="18"/>
          <w:szCs w:val="18"/>
          <w:shd w:val="clear" w:color="auto" w:fill="FFFFFF"/>
        </w:rPr>
        <w:t>SCOPE</w:t>
      </w:r>
    </w:p>
    <w:p w14:paraId="5E6F1B10" w14:textId="7408B055" w:rsidR="00462D15" w:rsidRDefault="00B11895" w:rsidP="00136475">
      <w:pPr>
        <w:tabs>
          <w:tab w:val="left" w:pos="-270"/>
        </w:tabs>
        <w:spacing w:line="276" w:lineRule="auto"/>
        <w:ind w:left="-540" w:right="-990"/>
        <w:jc w:val="both"/>
        <w:rPr>
          <w:rFonts w:ascii="Times New Roman" w:eastAsia="Times New Roman" w:hAnsi="Times New Roman" w:cs="Times New Roman"/>
          <w:kern w:val="0"/>
          <w:sz w:val="20"/>
          <w:szCs w:val="20"/>
          <w14:ligatures w14:val="none"/>
        </w:rPr>
      </w:pPr>
      <w:r w:rsidRPr="00D31211">
        <w:rPr>
          <w:rFonts w:ascii="Times New Roman" w:eastAsia="Times New Roman" w:hAnsi="Times New Roman" w:cs="Times New Roman"/>
          <w:kern w:val="0"/>
          <w:sz w:val="20"/>
          <w:szCs w:val="20"/>
          <w14:ligatures w14:val="none"/>
        </w:rPr>
        <w:t>The review's findings suggest various avenues for further research and advancement. One area with a lot of promise is improving the interoperability between IPFS and Hyperledger Fabric to allow easy data exchange and management throughout the whole system. Furthermore, investigating the performance tradeoffs and overheads generated by this collaboration may result in more effective implementations. Furthermore, there is potential for developing particular applications, such as decentralized social media platforms, supply chain management systems</w:t>
      </w:r>
      <w:r w:rsidR="00043F8B" w:rsidRPr="00D31211">
        <w:rPr>
          <w:rFonts w:ascii="Times New Roman" w:eastAsia="Times New Roman" w:hAnsi="Times New Roman" w:cs="Times New Roman"/>
          <w:kern w:val="0"/>
          <w:sz w:val="20"/>
          <w:szCs w:val="20"/>
          <w14:ligatures w14:val="none"/>
        </w:rPr>
        <w:t xml:space="preserve"> [66-68]</w:t>
      </w:r>
      <w:r w:rsidRPr="00D31211">
        <w:rPr>
          <w:rFonts w:ascii="Times New Roman" w:eastAsia="Times New Roman" w:hAnsi="Times New Roman" w:cs="Times New Roman"/>
          <w:kern w:val="0"/>
          <w:sz w:val="20"/>
          <w:szCs w:val="20"/>
          <w14:ligatures w14:val="none"/>
        </w:rPr>
        <w:t>, and healthcare data solutions</w:t>
      </w:r>
      <w:r w:rsidR="00043F8B" w:rsidRPr="00D31211">
        <w:rPr>
          <w:rFonts w:ascii="Times New Roman" w:eastAsia="Times New Roman" w:hAnsi="Times New Roman" w:cs="Times New Roman"/>
          <w:kern w:val="0"/>
          <w:sz w:val="20"/>
          <w:szCs w:val="20"/>
          <w14:ligatures w14:val="none"/>
        </w:rPr>
        <w:t xml:space="preserve"> [69-</w:t>
      </w:r>
      <w:r w:rsidR="002E17C1" w:rsidRPr="00D31211">
        <w:rPr>
          <w:rFonts w:ascii="Times New Roman" w:eastAsia="Times New Roman" w:hAnsi="Times New Roman" w:cs="Times New Roman"/>
          <w:kern w:val="0"/>
          <w:sz w:val="20"/>
          <w:szCs w:val="20"/>
          <w14:ligatures w14:val="none"/>
        </w:rPr>
        <w:t>72</w:t>
      </w:r>
      <w:r w:rsidR="00043F8B" w:rsidRPr="00D31211">
        <w:rPr>
          <w:rFonts w:ascii="Times New Roman" w:eastAsia="Times New Roman" w:hAnsi="Times New Roman" w:cs="Times New Roman"/>
          <w:kern w:val="0"/>
          <w:sz w:val="20"/>
          <w:szCs w:val="20"/>
          <w14:ligatures w14:val="none"/>
        </w:rPr>
        <w:t>]</w:t>
      </w:r>
      <w:r w:rsidRPr="00D31211">
        <w:rPr>
          <w:rFonts w:ascii="Times New Roman" w:eastAsia="Times New Roman" w:hAnsi="Times New Roman" w:cs="Times New Roman"/>
          <w:kern w:val="0"/>
          <w:sz w:val="20"/>
          <w:szCs w:val="20"/>
          <w14:ligatures w14:val="none"/>
        </w:rPr>
        <w:t xml:space="preserve">, to demonstrate the practical benefits of this collaborative approach. Furthermore, as technology advances, it will be critical to resolve legal and regulatory issues in order to allow widespread use. Overall, this systematic </w:t>
      </w:r>
      <w:r w:rsidR="002E17C1" w:rsidRPr="00D31211">
        <w:rPr>
          <w:rFonts w:ascii="Times New Roman" w:eastAsia="Times New Roman" w:hAnsi="Times New Roman" w:cs="Times New Roman"/>
          <w:kern w:val="0"/>
          <w:sz w:val="20"/>
          <w:szCs w:val="20"/>
          <w14:ligatures w14:val="none"/>
        </w:rPr>
        <w:t>review [73]</w:t>
      </w:r>
      <w:r w:rsidRPr="00D31211">
        <w:rPr>
          <w:rFonts w:ascii="Times New Roman" w:eastAsia="Times New Roman" w:hAnsi="Times New Roman" w:cs="Times New Roman"/>
          <w:kern w:val="0"/>
          <w:sz w:val="20"/>
          <w:szCs w:val="20"/>
          <w14:ligatures w14:val="none"/>
        </w:rPr>
        <w:t xml:space="preserve"> not only demonstrates the revolutionary power of combining IPFS with Hyperledger Fabric, but it also lays the groundwork for future innovation and development in decentralized web hosting solutions.</w:t>
      </w:r>
    </w:p>
    <w:p w14:paraId="38892A49" w14:textId="77777777" w:rsidR="0073221A" w:rsidRPr="00D31211" w:rsidRDefault="0073221A" w:rsidP="00136475">
      <w:pPr>
        <w:tabs>
          <w:tab w:val="left" w:pos="-270"/>
        </w:tabs>
        <w:spacing w:line="276" w:lineRule="auto"/>
        <w:ind w:left="-540" w:right="-990"/>
        <w:jc w:val="both"/>
        <w:rPr>
          <w:rFonts w:ascii="Times New Roman" w:eastAsia="Times New Roman" w:hAnsi="Times New Roman" w:cs="Times New Roman"/>
          <w:kern w:val="0"/>
          <w:sz w:val="20"/>
          <w:szCs w:val="20"/>
          <w14:ligatures w14:val="none"/>
        </w:rPr>
      </w:pPr>
    </w:p>
    <w:p w14:paraId="676E2594" w14:textId="08A40979" w:rsidR="00462D15" w:rsidRPr="00D31211" w:rsidRDefault="00462D15" w:rsidP="00136475">
      <w:pPr>
        <w:tabs>
          <w:tab w:val="left" w:pos="-270"/>
        </w:tabs>
        <w:spacing w:line="276" w:lineRule="auto"/>
        <w:ind w:left="-540" w:right="-990"/>
        <w:jc w:val="both"/>
        <w:rPr>
          <w:rFonts w:ascii="Calibri" w:eastAsia="Times New Roman" w:hAnsi="Calibri" w:cs="Calibri"/>
          <w:b/>
          <w:bCs/>
          <w:color w:val="0070C0"/>
          <w:kern w:val="0"/>
          <w:sz w:val="18"/>
          <w:szCs w:val="18"/>
          <w14:ligatures w14:val="none"/>
        </w:rPr>
      </w:pPr>
      <w:r w:rsidRPr="00D31211">
        <w:rPr>
          <w:rFonts w:ascii="Calibri" w:eastAsia="Times New Roman" w:hAnsi="Calibri" w:cs="Calibri"/>
          <w:b/>
          <w:bCs/>
          <w:color w:val="0070C0"/>
          <w:kern w:val="0"/>
          <w:sz w:val="18"/>
          <w:szCs w:val="18"/>
          <w14:ligatures w14:val="none"/>
        </w:rPr>
        <w:t>V</w:t>
      </w:r>
      <w:r w:rsidR="00887665" w:rsidRPr="00D31211">
        <w:rPr>
          <w:rFonts w:ascii="Calibri" w:eastAsia="Times New Roman" w:hAnsi="Calibri" w:cs="Calibri"/>
          <w:b/>
          <w:bCs/>
          <w:color w:val="0070C0"/>
          <w:kern w:val="0"/>
          <w:sz w:val="18"/>
          <w:szCs w:val="18"/>
          <w14:ligatures w14:val="none"/>
        </w:rPr>
        <w:t>.</w:t>
      </w:r>
      <w:r w:rsidRPr="00D31211">
        <w:rPr>
          <w:rFonts w:ascii="Calibri" w:eastAsia="Times New Roman" w:hAnsi="Calibri" w:cs="Calibri"/>
          <w:b/>
          <w:bCs/>
          <w:color w:val="0070C0"/>
          <w:kern w:val="0"/>
          <w:sz w:val="18"/>
          <w:szCs w:val="18"/>
          <w14:ligatures w14:val="none"/>
        </w:rPr>
        <w:t xml:space="preserve"> CONCLUSION</w:t>
      </w:r>
    </w:p>
    <w:p w14:paraId="15B4E4F4" w14:textId="60C6CAF5" w:rsidR="00462D15" w:rsidRPr="00D31211" w:rsidRDefault="00462D15" w:rsidP="00136475">
      <w:pPr>
        <w:tabs>
          <w:tab w:val="left" w:pos="-270"/>
        </w:tabs>
        <w:spacing w:line="276" w:lineRule="auto"/>
        <w:ind w:left="-540" w:right="-990"/>
        <w:jc w:val="both"/>
        <w:rPr>
          <w:rFonts w:ascii="Times New Roman" w:eastAsia="Times New Roman" w:hAnsi="Times New Roman" w:cs="Times New Roman"/>
          <w:kern w:val="0"/>
          <w:sz w:val="20"/>
          <w:szCs w:val="20"/>
          <w14:ligatures w14:val="none"/>
        </w:rPr>
      </w:pPr>
      <w:r w:rsidRPr="00D31211">
        <w:rPr>
          <w:rFonts w:ascii="Times New Roman" w:eastAsia="Times New Roman" w:hAnsi="Times New Roman" w:cs="Times New Roman"/>
          <w:kern w:val="0"/>
          <w:sz w:val="20"/>
          <w:szCs w:val="20"/>
          <w14:ligatures w14:val="none"/>
        </w:rPr>
        <w:t>The combination of IPFS with Hyperledger Fabric for decentralized web hosting has the potential to revolutionize several fields, as evidenced by this systematic review. IPFS's decentralized storage and content addressing, along with Hyperledger Fabric's secure, permissioned blockchain, offer a strong alternative to traditional web hosting. This connection improves data quality, security, scalability, and resilience, hence enabling next-generation online applications. IPFS focuses on data availability, efficiency, and censorship resistance, whereas Hyperledger Fabric prioritizes safe transaction management, identity verification, and privacy. The combination of these technologies fosters a more open and tamper-resistant internet. The assessment emphasizes the practical advantages to areas such as supply chain management, healthcare, and content delivery networks. However, effective integration necessitates addressing interoperability, performance, and regulatory issues. Overall, the combination of IPFS with Hyperledger Fabric has the potential to transform web hosting and data management, spurring creativity and hastening the adoption of decentralized technologies.</w:t>
      </w:r>
    </w:p>
    <w:p w14:paraId="1D4D5CB9" w14:textId="77777777" w:rsidR="00887665" w:rsidRPr="00D31211" w:rsidRDefault="00887665" w:rsidP="00136475">
      <w:pPr>
        <w:tabs>
          <w:tab w:val="left" w:pos="-270"/>
        </w:tabs>
        <w:spacing w:line="276" w:lineRule="auto"/>
        <w:ind w:left="-540" w:right="-990"/>
        <w:jc w:val="both"/>
        <w:rPr>
          <w:rFonts w:ascii="Calibri" w:eastAsia="Times New Roman" w:hAnsi="Calibri" w:cs="Calibri"/>
          <w:color w:val="0070C0"/>
          <w:kern w:val="0"/>
          <w:sz w:val="18"/>
          <w:szCs w:val="18"/>
          <w14:ligatures w14:val="none"/>
        </w:rPr>
      </w:pPr>
    </w:p>
    <w:p w14:paraId="57C022FB" w14:textId="726B142A" w:rsidR="00462D15" w:rsidRPr="00D31211" w:rsidRDefault="00887665" w:rsidP="00136475">
      <w:pPr>
        <w:tabs>
          <w:tab w:val="left" w:pos="-270"/>
        </w:tabs>
        <w:spacing w:line="276" w:lineRule="auto"/>
        <w:ind w:left="-540" w:right="-990"/>
        <w:jc w:val="both"/>
        <w:rPr>
          <w:rFonts w:ascii="Calibri" w:eastAsia="Times New Roman" w:hAnsi="Calibri" w:cs="Calibri"/>
          <w:b/>
          <w:bCs/>
          <w:color w:val="0070C0"/>
          <w:kern w:val="0"/>
          <w:sz w:val="18"/>
          <w:szCs w:val="18"/>
          <w14:ligatures w14:val="none"/>
        </w:rPr>
      </w:pPr>
      <w:r w:rsidRPr="00D31211">
        <w:rPr>
          <w:rFonts w:ascii="Calibri" w:eastAsia="Times New Roman" w:hAnsi="Calibri" w:cs="Calibri"/>
          <w:b/>
          <w:bCs/>
          <w:color w:val="0070C0"/>
          <w:kern w:val="0"/>
          <w:sz w:val="18"/>
          <w:szCs w:val="18"/>
          <w14:ligatures w14:val="none"/>
        </w:rPr>
        <w:t>REFERENCES</w:t>
      </w:r>
    </w:p>
    <w:p w14:paraId="7E89C55F" w14:textId="1B50C9E6" w:rsidR="001F7BAD" w:rsidRPr="00D31211" w:rsidRDefault="00A51C67" w:rsidP="00136475">
      <w:pPr>
        <w:pStyle w:val="ListParagraph"/>
        <w:numPr>
          <w:ilvl w:val="0"/>
          <w:numId w:val="18"/>
        </w:numPr>
        <w:tabs>
          <w:tab w:val="left" w:pos="-270"/>
        </w:tabs>
        <w:spacing w:line="276" w:lineRule="auto"/>
        <w:ind w:left="-540" w:right="-990" w:firstLine="0"/>
        <w:jc w:val="both"/>
        <w:rPr>
          <w:rFonts w:ascii="Times New Roman" w:eastAsia="Times New Roman" w:hAnsi="Times New Roman" w:cs="Times New Roman"/>
          <w:b/>
          <w:bCs/>
          <w:kern w:val="0"/>
          <w:sz w:val="20"/>
          <w:szCs w:val="20"/>
          <w14:ligatures w14:val="none"/>
        </w:rPr>
      </w:pPr>
      <w:proofErr w:type="spellStart"/>
      <w:r w:rsidRPr="00D31211">
        <w:rPr>
          <w:rFonts w:ascii="Times New Roman" w:hAnsi="Times New Roman" w:cs="Times New Roman"/>
          <w:sz w:val="20"/>
          <w:szCs w:val="20"/>
          <w:shd w:val="clear" w:color="auto" w:fill="FFFFFF"/>
        </w:rPr>
        <w:t>Sunyaev</w:t>
      </w:r>
      <w:proofErr w:type="spellEnd"/>
      <w:r w:rsidRPr="00D31211">
        <w:rPr>
          <w:rFonts w:ascii="Times New Roman" w:hAnsi="Times New Roman" w:cs="Times New Roman"/>
          <w:sz w:val="20"/>
          <w:szCs w:val="20"/>
          <w:shd w:val="clear" w:color="auto" w:fill="FFFFFF"/>
        </w:rPr>
        <w:t xml:space="preserve">, A., &amp; </w:t>
      </w:r>
      <w:proofErr w:type="spellStart"/>
      <w:r w:rsidRPr="00D31211">
        <w:rPr>
          <w:rFonts w:ascii="Times New Roman" w:hAnsi="Times New Roman" w:cs="Times New Roman"/>
          <w:sz w:val="20"/>
          <w:szCs w:val="20"/>
          <w:shd w:val="clear" w:color="auto" w:fill="FFFFFF"/>
        </w:rPr>
        <w:t>Sunyaev</w:t>
      </w:r>
      <w:proofErr w:type="spellEnd"/>
      <w:r w:rsidRPr="00D31211">
        <w:rPr>
          <w:rFonts w:ascii="Times New Roman" w:hAnsi="Times New Roman" w:cs="Times New Roman"/>
          <w:sz w:val="20"/>
          <w:szCs w:val="20"/>
          <w:shd w:val="clear" w:color="auto" w:fill="FFFFFF"/>
        </w:rPr>
        <w:t>, A. (2020). Distributed ledger technology. </w:t>
      </w:r>
      <w:r w:rsidRPr="00D31211">
        <w:rPr>
          <w:rFonts w:ascii="Times New Roman" w:hAnsi="Times New Roman" w:cs="Times New Roman"/>
          <w:i/>
          <w:iCs/>
          <w:sz w:val="20"/>
          <w:szCs w:val="20"/>
          <w:shd w:val="clear" w:color="auto" w:fill="FFFFFF"/>
        </w:rPr>
        <w:t>Internet computing: Principles of distributed systems and emerging internet-based technologies</w:t>
      </w:r>
      <w:r w:rsidRPr="00D31211">
        <w:rPr>
          <w:rFonts w:ascii="Times New Roman" w:hAnsi="Times New Roman" w:cs="Times New Roman"/>
          <w:sz w:val="20"/>
          <w:szCs w:val="20"/>
          <w:shd w:val="clear" w:color="auto" w:fill="FFFFFF"/>
        </w:rPr>
        <w:t>, 265-299.</w:t>
      </w:r>
    </w:p>
    <w:p w14:paraId="0A413ADA" w14:textId="597D0950" w:rsidR="001F7BAD" w:rsidRPr="00D31211" w:rsidRDefault="00A51C67" w:rsidP="00136475">
      <w:pPr>
        <w:pStyle w:val="ListParagraph"/>
        <w:numPr>
          <w:ilvl w:val="0"/>
          <w:numId w:val="18"/>
        </w:numPr>
        <w:tabs>
          <w:tab w:val="left" w:pos="-270"/>
        </w:tabs>
        <w:spacing w:line="276" w:lineRule="auto"/>
        <w:ind w:left="-540" w:right="-990" w:firstLine="0"/>
        <w:jc w:val="both"/>
        <w:rPr>
          <w:rFonts w:ascii="Times New Roman" w:eastAsia="Times New Roman" w:hAnsi="Times New Roman" w:cs="Times New Roman"/>
          <w:b/>
          <w:bCs/>
          <w:kern w:val="0"/>
          <w:sz w:val="20"/>
          <w:szCs w:val="20"/>
          <w14:ligatures w14:val="none"/>
        </w:rPr>
      </w:pPr>
      <w:r w:rsidRPr="00D31211">
        <w:rPr>
          <w:rFonts w:ascii="Times New Roman" w:hAnsi="Times New Roman" w:cs="Times New Roman"/>
          <w:sz w:val="20"/>
          <w:szCs w:val="20"/>
          <w:shd w:val="clear" w:color="auto" w:fill="FFFFFF"/>
        </w:rPr>
        <w:t>El Ioini, N., &amp; Pahl, C. (2018). A review of distributed ledger technologies. In </w:t>
      </w:r>
      <w:r w:rsidRPr="00D31211">
        <w:rPr>
          <w:rFonts w:ascii="Times New Roman" w:hAnsi="Times New Roman" w:cs="Times New Roman"/>
          <w:i/>
          <w:iCs/>
          <w:sz w:val="20"/>
          <w:szCs w:val="20"/>
          <w:shd w:val="clear" w:color="auto" w:fill="FFFFFF"/>
        </w:rPr>
        <w:t xml:space="preserve">On the Move to Meaningful Internet Systems. OTM 2018 Conferences: Confederated International Conferences: </w:t>
      </w:r>
      <w:proofErr w:type="spellStart"/>
      <w:r w:rsidRPr="00D31211">
        <w:rPr>
          <w:rFonts w:ascii="Times New Roman" w:hAnsi="Times New Roman" w:cs="Times New Roman"/>
          <w:i/>
          <w:iCs/>
          <w:sz w:val="20"/>
          <w:szCs w:val="20"/>
          <w:shd w:val="clear" w:color="auto" w:fill="FFFFFF"/>
        </w:rPr>
        <w:t>CoopIS</w:t>
      </w:r>
      <w:proofErr w:type="spellEnd"/>
      <w:r w:rsidRPr="00D31211">
        <w:rPr>
          <w:rFonts w:ascii="Times New Roman" w:hAnsi="Times New Roman" w:cs="Times New Roman"/>
          <w:i/>
          <w:iCs/>
          <w:sz w:val="20"/>
          <w:szCs w:val="20"/>
          <w:shd w:val="clear" w:color="auto" w:fill="FFFFFF"/>
        </w:rPr>
        <w:t>, C&amp;TC, and ODBASE 2018, Valletta, Malta, October 22-26, 2018, Proceedings, Part II</w:t>
      </w:r>
      <w:r w:rsidRPr="00D31211">
        <w:rPr>
          <w:rFonts w:ascii="Times New Roman" w:hAnsi="Times New Roman" w:cs="Times New Roman"/>
          <w:sz w:val="20"/>
          <w:szCs w:val="20"/>
          <w:shd w:val="clear" w:color="auto" w:fill="FFFFFF"/>
        </w:rPr>
        <w:t> (pp. 277-288). Springer International Publishing.</w:t>
      </w:r>
    </w:p>
    <w:p w14:paraId="32A3DC64" w14:textId="5A800805" w:rsidR="001F7BAD" w:rsidRPr="00D31211" w:rsidRDefault="00A51C67" w:rsidP="00136475">
      <w:pPr>
        <w:pStyle w:val="ListParagraph"/>
        <w:numPr>
          <w:ilvl w:val="0"/>
          <w:numId w:val="18"/>
        </w:numPr>
        <w:tabs>
          <w:tab w:val="left" w:pos="-270"/>
        </w:tabs>
        <w:spacing w:line="276" w:lineRule="auto"/>
        <w:ind w:left="-540" w:right="-990" w:firstLine="0"/>
        <w:jc w:val="both"/>
        <w:rPr>
          <w:rFonts w:ascii="Times New Roman" w:eastAsia="Times New Roman" w:hAnsi="Times New Roman" w:cs="Times New Roman"/>
          <w:b/>
          <w:bCs/>
          <w:kern w:val="0"/>
          <w:sz w:val="20"/>
          <w:szCs w:val="20"/>
          <w14:ligatures w14:val="none"/>
        </w:rPr>
      </w:pPr>
      <w:proofErr w:type="spellStart"/>
      <w:r w:rsidRPr="00D31211">
        <w:rPr>
          <w:rFonts w:ascii="Times New Roman" w:hAnsi="Times New Roman" w:cs="Times New Roman"/>
          <w:sz w:val="20"/>
          <w:szCs w:val="20"/>
          <w:shd w:val="clear" w:color="auto" w:fill="FFFFFF"/>
        </w:rPr>
        <w:t>Ogiela</w:t>
      </w:r>
      <w:proofErr w:type="spellEnd"/>
      <w:r w:rsidRPr="00D31211">
        <w:rPr>
          <w:rFonts w:ascii="Times New Roman" w:hAnsi="Times New Roman" w:cs="Times New Roman"/>
          <w:sz w:val="20"/>
          <w:szCs w:val="20"/>
          <w:shd w:val="clear" w:color="auto" w:fill="FFFFFF"/>
        </w:rPr>
        <w:t>, M. R., &amp; Majcher, M. (2018, May). Security of distributed ledger solutions based on blockchain technologies. In </w:t>
      </w:r>
      <w:r w:rsidRPr="00D31211">
        <w:rPr>
          <w:rFonts w:ascii="Times New Roman" w:hAnsi="Times New Roman" w:cs="Times New Roman"/>
          <w:i/>
          <w:iCs/>
          <w:sz w:val="20"/>
          <w:szCs w:val="20"/>
          <w:shd w:val="clear" w:color="auto" w:fill="FFFFFF"/>
        </w:rPr>
        <w:t>2018 IEEE 32nd International Conference on Advanced Information Networking and Applications (AINA)</w:t>
      </w:r>
      <w:r w:rsidRPr="00D31211">
        <w:rPr>
          <w:rFonts w:ascii="Times New Roman" w:hAnsi="Times New Roman" w:cs="Times New Roman"/>
          <w:sz w:val="20"/>
          <w:szCs w:val="20"/>
          <w:shd w:val="clear" w:color="auto" w:fill="FFFFFF"/>
        </w:rPr>
        <w:t> (pp. 1089-1095). IEEE.</w:t>
      </w:r>
    </w:p>
    <w:p w14:paraId="71815169" w14:textId="6A6A3B2A" w:rsidR="001F7BAD" w:rsidRPr="00D31211" w:rsidRDefault="00A51C67" w:rsidP="00136475">
      <w:pPr>
        <w:pStyle w:val="ListParagraph"/>
        <w:numPr>
          <w:ilvl w:val="0"/>
          <w:numId w:val="18"/>
        </w:numPr>
        <w:tabs>
          <w:tab w:val="left" w:pos="-270"/>
        </w:tabs>
        <w:spacing w:line="276" w:lineRule="auto"/>
        <w:ind w:left="-540" w:right="-990" w:firstLine="0"/>
        <w:jc w:val="both"/>
        <w:rPr>
          <w:rFonts w:ascii="Times New Roman" w:eastAsia="Times New Roman" w:hAnsi="Times New Roman" w:cs="Times New Roman"/>
          <w:b/>
          <w:bCs/>
          <w:kern w:val="0"/>
          <w:sz w:val="20"/>
          <w:szCs w:val="20"/>
          <w14:ligatures w14:val="none"/>
        </w:rPr>
      </w:pPr>
      <w:proofErr w:type="spellStart"/>
      <w:r w:rsidRPr="00D31211">
        <w:rPr>
          <w:rFonts w:ascii="Times New Roman" w:hAnsi="Times New Roman" w:cs="Times New Roman"/>
          <w:sz w:val="20"/>
          <w:szCs w:val="20"/>
          <w:shd w:val="clear" w:color="auto" w:fill="FFFFFF"/>
        </w:rPr>
        <w:t>Jogalekar</w:t>
      </w:r>
      <w:proofErr w:type="spellEnd"/>
      <w:r w:rsidRPr="00D31211">
        <w:rPr>
          <w:rFonts w:ascii="Times New Roman" w:hAnsi="Times New Roman" w:cs="Times New Roman"/>
          <w:sz w:val="20"/>
          <w:szCs w:val="20"/>
          <w:shd w:val="clear" w:color="auto" w:fill="FFFFFF"/>
        </w:rPr>
        <w:t>, P., &amp; Woodside, M. (2000). Evaluating the scalability of distributed systems. </w:t>
      </w:r>
      <w:r w:rsidRPr="00D31211">
        <w:rPr>
          <w:rFonts w:ascii="Times New Roman" w:hAnsi="Times New Roman" w:cs="Times New Roman"/>
          <w:i/>
          <w:iCs/>
          <w:sz w:val="20"/>
          <w:szCs w:val="20"/>
          <w:shd w:val="clear" w:color="auto" w:fill="FFFFFF"/>
        </w:rPr>
        <w:t>IEEE Transactions on parallel and distributed systems</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11</w:t>
      </w:r>
      <w:r w:rsidRPr="00D31211">
        <w:rPr>
          <w:rFonts w:ascii="Times New Roman" w:hAnsi="Times New Roman" w:cs="Times New Roman"/>
          <w:sz w:val="20"/>
          <w:szCs w:val="20"/>
          <w:shd w:val="clear" w:color="auto" w:fill="FFFFFF"/>
        </w:rPr>
        <w:t>(6), 589-603.</w:t>
      </w:r>
    </w:p>
    <w:p w14:paraId="17B99C94" w14:textId="0FA94B37" w:rsidR="00462D15" w:rsidRPr="00D31211" w:rsidRDefault="00395C41" w:rsidP="00136475">
      <w:pPr>
        <w:pStyle w:val="ListParagraph"/>
        <w:numPr>
          <w:ilvl w:val="0"/>
          <w:numId w:val="18"/>
        </w:numPr>
        <w:tabs>
          <w:tab w:val="left" w:pos="-270"/>
        </w:tabs>
        <w:spacing w:line="276" w:lineRule="auto"/>
        <w:ind w:left="-540" w:right="-990" w:firstLine="0"/>
        <w:jc w:val="both"/>
        <w:rPr>
          <w:rFonts w:ascii="Times New Roman" w:eastAsia="Times New Roman" w:hAnsi="Times New Roman" w:cs="Times New Roman"/>
          <w:b/>
          <w:bCs/>
          <w:kern w:val="0"/>
          <w:sz w:val="20"/>
          <w:szCs w:val="20"/>
          <w14:ligatures w14:val="none"/>
        </w:rPr>
      </w:pPr>
      <w:r w:rsidRPr="00D31211">
        <w:rPr>
          <w:rFonts w:ascii="Times New Roman" w:hAnsi="Times New Roman" w:cs="Times New Roman"/>
          <w:sz w:val="20"/>
          <w:szCs w:val="20"/>
          <w:shd w:val="clear" w:color="auto" w:fill="FFFFFF"/>
        </w:rPr>
        <w:t>Xu, X., Weber, I., &amp; Staples, M. (2019). </w:t>
      </w:r>
      <w:r w:rsidRPr="00D31211">
        <w:rPr>
          <w:rFonts w:ascii="Times New Roman" w:hAnsi="Times New Roman" w:cs="Times New Roman"/>
          <w:i/>
          <w:iCs/>
          <w:sz w:val="20"/>
          <w:szCs w:val="20"/>
          <w:shd w:val="clear" w:color="auto" w:fill="FFFFFF"/>
        </w:rPr>
        <w:t>Architecture for blockchain applications</w:t>
      </w:r>
      <w:r w:rsidRPr="00D31211">
        <w:rPr>
          <w:rFonts w:ascii="Times New Roman" w:hAnsi="Times New Roman" w:cs="Times New Roman"/>
          <w:sz w:val="20"/>
          <w:szCs w:val="20"/>
          <w:shd w:val="clear" w:color="auto" w:fill="FFFFFF"/>
        </w:rPr>
        <w:t> (pp. 1-307). Cham: Springer.</w:t>
      </w:r>
    </w:p>
    <w:p w14:paraId="31F17253" w14:textId="2C6DE9A6" w:rsidR="00462D15" w:rsidRPr="00D31211" w:rsidRDefault="00712861" w:rsidP="00136475">
      <w:pPr>
        <w:pStyle w:val="ListParagraph"/>
        <w:numPr>
          <w:ilvl w:val="0"/>
          <w:numId w:val="18"/>
        </w:numPr>
        <w:tabs>
          <w:tab w:val="left" w:pos="-270"/>
        </w:tabs>
        <w:spacing w:line="276" w:lineRule="auto"/>
        <w:ind w:left="-540" w:right="-990" w:firstLine="0"/>
        <w:jc w:val="both"/>
        <w:rPr>
          <w:rFonts w:ascii="Times New Roman" w:eastAsia="Times New Roman" w:hAnsi="Times New Roman" w:cs="Times New Roman"/>
          <w:b/>
          <w:bCs/>
          <w:kern w:val="0"/>
          <w:sz w:val="20"/>
          <w:szCs w:val="20"/>
          <w14:ligatures w14:val="none"/>
        </w:rPr>
      </w:pPr>
      <w:proofErr w:type="spellStart"/>
      <w:r w:rsidRPr="00D31211">
        <w:rPr>
          <w:rFonts w:ascii="Times New Roman" w:hAnsi="Times New Roman" w:cs="Times New Roman"/>
          <w:sz w:val="20"/>
          <w:szCs w:val="20"/>
          <w:shd w:val="clear" w:color="auto" w:fill="FFFFFF"/>
        </w:rPr>
        <w:t>Satyanarayanan</w:t>
      </w:r>
      <w:proofErr w:type="spellEnd"/>
      <w:r w:rsidRPr="00D31211">
        <w:rPr>
          <w:rFonts w:ascii="Times New Roman" w:hAnsi="Times New Roman" w:cs="Times New Roman"/>
          <w:sz w:val="20"/>
          <w:szCs w:val="20"/>
          <w:shd w:val="clear" w:color="auto" w:fill="FFFFFF"/>
        </w:rPr>
        <w:t>, M. (1989). </w:t>
      </w:r>
      <w:r w:rsidRPr="00D31211">
        <w:rPr>
          <w:rFonts w:ascii="Times New Roman" w:hAnsi="Times New Roman" w:cs="Times New Roman"/>
          <w:i/>
          <w:iCs/>
          <w:sz w:val="20"/>
          <w:szCs w:val="20"/>
          <w:shd w:val="clear" w:color="auto" w:fill="FFFFFF"/>
        </w:rPr>
        <w:t>A survey of distributed file systems</w:t>
      </w:r>
      <w:r w:rsidRPr="00D31211">
        <w:rPr>
          <w:rFonts w:ascii="Times New Roman" w:hAnsi="Times New Roman" w:cs="Times New Roman"/>
          <w:sz w:val="20"/>
          <w:szCs w:val="20"/>
          <w:shd w:val="clear" w:color="auto" w:fill="FFFFFF"/>
        </w:rPr>
        <w:t>. Carnegie-Mellon University. Department of Computer Science.</w:t>
      </w:r>
    </w:p>
    <w:p w14:paraId="16BBA7DB" w14:textId="5DC0118B" w:rsidR="00462D15" w:rsidRPr="00D31211" w:rsidRDefault="00712861"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 xml:space="preserve">Benet, J. (2014). </w:t>
      </w:r>
      <w:proofErr w:type="spellStart"/>
      <w:r w:rsidRPr="00D31211">
        <w:rPr>
          <w:rFonts w:ascii="Times New Roman" w:hAnsi="Times New Roman" w:cs="Times New Roman"/>
          <w:sz w:val="20"/>
          <w:szCs w:val="20"/>
          <w:shd w:val="clear" w:color="auto" w:fill="FFFFFF"/>
        </w:rPr>
        <w:t>Ipfs</w:t>
      </w:r>
      <w:proofErr w:type="spellEnd"/>
      <w:r w:rsidRPr="00D31211">
        <w:rPr>
          <w:rFonts w:ascii="Times New Roman" w:hAnsi="Times New Roman" w:cs="Times New Roman"/>
          <w:sz w:val="20"/>
          <w:szCs w:val="20"/>
          <w:shd w:val="clear" w:color="auto" w:fill="FFFFFF"/>
        </w:rPr>
        <w:t>-content addressed, versioned, p2p file system. </w:t>
      </w:r>
      <w:proofErr w:type="spellStart"/>
      <w:r w:rsidRPr="00D31211">
        <w:rPr>
          <w:rFonts w:ascii="Times New Roman" w:hAnsi="Times New Roman" w:cs="Times New Roman"/>
          <w:i/>
          <w:iCs/>
          <w:sz w:val="20"/>
          <w:szCs w:val="20"/>
          <w:shd w:val="clear" w:color="auto" w:fill="FFFFFF"/>
        </w:rPr>
        <w:t>arXiv</w:t>
      </w:r>
      <w:proofErr w:type="spellEnd"/>
      <w:r w:rsidRPr="00D31211">
        <w:rPr>
          <w:rFonts w:ascii="Times New Roman" w:hAnsi="Times New Roman" w:cs="Times New Roman"/>
          <w:i/>
          <w:iCs/>
          <w:sz w:val="20"/>
          <w:szCs w:val="20"/>
          <w:shd w:val="clear" w:color="auto" w:fill="FFFFFF"/>
        </w:rPr>
        <w:t xml:space="preserve"> preprint arXiv:1407.3561</w:t>
      </w:r>
      <w:r w:rsidRPr="00D31211">
        <w:rPr>
          <w:rFonts w:ascii="Times New Roman" w:hAnsi="Times New Roman" w:cs="Times New Roman"/>
          <w:sz w:val="20"/>
          <w:szCs w:val="20"/>
          <w:shd w:val="clear" w:color="auto" w:fill="FFFFFF"/>
        </w:rPr>
        <w:t>.</w:t>
      </w:r>
    </w:p>
    <w:p w14:paraId="38233DE6" w14:textId="12F50B52" w:rsidR="00462D15" w:rsidRPr="00D31211" w:rsidRDefault="00712861" w:rsidP="00136475">
      <w:pPr>
        <w:pStyle w:val="ListParagraph"/>
        <w:numPr>
          <w:ilvl w:val="0"/>
          <w:numId w:val="18"/>
        </w:numPr>
        <w:tabs>
          <w:tab w:val="left" w:pos="-270"/>
        </w:tabs>
        <w:spacing w:line="276" w:lineRule="auto"/>
        <w:ind w:left="-540" w:right="-990" w:firstLine="0"/>
        <w:jc w:val="both"/>
        <w:rPr>
          <w:rFonts w:ascii="Times New Roman" w:hAnsi="Times New Roman" w:cs="Times New Roman"/>
          <w:sz w:val="20"/>
          <w:szCs w:val="20"/>
          <w:shd w:val="clear" w:color="auto" w:fill="FFFFFF"/>
        </w:rPr>
      </w:pPr>
      <w:proofErr w:type="spellStart"/>
      <w:r w:rsidRPr="00D31211">
        <w:rPr>
          <w:rFonts w:ascii="Times New Roman" w:hAnsi="Times New Roman" w:cs="Times New Roman"/>
          <w:sz w:val="20"/>
          <w:szCs w:val="20"/>
          <w:shd w:val="clear" w:color="auto" w:fill="FFFFFF"/>
        </w:rPr>
        <w:t>Androulaki</w:t>
      </w:r>
      <w:proofErr w:type="spellEnd"/>
      <w:r w:rsidRPr="00D31211">
        <w:rPr>
          <w:rFonts w:ascii="Times New Roman" w:hAnsi="Times New Roman" w:cs="Times New Roman"/>
          <w:sz w:val="20"/>
          <w:szCs w:val="20"/>
          <w:shd w:val="clear" w:color="auto" w:fill="FFFFFF"/>
        </w:rPr>
        <w:t xml:space="preserve">, E., Barger, A., </w:t>
      </w:r>
      <w:proofErr w:type="spellStart"/>
      <w:r w:rsidRPr="00D31211">
        <w:rPr>
          <w:rFonts w:ascii="Times New Roman" w:hAnsi="Times New Roman" w:cs="Times New Roman"/>
          <w:sz w:val="20"/>
          <w:szCs w:val="20"/>
          <w:shd w:val="clear" w:color="auto" w:fill="FFFFFF"/>
        </w:rPr>
        <w:t>Bortnikov</w:t>
      </w:r>
      <w:proofErr w:type="spellEnd"/>
      <w:r w:rsidRPr="00D31211">
        <w:rPr>
          <w:rFonts w:ascii="Times New Roman" w:hAnsi="Times New Roman" w:cs="Times New Roman"/>
          <w:sz w:val="20"/>
          <w:szCs w:val="20"/>
          <w:shd w:val="clear" w:color="auto" w:fill="FFFFFF"/>
        </w:rPr>
        <w:t xml:space="preserve">, V., Cachin, C., Christidis, K., De Caro, A., ... &amp; </w:t>
      </w:r>
      <w:proofErr w:type="spellStart"/>
      <w:r w:rsidRPr="00D31211">
        <w:rPr>
          <w:rFonts w:ascii="Times New Roman" w:hAnsi="Times New Roman" w:cs="Times New Roman"/>
          <w:sz w:val="20"/>
          <w:szCs w:val="20"/>
          <w:shd w:val="clear" w:color="auto" w:fill="FFFFFF"/>
        </w:rPr>
        <w:t>Yellick</w:t>
      </w:r>
      <w:proofErr w:type="spellEnd"/>
      <w:r w:rsidRPr="00D31211">
        <w:rPr>
          <w:rFonts w:ascii="Times New Roman" w:hAnsi="Times New Roman" w:cs="Times New Roman"/>
          <w:sz w:val="20"/>
          <w:szCs w:val="20"/>
          <w:shd w:val="clear" w:color="auto" w:fill="FFFFFF"/>
        </w:rPr>
        <w:t>, J. (1801). Hyperledger fabric: a distributed operating system for permissioned blockchains (2018). </w:t>
      </w:r>
      <w:proofErr w:type="spellStart"/>
      <w:r w:rsidRPr="00D31211">
        <w:rPr>
          <w:rFonts w:ascii="Times New Roman" w:hAnsi="Times New Roman" w:cs="Times New Roman"/>
          <w:i/>
          <w:iCs/>
          <w:sz w:val="20"/>
          <w:szCs w:val="20"/>
          <w:shd w:val="clear" w:color="auto" w:fill="FFFFFF"/>
        </w:rPr>
        <w:t>arXiv</w:t>
      </w:r>
      <w:proofErr w:type="spellEnd"/>
      <w:r w:rsidRPr="00D31211">
        <w:rPr>
          <w:rFonts w:ascii="Times New Roman" w:hAnsi="Times New Roman" w:cs="Times New Roman"/>
          <w:i/>
          <w:iCs/>
          <w:sz w:val="20"/>
          <w:szCs w:val="20"/>
          <w:shd w:val="clear" w:color="auto" w:fill="FFFFFF"/>
        </w:rPr>
        <w:t xml:space="preserve"> preprint ArXiv:1801.10228</w:t>
      </w:r>
      <w:r w:rsidRPr="00D31211">
        <w:rPr>
          <w:rFonts w:ascii="Times New Roman" w:hAnsi="Times New Roman" w:cs="Times New Roman"/>
          <w:sz w:val="20"/>
          <w:szCs w:val="20"/>
          <w:shd w:val="clear" w:color="auto" w:fill="FFFFFF"/>
        </w:rPr>
        <w:t>.</w:t>
      </w:r>
    </w:p>
    <w:p w14:paraId="00789616" w14:textId="77777777" w:rsidR="00291D2A" w:rsidRPr="00D31211" w:rsidRDefault="00395C41"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noProof/>
          <w:sz w:val="20"/>
          <w:szCs w:val="20"/>
          <w:lang w:val="en-GB"/>
        </w:rPr>
      </w:pPr>
      <w:r w:rsidRPr="00D31211">
        <w:rPr>
          <w:rFonts w:ascii="Times New Roman" w:hAnsi="Times New Roman" w:cs="Times New Roman"/>
          <w:sz w:val="20"/>
          <w:szCs w:val="20"/>
          <w:shd w:val="clear" w:color="auto" w:fill="FFFFFF"/>
        </w:rPr>
        <w:t>Huynh, T. T., Nguyen, T. D., &amp; Tan, H. (2019, December). A decentralized solution for web hosting. In </w:t>
      </w:r>
      <w:r w:rsidRPr="00D31211">
        <w:rPr>
          <w:rFonts w:ascii="Times New Roman" w:hAnsi="Times New Roman" w:cs="Times New Roman"/>
          <w:i/>
          <w:iCs/>
          <w:sz w:val="20"/>
          <w:szCs w:val="20"/>
          <w:shd w:val="clear" w:color="auto" w:fill="FFFFFF"/>
        </w:rPr>
        <w:t>2019 6th NAFOSTED Conference on Information and Computer Science (NICS)</w:t>
      </w:r>
      <w:r w:rsidRPr="00D31211">
        <w:rPr>
          <w:rFonts w:ascii="Times New Roman" w:hAnsi="Times New Roman" w:cs="Times New Roman"/>
          <w:sz w:val="20"/>
          <w:szCs w:val="20"/>
          <w:shd w:val="clear" w:color="auto" w:fill="FFFFFF"/>
        </w:rPr>
        <w:t> (pp. 82-87). IEEE.</w:t>
      </w:r>
      <w:r w:rsidRPr="00D31211">
        <w:rPr>
          <w:rFonts w:ascii="Times New Roman" w:hAnsi="Times New Roman" w:cs="Times New Roman"/>
          <w:b/>
          <w:bCs/>
          <w:noProof/>
          <w:sz w:val="20"/>
          <w:szCs w:val="20"/>
          <w:lang w:val="en-GB"/>
        </w:rPr>
        <w:t xml:space="preserve"> </w:t>
      </w:r>
    </w:p>
    <w:p w14:paraId="78DB27CA" w14:textId="39F17DEC" w:rsidR="001F7BAD" w:rsidRPr="00D31211" w:rsidRDefault="00395C41"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noProof/>
          <w:sz w:val="20"/>
          <w:szCs w:val="20"/>
          <w:lang w:val="en-GB"/>
        </w:rPr>
      </w:pPr>
      <w:r w:rsidRPr="00D31211">
        <w:rPr>
          <w:rFonts w:ascii="Times New Roman" w:hAnsi="Times New Roman" w:cs="Times New Roman"/>
          <w:sz w:val="20"/>
          <w:szCs w:val="20"/>
          <w:shd w:val="clear" w:color="auto" w:fill="FFFFFF"/>
        </w:rPr>
        <w:t>Chen, Y., Li, H., Li, K., &amp; Zhang, J. (2017, December). An improved P2P file system scheme based on IPFS and Blockchain. In </w:t>
      </w:r>
      <w:r w:rsidRPr="00D31211">
        <w:rPr>
          <w:rFonts w:ascii="Times New Roman" w:hAnsi="Times New Roman" w:cs="Times New Roman"/>
          <w:i/>
          <w:iCs/>
          <w:sz w:val="20"/>
          <w:szCs w:val="20"/>
          <w:shd w:val="clear" w:color="auto" w:fill="FFFFFF"/>
        </w:rPr>
        <w:t>2017 IEEE International Conference on Big Data (Big Data)</w:t>
      </w:r>
      <w:r w:rsidRPr="00D31211">
        <w:rPr>
          <w:rFonts w:ascii="Times New Roman" w:hAnsi="Times New Roman" w:cs="Times New Roman"/>
          <w:sz w:val="20"/>
          <w:szCs w:val="20"/>
          <w:shd w:val="clear" w:color="auto" w:fill="FFFFFF"/>
        </w:rPr>
        <w:t> (pp. 2652-2657). IEEE.</w:t>
      </w:r>
    </w:p>
    <w:p w14:paraId="0EB89ECD" w14:textId="77777777" w:rsidR="001F7BAD" w:rsidRPr="00D31211" w:rsidRDefault="00395C41" w:rsidP="00136475">
      <w:pPr>
        <w:pStyle w:val="ListParagraph"/>
        <w:numPr>
          <w:ilvl w:val="0"/>
          <w:numId w:val="18"/>
        </w:numPr>
        <w:tabs>
          <w:tab w:val="left" w:pos="-270"/>
        </w:tabs>
        <w:spacing w:line="276" w:lineRule="auto"/>
        <w:ind w:left="-540" w:right="-990" w:firstLine="0"/>
        <w:jc w:val="both"/>
        <w:rPr>
          <w:rFonts w:ascii="Times New Roman" w:hAnsi="Times New Roman" w:cs="Times New Roman"/>
          <w:noProof/>
          <w:sz w:val="20"/>
          <w:szCs w:val="20"/>
          <w:lang w:val="en-GB"/>
        </w:rPr>
      </w:pPr>
      <w:r w:rsidRPr="00D31211">
        <w:rPr>
          <w:rFonts w:ascii="Times New Roman" w:hAnsi="Times New Roman" w:cs="Times New Roman"/>
          <w:sz w:val="20"/>
          <w:szCs w:val="20"/>
          <w:shd w:val="clear" w:color="auto" w:fill="FFFFFF"/>
        </w:rPr>
        <w:t xml:space="preserve">Alessi, M., Camillo, A., Giangreco, E., Matera, M., Pino, S., &amp; Storelli, D. (2018, June). Make users own their data: A decentralized personal data store prototype based on </w:t>
      </w:r>
      <w:proofErr w:type="spellStart"/>
      <w:r w:rsidRPr="00D31211">
        <w:rPr>
          <w:rFonts w:ascii="Times New Roman" w:hAnsi="Times New Roman" w:cs="Times New Roman"/>
          <w:sz w:val="20"/>
          <w:szCs w:val="20"/>
          <w:shd w:val="clear" w:color="auto" w:fill="FFFFFF"/>
        </w:rPr>
        <w:t>ethereum</w:t>
      </w:r>
      <w:proofErr w:type="spellEnd"/>
      <w:r w:rsidRPr="00D31211">
        <w:rPr>
          <w:rFonts w:ascii="Times New Roman" w:hAnsi="Times New Roman" w:cs="Times New Roman"/>
          <w:sz w:val="20"/>
          <w:szCs w:val="20"/>
          <w:shd w:val="clear" w:color="auto" w:fill="FFFFFF"/>
        </w:rPr>
        <w:t xml:space="preserve"> and </w:t>
      </w:r>
      <w:proofErr w:type="spellStart"/>
      <w:r w:rsidRPr="00D31211">
        <w:rPr>
          <w:rFonts w:ascii="Times New Roman" w:hAnsi="Times New Roman" w:cs="Times New Roman"/>
          <w:sz w:val="20"/>
          <w:szCs w:val="20"/>
          <w:shd w:val="clear" w:color="auto" w:fill="FFFFFF"/>
        </w:rPr>
        <w:t>ipfs</w:t>
      </w:r>
      <w:proofErr w:type="spellEnd"/>
      <w:r w:rsidRPr="00D31211">
        <w:rPr>
          <w:rFonts w:ascii="Times New Roman" w:hAnsi="Times New Roman" w:cs="Times New Roman"/>
          <w:sz w:val="20"/>
          <w:szCs w:val="20"/>
          <w:shd w:val="clear" w:color="auto" w:fill="FFFFFF"/>
        </w:rPr>
        <w:t>. In </w:t>
      </w:r>
      <w:r w:rsidRPr="00D31211">
        <w:rPr>
          <w:rFonts w:ascii="Times New Roman" w:hAnsi="Times New Roman" w:cs="Times New Roman"/>
          <w:i/>
          <w:iCs/>
          <w:sz w:val="20"/>
          <w:szCs w:val="20"/>
          <w:shd w:val="clear" w:color="auto" w:fill="FFFFFF"/>
        </w:rPr>
        <w:t>2018 3rd International Conference on Smart and Sustainable Technologies (</w:t>
      </w:r>
      <w:proofErr w:type="spellStart"/>
      <w:r w:rsidRPr="00D31211">
        <w:rPr>
          <w:rFonts w:ascii="Times New Roman" w:hAnsi="Times New Roman" w:cs="Times New Roman"/>
          <w:i/>
          <w:iCs/>
          <w:sz w:val="20"/>
          <w:szCs w:val="20"/>
          <w:shd w:val="clear" w:color="auto" w:fill="FFFFFF"/>
        </w:rPr>
        <w:t>SpliTech</w:t>
      </w:r>
      <w:proofErr w:type="spellEnd"/>
      <w:r w:rsidRPr="00D31211">
        <w:rPr>
          <w:rFonts w:ascii="Times New Roman" w:hAnsi="Times New Roman" w:cs="Times New Roman"/>
          <w:i/>
          <w:iCs/>
          <w:sz w:val="20"/>
          <w:szCs w:val="20"/>
          <w:shd w:val="clear" w:color="auto" w:fill="FFFFFF"/>
        </w:rPr>
        <w:t>)</w:t>
      </w:r>
      <w:r w:rsidRPr="00D31211">
        <w:rPr>
          <w:rFonts w:ascii="Times New Roman" w:hAnsi="Times New Roman" w:cs="Times New Roman"/>
          <w:sz w:val="20"/>
          <w:szCs w:val="20"/>
          <w:shd w:val="clear" w:color="auto" w:fill="FFFFFF"/>
        </w:rPr>
        <w:t> (pp. 1-7). IEEE.</w:t>
      </w:r>
    </w:p>
    <w:p w14:paraId="65A4DA47" w14:textId="7CCE3AF4" w:rsidR="00395C41" w:rsidRPr="00D31211" w:rsidRDefault="00043351" w:rsidP="00136475">
      <w:pPr>
        <w:pStyle w:val="ListParagraph"/>
        <w:numPr>
          <w:ilvl w:val="0"/>
          <w:numId w:val="18"/>
        </w:numPr>
        <w:tabs>
          <w:tab w:val="left" w:pos="-270"/>
        </w:tabs>
        <w:spacing w:line="276" w:lineRule="auto"/>
        <w:ind w:left="-540" w:right="-990" w:firstLine="0"/>
        <w:jc w:val="both"/>
        <w:rPr>
          <w:rFonts w:ascii="Times New Roman" w:hAnsi="Times New Roman" w:cs="Times New Roman"/>
          <w:noProof/>
          <w:sz w:val="20"/>
          <w:szCs w:val="20"/>
          <w:lang w:val="en-GB"/>
        </w:rPr>
      </w:pPr>
      <w:r w:rsidRPr="00D31211">
        <w:rPr>
          <w:rFonts w:ascii="Times New Roman" w:hAnsi="Times New Roman" w:cs="Times New Roman"/>
          <w:sz w:val="20"/>
          <w:szCs w:val="20"/>
          <w:shd w:val="clear" w:color="auto" w:fill="FFFFFF"/>
        </w:rPr>
        <w:t>Zheng, Q., Li, Y., Chen, P., &amp; Dong, X. (2018, December). An innovative IPFS-based storage model for blockchain. In </w:t>
      </w:r>
      <w:r w:rsidRPr="00D31211">
        <w:rPr>
          <w:rFonts w:ascii="Times New Roman" w:hAnsi="Times New Roman" w:cs="Times New Roman"/>
          <w:i/>
          <w:iCs/>
          <w:sz w:val="20"/>
          <w:szCs w:val="20"/>
          <w:shd w:val="clear" w:color="auto" w:fill="FFFFFF"/>
        </w:rPr>
        <w:t>2018 IEEE/WIC/ACM international conference on web intelligence (WI)</w:t>
      </w:r>
      <w:r w:rsidRPr="00D31211">
        <w:rPr>
          <w:rFonts w:ascii="Times New Roman" w:hAnsi="Times New Roman" w:cs="Times New Roman"/>
          <w:sz w:val="20"/>
          <w:szCs w:val="20"/>
          <w:shd w:val="clear" w:color="auto" w:fill="FFFFFF"/>
        </w:rPr>
        <w:t> (pp. 704-708). IEEE.</w:t>
      </w:r>
    </w:p>
    <w:p w14:paraId="046567D6" w14:textId="5BB0D133" w:rsidR="00395C41" w:rsidRPr="00D31211" w:rsidRDefault="00043351"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 xml:space="preserve">Xu, Q., Song, Z., Goh, R. S. M., &amp; Li, Y. (2018, December). Building an </w:t>
      </w:r>
      <w:proofErr w:type="spellStart"/>
      <w:r w:rsidRPr="00D31211">
        <w:rPr>
          <w:rFonts w:ascii="Times New Roman" w:hAnsi="Times New Roman" w:cs="Times New Roman"/>
          <w:sz w:val="20"/>
          <w:szCs w:val="20"/>
          <w:shd w:val="clear" w:color="auto" w:fill="FFFFFF"/>
        </w:rPr>
        <w:t>ethereum</w:t>
      </w:r>
      <w:proofErr w:type="spellEnd"/>
      <w:r w:rsidRPr="00D31211">
        <w:rPr>
          <w:rFonts w:ascii="Times New Roman" w:hAnsi="Times New Roman" w:cs="Times New Roman"/>
          <w:sz w:val="20"/>
          <w:szCs w:val="20"/>
          <w:shd w:val="clear" w:color="auto" w:fill="FFFFFF"/>
        </w:rPr>
        <w:t xml:space="preserve"> and </w:t>
      </w:r>
      <w:proofErr w:type="spellStart"/>
      <w:r w:rsidRPr="00D31211">
        <w:rPr>
          <w:rFonts w:ascii="Times New Roman" w:hAnsi="Times New Roman" w:cs="Times New Roman"/>
          <w:sz w:val="20"/>
          <w:szCs w:val="20"/>
          <w:shd w:val="clear" w:color="auto" w:fill="FFFFFF"/>
        </w:rPr>
        <w:t>ipfs</w:t>
      </w:r>
      <w:proofErr w:type="spellEnd"/>
      <w:r w:rsidRPr="00D31211">
        <w:rPr>
          <w:rFonts w:ascii="Times New Roman" w:hAnsi="Times New Roman" w:cs="Times New Roman"/>
          <w:sz w:val="20"/>
          <w:szCs w:val="20"/>
          <w:shd w:val="clear" w:color="auto" w:fill="FFFFFF"/>
        </w:rPr>
        <w:t>-based decentralized social network system. In </w:t>
      </w:r>
      <w:r w:rsidRPr="00D31211">
        <w:rPr>
          <w:rFonts w:ascii="Times New Roman" w:hAnsi="Times New Roman" w:cs="Times New Roman"/>
          <w:i/>
          <w:iCs/>
          <w:sz w:val="20"/>
          <w:szCs w:val="20"/>
          <w:shd w:val="clear" w:color="auto" w:fill="FFFFFF"/>
        </w:rPr>
        <w:t>2018 IEEE 24th international conference on parallel and distributed systems (ICPADS)</w:t>
      </w:r>
      <w:r w:rsidRPr="00D31211">
        <w:rPr>
          <w:rFonts w:ascii="Times New Roman" w:hAnsi="Times New Roman" w:cs="Times New Roman"/>
          <w:sz w:val="20"/>
          <w:szCs w:val="20"/>
          <w:shd w:val="clear" w:color="auto" w:fill="FFFFFF"/>
        </w:rPr>
        <w:t> (pp. 1-6). IEEE.</w:t>
      </w:r>
    </w:p>
    <w:p w14:paraId="25D1B0EE" w14:textId="3FEB13F5" w:rsidR="008567F5" w:rsidRPr="00D31211" w:rsidRDefault="008567F5"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Flynn, B. B., Sakakibara, S., Schroeder, R. G., Bates, K. A., &amp; Flynn, E. J. (1990). Empirical research methods in operations management. </w:t>
      </w:r>
      <w:r w:rsidRPr="00D31211">
        <w:rPr>
          <w:rFonts w:ascii="Times New Roman" w:hAnsi="Times New Roman" w:cs="Times New Roman"/>
          <w:i/>
          <w:iCs/>
          <w:sz w:val="20"/>
          <w:szCs w:val="20"/>
          <w:shd w:val="clear" w:color="auto" w:fill="FFFFFF"/>
        </w:rPr>
        <w:t>Journal of operations management</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9</w:t>
      </w:r>
      <w:r w:rsidRPr="00D31211">
        <w:rPr>
          <w:rFonts w:ascii="Times New Roman" w:hAnsi="Times New Roman" w:cs="Times New Roman"/>
          <w:sz w:val="20"/>
          <w:szCs w:val="20"/>
          <w:shd w:val="clear" w:color="auto" w:fill="FFFFFF"/>
        </w:rPr>
        <w:t>(2), 250-284.</w:t>
      </w:r>
    </w:p>
    <w:p w14:paraId="704D2CDB" w14:textId="49410824" w:rsidR="008567F5" w:rsidRPr="00D31211" w:rsidRDefault="00A51C67"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Patten, M. L. (2016). </w:t>
      </w:r>
      <w:r w:rsidRPr="00D31211">
        <w:rPr>
          <w:rFonts w:ascii="Times New Roman" w:hAnsi="Times New Roman" w:cs="Times New Roman"/>
          <w:i/>
          <w:iCs/>
          <w:sz w:val="20"/>
          <w:szCs w:val="20"/>
          <w:shd w:val="clear" w:color="auto" w:fill="FFFFFF"/>
        </w:rPr>
        <w:t>Proposing empirical research: A guide to the fundamentals</w:t>
      </w:r>
      <w:r w:rsidRPr="00D31211">
        <w:rPr>
          <w:rFonts w:ascii="Times New Roman" w:hAnsi="Times New Roman" w:cs="Times New Roman"/>
          <w:sz w:val="20"/>
          <w:szCs w:val="20"/>
          <w:shd w:val="clear" w:color="auto" w:fill="FFFFFF"/>
        </w:rPr>
        <w:t>. Routledge.</w:t>
      </w:r>
    </w:p>
    <w:p w14:paraId="41210372" w14:textId="2E8F8DA5" w:rsidR="00A51C67" w:rsidRPr="00D31211" w:rsidRDefault="00A51C67"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 xml:space="preserve">Cousins, J. B., &amp; </w:t>
      </w:r>
      <w:proofErr w:type="spellStart"/>
      <w:r w:rsidRPr="00D31211">
        <w:rPr>
          <w:rFonts w:ascii="Times New Roman" w:hAnsi="Times New Roman" w:cs="Times New Roman"/>
          <w:sz w:val="20"/>
          <w:szCs w:val="20"/>
          <w:shd w:val="clear" w:color="auto" w:fill="FFFFFF"/>
        </w:rPr>
        <w:t>Leithwood</w:t>
      </w:r>
      <w:proofErr w:type="spellEnd"/>
      <w:r w:rsidRPr="00D31211">
        <w:rPr>
          <w:rFonts w:ascii="Times New Roman" w:hAnsi="Times New Roman" w:cs="Times New Roman"/>
          <w:sz w:val="20"/>
          <w:szCs w:val="20"/>
          <w:shd w:val="clear" w:color="auto" w:fill="FFFFFF"/>
        </w:rPr>
        <w:t>, K. A. (1986). Current empirical research on evaluation utilization. </w:t>
      </w:r>
      <w:r w:rsidRPr="00D31211">
        <w:rPr>
          <w:rFonts w:ascii="Times New Roman" w:hAnsi="Times New Roman" w:cs="Times New Roman"/>
          <w:i/>
          <w:iCs/>
          <w:sz w:val="20"/>
          <w:szCs w:val="20"/>
          <w:shd w:val="clear" w:color="auto" w:fill="FFFFFF"/>
        </w:rPr>
        <w:t>Review of educational research</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56</w:t>
      </w:r>
      <w:r w:rsidRPr="00D31211">
        <w:rPr>
          <w:rFonts w:ascii="Times New Roman" w:hAnsi="Times New Roman" w:cs="Times New Roman"/>
          <w:sz w:val="20"/>
          <w:szCs w:val="20"/>
          <w:shd w:val="clear" w:color="auto" w:fill="FFFFFF"/>
        </w:rPr>
        <w:t>(3), 331-364.</w:t>
      </w:r>
    </w:p>
    <w:p w14:paraId="45BA45A0" w14:textId="0CE41322" w:rsidR="00A51C67" w:rsidRPr="00D31211" w:rsidRDefault="00A51C67"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Manjula, K., &amp; Karthikeyan, P. (2010). Distributed computing approaches for scalability and high performance. </w:t>
      </w:r>
      <w:r w:rsidRPr="00D31211">
        <w:rPr>
          <w:rFonts w:ascii="Times New Roman" w:hAnsi="Times New Roman" w:cs="Times New Roman"/>
          <w:i/>
          <w:iCs/>
          <w:sz w:val="20"/>
          <w:szCs w:val="20"/>
          <w:shd w:val="clear" w:color="auto" w:fill="FFFFFF"/>
        </w:rPr>
        <w:t>International Journal of Engineering Science and Technology</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2</w:t>
      </w:r>
      <w:r w:rsidRPr="00D31211">
        <w:rPr>
          <w:rFonts w:ascii="Times New Roman" w:hAnsi="Times New Roman" w:cs="Times New Roman"/>
          <w:sz w:val="20"/>
          <w:szCs w:val="20"/>
          <w:shd w:val="clear" w:color="auto" w:fill="FFFFFF"/>
        </w:rPr>
        <w:t>(6), 2328-2336.</w:t>
      </w:r>
    </w:p>
    <w:p w14:paraId="1BC97B9B" w14:textId="2FABFBE9" w:rsidR="00A51C67" w:rsidRPr="00D31211" w:rsidRDefault="00A51C67"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Mittal, M., Sangani, R., &amp; Srivastava, K. (2015). Testing data integrity in distributed systems. </w:t>
      </w:r>
      <w:r w:rsidRPr="00D31211">
        <w:rPr>
          <w:rFonts w:ascii="Times New Roman" w:hAnsi="Times New Roman" w:cs="Times New Roman"/>
          <w:i/>
          <w:iCs/>
          <w:sz w:val="20"/>
          <w:szCs w:val="20"/>
          <w:shd w:val="clear" w:color="auto" w:fill="FFFFFF"/>
        </w:rPr>
        <w:t>Procedia Computer Science</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45</w:t>
      </w:r>
      <w:r w:rsidRPr="00D31211">
        <w:rPr>
          <w:rFonts w:ascii="Times New Roman" w:hAnsi="Times New Roman" w:cs="Times New Roman"/>
          <w:sz w:val="20"/>
          <w:szCs w:val="20"/>
          <w:shd w:val="clear" w:color="auto" w:fill="FFFFFF"/>
        </w:rPr>
        <w:t>, 446-452.</w:t>
      </w:r>
    </w:p>
    <w:p w14:paraId="397C533D" w14:textId="78EEDF95" w:rsidR="00A51C67" w:rsidRPr="00D31211" w:rsidRDefault="00A51C67"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 xml:space="preserve">Muralidharan, S., &amp; Ko, H. (2019, January). An </w:t>
      </w:r>
      <w:proofErr w:type="spellStart"/>
      <w:r w:rsidRPr="00D31211">
        <w:rPr>
          <w:rFonts w:ascii="Times New Roman" w:hAnsi="Times New Roman" w:cs="Times New Roman"/>
          <w:sz w:val="20"/>
          <w:szCs w:val="20"/>
          <w:shd w:val="clear" w:color="auto" w:fill="FFFFFF"/>
        </w:rPr>
        <w:t>InterPlanetary</w:t>
      </w:r>
      <w:proofErr w:type="spellEnd"/>
      <w:r w:rsidRPr="00D31211">
        <w:rPr>
          <w:rFonts w:ascii="Times New Roman" w:hAnsi="Times New Roman" w:cs="Times New Roman"/>
          <w:sz w:val="20"/>
          <w:szCs w:val="20"/>
          <w:shd w:val="clear" w:color="auto" w:fill="FFFFFF"/>
        </w:rPr>
        <w:t xml:space="preserve"> file system (IPFS) based IoT framework. In </w:t>
      </w:r>
      <w:r w:rsidRPr="00D31211">
        <w:rPr>
          <w:rFonts w:ascii="Times New Roman" w:hAnsi="Times New Roman" w:cs="Times New Roman"/>
          <w:i/>
          <w:iCs/>
          <w:sz w:val="20"/>
          <w:szCs w:val="20"/>
          <w:shd w:val="clear" w:color="auto" w:fill="FFFFFF"/>
        </w:rPr>
        <w:t>2019 IEEE international conference on consumer electronics (ICCE)</w:t>
      </w:r>
      <w:r w:rsidRPr="00D31211">
        <w:rPr>
          <w:rFonts w:ascii="Times New Roman" w:hAnsi="Times New Roman" w:cs="Times New Roman"/>
          <w:sz w:val="20"/>
          <w:szCs w:val="20"/>
          <w:shd w:val="clear" w:color="auto" w:fill="FFFFFF"/>
        </w:rPr>
        <w:t> (pp. 1-2). IEEE.</w:t>
      </w:r>
    </w:p>
    <w:p w14:paraId="1166779C" w14:textId="08CD8C02" w:rsidR="00A51C67" w:rsidRPr="00D31211" w:rsidRDefault="00A51C67"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 xml:space="preserve">Bieri, C. (2021). An overview into the </w:t>
      </w:r>
      <w:proofErr w:type="spellStart"/>
      <w:r w:rsidRPr="00D31211">
        <w:rPr>
          <w:rFonts w:ascii="Times New Roman" w:hAnsi="Times New Roman" w:cs="Times New Roman"/>
          <w:sz w:val="20"/>
          <w:szCs w:val="20"/>
          <w:shd w:val="clear" w:color="auto" w:fill="FFFFFF"/>
        </w:rPr>
        <w:t>InterPlanetary</w:t>
      </w:r>
      <w:proofErr w:type="spellEnd"/>
      <w:r w:rsidRPr="00D31211">
        <w:rPr>
          <w:rFonts w:ascii="Times New Roman" w:hAnsi="Times New Roman" w:cs="Times New Roman"/>
          <w:sz w:val="20"/>
          <w:szCs w:val="20"/>
          <w:shd w:val="clear" w:color="auto" w:fill="FFFFFF"/>
        </w:rPr>
        <w:t xml:space="preserve"> File System (IPFS): use cases, advantages, and drawbacks. </w:t>
      </w:r>
      <w:r w:rsidRPr="00D31211">
        <w:rPr>
          <w:rFonts w:ascii="Times New Roman" w:hAnsi="Times New Roman" w:cs="Times New Roman"/>
          <w:i/>
          <w:iCs/>
          <w:sz w:val="20"/>
          <w:szCs w:val="20"/>
          <w:shd w:val="clear" w:color="auto" w:fill="FFFFFF"/>
        </w:rPr>
        <w:t>Communication Systems XIV</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28</w:t>
      </w:r>
      <w:r w:rsidRPr="00D31211">
        <w:rPr>
          <w:rFonts w:ascii="Times New Roman" w:hAnsi="Times New Roman" w:cs="Times New Roman"/>
          <w:sz w:val="20"/>
          <w:szCs w:val="20"/>
          <w:shd w:val="clear" w:color="auto" w:fill="FFFFFF"/>
        </w:rPr>
        <w:t>.</w:t>
      </w:r>
    </w:p>
    <w:p w14:paraId="382F51E8" w14:textId="10F677B4" w:rsidR="00A51C67" w:rsidRPr="00D31211" w:rsidRDefault="00A51C67"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Biswas, A., Sil, R., &amp; Roy, A. (2021). A study on application of interplanetary file system. In </w:t>
      </w:r>
      <w:r w:rsidRPr="00D31211">
        <w:rPr>
          <w:rFonts w:ascii="Times New Roman" w:hAnsi="Times New Roman" w:cs="Times New Roman"/>
          <w:i/>
          <w:iCs/>
          <w:sz w:val="20"/>
          <w:szCs w:val="20"/>
          <w:shd w:val="clear" w:color="auto" w:fill="FFFFFF"/>
        </w:rPr>
        <w:t>Communication and Intelligent Systems: Proceedings of ICCIS 2020</w:t>
      </w:r>
      <w:r w:rsidRPr="00D31211">
        <w:rPr>
          <w:rFonts w:ascii="Times New Roman" w:hAnsi="Times New Roman" w:cs="Times New Roman"/>
          <w:sz w:val="20"/>
          <w:szCs w:val="20"/>
          <w:shd w:val="clear" w:color="auto" w:fill="FFFFFF"/>
        </w:rPr>
        <w:t> (pp. 1017-1025). Springer Singapore.</w:t>
      </w:r>
    </w:p>
    <w:p w14:paraId="786F4492" w14:textId="016D1EB4" w:rsidR="00A51C67" w:rsidRPr="00D31211" w:rsidRDefault="00A51C67"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Vimal, S., &amp; Srivatsa, S. K. (2019). A new cluster P2P file sharing system based on IPFS and blockchain technology. </w:t>
      </w:r>
      <w:r w:rsidRPr="00D31211">
        <w:rPr>
          <w:rFonts w:ascii="Times New Roman" w:hAnsi="Times New Roman" w:cs="Times New Roman"/>
          <w:i/>
          <w:iCs/>
          <w:sz w:val="20"/>
          <w:szCs w:val="20"/>
          <w:shd w:val="clear" w:color="auto" w:fill="FFFFFF"/>
        </w:rPr>
        <w:t>Journal of Ambient Intelligence and Humanized Computing</w:t>
      </w:r>
      <w:r w:rsidRPr="00D31211">
        <w:rPr>
          <w:rFonts w:ascii="Times New Roman" w:hAnsi="Times New Roman" w:cs="Times New Roman"/>
          <w:sz w:val="20"/>
          <w:szCs w:val="20"/>
          <w:shd w:val="clear" w:color="auto" w:fill="FFFFFF"/>
        </w:rPr>
        <w:t>, 1-7.</w:t>
      </w:r>
    </w:p>
    <w:p w14:paraId="50BB2227" w14:textId="7360DC78" w:rsidR="00A51C67" w:rsidRPr="00D31211" w:rsidRDefault="00A51C67"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 xml:space="preserve">Manoj Athreya, A., Kumar, A. A., </w:t>
      </w:r>
      <w:proofErr w:type="spellStart"/>
      <w:r w:rsidRPr="00D31211">
        <w:rPr>
          <w:rFonts w:ascii="Times New Roman" w:hAnsi="Times New Roman" w:cs="Times New Roman"/>
          <w:sz w:val="20"/>
          <w:szCs w:val="20"/>
          <w:shd w:val="clear" w:color="auto" w:fill="FFFFFF"/>
        </w:rPr>
        <w:t>Nagarajath</w:t>
      </w:r>
      <w:proofErr w:type="spellEnd"/>
      <w:r w:rsidRPr="00D31211">
        <w:rPr>
          <w:rFonts w:ascii="Times New Roman" w:hAnsi="Times New Roman" w:cs="Times New Roman"/>
          <w:sz w:val="20"/>
          <w:szCs w:val="20"/>
          <w:shd w:val="clear" w:color="auto" w:fill="FFFFFF"/>
        </w:rPr>
        <w:t xml:space="preserve">, S. M., Gururaj, H. L., Ravi Kumar, V., Sachin, D. N., &amp; Rakesh, K. R. (2019, May). Peer-to-peer distributed storage using </w:t>
      </w:r>
      <w:proofErr w:type="spellStart"/>
      <w:r w:rsidRPr="00D31211">
        <w:rPr>
          <w:rFonts w:ascii="Times New Roman" w:hAnsi="Times New Roman" w:cs="Times New Roman"/>
          <w:sz w:val="20"/>
          <w:szCs w:val="20"/>
          <w:shd w:val="clear" w:color="auto" w:fill="FFFFFF"/>
        </w:rPr>
        <w:t>InterPlanetary</w:t>
      </w:r>
      <w:proofErr w:type="spellEnd"/>
      <w:r w:rsidRPr="00D31211">
        <w:rPr>
          <w:rFonts w:ascii="Times New Roman" w:hAnsi="Times New Roman" w:cs="Times New Roman"/>
          <w:sz w:val="20"/>
          <w:szCs w:val="20"/>
          <w:shd w:val="clear" w:color="auto" w:fill="FFFFFF"/>
        </w:rPr>
        <w:t xml:space="preserve"> file system. In </w:t>
      </w:r>
      <w:r w:rsidRPr="00D31211">
        <w:rPr>
          <w:rFonts w:ascii="Times New Roman" w:hAnsi="Times New Roman" w:cs="Times New Roman"/>
          <w:i/>
          <w:iCs/>
          <w:sz w:val="20"/>
          <w:szCs w:val="20"/>
          <w:shd w:val="clear" w:color="auto" w:fill="FFFFFF"/>
        </w:rPr>
        <w:t>International Conference on Artificial Intelligence and Data Engineering</w:t>
      </w:r>
      <w:r w:rsidRPr="00D31211">
        <w:rPr>
          <w:rFonts w:ascii="Times New Roman" w:hAnsi="Times New Roman" w:cs="Times New Roman"/>
          <w:sz w:val="20"/>
          <w:szCs w:val="20"/>
          <w:shd w:val="clear" w:color="auto" w:fill="FFFFFF"/>
        </w:rPr>
        <w:t> (pp. 711-721). Singapore: Springer Nature Singapore.</w:t>
      </w:r>
    </w:p>
    <w:p w14:paraId="247B7A15" w14:textId="440F39A0" w:rsidR="00A51C67" w:rsidRPr="00D31211" w:rsidRDefault="00A51C67"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 xml:space="preserve">Nasir, Q., </w:t>
      </w:r>
      <w:proofErr w:type="spellStart"/>
      <w:r w:rsidRPr="00D31211">
        <w:rPr>
          <w:rFonts w:ascii="Times New Roman" w:hAnsi="Times New Roman" w:cs="Times New Roman"/>
          <w:sz w:val="20"/>
          <w:szCs w:val="20"/>
          <w:shd w:val="clear" w:color="auto" w:fill="FFFFFF"/>
        </w:rPr>
        <w:t>Qasse</w:t>
      </w:r>
      <w:proofErr w:type="spellEnd"/>
      <w:r w:rsidRPr="00D31211">
        <w:rPr>
          <w:rFonts w:ascii="Times New Roman" w:hAnsi="Times New Roman" w:cs="Times New Roman"/>
          <w:sz w:val="20"/>
          <w:szCs w:val="20"/>
          <w:shd w:val="clear" w:color="auto" w:fill="FFFFFF"/>
        </w:rPr>
        <w:t xml:space="preserve">, I. A., Abu Talib, M., &amp; Nassif, A. B. (2018). Performance analysis of </w:t>
      </w:r>
      <w:proofErr w:type="spellStart"/>
      <w:r w:rsidRPr="00D31211">
        <w:rPr>
          <w:rFonts w:ascii="Times New Roman" w:hAnsi="Times New Roman" w:cs="Times New Roman"/>
          <w:sz w:val="20"/>
          <w:szCs w:val="20"/>
          <w:shd w:val="clear" w:color="auto" w:fill="FFFFFF"/>
        </w:rPr>
        <w:t>hyperledger</w:t>
      </w:r>
      <w:proofErr w:type="spellEnd"/>
      <w:r w:rsidRPr="00D31211">
        <w:rPr>
          <w:rFonts w:ascii="Times New Roman" w:hAnsi="Times New Roman" w:cs="Times New Roman"/>
          <w:sz w:val="20"/>
          <w:szCs w:val="20"/>
          <w:shd w:val="clear" w:color="auto" w:fill="FFFFFF"/>
        </w:rPr>
        <w:t xml:space="preserve"> fabric platforms. </w:t>
      </w:r>
      <w:r w:rsidRPr="00D31211">
        <w:rPr>
          <w:rFonts w:ascii="Times New Roman" w:hAnsi="Times New Roman" w:cs="Times New Roman"/>
          <w:i/>
          <w:iCs/>
          <w:sz w:val="20"/>
          <w:szCs w:val="20"/>
          <w:shd w:val="clear" w:color="auto" w:fill="FFFFFF"/>
        </w:rPr>
        <w:t>Security and Communication Networks</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2018</w:t>
      </w:r>
      <w:r w:rsidRPr="00D31211">
        <w:rPr>
          <w:rFonts w:ascii="Times New Roman" w:hAnsi="Times New Roman" w:cs="Times New Roman"/>
          <w:sz w:val="20"/>
          <w:szCs w:val="20"/>
          <w:shd w:val="clear" w:color="auto" w:fill="FFFFFF"/>
        </w:rPr>
        <w:t>(1), 3976093.</w:t>
      </w:r>
    </w:p>
    <w:p w14:paraId="01A0D59C" w14:textId="6255C453" w:rsidR="00A51C67" w:rsidRPr="00D31211" w:rsidRDefault="00A51C67"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proofErr w:type="spellStart"/>
      <w:r w:rsidRPr="00D31211">
        <w:rPr>
          <w:rFonts w:ascii="Times New Roman" w:hAnsi="Times New Roman" w:cs="Times New Roman"/>
          <w:sz w:val="20"/>
          <w:szCs w:val="20"/>
          <w:shd w:val="clear" w:color="auto" w:fill="FFFFFF"/>
        </w:rPr>
        <w:t>Androulaki</w:t>
      </w:r>
      <w:proofErr w:type="spellEnd"/>
      <w:r w:rsidRPr="00D31211">
        <w:rPr>
          <w:rFonts w:ascii="Times New Roman" w:hAnsi="Times New Roman" w:cs="Times New Roman"/>
          <w:sz w:val="20"/>
          <w:szCs w:val="20"/>
          <w:shd w:val="clear" w:color="auto" w:fill="FFFFFF"/>
        </w:rPr>
        <w:t xml:space="preserve">, E., Barger, A., </w:t>
      </w:r>
      <w:proofErr w:type="spellStart"/>
      <w:r w:rsidRPr="00D31211">
        <w:rPr>
          <w:rFonts w:ascii="Times New Roman" w:hAnsi="Times New Roman" w:cs="Times New Roman"/>
          <w:sz w:val="20"/>
          <w:szCs w:val="20"/>
          <w:shd w:val="clear" w:color="auto" w:fill="FFFFFF"/>
        </w:rPr>
        <w:t>Bortnikov</w:t>
      </w:r>
      <w:proofErr w:type="spellEnd"/>
      <w:r w:rsidRPr="00D31211">
        <w:rPr>
          <w:rFonts w:ascii="Times New Roman" w:hAnsi="Times New Roman" w:cs="Times New Roman"/>
          <w:sz w:val="20"/>
          <w:szCs w:val="20"/>
          <w:shd w:val="clear" w:color="auto" w:fill="FFFFFF"/>
        </w:rPr>
        <w:t xml:space="preserve">, V., Cachin, C., Christidis, K., De Caro, A., ... &amp; </w:t>
      </w:r>
      <w:proofErr w:type="spellStart"/>
      <w:r w:rsidRPr="00D31211">
        <w:rPr>
          <w:rFonts w:ascii="Times New Roman" w:hAnsi="Times New Roman" w:cs="Times New Roman"/>
          <w:sz w:val="20"/>
          <w:szCs w:val="20"/>
          <w:shd w:val="clear" w:color="auto" w:fill="FFFFFF"/>
        </w:rPr>
        <w:t>Yellick</w:t>
      </w:r>
      <w:proofErr w:type="spellEnd"/>
      <w:r w:rsidRPr="00D31211">
        <w:rPr>
          <w:rFonts w:ascii="Times New Roman" w:hAnsi="Times New Roman" w:cs="Times New Roman"/>
          <w:sz w:val="20"/>
          <w:szCs w:val="20"/>
          <w:shd w:val="clear" w:color="auto" w:fill="FFFFFF"/>
        </w:rPr>
        <w:t>, J. (2018, April). Hyperledger fabric: a distributed operating system for permissioned blockchains. In </w:t>
      </w:r>
      <w:r w:rsidRPr="00D31211">
        <w:rPr>
          <w:rFonts w:ascii="Times New Roman" w:hAnsi="Times New Roman" w:cs="Times New Roman"/>
          <w:i/>
          <w:iCs/>
          <w:sz w:val="20"/>
          <w:szCs w:val="20"/>
          <w:shd w:val="clear" w:color="auto" w:fill="FFFFFF"/>
        </w:rPr>
        <w:t xml:space="preserve">Proceedings of the thirteenth </w:t>
      </w:r>
      <w:proofErr w:type="spellStart"/>
      <w:r w:rsidRPr="00D31211">
        <w:rPr>
          <w:rFonts w:ascii="Times New Roman" w:hAnsi="Times New Roman" w:cs="Times New Roman"/>
          <w:i/>
          <w:iCs/>
          <w:sz w:val="20"/>
          <w:szCs w:val="20"/>
          <w:shd w:val="clear" w:color="auto" w:fill="FFFFFF"/>
        </w:rPr>
        <w:t>EuroSys</w:t>
      </w:r>
      <w:proofErr w:type="spellEnd"/>
      <w:r w:rsidRPr="00D31211">
        <w:rPr>
          <w:rFonts w:ascii="Times New Roman" w:hAnsi="Times New Roman" w:cs="Times New Roman"/>
          <w:i/>
          <w:iCs/>
          <w:sz w:val="20"/>
          <w:szCs w:val="20"/>
          <w:shd w:val="clear" w:color="auto" w:fill="FFFFFF"/>
        </w:rPr>
        <w:t xml:space="preserve"> conference</w:t>
      </w:r>
      <w:r w:rsidRPr="00D31211">
        <w:rPr>
          <w:rFonts w:ascii="Times New Roman" w:hAnsi="Times New Roman" w:cs="Times New Roman"/>
          <w:sz w:val="20"/>
          <w:szCs w:val="20"/>
          <w:shd w:val="clear" w:color="auto" w:fill="FFFFFF"/>
        </w:rPr>
        <w:t> (pp. 1-15).</w:t>
      </w:r>
    </w:p>
    <w:p w14:paraId="757C9C95" w14:textId="729BDF6F" w:rsidR="00A51C67" w:rsidRPr="00D31211" w:rsidRDefault="00A51C67"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 xml:space="preserve">Baliga, A., Solanki, N., </w:t>
      </w:r>
      <w:proofErr w:type="spellStart"/>
      <w:r w:rsidRPr="00D31211">
        <w:rPr>
          <w:rFonts w:ascii="Times New Roman" w:hAnsi="Times New Roman" w:cs="Times New Roman"/>
          <w:sz w:val="20"/>
          <w:szCs w:val="20"/>
          <w:shd w:val="clear" w:color="auto" w:fill="FFFFFF"/>
        </w:rPr>
        <w:t>Verekar</w:t>
      </w:r>
      <w:proofErr w:type="spellEnd"/>
      <w:r w:rsidRPr="00D31211">
        <w:rPr>
          <w:rFonts w:ascii="Times New Roman" w:hAnsi="Times New Roman" w:cs="Times New Roman"/>
          <w:sz w:val="20"/>
          <w:szCs w:val="20"/>
          <w:shd w:val="clear" w:color="auto" w:fill="FFFFFF"/>
        </w:rPr>
        <w:t xml:space="preserve">, S., Pednekar, A., Kamat, P., &amp; Chatterjee, S. (2018, June). Performance characterization of </w:t>
      </w:r>
      <w:proofErr w:type="spellStart"/>
      <w:r w:rsidRPr="00D31211">
        <w:rPr>
          <w:rFonts w:ascii="Times New Roman" w:hAnsi="Times New Roman" w:cs="Times New Roman"/>
          <w:sz w:val="20"/>
          <w:szCs w:val="20"/>
          <w:shd w:val="clear" w:color="auto" w:fill="FFFFFF"/>
        </w:rPr>
        <w:t>hyperledger</w:t>
      </w:r>
      <w:proofErr w:type="spellEnd"/>
      <w:r w:rsidRPr="00D31211">
        <w:rPr>
          <w:rFonts w:ascii="Times New Roman" w:hAnsi="Times New Roman" w:cs="Times New Roman"/>
          <w:sz w:val="20"/>
          <w:szCs w:val="20"/>
          <w:shd w:val="clear" w:color="auto" w:fill="FFFFFF"/>
        </w:rPr>
        <w:t xml:space="preserve"> fabric. In </w:t>
      </w:r>
      <w:r w:rsidRPr="00D31211">
        <w:rPr>
          <w:rFonts w:ascii="Times New Roman" w:hAnsi="Times New Roman" w:cs="Times New Roman"/>
          <w:i/>
          <w:iCs/>
          <w:sz w:val="20"/>
          <w:szCs w:val="20"/>
          <w:shd w:val="clear" w:color="auto" w:fill="FFFFFF"/>
        </w:rPr>
        <w:t>2018 Crypto Valley conference on blockchain technology (CVCBT)</w:t>
      </w:r>
      <w:r w:rsidRPr="00D31211">
        <w:rPr>
          <w:rFonts w:ascii="Times New Roman" w:hAnsi="Times New Roman" w:cs="Times New Roman"/>
          <w:sz w:val="20"/>
          <w:szCs w:val="20"/>
          <w:shd w:val="clear" w:color="auto" w:fill="FFFFFF"/>
        </w:rPr>
        <w:t> (pp. 65-74). IEEE.</w:t>
      </w:r>
    </w:p>
    <w:p w14:paraId="561425D7" w14:textId="44DAC048" w:rsidR="00A51C67" w:rsidRPr="00D31211" w:rsidRDefault="006112B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 xml:space="preserve">Cachin, C. (2016, July). Architecture of the </w:t>
      </w:r>
      <w:proofErr w:type="spellStart"/>
      <w:r w:rsidRPr="00D31211">
        <w:rPr>
          <w:rFonts w:ascii="Times New Roman" w:hAnsi="Times New Roman" w:cs="Times New Roman"/>
          <w:sz w:val="20"/>
          <w:szCs w:val="20"/>
          <w:shd w:val="clear" w:color="auto" w:fill="FFFFFF"/>
        </w:rPr>
        <w:t>hyperledger</w:t>
      </w:r>
      <w:proofErr w:type="spellEnd"/>
      <w:r w:rsidRPr="00D31211">
        <w:rPr>
          <w:rFonts w:ascii="Times New Roman" w:hAnsi="Times New Roman" w:cs="Times New Roman"/>
          <w:sz w:val="20"/>
          <w:szCs w:val="20"/>
          <w:shd w:val="clear" w:color="auto" w:fill="FFFFFF"/>
        </w:rPr>
        <w:t xml:space="preserve"> blockchain fabric. In </w:t>
      </w:r>
      <w:r w:rsidRPr="00D31211">
        <w:rPr>
          <w:rFonts w:ascii="Times New Roman" w:hAnsi="Times New Roman" w:cs="Times New Roman"/>
          <w:i/>
          <w:iCs/>
          <w:sz w:val="20"/>
          <w:szCs w:val="20"/>
          <w:shd w:val="clear" w:color="auto" w:fill="FFFFFF"/>
        </w:rPr>
        <w:t>Workshop on distributed cryptocurrencies and consensus ledgers</w:t>
      </w:r>
      <w:r w:rsidRPr="00D31211">
        <w:rPr>
          <w:rFonts w:ascii="Times New Roman" w:hAnsi="Times New Roman" w:cs="Times New Roman"/>
          <w:sz w:val="20"/>
          <w:szCs w:val="20"/>
          <w:shd w:val="clear" w:color="auto" w:fill="FFFFFF"/>
        </w:rPr>
        <w:t> (Vol. 310, No. 4, pp. 1-4).</w:t>
      </w:r>
    </w:p>
    <w:p w14:paraId="238F1723" w14:textId="3204A386" w:rsidR="006112BB" w:rsidRPr="00D31211" w:rsidRDefault="006112B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proofErr w:type="spellStart"/>
      <w:r w:rsidRPr="00D31211">
        <w:rPr>
          <w:rFonts w:ascii="Times New Roman" w:hAnsi="Times New Roman" w:cs="Times New Roman"/>
          <w:sz w:val="20"/>
          <w:szCs w:val="20"/>
          <w:shd w:val="clear" w:color="auto" w:fill="FFFFFF"/>
        </w:rPr>
        <w:t>Sukhwani</w:t>
      </w:r>
      <w:proofErr w:type="spellEnd"/>
      <w:r w:rsidRPr="00D31211">
        <w:rPr>
          <w:rFonts w:ascii="Times New Roman" w:hAnsi="Times New Roman" w:cs="Times New Roman"/>
          <w:sz w:val="20"/>
          <w:szCs w:val="20"/>
          <w:shd w:val="clear" w:color="auto" w:fill="FFFFFF"/>
        </w:rPr>
        <w:t xml:space="preserve">, H., Wang, N., Trivedi, K. S., &amp; Rindos, A. (2018, November). Performance modeling of </w:t>
      </w:r>
      <w:proofErr w:type="spellStart"/>
      <w:r w:rsidRPr="00D31211">
        <w:rPr>
          <w:rFonts w:ascii="Times New Roman" w:hAnsi="Times New Roman" w:cs="Times New Roman"/>
          <w:sz w:val="20"/>
          <w:szCs w:val="20"/>
          <w:shd w:val="clear" w:color="auto" w:fill="FFFFFF"/>
        </w:rPr>
        <w:t>hyperledger</w:t>
      </w:r>
      <w:proofErr w:type="spellEnd"/>
      <w:r w:rsidRPr="00D31211">
        <w:rPr>
          <w:rFonts w:ascii="Times New Roman" w:hAnsi="Times New Roman" w:cs="Times New Roman"/>
          <w:sz w:val="20"/>
          <w:szCs w:val="20"/>
          <w:shd w:val="clear" w:color="auto" w:fill="FFFFFF"/>
        </w:rPr>
        <w:t xml:space="preserve"> fabric (permissioned blockchain network). In </w:t>
      </w:r>
      <w:r w:rsidRPr="00D31211">
        <w:rPr>
          <w:rFonts w:ascii="Times New Roman" w:hAnsi="Times New Roman" w:cs="Times New Roman"/>
          <w:i/>
          <w:iCs/>
          <w:sz w:val="20"/>
          <w:szCs w:val="20"/>
          <w:shd w:val="clear" w:color="auto" w:fill="FFFFFF"/>
        </w:rPr>
        <w:t>2018 IEEE 17th international symposium on network computing and applications (NCA)</w:t>
      </w:r>
      <w:r w:rsidRPr="00D31211">
        <w:rPr>
          <w:rFonts w:ascii="Times New Roman" w:hAnsi="Times New Roman" w:cs="Times New Roman"/>
          <w:sz w:val="20"/>
          <w:szCs w:val="20"/>
          <w:shd w:val="clear" w:color="auto" w:fill="FFFFFF"/>
        </w:rPr>
        <w:t> (pp. 1-8). IEEE.</w:t>
      </w:r>
    </w:p>
    <w:p w14:paraId="11DCEC00" w14:textId="71505C28" w:rsidR="006112BB" w:rsidRPr="00D31211" w:rsidRDefault="006112B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 xml:space="preserve">Shalaby, S., Abdellatif, A. A., Al-Ali, A., Mohamed, A., </w:t>
      </w:r>
      <w:proofErr w:type="spellStart"/>
      <w:r w:rsidRPr="00D31211">
        <w:rPr>
          <w:rFonts w:ascii="Times New Roman" w:hAnsi="Times New Roman" w:cs="Times New Roman"/>
          <w:sz w:val="20"/>
          <w:szCs w:val="20"/>
          <w:shd w:val="clear" w:color="auto" w:fill="FFFFFF"/>
        </w:rPr>
        <w:t>Erbad</w:t>
      </w:r>
      <w:proofErr w:type="spellEnd"/>
      <w:r w:rsidRPr="00D31211">
        <w:rPr>
          <w:rFonts w:ascii="Times New Roman" w:hAnsi="Times New Roman" w:cs="Times New Roman"/>
          <w:sz w:val="20"/>
          <w:szCs w:val="20"/>
          <w:shd w:val="clear" w:color="auto" w:fill="FFFFFF"/>
        </w:rPr>
        <w:t xml:space="preserve">, A., &amp; </w:t>
      </w:r>
      <w:proofErr w:type="spellStart"/>
      <w:r w:rsidRPr="00D31211">
        <w:rPr>
          <w:rFonts w:ascii="Times New Roman" w:hAnsi="Times New Roman" w:cs="Times New Roman"/>
          <w:sz w:val="20"/>
          <w:szCs w:val="20"/>
          <w:shd w:val="clear" w:color="auto" w:fill="FFFFFF"/>
        </w:rPr>
        <w:t>Guizani</w:t>
      </w:r>
      <w:proofErr w:type="spellEnd"/>
      <w:r w:rsidRPr="00D31211">
        <w:rPr>
          <w:rFonts w:ascii="Times New Roman" w:hAnsi="Times New Roman" w:cs="Times New Roman"/>
          <w:sz w:val="20"/>
          <w:szCs w:val="20"/>
          <w:shd w:val="clear" w:color="auto" w:fill="FFFFFF"/>
        </w:rPr>
        <w:t xml:space="preserve">, M. (2020, February). Performance evaluation of </w:t>
      </w:r>
      <w:proofErr w:type="spellStart"/>
      <w:r w:rsidRPr="00D31211">
        <w:rPr>
          <w:rFonts w:ascii="Times New Roman" w:hAnsi="Times New Roman" w:cs="Times New Roman"/>
          <w:sz w:val="20"/>
          <w:szCs w:val="20"/>
          <w:shd w:val="clear" w:color="auto" w:fill="FFFFFF"/>
        </w:rPr>
        <w:t>hyperledger</w:t>
      </w:r>
      <w:proofErr w:type="spellEnd"/>
      <w:r w:rsidRPr="00D31211">
        <w:rPr>
          <w:rFonts w:ascii="Times New Roman" w:hAnsi="Times New Roman" w:cs="Times New Roman"/>
          <w:sz w:val="20"/>
          <w:szCs w:val="20"/>
          <w:shd w:val="clear" w:color="auto" w:fill="FFFFFF"/>
        </w:rPr>
        <w:t xml:space="preserve"> fabric. In </w:t>
      </w:r>
      <w:r w:rsidRPr="00D31211">
        <w:rPr>
          <w:rFonts w:ascii="Times New Roman" w:hAnsi="Times New Roman" w:cs="Times New Roman"/>
          <w:i/>
          <w:iCs/>
          <w:sz w:val="20"/>
          <w:szCs w:val="20"/>
          <w:shd w:val="clear" w:color="auto" w:fill="FFFFFF"/>
        </w:rPr>
        <w:t>2020 IEEE international conference on informatics, IoT, and enabling technologies (</w:t>
      </w:r>
      <w:proofErr w:type="spellStart"/>
      <w:r w:rsidRPr="00D31211">
        <w:rPr>
          <w:rFonts w:ascii="Times New Roman" w:hAnsi="Times New Roman" w:cs="Times New Roman"/>
          <w:i/>
          <w:iCs/>
          <w:sz w:val="20"/>
          <w:szCs w:val="20"/>
          <w:shd w:val="clear" w:color="auto" w:fill="FFFFFF"/>
        </w:rPr>
        <w:t>ICIoT</w:t>
      </w:r>
      <w:proofErr w:type="spellEnd"/>
      <w:r w:rsidRPr="00D31211">
        <w:rPr>
          <w:rFonts w:ascii="Times New Roman" w:hAnsi="Times New Roman" w:cs="Times New Roman"/>
          <w:i/>
          <w:iCs/>
          <w:sz w:val="20"/>
          <w:szCs w:val="20"/>
          <w:shd w:val="clear" w:color="auto" w:fill="FFFFFF"/>
        </w:rPr>
        <w:t>)</w:t>
      </w:r>
      <w:r w:rsidRPr="00D31211">
        <w:rPr>
          <w:rFonts w:ascii="Times New Roman" w:hAnsi="Times New Roman" w:cs="Times New Roman"/>
          <w:sz w:val="20"/>
          <w:szCs w:val="20"/>
          <w:shd w:val="clear" w:color="auto" w:fill="FFFFFF"/>
        </w:rPr>
        <w:t> (pp. 608-613). IEEE.</w:t>
      </w:r>
    </w:p>
    <w:p w14:paraId="112263D9" w14:textId="16477314" w:rsidR="006112BB" w:rsidRPr="00D31211" w:rsidRDefault="006112B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proofErr w:type="spellStart"/>
      <w:r w:rsidRPr="00D31211">
        <w:rPr>
          <w:rFonts w:ascii="Times New Roman" w:hAnsi="Times New Roman" w:cs="Times New Roman"/>
          <w:sz w:val="20"/>
          <w:szCs w:val="20"/>
          <w:shd w:val="clear" w:color="auto" w:fill="FFFFFF"/>
        </w:rPr>
        <w:t>Andola</w:t>
      </w:r>
      <w:proofErr w:type="spellEnd"/>
      <w:r w:rsidRPr="00D31211">
        <w:rPr>
          <w:rFonts w:ascii="Times New Roman" w:hAnsi="Times New Roman" w:cs="Times New Roman"/>
          <w:sz w:val="20"/>
          <w:szCs w:val="20"/>
          <w:shd w:val="clear" w:color="auto" w:fill="FFFFFF"/>
        </w:rPr>
        <w:t xml:space="preserve">, N., Gogoi, M., Venkatesan, S., &amp; Verma, S. (2019). Vulnerabilities on </w:t>
      </w:r>
      <w:proofErr w:type="spellStart"/>
      <w:r w:rsidRPr="00D31211">
        <w:rPr>
          <w:rFonts w:ascii="Times New Roman" w:hAnsi="Times New Roman" w:cs="Times New Roman"/>
          <w:sz w:val="20"/>
          <w:szCs w:val="20"/>
          <w:shd w:val="clear" w:color="auto" w:fill="FFFFFF"/>
        </w:rPr>
        <w:t>hyperledger</w:t>
      </w:r>
      <w:proofErr w:type="spellEnd"/>
      <w:r w:rsidRPr="00D31211">
        <w:rPr>
          <w:rFonts w:ascii="Times New Roman" w:hAnsi="Times New Roman" w:cs="Times New Roman"/>
          <w:sz w:val="20"/>
          <w:szCs w:val="20"/>
          <w:shd w:val="clear" w:color="auto" w:fill="FFFFFF"/>
        </w:rPr>
        <w:t xml:space="preserve"> fabric. </w:t>
      </w:r>
      <w:r w:rsidRPr="00D31211">
        <w:rPr>
          <w:rFonts w:ascii="Times New Roman" w:hAnsi="Times New Roman" w:cs="Times New Roman"/>
          <w:i/>
          <w:iCs/>
          <w:sz w:val="20"/>
          <w:szCs w:val="20"/>
          <w:shd w:val="clear" w:color="auto" w:fill="FFFFFF"/>
        </w:rPr>
        <w:t>Pervasive and Mobile Computing</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59</w:t>
      </w:r>
      <w:r w:rsidRPr="00D31211">
        <w:rPr>
          <w:rFonts w:ascii="Times New Roman" w:hAnsi="Times New Roman" w:cs="Times New Roman"/>
          <w:sz w:val="20"/>
          <w:szCs w:val="20"/>
          <w:shd w:val="clear" w:color="auto" w:fill="FFFFFF"/>
        </w:rPr>
        <w:t>, 101050.</w:t>
      </w:r>
    </w:p>
    <w:p w14:paraId="48238F76" w14:textId="5AAF961F" w:rsidR="006112BB" w:rsidRPr="00D31211" w:rsidRDefault="006112B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Sivasubramanian, S., Szymaniak, M., Pierre, G., &amp; Steen, M. V. (2004). Replication for web hosting systems. </w:t>
      </w:r>
      <w:r w:rsidRPr="00D31211">
        <w:rPr>
          <w:rFonts w:ascii="Times New Roman" w:hAnsi="Times New Roman" w:cs="Times New Roman"/>
          <w:i/>
          <w:iCs/>
          <w:sz w:val="20"/>
          <w:szCs w:val="20"/>
          <w:shd w:val="clear" w:color="auto" w:fill="FFFFFF"/>
        </w:rPr>
        <w:t>ACM Computing Surveys (CSUR)</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36</w:t>
      </w:r>
      <w:r w:rsidRPr="00D31211">
        <w:rPr>
          <w:rFonts w:ascii="Times New Roman" w:hAnsi="Times New Roman" w:cs="Times New Roman"/>
          <w:sz w:val="20"/>
          <w:szCs w:val="20"/>
          <w:shd w:val="clear" w:color="auto" w:fill="FFFFFF"/>
        </w:rPr>
        <w:t>(3), 291-334.</w:t>
      </w:r>
    </w:p>
    <w:p w14:paraId="0DBF0EA4" w14:textId="6B7B84E4" w:rsidR="006112BB" w:rsidRPr="00D31211" w:rsidRDefault="006112B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 xml:space="preserve">Zhou, J., </w:t>
      </w:r>
      <w:proofErr w:type="spellStart"/>
      <w:r w:rsidRPr="00D31211">
        <w:rPr>
          <w:rFonts w:ascii="Times New Roman" w:hAnsi="Times New Roman" w:cs="Times New Roman"/>
          <w:sz w:val="20"/>
          <w:szCs w:val="20"/>
          <w:shd w:val="clear" w:color="auto" w:fill="FFFFFF"/>
        </w:rPr>
        <w:t>Dialani</w:t>
      </w:r>
      <w:proofErr w:type="spellEnd"/>
      <w:r w:rsidRPr="00D31211">
        <w:rPr>
          <w:rFonts w:ascii="Times New Roman" w:hAnsi="Times New Roman" w:cs="Times New Roman"/>
          <w:sz w:val="20"/>
          <w:szCs w:val="20"/>
          <w:shd w:val="clear" w:color="auto" w:fill="FFFFFF"/>
        </w:rPr>
        <w:t>, V., De Roure, D., &amp; Hall, W. (2003, August). A distance based semantic search algorithm for peer-to-peer open hypermedia systems. In </w:t>
      </w:r>
      <w:r w:rsidRPr="00D31211">
        <w:rPr>
          <w:rFonts w:ascii="Times New Roman" w:hAnsi="Times New Roman" w:cs="Times New Roman"/>
          <w:i/>
          <w:iCs/>
          <w:sz w:val="20"/>
          <w:szCs w:val="20"/>
          <w:shd w:val="clear" w:color="auto" w:fill="FFFFFF"/>
        </w:rPr>
        <w:t>Proceedings of the Fourth International Conference on Parallel and Distributed Computing, Applications and Technologies</w:t>
      </w:r>
      <w:r w:rsidRPr="00D31211">
        <w:rPr>
          <w:rFonts w:ascii="Times New Roman" w:hAnsi="Times New Roman" w:cs="Times New Roman"/>
          <w:sz w:val="20"/>
          <w:szCs w:val="20"/>
          <w:shd w:val="clear" w:color="auto" w:fill="FFFFFF"/>
        </w:rPr>
        <w:t> (pp. 7-11). IEEE.</w:t>
      </w:r>
    </w:p>
    <w:p w14:paraId="1C2AB12A" w14:textId="708CDCD2" w:rsidR="006112BB" w:rsidRPr="00D31211" w:rsidRDefault="006112B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Sobti, R., &amp; Geetha, G. (2012). Cryptographic hash functions: a review. </w:t>
      </w:r>
      <w:r w:rsidRPr="00D31211">
        <w:rPr>
          <w:rFonts w:ascii="Times New Roman" w:hAnsi="Times New Roman" w:cs="Times New Roman"/>
          <w:i/>
          <w:iCs/>
          <w:sz w:val="20"/>
          <w:szCs w:val="20"/>
          <w:shd w:val="clear" w:color="auto" w:fill="FFFFFF"/>
        </w:rPr>
        <w:t>International Journal of Computer Science Issues (IJCSI)</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9</w:t>
      </w:r>
      <w:r w:rsidRPr="00D31211">
        <w:rPr>
          <w:rFonts w:ascii="Times New Roman" w:hAnsi="Times New Roman" w:cs="Times New Roman"/>
          <w:sz w:val="20"/>
          <w:szCs w:val="20"/>
          <w:shd w:val="clear" w:color="auto" w:fill="FFFFFF"/>
        </w:rPr>
        <w:t>(2), 461.</w:t>
      </w:r>
    </w:p>
    <w:p w14:paraId="4DD2EF5E" w14:textId="0C9EA257" w:rsidR="006112BB" w:rsidRPr="00D31211" w:rsidRDefault="006112B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proofErr w:type="spellStart"/>
      <w:r w:rsidRPr="00D31211">
        <w:rPr>
          <w:rFonts w:ascii="Times New Roman" w:hAnsi="Times New Roman" w:cs="Times New Roman"/>
          <w:sz w:val="20"/>
          <w:szCs w:val="20"/>
          <w:shd w:val="clear" w:color="auto" w:fill="FFFFFF"/>
        </w:rPr>
        <w:t>Preneel</w:t>
      </w:r>
      <w:proofErr w:type="spellEnd"/>
      <w:r w:rsidRPr="00D31211">
        <w:rPr>
          <w:rFonts w:ascii="Times New Roman" w:hAnsi="Times New Roman" w:cs="Times New Roman"/>
          <w:sz w:val="20"/>
          <w:szCs w:val="20"/>
          <w:shd w:val="clear" w:color="auto" w:fill="FFFFFF"/>
        </w:rPr>
        <w:t>, B. (1993). </w:t>
      </w:r>
      <w:r w:rsidRPr="00D31211">
        <w:rPr>
          <w:rFonts w:ascii="Times New Roman" w:hAnsi="Times New Roman" w:cs="Times New Roman"/>
          <w:i/>
          <w:iCs/>
          <w:sz w:val="20"/>
          <w:szCs w:val="20"/>
          <w:shd w:val="clear" w:color="auto" w:fill="FFFFFF"/>
        </w:rPr>
        <w:t>Analysis and design of cryptographic hash functions</w:t>
      </w:r>
      <w:r w:rsidRPr="00D31211">
        <w:rPr>
          <w:rFonts w:ascii="Times New Roman" w:hAnsi="Times New Roman" w:cs="Times New Roman"/>
          <w:sz w:val="20"/>
          <w:szCs w:val="20"/>
          <w:shd w:val="clear" w:color="auto" w:fill="FFFFFF"/>
        </w:rPr>
        <w:t xml:space="preserve"> (Doctoral dissertation, </w:t>
      </w:r>
      <w:proofErr w:type="spellStart"/>
      <w:r w:rsidRPr="00D31211">
        <w:rPr>
          <w:rFonts w:ascii="Times New Roman" w:hAnsi="Times New Roman" w:cs="Times New Roman"/>
          <w:sz w:val="20"/>
          <w:szCs w:val="20"/>
          <w:shd w:val="clear" w:color="auto" w:fill="FFFFFF"/>
        </w:rPr>
        <w:t>Katholieke</w:t>
      </w:r>
      <w:proofErr w:type="spellEnd"/>
      <w:r w:rsidRPr="00D31211">
        <w:rPr>
          <w:rFonts w:ascii="Times New Roman" w:hAnsi="Times New Roman" w:cs="Times New Roman"/>
          <w:sz w:val="20"/>
          <w:szCs w:val="20"/>
          <w:shd w:val="clear" w:color="auto" w:fill="FFFFFF"/>
        </w:rPr>
        <w:t xml:space="preserve"> Universiteit </w:t>
      </w:r>
      <w:proofErr w:type="spellStart"/>
      <w:r w:rsidRPr="00D31211">
        <w:rPr>
          <w:rFonts w:ascii="Times New Roman" w:hAnsi="Times New Roman" w:cs="Times New Roman"/>
          <w:sz w:val="20"/>
          <w:szCs w:val="20"/>
          <w:shd w:val="clear" w:color="auto" w:fill="FFFFFF"/>
        </w:rPr>
        <w:t>te</w:t>
      </w:r>
      <w:proofErr w:type="spellEnd"/>
      <w:r w:rsidRPr="00D31211">
        <w:rPr>
          <w:rFonts w:ascii="Times New Roman" w:hAnsi="Times New Roman" w:cs="Times New Roman"/>
          <w:sz w:val="20"/>
          <w:szCs w:val="20"/>
          <w:shd w:val="clear" w:color="auto" w:fill="FFFFFF"/>
        </w:rPr>
        <w:t xml:space="preserve"> Leuven).</w:t>
      </w:r>
    </w:p>
    <w:p w14:paraId="6B155639" w14:textId="00EC86F8" w:rsidR="006112BB" w:rsidRPr="00D31211" w:rsidRDefault="006112B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 xml:space="preserve">Teat, C., &amp; </w:t>
      </w:r>
      <w:proofErr w:type="spellStart"/>
      <w:r w:rsidRPr="00D31211">
        <w:rPr>
          <w:rFonts w:ascii="Times New Roman" w:hAnsi="Times New Roman" w:cs="Times New Roman"/>
          <w:sz w:val="20"/>
          <w:szCs w:val="20"/>
          <w:shd w:val="clear" w:color="auto" w:fill="FFFFFF"/>
        </w:rPr>
        <w:t>Peltsverger</w:t>
      </w:r>
      <w:proofErr w:type="spellEnd"/>
      <w:r w:rsidRPr="00D31211">
        <w:rPr>
          <w:rFonts w:ascii="Times New Roman" w:hAnsi="Times New Roman" w:cs="Times New Roman"/>
          <w:sz w:val="20"/>
          <w:szCs w:val="20"/>
          <w:shd w:val="clear" w:color="auto" w:fill="FFFFFF"/>
        </w:rPr>
        <w:t>, S. (2011, March). The security of cryptographic hashes. In </w:t>
      </w:r>
      <w:r w:rsidRPr="00D31211">
        <w:rPr>
          <w:rFonts w:ascii="Times New Roman" w:hAnsi="Times New Roman" w:cs="Times New Roman"/>
          <w:i/>
          <w:iCs/>
          <w:sz w:val="20"/>
          <w:szCs w:val="20"/>
          <w:shd w:val="clear" w:color="auto" w:fill="FFFFFF"/>
        </w:rPr>
        <w:t>Proceedings of the 49th Annual Southeast Regional Conference</w:t>
      </w:r>
      <w:r w:rsidRPr="00D31211">
        <w:rPr>
          <w:rFonts w:ascii="Times New Roman" w:hAnsi="Times New Roman" w:cs="Times New Roman"/>
          <w:sz w:val="20"/>
          <w:szCs w:val="20"/>
          <w:shd w:val="clear" w:color="auto" w:fill="FFFFFF"/>
        </w:rPr>
        <w:t> (pp. 103-108).</w:t>
      </w:r>
    </w:p>
    <w:p w14:paraId="3F587B4E" w14:textId="1E9AC123" w:rsidR="006112BB" w:rsidRPr="00D31211" w:rsidRDefault="006112B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Stinson, D. R. (2006). Some observations on the theory of cryptographic hash functions. </w:t>
      </w:r>
      <w:r w:rsidRPr="00D31211">
        <w:rPr>
          <w:rFonts w:ascii="Times New Roman" w:hAnsi="Times New Roman" w:cs="Times New Roman"/>
          <w:i/>
          <w:iCs/>
          <w:sz w:val="20"/>
          <w:szCs w:val="20"/>
          <w:shd w:val="clear" w:color="auto" w:fill="FFFFFF"/>
        </w:rPr>
        <w:t>Designs, Codes and Cryptography</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38</w:t>
      </w:r>
      <w:r w:rsidRPr="00D31211">
        <w:rPr>
          <w:rFonts w:ascii="Times New Roman" w:hAnsi="Times New Roman" w:cs="Times New Roman"/>
          <w:sz w:val="20"/>
          <w:szCs w:val="20"/>
          <w:shd w:val="clear" w:color="auto" w:fill="FFFFFF"/>
        </w:rPr>
        <w:t>, 259-277.</w:t>
      </w:r>
    </w:p>
    <w:p w14:paraId="0299B726" w14:textId="04D63820" w:rsidR="006112BB" w:rsidRPr="00D31211" w:rsidRDefault="006112B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proofErr w:type="spellStart"/>
      <w:r w:rsidRPr="00D31211">
        <w:rPr>
          <w:rFonts w:ascii="Times New Roman" w:hAnsi="Times New Roman" w:cs="Times New Roman"/>
          <w:sz w:val="20"/>
          <w:szCs w:val="20"/>
          <w:shd w:val="clear" w:color="auto" w:fill="FFFFFF"/>
        </w:rPr>
        <w:t>Helliar</w:t>
      </w:r>
      <w:proofErr w:type="spellEnd"/>
      <w:r w:rsidRPr="00D31211">
        <w:rPr>
          <w:rFonts w:ascii="Times New Roman" w:hAnsi="Times New Roman" w:cs="Times New Roman"/>
          <w:sz w:val="20"/>
          <w:szCs w:val="20"/>
          <w:shd w:val="clear" w:color="auto" w:fill="FFFFFF"/>
        </w:rPr>
        <w:t xml:space="preserve">, C. V., Crawford, L., Rocca, L., </w:t>
      </w:r>
      <w:proofErr w:type="spellStart"/>
      <w:r w:rsidRPr="00D31211">
        <w:rPr>
          <w:rFonts w:ascii="Times New Roman" w:hAnsi="Times New Roman" w:cs="Times New Roman"/>
          <w:sz w:val="20"/>
          <w:szCs w:val="20"/>
          <w:shd w:val="clear" w:color="auto" w:fill="FFFFFF"/>
        </w:rPr>
        <w:t>Teodori</w:t>
      </w:r>
      <w:proofErr w:type="spellEnd"/>
      <w:r w:rsidRPr="00D31211">
        <w:rPr>
          <w:rFonts w:ascii="Times New Roman" w:hAnsi="Times New Roman" w:cs="Times New Roman"/>
          <w:sz w:val="20"/>
          <w:szCs w:val="20"/>
          <w:shd w:val="clear" w:color="auto" w:fill="FFFFFF"/>
        </w:rPr>
        <w:t xml:space="preserve">, C., &amp; </w:t>
      </w:r>
      <w:proofErr w:type="spellStart"/>
      <w:r w:rsidRPr="00D31211">
        <w:rPr>
          <w:rFonts w:ascii="Times New Roman" w:hAnsi="Times New Roman" w:cs="Times New Roman"/>
          <w:sz w:val="20"/>
          <w:szCs w:val="20"/>
          <w:shd w:val="clear" w:color="auto" w:fill="FFFFFF"/>
        </w:rPr>
        <w:t>Veneziani</w:t>
      </w:r>
      <w:proofErr w:type="spellEnd"/>
      <w:r w:rsidRPr="00D31211">
        <w:rPr>
          <w:rFonts w:ascii="Times New Roman" w:hAnsi="Times New Roman" w:cs="Times New Roman"/>
          <w:sz w:val="20"/>
          <w:szCs w:val="20"/>
          <w:shd w:val="clear" w:color="auto" w:fill="FFFFFF"/>
        </w:rPr>
        <w:t>, M. (2020). Permissionless and permissioned blockchain diffusion. </w:t>
      </w:r>
      <w:r w:rsidRPr="00D31211">
        <w:rPr>
          <w:rFonts w:ascii="Times New Roman" w:hAnsi="Times New Roman" w:cs="Times New Roman"/>
          <w:i/>
          <w:iCs/>
          <w:sz w:val="20"/>
          <w:szCs w:val="20"/>
          <w:shd w:val="clear" w:color="auto" w:fill="FFFFFF"/>
        </w:rPr>
        <w:t>International Journal of Information Management</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54</w:t>
      </w:r>
      <w:r w:rsidRPr="00D31211">
        <w:rPr>
          <w:rFonts w:ascii="Times New Roman" w:hAnsi="Times New Roman" w:cs="Times New Roman"/>
          <w:sz w:val="20"/>
          <w:szCs w:val="20"/>
          <w:shd w:val="clear" w:color="auto" w:fill="FFFFFF"/>
        </w:rPr>
        <w:t>, 102136.</w:t>
      </w:r>
    </w:p>
    <w:p w14:paraId="6D262517" w14:textId="7264C910" w:rsidR="006112BB" w:rsidRPr="00D31211" w:rsidRDefault="006112B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proofErr w:type="spellStart"/>
      <w:r w:rsidRPr="00D31211">
        <w:rPr>
          <w:rFonts w:ascii="Times New Roman" w:hAnsi="Times New Roman" w:cs="Times New Roman"/>
          <w:sz w:val="20"/>
          <w:szCs w:val="20"/>
          <w:shd w:val="clear" w:color="auto" w:fill="FFFFFF"/>
        </w:rPr>
        <w:t>Monrat</w:t>
      </w:r>
      <w:proofErr w:type="spellEnd"/>
      <w:r w:rsidRPr="00D31211">
        <w:rPr>
          <w:rFonts w:ascii="Times New Roman" w:hAnsi="Times New Roman" w:cs="Times New Roman"/>
          <w:sz w:val="20"/>
          <w:szCs w:val="20"/>
          <w:shd w:val="clear" w:color="auto" w:fill="FFFFFF"/>
        </w:rPr>
        <w:t xml:space="preserve">, A. A., </w:t>
      </w:r>
      <w:proofErr w:type="spellStart"/>
      <w:r w:rsidRPr="00D31211">
        <w:rPr>
          <w:rFonts w:ascii="Times New Roman" w:hAnsi="Times New Roman" w:cs="Times New Roman"/>
          <w:sz w:val="20"/>
          <w:szCs w:val="20"/>
          <w:shd w:val="clear" w:color="auto" w:fill="FFFFFF"/>
        </w:rPr>
        <w:t>Schelén</w:t>
      </w:r>
      <w:proofErr w:type="spellEnd"/>
      <w:r w:rsidRPr="00D31211">
        <w:rPr>
          <w:rFonts w:ascii="Times New Roman" w:hAnsi="Times New Roman" w:cs="Times New Roman"/>
          <w:sz w:val="20"/>
          <w:szCs w:val="20"/>
          <w:shd w:val="clear" w:color="auto" w:fill="FFFFFF"/>
        </w:rPr>
        <w:t>, O., &amp; Andersson, K. (2020, December). Performance evaluation of permissioned blockchain platforms. In </w:t>
      </w:r>
      <w:r w:rsidRPr="00D31211">
        <w:rPr>
          <w:rFonts w:ascii="Times New Roman" w:hAnsi="Times New Roman" w:cs="Times New Roman"/>
          <w:i/>
          <w:iCs/>
          <w:sz w:val="20"/>
          <w:szCs w:val="20"/>
          <w:shd w:val="clear" w:color="auto" w:fill="FFFFFF"/>
        </w:rPr>
        <w:t>2020 IEEE Asia-Pacific Conference on Computer Science and Data Engineering (CSDE)</w:t>
      </w:r>
      <w:r w:rsidRPr="00D31211">
        <w:rPr>
          <w:rFonts w:ascii="Times New Roman" w:hAnsi="Times New Roman" w:cs="Times New Roman"/>
          <w:sz w:val="20"/>
          <w:szCs w:val="20"/>
          <w:shd w:val="clear" w:color="auto" w:fill="FFFFFF"/>
        </w:rPr>
        <w:t> (pp. 1-8). IEEE.</w:t>
      </w:r>
    </w:p>
    <w:p w14:paraId="097D64A0" w14:textId="0235E1F1" w:rsidR="006112BB" w:rsidRPr="00D31211" w:rsidRDefault="006112B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 xml:space="preserve">Gupta, S., Hellings, J., Rahnama, S., &amp; </w:t>
      </w:r>
      <w:proofErr w:type="spellStart"/>
      <w:r w:rsidRPr="00D31211">
        <w:rPr>
          <w:rFonts w:ascii="Times New Roman" w:hAnsi="Times New Roman" w:cs="Times New Roman"/>
          <w:sz w:val="20"/>
          <w:szCs w:val="20"/>
          <w:shd w:val="clear" w:color="auto" w:fill="FFFFFF"/>
        </w:rPr>
        <w:t>Sadoghi</w:t>
      </w:r>
      <w:proofErr w:type="spellEnd"/>
      <w:r w:rsidRPr="00D31211">
        <w:rPr>
          <w:rFonts w:ascii="Times New Roman" w:hAnsi="Times New Roman" w:cs="Times New Roman"/>
          <w:sz w:val="20"/>
          <w:szCs w:val="20"/>
          <w:shd w:val="clear" w:color="auto" w:fill="FFFFFF"/>
        </w:rPr>
        <w:t>, M. (2020). Building high throughput permissioned blockchain fabrics: Challenges and opportunities. </w:t>
      </w:r>
      <w:r w:rsidRPr="00D31211">
        <w:rPr>
          <w:rFonts w:ascii="Times New Roman" w:hAnsi="Times New Roman" w:cs="Times New Roman"/>
          <w:i/>
          <w:iCs/>
          <w:sz w:val="20"/>
          <w:szCs w:val="20"/>
          <w:shd w:val="clear" w:color="auto" w:fill="FFFFFF"/>
        </w:rPr>
        <w:t>Proceedings of the VLDB Endowment</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13</w:t>
      </w:r>
      <w:r w:rsidRPr="00D31211">
        <w:rPr>
          <w:rFonts w:ascii="Times New Roman" w:hAnsi="Times New Roman" w:cs="Times New Roman"/>
          <w:sz w:val="20"/>
          <w:szCs w:val="20"/>
          <w:shd w:val="clear" w:color="auto" w:fill="FFFFFF"/>
        </w:rPr>
        <w:t>(12).</w:t>
      </w:r>
    </w:p>
    <w:p w14:paraId="6825485B" w14:textId="51F2EB6D" w:rsidR="006112BB" w:rsidRPr="00D31211" w:rsidRDefault="006112B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Wu, K., Ma, Y., Huang, G., &amp; Liu, X. (2021). A first look at blockchain‐based decentralized applications. </w:t>
      </w:r>
      <w:r w:rsidRPr="00D31211">
        <w:rPr>
          <w:rFonts w:ascii="Times New Roman" w:hAnsi="Times New Roman" w:cs="Times New Roman"/>
          <w:i/>
          <w:iCs/>
          <w:sz w:val="20"/>
          <w:szCs w:val="20"/>
          <w:shd w:val="clear" w:color="auto" w:fill="FFFFFF"/>
        </w:rPr>
        <w:t>Software: Practice and Experience</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51</w:t>
      </w:r>
      <w:r w:rsidRPr="00D31211">
        <w:rPr>
          <w:rFonts w:ascii="Times New Roman" w:hAnsi="Times New Roman" w:cs="Times New Roman"/>
          <w:sz w:val="20"/>
          <w:szCs w:val="20"/>
          <w:shd w:val="clear" w:color="auto" w:fill="FFFFFF"/>
        </w:rPr>
        <w:t>(10), 2033-2050.</w:t>
      </w:r>
    </w:p>
    <w:p w14:paraId="2C806C98" w14:textId="779F5C82" w:rsidR="006112BB" w:rsidRPr="00D31211" w:rsidRDefault="006112B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 xml:space="preserve">Singh, H. (2023). </w:t>
      </w:r>
      <w:proofErr w:type="spellStart"/>
      <w:r w:rsidRPr="00D31211">
        <w:rPr>
          <w:rFonts w:ascii="Times New Roman" w:hAnsi="Times New Roman" w:cs="Times New Roman"/>
          <w:sz w:val="20"/>
          <w:szCs w:val="20"/>
          <w:shd w:val="clear" w:color="auto" w:fill="FFFFFF"/>
        </w:rPr>
        <w:t>DApps</w:t>
      </w:r>
      <w:proofErr w:type="spellEnd"/>
      <w:r w:rsidRPr="00D31211">
        <w:rPr>
          <w:rFonts w:ascii="Times New Roman" w:hAnsi="Times New Roman" w:cs="Times New Roman"/>
          <w:sz w:val="20"/>
          <w:szCs w:val="20"/>
          <w:shd w:val="clear" w:color="auto" w:fill="FFFFFF"/>
        </w:rPr>
        <w:t>: Decentralized applications for blockchains. In </w:t>
      </w:r>
      <w:r w:rsidRPr="00D31211">
        <w:rPr>
          <w:rFonts w:ascii="Times New Roman" w:hAnsi="Times New Roman" w:cs="Times New Roman"/>
          <w:i/>
          <w:iCs/>
          <w:sz w:val="20"/>
          <w:szCs w:val="20"/>
          <w:shd w:val="clear" w:color="auto" w:fill="FFFFFF"/>
        </w:rPr>
        <w:t>Distributed computing to blockchain</w:t>
      </w:r>
      <w:r w:rsidRPr="00D31211">
        <w:rPr>
          <w:rFonts w:ascii="Times New Roman" w:hAnsi="Times New Roman" w:cs="Times New Roman"/>
          <w:sz w:val="20"/>
          <w:szCs w:val="20"/>
          <w:shd w:val="clear" w:color="auto" w:fill="FFFFFF"/>
        </w:rPr>
        <w:t> (pp. 87-104). Academic Press.</w:t>
      </w:r>
    </w:p>
    <w:p w14:paraId="79E53878" w14:textId="26FCA162" w:rsidR="006112BB" w:rsidRPr="00D31211" w:rsidRDefault="006112B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Wu, K. (2019). An empirical study of blockchain-based decentralized applications. </w:t>
      </w:r>
      <w:proofErr w:type="spellStart"/>
      <w:r w:rsidRPr="00D31211">
        <w:rPr>
          <w:rFonts w:ascii="Times New Roman" w:hAnsi="Times New Roman" w:cs="Times New Roman"/>
          <w:i/>
          <w:iCs/>
          <w:sz w:val="20"/>
          <w:szCs w:val="20"/>
          <w:shd w:val="clear" w:color="auto" w:fill="FFFFFF"/>
        </w:rPr>
        <w:t>arXiv</w:t>
      </w:r>
      <w:proofErr w:type="spellEnd"/>
      <w:r w:rsidRPr="00D31211">
        <w:rPr>
          <w:rFonts w:ascii="Times New Roman" w:hAnsi="Times New Roman" w:cs="Times New Roman"/>
          <w:i/>
          <w:iCs/>
          <w:sz w:val="20"/>
          <w:szCs w:val="20"/>
          <w:shd w:val="clear" w:color="auto" w:fill="FFFFFF"/>
        </w:rPr>
        <w:t xml:space="preserve"> preprint arXiv:1902.04969</w:t>
      </w:r>
      <w:r w:rsidRPr="00D31211">
        <w:rPr>
          <w:rFonts w:ascii="Times New Roman" w:hAnsi="Times New Roman" w:cs="Times New Roman"/>
          <w:sz w:val="20"/>
          <w:szCs w:val="20"/>
          <w:shd w:val="clear" w:color="auto" w:fill="FFFFFF"/>
        </w:rPr>
        <w:t>.</w:t>
      </w:r>
    </w:p>
    <w:p w14:paraId="6140E776" w14:textId="6EE958A3" w:rsidR="006112BB" w:rsidRPr="00D31211" w:rsidRDefault="006112B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proofErr w:type="spellStart"/>
      <w:r w:rsidRPr="00D31211">
        <w:rPr>
          <w:rFonts w:ascii="Times New Roman" w:hAnsi="Times New Roman" w:cs="Times New Roman"/>
          <w:sz w:val="20"/>
          <w:szCs w:val="20"/>
          <w:shd w:val="clear" w:color="auto" w:fill="FFFFFF"/>
        </w:rPr>
        <w:t>Popchev</w:t>
      </w:r>
      <w:proofErr w:type="spellEnd"/>
      <w:r w:rsidRPr="00D31211">
        <w:rPr>
          <w:rFonts w:ascii="Times New Roman" w:hAnsi="Times New Roman" w:cs="Times New Roman"/>
          <w:sz w:val="20"/>
          <w:szCs w:val="20"/>
          <w:shd w:val="clear" w:color="auto" w:fill="FFFFFF"/>
        </w:rPr>
        <w:t xml:space="preserve">, I., &amp; </w:t>
      </w:r>
      <w:proofErr w:type="spellStart"/>
      <w:r w:rsidRPr="00D31211">
        <w:rPr>
          <w:rFonts w:ascii="Times New Roman" w:hAnsi="Times New Roman" w:cs="Times New Roman"/>
          <w:sz w:val="20"/>
          <w:szCs w:val="20"/>
          <w:shd w:val="clear" w:color="auto" w:fill="FFFFFF"/>
        </w:rPr>
        <w:t>Radeva</w:t>
      </w:r>
      <w:proofErr w:type="spellEnd"/>
      <w:r w:rsidRPr="00D31211">
        <w:rPr>
          <w:rFonts w:ascii="Times New Roman" w:hAnsi="Times New Roman" w:cs="Times New Roman"/>
          <w:sz w:val="20"/>
          <w:szCs w:val="20"/>
          <w:shd w:val="clear" w:color="auto" w:fill="FFFFFF"/>
        </w:rPr>
        <w:t>, I. (2024). Decentralized Application (</w:t>
      </w:r>
      <w:proofErr w:type="spellStart"/>
      <w:r w:rsidRPr="00D31211">
        <w:rPr>
          <w:rFonts w:ascii="Times New Roman" w:hAnsi="Times New Roman" w:cs="Times New Roman"/>
          <w:sz w:val="20"/>
          <w:szCs w:val="20"/>
          <w:shd w:val="clear" w:color="auto" w:fill="FFFFFF"/>
        </w:rPr>
        <w:t>dApp</w:t>
      </w:r>
      <w:proofErr w:type="spellEnd"/>
      <w:r w:rsidRPr="00D31211">
        <w:rPr>
          <w:rFonts w:ascii="Times New Roman" w:hAnsi="Times New Roman" w:cs="Times New Roman"/>
          <w:sz w:val="20"/>
          <w:szCs w:val="20"/>
          <w:shd w:val="clear" w:color="auto" w:fill="FFFFFF"/>
        </w:rPr>
        <w:t>) Development and Implementation. </w:t>
      </w:r>
      <w:r w:rsidRPr="00D31211">
        <w:rPr>
          <w:rFonts w:ascii="Times New Roman" w:hAnsi="Times New Roman" w:cs="Times New Roman"/>
          <w:i/>
          <w:iCs/>
          <w:sz w:val="20"/>
          <w:szCs w:val="20"/>
          <w:shd w:val="clear" w:color="auto" w:fill="FFFFFF"/>
        </w:rPr>
        <w:t>Cybernetics and Information Technologies</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24</w:t>
      </w:r>
      <w:r w:rsidRPr="00D31211">
        <w:rPr>
          <w:rFonts w:ascii="Times New Roman" w:hAnsi="Times New Roman" w:cs="Times New Roman"/>
          <w:sz w:val="20"/>
          <w:szCs w:val="20"/>
          <w:shd w:val="clear" w:color="auto" w:fill="FFFFFF"/>
        </w:rPr>
        <w:t>(2), 122-141.</w:t>
      </w:r>
    </w:p>
    <w:p w14:paraId="1F94FE0B" w14:textId="07F47FEE" w:rsidR="00B375FE" w:rsidRPr="00D31211" w:rsidRDefault="00B375FE"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Zheng, P., Jiang, Z., Wu, J., &amp; Zheng, Z. (2023). Blockchain-based decentralized application: A survey. </w:t>
      </w:r>
      <w:r w:rsidRPr="00D31211">
        <w:rPr>
          <w:rFonts w:ascii="Times New Roman" w:hAnsi="Times New Roman" w:cs="Times New Roman"/>
          <w:i/>
          <w:iCs/>
          <w:sz w:val="20"/>
          <w:szCs w:val="20"/>
          <w:shd w:val="clear" w:color="auto" w:fill="FFFFFF"/>
        </w:rPr>
        <w:t>IEEE Open Journal of the Computer Society</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4</w:t>
      </w:r>
      <w:r w:rsidRPr="00D31211">
        <w:rPr>
          <w:rFonts w:ascii="Times New Roman" w:hAnsi="Times New Roman" w:cs="Times New Roman"/>
          <w:sz w:val="20"/>
          <w:szCs w:val="20"/>
          <w:shd w:val="clear" w:color="auto" w:fill="FFFFFF"/>
        </w:rPr>
        <w:t>, 121-133.</w:t>
      </w:r>
    </w:p>
    <w:p w14:paraId="2D2B5343" w14:textId="3D2FFAD7" w:rsidR="00B375FE" w:rsidRPr="00D31211" w:rsidRDefault="00B375FE"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proofErr w:type="spellStart"/>
      <w:r w:rsidRPr="00D31211">
        <w:rPr>
          <w:rFonts w:ascii="Times New Roman" w:hAnsi="Times New Roman" w:cs="Times New Roman"/>
          <w:sz w:val="20"/>
          <w:szCs w:val="20"/>
          <w:shd w:val="clear" w:color="auto" w:fill="FFFFFF"/>
        </w:rPr>
        <w:t>Udokwu</w:t>
      </w:r>
      <w:proofErr w:type="spellEnd"/>
      <w:r w:rsidRPr="00D31211">
        <w:rPr>
          <w:rFonts w:ascii="Times New Roman" w:hAnsi="Times New Roman" w:cs="Times New Roman"/>
          <w:sz w:val="20"/>
          <w:szCs w:val="20"/>
          <w:shd w:val="clear" w:color="auto" w:fill="FFFFFF"/>
        </w:rPr>
        <w:t>, C., Anyanka, H., &amp; Norta, A. (2020, January). Evaluation of approaches for designing and developing decentralized applications on blockchain. In </w:t>
      </w:r>
      <w:r w:rsidRPr="00D31211">
        <w:rPr>
          <w:rFonts w:ascii="Times New Roman" w:hAnsi="Times New Roman" w:cs="Times New Roman"/>
          <w:i/>
          <w:iCs/>
          <w:sz w:val="20"/>
          <w:szCs w:val="20"/>
          <w:shd w:val="clear" w:color="auto" w:fill="FFFFFF"/>
        </w:rPr>
        <w:t>Proceedings of the 4th International Conference on Algorithms, Computing and Systems</w:t>
      </w:r>
      <w:r w:rsidRPr="00D31211">
        <w:rPr>
          <w:rFonts w:ascii="Times New Roman" w:hAnsi="Times New Roman" w:cs="Times New Roman"/>
          <w:sz w:val="20"/>
          <w:szCs w:val="20"/>
          <w:shd w:val="clear" w:color="auto" w:fill="FFFFFF"/>
        </w:rPr>
        <w:t> (pp. 55-62).</w:t>
      </w:r>
    </w:p>
    <w:p w14:paraId="0D3A60A2" w14:textId="688612D5" w:rsidR="00B375FE" w:rsidRPr="00D31211" w:rsidRDefault="00B375FE"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Zou, W., Lo, D., Kochhar, P. S., Le, X. B. D., Xia, X., Feng, Y., ... &amp; Xu, B. (2019). Smart contract development: Challenges and opportunities. </w:t>
      </w:r>
      <w:r w:rsidRPr="00D31211">
        <w:rPr>
          <w:rFonts w:ascii="Times New Roman" w:hAnsi="Times New Roman" w:cs="Times New Roman"/>
          <w:i/>
          <w:iCs/>
          <w:sz w:val="20"/>
          <w:szCs w:val="20"/>
          <w:shd w:val="clear" w:color="auto" w:fill="FFFFFF"/>
        </w:rPr>
        <w:t>IEEE transactions on software engineering</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47</w:t>
      </w:r>
      <w:r w:rsidRPr="00D31211">
        <w:rPr>
          <w:rFonts w:ascii="Times New Roman" w:hAnsi="Times New Roman" w:cs="Times New Roman"/>
          <w:sz w:val="20"/>
          <w:szCs w:val="20"/>
          <w:shd w:val="clear" w:color="auto" w:fill="FFFFFF"/>
        </w:rPr>
        <w:t>(10), 2084-2106.</w:t>
      </w:r>
    </w:p>
    <w:p w14:paraId="1F36CED4" w14:textId="7A320E38" w:rsidR="00B375FE" w:rsidRPr="00D31211" w:rsidRDefault="00B375FE"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Wang, S., Yuan, Y., Wang, X., Li, J., Qin, R., &amp; Wang, F. Y. (2018, June). An overview of smart contract: architecture, applications, and future trends. In </w:t>
      </w:r>
      <w:r w:rsidRPr="00D31211">
        <w:rPr>
          <w:rFonts w:ascii="Times New Roman" w:hAnsi="Times New Roman" w:cs="Times New Roman"/>
          <w:i/>
          <w:iCs/>
          <w:sz w:val="20"/>
          <w:szCs w:val="20"/>
          <w:shd w:val="clear" w:color="auto" w:fill="FFFFFF"/>
        </w:rPr>
        <w:t>2018 IEEE Intelligent Vehicles Symposium (IV)</w:t>
      </w:r>
      <w:r w:rsidRPr="00D31211">
        <w:rPr>
          <w:rFonts w:ascii="Times New Roman" w:hAnsi="Times New Roman" w:cs="Times New Roman"/>
          <w:sz w:val="20"/>
          <w:szCs w:val="20"/>
          <w:shd w:val="clear" w:color="auto" w:fill="FFFFFF"/>
        </w:rPr>
        <w:t> (pp. 108-113). IEEE.</w:t>
      </w:r>
    </w:p>
    <w:p w14:paraId="7D8C5583" w14:textId="6C11831C" w:rsidR="00B375FE" w:rsidRPr="00D31211" w:rsidRDefault="00B375FE"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Mohanta, B. K., Panda, S. S., &amp; Jena, D. (2018, July). An overview of smart contract and use cases in blockchain technology. In </w:t>
      </w:r>
      <w:r w:rsidRPr="00D31211">
        <w:rPr>
          <w:rFonts w:ascii="Times New Roman" w:hAnsi="Times New Roman" w:cs="Times New Roman"/>
          <w:i/>
          <w:iCs/>
          <w:sz w:val="20"/>
          <w:szCs w:val="20"/>
          <w:shd w:val="clear" w:color="auto" w:fill="FFFFFF"/>
        </w:rPr>
        <w:t>2018 9th international conference on computing, communication and networking technologies (ICCCNT)</w:t>
      </w:r>
      <w:r w:rsidRPr="00D31211">
        <w:rPr>
          <w:rFonts w:ascii="Times New Roman" w:hAnsi="Times New Roman" w:cs="Times New Roman"/>
          <w:sz w:val="20"/>
          <w:szCs w:val="20"/>
          <w:shd w:val="clear" w:color="auto" w:fill="FFFFFF"/>
        </w:rPr>
        <w:t> (pp. 1-4). IEEE.</w:t>
      </w:r>
    </w:p>
    <w:p w14:paraId="33C09B30" w14:textId="488BE24E" w:rsidR="00B375FE" w:rsidRPr="00D31211" w:rsidRDefault="00B375FE"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Sayeed, S., Marco-Gisbert, H., &amp; Caira, T. (2020). Smart contract: Attacks and protections. </w:t>
      </w:r>
      <w:proofErr w:type="spellStart"/>
      <w:r w:rsidRPr="00D31211">
        <w:rPr>
          <w:rFonts w:ascii="Times New Roman" w:hAnsi="Times New Roman" w:cs="Times New Roman"/>
          <w:i/>
          <w:iCs/>
          <w:sz w:val="20"/>
          <w:szCs w:val="20"/>
          <w:shd w:val="clear" w:color="auto" w:fill="FFFFFF"/>
        </w:rPr>
        <w:t>Ieee</w:t>
      </w:r>
      <w:proofErr w:type="spellEnd"/>
      <w:r w:rsidRPr="00D31211">
        <w:rPr>
          <w:rFonts w:ascii="Times New Roman" w:hAnsi="Times New Roman" w:cs="Times New Roman"/>
          <w:i/>
          <w:iCs/>
          <w:sz w:val="20"/>
          <w:szCs w:val="20"/>
          <w:shd w:val="clear" w:color="auto" w:fill="FFFFFF"/>
        </w:rPr>
        <w:t xml:space="preserve"> Access</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8</w:t>
      </w:r>
      <w:r w:rsidRPr="00D31211">
        <w:rPr>
          <w:rFonts w:ascii="Times New Roman" w:hAnsi="Times New Roman" w:cs="Times New Roman"/>
          <w:sz w:val="20"/>
          <w:szCs w:val="20"/>
          <w:shd w:val="clear" w:color="auto" w:fill="FFFFFF"/>
        </w:rPr>
        <w:t>, 24416-24427.</w:t>
      </w:r>
    </w:p>
    <w:p w14:paraId="099691BA" w14:textId="4F0F8301" w:rsidR="00B375FE" w:rsidRPr="00D31211" w:rsidRDefault="00B375FE"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Buterin, V. (2014). A next-generation smart contract and decentralized application platform. </w:t>
      </w:r>
      <w:r w:rsidRPr="00D31211">
        <w:rPr>
          <w:rFonts w:ascii="Times New Roman" w:hAnsi="Times New Roman" w:cs="Times New Roman"/>
          <w:i/>
          <w:iCs/>
          <w:sz w:val="20"/>
          <w:szCs w:val="20"/>
          <w:shd w:val="clear" w:color="auto" w:fill="FFFFFF"/>
        </w:rPr>
        <w:t>white paper</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3</w:t>
      </w:r>
      <w:r w:rsidRPr="00D31211">
        <w:rPr>
          <w:rFonts w:ascii="Times New Roman" w:hAnsi="Times New Roman" w:cs="Times New Roman"/>
          <w:sz w:val="20"/>
          <w:szCs w:val="20"/>
          <w:shd w:val="clear" w:color="auto" w:fill="FFFFFF"/>
        </w:rPr>
        <w:t>(37), 2-1.</w:t>
      </w:r>
    </w:p>
    <w:p w14:paraId="2B47AB9F" w14:textId="6C876531" w:rsidR="00B375FE" w:rsidRPr="00D31211" w:rsidRDefault="00B375FE"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 xml:space="preserve">Negara, E. S., </w:t>
      </w:r>
      <w:proofErr w:type="spellStart"/>
      <w:r w:rsidRPr="00D31211">
        <w:rPr>
          <w:rFonts w:ascii="Times New Roman" w:hAnsi="Times New Roman" w:cs="Times New Roman"/>
          <w:sz w:val="20"/>
          <w:szCs w:val="20"/>
          <w:shd w:val="clear" w:color="auto" w:fill="FFFFFF"/>
        </w:rPr>
        <w:t>Hidayanto</w:t>
      </w:r>
      <w:proofErr w:type="spellEnd"/>
      <w:r w:rsidRPr="00D31211">
        <w:rPr>
          <w:rFonts w:ascii="Times New Roman" w:hAnsi="Times New Roman" w:cs="Times New Roman"/>
          <w:sz w:val="20"/>
          <w:szCs w:val="20"/>
          <w:shd w:val="clear" w:color="auto" w:fill="FFFFFF"/>
        </w:rPr>
        <w:t xml:space="preserve">, A. N., </w:t>
      </w:r>
      <w:proofErr w:type="spellStart"/>
      <w:r w:rsidRPr="00D31211">
        <w:rPr>
          <w:rFonts w:ascii="Times New Roman" w:hAnsi="Times New Roman" w:cs="Times New Roman"/>
          <w:sz w:val="20"/>
          <w:szCs w:val="20"/>
          <w:shd w:val="clear" w:color="auto" w:fill="FFFFFF"/>
        </w:rPr>
        <w:t>Andryani</w:t>
      </w:r>
      <w:proofErr w:type="spellEnd"/>
      <w:r w:rsidRPr="00D31211">
        <w:rPr>
          <w:rFonts w:ascii="Times New Roman" w:hAnsi="Times New Roman" w:cs="Times New Roman"/>
          <w:sz w:val="20"/>
          <w:szCs w:val="20"/>
          <w:shd w:val="clear" w:color="auto" w:fill="FFFFFF"/>
        </w:rPr>
        <w:t xml:space="preserve">, R., &amp; </w:t>
      </w:r>
      <w:proofErr w:type="spellStart"/>
      <w:r w:rsidRPr="00D31211">
        <w:rPr>
          <w:rFonts w:ascii="Times New Roman" w:hAnsi="Times New Roman" w:cs="Times New Roman"/>
          <w:sz w:val="20"/>
          <w:szCs w:val="20"/>
          <w:shd w:val="clear" w:color="auto" w:fill="FFFFFF"/>
        </w:rPr>
        <w:t>Syaputra</w:t>
      </w:r>
      <w:proofErr w:type="spellEnd"/>
      <w:r w:rsidRPr="00D31211">
        <w:rPr>
          <w:rFonts w:ascii="Times New Roman" w:hAnsi="Times New Roman" w:cs="Times New Roman"/>
          <w:sz w:val="20"/>
          <w:szCs w:val="20"/>
          <w:shd w:val="clear" w:color="auto" w:fill="FFFFFF"/>
        </w:rPr>
        <w:t>, R. (2021). Survey of smart contract framework and its application. </w:t>
      </w:r>
      <w:r w:rsidRPr="00D31211">
        <w:rPr>
          <w:rFonts w:ascii="Times New Roman" w:hAnsi="Times New Roman" w:cs="Times New Roman"/>
          <w:i/>
          <w:iCs/>
          <w:sz w:val="20"/>
          <w:szCs w:val="20"/>
          <w:shd w:val="clear" w:color="auto" w:fill="FFFFFF"/>
        </w:rPr>
        <w:t>Information</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12</w:t>
      </w:r>
      <w:r w:rsidRPr="00D31211">
        <w:rPr>
          <w:rFonts w:ascii="Times New Roman" w:hAnsi="Times New Roman" w:cs="Times New Roman"/>
          <w:sz w:val="20"/>
          <w:szCs w:val="20"/>
          <w:shd w:val="clear" w:color="auto" w:fill="FFFFFF"/>
        </w:rPr>
        <w:t>(7), 257.</w:t>
      </w:r>
    </w:p>
    <w:p w14:paraId="2DBCE6EA" w14:textId="76891E58" w:rsidR="00B375FE" w:rsidRPr="00D31211" w:rsidRDefault="00B375FE"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Lashkari, B., &amp; Musilek, P. (2021). A comprehensive review of blockchain consensus mechanisms. </w:t>
      </w:r>
      <w:r w:rsidRPr="00D31211">
        <w:rPr>
          <w:rFonts w:ascii="Times New Roman" w:hAnsi="Times New Roman" w:cs="Times New Roman"/>
          <w:i/>
          <w:iCs/>
          <w:sz w:val="20"/>
          <w:szCs w:val="20"/>
          <w:shd w:val="clear" w:color="auto" w:fill="FFFFFF"/>
        </w:rPr>
        <w:t>IEEE access</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9</w:t>
      </w:r>
      <w:r w:rsidRPr="00D31211">
        <w:rPr>
          <w:rFonts w:ascii="Times New Roman" w:hAnsi="Times New Roman" w:cs="Times New Roman"/>
          <w:sz w:val="20"/>
          <w:szCs w:val="20"/>
          <w:shd w:val="clear" w:color="auto" w:fill="FFFFFF"/>
        </w:rPr>
        <w:t>, 43620-43652.</w:t>
      </w:r>
    </w:p>
    <w:p w14:paraId="3BE8884F" w14:textId="3F5B9BFF" w:rsidR="00B375FE" w:rsidRPr="00D31211" w:rsidRDefault="00B375FE"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Zhang, P., Schmidt, D. C., White, J., &amp; Dubey, A. (2019). Consensus mechanisms and information security technologies. </w:t>
      </w:r>
      <w:r w:rsidRPr="00D31211">
        <w:rPr>
          <w:rFonts w:ascii="Times New Roman" w:hAnsi="Times New Roman" w:cs="Times New Roman"/>
          <w:i/>
          <w:iCs/>
          <w:sz w:val="20"/>
          <w:szCs w:val="20"/>
          <w:shd w:val="clear" w:color="auto" w:fill="FFFFFF"/>
        </w:rPr>
        <w:t>Advances in Computers</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115</w:t>
      </w:r>
      <w:r w:rsidRPr="00D31211">
        <w:rPr>
          <w:rFonts w:ascii="Times New Roman" w:hAnsi="Times New Roman" w:cs="Times New Roman"/>
          <w:sz w:val="20"/>
          <w:szCs w:val="20"/>
          <w:shd w:val="clear" w:color="auto" w:fill="FFFFFF"/>
        </w:rPr>
        <w:t>, 181-209.</w:t>
      </w:r>
    </w:p>
    <w:p w14:paraId="69154964" w14:textId="045793BF" w:rsidR="00B375FE" w:rsidRPr="00D31211" w:rsidRDefault="00B375FE"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Zhang, C., Wu, C., &amp; Wang, X. (2020, May). Overview of blockchain consensus mechanism. In </w:t>
      </w:r>
      <w:r w:rsidRPr="00D31211">
        <w:rPr>
          <w:rFonts w:ascii="Times New Roman" w:hAnsi="Times New Roman" w:cs="Times New Roman"/>
          <w:i/>
          <w:iCs/>
          <w:sz w:val="20"/>
          <w:szCs w:val="20"/>
          <w:shd w:val="clear" w:color="auto" w:fill="FFFFFF"/>
        </w:rPr>
        <w:t>Proceedings of the 2020 2nd International Conference on Big Data Engineering</w:t>
      </w:r>
      <w:r w:rsidRPr="00D31211">
        <w:rPr>
          <w:rFonts w:ascii="Times New Roman" w:hAnsi="Times New Roman" w:cs="Times New Roman"/>
          <w:sz w:val="20"/>
          <w:szCs w:val="20"/>
          <w:shd w:val="clear" w:color="auto" w:fill="FFFFFF"/>
        </w:rPr>
        <w:t> (pp. 7-12).</w:t>
      </w:r>
    </w:p>
    <w:p w14:paraId="7072F8EA" w14:textId="0BAAB257" w:rsidR="00B375FE" w:rsidRPr="00D31211" w:rsidRDefault="00B375FE"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Zhou, S., Li, K., Xiao, L., Cai, J., Liang, W., &amp; Castiglione, A. (2023). A systematic review of consensus mechanisms in blockchain. </w:t>
      </w:r>
      <w:r w:rsidRPr="00D31211">
        <w:rPr>
          <w:rFonts w:ascii="Times New Roman" w:hAnsi="Times New Roman" w:cs="Times New Roman"/>
          <w:i/>
          <w:iCs/>
          <w:sz w:val="20"/>
          <w:szCs w:val="20"/>
          <w:shd w:val="clear" w:color="auto" w:fill="FFFFFF"/>
        </w:rPr>
        <w:t>Mathematics</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11</w:t>
      </w:r>
      <w:r w:rsidRPr="00D31211">
        <w:rPr>
          <w:rFonts w:ascii="Times New Roman" w:hAnsi="Times New Roman" w:cs="Times New Roman"/>
          <w:sz w:val="20"/>
          <w:szCs w:val="20"/>
          <w:shd w:val="clear" w:color="auto" w:fill="FFFFFF"/>
        </w:rPr>
        <w:t>(10), 2248.</w:t>
      </w:r>
    </w:p>
    <w:p w14:paraId="52464928" w14:textId="30B8F0E3" w:rsidR="00B375FE" w:rsidRPr="00D31211" w:rsidRDefault="00B375FE"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Han, X., &amp; Liu, Y. (2017). Research on the consensus mechanisms of blockchain technology. </w:t>
      </w:r>
      <w:proofErr w:type="spellStart"/>
      <w:r w:rsidRPr="00D31211">
        <w:rPr>
          <w:rFonts w:ascii="Times New Roman" w:hAnsi="Times New Roman" w:cs="Times New Roman"/>
          <w:i/>
          <w:iCs/>
          <w:sz w:val="20"/>
          <w:szCs w:val="20"/>
          <w:shd w:val="clear" w:color="auto" w:fill="FFFFFF"/>
        </w:rPr>
        <w:t>Netinfo</w:t>
      </w:r>
      <w:proofErr w:type="spellEnd"/>
      <w:r w:rsidRPr="00D31211">
        <w:rPr>
          <w:rFonts w:ascii="Times New Roman" w:hAnsi="Times New Roman" w:cs="Times New Roman"/>
          <w:i/>
          <w:iCs/>
          <w:sz w:val="20"/>
          <w:szCs w:val="20"/>
          <w:shd w:val="clear" w:color="auto" w:fill="FFFFFF"/>
        </w:rPr>
        <w:t xml:space="preserve"> Security</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5</w:t>
      </w:r>
      <w:r w:rsidRPr="00D31211">
        <w:rPr>
          <w:rFonts w:ascii="Times New Roman" w:hAnsi="Times New Roman" w:cs="Times New Roman"/>
          <w:sz w:val="20"/>
          <w:szCs w:val="20"/>
          <w:shd w:val="clear" w:color="auto" w:fill="FFFFFF"/>
        </w:rPr>
        <w:t>(9), 147-152.</w:t>
      </w:r>
    </w:p>
    <w:p w14:paraId="46E2A143" w14:textId="383BAB6E" w:rsidR="00B375FE" w:rsidRPr="00D31211" w:rsidRDefault="00B375FE"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Olofsson, J., &amp; Rubensson, O. (2022). Decentralized Web Hosting: A comparative analysis of decentralized-and centralized web hosting.</w:t>
      </w:r>
    </w:p>
    <w:p w14:paraId="738A4120" w14:textId="5647314E" w:rsidR="00B375FE" w:rsidRPr="00D31211" w:rsidRDefault="00B375FE"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proofErr w:type="spellStart"/>
      <w:r w:rsidRPr="00D31211">
        <w:rPr>
          <w:rFonts w:ascii="Times New Roman" w:hAnsi="Times New Roman" w:cs="Times New Roman"/>
          <w:sz w:val="20"/>
          <w:szCs w:val="20"/>
          <w:shd w:val="clear" w:color="auto" w:fill="FFFFFF"/>
        </w:rPr>
        <w:t>Jeslet</w:t>
      </w:r>
      <w:proofErr w:type="spellEnd"/>
      <w:r w:rsidRPr="00D31211">
        <w:rPr>
          <w:rFonts w:ascii="Times New Roman" w:hAnsi="Times New Roman" w:cs="Times New Roman"/>
          <w:sz w:val="20"/>
          <w:szCs w:val="20"/>
          <w:shd w:val="clear" w:color="auto" w:fill="FFFFFF"/>
        </w:rPr>
        <w:t xml:space="preserve">, D. S., &amp; Shanmugam, M. A Study </w:t>
      </w:r>
      <w:proofErr w:type="gramStart"/>
      <w:r w:rsidRPr="00D31211">
        <w:rPr>
          <w:rFonts w:ascii="Times New Roman" w:hAnsi="Times New Roman" w:cs="Times New Roman"/>
          <w:sz w:val="20"/>
          <w:szCs w:val="20"/>
          <w:shd w:val="clear" w:color="auto" w:fill="FFFFFF"/>
        </w:rPr>
        <w:t>On</w:t>
      </w:r>
      <w:proofErr w:type="gramEnd"/>
      <w:r w:rsidRPr="00D31211">
        <w:rPr>
          <w:rFonts w:ascii="Times New Roman" w:hAnsi="Times New Roman" w:cs="Times New Roman"/>
          <w:sz w:val="20"/>
          <w:szCs w:val="20"/>
          <w:shd w:val="clear" w:color="auto" w:fill="FFFFFF"/>
        </w:rPr>
        <w:t xml:space="preserve"> Decentralized Web Hosting Using Peer-To-Peer Architecture.</w:t>
      </w:r>
    </w:p>
    <w:p w14:paraId="4EDE8A27" w14:textId="084B6A09" w:rsidR="00B375FE" w:rsidRPr="00D31211" w:rsidRDefault="00B375FE"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proofErr w:type="spellStart"/>
      <w:r w:rsidRPr="00D31211">
        <w:rPr>
          <w:rFonts w:ascii="Times New Roman" w:hAnsi="Times New Roman" w:cs="Times New Roman"/>
          <w:sz w:val="20"/>
          <w:szCs w:val="20"/>
          <w:shd w:val="clear" w:color="auto" w:fill="FFFFFF"/>
        </w:rPr>
        <w:t>Muthurajkumar</w:t>
      </w:r>
      <w:proofErr w:type="spellEnd"/>
      <w:r w:rsidRPr="00D31211">
        <w:rPr>
          <w:rFonts w:ascii="Times New Roman" w:hAnsi="Times New Roman" w:cs="Times New Roman"/>
          <w:sz w:val="20"/>
          <w:szCs w:val="20"/>
          <w:shd w:val="clear" w:color="auto" w:fill="FFFFFF"/>
        </w:rPr>
        <w:t xml:space="preserve">, S., Vignesh, A., Kugan, S., &amp; </w:t>
      </w:r>
      <w:proofErr w:type="spellStart"/>
      <w:r w:rsidRPr="00D31211">
        <w:rPr>
          <w:rFonts w:ascii="Times New Roman" w:hAnsi="Times New Roman" w:cs="Times New Roman"/>
          <w:sz w:val="20"/>
          <w:szCs w:val="20"/>
          <w:shd w:val="clear" w:color="auto" w:fill="FFFFFF"/>
        </w:rPr>
        <w:t>Arunsha</w:t>
      </w:r>
      <w:proofErr w:type="spellEnd"/>
      <w:r w:rsidRPr="00D31211">
        <w:rPr>
          <w:rFonts w:ascii="Times New Roman" w:hAnsi="Times New Roman" w:cs="Times New Roman"/>
          <w:sz w:val="20"/>
          <w:szCs w:val="20"/>
          <w:shd w:val="clear" w:color="auto" w:fill="FFFFFF"/>
        </w:rPr>
        <w:t>, R. (2022). Decentralized Web Hosting Service Using IPFS and Ethereum Blockchain. In </w:t>
      </w:r>
      <w:r w:rsidRPr="00D31211">
        <w:rPr>
          <w:rFonts w:ascii="Times New Roman" w:hAnsi="Times New Roman" w:cs="Times New Roman"/>
          <w:i/>
          <w:iCs/>
          <w:sz w:val="20"/>
          <w:szCs w:val="20"/>
          <w:shd w:val="clear" w:color="auto" w:fill="FFFFFF"/>
        </w:rPr>
        <w:t>Advances in Parallel Computing Algorithms, Tools and Paradigms</w:t>
      </w:r>
      <w:r w:rsidRPr="00D31211">
        <w:rPr>
          <w:rFonts w:ascii="Times New Roman" w:hAnsi="Times New Roman" w:cs="Times New Roman"/>
          <w:sz w:val="20"/>
          <w:szCs w:val="20"/>
          <w:shd w:val="clear" w:color="auto" w:fill="FFFFFF"/>
        </w:rPr>
        <w:t> (pp. 58-65). IOS Press.</w:t>
      </w:r>
    </w:p>
    <w:p w14:paraId="02FC3EB2" w14:textId="3C5B4E11" w:rsidR="00B375FE" w:rsidRPr="00D31211" w:rsidRDefault="00B375FE"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proofErr w:type="spellStart"/>
      <w:r w:rsidRPr="00D31211">
        <w:rPr>
          <w:rFonts w:ascii="Times New Roman" w:hAnsi="Times New Roman" w:cs="Times New Roman"/>
          <w:sz w:val="20"/>
          <w:szCs w:val="20"/>
          <w:shd w:val="clear" w:color="auto" w:fill="FFFFFF"/>
        </w:rPr>
        <w:t>Diwate</w:t>
      </w:r>
      <w:proofErr w:type="spellEnd"/>
      <w:r w:rsidRPr="00D31211">
        <w:rPr>
          <w:rFonts w:ascii="Times New Roman" w:hAnsi="Times New Roman" w:cs="Times New Roman"/>
          <w:sz w:val="20"/>
          <w:szCs w:val="20"/>
          <w:shd w:val="clear" w:color="auto" w:fill="FFFFFF"/>
        </w:rPr>
        <w:t xml:space="preserve">, A., Waghulkar, P., Patle, S., Kadam, T., Tahir, M., &amp; </w:t>
      </w:r>
      <w:proofErr w:type="spellStart"/>
      <w:r w:rsidRPr="00D31211">
        <w:rPr>
          <w:rFonts w:ascii="Times New Roman" w:hAnsi="Times New Roman" w:cs="Times New Roman"/>
          <w:sz w:val="20"/>
          <w:szCs w:val="20"/>
          <w:shd w:val="clear" w:color="auto" w:fill="FFFFFF"/>
        </w:rPr>
        <w:t>Domde</w:t>
      </w:r>
      <w:proofErr w:type="spellEnd"/>
      <w:r w:rsidRPr="00D31211">
        <w:rPr>
          <w:rFonts w:ascii="Times New Roman" w:hAnsi="Times New Roman" w:cs="Times New Roman"/>
          <w:sz w:val="20"/>
          <w:szCs w:val="20"/>
          <w:shd w:val="clear" w:color="auto" w:fill="FFFFFF"/>
        </w:rPr>
        <w:t>, V. Decentralized Web Hosting Platform and Framework.</w:t>
      </w:r>
    </w:p>
    <w:p w14:paraId="377690C2" w14:textId="3DBB3486" w:rsidR="00043F8B" w:rsidRPr="00D31211" w:rsidRDefault="00043F8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Berson, A. (1996). </w:t>
      </w:r>
      <w:r w:rsidRPr="00D31211">
        <w:rPr>
          <w:rFonts w:ascii="Times New Roman" w:hAnsi="Times New Roman" w:cs="Times New Roman"/>
          <w:i/>
          <w:iCs/>
          <w:sz w:val="20"/>
          <w:szCs w:val="20"/>
          <w:shd w:val="clear" w:color="auto" w:fill="FFFFFF"/>
        </w:rPr>
        <w:t>Client/server architecture</w:t>
      </w:r>
      <w:r w:rsidRPr="00D31211">
        <w:rPr>
          <w:rFonts w:ascii="Times New Roman" w:hAnsi="Times New Roman" w:cs="Times New Roman"/>
          <w:sz w:val="20"/>
          <w:szCs w:val="20"/>
          <w:shd w:val="clear" w:color="auto" w:fill="FFFFFF"/>
        </w:rPr>
        <w:t xml:space="preserve">. McGraw-Hill, </w:t>
      </w:r>
      <w:proofErr w:type="gramStart"/>
      <w:r w:rsidRPr="00D31211">
        <w:rPr>
          <w:rFonts w:ascii="Times New Roman" w:hAnsi="Times New Roman" w:cs="Times New Roman"/>
          <w:sz w:val="20"/>
          <w:szCs w:val="20"/>
          <w:shd w:val="clear" w:color="auto" w:fill="FFFFFF"/>
        </w:rPr>
        <w:t>Inc..</w:t>
      </w:r>
      <w:proofErr w:type="gramEnd"/>
    </w:p>
    <w:p w14:paraId="2276430D" w14:textId="0A1B9A87" w:rsidR="00043F8B" w:rsidRPr="00D31211" w:rsidRDefault="00043F8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Lile, E. A. (1993). Client/Server architecture: A brief overview. </w:t>
      </w:r>
      <w:r w:rsidRPr="00D31211">
        <w:rPr>
          <w:rFonts w:ascii="Times New Roman" w:hAnsi="Times New Roman" w:cs="Times New Roman"/>
          <w:i/>
          <w:iCs/>
          <w:sz w:val="20"/>
          <w:szCs w:val="20"/>
          <w:shd w:val="clear" w:color="auto" w:fill="FFFFFF"/>
        </w:rPr>
        <w:t>Journal of Systems Management</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44</w:t>
      </w:r>
      <w:r w:rsidRPr="00D31211">
        <w:rPr>
          <w:rFonts w:ascii="Times New Roman" w:hAnsi="Times New Roman" w:cs="Times New Roman"/>
          <w:sz w:val="20"/>
          <w:szCs w:val="20"/>
          <w:shd w:val="clear" w:color="auto" w:fill="FFFFFF"/>
        </w:rPr>
        <w:t>(12), 26.</w:t>
      </w:r>
    </w:p>
    <w:p w14:paraId="659D2D44" w14:textId="15219D0D" w:rsidR="00043F8B" w:rsidRPr="00D31211" w:rsidRDefault="00043F8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Nyabuto, G. (2024). Client-server Architecture, a Review. </w:t>
      </w:r>
      <w:r w:rsidRPr="00D31211">
        <w:rPr>
          <w:rFonts w:ascii="Times New Roman" w:hAnsi="Times New Roman" w:cs="Times New Roman"/>
          <w:i/>
          <w:iCs/>
          <w:sz w:val="20"/>
          <w:szCs w:val="20"/>
          <w:shd w:val="clear" w:color="auto" w:fill="FFFFFF"/>
        </w:rPr>
        <w:t>International Journal of Advanced Science and Computer Applications</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3</w:t>
      </w:r>
      <w:r w:rsidRPr="00D31211">
        <w:rPr>
          <w:rFonts w:ascii="Times New Roman" w:hAnsi="Times New Roman" w:cs="Times New Roman"/>
          <w:sz w:val="20"/>
          <w:szCs w:val="20"/>
          <w:shd w:val="clear" w:color="auto" w:fill="FFFFFF"/>
        </w:rPr>
        <w:t>(2).</w:t>
      </w:r>
    </w:p>
    <w:p w14:paraId="06B8E075" w14:textId="02BAAE24" w:rsidR="00043F8B" w:rsidRPr="00D31211" w:rsidRDefault="00043F8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proofErr w:type="spellStart"/>
      <w:r w:rsidRPr="00D31211">
        <w:rPr>
          <w:rFonts w:ascii="Times New Roman" w:hAnsi="Times New Roman" w:cs="Times New Roman"/>
          <w:sz w:val="20"/>
          <w:szCs w:val="20"/>
          <w:shd w:val="clear" w:color="auto" w:fill="FFFFFF"/>
        </w:rPr>
        <w:t>Maariz</w:t>
      </w:r>
      <w:proofErr w:type="spellEnd"/>
      <w:r w:rsidRPr="00D31211">
        <w:rPr>
          <w:rFonts w:ascii="Times New Roman" w:hAnsi="Times New Roman" w:cs="Times New Roman"/>
          <w:sz w:val="20"/>
          <w:szCs w:val="20"/>
          <w:shd w:val="clear" w:color="auto" w:fill="FFFFFF"/>
        </w:rPr>
        <w:t xml:space="preserve">, A., </w:t>
      </w:r>
      <w:proofErr w:type="spellStart"/>
      <w:r w:rsidRPr="00D31211">
        <w:rPr>
          <w:rFonts w:ascii="Times New Roman" w:hAnsi="Times New Roman" w:cs="Times New Roman"/>
          <w:sz w:val="20"/>
          <w:szCs w:val="20"/>
          <w:shd w:val="clear" w:color="auto" w:fill="FFFFFF"/>
        </w:rPr>
        <w:t>Wiputra</w:t>
      </w:r>
      <w:proofErr w:type="spellEnd"/>
      <w:r w:rsidRPr="00D31211">
        <w:rPr>
          <w:rFonts w:ascii="Times New Roman" w:hAnsi="Times New Roman" w:cs="Times New Roman"/>
          <w:sz w:val="20"/>
          <w:szCs w:val="20"/>
          <w:shd w:val="clear" w:color="auto" w:fill="FFFFFF"/>
        </w:rPr>
        <w:t>, M. A., &amp; Armanto, M. R. D. (2024). Blockchain Technology: Revolutionizing Data Integrity and Security in Digital Environments. </w:t>
      </w:r>
      <w:r w:rsidRPr="00D31211">
        <w:rPr>
          <w:rFonts w:ascii="Times New Roman" w:hAnsi="Times New Roman" w:cs="Times New Roman"/>
          <w:i/>
          <w:iCs/>
          <w:sz w:val="20"/>
          <w:szCs w:val="20"/>
          <w:shd w:val="clear" w:color="auto" w:fill="FFFFFF"/>
        </w:rPr>
        <w:t>International Transactions on Education Technology</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2</w:t>
      </w:r>
      <w:r w:rsidRPr="00D31211">
        <w:rPr>
          <w:rFonts w:ascii="Times New Roman" w:hAnsi="Times New Roman" w:cs="Times New Roman"/>
          <w:sz w:val="20"/>
          <w:szCs w:val="20"/>
          <w:shd w:val="clear" w:color="auto" w:fill="FFFFFF"/>
        </w:rPr>
        <w:t>(2), 92-</w:t>
      </w:r>
      <w:proofErr w:type="gramStart"/>
      <w:r w:rsidRPr="00D31211">
        <w:rPr>
          <w:rFonts w:ascii="Times New Roman" w:hAnsi="Times New Roman" w:cs="Times New Roman"/>
          <w:sz w:val="20"/>
          <w:szCs w:val="20"/>
          <w:shd w:val="clear" w:color="auto" w:fill="FFFFFF"/>
        </w:rPr>
        <w:t>98.</w:t>
      </w:r>
      <w:r w:rsidRPr="00D31211">
        <w:rPr>
          <w:rFonts w:ascii="Times New Roman" w:eastAsia="Times New Roman" w:hAnsi="Times New Roman" w:cs="Times New Roman"/>
          <w:kern w:val="0"/>
          <w:sz w:val="20"/>
          <w:szCs w:val="20"/>
          <w14:ligatures w14:val="none"/>
        </w:rPr>
        <w:t>.</w:t>
      </w:r>
      <w:proofErr w:type="gramEnd"/>
    </w:p>
    <w:p w14:paraId="768F1038" w14:textId="00CE55A9" w:rsidR="00043F8B" w:rsidRPr="00D31211" w:rsidRDefault="00043F8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Patel, S., Bathla, R., &amp; Gupta, D. (2024, March). Deploying a Cryptocurrency Technique Using Hashing and Web Integration. In </w:t>
      </w:r>
      <w:r w:rsidRPr="00D31211">
        <w:rPr>
          <w:rFonts w:ascii="Times New Roman" w:hAnsi="Times New Roman" w:cs="Times New Roman"/>
          <w:i/>
          <w:iCs/>
          <w:sz w:val="20"/>
          <w:szCs w:val="20"/>
          <w:shd w:val="clear" w:color="auto" w:fill="FFFFFF"/>
        </w:rPr>
        <w:t xml:space="preserve">2024 11th International Conference on Reliability, Infocom Technologies and Optimization (Trends and Future </w:t>
      </w:r>
      <w:proofErr w:type="gramStart"/>
      <w:r w:rsidRPr="00D31211">
        <w:rPr>
          <w:rFonts w:ascii="Times New Roman" w:hAnsi="Times New Roman" w:cs="Times New Roman"/>
          <w:i/>
          <w:iCs/>
          <w:sz w:val="20"/>
          <w:szCs w:val="20"/>
          <w:shd w:val="clear" w:color="auto" w:fill="FFFFFF"/>
        </w:rPr>
        <w:t>Directions)(</w:t>
      </w:r>
      <w:proofErr w:type="gramEnd"/>
      <w:r w:rsidRPr="00D31211">
        <w:rPr>
          <w:rFonts w:ascii="Times New Roman" w:hAnsi="Times New Roman" w:cs="Times New Roman"/>
          <w:i/>
          <w:iCs/>
          <w:sz w:val="20"/>
          <w:szCs w:val="20"/>
          <w:shd w:val="clear" w:color="auto" w:fill="FFFFFF"/>
        </w:rPr>
        <w:t>ICRITO)</w:t>
      </w:r>
      <w:r w:rsidRPr="00D31211">
        <w:rPr>
          <w:rFonts w:ascii="Times New Roman" w:hAnsi="Times New Roman" w:cs="Times New Roman"/>
          <w:sz w:val="20"/>
          <w:szCs w:val="20"/>
          <w:shd w:val="clear" w:color="auto" w:fill="FFFFFF"/>
        </w:rPr>
        <w:t> (pp. 1-6). IEEE.</w:t>
      </w:r>
    </w:p>
    <w:p w14:paraId="6E71CB9C" w14:textId="2F4CE6E1" w:rsidR="00043F8B" w:rsidRPr="00D31211" w:rsidRDefault="00043F8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proofErr w:type="spellStart"/>
      <w:r w:rsidRPr="00D31211">
        <w:rPr>
          <w:rFonts w:ascii="Times New Roman" w:hAnsi="Times New Roman" w:cs="Times New Roman"/>
          <w:sz w:val="20"/>
          <w:szCs w:val="20"/>
          <w:shd w:val="clear" w:color="auto" w:fill="FFFFFF"/>
        </w:rPr>
        <w:t>Oriekhoe</w:t>
      </w:r>
      <w:proofErr w:type="spellEnd"/>
      <w:r w:rsidRPr="00D31211">
        <w:rPr>
          <w:rFonts w:ascii="Times New Roman" w:hAnsi="Times New Roman" w:cs="Times New Roman"/>
          <w:sz w:val="20"/>
          <w:szCs w:val="20"/>
          <w:shd w:val="clear" w:color="auto" w:fill="FFFFFF"/>
        </w:rPr>
        <w:t xml:space="preserve">, O. I., Oyeyemi, O. P., Bello, B. G., </w:t>
      </w:r>
      <w:proofErr w:type="spellStart"/>
      <w:r w:rsidRPr="00D31211">
        <w:rPr>
          <w:rFonts w:ascii="Times New Roman" w:hAnsi="Times New Roman" w:cs="Times New Roman"/>
          <w:sz w:val="20"/>
          <w:szCs w:val="20"/>
          <w:shd w:val="clear" w:color="auto" w:fill="FFFFFF"/>
        </w:rPr>
        <w:t>Omotoye</w:t>
      </w:r>
      <w:proofErr w:type="spellEnd"/>
      <w:r w:rsidRPr="00D31211">
        <w:rPr>
          <w:rFonts w:ascii="Times New Roman" w:hAnsi="Times New Roman" w:cs="Times New Roman"/>
          <w:sz w:val="20"/>
          <w:szCs w:val="20"/>
          <w:shd w:val="clear" w:color="auto" w:fill="FFFFFF"/>
        </w:rPr>
        <w:t xml:space="preserve">, G. B., </w:t>
      </w:r>
      <w:proofErr w:type="spellStart"/>
      <w:r w:rsidRPr="00D31211">
        <w:rPr>
          <w:rFonts w:ascii="Times New Roman" w:hAnsi="Times New Roman" w:cs="Times New Roman"/>
          <w:sz w:val="20"/>
          <w:szCs w:val="20"/>
          <w:shd w:val="clear" w:color="auto" w:fill="FFFFFF"/>
        </w:rPr>
        <w:t>Daraojimba</w:t>
      </w:r>
      <w:proofErr w:type="spellEnd"/>
      <w:r w:rsidRPr="00D31211">
        <w:rPr>
          <w:rFonts w:ascii="Times New Roman" w:hAnsi="Times New Roman" w:cs="Times New Roman"/>
          <w:sz w:val="20"/>
          <w:szCs w:val="20"/>
          <w:shd w:val="clear" w:color="auto" w:fill="FFFFFF"/>
        </w:rPr>
        <w:t xml:space="preserve">, A. I., &amp; </w:t>
      </w:r>
      <w:proofErr w:type="spellStart"/>
      <w:r w:rsidRPr="00D31211">
        <w:rPr>
          <w:rFonts w:ascii="Times New Roman" w:hAnsi="Times New Roman" w:cs="Times New Roman"/>
          <w:sz w:val="20"/>
          <w:szCs w:val="20"/>
          <w:shd w:val="clear" w:color="auto" w:fill="FFFFFF"/>
        </w:rPr>
        <w:t>Adefemi</w:t>
      </w:r>
      <w:proofErr w:type="spellEnd"/>
      <w:r w:rsidRPr="00D31211">
        <w:rPr>
          <w:rFonts w:ascii="Times New Roman" w:hAnsi="Times New Roman" w:cs="Times New Roman"/>
          <w:sz w:val="20"/>
          <w:szCs w:val="20"/>
          <w:shd w:val="clear" w:color="auto" w:fill="FFFFFF"/>
        </w:rPr>
        <w:t>, A. (2024). Blockchain in supply chain management: A review of efficiency, transparency, and innovation. </w:t>
      </w:r>
      <w:r w:rsidRPr="00D31211">
        <w:rPr>
          <w:rFonts w:ascii="Times New Roman" w:hAnsi="Times New Roman" w:cs="Times New Roman"/>
          <w:i/>
          <w:iCs/>
          <w:sz w:val="20"/>
          <w:szCs w:val="20"/>
          <w:shd w:val="clear" w:color="auto" w:fill="FFFFFF"/>
        </w:rPr>
        <w:t>International Journal of Science and Research Archive</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11</w:t>
      </w:r>
      <w:r w:rsidRPr="00D31211">
        <w:rPr>
          <w:rFonts w:ascii="Times New Roman" w:hAnsi="Times New Roman" w:cs="Times New Roman"/>
          <w:sz w:val="20"/>
          <w:szCs w:val="20"/>
          <w:shd w:val="clear" w:color="auto" w:fill="FFFFFF"/>
        </w:rPr>
        <w:t>(1), 173-181.</w:t>
      </w:r>
    </w:p>
    <w:p w14:paraId="3671E631" w14:textId="44651D06" w:rsidR="00043F8B" w:rsidRPr="00D31211" w:rsidRDefault="00043F8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proofErr w:type="spellStart"/>
      <w:r w:rsidRPr="00D31211">
        <w:rPr>
          <w:rFonts w:ascii="Times New Roman" w:hAnsi="Times New Roman" w:cs="Times New Roman"/>
          <w:sz w:val="20"/>
          <w:szCs w:val="20"/>
          <w:shd w:val="clear" w:color="auto" w:fill="FFFFFF"/>
        </w:rPr>
        <w:t>Oriekhoe</w:t>
      </w:r>
      <w:proofErr w:type="spellEnd"/>
      <w:r w:rsidRPr="00D31211">
        <w:rPr>
          <w:rFonts w:ascii="Times New Roman" w:hAnsi="Times New Roman" w:cs="Times New Roman"/>
          <w:sz w:val="20"/>
          <w:szCs w:val="20"/>
          <w:shd w:val="clear" w:color="auto" w:fill="FFFFFF"/>
        </w:rPr>
        <w:t xml:space="preserve">, O. I., </w:t>
      </w:r>
      <w:proofErr w:type="spellStart"/>
      <w:r w:rsidRPr="00D31211">
        <w:rPr>
          <w:rFonts w:ascii="Times New Roman" w:hAnsi="Times New Roman" w:cs="Times New Roman"/>
          <w:sz w:val="20"/>
          <w:szCs w:val="20"/>
          <w:shd w:val="clear" w:color="auto" w:fill="FFFFFF"/>
        </w:rPr>
        <w:t>Ashiwaju</w:t>
      </w:r>
      <w:proofErr w:type="spellEnd"/>
      <w:r w:rsidRPr="00D31211">
        <w:rPr>
          <w:rFonts w:ascii="Times New Roman" w:hAnsi="Times New Roman" w:cs="Times New Roman"/>
          <w:sz w:val="20"/>
          <w:szCs w:val="20"/>
          <w:shd w:val="clear" w:color="auto" w:fill="FFFFFF"/>
        </w:rPr>
        <w:t xml:space="preserve">, B. I., </w:t>
      </w:r>
      <w:proofErr w:type="spellStart"/>
      <w:r w:rsidRPr="00D31211">
        <w:rPr>
          <w:rFonts w:ascii="Times New Roman" w:hAnsi="Times New Roman" w:cs="Times New Roman"/>
          <w:sz w:val="20"/>
          <w:szCs w:val="20"/>
          <w:shd w:val="clear" w:color="auto" w:fill="FFFFFF"/>
        </w:rPr>
        <w:t>Ihemereze</w:t>
      </w:r>
      <w:proofErr w:type="spellEnd"/>
      <w:r w:rsidRPr="00D31211">
        <w:rPr>
          <w:rFonts w:ascii="Times New Roman" w:hAnsi="Times New Roman" w:cs="Times New Roman"/>
          <w:sz w:val="20"/>
          <w:szCs w:val="20"/>
          <w:shd w:val="clear" w:color="auto" w:fill="FFFFFF"/>
        </w:rPr>
        <w:t xml:space="preserve">, K. C., </w:t>
      </w:r>
      <w:proofErr w:type="spellStart"/>
      <w:r w:rsidRPr="00D31211">
        <w:rPr>
          <w:rFonts w:ascii="Times New Roman" w:hAnsi="Times New Roman" w:cs="Times New Roman"/>
          <w:sz w:val="20"/>
          <w:szCs w:val="20"/>
          <w:shd w:val="clear" w:color="auto" w:fill="FFFFFF"/>
        </w:rPr>
        <w:t>Ikwue</w:t>
      </w:r>
      <w:proofErr w:type="spellEnd"/>
      <w:r w:rsidRPr="00D31211">
        <w:rPr>
          <w:rFonts w:ascii="Times New Roman" w:hAnsi="Times New Roman" w:cs="Times New Roman"/>
          <w:sz w:val="20"/>
          <w:szCs w:val="20"/>
          <w:shd w:val="clear" w:color="auto" w:fill="FFFFFF"/>
        </w:rPr>
        <w:t>, U., &amp; Udeh, C. A. (2024). Blockchain technology in supply chain management: a comprehensive review. </w:t>
      </w:r>
      <w:r w:rsidRPr="00D31211">
        <w:rPr>
          <w:rFonts w:ascii="Times New Roman" w:hAnsi="Times New Roman" w:cs="Times New Roman"/>
          <w:i/>
          <w:iCs/>
          <w:sz w:val="20"/>
          <w:szCs w:val="20"/>
          <w:shd w:val="clear" w:color="auto" w:fill="FFFFFF"/>
        </w:rPr>
        <w:t>International Journal of Management &amp; Entrepreneurship Research</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6</w:t>
      </w:r>
      <w:r w:rsidRPr="00D31211">
        <w:rPr>
          <w:rFonts w:ascii="Times New Roman" w:hAnsi="Times New Roman" w:cs="Times New Roman"/>
          <w:sz w:val="20"/>
          <w:szCs w:val="20"/>
          <w:shd w:val="clear" w:color="auto" w:fill="FFFFFF"/>
        </w:rPr>
        <w:t>(1), 150-166.</w:t>
      </w:r>
    </w:p>
    <w:p w14:paraId="0A107795" w14:textId="4815AC8C" w:rsidR="00043F8B" w:rsidRPr="00D31211" w:rsidRDefault="00043F8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 xml:space="preserve">Narayanan, G., </w:t>
      </w:r>
      <w:proofErr w:type="spellStart"/>
      <w:r w:rsidRPr="00D31211">
        <w:rPr>
          <w:rFonts w:ascii="Times New Roman" w:hAnsi="Times New Roman" w:cs="Times New Roman"/>
          <w:sz w:val="20"/>
          <w:szCs w:val="20"/>
          <w:shd w:val="clear" w:color="auto" w:fill="FFFFFF"/>
        </w:rPr>
        <w:t>Cvitić</w:t>
      </w:r>
      <w:proofErr w:type="spellEnd"/>
      <w:r w:rsidRPr="00D31211">
        <w:rPr>
          <w:rFonts w:ascii="Times New Roman" w:hAnsi="Times New Roman" w:cs="Times New Roman"/>
          <w:sz w:val="20"/>
          <w:szCs w:val="20"/>
          <w:shd w:val="clear" w:color="auto" w:fill="FFFFFF"/>
        </w:rPr>
        <w:t xml:space="preserve">, I., </w:t>
      </w:r>
      <w:proofErr w:type="spellStart"/>
      <w:r w:rsidRPr="00D31211">
        <w:rPr>
          <w:rFonts w:ascii="Times New Roman" w:hAnsi="Times New Roman" w:cs="Times New Roman"/>
          <w:sz w:val="20"/>
          <w:szCs w:val="20"/>
          <w:shd w:val="clear" w:color="auto" w:fill="FFFFFF"/>
        </w:rPr>
        <w:t>Peraković</w:t>
      </w:r>
      <w:proofErr w:type="spellEnd"/>
      <w:r w:rsidRPr="00D31211">
        <w:rPr>
          <w:rFonts w:ascii="Times New Roman" w:hAnsi="Times New Roman" w:cs="Times New Roman"/>
          <w:sz w:val="20"/>
          <w:szCs w:val="20"/>
          <w:shd w:val="clear" w:color="auto" w:fill="FFFFFF"/>
        </w:rPr>
        <w:t xml:space="preserve">, D., &amp; Raja, S. P. (2024). Role of blockchain technology in </w:t>
      </w:r>
      <w:proofErr w:type="spellStart"/>
      <w:r w:rsidRPr="00D31211">
        <w:rPr>
          <w:rFonts w:ascii="Times New Roman" w:hAnsi="Times New Roman" w:cs="Times New Roman"/>
          <w:sz w:val="20"/>
          <w:szCs w:val="20"/>
          <w:shd w:val="clear" w:color="auto" w:fill="FFFFFF"/>
        </w:rPr>
        <w:t>supplychain</w:t>
      </w:r>
      <w:proofErr w:type="spellEnd"/>
      <w:r w:rsidRPr="00D31211">
        <w:rPr>
          <w:rFonts w:ascii="Times New Roman" w:hAnsi="Times New Roman" w:cs="Times New Roman"/>
          <w:sz w:val="20"/>
          <w:szCs w:val="20"/>
          <w:shd w:val="clear" w:color="auto" w:fill="FFFFFF"/>
        </w:rPr>
        <w:t xml:space="preserve"> management. </w:t>
      </w:r>
      <w:r w:rsidRPr="00D31211">
        <w:rPr>
          <w:rFonts w:ascii="Times New Roman" w:hAnsi="Times New Roman" w:cs="Times New Roman"/>
          <w:i/>
          <w:iCs/>
          <w:sz w:val="20"/>
          <w:szCs w:val="20"/>
          <w:shd w:val="clear" w:color="auto" w:fill="FFFFFF"/>
        </w:rPr>
        <w:t>IEEE access</w:t>
      </w:r>
      <w:r w:rsidRPr="00D31211">
        <w:rPr>
          <w:rFonts w:ascii="Times New Roman" w:hAnsi="Times New Roman" w:cs="Times New Roman"/>
          <w:sz w:val="20"/>
          <w:szCs w:val="20"/>
          <w:shd w:val="clear" w:color="auto" w:fill="FFFFFF"/>
        </w:rPr>
        <w:t>.</w:t>
      </w:r>
    </w:p>
    <w:p w14:paraId="17659884" w14:textId="11639C66" w:rsidR="00043F8B" w:rsidRPr="00D31211" w:rsidRDefault="00043F8B"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proofErr w:type="spellStart"/>
      <w:r w:rsidRPr="00D31211">
        <w:rPr>
          <w:rFonts w:ascii="Times New Roman" w:hAnsi="Times New Roman" w:cs="Times New Roman"/>
          <w:sz w:val="20"/>
          <w:szCs w:val="20"/>
          <w:shd w:val="clear" w:color="auto" w:fill="FFFFFF"/>
        </w:rPr>
        <w:t>Adekugbe</w:t>
      </w:r>
      <w:proofErr w:type="spellEnd"/>
      <w:r w:rsidRPr="00D31211">
        <w:rPr>
          <w:rFonts w:ascii="Times New Roman" w:hAnsi="Times New Roman" w:cs="Times New Roman"/>
          <w:sz w:val="20"/>
          <w:szCs w:val="20"/>
          <w:shd w:val="clear" w:color="auto" w:fill="FFFFFF"/>
        </w:rPr>
        <w:t>, A. P., &amp; Ibeh, C. V. (2024). Advancing healthcare data solutions: comparative analysis of business and research models in the US. </w:t>
      </w:r>
      <w:r w:rsidRPr="00D31211">
        <w:rPr>
          <w:rFonts w:ascii="Times New Roman" w:hAnsi="Times New Roman" w:cs="Times New Roman"/>
          <w:i/>
          <w:iCs/>
          <w:sz w:val="20"/>
          <w:szCs w:val="20"/>
          <w:shd w:val="clear" w:color="auto" w:fill="FFFFFF"/>
        </w:rPr>
        <w:t>International Medical Science Research Journal</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4</w:t>
      </w:r>
      <w:r w:rsidRPr="00D31211">
        <w:rPr>
          <w:rFonts w:ascii="Times New Roman" w:hAnsi="Times New Roman" w:cs="Times New Roman"/>
          <w:sz w:val="20"/>
          <w:szCs w:val="20"/>
          <w:shd w:val="clear" w:color="auto" w:fill="FFFFFF"/>
        </w:rPr>
        <w:t>(4), 373-390.</w:t>
      </w:r>
    </w:p>
    <w:p w14:paraId="7E27E0A8" w14:textId="703E634B" w:rsidR="002E17C1" w:rsidRPr="00D31211" w:rsidRDefault="002E17C1"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proofErr w:type="spellStart"/>
      <w:r w:rsidRPr="00D31211">
        <w:rPr>
          <w:rFonts w:ascii="Times New Roman" w:hAnsi="Times New Roman" w:cs="Times New Roman"/>
          <w:sz w:val="20"/>
          <w:szCs w:val="20"/>
          <w:shd w:val="clear" w:color="auto" w:fill="FFFFFF"/>
        </w:rPr>
        <w:t>Adeghe</w:t>
      </w:r>
      <w:proofErr w:type="spellEnd"/>
      <w:r w:rsidRPr="00D31211">
        <w:rPr>
          <w:rFonts w:ascii="Times New Roman" w:hAnsi="Times New Roman" w:cs="Times New Roman"/>
          <w:sz w:val="20"/>
          <w:szCs w:val="20"/>
          <w:shd w:val="clear" w:color="auto" w:fill="FFFFFF"/>
        </w:rPr>
        <w:t xml:space="preserve">, E. P., Okolo, C. A., &amp; </w:t>
      </w:r>
      <w:proofErr w:type="spellStart"/>
      <w:r w:rsidRPr="00D31211">
        <w:rPr>
          <w:rFonts w:ascii="Times New Roman" w:hAnsi="Times New Roman" w:cs="Times New Roman"/>
          <w:sz w:val="20"/>
          <w:szCs w:val="20"/>
          <w:shd w:val="clear" w:color="auto" w:fill="FFFFFF"/>
        </w:rPr>
        <w:t>Ojeyinka</w:t>
      </w:r>
      <w:proofErr w:type="spellEnd"/>
      <w:r w:rsidRPr="00D31211">
        <w:rPr>
          <w:rFonts w:ascii="Times New Roman" w:hAnsi="Times New Roman" w:cs="Times New Roman"/>
          <w:sz w:val="20"/>
          <w:szCs w:val="20"/>
          <w:shd w:val="clear" w:color="auto" w:fill="FFFFFF"/>
        </w:rPr>
        <w:t>, O. T. (2024). Evaluating the impact of blockchain technology in healthcare data management: A review of security, privacy, and patient outcomes. </w:t>
      </w:r>
      <w:r w:rsidRPr="00D31211">
        <w:rPr>
          <w:rFonts w:ascii="Times New Roman" w:hAnsi="Times New Roman" w:cs="Times New Roman"/>
          <w:i/>
          <w:iCs/>
          <w:sz w:val="20"/>
          <w:szCs w:val="20"/>
          <w:shd w:val="clear" w:color="auto" w:fill="FFFFFF"/>
        </w:rPr>
        <w:t>Open Access Research Journal of Science and Technology</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10</w:t>
      </w:r>
      <w:r w:rsidRPr="00D31211">
        <w:rPr>
          <w:rFonts w:ascii="Times New Roman" w:hAnsi="Times New Roman" w:cs="Times New Roman"/>
          <w:sz w:val="20"/>
          <w:szCs w:val="20"/>
          <w:shd w:val="clear" w:color="auto" w:fill="FFFFFF"/>
        </w:rPr>
        <w:t>(2), 013-020.</w:t>
      </w:r>
    </w:p>
    <w:p w14:paraId="54D51D98" w14:textId="2F5409A6" w:rsidR="002E17C1" w:rsidRPr="00D31211" w:rsidRDefault="002E17C1"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proofErr w:type="spellStart"/>
      <w:r w:rsidRPr="00D31211">
        <w:rPr>
          <w:rFonts w:ascii="Times New Roman" w:hAnsi="Times New Roman" w:cs="Times New Roman"/>
          <w:sz w:val="20"/>
          <w:szCs w:val="20"/>
          <w:shd w:val="clear" w:color="auto" w:fill="FFFFFF"/>
        </w:rPr>
        <w:t>Atadoga</w:t>
      </w:r>
      <w:proofErr w:type="spellEnd"/>
      <w:r w:rsidRPr="00D31211">
        <w:rPr>
          <w:rFonts w:ascii="Times New Roman" w:hAnsi="Times New Roman" w:cs="Times New Roman"/>
          <w:sz w:val="20"/>
          <w:szCs w:val="20"/>
          <w:shd w:val="clear" w:color="auto" w:fill="FFFFFF"/>
        </w:rPr>
        <w:t xml:space="preserve">, A., </w:t>
      </w:r>
      <w:proofErr w:type="spellStart"/>
      <w:r w:rsidRPr="00D31211">
        <w:rPr>
          <w:rFonts w:ascii="Times New Roman" w:hAnsi="Times New Roman" w:cs="Times New Roman"/>
          <w:sz w:val="20"/>
          <w:szCs w:val="20"/>
          <w:shd w:val="clear" w:color="auto" w:fill="FFFFFF"/>
        </w:rPr>
        <w:t>Elufioye</w:t>
      </w:r>
      <w:proofErr w:type="spellEnd"/>
      <w:r w:rsidRPr="00D31211">
        <w:rPr>
          <w:rFonts w:ascii="Times New Roman" w:hAnsi="Times New Roman" w:cs="Times New Roman"/>
          <w:sz w:val="20"/>
          <w:szCs w:val="20"/>
          <w:shd w:val="clear" w:color="auto" w:fill="FFFFFF"/>
        </w:rPr>
        <w:t xml:space="preserve">, O. A., </w:t>
      </w:r>
      <w:proofErr w:type="spellStart"/>
      <w:r w:rsidRPr="00D31211">
        <w:rPr>
          <w:rFonts w:ascii="Times New Roman" w:hAnsi="Times New Roman" w:cs="Times New Roman"/>
          <w:sz w:val="20"/>
          <w:szCs w:val="20"/>
          <w:shd w:val="clear" w:color="auto" w:fill="FFFFFF"/>
        </w:rPr>
        <w:t>Omaghomi</w:t>
      </w:r>
      <w:proofErr w:type="spellEnd"/>
      <w:r w:rsidRPr="00D31211">
        <w:rPr>
          <w:rFonts w:ascii="Times New Roman" w:hAnsi="Times New Roman" w:cs="Times New Roman"/>
          <w:sz w:val="20"/>
          <w:szCs w:val="20"/>
          <w:shd w:val="clear" w:color="auto" w:fill="FFFFFF"/>
        </w:rPr>
        <w:t xml:space="preserve">, T. T., Akomolafe, O., </w:t>
      </w:r>
      <w:proofErr w:type="spellStart"/>
      <w:r w:rsidRPr="00D31211">
        <w:rPr>
          <w:rFonts w:ascii="Times New Roman" w:hAnsi="Times New Roman" w:cs="Times New Roman"/>
          <w:sz w:val="20"/>
          <w:szCs w:val="20"/>
          <w:shd w:val="clear" w:color="auto" w:fill="FFFFFF"/>
        </w:rPr>
        <w:t>Odilibe</w:t>
      </w:r>
      <w:proofErr w:type="spellEnd"/>
      <w:r w:rsidRPr="00D31211">
        <w:rPr>
          <w:rFonts w:ascii="Times New Roman" w:hAnsi="Times New Roman" w:cs="Times New Roman"/>
          <w:sz w:val="20"/>
          <w:szCs w:val="20"/>
          <w:shd w:val="clear" w:color="auto" w:fill="FFFFFF"/>
        </w:rPr>
        <w:t>, I. P., &amp; Owolabi, O. R. (2024). Blockchain in healthcare: A comprehensive review of applications and security concerns. </w:t>
      </w:r>
      <w:r w:rsidRPr="00D31211">
        <w:rPr>
          <w:rFonts w:ascii="Times New Roman" w:hAnsi="Times New Roman" w:cs="Times New Roman"/>
          <w:i/>
          <w:iCs/>
          <w:sz w:val="20"/>
          <w:szCs w:val="20"/>
          <w:shd w:val="clear" w:color="auto" w:fill="FFFFFF"/>
        </w:rPr>
        <w:t>International Journal of Science and Research Archive</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11</w:t>
      </w:r>
      <w:r w:rsidRPr="00D31211">
        <w:rPr>
          <w:rFonts w:ascii="Times New Roman" w:hAnsi="Times New Roman" w:cs="Times New Roman"/>
          <w:sz w:val="20"/>
          <w:szCs w:val="20"/>
          <w:shd w:val="clear" w:color="auto" w:fill="FFFFFF"/>
        </w:rPr>
        <w:t>(1), 1605-1613.</w:t>
      </w:r>
    </w:p>
    <w:p w14:paraId="7A1A5618" w14:textId="46C71BF8" w:rsidR="002E17C1" w:rsidRPr="00D31211" w:rsidRDefault="002E17C1"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 xml:space="preserve">Abbas, A., </w:t>
      </w:r>
      <w:proofErr w:type="spellStart"/>
      <w:r w:rsidRPr="00D31211">
        <w:rPr>
          <w:rFonts w:ascii="Times New Roman" w:hAnsi="Times New Roman" w:cs="Times New Roman"/>
          <w:sz w:val="20"/>
          <w:szCs w:val="20"/>
          <w:shd w:val="clear" w:color="auto" w:fill="FFFFFF"/>
        </w:rPr>
        <w:t>Alroobaea</w:t>
      </w:r>
      <w:proofErr w:type="spellEnd"/>
      <w:r w:rsidRPr="00D31211">
        <w:rPr>
          <w:rFonts w:ascii="Times New Roman" w:hAnsi="Times New Roman" w:cs="Times New Roman"/>
          <w:sz w:val="20"/>
          <w:szCs w:val="20"/>
          <w:shd w:val="clear" w:color="auto" w:fill="FFFFFF"/>
        </w:rPr>
        <w:t xml:space="preserve">, R., </w:t>
      </w:r>
      <w:proofErr w:type="spellStart"/>
      <w:r w:rsidRPr="00D31211">
        <w:rPr>
          <w:rFonts w:ascii="Times New Roman" w:hAnsi="Times New Roman" w:cs="Times New Roman"/>
          <w:sz w:val="20"/>
          <w:szCs w:val="20"/>
          <w:shd w:val="clear" w:color="auto" w:fill="FFFFFF"/>
        </w:rPr>
        <w:t>Krichen</w:t>
      </w:r>
      <w:proofErr w:type="spellEnd"/>
      <w:r w:rsidRPr="00D31211">
        <w:rPr>
          <w:rFonts w:ascii="Times New Roman" w:hAnsi="Times New Roman" w:cs="Times New Roman"/>
          <w:sz w:val="20"/>
          <w:szCs w:val="20"/>
          <w:shd w:val="clear" w:color="auto" w:fill="FFFFFF"/>
        </w:rPr>
        <w:t xml:space="preserve">, M., </w:t>
      </w:r>
      <w:proofErr w:type="spellStart"/>
      <w:r w:rsidRPr="00D31211">
        <w:rPr>
          <w:rFonts w:ascii="Times New Roman" w:hAnsi="Times New Roman" w:cs="Times New Roman"/>
          <w:sz w:val="20"/>
          <w:szCs w:val="20"/>
          <w:shd w:val="clear" w:color="auto" w:fill="FFFFFF"/>
        </w:rPr>
        <w:t>Rubaiee</w:t>
      </w:r>
      <w:proofErr w:type="spellEnd"/>
      <w:r w:rsidRPr="00D31211">
        <w:rPr>
          <w:rFonts w:ascii="Times New Roman" w:hAnsi="Times New Roman" w:cs="Times New Roman"/>
          <w:sz w:val="20"/>
          <w:szCs w:val="20"/>
          <w:shd w:val="clear" w:color="auto" w:fill="FFFFFF"/>
        </w:rPr>
        <w:t>, S., Vimal, S., &amp; Almansour, F. M. (2024). Blockchain-assisted secured data management framework for health information analysis based on Internet of Medical Things. </w:t>
      </w:r>
      <w:r w:rsidRPr="00D31211">
        <w:rPr>
          <w:rFonts w:ascii="Times New Roman" w:hAnsi="Times New Roman" w:cs="Times New Roman"/>
          <w:i/>
          <w:iCs/>
          <w:sz w:val="20"/>
          <w:szCs w:val="20"/>
          <w:shd w:val="clear" w:color="auto" w:fill="FFFFFF"/>
        </w:rPr>
        <w:t>Personal and ubiquitous computing</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28</w:t>
      </w:r>
      <w:r w:rsidRPr="00D31211">
        <w:rPr>
          <w:rFonts w:ascii="Times New Roman" w:hAnsi="Times New Roman" w:cs="Times New Roman"/>
          <w:sz w:val="20"/>
          <w:szCs w:val="20"/>
          <w:shd w:val="clear" w:color="auto" w:fill="FFFFFF"/>
        </w:rPr>
        <w:t>(1), 59-72.</w:t>
      </w:r>
    </w:p>
    <w:p w14:paraId="1B8181A3" w14:textId="3031DD4D" w:rsidR="002E17C1" w:rsidRPr="004958E1" w:rsidRDefault="002E17C1" w:rsidP="00136475">
      <w:pPr>
        <w:pStyle w:val="ListParagraph"/>
        <w:numPr>
          <w:ilvl w:val="0"/>
          <w:numId w:val="18"/>
        </w:numPr>
        <w:tabs>
          <w:tab w:val="left" w:pos="-270"/>
        </w:tabs>
        <w:spacing w:line="276" w:lineRule="auto"/>
        <w:ind w:left="-540" w:right="-990" w:firstLine="0"/>
        <w:jc w:val="both"/>
        <w:rPr>
          <w:rFonts w:ascii="Times New Roman" w:hAnsi="Times New Roman" w:cs="Times New Roman"/>
          <w:sz w:val="20"/>
          <w:szCs w:val="20"/>
        </w:rPr>
      </w:pPr>
      <w:r w:rsidRPr="004958E1">
        <w:rPr>
          <w:rFonts w:ascii="Times New Roman" w:hAnsi="Times New Roman" w:cs="Times New Roman"/>
          <w:sz w:val="20"/>
          <w:szCs w:val="20"/>
        </w:rPr>
        <w:t>“</w:t>
      </w:r>
      <w:hyperlink r:id="rId8" w:history="1">
        <w:r w:rsidRPr="004958E1">
          <w:rPr>
            <w:rStyle w:val="Hyperlink"/>
            <w:rFonts w:ascii="Times New Roman" w:hAnsi="Times New Roman" w:cs="Times New Roman"/>
            <w:color w:val="auto"/>
            <w:sz w:val="20"/>
            <w:szCs w:val="20"/>
          </w:rPr>
          <w:t>https://en.wikipedia.org/wiki/Systematic_review</w:t>
        </w:r>
      </w:hyperlink>
      <w:r w:rsidRPr="004958E1">
        <w:rPr>
          <w:rFonts w:ascii="Times New Roman" w:hAnsi="Times New Roman" w:cs="Times New Roman"/>
          <w:sz w:val="20"/>
          <w:szCs w:val="20"/>
        </w:rPr>
        <w:t xml:space="preserve"> </w:t>
      </w:r>
      <w:proofErr w:type="gramStart"/>
      <w:r w:rsidRPr="004958E1">
        <w:rPr>
          <w:rFonts w:ascii="Times New Roman" w:hAnsi="Times New Roman" w:cs="Times New Roman"/>
          <w:sz w:val="20"/>
          <w:szCs w:val="20"/>
        </w:rPr>
        <w:t>“ last</w:t>
      </w:r>
      <w:proofErr w:type="gramEnd"/>
      <w:r w:rsidRPr="004958E1">
        <w:rPr>
          <w:rFonts w:ascii="Times New Roman" w:hAnsi="Times New Roman" w:cs="Times New Roman"/>
          <w:sz w:val="20"/>
          <w:szCs w:val="20"/>
        </w:rPr>
        <w:t xml:space="preserve"> accessed on 30 </w:t>
      </w:r>
      <w:proofErr w:type="spellStart"/>
      <w:r w:rsidRPr="004958E1">
        <w:rPr>
          <w:rFonts w:ascii="Times New Roman" w:hAnsi="Times New Roman" w:cs="Times New Roman"/>
          <w:sz w:val="20"/>
          <w:szCs w:val="20"/>
        </w:rPr>
        <w:t>june</w:t>
      </w:r>
      <w:proofErr w:type="spellEnd"/>
      <w:r w:rsidRPr="004958E1">
        <w:rPr>
          <w:rFonts w:ascii="Times New Roman" w:hAnsi="Times New Roman" w:cs="Times New Roman"/>
          <w:sz w:val="20"/>
          <w:szCs w:val="20"/>
        </w:rPr>
        <w:t xml:space="preserve"> 2024</w:t>
      </w:r>
    </w:p>
    <w:p w14:paraId="1877625D" w14:textId="746504CC" w:rsidR="002E17C1" w:rsidRPr="00D31211" w:rsidRDefault="002E17C1"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Swati, J., &amp; Nitin, P. (2024). Securing Decentralized Storage in Blockchain: A Hybrid Cryptographic Framework. </w:t>
      </w:r>
      <w:r w:rsidRPr="00D31211">
        <w:rPr>
          <w:rFonts w:ascii="Times New Roman" w:hAnsi="Times New Roman" w:cs="Times New Roman"/>
          <w:i/>
          <w:iCs/>
          <w:sz w:val="20"/>
          <w:szCs w:val="20"/>
          <w:shd w:val="clear" w:color="auto" w:fill="FFFFFF"/>
        </w:rPr>
        <w:t>Cybernetics and Information Technologies</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24</w:t>
      </w:r>
      <w:r w:rsidRPr="00D31211">
        <w:rPr>
          <w:rFonts w:ascii="Times New Roman" w:hAnsi="Times New Roman" w:cs="Times New Roman"/>
          <w:sz w:val="20"/>
          <w:szCs w:val="20"/>
          <w:shd w:val="clear" w:color="auto" w:fill="FFFFFF"/>
        </w:rPr>
        <w:t>(2), 16-31.</w:t>
      </w:r>
    </w:p>
    <w:p w14:paraId="21985ADF" w14:textId="6C2909DC" w:rsidR="002E17C1" w:rsidRPr="00D31211" w:rsidRDefault="002E17C1"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proofErr w:type="spellStart"/>
      <w:r w:rsidRPr="00D31211">
        <w:rPr>
          <w:rFonts w:ascii="Times New Roman" w:hAnsi="Times New Roman" w:cs="Times New Roman"/>
          <w:sz w:val="20"/>
          <w:szCs w:val="20"/>
          <w:shd w:val="clear" w:color="auto" w:fill="FFFFFF"/>
        </w:rPr>
        <w:t>Muzemil</w:t>
      </w:r>
      <w:proofErr w:type="spellEnd"/>
      <w:r w:rsidRPr="00D31211">
        <w:rPr>
          <w:rFonts w:ascii="Times New Roman" w:hAnsi="Times New Roman" w:cs="Times New Roman"/>
          <w:sz w:val="20"/>
          <w:szCs w:val="20"/>
          <w:shd w:val="clear" w:color="auto" w:fill="FFFFFF"/>
        </w:rPr>
        <w:t>, M. (2024). </w:t>
      </w:r>
      <w:r w:rsidRPr="00D31211">
        <w:rPr>
          <w:rFonts w:ascii="Times New Roman" w:hAnsi="Times New Roman" w:cs="Times New Roman"/>
          <w:i/>
          <w:iCs/>
          <w:sz w:val="20"/>
          <w:szCs w:val="20"/>
          <w:shd w:val="clear" w:color="auto" w:fill="FFFFFF"/>
        </w:rPr>
        <w:t>Blockchain Activity Data for Use in Collaborative Intrusion Detection Systems</w:t>
      </w:r>
      <w:r w:rsidRPr="00D31211">
        <w:rPr>
          <w:rFonts w:ascii="Times New Roman" w:hAnsi="Times New Roman" w:cs="Times New Roman"/>
          <w:sz w:val="20"/>
          <w:szCs w:val="20"/>
          <w:shd w:val="clear" w:color="auto" w:fill="FFFFFF"/>
        </w:rPr>
        <w:t> (Doctoral dissertation, St. Mary's University).</w:t>
      </w:r>
    </w:p>
    <w:p w14:paraId="4A17EBAE" w14:textId="62CF936F" w:rsidR="002E17C1" w:rsidRPr="00D31211" w:rsidRDefault="00413FB9"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 xml:space="preserve"> Kazem, H., El Madhoun, N., </w:t>
      </w:r>
      <w:proofErr w:type="spellStart"/>
      <w:r w:rsidRPr="00D31211">
        <w:rPr>
          <w:rFonts w:ascii="Times New Roman" w:hAnsi="Times New Roman" w:cs="Times New Roman"/>
          <w:sz w:val="20"/>
          <w:szCs w:val="20"/>
          <w:shd w:val="clear" w:color="auto" w:fill="FFFFFF"/>
        </w:rPr>
        <w:t>Bouzefrane</w:t>
      </w:r>
      <w:proofErr w:type="spellEnd"/>
      <w:r w:rsidRPr="00D31211">
        <w:rPr>
          <w:rFonts w:ascii="Times New Roman" w:hAnsi="Times New Roman" w:cs="Times New Roman"/>
          <w:sz w:val="20"/>
          <w:szCs w:val="20"/>
          <w:shd w:val="clear" w:color="auto" w:fill="FFFFFF"/>
        </w:rPr>
        <w:t xml:space="preserve">, S., &amp; </w:t>
      </w:r>
      <w:proofErr w:type="spellStart"/>
      <w:r w:rsidRPr="00D31211">
        <w:rPr>
          <w:rFonts w:ascii="Times New Roman" w:hAnsi="Times New Roman" w:cs="Times New Roman"/>
          <w:sz w:val="20"/>
          <w:szCs w:val="20"/>
          <w:shd w:val="clear" w:color="auto" w:fill="FFFFFF"/>
        </w:rPr>
        <w:t>Conord</w:t>
      </w:r>
      <w:proofErr w:type="spellEnd"/>
      <w:r w:rsidRPr="00D31211">
        <w:rPr>
          <w:rFonts w:ascii="Times New Roman" w:hAnsi="Times New Roman" w:cs="Times New Roman"/>
          <w:sz w:val="20"/>
          <w:szCs w:val="20"/>
          <w:shd w:val="clear" w:color="auto" w:fill="FFFFFF"/>
        </w:rPr>
        <w:t>, P. (2024, February). Security Challenges and Countermeasures in Blockchain’s Peer-to-Peer Architecture. In </w:t>
      </w:r>
      <w:r w:rsidRPr="00D31211">
        <w:rPr>
          <w:rFonts w:ascii="Times New Roman" w:hAnsi="Times New Roman" w:cs="Times New Roman"/>
          <w:i/>
          <w:iCs/>
          <w:sz w:val="20"/>
          <w:szCs w:val="20"/>
          <w:shd w:val="clear" w:color="auto" w:fill="FFFFFF"/>
        </w:rPr>
        <w:t>IFIP International Conference on Information Security Theory and Practice</w:t>
      </w:r>
      <w:r w:rsidRPr="00D31211">
        <w:rPr>
          <w:rFonts w:ascii="Times New Roman" w:hAnsi="Times New Roman" w:cs="Times New Roman"/>
          <w:sz w:val="20"/>
          <w:szCs w:val="20"/>
          <w:shd w:val="clear" w:color="auto" w:fill="FFFFFF"/>
        </w:rPr>
        <w:t> (pp. 111-127). Cham: Springer Nature Switzerland.</w:t>
      </w:r>
    </w:p>
    <w:p w14:paraId="40AE0E3C" w14:textId="74ECA400" w:rsidR="00413FB9" w:rsidRPr="00D31211" w:rsidRDefault="00413FB9"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Chen, Z., Zhu, L., Jiang, P., Zhang, C., Gao, F., &amp; Guo, F. (2024). Exploring unobservable blockchain-based covert channel for censorship-resistant systems. </w:t>
      </w:r>
      <w:r w:rsidRPr="00D31211">
        <w:rPr>
          <w:rFonts w:ascii="Times New Roman" w:hAnsi="Times New Roman" w:cs="Times New Roman"/>
          <w:i/>
          <w:iCs/>
          <w:sz w:val="20"/>
          <w:szCs w:val="20"/>
          <w:shd w:val="clear" w:color="auto" w:fill="FFFFFF"/>
        </w:rPr>
        <w:t>IEEE Transactions on Information Forensics and Security</w:t>
      </w:r>
      <w:r w:rsidRPr="00D31211">
        <w:rPr>
          <w:rFonts w:ascii="Times New Roman" w:hAnsi="Times New Roman" w:cs="Times New Roman"/>
          <w:sz w:val="20"/>
          <w:szCs w:val="20"/>
          <w:shd w:val="clear" w:color="auto" w:fill="FFFFFF"/>
        </w:rPr>
        <w:t>.</w:t>
      </w:r>
    </w:p>
    <w:p w14:paraId="2DDACFC6" w14:textId="58D0D81A" w:rsidR="00413FB9" w:rsidRPr="00D31211" w:rsidRDefault="00413FB9"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Naqvi, S. I. R., Bin, Z. J., Mohsin, A., Akhter, M. P., &amp; Mustafa, A. (2024). Architecting Secure, Scalable, Lightweight Block Chains for IoT-Driven Smart Buildings using Direct Acyclic Graphs and Smart Contracts. </w:t>
      </w:r>
      <w:r w:rsidRPr="00D31211">
        <w:rPr>
          <w:rFonts w:ascii="Times New Roman" w:hAnsi="Times New Roman" w:cs="Times New Roman"/>
          <w:i/>
          <w:iCs/>
          <w:sz w:val="20"/>
          <w:szCs w:val="20"/>
          <w:shd w:val="clear" w:color="auto" w:fill="FFFFFF"/>
        </w:rPr>
        <w:t>Journal of Computing &amp; Biomedical Informatics</w:t>
      </w:r>
      <w:r w:rsidRPr="00D31211">
        <w:rPr>
          <w:rFonts w:ascii="Times New Roman" w:hAnsi="Times New Roman" w:cs="Times New Roman"/>
          <w:sz w:val="20"/>
          <w:szCs w:val="20"/>
          <w:shd w:val="clear" w:color="auto" w:fill="FFFFFF"/>
        </w:rPr>
        <w:t>.</w:t>
      </w:r>
    </w:p>
    <w:p w14:paraId="7A623923" w14:textId="13E313E5" w:rsidR="00413FB9" w:rsidRPr="00D31211" w:rsidRDefault="00413FB9"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 xml:space="preserve">Fink, C., </w:t>
      </w:r>
      <w:proofErr w:type="spellStart"/>
      <w:r w:rsidRPr="00D31211">
        <w:rPr>
          <w:rFonts w:ascii="Times New Roman" w:hAnsi="Times New Roman" w:cs="Times New Roman"/>
          <w:sz w:val="20"/>
          <w:szCs w:val="20"/>
          <w:shd w:val="clear" w:color="auto" w:fill="FFFFFF"/>
        </w:rPr>
        <w:t>Schelén</w:t>
      </w:r>
      <w:proofErr w:type="spellEnd"/>
      <w:r w:rsidRPr="00D31211">
        <w:rPr>
          <w:rFonts w:ascii="Times New Roman" w:hAnsi="Times New Roman" w:cs="Times New Roman"/>
          <w:sz w:val="20"/>
          <w:szCs w:val="20"/>
          <w:shd w:val="clear" w:color="auto" w:fill="FFFFFF"/>
        </w:rPr>
        <w:t>, O., &amp; Bodin, U. (2024). Dynamically Sharded Ledgers on a Distributed Hash Table. </w:t>
      </w:r>
      <w:proofErr w:type="spellStart"/>
      <w:r w:rsidRPr="00D31211">
        <w:rPr>
          <w:rFonts w:ascii="Times New Roman" w:hAnsi="Times New Roman" w:cs="Times New Roman"/>
          <w:i/>
          <w:iCs/>
          <w:sz w:val="20"/>
          <w:szCs w:val="20"/>
          <w:shd w:val="clear" w:color="auto" w:fill="FFFFFF"/>
        </w:rPr>
        <w:t>arXiv</w:t>
      </w:r>
      <w:proofErr w:type="spellEnd"/>
      <w:r w:rsidRPr="00D31211">
        <w:rPr>
          <w:rFonts w:ascii="Times New Roman" w:hAnsi="Times New Roman" w:cs="Times New Roman"/>
          <w:i/>
          <w:iCs/>
          <w:sz w:val="20"/>
          <w:szCs w:val="20"/>
          <w:shd w:val="clear" w:color="auto" w:fill="FFFFFF"/>
        </w:rPr>
        <w:t xml:space="preserve"> preprint arXiv:2405.14991</w:t>
      </w:r>
      <w:r w:rsidRPr="00D31211">
        <w:rPr>
          <w:rFonts w:ascii="Times New Roman" w:hAnsi="Times New Roman" w:cs="Times New Roman"/>
          <w:sz w:val="20"/>
          <w:szCs w:val="20"/>
          <w:shd w:val="clear" w:color="auto" w:fill="FFFFFF"/>
        </w:rPr>
        <w:t>.</w:t>
      </w:r>
    </w:p>
    <w:p w14:paraId="7BB6B5CF" w14:textId="3E211679" w:rsidR="00413FB9" w:rsidRPr="00D31211" w:rsidRDefault="00413FB9"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r w:rsidRPr="00D31211">
        <w:rPr>
          <w:rFonts w:ascii="Times New Roman" w:hAnsi="Times New Roman" w:cs="Times New Roman"/>
          <w:sz w:val="20"/>
          <w:szCs w:val="20"/>
          <w:shd w:val="clear" w:color="auto" w:fill="FFFFFF"/>
        </w:rPr>
        <w:t xml:space="preserve">de Vos, M., </w:t>
      </w:r>
      <w:proofErr w:type="spellStart"/>
      <w:r w:rsidRPr="00D31211">
        <w:rPr>
          <w:rFonts w:ascii="Times New Roman" w:hAnsi="Times New Roman" w:cs="Times New Roman"/>
          <w:sz w:val="20"/>
          <w:szCs w:val="20"/>
          <w:shd w:val="clear" w:color="auto" w:fill="FFFFFF"/>
        </w:rPr>
        <w:t>Ishmaev</w:t>
      </w:r>
      <w:proofErr w:type="spellEnd"/>
      <w:r w:rsidRPr="00D31211">
        <w:rPr>
          <w:rFonts w:ascii="Times New Roman" w:hAnsi="Times New Roman" w:cs="Times New Roman"/>
          <w:sz w:val="20"/>
          <w:szCs w:val="20"/>
          <w:shd w:val="clear" w:color="auto" w:fill="FFFFFF"/>
        </w:rPr>
        <w:t xml:space="preserve">, G., &amp; </w:t>
      </w:r>
      <w:proofErr w:type="spellStart"/>
      <w:r w:rsidRPr="00D31211">
        <w:rPr>
          <w:rFonts w:ascii="Times New Roman" w:hAnsi="Times New Roman" w:cs="Times New Roman"/>
          <w:sz w:val="20"/>
          <w:szCs w:val="20"/>
          <w:shd w:val="clear" w:color="auto" w:fill="FFFFFF"/>
        </w:rPr>
        <w:t>Pouwelse</w:t>
      </w:r>
      <w:proofErr w:type="spellEnd"/>
      <w:r w:rsidRPr="00D31211">
        <w:rPr>
          <w:rFonts w:ascii="Times New Roman" w:hAnsi="Times New Roman" w:cs="Times New Roman"/>
          <w:sz w:val="20"/>
          <w:szCs w:val="20"/>
          <w:shd w:val="clear" w:color="auto" w:fill="FFFFFF"/>
        </w:rPr>
        <w:t xml:space="preserve">, J. (2024). </w:t>
      </w:r>
      <w:proofErr w:type="spellStart"/>
      <w:r w:rsidRPr="00D31211">
        <w:rPr>
          <w:rFonts w:ascii="Times New Roman" w:hAnsi="Times New Roman" w:cs="Times New Roman"/>
          <w:sz w:val="20"/>
          <w:szCs w:val="20"/>
          <w:shd w:val="clear" w:color="auto" w:fill="FFFFFF"/>
        </w:rPr>
        <w:t>DeScan</w:t>
      </w:r>
      <w:proofErr w:type="spellEnd"/>
      <w:r w:rsidRPr="00D31211">
        <w:rPr>
          <w:rFonts w:ascii="Times New Roman" w:hAnsi="Times New Roman" w:cs="Times New Roman"/>
          <w:sz w:val="20"/>
          <w:szCs w:val="20"/>
          <w:shd w:val="clear" w:color="auto" w:fill="FFFFFF"/>
        </w:rPr>
        <w:t>: Censorship-resistant indexing and search for Web3. </w:t>
      </w:r>
      <w:r w:rsidRPr="00D31211">
        <w:rPr>
          <w:rFonts w:ascii="Times New Roman" w:hAnsi="Times New Roman" w:cs="Times New Roman"/>
          <w:i/>
          <w:iCs/>
          <w:sz w:val="20"/>
          <w:szCs w:val="20"/>
          <w:shd w:val="clear" w:color="auto" w:fill="FFFFFF"/>
        </w:rPr>
        <w:t>Future Generation Computer Systems</w:t>
      </w:r>
      <w:r w:rsidRPr="00D31211">
        <w:rPr>
          <w:rFonts w:ascii="Times New Roman" w:hAnsi="Times New Roman" w:cs="Times New Roman"/>
          <w:sz w:val="20"/>
          <w:szCs w:val="20"/>
          <w:shd w:val="clear" w:color="auto" w:fill="FFFFFF"/>
        </w:rPr>
        <w:t>, </w:t>
      </w:r>
      <w:r w:rsidRPr="00D31211">
        <w:rPr>
          <w:rFonts w:ascii="Times New Roman" w:hAnsi="Times New Roman" w:cs="Times New Roman"/>
          <w:i/>
          <w:iCs/>
          <w:sz w:val="20"/>
          <w:szCs w:val="20"/>
          <w:shd w:val="clear" w:color="auto" w:fill="FFFFFF"/>
        </w:rPr>
        <w:t>152</w:t>
      </w:r>
      <w:r w:rsidRPr="00D31211">
        <w:rPr>
          <w:rFonts w:ascii="Times New Roman" w:hAnsi="Times New Roman" w:cs="Times New Roman"/>
          <w:sz w:val="20"/>
          <w:szCs w:val="20"/>
          <w:shd w:val="clear" w:color="auto" w:fill="FFFFFF"/>
        </w:rPr>
        <w:t>, 257-272.</w:t>
      </w:r>
    </w:p>
    <w:p w14:paraId="2DF25844" w14:textId="6C039158" w:rsidR="00413FB9" w:rsidRPr="00D31211" w:rsidRDefault="00413FB9" w:rsidP="00136475">
      <w:pPr>
        <w:pStyle w:val="ListParagraph"/>
        <w:numPr>
          <w:ilvl w:val="0"/>
          <w:numId w:val="18"/>
        </w:numPr>
        <w:tabs>
          <w:tab w:val="left" w:pos="-270"/>
        </w:tabs>
        <w:spacing w:line="276" w:lineRule="auto"/>
        <w:ind w:left="-540" w:right="-990" w:firstLine="0"/>
        <w:jc w:val="both"/>
        <w:rPr>
          <w:rFonts w:ascii="Times New Roman" w:hAnsi="Times New Roman" w:cs="Times New Roman"/>
          <w:b/>
          <w:bCs/>
          <w:sz w:val="20"/>
          <w:szCs w:val="20"/>
        </w:rPr>
      </w:pPr>
      <w:proofErr w:type="spellStart"/>
      <w:r w:rsidRPr="00D31211">
        <w:rPr>
          <w:rFonts w:ascii="Times New Roman" w:hAnsi="Times New Roman" w:cs="Times New Roman"/>
          <w:sz w:val="20"/>
          <w:szCs w:val="20"/>
          <w:shd w:val="clear" w:color="auto" w:fill="FFFFFF"/>
        </w:rPr>
        <w:t>Khazzaka</w:t>
      </w:r>
      <w:proofErr w:type="spellEnd"/>
      <w:r w:rsidRPr="00D31211">
        <w:rPr>
          <w:rFonts w:ascii="Times New Roman" w:hAnsi="Times New Roman" w:cs="Times New Roman"/>
          <w:sz w:val="20"/>
          <w:szCs w:val="20"/>
          <w:shd w:val="clear" w:color="auto" w:fill="FFFFFF"/>
        </w:rPr>
        <w:t>, M. (2024). Bitcoin: Censorship Resistance Against Hash Dominance. </w:t>
      </w:r>
      <w:r w:rsidRPr="00D31211">
        <w:rPr>
          <w:rFonts w:ascii="Times New Roman" w:hAnsi="Times New Roman" w:cs="Times New Roman"/>
          <w:i/>
          <w:iCs/>
          <w:sz w:val="20"/>
          <w:szCs w:val="20"/>
          <w:shd w:val="clear" w:color="auto" w:fill="FFFFFF"/>
        </w:rPr>
        <w:t>Available at SSRN 4803116</w:t>
      </w:r>
      <w:r w:rsidRPr="00D31211">
        <w:rPr>
          <w:rFonts w:ascii="Times New Roman" w:hAnsi="Times New Roman" w:cs="Times New Roman"/>
          <w:sz w:val="20"/>
          <w:szCs w:val="20"/>
          <w:shd w:val="clear" w:color="auto" w:fill="FFFFFF"/>
        </w:rPr>
        <w:t>.</w:t>
      </w:r>
    </w:p>
    <w:p w14:paraId="5A5441CB" w14:textId="31C798C7" w:rsidR="00413FB9" w:rsidRPr="00D31211" w:rsidRDefault="003D3580" w:rsidP="00136475">
      <w:pPr>
        <w:pStyle w:val="ListParagraph"/>
        <w:numPr>
          <w:ilvl w:val="0"/>
          <w:numId w:val="18"/>
        </w:numPr>
        <w:tabs>
          <w:tab w:val="left" w:pos="-270"/>
        </w:tabs>
        <w:spacing w:line="276" w:lineRule="auto"/>
        <w:ind w:left="-540" w:right="-990" w:firstLine="0"/>
        <w:jc w:val="both"/>
        <w:rPr>
          <w:rFonts w:ascii="Times New Roman" w:hAnsi="Times New Roman" w:cs="Times New Roman"/>
          <w:sz w:val="20"/>
          <w:szCs w:val="20"/>
        </w:rPr>
      </w:pPr>
      <w:r w:rsidRPr="00D31211">
        <w:rPr>
          <w:rFonts w:ascii="Times New Roman" w:hAnsi="Times New Roman" w:cs="Times New Roman"/>
          <w:sz w:val="20"/>
          <w:szCs w:val="20"/>
        </w:rPr>
        <w:t>“</w:t>
      </w:r>
      <w:hyperlink r:id="rId9" w:history="1">
        <w:r w:rsidRPr="00D31211">
          <w:rPr>
            <w:rStyle w:val="Hyperlink"/>
            <w:rFonts w:ascii="Times New Roman" w:hAnsi="Times New Roman" w:cs="Times New Roman"/>
            <w:color w:val="auto"/>
            <w:sz w:val="20"/>
            <w:szCs w:val="20"/>
          </w:rPr>
          <w:t>https://www.linuxfoundation.org/</w:t>
        </w:r>
      </w:hyperlink>
      <w:r w:rsidRPr="00D31211">
        <w:rPr>
          <w:rFonts w:ascii="Times New Roman" w:hAnsi="Times New Roman" w:cs="Times New Roman"/>
          <w:sz w:val="20"/>
          <w:szCs w:val="20"/>
        </w:rPr>
        <w:t>”</w:t>
      </w:r>
      <w:r w:rsidR="00413FB9" w:rsidRPr="00D31211">
        <w:rPr>
          <w:rFonts w:ascii="Times New Roman" w:hAnsi="Times New Roman" w:cs="Times New Roman"/>
          <w:sz w:val="20"/>
          <w:szCs w:val="20"/>
        </w:rPr>
        <w:t xml:space="preserve"> last accessed on 30 </w:t>
      </w:r>
      <w:proofErr w:type="spellStart"/>
      <w:r w:rsidR="00413FB9" w:rsidRPr="00D31211">
        <w:rPr>
          <w:rFonts w:ascii="Times New Roman" w:hAnsi="Times New Roman" w:cs="Times New Roman"/>
          <w:sz w:val="20"/>
          <w:szCs w:val="20"/>
        </w:rPr>
        <w:t>june</w:t>
      </w:r>
      <w:proofErr w:type="spellEnd"/>
      <w:r w:rsidR="00413FB9" w:rsidRPr="00D31211">
        <w:rPr>
          <w:rFonts w:ascii="Times New Roman" w:hAnsi="Times New Roman" w:cs="Times New Roman"/>
          <w:sz w:val="20"/>
          <w:szCs w:val="20"/>
        </w:rPr>
        <w:t xml:space="preserve"> 2024</w:t>
      </w:r>
    </w:p>
    <w:p w14:paraId="280B913C" w14:textId="43B8426D" w:rsidR="00413FB9" w:rsidRPr="00D31211" w:rsidRDefault="00000000" w:rsidP="00136475">
      <w:pPr>
        <w:pStyle w:val="ListParagraph"/>
        <w:numPr>
          <w:ilvl w:val="0"/>
          <w:numId w:val="18"/>
        </w:numPr>
        <w:tabs>
          <w:tab w:val="left" w:pos="-270"/>
        </w:tabs>
        <w:spacing w:line="276" w:lineRule="auto"/>
        <w:ind w:left="-540" w:right="-990" w:firstLine="0"/>
        <w:jc w:val="both"/>
        <w:rPr>
          <w:rFonts w:ascii="Times New Roman" w:hAnsi="Times New Roman" w:cs="Times New Roman"/>
          <w:sz w:val="20"/>
          <w:szCs w:val="20"/>
        </w:rPr>
      </w:pPr>
      <w:hyperlink r:id="rId10" w:history="1">
        <w:r w:rsidR="003D3580" w:rsidRPr="00D31211">
          <w:rPr>
            <w:rStyle w:val="Hyperlink"/>
            <w:rFonts w:ascii="Times New Roman" w:hAnsi="Times New Roman" w:cs="Times New Roman"/>
            <w:color w:val="auto"/>
            <w:sz w:val="20"/>
            <w:szCs w:val="20"/>
          </w:rPr>
          <w:t>https://developer.oracle.com/learn/technical-articles/permissioned-blockchain</w:t>
        </w:r>
      </w:hyperlink>
      <w:r w:rsidR="003D3580" w:rsidRPr="00D31211">
        <w:rPr>
          <w:rFonts w:ascii="Times New Roman" w:hAnsi="Times New Roman" w:cs="Times New Roman"/>
          <w:sz w:val="20"/>
          <w:szCs w:val="20"/>
        </w:rPr>
        <w:t xml:space="preserve"> last accessed on 30 </w:t>
      </w:r>
      <w:proofErr w:type="spellStart"/>
      <w:r w:rsidR="003D3580" w:rsidRPr="00D31211">
        <w:rPr>
          <w:rFonts w:ascii="Times New Roman" w:hAnsi="Times New Roman" w:cs="Times New Roman"/>
          <w:sz w:val="20"/>
          <w:szCs w:val="20"/>
        </w:rPr>
        <w:t>june</w:t>
      </w:r>
      <w:proofErr w:type="spellEnd"/>
      <w:r w:rsidR="003D3580" w:rsidRPr="00D31211">
        <w:rPr>
          <w:rFonts w:ascii="Times New Roman" w:hAnsi="Times New Roman" w:cs="Times New Roman"/>
          <w:sz w:val="20"/>
          <w:szCs w:val="20"/>
        </w:rPr>
        <w:t xml:space="preserve"> 2024</w:t>
      </w:r>
    </w:p>
    <w:p w14:paraId="3B204A7B" w14:textId="70A32DB8" w:rsidR="003D3580" w:rsidRPr="00D31211" w:rsidRDefault="003D3580" w:rsidP="00136475">
      <w:pPr>
        <w:pStyle w:val="ListParagraph"/>
        <w:numPr>
          <w:ilvl w:val="0"/>
          <w:numId w:val="18"/>
        </w:numPr>
        <w:tabs>
          <w:tab w:val="left" w:pos="-270"/>
        </w:tabs>
        <w:spacing w:line="276" w:lineRule="auto"/>
        <w:ind w:left="-540" w:right="-990" w:firstLine="0"/>
        <w:jc w:val="both"/>
        <w:rPr>
          <w:rFonts w:ascii="Times New Roman" w:hAnsi="Times New Roman" w:cs="Times New Roman"/>
          <w:sz w:val="20"/>
          <w:szCs w:val="20"/>
        </w:rPr>
      </w:pPr>
      <w:r w:rsidRPr="00D31211">
        <w:rPr>
          <w:rFonts w:ascii="Times New Roman" w:hAnsi="Times New Roman" w:cs="Times New Roman"/>
          <w:sz w:val="20"/>
          <w:szCs w:val="20"/>
          <w:shd w:val="clear" w:color="auto" w:fill="FFFFFF"/>
        </w:rPr>
        <w:t>Bodner, J. (2024). </w:t>
      </w:r>
      <w:r w:rsidRPr="00D31211">
        <w:rPr>
          <w:rFonts w:ascii="Times New Roman" w:hAnsi="Times New Roman" w:cs="Times New Roman"/>
          <w:i/>
          <w:iCs/>
          <w:sz w:val="20"/>
          <w:szCs w:val="20"/>
          <w:shd w:val="clear" w:color="auto" w:fill="FFFFFF"/>
        </w:rPr>
        <w:t>Learning Go</w:t>
      </w:r>
      <w:r w:rsidRPr="00D31211">
        <w:rPr>
          <w:rFonts w:ascii="Times New Roman" w:hAnsi="Times New Roman" w:cs="Times New Roman"/>
          <w:sz w:val="20"/>
          <w:szCs w:val="20"/>
          <w:shd w:val="clear" w:color="auto" w:fill="FFFFFF"/>
        </w:rPr>
        <w:t>. " O'Reilly Media, Inc.".</w:t>
      </w:r>
    </w:p>
    <w:p w14:paraId="3A333977" w14:textId="49D1BBBD" w:rsidR="003D3580" w:rsidRPr="00D31211" w:rsidRDefault="00000000" w:rsidP="00136475">
      <w:pPr>
        <w:pStyle w:val="ListParagraph"/>
        <w:numPr>
          <w:ilvl w:val="0"/>
          <w:numId w:val="18"/>
        </w:numPr>
        <w:tabs>
          <w:tab w:val="left" w:pos="-270"/>
        </w:tabs>
        <w:spacing w:line="276" w:lineRule="auto"/>
        <w:ind w:left="-540" w:right="-990" w:firstLine="0"/>
        <w:jc w:val="both"/>
        <w:rPr>
          <w:rFonts w:ascii="Times New Roman" w:hAnsi="Times New Roman" w:cs="Times New Roman"/>
          <w:sz w:val="20"/>
          <w:szCs w:val="20"/>
        </w:rPr>
      </w:pPr>
      <w:hyperlink r:id="rId11" w:history="1">
        <w:r w:rsidR="003D3580" w:rsidRPr="00D31211">
          <w:rPr>
            <w:rStyle w:val="Hyperlink"/>
            <w:rFonts w:ascii="Times New Roman" w:hAnsi="Times New Roman" w:cs="Times New Roman"/>
            <w:color w:val="auto"/>
            <w:sz w:val="20"/>
            <w:szCs w:val="20"/>
          </w:rPr>
          <w:t>https://www.w3schools.com/whatis/whatis_js.asp</w:t>
        </w:r>
      </w:hyperlink>
      <w:r w:rsidR="003D3580" w:rsidRPr="00D31211">
        <w:rPr>
          <w:rFonts w:ascii="Times New Roman" w:hAnsi="Times New Roman" w:cs="Times New Roman"/>
          <w:sz w:val="20"/>
          <w:szCs w:val="20"/>
        </w:rPr>
        <w:t xml:space="preserve">” last accessed on 29 </w:t>
      </w:r>
      <w:proofErr w:type="spellStart"/>
      <w:r w:rsidR="003D3580" w:rsidRPr="00D31211">
        <w:rPr>
          <w:rFonts w:ascii="Times New Roman" w:hAnsi="Times New Roman" w:cs="Times New Roman"/>
          <w:sz w:val="20"/>
          <w:szCs w:val="20"/>
        </w:rPr>
        <w:t>june</w:t>
      </w:r>
      <w:proofErr w:type="spellEnd"/>
      <w:r w:rsidR="003D3580" w:rsidRPr="00D31211">
        <w:rPr>
          <w:rFonts w:ascii="Times New Roman" w:hAnsi="Times New Roman" w:cs="Times New Roman"/>
          <w:sz w:val="20"/>
          <w:szCs w:val="20"/>
        </w:rPr>
        <w:t xml:space="preserve"> 2024</w:t>
      </w:r>
    </w:p>
    <w:p w14:paraId="67690E65" w14:textId="242B0FDA" w:rsidR="003D3580" w:rsidRPr="00D31211" w:rsidRDefault="00000000" w:rsidP="00136475">
      <w:pPr>
        <w:pStyle w:val="ListParagraph"/>
        <w:numPr>
          <w:ilvl w:val="0"/>
          <w:numId w:val="18"/>
        </w:numPr>
        <w:tabs>
          <w:tab w:val="left" w:pos="-270"/>
        </w:tabs>
        <w:spacing w:line="276" w:lineRule="auto"/>
        <w:ind w:left="-540" w:right="-990" w:firstLine="0"/>
        <w:jc w:val="both"/>
        <w:rPr>
          <w:rFonts w:ascii="Times New Roman" w:hAnsi="Times New Roman" w:cs="Times New Roman"/>
          <w:sz w:val="20"/>
          <w:szCs w:val="20"/>
        </w:rPr>
      </w:pPr>
      <w:hyperlink r:id="rId12" w:history="1">
        <w:r w:rsidR="009E54AF" w:rsidRPr="00D31211">
          <w:rPr>
            <w:rStyle w:val="Hyperlink"/>
            <w:rFonts w:ascii="Times New Roman" w:hAnsi="Times New Roman" w:cs="Times New Roman"/>
            <w:color w:val="auto"/>
            <w:sz w:val="20"/>
            <w:szCs w:val="20"/>
          </w:rPr>
          <w:t>https://www.geeksforgeeks.org/javascript/</w:t>
        </w:r>
      </w:hyperlink>
      <w:r w:rsidR="009E54AF" w:rsidRPr="00D31211">
        <w:rPr>
          <w:rFonts w:ascii="Times New Roman" w:hAnsi="Times New Roman" w:cs="Times New Roman"/>
          <w:sz w:val="20"/>
          <w:szCs w:val="20"/>
        </w:rPr>
        <w:t xml:space="preserve"> last accessed on 29 </w:t>
      </w:r>
      <w:proofErr w:type="spellStart"/>
      <w:r w:rsidR="009E54AF" w:rsidRPr="00D31211">
        <w:rPr>
          <w:rFonts w:ascii="Times New Roman" w:hAnsi="Times New Roman" w:cs="Times New Roman"/>
          <w:sz w:val="20"/>
          <w:szCs w:val="20"/>
        </w:rPr>
        <w:t>june</w:t>
      </w:r>
      <w:proofErr w:type="spellEnd"/>
      <w:r w:rsidR="009E54AF" w:rsidRPr="00D31211">
        <w:rPr>
          <w:rFonts w:ascii="Times New Roman" w:hAnsi="Times New Roman" w:cs="Times New Roman"/>
          <w:sz w:val="20"/>
          <w:szCs w:val="20"/>
        </w:rPr>
        <w:t xml:space="preserve"> 2024</w:t>
      </w:r>
    </w:p>
    <w:p w14:paraId="1937F0FC" w14:textId="4829F2BC" w:rsidR="009E54AF" w:rsidRPr="00D31211" w:rsidRDefault="00000000" w:rsidP="00136475">
      <w:pPr>
        <w:pStyle w:val="ListParagraph"/>
        <w:numPr>
          <w:ilvl w:val="0"/>
          <w:numId w:val="18"/>
        </w:numPr>
        <w:tabs>
          <w:tab w:val="left" w:pos="-270"/>
        </w:tabs>
        <w:spacing w:line="276" w:lineRule="auto"/>
        <w:ind w:left="-540" w:right="-990" w:firstLine="0"/>
        <w:jc w:val="both"/>
        <w:rPr>
          <w:rFonts w:ascii="Times New Roman" w:hAnsi="Times New Roman" w:cs="Times New Roman"/>
          <w:sz w:val="20"/>
          <w:szCs w:val="20"/>
        </w:rPr>
      </w:pPr>
      <w:hyperlink r:id="rId13" w:history="1">
        <w:r w:rsidR="009E54AF" w:rsidRPr="00D31211">
          <w:rPr>
            <w:rStyle w:val="Hyperlink"/>
            <w:rFonts w:ascii="Times New Roman" w:hAnsi="Times New Roman" w:cs="Times New Roman"/>
            <w:color w:val="auto"/>
            <w:sz w:val="20"/>
            <w:szCs w:val="20"/>
          </w:rPr>
          <w:t>https://www.javatpoint.com/javascript-tutorial</w:t>
        </w:r>
      </w:hyperlink>
      <w:r w:rsidR="009E54AF" w:rsidRPr="00D31211">
        <w:rPr>
          <w:rFonts w:ascii="Times New Roman" w:hAnsi="Times New Roman" w:cs="Times New Roman"/>
          <w:sz w:val="20"/>
          <w:szCs w:val="20"/>
        </w:rPr>
        <w:t xml:space="preserve"> last accessed on 30 </w:t>
      </w:r>
      <w:proofErr w:type="spellStart"/>
      <w:r w:rsidR="009E54AF" w:rsidRPr="00D31211">
        <w:rPr>
          <w:rFonts w:ascii="Times New Roman" w:hAnsi="Times New Roman" w:cs="Times New Roman"/>
          <w:sz w:val="20"/>
          <w:szCs w:val="20"/>
        </w:rPr>
        <w:t>june</w:t>
      </w:r>
      <w:proofErr w:type="spellEnd"/>
      <w:r w:rsidR="009E54AF" w:rsidRPr="00D31211">
        <w:rPr>
          <w:rFonts w:ascii="Times New Roman" w:hAnsi="Times New Roman" w:cs="Times New Roman"/>
          <w:sz w:val="20"/>
          <w:szCs w:val="20"/>
        </w:rPr>
        <w:t xml:space="preserve"> 2024</w:t>
      </w:r>
    </w:p>
    <w:p w14:paraId="71EE9016" w14:textId="77777777" w:rsidR="00D31211" w:rsidRDefault="00D31211" w:rsidP="00136475">
      <w:pPr>
        <w:pStyle w:val="ListParagraph"/>
        <w:tabs>
          <w:tab w:val="left" w:pos="-270"/>
        </w:tabs>
        <w:spacing w:line="276" w:lineRule="auto"/>
        <w:ind w:left="-540" w:right="-990"/>
        <w:jc w:val="both"/>
        <w:rPr>
          <w:rFonts w:ascii="Times New Roman" w:hAnsi="Times New Roman" w:cs="Times New Roman"/>
          <w:b/>
          <w:bCs/>
          <w:sz w:val="20"/>
          <w:szCs w:val="20"/>
        </w:rPr>
        <w:sectPr w:rsidR="00D31211" w:rsidSect="00136475">
          <w:type w:val="continuous"/>
          <w:pgSz w:w="12240" w:h="15840"/>
          <w:pgMar w:top="540" w:right="1980" w:bottom="720" w:left="1440" w:header="720" w:footer="720" w:gutter="0"/>
          <w:cols w:space="720"/>
          <w:docGrid w:linePitch="360"/>
        </w:sectPr>
      </w:pPr>
    </w:p>
    <w:p w14:paraId="3CF7F196" w14:textId="77777777" w:rsidR="009E54AF" w:rsidRPr="00D31211" w:rsidRDefault="009E54AF" w:rsidP="00136475">
      <w:pPr>
        <w:pStyle w:val="ListParagraph"/>
        <w:tabs>
          <w:tab w:val="left" w:pos="-270"/>
        </w:tabs>
        <w:spacing w:line="276" w:lineRule="auto"/>
        <w:ind w:left="-540" w:right="-990"/>
        <w:jc w:val="both"/>
        <w:rPr>
          <w:rFonts w:ascii="Times New Roman" w:hAnsi="Times New Roman" w:cs="Times New Roman"/>
          <w:b/>
          <w:bCs/>
          <w:sz w:val="20"/>
          <w:szCs w:val="20"/>
        </w:rPr>
      </w:pPr>
    </w:p>
    <w:sectPr w:rsidR="009E54AF" w:rsidRPr="00D31211" w:rsidSect="00136475">
      <w:type w:val="continuous"/>
      <w:pgSz w:w="12240" w:h="15840"/>
      <w:pgMar w:top="810" w:right="1980" w:bottom="630" w:left="1440" w:header="720" w:footer="720" w:gutter="0"/>
      <w:cols w:space="5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8783D7" w14:textId="77777777" w:rsidR="00EE3228" w:rsidRDefault="00EE3228" w:rsidP="006112BB">
      <w:pPr>
        <w:spacing w:after="0" w:line="240" w:lineRule="auto"/>
      </w:pPr>
      <w:r>
        <w:separator/>
      </w:r>
    </w:p>
  </w:endnote>
  <w:endnote w:type="continuationSeparator" w:id="0">
    <w:p w14:paraId="63277297" w14:textId="77777777" w:rsidR="00EE3228" w:rsidRDefault="00EE3228" w:rsidP="006112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0FA7B0" w14:textId="77777777" w:rsidR="006112BB" w:rsidRDefault="006112BB">
    <w:pPr>
      <w:pStyle w:val="Footer"/>
    </w:pPr>
  </w:p>
  <w:p w14:paraId="0D5525FF" w14:textId="77777777" w:rsidR="006112BB" w:rsidRDefault="006112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924FB4" w14:textId="77777777" w:rsidR="00EE3228" w:rsidRDefault="00EE3228" w:rsidP="006112BB">
      <w:pPr>
        <w:spacing w:after="0" w:line="240" w:lineRule="auto"/>
      </w:pPr>
      <w:r>
        <w:separator/>
      </w:r>
    </w:p>
  </w:footnote>
  <w:footnote w:type="continuationSeparator" w:id="0">
    <w:p w14:paraId="61AD0D97" w14:textId="77777777" w:rsidR="00EE3228" w:rsidRDefault="00EE3228" w:rsidP="006112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311445"/>
    <w:multiLevelType w:val="multilevel"/>
    <w:tmpl w:val="7160EBD0"/>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04085B0B"/>
    <w:multiLevelType w:val="multilevel"/>
    <w:tmpl w:val="064032CE"/>
    <w:lvl w:ilvl="0">
      <w:start w:val="1"/>
      <w:numFmt w:val="bullet"/>
      <w:lvlText w:val=""/>
      <w:lvlJc w:val="left"/>
      <w:pPr>
        <w:tabs>
          <w:tab w:val="num" w:pos="0"/>
        </w:tabs>
        <w:ind w:left="0" w:hanging="360"/>
      </w:pPr>
      <w:rPr>
        <w:rFonts w:ascii="Symbol" w:hAnsi="Symbol" w:hint="default"/>
        <w:sz w:val="20"/>
      </w:rPr>
    </w:lvl>
    <w:lvl w:ilvl="1">
      <w:start w:val="1"/>
      <w:numFmt w:val="bullet"/>
      <w:lvlText w:val="o"/>
      <w:lvlJc w:val="left"/>
      <w:pPr>
        <w:tabs>
          <w:tab w:val="num" w:pos="720"/>
        </w:tabs>
        <w:ind w:left="720" w:hanging="360"/>
      </w:pPr>
      <w:rPr>
        <w:rFonts w:ascii="Courier New" w:hAnsi="Courier New" w:cs="Times New Roman" w:hint="default"/>
        <w:sz w:val="20"/>
      </w:rPr>
    </w:lvl>
    <w:lvl w:ilvl="2">
      <w:start w:val="1"/>
      <w:numFmt w:val="bullet"/>
      <w:lvlText w:val=""/>
      <w:lvlJc w:val="left"/>
      <w:pPr>
        <w:tabs>
          <w:tab w:val="num" w:pos="1440"/>
        </w:tabs>
        <w:ind w:left="1440" w:hanging="360"/>
      </w:pPr>
      <w:rPr>
        <w:rFonts w:ascii="Wingdings" w:hAnsi="Wingdings" w:hint="default"/>
        <w:sz w:val="20"/>
      </w:rPr>
    </w:lvl>
    <w:lvl w:ilvl="3">
      <w:start w:val="1"/>
      <w:numFmt w:val="bullet"/>
      <w:lvlText w:val=""/>
      <w:lvlJc w:val="left"/>
      <w:pPr>
        <w:tabs>
          <w:tab w:val="num" w:pos="2160"/>
        </w:tabs>
        <w:ind w:left="2160" w:hanging="360"/>
      </w:pPr>
      <w:rPr>
        <w:rFonts w:ascii="Wingdings" w:hAnsi="Wingdings" w:hint="default"/>
        <w:sz w:val="20"/>
      </w:rPr>
    </w:lvl>
    <w:lvl w:ilvl="4">
      <w:start w:val="1"/>
      <w:numFmt w:val="bullet"/>
      <w:lvlText w:val=""/>
      <w:lvlJc w:val="left"/>
      <w:pPr>
        <w:tabs>
          <w:tab w:val="num" w:pos="2880"/>
        </w:tabs>
        <w:ind w:left="2880" w:hanging="360"/>
      </w:pPr>
      <w:rPr>
        <w:rFonts w:ascii="Wingdings" w:hAnsi="Wingdings" w:hint="default"/>
        <w:sz w:val="20"/>
      </w:rPr>
    </w:lvl>
    <w:lvl w:ilvl="5">
      <w:start w:val="1"/>
      <w:numFmt w:val="bullet"/>
      <w:lvlText w:val=""/>
      <w:lvlJc w:val="left"/>
      <w:pPr>
        <w:tabs>
          <w:tab w:val="num" w:pos="3600"/>
        </w:tabs>
        <w:ind w:left="3600" w:hanging="360"/>
      </w:pPr>
      <w:rPr>
        <w:rFonts w:ascii="Wingdings" w:hAnsi="Wingdings" w:hint="default"/>
        <w:sz w:val="20"/>
      </w:rPr>
    </w:lvl>
    <w:lvl w:ilvl="6">
      <w:start w:val="1"/>
      <w:numFmt w:val="bullet"/>
      <w:lvlText w:val=""/>
      <w:lvlJc w:val="left"/>
      <w:pPr>
        <w:tabs>
          <w:tab w:val="num" w:pos="4320"/>
        </w:tabs>
        <w:ind w:left="4320" w:hanging="360"/>
      </w:pPr>
      <w:rPr>
        <w:rFonts w:ascii="Wingdings" w:hAnsi="Wingdings" w:hint="default"/>
        <w:sz w:val="20"/>
      </w:rPr>
    </w:lvl>
    <w:lvl w:ilvl="7">
      <w:start w:val="1"/>
      <w:numFmt w:val="bullet"/>
      <w:lvlText w:val=""/>
      <w:lvlJc w:val="left"/>
      <w:pPr>
        <w:tabs>
          <w:tab w:val="num" w:pos="5040"/>
        </w:tabs>
        <w:ind w:left="5040" w:hanging="360"/>
      </w:pPr>
      <w:rPr>
        <w:rFonts w:ascii="Wingdings" w:hAnsi="Wingdings" w:hint="default"/>
        <w:sz w:val="20"/>
      </w:rPr>
    </w:lvl>
    <w:lvl w:ilvl="8">
      <w:start w:val="1"/>
      <w:numFmt w:val="bullet"/>
      <w:lvlText w:val=""/>
      <w:lvlJc w:val="left"/>
      <w:pPr>
        <w:tabs>
          <w:tab w:val="num" w:pos="5760"/>
        </w:tabs>
        <w:ind w:left="5760" w:hanging="360"/>
      </w:pPr>
      <w:rPr>
        <w:rFonts w:ascii="Wingdings" w:hAnsi="Wingdings" w:hint="default"/>
        <w:sz w:val="20"/>
      </w:rPr>
    </w:lvl>
  </w:abstractNum>
  <w:abstractNum w:abstractNumId="2" w15:restartNumberingAfterBreak="0">
    <w:nsid w:val="04B9517F"/>
    <w:multiLevelType w:val="hybridMultilevel"/>
    <w:tmpl w:val="27EAA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58324AA"/>
    <w:multiLevelType w:val="hybridMultilevel"/>
    <w:tmpl w:val="C1C667D0"/>
    <w:lvl w:ilvl="0" w:tplc="904638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9F5EDB"/>
    <w:multiLevelType w:val="hybridMultilevel"/>
    <w:tmpl w:val="6CBCCD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A6038B"/>
    <w:multiLevelType w:val="hybridMultilevel"/>
    <w:tmpl w:val="1BDC243A"/>
    <w:lvl w:ilvl="0" w:tplc="2AA0803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4F2F2E"/>
    <w:multiLevelType w:val="multilevel"/>
    <w:tmpl w:val="2CF4F7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2"/>
      <w:numFmt w:val="upperLetter"/>
      <w:lvlText w:val="%3."/>
      <w:lvlJc w:val="left"/>
      <w:pPr>
        <w:ind w:left="2160" w:hanging="360"/>
      </w:pPr>
      <w:rPr>
        <w:rFonts w:hint="default"/>
      </w:rPr>
    </w:lvl>
    <w:lvl w:ilvl="3">
      <w:start w:val="1"/>
      <w:numFmt w:val="decimal"/>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05A7650"/>
    <w:multiLevelType w:val="hybridMultilevel"/>
    <w:tmpl w:val="4C3E7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C842761"/>
    <w:multiLevelType w:val="hybridMultilevel"/>
    <w:tmpl w:val="CD946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CA81697"/>
    <w:multiLevelType w:val="hybridMultilevel"/>
    <w:tmpl w:val="99BC4E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F007DC"/>
    <w:multiLevelType w:val="multilevel"/>
    <w:tmpl w:val="5A526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A758C5"/>
    <w:multiLevelType w:val="multilevel"/>
    <w:tmpl w:val="4C663EA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DF0091"/>
    <w:multiLevelType w:val="multilevel"/>
    <w:tmpl w:val="799CDA2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eastAsiaTheme="minorHAnsi" w:hint="default"/>
        <w:sz w:val="21"/>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C13D1E"/>
    <w:multiLevelType w:val="hybridMultilevel"/>
    <w:tmpl w:val="DAC2D82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cs="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cs="Courier New" w:hint="default"/>
      </w:rPr>
    </w:lvl>
    <w:lvl w:ilvl="8" w:tplc="04090005">
      <w:start w:val="1"/>
      <w:numFmt w:val="bullet"/>
      <w:lvlText w:val=""/>
      <w:lvlJc w:val="left"/>
      <w:pPr>
        <w:ind w:left="6764" w:hanging="360"/>
      </w:pPr>
      <w:rPr>
        <w:rFonts w:ascii="Wingdings" w:hAnsi="Wingdings" w:hint="default"/>
      </w:rPr>
    </w:lvl>
  </w:abstractNum>
  <w:abstractNum w:abstractNumId="14" w15:restartNumberingAfterBreak="0">
    <w:nsid w:val="29C11ADB"/>
    <w:multiLevelType w:val="hybridMultilevel"/>
    <w:tmpl w:val="B2CA6C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AF56C2"/>
    <w:multiLevelType w:val="hybridMultilevel"/>
    <w:tmpl w:val="39668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57171"/>
    <w:multiLevelType w:val="hybridMultilevel"/>
    <w:tmpl w:val="A01E10E2"/>
    <w:lvl w:ilvl="0" w:tplc="385EF24A">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AA0291"/>
    <w:multiLevelType w:val="multilevel"/>
    <w:tmpl w:val="75C0D3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3EA1DE5"/>
    <w:multiLevelType w:val="multilevel"/>
    <w:tmpl w:val="E162E7C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98940A0"/>
    <w:multiLevelType w:val="hybridMultilevel"/>
    <w:tmpl w:val="3BEC1FDC"/>
    <w:lvl w:ilvl="0" w:tplc="818EA958">
      <w:start w:val="1"/>
      <w:numFmt w:val="decimal"/>
      <w:lvlText w:val="%1)"/>
      <w:lvlJc w:val="left"/>
      <w:pPr>
        <w:ind w:left="720" w:hanging="360"/>
      </w:pPr>
      <w:rPr>
        <w:rFonts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33309BE"/>
    <w:multiLevelType w:val="multilevel"/>
    <w:tmpl w:val="CF96503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D750FF"/>
    <w:multiLevelType w:val="hybridMultilevel"/>
    <w:tmpl w:val="12989B92"/>
    <w:lvl w:ilvl="0" w:tplc="26F4B7DC">
      <w:start w:val="1"/>
      <w:numFmt w:val="upperLetter"/>
      <w:lvlText w:val="%1."/>
      <w:lvlJc w:val="left"/>
      <w:pPr>
        <w:ind w:left="-18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22" w15:restartNumberingAfterBreak="0">
    <w:nsid w:val="58BA109B"/>
    <w:multiLevelType w:val="hybridMultilevel"/>
    <w:tmpl w:val="B922F30E"/>
    <w:lvl w:ilvl="0" w:tplc="F7DECA0C">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874E5D"/>
    <w:multiLevelType w:val="multilevel"/>
    <w:tmpl w:val="65B2D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FE4CAD"/>
    <w:multiLevelType w:val="hybridMultilevel"/>
    <w:tmpl w:val="93D49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6286729D"/>
    <w:multiLevelType w:val="multilevel"/>
    <w:tmpl w:val="65B2D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5066B1F"/>
    <w:multiLevelType w:val="multilevel"/>
    <w:tmpl w:val="6CD22BF2"/>
    <w:lvl w:ilvl="0">
      <w:start w:val="1"/>
      <w:numFmt w:val="bullet"/>
      <w:lvlText w:val=""/>
      <w:lvlJc w:val="left"/>
      <w:pPr>
        <w:tabs>
          <w:tab w:val="num" w:pos="720"/>
        </w:tabs>
        <w:ind w:left="720" w:hanging="360"/>
      </w:pPr>
      <w:rPr>
        <w:rFonts w:ascii="Symbol" w:hAnsi="Symbol" w:hint="default"/>
        <w:sz w:val="20"/>
      </w:rPr>
    </w:lvl>
    <w:lvl w:ilvl="1">
      <w:start w:val="3"/>
      <w:numFmt w:val="upp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CE1CEA"/>
    <w:multiLevelType w:val="multilevel"/>
    <w:tmpl w:val="7DD25FA6"/>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15:restartNumberingAfterBreak="0">
    <w:nsid w:val="776B03D9"/>
    <w:multiLevelType w:val="hybridMultilevel"/>
    <w:tmpl w:val="688AD138"/>
    <w:lvl w:ilvl="0" w:tplc="179C0050">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DB2C9FA2">
      <w:start w:val="3"/>
      <w:numFmt w:val="decimal"/>
      <w:lvlText w:val="%3)"/>
      <w:lvlJc w:val="left"/>
      <w:pPr>
        <w:ind w:left="2340" w:hanging="360"/>
      </w:pPr>
      <w:rPr>
        <w:rFonts w:hint="default"/>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4604817">
    <w:abstractNumId w:val="15"/>
  </w:num>
  <w:num w:numId="2" w16cid:durableId="616721630">
    <w:abstractNumId w:val="3"/>
  </w:num>
  <w:num w:numId="3" w16cid:durableId="911306408">
    <w:abstractNumId w:val="0"/>
  </w:num>
  <w:num w:numId="4" w16cid:durableId="737166828">
    <w:abstractNumId w:val="27"/>
  </w:num>
  <w:num w:numId="5" w16cid:durableId="232742666">
    <w:abstractNumId w:val="28"/>
  </w:num>
  <w:num w:numId="6" w16cid:durableId="1228229063">
    <w:abstractNumId w:val="10"/>
  </w:num>
  <w:num w:numId="7" w16cid:durableId="1932883987">
    <w:abstractNumId w:val="12"/>
  </w:num>
  <w:num w:numId="8" w16cid:durableId="1420516666">
    <w:abstractNumId w:val="26"/>
  </w:num>
  <w:num w:numId="9" w16cid:durableId="1419520155">
    <w:abstractNumId w:val="18"/>
  </w:num>
  <w:num w:numId="10" w16cid:durableId="1001660014">
    <w:abstractNumId w:val="17"/>
  </w:num>
  <w:num w:numId="11" w16cid:durableId="783501334">
    <w:abstractNumId w:val="19"/>
  </w:num>
  <w:num w:numId="12" w16cid:durableId="1987471560">
    <w:abstractNumId w:val="2"/>
  </w:num>
  <w:num w:numId="13" w16cid:durableId="2056349097">
    <w:abstractNumId w:val="11"/>
  </w:num>
  <w:num w:numId="14" w16cid:durableId="541090038">
    <w:abstractNumId w:val="20"/>
  </w:num>
  <w:num w:numId="15" w16cid:durableId="944069976">
    <w:abstractNumId w:val="6"/>
  </w:num>
  <w:num w:numId="16" w16cid:durableId="1389570314">
    <w:abstractNumId w:val="16"/>
  </w:num>
  <w:num w:numId="17" w16cid:durableId="1314063122">
    <w:abstractNumId w:val="22"/>
  </w:num>
  <w:num w:numId="18" w16cid:durableId="943608143">
    <w:abstractNumId w:val="5"/>
  </w:num>
  <w:num w:numId="19" w16cid:durableId="259530691">
    <w:abstractNumId w:val="4"/>
  </w:num>
  <w:num w:numId="20" w16cid:durableId="987633169">
    <w:abstractNumId w:val="7"/>
  </w:num>
  <w:num w:numId="21" w16cid:durableId="1843356303">
    <w:abstractNumId w:val="1"/>
  </w:num>
  <w:num w:numId="22" w16cid:durableId="1520925079">
    <w:abstractNumId w:val="25"/>
  </w:num>
  <w:num w:numId="23" w16cid:durableId="507522442">
    <w:abstractNumId w:val="24"/>
  </w:num>
  <w:num w:numId="24" w16cid:durableId="320620023">
    <w:abstractNumId w:val="23"/>
  </w:num>
  <w:num w:numId="25" w16cid:durableId="1509903844">
    <w:abstractNumId w:val="8"/>
  </w:num>
  <w:num w:numId="26" w16cid:durableId="1602374303">
    <w:abstractNumId w:val="13"/>
  </w:num>
  <w:num w:numId="27" w16cid:durableId="1157308106">
    <w:abstractNumId w:val="14"/>
  </w:num>
  <w:num w:numId="28" w16cid:durableId="659580796">
    <w:abstractNumId w:val="9"/>
  </w:num>
  <w:num w:numId="29" w16cid:durableId="6394561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D15"/>
    <w:rsid w:val="000267B9"/>
    <w:rsid w:val="00043351"/>
    <w:rsid w:val="00043F8B"/>
    <w:rsid w:val="000500F5"/>
    <w:rsid w:val="00050EE8"/>
    <w:rsid w:val="00065A14"/>
    <w:rsid w:val="00136475"/>
    <w:rsid w:val="001E3678"/>
    <w:rsid w:val="001F7BAD"/>
    <w:rsid w:val="002526C2"/>
    <w:rsid w:val="00256465"/>
    <w:rsid w:val="00266F2E"/>
    <w:rsid w:val="00291D2A"/>
    <w:rsid w:val="002A5F4B"/>
    <w:rsid w:val="002E0C5B"/>
    <w:rsid w:val="002E17C1"/>
    <w:rsid w:val="002E7D05"/>
    <w:rsid w:val="0031115E"/>
    <w:rsid w:val="003464BB"/>
    <w:rsid w:val="00395C41"/>
    <w:rsid w:val="003B21A4"/>
    <w:rsid w:val="003D3580"/>
    <w:rsid w:val="00413FB9"/>
    <w:rsid w:val="00462D15"/>
    <w:rsid w:val="004778E4"/>
    <w:rsid w:val="00481BA6"/>
    <w:rsid w:val="004958E1"/>
    <w:rsid w:val="004E1F5D"/>
    <w:rsid w:val="00527579"/>
    <w:rsid w:val="005D4580"/>
    <w:rsid w:val="006112BB"/>
    <w:rsid w:val="006872F7"/>
    <w:rsid w:val="00712861"/>
    <w:rsid w:val="0073221A"/>
    <w:rsid w:val="007962FD"/>
    <w:rsid w:val="008567F5"/>
    <w:rsid w:val="00887665"/>
    <w:rsid w:val="00894810"/>
    <w:rsid w:val="008D39F8"/>
    <w:rsid w:val="0092670E"/>
    <w:rsid w:val="00931F73"/>
    <w:rsid w:val="00965A40"/>
    <w:rsid w:val="0099451B"/>
    <w:rsid w:val="009B1BB3"/>
    <w:rsid w:val="009E54AF"/>
    <w:rsid w:val="00A45B04"/>
    <w:rsid w:val="00A51C67"/>
    <w:rsid w:val="00AE4805"/>
    <w:rsid w:val="00AF2E13"/>
    <w:rsid w:val="00B07872"/>
    <w:rsid w:val="00B11895"/>
    <w:rsid w:val="00B3112F"/>
    <w:rsid w:val="00B32576"/>
    <w:rsid w:val="00B375FE"/>
    <w:rsid w:val="00B816BA"/>
    <w:rsid w:val="00C26584"/>
    <w:rsid w:val="00CB22AC"/>
    <w:rsid w:val="00D31211"/>
    <w:rsid w:val="00D367EB"/>
    <w:rsid w:val="00D72335"/>
    <w:rsid w:val="00D913CE"/>
    <w:rsid w:val="00DC580C"/>
    <w:rsid w:val="00E010F3"/>
    <w:rsid w:val="00ED1FED"/>
    <w:rsid w:val="00EE3228"/>
    <w:rsid w:val="00F34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5AD4D"/>
  <w15:chartTrackingRefBased/>
  <w15:docId w15:val="{51BAA86C-60AD-444E-908D-D1306B39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D15"/>
  </w:style>
  <w:style w:type="paragraph" w:styleId="Heading4">
    <w:name w:val="heading 4"/>
    <w:basedOn w:val="Normal"/>
    <w:link w:val="Heading4Char"/>
    <w:uiPriority w:val="9"/>
    <w:qFormat/>
    <w:rsid w:val="00462D15"/>
    <w:pPr>
      <w:spacing w:before="100" w:beforeAutospacing="1" w:after="100" w:afterAutospacing="1" w:line="240" w:lineRule="auto"/>
      <w:outlineLvl w:val="3"/>
    </w:pPr>
    <w:rPr>
      <w:rFonts w:ascii="Times New Roman" w:eastAsia="Times New Roman" w:hAnsi="Times New Roman" w:cs="Times New Roman"/>
      <w:b/>
      <w:bCs/>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62D15"/>
    <w:rPr>
      <w:rFonts w:ascii="Times New Roman" w:eastAsia="Times New Roman" w:hAnsi="Times New Roman" w:cs="Times New Roman"/>
      <w:b/>
      <w:bCs/>
      <w:kern w:val="0"/>
      <w:sz w:val="24"/>
      <w:szCs w:val="24"/>
      <w14:ligatures w14:val="none"/>
    </w:rPr>
  </w:style>
  <w:style w:type="paragraph" w:styleId="NormalWeb">
    <w:name w:val="Normal (Web)"/>
    <w:basedOn w:val="Normal"/>
    <w:uiPriority w:val="99"/>
    <w:semiHidden/>
    <w:unhideWhenUsed/>
    <w:rsid w:val="00462D1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462D15"/>
    <w:pPr>
      <w:ind w:left="720"/>
      <w:contextualSpacing/>
    </w:pPr>
  </w:style>
  <w:style w:type="character" w:styleId="Strong">
    <w:name w:val="Strong"/>
    <w:basedOn w:val="DefaultParagraphFont"/>
    <w:uiPriority w:val="22"/>
    <w:qFormat/>
    <w:rsid w:val="00462D15"/>
    <w:rPr>
      <w:b/>
      <w:bCs/>
    </w:rPr>
  </w:style>
  <w:style w:type="table" w:styleId="TableGrid">
    <w:name w:val="Table Grid"/>
    <w:basedOn w:val="TableNormal"/>
    <w:uiPriority w:val="39"/>
    <w:rsid w:val="00462D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1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12BB"/>
  </w:style>
  <w:style w:type="paragraph" w:styleId="Footer">
    <w:name w:val="footer"/>
    <w:basedOn w:val="Normal"/>
    <w:link w:val="FooterChar"/>
    <w:uiPriority w:val="99"/>
    <w:unhideWhenUsed/>
    <w:rsid w:val="006112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12BB"/>
  </w:style>
  <w:style w:type="character" w:styleId="Hyperlink">
    <w:name w:val="Hyperlink"/>
    <w:basedOn w:val="DefaultParagraphFont"/>
    <w:uiPriority w:val="99"/>
    <w:unhideWhenUsed/>
    <w:rsid w:val="002E17C1"/>
    <w:rPr>
      <w:color w:val="0563C1" w:themeColor="hyperlink"/>
      <w:u w:val="single"/>
    </w:rPr>
  </w:style>
  <w:style w:type="character" w:styleId="UnresolvedMention">
    <w:name w:val="Unresolved Mention"/>
    <w:basedOn w:val="DefaultParagraphFont"/>
    <w:uiPriority w:val="99"/>
    <w:semiHidden/>
    <w:unhideWhenUsed/>
    <w:rsid w:val="002E17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896646">
      <w:bodyDiv w:val="1"/>
      <w:marLeft w:val="0"/>
      <w:marRight w:val="0"/>
      <w:marTop w:val="0"/>
      <w:marBottom w:val="0"/>
      <w:divBdr>
        <w:top w:val="none" w:sz="0" w:space="0" w:color="auto"/>
        <w:left w:val="none" w:sz="0" w:space="0" w:color="auto"/>
        <w:bottom w:val="none" w:sz="0" w:space="0" w:color="auto"/>
        <w:right w:val="none" w:sz="0" w:space="0" w:color="auto"/>
      </w:divBdr>
    </w:div>
    <w:div w:id="80685396">
      <w:bodyDiv w:val="1"/>
      <w:marLeft w:val="0"/>
      <w:marRight w:val="0"/>
      <w:marTop w:val="0"/>
      <w:marBottom w:val="0"/>
      <w:divBdr>
        <w:top w:val="none" w:sz="0" w:space="0" w:color="auto"/>
        <w:left w:val="none" w:sz="0" w:space="0" w:color="auto"/>
        <w:bottom w:val="none" w:sz="0" w:space="0" w:color="auto"/>
        <w:right w:val="none" w:sz="0" w:space="0" w:color="auto"/>
      </w:divBdr>
    </w:div>
    <w:div w:id="172767881">
      <w:bodyDiv w:val="1"/>
      <w:marLeft w:val="0"/>
      <w:marRight w:val="0"/>
      <w:marTop w:val="0"/>
      <w:marBottom w:val="0"/>
      <w:divBdr>
        <w:top w:val="none" w:sz="0" w:space="0" w:color="auto"/>
        <w:left w:val="none" w:sz="0" w:space="0" w:color="auto"/>
        <w:bottom w:val="none" w:sz="0" w:space="0" w:color="auto"/>
        <w:right w:val="none" w:sz="0" w:space="0" w:color="auto"/>
      </w:divBdr>
    </w:div>
    <w:div w:id="223874219">
      <w:bodyDiv w:val="1"/>
      <w:marLeft w:val="0"/>
      <w:marRight w:val="0"/>
      <w:marTop w:val="0"/>
      <w:marBottom w:val="0"/>
      <w:divBdr>
        <w:top w:val="none" w:sz="0" w:space="0" w:color="auto"/>
        <w:left w:val="none" w:sz="0" w:space="0" w:color="auto"/>
        <w:bottom w:val="none" w:sz="0" w:space="0" w:color="auto"/>
        <w:right w:val="none" w:sz="0" w:space="0" w:color="auto"/>
      </w:divBdr>
    </w:div>
    <w:div w:id="228424434">
      <w:bodyDiv w:val="1"/>
      <w:marLeft w:val="0"/>
      <w:marRight w:val="0"/>
      <w:marTop w:val="0"/>
      <w:marBottom w:val="0"/>
      <w:divBdr>
        <w:top w:val="none" w:sz="0" w:space="0" w:color="auto"/>
        <w:left w:val="none" w:sz="0" w:space="0" w:color="auto"/>
        <w:bottom w:val="none" w:sz="0" w:space="0" w:color="auto"/>
        <w:right w:val="none" w:sz="0" w:space="0" w:color="auto"/>
      </w:divBdr>
    </w:div>
    <w:div w:id="308024746">
      <w:bodyDiv w:val="1"/>
      <w:marLeft w:val="0"/>
      <w:marRight w:val="0"/>
      <w:marTop w:val="0"/>
      <w:marBottom w:val="0"/>
      <w:divBdr>
        <w:top w:val="none" w:sz="0" w:space="0" w:color="auto"/>
        <w:left w:val="none" w:sz="0" w:space="0" w:color="auto"/>
        <w:bottom w:val="none" w:sz="0" w:space="0" w:color="auto"/>
        <w:right w:val="none" w:sz="0" w:space="0" w:color="auto"/>
      </w:divBdr>
    </w:div>
    <w:div w:id="325480095">
      <w:bodyDiv w:val="1"/>
      <w:marLeft w:val="0"/>
      <w:marRight w:val="0"/>
      <w:marTop w:val="0"/>
      <w:marBottom w:val="0"/>
      <w:divBdr>
        <w:top w:val="none" w:sz="0" w:space="0" w:color="auto"/>
        <w:left w:val="none" w:sz="0" w:space="0" w:color="auto"/>
        <w:bottom w:val="none" w:sz="0" w:space="0" w:color="auto"/>
        <w:right w:val="none" w:sz="0" w:space="0" w:color="auto"/>
      </w:divBdr>
    </w:div>
    <w:div w:id="382874967">
      <w:bodyDiv w:val="1"/>
      <w:marLeft w:val="0"/>
      <w:marRight w:val="0"/>
      <w:marTop w:val="0"/>
      <w:marBottom w:val="0"/>
      <w:divBdr>
        <w:top w:val="none" w:sz="0" w:space="0" w:color="auto"/>
        <w:left w:val="none" w:sz="0" w:space="0" w:color="auto"/>
        <w:bottom w:val="none" w:sz="0" w:space="0" w:color="auto"/>
        <w:right w:val="none" w:sz="0" w:space="0" w:color="auto"/>
      </w:divBdr>
    </w:div>
    <w:div w:id="398136276">
      <w:bodyDiv w:val="1"/>
      <w:marLeft w:val="0"/>
      <w:marRight w:val="0"/>
      <w:marTop w:val="0"/>
      <w:marBottom w:val="0"/>
      <w:divBdr>
        <w:top w:val="none" w:sz="0" w:space="0" w:color="auto"/>
        <w:left w:val="none" w:sz="0" w:space="0" w:color="auto"/>
        <w:bottom w:val="none" w:sz="0" w:space="0" w:color="auto"/>
        <w:right w:val="none" w:sz="0" w:space="0" w:color="auto"/>
      </w:divBdr>
    </w:div>
    <w:div w:id="466246363">
      <w:bodyDiv w:val="1"/>
      <w:marLeft w:val="0"/>
      <w:marRight w:val="0"/>
      <w:marTop w:val="0"/>
      <w:marBottom w:val="0"/>
      <w:divBdr>
        <w:top w:val="none" w:sz="0" w:space="0" w:color="auto"/>
        <w:left w:val="none" w:sz="0" w:space="0" w:color="auto"/>
        <w:bottom w:val="none" w:sz="0" w:space="0" w:color="auto"/>
        <w:right w:val="none" w:sz="0" w:space="0" w:color="auto"/>
      </w:divBdr>
    </w:div>
    <w:div w:id="530072226">
      <w:bodyDiv w:val="1"/>
      <w:marLeft w:val="0"/>
      <w:marRight w:val="0"/>
      <w:marTop w:val="0"/>
      <w:marBottom w:val="0"/>
      <w:divBdr>
        <w:top w:val="none" w:sz="0" w:space="0" w:color="auto"/>
        <w:left w:val="none" w:sz="0" w:space="0" w:color="auto"/>
        <w:bottom w:val="none" w:sz="0" w:space="0" w:color="auto"/>
        <w:right w:val="none" w:sz="0" w:space="0" w:color="auto"/>
      </w:divBdr>
    </w:div>
    <w:div w:id="566111072">
      <w:bodyDiv w:val="1"/>
      <w:marLeft w:val="0"/>
      <w:marRight w:val="0"/>
      <w:marTop w:val="0"/>
      <w:marBottom w:val="0"/>
      <w:divBdr>
        <w:top w:val="none" w:sz="0" w:space="0" w:color="auto"/>
        <w:left w:val="none" w:sz="0" w:space="0" w:color="auto"/>
        <w:bottom w:val="none" w:sz="0" w:space="0" w:color="auto"/>
        <w:right w:val="none" w:sz="0" w:space="0" w:color="auto"/>
      </w:divBdr>
    </w:div>
    <w:div w:id="670643587">
      <w:bodyDiv w:val="1"/>
      <w:marLeft w:val="0"/>
      <w:marRight w:val="0"/>
      <w:marTop w:val="0"/>
      <w:marBottom w:val="0"/>
      <w:divBdr>
        <w:top w:val="none" w:sz="0" w:space="0" w:color="auto"/>
        <w:left w:val="none" w:sz="0" w:space="0" w:color="auto"/>
        <w:bottom w:val="none" w:sz="0" w:space="0" w:color="auto"/>
        <w:right w:val="none" w:sz="0" w:space="0" w:color="auto"/>
      </w:divBdr>
    </w:div>
    <w:div w:id="818614584">
      <w:bodyDiv w:val="1"/>
      <w:marLeft w:val="0"/>
      <w:marRight w:val="0"/>
      <w:marTop w:val="0"/>
      <w:marBottom w:val="0"/>
      <w:divBdr>
        <w:top w:val="none" w:sz="0" w:space="0" w:color="auto"/>
        <w:left w:val="none" w:sz="0" w:space="0" w:color="auto"/>
        <w:bottom w:val="none" w:sz="0" w:space="0" w:color="auto"/>
        <w:right w:val="none" w:sz="0" w:space="0" w:color="auto"/>
      </w:divBdr>
    </w:div>
    <w:div w:id="858783999">
      <w:bodyDiv w:val="1"/>
      <w:marLeft w:val="0"/>
      <w:marRight w:val="0"/>
      <w:marTop w:val="0"/>
      <w:marBottom w:val="0"/>
      <w:divBdr>
        <w:top w:val="none" w:sz="0" w:space="0" w:color="auto"/>
        <w:left w:val="none" w:sz="0" w:space="0" w:color="auto"/>
        <w:bottom w:val="none" w:sz="0" w:space="0" w:color="auto"/>
        <w:right w:val="none" w:sz="0" w:space="0" w:color="auto"/>
      </w:divBdr>
    </w:div>
    <w:div w:id="860436515">
      <w:bodyDiv w:val="1"/>
      <w:marLeft w:val="0"/>
      <w:marRight w:val="0"/>
      <w:marTop w:val="0"/>
      <w:marBottom w:val="0"/>
      <w:divBdr>
        <w:top w:val="none" w:sz="0" w:space="0" w:color="auto"/>
        <w:left w:val="none" w:sz="0" w:space="0" w:color="auto"/>
        <w:bottom w:val="none" w:sz="0" w:space="0" w:color="auto"/>
        <w:right w:val="none" w:sz="0" w:space="0" w:color="auto"/>
      </w:divBdr>
    </w:div>
    <w:div w:id="866796479">
      <w:bodyDiv w:val="1"/>
      <w:marLeft w:val="0"/>
      <w:marRight w:val="0"/>
      <w:marTop w:val="0"/>
      <w:marBottom w:val="0"/>
      <w:divBdr>
        <w:top w:val="none" w:sz="0" w:space="0" w:color="auto"/>
        <w:left w:val="none" w:sz="0" w:space="0" w:color="auto"/>
        <w:bottom w:val="none" w:sz="0" w:space="0" w:color="auto"/>
        <w:right w:val="none" w:sz="0" w:space="0" w:color="auto"/>
      </w:divBdr>
    </w:div>
    <w:div w:id="937064289">
      <w:bodyDiv w:val="1"/>
      <w:marLeft w:val="0"/>
      <w:marRight w:val="0"/>
      <w:marTop w:val="0"/>
      <w:marBottom w:val="0"/>
      <w:divBdr>
        <w:top w:val="none" w:sz="0" w:space="0" w:color="auto"/>
        <w:left w:val="none" w:sz="0" w:space="0" w:color="auto"/>
        <w:bottom w:val="none" w:sz="0" w:space="0" w:color="auto"/>
        <w:right w:val="none" w:sz="0" w:space="0" w:color="auto"/>
      </w:divBdr>
    </w:div>
    <w:div w:id="1092358314">
      <w:bodyDiv w:val="1"/>
      <w:marLeft w:val="0"/>
      <w:marRight w:val="0"/>
      <w:marTop w:val="0"/>
      <w:marBottom w:val="0"/>
      <w:divBdr>
        <w:top w:val="none" w:sz="0" w:space="0" w:color="auto"/>
        <w:left w:val="none" w:sz="0" w:space="0" w:color="auto"/>
        <w:bottom w:val="none" w:sz="0" w:space="0" w:color="auto"/>
        <w:right w:val="none" w:sz="0" w:space="0" w:color="auto"/>
      </w:divBdr>
    </w:div>
    <w:div w:id="1342271918">
      <w:bodyDiv w:val="1"/>
      <w:marLeft w:val="0"/>
      <w:marRight w:val="0"/>
      <w:marTop w:val="0"/>
      <w:marBottom w:val="0"/>
      <w:divBdr>
        <w:top w:val="none" w:sz="0" w:space="0" w:color="auto"/>
        <w:left w:val="none" w:sz="0" w:space="0" w:color="auto"/>
        <w:bottom w:val="none" w:sz="0" w:space="0" w:color="auto"/>
        <w:right w:val="none" w:sz="0" w:space="0" w:color="auto"/>
      </w:divBdr>
    </w:div>
    <w:div w:id="1380395017">
      <w:bodyDiv w:val="1"/>
      <w:marLeft w:val="0"/>
      <w:marRight w:val="0"/>
      <w:marTop w:val="0"/>
      <w:marBottom w:val="0"/>
      <w:divBdr>
        <w:top w:val="none" w:sz="0" w:space="0" w:color="auto"/>
        <w:left w:val="none" w:sz="0" w:space="0" w:color="auto"/>
        <w:bottom w:val="none" w:sz="0" w:space="0" w:color="auto"/>
        <w:right w:val="none" w:sz="0" w:space="0" w:color="auto"/>
      </w:divBdr>
    </w:div>
    <w:div w:id="1412238212">
      <w:bodyDiv w:val="1"/>
      <w:marLeft w:val="0"/>
      <w:marRight w:val="0"/>
      <w:marTop w:val="0"/>
      <w:marBottom w:val="0"/>
      <w:divBdr>
        <w:top w:val="none" w:sz="0" w:space="0" w:color="auto"/>
        <w:left w:val="none" w:sz="0" w:space="0" w:color="auto"/>
        <w:bottom w:val="none" w:sz="0" w:space="0" w:color="auto"/>
        <w:right w:val="none" w:sz="0" w:space="0" w:color="auto"/>
      </w:divBdr>
    </w:div>
    <w:div w:id="1416324756">
      <w:bodyDiv w:val="1"/>
      <w:marLeft w:val="0"/>
      <w:marRight w:val="0"/>
      <w:marTop w:val="0"/>
      <w:marBottom w:val="0"/>
      <w:divBdr>
        <w:top w:val="none" w:sz="0" w:space="0" w:color="auto"/>
        <w:left w:val="none" w:sz="0" w:space="0" w:color="auto"/>
        <w:bottom w:val="none" w:sz="0" w:space="0" w:color="auto"/>
        <w:right w:val="none" w:sz="0" w:space="0" w:color="auto"/>
      </w:divBdr>
    </w:div>
    <w:div w:id="1471244436">
      <w:bodyDiv w:val="1"/>
      <w:marLeft w:val="0"/>
      <w:marRight w:val="0"/>
      <w:marTop w:val="0"/>
      <w:marBottom w:val="0"/>
      <w:divBdr>
        <w:top w:val="none" w:sz="0" w:space="0" w:color="auto"/>
        <w:left w:val="none" w:sz="0" w:space="0" w:color="auto"/>
        <w:bottom w:val="none" w:sz="0" w:space="0" w:color="auto"/>
        <w:right w:val="none" w:sz="0" w:space="0" w:color="auto"/>
      </w:divBdr>
    </w:div>
    <w:div w:id="1522158089">
      <w:bodyDiv w:val="1"/>
      <w:marLeft w:val="0"/>
      <w:marRight w:val="0"/>
      <w:marTop w:val="0"/>
      <w:marBottom w:val="0"/>
      <w:divBdr>
        <w:top w:val="none" w:sz="0" w:space="0" w:color="auto"/>
        <w:left w:val="none" w:sz="0" w:space="0" w:color="auto"/>
        <w:bottom w:val="none" w:sz="0" w:space="0" w:color="auto"/>
        <w:right w:val="none" w:sz="0" w:space="0" w:color="auto"/>
      </w:divBdr>
    </w:div>
    <w:div w:id="1557737227">
      <w:bodyDiv w:val="1"/>
      <w:marLeft w:val="0"/>
      <w:marRight w:val="0"/>
      <w:marTop w:val="0"/>
      <w:marBottom w:val="0"/>
      <w:divBdr>
        <w:top w:val="none" w:sz="0" w:space="0" w:color="auto"/>
        <w:left w:val="none" w:sz="0" w:space="0" w:color="auto"/>
        <w:bottom w:val="none" w:sz="0" w:space="0" w:color="auto"/>
        <w:right w:val="none" w:sz="0" w:space="0" w:color="auto"/>
      </w:divBdr>
    </w:div>
    <w:div w:id="155851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ystematic_review" TargetMode="External"/><Relationship Id="rId13" Type="http://schemas.openxmlformats.org/officeDocument/2006/relationships/hyperlink" Target="https://www.javatpoint.com/javascript-tutorial"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geeksforgeeks.org/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3schools.com/whatis/whatis_js.asp"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developer.oracle.com/learn/technical-articles/permissioned-blockchain" TargetMode="External"/><Relationship Id="rId4" Type="http://schemas.openxmlformats.org/officeDocument/2006/relationships/webSettings" Target="webSettings.xml"/><Relationship Id="rId9" Type="http://schemas.openxmlformats.org/officeDocument/2006/relationships/hyperlink" Target="https://www.linuxfoundation.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410</TotalTime>
  <Pages>10</Pages>
  <Words>6045</Words>
  <Characters>34463</Characters>
  <Application>Microsoft Office Word</Application>
  <DocSecurity>0</DocSecurity>
  <Lines>287</Lines>
  <Paragraphs>80</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        I. INTRODUCTION</vt:lpstr>
      <vt:lpstr>        A. BACKGROUND</vt:lpstr>
      <vt:lpstr>        Distributed technology [1,2] enhances security [3], scalability [4] [17], and da</vt:lpstr>
      <vt:lpstr>        B. SIGNIFICANCE OF DECENTRALIZED WEB HOSTING [9]</vt:lpstr>
      <vt:lpstr>        C. INTEGRATION OF IPFS AND HYPERLEDGER FABRIC</vt:lpstr>
      <vt:lpstr>        At the forefront of decentralized web hosting technologies are InterPlanetary Fi</vt:lpstr>
      <vt:lpstr>        D. RESERCH QUESTIONS</vt:lpstr>
      <vt:lpstr>        III DISCUSSION AND LIMITATION</vt:lpstr>
      <vt:lpstr>        The implications of systematic review on decentralized web hosting using ipfs an</vt:lpstr>
      <vt:lpstr>        DISCUSSION</vt:lpstr>
      <vt:lpstr>        The discussion grouped by the research questions interprets the findings from re</vt:lpstr>
      <vt:lpstr>        LIMITATION</vt:lpstr>
    </vt:vector>
  </TitlesOfParts>
  <Company/>
  <LinksUpToDate>false</LinksUpToDate>
  <CharactersWithSpaces>40428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Sukanya Kumari</dc:creator>
  <cp:keywords/>
  <dc:description/>
  <cp:lastModifiedBy>Sukanya Kumari</cp:lastModifiedBy>
  <cp:revision>9</cp:revision>
  <dcterms:created xsi:type="dcterms:W3CDTF">2024-06-30T17:59:00Z</dcterms:created>
  <dcterms:modified xsi:type="dcterms:W3CDTF">2024-07-01T01:31:00Z</dcterms:modified>
</cp:coreProperties>
</file>