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512DD8" w14:textId="34599D8E" w:rsidR="006619C8" w:rsidRDefault="00F67994" w:rsidP="006619C8">
      <w:pPr>
        <w:pStyle w:val="Default"/>
        <w:rPr>
          <w:b/>
          <w:color w:val="auto"/>
        </w:rPr>
      </w:pPr>
      <w:r>
        <w:rPr>
          <w:b/>
          <w:color w:val="auto"/>
        </w:rPr>
        <w:t>A</w:t>
      </w:r>
      <w:r w:rsidRPr="00F67994">
        <w:rPr>
          <w:b/>
          <w:color w:val="auto"/>
        </w:rPr>
        <w:t xml:space="preserve"> </w:t>
      </w:r>
      <w:r>
        <w:rPr>
          <w:b/>
          <w:color w:val="auto"/>
        </w:rPr>
        <w:t>study</w:t>
      </w:r>
      <w:r w:rsidRPr="00F67994">
        <w:rPr>
          <w:b/>
          <w:color w:val="auto"/>
        </w:rPr>
        <w:t xml:space="preserve"> of the relationship between stress management and communication effectiveness</w:t>
      </w:r>
    </w:p>
    <w:p w14:paraId="504E1579" w14:textId="77777777" w:rsidR="00F67994" w:rsidRPr="00FF5D03" w:rsidRDefault="00F67994" w:rsidP="006619C8">
      <w:pPr>
        <w:pStyle w:val="Default"/>
      </w:pPr>
    </w:p>
    <w:p w14:paraId="42E40978" w14:textId="320D2553" w:rsidR="006619C8" w:rsidRDefault="00F67994" w:rsidP="00B0617F">
      <w:pPr>
        <w:spacing w:after="0" w:line="360" w:lineRule="auto"/>
        <w:jc w:val="both"/>
        <w:rPr>
          <w:rFonts w:ascii="Times New Roman" w:hAnsi="Times New Roman" w:cs="Times New Roman"/>
          <w:iCs/>
          <w:sz w:val="24"/>
          <w:szCs w:val="24"/>
          <w:lang w:val="en-GB"/>
        </w:rPr>
      </w:pPr>
      <w:proofErr w:type="spellStart"/>
      <w:r>
        <w:rPr>
          <w:rFonts w:ascii="Times New Roman" w:hAnsi="Times New Roman" w:cs="Times New Roman"/>
          <w:iCs/>
          <w:sz w:val="24"/>
          <w:szCs w:val="24"/>
          <w:lang w:val="en-GB"/>
        </w:rPr>
        <w:t>Dr.</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Saket</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Bansod</w:t>
      </w:r>
      <w:proofErr w:type="spellEnd"/>
      <w:r w:rsidR="00401CC4">
        <w:rPr>
          <w:rFonts w:ascii="Times New Roman" w:hAnsi="Times New Roman" w:cs="Times New Roman"/>
          <w:iCs/>
          <w:sz w:val="24"/>
          <w:szCs w:val="24"/>
          <w:lang w:val="en-GB"/>
        </w:rPr>
        <w:t>,</w:t>
      </w:r>
      <w:r>
        <w:rPr>
          <w:rFonts w:ascii="Times New Roman" w:hAnsi="Times New Roman" w:cs="Times New Roman"/>
          <w:iCs/>
          <w:sz w:val="24"/>
          <w:szCs w:val="24"/>
          <w:lang w:val="en-GB"/>
        </w:rPr>
        <w:t xml:space="preserve"> </w:t>
      </w:r>
      <w:r w:rsidR="00522EC2">
        <w:rPr>
          <w:rFonts w:ascii="Times New Roman" w:hAnsi="Times New Roman" w:cs="Times New Roman"/>
          <w:iCs/>
          <w:sz w:val="24"/>
          <w:szCs w:val="24"/>
          <w:lang w:val="en-GB"/>
        </w:rPr>
        <w:t>Head Department BBA</w:t>
      </w:r>
      <w:r w:rsidR="00401CC4">
        <w:rPr>
          <w:rFonts w:ascii="Times New Roman" w:hAnsi="Times New Roman" w:cs="Times New Roman"/>
          <w:iCs/>
          <w:sz w:val="24"/>
          <w:szCs w:val="24"/>
          <w:lang w:val="en-GB"/>
        </w:rPr>
        <w:t xml:space="preserve"> </w:t>
      </w:r>
      <w:proofErr w:type="spellStart"/>
      <w:r w:rsidR="00401CC4">
        <w:rPr>
          <w:rFonts w:ascii="Times New Roman" w:hAnsi="Times New Roman" w:cs="Times New Roman"/>
          <w:iCs/>
          <w:sz w:val="24"/>
          <w:szCs w:val="24"/>
          <w:lang w:val="en-GB"/>
        </w:rPr>
        <w:t>Dr.</w:t>
      </w:r>
      <w:proofErr w:type="spellEnd"/>
      <w:r w:rsidR="00401CC4">
        <w:rPr>
          <w:rFonts w:ascii="Times New Roman" w:hAnsi="Times New Roman" w:cs="Times New Roman"/>
          <w:iCs/>
          <w:sz w:val="24"/>
          <w:szCs w:val="24"/>
          <w:lang w:val="en-GB"/>
        </w:rPr>
        <w:t xml:space="preserve"> </w:t>
      </w:r>
      <w:proofErr w:type="spellStart"/>
      <w:r w:rsidR="00401CC4">
        <w:rPr>
          <w:rFonts w:ascii="Times New Roman" w:hAnsi="Times New Roman" w:cs="Times New Roman"/>
          <w:iCs/>
          <w:sz w:val="24"/>
          <w:szCs w:val="24"/>
          <w:lang w:val="en-GB"/>
        </w:rPr>
        <w:t>Ambedkar</w:t>
      </w:r>
      <w:proofErr w:type="spellEnd"/>
      <w:r w:rsidR="00401CC4">
        <w:rPr>
          <w:rFonts w:ascii="Times New Roman" w:hAnsi="Times New Roman" w:cs="Times New Roman"/>
          <w:iCs/>
          <w:sz w:val="24"/>
          <w:szCs w:val="24"/>
          <w:lang w:val="en-GB"/>
        </w:rPr>
        <w:t xml:space="preserve"> Institute of Management Studies &amp; Research. </w:t>
      </w:r>
      <w:proofErr w:type="spellStart"/>
      <w:r w:rsidR="00401CC4">
        <w:rPr>
          <w:rFonts w:ascii="Times New Roman" w:hAnsi="Times New Roman" w:cs="Times New Roman"/>
          <w:iCs/>
          <w:sz w:val="24"/>
          <w:szCs w:val="24"/>
          <w:lang w:val="en-GB"/>
        </w:rPr>
        <w:t>Deekshabhoomi</w:t>
      </w:r>
      <w:proofErr w:type="spellEnd"/>
      <w:r w:rsidR="00401CC4">
        <w:rPr>
          <w:rFonts w:ascii="Times New Roman" w:hAnsi="Times New Roman" w:cs="Times New Roman"/>
          <w:iCs/>
          <w:sz w:val="24"/>
          <w:szCs w:val="24"/>
          <w:lang w:val="en-GB"/>
        </w:rPr>
        <w:t xml:space="preserve"> Nagpur </w:t>
      </w:r>
      <w:hyperlink r:id="rId8" w:history="1">
        <w:r w:rsidR="00BE7D12" w:rsidRPr="008549D7">
          <w:rPr>
            <w:rStyle w:val="Hyperlink"/>
            <w:rFonts w:ascii="Times New Roman" w:hAnsi="Times New Roman" w:cs="Times New Roman"/>
            <w:iCs/>
            <w:sz w:val="24"/>
            <w:szCs w:val="24"/>
            <w:lang w:val="en-GB"/>
          </w:rPr>
          <w:t>saketbansod@gamil.com</w:t>
        </w:r>
      </w:hyperlink>
      <w:r w:rsidR="00BE7D12">
        <w:rPr>
          <w:rFonts w:ascii="Times New Roman" w:hAnsi="Times New Roman" w:cs="Times New Roman"/>
          <w:iCs/>
          <w:sz w:val="24"/>
          <w:szCs w:val="24"/>
          <w:lang w:val="en-GB"/>
        </w:rPr>
        <w:t xml:space="preserve"> 9730760046</w:t>
      </w:r>
      <w:bookmarkStart w:id="0" w:name="_GoBack"/>
      <w:bookmarkEnd w:id="0"/>
    </w:p>
    <w:p w14:paraId="6A4F5BE8" w14:textId="7E7B0CF7" w:rsidR="00401CC4" w:rsidRDefault="00401CC4" w:rsidP="00B0617F">
      <w:pPr>
        <w:spacing w:after="0" w:line="360" w:lineRule="auto"/>
        <w:jc w:val="both"/>
        <w:rPr>
          <w:rFonts w:ascii="Times New Roman" w:hAnsi="Times New Roman"/>
          <w:color w:val="222222"/>
          <w:sz w:val="24"/>
          <w:szCs w:val="24"/>
          <w:shd w:val="clear" w:color="auto" w:fill="FFFFFF"/>
        </w:rPr>
      </w:pPr>
      <w:proofErr w:type="spellStart"/>
      <w:r>
        <w:rPr>
          <w:rFonts w:ascii="Times New Roman" w:hAnsi="Times New Roman" w:cs="Times New Roman"/>
          <w:iCs/>
          <w:sz w:val="24"/>
          <w:szCs w:val="24"/>
          <w:lang w:val="en-GB"/>
        </w:rPr>
        <w:t>Dr.</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Sayali</w:t>
      </w:r>
      <w:proofErr w:type="spellEnd"/>
      <w:r>
        <w:rPr>
          <w:rFonts w:ascii="Times New Roman" w:hAnsi="Times New Roman" w:cs="Times New Roman"/>
          <w:iCs/>
          <w:sz w:val="24"/>
          <w:szCs w:val="24"/>
          <w:lang w:val="en-GB"/>
        </w:rPr>
        <w:t xml:space="preserve"> </w:t>
      </w:r>
      <w:proofErr w:type="spellStart"/>
      <w:r>
        <w:rPr>
          <w:rFonts w:ascii="Times New Roman" w:hAnsi="Times New Roman" w:cs="Times New Roman"/>
          <w:iCs/>
          <w:sz w:val="24"/>
          <w:szCs w:val="24"/>
          <w:lang w:val="en-GB"/>
        </w:rPr>
        <w:t>Pande</w:t>
      </w:r>
      <w:proofErr w:type="spellEnd"/>
      <w:r>
        <w:rPr>
          <w:rFonts w:ascii="Times New Roman" w:hAnsi="Times New Roman" w:cs="Times New Roman"/>
          <w:iCs/>
          <w:sz w:val="24"/>
          <w:szCs w:val="24"/>
          <w:lang w:val="en-GB"/>
        </w:rPr>
        <w:t xml:space="preserve"> Principle In-charge, </w:t>
      </w:r>
      <w:proofErr w:type="spellStart"/>
      <w:r>
        <w:rPr>
          <w:rFonts w:ascii="Times New Roman" w:hAnsi="Times New Roman" w:cs="Times New Roman"/>
          <w:iCs/>
          <w:sz w:val="24"/>
          <w:szCs w:val="24"/>
          <w:lang w:val="en-GB"/>
        </w:rPr>
        <w:t>Suryadatta</w:t>
      </w:r>
      <w:proofErr w:type="spellEnd"/>
      <w:r>
        <w:rPr>
          <w:rFonts w:ascii="Times New Roman" w:hAnsi="Times New Roman" w:cs="Times New Roman"/>
          <w:iCs/>
          <w:sz w:val="24"/>
          <w:szCs w:val="24"/>
          <w:lang w:val="en-GB"/>
        </w:rPr>
        <w:t xml:space="preserve"> Institute of Fashion Technology, Pune</w:t>
      </w:r>
    </w:p>
    <w:p w14:paraId="10542265" w14:textId="77777777" w:rsidR="009934FC" w:rsidRPr="00FF5D03" w:rsidRDefault="009934FC" w:rsidP="00B0617F">
      <w:pPr>
        <w:spacing w:after="0" w:line="240" w:lineRule="auto"/>
        <w:jc w:val="both"/>
        <w:rPr>
          <w:rFonts w:ascii="Times New Roman" w:hAnsi="Times New Roman" w:cs="Times New Roman"/>
          <w:b/>
          <w:sz w:val="24"/>
          <w:szCs w:val="24"/>
        </w:rPr>
      </w:pPr>
    </w:p>
    <w:p w14:paraId="414C1CFB" w14:textId="77777777" w:rsidR="00AF1FC5" w:rsidRPr="00FF5D03" w:rsidRDefault="00E14D01" w:rsidP="006612A5">
      <w:pPr>
        <w:spacing w:after="0"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Abstract:</w:t>
      </w:r>
    </w:p>
    <w:p w14:paraId="2CEC5ACE" w14:textId="77777777" w:rsidR="00C9439F" w:rsidRPr="00C9439F" w:rsidRDefault="00C9439F" w:rsidP="00493768">
      <w:pPr>
        <w:spacing w:after="0" w:line="360" w:lineRule="auto"/>
        <w:jc w:val="both"/>
        <w:rPr>
          <w:rFonts w:ascii="Times New Roman" w:hAnsi="Times New Roman" w:cs="Times New Roman"/>
          <w:sz w:val="24"/>
        </w:rPr>
      </w:pPr>
      <w:r w:rsidRPr="00C9439F">
        <w:rPr>
          <w:rFonts w:ascii="Times New Roman" w:hAnsi="Times New Roman" w:cs="Times New Roman"/>
          <w:bCs/>
          <w:sz w:val="24"/>
        </w:rPr>
        <w:t>The</w:t>
      </w:r>
      <w:r w:rsidRPr="00C9439F">
        <w:rPr>
          <w:rFonts w:ascii="Times New Roman" w:hAnsi="Times New Roman" w:cs="Times New Roman"/>
          <w:sz w:val="24"/>
        </w:rPr>
        <w:t xml:space="preserve"> </w:t>
      </w:r>
      <w:r w:rsidRPr="00C9439F">
        <w:rPr>
          <w:rFonts w:ascii="Times New Roman" w:hAnsi="Times New Roman" w:cs="Times New Roman"/>
          <w:bCs/>
          <w:sz w:val="24"/>
        </w:rPr>
        <w:t>study</w:t>
      </w:r>
      <w:r w:rsidRPr="00C9439F">
        <w:rPr>
          <w:rFonts w:ascii="Times New Roman" w:hAnsi="Times New Roman" w:cs="Times New Roman"/>
          <w:sz w:val="24"/>
        </w:rPr>
        <w:t xml:space="preserve"> </w:t>
      </w:r>
      <w:r w:rsidRPr="00C9439F">
        <w:rPr>
          <w:rFonts w:ascii="Times New Roman" w:hAnsi="Times New Roman" w:cs="Times New Roman"/>
          <w:bCs/>
          <w:sz w:val="24"/>
        </w:rPr>
        <w:t>is</w:t>
      </w:r>
      <w:r w:rsidRPr="00C9439F">
        <w:rPr>
          <w:rFonts w:ascii="Times New Roman" w:hAnsi="Times New Roman" w:cs="Times New Roman"/>
          <w:sz w:val="24"/>
        </w:rPr>
        <w:t xml:space="preserve"> </w:t>
      </w:r>
      <w:r w:rsidRPr="00C9439F">
        <w:rPr>
          <w:rFonts w:ascii="Times New Roman" w:hAnsi="Times New Roman" w:cs="Times New Roman"/>
          <w:bCs/>
          <w:sz w:val="24"/>
        </w:rPr>
        <w:t>considered</w:t>
      </w:r>
      <w:r w:rsidRPr="00C9439F">
        <w:rPr>
          <w:rFonts w:ascii="Times New Roman" w:hAnsi="Times New Roman" w:cs="Times New Roman"/>
          <w:sz w:val="24"/>
        </w:rPr>
        <w:t xml:space="preserve"> </w:t>
      </w:r>
      <w:r w:rsidRPr="00C9439F">
        <w:rPr>
          <w:rFonts w:ascii="Times New Roman" w:hAnsi="Times New Roman" w:cs="Times New Roman"/>
          <w:bCs/>
          <w:sz w:val="24"/>
        </w:rPr>
        <w:t>by</w:t>
      </w:r>
      <w:r w:rsidRPr="00C9439F">
        <w:rPr>
          <w:rFonts w:ascii="Times New Roman" w:hAnsi="Times New Roman" w:cs="Times New Roman"/>
          <w:sz w:val="24"/>
        </w:rPr>
        <w:t xml:space="preserve"> </w:t>
      </w:r>
      <w:r w:rsidRPr="00C9439F">
        <w:rPr>
          <w:rFonts w:ascii="Times New Roman" w:hAnsi="Times New Roman" w:cs="Times New Roman"/>
          <w:bCs/>
          <w:sz w:val="24"/>
        </w:rPr>
        <w:t>analysts</w:t>
      </w:r>
      <w:r w:rsidRPr="00C9439F">
        <w:rPr>
          <w:rFonts w:ascii="Times New Roman" w:hAnsi="Times New Roman" w:cs="Times New Roman"/>
          <w:sz w:val="24"/>
        </w:rPr>
        <w:t xml:space="preserve"> </w:t>
      </w:r>
      <w:r w:rsidRPr="00C9439F">
        <w:rPr>
          <w:rFonts w:ascii="Times New Roman" w:hAnsi="Times New Roman" w:cs="Times New Roman"/>
          <w:bCs/>
          <w:sz w:val="24"/>
        </w:rPr>
        <w:t>to</w:t>
      </w:r>
      <w:r w:rsidRPr="00C9439F">
        <w:rPr>
          <w:rFonts w:ascii="Times New Roman" w:hAnsi="Times New Roman" w:cs="Times New Roman"/>
          <w:sz w:val="24"/>
        </w:rPr>
        <w:t xml:space="preserve"> </w:t>
      </w:r>
      <w:r w:rsidRPr="00C9439F">
        <w:rPr>
          <w:rFonts w:ascii="Times New Roman" w:hAnsi="Times New Roman" w:cs="Times New Roman"/>
          <w:bCs/>
          <w:sz w:val="24"/>
        </w:rPr>
        <w:t>be</w:t>
      </w:r>
      <w:r w:rsidRPr="00C9439F">
        <w:rPr>
          <w:rFonts w:ascii="Times New Roman" w:hAnsi="Times New Roman" w:cs="Times New Roman"/>
          <w:sz w:val="24"/>
        </w:rPr>
        <w:t xml:space="preserve"> </w:t>
      </w:r>
      <w:r w:rsidRPr="00C9439F">
        <w:rPr>
          <w:rFonts w:ascii="Times New Roman" w:hAnsi="Times New Roman" w:cs="Times New Roman"/>
          <w:bCs/>
          <w:sz w:val="24"/>
        </w:rPr>
        <w:t>an</w:t>
      </w:r>
      <w:r w:rsidRPr="00C9439F">
        <w:rPr>
          <w:rFonts w:ascii="Times New Roman" w:hAnsi="Times New Roman" w:cs="Times New Roman"/>
          <w:sz w:val="24"/>
        </w:rPr>
        <w:t xml:space="preserve"> </w:t>
      </w:r>
      <w:r w:rsidRPr="00C9439F">
        <w:rPr>
          <w:rFonts w:ascii="Times New Roman" w:hAnsi="Times New Roman" w:cs="Times New Roman"/>
          <w:bCs/>
          <w:sz w:val="24"/>
        </w:rPr>
        <w:t>alternative</w:t>
      </w:r>
      <w:r w:rsidRPr="00C9439F">
        <w:rPr>
          <w:rFonts w:ascii="Times New Roman" w:hAnsi="Times New Roman" w:cs="Times New Roman"/>
          <w:sz w:val="24"/>
        </w:rPr>
        <w:t xml:space="preserve"> </w:t>
      </w:r>
      <w:r w:rsidRPr="00C9439F">
        <w:rPr>
          <w:rFonts w:ascii="Times New Roman" w:hAnsi="Times New Roman" w:cs="Times New Roman"/>
          <w:bCs/>
          <w:sz w:val="24"/>
        </w:rPr>
        <w:t>approach</w:t>
      </w:r>
      <w:r w:rsidRPr="00C9439F">
        <w:rPr>
          <w:rFonts w:ascii="Times New Roman" w:hAnsi="Times New Roman" w:cs="Times New Roman"/>
          <w:sz w:val="24"/>
        </w:rPr>
        <w:t xml:space="preserve"> </w:t>
      </w:r>
      <w:r w:rsidRPr="00C9439F">
        <w:rPr>
          <w:rFonts w:ascii="Times New Roman" w:hAnsi="Times New Roman" w:cs="Times New Roman"/>
          <w:bCs/>
          <w:sz w:val="24"/>
        </w:rPr>
        <w:t>since</w:t>
      </w:r>
      <w:r w:rsidRPr="00C9439F">
        <w:rPr>
          <w:rFonts w:ascii="Times New Roman" w:hAnsi="Times New Roman" w:cs="Times New Roman"/>
          <w:sz w:val="24"/>
        </w:rPr>
        <w:t xml:space="preserve"> it </w:t>
      </w:r>
      <w:r w:rsidRPr="00C9439F">
        <w:rPr>
          <w:rFonts w:ascii="Times New Roman" w:hAnsi="Times New Roman" w:cs="Times New Roman"/>
          <w:bCs/>
          <w:sz w:val="24"/>
        </w:rPr>
        <w:t>represents</w:t>
      </w:r>
      <w:r w:rsidRPr="00C9439F">
        <w:rPr>
          <w:rFonts w:ascii="Times New Roman" w:hAnsi="Times New Roman" w:cs="Times New Roman"/>
          <w:sz w:val="24"/>
        </w:rPr>
        <w:t xml:space="preserve"> the </w:t>
      </w:r>
      <w:r w:rsidRPr="00C9439F">
        <w:rPr>
          <w:rFonts w:ascii="Times New Roman" w:hAnsi="Times New Roman" w:cs="Times New Roman"/>
          <w:bCs/>
          <w:sz w:val="24"/>
        </w:rPr>
        <w:t>theory</w:t>
      </w:r>
      <w:r w:rsidRPr="00C9439F">
        <w:rPr>
          <w:rFonts w:ascii="Times New Roman" w:hAnsi="Times New Roman" w:cs="Times New Roman"/>
          <w:sz w:val="24"/>
        </w:rPr>
        <w:t xml:space="preserve"> and practice </w:t>
      </w:r>
      <w:r w:rsidRPr="00C9439F">
        <w:rPr>
          <w:rFonts w:ascii="Times New Roman" w:hAnsi="Times New Roman" w:cs="Times New Roman"/>
          <w:bCs/>
          <w:sz w:val="24"/>
        </w:rPr>
        <w:t>of</w:t>
      </w:r>
      <w:r w:rsidRPr="00C9439F">
        <w:rPr>
          <w:rFonts w:ascii="Times New Roman" w:hAnsi="Times New Roman" w:cs="Times New Roman"/>
          <w:sz w:val="24"/>
        </w:rPr>
        <w:t xml:space="preserve"> </w:t>
      </w:r>
      <w:r w:rsidRPr="00C9439F">
        <w:rPr>
          <w:rFonts w:ascii="Times New Roman" w:hAnsi="Times New Roman" w:cs="Times New Roman"/>
          <w:bCs/>
          <w:sz w:val="24"/>
        </w:rPr>
        <w:t>work</w:t>
      </w:r>
      <w:r w:rsidRPr="00C9439F">
        <w:rPr>
          <w:rFonts w:ascii="Times New Roman" w:hAnsi="Times New Roman" w:cs="Times New Roman"/>
          <w:sz w:val="24"/>
        </w:rPr>
        <w:t xml:space="preserve"> </w:t>
      </w:r>
      <w:r w:rsidRPr="00C9439F">
        <w:rPr>
          <w:rFonts w:ascii="Times New Roman" w:hAnsi="Times New Roman" w:cs="Times New Roman"/>
          <w:bCs/>
          <w:sz w:val="24"/>
        </w:rPr>
        <w:t>that</w:t>
      </w:r>
      <w:r w:rsidRPr="00C9439F">
        <w:rPr>
          <w:rFonts w:ascii="Times New Roman" w:hAnsi="Times New Roman" w:cs="Times New Roman"/>
          <w:sz w:val="24"/>
        </w:rPr>
        <w:t xml:space="preserve"> </w:t>
      </w:r>
      <w:r w:rsidRPr="00C9439F">
        <w:rPr>
          <w:rFonts w:ascii="Times New Roman" w:hAnsi="Times New Roman" w:cs="Times New Roman"/>
          <w:bCs/>
          <w:sz w:val="24"/>
        </w:rPr>
        <w:t>managers</w:t>
      </w:r>
      <w:r w:rsidRPr="00C9439F">
        <w:rPr>
          <w:rFonts w:ascii="Times New Roman" w:hAnsi="Times New Roman" w:cs="Times New Roman"/>
          <w:sz w:val="24"/>
        </w:rPr>
        <w:t xml:space="preserve"> </w:t>
      </w:r>
      <w:r w:rsidRPr="00C9439F">
        <w:rPr>
          <w:rFonts w:ascii="Times New Roman" w:hAnsi="Times New Roman" w:cs="Times New Roman"/>
          <w:bCs/>
          <w:sz w:val="24"/>
        </w:rPr>
        <w:t>perceive</w:t>
      </w:r>
      <w:r w:rsidRPr="00C9439F">
        <w:rPr>
          <w:rFonts w:ascii="Times New Roman" w:hAnsi="Times New Roman" w:cs="Times New Roman"/>
          <w:sz w:val="24"/>
        </w:rPr>
        <w:t xml:space="preserve"> as </w:t>
      </w:r>
      <w:r w:rsidRPr="00C9439F">
        <w:rPr>
          <w:rFonts w:ascii="Times New Roman" w:hAnsi="Times New Roman" w:cs="Times New Roman"/>
          <w:bCs/>
          <w:sz w:val="24"/>
        </w:rPr>
        <w:t>part</w:t>
      </w:r>
      <w:r w:rsidRPr="00C9439F">
        <w:rPr>
          <w:rFonts w:ascii="Times New Roman" w:hAnsi="Times New Roman" w:cs="Times New Roman"/>
          <w:sz w:val="24"/>
        </w:rPr>
        <w:t xml:space="preserve"> of </w:t>
      </w:r>
      <w:r w:rsidRPr="00C9439F">
        <w:rPr>
          <w:rFonts w:ascii="Times New Roman" w:hAnsi="Times New Roman" w:cs="Times New Roman"/>
          <w:bCs/>
          <w:sz w:val="24"/>
        </w:rPr>
        <w:t>their</w:t>
      </w:r>
      <w:r w:rsidRPr="00C9439F">
        <w:rPr>
          <w:rFonts w:ascii="Times New Roman" w:hAnsi="Times New Roman" w:cs="Times New Roman"/>
          <w:sz w:val="24"/>
        </w:rPr>
        <w:t xml:space="preserve"> </w:t>
      </w:r>
      <w:r w:rsidRPr="00C9439F">
        <w:rPr>
          <w:rFonts w:ascii="Times New Roman" w:hAnsi="Times New Roman" w:cs="Times New Roman"/>
          <w:bCs/>
          <w:sz w:val="24"/>
        </w:rPr>
        <w:t>emotional</w:t>
      </w:r>
      <w:r w:rsidRPr="00C9439F">
        <w:rPr>
          <w:rFonts w:ascii="Times New Roman" w:hAnsi="Times New Roman" w:cs="Times New Roman"/>
          <w:sz w:val="24"/>
        </w:rPr>
        <w:t xml:space="preserve"> </w:t>
      </w:r>
      <w:r w:rsidRPr="00C9439F">
        <w:rPr>
          <w:rFonts w:ascii="Times New Roman" w:hAnsi="Times New Roman" w:cs="Times New Roman"/>
          <w:bCs/>
          <w:sz w:val="24"/>
        </w:rPr>
        <w:t>intelligence</w:t>
      </w:r>
      <w:r w:rsidRPr="00C9439F">
        <w:rPr>
          <w:rFonts w:ascii="Times New Roman" w:hAnsi="Times New Roman" w:cs="Times New Roman"/>
          <w:sz w:val="24"/>
        </w:rPr>
        <w:t xml:space="preserve"> and </w:t>
      </w:r>
      <w:r w:rsidRPr="00C9439F">
        <w:rPr>
          <w:rFonts w:ascii="Times New Roman" w:hAnsi="Times New Roman" w:cs="Times New Roman"/>
          <w:bCs/>
          <w:sz w:val="24"/>
        </w:rPr>
        <w:t>communication</w:t>
      </w:r>
      <w:r w:rsidRPr="00C9439F">
        <w:rPr>
          <w:rFonts w:ascii="Times New Roman" w:hAnsi="Times New Roman" w:cs="Times New Roman"/>
          <w:sz w:val="24"/>
        </w:rPr>
        <w:t xml:space="preserve"> </w:t>
      </w:r>
      <w:r w:rsidRPr="00C9439F">
        <w:rPr>
          <w:rFonts w:ascii="Times New Roman" w:hAnsi="Times New Roman" w:cs="Times New Roman"/>
          <w:bCs/>
          <w:sz w:val="24"/>
        </w:rPr>
        <w:t>effectiveness.</w:t>
      </w:r>
      <w:r w:rsidRPr="00C9439F">
        <w:rPr>
          <w:rFonts w:ascii="Times New Roman" w:hAnsi="Times New Roman" w:cs="Times New Roman"/>
          <w:sz w:val="24"/>
        </w:rPr>
        <w:t xml:space="preserve"> </w:t>
      </w:r>
      <w:r w:rsidRPr="00C9439F">
        <w:rPr>
          <w:rFonts w:ascii="Times New Roman" w:hAnsi="Times New Roman" w:cs="Times New Roman"/>
          <w:bCs/>
          <w:sz w:val="24"/>
        </w:rPr>
        <w:t>Moreover,</w:t>
      </w:r>
      <w:r w:rsidRPr="00C9439F">
        <w:rPr>
          <w:rFonts w:ascii="Times New Roman" w:hAnsi="Times New Roman" w:cs="Times New Roman"/>
          <w:sz w:val="24"/>
        </w:rPr>
        <w:t xml:space="preserve"> the </w:t>
      </w:r>
      <w:r w:rsidRPr="00C9439F">
        <w:rPr>
          <w:rFonts w:ascii="Times New Roman" w:hAnsi="Times New Roman" w:cs="Times New Roman"/>
          <w:bCs/>
          <w:sz w:val="24"/>
        </w:rPr>
        <w:t>survey</w:t>
      </w:r>
      <w:r w:rsidRPr="00C9439F">
        <w:rPr>
          <w:rFonts w:ascii="Times New Roman" w:hAnsi="Times New Roman" w:cs="Times New Roman"/>
          <w:sz w:val="24"/>
        </w:rPr>
        <w:t xml:space="preserve"> </w:t>
      </w:r>
      <w:r w:rsidRPr="00C9439F">
        <w:rPr>
          <w:rFonts w:ascii="Times New Roman" w:hAnsi="Times New Roman" w:cs="Times New Roman"/>
          <w:bCs/>
          <w:sz w:val="24"/>
        </w:rPr>
        <w:t>may</w:t>
      </w:r>
      <w:r w:rsidRPr="00C9439F">
        <w:rPr>
          <w:rFonts w:ascii="Times New Roman" w:hAnsi="Times New Roman" w:cs="Times New Roman"/>
          <w:sz w:val="24"/>
        </w:rPr>
        <w:t xml:space="preserve"> </w:t>
      </w:r>
      <w:r w:rsidRPr="00C9439F">
        <w:rPr>
          <w:rFonts w:ascii="Times New Roman" w:hAnsi="Times New Roman" w:cs="Times New Roman"/>
          <w:bCs/>
          <w:sz w:val="24"/>
        </w:rPr>
        <w:t>provide</w:t>
      </w:r>
      <w:r w:rsidRPr="00C9439F">
        <w:rPr>
          <w:rFonts w:ascii="Times New Roman" w:hAnsi="Times New Roman" w:cs="Times New Roman"/>
          <w:sz w:val="24"/>
        </w:rPr>
        <w:t xml:space="preserve"> a platform </w:t>
      </w:r>
      <w:r w:rsidRPr="00C9439F">
        <w:rPr>
          <w:rFonts w:ascii="Times New Roman" w:hAnsi="Times New Roman" w:cs="Times New Roman"/>
          <w:bCs/>
          <w:sz w:val="24"/>
        </w:rPr>
        <w:t>where</w:t>
      </w:r>
      <w:r w:rsidRPr="00C9439F">
        <w:rPr>
          <w:rFonts w:ascii="Times New Roman" w:hAnsi="Times New Roman" w:cs="Times New Roman"/>
          <w:sz w:val="24"/>
        </w:rPr>
        <w:t xml:space="preserve"> experts </w:t>
      </w:r>
      <w:r w:rsidRPr="00C9439F">
        <w:rPr>
          <w:rFonts w:ascii="Times New Roman" w:hAnsi="Times New Roman" w:cs="Times New Roman"/>
          <w:bCs/>
          <w:sz w:val="24"/>
        </w:rPr>
        <w:t>can</w:t>
      </w:r>
      <w:r w:rsidRPr="00C9439F">
        <w:rPr>
          <w:rFonts w:ascii="Times New Roman" w:hAnsi="Times New Roman" w:cs="Times New Roman"/>
          <w:sz w:val="24"/>
        </w:rPr>
        <w:t xml:space="preserve"> </w:t>
      </w:r>
      <w:r w:rsidRPr="00C9439F">
        <w:rPr>
          <w:rFonts w:ascii="Times New Roman" w:hAnsi="Times New Roman" w:cs="Times New Roman"/>
          <w:bCs/>
          <w:sz w:val="24"/>
        </w:rPr>
        <w:t>explore</w:t>
      </w:r>
      <w:r w:rsidRPr="00C9439F">
        <w:rPr>
          <w:rFonts w:ascii="Times New Roman" w:hAnsi="Times New Roman" w:cs="Times New Roman"/>
          <w:sz w:val="24"/>
        </w:rPr>
        <w:t xml:space="preserve"> and evaluate the </w:t>
      </w:r>
      <w:r w:rsidRPr="00C9439F">
        <w:rPr>
          <w:rFonts w:ascii="Times New Roman" w:hAnsi="Times New Roman" w:cs="Times New Roman"/>
          <w:bCs/>
          <w:sz w:val="24"/>
        </w:rPr>
        <w:t>pressures</w:t>
      </w:r>
      <w:r w:rsidRPr="00C9439F">
        <w:rPr>
          <w:rFonts w:ascii="Times New Roman" w:hAnsi="Times New Roman" w:cs="Times New Roman"/>
          <w:sz w:val="24"/>
        </w:rPr>
        <w:t xml:space="preserve"> </w:t>
      </w:r>
      <w:r w:rsidRPr="00C9439F">
        <w:rPr>
          <w:rFonts w:ascii="Times New Roman" w:hAnsi="Times New Roman" w:cs="Times New Roman"/>
          <w:bCs/>
          <w:sz w:val="24"/>
        </w:rPr>
        <w:t>faced</w:t>
      </w:r>
      <w:r w:rsidRPr="00C9439F">
        <w:rPr>
          <w:rFonts w:ascii="Times New Roman" w:hAnsi="Times New Roman" w:cs="Times New Roman"/>
          <w:sz w:val="24"/>
        </w:rPr>
        <w:t xml:space="preserve"> </w:t>
      </w:r>
      <w:r w:rsidRPr="00C9439F">
        <w:rPr>
          <w:rFonts w:ascii="Times New Roman" w:hAnsi="Times New Roman" w:cs="Times New Roman"/>
          <w:bCs/>
          <w:sz w:val="24"/>
        </w:rPr>
        <w:t>by</w:t>
      </w:r>
      <w:r w:rsidRPr="00C9439F">
        <w:rPr>
          <w:rFonts w:ascii="Times New Roman" w:hAnsi="Times New Roman" w:cs="Times New Roman"/>
          <w:sz w:val="24"/>
        </w:rPr>
        <w:t xml:space="preserve"> </w:t>
      </w:r>
      <w:r w:rsidRPr="00C9439F">
        <w:rPr>
          <w:rFonts w:ascii="Times New Roman" w:hAnsi="Times New Roman" w:cs="Times New Roman"/>
          <w:bCs/>
          <w:sz w:val="24"/>
        </w:rPr>
        <w:t>managers</w:t>
      </w:r>
      <w:r w:rsidRPr="00C9439F">
        <w:rPr>
          <w:rFonts w:ascii="Times New Roman" w:hAnsi="Times New Roman" w:cs="Times New Roman"/>
          <w:sz w:val="24"/>
        </w:rPr>
        <w:t xml:space="preserve"> to provide insightful analysis and </w:t>
      </w:r>
      <w:r w:rsidRPr="00C9439F">
        <w:rPr>
          <w:rFonts w:ascii="Times New Roman" w:hAnsi="Times New Roman" w:cs="Times New Roman"/>
          <w:bCs/>
          <w:sz w:val="24"/>
        </w:rPr>
        <w:t>communication</w:t>
      </w:r>
      <w:r w:rsidRPr="00C9439F">
        <w:rPr>
          <w:rFonts w:ascii="Times New Roman" w:hAnsi="Times New Roman" w:cs="Times New Roman"/>
          <w:sz w:val="24"/>
        </w:rPr>
        <w:t xml:space="preserve"> </w:t>
      </w:r>
      <w:r w:rsidRPr="00C9439F">
        <w:rPr>
          <w:rFonts w:ascii="Times New Roman" w:hAnsi="Times New Roman" w:cs="Times New Roman"/>
          <w:bCs/>
          <w:sz w:val="24"/>
        </w:rPr>
        <w:t>effectiveness</w:t>
      </w:r>
      <w:r w:rsidRPr="00C9439F">
        <w:rPr>
          <w:rFonts w:ascii="Times New Roman" w:hAnsi="Times New Roman" w:cs="Times New Roman"/>
          <w:sz w:val="24"/>
        </w:rPr>
        <w:t xml:space="preserve"> in </w:t>
      </w:r>
      <w:r w:rsidRPr="00C9439F">
        <w:rPr>
          <w:rFonts w:ascii="Times New Roman" w:hAnsi="Times New Roman" w:cs="Times New Roman"/>
          <w:bCs/>
          <w:sz w:val="24"/>
        </w:rPr>
        <w:t>various</w:t>
      </w:r>
      <w:r w:rsidRPr="00C9439F">
        <w:rPr>
          <w:rFonts w:ascii="Times New Roman" w:hAnsi="Times New Roman" w:cs="Times New Roman"/>
          <w:sz w:val="24"/>
        </w:rPr>
        <w:t xml:space="preserve"> fields. </w:t>
      </w:r>
      <w:r w:rsidRPr="00C9439F">
        <w:rPr>
          <w:rFonts w:ascii="Times New Roman" w:hAnsi="Times New Roman" w:cs="Times New Roman"/>
          <w:bCs/>
          <w:sz w:val="24"/>
        </w:rPr>
        <w:t>They</w:t>
      </w:r>
      <w:r w:rsidRPr="00C9439F">
        <w:rPr>
          <w:rFonts w:ascii="Times New Roman" w:hAnsi="Times New Roman" w:cs="Times New Roman"/>
          <w:sz w:val="24"/>
        </w:rPr>
        <w:t xml:space="preserve"> </w:t>
      </w:r>
      <w:r w:rsidRPr="00C9439F">
        <w:rPr>
          <w:rFonts w:ascii="Times New Roman" w:hAnsi="Times New Roman" w:cs="Times New Roman"/>
          <w:bCs/>
          <w:sz w:val="24"/>
        </w:rPr>
        <w:t>were</w:t>
      </w:r>
      <w:r w:rsidRPr="00C9439F">
        <w:rPr>
          <w:rFonts w:ascii="Times New Roman" w:hAnsi="Times New Roman" w:cs="Times New Roman"/>
          <w:sz w:val="24"/>
        </w:rPr>
        <w:t xml:space="preserve"> </w:t>
      </w:r>
      <w:r w:rsidRPr="00C9439F">
        <w:rPr>
          <w:rFonts w:ascii="Times New Roman" w:hAnsi="Times New Roman" w:cs="Times New Roman"/>
          <w:bCs/>
          <w:sz w:val="24"/>
        </w:rPr>
        <w:t>asked</w:t>
      </w:r>
      <w:r w:rsidRPr="00C9439F">
        <w:rPr>
          <w:rFonts w:ascii="Times New Roman" w:hAnsi="Times New Roman" w:cs="Times New Roman"/>
          <w:sz w:val="24"/>
        </w:rPr>
        <w:t xml:space="preserve"> about their connections. </w:t>
      </w:r>
      <w:r w:rsidRPr="00C9439F">
        <w:rPr>
          <w:rFonts w:ascii="Times New Roman" w:hAnsi="Times New Roman" w:cs="Times New Roman"/>
          <w:bCs/>
          <w:sz w:val="24"/>
        </w:rPr>
        <w:t>Furthermore,</w:t>
      </w:r>
      <w:r w:rsidRPr="00C9439F">
        <w:rPr>
          <w:rFonts w:ascii="Times New Roman" w:hAnsi="Times New Roman" w:cs="Times New Roman"/>
          <w:sz w:val="24"/>
        </w:rPr>
        <w:t xml:space="preserve"> the analysis provides </w:t>
      </w:r>
      <w:r w:rsidRPr="00C9439F">
        <w:rPr>
          <w:rFonts w:ascii="Times New Roman" w:hAnsi="Times New Roman" w:cs="Times New Roman"/>
          <w:bCs/>
          <w:sz w:val="24"/>
        </w:rPr>
        <w:t>an</w:t>
      </w:r>
      <w:r w:rsidRPr="00C9439F">
        <w:rPr>
          <w:rFonts w:ascii="Times New Roman" w:hAnsi="Times New Roman" w:cs="Times New Roman"/>
          <w:sz w:val="24"/>
        </w:rPr>
        <w:t xml:space="preserve"> </w:t>
      </w:r>
      <w:r w:rsidRPr="00C9439F">
        <w:rPr>
          <w:rFonts w:ascii="Times New Roman" w:hAnsi="Times New Roman" w:cs="Times New Roman"/>
          <w:bCs/>
          <w:sz w:val="24"/>
        </w:rPr>
        <w:t>innovative</w:t>
      </w:r>
      <w:r w:rsidRPr="00C9439F">
        <w:rPr>
          <w:rFonts w:ascii="Times New Roman" w:hAnsi="Times New Roman" w:cs="Times New Roman"/>
          <w:sz w:val="24"/>
        </w:rPr>
        <w:t xml:space="preserve"> perspective that </w:t>
      </w:r>
      <w:r w:rsidRPr="00C9439F">
        <w:rPr>
          <w:rFonts w:ascii="Times New Roman" w:hAnsi="Times New Roman" w:cs="Times New Roman"/>
          <w:bCs/>
          <w:sz w:val="24"/>
        </w:rPr>
        <w:t>shows</w:t>
      </w:r>
      <w:r w:rsidRPr="00C9439F">
        <w:rPr>
          <w:rFonts w:ascii="Times New Roman" w:hAnsi="Times New Roman" w:cs="Times New Roman"/>
          <w:sz w:val="24"/>
        </w:rPr>
        <w:t xml:space="preserve"> </w:t>
      </w:r>
      <w:r w:rsidRPr="00C9439F">
        <w:rPr>
          <w:rFonts w:ascii="Times New Roman" w:hAnsi="Times New Roman" w:cs="Times New Roman"/>
          <w:bCs/>
          <w:sz w:val="24"/>
        </w:rPr>
        <w:t>the</w:t>
      </w:r>
      <w:r w:rsidRPr="00C9439F">
        <w:rPr>
          <w:rFonts w:ascii="Times New Roman" w:hAnsi="Times New Roman" w:cs="Times New Roman"/>
          <w:sz w:val="24"/>
        </w:rPr>
        <w:t xml:space="preserve"> </w:t>
      </w:r>
      <w:r w:rsidRPr="00C9439F">
        <w:rPr>
          <w:rFonts w:ascii="Times New Roman" w:hAnsi="Times New Roman" w:cs="Times New Roman"/>
          <w:bCs/>
          <w:sz w:val="24"/>
        </w:rPr>
        <w:t>impact</w:t>
      </w:r>
      <w:r w:rsidRPr="00C9439F">
        <w:rPr>
          <w:rFonts w:ascii="Times New Roman" w:hAnsi="Times New Roman" w:cs="Times New Roman"/>
          <w:sz w:val="24"/>
        </w:rPr>
        <w:t xml:space="preserve"> </w:t>
      </w:r>
      <w:r w:rsidRPr="00C9439F">
        <w:rPr>
          <w:rFonts w:ascii="Times New Roman" w:hAnsi="Times New Roman" w:cs="Times New Roman"/>
          <w:bCs/>
          <w:sz w:val="24"/>
        </w:rPr>
        <w:t>of</w:t>
      </w:r>
      <w:r w:rsidRPr="00C9439F">
        <w:rPr>
          <w:rFonts w:ascii="Times New Roman" w:hAnsi="Times New Roman" w:cs="Times New Roman"/>
          <w:sz w:val="24"/>
        </w:rPr>
        <w:t xml:space="preserve"> </w:t>
      </w:r>
      <w:r w:rsidRPr="00C9439F">
        <w:rPr>
          <w:rFonts w:ascii="Times New Roman" w:hAnsi="Times New Roman" w:cs="Times New Roman"/>
          <w:bCs/>
          <w:sz w:val="24"/>
        </w:rPr>
        <w:t>managerial</w:t>
      </w:r>
      <w:r w:rsidRPr="00C9439F">
        <w:rPr>
          <w:rFonts w:ascii="Times New Roman" w:hAnsi="Times New Roman" w:cs="Times New Roman"/>
          <w:sz w:val="24"/>
        </w:rPr>
        <w:t xml:space="preserve"> </w:t>
      </w:r>
      <w:r w:rsidRPr="00C9439F">
        <w:rPr>
          <w:rFonts w:ascii="Times New Roman" w:hAnsi="Times New Roman" w:cs="Times New Roman"/>
          <w:bCs/>
          <w:sz w:val="24"/>
        </w:rPr>
        <w:t>pressures</w:t>
      </w:r>
      <w:r w:rsidRPr="00C9439F">
        <w:rPr>
          <w:rFonts w:ascii="Times New Roman" w:hAnsi="Times New Roman" w:cs="Times New Roman"/>
          <w:sz w:val="24"/>
        </w:rPr>
        <w:t xml:space="preserve"> </w:t>
      </w:r>
      <w:r w:rsidRPr="00C9439F">
        <w:rPr>
          <w:rFonts w:ascii="Times New Roman" w:hAnsi="Times New Roman" w:cs="Times New Roman"/>
          <w:bCs/>
          <w:sz w:val="24"/>
        </w:rPr>
        <w:t>as</w:t>
      </w:r>
      <w:r w:rsidRPr="00C9439F">
        <w:rPr>
          <w:rFonts w:ascii="Times New Roman" w:hAnsi="Times New Roman" w:cs="Times New Roman"/>
          <w:sz w:val="24"/>
        </w:rPr>
        <w:t xml:space="preserve"> </w:t>
      </w:r>
      <w:r w:rsidRPr="00C9439F">
        <w:rPr>
          <w:rFonts w:ascii="Times New Roman" w:hAnsi="Times New Roman" w:cs="Times New Roman"/>
          <w:bCs/>
          <w:sz w:val="24"/>
        </w:rPr>
        <w:t>part</w:t>
      </w:r>
      <w:r w:rsidRPr="00C9439F">
        <w:rPr>
          <w:rFonts w:ascii="Times New Roman" w:hAnsi="Times New Roman" w:cs="Times New Roman"/>
          <w:sz w:val="24"/>
        </w:rPr>
        <w:t xml:space="preserve"> </w:t>
      </w:r>
      <w:r w:rsidRPr="00C9439F">
        <w:rPr>
          <w:rFonts w:ascii="Times New Roman" w:hAnsi="Times New Roman" w:cs="Times New Roman"/>
          <w:bCs/>
          <w:sz w:val="24"/>
        </w:rPr>
        <w:t>of</w:t>
      </w:r>
      <w:r w:rsidRPr="00C9439F">
        <w:rPr>
          <w:rFonts w:ascii="Times New Roman" w:hAnsi="Times New Roman" w:cs="Times New Roman"/>
          <w:sz w:val="24"/>
        </w:rPr>
        <w:t xml:space="preserve"> </w:t>
      </w:r>
      <w:r w:rsidRPr="00C9439F">
        <w:rPr>
          <w:rFonts w:ascii="Times New Roman" w:hAnsi="Times New Roman" w:cs="Times New Roman"/>
          <w:bCs/>
          <w:sz w:val="24"/>
        </w:rPr>
        <w:t>emotional</w:t>
      </w:r>
      <w:r w:rsidRPr="00C9439F">
        <w:rPr>
          <w:rFonts w:ascii="Times New Roman" w:hAnsi="Times New Roman" w:cs="Times New Roman"/>
          <w:sz w:val="24"/>
        </w:rPr>
        <w:t xml:space="preserve"> </w:t>
      </w:r>
      <w:r w:rsidRPr="00C9439F">
        <w:rPr>
          <w:rFonts w:ascii="Times New Roman" w:hAnsi="Times New Roman" w:cs="Times New Roman"/>
          <w:bCs/>
          <w:sz w:val="24"/>
        </w:rPr>
        <w:t>intelligence</w:t>
      </w:r>
      <w:r w:rsidRPr="00C9439F">
        <w:rPr>
          <w:rFonts w:ascii="Times New Roman" w:hAnsi="Times New Roman" w:cs="Times New Roman"/>
          <w:sz w:val="24"/>
        </w:rPr>
        <w:t xml:space="preserve"> </w:t>
      </w:r>
      <w:r w:rsidRPr="00C9439F">
        <w:rPr>
          <w:rFonts w:ascii="Times New Roman" w:hAnsi="Times New Roman" w:cs="Times New Roman"/>
          <w:bCs/>
          <w:sz w:val="24"/>
        </w:rPr>
        <w:t>and</w:t>
      </w:r>
      <w:r w:rsidRPr="00C9439F">
        <w:rPr>
          <w:rFonts w:ascii="Times New Roman" w:hAnsi="Times New Roman" w:cs="Times New Roman"/>
          <w:sz w:val="24"/>
        </w:rPr>
        <w:t xml:space="preserve"> </w:t>
      </w:r>
      <w:r w:rsidRPr="00C9439F">
        <w:rPr>
          <w:rFonts w:ascii="Times New Roman" w:hAnsi="Times New Roman" w:cs="Times New Roman"/>
          <w:bCs/>
          <w:sz w:val="24"/>
        </w:rPr>
        <w:t>communication</w:t>
      </w:r>
      <w:r w:rsidRPr="00C9439F">
        <w:rPr>
          <w:rFonts w:ascii="Times New Roman" w:hAnsi="Times New Roman" w:cs="Times New Roman"/>
          <w:sz w:val="24"/>
        </w:rPr>
        <w:t xml:space="preserve"> </w:t>
      </w:r>
      <w:r w:rsidRPr="00C9439F">
        <w:rPr>
          <w:rFonts w:ascii="Times New Roman" w:hAnsi="Times New Roman" w:cs="Times New Roman"/>
          <w:bCs/>
          <w:sz w:val="24"/>
        </w:rPr>
        <w:t>effectiveness</w:t>
      </w:r>
      <w:r w:rsidRPr="00C9439F">
        <w:rPr>
          <w:rFonts w:ascii="Times New Roman" w:hAnsi="Times New Roman" w:cs="Times New Roman"/>
          <w:sz w:val="24"/>
        </w:rPr>
        <w:t xml:space="preserve"> </w:t>
      </w:r>
      <w:r w:rsidRPr="00C9439F">
        <w:rPr>
          <w:rFonts w:ascii="Times New Roman" w:hAnsi="Times New Roman" w:cs="Times New Roman"/>
          <w:bCs/>
          <w:sz w:val="24"/>
        </w:rPr>
        <w:t>within</w:t>
      </w:r>
      <w:r w:rsidRPr="00C9439F">
        <w:rPr>
          <w:rFonts w:ascii="Times New Roman" w:hAnsi="Times New Roman" w:cs="Times New Roman"/>
          <w:sz w:val="24"/>
        </w:rPr>
        <w:t xml:space="preserve"> </w:t>
      </w:r>
      <w:r w:rsidRPr="00C9439F">
        <w:rPr>
          <w:rFonts w:ascii="Times New Roman" w:hAnsi="Times New Roman" w:cs="Times New Roman"/>
          <w:bCs/>
          <w:sz w:val="24"/>
        </w:rPr>
        <w:t>organizations</w:t>
      </w:r>
      <w:r w:rsidRPr="00C9439F">
        <w:rPr>
          <w:rFonts w:ascii="Times New Roman" w:hAnsi="Times New Roman" w:cs="Times New Roman"/>
          <w:sz w:val="24"/>
        </w:rPr>
        <w:t xml:space="preserve"> </w:t>
      </w:r>
      <w:r w:rsidRPr="00C9439F">
        <w:rPr>
          <w:rFonts w:ascii="Times New Roman" w:hAnsi="Times New Roman" w:cs="Times New Roman"/>
          <w:bCs/>
          <w:sz w:val="24"/>
        </w:rPr>
        <w:t>when</w:t>
      </w:r>
      <w:r w:rsidRPr="00C9439F">
        <w:rPr>
          <w:rFonts w:ascii="Times New Roman" w:hAnsi="Times New Roman" w:cs="Times New Roman"/>
          <w:sz w:val="24"/>
        </w:rPr>
        <w:t xml:space="preserve"> </w:t>
      </w:r>
      <w:r w:rsidRPr="00C9439F">
        <w:rPr>
          <w:rFonts w:ascii="Times New Roman" w:hAnsi="Times New Roman" w:cs="Times New Roman"/>
          <w:bCs/>
          <w:sz w:val="24"/>
        </w:rPr>
        <w:t>used</w:t>
      </w:r>
      <w:r w:rsidRPr="00C9439F">
        <w:rPr>
          <w:rFonts w:ascii="Times New Roman" w:hAnsi="Times New Roman" w:cs="Times New Roman"/>
          <w:sz w:val="24"/>
        </w:rPr>
        <w:t xml:space="preserve"> </w:t>
      </w:r>
      <w:r w:rsidRPr="00C9439F">
        <w:rPr>
          <w:rFonts w:ascii="Times New Roman" w:hAnsi="Times New Roman" w:cs="Times New Roman"/>
          <w:bCs/>
          <w:sz w:val="24"/>
        </w:rPr>
        <w:t>by</w:t>
      </w:r>
      <w:r w:rsidRPr="00C9439F">
        <w:rPr>
          <w:rFonts w:ascii="Times New Roman" w:hAnsi="Times New Roman" w:cs="Times New Roman"/>
          <w:sz w:val="24"/>
        </w:rPr>
        <w:t xml:space="preserve"> </w:t>
      </w:r>
      <w:r w:rsidRPr="00C9439F">
        <w:rPr>
          <w:rFonts w:ascii="Times New Roman" w:hAnsi="Times New Roman" w:cs="Times New Roman"/>
          <w:bCs/>
          <w:sz w:val="24"/>
        </w:rPr>
        <w:t>corporate</w:t>
      </w:r>
      <w:r w:rsidRPr="00C9439F">
        <w:rPr>
          <w:rFonts w:ascii="Times New Roman" w:hAnsi="Times New Roman" w:cs="Times New Roman"/>
          <w:sz w:val="24"/>
        </w:rPr>
        <w:t xml:space="preserve"> </w:t>
      </w:r>
      <w:r w:rsidRPr="00C9439F">
        <w:rPr>
          <w:rFonts w:ascii="Times New Roman" w:hAnsi="Times New Roman" w:cs="Times New Roman"/>
          <w:bCs/>
          <w:sz w:val="24"/>
        </w:rPr>
        <w:t>leaders</w:t>
      </w:r>
      <w:r w:rsidRPr="00C9439F">
        <w:rPr>
          <w:rFonts w:ascii="Times New Roman" w:hAnsi="Times New Roman" w:cs="Times New Roman"/>
          <w:sz w:val="24"/>
        </w:rPr>
        <w:t xml:space="preserve"> </w:t>
      </w:r>
      <w:r w:rsidRPr="00C9439F">
        <w:rPr>
          <w:rFonts w:ascii="Times New Roman" w:hAnsi="Times New Roman" w:cs="Times New Roman"/>
          <w:bCs/>
          <w:sz w:val="24"/>
        </w:rPr>
        <w:t>and</w:t>
      </w:r>
      <w:r w:rsidRPr="00C9439F">
        <w:rPr>
          <w:rFonts w:ascii="Times New Roman" w:hAnsi="Times New Roman" w:cs="Times New Roman"/>
          <w:sz w:val="24"/>
        </w:rPr>
        <w:t xml:space="preserve"> </w:t>
      </w:r>
      <w:r w:rsidRPr="00C9439F">
        <w:rPr>
          <w:rFonts w:ascii="Times New Roman" w:hAnsi="Times New Roman" w:cs="Times New Roman"/>
          <w:bCs/>
          <w:sz w:val="24"/>
        </w:rPr>
        <w:t>managers</w:t>
      </w:r>
      <w:r w:rsidRPr="00C9439F">
        <w:rPr>
          <w:rFonts w:ascii="Times New Roman" w:hAnsi="Times New Roman" w:cs="Times New Roman"/>
          <w:sz w:val="24"/>
        </w:rPr>
        <w:t xml:space="preserve"> to </w:t>
      </w:r>
      <w:r w:rsidRPr="00C9439F">
        <w:rPr>
          <w:rFonts w:ascii="Times New Roman" w:hAnsi="Times New Roman" w:cs="Times New Roman"/>
          <w:bCs/>
          <w:sz w:val="24"/>
        </w:rPr>
        <w:t>develop</w:t>
      </w:r>
      <w:r w:rsidRPr="00C9439F">
        <w:rPr>
          <w:rFonts w:ascii="Times New Roman" w:hAnsi="Times New Roman" w:cs="Times New Roman"/>
          <w:sz w:val="24"/>
        </w:rPr>
        <w:t xml:space="preserve"> innovative ideas that the HR </w:t>
      </w:r>
      <w:r w:rsidRPr="00C9439F">
        <w:rPr>
          <w:rFonts w:ascii="Times New Roman" w:hAnsi="Times New Roman" w:cs="Times New Roman"/>
          <w:bCs/>
          <w:sz w:val="24"/>
        </w:rPr>
        <w:t>department</w:t>
      </w:r>
      <w:r w:rsidRPr="00C9439F">
        <w:rPr>
          <w:rFonts w:ascii="Times New Roman" w:hAnsi="Times New Roman" w:cs="Times New Roman"/>
          <w:sz w:val="24"/>
        </w:rPr>
        <w:t xml:space="preserve"> </w:t>
      </w:r>
      <w:r w:rsidRPr="00C9439F">
        <w:rPr>
          <w:rFonts w:ascii="Times New Roman" w:hAnsi="Times New Roman" w:cs="Times New Roman"/>
          <w:bCs/>
          <w:sz w:val="24"/>
        </w:rPr>
        <w:t>supports</w:t>
      </w:r>
      <w:r w:rsidRPr="00C9439F">
        <w:rPr>
          <w:rFonts w:ascii="Times New Roman" w:hAnsi="Times New Roman" w:cs="Times New Roman"/>
          <w:sz w:val="24"/>
        </w:rPr>
        <w:t xml:space="preserve"> </w:t>
      </w:r>
      <w:r w:rsidRPr="00C9439F">
        <w:rPr>
          <w:rFonts w:ascii="Times New Roman" w:hAnsi="Times New Roman" w:cs="Times New Roman"/>
          <w:bCs/>
          <w:sz w:val="24"/>
        </w:rPr>
        <w:t>and</w:t>
      </w:r>
      <w:r w:rsidRPr="00C9439F">
        <w:rPr>
          <w:rFonts w:ascii="Times New Roman" w:hAnsi="Times New Roman" w:cs="Times New Roman"/>
          <w:sz w:val="24"/>
        </w:rPr>
        <w:t xml:space="preserve"> </w:t>
      </w:r>
      <w:r w:rsidRPr="00C9439F">
        <w:rPr>
          <w:rFonts w:ascii="Times New Roman" w:hAnsi="Times New Roman" w:cs="Times New Roman"/>
          <w:bCs/>
          <w:sz w:val="24"/>
        </w:rPr>
        <w:t>actively</w:t>
      </w:r>
      <w:r w:rsidRPr="00C9439F">
        <w:rPr>
          <w:rFonts w:ascii="Times New Roman" w:hAnsi="Times New Roman" w:cs="Times New Roman"/>
          <w:sz w:val="24"/>
        </w:rPr>
        <w:t xml:space="preserve"> </w:t>
      </w:r>
      <w:r w:rsidRPr="00C9439F">
        <w:rPr>
          <w:rFonts w:ascii="Times New Roman" w:hAnsi="Times New Roman" w:cs="Times New Roman"/>
          <w:bCs/>
          <w:sz w:val="24"/>
        </w:rPr>
        <w:t>engages</w:t>
      </w:r>
      <w:r w:rsidRPr="00C9439F">
        <w:rPr>
          <w:rFonts w:ascii="Times New Roman" w:hAnsi="Times New Roman" w:cs="Times New Roman"/>
          <w:sz w:val="24"/>
        </w:rPr>
        <w:t xml:space="preserve"> </w:t>
      </w:r>
      <w:r w:rsidRPr="00C9439F">
        <w:rPr>
          <w:rFonts w:ascii="Times New Roman" w:hAnsi="Times New Roman" w:cs="Times New Roman"/>
          <w:bCs/>
          <w:sz w:val="24"/>
        </w:rPr>
        <w:t>with.</w:t>
      </w:r>
      <w:r w:rsidRPr="00C9439F">
        <w:rPr>
          <w:rFonts w:ascii="Times New Roman" w:hAnsi="Times New Roman" w:cs="Times New Roman"/>
          <w:sz w:val="24"/>
        </w:rPr>
        <w:t xml:space="preserve"> </w:t>
      </w:r>
      <w:r w:rsidRPr="00C9439F">
        <w:rPr>
          <w:rFonts w:ascii="Times New Roman" w:hAnsi="Times New Roman" w:cs="Times New Roman"/>
          <w:bCs/>
          <w:sz w:val="24"/>
        </w:rPr>
        <w:t>It</w:t>
      </w:r>
      <w:r w:rsidRPr="00C9439F">
        <w:rPr>
          <w:rFonts w:ascii="Times New Roman" w:hAnsi="Times New Roman" w:cs="Times New Roman"/>
          <w:sz w:val="24"/>
        </w:rPr>
        <w:t xml:space="preserve"> </w:t>
      </w:r>
      <w:r w:rsidRPr="00C9439F">
        <w:rPr>
          <w:rFonts w:ascii="Times New Roman" w:hAnsi="Times New Roman" w:cs="Times New Roman"/>
          <w:bCs/>
          <w:sz w:val="24"/>
        </w:rPr>
        <w:t>is</w:t>
      </w:r>
      <w:r w:rsidRPr="00C9439F">
        <w:rPr>
          <w:rFonts w:ascii="Times New Roman" w:hAnsi="Times New Roman" w:cs="Times New Roman"/>
          <w:sz w:val="24"/>
        </w:rPr>
        <w:t xml:space="preserve"> </w:t>
      </w:r>
      <w:r w:rsidRPr="00C9439F">
        <w:rPr>
          <w:rFonts w:ascii="Times New Roman" w:hAnsi="Times New Roman" w:cs="Times New Roman"/>
          <w:bCs/>
          <w:sz w:val="24"/>
        </w:rPr>
        <w:t>being</w:t>
      </w:r>
      <w:r w:rsidRPr="00C9439F">
        <w:rPr>
          <w:rFonts w:ascii="Times New Roman" w:hAnsi="Times New Roman" w:cs="Times New Roman"/>
          <w:sz w:val="24"/>
        </w:rPr>
        <w:t xml:space="preserve"> considered by their associations. </w:t>
      </w:r>
    </w:p>
    <w:p w14:paraId="7EF01EA9" w14:textId="48E24E8D" w:rsidR="00E14D01" w:rsidRPr="00FF5D03" w:rsidRDefault="009557DE" w:rsidP="00493768">
      <w:pPr>
        <w:spacing w:after="0"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 xml:space="preserve">Key words: </w:t>
      </w:r>
      <w:r w:rsidR="00F67994" w:rsidRPr="00F67994">
        <w:rPr>
          <w:rFonts w:ascii="Times New Roman" w:hAnsi="Times New Roman" w:cs="Times New Roman"/>
          <w:b/>
          <w:sz w:val="24"/>
          <w:szCs w:val="24"/>
        </w:rPr>
        <w:t>Employee happiness, efficient communication, stress management, and emotional intelligence</w:t>
      </w:r>
    </w:p>
    <w:p w14:paraId="5CD526DD" w14:textId="77777777" w:rsidR="009557DE" w:rsidRPr="00FF5D03" w:rsidRDefault="009557DE" w:rsidP="006612A5">
      <w:pPr>
        <w:spacing w:after="0"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w:t>
      </w:r>
    </w:p>
    <w:p w14:paraId="7840D4A8" w14:textId="77777777" w:rsidR="00AF1FC5" w:rsidRPr="00FF5D03" w:rsidRDefault="00923BD1" w:rsidP="006612A5">
      <w:pPr>
        <w:spacing w:after="0"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Introduction:</w:t>
      </w:r>
    </w:p>
    <w:p w14:paraId="743D20E1" w14:textId="3B64F1FA" w:rsidR="00C9439F" w:rsidRDefault="00C9439F" w:rsidP="005B6F7A">
      <w:pPr>
        <w:pStyle w:val="BodyText"/>
        <w:spacing w:line="360" w:lineRule="auto"/>
        <w:ind w:left="0" w:right="27"/>
        <w:jc w:val="both"/>
        <w:rPr>
          <w:rFonts w:eastAsia="Calibri"/>
          <w:iCs/>
          <w:lang w:val="en-GB"/>
        </w:rPr>
      </w:pPr>
      <w:r w:rsidRPr="00C9439F">
        <w:rPr>
          <w:rFonts w:eastAsia="Calibri"/>
          <w:iCs/>
          <w:lang w:val="en-GB"/>
        </w:rPr>
        <w:t xml:space="preserve">To properly understand how manager stress </w:t>
      </w:r>
      <w:r w:rsidR="00401CC4" w:rsidRPr="00C9439F">
        <w:rPr>
          <w:rFonts w:eastAsia="Calibri"/>
          <w:iCs/>
          <w:lang w:val="en-GB"/>
        </w:rPr>
        <w:t>management as</w:t>
      </w:r>
      <w:r w:rsidRPr="00C9439F">
        <w:rPr>
          <w:rFonts w:eastAsia="Calibri"/>
          <w:iCs/>
          <w:lang w:val="en-GB"/>
        </w:rPr>
        <w:t xml:space="preserve"> an aspect of emotional intelligence contributes to communication effectiveness, it is important to understand the characteristics of emotional intelligence and stress management as a component of communication effectiveness. Goleman (1995) identified five components of emotional intelligence (EI): motivation, self-regulation, empathy, self-awareness, and social skills. For the purposes of this study, </w:t>
      </w:r>
      <w:proofErr w:type="spellStart"/>
      <w:r w:rsidRPr="00C9439F">
        <w:rPr>
          <w:rFonts w:eastAsia="Calibri"/>
          <w:iCs/>
          <w:lang w:val="en-GB"/>
        </w:rPr>
        <w:t>Salovey</w:t>
      </w:r>
      <w:proofErr w:type="spellEnd"/>
      <w:r w:rsidRPr="00C9439F">
        <w:rPr>
          <w:rFonts w:eastAsia="Calibri"/>
          <w:iCs/>
          <w:lang w:val="en-GB"/>
        </w:rPr>
        <w:t xml:space="preserve"> and Mayer (1990) divided these into four areas: sensing, using, understanding, and controlling. Managers' </w:t>
      </w:r>
      <w:r w:rsidR="00401CC4" w:rsidRPr="00C9439F">
        <w:rPr>
          <w:rFonts w:eastAsia="Calibri"/>
          <w:iCs/>
          <w:lang w:val="en-GB"/>
        </w:rPr>
        <w:t>EI and</w:t>
      </w:r>
      <w:r w:rsidRPr="00C9439F">
        <w:rPr>
          <w:rFonts w:eastAsia="Calibri"/>
          <w:iCs/>
          <w:lang w:val="en-GB"/>
        </w:rPr>
        <w:t xml:space="preserve"> the way managers lead their employees are factors that leaders must consider when developing their organizations. Organizational change is complex, and emotions accompany changes such as global expansion, contraction, and leadership changes, as well as employee stress. Daily tasks play a role.</w:t>
      </w:r>
    </w:p>
    <w:p w14:paraId="166EE191" w14:textId="12843049" w:rsidR="00923BD1" w:rsidRPr="00FF5D03" w:rsidRDefault="00F67994" w:rsidP="005B6F7A">
      <w:pPr>
        <w:pStyle w:val="BodyText"/>
        <w:spacing w:line="360" w:lineRule="auto"/>
        <w:ind w:left="0" w:right="27"/>
        <w:jc w:val="both"/>
        <w:rPr>
          <w:rFonts w:eastAsia="Calibri"/>
          <w:iCs/>
          <w:lang w:val="en-GB"/>
        </w:rPr>
      </w:pPr>
      <w:r w:rsidRPr="00F67994">
        <w:rPr>
          <w:rFonts w:eastAsia="Calibri"/>
          <w:iCs/>
          <w:lang w:val="en-GB"/>
        </w:rPr>
        <w:t xml:space="preserve">A leader's emotional state and cognitive capacities are linked through emotional intelligence. In order to make judgements that are in the best interests of the organisation, a leader must be able </w:t>
      </w:r>
      <w:r w:rsidRPr="00F67994">
        <w:rPr>
          <w:rFonts w:eastAsia="Calibri"/>
          <w:iCs/>
          <w:lang w:val="en-GB"/>
        </w:rPr>
        <w:lastRenderedPageBreak/>
        <w:t>to recognise how their emotions influence their judgement. To be as effective as possible, a leader also needs to be able to read the emotions of their subordinates and colleagues.</w:t>
      </w:r>
      <w:r w:rsidR="00923BD1" w:rsidRPr="00FF5D03">
        <w:rPr>
          <w:rFonts w:eastAsia="Calibri"/>
          <w:iCs/>
          <w:lang w:val="en-GB"/>
        </w:rPr>
        <w:t xml:space="preserve"> </w:t>
      </w:r>
    </w:p>
    <w:p w14:paraId="36D02469" w14:textId="77777777" w:rsidR="008B034B" w:rsidRPr="00FF5D03" w:rsidRDefault="008B034B" w:rsidP="008B034B">
      <w:pPr>
        <w:spacing w:after="0" w:line="360" w:lineRule="auto"/>
        <w:ind w:right="104"/>
        <w:jc w:val="both"/>
        <w:rPr>
          <w:rFonts w:ascii="Times New Roman" w:hAnsi="Times New Roman" w:cs="Times New Roman"/>
          <w:spacing w:val="-1"/>
          <w:sz w:val="24"/>
          <w:szCs w:val="24"/>
        </w:rPr>
      </w:pPr>
      <w:r w:rsidRPr="00FF5D03">
        <w:rPr>
          <w:rFonts w:ascii="Times New Roman" w:hAnsi="Times New Roman" w:cs="Times New Roman"/>
          <w:b/>
          <w:spacing w:val="-1"/>
          <w:sz w:val="24"/>
          <w:szCs w:val="24"/>
        </w:rPr>
        <w:t>Literature review</w:t>
      </w:r>
      <w:r w:rsidRPr="00FF5D03">
        <w:rPr>
          <w:rFonts w:ascii="Times New Roman" w:hAnsi="Times New Roman" w:cs="Times New Roman"/>
          <w:spacing w:val="-1"/>
          <w:sz w:val="24"/>
          <w:szCs w:val="24"/>
        </w:rPr>
        <w:t>:</w:t>
      </w:r>
    </w:p>
    <w:p w14:paraId="159F8D7A" w14:textId="4CC8E969" w:rsidR="005F315A" w:rsidRDefault="00C9439F" w:rsidP="006612A5">
      <w:pPr>
        <w:spacing w:after="0" w:line="360" w:lineRule="auto"/>
        <w:jc w:val="both"/>
        <w:rPr>
          <w:rFonts w:ascii="Times New Roman" w:hAnsi="Times New Roman" w:cs="Times New Roman"/>
          <w:sz w:val="24"/>
          <w:szCs w:val="24"/>
        </w:rPr>
      </w:pPr>
      <w:r w:rsidRPr="00C9439F">
        <w:rPr>
          <w:rFonts w:ascii="Times New Roman" w:hAnsi="Times New Roman" w:cs="Times New Roman"/>
          <w:sz w:val="24"/>
          <w:szCs w:val="24"/>
        </w:rPr>
        <w:t xml:space="preserve">In his paper "Employee Stress: A Study of Bank Employees", T.R. </w:t>
      </w:r>
      <w:proofErr w:type="spellStart"/>
      <w:r w:rsidRPr="00C9439F">
        <w:rPr>
          <w:rFonts w:ascii="Times New Roman" w:hAnsi="Times New Roman" w:cs="Times New Roman"/>
          <w:sz w:val="24"/>
          <w:szCs w:val="24"/>
        </w:rPr>
        <w:t>Rajeswari</w:t>
      </w:r>
      <w:proofErr w:type="spellEnd"/>
      <w:r w:rsidRPr="00C9439F">
        <w:rPr>
          <w:rFonts w:ascii="Times New Roman" w:hAnsi="Times New Roman" w:cs="Times New Roman"/>
          <w:sz w:val="24"/>
          <w:szCs w:val="24"/>
        </w:rPr>
        <w:t xml:space="preserve"> (1992)2 describes possible stress scenarios among bank employees in five nationalized bank branches in </w:t>
      </w:r>
      <w:proofErr w:type="spellStart"/>
      <w:r w:rsidRPr="00C9439F">
        <w:rPr>
          <w:rFonts w:ascii="Times New Roman" w:hAnsi="Times New Roman" w:cs="Times New Roman"/>
          <w:sz w:val="24"/>
          <w:szCs w:val="24"/>
        </w:rPr>
        <w:t>Virudhunagar</w:t>
      </w:r>
      <w:proofErr w:type="spellEnd"/>
      <w:r w:rsidRPr="00C9439F">
        <w:rPr>
          <w:rFonts w:ascii="Times New Roman" w:hAnsi="Times New Roman" w:cs="Times New Roman"/>
          <w:sz w:val="24"/>
          <w:szCs w:val="24"/>
        </w:rPr>
        <w:t>. The study investigated structural rigidity, adverse physical working conditions and additional organizational factors as possible stressors that may affect the stress levels of workers. It was found that high perception of stress was due to the inflexible structure and centralized formal decision making of banking in India.</w:t>
      </w:r>
    </w:p>
    <w:p w14:paraId="6414239B" w14:textId="77777777" w:rsidR="005F315A" w:rsidRDefault="005F315A" w:rsidP="006612A5">
      <w:pPr>
        <w:spacing w:after="0" w:line="360" w:lineRule="auto"/>
        <w:jc w:val="both"/>
        <w:rPr>
          <w:rFonts w:ascii="Times New Roman" w:hAnsi="Times New Roman" w:cs="Times New Roman"/>
          <w:sz w:val="24"/>
          <w:szCs w:val="24"/>
        </w:rPr>
      </w:pPr>
      <w:r w:rsidRPr="005F315A">
        <w:rPr>
          <w:rFonts w:ascii="Times New Roman" w:hAnsi="Times New Roman" w:cs="Times New Roman"/>
          <w:sz w:val="24"/>
          <w:szCs w:val="24"/>
        </w:rPr>
        <w:t xml:space="preserve">In their paper "Stress Experienced by Active Members of Trade Unions," </w:t>
      </w:r>
      <w:proofErr w:type="spellStart"/>
      <w:r w:rsidRPr="005F315A">
        <w:rPr>
          <w:rFonts w:ascii="Times New Roman" w:hAnsi="Times New Roman" w:cs="Times New Roman"/>
          <w:sz w:val="24"/>
          <w:szCs w:val="24"/>
        </w:rPr>
        <w:t>Sharda</w:t>
      </w:r>
      <w:proofErr w:type="spellEnd"/>
      <w:r w:rsidRPr="005F315A">
        <w:rPr>
          <w:rFonts w:ascii="Times New Roman" w:hAnsi="Times New Roman" w:cs="Times New Roman"/>
          <w:sz w:val="24"/>
          <w:szCs w:val="24"/>
        </w:rPr>
        <w:t xml:space="preserve"> S. </w:t>
      </w:r>
      <w:proofErr w:type="spellStart"/>
      <w:r w:rsidRPr="005F315A">
        <w:rPr>
          <w:rFonts w:ascii="Times New Roman" w:hAnsi="Times New Roman" w:cs="Times New Roman"/>
          <w:sz w:val="24"/>
          <w:szCs w:val="24"/>
        </w:rPr>
        <w:t>Nandran</w:t>
      </w:r>
      <w:proofErr w:type="spellEnd"/>
      <w:r w:rsidRPr="005F315A">
        <w:rPr>
          <w:rFonts w:ascii="Times New Roman" w:hAnsi="Times New Roman" w:cs="Times New Roman"/>
          <w:sz w:val="24"/>
          <w:szCs w:val="24"/>
        </w:rPr>
        <w:t xml:space="preserve"> and Bert </w:t>
      </w:r>
      <w:proofErr w:type="spellStart"/>
      <w:r w:rsidRPr="005F315A">
        <w:rPr>
          <w:rFonts w:ascii="Times New Roman" w:hAnsi="Times New Roman" w:cs="Times New Roman"/>
          <w:sz w:val="24"/>
          <w:szCs w:val="24"/>
        </w:rPr>
        <w:t>Klandermans</w:t>
      </w:r>
      <w:proofErr w:type="spellEnd"/>
      <w:r w:rsidRPr="005F315A">
        <w:rPr>
          <w:rFonts w:ascii="Times New Roman" w:hAnsi="Times New Roman" w:cs="Times New Roman"/>
          <w:sz w:val="24"/>
          <w:szCs w:val="24"/>
        </w:rPr>
        <w:t xml:space="preserve"> (1993)3 identified role conflicts, role ambiguity, and role overload as psychological stressors that arise when an individual plays a conflicting role and receives conflicting signals of what the environment expects of him. The study indicated that the two factors most strongly connected with the feeling of helplessness and the desire to quit were qualitative overload (seeing union activities a heavy burden) and contradictory demands from a single source (inter-sex conflict from union leadership, work colleagues).</w:t>
      </w:r>
    </w:p>
    <w:p w14:paraId="04E9545F" w14:textId="26F65D35" w:rsidR="00C9439F" w:rsidRDefault="00C9439F" w:rsidP="008B034B">
      <w:pPr>
        <w:spacing w:after="0" w:line="360" w:lineRule="auto"/>
        <w:ind w:right="104"/>
        <w:jc w:val="both"/>
        <w:rPr>
          <w:rFonts w:ascii="Times New Roman" w:hAnsi="Times New Roman" w:cs="Times New Roman"/>
          <w:sz w:val="24"/>
          <w:szCs w:val="24"/>
        </w:rPr>
      </w:pPr>
      <w:r w:rsidRPr="00C9439F">
        <w:rPr>
          <w:rFonts w:ascii="Times New Roman" w:hAnsi="Times New Roman" w:cs="Times New Roman"/>
          <w:sz w:val="24"/>
          <w:szCs w:val="24"/>
        </w:rPr>
        <w:t xml:space="preserve">P. Chand and A.S. </w:t>
      </w:r>
      <w:proofErr w:type="spellStart"/>
      <w:r w:rsidRPr="00C9439F">
        <w:rPr>
          <w:rFonts w:ascii="Times New Roman" w:hAnsi="Times New Roman" w:cs="Times New Roman"/>
          <w:sz w:val="24"/>
          <w:szCs w:val="24"/>
        </w:rPr>
        <w:t>Sethi</w:t>
      </w:r>
      <w:proofErr w:type="spellEnd"/>
      <w:r w:rsidRPr="00C9439F">
        <w:rPr>
          <w:rFonts w:ascii="Times New Roman" w:hAnsi="Times New Roman" w:cs="Times New Roman"/>
          <w:sz w:val="24"/>
          <w:szCs w:val="24"/>
        </w:rPr>
        <w:t xml:space="preserve"> (1997)5 in their study titled “Organizational Factors in the Occurrence of Job Stress” looked at organizational characteristics as predictors of work-related stress. The study found that bank employees faced high stress during loan collection, especially when they were the only ones managing it and faced shortage of manpower and inadequate infrastructure. It was also found that police officers were always forced to work long hours and their demands to spend more time at home with their families caused stress and anxiety.</w:t>
      </w:r>
    </w:p>
    <w:p w14:paraId="463FB8CA" w14:textId="77777777" w:rsidR="00C9439F" w:rsidRDefault="00C9439F" w:rsidP="008B034B">
      <w:pPr>
        <w:spacing w:after="0" w:line="360" w:lineRule="auto"/>
        <w:ind w:right="104"/>
        <w:jc w:val="both"/>
        <w:rPr>
          <w:rFonts w:ascii="Times New Roman" w:hAnsi="Times New Roman" w:cs="Times New Roman"/>
          <w:sz w:val="24"/>
          <w:szCs w:val="24"/>
        </w:rPr>
      </w:pPr>
    </w:p>
    <w:p w14:paraId="632E6127" w14:textId="2E8BDA3A" w:rsidR="008B034B" w:rsidRPr="00FF5D03" w:rsidRDefault="008B034B" w:rsidP="008B034B">
      <w:pPr>
        <w:spacing w:after="0" w:line="360" w:lineRule="auto"/>
        <w:ind w:right="104"/>
        <w:jc w:val="both"/>
        <w:rPr>
          <w:rFonts w:ascii="Times New Roman" w:eastAsia="Times New Roman" w:hAnsi="Times New Roman" w:cs="Times New Roman"/>
          <w:b/>
          <w:sz w:val="24"/>
          <w:szCs w:val="24"/>
        </w:rPr>
      </w:pPr>
      <w:r w:rsidRPr="00FF5D03">
        <w:rPr>
          <w:rFonts w:ascii="Times New Roman" w:hAnsi="Times New Roman" w:cs="Times New Roman"/>
          <w:b/>
          <w:spacing w:val="-1"/>
          <w:sz w:val="24"/>
          <w:szCs w:val="24"/>
        </w:rPr>
        <w:t>Research Gap:</w:t>
      </w:r>
    </w:p>
    <w:p w14:paraId="79FA3A66" w14:textId="77777777" w:rsidR="005F315A" w:rsidRDefault="005F315A" w:rsidP="00047ED4">
      <w:pPr>
        <w:spacing w:after="0" w:line="360" w:lineRule="auto"/>
        <w:jc w:val="both"/>
        <w:rPr>
          <w:rFonts w:ascii="Times New Roman" w:eastAsia="Calibri" w:hAnsi="Times New Roman" w:cs="Times New Roman"/>
          <w:sz w:val="24"/>
          <w:szCs w:val="24"/>
        </w:rPr>
      </w:pPr>
      <w:r w:rsidRPr="005F315A">
        <w:rPr>
          <w:rFonts w:ascii="Times New Roman" w:eastAsia="Calibri" w:hAnsi="Times New Roman" w:cs="Times New Roman"/>
          <w:sz w:val="24"/>
          <w:szCs w:val="24"/>
        </w:rPr>
        <w:t>According to the Review of Literature, numerous studies on stress management have been carried out in India; however, most of the time, no attempt was made to identify any kind of correlation between stress management and communication. Therefore, the goal of this study is to determine whether stress management—a component of emotional intelligence—and effective communication are related in any way.</w:t>
      </w:r>
    </w:p>
    <w:p w14:paraId="16938DBF" w14:textId="77777777" w:rsidR="005F315A" w:rsidRDefault="005F315A" w:rsidP="00047ED4">
      <w:pPr>
        <w:spacing w:after="0" w:line="360" w:lineRule="auto"/>
        <w:jc w:val="both"/>
        <w:rPr>
          <w:rFonts w:ascii="Times New Roman" w:eastAsia="Calibri" w:hAnsi="Times New Roman" w:cs="Times New Roman"/>
          <w:sz w:val="24"/>
          <w:szCs w:val="24"/>
        </w:rPr>
      </w:pPr>
    </w:p>
    <w:p w14:paraId="5FF337F4" w14:textId="1B953899" w:rsidR="005F315A" w:rsidRDefault="005F315A" w:rsidP="00047ED4">
      <w:pPr>
        <w:spacing w:after="0" w:line="360" w:lineRule="auto"/>
        <w:jc w:val="both"/>
        <w:rPr>
          <w:rFonts w:ascii="Times New Roman" w:eastAsia="Calibri" w:hAnsi="Times New Roman" w:cs="Times New Roman"/>
          <w:sz w:val="24"/>
          <w:szCs w:val="24"/>
        </w:rPr>
      </w:pPr>
    </w:p>
    <w:p w14:paraId="46A8F47D" w14:textId="77777777" w:rsidR="00C9439F" w:rsidRDefault="00C9439F" w:rsidP="00047ED4">
      <w:pPr>
        <w:spacing w:after="0" w:line="360" w:lineRule="auto"/>
        <w:jc w:val="both"/>
        <w:rPr>
          <w:rFonts w:ascii="Times New Roman" w:eastAsia="Calibri" w:hAnsi="Times New Roman" w:cs="Times New Roman"/>
          <w:sz w:val="24"/>
          <w:szCs w:val="24"/>
        </w:rPr>
      </w:pPr>
    </w:p>
    <w:p w14:paraId="5709ABEE" w14:textId="047036CE" w:rsidR="00047ED4" w:rsidRPr="00FF5D03" w:rsidRDefault="00047ED4" w:rsidP="00047ED4">
      <w:pPr>
        <w:spacing w:after="0"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Significance and Relevance of the study</w:t>
      </w:r>
    </w:p>
    <w:p w14:paraId="414B6E6F" w14:textId="4D8FE638" w:rsidR="00047ED4" w:rsidRPr="00FF5D03" w:rsidRDefault="0043793D" w:rsidP="00047ED4">
      <w:pPr>
        <w:autoSpaceDE w:val="0"/>
        <w:autoSpaceDN w:val="0"/>
        <w:adjustRightInd w:val="0"/>
        <w:spacing w:after="0" w:line="360" w:lineRule="auto"/>
        <w:jc w:val="both"/>
        <w:rPr>
          <w:rFonts w:ascii="Times New Roman" w:hAnsi="Times New Roman" w:cs="Times New Roman"/>
          <w:b/>
          <w:spacing w:val="-1"/>
          <w:sz w:val="24"/>
          <w:szCs w:val="24"/>
        </w:rPr>
      </w:pPr>
      <w:r w:rsidRPr="0043793D">
        <w:rPr>
          <w:rFonts w:ascii="Times New Roman" w:hAnsi="Times New Roman" w:cs="Times New Roman"/>
          <w:iCs/>
          <w:sz w:val="24"/>
          <w:szCs w:val="24"/>
          <w:lang w:val="en-GB"/>
        </w:rPr>
        <w:t>The goal of the current study was to determine whether emotional intelligence's stress management component significantly affected how well people communicated. In order to gather more data on employee satisfaction and retention, this study looks for a favourable correlation between the two ideas of stress management as an element of emotional intelligence and communication efficacy.</w:t>
      </w:r>
    </w:p>
    <w:p w14:paraId="05D86EB8" w14:textId="77777777" w:rsidR="00047ED4" w:rsidRPr="00FF5D03" w:rsidRDefault="00047ED4" w:rsidP="00047ED4">
      <w:pPr>
        <w:autoSpaceDE w:val="0"/>
        <w:autoSpaceDN w:val="0"/>
        <w:adjustRightInd w:val="0"/>
        <w:spacing w:after="0" w:line="360" w:lineRule="auto"/>
        <w:jc w:val="both"/>
        <w:rPr>
          <w:rFonts w:ascii="Times New Roman" w:hAnsi="Times New Roman" w:cs="Times New Roman"/>
          <w:b/>
          <w:spacing w:val="-1"/>
          <w:sz w:val="24"/>
          <w:szCs w:val="24"/>
        </w:rPr>
      </w:pPr>
      <w:r w:rsidRPr="00FF5D03">
        <w:rPr>
          <w:rFonts w:ascii="Times New Roman" w:hAnsi="Times New Roman" w:cs="Times New Roman"/>
          <w:b/>
          <w:spacing w:val="-1"/>
          <w:sz w:val="24"/>
          <w:szCs w:val="24"/>
        </w:rPr>
        <w:t>Innovation:</w:t>
      </w:r>
    </w:p>
    <w:p w14:paraId="5B1C4CE1" w14:textId="77777777" w:rsidR="008F54D4" w:rsidRPr="00FF5D03" w:rsidRDefault="00047ED4" w:rsidP="006612A5">
      <w:pPr>
        <w:spacing w:after="0" w:line="360" w:lineRule="auto"/>
        <w:jc w:val="both"/>
        <w:rPr>
          <w:rFonts w:ascii="Times New Roman" w:eastAsia="Calibri" w:hAnsi="Times New Roman" w:cs="Times New Roman"/>
        </w:rPr>
      </w:pPr>
      <w:r w:rsidRPr="00FF5D03">
        <w:rPr>
          <w:rFonts w:ascii="Times New Roman" w:hAnsi="Times New Roman" w:cs="Times New Roman"/>
        </w:rPr>
        <w:t>The present study is conducted from employees’ point of view which makes an attempt to know the work-related stress among the employees and how does it effects their communication effectiveness.</w:t>
      </w:r>
    </w:p>
    <w:p w14:paraId="67BE2AE1" w14:textId="77777777" w:rsidR="006612A5" w:rsidRPr="00FF5D03" w:rsidRDefault="006612A5" w:rsidP="006612A5">
      <w:pPr>
        <w:spacing w:after="0"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Research Methodology:</w:t>
      </w:r>
    </w:p>
    <w:p w14:paraId="057FDD19" w14:textId="77777777" w:rsidR="00262CEC" w:rsidRPr="00FF5D03" w:rsidRDefault="00047ED4" w:rsidP="00262CEC">
      <w:pPr>
        <w:spacing w:after="0" w:line="360" w:lineRule="auto"/>
        <w:jc w:val="both"/>
        <w:rPr>
          <w:rFonts w:ascii="Times New Roman" w:eastAsia="Calibri" w:hAnsi="Times New Roman" w:cs="Times New Roman"/>
          <w:sz w:val="24"/>
          <w:szCs w:val="24"/>
        </w:rPr>
      </w:pPr>
      <w:r w:rsidRPr="00FF5D03">
        <w:rPr>
          <w:rFonts w:ascii="Times New Roman" w:hAnsi="Times New Roman" w:cs="Times New Roman"/>
          <w:sz w:val="24"/>
          <w:szCs w:val="24"/>
        </w:rPr>
        <w:t xml:space="preserve">This is an empirical study based on survey method. In the present study, ex post facto research design was used. Most ex post facto research projects are used for descriptive studies as it describes the state of affairs at present. In this study, the researcher used ex post facto research design for identifying </w:t>
      </w:r>
      <w:r w:rsidR="00262CEC" w:rsidRPr="00FF5D03">
        <w:rPr>
          <w:rFonts w:ascii="Times New Roman" w:eastAsia="Calibri" w:hAnsi="Times New Roman" w:cs="Times New Roman"/>
          <w:sz w:val="24"/>
          <w:szCs w:val="24"/>
        </w:rPr>
        <w:t xml:space="preserve">association between Stress management (as </w:t>
      </w:r>
      <w:proofErr w:type="gramStart"/>
      <w:r w:rsidR="00262CEC" w:rsidRPr="00FF5D03">
        <w:rPr>
          <w:rFonts w:ascii="Times New Roman" w:eastAsia="Calibri" w:hAnsi="Times New Roman" w:cs="Times New Roman"/>
          <w:sz w:val="24"/>
          <w:szCs w:val="24"/>
        </w:rPr>
        <w:t>an</w:t>
      </w:r>
      <w:proofErr w:type="gramEnd"/>
      <w:r w:rsidR="00262CEC" w:rsidRPr="00FF5D03">
        <w:rPr>
          <w:rFonts w:ascii="Times New Roman" w:eastAsia="Calibri" w:hAnsi="Times New Roman" w:cs="Times New Roman"/>
          <w:sz w:val="24"/>
          <w:szCs w:val="24"/>
        </w:rPr>
        <w:t xml:space="preserve"> aspect of emotional intelligence) and communication effectiveness.</w:t>
      </w:r>
    </w:p>
    <w:p w14:paraId="1551B604" w14:textId="77777777" w:rsidR="0096575C" w:rsidRPr="00FF5D03" w:rsidRDefault="0096575C" w:rsidP="0096575C">
      <w:pPr>
        <w:autoSpaceDE w:val="0"/>
        <w:autoSpaceDN w:val="0"/>
        <w:adjustRightInd w:val="0"/>
        <w:spacing w:after="0" w:line="360" w:lineRule="auto"/>
        <w:jc w:val="both"/>
        <w:rPr>
          <w:rFonts w:ascii="Times New Roman" w:hAnsi="Times New Roman" w:cs="Times New Roman"/>
          <w:b/>
          <w:spacing w:val="-1"/>
          <w:sz w:val="24"/>
          <w:szCs w:val="24"/>
        </w:rPr>
      </w:pPr>
      <w:r w:rsidRPr="00FF5D03">
        <w:rPr>
          <w:rFonts w:ascii="Times New Roman" w:hAnsi="Times New Roman" w:cs="Times New Roman"/>
          <w:b/>
          <w:spacing w:val="-1"/>
          <w:sz w:val="24"/>
          <w:szCs w:val="24"/>
        </w:rPr>
        <w:t>Research objectives:</w:t>
      </w:r>
    </w:p>
    <w:p w14:paraId="7AC07830" w14:textId="77777777" w:rsidR="00047ED4" w:rsidRPr="00FF5D03" w:rsidRDefault="0096575C" w:rsidP="00CD48B3">
      <w:pPr>
        <w:pStyle w:val="ListParagraph"/>
        <w:numPr>
          <w:ilvl w:val="0"/>
          <w:numId w:val="9"/>
        </w:numPr>
        <w:spacing w:line="360" w:lineRule="auto"/>
        <w:jc w:val="both"/>
        <w:rPr>
          <w:rFonts w:ascii="Times New Roman" w:hAnsi="Times New Roman"/>
          <w:sz w:val="24"/>
          <w:szCs w:val="24"/>
        </w:rPr>
      </w:pPr>
      <w:r w:rsidRPr="00FF5D03">
        <w:rPr>
          <w:rFonts w:ascii="Times New Roman" w:hAnsi="Times New Roman"/>
          <w:sz w:val="24"/>
          <w:szCs w:val="24"/>
        </w:rPr>
        <w:t xml:space="preserve">To analyze the impact of occupational stress on </w:t>
      </w:r>
      <w:r w:rsidR="00CD48B3" w:rsidRPr="00FF5D03">
        <w:rPr>
          <w:rFonts w:ascii="Times New Roman" w:hAnsi="Times New Roman"/>
          <w:sz w:val="24"/>
          <w:szCs w:val="24"/>
        </w:rPr>
        <w:t>effectiveness of communication of employees.</w:t>
      </w:r>
    </w:p>
    <w:p w14:paraId="44CFC73E" w14:textId="77777777" w:rsidR="00CD48B3" w:rsidRPr="00FF5D03" w:rsidRDefault="00CD48B3" w:rsidP="00CD48B3">
      <w:pPr>
        <w:pStyle w:val="ListParagraph"/>
        <w:numPr>
          <w:ilvl w:val="0"/>
          <w:numId w:val="9"/>
        </w:numPr>
        <w:spacing w:line="360" w:lineRule="auto"/>
        <w:jc w:val="both"/>
        <w:rPr>
          <w:rFonts w:ascii="Times New Roman" w:hAnsi="Times New Roman"/>
          <w:b/>
          <w:sz w:val="24"/>
          <w:szCs w:val="24"/>
        </w:rPr>
      </w:pPr>
      <w:r w:rsidRPr="00FF5D03">
        <w:rPr>
          <w:rFonts w:ascii="Times New Roman" w:hAnsi="Times New Roman"/>
          <w:sz w:val="24"/>
          <w:szCs w:val="24"/>
        </w:rPr>
        <w:t>To suggest certain tools to reduce stress amongst working staff.</w:t>
      </w:r>
    </w:p>
    <w:p w14:paraId="721B6E76" w14:textId="77777777" w:rsidR="00732A0C" w:rsidRPr="00FF5D03" w:rsidRDefault="00732A0C" w:rsidP="00732A0C">
      <w:pPr>
        <w:autoSpaceDE w:val="0"/>
        <w:autoSpaceDN w:val="0"/>
        <w:adjustRightInd w:val="0"/>
        <w:spacing w:line="360" w:lineRule="auto"/>
        <w:jc w:val="both"/>
        <w:rPr>
          <w:rFonts w:ascii="Times New Roman" w:hAnsi="Times New Roman" w:cs="Times New Roman"/>
          <w:b/>
          <w:spacing w:val="-1"/>
          <w:sz w:val="24"/>
          <w:szCs w:val="24"/>
        </w:rPr>
      </w:pPr>
      <w:r w:rsidRPr="00FF5D03">
        <w:rPr>
          <w:rFonts w:ascii="Times New Roman" w:hAnsi="Times New Roman" w:cs="Times New Roman"/>
          <w:b/>
          <w:spacing w:val="-1"/>
          <w:sz w:val="24"/>
          <w:szCs w:val="24"/>
        </w:rPr>
        <w:t>Research Hypothesis:</w:t>
      </w:r>
    </w:p>
    <w:p w14:paraId="21699603" w14:textId="77777777" w:rsidR="00732A0C" w:rsidRPr="00FF5D03" w:rsidRDefault="00732A0C" w:rsidP="00732A0C">
      <w:pPr>
        <w:spacing w:line="360" w:lineRule="auto"/>
        <w:ind w:right="27"/>
        <w:jc w:val="both"/>
        <w:rPr>
          <w:rFonts w:ascii="Times New Roman" w:hAnsi="Times New Roman" w:cs="Times New Roman"/>
          <w:b/>
          <w:sz w:val="24"/>
          <w:szCs w:val="24"/>
        </w:rPr>
      </w:pPr>
      <w:r w:rsidRPr="00FF5D03">
        <w:rPr>
          <w:rFonts w:ascii="Times New Roman" w:hAnsi="Times New Roman" w:cs="Times New Roman"/>
          <w:b/>
          <w:spacing w:val="-1"/>
          <w:sz w:val="24"/>
          <w:szCs w:val="24"/>
        </w:rPr>
        <w:t xml:space="preserve">Null hypothesis: </w:t>
      </w:r>
      <w:r w:rsidRPr="00FF5D03">
        <w:rPr>
          <w:rFonts w:ascii="Times New Roman" w:hAnsi="Times New Roman" w:cs="Times New Roman"/>
          <w:b/>
          <w:i/>
          <w:iCs/>
          <w:sz w:val="24"/>
          <w:szCs w:val="24"/>
          <w:lang w:val="en-GB"/>
        </w:rPr>
        <w:t>H</w:t>
      </w:r>
      <w:r w:rsidRPr="00FF5D03">
        <w:rPr>
          <w:rFonts w:ascii="Times New Roman" w:hAnsi="Times New Roman" w:cs="Times New Roman"/>
          <w:b/>
          <w:i/>
          <w:iCs/>
          <w:sz w:val="24"/>
          <w:szCs w:val="24"/>
          <w:vertAlign w:val="subscript"/>
          <w:lang w:val="en-GB"/>
        </w:rPr>
        <w:t>01</w:t>
      </w:r>
      <w:r w:rsidRPr="00FF5D03">
        <w:rPr>
          <w:rFonts w:ascii="Times New Roman" w:hAnsi="Times New Roman" w:cs="Times New Roman"/>
          <w:b/>
          <w:i/>
          <w:iCs/>
          <w:sz w:val="24"/>
          <w:szCs w:val="24"/>
          <w:lang w:val="en-GB"/>
        </w:rPr>
        <w:t>: There is no association between Stress management (as an aspect of emotional intelligence) and communication effectiveness</w:t>
      </w:r>
    </w:p>
    <w:p w14:paraId="6AACAF5A" w14:textId="77777777" w:rsidR="00362C96" w:rsidRPr="00FF5D03" w:rsidRDefault="00362C96" w:rsidP="00362C96">
      <w:pPr>
        <w:autoSpaceDE w:val="0"/>
        <w:autoSpaceDN w:val="0"/>
        <w:adjustRightInd w:val="0"/>
        <w:spacing w:after="0" w:line="360" w:lineRule="auto"/>
        <w:jc w:val="both"/>
        <w:rPr>
          <w:rFonts w:ascii="Times New Roman" w:hAnsi="Times New Roman" w:cs="Times New Roman"/>
          <w:b/>
          <w:spacing w:val="-1"/>
          <w:sz w:val="24"/>
          <w:szCs w:val="24"/>
        </w:rPr>
      </w:pPr>
      <w:r w:rsidRPr="00FF5D03">
        <w:rPr>
          <w:rFonts w:ascii="Times New Roman" w:hAnsi="Times New Roman" w:cs="Times New Roman"/>
          <w:b/>
          <w:spacing w:val="-1"/>
          <w:sz w:val="24"/>
          <w:szCs w:val="24"/>
        </w:rPr>
        <w:t xml:space="preserve">Research Design: </w:t>
      </w:r>
    </w:p>
    <w:p w14:paraId="7DD00DB9" w14:textId="77777777" w:rsidR="00B46F30" w:rsidRPr="00FF5D03" w:rsidRDefault="00362C96" w:rsidP="00732A0C">
      <w:pPr>
        <w:spacing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Research Variable</w:t>
      </w:r>
      <w:r w:rsidR="00B46F30" w:rsidRPr="00FF5D03">
        <w:rPr>
          <w:rFonts w:ascii="Times New Roman" w:hAnsi="Times New Roman" w:cs="Times New Roman"/>
          <w:b/>
          <w:sz w:val="24"/>
          <w:szCs w:val="24"/>
        </w:rPr>
        <w:t xml:space="preserve">: </w:t>
      </w:r>
      <w:r w:rsidRPr="00FF5D03">
        <w:rPr>
          <w:rFonts w:ascii="Times New Roman" w:hAnsi="Times New Roman" w:cs="Times New Roman"/>
          <w:b/>
          <w:sz w:val="24"/>
          <w:szCs w:val="24"/>
        </w:rPr>
        <w:t xml:space="preserve"> </w:t>
      </w:r>
    </w:p>
    <w:p w14:paraId="31AB5FFA" w14:textId="77777777" w:rsidR="00B46F30" w:rsidRPr="00FF5D03" w:rsidRDefault="00B46F30" w:rsidP="00B46F30">
      <w:pPr>
        <w:spacing w:after="0" w:line="360" w:lineRule="auto"/>
        <w:jc w:val="both"/>
        <w:rPr>
          <w:rFonts w:ascii="Times New Roman" w:hAnsi="Times New Roman" w:cs="Times New Roman"/>
          <w:iCs/>
          <w:sz w:val="24"/>
          <w:szCs w:val="24"/>
          <w:lang w:val="en-GB"/>
        </w:rPr>
      </w:pPr>
      <w:r w:rsidRPr="00FF5D03">
        <w:rPr>
          <w:rFonts w:ascii="Times New Roman" w:hAnsi="Times New Roman" w:cs="Times New Roman"/>
          <w:b/>
          <w:sz w:val="24"/>
          <w:szCs w:val="24"/>
        </w:rPr>
        <w:t xml:space="preserve">Independent variable: </w:t>
      </w:r>
      <w:r w:rsidRPr="00FF5D03">
        <w:rPr>
          <w:rFonts w:ascii="Times New Roman" w:hAnsi="Times New Roman" w:cs="Times New Roman"/>
          <w:iCs/>
          <w:sz w:val="24"/>
          <w:szCs w:val="24"/>
          <w:lang w:val="en-GB"/>
        </w:rPr>
        <w:t>Stress management (as an aspect of emotional intelligence) and</w:t>
      </w:r>
    </w:p>
    <w:p w14:paraId="168DD7B5" w14:textId="77777777" w:rsidR="00732A0C" w:rsidRPr="00FF5D03" w:rsidRDefault="00B46F30" w:rsidP="00B46F30">
      <w:pPr>
        <w:spacing w:after="0" w:line="360" w:lineRule="auto"/>
        <w:jc w:val="both"/>
        <w:rPr>
          <w:rFonts w:ascii="Times New Roman" w:hAnsi="Times New Roman" w:cs="Times New Roman"/>
          <w:sz w:val="24"/>
          <w:szCs w:val="24"/>
        </w:rPr>
      </w:pPr>
      <w:r w:rsidRPr="00FF5D03">
        <w:rPr>
          <w:rFonts w:ascii="Times New Roman" w:hAnsi="Times New Roman" w:cs="Times New Roman"/>
          <w:b/>
          <w:iCs/>
          <w:sz w:val="24"/>
          <w:szCs w:val="24"/>
          <w:lang w:val="en-GB"/>
        </w:rPr>
        <w:t>Dependent variable:</w:t>
      </w:r>
      <w:r w:rsidRPr="00FF5D03">
        <w:rPr>
          <w:rFonts w:ascii="Times New Roman" w:hAnsi="Times New Roman" w:cs="Times New Roman"/>
          <w:iCs/>
          <w:sz w:val="24"/>
          <w:szCs w:val="24"/>
          <w:lang w:val="en-GB"/>
        </w:rPr>
        <w:t xml:space="preserve">  Communication effectiveness</w:t>
      </w:r>
    </w:p>
    <w:p w14:paraId="5A990515" w14:textId="77777777" w:rsidR="00B46F30" w:rsidRPr="00FF5D03" w:rsidRDefault="00B46F30" w:rsidP="006612A5">
      <w:pPr>
        <w:spacing w:after="0"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Validity:</w:t>
      </w:r>
    </w:p>
    <w:p w14:paraId="3B64D7A9" w14:textId="77777777" w:rsidR="00B46F30" w:rsidRPr="00FF5D03" w:rsidRDefault="004A00D6" w:rsidP="006612A5">
      <w:pPr>
        <w:spacing w:after="0" w:line="360" w:lineRule="auto"/>
        <w:jc w:val="both"/>
        <w:rPr>
          <w:rFonts w:ascii="Times New Roman" w:hAnsi="Times New Roman" w:cs="Times New Roman"/>
          <w:sz w:val="24"/>
          <w:szCs w:val="24"/>
        </w:rPr>
      </w:pPr>
      <w:r w:rsidRPr="00FF5D03">
        <w:rPr>
          <w:rFonts w:ascii="Times New Roman" w:hAnsi="Times New Roman" w:cs="Times New Roman"/>
          <w:sz w:val="24"/>
          <w:szCs w:val="24"/>
        </w:rPr>
        <w:t xml:space="preserve">There are numerous statistical tests and measures to assess the validity of quantitative instruments, which generally involves pilot testing. </w:t>
      </w:r>
      <w:r w:rsidR="00B46F30" w:rsidRPr="00FF5D03">
        <w:rPr>
          <w:rFonts w:ascii="Times New Roman" w:hAnsi="Times New Roman" w:cs="Times New Roman"/>
          <w:sz w:val="24"/>
          <w:szCs w:val="24"/>
        </w:rPr>
        <w:t xml:space="preserve">A pilot study was undertaken by the researcher with twenty </w:t>
      </w:r>
      <w:r w:rsidR="00B46F30" w:rsidRPr="00FF5D03">
        <w:rPr>
          <w:rFonts w:ascii="Times New Roman" w:hAnsi="Times New Roman" w:cs="Times New Roman"/>
          <w:sz w:val="24"/>
          <w:szCs w:val="24"/>
        </w:rPr>
        <w:lastRenderedPageBreak/>
        <w:t>employees</w:t>
      </w:r>
      <w:r w:rsidRPr="00FF5D03">
        <w:rPr>
          <w:rFonts w:ascii="Times New Roman" w:hAnsi="Times New Roman" w:cs="Times New Roman"/>
          <w:sz w:val="24"/>
          <w:szCs w:val="24"/>
        </w:rPr>
        <w:t xml:space="preserve"> of </w:t>
      </w:r>
      <w:r w:rsidRPr="00FF5D03">
        <w:rPr>
          <w:rFonts w:ascii="Times New Roman" w:eastAsia="Calibri" w:hAnsi="Times New Roman" w:cs="Times New Roman"/>
          <w:color w:val="000000"/>
          <w:sz w:val="24"/>
          <w:szCs w:val="24"/>
        </w:rPr>
        <w:t>Retail and Service industry</w:t>
      </w:r>
      <w:r w:rsidR="00B46F30" w:rsidRPr="00FF5D03">
        <w:rPr>
          <w:rFonts w:ascii="Times New Roman" w:hAnsi="Times New Roman" w:cs="Times New Roman"/>
          <w:sz w:val="24"/>
          <w:szCs w:val="24"/>
        </w:rPr>
        <w:t xml:space="preserve"> to understand the variables involved in the study. A preliminary questionnaire was constructed to collect data from th</w:t>
      </w:r>
      <w:r w:rsidRPr="00FF5D03">
        <w:rPr>
          <w:rFonts w:ascii="Times New Roman" w:hAnsi="Times New Roman" w:cs="Times New Roman"/>
          <w:sz w:val="24"/>
          <w:szCs w:val="24"/>
        </w:rPr>
        <w:t xml:space="preserve">e employees. </w:t>
      </w:r>
    </w:p>
    <w:p w14:paraId="26B250DA" w14:textId="77777777" w:rsidR="00B46F30" w:rsidRPr="00FF5D03" w:rsidRDefault="00B46F30" w:rsidP="006612A5">
      <w:pPr>
        <w:spacing w:after="0" w:line="360" w:lineRule="auto"/>
        <w:jc w:val="both"/>
        <w:rPr>
          <w:rFonts w:ascii="Times New Roman" w:hAnsi="Times New Roman" w:cs="Times New Roman"/>
          <w:b/>
          <w:sz w:val="24"/>
          <w:szCs w:val="24"/>
        </w:rPr>
      </w:pPr>
    </w:p>
    <w:p w14:paraId="21D48899" w14:textId="392AA7EB" w:rsidR="00B46F30" w:rsidRPr="00FF5D03" w:rsidRDefault="00B46F30" w:rsidP="006612A5">
      <w:pPr>
        <w:spacing w:after="0"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 xml:space="preserve">Reliability: </w:t>
      </w:r>
      <w:r w:rsidRPr="00FF5D03">
        <w:rPr>
          <w:rFonts w:ascii="Times New Roman" w:hAnsi="Times New Roman" w:cs="Times New Roman"/>
          <w:sz w:val="24"/>
          <w:szCs w:val="24"/>
        </w:rPr>
        <w:t>For reliability checks, Cronbach’s coefficient alpha was computed for each scale as a measure of internal consistency reliability. The coefficient alpha for th</w:t>
      </w:r>
      <w:r w:rsidR="003173AF">
        <w:rPr>
          <w:rFonts w:ascii="Times New Roman" w:hAnsi="Times New Roman" w:cs="Times New Roman"/>
          <w:sz w:val="24"/>
          <w:szCs w:val="24"/>
        </w:rPr>
        <w:t>e items in questionnaire is 0.83</w:t>
      </w:r>
      <w:r w:rsidRPr="00FF5D03">
        <w:rPr>
          <w:rFonts w:ascii="Times New Roman" w:hAnsi="Times New Roman" w:cs="Times New Roman"/>
          <w:sz w:val="24"/>
          <w:szCs w:val="24"/>
        </w:rPr>
        <w:t>. The resulting reliability estimate is quite high because reliab</w:t>
      </w:r>
      <w:r w:rsidR="003173AF">
        <w:rPr>
          <w:rFonts w:ascii="Times New Roman" w:hAnsi="Times New Roman" w:cs="Times New Roman"/>
          <w:sz w:val="24"/>
          <w:szCs w:val="24"/>
        </w:rPr>
        <w:t>ility values between 0.6 and 0.9</w:t>
      </w:r>
      <w:r w:rsidRPr="00FF5D03">
        <w:rPr>
          <w:rFonts w:ascii="Times New Roman" w:hAnsi="Times New Roman" w:cs="Times New Roman"/>
          <w:sz w:val="24"/>
          <w:szCs w:val="24"/>
        </w:rPr>
        <w:t xml:space="preserve"> are generally considered sufficient for research purposes. The scales used in the present study were considered reliable</w:t>
      </w:r>
    </w:p>
    <w:p w14:paraId="71892168" w14:textId="77777777" w:rsidR="006612A5" w:rsidRPr="00FF5D03" w:rsidRDefault="006612A5" w:rsidP="006612A5">
      <w:pPr>
        <w:spacing w:after="0" w:line="360" w:lineRule="auto"/>
        <w:jc w:val="both"/>
        <w:rPr>
          <w:rFonts w:ascii="Times New Roman" w:hAnsi="Times New Roman" w:cs="Times New Roman"/>
          <w:sz w:val="24"/>
          <w:szCs w:val="24"/>
        </w:rPr>
      </w:pPr>
      <w:r w:rsidRPr="00FF5D03">
        <w:rPr>
          <w:rFonts w:ascii="Times New Roman" w:hAnsi="Times New Roman" w:cs="Times New Roman"/>
          <w:b/>
          <w:sz w:val="24"/>
          <w:szCs w:val="24"/>
        </w:rPr>
        <w:t>Population:</w:t>
      </w:r>
      <w:r w:rsidRPr="00FF5D03">
        <w:rPr>
          <w:rFonts w:ascii="Times New Roman" w:hAnsi="Times New Roman" w:cs="Times New Roman"/>
          <w:sz w:val="24"/>
          <w:szCs w:val="24"/>
        </w:rPr>
        <w:t xml:space="preserve"> </w:t>
      </w:r>
    </w:p>
    <w:p w14:paraId="34D38C17" w14:textId="77777777" w:rsidR="006612A5" w:rsidRPr="00FF5D03" w:rsidRDefault="006612A5" w:rsidP="006612A5">
      <w:pPr>
        <w:spacing w:after="0" w:line="360" w:lineRule="auto"/>
        <w:jc w:val="both"/>
        <w:rPr>
          <w:rFonts w:ascii="Times New Roman" w:hAnsi="Times New Roman" w:cs="Times New Roman"/>
          <w:sz w:val="24"/>
          <w:szCs w:val="24"/>
        </w:rPr>
      </w:pPr>
      <w:r w:rsidRPr="00FF5D03">
        <w:rPr>
          <w:rFonts w:ascii="Times New Roman" w:hAnsi="Times New Roman" w:cs="Times New Roman"/>
          <w:b/>
          <w:sz w:val="24"/>
          <w:szCs w:val="24"/>
        </w:rPr>
        <w:t>Sample element:</w:t>
      </w:r>
      <w:r w:rsidRPr="00FF5D03">
        <w:rPr>
          <w:rFonts w:ascii="Times New Roman" w:hAnsi="Times New Roman" w:cs="Times New Roman"/>
          <w:sz w:val="24"/>
          <w:szCs w:val="24"/>
        </w:rPr>
        <w:t xml:space="preserve"> </w:t>
      </w:r>
      <w:r w:rsidRPr="00FF5D03">
        <w:rPr>
          <w:rFonts w:ascii="Times New Roman" w:hAnsi="Times New Roman" w:cs="Times New Roman"/>
          <w:color w:val="000000"/>
          <w:sz w:val="24"/>
          <w:szCs w:val="24"/>
        </w:rPr>
        <w:t>HR Staff, Middle level and first level employees</w:t>
      </w:r>
    </w:p>
    <w:p w14:paraId="32B22B31" w14:textId="77777777" w:rsidR="006612A5" w:rsidRPr="00FF5D03" w:rsidRDefault="006612A5" w:rsidP="006612A5">
      <w:pPr>
        <w:spacing w:after="0" w:line="360" w:lineRule="auto"/>
        <w:jc w:val="both"/>
        <w:rPr>
          <w:rFonts w:ascii="Times New Roman" w:hAnsi="Times New Roman" w:cs="Times New Roman"/>
          <w:sz w:val="24"/>
          <w:szCs w:val="24"/>
        </w:rPr>
      </w:pPr>
      <w:r w:rsidRPr="00FF5D03">
        <w:rPr>
          <w:rFonts w:ascii="Times New Roman" w:hAnsi="Times New Roman" w:cs="Times New Roman"/>
          <w:b/>
          <w:sz w:val="24"/>
          <w:szCs w:val="24"/>
        </w:rPr>
        <w:t>Sample frame:</w:t>
      </w:r>
      <w:r w:rsidRPr="00FF5D03">
        <w:rPr>
          <w:rFonts w:ascii="Times New Roman" w:hAnsi="Times New Roman" w:cs="Times New Roman"/>
          <w:sz w:val="24"/>
          <w:szCs w:val="24"/>
        </w:rPr>
        <w:t xml:space="preserve"> Industries having HR Staff and having more than 100 middle and first level employees</w:t>
      </w:r>
    </w:p>
    <w:p w14:paraId="782FD2A9" w14:textId="77777777" w:rsidR="006612A5" w:rsidRPr="00FF5D03" w:rsidRDefault="006612A5" w:rsidP="006612A5">
      <w:pPr>
        <w:spacing w:after="0" w:line="360" w:lineRule="auto"/>
        <w:jc w:val="both"/>
        <w:rPr>
          <w:rFonts w:ascii="Times New Roman" w:hAnsi="Times New Roman" w:cs="Times New Roman"/>
          <w:sz w:val="24"/>
          <w:szCs w:val="24"/>
        </w:rPr>
      </w:pPr>
      <w:r w:rsidRPr="00FF5D03">
        <w:rPr>
          <w:rFonts w:ascii="Times New Roman" w:hAnsi="Times New Roman" w:cs="Times New Roman"/>
          <w:b/>
          <w:sz w:val="24"/>
          <w:szCs w:val="24"/>
        </w:rPr>
        <w:t>Sample size:</w:t>
      </w:r>
      <w:r w:rsidRPr="00FF5D03">
        <w:rPr>
          <w:rFonts w:ascii="Times New Roman" w:hAnsi="Times New Roman" w:cs="Times New Roman"/>
          <w:sz w:val="24"/>
          <w:szCs w:val="24"/>
        </w:rPr>
        <w:t xml:space="preserve"> 1 sector, 5 Companies from that</w:t>
      </w:r>
      <w:r w:rsidR="00D87C4B" w:rsidRPr="00FF5D03">
        <w:rPr>
          <w:rFonts w:ascii="Times New Roman" w:hAnsi="Times New Roman" w:cs="Times New Roman"/>
          <w:sz w:val="24"/>
          <w:szCs w:val="24"/>
        </w:rPr>
        <w:t xml:space="preserve"> sector</w:t>
      </w:r>
      <w:r w:rsidRPr="00FF5D03">
        <w:rPr>
          <w:rFonts w:ascii="Times New Roman" w:hAnsi="Times New Roman" w:cs="Times New Roman"/>
          <w:sz w:val="24"/>
          <w:szCs w:val="24"/>
        </w:rPr>
        <w:t>, 5 HR Staff from each company each sector, 50 middle level and 60 first level employees from that sector</w:t>
      </w:r>
    </w:p>
    <w:p w14:paraId="5DB191C2" w14:textId="77777777" w:rsidR="006612A5" w:rsidRPr="00FF5D03" w:rsidRDefault="006612A5" w:rsidP="006612A5">
      <w:pPr>
        <w:spacing w:after="0" w:line="360" w:lineRule="auto"/>
        <w:jc w:val="both"/>
        <w:rPr>
          <w:rFonts w:ascii="Times New Roman" w:hAnsi="Times New Roman" w:cs="Times New Roman"/>
          <w:sz w:val="24"/>
          <w:szCs w:val="24"/>
        </w:rPr>
      </w:pPr>
      <w:r w:rsidRPr="00FF5D03">
        <w:rPr>
          <w:rFonts w:ascii="Times New Roman" w:hAnsi="Times New Roman" w:cs="Times New Roman"/>
          <w:b/>
          <w:sz w:val="24"/>
          <w:szCs w:val="24"/>
        </w:rPr>
        <w:t>Sample extent:</w:t>
      </w:r>
      <w:r w:rsidRPr="00FF5D03">
        <w:rPr>
          <w:rFonts w:ascii="Times New Roman" w:hAnsi="Times New Roman" w:cs="Times New Roman"/>
          <w:sz w:val="24"/>
          <w:szCs w:val="24"/>
        </w:rPr>
        <w:t xml:space="preserve"> Nagpur region</w:t>
      </w:r>
    </w:p>
    <w:p w14:paraId="0A57C427" w14:textId="77777777" w:rsidR="006612A5" w:rsidRPr="00FF5D03" w:rsidRDefault="006612A5" w:rsidP="006612A5">
      <w:pPr>
        <w:spacing w:after="0" w:line="360" w:lineRule="auto"/>
        <w:jc w:val="both"/>
        <w:rPr>
          <w:rFonts w:ascii="Times New Roman" w:hAnsi="Times New Roman" w:cs="Times New Roman"/>
          <w:color w:val="000000"/>
          <w:sz w:val="24"/>
          <w:szCs w:val="24"/>
        </w:rPr>
      </w:pPr>
      <w:r w:rsidRPr="00FF5D03">
        <w:rPr>
          <w:rFonts w:ascii="Times New Roman" w:hAnsi="Times New Roman" w:cs="Times New Roman"/>
          <w:b/>
          <w:sz w:val="24"/>
          <w:szCs w:val="24"/>
        </w:rPr>
        <w:t>Sampling procedure:</w:t>
      </w:r>
      <w:r w:rsidRPr="00FF5D03">
        <w:rPr>
          <w:rFonts w:ascii="Times New Roman" w:hAnsi="Times New Roman" w:cs="Times New Roman"/>
          <w:sz w:val="24"/>
          <w:szCs w:val="24"/>
        </w:rPr>
        <w:t xml:space="preserve"> </w:t>
      </w:r>
      <w:r w:rsidRPr="00FF5D03">
        <w:rPr>
          <w:rFonts w:ascii="Times New Roman" w:hAnsi="Times New Roman" w:cs="Times New Roman"/>
          <w:color w:val="000000"/>
          <w:sz w:val="24"/>
          <w:szCs w:val="24"/>
        </w:rPr>
        <w:t>stratified and cluster sampling method</w:t>
      </w:r>
    </w:p>
    <w:p w14:paraId="640CC171" w14:textId="77777777" w:rsidR="006612A5" w:rsidRPr="00FF5D03" w:rsidRDefault="006612A5" w:rsidP="006612A5">
      <w:pPr>
        <w:spacing w:after="0" w:line="360" w:lineRule="auto"/>
        <w:jc w:val="both"/>
        <w:rPr>
          <w:rFonts w:ascii="Times New Roman" w:hAnsi="Times New Roman" w:cs="Times New Roman"/>
          <w:sz w:val="24"/>
          <w:szCs w:val="24"/>
        </w:rPr>
      </w:pPr>
    </w:p>
    <w:p w14:paraId="5865F9E3" w14:textId="77777777" w:rsidR="006612A5" w:rsidRPr="00FF5D03" w:rsidRDefault="006612A5" w:rsidP="006612A5">
      <w:pPr>
        <w:pStyle w:val="BodyText"/>
        <w:spacing w:line="360" w:lineRule="auto"/>
        <w:ind w:left="0" w:right="300"/>
        <w:jc w:val="both"/>
        <w:rPr>
          <w:rFonts w:eastAsia="Calibri"/>
          <w:b/>
          <w:color w:val="000000"/>
          <w:lang w:val="en-US"/>
        </w:rPr>
      </w:pPr>
      <w:r w:rsidRPr="00FF5D03">
        <w:rPr>
          <w:rFonts w:eastAsia="Calibri"/>
          <w:b/>
          <w:color w:val="000000"/>
        </w:rPr>
        <w:t>Universe of the study:</w:t>
      </w:r>
    </w:p>
    <w:p w14:paraId="5B304EF5" w14:textId="77777777" w:rsidR="006612A5" w:rsidRPr="00FF5D03" w:rsidRDefault="006612A5" w:rsidP="006612A5">
      <w:pPr>
        <w:pStyle w:val="BodyText"/>
        <w:spacing w:line="360" w:lineRule="auto"/>
        <w:ind w:left="0" w:right="300"/>
        <w:jc w:val="both"/>
        <w:rPr>
          <w:rFonts w:eastAsia="Calibri"/>
          <w:color w:val="000000"/>
          <w:lang w:val="en-US"/>
        </w:rPr>
      </w:pPr>
      <w:r w:rsidRPr="00FF5D03">
        <w:rPr>
          <w:rFonts w:eastAsia="Calibri"/>
          <w:color w:val="000000"/>
        </w:rPr>
        <w:t xml:space="preserve">The population of this study consists HR Staff, Middle level and first level employees of select </w:t>
      </w:r>
      <w:r w:rsidRPr="00FF5D03">
        <w:rPr>
          <w:rFonts w:eastAsia="Calibri"/>
          <w:color w:val="000000"/>
          <w:lang w:val="en-US"/>
        </w:rPr>
        <w:t xml:space="preserve">service </w:t>
      </w:r>
      <w:r w:rsidRPr="00FF5D03">
        <w:rPr>
          <w:rFonts w:eastAsia="Calibri"/>
          <w:color w:val="000000"/>
        </w:rPr>
        <w:t>industries of</w:t>
      </w:r>
      <w:r w:rsidRPr="00FF5D03">
        <w:rPr>
          <w:rFonts w:eastAsia="Calibri"/>
          <w:color w:val="000000"/>
          <w:lang w:val="en-US"/>
        </w:rPr>
        <w:t xml:space="preserve"> Nagpur</w:t>
      </w:r>
      <w:r w:rsidRPr="00FF5D03">
        <w:rPr>
          <w:rFonts w:eastAsia="Calibri"/>
          <w:color w:val="000000"/>
        </w:rPr>
        <w:t xml:space="preserve"> region which includes Financial Services, Healthcare, IT &amp; Communication, Retail and Service industry. </w:t>
      </w:r>
    </w:p>
    <w:p w14:paraId="6751F082" w14:textId="77777777" w:rsidR="006612A5" w:rsidRPr="00FF5D03" w:rsidRDefault="006612A5" w:rsidP="006612A5">
      <w:pPr>
        <w:pStyle w:val="BodyText"/>
        <w:spacing w:line="360" w:lineRule="auto"/>
        <w:ind w:right="300"/>
        <w:jc w:val="both"/>
        <w:rPr>
          <w:rFonts w:eastAsia="Calibri"/>
          <w:color w:val="000000"/>
          <w:lang w:val="en-US"/>
        </w:rPr>
      </w:pPr>
    </w:p>
    <w:p w14:paraId="4D848D75" w14:textId="77777777" w:rsidR="006612A5" w:rsidRPr="00FF5D03" w:rsidRDefault="00AF1FC5" w:rsidP="006612A5">
      <w:pPr>
        <w:spacing w:after="0" w:line="360" w:lineRule="auto"/>
        <w:jc w:val="both"/>
        <w:rPr>
          <w:rFonts w:ascii="Times New Roman" w:hAnsi="Times New Roman" w:cs="Times New Roman"/>
          <w:b/>
          <w:sz w:val="24"/>
          <w:szCs w:val="24"/>
        </w:rPr>
      </w:pPr>
      <w:r w:rsidRPr="00FF5D03">
        <w:rPr>
          <w:rFonts w:ascii="Times New Roman" w:hAnsi="Times New Roman" w:cs="Times New Roman"/>
          <w:b/>
          <w:sz w:val="24"/>
          <w:szCs w:val="24"/>
        </w:rPr>
        <w:t>Definitions:</w:t>
      </w:r>
    </w:p>
    <w:p w14:paraId="7133A05C" w14:textId="77777777" w:rsidR="006612A5" w:rsidRPr="00FF5D03" w:rsidRDefault="006612A5" w:rsidP="006612A5">
      <w:pPr>
        <w:numPr>
          <w:ilvl w:val="0"/>
          <w:numId w:val="7"/>
        </w:numPr>
        <w:spacing w:after="0" w:line="360" w:lineRule="auto"/>
        <w:jc w:val="both"/>
        <w:rPr>
          <w:rFonts w:ascii="Times New Roman" w:hAnsi="Times New Roman" w:cs="Times New Roman"/>
          <w:sz w:val="24"/>
          <w:szCs w:val="24"/>
        </w:rPr>
      </w:pPr>
      <w:r w:rsidRPr="00FF5D03">
        <w:rPr>
          <w:rFonts w:ascii="Times New Roman" w:hAnsi="Times New Roman" w:cs="Times New Roman"/>
          <w:b/>
          <w:sz w:val="24"/>
          <w:szCs w:val="24"/>
        </w:rPr>
        <w:t>HR Staff:</w:t>
      </w:r>
      <w:r w:rsidRPr="00FF5D03">
        <w:rPr>
          <w:rFonts w:ascii="Times New Roman" w:hAnsi="Times New Roman" w:cs="Times New Roman"/>
          <w:sz w:val="24"/>
          <w:szCs w:val="24"/>
        </w:rPr>
        <w:t xml:space="preserve"> Admin staff</w:t>
      </w:r>
    </w:p>
    <w:p w14:paraId="649BE7F9" w14:textId="77777777" w:rsidR="006612A5" w:rsidRPr="00FF5D03" w:rsidRDefault="006612A5" w:rsidP="006612A5">
      <w:pPr>
        <w:numPr>
          <w:ilvl w:val="0"/>
          <w:numId w:val="7"/>
        </w:numPr>
        <w:spacing w:after="0" w:line="360" w:lineRule="auto"/>
        <w:jc w:val="both"/>
        <w:rPr>
          <w:rFonts w:ascii="Times New Roman" w:hAnsi="Times New Roman" w:cs="Times New Roman"/>
          <w:sz w:val="24"/>
          <w:szCs w:val="24"/>
        </w:rPr>
      </w:pPr>
      <w:r w:rsidRPr="00FF5D03">
        <w:rPr>
          <w:rFonts w:ascii="Times New Roman" w:hAnsi="Times New Roman" w:cs="Times New Roman"/>
          <w:b/>
          <w:sz w:val="24"/>
          <w:szCs w:val="24"/>
        </w:rPr>
        <w:t>Middle level employees:</w:t>
      </w:r>
      <w:r w:rsidRPr="00FF5D03">
        <w:rPr>
          <w:rFonts w:ascii="Times New Roman" w:hAnsi="Times New Roman" w:cs="Times New Roman"/>
          <w:sz w:val="24"/>
          <w:szCs w:val="24"/>
        </w:rPr>
        <w:t xml:space="preserve"> General Managers, Branch managers, and Department managers.</w:t>
      </w:r>
    </w:p>
    <w:p w14:paraId="4C1F33B7" w14:textId="77777777" w:rsidR="006612A5" w:rsidRPr="00FF5D03" w:rsidRDefault="006612A5" w:rsidP="006612A5">
      <w:pPr>
        <w:numPr>
          <w:ilvl w:val="0"/>
          <w:numId w:val="7"/>
        </w:numPr>
        <w:spacing w:after="0" w:line="360" w:lineRule="auto"/>
        <w:jc w:val="both"/>
        <w:rPr>
          <w:rFonts w:ascii="Times New Roman" w:hAnsi="Times New Roman" w:cs="Times New Roman"/>
          <w:sz w:val="24"/>
          <w:szCs w:val="24"/>
        </w:rPr>
      </w:pPr>
      <w:r w:rsidRPr="00FF5D03">
        <w:rPr>
          <w:rFonts w:ascii="Times New Roman" w:hAnsi="Times New Roman" w:cs="Times New Roman"/>
          <w:b/>
          <w:sz w:val="24"/>
          <w:szCs w:val="24"/>
        </w:rPr>
        <w:t>First level employees:</w:t>
      </w:r>
      <w:r w:rsidRPr="00FF5D03">
        <w:rPr>
          <w:rFonts w:ascii="Times New Roman" w:hAnsi="Times New Roman" w:cs="Times New Roman"/>
          <w:sz w:val="24"/>
          <w:szCs w:val="24"/>
        </w:rPr>
        <w:t xml:space="preserve"> Supervisors, team leaders, line managers, and project managers</w:t>
      </w:r>
    </w:p>
    <w:p w14:paraId="640FE1C6" w14:textId="77777777" w:rsidR="006612A5" w:rsidRPr="00FF5D03" w:rsidRDefault="006612A5" w:rsidP="006612A5">
      <w:pPr>
        <w:numPr>
          <w:ilvl w:val="0"/>
          <w:numId w:val="7"/>
        </w:numPr>
        <w:spacing w:after="0" w:line="360" w:lineRule="auto"/>
        <w:jc w:val="both"/>
        <w:rPr>
          <w:rFonts w:ascii="Times New Roman" w:hAnsi="Times New Roman" w:cs="Times New Roman"/>
          <w:sz w:val="20"/>
          <w:szCs w:val="24"/>
        </w:rPr>
      </w:pPr>
      <w:r w:rsidRPr="00FF5D03">
        <w:rPr>
          <w:rFonts w:ascii="Times New Roman" w:hAnsi="Times New Roman" w:cs="Times New Roman"/>
          <w:sz w:val="20"/>
          <w:szCs w:val="24"/>
        </w:rPr>
        <w:t>(Source:</w:t>
      </w:r>
      <w:r w:rsidRPr="00FF5D03">
        <w:rPr>
          <w:rFonts w:ascii="Times New Roman" w:hAnsi="Times New Roman" w:cs="Times New Roman"/>
          <w:sz w:val="18"/>
        </w:rPr>
        <w:t xml:space="preserve"> </w:t>
      </w:r>
      <w:r w:rsidRPr="00FF5D03">
        <w:rPr>
          <w:rFonts w:ascii="Times New Roman" w:hAnsi="Times New Roman" w:cs="Times New Roman"/>
          <w:sz w:val="20"/>
          <w:szCs w:val="24"/>
        </w:rPr>
        <w:t>https://courses.lumenlearning.com/boundless-management/chapter/management-levels-and-types/)</w:t>
      </w:r>
    </w:p>
    <w:p w14:paraId="50555127" w14:textId="77777777" w:rsidR="006612A5" w:rsidRPr="00FF5D03" w:rsidRDefault="006612A5" w:rsidP="006612A5">
      <w:pPr>
        <w:spacing w:after="0" w:line="360" w:lineRule="auto"/>
        <w:jc w:val="both"/>
        <w:rPr>
          <w:rFonts w:ascii="Times New Roman" w:hAnsi="Times New Roman" w:cs="Times New Roman"/>
          <w:b/>
          <w:sz w:val="24"/>
          <w:szCs w:val="24"/>
        </w:rPr>
      </w:pPr>
    </w:p>
    <w:p w14:paraId="74173868" w14:textId="77777777" w:rsidR="006612A5" w:rsidRPr="00FF5D03" w:rsidRDefault="006612A5" w:rsidP="006612A5">
      <w:pPr>
        <w:spacing w:after="0" w:line="360" w:lineRule="auto"/>
        <w:jc w:val="both"/>
        <w:rPr>
          <w:rFonts w:ascii="Times New Roman" w:hAnsi="Times New Roman" w:cs="Times New Roman"/>
          <w:color w:val="000000"/>
          <w:sz w:val="24"/>
          <w:szCs w:val="24"/>
        </w:rPr>
      </w:pPr>
      <w:r w:rsidRPr="00FF5D03">
        <w:rPr>
          <w:rFonts w:ascii="Times New Roman" w:hAnsi="Times New Roman" w:cs="Times New Roman"/>
          <w:sz w:val="24"/>
          <w:szCs w:val="24"/>
        </w:rPr>
        <w:t xml:space="preserve">*Note: These are the general definitions of </w:t>
      </w:r>
      <w:r w:rsidRPr="00FF5D03">
        <w:rPr>
          <w:rFonts w:ascii="Times New Roman" w:hAnsi="Times New Roman" w:cs="Times New Roman"/>
          <w:color w:val="000000"/>
          <w:sz w:val="24"/>
          <w:szCs w:val="24"/>
        </w:rPr>
        <w:t>HR Staff, Middle level and first level employees, designation may vary according to the organization or industry.</w:t>
      </w:r>
    </w:p>
    <w:p w14:paraId="39DBD58F" w14:textId="77777777" w:rsidR="006612A5" w:rsidRPr="00FF5D03" w:rsidRDefault="006612A5" w:rsidP="006612A5">
      <w:pPr>
        <w:spacing w:after="0" w:line="360" w:lineRule="auto"/>
        <w:jc w:val="both"/>
        <w:rPr>
          <w:rFonts w:ascii="Times New Roman" w:hAnsi="Times New Roman" w:cs="Times New Roman"/>
          <w:sz w:val="24"/>
          <w:szCs w:val="24"/>
        </w:rPr>
      </w:pPr>
    </w:p>
    <w:p w14:paraId="419C9874" w14:textId="77777777" w:rsidR="006612A5" w:rsidRPr="00FF5D03" w:rsidRDefault="006612A5" w:rsidP="006612A5">
      <w:pPr>
        <w:spacing w:after="0" w:line="360" w:lineRule="auto"/>
        <w:jc w:val="both"/>
        <w:rPr>
          <w:rFonts w:ascii="Times New Roman" w:hAnsi="Times New Roman" w:cs="Times New Roman"/>
          <w:sz w:val="24"/>
          <w:szCs w:val="24"/>
        </w:rPr>
      </w:pPr>
      <w:r w:rsidRPr="00FF5D03">
        <w:rPr>
          <w:rFonts w:ascii="Times New Roman" w:hAnsi="Times New Roman" w:cs="Times New Roman"/>
          <w:b/>
          <w:sz w:val="24"/>
          <w:szCs w:val="24"/>
        </w:rPr>
        <w:lastRenderedPageBreak/>
        <w:t>Sample size</w:t>
      </w:r>
      <w:r w:rsidR="00AF1FC5" w:rsidRPr="00FF5D03">
        <w:rPr>
          <w:rFonts w:ascii="Times New Roman" w:hAnsi="Times New Roman" w:cs="Times New Roman"/>
          <w:b/>
          <w:sz w:val="24"/>
          <w:szCs w:val="24"/>
        </w:rPr>
        <w:t xml:space="preserve"> in detail</w:t>
      </w:r>
      <w:r w:rsidRPr="00FF5D03">
        <w:rPr>
          <w:rFonts w:ascii="Times New Roman" w:hAnsi="Times New Roman" w:cs="Times New Roman"/>
          <w:b/>
          <w:sz w:val="24"/>
          <w:szCs w:val="24"/>
        </w:rPr>
        <w:t>:</w:t>
      </w:r>
      <w:r w:rsidRPr="00FF5D03">
        <w:rPr>
          <w:rFonts w:ascii="Times New Roman" w:hAnsi="Times New Roman" w:cs="Times New Roman"/>
          <w:sz w:val="24"/>
          <w:szCs w:val="24"/>
        </w:rPr>
        <w:t xml:space="preserve"> 1</w:t>
      </w:r>
      <w:r w:rsidR="007950C7" w:rsidRPr="00FF5D03">
        <w:rPr>
          <w:rFonts w:ascii="Times New Roman" w:hAnsi="Times New Roman" w:cs="Times New Roman"/>
          <w:sz w:val="24"/>
          <w:szCs w:val="24"/>
        </w:rPr>
        <w:t xml:space="preserve"> sector</w:t>
      </w:r>
      <w:r w:rsidRPr="00FF5D03">
        <w:rPr>
          <w:rFonts w:ascii="Times New Roman" w:hAnsi="Times New Roman" w:cs="Times New Roman"/>
          <w:sz w:val="24"/>
          <w:szCs w:val="24"/>
        </w:rPr>
        <w:t>, 5 Companies from that sectors, 5 HR Staff from each company each sector, 50 middle level and 60 first level employees from each sector.</w:t>
      </w:r>
    </w:p>
    <w:tbl>
      <w:tblPr>
        <w:tblW w:w="0" w:type="auto"/>
        <w:tblInd w:w="1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1"/>
        <w:gridCol w:w="1123"/>
        <w:gridCol w:w="1100"/>
        <w:gridCol w:w="1039"/>
      </w:tblGrid>
      <w:tr w:rsidR="006612A5" w:rsidRPr="00FF5D03" w14:paraId="026BFB53" w14:textId="77777777" w:rsidTr="00E42976">
        <w:tc>
          <w:tcPr>
            <w:tcW w:w="1941" w:type="dxa"/>
          </w:tcPr>
          <w:p w14:paraId="2F917B40" w14:textId="77777777" w:rsidR="006612A5" w:rsidRPr="00FF5D03" w:rsidRDefault="006612A5" w:rsidP="00E42976">
            <w:pPr>
              <w:autoSpaceDE w:val="0"/>
              <w:autoSpaceDN w:val="0"/>
              <w:adjustRightInd w:val="0"/>
              <w:spacing w:after="0" w:line="240" w:lineRule="auto"/>
              <w:jc w:val="both"/>
              <w:rPr>
                <w:rFonts w:ascii="Times New Roman" w:hAnsi="Times New Roman" w:cs="Times New Roman"/>
                <w:b/>
                <w:color w:val="000000"/>
                <w:sz w:val="24"/>
                <w:szCs w:val="24"/>
              </w:rPr>
            </w:pPr>
            <w:r w:rsidRPr="00FF5D03">
              <w:rPr>
                <w:rFonts w:ascii="Times New Roman" w:hAnsi="Times New Roman" w:cs="Times New Roman"/>
                <w:b/>
                <w:color w:val="000000"/>
                <w:sz w:val="24"/>
                <w:szCs w:val="24"/>
              </w:rPr>
              <w:t>Sector</w:t>
            </w:r>
          </w:p>
        </w:tc>
        <w:tc>
          <w:tcPr>
            <w:tcW w:w="1123" w:type="dxa"/>
          </w:tcPr>
          <w:p w14:paraId="7B32094F" w14:textId="77777777" w:rsidR="006612A5" w:rsidRPr="00FF5D03" w:rsidRDefault="006612A5" w:rsidP="00E42976">
            <w:pPr>
              <w:autoSpaceDE w:val="0"/>
              <w:autoSpaceDN w:val="0"/>
              <w:adjustRightInd w:val="0"/>
              <w:spacing w:after="0" w:line="240" w:lineRule="auto"/>
              <w:jc w:val="both"/>
              <w:rPr>
                <w:rFonts w:ascii="Times New Roman" w:hAnsi="Times New Roman" w:cs="Times New Roman"/>
                <w:b/>
                <w:color w:val="000000"/>
                <w:sz w:val="24"/>
                <w:szCs w:val="24"/>
              </w:rPr>
            </w:pPr>
            <w:r w:rsidRPr="00FF5D03">
              <w:rPr>
                <w:rFonts w:ascii="Times New Roman" w:hAnsi="Times New Roman" w:cs="Times New Roman"/>
                <w:b/>
                <w:color w:val="000000"/>
                <w:sz w:val="24"/>
                <w:szCs w:val="24"/>
              </w:rPr>
              <w:t>HR Staff</w:t>
            </w:r>
          </w:p>
        </w:tc>
        <w:tc>
          <w:tcPr>
            <w:tcW w:w="2139" w:type="dxa"/>
            <w:gridSpan w:val="2"/>
          </w:tcPr>
          <w:p w14:paraId="499C0B58" w14:textId="77777777" w:rsidR="006612A5" w:rsidRPr="00FF5D03" w:rsidRDefault="006612A5" w:rsidP="00E42976">
            <w:pPr>
              <w:autoSpaceDE w:val="0"/>
              <w:autoSpaceDN w:val="0"/>
              <w:adjustRightInd w:val="0"/>
              <w:spacing w:after="0" w:line="240" w:lineRule="auto"/>
              <w:jc w:val="both"/>
              <w:rPr>
                <w:rFonts w:ascii="Times New Roman" w:hAnsi="Times New Roman" w:cs="Times New Roman"/>
                <w:b/>
                <w:color w:val="000000"/>
                <w:sz w:val="24"/>
                <w:szCs w:val="24"/>
              </w:rPr>
            </w:pPr>
            <w:r w:rsidRPr="00FF5D03">
              <w:rPr>
                <w:rFonts w:ascii="Times New Roman" w:hAnsi="Times New Roman" w:cs="Times New Roman"/>
                <w:b/>
                <w:color w:val="000000"/>
                <w:sz w:val="24"/>
                <w:szCs w:val="24"/>
              </w:rPr>
              <w:t>Employees</w:t>
            </w:r>
          </w:p>
        </w:tc>
      </w:tr>
      <w:tr w:rsidR="006612A5" w:rsidRPr="00FF5D03" w14:paraId="464BA0C7" w14:textId="77777777" w:rsidTr="00E42976">
        <w:tc>
          <w:tcPr>
            <w:tcW w:w="1941" w:type="dxa"/>
          </w:tcPr>
          <w:p w14:paraId="03955627" w14:textId="77777777" w:rsidR="006612A5" w:rsidRPr="00FF5D03" w:rsidRDefault="006612A5" w:rsidP="00E42976">
            <w:pPr>
              <w:autoSpaceDE w:val="0"/>
              <w:autoSpaceDN w:val="0"/>
              <w:adjustRightInd w:val="0"/>
              <w:spacing w:after="0" w:line="240" w:lineRule="auto"/>
              <w:jc w:val="both"/>
              <w:rPr>
                <w:rFonts w:ascii="Times New Roman" w:hAnsi="Times New Roman" w:cs="Times New Roman"/>
                <w:color w:val="000000"/>
                <w:sz w:val="24"/>
                <w:szCs w:val="24"/>
              </w:rPr>
            </w:pPr>
          </w:p>
        </w:tc>
        <w:tc>
          <w:tcPr>
            <w:tcW w:w="1123" w:type="dxa"/>
          </w:tcPr>
          <w:p w14:paraId="1316D616" w14:textId="77777777" w:rsidR="006612A5" w:rsidRPr="00FF5D03" w:rsidRDefault="006612A5" w:rsidP="00E42976">
            <w:pPr>
              <w:autoSpaceDE w:val="0"/>
              <w:autoSpaceDN w:val="0"/>
              <w:adjustRightInd w:val="0"/>
              <w:spacing w:after="0" w:line="240" w:lineRule="auto"/>
              <w:jc w:val="both"/>
              <w:rPr>
                <w:rFonts w:ascii="Times New Roman" w:hAnsi="Times New Roman" w:cs="Times New Roman"/>
                <w:color w:val="000000"/>
                <w:sz w:val="24"/>
                <w:szCs w:val="24"/>
              </w:rPr>
            </w:pPr>
          </w:p>
        </w:tc>
        <w:tc>
          <w:tcPr>
            <w:tcW w:w="1100" w:type="dxa"/>
          </w:tcPr>
          <w:p w14:paraId="6E1FD223" w14:textId="77777777" w:rsidR="006612A5" w:rsidRPr="00FF5D03" w:rsidRDefault="006612A5" w:rsidP="00E42976">
            <w:pPr>
              <w:autoSpaceDE w:val="0"/>
              <w:autoSpaceDN w:val="0"/>
              <w:adjustRightInd w:val="0"/>
              <w:spacing w:after="0" w:line="240" w:lineRule="auto"/>
              <w:jc w:val="both"/>
              <w:rPr>
                <w:rFonts w:ascii="Times New Roman" w:hAnsi="Times New Roman" w:cs="Times New Roman"/>
                <w:color w:val="000000"/>
                <w:sz w:val="24"/>
                <w:szCs w:val="24"/>
              </w:rPr>
            </w:pPr>
            <w:r w:rsidRPr="00FF5D03">
              <w:rPr>
                <w:rFonts w:ascii="Times New Roman" w:hAnsi="Times New Roman" w:cs="Times New Roman"/>
                <w:color w:val="000000"/>
                <w:sz w:val="24"/>
                <w:szCs w:val="24"/>
              </w:rPr>
              <w:t>Middle level</w:t>
            </w:r>
          </w:p>
        </w:tc>
        <w:tc>
          <w:tcPr>
            <w:tcW w:w="1039" w:type="dxa"/>
          </w:tcPr>
          <w:p w14:paraId="55CD7699" w14:textId="77777777" w:rsidR="006612A5" w:rsidRPr="00FF5D03" w:rsidRDefault="006612A5" w:rsidP="00E42976">
            <w:pPr>
              <w:autoSpaceDE w:val="0"/>
              <w:autoSpaceDN w:val="0"/>
              <w:adjustRightInd w:val="0"/>
              <w:spacing w:after="0" w:line="240" w:lineRule="auto"/>
              <w:jc w:val="both"/>
              <w:rPr>
                <w:rFonts w:ascii="Times New Roman" w:hAnsi="Times New Roman" w:cs="Times New Roman"/>
                <w:color w:val="000000"/>
                <w:sz w:val="24"/>
                <w:szCs w:val="24"/>
              </w:rPr>
            </w:pPr>
            <w:r w:rsidRPr="00FF5D03">
              <w:rPr>
                <w:rFonts w:ascii="Times New Roman" w:hAnsi="Times New Roman" w:cs="Times New Roman"/>
                <w:color w:val="000000"/>
                <w:sz w:val="24"/>
                <w:szCs w:val="24"/>
              </w:rPr>
              <w:t>First level</w:t>
            </w:r>
          </w:p>
        </w:tc>
      </w:tr>
      <w:tr w:rsidR="006612A5" w:rsidRPr="00FF5D03" w14:paraId="518335CA" w14:textId="77777777" w:rsidTr="00E42976">
        <w:tc>
          <w:tcPr>
            <w:tcW w:w="1941" w:type="dxa"/>
          </w:tcPr>
          <w:p w14:paraId="5E63B9EC" w14:textId="77777777" w:rsidR="006612A5" w:rsidRPr="00FF5D03" w:rsidRDefault="006612A5" w:rsidP="00E42976">
            <w:pPr>
              <w:autoSpaceDE w:val="0"/>
              <w:autoSpaceDN w:val="0"/>
              <w:adjustRightInd w:val="0"/>
              <w:spacing w:after="0" w:line="240" w:lineRule="auto"/>
              <w:jc w:val="both"/>
              <w:rPr>
                <w:rFonts w:ascii="Times New Roman" w:hAnsi="Times New Roman" w:cs="Times New Roman"/>
                <w:color w:val="000000"/>
                <w:sz w:val="24"/>
                <w:szCs w:val="24"/>
              </w:rPr>
            </w:pPr>
            <w:r w:rsidRPr="00FF5D03">
              <w:rPr>
                <w:rFonts w:ascii="Times New Roman" w:hAnsi="Times New Roman" w:cs="Times New Roman"/>
                <w:color w:val="000000"/>
                <w:sz w:val="24"/>
                <w:szCs w:val="24"/>
              </w:rPr>
              <w:t>Retail</w:t>
            </w:r>
          </w:p>
        </w:tc>
        <w:tc>
          <w:tcPr>
            <w:tcW w:w="1123" w:type="dxa"/>
          </w:tcPr>
          <w:p w14:paraId="32E08573" w14:textId="77777777" w:rsidR="006612A5" w:rsidRPr="00FF5D03" w:rsidRDefault="006612A5" w:rsidP="00E42976">
            <w:pPr>
              <w:autoSpaceDE w:val="0"/>
              <w:autoSpaceDN w:val="0"/>
              <w:adjustRightInd w:val="0"/>
              <w:spacing w:after="0" w:line="240" w:lineRule="auto"/>
              <w:jc w:val="center"/>
              <w:rPr>
                <w:rFonts w:ascii="Times New Roman" w:hAnsi="Times New Roman" w:cs="Times New Roman"/>
                <w:color w:val="000000"/>
                <w:sz w:val="24"/>
                <w:szCs w:val="24"/>
              </w:rPr>
            </w:pPr>
            <w:r w:rsidRPr="00FF5D03">
              <w:rPr>
                <w:rFonts w:ascii="Times New Roman" w:hAnsi="Times New Roman" w:cs="Times New Roman"/>
                <w:color w:val="000000"/>
                <w:sz w:val="24"/>
                <w:szCs w:val="24"/>
              </w:rPr>
              <w:t>5</w:t>
            </w:r>
          </w:p>
        </w:tc>
        <w:tc>
          <w:tcPr>
            <w:tcW w:w="1100" w:type="dxa"/>
          </w:tcPr>
          <w:p w14:paraId="6A6C6A23" w14:textId="77777777" w:rsidR="006612A5" w:rsidRPr="00FF5D03" w:rsidRDefault="006612A5" w:rsidP="00E42976">
            <w:pPr>
              <w:autoSpaceDE w:val="0"/>
              <w:autoSpaceDN w:val="0"/>
              <w:adjustRightInd w:val="0"/>
              <w:spacing w:after="0" w:line="240" w:lineRule="auto"/>
              <w:jc w:val="center"/>
              <w:rPr>
                <w:rFonts w:ascii="Times New Roman" w:hAnsi="Times New Roman" w:cs="Times New Roman"/>
                <w:color w:val="000000"/>
                <w:sz w:val="24"/>
                <w:szCs w:val="24"/>
              </w:rPr>
            </w:pPr>
            <w:r w:rsidRPr="00FF5D03">
              <w:rPr>
                <w:rFonts w:ascii="Times New Roman" w:hAnsi="Times New Roman" w:cs="Times New Roman"/>
                <w:color w:val="000000"/>
                <w:sz w:val="24"/>
                <w:szCs w:val="24"/>
              </w:rPr>
              <w:t>50</w:t>
            </w:r>
          </w:p>
        </w:tc>
        <w:tc>
          <w:tcPr>
            <w:tcW w:w="1039" w:type="dxa"/>
          </w:tcPr>
          <w:p w14:paraId="5C30A6FE" w14:textId="77777777" w:rsidR="006612A5" w:rsidRPr="00FF5D03" w:rsidRDefault="006612A5" w:rsidP="00E42976">
            <w:pPr>
              <w:spacing w:after="0" w:line="240" w:lineRule="auto"/>
              <w:jc w:val="center"/>
              <w:rPr>
                <w:rFonts w:ascii="Times New Roman" w:hAnsi="Times New Roman" w:cs="Times New Roman"/>
                <w:sz w:val="24"/>
                <w:szCs w:val="24"/>
              </w:rPr>
            </w:pPr>
            <w:r w:rsidRPr="00FF5D03">
              <w:rPr>
                <w:rFonts w:ascii="Times New Roman" w:hAnsi="Times New Roman" w:cs="Times New Roman"/>
                <w:color w:val="000000"/>
                <w:sz w:val="24"/>
                <w:szCs w:val="24"/>
              </w:rPr>
              <w:t>60</w:t>
            </w:r>
          </w:p>
        </w:tc>
      </w:tr>
      <w:tr w:rsidR="006612A5" w:rsidRPr="00FF5D03" w14:paraId="6D6019C0" w14:textId="77777777" w:rsidTr="00E42976">
        <w:tc>
          <w:tcPr>
            <w:tcW w:w="1941" w:type="dxa"/>
          </w:tcPr>
          <w:p w14:paraId="31B36638" w14:textId="77777777" w:rsidR="006612A5" w:rsidRPr="00FF5D03" w:rsidRDefault="006612A5" w:rsidP="00E42976">
            <w:pPr>
              <w:autoSpaceDE w:val="0"/>
              <w:autoSpaceDN w:val="0"/>
              <w:adjustRightInd w:val="0"/>
              <w:spacing w:after="0" w:line="240" w:lineRule="auto"/>
              <w:jc w:val="both"/>
              <w:rPr>
                <w:rFonts w:ascii="Times New Roman" w:hAnsi="Times New Roman" w:cs="Times New Roman"/>
                <w:b/>
                <w:color w:val="000000"/>
                <w:sz w:val="24"/>
                <w:szCs w:val="24"/>
              </w:rPr>
            </w:pPr>
            <w:r w:rsidRPr="00FF5D03">
              <w:rPr>
                <w:rFonts w:ascii="Times New Roman" w:hAnsi="Times New Roman" w:cs="Times New Roman"/>
                <w:b/>
                <w:color w:val="000000"/>
                <w:sz w:val="24"/>
                <w:szCs w:val="24"/>
              </w:rPr>
              <w:t>Total</w:t>
            </w:r>
          </w:p>
        </w:tc>
        <w:tc>
          <w:tcPr>
            <w:tcW w:w="1123" w:type="dxa"/>
          </w:tcPr>
          <w:p w14:paraId="4A653208" w14:textId="77777777" w:rsidR="006612A5" w:rsidRPr="00FF5D03" w:rsidRDefault="006612A5" w:rsidP="00E42976">
            <w:pPr>
              <w:autoSpaceDE w:val="0"/>
              <w:autoSpaceDN w:val="0"/>
              <w:adjustRightInd w:val="0"/>
              <w:spacing w:after="0" w:line="240" w:lineRule="auto"/>
              <w:jc w:val="center"/>
              <w:rPr>
                <w:rFonts w:ascii="Times New Roman" w:hAnsi="Times New Roman" w:cs="Times New Roman"/>
                <w:b/>
                <w:color w:val="000000"/>
                <w:sz w:val="24"/>
                <w:szCs w:val="24"/>
              </w:rPr>
            </w:pPr>
            <w:r w:rsidRPr="00FF5D03">
              <w:rPr>
                <w:rFonts w:ascii="Times New Roman" w:hAnsi="Times New Roman" w:cs="Times New Roman"/>
                <w:b/>
                <w:color w:val="000000"/>
                <w:sz w:val="24"/>
                <w:szCs w:val="24"/>
              </w:rPr>
              <w:t>5</w:t>
            </w:r>
          </w:p>
        </w:tc>
        <w:tc>
          <w:tcPr>
            <w:tcW w:w="1100" w:type="dxa"/>
          </w:tcPr>
          <w:p w14:paraId="273D45E2" w14:textId="77777777" w:rsidR="006612A5" w:rsidRPr="00FF5D03" w:rsidRDefault="006612A5" w:rsidP="00E42976">
            <w:pPr>
              <w:autoSpaceDE w:val="0"/>
              <w:autoSpaceDN w:val="0"/>
              <w:adjustRightInd w:val="0"/>
              <w:spacing w:after="0" w:line="240" w:lineRule="auto"/>
              <w:jc w:val="center"/>
              <w:rPr>
                <w:rFonts w:ascii="Times New Roman" w:hAnsi="Times New Roman" w:cs="Times New Roman"/>
                <w:b/>
                <w:color w:val="000000"/>
                <w:sz w:val="24"/>
                <w:szCs w:val="24"/>
              </w:rPr>
            </w:pPr>
            <w:r w:rsidRPr="00FF5D03">
              <w:rPr>
                <w:rFonts w:ascii="Times New Roman" w:hAnsi="Times New Roman" w:cs="Times New Roman"/>
                <w:b/>
                <w:color w:val="000000"/>
                <w:sz w:val="24"/>
                <w:szCs w:val="24"/>
              </w:rPr>
              <w:t>50</w:t>
            </w:r>
          </w:p>
        </w:tc>
        <w:tc>
          <w:tcPr>
            <w:tcW w:w="1039" w:type="dxa"/>
          </w:tcPr>
          <w:p w14:paraId="74AEB4EF" w14:textId="77777777" w:rsidR="006612A5" w:rsidRPr="00FF5D03" w:rsidRDefault="007950C7" w:rsidP="00E42976">
            <w:pPr>
              <w:autoSpaceDE w:val="0"/>
              <w:autoSpaceDN w:val="0"/>
              <w:adjustRightInd w:val="0"/>
              <w:spacing w:after="0" w:line="240" w:lineRule="auto"/>
              <w:jc w:val="center"/>
              <w:rPr>
                <w:rFonts w:ascii="Times New Roman" w:hAnsi="Times New Roman" w:cs="Times New Roman"/>
                <w:b/>
                <w:color w:val="000000"/>
                <w:sz w:val="24"/>
                <w:szCs w:val="24"/>
              </w:rPr>
            </w:pPr>
            <w:r w:rsidRPr="00FF5D03">
              <w:rPr>
                <w:rFonts w:ascii="Times New Roman" w:hAnsi="Times New Roman" w:cs="Times New Roman"/>
                <w:b/>
                <w:color w:val="000000"/>
                <w:sz w:val="24"/>
                <w:szCs w:val="24"/>
              </w:rPr>
              <w:t>60</w:t>
            </w:r>
          </w:p>
        </w:tc>
      </w:tr>
    </w:tbl>
    <w:p w14:paraId="1AC8CE5E" w14:textId="77777777" w:rsidR="006612A5" w:rsidRPr="00FF5D03" w:rsidRDefault="006612A5" w:rsidP="006612A5">
      <w:pPr>
        <w:shd w:val="clear" w:color="auto" w:fill="FFFFFF"/>
        <w:spacing w:after="0" w:line="360" w:lineRule="auto"/>
        <w:jc w:val="both"/>
        <w:rPr>
          <w:rFonts w:ascii="Times New Roman" w:hAnsi="Times New Roman" w:cs="Times New Roman"/>
          <w:color w:val="000000"/>
          <w:sz w:val="24"/>
          <w:szCs w:val="24"/>
        </w:rPr>
      </w:pPr>
    </w:p>
    <w:p w14:paraId="24A1AA1E" w14:textId="77777777" w:rsidR="006612A5" w:rsidRPr="00FF5D03" w:rsidRDefault="006612A5" w:rsidP="006612A5">
      <w:pPr>
        <w:pStyle w:val="BodyText"/>
        <w:spacing w:line="360" w:lineRule="auto"/>
        <w:ind w:left="0" w:right="300"/>
        <w:jc w:val="both"/>
        <w:rPr>
          <w:rFonts w:eastAsia="Calibri"/>
          <w:b/>
          <w:color w:val="000000"/>
        </w:rPr>
      </w:pPr>
      <w:r w:rsidRPr="00FF5D03">
        <w:rPr>
          <w:rFonts w:eastAsia="Calibri"/>
          <w:b/>
          <w:color w:val="000000"/>
        </w:rPr>
        <w:t xml:space="preserve">Sampling Method: </w:t>
      </w:r>
    </w:p>
    <w:p w14:paraId="109AA59A" w14:textId="6AA09CDD" w:rsidR="00BD2419" w:rsidRDefault="006612A5" w:rsidP="006612A5">
      <w:pPr>
        <w:pStyle w:val="BodyText"/>
        <w:spacing w:line="360" w:lineRule="auto"/>
        <w:ind w:left="0" w:right="25"/>
        <w:jc w:val="both"/>
        <w:rPr>
          <w:rFonts w:eastAsia="Calibri"/>
          <w:color w:val="000000"/>
          <w:lang w:val="en-US"/>
        </w:rPr>
      </w:pPr>
      <w:r w:rsidRPr="00FF5D03">
        <w:rPr>
          <w:rFonts w:eastAsia="Calibri"/>
          <w:color w:val="000000"/>
        </w:rPr>
        <w:t>Under no</w:t>
      </w:r>
      <w:r w:rsidR="00BD2419">
        <w:rPr>
          <w:rFonts w:eastAsia="Calibri"/>
          <w:color w:val="000000"/>
          <w:lang w:val="en-US"/>
        </w:rPr>
        <w:t>214_</w:t>
      </w:r>
    </w:p>
    <w:p w14:paraId="6907FCB0" w14:textId="49FD2C55" w:rsidR="006612A5" w:rsidRPr="00FF5D03" w:rsidRDefault="006612A5" w:rsidP="006612A5">
      <w:pPr>
        <w:pStyle w:val="BodyText"/>
        <w:spacing w:line="360" w:lineRule="auto"/>
        <w:ind w:left="0" w:right="25"/>
        <w:jc w:val="both"/>
        <w:rPr>
          <w:rFonts w:eastAsia="Calibri"/>
          <w:b/>
          <w:color w:val="000000"/>
        </w:rPr>
      </w:pPr>
      <w:r w:rsidRPr="00FF5D03">
        <w:rPr>
          <w:rFonts w:eastAsia="Calibri"/>
          <w:color w:val="000000"/>
        </w:rPr>
        <w:t xml:space="preserve">n- probability sampling method, </w:t>
      </w:r>
      <w:r w:rsidRPr="00FF5D03">
        <w:rPr>
          <w:rFonts w:eastAsia="Calibri"/>
          <w:b/>
          <w:color w:val="000000"/>
        </w:rPr>
        <w:t xml:space="preserve">stratified and cluster sampling method </w:t>
      </w:r>
      <w:r w:rsidRPr="00FF5D03">
        <w:rPr>
          <w:rFonts w:eastAsia="Calibri"/>
          <w:color w:val="000000"/>
        </w:rPr>
        <w:t>shall be used</w:t>
      </w:r>
      <w:r w:rsidRPr="00FF5D03">
        <w:rPr>
          <w:rFonts w:eastAsia="Calibri"/>
          <w:b/>
          <w:color w:val="000000"/>
        </w:rPr>
        <w:t xml:space="preserve">. </w:t>
      </w:r>
    </w:p>
    <w:p w14:paraId="7275EA30" w14:textId="77777777" w:rsidR="006612A5" w:rsidRPr="00FF5D03" w:rsidRDefault="006612A5" w:rsidP="006612A5">
      <w:pPr>
        <w:autoSpaceDE w:val="0"/>
        <w:autoSpaceDN w:val="0"/>
        <w:adjustRightInd w:val="0"/>
        <w:spacing w:line="360" w:lineRule="auto"/>
        <w:ind w:right="27"/>
        <w:jc w:val="both"/>
        <w:rPr>
          <w:rFonts w:ascii="Times New Roman" w:hAnsi="Times New Roman" w:cs="Times New Roman"/>
          <w:sz w:val="24"/>
          <w:szCs w:val="24"/>
        </w:rPr>
      </w:pPr>
      <w:r w:rsidRPr="00FF5D03">
        <w:rPr>
          <w:rFonts w:ascii="Times New Roman" w:hAnsi="Times New Roman" w:cs="Times New Roman"/>
          <w:b/>
          <w:sz w:val="24"/>
          <w:szCs w:val="24"/>
        </w:rPr>
        <w:t xml:space="preserve">Actual Data Collected: </w:t>
      </w:r>
      <w:r w:rsidRPr="00FF5D03">
        <w:rPr>
          <w:rFonts w:ascii="Times New Roman" w:hAnsi="Times New Roman" w:cs="Times New Roman"/>
          <w:sz w:val="24"/>
          <w:szCs w:val="24"/>
        </w:rPr>
        <w:t xml:space="preserve"> The questionnaire was distributed to </w:t>
      </w:r>
      <w:r w:rsidR="007950C7" w:rsidRPr="00FF5D03">
        <w:rPr>
          <w:rFonts w:ascii="Times New Roman" w:hAnsi="Times New Roman" w:cs="Times New Roman"/>
          <w:sz w:val="24"/>
          <w:szCs w:val="24"/>
        </w:rPr>
        <w:t>200</w:t>
      </w:r>
      <w:r w:rsidRPr="00FF5D03">
        <w:rPr>
          <w:rFonts w:ascii="Times New Roman" w:hAnsi="Times New Roman" w:cs="Times New Roman"/>
          <w:sz w:val="24"/>
          <w:szCs w:val="24"/>
        </w:rPr>
        <w:t xml:space="preserve"> respondents out of which the completely and properly filled questionnaire were received from </w:t>
      </w:r>
      <w:r w:rsidR="007950C7" w:rsidRPr="00FF5D03">
        <w:rPr>
          <w:rFonts w:ascii="Times New Roman" w:hAnsi="Times New Roman" w:cs="Times New Roman"/>
          <w:sz w:val="24"/>
          <w:szCs w:val="24"/>
        </w:rPr>
        <w:t>10</w:t>
      </w:r>
      <w:r w:rsidRPr="00FF5D03">
        <w:rPr>
          <w:rFonts w:ascii="Times New Roman" w:hAnsi="Times New Roman" w:cs="Times New Roman"/>
          <w:sz w:val="24"/>
          <w:szCs w:val="24"/>
        </w:rPr>
        <w:t xml:space="preserve">5 and the data used for further calculations and analysis was </w:t>
      </w:r>
      <w:r w:rsidR="007950C7" w:rsidRPr="00FF5D03">
        <w:rPr>
          <w:rFonts w:ascii="Times New Roman" w:hAnsi="Times New Roman" w:cs="Times New Roman"/>
          <w:sz w:val="24"/>
          <w:szCs w:val="24"/>
        </w:rPr>
        <w:t>1</w:t>
      </w:r>
      <w:r w:rsidRPr="00FF5D03">
        <w:rPr>
          <w:rFonts w:ascii="Times New Roman" w:hAnsi="Times New Roman" w:cs="Times New Roman"/>
          <w:sz w:val="24"/>
          <w:szCs w:val="24"/>
        </w:rPr>
        <w:t>00 for convenience.</w:t>
      </w:r>
    </w:p>
    <w:p w14:paraId="30A6361D" w14:textId="77777777" w:rsidR="008E37F0" w:rsidRPr="00FF5D03" w:rsidRDefault="008E37F0" w:rsidP="008E37F0">
      <w:pPr>
        <w:autoSpaceDE w:val="0"/>
        <w:autoSpaceDN w:val="0"/>
        <w:adjustRightInd w:val="0"/>
        <w:spacing w:after="0" w:line="360" w:lineRule="auto"/>
        <w:jc w:val="both"/>
        <w:rPr>
          <w:rFonts w:ascii="Times New Roman" w:hAnsi="Times New Roman" w:cs="Times New Roman"/>
          <w:b/>
          <w:spacing w:val="-1"/>
          <w:sz w:val="24"/>
          <w:szCs w:val="24"/>
        </w:rPr>
      </w:pPr>
      <w:r w:rsidRPr="00FF5D03">
        <w:rPr>
          <w:rFonts w:ascii="Times New Roman" w:hAnsi="Times New Roman" w:cs="Times New Roman"/>
          <w:b/>
          <w:spacing w:val="-1"/>
          <w:sz w:val="24"/>
          <w:szCs w:val="24"/>
        </w:rPr>
        <w:t>Data analysis and hypothesis testing:</w:t>
      </w:r>
    </w:p>
    <w:p w14:paraId="7376C7FB" w14:textId="77777777" w:rsidR="006612A5" w:rsidRPr="00FF5D03" w:rsidRDefault="00AF1FC5" w:rsidP="00AF1FC5">
      <w:pPr>
        <w:spacing w:line="360" w:lineRule="auto"/>
        <w:ind w:right="27"/>
        <w:jc w:val="both"/>
        <w:rPr>
          <w:rFonts w:ascii="Times New Roman" w:hAnsi="Times New Roman" w:cs="Times New Roman"/>
          <w:b/>
          <w:sz w:val="24"/>
          <w:szCs w:val="24"/>
        </w:rPr>
      </w:pPr>
      <w:r w:rsidRPr="00FF5D03">
        <w:rPr>
          <w:rFonts w:ascii="Times New Roman" w:hAnsi="Times New Roman" w:cs="Times New Roman"/>
          <w:b/>
          <w:sz w:val="24"/>
          <w:szCs w:val="24"/>
        </w:rPr>
        <w:t>Test of hypothesis:</w:t>
      </w:r>
    </w:p>
    <w:p w14:paraId="2EE2D308" w14:textId="77777777" w:rsidR="00AF1FC5" w:rsidRPr="00FF5D03" w:rsidRDefault="00AF1FC5" w:rsidP="00AF1FC5">
      <w:pPr>
        <w:spacing w:line="360" w:lineRule="auto"/>
        <w:ind w:right="27"/>
        <w:jc w:val="both"/>
        <w:rPr>
          <w:rFonts w:ascii="Times New Roman" w:hAnsi="Times New Roman" w:cs="Times New Roman"/>
          <w:b/>
          <w:sz w:val="24"/>
          <w:szCs w:val="24"/>
        </w:rPr>
      </w:pPr>
      <w:r w:rsidRPr="00FF5D03">
        <w:rPr>
          <w:rFonts w:ascii="Times New Roman" w:hAnsi="Times New Roman" w:cs="Times New Roman"/>
          <w:b/>
          <w:i/>
          <w:iCs/>
          <w:sz w:val="24"/>
          <w:szCs w:val="24"/>
          <w:lang w:val="en-GB"/>
        </w:rPr>
        <w:t>H</w:t>
      </w:r>
      <w:r w:rsidRPr="00FF5D03">
        <w:rPr>
          <w:rFonts w:ascii="Times New Roman" w:hAnsi="Times New Roman" w:cs="Times New Roman"/>
          <w:b/>
          <w:i/>
          <w:iCs/>
          <w:sz w:val="24"/>
          <w:szCs w:val="24"/>
          <w:vertAlign w:val="subscript"/>
          <w:lang w:val="en-GB"/>
        </w:rPr>
        <w:t>01</w:t>
      </w:r>
      <w:r w:rsidRPr="00FF5D03">
        <w:rPr>
          <w:rFonts w:ascii="Times New Roman" w:hAnsi="Times New Roman" w:cs="Times New Roman"/>
          <w:b/>
          <w:i/>
          <w:iCs/>
          <w:sz w:val="24"/>
          <w:szCs w:val="24"/>
          <w:lang w:val="en-GB"/>
        </w:rPr>
        <w:t>: There is no association between Stress management (as an aspect of emotional intelligence) and communication effectiveness</w:t>
      </w:r>
    </w:p>
    <w:p w14:paraId="4EC6B4A5" w14:textId="77777777" w:rsidR="006612A5" w:rsidRPr="00FF5D03" w:rsidRDefault="00AF1FC5" w:rsidP="00AF1FC5">
      <w:pPr>
        <w:pStyle w:val="BodyText"/>
        <w:spacing w:line="360" w:lineRule="auto"/>
        <w:ind w:left="0" w:right="198"/>
        <w:jc w:val="both"/>
        <w:rPr>
          <w:rFonts w:eastAsia="Calibri"/>
          <w:lang w:val="en-US"/>
        </w:rPr>
      </w:pPr>
      <w:r w:rsidRPr="00FF5D03">
        <w:rPr>
          <w:rFonts w:eastAsia="Calibri"/>
          <w:lang w:val="en-US"/>
        </w:rPr>
        <w:t>This hypothesis</w:t>
      </w:r>
      <w:r w:rsidR="006612A5" w:rsidRPr="00FF5D03">
        <w:rPr>
          <w:rFonts w:eastAsia="Calibri"/>
          <w:lang w:val="en-US"/>
        </w:rPr>
        <w:t xml:space="preserve"> can be proved together with the help of two variables which are as follows:</w:t>
      </w:r>
    </w:p>
    <w:p w14:paraId="380CF682" w14:textId="77777777" w:rsidR="006612A5" w:rsidRPr="00FF5D03" w:rsidRDefault="006612A5" w:rsidP="00AF1FC5">
      <w:pPr>
        <w:pStyle w:val="BodyText"/>
        <w:spacing w:line="360" w:lineRule="auto"/>
        <w:ind w:left="0" w:right="27"/>
        <w:jc w:val="both"/>
        <w:rPr>
          <w:lang w:val="en-US"/>
        </w:rPr>
      </w:pPr>
      <w:r w:rsidRPr="00FF5D03">
        <w:rPr>
          <w:iCs/>
          <w:lang w:val="en-GB"/>
        </w:rPr>
        <w:t xml:space="preserve">In this hypothesis </w:t>
      </w:r>
      <w:r w:rsidRPr="00FF5D03">
        <w:rPr>
          <w:w w:val="105"/>
        </w:rPr>
        <w:t xml:space="preserve">Stress Management </w:t>
      </w:r>
      <w:r w:rsidRPr="00FF5D03">
        <w:t>is</w:t>
      </w:r>
      <w:r w:rsidRPr="00FF5D03">
        <w:rPr>
          <w:iCs/>
          <w:lang w:val="en-GB"/>
        </w:rPr>
        <w:t xml:space="preserve"> considered as independent variable and </w:t>
      </w:r>
      <w:r w:rsidRPr="00FF5D03">
        <w:t>communication effectiveness</w:t>
      </w:r>
      <w:r w:rsidRPr="00FF5D03">
        <w:rPr>
          <w:lang w:val="en-US"/>
        </w:rPr>
        <w:t xml:space="preserve"> is considered as dependent variable.</w:t>
      </w:r>
    </w:p>
    <w:p w14:paraId="6459A786" w14:textId="77777777" w:rsidR="006612A5" w:rsidRPr="00FF5D03" w:rsidRDefault="006612A5" w:rsidP="00AF1FC5">
      <w:pPr>
        <w:spacing w:after="100" w:afterAutospacing="1" w:line="360" w:lineRule="auto"/>
        <w:ind w:right="27"/>
        <w:jc w:val="both"/>
        <w:rPr>
          <w:rFonts w:ascii="Times New Roman" w:hAnsi="Times New Roman" w:cs="Times New Roman"/>
          <w:b/>
          <w:iCs/>
          <w:sz w:val="24"/>
          <w:szCs w:val="24"/>
          <w:lang w:val="en-GB"/>
        </w:rPr>
      </w:pPr>
      <w:r w:rsidRPr="00FF5D03">
        <w:rPr>
          <w:rFonts w:ascii="Times New Roman" w:hAnsi="Times New Roman" w:cs="Times New Roman"/>
          <w:b/>
          <w:iCs/>
          <w:sz w:val="24"/>
          <w:szCs w:val="24"/>
          <w:lang w:val="en-GB"/>
        </w:rPr>
        <w:t>Dependent variable communication effectiveness</w:t>
      </w:r>
      <w:r w:rsidRPr="00FF5D03">
        <w:rPr>
          <w:rFonts w:ascii="Times New Roman" w:hAnsi="Times New Roman" w:cs="Times New Roman"/>
        </w:rPr>
        <w:t xml:space="preserve"> </w:t>
      </w:r>
      <w:r w:rsidRPr="00FF5D03">
        <w:rPr>
          <w:rFonts w:ascii="Times New Roman" w:hAnsi="Times New Roman" w:cs="Times New Roman"/>
          <w:b/>
          <w:iCs/>
          <w:sz w:val="24"/>
          <w:szCs w:val="24"/>
          <w:lang w:val="en-GB"/>
        </w:rPr>
        <w:t>can be measured from the responses gathered on the following statements on 5 point Likert scale (Strongly disagree, disagree, neutral, agree, and strongly agree)</w:t>
      </w:r>
    </w:p>
    <w:p w14:paraId="67FDB49E" w14:textId="23E4223E" w:rsidR="004F5C9A" w:rsidRDefault="003173AF" w:rsidP="006612A5">
      <w:pPr>
        <w:spacing w:after="100" w:afterAutospacing="1" w:line="360" w:lineRule="auto"/>
        <w:ind w:left="139" w:right="27"/>
        <w:jc w:val="both"/>
        <w:rPr>
          <w:rFonts w:ascii="Times New Roman" w:hAnsi="Times New Roman" w:cs="Times New Roman"/>
          <w:w w:val="105"/>
          <w:sz w:val="24"/>
          <w:szCs w:val="24"/>
        </w:rPr>
      </w:pPr>
      <w:r w:rsidRPr="003173AF">
        <w:rPr>
          <w:rFonts w:ascii="Times New Roman" w:hAnsi="Times New Roman" w:cs="Times New Roman"/>
          <w:w w:val="105"/>
          <w:sz w:val="24"/>
          <w:szCs w:val="24"/>
        </w:rPr>
        <w:t xml:space="preserve">My manager pays attention to me and listens to me. Information about successes and failures is received in a timely manner. Information about organizational </w:t>
      </w:r>
      <w:r w:rsidR="000D7591" w:rsidRPr="003173AF">
        <w:rPr>
          <w:rFonts w:ascii="Times New Roman" w:hAnsi="Times New Roman" w:cs="Times New Roman"/>
          <w:w w:val="105"/>
          <w:sz w:val="24"/>
          <w:szCs w:val="24"/>
        </w:rPr>
        <w:t>changes is</w:t>
      </w:r>
      <w:r w:rsidRPr="003173AF">
        <w:rPr>
          <w:rFonts w:ascii="Times New Roman" w:hAnsi="Times New Roman" w:cs="Times New Roman"/>
          <w:w w:val="105"/>
          <w:sz w:val="24"/>
          <w:szCs w:val="24"/>
        </w:rPr>
        <w:t xml:space="preserve"> received in a timely manner. Information </w:t>
      </w:r>
      <w:r w:rsidR="000D7591" w:rsidRPr="003173AF">
        <w:rPr>
          <w:rFonts w:ascii="Times New Roman" w:hAnsi="Times New Roman" w:cs="Times New Roman"/>
          <w:w w:val="105"/>
          <w:sz w:val="24"/>
          <w:szCs w:val="24"/>
        </w:rPr>
        <w:t>about organizational</w:t>
      </w:r>
      <w:r w:rsidRPr="003173AF">
        <w:rPr>
          <w:rFonts w:ascii="Times New Roman" w:hAnsi="Times New Roman" w:cs="Times New Roman"/>
          <w:w w:val="105"/>
          <w:sz w:val="24"/>
          <w:szCs w:val="24"/>
        </w:rPr>
        <w:t xml:space="preserve"> policies and procedures is received in a timely manner. Information about personal evaluations is provided to me in a timely manner. Information about my work is disseminated to me in a timely manner. The degree of effective communication between employees within the organization.</w:t>
      </w:r>
    </w:p>
    <w:p w14:paraId="71C8FF0F" w14:textId="3863CEB5" w:rsidR="006612A5" w:rsidRPr="00FF5D03" w:rsidRDefault="006612A5" w:rsidP="006612A5">
      <w:pPr>
        <w:spacing w:after="100" w:afterAutospacing="1" w:line="360" w:lineRule="auto"/>
        <w:ind w:left="139" w:right="27"/>
        <w:jc w:val="both"/>
        <w:rPr>
          <w:rFonts w:ascii="Times New Roman" w:hAnsi="Times New Roman" w:cs="Times New Roman"/>
          <w:b/>
          <w:iCs/>
          <w:sz w:val="24"/>
          <w:szCs w:val="24"/>
          <w:lang w:val="en-GB"/>
        </w:rPr>
      </w:pPr>
      <w:r w:rsidRPr="00FF5D03">
        <w:rPr>
          <w:rFonts w:ascii="Times New Roman" w:hAnsi="Times New Roman" w:cs="Times New Roman"/>
          <w:b/>
          <w:iCs/>
          <w:sz w:val="24"/>
          <w:szCs w:val="24"/>
          <w:lang w:val="en-GB"/>
        </w:rPr>
        <w:lastRenderedPageBreak/>
        <w:t>Independent variable Stress Management can be measured from the responses gathered on the following statements on 5 point Likert scale (Strongly disagree, disagree, neutral, agree, and strongly agree)</w:t>
      </w:r>
    </w:p>
    <w:p w14:paraId="2A79C7E7" w14:textId="453F87B5" w:rsidR="006612A5" w:rsidRDefault="004F5C9A" w:rsidP="006612A5">
      <w:pPr>
        <w:pStyle w:val="BodyText"/>
        <w:spacing w:line="360" w:lineRule="auto"/>
        <w:ind w:left="144" w:right="29"/>
        <w:jc w:val="both"/>
        <w:rPr>
          <w:w w:val="105"/>
        </w:rPr>
      </w:pPr>
      <w:r w:rsidRPr="004F5C9A">
        <w:rPr>
          <w:w w:val="105"/>
        </w:rPr>
        <w:t xml:space="preserve">Do you try to create a positive and enjoyable work environment for yourself and </w:t>
      </w:r>
      <w:proofErr w:type="spellStart"/>
      <w:r w:rsidRPr="004F5C9A">
        <w:rPr>
          <w:w w:val="105"/>
        </w:rPr>
        <w:t>others?Do</w:t>
      </w:r>
      <w:proofErr w:type="spellEnd"/>
      <w:r w:rsidRPr="004F5C9A">
        <w:rPr>
          <w:w w:val="105"/>
        </w:rPr>
        <w:t xml:space="preserve"> you feel valued at </w:t>
      </w:r>
      <w:proofErr w:type="spellStart"/>
      <w:r w:rsidRPr="004F5C9A">
        <w:rPr>
          <w:w w:val="105"/>
        </w:rPr>
        <w:t>work?Do</w:t>
      </w:r>
      <w:proofErr w:type="spellEnd"/>
      <w:r w:rsidRPr="004F5C9A">
        <w:rPr>
          <w:w w:val="105"/>
        </w:rPr>
        <w:t xml:space="preserve"> you feel that you are contributing to the overall good of the </w:t>
      </w:r>
      <w:proofErr w:type="spellStart"/>
      <w:r w:rsidRPr="004F5C9A">
        <w:rPr>
          <w:w w:val="105"/>
        </w:rPr>
        <w:t>organisation?Are</w:t>
      </w:r>
      <w:proofErr w:type="spellEnd"/>
      <w:r w:rsidRPr="004F5C9A">
        <w:rPr>
          <w:w w:val="105"/>
        </w:rPr>
        <w:t xml:space="preserve"> your suggestions, opinions and ideas listened to and acted </w:t>
      </w:r>
      <w:proofErr w:type="spellStart"/>
      <w:r w:rsidRPr="004F5C9A">
        <w:rPr>
          <w:w w:val="105"/>
        </w:rPr>
        <w:t>upon?Do</w:t>
      </w:r>
      <w:proofErr w:type="spellEnd"/>
      <w:r w:rsidRPr="004F5C9A">
        <w:rPr>
          <w:w w:val="105"/>
        </w:rPr>
        <w:t xml:space="preserve"> you feel  it is management's responsibility to create a positive work </w:t>
      </w:r>
      <w:proofErr w:type="spellStart"/>
      <w:r w:rsidRPr="004F5C9A">
        <w:rPr>
          <w:w w:val="105"/>
        </w:rPr>
        <w:t>environment?Are</w:t>
      </w:r>
      <w:proofErr w:type="spellEnd"/>
      <w:r w:rsidRPr="004F5C9A">
        <w:rPr>
          <w:w w:val="105"/>
        </w:rPr>
        <w:t xml:space="preserve"> you in control of your work </w:t>
      </w:r>
      <w:proofErr w:type="spellStart"/>
      <w:r w:rsidRPr="004F5C9A">
        <w:rPr>
          <w:w w:val="105"/>
        </w:rPr>
        <w:t>environment?Do</w:t>
      </w:r>
      <w:proofErr w:type="spellEnd"/>
      <w:r w:rsidRPr="004F5C9A">
        <w:rPr>
          <w:w w:val="105"/>
        </w:rPr>
        <w:t xml:space="preserve"> the attitudes and moods of others affect or change your </w:t>
      </w:r>
      <w:proofErr w:type="spellStart"/>
      <w:r w:rsidRPr="004F5C9A">
        <w:rPr>
          <w:w w:val="105"/>
        </w:rPr>
        <w:t>own?Are</w:t>
      </w:r>
      <w:proofErr w:type="spellEnd"/>
      <w:r w:rsidRPr="004F5C9A">
        <w:rPr>
          <w:w w:val="105"/>
        </w:rPr>
        <w:t xml:space="preserve"> you able to maintain satisfaction in your </w:t>
      </w:r>
      <w:proofErr w:type="spellStart"/>
      <w:r w:rsidRPr="004F5C9A">
        <w:rPr>
          <w:w w:val="105"/>
        </w:rPr>
        <w:t>job?Do</w:t>
      </w:r>
      <w:proofErr w:type="spellEnd"/>
      <w:r w:rsidRPr="004F5C9A">
        <w:rPr>
          <w:w w:val="105"/>
        </w:rPr>
        <w:t xml:space="preserve"> you feel that your colleagues are satisfied with their </w:t>
      </w:r>
      <w:proofErr w:type="spellStart"/>
      <w:r w:rsidRPr="004F5C9A">
        <w:rPr>
          <w:w w:val="105"/>
        </w:rPr>
        <w:t>jobs?Do</w:t>
      </w:r>
      <w:proofErr w:type="spellEnd"/>
      <w:r w:rsidRPr="004F5C9A">
        <w:rPr>
          <w:w w:val="105"/>
        </w:rPr>
        <w:t xml:space="preserve"> you feel that your manager is satisfied with their jobs?</w:t>
      </w:r>
    </w:p>
    <w:p w14:paraId="31460797" w14:textId="77777777" w:rsidR="004F5C9A" w:rsidRPr="00FF5D03" w:rsidRDefault="004F5C9A" w:rsidP="006612A5">
      <w:pPr>
        <w:pStyle w:val="BodyText"/>
        <w:spacing w:line="360" w:lineRule="auto"/>
        <w:ind w:left="144" w:right="29"/>
        <w:jc w:val="both"/>
        <w:rPr>
          <w:w w:val="105"/>
          <w:lang w:val="en-US"/>
        </w:rPr>
      </w:pPr>
    </w:p>
    <w:p w14:paraId="1CF6B7E5" w14:textId="77777777" w:rsidR="006612A5" w:rsidRPr="00FF5D03" w:rsidRDefault="006612A5" w:rsidP="006612A5">
      <w:pPr>
        <w:pStyle w:val="BodyText"/>
        <w:spacing w:line="360" w:lineRule="auto"/>
        <w:ind w:right="27"/>
        <w:jc w:val="both"/>
        <w:rPr>
          <w:color w:val="000000"/>
          <w:lang w:val="en-US"/>
        </w:rPr>
      </w:pPr>
      <w:r w:rsidRPr="00FF5D03">
        <w:rPr>
          <w:b/>
          <w:iCs/>
          <w:lang w:val="en-GB"/>
        </w:rPr>
        <w:t>This hy</w:t>
      </w:r>
      <w:r w:rsidR="002351CA" w:rsidRPr="00FF5D03">
        <w:rPr>
          <w:b/>
          <w:iCs/>
          <w:lang w:val="en-GB"/>
        </w:rPr>
        <w:t xml:space="preserve">pothesis is tested using ANOVA </w:t>
      </w:r>
      <w:r w:rsidRPr="00FF5D03">
        <w:rPr>
          <w:b/>
          <w:spacing w:val="-1"/>
          <w:lang w:val="en-US"/>
        </w:rPr>
        <w:t xml:space="preserve">and </w:t>
      </w:r>
      <w:r w:rsidRPr="00FF5D03">
        <w:rPr>
          <w:b/>
        </w:rPr>
        <w:t>Kolmogorov-Smirnov test for normality</w:t>
      </w:r>
      <w:r w:rsidRPr="00FF5D03">
        <w:rPr>
          <w:b/>
          <w:spacing w:val="-1"/>
        </w:rPr>
        <w:t>.</w:t>
      </w:r>
      <w:r w:rsidRPr="00FF5D03">
        <w:rPr>
          <w:color w:val="000000"/>
          <w:lang w:val="en-US"/>
        </w:rPr>
        <w:t xml:space="preserve"> </w:t>
      </w:r>
    </w:p>
    <w:p w14:paraId="3FF990E7" w14:textId="77777777" w:rsidR="006612A5" w:rsidRPr="00FF5D03" w:rsidRDefault="006612A5" w:rsidP="006612A5">
      <w:pPr>
        <w:spacing w:after="0" w:line="360" w:lineRule="auto"/>
        <w:ind w:left="139"/>
        <w:jc w:val="both"/>
        <w:rPr>
          <w:rFonts w:ascii="Times New Roman" w:hAnsi="Times New Roman" w:cs="Times New Roman"/>
          <w:iCs/>
          <w:sz w:val="24"/>
          <w:szCs w:val="24"/>
          <w:lang w:val="en-GB"/>
        </w:rPr>
      </w:pPr>
      <w:r w:rsidRPr="00FF5D03">
        <w:rPr>
          <w:rFonts w:ascii="Times New Roman" w:hAnsi="Times New Roman" w:cs="Times New Roman"/>
          <w:b/>
          <w:iCs/>
          <w:sz w:val="24"/>
          <w:szCs w:val="24"/>
          <w:lang w:val="en-GB"/>
        </w:rPr>
        <w:t>ANOVA-</w:t>
      </w:r>
      <w:r w:rsidRPr="00FF5D03">
        <w:rPr>
          <w:rFonts w:ascii="Times New Roman" w:hAnsi="Times New Roman" w:cs="Times New Roman"/>
          <w:iCs/>
          <w:sz w:val="24"/>
          <w:szCs w:val="24"/>
          <w:lang w:val="en-GB"/>
        </w:rPr>
        <w:t xml:space="preserve"> The one-way analysis of variance (ANOVA) is used to determine whether there are any statistically significant differences between the means of three or more independent (unrelated) groups. This guide will provide a brief introduction to the one-way ANOVA, including the assumptions of the test and when you should use this test. </w:t>
      </w:r>
    </w:p>
    <w:p w14:paraId="6438B70C" w14:textId="77777777" w:rsidR="006612A5" w:rsidRPr="00FF5D03" w:rsidRDefault="006612A5" w:rsidP="006612A5">
      <w:pPr>
        <w:pStyle w:val="BodyText"/>
        <w:spacing w:before="192" w:line="480" w:lineRule="auto"/>
        <w:ind w:right="198"/>
        <w:jc w:val="both"/>
        <w:rPr>
          <w:b/>
          <w:lang w:val="en-US"/>
        </w:rPr>
      </w:pPr>
      <w:r w:rsidRPr="00FF5D03">
        <w:rPr>
          <w:b/>
        </w:rPr>
        <w:t>ANOVA Test</w:t>
      </w:r>
    </w:p>
    <w:tbl>
      <w:tblPr>
        <w:tblW w:w="89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5"/>
        <w:gridCol w:w="810"/>
        <w:gridCol w:w="810"/>
        <w:gridCol w:w="900"/>
        <w:gridCol w:w="810"/>
        <w:gridCol w:w="990"/>
        <w:gridCol w:w="990"/>
        <w:gridCol w:w="900"/>
        <w:gridCol w:w="990"/>
      </w:tblGrid>
      <w:tr w:rsidR="006612A5" w:rsidRPr="00FF5D03" w14:paraId="364B6094" w14:textId="77777777" w:rsidTr="00E42976">
        <w:trPr>
          <w:cantSplit/>
        </w:trPr>
        <w:tc>
          <w:tcPr>
            <w:tcW w:w="8915" w:type="dxa"/>
            <w:gridSpan w:val="9"/>
            <w:shd w:val="clear" w:color="auto" w:fill="FFFFFF"/>
          </w:tcPr>
          <w:p w14:paraId="6ED32BFC" w14:textId="77777777" w:rsidR="006612A5" w:rsidRPr="00FF5D03" w:rsidRDefault="006612A5" w:rsidP="002351CA">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b/>
                <w:bCs/>
                <w:color w:val="000000"/>
                <w:sz w:val="18"/>
                <w:szCs w:val="18"/>
              </w:rPr>
              <w:t xml:space="preserve">Table: </w:t>
            </w:r>
            <w:proofErr w:type="spellStart"/>
            <w:r w:rsidRPr="00FF5D03">
              <w:rPr>
                <w:rFonts w:ascii="Times New Roman" w:hAnsi="Times New Roman" w:cs="Times New Roman"/>
                <w:b/>
                <w:bCs/>
                <w:color w:val="000000"/>
                <w:sz w:val="18"/>
                <w:szCs w:val="18"/>
              </w:rPr>
              <w:t>Descriptives</w:t>
            </w:r>
            <w:proofErr w:type="spellEnd"/>
          </w:p>
        </w:tc>
      </w:tr>
      <w:tr w:rsidR="006612A5" w:rsidRPr="00FF5D03" w14:paraId="0E38968A" w14:textId="77777777" w:rsidTr="00E42976">
        <w:trPr>
          <w:cantSplit/>
        </w:trPr>
        <w:tc>
          <w:tcPr>
            <w:tcW w:w="8915" w:type="dxa"/>
            <w:gridSpan w:val="9"/>
            <w:shd w:val="clear" w:color="auto" w:fill="FFFFFF"/>
            <w:vAlign w:val="bottom"/>
          </w:tcPr>
          <w:p w14:paraId="04C4D553" w14:textId="77777777" w:rsidR="006612A5" w:rsidRPr="00FF5D03" w:rsidRDefault="006612A5" w:rsidP="00E42976">
            <w:pPr>
              <w:autoSpaceDE w:val="0"/>
              <w:autoSpaceDN w:val="0"/>
              <w:adjustRightInd w:val="0"/>
              <w:spacing w:after="0" w:line="240" w:lineRule="auto"/>
              <w:ind w:left="60" w:right="60"/>
              <w:rPr>
                <w:rFonts w:ascii="Times New Roman" w:hAnsi="Times New Roman" w:cs="Times New Roman"/>
                <w:color w:val="000000"/>
                <w:sz w:val="18"/>
                <w:szCs w:val="18"/>
              </w:rPr>
            </w:pPr>
            <w:r w:rsidRPr="00FF5D03">
              <w:rPr>
                <w:rFonts w:ascii="Times New Roman" w:hAnsi="Times New Roman" w:cs="Times New Roman"/>
                <w:color w:val="000000"/>
                <w:sz w:val="18"/>
                <w:szCs w:val="18"/>
              </w:rPr>
              <w:t>Effective Communication</w:t>
            </w:r>
          </w:p>
        </w:tc>
      </w:tr>
      <w:tr w:rsidR="006612A5" w:rsidRPr="00FF5D03" w14:paraId="2D5594EA" w14:textId="77777777" w:rsidTr="00E42976">
        <w:trPr>
          <w:cantSplit/>
        </w:trPr>
        <w:tc>
          <w:tcPr>
            <w:tcW w:w="1715" w:type="dxa"/>
            <w:vMerge w:val="restart"/>
            <w:shd w:val="clear" w:color="auto" w:fill="FFFFFF"/>
          </w:tcPr>
          <w:p w14:paraId="2BF3E741" w14:textId="77777777" w:rsidR="006612A5" w:rsidRPr="00FF5D03" w:rsidRDefault="006612A5" w:rsidP="00E42976">
            <w:pPr>
              <w:autoSpaceDE w:val="0"/>
              <w:autoSpaceDN w:val="0"/>
              <w:adjustRightInd w:val="0"/>
              <w:spacing w:after="0" w:line="240" w:lineRule="auto"/>
              <w:ind w:left="60" w:right="60"/>
              <w:rPr>
                <w:rFonts w:ascii="Times New Roman" w:hAnsi="Times New Roman" w:cs="Times New Roman"/>
                <w:color w:val="000000"/>
                <w:sz w:val="18"/>
                <w:szCs w:val="18"/>
              </w:rPr>
            </w:pPr>
          </w:p>
        </w:tc>
        <w:tc>
          <w:tcPr>
            <w:tcW w:w="810" w:type="dxa"/>
            <w:vMerge w:val="restart"/>
            <w:shd w:val="clear" w:color="auto" w:fill="FFFFFF"/>
          </w:tcPr>
          <w:p w14:paraId="46FB6827" w14:textId="77777777" w:rsidR="006612A5" w:rsidRPr="00FF5D03" w:rsidRDefault="006612A5" w:rsidP="00E4297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N</w:t>
            </w:r>
          </w:p>
        </w:tc>
        <w:tc>
          <w:tcPr>
            <w:tcW w:w="810" w:type="dxa"/>
            <w:vMerge w:val="restart"/>
            <w:shd w:val="clear" w:color="auto" w:fill="FFFFFF"/>
          </w:tcPr>
          <w:p w14:paraId="35D77B35" w14:textId="77777777" w:rsidR="006612A5" w:rsidRPr="00FF5D03" w:rsidRDefault="006612A5" w:rsidP="00E4297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Mean</w:t>
            </w:r>
          </w:p>
        </w:tc>
        <w:tc>
          <w:tcPr>
            <w:tcW w:w="900" w:type="dxa"/>
            <w:vMerge w:val="restart"/>
            <w:shd w:val="clear" w:color="auto" w:fill="FFFFFF"/>
          </w:tcPr>
          <w:p w14:paraId="269E6E55" w14:textId="77777777" w:rsidR="006612A5" w:rsidRPr="00FF5D03" w:rsidRDefault="006612A5" w:rsidP="00E4297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Std. Deviation</w:t>
            </w:r>
          </w:p>
        </w:tc>
        <w:tc>
          <w:tcPr>
            <w:tcW w:w="810" w:type="dxa"/>
            <w:vMerge w:val="restart"/>
            <w:shd w:val="clear" w:color="auto" w:fill="FFFFFF"/>
          </w:tcPr>
          <w:p w14:paraId="26FB70B2" w14:textId="77777777" w:rsidR="006612A5" w:rsidRPr="00FF5D03" w:rsidRDefault="006612A5" w:rsidP="00E4297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Std. Error</w:t>
            </w:r>
          </w:p>
        </w:tc>
        <w:tc>
          <w:tcPr>
            <w:tcW w:w="1980" w:type="dxa"/>
            <w:gridSpan w:val="2"/>
            <w:shd w:val="clear" w:color="auto" w:fill="FFFFFF"/>
          </w:tcPr>
          <w:p w14:paraId="171F30E3" w14:textId="77777777" w:rsidR="006612A5" w:rsidRPr="00FF5D03" w:rsidRDefault="006612A5" w:rsidP="00E4297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95% Confidence Interval for Mean</w:t>
            </w:r>
          </w:p>
        </w:tc>
        <w:tc>
          <w:tcPr>
            <w:tcW w:w="900" w:type="dxa"/>
            <w:vMerge w:val="restart"/>
            <w:shd w:val="clear" w:color="auto" w:fill="FFFFFF"/>
          </w:tcPr>
          <w:p w14:paraId="22A32E3D" w14:textId="77777777" w:rsidR="006612A5" w:rsidRPr="00FF5D03" w:rsidRDefault="006612A5" w:rsidP="00E4297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Minimum</w:t>
            </w:r>
          </w:p>
        </w:tc>
        <w:tc>
          <w:tcPr>
            <w:tcW w:w="990" w:type="dxa"/>
            <w:vMerge w:val="restart"/>
            <w:shd w:val="clear" w:color="auto" w:fill="FFFFFF"/>
          </w:tcPr>
          <w:p w14:paraId="69318F5B" w14:textId="77777777" w:rsidR="006612A5" w:rsidRPr="00FF5D03" w:rsidRDefault="006612A5" w:rsidP="00E4297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Maximum</w:t>
            </w:r>
          </w:p>
        </w:tc>
      </w:tr>
      <w:tr w:rsidR="006612A5" w:rsidRPr="00FF5D03" w14:paraId="6A1816FC" w14:textId="77777777" w:rsidTr="00E42976">
        <w:trPr>
          <w:cantSplit/>
        </w:trPr>
        <w:tc>
          <w:tcPr>
            <w:tcW w:w="1715" w:type="dxa"/>
            <w:vMerge/>
            <w:shd w:val="clear" w:color="auto" w:fill="FFFFFF"/>
          </w:tcPr>
          <w:p w14:paraId="473E9C57" w14:textId="77777777" w:rsidR="006612A5" w:rsidRPr="00FF5D03" w:rsidRDefault="006612A5" w:rsidP="00E42976">
            <w:pPr>
              <w:autoSpaceDE w:val="0"/>
              <w:autoSpaceDN w:val="0"/>
              <w:adjustRightInd w:val="0"/>
              <w:spacing w:after="0" w:line="240" w:lineRule="auto"/>
              <w:rPr>
                <w:rFonts w:ascii="Times New Roman" w:hAnsi="Times New Roman" w:cs="Times New Roman"/>
                <w:color w:val="000000"/>
                <w:sz w:val="18"/>
                <w:szCs w:val="18"/>
              </w:rPr>
            </w:pPr>
          </w:p>
        </w:tc>
        <w:tc>
          <w:tcPr>
            <w:tcW w:w="810" w:type="dxa"/>
            <w:vMerge/>
            <w:shd w:val="clear" w:color="auto" w:fill="FFFFFF"/>
          </w:tcPr>
          <w:p w14:paraId="48008C72" w14:textId="77777777" w:rsidR="006612A5" w:rsidRPr="00FF5D03" w:rsidRDefault="006612A5" w:rsidP="00E42976">
            <w:pPr>
              <w:autoSpaceDE w:val="0"/>
              <w:autoSpaceDN w:val="0"/>
              <w:adjustRightInd w:val="0"/>
              <w:spacing w:after="0" w:line="240" w:lineRule="auto"/>
              <w:rPr>
                <w:rFonts w:ascii="Times New Roman" w:hAnsi="Times New Roman" w:cs="Times New Roman"/>
                <w:color w:val="000000"/>
                <w:sz w:val="18"/>
                <w:szCs w:val="18"/>
              </w:rPr>
            </w:pPr>
          </w:p>
        </w:tc>
        <w:tc>
          <w:tcPr>
            <w:tcW w:w="810" w:type="dxa"/>
            <w:vMerge/>
            <w:shd w:val="clear" w:color="auto" w:fill="FFFFFF"/>
          </w:tcPr>
          <w:p w14:paraId="5818DF42" w14:textId="77777777" w:rsidR="006612A5" w:rsidRPr="00FF5D03" w:rsidRDefault="006612A5" w:rsidP="00E42976">
            <w:pPr>
              <w:autoSpaceDE w:val="0"/>
              <w:autoSpaceDN w:val="0"/>
              <w:adjustRightInd w:val="0"/>
              <w:spacing w:after="0" w:line="240" w:lineRule="auto"/>
              <w:rPr>
                <w:rFonts w:ascii="Times New Roman" w:hAnsi="Times New Roman" w:cs="Times New Roman"/>
                <w:color w:val="000000"/>
                <w:sz w:val="18"/>
                <w:szCs w:val="18"/>
              </w:rPr>
            </w:pPr>
          </w:p>
        </w:tc>
        <w:tc>
          <w:tcPr>
            <w:tcW w:w="900" w:type="dxa"/>
            <w:vMerge/>
            <w:shd w:val="clear" w:color="auto" w:fill="FFFFFF"/>
          </w:tcPr>
          <w:p w14:paraId="4D39CBC1" w14:textId="77777777" w:rsidR="006612A5" w:rsidRPr="00FF5D03" w:rsidRDefault="006612A5" w:rsidP="00E42976">
            <w:pPr>
              <w:autoSpaceDE w:val="0"/>
              <w:autoSpaceDN w:val="0"/>
              <w:adjustRightInd w:val="0"/>
              <w:spacing w:after="0" w:line="240" w:lineRule="auto"/>
              <w:rPr>
                <w:rFonts w:ascii="Times New Roman" w:hAnsi="Times New Roman" w:cs="Times New Roman"/>
                <w:color w:val="000000"/>
                <w:sz w:val="18"/>
                <w:szCs w:val="18"/>
              </w:rPr>
            </w:pPr>
          </w:p>
        </w:tc>
        <w:tc>
          <w:tcPr>
            <w:tcW w:w="810" w:type="dxa"/>
            <w:vMerge/>
            <w:shd w:val="clear" w:color="auto" w:fill="FFFFFF"/>
          </w:tcPr>
          <w:p w14:paraId="3D4A90B7" w14:textId="77777777" w:rsidR="006612A5" w:rsidRPr="00FF5D03" w:rsidRDefault="006612A5" w:rsidP="00E42976">
            <w:pPr>
              <w:autoSpaceDE w:val="0"/>
              <w:autoSpaceDN w:val="0"/>
              <w:adjustRightInd w:val="0"/>
              <w:spacing w:after="0" w:line="240" w:lineRule="auto"/>
              <w:rPr>
                <w:rFonts w:ascii="Times New Roman" w:hAnsi="Times New Roman" w:cs="Times New Roman"/>
                <w:color w:val="000000"/>
                <w:sz w:val="18"/>
                <w:szCs w:val="18"/>
              </w:rPr>
            </w:pPr>
          </w:p>
        </w:tc>
        <w:tc>
          <w:tcPr>
            <w:tcW w:w="990" w:type="dxa"/>
            <w:shd w:val="clear" w:color="auto" w:fill="FFFFFF"/>
          </w:tcPr>
          <w:p w14:paraId="709EA201" w14:textId="77777777" w:rsidR="006612A5" w:rsidRPr="00FF5D03" w:rsidRDefault="006612A5" w:rsidP="00E4297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Lower Bound</w:t>
            </w:r>
          </w:p>
        </w:tc>
        <w:tc>
          <w:tcPr>
            <w:tcW w:w="990" w:type="dxa"/>
            <w:shd w:val="clear" w:color="auto" w:fill="FFFFFF"/>
          </w:tcPr>
          <w:p w14:paraId="10BA054A" w14:textId="77777777" w:rsidR="006612A5" w:rsidRPr="00FF5D03" w:rsidRDefault="006612A5" w:rsidP="00E42976">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Upper Bound</w:t>
            </w:r>
          </w:p>
        </w:tc>
        <w:tc>
          <w:tcPr>
            <w:tcW w:w="900" w:type="dxa"/>
            <w:vMerge/>
            <w:shd w:val="clear" w:color="auto" w:fill="FFFFFF"/>
          </w:tcPr>
          <w:p w14:paraId="4B69A459" w14:textId="77777777" w:rsidR="006612A5" w:rsidRPr="00FF5D03" w:rsidRDefault="006612A5" w:rsidP="00E42976">
            <w:pPr>
              <w:autoSpaceDE w:val="0"/>
              <w:autoSpaceDN w:val="0"/>
              <w:adjustRightInd w:val="0"/>
              <w:spacing w:after="0" w:line="240" w:lineRule="auto"/>
              <w:rPr>
                <w:rFonts w:ascii="Times New Roman" w:hAnsi="Times New Roman" w:cs="Times New Roman"/>
                <w:color w:val="000000"/>
                <w:sz w:val="18"/>
                <w:szCs w:val="18"/>
              </w:rPr>
            </w:pPr>
          </w:p>
        </w:tc>
        <w:tc>
          <w:tcPr>
            <w:tcW w:w="990" w:type="dxa"/>
            <w:vMerge/>
            <w:shd w:val="clear" w:color="auto" w:fill="FFFFFF"/>
          </w:tcPr>
          <w:p w14:paraId="2ED2DA93" w14:textId="77777777" w:rsidR="006612A5" w:rsidRPr="00FF5D03" w:rsidRDefault="006612A5" w:rsidP="00E42976">
            <w:pPr>
              <w:autoSpaceDE w:val="0"/>
              <w:autoSpaceDN w:val="0"/>
              <w:adjustRightInd w:val="0"/>
              <w:spacing w:after="0" w:line="240" w:lineRule="auto"/>
              <w:rPr>
                <w:rFonts w:ascii="Times New Roman" w:hAnsi="Times New Roman" w:cs="Times New Roman"/>
                <w:color w:val="000000"/>
                <w:sz w:val="18"/>
                <w:szCs w:val="18"/>
              </w:rPr>
            </w:pPr>
          </w:p>
        </w:tc>
      </w:tr>
      <w:tr w:rsidR="006612A5" w:rsidRPr="00FF5D03" w14:paraId="219E6B93" w14:textId="77777777" w:rsidTr="00E42976">
        <w:trPr>
          <w:cantSplit/>
        </w:trPr>
        <w:tc>
          <w:tcPr>
            <w:tcW w:w="1715" w:type="dxa"/>
            <w:shd w:val="clear" w:color="auto" w:fill="FFFFFF"/>
            <w:vAlign w:val="center"/>
          </w:tcPr>
          <w:p w14:paraId="3936BCBB" w14:textId="1D039AB5" w:rsidR="006612A5" w:rsidRPr="00FF5D03" w:rsidRDefault="004F5C9A" w:rsidP="00E42976">
            <w:pPr>
              <w:autoSpaceDE w:val="0"/>
              <w:autoSpaceDN w:val="0"/>
              <w:adjustRightInd w:val="0"/>
              <w:spacing w:after="0" w:line="240" w:lineRule="auto"/>
              <w:ind w:left="60" w:right="60"/>
              <w:rPr>
                <w:rFonts w:ascii="Times New Roman" w:hAnsi="Times New Roman" w:cs="Times New Roman"/>
                <w:color w:val="000000"/>
                <w:sz w:val="18"/>
                <w:szCs w:val="18"/>
              </w:rPr>
            </w:pPr>
            <w:r w:rsidRPr="004F5C9A">
              <w:rPr>
                <w:rFonts w:ascii="Times New Roman" w:hAnsi="Times New Roman" w:cs="Times New Roman"/>
                <w:color w:val="000000"/>
                <w:sz w:val="18"/>
                <w:szCs w:val="18"/>
              </w:rPr>
              <w:t>Are you trying to create a positive and enjoyable work environment for yourself and others?</w:t>
            </w:r>
          </w:p>
        </w:tc>
        <w:tc>
          <w:tcPr>
            <w:tcW w:w="810" w:type="dxa"/>
            <w:shd w:val="clear" w:color="auto" w:fill="FFFFFF"/>
            <w:vAlign w:val="center"/>
          </w:tcPr>
          <w:p w14:paraId="03F31D17"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r w:rsidR="006612A5" w:rsidRPr="00FF5D03">
              <w:rPr>
                <w:rFonts w:ascii="Times New Roman" w:hAnsi="Times New Roman" w:cs="Times New Roman"/>
                <w:color w:val="000000"/>
                <w:sz w:val="18"/>
                <w:szCs w:val="18"/>
              </w:rPr>
              <w:t>4</w:t>
            </w:r>
          </w:p>
        </w:tc>
        <w:tc>
          <w:tcPr>
            <w:tcW w:w="810" w:type="dxa"/>
            <w:shd w:val="clear" w:color="auto" w:fill="FFFFFF"/>
            <w:vAlign w:val="center"/>
          </w:tcPr>
          <w:p w14:paraId="20AFB5F4" w14:textId="6BC9F0FD"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3.89</w:t>
            </w:r>
          </w:p>
        </w:tc>
        <w:tc>
          <w:tcPr>
            <w:tcW w:w="900" w:type="dxa"/>
            <w:shd w:val="clear" w:color="auto" w:fill="FFFFFF"/>
            <w:vAlign w:val="center"/>
          </w:tcPr>
          <w:p w14:paraId="0FE406C5" w14:textId="1D580CD9"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2.2</w:t>
            </w:r>
            <w:r w:rsidR="006612A5" w:rsidRPr="00FF5D03">
              <w:rPr>
                <w:rFonts w:ascii="Times New Roman" w:hAnsi="Times New Roman" w:cs="Times New Roman"/>
                <w:color w:val="000000"/>
                <w:sz w:val="18"/>
                <w:szCs w:val="18"/>
              </w:rPr>
              <w:t>06</w:t>
            </w:r>
          </w:p>
        </w:tc>
        <w:tc>
          <w:tcPr>
            <w:tcW w:w="810" w:type="dxa"/>
            <w:shd w:val="clear" w:color="auto" w:fill="FFFFFF"/>
            <w:vAlign w:val="center"/>
          </w:tcPr>
          <w:p w14:paraId="39E45EBA" w14:textId="63989E7F"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.217</w:t>
            </w:r>
          </w:p>
        </w:tc>
        <w:tc>
          <w:tcPr>
            <w:tcW w:w="990" w:type="dxa"/>
            <w:shd w:val="clear" w:color="auto" w:fill="FFFFFF"/>
            <w:vAlign w:val="center"/>
          </w:tcPr>
          <w:p w14:paraId="0912D107" w14:textId="79618942"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3.55</w:t>
            </w:r>
          </w:p>
        </w:tc>
        <w:tc>
          <w:tcPr>
            <w:tcW w:w="990" w:type="dxa"/>
            <w:shd w:val="clear" w:color="auto" w:fill="FFFFFF"/>
            <w:vAlign w:val="center"/>
          </w:tcPr>
          <w:p w14:paraId="31E9A9A6" w14:textId="7FEC8D6D"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4.67</w:t>
            </w:r>
          </w:p>
        </w:tc>
        <w:tc>
          <w:tcPr>
            <w:tcW w:w="900" w:type="dxa"/>
            <w:shd w:val="clear" w:color="auto" w:fill="FFFFFF"/>
            <w:vAlign w:val="center"/>
          </w:tcPr>
          <w:p w14:paraId="6C1E104E"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586479B8"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5000ADB4" w14:textId="77777777" w:rsidTr="00E42976">
        <w:trPr>
          <w:cantSplit/>
        </w:trPr>
        <w:tc>
          <w:tcPr>
            <w:tcW w:w="1715" w:type="dxa"/>
            <w:shd w:val="clear" w:color="auto" w:fill="FFFFFF"/>
            <w:vAlign w:val="center"/>
          </w:tcPr>
          <w:p w14:paraId="5591B72D" w14:textId="5A524703" w:rsidR="006612A5" w:rsidRPr="00FF5D03" w:rsidRDefault="000D7591" w:rsidP="000D7591">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I </w:t>
            </w:r>
            <w:r w:rsidR="006612A5" w:rsidRPr="00FF5D03">
              <w:rPr>
                <w:rFonts w:ascii="Times New Roman" w:hAnsi="Times New Roman" w:cs="Times New Roman"/>
                <w:color w:val="000000"/>
                <w:sz w:val="18"/>
                <w:szCs w:val="18"/>
              </w:rPr>
              <w:t>feel valued at work</w:t>
            </w:r>
          </w:p>
        </w:tc>
        <w:tc>
          <w:tcPr>
            <w:tcW w:w="810" w:type="dxa"/>
            <w:shd w:val="clear" w:color="auto" w:fill="FFFFFF"/>
            <w:vAlign w:val="center"/>
          </w:tcPr>
          <w:p w14:paraId="522D0BD8"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9</w:t>
            </w:r>
          </w:p>
        </w:tc>
        <w:tc>
          <w:tcPr>
            <w:tcW w:w="810" w:type="dxa"/>
            <w:shd w:val="clear" w:color="auto" w:fill="FFFFFF"/>
            <w:vAlign w:val="center"/>
          </w:tcPr>
          <w:p w14:paraId="252C36C9" w14:textId="5764E601"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4.34</w:t>
            </w:r>
          </w:p>
        </w:tc>
        <w:tc>
          <w:tcPr>
            <w:tcW w:w="900" w:type="dxa"/>
            <w:shd w:val="clear" w:color="auto" w:fill="FFFFFF"/>
            <w:vAlign w:val="center"/>
          </w:tcPr>
          <w:p w14:paraId="2C3E8447" w14:textId="00192D20"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1.872</w:t>
            </w:r>
          </w:p>
        </w:tc>
        <w:tc>
          <w:tcPr>
            <w:tcW w:w="810" w:type="dxa"/>
            <w:shd w:val="clear" w:color="auto" w:fill="FFFFFF"/>
            <w:vAlign w:val="center"/>
          </w:tcPr>
          <w:p w14:paraId="756567AA" w14:textId="5FFE745D"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.252</w:t>
            </w:r>
          </w:p>
        </w:tc>
        <w:tc>
          <w:tcPr>
            <w:tcW w:w="990" w:type="dxa"/>
            <w:shd w:val="clear" w:color="auto" w:fill="FFFFFF"/>
            <w:vAlign w:val="center"/>
          </w:tcPr>
          <w:p w14:paraId="4E46D6B9" w14:textId="27BC263A"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3.62</w:t>
            </w:r>
          </w:p>
        </w:tc>
        <w:tc>
          <w:tcPr>
            <w:tcW w:w="990" w:type="dxa"/>
            <w:shd w:val="clear" w:color="auto" w:fill="FFFFFF"/>
            <w:vAlign w:val="center"/>
          </w:tcPr>
          <w:p w14:paraId="0EA85BB0" w14:textId="542ADFA1" w:rsidR="006612A5" w:rsidRPr="00FF5D03" w:rsidRDefault="004F5C9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Pr>
                <w:rFonts w:ascii="Times New Roman" w:hAnsi="Times New Roman" w:cs="Times New Roman"/>
                <w:color w:val="000000"/>
                <w:sz w:val="18"/>
                <w:szCs w:val="18"/>
              </w:rPr>
              <w:t>4.62</w:t>
            </w:r>
          </w:p>
        </w:tc>
        <w:tc>
          <w:tcPr>
            <w:tcW w:w="900" w:type="dxa"/>
            <w:shd w:val="clear" w:color="auto" w:fill="FFFFFF"/>
            <w:vAlign w:val="center"/>
          </w:tcPr>
          <w:p w14:paraId="6BD238AA"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7AD4C7C4"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3519003D" w14:textId="77777777" w:rsidTr="00E42976">
        <w:trPr>
          <w:cantSplit/>
        </w:trPr>
        <w:tc>
          <w:tcPr>
            <w:tcW w:w="1715" w:type="dxa"/>
            <w:shd w:val="clear" w:color="auto" w:fill="FFFFFF"/>
            <w:vAlign w:val="center"/>
          </w:tcPr>
          <w:p w14:paraId="4514A3D6" w14:textId="22BB229B" w:rsidR="006612A5" w:rsidRPr="00FF5D03" w:rsidRDefault="000D7591" w:rsidP="00E42976">
            <w:pPr>
              <w:autoSpaceDE w:val="0"/>
              <w:autoSpaceDN w:val="0"/>
              <w:adjustRightInd w:val="0"/>
              <w:spacing w:after="0" w:line="240" w:lineRule="auto"/>
              <w:ind w:left="60" w:right="60"/>
              <w:rPr>
                <w:rFonts w:ascii="Times New Roman" w:hAnsi="Times New Roman" w:cs="Times New Roman"/>
                <w:color w:val="000000"/>
                <w:sz w:val="18"/>
                <w:szCs w:val="18"/>
              </w:rPr>
            </w:pPr>
            <w:r w:rsidRPr="000D7591">
              <w:rPr>
                <w:rFonts w:ascii="Times New Roman" w:hAnsi="Times New Roman" w:cs="Times New Roman"/>
                <w:color w:val="000000"/>
                <w:sz w:val="18"/>
                <w:szCs w:val="18"/>
              </w:rPr>
              <w:t>Do you feel you are contributing to the overall good of the organization?</w:t>
            </w:r>
          </w:p>
        </w:tc>
        <w:tc>
          <w:tcPr>
            <w:tcW w:w="810" w:type="dxa"/>
            <w:shd w:val="clear" w:color="auto" w:fill="FFFFFF"/>
            <w:vAlign w:val="center"/>
          </w:tcPr>
          <w:p w14:paraId="43DE3397"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8</w:t>
            </w:r>
          </w:p>
        </w:tc>
        <w:tc>
          <w:tcPr>
            <w:tcW w:w="810" w:type="dxa"/>
            <w:shd w:val="clear" w:color="auto" w:fill="FFFFFF"/>
            <w:vAlign w:val="center"/>
          </w:tcPr>
          <w:p w14:paraId="3E6E0272"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3.80</w:t>
            </w:r>
          </w:p>
        </w:tc>
        <w:tc>
          <w:tcPr>
            <w:tcW w:w="900" w:type="dxa"/>
            <w:shd w:val="clear" w:color="auto" w:fill="FFFFFF"/>
            <w:vAlign w:val="center"/>
          </w:tcPr>
          <w:p w14:paraId="1D609A0C"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1.911</w:t>
            </w:r>
          </w:p>
        </w:tc>
        <w:tc>
          <w:tcPr>
            <w:tcW w:w="810" w:type="dxa"/>
            <w:shd w:val="clear" w:color="auto" w:fill="FFFFFF"/>
            <w:vAlign w:val="center"/>
          </w:tcPr>
          <w:p w14:paraId="1E026E8A"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.255</w:t>
            </w:r>
          </w:p>
        </w:tc>
        <w:tc>
          <w:tcPr>
            <w:tcW w:w="990" w:type="dxa"/>
            <w:shd w:val="clear" w:color="auto" w:fill="FFFFFF"/>
            <w:vAlign w:val="center"/>
          </w:tcPr>
          <w:p w14:paraId="5E57761A"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3.29</w:t>
            </w:r>
          </w:p>
        </w:tc>
        <w:tc>
          <w:tcPr>
            <w:tcW w:w="990" w:type="dxa"/>
            <w:shd w:val="clear" w:color="auto" w:fill="FFFFFF"/>
            <w:vAlign w:val="center"/>
          </w:tcPr>
          <w:p w14:paraId="5C5AB8B5"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4.32</w:t>
            </w:r>
          </w:p>
        </w:tc>
        <w:tc>
          <w:tcPr>
            <w:tcW w:w="900" w:type="dxa"/>
            <w:shd w:val="clear" w:color="auto" w:fill="FFFFFF"/>
            <w:vAlign w:val="center"/>
          </w:tcPr>
          <w:p w14:paraId="1F6CDBDC"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2E3B542D"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6860BB3B" w14:textId="77777777" w:rsidTr="00E42976">
        <w:trPr>
          <w:cantSplit/>
        </w:trPr>
        <w:tc>
          <w:tcPr>
            <w:tcW w:w="1715" w:type="dxa"/>
            <w:shd w:val="clear" w:color="auto" w:fill="FFFFFF"/>
            <w:vAlign w:val="center"/>
          </w:tcPr>
          <w:p w14:paraId="1B2AFF5A" w14:textId="3F6AFF48" w:rsidR="006612A5" w:rsidRPr="00FF5D03" w:rsidRDefault="000D7591" w:rsidP="00E42976">
            <w:pPr>
              <w:autoSpaceDE w:val="0"/>
              <w:autoSpaceDN w:val="0"/>
              <w:adjustRightInd w:val="0"/>
              <w:spacing w:after="0" w:line="240" w:lineRule="auto"/>
              <w:ind w:left="60" w:right="60"/>
              <w:rPr>
                <w:rFonts w:ascii="Times New Roman" w:hAnsi="Times New Roman" w:cs="Times New Roman"/>
                <w:color w:val="000000"/>
                <w:sz w:val="18"/>
                <w:szCs w:val="18"/>
              </w:rPr>
            </w:pPr>
            <w:r w:rsidRPr="000D7591">
              <w:rPr>
                <w:rFonts w:ascii="Times New Roman" w:hAnsi="Times New Roman" w:cs="Times New Roman"/>
                <w:color w:val="000000"/>
                <w:sz w:val="18"/>
                <w:szCs w:val="18"/>
              </w:rPr>
              <w:t>Are your suggestions, opinions and ideas being listened to and acted upon?</w:t>
            </w:r>
          </w:p>
        </w:tc>
        <w:tc>
          <w:tcPr>
            <w:tcW w:w="810" w:type="dxa"/>
            <w:shd w:val="clear" w:color="auto" w:fill="FFFFFF"/>
            <w:vAlign w:val="center"/>
          </w:tcPr>
          <w:p w14:paraId="5B92D558"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c>
          <w:tcPr>
            <w:tcW w:w="810" w:type="dxa"/>
            <w:shd w:val="clear" w:color="auto" w:fill="FFFFFF"/>
            <w:vAlign w:val="center"/>
          </w:tcPr>
          <w:p w14:paraId="2B0F6CE8"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4.10</w:t>
            </w:r>
          </w:p>
        </w:tc>
        <w:tc>
          <w:tcPr>
            <w:tcW w:w="900" w:type="dxa"/>
            <w:shd w:val="clear" w:color="auto" w:fill="FFFFFF"/>
            <w:vAlign w:val="center"/>
          </w:tcPr>
          <w:p w14:paraId="09D1D541"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1.753</w:t>
            </w:r>
          </w:p>
        </w:tc>
        <w:tc>
          <w:tcPr>
            <w:tcW w:w="810" w:type="dxa"/>
            <w:shd w:val="clear" w:color="auto" w:fill="FFFFFF"/>
            <w:vAlign w:val="center"/>
          </w:tcPr>
          <w:p w14:paraId="51EED157"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.248</w:t>
            </w:r>
          </w:p>
        </w:tc>
        <w:tc>
          <w:tcPr>
            <w:tcW w:w="990" w:type="dxa"/>
            <w:shd w:val="clear" w:color="auto" w:fill="FFFFFF"/>
            <w:vAlign w:val="center"/>
          </w:tcPr>
          <w:p w14:paraId="51E1CF52"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3.60</w:t>
            </w:r>
          </w:p>
        </w:tc>
        <w:tc>
          <w:tcPr>
            <w:tcW w:w="990" w:type="dxa"/>
            <w:shd w:val="clear" w:color="auto" w:fill="FFFFFF"/>
            <w:vAlign w:val="center"/>
          </w:tcPr>
          <w:p w14:paraId="5EDB5906"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4.60</w:t>
            </w:r>
          </w:p>
        </w:tc>
        <w:tc>
          <w:tcPr>
            <w:tcW w:w="900" w:type="dxa"/>
            <w:shd w:val="clear" w:color="auto" w:fill="FFFFFF"/>
            <w:vAlign w:val="center"/>
          </w:tcPr>
          <w:p w14:paraId="1FF32C06"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4EECAAC9"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784F8019" w14:textId="77777777" w:rsidTr="00E42976">
        <w:trPr>
          <w:cantSplit/>
        </w:trPr>
        <w:tc>
          <w:tcPr>
            <w:tcW w:w="1715" w:type="dxa"/>
            <w:shd w:val="clear" w:color="auto" w:fill="FFFFFF"/>
            <w:vAlign w:val="center"/>
          </w:tcPr>
          <w:p w14:paraId="61FBBAF2" w14:textId="1CEF5408" w:rsidR="006612A5" w:rsidRPr="00FF5D03" w:rsidRDefault="000D7591" w:rsidP="00E42976">
            <w:pPr>
              <w:autoSpaceDE w:val="0"/>
              <w:autoSpaceDN w:val="0"/>
              <w:adjustRightInd w:val="0"/>
              <w:spacing w:after="0" w:line="240" w:lineRule="auto"/>
              <w:ind w:left="60" w:right="60"/>
              <w:rPr>
                <w:rFonts w:ascii="Times New Roman" w:hAnsi="Times New Roman" w:cs="Times New Roman"/>
                <w:color w:val="000000"/>
                <w:sz w:val="18"/>
                <w:szCs w:val="18"/>
              </w:rPr>
            </w:pPr>
            <w:r w:rsidRPr="000D7591">
              <w:rPr>
                <w:rFonts w:ascii="Times New Roman" w:hAnsi="Times New Roman" w:cs="Times New Roman"/>
                <w:color w:val="000000"/>
                <w:sz w:val="18"/>
                <w:szCs w:val="18"/>
              </w:rPr>
              <w:t>Do you think it is management's responsibility to create a positive work environment?</w:t>
            </w:r>
          </w:p>
        </w:tc>
        <w:tc>
          <w:tcPr>
            <w:tcW w:w="810" w:type="dxa"/>
            <w:shd w:val="clear" w:color="auto" w:fill="FFFFFF"/>
            <w:vAlign w:val="center"/>
          </w:tcPr>
          <w:p w14:paraId="113FC111"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11</w:t>
            </w:r>
          </w:p>
        </w:tc>
        <w:tc>
          <w:tcPr>
            <w:tcW w:w="810" w:type="dxa"/>
            <w:shd w:val="clear" w:color="auto" w:fill="FFFFFF"/>
            <w:vAlign w:val="center"/>
          </w:tcPr>
          <w:p w14:paraId="55DE52E9"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4.77</w:t>
            </w:r>
          </w:p>
        </w:tc>
        <w:tc>
          <w:tcPr>
            <w:tcW w:w="900" w:type="dxa"/>
            <w:shd w:val="clear" w:color="auto" w:fill="FFFFFF"/>
            <w:vAlign w:val="center"/>
          </w:tcPr>
          <w:p w14:paraId="4D1F9527"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1.661</w:t>
            </w:r>
          </w:p>
        </w:tc>
        <w:tc>
          <w:tcPr>
            <w:tcW w:w="810" w:type="dxa"/>
            <w:shd w:val="clear" w:color="auto" w:fill="FFFFFF"/>
            <w:vAlign w:val="center"/>
          </w:tcPr>
          <w:p w14:paraId="4FA9D135"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.189</w:t>
            </w:r>
          </w:p>
        </w:tc>
        <w:tc>
          <w:tcPr>
            <w:tcW w:w="990" w:type="dxa"/>
            <w:shd w:val="clear" w:color="auto" w:fill="FFFFFF"/>
            <w:vAlign w:val="center"/>
          </w:tcPr>
          <w:p w14:paraId="40CBC881"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4.39</w:t>
            </w:r>
          </w:p>
        </w:tc>
        <w:tc>
          <w:tcPr>
            <w:tcW w:w="990" w:type="dxa"/>
            <w:shd w:val="clear" w:color="auto" w:fill="FFFFFF"/>
            <w:vAlign w:val="center"/>
          </w:tcPr>
          <w:p w14:paraId="64D7C611"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5.14</w:t>
            </w:r>
          </w:p>
        </w:tc>
        <w:tc>
          <w:tcPr>
            <w:tcW w:w="900" w:type="dxa"/>
            <w:shd w:val="clear" w:color="auto" w:fill="FFFFFF"/>
            <w:vAlign w:val="center"/>
          </w:tcPr>
          <w:p w14:paraId="44D665C6"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700B3079"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1584DF92" w14:textId="77777777" w:rsidTr="00E42976">
        <w:trPr>
          <w:cantSplit/>
        </w:trPr>
        <w:tc>
          <w:tcPr>
            <w:tcW w:w="1715" w:type="dxa"/>
            <w:shd w:val="clear" w:color="auto" w:fill="FFFFFF"/>
            <w:vAlign w:val="center"/>
          </w:tcPr>
          <w:p w14:paraId="1CF23FE3" w14:textId="5DFD08A9" w:rsidR="006612A5" w:rsidRPr="00FF5D03" w:rsidRDefault="000D7591" w:rsidP="00E42976">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lastRenderedPageBreak/>
              <w:t xml:space="preserve">I </w:t>
            </w:r>
            <w:r w:rsidR="006612A5" w:rsidRPr="00FF5D03">
              <w:rPr>
                <w:rFonts w:ascii="Times New Roman" w:hAnsi="Times New Roman" w:cs="Times New Roman"/>
                <w:color w:val="000000"/>
                <w:sz w:val="18"/>
                <w:szCs w:val="18"/>
              </w:rPr>
              <w:t xml:space="preserve"> have control over your work environment</w:t>
            </w:r>
          </w:p>
        </w:tc>
        <w:tc>
          <w:tcPr>
            <w:tcW w:w="810" w:type="dxa"/>
            <w:shd w:val="clear" w:color="auto" w:fill="FFFFFF"/>
            <w:vAlign w:val="center"/>
          </w:tcPr>
          <w:p w14:paraId="1489A43C"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9</w:t>
            </w:r>
          </w:p>
        </w:tc>
        <w:tc>
          <w:tcPr>
            <w:tcW w:w="810" w:type="dxa"/>
            <w:shd w:val="clear" w:color="auto" w:fill="FFFFFF"/>
            <w:vAlign w:val="center"/>
          </w:tcPr>
          <w:p w14:paraId="7F6E512F"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4.21</w:t>
            </w:r>
          </w:p>
        </w:tc>
        <w:tc>
          <w:tcPr>
            <w:tcW w:w="900" w:type="dxa"/>
            <w:shd w:val="clear" w:color="auto" w:fill="FFFFFF"/>
            <w:vAlign w:val="center"/>
          </w:tcPr>
          <w:p w14:paraId="462D6B8A"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1.952</w:t>
            </w:r>
          </w:p>
        </w:tc>
        <w:tc>
          <w:tcPr>
            <w:tcW w:w="810" w:type="dxa"/>
            <w:shd w:val="clear" w:color="auto" w:fill="FFFFFF"/>
            <w:vAlign w:val="center"/>
          </w:tcPr>
          <w:p w14:paraId="57836386"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.246</w:t>
            </w:r>
          </w:p>
        </w:tc>
        <w:tc>
          <w:tcPr>
            <w:tcW w:w="990" w:type="dxa"/>
            <w:shd w:val="clear" w:color="auto" w:fill="FFFFFF"/>
            <w:vAlign w:val="center"/>
          </w:tcPr>
          <w:p w14:paraId="668DF613"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3.71</w:t>
            </w:r>
          </w:p>
        </w:tc>
        <w:tc>
          <w:tcPr>
            <w:tcW w:w="990" w:type="dxa"/>
            <w:shd w:val="clear" w:color="auto" w:fill="FFFFFF"/>
            <w:vAlign w:val="center"/>
          </w:tcPr>
          <w:p w14:paraId="6F263468"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4.70</w:t>
            </w:r>
          </w:p>
        </w:tc>
        <w:tc>
          <w:tcPr>
            <w:tcW w:w="900" w:type="dxa"/>
            <w:shd w:val="clear" w:color="auto" w:fill="FFFFFF"/>
            <w:vAlign w:val="center"/>
          </w:tcPr>
          <w:p w14:paraId="27B55D23"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73C2DC28"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10819124" w14:textId="77777777" w:rsidTr="00E42976">
        <w:trPr>
          <w:cantSplit/>
        </w:trPr>
        <w:tc>
          <w:tcPr>
            <w:tcW w:w="1715" w:type="dxa"/>
            <w:shd w:val="clear" w:color="auto" w:fill="FFFFFF"/>
            <w:vAlign w:val="center"/>
          </w:tcPr>
          <w:p w14:paraId="2581B364" w14:textId="1F6745A8" w:rsidR="006612A5" w:rsidRPr="00FF5D03" w:rsidRDefault="000D7591" w:rsidP="000D7591">
            <w:pPr>
              <w:autoSpaceDE w:val="0"/>
              <w:autoSpaceDN w:val="0"/>
              <w:adjustRightInd w:val="0"/>
              <w:spacing w:after="0" w:line="240" w:lineRule="auto"/>
              <w:ind w:right="60"/>
              <w:rPr>
                <w:rFonts w:ascii="Times New Roman" w:hAnsi="Times New Roman" w:cs="Times New Roman"/>
                <w:color w:val="000000"/>
                <w:sz w:val="18"/>
                <w:szCs w:val="18"/>
              </w:rPr>
            </w:pPr>
            <w:r>
              <w:rPr>
                <w:rFonts w:ascii="Times New Roman" w:hAnsi="Times New Roman" w:cs="Times New Roman"/>
                <w:color w:val="000000"/>
                <w:sz w:val="18"/>
                <w:szCs w:val="18"/>
              </w:rPr>
              <w:t>I feel</w:t>
            </w:r>
            <w:r w:rsidR="006612A5" w:rsidRPr="00FF5D03">
              <w:rPr>
                <w:rFonts w:ascii="Times New Roman" w:hAnsi="Times New Roman" w:cs="Times New Roman"/>
                <w:color w:val="000000"/>
                <w:sz w:val="18"/>
                <w:szCs w:val="18"/>
              </w:rPr>
              <w:t xml:space="preserve"> others’ attitu</w:t>
            </w:r>
            <w:r>
              <w:rPr>
                <w:rFonts w:ascii="Times New Roman" w:hAnsi="Times New Roman" w:cs="Times New Roman"/>
                <w:color w:val="000000"/>
                <w:sz w:val="18"/>
                <w:szCs w:val="18"/>
              </w:rPr>
              <w:t>de or mood affect or change my</w:t>
            </w:r>
            <w:r w:rsidR="006612A5" w:rsidRPr="00FF5D03">
              <w:rPr>
                <w:rFonts w:ascii="Times New Roman" w:hAnsi="Times New Roman" w:cs="Times New Roman"/>
                <w:color w:val="000000"/>
                <w:sz w:val="18"/>
                <w:szCs w:val="18"/>
              </w:rPr>
              <w:t xml:space="preserve"> attitude or mood</w:t>
            </w:r>
          </w:p>
        </w:tc>
        <w:tc>
          <w:tcPr>
            <w:tcW w:w="810" w:type="dxa"/>
            <w:shd w:val="clear" w:color="auto" w:fill="FFFFFF"/>
            <w:vAlign w:val="center"/>
          </w:tcPr>
          <w:p w14:paraId="7BCBC483"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9</w:t>
            </w:r>
          </w:p>
        </w:tc>
        <w:tc>
          <w:tcPr>
            <w:tcW w:w="810" w:type="dxa"/>
            <w:shd w:val="clear" w:color="auto" w:fill="FFFFFF"/>
            <w:vAlign w:val="center"/>
          </w:tcPr>
          <w:p w14:paraId="533ED6D7"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4.75</w:t>
            </w:r>
          </w:p>
        </w:tc>
        <w:tc>
          <w:tcPr>
            <w:tcW w:w="900" w:type="dxa"/>
            <w:shd w:val="clear" w:color="auto" w:fill="FFFFFF"/>
            <w:vAlign w:val="center"/>
          </w:tcPr>
          <w:p w14:paraId="2CC4DCAF"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1.951</w:t>
            </w:r>
          </w:p>
        </w:tc>
        <w:tc>
          <w:tcPr>
            <w:tcW w:w="810" w:type="dxa"/>
            <w:shd w:val="clear" w:color="auto" w:fill="FFFFFF"/>
            <w:vAlign w:val="center"/>
          </w:tcPr>
          <w:p w14:paraId="1752F29A"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.246</w:t>
            </w:r>
          </w:p>
        </w:tc>
        <w:tc>
          <w:tcPr>
            <w:tcW w:w="990" w:type="dxa"/>
            <w:shd w:val="clear" w:color="auto" w:fill="FFFFFF"/>
            <w:vAlign w:val="center"/>
          </w:tcPr>
          <w:p w14:paraId="6431CD4B"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4.25</w:t>
            </w:r>
          </w:p>
        </w:tc>
        <w:tc>
          <w:tcPr>
            <w:tcW w:w="990" w:type="dxa"/>
            <w:shd w:val="clear" w:color="auto" w:fill="FFFFFF"/>
            <w:vAlign w:val="center"/>
          </w:tcPr>
          <w:p w14:paraId="659D9DCC"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5.24</w:t>
            </w:r>
          </w:p>
        </w:tc>
        <w:tc>
          <w:tcPr>
            <w:tcW w:w="900" w:type="dxa"/>
            <w:shd w:val="clear" w:color="auto" w:fill="FFFFFF"/>
            <w:vAlign w:val="center"/>
          </w:tcPr>
          <w:p w14:paraId="6ABB75FF"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34AA9E24"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7BEE19E9" w14:textId="77777777" w:rsidTr="00E42976">
        <w:trPr>
          <w:cantSplit/>
        </w:trPr>
        <w:tc>
          <w:tcPr>
            <w:tcW w:w="1715" w:type="dxa"/>
            <w:shd w:val="clear" w:color="auto" w:fill="FFFFFF"/>
            <w:vAlign w:val="center"/>
          </w:tcPr>
          <w:p w14:paraId="55A9BF2F" w14:textId="77777777" w:rsidR="006612A5" w:rsidRPr="00FF5D03" w:rsidRDefault="006612A5" w:rsidP="00E42976">
            <w:pPr>
              <w:autoSpaceDE w:val="0"/>
              <w:autoSpaceDN w:val="0"/>
              <w:adjustRightInd w:val="0"/>
              <w:spacing w:after="0" w:line="240" w:lineRule="auto"/>
              <w:ind w:left="60" w:right="60"/>
              <w:rPr>
                <w:rFonts w:ascii="Times New Roman" w:hAnsi="Times New Roman" w:cs="Times New Roman"/>
                <w:color w:val="000000"/>
                <w:sz w:val="18"/>
                <w:szCs w:val="18"/>
              </w:rPr>
            </w:pPr>
            <w:r w:rsidRPr="00FF5D03">
              <w:rPr>
                <w:rFonts w:ascii="Times New Roman" w:hAnsi="Times New Roman" w:cs="Times New Roman"/>
                <w:color w:val="000000"/>
                <w:sz w:val="18"/>
                <w:szCs w:val="18"/>
              </w:rPr>
              <w:t>Are you able to maintain a sense of happiness at work</w:t>
            </w:r>
          </w:p>
        </w:tc>
        <w:tc>
          <w:tcPr>
            <w:tcW w:w="810" w:type="dxa"/>
            <w:shd w:val="clear" w:color="auto" w:fill="FFFFFF"/>
            <w:vAlign w:val="center"/>
          </w:tcPr>
          <w:p w14:paraId="6C185540"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8</w:t>
            </w:r>
          </w:p>
        </w:tc>
        <w:tc>
          <w:tcPr>
            <w:tcW w:w="810" w:type="dxa"/>
            <w:shd w:val="clear" w:color="auto" w:fill="FFFFFF"/>
            <w:vAlign w:val="center"/>
          </w:tcPr>
          <w:p w14:paraId="7C8B56A8"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4.66</w:t>
            </w:r>
          </w:p>
        </w:tc>
        <w:tc>
          <w:tcPr>
            <w:tcW w:w="900" w:type="dxa"/>
            <w:shd w:val="clear" w:color="auto" w:fill="FFFFFF"/>
            <w:vAlign w:val="center"/>
          </w:tcPr>
          <w:p w14:paraId="08886624"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2.143</w:t>
            </w:r>
          </w:p>
        </w:tc>
        <w:tc>
          <w:tcPr>
            <w:tcW w:w="810" w:type="dxa"/>
            <w:shd w:val="clear" w:color="auto" w:fill="FFFFFF"/>
            <w:vAlign w:val="center"/>
          </w:tcPr>
          <w:p w14:paraId="73C33756"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.286</w:t>
            </w:r>
          </w:p>
        </w:tc>
        <w:tc>
          <w:tcPr>
            <w:tcW w:w="990" w:type="dxa"/>
            <w:shd w:val="clear" w:color="auto" w:fill="FFFFFF"/>
            <w:vAlign w:val="center"/>
          </w:tcPr>
          <w:p w14:paraId="232ECA4A"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4.09</w:t>
            </w:r>
          </w:p>
        </w:tc>
        <w:tc>
          <w:tcPr>
            <w:tcW w:w="990" w:type="dxa"/>
            <w:shd w:val="clear" w:color="auto" w:fill="FFFFFF"/>
            <w:vAlign w:val="center"/>
          </w:tcPr>
          <w:p w14:paraId="55135006"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5.23</w:t>
            </w:r>
          </w:p>
        </w:tc>
        <w:tc>
          <w:tcPr>
            <w:tcW w:w="900" w:type="dxa"/>
            <w:shd w:val="clear" w:color="auto" w:fill="FFFFFF"/>
            <w:vAlign w:val="center"/>
          </w:tcPr>
          <w:p w14:paraId="60F1D988"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39333111"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77A4872E" w14:textId="77777777" w:rsidTr="00E42976">
        <w:trPr>
          <w:cantSplit/>
        </w:trPr>
        <w:tc>
          <w:tcPr>
            <w:tcW w:w="1715" w:type="dxa"/>
            <w:shd w:val="clear" w:color="auto" w:fill="FFFFFF"/>
            <w:vAlign w:val="center"/>
          </w:tcPr>
          <w:p w14:paraId="7864FD72" w14:textId="61F3672A" w:rsidR="006612A5" w:rsidRPr="00FF5D03" w:rsidRDefault="000D7591" w:rsidP="000D7591">
            <w:pPr>
              <w:autoSpaceDE w:val="0"/>
              <w:autoSpaceDN w:val="0"/>
              <w:adjustRightInd w:val="0"/>
              <w:spacing w:after="0" w:line="240" w:lineRule="auto"/>
              <w:ind w:left="60" w:right="60"/>
              <w:rPr>
                <w:rFonts w:ascii="Times New Roman" w:hAnsi="Times New Roman" w:cs="Times New Roman"/>
                <w:color w:val="000000"/>
                <w:sz w:val="18"/>
                <w:szCs w:val="18"/>
              </w:rPr>
            </w:pPr>
            <w:r>
              <w:rPr>
                <w:rFonts w:ascii="Times New Roman" w:hAnsi="Times New Roman" w:cs="Times New Roman"/>
                <w:color w:val="000000"/>
                <w:sz w:val="18"/>
                <w:szCs w:val="18"/>
              </w:rPr>
              <w:t>I</w:t>
            </w:r>
            <w:r w:rsidR="006612A5" w:rsidRPr="00FF5D03">
              <w:rPr>
                <w:rFonts w:ascii="Times New Roman" w:hAnsi="Times New Roman" w:cs="Times New Roman"/>
                <w:color w:val="000000"/>
                <w:sz w:val="18"/>
                <w:szCs w:val="18"/>
              </w:rPr>
              <w:t xml:space="preserve"> feel that </w:t>
            </w:r>
            <w:r>
              <w:rPr>
                <w:rFonts w:ascii="Times New Roman" w:hAnsi="Times New Roman" w:cs="Times New Roman"/>
                <w:color w:val="000000"/>
                <w:sz w:val="18"/>
                <w:szCs w:val="18"/>
              </w:rPr>
              <w:t xml:space="preserve">my </w:t>
            </w:r>
            <w:r w:rsidR="006612A5" w:rsidRPr="00FF5D03">
              <w:rPr>
                <w:rFonts w:ascii="Times New Roman" w:hAnsi="Times New Roman" w:cs="Times New Roman"/>
                <w:color w:val="000000"/>
                <w:sz w:val="18"/>
                <w:szCs w:val="18"/>
              </w:rPr>
              <w:t>coworkers are happy at work</w:t>
            </w:r>
          </w:p>
        </w:tc>
        <w:tc>
          <w:tcPr>
            <w:tcW w:w="810" w:type="dxa"/>
            <w:shd w:val="clear" w:color="auto" w:fill="FFFFFF"/>
            <w:vAlign w:val="center"/>
          </w:tcPr>
          <w:p w14:paraId="555BFDB7"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11</w:t>
            </w:r>
          </w:p>
        </w:tc>
        <w:tc>
          <w:tcPr>
            <w:tcW w:w="810" w:type="dxa"/>
            <w:shd w:val="clear" w:color="auto" w:fill="FFFFFF"/>
            <w:vAlign w:val="center"/>
          </w:tcPr>
          <w:p w14:paraId="452146B2"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3.86</w:t>
            </w:r>
          </w:p>
        </w:tc>
        <w:tc>
          <w:tcPr>
            <w:tcW w:w="900" w:type="dxa"/>
            <w:shd w:val="clear" w:color="auto" w:fill="FFFFFF"/>
            <w:vAlign w:val="center"/>
          </w:tcPr>
          <w:p w14:paraId="28A2061D"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2.211</w:t>
            </w:r>
          </w:p>
        </w:tc>
        <w:tc>
          <w:tcPr>
            <w:tcW w:w="810" w:type="dxa"/>
            <w:shd w:val="clear" w:color="auto" w:fill="FFFFFF"/>
            <w:vAlign w:val="center"/>
          </w:tcPr>
          <w:p w14:paraId="6AD14C24"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.252</w:t>
            </w:r>
          </w:p>
        </w:tc>
        <w:tc>
          <w:tcPr>
            <w:tcW w:w="990" w:type="dxa"/>
            <w:shd w:val="clear" w:color="auto" w:fill="FFFFFF"/>
            <w:vAlign w:val="center"/>
          </w:tcPr>
          <w:p w14:paraId="7A62F776"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3.36</w:t>
            </w:r>
          </w:p>
        </w:tc>
        <w:tc>
          <w:tcPr>
            <w:tcW w:w="990" w:type="dxa"/>
            <w:shd w:val="clear" w:color="auto" w:fill="FFFFFF"/>
            <w:vAlign w:val="center"/>
          </w:tcPr>
          <w:p w14:paraId="41BC69C5"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4.36</w:t>
            </w:r>
          </w:p>
        </w:tc>
        <w:tc>
          <w:tcPr>
            <w:tcW w:w="900" w:type="dxa"/>
            <w:shd w:val="clear" w:color="auto" w:fill="FFFFFF"/>
            <w:vAlign w:val="center"/>
          </w:tcPr>
          <w:p w14:paraId="743286CD"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516A5750"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3C1B7BC9" w14:textId="77777777" w:rsidTr="00E42976">
        <w:trPr>
          <w:cantSplit/>
        </w:trPr>
        <w:tc>
          <w:tcPr>
            <w:tcW w:w="1715" w:type="dxa"/>
            <w:shd w:val="clear" w:color="auto" w:fill="FFFFFF"/>
            <w:vAlign w:val="center"/>
          </w:tcPr>
          <w:p w14:paraId="7DE2D7DC" w14:textId="73904DEA" w:rsidR="006612A5" w:rsidRPr="00FF5D03" w:rsidRDefault="000D7591" w:rsidP="000D7591">
            <w:pPr>
              <w:autoSpaceDE w:val="0"/>
              <w:autoSpaceDN w:val="0"/>
              <w:adjustRightInd w:val="0"/>
              <w:spacing w:after="0" w:line="240" w:lineRule="auto"/>
              <w:ind w:right="60"/>
              <w:rPr>
                <w:rFonts w:ascii="Times New Roman" w:hAnsi="Times New Roman" w:cs="Times New Roman"/>
                <w:color w:val="000000"/>
                <w:sz w:val="18"/>
                <w:szCs w:val="18"/>
              </w:rPr>
            </w:pPr>
            <w:r>
              <w:rPr>
                <w:rFonts w:ascii="Times New Roman" w:hAnsi="Times New Roman" w:cs="Times New Roman"/>
                <w:color w:val="000000"/>
                <w:sz w:val="18"/>
                <w:szCs w:val="18"/>
              </w:rPr>
              <w:t xml:space="preserve">I you feel that my </w:t>
            </w:r>
            <w:r w:rsidR="006612A5" w:rsidRPr="00FF5D03">
              <w:rPr>
                <w:rFonts w:ascii="Times New Roman" w:hAnsi="Times New Roman" w:cs="Times New Roman"/>
                <w:color w:val="000000"/>
                <w:sz w:val="18"/>
                <w:szCs w:val="18"/>
              </w:rPr>
              <w:t>manager is happy at work</w:t>
            </w:r>
          </w:p>
        </w:tc>
        <w:tc>
          <w:tcPr>
            <w:tcW w:w="810" w:type="dxa"/>
            <w:shd w:val="clear" w:color="auto" w:fill="FFFFFF"/>
            <w:vAlign w:val="center"/>
          </w:tcPr>
          <w:p w14:paraId="027FFF59"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12</w:t>
            </w:r>
          </w:p>
        </w:tc>
        <w:tc>
          <w:tcPr>
            <w:tcW w:w="810" w:type="dxa"/>
            <w:shd w:val="clear" w:color="auto" w:fill="FFFFFF"/>
            <w:vAlign w:val="center"/>
          </w:tcPr>
          <w:p w14:paraId="0373A685"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3.93</w:t>
            </w:r>
          </w:p>
        </w:tc>
        <w:tc>
          <w:tcPr>
            <w:tcW w:w="900" w:type="dxa"/>
            <w:shd w:val="clear" w:color="auto" w:fill="FFFFFF"/>
            <w:vAlign w:val="center"/>
          </w:tcPr>
          <w:p w14:paraId="06C7DDBE"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1.798</w:t>
            </w:r>
          </w:p>
        </w:tc>
        <w:tc>
          <w:tcPr>
            <w:tcW w:w="810" w:type="dxa"/>
            <w:shd w:val="clear" w:color="auto" w:fill="FFFFFF"/>
            <w:vAlign w:val="center"/>
          </w:tcPr>
          <w:p w14:paraId="3C926694"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.189</w:t>
            </w:r>
          </w:p>
        </w:tc>
        <w:tc>
          <w:tcPr>
            <w:tcW w:w="990" w:type="dxa"/>
            <w:shd w:val="clear" w:color="auto" w:fill="FFFFFF"/>
            <w:vAlign w:val="center"/>
          </w:tcPr>
          <w:p w14:paraId="57761EEC"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3.56</w:t>
            </w:r>
          </w:p>
        </w:tc>
        <w:tc>
          <w:tcPr>
            <w:tcW w:w="990" w:type="dxa"/>
            <w:shd w:val="clear" w:color="auto" w:fill="FFFFFF"/>
            <w:vAlign w:val="center"/>
          </w:tcPr>
          <w:p w14:paraId="698D30E7"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4.31</w:t>
            </w:r>
          </w:p>
        </w:tc>
        <w:tc>
          <w:tcPr>
            <w:tcW w:w="900" w:type="dxa"/>
            <w:shd w:val="clear" w:color="auto" w:fill="FFFFFF"/>
            <w:vAlign w:val="center"/>
          </w:tcPr>
          <w:p w14:paraId="689A00B5"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771A0414"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r w:rsidR="006612A5" w:rsidRPr="00FF5D03" w14:paraId="30BBBFB0" w14:textId="77777777" w:rsidTr="00E42976">
        <w:trPr>
          <w:cantSplit/>
        </w:trPr>
        <w:tc>
          <w:tcPr>
            <w:tcW w:w="1715" w:type="dxa"/>
            <w:shd w:val="clear" w:color="auto" w:fill="FFFFFF"/>
            <w:vAlign w:val="center"/>
          </w:tcPr>
          <w:p w14:paraId="0568A610" w14:textId="77777777" w:rsidR="006612A5" w:rsidRPr="00FF5D03" w:rsidRDefault="006612A5" w:rsidP="00E42976">
            <w:pPr>
              <w:autoSpaceDE w:val="0"/>
              <w:autoSpaceDN w:val="0"/>
              <w:adjustRightInd w:val="0"/>
              <w:spacing w:after="0" w:line="240" w:lineRule="auto"/>
              <w:ind w:left="60" w:right="60"/>
              <w:rPr>
                <w:rFonts w:ascii="Times New Roman" w:hAnsi="Times New Roman" w:cs="Times New Roman"/>
                <w:color w:val="000000"/>
                <w:sz w:val="18"/>
                <w:szCs w:val="18"/>
              </w:rPr>
            </w:pPr>
            <w:r w:rsidRPr="00FF5D03">
              <w:rPr>
                <w:rFonts w:ascii="Times New Roman" w:hAnsi="Times New Roman" w:cs="Times New Roman"/>
                <w:color w:val="000000"/>
                <w:sz w:val="18"/>
                <w:szCs w:val="18"/>
              </w:rPr>
              <w:t>Total</w:t>
            </w:r>
          </w:p>
        </w:tc>
        <w:tc>
          <w:tcPr>
            <w:tcW w:w="810" w:type="dxa"/>
            <w:shd w:val="clear" w:color="auto" w:fill="FFFFFF"/>
            <w:vAlign w:val="center"/>
          </w:tcPr>
          <w:p w14:paraId="1AB777B3" w14:textId="77777777" w:rsidR="006612A5" w:rsidRPr="00FF5D03" w:rsidRDefault="002351CA"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r w:rsidR="006612A5" w:rsidRPr="00FF5D03">
              <w:rPr>
                <w:rFonts w:ascii="Times New Roman" w:hAnsi="Times New Roman" w:cs="Times New Roman"/>
                <w:color w:val="000000"/>
                <w:sz w:val="18"/>
                <w:szCs w:val="18"/>
              </w:rPr>
              <w:t>00</w:t>
            </w:r>
          </w:p>
        </w:tc>
        <w:tc>
          <w:tcPr>
            <w:tcW w:w="810" w:type="dxa"/>
            <w:shd w:val="clear" w:color="auto" w:fill="FFFFFF"/>
            <w:vAlign w:val="center"/>
          </w:tcPr>
          <w:p w14:paraId="0B77D73C"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4.21</w:t>
            </w:r>
          </w:p>
        </w:tc>
        <w:tc>
          <w:tcPr>
            <w:tcW w:w="900" w:type="dxa"/>
            <w:shd w:val="clear" w:color="auto" w:fill="FFFFFF"/>
            <w:vAlign w:val="center"/>
          </w:tcPr>
          <w:p w14:paraId="0F88DE09"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1.977</w:t>
            </w:r>
          </w:p>
        </w:tc>
        <w:tc>
          <w:tcPr>
            <w:tcW w:w="810" w:type="dxa"/>
            <w:shd w:val="clear" w:color="auto" w:fill="FFFFFF"/>
            <w:vAlign w:val="center"/>
          </w:tcPr>
          <w:p w14:paraId="10BAAC74"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.075</w:t>
            </w:r>
          </w:p>
        </w:tc>
        <w:tc>
          <w:tcPr>
            <w:tcW w:w="990" w:type="dxa"/>
            <w:shd w:val="clear" w:color="auto" w:fill="FFFFFF"/>
            <w:vAlign w:val="center"/>
          </w:tcPr>
          <w:p w14:paraId="6476A5EC"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4.07</w:t>
            </w:r>
          </w:p>
        </w:tc>
        <w:tc>
          <w:tcPr>
            <w:tcW w:w="990" w:type="dxa"/>
            <w:shd w:val="clear" w:color="auto" w:fill="FFFFFF"/>
            <w:vAlign w:val="center"/>
          </w:tcPr>
          <w:p w14:paraId="36C82906"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4.36</w:t>
            </w:r>
          </w:p>
        </w:tc>
        <w:tc>
          <w:tcPr>
            <w:tcW w:w="900" w:type="dxa"/>
            <w:shd w:val="clear" w:color="auto" w:fill="FFFFFF"/>
            <w:vAlign w:val="center"/>
          </w:tcPr>
          <w:p w14:paraId="37DAA04D"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990" w:type="dxa"/>
            <w:shd w:val="clear" w:color="auto" w:fill="FFFFFF"/>
            <w:vAlign w:val="center"/>
          </w:tcPr>
          <w:p w14:paraId="59446AA2" w14:textId="77777777" w:rsidR="006612A5" w:rsidRPr="00FF5D03" w:rsidRDefault="006612A5" w:rsidP="00E42976">
            <w:pPr>
              <w:autoSpaceDE w:val="0"/>
              <w:autoSpaceDN w:val="0"/>
              <w:adjustRightInd w:val="0"/>
              <w:spacing w:after="0" w:line="240" w:lineRule="auto"/>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7</w:t>
            </w:r>
          </w:p>
        </w:tc>
      </w:tr>
    </w:tbl>
    <w:p w14:paraId="2DB59FED" w14:textId="77777777" w:rsidR="006612A5" w:rsidRPr="00FF5D03" w:rsidRDefault="006612A5" w:rsidP="006612A5">
      <w:pPr>
        <w:spacing w:after="0" w:line="360" w:lineRule="auto"/>
        <w:jc w:val="both"/>
        <w:rPr>
          <w:rFonts w:ascii="Times New Roman" w:hAnsi="Times New Roman" w:cs="Times New Roman"/>
          <w:iCs/>
          <w:sz w:val="24"/>
          <w:szCs w:val="24"/>
          <w:lang w:val="en-GB"/>
        </w:rPr>
      </w:pPr>
    </w:p>
    <w:p w14:paraId="2BC50A89" w14:textId="7FE207C5" w:rsidR="006612A5" w:rsidRPr="00FF5D03" w:rsidRDefault="006612A5" w:rsidP="006612A5">
      <w:pPr>
        <w:spacing w:after="0" w:line="360" w:lineRule="auto"/>
        <w:jc w:val="both"/>
        <w:rPr>
          <w:rFonts w:ascii="Times New Roman" w:hAnsi="Times New Roman" w:cs="Times New Roman"/>
          <w:iCs/>
          <w:sz w:val="24"/>
          <w:szCs w:val="24"/>
          <w:lang w:val="en-GB"/>
        </w:rPr>
      </w:pPr>
      <w:r w:rsidRPr="00FF5D03">
        <w:rPr>
          <w:rFonts w:ascii="Times New Roman" w:hAnsi="Times New Roman" w:cs="Times New Roman"/>
          <w:iCs/>
          <w:sz w:val="24"/>
          <w:szCs w:val="24"/>
          <w:lang w:val="en-GB"/>
        </w:rPr>
        <w:t xml:space="preserve">The </w:t>
      </w:r>
      <w:r w:rsidR="000D7591" w:rsidRPr="00FF5D03">
        <w:rPr>
          <w:rFonts w:ascii="Times New Roman" w:hAnsi="Times New Roman" w:cs="Times New Roman"/>
          <w:iCs/>
          <w:sz w:val="24"/>
          <w:szCs w:val="24"/>
          <w:lang w:val="en-GB"/>
        </w:rPr>
        <w:t>descriptive</w:t>
      </w:r>
      <w:r w:rsidRPr="00FF5D03">
        <w:rPr>
          <w:rFonts w:ascii="Times New Roman" w:hAnsi="Times New Roman" w:cs="Times New Roman"/>
          <w:iCs/>
          <w:sz w:val="24"/>
          <w:szCs w:val="24"/>
          <w:lang w:val="en-GB"/>
        </w:rPr>
        <w:t xml:space="preserve"> table (above) provides some very useful descriptive statistics, including the mean, standard deviation and 95% confidence intervals for the dependent variable (Firms strategic performance) for each separate group, as well as when all groups are combined (Total). These figures are useful when we need to describe our data.</w:t>
      </w:r>
    </w:p>
    <w:p w14:paraId="4131EF87" w14:textId="77777777" w:rsidR="006612A5" w:rsidRPr="00FF5D03" w:rsidRDefault="006612A5" w:rsidP="00AF1FC5">
      <w:pPr>
        <w:spacing w:before="100" w:beforeAutospacing="1" w:after="0" w:line="360" w:lineRule="auto"/>
        <w:jc w:val="both"/>
        <w:rPr>
          <w:rFonts w:ascii="Times New Roman" w:hAnsi="Times New Roman" w:cs="Times New Roman"/>
          <w:b/>
          <w:color w:val="000000"/>
          <w:sz w:val="24"/>
        </w:rPr>
      </w:pPr>
      <w:r w:rsidRPr="00FF5D03">
        <w:rPr>
          <w:rFonts w:ascii="Times New Roman" w:hAnsi="Times New Roman" w:cs="Times New Roman"/>
          <w:b/>
          <w:color w:val="000000"/>
          <w:sz w:val="24"/>
        </w:rPr>
        <w:t>Table: ANOVA Table</w:t>
      </w:r>
    </w:p>
    <w:tbl>
      <w:tblPr>
        <w:tblW w:w="7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83"/>
        <w:gridCol w:w="1469"/>
        <w:gridCol w:w="1009"/>
        <w:gridCol w:w="1393"/>
        <w:gridCol w:w="1009"/>
        <w:gridCol w:w="1009"/>
      </w:tblGrid>
      <w:tr w:rsidR="006612A5" w:rsidRPr="00FF5D03" w14:paraId="3E70B3A9" w14:textId="77777777" w:rsidTr="00E42976">
        <w:trPr>
          <w:cantSplit/>
        </w:trPr>
        <w:tc>
          <w:tcPr>
            <w:tcW w:w="7572" w:type="dxa"/>
            <w:gridSpan w:val="6"/>
            <w:shd w:val="clear" w:color="auto" w:fill="FFFFFF"/>
          </w:tcPr>
          <w:p w14:paraId="33BEEC01" w14:textId="77777777" w:rsidR="006612A5" w:rsidRPr="00FF5D03" w:rsidRDefault="006612A5" w:rsidP="00E4297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FF5D03">
              <w:rPr>
                <w:rFonts w:ascii="Times New Roman" w:hAnsi="Times New Roman" w:cs="Times New Roman"/>
                <w:b/>
                <w:bCs/>
                <w:color w:val="000000"/>
                <w:sz w:val="18"/>
                <w:szCs w:val="18"/>
              </w:rPr>
              <w:t>ANOVA</w:t>
            </w:r>
          </w:p>
        </w:tc>
      </w:tr>
      <w:tr w:rsidR="006612A5" w:rsidRPr="00FF5D03" w14:paraId="6ABB8E2A" w14:textId="77777777" w:rsidTr="00E42976">
        <w:trPr>
          <w:cantSplit/>
        </w:trPr>
        <w:tc>
          <w:tcPr>
            <w:tcW w:w="7572" w:type="dxa"/>
            <w:gridSpan w:val="6"/>
            <w:shd w:val="clear" w:color="auto" w:fill="FFFFFF"/>
            <w:vAlign w:val="bottom"/>
          </w:tcPr>
          <w:p w14:paraId="04A9374F" w14:textId="77777777" w:rsidR="006612A5" w:rsidRPr="00FF5D03" w:rsidRDefault="006612A5" w:rsidP="00E42976">
            <w:pPr>
              <w:autoSpaceDE w:val="0"/>
              <w:autoSpaceDN w:val="0"/>
              <w:adjustRightInd w:val="0"/>
              <w:spacing w:after="0" w:line="320" w:lineRule="atLeast"/>
              <w:ind w:left="60" w:right="60"/>
              <w:rPr>
                <w:rFonts w:ascii="Times New Roman" w:hAnsi="Times New Roman" w:cs="Times New Roman"/>
                <w:color w:val="000000"/>
                <w:sz w:val="18"/>
                <w:szCs w:val="18"/>
              </w:rPr>
            </w:pPr>
            <w:r w:rsidRPr="00FF5D03">
              <w:rPr>
                <w:rFonts w:ascii="Times New Roman" w:hAnsi="Times New Roman" w:cs="Times New Roman"/>
                <w:color w:val="000000"/>
                <w:sz w:val="18"/>
                <w:szCs w:val="18"/>
              </w:rPr>
              <w:t>Effective Communication</w:t>
            </w:r>
          </w:p>
        </w:tc>
      </w:tr>
      <w:tr w:rsidR="006612A5" w:rsidRPr="00FF5D03" w14:paraId="32B5084E" w14:textId="77777777" w:rsidTr="00E42976">
        <w:trPr>
          <w:cantSplit/>
        </w:trPr>
        <w:tc>
          <w:tcPr>
            <w:tcW w:w="1683" w:type="dxa"/>
            <w:shd w:val="clear" w:color="auto" w:fill="FFFFFF"/>
          </w:tcPr>
          <w:p w14:paraId="3849D180" w14:textId="77777777" w:rsidR="006612A5" w:rsidRPr="00FF5D03" w:rsidRDefault="006612A5" w:rsidP="00E42976">
            <w:pPr>
              <w:autoSpaceDE w:val="0"/>
              <w:autoSpaceDN w:val="0"/>
              <w:adjustRightInd w:val="0"/>
              <w:spacing w:after="0" w:line="320" w:lineRule="atLeast"/>
              <w:ind w:left="60" w:right="60"/>
              <w:rPr>
                <w:rFonts w:ascii="Times New Roman" w:hAnsi="Times New Roman" w:cs="Times New Roman"/>
                <w:color w:val="000000"/>
                <w:sz w:val="18"/>
                <w:szCs w:val="18"/>
              </w:rPr>
            </w:pPr>
          </w:p>
        </w:tc>
        <w:tc>
          <w:tcPr>
            <w:tcW w:w="1469" w:type="dxa"/>
            <w:shd w:val="clear" w:color="auto" w:fill="FFFFFF"/>
          </w:tcPr>
          <w:p w14:paraId="02F6F917" w14:textId="77777777" w:rsidR="006612A5" w:rsidRPr="00FF5D03" w:rsidRDefault="006612A5" w:rsidP="00E4297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Sum of Squares</w:t>
            </w:r>
          </w:p>
        </w:tc>
        <w:tc>
          <w:tcPr>
            <w:tcW w:w="1009" w:type="dxa"/>
            <w:shd w:val="clear" w:color="auto" w:fill="FFFFFF"/>
          </w:tcPr>
          <w:p w14:paraId="57BE95CF" w14:textId="77777777" w:rsidR="006612A5" w:rsidRPr="00FF5D03" w:rsidRDefault="006612A5" w:rsidP="00E42976">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FF5D03">
              <w:rPr>
                <w:rFonts w:ascii="Times New Roman" w:hAnsi="Times New Roman" w:cs="Times New Roman"/>
                <w:color w:val="000000"/>
                <w:sz w:val="18"/>
                <w:szCs w:val="18"/>
              </w:rPr>
              <w:t>df</w:t>
            </w:r>
            <w:proofErr w:type="spellEnd"/>
          </w:p>
        </w:tc>
        <w:tc>
          <w:tcPr>
            <w:tcW w:w="1393" w:type="dxa"/>
            <w:shd w:val="clear" w:color="auto" w:fill="FFFFFF"/>
          </w:tcPr>
          <w:p w14:paraId="458617B8" w14:textId="77777777" w:rsidR="006612A5" w:rsidRPr="00FF5D03" w:rsidRDefault="006612A5" w:rsidP="00E4297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Mean Square</w:t>
            </w:r>
          </w:p>
        </w:tc>
        <w:tc>
          <w:tcPr>
            <w:tcW w:w="1009" w:type="dxa"/>
            <w:shd w:val="clear" w:color="auto" w:fill="FFFFFF"/>
          </w:tcPr>
          <w:p w14:paraId="4448BF71" w14:textId="77777777" w:rsidR="006612A5" w:rsidRPr="00FF5D03" w:rsidRDefault="006612A5" w:rsidP="00E4297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F</w:t>
            </w:r>
          </w:p>
        </w:tc>
        <w:tc>
          <w:tcPr>
            <w:tcW w:w="1009" w:type="dxa"/>
            <w:shd w:val="clear" w:color="auto" w:fill="FFFFFF"/>
          </w:tcPr>
          <w:p w14:paraId="35E52479" w14:textId="77777777" w:rsidR="006612A5" w:rsidRPr="00FF5D03" w:rsidRDefault="006612A5" w:rsidP="00E42976">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FF5D03">
              <w:rPr>
                <w:rFonts w:ascii="Times New Roman" w:hAnsi="Times New Roman" w:cs="Times New Roman"/>
                <w:color w:val="000000"/>
                <w:sz w:val="18"/>
                <w:szCs w:val="18"/>
              </w:rPr>
              <w:t>Sig.</w:t>
            </w:r>
          </w:p>
        </w:tc>
      </w:tr>
      <w:tr w:rsidR="006612A5" w:rsidRPr="00FF5D03" w14:paraId="228AE0D5" w14:textId="77777777" w:rsidTr="00E42976">
        <w:trPr>
          <w:cantSplit/>
        </w:trPr>
        <w:tc>
          <w:tcPr>
            <w:tcW w:w="1683" w:type="dxa"/>
            <w:shd w:val="clear" w:color="auto" w:fill="FFFFFF"/>
            <w:vAlign w:val="center"/>
          </w:tcPr>
          <w:p w14:paraId="660C63B6" w14:textId="77777777" w:rsidR="006612A5" w:rsidRPr="00FF5D03" w:rsidRDefault="006612A5" w:rsidP="00E42976">
            <w:pPr>
              <w:autoSpaceDE w:val="0"/>
              <w:autoSpaceDN w:val="0"/>
              <w:adjustRightInd w:val="0"/>
              <w:spacing w:after="0" w:line="320" w:lineRule="atLeast"/>
              <w:ind w:left="60" w:right="60"/>
              <w:rPr>
                <w:rFonts w:ascii="Times New Roman" w:hAnsi="Times New Roman" w:cs="Times New Roman"/>
                <w:color w:val="000000"/>
                <w:sz w:val="18"/>
                <w:szCs w:val="18"/>
              </w:rPr>
            </w:pPr>
            <w:r w:rsidRPr="00FF5D03">
              <w:rPr>
                <w:rFonts w:ascii="Times New Roman" w:hAnsi="Times New Roman" w:cs="Times New Roman"/>
                <w:color w:val="000000"/>
                <w:sz w:val="18"/>
                <w:szCs w:val="18"/>
              </w:rPr>
              <w:t>Between Groups</w:t>
            </w:r>
          </w:p>
        </w:tc>
        <w:tc>
          <w:tcPr>
            <w:tcW w:w="1469" w:type="dxa"/>
            <w:shd w:val="clear" w:color="auto" w:fill="FFFFFF"/>
            <w:vAlign w:val="center"/>
          </w:tcPr>
          <w:p w14:paraId="045A32FC" w14:textId="77777777" w:rsidR="006612A5" w:rsidRPr="00FF5D03" w:rsidRDefault="006612A5"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83.842</w:t>
            </w:r>
          </w:p>
        </w:tc>
        <w:tc>
          <w:tcPr>
            <w:tcW w:w="1009" w:type="dxa"/>
            <w:shd w:val="clear" w:color="auto" w:fill="FFFFFF"/>
            <w:vAlign w:val="center"/>
          </w:tcPr>
          <w:p w14:paraId="13629650" w14:textId="77777777" w:rsidR="006612A5" w:rsidRPr="00FF5D03" w:rsidRDefault="002351CA"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1</w:t>
            </w:r>
          </w:p>
        </w:tc>
        <w:tc>
          <w:tcPr>
            <w:tcW w:w="1393" w:type="dxa"/>
            <w:shd w:val="clear" w:color="auto" w:fill="FFFFFF"/>
            <w:vAlign w:val="center"/>
          </w:tcPr>
          <w:p w14:paraId="482D2758" w14:textId="77777777" w:rsidR="006612A5" w:rsidRPr="00FF5D03" w:rsidRDefault="006612A5"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9.316</w:t>
            </w:r>
          </w:p>
        </w:tc>
        <w:tc>
          <w:tcPr>
            <w:tcW w:w="1009" w:type="dxa"/>
            <w:shd w:val="clear" w:color="auto" w:fill="FFFFFF"/>
            <w:vAlign w:val="center"/>
          </w:tcPr>
          <w:p w14:paraId="074B4239" w14:textId="77777777" w:rsidR="006612A5" w:rsidRPr="00FF5D03" w:rsidRDefault="006612A5"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2.426</w:t>
            </w:r>
          </w:p>
        </w:tc>
        <w:tc>
          <w:tcPr>
            <w:tcW w:w="1009" w:type="dxa"/>
            <w:shd w:val="clear" w:color="auto" w:fill="FFFFFF"/>
            <w:vAlign w:val="center"/>
          </w:tcPr>
          <w:p w14:paraId="6D3843B8" w14:textId="77777777" w:rsidR="006612A5" w:rsidRPr="00FF5D03" w:rsidRDefault="006612A5"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.001</w:t>
            </w:r>
          </w:p>
        </w:tc>
      </w:tr>
      <w:tr w:rsidR="006612A5" w:rsidRPr="00FF5D03" w14:paraId="6F09DEB7" w14:textId="77777777" w:rsidTr="00E42976">
        <w:trPr>
          <w:cantSplit/>
        </w:trPr>
        <w:tc>
          <w:tcPr>
            <w:tcW w:w="1683" w:type="dxa"/>
            <w:shd w:val="clear" w:color="auto" w:fill="FFFFFF"/>
            <w:vAlign w:val="center"/>
          </w:tcPr>
          <w:p w14:paraId="44E00FF0" w14:textId="77777777" w:rsidR="006612A5" w:rsidRPr="00FF5D03" w:rsidRDefault="006612A5" w:rsidP="00E42976">
            <w:pPr>
              <w:autoSpaceDE w:val="0"/>
              <w:autoSpaceDN w:val="0"/>
              <w:adjustRightInd w:val="0"/>
              <w:spacing w:after="0" w:line="320" w:lineRule="atLeast"/>
              <w:ind w:left="60" w:right="60"/>
              <w:rPr>
                <w:rFonts w:ascii="Times New Roman" w:hAnsi="Times New Roman" w:cs="Times New Roman"/>
                <w:color w:val="000000"/>
                <w:sz w:val="18"/>
                <w:szCs w:val="18"/>
              </w:rPr>
            </w:pPr>
            <w:r w:rsidRPr="00FF5D03">
              <w:rPr>
                <w:rFonts w:ascii="Times New Roman" w:hAnsi="Times New Roman" w:cs="Times New Roman"/>
                <w:color w:val="000000"/>
                <w:sz w:val="18"/>
                <w:szCs w:val="18"/>
              </w:rPr>
              <w:t>Within Groups</w:t>
            </w:r>
          </w:p>
        </w:tc>
        <w:tc>
          <w:tcPr>
            <w:tcW w:w="1469" w:type="dxa"/>
            <w:shd w:val="clear" w:color="auto" w:fill="FFFFFF"/>
            <w:vAlign w:val="center"/>
          </w:tcPr>
          <w:p w14:paraId="62D04BBE" w14:textId="77777777" w:rsidR="006612A5" w:rsidRPr="00FF5D03" w:rsidRDefault="006612A5"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2649.442</w:t>
            </w:r>
          </w:p>
        </w:tc>
        <w:tc>
          <w:tcPr>
            <w:tcW w:w="1009" w:type="dxa"/>
            <w:shd w:val="clear" w:color="auto" w:fill="FFFFFF"/>
            <w:vAlign w:val="center"/>
          </w:tcPr>
          <w:p w14:paraId="6BF6A4E4" w14:textId="77777777" w:rsidR="006612A5" w:rsidRPr="00FF5D03" w:rsidRDefault="002351CA"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98</w:t>
            </w:r>
          </w:p>
        </w:tc>
        <w:tc>
          <w:tcPr>
            <w:tcW w:w="1393" w:type="dxa"/>
            <w:shd w:val="clear" w:color="auto" w:fill="FFFFFF"/>
            <w:vAlign w:val="center"/>
          </w:tcPr>
          <w:p w14:paraId="7020BC1B" w14:textId="77777777" w:rsidR="006612A5" w:rsidRPr="00FF5D03" w:rsidRDefault="006612A5"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3.840</w:t>
            </w:r>
          </w:p>
        </w:tc>
        <w:tc>
          <w:tcPr>
            <w:tcW w:w="1009" w:type="dxa"/>
            <w:shd w:val="clear" w:color="auto" w:fill="FFFFFF"/>
          </w:tcPr>
          <w:p w14:paraId="32DD4C9F" w14:textId="77777777" w:rsidR="006612A5" w:rsidRPr="00FF5D03" w:rsidRDefault="006612A5" w:rsidP="00E42976">
            <w:pPr>
              <w:autoSpaceDE w:val="0"/>
              <w:autoSpaceDN w:val="0"/>
              <w:adjustRightInd w:val="0"/>
              <w:spacing w:after="0" w:line="240" w:lineRule="auto"/>
              <w:rPr>
                <w:rFonts w:ascii="Times New Roman" w:hAnsi="Times New Roman" w:cs="Times New Roman"/>
                <w:sz w:val="24"/>
                <w:szCs w:val="24"/>
              </w:rPr>
            </w:pPr>
          </w:p>
        </w:tc>
        <w:tc>
          <w:tcPr>
            <w:tcW w:w="1009" w:type="dxa"/>
            <w:shd w:val="clear" w:color="auto" w:fill="FFFFFF"/>
          </w:tcPr>
          <w:p w14:paraId="6ED1507E" w14:textId="77777777" w:rsidR="006612A5" w:rsidRPr="00FF5D03" w:rsidRDefault="006612A5" w:rsidP="00E42976">
            <w:pPr>
              <w:autoSpaceDE w:val="0"/>
              <w:autoSpaceDN w:val="0"/>
              <w:adjustRightInd w:val="0"/>
              <w:spacing w:after="0" w:line="240" w:lineRule="auto"/>
              <w:rPr>
                <w:rFonts w:ascii="Times New Roman" w:hAnsi="Times New Roman" w:cs="Times New Roman"/>
                <w:sz w:val="24"/>
                <w:szCs w:val="24"/>
              </w:rPr>
            </w:pPr>
          </w:p>
        </w:tc>
      </w:tr>
      <w:tr w:rsidR="006612A5" w:rsidRPr="00FF5D03" w14:paraId="6086C0C8" w14:textId="77777777" w:rsidTr="00E42976">
        <w:trPr>
          <w:cantSplit/>
        </w:trPr>
        <w:tc>
          <w:tcPr>
            <w:tcW w:w="1683" w:type="dxa"/>
            <w:shd w:val="clear" w:color="auto" w:fill="FFFFFF"/>
            <w:vAlign w:val="center"/>
          </w:tcPr>
          <w:p w14:paraId="68B216E0" w14:textId="77777777" w:rsidR="006612A5" w:rsidRPr="00FF5D03" w:rsidRDefault="006612A5" w:rsidP="00E42976">
            <w:pPr>
              <w:autoSpaceDE w:val="0"/>
              <w:autoSpaceDN w:val="0"/>
              <w:adjustRightInd w:val="0"/>
              <w:spacing w:after="0" w:line="320" w:lineRule="atLeast"/>
              <w:ind w:left="60" w:right="60"/>
              <w:rPr>
                <w:rFonts w:ascii="Times New Roman" w:hAnsi="Times New Roman" w:cs="Times New Roman"/>
                <w:color w:val="000000"/>
                <w:sz w:val="18"/>
                <w:szCs w:val="18"/>
              </w:rPr>
            </w:pPr>
            <w:r w:rsidRPr="00FF5D03">
              <w:rPr>
                <w:rFonts w:ascii="Times New Roman" w:hAnsi="Times New Roman" w:cs="Times New Roman"/>
                <w:color w:val="000000"/>
                <w:sz w:val="18"/>
                <w:szCs w:val="18"/>
              </w:rPr>
              <w:t>Total</w:t>
            </w:r>
          </w:p>
        </w:tc>
        <w:tc>
          <w:tcPr>
            <w:tcW w:w="1469" w:type="dxa"/>
            <w:shd w:val="clear" w:color="auto" w:fill="FFFFFF"/>
            <w:vAlign w:val="center"/>
          </w:tcPr>
          <w:p w14:paraId="13248E15" w14:textId="77777777" w:rsidR="006612A5" w:rsidRPr="00FF5D03" w:rsidRDefault="006612A5"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2733.284</w:t>
            </w:r>
          </w:p>
        </w:tc>
        <w:tc>
          <w:tcPr>
            <w:tcW w:w="1009" w:type="dxa"/>
            <w:shd w:val="clear" w:color="auto" w:fill="FFFFFF"/>
            <w:vAlign w:val="center"/>
          </w:tcPr>
          <w:p w14:paraId="7C6B7505" w14:textId="77777777" w:rsidR="006612A5" w:rsidRPr="00FF5D03" w:rsidRDefault="006612A5" w:rsidP="00E42976">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FF5D03">
              <w:rPr>
                <w:rFonts w:ascii="Times New Roman" w:hAnsi="Times New Roman" w:cs="Times New Roman"/>
                <w:color w:val="000000"/>
                <w:sz w:val="18"/>
                <w:szCs w:val="18"/>
              </w:rPr>
              <w:t>99</w:t>
            </w:r>
          </w:p>
        </w:tc>
        <w:tc>
          <w:tcPr>
            <w:tcW w:w="1393" w:type="dxa"/>
            <w:shd w:val="clear" w:color="auto" w:fill="FFFFFF"/>
          </w:tcPr>
          <w:p w14:paraId="41754644" w14:textId="77777777" w:rsidR="006612A5" w:rsidRPr="00FF5D03" w:rsidRDefault="006612A5" w:rsidP="00E42976">
            <w:pPr>
              <w:autoSpaceDE w:val="0"/>
              <w:autoSpaceDN w:val="0"/>
              <w:adjustRightInd w:val="0"/>
              <w:spacing w:after="0" w:line="240" w:lineRule="auto"/>
              <w:rPr>
                <w:rFonts w:ascii="Times New Roman" w:hAnsi="Times New Roman" w:cs="Times New Roman"/>
                <w:sz w:val="24"/>
                <w:szCs w:val="24"/>
              </w:rPr>
            </w:pPr>
          </w:p>
        </w:tc>
        <w:tc>
          <w:tcPr>
            <w:tcW w:w="1009" w:type="dxa"/>
            <w:shd w:val="clear" w:color="auto" w:fill="FFFFFF"/>
          </w:tcPr>
          <w:p w14:paraId="4B156583" w14:textId="77777777" w:rsidR="006612A5" w:rsidRPr="00FF5D03" w:rsidRDefault="006612A5" w:rsidP="00E42976">
            <w:pPr>
              <w:autoSpaceDE w:val="0"/>
              <w:autoSpaceDN w:val="0"/>
              <w:adjustRightInd w:val="0"/>
              <w:spacing w:after="0" w:line="240" w:lineRule="auto"/>
              <w:rPr>
                <w:rFonts w:ascii="Times New Roman" w:hAnsi="Times New Roman" w:cs="Times New Roman"/>
                <w:sz w:val="24"/>
                <w:szCs w:val="24"/>
              </w:rPr>
            </w:pPr>
          </w:p>
        </w:tc>
        <w:tc>
          <w:tcPr>
            <w:tcW w:w="1009" w:type="dxa"/>
            <w:shd w:val="clear" w:color="auto" w:fill="FFFFFF"/>
          </w:tcPr>
          <w:p w14:paraId="0EE41F05" w14:textId="77777777" w:rsidR="006612A5" w:rsidRPr="00FF5D03" w:rsidRDefault="006612A5" w:rsidP="00E42976">
            <w:pPr>
              <w:autoSpaceDE w:val="0"/>
              <w:autoSpaceDN w:val="0"/>
              <w:adjustRightInd w:val="0"/>
              <w:spacing w:after="0" w:line="240" w:lineRule="auto"/>
              <w:rPr>
                <w:rFonts w:ascii="Times New Roman" w:hAnsi="Times New Roman" w:cs="Times New Roman"/>
                <w:sz w:val="24"/>
                <w:szCs w:val="24"/>
              </w:rPr>
            </w:pPr>
          </w:p>
        </w:tc>
      </w:tr>
    </w:tbl>
    <w:p w14:paraId="2C9E9AD0" w14:textId="77777777" w:rsidR="006612A5" w:rsidRPr="00FF5D03" w:rsidRDefault="006612A5" w:rsidP="006612A5">
      <w:pPr>
        <w:autoSpaceDE w:val="0"/>
        <w:autoSpaceDN w:val="0"/>
        <w:adjustRightInd w:val="0"/>
        <w:spacing w:after="0" w:line="400" w:lineRule="atLeast"/>
        <w:rPr>
          <w:rFonts w:ascii="Times New Roman" w:hAnsi="Times New Roman" w:cs="Times New Roman"/>
          <w:sz w:val="24"/>
          <w:szCs w:val="24"/>
        </w:rPr>
      </w:pPr>
    </w:p>
    <w:p w14:paraId="5BA5F574" w14:textId="77777777" w:rsidR="006612A5" w:rsidRPr="00FF5D03" w:rsidRDefault="006612A5" w:rsidP="006612A5">
      <w:pPr>
        <w:spacing w:after="0" w:line="360" w:lineRule="auto"/>
        <w:ind w:right="27"/>
        <w:jc w:val="both"/>
        <w:rPr>
          <w:rFonts w:ascii="Times New Roman" w:hAnsi="Times New Roman" w:cs="Times New Roman"/>
          <w:sz w:val="24"/>
          <w:szCs w:val="24"/>
        </w:rPr>
      </w:pPr>
      <w:r w:rsidRPr="00FF5D03">
        <w:rPr>
          <w:rFonts w:ascii="Times New Roman" w:hAnsi="Times New Roman" w:cs="Times New Roman"/>
          <w:iCs/>
          <w:sz w:val="24"/>
          <w:szCs w:val="24"/>
          <w:lang w:val="en-GB"/>
        </w:rPr>
        <w:t>This is the table that shows the output of the ANOVA analysis and whether there is a statistically significant difference between our group means. We can see that the significance value is 0.001 (i.e., </w:t>
      </w:r>
      <w:r w:rsidRPr="00FF5D03">
        <w:rPr>
          <w:rFonts w:ascii="Times New Roman" w:hAnsi="Times New Roman" w:cs="Times New Roman"/>
          <w:i/>
          <w:sz w:val="24"/>
          <w:szCs w:val="24"/>
          <w:lang w:val="en-GB"/>
        </w:rPr>
        <w:t>p</w:t>
      </w:r>
      <w:r w:rsidRPr="00FF5D03">
        <w:rPr>
          <w:rFonts w:ascii="Times New Roman" w:hAnsi="Times New Roman" w:cs="Times New Roman"/>
          <w:iCs/>
          <w:sz w:val="24"/>
          <w:szCs w:val="24"/>
          <w:lang w:val="en-GB"/>
        </w:rPr>
        <w:t xml:space="preserve"> = .001), which is below 0.05. And, therefore, there is a statistically significant difference in the mean of </w:t>
      </w:r>
      <w:r w:rsidRPr="00FF5D03">
        <w:rPr>
          <w:rFonts w:ascii="Times New Roman" w:hAnsi="Times New Roman" w:cs="Times New Roman"/>
          <w:sz w:val="24"/>
          <w:szCs w:val="24"/>
        </w:rPr>
        <w:t xml:space="preserve">Emotional intelligence </w:t>
      </w:r>
      <w:r w:rsidRPr="00FF5D03">
        <w:rPr>
          <w:rFonts w:ascii="Times New Roman" w:hAnsi="Times New Roman" w:cs="Times New Roman"/>
          <w:iCs/>
          <w:sz w:val="24"/>
          <w:szCs w:val="24"/>
          <w:lang w:val="en-GB"/>
        </w:rPr>
        <w:t xml:space="preserve">and </w:t>
      </w:r>
      <w:r w:rsidRPr="00FF5D03">
        <w:rPr>
          <w:rFonts w:ascii="Times New Roman" w:hAnsi="Times New Roman" w:cs="Times New Roman"/>
          <w:sz w:val="24"/>
          <w:szCs w:val="24"/>
        </w:rPr>
        <w:t>communication effectiveness</w:t>
      </w:r>
      <w:r w:rsidRPr="00FF5D03">
        <w:rPr>
          <w:rFonts w:ascii="Times New Roman" w:hAnsi="Times New Roman" w:cs="Times New Roman"/>
          <w:iCs/>
          <w:sz w:val="24"/>
          <w:szCs w:val="24"/>
          <w:lang w:val="en-GB"/>
        </w:rPr>
        <w:t xml:space="preserve">.  Hence we can accept the alternate hypothesis H1c, d, e: </w:t>
      </w:r>
      <w:r w:rsidRPr="00FF5D03">
        <w:rPr>
          <w:rFonts w:ascii="Times New Roman" w:hAnsi="Times New Roman" w:cs="Times New Roman"/>
          <w:sz w:val="24"/>
          <w:szCs w:val="24"/>
        </w:rPr>
        <w:t>Stress management (as an aspect of emotional intelligence) is positively associated with communication effectiveness, as per ANOVA analysis.</w:t>
      </w:r>
    </w:p>
    <w:p w14:paraId="08C63F75" w14:textId="77777777" w:rsidR="002351CA" w:rsidRPr="00FF5D03" w:rsidRDefault="002351CA" w:rsidP="006612A5">
      <w:pPr>
        <w:spacing w:line="360" w:lineRule="auto"/>
        <w:ind w:right="119"/>
        <w:jc w:val="both"/>
        <w:rPr>
          <w:rFonts w:ascii="Times New Roman" w:hAnsi="Times New Roman" w:cs="Times New Roman"/>
          <w:iCs/>
          <w:sz w:val="24"/>
          <w:szCs w:val="24"/>
          <w:lang w:val="en-GB"/>
        </w:rPr>
      </w:pPr>
    </w:p>
    <w:p w14:paraId="387D1697" w14:textId="77777777" w:rsidR="006612A5" w:rsidRPr="00FF5D03" w:rsidRDefault="006612A5" w:rsidP="006612A5">
      <w:pPr>
        <w:spacing w:line="360" w:lineRule="auto"/>
        <w:ind w:right="119"/>
        <w:jc w:val="both"/>
        <w:rPr>
          <w:rFonts w:ascii="Times New Roman" w:hAnsi="Times New Roman" w:cs="Times New Roman"/>
          <w:iCs/>
          <w:sz w:val="24"/>
          <w:szCs w:val="24"/>
          <w:lang w:val="en-GB"/>
        </w:rPr>
      </w:pPr>
      <w:r w:rsidRPr="00FF5D03">
        <w:rPr>
          <w:rFonts w:ascii="Times New Roman" w:hAnsi="Times New Roman" w:cs="Times New Roman"/>
          <w:iCs/>
          <w:sz w:val="24"/>
          <w:szCs w:val="24"/>
          <w:lang w:val="en-GB"/>
        </w:rPr>
        <w:t xml:space="preserve">From the above calculations we can reject null hypothesis </w:t>
      </w:r>
      <w:r w:rsidRPr="00FF5D03">
        <w:rPr>
          <w:rFonts w:ascii="Times New Roman" w:hAnsi="Times New Roman" w:cs="Times New Roman"/>
          <w:b/>
          <w:i/>
          <w:iCs/>
          <w:sz w:val="24"/>
          <w:szCs w:val="24"/>
          <w:lang w:val="en-GB"/>
        </w:rPr>
        <w:t>H</w:t>
      </w:r>
      <w:r w:rsidRPr="00FF5D03">
        <w:rPr>
          <w:rFonts w:ascii="Times New Roman" w:hAnsi="Times New Roman" w:cs="Times New Roman"/>
          <w:b/>
          <w:i/>
          <w:iCs/>
          <w:sz w:val="24"/>
          <w:szCs w:val="24"/>
          <w:vertAlign w:val="subscript"/>
          <w:lang w:val="en-GB"/>
        </w:rPr>
        <w:t>01</w:t>
      </w:r>
      <w:r w:rsidRPr="00FF5D03">
        <w:rPr>
          <w:rFonts w:ascii="Times New Roman" w:hAnsi="Times New Roman" w:cs="Times New Roman"/>
          <w:b/>
          <w:i/>
          <w:iCs/>
          <w:sz w:val="24"/>
          <w:szCs w:val="24"/>
          <w:lang w:val="en-GB"/>
        </w:rPr>
        <w:t xml:space="preserve">: There is no association between Stress management (as an aspect of emotional intelligence) and communication effectiveness </w:t>
      </w:r>
      <w:r w:rsidRPr="00FF5D03">
        <w:rPr>
          <w:rFonts w:ascii="Times New Roman" w:hAnsi="Times New Roman" w:cs="Times New Roman"/>
          <w:iCs/>
          <w:sz w:val="24"/>
          <w:szCs w:val="24"/>
          <w:lang w:val="en-GB"/>
        </w:rPr>
        <w:lastRenderedPageBreak/>
        <w:t xml:space="preserve">hence we accept alternate hypothesis </w:t>
      </w:r>
      <w:proofErr w:type="gramStart"/>
      <w:r w:rsidRPr="00FF5D03">
        <w:rPr>
          <w:rFonts w:ascii="Times New Roman" w:hAnsi="Times New Roman" w:cs="Times New Roman"/>
          <w:b/>
          <w:i/>
          <w:iCs/>
          <w:sz w:val="24"/>
          <w:szCs w:val="24"/>
          <w:lang w:val="en-GB"/>
        </w:rPr>
        <w:t>H</w:t>
      </w:r>
      <w:r w:rsidRPr="00FF5D03">
        <w:rPr>
          <w:rFonts w:ascii="Times New Roman" w:hAnsi="Times New Roman" w:cs="Times New Roman"/>
          <w:b/>
          <w:i/>
          <w:iCs/>
          <w:sz w:val="24"/>
          <w:szCs w:val="24"/>
          <w:vertAlign w:val="subscript"/>
          <w:lang w:val="en-GB"/>
        </w:rPr>
        <w:t xml:space="preserve">1 </w:t>
      </w:r>
      <w:r w:rsidRPr="00FF5D03">
        <w:rPr>
          <w:rFonts w:ascii="Times New Roman" w:hAnsi="Times New Roman" w:cs="Times New Roman"/>
          <w:b/>
          <w:i/>
          <w:iCs/>
          <w:sz w:val="24"/>
          <w:szCs w:val="24"/>
          <w:lang w:val="en-GB"/>
        </w:rPr>
        <w:t>:</w:t>
      </w:r>
      <w:proofErr w:type="gramEnd"/>
      <w:r w:rsidRPr="00FF5D03">
        <w:rPr>
          <w:rFonts w:ascii="Times New Roman" w:hAnsi="Times New Roman" w:cs="Times New Roman"/>
          <w:b/>
          <w:i/>
          <w:iCs/>
          <w:sz w:val="24"/>
          <w:szCs w:val="24"/>
          <w:lang w:val="en-GB"/>
        </w:rPr>
        <w:t xml:space="preserve"> </w:t>
      </w:r>
      <w:r w:rsidRPr="00FF5D03">
        <w:rPr>
          <w:rFonts w:ascii="Times New Roman" w:hAnsi="Times New Roman" w:cs="Times New Roman"/>
          <w:sz w:val="24"/>
          <w:szCs w:val="24"/>
        </w:rPr>
        <w:t>Stress management (as an aspect of emotional intelligence) is positively associated wi</w:t>
      </w:r>
      <w:r w:rsidR="00F278CE" w:rsidRPr="00FF5D03">
        <w:rPr>
          <w:rFonts w:ascii="Times New Roman" w:hAnsi="Times New Roman" w:cs="Times New Roman"/>
          <w:sz w:val="24"/>
          <w:szCs w:val="24"/>
        </w:rPr>
        <w:t>th communication effectiveness.</w:t>
      </w:r>
    </w:p>
    <w:p w14:paraId="57F2CF94" w14:textId="77777777" w:rsidR="00522EC2" w:rsidRDefault="00AF1FC5" w:rsidP="00F278CE">
      <w:pPr>
        <w:tabs>
          <w:tab w:val="left" w:pos="2430"/>
          <w:tab w:val="left" w:pos="8640"/>
        </w:tabs>
        <w:spacing w:after="0" w:line="360" w:lineRule="auto"/>
        <w:jc w:val="both"/>
        <w:rPr>
          <w:rFonts w:ascii="Times New Roman" w:hAnsi="Times New Roman" w:cs="Times New Roman"/>
          <w:sz w:val="24"/>
        </w:rPr>
      </w:pPr>
      <w:r w:rsidRPr="00FF5D03">
        <w:rPr>
          <w:rFonts w:ascii="Times New Roman" w:hAnsi="Times New Roman" w:cs="Times New Roman"/>
          <w:b/>
          <w:sz w:val="24"/>
        </w:rPr>
        <w:t>Conclusion:</w:t>
      </w:r>
      <w:r w:rsidRPr="00FF5D03">
        <w:rPr>
          <w:rFonts w:ascii="Times New Roman" w:hAnsi="Times New Roman" w:cs="Times New Roman"/>
          <w:sz w:val="24"/>
        </w:rPr>
        <w:t xml:space="preserve"> </w:t>
      </w:r>
    </w:p>
    <w:p w14:paraId="00543784" w14:textId="2C872713" w:rsidR="00AF1FC5" w:rsidRPr="00FF5D03" w:rsidRDefault="000D7591" w:rsidP="00F278CE">
      <w:pPr>
        <w:tabs>
          <w:tab w:val="left" w:pos="2430"/>
          <w:tab w:val="left" w:pos="8640"/>
        </w:tabs>
        <w:spacing w:after="0" w:line="360" w:lineRule="auto"/>
        <w:jc w:val="both"/>
        <w:rPr>
          <w:rFonts w:ascii="Times New Roman" w:hAnsi="Times New Roman" w:cs="Times New Roman"/>
          <w:iCs/>
          <w:sz w:val="24"/>
          <w:szCs w:val="24"/>
          <w:lang w:val="en-GB"/>
        </w:rPr>
      </w:pPr>
      <w:r w:rsidRPr="000D7591">
        <w:rPr>
          <w:rFonts w:ascii="Times New Roman" w:hAnsi="Times New Roman" w:cs="Times New Roman"/>
          <w:iCs/>
          <w:sz w:val="24"/>
          <w:szCs w:val="24"/>
          <w:lang w:val="en-GB"/>
        </w:rPr>
        <w:t xml:space="preserve">Importance of the survey for employees of a company: The survey gives the </w:t>
      </w:r>
      <w:r w:rsidR="00522EC2" w:rsidRPr="000D7591">
        <w:rPr>
          <w:rFonts w:ascii="Times New Roman" w:hAnsi="Times New Roman" w:cs="Times New Roman"/>
          <w:iCs/>
          <w:sz w:val="24"/>
          <w:szCs w:val="24"/>
          <w:lang w:val="en-GB"/>
        </w:rPr>
        <w:t>employees an</w:t>
      </w:r>
      <w:r w:rsidRPr="000D7591">
        <w:rPr>
          <w:rFonts w:ascii="Times New Roman" w:hAnsi="Times New Roman" w:cs="Times New Roman"/>
          <w:iCs/>
          <w:sz w:val="24"/>
          <w:szCs w:val="24"/>
          <w:lang w:val="en-GB"/>
        </w:rPr>
        <w:t xml:space="preserve"> idea about how their emotions affect them and helps them develop new ideas and discuss them with their superiors to achieve </w:t>
      </w:r>
      <w:r w:rsidR="00522EC2" w:rsidRPr="000D7591">
        <w:rPr>
          <w:rFonts w:ascii="Times New Roman" w:hAnsi="Times New Roman" w:cs="Times New Roman"/>
          <w:iCs/>
          <w:sz w:val="24"/>
          <w:szCs w:val="24"/>
          <w:lang w:val="en-GB"/>
        </w:rPr>
        <w:t>the goals</w:t>
      </w:r>
      <w:r w:rsidRPr="000D7591">
        <w:rPr>
          <w:rFonts w:ascii="Times New Roman" w:hAnsi="Times New Roman" w:cs="Times New Roman"/>
          <w:iCs/>
          <w:sz w:val="24"/>
          <w:szCs w:val="24"/>
          <w:lang w:val="en-GB"/>
        </w:rPr>
        <w:t xml:space="preserve"> expected by the organization.</w:t>
      </w:r>
      <w:r w:rsidR="00AF1FC5" w:rsidRPr="00FF5D03">
        <w:rPr>
          <w:rFonts w:ascii="Times New Roman" w:hAnsi="Times New Roman" w:cs="Times New Roman"/>
          <w:iCs/>
          <w:sz w:val="24"/>
          <w:szCs w:val="24"/>
          <w:lang w:val="en-GB"/>
        </w:rPr>
        <w:t xml:space="preserve">  </w:t>
      </w:r>
    </w:p>
    <w:p w14:paraId="42479038" w14:textId="5F6C9E8F" w:rsidR="0004006D" w:rsidRPr="00FF5D03" w:rsidRDefault="00522EC2" w:rsidP="00522EC2">
      <w:pPr>
        <w:spacing w:line="360" w:lineRule="auto"/>
        <w:jc w:val="both"/>
        <w:rPr>
          <w:rFonts w:ascii="Times New Roman" w:hAnsi="Times New Roman" w:cs="Times New Roman"/>
          <w:sz w:val="24"/>
        </w:rPr>
      </w:pPr>
      <w:r w:rsidRPr="00522EC2">
        <w:rPr>
          <w:rFonts w:ascii="Times New Roman" w:eastAsia="Calibri" w:hAnsi="Times New Roman" w:cs="Times New Roman"/>
          <w:sz w:val="24"/>
          <w:szCs w:val="24"/>
        </w:rPr>
        <w:t>Every HR or learning and development leader should be overly focused on segmenting emotional intelligence as a notable skill to develop their management team and determine the improvement of employee satisfaction. Many researchers have found a strong association between interpersonal skills and the quality of employees' work performance. This may indicate that emotional intelligence is a key factor in developing into a strong manager, but it may only be one of many important factors for a well-rounded and effective manager.</w:t>
      </w:r>
    </w:p>
    <w:p w14:paraId="4E747E73" w14:textId="77777777" w:rsidR="008E37F0" w:rsidRPr="00FF5D03" w:rsidRDefault="008E37F0" w:rsidP="008E37F0">
      <w:pPr>
        <w:pStyle w:val="BodyText"/>
        <w:tabs>
          <w:tab w:val="left" w:pos="2226"/>
        </w:tabs>
        <w:spacing w:before="192" w:line="360" w:lineRule="auto"/>
        <w:ind w:left="0" w:right="434"/>
        <w:rPr>
          <w:b/>
          <w:lang w:val="en-US"/>
        </w:rPr>
      </w:pPr>
      <w:r w:rsidRPr="00FF5D03">
        <w:rPr>
          <w:b/>
          <w:lang w:val="en-US"/>
        </w:rPr>
        <w:t>Suggestions:</w:t>
      </w:r>
    </w:p>
    <w:p w14:paraId="6623CDE7" w14:textId="77777777" w:rsidR="008E37F0" w:rsidRPr="00FF5D03" w:rsidRDefault="00DB16FE" w:rsidP="008E37F0">
      <w:pPr>
        <w:pStyle w:val="BodyText"/>
        <w:tabs>
          <w:tab w:val="left" w:pos="2226"/>
        </w:tabs>
        <w:spacing w:before="192" w:line="360" w:lineRule="auto"/>
        <w:ind w:left="0" w:right="434"/>
        <w:rPr>
          <w:lang w:val="en-US"/>
        </w:rPr>
      </w:pPr>
      <w:r w:rsidRPr="00FF5D03">
        <w:t>Based on the findings of the study the following suggestions</w:t>
      </w:r>
      <w:r w:rsidRPr="00FF5D03">
        <w:rPr>
          <w:lang w:val="en-US"/>
        </w:rPr>
        <w:t xml:space="preserve"> can be given:</w:t>
      </w:r>
    </w:p>
    <w:p w14:paraId="6D617666" w14:textId="77777777" w:rsidR="00522EC2" w:rsidRPr="00522EC2" w:rsidRDefault="00522EC2" w:rsidP="00522EC2">
      <w:pPr>
        <w:pStyle w:val="BodyText"/>
        <w:numPr>
          <w:ilvl w:val="0"/>
          <w:numId w:val="10"/>
        </w:numPr>
        <w:tabs>
          <w:tab w:val="left" w:pos="2226"/>
        </w:tabs>
        <w:spacing w:before="192" w:line="360" w:lineRule="auto"/>
        <w:ind w:right="434"/>
        <w:jc w:val="both"/>
        <w:rPr>
          <w:lang w:val="en-US"/>
        </w:rPr>
      </w:pPr>
      <w:r w:rsidRPr="00522EC2">
        <w:t>Every HR or learning and development leader should be overly focused on segmenting emotional intelligence as a notable skill to develop their management team and determine the improvement of employee satisfaction. Many researchers have found a strong association between interpersonal skills and the quality of employees' work performance. This may indicate that emotional intelligence is a key factor in developing into a strong manager, but it may only be one of many important factors for a well-rounded and effective manager.</w:t>
      </w:r>
    </w:p>
    <w:p w14:paraId="1DABEFF1" w14:textId="7E5CE7C7" w:rsidR="00DB16FE" w:rsidRPr="00FF5D03" w:rsidRDefault="00522EC2" w:rsidP="00522EC2">
      <w:pPr>
        <w:pStyle w:val="BodyText"/>
        <w:numPr>
          <w:ilvl w:val="0"/>
          <w:numId w:val="10"/>
        </w:numPr>
        <w:tabs>
          <w:tab w:val="left" w:pos="2226"/>
        </w:tabs>
        <w:spacing w:before="192" w:line="360" w:lineRule="auto"/>
        <w:ind w:right="434"/>
        <w:jc w:val="both"/>
        <w:rPr>
          <w:lang w:val="en-US"/>
        </w:rPr>
      </w:pPr>
      <w:r w:rsidRPr="00522EC2">
        <w:t>Companies can take steps such as introducing time management programs to help employees  learn  to manage their  time and thereby improve the quality of their work.</w:t>
      </w:r>
    </w:p>
    <w:p w14:paraId="6820A094" w14:textId="77777777" w:rsidR="00DB16FE" w:rsidRPr="00FF5D03" w:rsidRDefault="00DB16FE" w:rsidP="00FF5D03">
      <w:pPr>
        <w:pStyle w:val="BodyText"/>
        <w:numPr>
          <w:ilvl w:val="0"/>
          <w:numId w:val="10"/>
        </w:numPr>
        <w:tabs>
          <w:tab w:val="left" w:pos="2226"/>
        </w:tabs>
        <w:spacing w:before="192" w:line="360" w:lineRule="auto"/>
        <w:ind w:right="434"/>
        <w:jc w:val="both"/>
        <w:rPr>
          <w:lang w:val="en-US"/>
        </w:rPr>
      </w:pPr>
      <w:r w:rsidRPr="00FF5D03">
        <w:t>The employees should know their own role and responsibilities in the workplace, avoid procrastination, prioritize their tasks when they have to complete a few tasks at the same time and allocate specific time for performing each task.</w:t>
      </w:r>
    </w:p>
    <w:p w14:paraId="46BD382A" w14:textId="77777777" w:rsidR="00DB16FE" w:rsidRPr="00FF5D03" w:rsidRDefault="00DB16FE" w:rsidP="00FF5D03">
      <w:pPr>
        <w:pStyle w:val="BodyText"/>
        <w:numPr>
          <w:ilvl w:val="0"/>
          <w:numId w:val="10"/>
        </w:numPr>
        <w:tabs>
          <w:tab w:val="left" w:pos="2226"/>
        </w:tabs>
        <w:spacing w:before="192" w:line="360" w:lineRule="auto"/>
        <w:ind w:right="434"/>
        <w:jc w:val="both"/>
        <w:rPr>
          <w:lang w:val="en-US"/>
        </w:rPr>
      </w:pPr>
      <w:r w:rsidRPr="00FF5D03">
        <w:t xml:space="preserve">The employees may be educated to use the existing facilities offered by their organization. Also the employees should essentially follow some other suitable coping </w:t>
      </w:r>
      <w:r w:rsidRPr="00FF5D03">
        <w:lastRenderedPageBreak/>
        <w:t>strategies to manage stress in order to avoid health rel</w:t>
      </w:r>
      <w:r w:rsidR="00486071" w:rsidRPr="00FF5D03">
        <w:t>ated issues, behavioral changes</w:t>
      </w:r>
      <w:r w:rsidR="00486071" w:rsidRPr="00FF5D03">
        <w:rPr>
          <w:lang w:val="en-US"/>
        </w:rPr>
        <w:t xml:space="preserve">, </w:t>
      </w:r>
      <w:r w:rsidR="00486071" w:rsidRPr="00FF5D03">
        <w:t>decreased job performance</w:t>
      </w:r>
      <w:r w:rsidR="00486071" w:rsidRPr="00FF5D03">
        <w:rPr>
          <w:lang w:val="en-US"/>
        </w:rPr>
        <w:t xml:space="preserve"> and hurdles in effective communication.</w:t>
      </w:r>
    </w:p>
    <w:p w14:paraId="64207A66" w14:textId="77777777" w:rsidR="008E37F0" w:rsidRPr="00FF5D03" w:rsidRDefault="008E37F0" w:rsidP="00FF5D03">
      <w:pPr>
        <w:pStyle w:val="BodyText"/>
        <w:tabs>
          <w:tab w:val="left" w:pos="2226"/>
        </w:tabs>
        <w:spacing w:before="192" w:line="360" w:lineRule="auto"/>
        <w:ind w:left="0" w:right="434"/>
        <w:jc w:val="both"/>
        <w:rPr>
          <w:b/>
          <w:lang w:val="en-US"/>
        </w:rPr>
      </w:pPr>
      <w:r w:rsidRPr="00FF5D03">
        <w:rPr>
          <w:b/>
          <w:lang w:val="en-US"/>
        </w:rPr>
        <w:t>Advocacy of implementation:</w:t>
      </w:r>
    </w:p>
    <w:p w14:paraId="4D047E69" w14:textId="1059D450" w:rsidR="00223BF7" w:rsidRPr="00FF5D03" w:rsidRDefault="00522EC2" w:rsidP="00FF5D03">
      <w:pPr>
        <w:spacing w:line="360" w:lineRule="auto"/>
        <w:jc w:val="both"/>
        <w:rPr>
          <w:rFonts w:ascii="Times New Roman" w:hAnsi="Times New Roman" w:cs="Times New Roman"/>
          <w:b/>
          <w:sz w:val="24"/>
          <w:szCs w:val="24"/>
        </w:rPr>
      </w:pPr>
      <w:r w:rsidRPr="00522EC2">
        <w:rPr>
          <w:rFonts w:ascii="Times New Roman" w:hAnsi="Times New Roman" w:cs="Times New Roman"/>
          <w:sz w:val="24"/>
          <w:szCs w:val="24"/>
        </w:rPr>
        <w:t xml:space="preserve">The implications could include focus on employee stress in organizations, comparison of stress issues between field workers and office workers, comparative studies across different states in India, studies from a management perspective, etc. The findings are significant for </w:t>
      </w:r>
      <w:proofErr w:type="gramStart"/>
      <w:r w:rsidRPr="00522EC2">
        <w:rPr>
          <w:rFonts w:ascii="Times New Roman" w:hAnsi="Times New Roman" w:cs="Times New Roman"/>
          <w:sz w:val="24"/>
          <w:szCs w:val="24"/>
        </w:rPr>
        <w:t>employees</w:t>
      </w:r>
      <w:proofErr w:type="gramEnd"/>
      <w:r w:rsidRPr="00522EC2">
        <w:rPr>
          <w:rFonts w:ascii="Times New Roman" w:hAnsi="Times New Roman" w:cs="Times New Roman"/>
          <w:sz w:val="24"/>
          <w:szCs w:val="24"/>
        </w:rPr>
        <w:t xml:space="preserve"> at all organizational levels as they suggest strategies to manage employee stress to improve employee work performance and communication efficiency.</w:t>
      </w:r>
    </w:p>
    <w:p w14:paraId="1CEAB898" w14:textId="77777777" w:rsidR="00AB299E" w:rsidRPr="00FF5D03" w:rsidRDefault="00AB299E">
      <w:pPr>
        <w:rPr>
          <w:rFonts w:ascii="Times New Roman" w:hAnsi="Times New Roman" w:cs="Times New Roman"/>
          <w:b/>
          <w:sz w:val="24"/>
        </w:rPr>
      </w:pPr>
      <w:r w:rsidRPr="00FF5D03">
        <w:rPr>
          <w:rFonts w:ascii="Times New Roman" w:hAnsi="Times New Roman" w:cs="Times New Roman"/>
          <w:b/>
          <w:sz w:val="24"/>
        </w:rPr>
        <w:t>Reference:</w:t>
      </w:r>
    </w:p>
    <w:p w14:paraId="73B869FF" w14:textId="77777777" w:rsidR="00AB299E" w:rsidRPr="00FF5D03" w:rsidRDefault="00AB299E" w:rsidP="00961DAB">
      <w:pPr>
        <w:pStyle w:val="ListParagraph"/>
        <w:numPr>
          <w:ilvl w:val="0"/>
          <w:numId w:val="8"/>
        </w:numPr>
        <w:spacing w:line="360" w:lineRule="auto"/>
        <w:ind w:right="29"/>
        <w:jc w:val="both"/>
        <w:rPr>
          <w:rFonts w:ascii="Times New Roman" w:hAnsi="Times New Roman"/>
          <w:sz w:val="24"/>
          <w:szCs w:val="24"/>
        </w:rPr>
      </w:pPr>
      <w:r w:rsidRPr="00FF5D03">
        <w:rPr>
          <w:rFonts w:ascii="Times New Roman" w:hAnsi="Times New Roman"/>
          <w:sz w:val="24"/>
          <w:szCs w:val="24"/>
        </w:rPr>
        <w:t xml:space="preserve">Kothari (2008), Business research methods, </w:t>
      </w:r>
      <w:proofErr w:type="spellStart"/>
      <w:r w:rsidRPr="00FF5D03">
        <w:rPr>
          <w:rFonts w:ascii="Times New Roman" w:hAnsi="Times New Roman"/>
          <w:sz w:val="24"/>
          <w:szCs w:val="24"/>
        </w:rPr>
        <w:t>Vikas</w:t>
      </w:r>
      <w:proofErr w:type="spellEnd"/>
      <w:r w:rsidRPr="00FF5D03">
        <w:rPr>
          <w:rFonts w:ascii="Times New Roman" w:hAnsi="Times New Roman"/>
          <w:sz w:val="24"/>
          <w:szCs w:val="24"/>
        </w:rPr>
        <w:t xml:space="preserve"> publication</w:t>
      </w:r>
    </w:p>
    <w:p w14:paraId="04C7401F" w14:textId="77777777" w:rsidR="00AB299E" w:rsidRPr="00FF5D03" w:rsidRDefault="00AB299E" w:rsidP="00961DAB">
      <w:pPr>
        <w:pStyle w:val="ListParagraph"/>
        <w:numPr>
          <w:ilvl w:val="0"/>
          <w:numId w:val="8"/>
        </w:numPr>
        <w:spacing w:line="360" w:lineRule="auto"/>
        <w:ind w:right="29"/>
        <w:jc w:val="both"/>
        <w:rPr>
          <w:rFonts w:ascii="Times New Roman" w:hAnsi="Times New Roman"/>
          <w:sz w:val="24"/>
          <w:szCs w:val="24"/>
        </w:rPr>
      </w:pPr>
      <w:proofErr w:type="spellStart"/>
      <w:r w:rsidRPr="00FF5D03">
        <w:rPr>
          <w:rFonts w:ascii="Times New Roman" w:hAnsi="Times New Roman"/>
          <w:sz w:val="24"/>
          <w:szCs w:val="24"/>
        </w:rPr>
        <w:t>Zikmund</w:t>
      </w:r>
      <w:proofErr w:type="spellEnd"/>
      <w:r w:rsidRPr="00FF5D03">
        <w:rPr>
          <w:rFonts w:ascii="Times New Roman" w:hAnsi="Times New Roman"/>
          <w:sz w:val="24"/>
          <w:szCs w:val="24"/>
        </w:rPr>
        <w:t xml:space="preserve"> (2005), Research methods ,PHI</w:t>
      </w:r>
    </w:p>
    <w:p w14:paraId="6AF388B3" w14:textId="77777777" w:rsidR="00AB299E" w:rsidRPr="00FF5D03" w:rsidRDefault="00AB299E" w:rsidP="00961DAB">
      <w:pPr>
        <w:pStyle w:val="BodyText"/>
        <w:widowControl/>
        <w:numPr>
          <w:ilvl w:val="0"/>
          <w:numId w:val="8"/>
        </w:numPr>
        <w:spacing w:line="360" w:lineRule="auto"/>
        <w:ind w:right="29"/>
        <w:jc w:val="both"/>
        <w:rPr>
          <w:bCs/>
        </w:rPr>
      </w:pPr>
      <w:r w:rsidRPr="00FF5D03">
        <w:rPr>
          <w:bCs/>
        </w:rPr>
        <w:t xml:space="preserve">R </w:t>
      </w:r>
      <w:proofErr w:type="spellStart"/>
      <w:r w:rsidRPr="00FF5D03">
        <w:rPr>
          <w:bCs/>
        </w:rPr>
        <w:t>Nandagopal</w:t>
      </w:r>
      <w:proofErr w:type="spellEnd"/>
      <w:r w:rsidRPr="00FF5D03">
        <w:rPr>
          <w:bCs/>
        </w:rPr>
        <w:t xml:space="preserve">, K Arjun </w:t>
      </w:r>
      <w:proofErr w:type="spellStart"/>
      <w:r w:rsidRPr="00FF5D03">
        <w:rPr>
          <w:bCs/>
        </w:rPr>
        <w:t>Rajan</w:t>
      </w:r>
      <w:proofErr w:type="spellEnd"/>
      <w:r w:rsidRPr="00FF5D03">
        <w:rPr>
          <w:bCs/>
        </w:rPr>
        <w:t xml:space="preserve">, N </w:t>
      </w:r>
      <w:proofErr w:type="spellStart"/>
      <w:r w:rsidRPr="00FF5D03">
        <w:rPr>
          <w:bCs/>
        </w:rPr>
        <w:t>Vivek</w:t>
      </w:r>
      <w:proofErr w:type="spellEnd"/>
      <w:r w:rsidRPr="00FF5D03">
        <w:rPr>
          <w:bCs/>
        </w:rPr>
        <w:t>, Research Methods in Business, 1st Ed, Excel Books, 2007</w:t>
      </w:r>
    </w:p>
    <w:p w14:paraId="1BD03803" w14:textId="77777777" w:rsidR="00AB299E" w:rsidRPr="00FF5D03" w:rsidRDefault="00AB299E" w:rsidP="00961DAB">
      <w:pPr>
        <w:pStyle w:val="BodyText"/>
        <w:widowControl/>
        <w:numPr>
          <w:ilvl w:val="0"/>
          <w:numId w:val="8"/>
        </w:numPr>
        <w:spacing w:line="360" w:lineRule="auto"/>
        <w:ind w:right="29"/>
        <w:jc w:val="both"/>
        <w:rPr>
          <w:bCs/>
        </w:rPr>
      </w:pPr>
      <w:r w:rsidRPr="00FF5D03">
        <w:rPr>
          <w:bCs/>
        </w:rPr>
        <w:t xml:space="preserve">Naval </w:t>
      </w:r>
      <w:proofErr w:type="spellStart"/>
      <w:r w:rsidRPr="00FF5D03">
        <w:rPr>
          <w:bCs/>
        </w:rPr>
        <w:t>Bajpai</w:t>
      </w:r>
      <w:proofErr w:type="spellEnd"/>
      <w:r w:rsidRPr="00FF5D03">
        <w:rPr>
          <w:bCs/>
        </w:rPr>
        <w:t xml:space="preserve">, Business Research  Methods, </w:t>
      </w:r>
      <w:proofErr w:type="spellStart"/>
      <w:r w:rsidRPr="00FF5D03">
        <w:rPr>
          <w:bCs/>
        </w:rPr>
        <w:t>st</w:t>
      </w:r>
      <w:proofErr w:type="spellEnd"/>
      <w:r w:rsidRPr="00FF5D03">
        <w:rPr>
          <w:bCs/>
        </w:rPr>
        <w:t xml:space="preserve"> Ed., Pearson publications, 2011</w:t>
      </w:r>
    </w:p>
    <w:p w14:paraId="1E017DAB" w14:textId="77777777" w:rsidR="00AB299E" w:rsidRPr="00FF5D03" w:rsidRDefault="00AB299E" w:rsidP="00961DAB">
      <w:pPr>
        <w:pStyle w:val="BodyText"/>
        <w:widowControl/>
        <w:numPr>
          <w:ilvl w:val="0"/>
          <w:numId w:val="8"/>
        </w:numPr>
        <w:spacing w:line="360" w:lineRule="auto"/>
        <w:ind w:right="29"/>
        <w:jc w:val="both"/>
        <w:rPr>
          <w:bCs/>
        </w:rPr>
      </w:pPr>
      <w:proofErr w:type="spellStart"/>
      <w:r w:rsidRPr="00FF5D03">
        <w:t>Dwivedi</w:t>
      </w:r>
      <w:proofErr w:type="spellEnd"/>
      <w:r w:rsidRPr="00FF5D03">
        <w:t xml:space="preserve"> R.S. ( 2001) , Human Relations and </w:t>
      </w:r>
      <w:proofErr w:type="spellStart"/>
      <w:r w:rsidRPr="00FF5D03">
        <w:t>organisational</w:t>
      </w:r>
      <w:proofErr w:type="spellEnd"/>
      <w:r w:rsidRPr="00FF5D03">
        <w:t xml:space="preserve"> </w:t>
      </w:r>
      <w:proofErr w:type="spellStart"/>
      <w:r w:rsidRPr="00FF5D03">
        <w:t>Behaviour</w:t>
      </w:r>
      <w:proofErr w:type="spellEnd"/>
      <w:r w:rsidRPr="00FF5D03">
        <w:t>, Macmillan India Ltd., New Delhi</w:t>
      </w:r>
    </w:p>
    <w:p w14:paraId="3A3ED3E6" w14:textId="77777777" w:rsidR="00AB299E" w:rsidRPr="00FF5D03" w:rsidRDefault="00AB299E" w:rsidP="00961DAB">
      <w:pPr>
        <w:pStyle w:val="BodyText"/>
        <w:widowControl/>
        <w:numPr>
          <w:ilvl w:val="0"/>
          <w:numId w:val="8"/>
        </w:numPr>
        <w:spacing w:line="360" w:lineRule="auto"/>
        <w:ind w:right="29"/>
        <w:jc w:val="both"/>
        <w:rPr>
          <w:bCs/>
        </w:rPr>
      </w:pPr>
      <w:r w:rsidRPr="00FF5D03">
        <w:t xml:space="preserve">Gulati Uma ( 2005) , Management of </w:t>
      </w:r>
      <w:proofErr w:type="spellStart"/>
      <w:r w:rsidRPr="00FF5D03">
        <w:t>Organisational</w:t>
      </w:r>
      <w:proofErr w:type="spellEnd"/>
      <w:r w:rsidRPr="00FF5D03">
        <w:t xml:space="preserve"> Stress, New Century Publication, New Delhi. </w:t>
      </w:r>
    </w:p>
    <w:p w14:paraId="17540309" w14:textId="77777777" w:rsidR="00AB299E" w:rsidRPr="00FF5D03" w:rsidRDefault="00AB299E" w:rsidP="00961DAB">
      <w:pPr>
        <w:pStyle w:val="BodyText"/>
        <w:widowControl/>
        <w:numPr>
          <w:ilvl w:val="0"/>
          <w:numId w:val="8"/>
        </w:numPr>
        <w:spacing w:line="360" w:lineRule="auto"/>
        <w:ind w:right="29"/>
        <w:jc w:val="both"/>
        <w:rPr>
          <w:bCs/>
        </w:rPr>
      </w:pPr>
      <w:r w:rsidRPr="00FF5D03">
        <w:t xml:space="preserve">Gupta Shashi K (2010), Business research methodology, </w:t>
      </w:r>
      <w:proofErr w:type="spellStart"/>
      <w:r w:rsidRPr="00FF5D03">
        <w:t>Kalyani</w:t>
      </w:r>
      <w:proofErr w:type="spellEnd"/>
      <w:r w:rsidRPr="00FF5D03">
        <w:t xml:space="preserve"> Publication, New Delhi. </w:t>
      </w:r>
    </w:p>
    <w:p w14:paraId="0D053A01" w14:textId="77777777" w:rsidR="00AB299E" w:rsidRPr="00FF5D03" w:rsidRDefault="00AB299E" w:rsidP="00961DAB">
      <w:pPr>
        <w:pStyle w:val="BodyText"/>
        <w:widowControl/>
        <w:numPr>
          <w:ilvl w:val="0"/>
          <w:numId w:val="8"/>
        </w:numPr>
        <w:spacing w:line="360" w:lineRule="auto"/>
        <w:ind w:right="29"/>
        <w:jc w:val="both"/>
        <w:rPr>
          <w:bCs/>
        </w:rPr>
      </w:pPr>
      <w:r w:rsidRPr="00FF5D03">
        <w:t>Kothari C.R. (2011) , Research Methodology, New age international publication, New Delhi</w:t>
      </w:r>
    </w:p>
    <w:p w14:paraId="1C8EE1A7" w14:textId="77777777" w:rsidR="00AB299E" w:rsidRPr="00FF5D03" w:rsidRDefault="00AB299E" w:rsidP="00961DAB">
      <w:pPr>
        <w:pStyle w:val="BodyText"/>
        <w:widowControl/>
        <w:numPr>
          <w:ilvl w:val="0"/>
          <w:numId w:val="8"/>
        </w:numPr>
        <w:spacing w:line="360" w:lineRule="auto"/>
        <w:ind w:right="29"/>
        <w:jc w:val="both"/>
        <w:rPr>
          <w:bCs/>
        </w:rPr>
      </w:pPr>
      <w:proofErr w:type="spellStart"/>
      <w:r w:rsidRPr="00FF5D03">
        <w:t>Nayan</w:t>
      </w:r>
      <w:proofErr w:type="spellEnd"/>
      <w:r w:rsidRPr="00FF5D03">
        <w:t xml:space="preserve"> K. (1985), Commercial Banks in India – Performance Evaluation, New </w:t>
      </w:r>
      <w:proofErr w:type="spellStart"/>
      <w:r w:rsidRPr="00FF5D03">
        <w:t>Delhi:Deep</w:t>
      </w:r>
      <w:proofErr w:type="spellEnd"/>
      <w:r w:rsidRPr="00FF5D03">
        <w:t xml:space="preserve"> and Deep Publications</w:t>
      </w:r>
    </w:p>
    <w:p w14:paraId="30737A5E" w14:textId="77777777" w:rsidR="00AB299E" w:rsidRPr="00FF5D03" w:rsidRDefault="00AB299E" w:rsidP="00961DAB">
      <w:pPr>
        <w:pStyle w:val="BodyText"/>
        <w:widowControl/>
        <w:numPr>
          <w:ilvl w:val="0"/>
          <w:numId w:val="8"/>
        </w:numPr>
        <w:spacing w:line="360" w:lineRule="auto"/>
        <w:ind w:right="29"/>
        <w:jc w:val="both"/>
        <w:rPr>
          <w:bCs/>
        </w:rPr>
      </w:pPr>
      <w:proofErr w:type="spellStart"/>
      <w:r w:rsidRPr="00FF5D03">
        <w:t>Pareek</w:t>
      </w:r>
      <w:proofErr w:type="spellEnd"/>
      <w:r w:rsidRPr="00FF5D03">
        <w:t xml:space="preserve">, U. (2007), Understanding Organizational </w:t>
      </w:r>
      <w:proofErr w:type="spellStart"/>
      <w:r w:rsidRPr="00FF5D03">
        <w:t>Behaviour</w:t>
      </w:r>
      <w:proofErr w:type="spellEnd"/>
      <w:r w:rsidRPr="00FF5D03">
        <w:t xml:space="preserve">, 2nd edition, Oxford University Press, New Delhi  </w:t>
      </w:r>
    </w:p>
    <w:p w14:paraId="592A328D" w14:textId="77777777" w:rsidR="00AB299E" w:rsidRPr="00FF5D03" w:rsidRDefault="00AB299E">
      <w:pPr>
        <w:rPr>
          <w:rFonts w:ascii="Times New Roman" w:hAnsi="Times New Roman" w:cs="Times New Roman"/>
          <w:sz w:val="24"/>
        </w:rPr>
      </w:pPr>
    </w:p>
    <w:sectPr w:rsidR="00AB299E" w:rsidRPr="00FF5D0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C4FA91" w14:textId="77777777" w:rsidR="009D1630" w:rsidRDefault="009D1630" w:rsidP="00AF1FC5">
      <w:pPr>
        <w:spacing w:after="0" w:line="240" w:lineRule="auto"/>
      </w:pPr>
      <w:r>
        <w:separator/>
      </w:r>
    </w:p>
  </w:endnote>
  <w:endnote w:type="continuationSeparator" w:id="0">
    <w:p w14:paraId="1D20357B" w14:textId="77777777" w:rsidR="009D1630" w:rsidRDefault="009D1630" w:rsidP="00AF1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324688"/>
      <w:docPartObj>
        <w:docPartGallery w:val="Page Numbers (Bottom of Page)"/>
        <w:docPartUnique/>
      </w:docPartObj>
    </w:sdtPr>
    <w:sdtEndPr>
      <w:rPr>
        <w:noProof/>
      </w:rPr>
    </w:sdtEndPr>
    <w:sdtContent>
      <w:p w14:paraId="2D7BC117" w14:textId="3FDD5C16" w:rsidR="00AF1FC5" w:rsidRDefault="00AF1FC5">
        <w:pPr>
          <w:pStyle w:val="Footer"/>
          <w:jc w:val="center"/>
        </w:pPr>
        <w:r>
          <w:fldChar w:fldCharType="begin"/>
        </w:r>
        <w:r>
          <w:instrText xml:space="preserve"> PAGE   \* MERGEFORMAT </w:instrText>
        </w:r>
        <w:r>
          <w:fldChar w:fldCharType="separate"/>
        </w:r>
        <w:r w:rsidR="00BE7D12">
          <w:rPr>
            <w:noProof/>
          </w:rPr>
          <w:t>9</w:t>
        </w:r>
        <w:r>
          <w:rPr>
            <w:noProof/>
          </w:rPr>
          <w:fldChar w:fldCharType="end"/>
        </w:r>
      </w:p>
    </w:sdtContent>
  </w:sdt>
  <w:p w14:paraId="7FAB63A5" w14:textId="77777777" w:rsidR="00AF1FC5" w:rsidRDefault="00AF1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56267" w14:textId="77777777" w:rsidR="009D1630" w:rsidRDefault="009D1630" w:rsidP="00AF1FC5">
      <w:pPr>
        <w:spacing w:after="0" w:line="240" w:lineRule="auto"/>
      </w:pPr>
      <w:r>
        <w:separator/>
      </w:r>
    </w:p>
  </w:footnote>
  <w:footnote w:type="continuationSeparator" w:id="0">
    <w:p w14:paraId="33E90335" w14:textId="77777777" w:rsidR="009D1630" w:rsidRDefault="009D1630" w:rsidP="00AF1F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5697C"/>
    <w:multiLevelType w:val="multilevel"/>
    <w:tmpl w:val="2452E6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754D97"/>
    <w:multiLevelType w:val="multilevel"/>
    <w:tmpl w:val="DFA66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060069"/>
    <w:multiLevelType w:val="multilevel"/>
    <w:tmpl w:val="C7A00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650F7C"/>
    <w:multiLevelType w:val="hybridMultilevel"/>
    <w:tmpl w:val="808E44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22747B"/>
    <w:multiLevelType w:val="hybridMultilevel"/>
    <w:tmpl w:val="EB84D732"/>
    <w:lvl w:ilvl="0" w:tplc="52BEAE6A">
      <w:start w:val="1"/>
      <w:numFmt w:val="lowerLetter"/>
      <w:lvlText w:val="(%1)"/>
      <w:lvlJc w:val="left"/>
      <w:pPr>
        <w:ind w:left="1830" w:hanging="341"/>
      </w:pPr>
      <w:rPr>
        <w:rFonts w:ascii="Calibri" w:eastAsia="Calibri" w:hAnsi="Calibri" w:hint="default"/>
        <w:w w:val="100"/>
        <w:sz w:val="22"/>
        <w:szCs w:val="22"/>
      </w:rPr>
    </w:lvl>
    <w:lvl w:ilvl="1" w:tplc="B92C7270">
      <w:start w:val="1"/>
      <w:numFmt w:val="bullet"/>
      <w:lvlText w:val=""/>
      <w:lvlJc w:val="left"/>
      <w:pPr>
        <w:ind w:left="2160" w:hanging="360"/>
      </w:pPr>
      <w:rPr>
        <w:rFonts w:ascii="Wingdings" w:eastAsia="Wingdings" w:hAnsi="Wingdings" w:hint="default"/>
        <w:w w:val="100"/>
        <w:sz w:val="22"/>
        <w:szCs w:val="22"/>
      </w:rPr>
    </w:lvl>
    <w:lvl w:ilvl="2" w:tplc="D4B4AC3C">
      <w:start w:val="1"/>
      <w:numFmt w:val="bullet"/>
      <w:lvlText w:val="•"/>
      <w:lvlJc w:val="left"/>
      <w:pPr>
        <w:ind w:left="3255" w:hanging="360"/>
      </w:pPr>
      <w:rPr>
        <w:rFonts w:hint="default"/>
      </w:rPr>
    </w:lvl>
    <w:lvl w:ilvl="3" w:tplc="1756B00C">
      <w:start w:val="1"/>
      <w:numFmt w:val="bullet"/>
      <w:lvlText w:val="•"/>
      <w:lvlJc w:val="left"/>
      <w:pPr>
        <w:ind w:left="4351" w:hanging="360"/>
      </w:pPr>
      <w:rPr>
        <w:rFonts w:hint="default"/>
      </w:rPr>
    </w:lvl>
    <w:lvl w:ilvl="4" w:tplc="62FCBBF2">
      <w:start w:val="1"/>
      <w:numFmt w:val="bullet"/>
      <w:lvlText w:val="•"/>
      <w:lvlJc w:val="left"/>
      <w:pPr>
        <w:ind w:left="5446" w:hanging="360"/>
      </w:pPr>
      <w:rPr>
        <w:rFonts w:hint="default"/>
      </w:rPr>
    </w:lvl>
    <w:lvl w:ilvl="5" w:tplc="CE56345E">
      <w:start w:val="1"/>
      <w:numFmt w:val="bullet"/>
      <w:lvlText w:val="•"/>
      <w:lvlJc w:val="left"/>
      <w:pPr>
        <w:ind w:left="6542" w:hanging="360"/>
      </w:pPr>
      <w:rPr>
        <w:rFonts w:hint="default"/>
      </w:rPr>
    </w:lvl>
    <w:lvl w:ilvl="6" w:tplc="56C06634">
      <w:start w:val="1"/>
      <w:numFmt w:val="bullet"/>
      <w:lvlText w:val="•"/>
      <w:lvlJc w:val="left"/>
      <w:pPr>
        <w:ind w:left="7637" w:hanging="360"/>
      </w:pPr>
      <w:rPr>
        <w:rFonts w:hint="default"/>
      </w:rPr>
    </w:lvl>
    <w:lvl w:ilvl="7" w:tplc="380CA466">
      <w:start w:val="1"/>
      <w:numFmt w:val="bullet"/>
      <w:lvlText w:val="•"/>
      <w:lvlJc w:val="left"/>
      <w:pPr>
        <w:ind w:left="8733" w:hanging="360"/>
      </w:pPr>
      <w:rPr>
        <w:rFonts w:hint="default"/>
      </w:rPr>
    </w:lvl>
    <w:lvl w:ilvl="8" w:tplc="70AE548C">
      <w:start w:val="1"/>
      <w:numFmt w:val="bullet"/>
      <w:lvlText w:val="•"/>
      <w:lvlJc w:val="left"/>
      <w:pPr>
        <w:ind w:left="9828" w:hanging="360"/>
      </w:pPr>
      <w:rPr>
        <w:rFonts w:hint="default"/>
      </w:rPr>
    </w:lvl>
  </w:abstractNum>
  <w:abstractNum w:abstractNumId="5" w15:restartNumberingAfterBreak="0">
    <w:nsid w:val="541876F4"/>
    <w:multiLevelType w:val="hybridMultilevel"/>
    <w:tmpl w:val="A2C4ABC2"/>
    <w:lvl w:ilvl="0" w:tplc="DF5675DE">
      <w:start w:val="1"/>
      <w:numFmt w:val="lowerLetter"/>
      <w:lvlText w:val="%1)"/>
      <w:lvlJc w:val="left"/>
      <w:pPr>
        <w:ind w:left="595" w:hanging="260"/>
        <w:jc w:val="right"/>
      </w:pPr>
      <w:rPr>
        <w:rFonts w:ascii="Times New Roman" w:eastAsia="Times New Roman" w:hAnsi="Times New Roman" w:cs="Times New Roman" w:hint="default"/>
        <w:b/>
        <w:bCs/>
        <w:w w:val="99"/>
        <w:sz w:val="24"/>
        <w:szCs w:val="24"/>
      </w:rPr>
    </w:lvl>
    <w:lvl w:ilvl="1" w:tplc="6A5A6A18">
      <w:numFmt w:val="bullet"/>
      <w:lvlText w:val="•"/>
      <w:lvlJc w:val="left"/>
      <w:pPr>
        <w:ind w:left="1430" w:hanging="260"/>
      </w:pPr>
      <w:rPr>
        <w:rFonts w:hint="default"/>
      </w:rPr>
    </w:lvl>
    <w:lvl w:ilvl="2" w:tplc="8A36DF78">
      <w:numFmt w:val="bullet"/>
      <w:lvlText w:val="•"/>
      <w:lvlJc w:val="left"/>
      <w:pPr>
        <w:ind w:left="2261" w:hanging="260"/>
      </w:pPr>
      <w:rPr>
        <w:rFonts w:hint="default"/>
      </w:rPr>
    </w:lvl>
    <w:lvl w:ilvl="3" w:tplc="7C9AA178">
      <w:numFmt w:val="bullet"/>
      <w:lvlText w:val="•"/>
      <w:lvlJc w:val="left"/>
      <w:pPr>
        <w:ind w:left="3091" w:hanging="260"/>
      </w:pPr>
      <w:rPr>
        <w:rFonts w:hint="default"/>
      </w:rPr>
    </w:lvl>
    <w:lvl w:ilvl="4" w:tplc="29DE7950">
      <w:numFmt w:val="bullet"/>
      <w:lvlText w:val="•"/>
      <w:lvlJc w:val="left"/>
      <w:pPr>
        <w:ind w:left="3922" w:hanging="260"/>
      </w:pPr>
      <w:rPr>
        <w:rFonts w:hint="default"/>
      </w:rPr>
    </w:lvl>
    <w:lvl w:ilvl="5" w:tplc="6AF47AE4">
      <w:numFmt w:val="bullet"/>
      <w:lvlText w:val="•"/>
      <w:lvlJc w:val="left"/>
      <w:pPr>
        <w:ind w:left="4753" w:hanging="260"/>
      </w:pPr>
      <w:rPr>
        <w:rFonts w:hint="default"/>
      </w:rPr>
    </w:lvl>
    <w:lvl w:ilvl="6" w:tplc="DF182E4A">
      <w:numFmt w:val="bullet"/>
      <w:lvlText w:val="•"/>
      <w:lvlJc w:val="left"/>
      <w:pPr>
        <w:ind w:left="5583" w:hanging="260"/>
      </w:pPr>
      <w:rPr>
        <w:rFonts w:hint="default"/>
      </w:rPr>
    </w:lvl>
    <w:lvl w:ilvl="7" w:tplc="44AA9DC8">
      <w:numFmt w:val="bullet"/>
      <w:lvlText w:val="•"/>
      <w:lvlJc w:val="left"/>
      <w:pPr>
        <w:ind w:left="6414" w:hanging="260"/>
      </w:pPr>
      <w:rPr>
        <w:rFonts w:hint="default"/>
      </w:rPr>
    </w:lvl>
    <w:lvl w:ilvl="8" w:tplc="7A48AF3C">
      <w:numFmt w:val="bullet"/>
      <w:lvlText w:val="•"/>
      <w:lvlJc w:val="left"/>
      <w:pPr>
        <w:ind w:left="7245" w:hanging="260"/>
      </w:pPr>
      <w:rPr>
        <w:rFonts w:hint="default"/>
      </w:rPr>
    </w:lvl>
  </w:abstractNum>
  <w:abstractNum w:abstractNumId="6" w15:restartNumberingAfterBreak="0">
    <w:nsid w:val="621C12C5"/>
    <w:multiLevelType w:val="hybridMultilevel"/>
    <w:tmpl w:val="D30E7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6A3B03"/>
    <w:multiLevelType w:val="hybridMultilevel"/>
    <w:tmpl w:val="27508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496FF5"/>
    <w:multiLevelType w:val="hybridMultilevel"/>
    <w:tmpl w:val="F2EE162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7F6D45B8"/>
    <w:multiLevelType w:val="hybridMultilevel"/>
    <w:tmpl w:val="DEF60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8"/>
  </w:num>
  <w:num w:numId="4">
    <w:abstractNumId w:val="0"/>
  </w:num>
  <w:num w:numId="5">
    <w:abstractNumId w:val="2"/>
  </w:num>
  <w:num w:numId="6">
    <w:abstractNumId w:val="4"/>
  </w:num>
  <w:num w:numId="7">
    <w:abstractNumId w:val="3"/>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7DC"/>
    <w:rsid w:val="0004006D"/>
    <w:rsid w:val="00047ED4"/>
    <w:rsid w:val="0007224D"/>
    <w:rsid w:val="000D7591"/>
    <w:rsid w:val="000F40C5"/>
    <w:rsid w:val="00112FE0"/>
    <w:rsid w:val="001C27DC"/>
    <w:rsid w:val="00223BF7"/>
    <w:rsid w:val="002351CA"/>
    <w:rsid w:val="00262CEC"/>
    <w:rsid w:val="003173AF"/>
    <w:rsid w:val="00351607"/>
    <w:rsid w:val="00362C96"/>
    <w:rsid w:val="00401CC4"/>
    <w:rsid w:val="0043793D"/>
    <w:rsid w:val="00486071"/>
    <w:rsid w:val="00493768"/>
    <w:rsid w:val="004A00D6"/>
    <w:rsid w:val="004F5C9A"/>
    <w:rsid w:val="00522A20"/>
    <w:rsid w:val="00522EC2"/>
    <w:rsid w:val="00580152"/>
    <w:rsid w:val="00584F3F"/>
    <w:rsid w:val="005B6F7A"/>
    <w:rsid w:val="005F315A"/>
    <w:rsid w:val="00625423"/>
    <w:rsid w:val="006612A5"/>
    <w:rsid w:val="006619C8"/>
    <w:rsid w:val="006F6B8B"/>
    <w:rsid w:val="007271CF"/>
    <w:rsid w:val="00732A0C"/>
    <w:rsid w:val="007950C7"/>
    <w:rsid w:val="008B034B"/>
    <w:rsid w:val="008E37F0"/>
    <w:rsid w:val="008E5A46"/>
    <w:rsid w:val="008F54D4"/>
    <w:rsid w:val="008F5902"/>
    <w:rsid w:val="00923BD1"/>
    <w:rsid w:val="009557DE"/>
    <w:rsid w:val="00961DAB"/>
    <w:rsid w:val="0096575C"/>
    <w:rsid w:val="009934FC"/>
    <w:rsid w:val="009B3DC9"/>
    <w:rsid w:val="009D1630"/>
    <w:rsid w:val="00AB299E"/>
    <w:rsid w:val="00AF1FC5"/>
    <w:rsid w:val="00AF598F"/>
    <w:rsid w:val="00B0617F"/>
    <w:rsid w:val="00B46F30"/>
    <w:rsid w:val="00BD147D"/>
    <w:rsid w:val="00BD2419"/>
    <w:rsid w:val="00BE7D12"/>
    <w:rsid w:val="00C9439F"/>
    <w:rsid w:val="00CD48B3"/>
    <w:rsid w:val="00CE64B0"/>
    <w:rsid w:val="00CF7941"/>
    <w:rsid w:val="00D87C4B"/>
    <w:rsid w:val="00DB16FE"/>
    <w:rsid w:val="00DB4987"/>
    <w:rsid w:val="00E14D01"/>
    <w:rsid w:val="00E27161"/>
    <w:rsid w:val="00E7509B"/>
    <w:rsid w:val="00F278CE"/>
    <w:rsid w:val="00F67994"/>
    <w:rsid w:val="00FF3CE6"/>
    <w:rsid w:val="00FF5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CED15"/>
  <w15:docId w15:val="{F3A2B8BD-72ED-4361-95CA-CE541EC74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1"/>
    <w:unhideWhenUsed/>
    <w:qFormat/>
    <w:rsid w:val="006612A5"/>
    <w:pPr>
      <w:keepNext/>
      <w:keepLines/>
      <w:spacing w:before="40" w:after="0" w:line="259" w:lineRule="auto"/>
      <w:outlineLvl w:val="2"/>
    </w:pPr>
    <w:rPr>
      <w:rFonts w:ascii="Calibri Light" w:eastAsia="Times New Roman" w:hAnsi="Calibri Light" w:cs="Times New Roman"/>
      <w:color w:val="1F4D78"/>
      <w:sz w:val="24"/>
      <w:szCs w:val="24"/>
      <w:lang w:val="x-none" w:eastAsia="x-none"/>
    </w:rPr>
  </w:style>
  <w:style w:type="paragraph" w:styleId="Heading4">
    <w:name w:val="heading 4"/>
    <w:basedOn w:val="Normal"/>
    <w:next w:val="Normal"/>
    <w:link w:val="Heading4Char"/>
    <w:uiPriority w:val="9"/>
    <w:semiHidden/>
    <w:unhideWhenUsed/>
    <w:qFormat/>
    <w:rsid w:val="00047ED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12A5"/>
    <w:pPr>
      <w:widowControl w:val="0"/>
      <w:spacing w:after="0" w:line="240" w:lineRule="auto"/>
      <w:ind w:left="139"/>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6612A5"/>
    <w:rPr>
      <w:rFonts w:ascii="Times New Roman" w:eastAsia="Times New Roman" w:hAnsi="Times New Roman" w:cs="Times New Roman"/>
      <w:sz w:val="24"/>
      <w:szCs w:val="24"/>
      <w:lang w:val="x-none" w:eastAsia="x-none"/>
    </w:rPr>
  </w:style>
  <w:style w:type="paragraph" w:styleId="NormalWeb">
    <w:name w:val="Normal (Web)"/>
    <w:basedOn w:val="Normal"/>
    <w:uiPriority w:val="99"/>
    <w:unhideWhenUsed/>
    <w:rsid w:val="006612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1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12A5"/>
    <w:rPr>
      <w:rFonts w:ascii="Tahoma" w:hAnsi="Tahoma" w:cs="Tahoma"/>
      <w:sz w:val="16"/>
      <w:szCs w:val="16"/>
    </w:rPr>
  </w:style>
  <w:style w:type="character" w:customStyle="1" w:styleId="Heading3Char">
    <w:name w:val="Heading 3 Char"/>
    <w:basedOn w:val="DefaultParagraphFont"/>
    <w:link w:val="Heading3"/>
    <w:uiPriority w:val="1"/>
    <w:rsid w:val="006612A5"/>
    <w:rPr>
      <w:rFonts w:ascii="Calibri Light" w:eastAsia="Times New Roman" w:hAnsi="Calibri Light" w:cs="Times New Roman"/>
      <w:color w:val="1F4D78"/>
      <w:sz w:val="24"/>
      <w:szCs w:val="24"/>
      <w:lang w:val="x-none" w:eastAsia="x-none"/>
    </w:rPr>
  </w:style>
  <w:style w:type="paragraph" w:styleId="ListParagraph">
    <w:name w:val="List Paragraph"/>
    <w:basedOn w:val="Normal"/>
    <w:uiPriority w:val="1"/>
    <w:qFormat/>
    <w:rsid w:val="006612A5"/>
    <w:pPr>
      <w:widowControl w:val="0"/>
      <w:spacing w:after="0" w:line="240" w:lineRule="auto"/>
    </w:pPr>
    <w:rPr>
      <w:rFonts w:ascii="Calibri" w:eastAsia="Calibri" w:hAnsi="Calibri" w:cs="Times New Roman"/>
    </w:rPr>
  </w:style>
  <w:style w:type="character" w:customStyle="1" w:styleId="apple-converted-space">
    <w:name w:val="apple-converted-space"/>
    <w:basedOn w:val="DefaultParagraphFont"/>
    <w:rsid w:val="006612A5"/>
  </w:style>
  <w:style w:type="character" w:styleId="Strong">
    <w:name w:val="Strong"/>
    <w:uiPriority w:val="22"/>
    <w:qFormat/>
    <w:rsid w:val="006612A5"/>
    <w:rPr>
      <w:b/>
      <w:bCs/>
    </w:rPr>
  </w:style>
  <w:style w:type="paragraph" w:styleId="Header">
    <w:name w:val="header"/>
    <w:basedOn w:val="Normal"/>
    <w:link w:val="HeaderChar"/>
    <w:uiPriority w:val="99"/>
    <w:unhideWhenUsed/>
    <w:rsid w:val="00AF1F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1FC5"/>
  </w:style>
  <w:style w:type="paragraph" w:styleId="Footer">
    <w:name w:val="footer"/>
    <w:basedOn w:val="Normal"/>
    <w:link w:val="FooterChar"/>
    <w:uiPriority w:val="99"/>
    <w:unhideWhenUsed/>
    <w:rsid w:val="00AF1F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1FC5"/>
  </w:style>
  <w:style w:type="paragraph" w:customStyle="1" w:styleId="Default">
    <w:name w:val="Default"/>
    <w:rsid w:val="006619C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4Char">
    <w:name w:val="Heading 4 Char"/>
    <w:basedOn w:val="DefaultParagraphFont"/>
    <w:link w:val="Heading4"/>
    <w:uiPriority w:val="9"/>
    <w:semiHidden/>
    <w:rsid w:val="00047ED4"/>
    <w:rPr>
      <w:rFonts w:asciiTheme="majorHAnsi" w:eastAsiaTheme="majorEastAsia" w:hAnsiTheme="majorHAnsi" w:cstheme="majorBidi"/>
      <w:b/>
      <w:bCs/>
      <w:i/>
      <w:iCs/>
      <w:color w:val="4F81BD" w:themeColor="accent1"/>
    </w:rPr>
  </w:style>
  <w:style w:type="character" w:styleId="Hyperlink">
    <w:name w:val="Hyperlink"/>
    <w:uiPriority w:val="99"/>
    <w:unhideWhenUsed/>
    <w:rsid w:val="00993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etbansod@gam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B60DE-EA86-40AD-A620-3C03EEF0B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2597</Words>
  <Characters>14806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pc11</dc:creator>
  <cp:lastModifiedBy>S</cp:lastModifiedBy>
  <cp:revision>3</cp:revision>
  <dcterms:created xsi:type="dcterms:W3CDTF">2024-06-27T07:14:00Z</dcterms:created>
  <dcterms:modified xsi:type="dcterms:W3CDTF">2024-06-28T06:49:00Z</dcterms:modified>
</cp:coreProperties>
</file>