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6B06B" w14:textId="77777777" w:rsidR="00537A72" w:rsidRPr="00537A72" w:rsidRDefault="00537A72" w:rsidP="00537A72">
      <w:pPr>
        <w:rPr>
          <w:rFonts w:ascii="Times New Roman" w:hAnsi="Times New Roman" w:cs="Times New Roman"/>
          <w:b/>
          <w:bCs/>
          <w:sz w:val="32"/>
          <w:szCs w:val="32"/>
        </w:rPr>
      </w:pPr>
      <w:r w:rsidRPr="00537A72">
        <w:rPr>
          <w:rFonts w:ascii="Times New Roman" w:hAnsi="Times New Roman" w:cs="Times New Roman"/>
          <w:b/>
          <w:bCs/>
          <w:sz w:val="32"/>
          <w:szCs w:val="32"/>
        </w:rPr>
        <w:t xml:space="preserve">       A COMPREHENSIVE ANALYSIS OF ORGAIZATIONAL </w:t>
      </w:r>
    </w:p>
    <w:p w14:paraId="3C2AC333" w14:textId="77777777" w:rsidR="00537A72" w:rsidRPr="00537A72" w:rsidRDefault="00537A72" w:rsidP="00537A72">
      <w:pPr>
        <w:rPr>
          <w:rFonts w:ascii="Times New Roman" w:hAnsi="Times New Roman" w:cs="Times New Roman"/>
          <w:b/>
          <w:bCs/>
          <w:sz w:val="32"/>
          <w:szCs w:val="32"/>
        </w:rPr>
      </w:pPr>
      <w:r w:rsidRPr="00537A72">
        <w:rPr>
          <w:rFonts w:ascii="Times New Roman" w:hAnsi="Times New Roman" w:cs="Times New Roman"/>
          <w:b/>
          <w:bCs/>
          <w:sz w:val="32"/>
          <w:szCs w:val="32"/>
        </w:rPr>
        <w:t xml:space="preserve">             CULTURE AND ITS IMPACT ON EMPLOYEE </w:t>
      </w:r>
    </w:p>
    <w:p w14:paraId="4F8F5C8F" w14:textId="77777777" w:rsidR="00F4384B" w:rsidRPr="00537A72" w:rsidRDefault="00537A72">
      <w:pPr>
        <w:rPr>
          <w:rFonts w:ascii="Times New Roman" w:hAnsi="Times New Roman" w:cs="Times New Roman"/>
          <w:b/>
          <w:bCs/>
        </w:rPr>
      </w:pPr>
      <w:r w:rsidRPr="00537A72">
        <w:rPr>
          <w:rFonts w:ascii="Times New Roman" w:hAnsi="Times New Roman" w:cs="Times New Roman"/>
          <w:b/>
          <w:bCs/>
          <w:sz w:val="32"/>
          <w:szCs w:val="32"/>
        </w:rPr>
        <w:t xml:space="preserve">                            ENAGA</w:t>
      </w:r>
      <w:r w:rsidR="00057B46">
        <w:rPr>
          <w:rFonts w:ascii="Times New Roman" w:hAnsi="Times New Roman" w:cs="Times New Roman"/>
          <w:b/>
          <w:bCs/>
          <w:sz w:val="32"/>
          <w:szCs w:val="32"/>
        </w:rPr>
        <w:t>G</w:t>
      </w:r>
      <w:r w:rsidRPr="00537A72">
        <w:rPr>
          <w:rFonts w:ascii="Times New Roman" w:hAnsi="Times New Roman" w:cs="Times New Roman"/>
          <w:b/>
          <w:bCs/>
          <w:sz w:val="32"/>
          <w:szCs w:val="32"/>
        </w:rPr>
        <w:t>EMENT AT MCRPL</w:t>
      </w:r>
      <w:r w:rsidR="00947E5A" w:rsidRPr="00537A72">
        <w:rPr>
          <w:rFonts w:ascii="Times New Roman" w:hAnsi="Times New Roman" w:cs="Times New Roman"/>
          <w:b/>
          <w:bCs/>
        </w:rPr>
        <w:t xml:space="preserve">                                                 </w:t>
      </w:r>
      <w:r w:rsidR="00947E5A" w:rsidRPr="00537A72">
        <w:rPr>
          <w:rFonts w:ascii="Times New Roman" w:hAnsi="Times New Roman" w:cs="Times New Roman"/>
          <w:b/>
          <w:bCs/>
          <w:sz w:val="32"/>
          <w:szCs w:val="32"/>
        </w:rPr>
        <w:t xml:space="preserve"> </w:t>
      </w:r>
    </w:p>
    <w:p w14:paraId="49DEBC68" w14:textId="77777777" w:rsidR="00057B46" w:rsidRDefault="008E1FD8" w:rsidP="00537A72">
      <w:pPr>
        <w:rPr>
          <w:rFonts w:ascii="Times New Roman" w:hAnsi="Times New Roman" w:cs="Times New Roman"/>
          <w:b/>
          <w:bCs/>
          <w:sz w:val="32"/>
          <w:szCs w:val="32"/>
        </w:rPr>
      </w:pPr>
      <w:r>
        <w:rPr>
          <w:rFonts w:ascii="Times New Roman" w:hAnsi="Times New Roman" w:cs="Times New Roman"/>
          <w:b/>
          <w:bCs/>
          <w:sz w:val="32"/>
          <w:szCs w:val="32"/>
        </w:rPr>
        <w:t xml:space="preserve">      </w:t>
      </w:r>
      <w:r w:rsidR="00537A72">
        <w:rPr>
          <w:rFonts w:ascii="Times New Roman" w:hAnsi="Times New Roman" w:cs="Times New Roman"/>
          <w:b/>
          <w:bCs/>
          <w:sz w:val="32"/>
          <w:szCs w:val="32"/>
        </w:rPr>
        <w:t xml:space="preserve">       </w:t>
      </w:r>
      <w:r w:rsidR="00057B46">
        <w:rPr>
          <w:rFonts w:ascii="Times New Roman" w:hAnsi="Times New Roman" w:cs="Times New Roman"/>
          <w:b/>
          <w:bCs/>
          <w:sz w:val="32"/>
          <w:szCs w:val="32"/>
        </w:rPr>
        <w:t xml:space="preserve">                              </w:t>
      </w:r>
      <w:r>
        <w:rPr>
          <w:rFonts w:ascii="Times New Roman" w:hAnsi="Times New Roman" w:cs="Times New Roman"/>
          <w:b/>
          <w:bCs/>
          <w:sz w:val="32"/>
          <w:szCs w:val="32"/>
        </w:rPr>
        <w:t xml:space="preserve">RAMYA C G </w:t>
      </w:r>
      <w:r w:rsidR="00057B46">
        <w:rPr>
          <w:rFonts w:ascii="Times New Roman" w:hAnsi="Times New Roman" w:cs="Times New Roman"/>
          <w:b/>
          <w:bCs/>
          <w:sz w:val="32"/>
          <w:szCs w:val="32"/>
        </w:rPr>
        <w:t xml:space="preserve">                                                                      </w:t>
      </w:r>
    </w:p>
    <w:p w14:paraId="00EEAF30" w14:textId="77777777" w:rsidR="00537A72" w:rsidRDefault="00057B46" w:rsidP="00537A72">
      <w:pPr>
        <w:rPr>
          <w:rFonts w:ascii="Times New Roman" w:hAnsi="Times New Roman" w:cs="Times New Roman"/>
        </w:rPr>
      </w:pPr>
      <w:r>
        <w:rPr>
          <w:rFonts w:ascii="Times New Roman" w:hAnsi="Times New Roman" w:cs="Times New Roman"/>
          <w:b/>
          <w:bCs/>
          <w:sz w:val="32"/>
          <w:szCs w:val="32"/>
        </w:rPr>
        <w:t xml:space="preserve">                          </w:t>
      </w:r>
      <w:r w:rsidR="00537A72" w:rsidRPr="00537A72">
        <w:rPr>
          <w:rFonts w:ascii="Times New Roman" w:hAnsi="Times New Roman" w:cs="Times New Roman"/>
        </w:rPr>
        <w:t xml:space="preserve">III Sem MBA, Department of Management Studies, </w:t>
      </w:r>
    </w:p>
    <w:p w14:paraId="5FC369E6" w14:textId="77777777" w:rsidR="00537A72" w:rsidRDefault="00537A72" w:rsidP="00537A72">
      <w:pPr>
        <w:rPr>
          <w:rFonts w:ascii="Times New Roman" w:hAnsi="Times New Roman" w:cs="Times New Roman"/>
        </w:rPr>
      </w:pPr>
      <w:r>
        <w:rPr>
          <w:rFonts w:ascii="Times New Roman" w:hAnsi="Times New Roman" w:cs="Times New Roman"/>
        </w:rPr>
        <w:t xml:space="preserve">                                          </w:t>
      </w:r>
      <w:r w:rsidR="00057B46">
        <w:rPr>
          <w:rFonts w:ascii="Times New Roman" w:hAnsi="Times New Roman" w:cs="Times New Roman"/>
        </w:rPr>
        <w:t xml:space="preserve">  </w:t>
      </w:r>
      <w:r w:rsidRPr="00537A72">
        <w:rPr>
          <w:rFonts w:ascii="Times New Roman" w:hAnsi="Times New Roman" w:cs="Times New Roman"/>
        </w:rPr>
        <w:t>T John College Bangalore Karnataka,</w:t>
      </w:r>
    </w:p>
    <w:p w14:paraId="66C295DD" w14:textId="77777777" w:rsidR="00537A72" w:rsidRPr="00537A72" w:rsidRDefault="00537A72">
      <w:pPr>
        <w:rPr>
          <w:rFonts w:ascii="Times New Roman" w:hAnsi="Times New Roman" w:cs="Times New Roman"/>
        </w:rPr>
      </w:pPr>
      <w:r>
        <w:rPr>
          <w:rFonts w:ascii="Times New Roman" w:hAnsi="Times New Roman" w:cs="Times New Roman"/>
        </w:rPr>
        <w:t xml:space="preserve">Under the guidance of </w:t>
      </w:r>
      <w:proofErr w:type="spellStart"/>
      <w:r w:rsidRPr="00537A72">
        <w:rPr>
          <w:rFonts w:ascii="Times New Roman" w:hAnsi="Times New Roman" w:cs="Times New Roman"/>
        </w:rPr>
        <w:t>Mrs.Anna</w:t>
      </w:r>
      <w:proofErr w:type="spellEnd"/>
      <w:r w:rsidRPr="00537A72">
        <w:rPr>
          <w:rFonts w:ascii="Times New Roman" w:hAnsi="Times New Roman" w:cs="Times New Roman"/>
        </w:rPr>
        <w:t xml:space="preserve"> Benjamin Assistant Professor, Department of Commerce, T John College (Autonomous), Bangalore, Karnataka</w:t>
      </w:r>
    </w:p>
    <w:p w14:paraId="51FC2782" w14:textId="77777777" w:rsidR="00537A72" w:rsidRDefault="00947E5A" w:rsidP="00537A72">
      <w:pPr>
        <w:rPr>
          <w:rFonts w:ascii="Times New Roman" w:hAnsi="Times New Roman" w:cs="Times New Roman"/>
          <w:sz w:val="32"/>
          <w:szCs w:val="32"/>
        </w:rPr>
      </w:pPr>
      <w:r w:rsidRPr="008E1FD8">
        <w:rPr>
          <w:rFonts w:ascii="Times New Roman" w:hAnsi="Times New Roman" w:cs="Times New Roman"/>
          <w:sz w:val="32"/>
          <w:szCs w:val="32"/>
        </w:rPr>
        <w:t xml:space="preserve">   </w:t>
      </w:r>
      <w:bookmarkStart w:id="0" w:name="_Hlk167468653"/>
      <w:r w:rsidR="0000366D" w:rsidRPr="008E1FD8">
        <w:rPr>
          <w:rFonts w:ascii="Times New Roman" w:hAnsi="Times New Roman" w:cs="Times New Roman"/>
          <w:sz w:val="32"/>
          <w:szCs w:val="32"/>
        </w:rPr>
        <w:t xml:space="preserve">   </w:t>
      </w:r>
      <w:r w:rsidR="008E1FD8">
        <w:rPr>
          <w:rFonts w:ascii="Times New Roman" w:hAnsi="Times New Roman" w:cs="Times New Roman"/>
          <w:sz w:val="32"/>
          <w:szCs w:val="32"/>
        </w:rPr>
        <w:t xml:space="preserve">  </w:t>
      </w:r>
      <w:bookmarkEnd w:id="0"/>
    </w:p>
    <w:p w14:paraId="51849977" w14:textId="77777777" w:rsidR="00505C66" w:rsidRPr="00505C66" w:rsidRDefault="00F91409" w:rsidP="00505C66">
      <w:pPr>
        <w:jc w:val="both"/>
        <w:rPr>
          <w:rFonts w:ascii="Times New Roman" w:hAnsi="Times New Roman" w:cs="Times New Roman"/>
          <w:b/>
          <w:bCs/>
          <w:i/>
          <w:iCs/>
          <w:sz w:val="24"/>
          <w:szCs w:val="24"/>
        </w:rPr>
      </w:pPr>
      <w:r>
        <w:rPr>
          <w:b/>
          <w:bCs/>
          <w:sz w:val="32"/>
          <w:szCs w:val="32"/>
        </w:rPr>
        <w:t>ABSTRACT:</w:t>
      </w:r>
      <w:r w:rsidR="001737FD">
        <w:rPr>
          <w:rFonts w:ascii="Times New Roman" w:hAnsi="Times New Roman" w:cs="Times New Roman"/>
          <w:b/>
          <w:sz w:val="24"/>
          <w:szCs w:val="36"/>
        </w:rPr>
        <w:t xml:space="preserve"> </w:t>
      </w:r>
      <w:r w:rsidR="00505C66" w:rsidRPr="00505C66">
        <w:rPr>
          <w:rFonts w:ascii="Times New Roman" w:hAnsi="Times New Roman" w:cs="Times New Roman"/>
          <w:b/>
          <w:bCs/>
          <w:i/>
          <w:iCs/>
          <w:sz w:val="24"/>
          <w:szCs w:val="24"/>
        </w:rPr>
        <w:t xml:space="preserve">Fostering a culture conducive to employee engagement is crucial for organizational success. This comprehensive analysis delves into the intricate interplay between an organization’s culture and its impact on employee engagement levels. By examining key cultural dimensions such as leadership styles, communication patterns, decision-making processes, and reward systems, this study aims to uncover the underlying factors that shape employee attitudes, motivation, and commitment. Utilizing a mixed-methods approach, encompassing surveys, interviews, and observational data from multiple organizations across diverse industries, this research </w:t>
      </w:r>
      <w:proofErr w:type="spellStart"/>
      <w:r w:rsidR="00505C66" w:rsidRPr="00505C66">
        <w:rPr>
          <w:rFonts w:ascii="Times New Roman" w:hAnsi="Times New Roman" w:cs="Times New Roman"/>
          <w:b/>
          <w:bCs/>
          <w:i/>
          <w:iCs/>
          <w:sz w:val="24"/>
          <w:szCs w:val="24"/>
        </w:rPr>
        <w:t>endeavors</w:t>
      </w:r>
      <w:proofErr w:type="spellEnd"/>
      <w:r w:rsidR="00505C66" w:rsidRPr="00505C66">
        <w:rPr>
          <w:rFonts w:ascii="Times New Roman" w:hAnsi="Times New Roman" w:cs="Times New Roman"/>
          <w:b/>
          <w:bCs/>
          <w:i/>
          <w:iCs/>
          <w:sz w:val="24"/>
          <w:szCs w:val="24"/>
        </w:rPr>
        <w:t xml:space="preserve"> to identify the cultural elements that contribute to heightened job satisfaction and emotional investment among employees. The analysis explores how shared values, beliefs, and </w:t>
      </w:r>
      <w:proofErr w:type="spellStart"/>
      <w:r w:rsidR="00505C66" w:rsidRPr="00505C66">
        <w:rPr>
          <w:rFonts w:ascii="Times New Roman" w:hAnsi="Times New Roman" w:cs="Times New Roman"/>
          <w:b/>
          <w:bCs/>
          <w:i/>
          <w:iCs/>
          <w:sz w:val="24"/>
          <w:szCs w:val="24"/>
        </w:rPr>
        <w:t>behavioral</w:t>
      </w:r>
      <w:proofErr w:type="spellEnd"/>
      <w:r w:rsidR="00505C66" w:rsidRPr="00505C66">
        <w:rPr>
          <w:rFonts w:ascii="Times New Roman" w:hAnsi="Times New Roman" w:cs="Times New Roman"/>
          <w:b/>
          <w:bCs/>
          <w:i/>
          <w:iCs/>
          <w:sz w:val="24"/>
          <w:szCs w:val="24"/>
        </w:rPr>
        <w:t xml:space="preserve"> norms influence workplace dynamics, ultimately affecting employee productivity, retention, and overall organizational performance. Through a rigorous investigation of organizational cultures, this study seeks to provide actionable insights for cultivating a positive and engaging environment. By understanding the cultural drivers that resonate with employees, organizations can implement targeted strategies to enhance employee engagement, foster a sense of belonging, and nurture a workforce that is motivated, committed, and aligned with the company’s vision.</w:t>
      </w:r>
    </w:p>
    <w:p w14:paraId="67005201" w14:textId="77777777" w:rsidR="00505C66" w:rsidRPr="00505C66" w:rsidRDefault="00505C66" w:rsidP="00505C66">
      <w:pPr>
        <w:jc w:val="both"/>
        <w:rPr>
          <w:rFonts w:ascii="Times New Roman" w:hAnsi="Times New Roman" w:cs="Times New Roman"/>
          <w:b/>
          <w:bCs/>
          <w:i/>
          <w:iCs/>
          <w:sz w:val="24"/>
          <w:szCs w:val="24"/>
        </w:rPr>
      </w:pPr>
      <w:r w:rsidRPr="00505C66">
        <w:rPr>
          <w:rFonts w:ascii="Times New Roman" w:hAnsi="Times New Roman" w:cs="Times New Roman"/>
          <w:b/>
          <w:bCs/>
          <w:i/>
          <w:iCs/>
          <w:sz w:val="24"/>
          <w:szCs w:val="24"/>
        </w:rPr>
        <w:t>Keywords: organizational culture, employee engagement, corporate values, workplace norms, job satisfaction, productivity, retention</w:t>
      </w:r>
      <w:r>
        <w:rPr>
          <w:rFonts w:ascii="Times New Roman" w:hAnsi="Times New Roman" w:cs="Times New Roman"/>
          <w:b/>
          <w:bCs/>
          <w:i/>
          <w:iCs/>
          <w:sz w:val="24"/>
          <w:szCs w:val="24"/>
        </w:rPr>
        <w:t>.</w:t>
      </w:r>
    </w:p>
    <w:p w14:paraId="1256E029" w14:textId="77777777" w:rsidR="0000366D" w:rsidRPr="00537A72" w:rsidRDefault="001737FD" w:rsidP="00505C66">
      <w:pPr>
        <w:rPr>
          <w:rFonts w:ascii="Times New Roman" w:hAnsi="Times New Roman" w:cs="Times New Roman"/>
          <w:b/>
          <w:sz w:val="24"/>
          <w:szCs w:val="36"/>
        </w:rPr>
      </w:pPr>
      <w:r>
        <w:rPr>
          <w:rFonts w:ascii="Times New Roman" w:hAnsi="Times New Roman" w:cs="Times New Roman"/>
          <w:b/>
          <w:sz w:val="24"/>
          <w:szCs w:val="36"/>
        </w:rPr>
        <w:t xml:space="preserve">                                                </w:t>
      </w:r>
      <w:r w:rsidR="00537A72">
        <w:rPr>
          <w:rFonts w:ascii="Times New Roman" w:hAnsi="Times New Roman" w:cs="Times New Roman"/>
          <w:b/>
          <w:sz w:val="24"/>
          <w:szCs w:val="36"/>
        </w:rPr>
        <w:t>1.</w:t>
      </w:r>
      <w:r w:rsidR="0000366D" w:rsidRPr="00537A72">
        <w:rPr>
          <w:rFonts w:ascii="Times New Roman" w:hAnsi="Times New Roman" w:cs="Times New Roman"/>
          <w:b/>
          <w:sz w:val="24"/>
          <w:szCs w:val="36"/>
        </w:rPr>
        <w:t>INTRODUCTION</w:t>
      </w:r>
    </w:p>
    <w:p w14:paraId="29E238AC" w14:textId="77777777" w:rsidR="0084781D" w:rsidRDefault="0084781D" w:rsidP="00057B46">
      <w:pPr>
        <w:tabs>
          <w:tab w:val="left" w:pos="3288"/>
        </w:tabs>
        <w:jc w:val="both"/>
        <w:rPr>
          <w:rFonts w:ascii="Times New Roman" w:eastAsia="Times New Roman" w:hAnsi="Times New Roman" w:cs="Times New Roman"/>
          <w:bCs/>
          <w:sz w:val="24"/>
          <w:szCs w:val="24"/>
        </w:rPr>
      </w:pPr>
      <w:r w:rsidRPr="0084781D">
        <w:rPr>
          <w:rFonts w:ascii="Times New Roman" w:eastAsia="Times New Roman" w:hAnsi="Times New Roman" w:cs="Times New Roman"/>
          <w:bCs/>
          <w:sz w:val="24"/>
          <w:szCs w:val="24"/>
        </w:rPr>
        <w:t>In today's dynamic and competitive business landscape, organizations are increasingly recognizing the pivotal role that corporate culture plays in shaping employee attitudes, behaviours, and ultimately, their level of engagement. A strong and positive organizational culture has been widely acknowledged as a powerful catalyst for fostering a committed and engaged workforce, which can significantly contribute to overall organizational success and sustainability.</w:t>
      </w:r>
      <w:r>
        <w:rPr>
          <w:rFonts w:ascii="Times New Roman" w:eastAsia="Times New Roman" w:hAnsi="Times New Roman" w:cs="Times New Roman"/>
          <w:bCs/>
          <w:sz w:val="24"/>
          <w:szCs w:val="24"/>
        </w:rPr>
        <w:t xml:space="preserve"> </w:t>
      </w:r>
      <w:r w:rsidRPr="0084781D">
        <w:rPr>
          <w:rFonts w:ascii="Times New Roman" w:eastAsia="Times New Roman" w:hAnsi="Times New Roman" w:cs="Times New Roman"/>
          <w:bCs/>
          <w:sz w:val="24"/>
          <w:szCs w:val="24"/>
        </w:rPr>
        <w:t xml:space="preserve">Organizational culture, often referred to as the shared values, beliefs, and norms that guide the actions and decisions within an organization, is a multifaceted construct that permeates every aspect of an organization's operations. It shapes the way employees interact with one another, approach their work, and perceive the organization's mission and values. Consequently, cultivating a culture that aligns with the organization's strategic objectives and resonates with its workforce is crucial for driving employee engagement, which refers to the </w:t>
      </w:r>
      <w:r w:rsidRPr="0084781D">
        <w:rPr>
          <w:rFonts w:ascii="Times New Roman" w:eastAsia="Times New Roman" w:hAnsi="Times New Roman" w:cs="Times New Roman"/>
          <w:bCs/>
          <w:sz w:val="24"/>
          <w:szCs w:val="24"/>
        </w:rPr>
        <w:lastRenderedPageBreak/>
        <w:t>emotional commitment, dedication, and discretionary effort that employees willingly invest in their work.</w:t>
      </w:r>
      <w:r>
        <w:rPr>
          <w:rFonts w:ascii="Times New Roman" w:eastAsia="Times New Roman" w:hAnsi="Times New Roman" w:cs="Times New Roman"/>
          <w:bCs/>
          <w:sz w:val="24"/>
          <w:szCs w:val="24"/>
        </w:rPr>
        <w:t xml:space="preserve"> </w:t>
      </w:r>
      <w:r w:rsidRPr="0084781D">
        <w:rPr>
          <w:rFonts w:ascii="Times New Roman" w:eastAsia="Times New Roman" w:hAnsi="Times New Roman" w:cs="Times New Roman"/>
          <w:bCs/>
          <w:sz w:val="24"/>
          <w:szCs w:val="24"/>
        </w:rPr>
        <w:t>Numerous studies have highlighted the positive correlation between a robust organizational culture and heightened employee engagement levels. A culture that promotes open communication, trust, collaboration, and personal growth can significantly enhance employees' sense of belonging, motivation, and overall job satisfaction. Conversely, a toxic or misaligned organizational culture can lead to disengaged employees, high turnover rates, and decreased productivity, ultimately undermining the organization's performance and competitive advantage.</w:t>
      </w:r>
      <w:r>
        <w:rPr>
          <w:rFonts w:ascii="Times New Roman" w:eastAsia="Times New Roman" w:hAnsi="Times New Roman" w:cs="Times New Roman"/>
          <w:bCs/>
          <w:sz w:val="24"/>
          <w:szCs w:val="24"/>
        </w:rPr>
        <w:t xml:space="preserve"> </w:t>
      </w:r>
      <w:r w:rsidRPr="0084781D">
        <w:rPr>
          <w:rFonts w:ascii="Times New Roman" w:eastAsia="Times New Roman" w:hAnsi="Times New Roman" w:cs="Times New Roman"/>
          <w:bCs/>
          <w:sz w:val="24"/>
          <w:szCs w:val="24"/>
        </w:rPr>
        <w:t>This comprehensive analysis aims to delve into the intricacies of organizational culture and its profound impact on employee engagement. By examining various dimensions of organizational culture, such as leadership, communication, values, and reward systems, this study seeks to uncover the key cultural drivers that influence employee engagement levels. Furthermore, it will explore the reciprocal relationship between organizational culture and employee engagement, as engaged employees can, in turn, shape and reinforce the desired cultural norms.</w:t>
      </w:r>
      <w:r>
        <w:rPr>
          <w:rFonts w:ascii="Times New Roman" w:eastAsia="Times New Roman" w:hAnsi="Times New Roman" w:cs="Times New Roman"/>
          <w:bCs/>
          <w:sz w:val="24"/>
          <w:szCs w:val="24"/>
        </w:rPr>
        <w:t xml:space="preserve"> </w:t>
      </w:r>
      <w:r w:rsidRPr="0084781D">
        <w:rPr>
          <w:rFonts w:ascii="Times New Roman" w:eastAsia="Times New Roman" w:hAnsi="Times New Roman" w:cs="Times New Roman"/>
          <w:bCs/>
          <w:sz w:val="24"/>
          <w:szCs w:val="24"/>
        </w:rPr>
        <w:t xml:space="preserve">Through a rigorous investigation of existing literature, case studies, and empirical data, this research </w:t>
      </w:r>
      <w:proofErr w:type="spellStart"/>
      <w:r w:rsidRPr="0084781D">
        <w:rPr>
          <w:rFonts w:ascii="Times New Roman" w:eastAsia="Times New Roman" w:hAnsi="Times New Roman" w:cs="Times New Roman"/>
          <w:bCs/>
          <w:sz w:val="24"/>
          <w:szCs w:val="24"/>
        </w:rPr>
        <w:t>endeavors</w:t>
      </w:r>
      <w:proofErr w:type="spellEnd"/>
      <w:r w:rsidRPr="0084781D">
        <w:rPr>
          <w:rFonts w:ascii="Times New Roman" w:eastAsia="Times New Roman" w:hAnsi="Times New Roman" w:cs="Times New Roman"/>
          <w:bCs/>
          <w:sz w:val="24"/>
          <w:szCs w:val="24"/>
        </w:rPr>
        <w:t xml:space="preserve"> to provide valuable insights and practical recommendations for organizations seeking to cultivate a positive and engaging culture. By understanding the intricate interplay between organizational culture and employee engagement, organizations can develop targeted strategies to create a culture that fosters a highly engaged and productive workforce, ultimately contributing to their long-term success and competitive edge</w:t>
      </w:r>
      <w:r>
        <w:rPr>
          <w:rFonts w:ascii="Times New Roman" w:eastAsia="Times New Roman" w:hAnsi="Times New Roman" w:cs="Times New Roman"/>
          <w:bCs/>
          <w:sz w:val="24"/>
          <w:szCs w:val="24"/>
        </w:rPr>
        <w:t>.</w:t>
      </w:r>
    </w:p>
    <w:p w14:paraId="66A4E5AA" w14:textId="77777777" w:rsidR="0084781D" w:rsidRDefault="0084781D" w:rsidP="00057B46">
      <w:pPr>
        <w:tabs>
          <w:tab w:val="left" w:pos="3288"/>
        </w:tabs>
        <w:jc w:val="both"/>
        <w:rPr>
          <w:rFonts w:ascii="Times New Roman" w:eastAsia="Times New Roman" w:hAnsi="Times New Roman" w:cs="Times New Roman"/>
          <w:bCs/>
          <w:sz w:val="24"/>
          <w:szCs w:val="24"/>
        </w:rPr>
      </w:pPr>
    </w:p>
    <w:p w14:paraId="5F0B9A06" w14:textId="77777777" w:rsidR="0084781D" w:rsidRDefault="001737FD" w:rsidP="00057B46">
      <w:pPr>
        <w:jc w:val="both"/>
        <w:rPr>
          <w:rFonts w:ascii="Times New Roman" w:hAnsi="Times New Roman" w:cs="Times New Roman"/>
          <w:b/>
          <w:sz w:val="24"/>
          <w:szCs w:val="24"/>
        </w:rPr>
      </w:pPr>
      <w:r>
        <w:rPr>
          <w:rFonts w:ascii="Times New Roman" w:hAnsi="Times New Roman" w:cs="Times New Roman"/>
          <w:b/>
          <w:sz w:val="28"/>
          <w:szCs w:val="24"/>
        </w:rPr>
        <w:t xml:space="preserve">                                  </w:t>
      </w:r>
      <w:r w:rsidR="00537A72">
        <w:rPr>
          <w:rFonts w:ascii="Times New Roman" w:hAnsi="Times New Roman" w:cs="Times New Roman"/>
          <w:b/>
          <w:sz w:val="28"/>
          <w:szCs w:val="24"/>
        </w:rPr>
        <w:t>2.</w:t>
      </w:r>
      <w:r w:rsidR="0084781D" w:rsidRPr="0032635A">
        <w:rPr>
          <w:rFonts w:ascii="Times New Roman" w:hAnsi="Times New Roman" w:cs="Times New Roman"/>
          <w:b/>
          <w:sz w:val="28"/>
          <w:szCs w:val="24"/>
        </w:rPr>
        <w:t>REVIEW</w:t>
      </w:r>
      <w:r w:rsidR="0084781D">
        <w:rPr>
          <w:rFonts w:ascii="Times New Roman" w:hAnsi="Times New Roman" w:cs="Times New Roman"/>
          <w:b/>
          <w:sz w:val="28"/>
          <w:szCs w:val="24"/>
        </w:rPr>
        <w:t xml:space="preserve"> </w:t>
      </w:r>
      <w:r w:rsidR="0084781D" w:rsidRPr="0032635A">
        <w:rPr>
          <w:rFonts w:ascii="Times New Roman" w:hAnsi="Times New Roman" w:cs="Times New Roman"/>
          <w:b/>
          <w:sz w:val="28"/>
          <w:szCs w:val="24"/>
        </w:rPr>
        <w:t>OF LITERATURE</w:t>
      </w:r>
    </w:p>
    <w:p w14:paraId="5B20CE44" w14:textId="77777777" w:rsidR="0084781D" w:rsidRPr="004C4818" w:rsidRDefault="0084781D" w:rsidP="00057B46">
      <w:pPr>
        <w:pStyle w:val="ListParagraph"/>
        <w:numPr>
          <w:ilvl w:val="0"/>
          <w:numId w:val="1"/>
        </w:numPr>
        <w:jc w:val="both"/>
        <w:rPr>
          <w:rFonts w:ascii="Times New Roman" w:hAnsi="Times New Roman" w:cs="Times New Roman"/>
          <w:sz w:val="24"/>
          <w:szCs w:val="24"/>
        </w:rPr>
      </w:pPr>
      <w:r w:rsidRPr="004C4818">
        <w:rPr>
          <w:rFonts w:ascii="Times New Roman" w:hAnsi="Times New Roman" w:cs="Times New Roman"/>
          <w:b/>
          <w:sz w:val="24"/>
          <w:szCs w:val="24"/>
        </w:rPr>
        <w:t>Denison, D. R. (1990)</w:t>
      </w:r>
      <w:r>
        <w:rPr>
          <w:rFonts w:ascii="Times New Roman" w:hAnsi="Times New Roman" w:cs="Times New Roman"/>
          <w:b/>
          <w:sz w:val="24"/>
          <w:szCs w:val="24"/>
        </w:rPr>
        <w:t xml:space="preserve"> </w:t>
      </w:r>
      <w:r w:rsidRPr="004C4818">
        <w:rPr>
          <w:rFonts w:ascii="Times New Roman" w:hAnsi="Times New Roman" w:cs="Times New Roman"/>
          <w:sz w:val="24"/>
          <w:szCs w:val="24"/>
        </w:rPr>
        <w:t>corporate culture and organizational effectiveness. John Wiley &amp; Sons. This book provides a comprehensive review of organizational culture and its impact on various organizational outcomes, including employee engagement. Denison's research highlights the significance of cultural traits such as involvement, consistency, adaptability, and mission in influencing employee attitudes and behaviors.</w:t>
      </w:r>
    </w:p>
    <w:p w14:paraId="1495EABC" w14:textId="77777777" w:rsidR="0084781D" w:rsidRPr="004C4818" w:rsidRDefault="0084781D" w:rsidP="00057B46">
      <w:pPr>
        <w:pStyle w:val="ListParagraph"/>
        <w:numPr>
          <w:ilvl w:val="0"/>
          <w:numId w:val="1"/>
        </w:numPr>
        <w:jc w:val="both"/>
        <w:rPr>
          <w:rFonts w:ascii="Times New Roman" w:hAnsi="Times New Roman" w:cs="Times New Roman"/>
          <w:sz w:val="24"/>
          <w:szCs w:val="24"/>
        </w:rPr>
      </w:pPr>
      <w:r w:rsidRPr="004C4818">
        <w:rPr>
          <w:rFonts w:ascii="Times New Roman" w:hAnsi="Times New Roman" w:cs="Times New Roman"/>
          <w:b/>
          <w:sz w:val="24"/>
          <w:szCs w:val="24"/>
        </w:rPr>
        <w:t>Schein, E. H. (2004)</w:t>
      </w:r>
      <w:r>
        <w:rPr>
          <w:rFonts w:ascii="Times New Roman" w:hAnsi="Times New Roman" w:cs="Times New Roman"/>
          <w:b/>
          <w:sz w:val="24"/>
          <w:szCs w:val="24"/>
        </w:rPr>
        <w:t xml:space="preserve"> </w:t>
      </w:r>
      <w:r w:rsidRPr="004C4818">
        <w:rPr>
          <w:rFonts w:ascii="Times New Roman" w:hAnsi="Times New Roman" w:cs="Times New Roman"/>
          <w:sz w:val="24"/>
          <w:szCs w:val="24"/>
        </w:rPr>
        <w:t>Organizational culture and leadership (3rd Ed</w:t>
      </w:r>
      <w:r>
        <w:rPr>
          <w:rFonts w:ascii="Times New Roman" w:hAnsi="Times New Roman" w:cs="Times New Roman"/>
          <w:sz w:val="24"/>
          <w:szCs w:val="24"/>
        </w:rPr>
        <w:t>.)</w:t>
      </w:r>
      <w:r w:rsidRPr="004C4818">
        <w:rPr>
          <w:rFonts w:ascii="Times New Roman" w:hAnsi="Times New Roman" w:cs="Times New Roman"/>
          <w:sz w:val="24"/>
          <w:szCs w:val="24"/>
        </w:rPr>
        <w:t xml:space="preserve"> </w:t>
      </w:r>
      <w:proofErr w:type="spellStart"/>
      <w:r w:rsidRPr="004C4818">
        <w:rPr>
          <w:rFonts w:ascii="Times New Roman" w:hAnsi="Times New Roman" w:cs="Times New Roman"/>
          <w:sz w:val="24"/>
          <w:szCs w:val="24"/>
        </w:rPr>
        <w:t>Jossey-Bass.Schein's</w:t>
      </w:r>
      <w:proofErr w:type="spellEnd"/>
      <w:r w:rsidRPr="004C4818">
        <w:rPr>
          <w:rFonts w:ascii="Times New Roman" w:hAnsi="Times New Roman" w:cs="Times New Roman"/>
          <w:sz w:val="24"/>
          <w:szCs w:val="24"/>
        </w:rPr>
        <w:t xml:space="preserve"> seminal work explores the relationship between organizational culture and leadership, and how leaders can shape and reinforce cultural values that foster employee engagement. The book reviews various models and theories related to organizational culture and its impact on organizational effectiveness.</w:t>
      </w:r>
    </w:p>
    <w:p w14:paraId="565AF494" w14:textId="77777777" w:rsidR="0084781D" w:rsidRPr="004C4818" w:rsidRDefault="0084781D" w:rsidP="00057B46">
      <w:pPr>
        <w:pStyle w:val="ListParagraph"/>
        <w:numPr>
          <w:ilvl w:val="0"/>
          <w:numId w:val="1"/>
        </w:numPr>
        <w:jc w:val="both"/>
        <w:rPr>
          <w:rFonts w:ascii="Times New Roman" w:hAnsi="Times New Roman" w:cs="Times New Roman"/>
          <w:sz w:val="24"/>
          <w:szCs w:val="24"/>
        </w:rPr>
      </w:pPr>
      <w:r w:rsidRPr="004C4818">
        <w:rPr>
          <w:rFonts w:ascii="Times New Roman" w:hAnsi="Times New Roman" w:cs="Times New Roman"/>
          <w:b/>
          <w:sz w:val="24"/>
          <w:szCs w:val="24"/>
        </w:rPr>
        <w:t>Bakker, A. B., &amp; Demerouti, E. (2008)</w:t>
      </w:r>
      <w:r w:rsidRPr="004C4818">
        <w:rPr>
          <w:rFonts w:ascii="Times New Roman" w:hAnsi="Times New Roman" w:cs="Times New Roman"/>
          <w:sz w:val="24"/>
          <w:szCs w:val="24"/>
        </w:rPr>
        <w:t xml:space="preserve"> towards a model of work engagement. Career Development International, 13(3), 209-223.This article reviews the literature on work engagement and proposes a model that highlights the role of job resources, including organizational culture, in promoting employee engagement. The authors suggest that a positive organizational culture can foster engagement by providing employees with meaningful work and opportunities for growth.</w:t>
      </w:r>
    </w:p>
    <w:p w14:paraId="7A65BA23" w14:textId="77777777" w:rsidR="0084781D" w:rsidRPr="0063729A" w:rsidRDefault="0084781D" w:rsidP="00057B46">
      <w:pPr>
        <w:pStyle w:val="ListParagraph"/>
        <w:numPr>
          <w:ilvl w:val="0"/>
          <w:numId w:val="1"/>
        </w:numPr>
        <w:jc w:val="both"/>
        <w:rPr>
          <w:rFonts w:ascii="Times New Roman" w:hAnsi="Times New Roman" w:cs="Times New Roman"/>
          <w:sz w:val="24"/>
          <w:szCs w:val="24"/>
        </w:rPr>
      </w:pPr>
      <w:r w:rsidRPr="004C4818">
        <w:rPr>
          <w:rFonts w:ascii="Times New Roman" w:hAnsi="Times New Roman" w:cs="Times New Roman"/>
          <w:b/>
          <w:sz w:val="24"/>
          <w:szCs w:val="24"/>
        </w:rPr>
        <w:lastRenderedPageBreak/>
        <w:t>Baird, K., Jia Hu, K., &amp;</w:t>
      </w:r>
      <w:r w:rsidRPr="004C4818">
        <w:rPr>
          <w:rFonts w:ascii="Times New Roman" w:hAnsi="Times New Roman" w:cs="Times New Roman"/>
          <w:sz w:val="24"/>
          <w:szCs w:val="24"/>
        </w:rPr>
        <w:t xml:space="preserve"> </w:t>
      </w:r>
      <w:r w:rsidRPr="004C4818">
        <w:rPr>
          <w:rFonts w:ascii="Times New Roman" w:hAnsi="Times New Roman" w:cs="Times New Roman"/>
          <w:b/>
          <w:sz w:val="24"/>
          <w:szCs w:val="24"/>
        </w:rPr>
        <w:t>Reeve, R. (2011)</w:t>
      </w:r>
      <w:r>
        <w:rPr>
          <w:rFonts w:ascii="Times New Roman" w:hAnsi="Times New Roman" w:cs="Times New Roman"/>
          <w:b/>
          <w:sz w:val="24"/>
          <w:szCs w:val="24"/>
        </w:rPr>
        <w:t xml:space="preserve"> </w:t>
      </w:r>
      <w:r w:rsidRPr="004C4818">
        <w:rPr>
          <w:rFonts w:ascii="Times New Roman" w:hAnsi="Times New Roman" w:cs="Times New Roman"/>
          <w:sz w:val="24"/>
          <w:szCs w:val="24"/>
        </w:rPr>
        <w:t>The relationships between organizational culture, total quality management practic</w:t>
      </w:r>
      <w:r>
        <w:rPr>
          <w:rFonts w:ascii="Times New Roman" w:hAnsi="Times New Roman" w:cs="Times New Roman"/>
          <w:sz w:val="24"/>
          <w:szCs w:val="24"/>
        </w:rPr>
        <w:t xml:space="preserve">es and operational performance </w:t>
      </w:r>
      <w:r w:rsidRPr="004C4818">
        <w:rPr>
          <w:rFonts w:ascii="Times New Roman" w:hAnsi="Times New Roman" w:cs="Times New Roman"/>
          <w:sz w:val="24"/>
          <w:szCs w:val="24"/>
        </w:rPr>
        <w:t>International Journal of Operations &amp; Production Management,</w:t>
      </w:r>
      <w:r w:rsidRPr="0063729A">
        <w:rPr>
          <w:rFonts w:ascii="Times New Roman" w:hAnsi="Times New Roman" w:cs="Times New Roman"/>
          <w:sz w:val="24"/>
          <w:szCs w:val="24"/>
        </w:rPr>
        <w:t xml:space="preserve"> 31(7), 789-814.This study reviews the literature on organizational culture, total quality management (TQM) practices, and operational performance. The authors found that a strong organizational culture that emphasizes customer focus, continuous improvement, and employee involvement is positively associated with TQM practices and operational performance, including employee engagement.</w:t>
      </w:r>
    </w:p>
    <w:p w14:paraId="2BA2D1E5" w14:textId="77777777" w:rsidR="0084781D" w:rsidRPr="0063729A" w:rsidRDefault="0084781D" w:rsidP="00057B46">
      <w:pPr>
        <w:pStyle w:val="ListParagraph"/>
        <w:numPr>
          <w:ilvl w:val="0"/>
          <w:numId w:val="1"/>
        </w:numPr>
        <w:jc w:val="both"/>
        <w:rPr>
          <w:rFonts w:ascii="Times New Roman" w:hAnsi="Times New Roman" w:cs="Times New Roman"/>
          <w:sz w:val="24"/>
          <w:szCs w:val="24"/>
        </w:rPr>
      </w:pPr>
      <w:r w:rsidRPr="0063729A">
        <w:rPr>
          <w:rFonts w:ascii="Times New Roman" w:hAnsi="Times New Roman" w:cs="Times New Roman"/>
          <w:b/>
          <w:sz w:val="24"/>
          <w:szCs w:val="24"/>
        </w:rPr>
        <w:t>Naranjo-Valencia,</w:t>
      </w:r>
      <w:r w:rsidRPr="0063729A">
        <w:rPr>
          <w:rFonts w:ascii="Times New Roman" w:hAnsi="Times New Roman" w:cs="Times New Roman"/>
          <w:sz w:val="24"/>
          <w:szCs w:val="24"/>
        </w:rPr>
        <w:t xml:space="preserve"> </w:t>
      </w:r>
      <w:r w:rsidRPr="0063729A">
        <w:rPr>
          <w:rFonts w:ascii="Times New Roman" w:hAnsi="Times New Roman" w:cs="Times New Roman"/>
          <w:b/>
          <w:sz w:val="24"/>
          <w:szCs w:val="24"/>
        </w:rPr>
        <w:t>J. C., Jiménez-Jiménez,</w:t>
      </w:r>
      <w:r w:rsidRPr="0063729A">
        <w:rPr>
          <w:rFonts w:ascii="Times New Roman" w:hAnsi="Times New Roman" w:cs="Times New Roman"/>
          <w:sz w:val="24"/>
          <w:szCs w:val="24"/>
        </w:rPr>
        <w:t xml:space="preserve"> </w:t>
      </w:r>
      <w:r w:rsidRPr="0063729A">
        <w:rPr>
          <w:rFonts w:ascii="Times New Roman" w:hAnsi="Times New Roman" w:cs="Times New Roman"/>
          <w:b/>
          <w:sz w:val="24"/>
          <w:szCs w:val="24"/>
        </w:rPr>
        <w:t>D., &amp; Sanz-Valle, R</w:t>
      </w:r>
      <w:r w:rsidRPr="0063729A">
        <w:rPr>
          <w:rFonts w:ascii="Times New Roman" w:hAnsi="Times New Roman" w:cs="Times New Roman"/>
          <w:sz w:val="24"/>
          <w:szCs w:val="24"/>
        </w:rPr>
        <w:t xml:space="preserve">. </w:t>
      </w:r>
      <w:r w:rsidRPr="0063729A">
        <w:rPr>
          <w:rFonts w:ascii="Times New Roman" w:hAnsi="Times New Roman" w:cs="Times New Roman"/>
          <w:b/>
          <w:sz w:val="24"/>
          <w:szCs w:val="24"/>
        </w:rPr>
        <w:t>(2016)</w:t>
      </w:r>
      <w:r>
        <w:rPr>
          <w:rFonts w:ascii="Times New Roman" w:hAnsi="Times New Roman" w:cs="Times New Roman"/>
          <w:sz w:val="24"/>
          <w:szCs w:val="24"/>
        </w:rPr>
        <w:t xml:space="preserve"> </w:t>
      </w:r>
      <w:r w:rsidRPr="0063729A">
        <w:rPr>
          <w:rFonts w:ascii="Times New Roman" w:hAnsi="Times New Roman" w:cs="Times New Roman"/>
          <w:sz w:val="24"/>
          <w:szCs w:val="24"/>
        </w:rPr>
        <w:t xml:space="preserve">Studying the links between organizational culture, innovation, and performance in Spanish companies. </w:t>
      </w:r>
      <w:proofErr w:type="spellStart"/>
      <w:r w:rsidRPr="0063729A">
        <w:rPr>
          <w:rFonts w:ascii="Times New Roman" w:hAnsi="Times New Roman" w:cs="Times New Roman"/>
          <w:sz w:val="24"/>
          <w:szCs w:val="24"/>
        </w:rPr>
        <w:t>Revista</w:t>
      </w:r>
      <w:proofErr w:type="spellEnd"/>
      <w:r w:rsidRPr="0063729A">
        <w:rPr>
          <w:rFonts w:ascii="Times New Roman" w:hAnsi="Times New Roman" w:cs="Times New Roman"/>
          <w:sz w:val="24"/>
          <w:szCs w:val="24"/>
        </w:rPr>
        <w:t xml:space="preserve"> </w:t>
      </w:r>
      <w:proofErr w:type="spellStart"/>
      <w:r w:rsidRPr="0063729A">
        <w:rPr>
          <w:rFonts w:ascii="Times New Roman" w:hAnsi="Times New Roman" w:cs="Times New Roman"/>
          <w:sz w:val="24"/>
          <w:szCs w:val="24"/>
        </w:rPr>
        <w:t>Latinoamericana</w:t>
      </w:r>
      <w:proofErr w:type="spellEnd"/>
      <w:r w:rsidRPr="0063729A">
        <w:rPr>
          <w:rFonts w:ascii="Times New Roman" w:hAnsi="Times New Roman" w:cs="Times New Roman"/>
          <w:sz w:val="24"/>
          <w:szCs w:val="24"/>
        </w:rPr>
        <w:t xml:space="preserve"> de </w:t>
      </w:r>
      <w:proofErr w:type="spellStart"/>
      <w:r w:rsidRPr="0063729A">
        <w:rPr>
          <w:rFonts w:ascii="Times New Roman" w:hAnsi="Times New Roman" w:cs="Times New Roman"/>
          <w:sz w:val="24"/>
          <w:szCs w:val="24"/>
        </w:rPr>
        <w:t>Psicología</w:t>
      </w:r>
      <w:proofErr w:type="spellEnd"/>
      <w:r w:rsidRPr="0063729A">
        <w:rPr>
          <w:rFonts w:ascii="Times New Roman" w:hAnsi="Times New Roman" w:cs="Times New Roman"/>
          <w:sz w:val="24"/>
          <w:szCs w:val="24"/>
        </w:rPr>
        <w:t>, 48(1), 30-</w:t>
      </w:r>
      <w:proofErr w:type="gramStart"/>
      <w:r w:rsidRPr="0063729A">
        <w:rPr>
          <w:rFonts w:ascii="Times New Roman" w:hAnsi="Times New Roman" w:cs="Times New Roman"/>
          <w:sz w:val="24"/>
          <w:szCs w:val="24"/>
        </w:rPr>
        <w:t>41.This</w:t>
      </w:r>
      <w:proofErr w:type="gramEnd"/>
      <w:r w:rsidRPr="0063729A">
        <w:rPr>
          <w:rFonts w:ascii="Times New Roman" w:hAnsi="Times New Roman" w:cs="Times New Roman"/>
          <w:sz w:val="24"/>
          <w:szCs w:val="24"/>
        </w:rPr>
        <w:t xml:space="preserve"> review examines the relationship between organizational culture, innovation, and performance in Spanish companies. The authors found that a culture that values flexibility, risk-taking, and employee involvement is positively associated with innovation and performance outcomes, including employee engagement.</w:t>
      </w:r>
    </w:p>
    <w:p w14:paraId="205AF75D" w14:textId="77777777" w:rsidR="0084781D" w:rsidRPr="000A461B" w:rsidRDefault="0084781D" w:rsidP="00057B46">
      <w:pPr>
        <w:pStyle w:val="ListParagraph"/>
        <w:numPr>
          <w:ilvl w:val="0"/>
          <w:numId w:val="1"/>
        </w:numPr>
        <w:jc w:val="both"/>
        <w:rPr>
          <w:rFonts w:ascii="Times New Roman" w:hAnsi="Times New Roman" w:cs="Times New Roman"/>
          <w:sz w:val="24"/>
          <w:szCs w:val="24"/>
        </w:rPr>
      </w:pPr>
      <w:r w:rsidRPr="0063729A">
        <w:rPr>
          <w:rFonts w:ascii="Times New Roman" w:hAnsi="Times New Roman" w:cs="Times New Roman"/>
          <w:b/>
          <w:sz w:val="24"/>
          <w:szCs w:val="24"/>
        </w:rPr>
        <w:t>Jha, B., &amp; Kumar, A. (2016)</w:t>
      </w:r>
      <w:r>
        <w:rPr>
          <w:rFonts w:ascii="Times New Roman" w:hAnsi="Times New Roman" w:cs="Times New Roman"/>
          <w:sz w:val="24"/>
          <w:szCs w:val="24"/>
        </w:rPr>
        <w:t xml:space="preserve"> </w:t>
      </w:r>
      <w:r w:rsidRPr="0063729A">
        <w:rPr>
          <w:rFonts w:ascii="Times New Roman" w:hAnsi="Times New Roman" w:cs="Times New Roman"/>
          <w:sz w:val="24"/>
          <w:szCs w:val="24"/>
        </w:rPr>
        <w:t>Employee engagement: A strategic tool to enhance performance. Journal of Contemporary Research in Management, 11(3), 21-</w:t>
      </w:r>
      <w:proofErr w:type="gramStart"/>
      <w:r w:rsidRPr="0063729A">
        <w:rPr>
          <w:rFonts w:ascii="Times New Roman" w:hAnsi="Times New Roman" w:cs="Times New Roman"/>
          <w:sz w:val="24"/>
          <w:szCs w:val="24"/>
        </w:rPr>
        <w:t>29.</w:t>
      </w:r>
      <w:r w:rsidRPr="000A461B">
        <w:rPr>
          <w:rFonts w:ascii="Times New Roman" w:hAnsi="Times New Roman" w:cs="Times New Roman"/>
          <w:sz w:val="24"/>
          <w:szCs w:val="24"/>
        </w:rPr>
        <w:t>This</w:t>
      </w:r>
      <w:proofErr w:type="gramEnd"/>
      <w:r w:rsidRPr="000A461B">
        <w:rPr>
          <w:rFonts w:ascii="Times New Roman" w:hAnsi="Times New Roman" w:cs="Times New Roman"/>
          <w:sz w:val="24"/>
          <w:szCs w:val="24"/>
        </w:rPr>
        <w:t xml:space="preserve"> article reviews the literature on employee engagement and its impact on organizational performance. The authors highlight the role of organizational culture in shaping employee engagement levels and suggests that a culture that values communication, collaboration, and recognition can enhance employee engagement.</w:t>
      </w:r>
    </w:p>
    <w:p w14:paraId="5CD074F6" w14:textId="77777777" w:rsidR="0084781D" w:rsidRPr="000A461B" w:rsidRDefault="0084781D" w:rsidP="00057B46">
      <w:pPr>
        <w:pStyle w:val="ListParagraph"/>
        <w:numPr>
          <w:ilvl w:val="0"/>
          <w:numId w:val="1"/>
        </w:numPr>
        <w:jc w:val="both"/>
        <w:rPr>
          <w:rFonts w:ascii="Times New Roman" w:hAnsi="Times New Roman" w:cs="Times New Roman"/>
          <w:sz w:val="24"/>
          <w:szCs w:val="24"/>
        </w:rPr>
      </w:pPr>
      <w:r w:rsidRPr="000A461B">
        <w:rPr>
          <w:rFonts w:ascii="Times New Roman" w:hAnsi="Times New Roman" w:cs="Times New Roman"/>
          <w:b/>
          <w:sz w:val="24"/>
          <w:szCs w:val="24"/>
        </w:rPr>
        <w:t>Sarangi, S., &amp; Srivastava</w:t>
      </w:r>
      <w:r w:rsidRPr="0063729A">
        <w:rPr>
          <w:rFonts w:ascii="Times New Roman" w:hAnsi="Times New Roman" w:cs="Times New Roman"/>
          <w:sz w:val="24"/>
          <w:szCs w:val="24"/>
        </w:rPr>
        <w:t xml:space="preserve">, </w:t>
      </w:r>
      <w:r w:rsidRPr="000A461B">
        <w:rPr>
          <w:rFonts w:ascii="Times New Roman" w:hAnsi="Times New Roman" w:cs="Times New Roman"/>
          <w:b/>
          <w:sz w:val="24"/>
          <w:szCs w:val="24"/>
        </w:rPr>
        <w:t>R. K. (2012)</w:t>
      </w:r>
      <w:r>
        <w:rPr>
          <w:rFonts w:ascii="Times New Roman" w:hAnsi="Times New Roman" w:cs="Times New Roman"/>
          <w:b/>
          <w:sz w:val="24"/>
          <w:szCs w:val="24"/>
        </w:rPr>
        <w:t xml:space="preserve"> </w:t>
      </w:r>
      <w:r w:rsidRPr="0063729A">
        <w:rPr>
          <w:rFonts w:ascii="Times New Roman" w:hAnsi="Times New Roman" w:cs="Times New Roman"/>
          <w:sz w:val="24"/>
          <w:szCs w:val="24"/>
        </w:rPr>
        <w:t>Impact of organizational culture and communication on employee engagement: An investigation of Indian private banks. South Asian Journal of Management, 19(3), 18-</w:t>
      </w:r>
      <w:proofErr w:type="gramStart"/>
      <w:r w:rsidRPr="0063729A">
        <w:rPr>
          <w:rFonts w:ascii="Times New Roman" w:hAnsi="Times New Roman" w:cs="Times New Roman"/>
          <w:sz w:val="24"/>
          <w:szCs w:val="24"/>
        </w:rPr>
        <w:t>33.</w:t>
      </w:r>
      <w:r w:rsidRPr="000A461B">
        <w:rPr>
          <w:rFonts w:ascii="Times New Roman" w:hAnsi="Times New Roman" w:cs="Times New Roman"/>
          <w:sz w:val="24"/>
          <w:szCs w:val="24"/>
        </w:rPr>
        <w:t>This</w:t>
      </w:r>
      <w:proofErr w:type="gramEnd"/>
      <w:r w:rsidRPr="000A461B">
        <w:rPr>
          <w:rFonts w:ascii="Times New Roman" w:hAnsi="Times New Roman" w:cs="Times New Roman"/>
          <w:sz w:val="24"/>
          <w:szCs w:val="24"/>
        </w:rPr>
        <w:t xml:space="preserve"> study reviews the literature on organizational culture, communication, and employee engagement in the context of Indian private banks. The authors found that a culture that values open communication, trust, and employee involvement is positively associated with employee engagement levels.</w:t>
      </w:r>
    </w:p>
    <w:p w14:paraId="4423FAD3" w14:textId="77777777" w:rsidR="0084781D" w:rsidRPr="0063729A" w:rsidRDefault="0084781D" w:rsidP="00057B46">
      <w:pPr>
        <w:pStyle w:val="ListParagraph"/>
        <w:numPr>
          <w:ilvl w:val="0"/>
          <w:numId w:val="1"/>
        </w:numPr>
        <w:jc w:val="both"/>
        <w:rPr>
          <w:rFonts w:ascii="Times New Roman" w:hAnsi="Times New Roman" w:cs="Times New Roman"/>
          <w:sz w:val="24"/>
          <w:szCs w:val="24"/>
        </w:rPr>
      </w:pPr>
      <w:r w:rsidRPr="000A461B">
        <w:rPr>
          <w:rFonts w:ascii="Times New Roman" w:hAnsi="Times New Roman" w:cs="Times New Roman"/>
          <w:b/>
          <w:sz w:val="24"/>
          <w:szCs w:val="24"/>
        </w:rPr>
        <w:t>Sharma, D., &amp; Sharma, P. (2018</w:t>
      </w:r>
      <w:r>
        <w:rPr>
          <w:rFonts w:ascii="Times New Roman" w:hAnsi="Times New Roman" w:cs="Times New Roman"/>
          <w:sz w:val="24"/>
          <w:szCs w:val="24"/>
        </w:rPr>
        <w:t xml:space="preserve">) </w:t>
      </w:r>
      <w:r w:rsidRPr="0063729A">
        <w:rPr>
          <w:rFonts w:ascii="Times New Roman" w:hAnsi="Times New Roman" w:cs="Times New Roman"/>
          <w:sz w:val="24"/>
          <w:szCs w:val="24"/>
        </w:rPr>
        <w:t xml:space="preserve">Examining the role of organizational culture in relation to employee engagement. </w:t>
      </w:r>
      <w:proofErr w:type="spellStart"/>
      <w:r w:rsidRPr="0063729A">
        <w:rPr>
          <w:rFonts w:ascii="Times New Roman" w:hAnsi="Times New Roman" w:cs="Times New Roman"/>
          <w:sz w:val="24"/>
          <w:szCs w:val="24"/>
        </w:rPr>
        <w:t>Prabandhan</w:t>
      </w:r>
      <w:proofErr w:type="spellEnd"/>
      <w:r w:rsidRPr="0063729A">
        <w:rPr>
          <w:rFonts w:ascii="Times New Roman" w:hAnsi="Times New Roman" w:cs="Times New Roman"/>
          <w:sz w:val="24"/>
          <w:szCs w:val="24"/>
        </w:rPr>
        <w:t>: Indian Journal of Management, 11(11), 7-</w:t>
      </w:r>
      <w:proofErr w:type="gramStart"/>
      <w:r w:rsidRPr="0063729A">
        <w:rPr>
          <w:rFonts w:ascii="Times New Roman" w:hAnsi="Times New Roman" w:cs="Times New Roman"/>
          <w:sz w:val="24"/>
          <w:szCs w:val="24"/>
        </w:rPr>
        <w:t>18.This</w:t>
      </w:r>
      <w:proofErr w:type="gramEnd"/>
      <w:r w:rsidRPr="0063729A">
        <w:rPr>
          <w:rFonts w:ascii="Times New Roman" w:hAnsi="Times New Roman" w:cs="Times New Roman"/>
          <w:sz w:val="24"/>
          <w:szCs w:val="24"/>
        </w:rPr>
        <w:t xml:space="preserve"> article reviews the literature on organizational culture and employee engagement, and proposes a conceptual framework for understanding </w:t>
      </w:r>
      <w:r w:rsidRPr="0063729A">
        <w:rPr>
          <w:rFonts w:ascii="Times New Roman" w:hAnsi="Times New Roman" w:cs="Times New Roman"/>
          <w:sz w:val="24"/>
          <w:szCs w:val="24"/>
        </w:rPr>
        <w:lastRenderedPageBreak/>
        <w:t xml:space="preserve">the relationship between various dimensions of organizational culture and employee engagement levels. </w:t>
      </w:r>
    </w:p>
    <w:p w14:paraId="335A5B5A" w14:textId="77777777" w:rsidR="00616A79" w:rsidRDefault="0084781D" w:rsidP="00057B46">
      <w:pPr>
        <w:pStyle w:val="ListParagraph"/>
        <w:numPr>
          <w:ilvl w:val="0"/>
          <w:numId w:val="1"/>
        </w:numPr>
        <w:jc w:val="both"/>
        <w:rPr>
          <w:rFonts w:ascii="Times New Roman" w:hAnsi="Times New Roman" w:cs="Times New Roman"/>
          <w:sz w:val="24"/>
          <w:szCs w:val="24"/>
        </w:rPr>
      </w:pPr>
      <w:r w:rsidRPr="000A461B">
        <w:rPr>
          <w:rFonts w:ascii="Times New Roman" w:hAnsi="Times New Roman" w:cs="Times New Roman"/>
          <w:b/>
          <w:sz w:val="24"/>
          <w:szCs w:val="24"/>
        </w:rPr>
        <w:t>Raza, S. A., &amp; Asif, A. (2019).</w:t>
      </w:r>
      <w:r w:rsidRPr="000A461B">
        <w:rPr>
          <w:rFonts w:ascii="Times New Roman" w:hAnsi="Times New Roman" w:cs="Times New Roman"/>
          <w:sz w:val="24"/>
          <w:szCs w:val="24"/>
        </w:rPr>
        <w:t xml:space="preserve"> The impact of organizational culture on employee engagement: A systematic review. Journal of Management Practices, Humanities and Social Sciences, 3(1), 53-60.</w:t>
      </w:r>
      <w:r w:rsidR="0028738B">
        <w:rPr>
          <w:rFonts w:ascii="Times New Roman" w:hAnsi="Times New Roman" w:cs="Times New Roman"/>
          <w:sz w:val="24"/>
          <w:szCs w:val="24"/>
        </w:rPr>
        <w:t xml:space="preserve"> </w:t>
      </w:r>
      <w:r w:rsidRPr="000A461B">
        <w:rPr>
          <w:rFonts w:ascii="Times New Roman" w:hAnsi="Times New Roman" w:cs="Times New Roman"/>
          <w:sz w:val="24"/>
          <w:szCs w:val="24"/>
        </w:rPr>
        <w:t>This systematic review examines the literature on the impact of organizational culture on employee engagement. The authors found that a culture that values collaboration, communication, and employee development is positively associated with higher levels of employee engagement.</w:t>
      </w:r>
    </w:p>
    <w:p w14:paraId="2C6F5859" w14:textId="77777777" w:rsidR="0028738B" w:rsidRPr="00616A79" w:rsidRDefault="0084781D" w:rsidP="00057B46">
      <w:pPr>
        <w:pStyle w:val="ListParagraph"/>
        <w:numPr>
          <w:ilvl w:val="0"/>
          <w:numId w:val="1"/>
        </w:numPr>
        <w:jc w:val="both"/>
        <w:rPr>
          <w:rFonts w:ascii="Times New Roman" w:hAnsi="Times New Roman" w:cs="Times New Roman"/>
          <w:sz w:val="24"/>
          <w:szCs w:val="24"/>
        </w:rPr>
      </w:pPr>
      <w:r w:rsidRPr="00616A79">
        <w:rPr>
          <w:rFonts w:ascii="Times New Roman" w:hAnsi="Times New Roman" w:cs="Times New Roman"/>
          <w:b/>
          <w:sz w:val="24"/>
          <w:szCs w:val="24"/>
        </w:rPr>
        <w:t>Soni, N., &amp; Rastogi, R. (2019).</w:t>
      </w:r>
      <w:r w:rsidRPr="00616A79">
        <w:rPr>
          <w:rFonts w:ascii="Times New Roman" w:hAnsi="Times New Roman" w:cs="Times New Roman"/>
          <w:sz w:val="24"/>
          <w:szCs w:val="24"/>
        </w:rPr>
        <w:t xml:space="preserve"> Impact of organizational culture on employee engagement: A study of selected Indian organizations. International Journal of Management Studies, 6(3), 46-56.</w:t>
      </w:r>
      <w:r w:rsidR="0028738B" w:rsidRPr="00616A79">
        <w:rPr>
          <w:rFonts w:ascii="Times New Roman" w:hAnsi="Times New Roman" w:cs="Times New Roman"/>
          <w:sz w:val="24"/>
          <w:szCs w:val="24"/>
        </w:rPr>
        <w:t xml:space="preserve"> </w:t>
      </w:r>
      <w:r w:rsidRPr="00616A79">
        <w:rPr>
          <w:rFonts w:ascii="Times New Roman" w:hAnsi="Times New Roman" w:cs="Times New Roman"/>
          <w:sz w:val="24"/>
          <w:szCs w:val="24"/>
        </w:rPr>
        <w:t>This study investigates the impact of organizational culture on employee engagement in selected Indian organizations. The authors review the literature and find that a culture that emphasizes innovation, risk-taking, and employee empowerment is positively associated with</w:t>
      </w:r>
      <w:r w:rsidR="0028738B" w:rsidRPr="00616A79">
        <w:rPr>
          <w:rFonts w:ascii="Times New Roman" w:hAnsi="Times New Roman" w:cs="Times New Roman"/>
          <w:sz w:val="24"/>
          <w:szCs w:val="24"/>
        </w:rPr>
        <w:t xml:space="preserve"> higher levels of employee engagement.</w:t>
      </w:r>
    </w:p>
    <w:p w14:paraId="469D2134" w14:textId="77777777" w:rsidR="0028738B" w:rsidRDefault="001737FD" w:rsidP="00057B46">
      <w:pPr>
        <w:tabs>
          <w:tab w:val="left" w:pos="3288"/>
        </w:tabs>
        <w:jc w:val="both"/>
        <w:rPr>
          <w:rFonts w:ascii="Times New Roman" w:hAnsi="Times New Roman" w:cs="Times New Roman"/>
          <w:sz w:val="24"/>
          <w:szCs w:val="24"/>
        </w:rPr>
      </w:pPr>
      <w:r>
        <w:rPr>
          <w:rFonts w:ascii="Times New Roman" w:hAnsi="Times New Roman" w:cs="Times New Roman"/>
          <w:b/>
          <w:bCs/>
          <w:sz w:val="32"/>
          <w:szCs w:val="32"/>
        </w:rPr>
        <w:t xml:space="preserve">                                </w:t>
      </w:r>
      <w:r w:rsidR="00537A72">
        <w:rPr>
          <w:rFonts w:ascii="Times New Roman" w:hAnsi="Times New Roman" w:cs="Times New Roman"/>
          <w:b/>
          <w:bCs/>
          <w:sz w:val="32"/>
          <w:szCs w:val="32"/>
        </w:rPr>
        <w:t>3.</w:t>
      </w:r>
      <w:r w:rsidR="0028738B" w:rsidRPr="0028738B">
        <w:rPr>
          <w:rFonts w:ascii="Times New Roman" w:hAnsi="Times New Roman" w:cs="Times New Roman"/>
          <w:b/>
          <w:bCs/>
          <w:sz w:val="32"/>
          <w:szCs w:val="32"/>
        </w:rPr>
        <w:t>RESEARCH DESIGN</w:t>
      </w:r>
    </w:p>
    <w:p w14:paraId="150F9DB0" w14:textId="77777777" w:rsidR="00DD053E" w:rsidRPr="00CB383E" w:rsidRDefault="00537A72" w:rsidP="00057B46">
      <w:pPr>
        <w:pStyle w:val="Heading2"/>
        <w:jc w:val="both"/>
        <w:rPr>
          <w:rFonts w:ascii="Times New Roman" w:hAnsi="Times New Roman" w:cs="Times New Roman"/>
        </w:rPr>
      </w:pPr>
      <w:r>
        <w:rPr>
          <w:rFonts w:ascii="Times New Roman" w:hAnsi="Times New Roman" w:cs="Times New Roman"/>
          <w:color w:val="auto"/>
        </w:rPr>
        <w:t xml:space="preserve">3.1 </w:t>
      </w:r>
      <w:r w:rsidR="00DD053E" w:rsidRPr="00CB383E">
        <w:rPr>
          <w:rFonts w:ascii="Times New Roman" w:hAnsi="Times New Roman" w:cs="Times New Roman"/>
          <w:color w:val="auto"/>
        </w:rPr>
        <w:t>STATEMENT OF PROBLEM</w:t>
      </w:r>
      <w:r w:rsidR="00DD053E" w:rsidRPr="00CB383E">
        <w:rPr>
          <w:rFonts w:ascii="Times New Roman" w:hAnsi="Times New Roman" w:cs="Times New Roman"/>
        </w:rPr>
        <w:t xml:space="preserve"> </w:t>
      </w:r>
    </w:p>
    <w:p w14:paraId="13211B98" w14:textId="77777777" w:rsidR="0028738B" w:rsidRDefault="00DD053E" w:rsidP="00057B46">
      <w:pPr>
        <w:jc w:val="both"/>
        <w:rPr>
          <w:rFonts w:ascii="Times New Roman" w:hAnsi="Times New Roman" w:cs="Times New Roman"/>
          <w:sz w:val="24"/>
          <w:szCs w:val="24"/>
        </w:rPr>
      </w:pPr>
      <w:r w:rsidRPr="00CB383E">
        <w:rPr>
          <w:rFonts w:ascii="Times New Roman" w:hAnsi="Times New Roman" w:cs="Times New Roman"/>
          <w:sz w:val="24"/>
          <w:szCs w:val="24"/>
        </w:rPr>
        <w:t xml:space="preserve">          The central issue addressed in this study is the examination of organizational culture within Micro Coils and Refrigeration Private Limited and its subsequent impact on employee engagement. Specifically, the research aims to identify key cultural factors influencing employee engagement levels and explore potential areas for improvement to enhance overall organizational effectiveness and employee satisfaction within the company.</w:t>
      </w:r>
    </w:p>
    <w:p w14:paraId="782C4199" w14:textId="77777777" w:rsidR="00DD053E" w:rsidRPr="0028738B" w:rsidRDefault="00537A72" w:rsidP="00057B46">
      <w:pPr>
        <w:jc w:val="both"/>
        <w:rPr>
          <w:rFonts w:ascii="Times New Roman" w:hAnsi="Times New Roman" w:cs="Times New Roman"/>
          <w:b/>
          <w:bCs/>
          <w:sz w:val="28"/>
          <w:szCs w:val="28"/>
        </w:rPr>
      </w:pPr>
      <w:r>
        <w:rPr>
          <w:rFonts w:ascii="Times New Roman" w:hAnsi="Times New Roman" w:cs="Times New Roman"/>
          <w:b/>
          <w:bCs/>
          <w:sz w:val="24"/>
          <w:szCs w:val="24"/>
        </w:rPr>
        <w:t xml:space="preserve">3.2 </w:t>
      </w:r>
      <w:r w:rsidR="00DD053E" w:rsidRPr="0028738B">
        <w:rPr>
          <w:rFonts w:ascii="Times New Roman" w:hAnsi="Times New Roman" w:cs="Times New Roman"/>
          <w:b/>
          <w:bCs/>
          <w:sz w:val="24"/>
          <w:szCs w:val="24"/>
        </w:rPr>
        <w:t>NEED FOR THE STUDY:</w:t>
      </w:r>
    </w:p>
    <w:p w14:paraId="54DD914D" w14:textId="77777777" w:rsidR="00DD053E" w:rsidRPr="00CB383E" w:rsidRDefault="00DD053E" w:rsidP="00057B46">
      <w:pPr>
        <w:jc w:val="both"/>
        <w:rPr>
          <w:rFonts w:ascii="Times New Roman" w:hAnsi="Times New Roman" w:cs="Times New Roman"/>
          <w:sz w:val="24"/>
          <w:szCs w:val="24"/>
        </w:rPr>
      </w:pPr>
      <w:r w:rsidRPr="00CB383E">
        <w:rPr>
          <w:rFonts w:ascii="Times New Roman" w:hAnsi="Times New Roman" w:cs="Times New Roman"/>
          <w:sz w:val="28"/>
          <w:szCs w:val="24"/>
        </w:rPr>
        <w:t xml:space="preserve">        </w:t>
      </w:r>
      <w:r w:rsidRPr="00CB383E">
        <w:rPr>
          <w:rFonts w:ascii="Times New Roman" w:hAnsi="Times New Roman" w:cs="Times New Roman"/>
          <w:sz w:val="24"/>
          <w:szCs w:val="24"/>
        </w:rPr>
        <w:t>The study is essential to gain insights into the relationship between organizational culture and employee engagement at Micro Coils and Refrigeration Private Limited. Understanding this connection is crucial for several reasons:</w:t>
      </w:r>
    </w:p>
    <w:p w14:paraId="531C2770" w14:textId="77777777" w:rsidR="00DD053E" w:rsidRPr="00CB383E" w:rsidRDefault="00DD053E" w:rsidP="00057B46">
      <w:pPr>
        <w:pStyle w:val="ListParagraph"/>
        <w:numPr>
          <w:ilvl w:val="0"/>
          <w:numId w:val="2"/>
        </w:numPr>
        <w:jc w:val="both"/>
        <w:rPr>
          <w:rFonts w:ascii="Times New Roman" w:hAnsi="Times New Roman" w:cs="Times New Roman"/>
          <w:sz w:val="24"/>
          <w:szCs w:val="24"/>
        </w:rPr>
      </w:pPr>
      <w:r w:rsidRPr="00CB383E">
        <w:rPr>
          <w:rFonts w:ascii="Times New Roman" w:hAnsi="Times New Roman" w:cs="Times New Roman"/>
          <w:sz w:val="24"/>
          <w:szCs w:val="24"/>
        </w:rPr>
        <w:t>To Enhance Employee Productivity by Identifying how organizational culture affects employee engagement can provide valuable insights into optimizing work environments to boost productivity and efficiency.</w:t>
      </w:r>
    </w:p>
    <w:p w14:paraId="7A21E62D" w14:textId="77777777" w:rsidR="00DD053E" w:rsidRPr="00CB383E" w:rsidRDefault="00DD053E" w:rsidP="00057B46">
      <w:pPr>
        <w:pStyle w:val="ListParagraph"/>
        <w:numPr>
          <w:ilvl w:val="0"/>
          <w:numId w:val="2"/>
        </w:numPr>
        <w:jc w:val="both"/>
        <w:rPr>
          <w:rFonts w:ascii="Times New Roman" w:hAnsi="Times New Roman" w:cs="Times New Roman"/>
          <w:sz w:val="24"/>
          <w:szCs w:val="24"/>
        </w:rPr>
      </w:pPr>
      <w:r w:rsidRPr="00CB383E">
        <w:rPr>
          <w:rFonts w:ascii="Times New Roman" w:hAnsi="Times New Roman" w:cs="Times New Roman"/>
          <w:sz w:val="24"/>
          <w:szCs w:val="24"/>
        </w:rPr>
        <w:t>To ensure employee satisfaction and retention by comprehending the impact of culture on engagement, the company can implement changes to enhance job satisfaction, reducing turnover and retaining valuable talent.</w:t>
      </w:r>
    </w:p>
    <w:p w14:paraId="01883B2C" w14:textId="77777777" w:rsidR="00DD053E" w:rsidRPr="00CB383E" w:rsidRDefault="00DD053E" w:rsidP="00057B46">
      <w:pPr>
        <w:pStyle w:val="ListParagraph"/>
        <w:numPr>
          <w:ilvl w:val="0"/>
          <w:numId w:val="2"/>
        </w:numPr>
        <w:jc w:val="both"/>
        <w:rPr>
          <w:rFonts w:ascii="Times New Roman" w:hAnsi="Times New Roman" w:cs="Times New Roman"/>
          <w:sz w:val="24"/>
          <w:szCs w:val="24"/>
        </w:rPr>
      </w:pPr>
      <w:r w:rsidRPr="00CB383E">
        <w:rPr>
          <w:rFonts w:ascii="Times New Roman" w:hAnsi="Times New Roman" w:cs="Times New Roman"/>
          <w:sz w:val="24"/>
          <w:szCs w:val="24"/>
        </w:rPr>
        <w:t xml:space="preserve">Organizational Performance: A positive organizational culture has the potential to positively influence overall company </w:t>
      </w:r>
      <w:proofErr w:type="gramStart"/>
      <w:r w:rsidRPr="00CB383E">
        <w:rPr>
          <w:rFonts w:ascii="Times New Roman" w:hAnsi="Times New Roman" w:cs="Times New Roman"/>
          <w:sz w:val="24"/>
          <w:szCs w:val="24"/>
        </w:rPr>
        <w:t>performance .This</w:t>
      </w:r>
      <w:proofErr w:type="gramEnd"/>
      <w:r w:rsidRPr="00CB383E">
        <w:rPr>
          <w:rFonts w:ascii="Times New Roman" w:hAnsi="Times New Roman" w:cs="Times New Roman"/>
          <w:sz w:val="24"/>
          <w:szCs w:val="24"/>
        </w:rPr>
        <w:t xml:space="preserve"> study can reveal areas where cultural improvements may lead to better organizational outcomes.</w:t>
      </w:r>
    </w:p>
    <w:p w14:paraId="6252ACF9" w14:textId="77777777" w:rsidR="00DD053E" w:rsidRPr="00CB383E" w:rsidRDefault="00DD053E" w:rsidP="00057B46">
      <w:pPr>
        <w:pStyle w:val="ListParagraph"/>
        <w:numPr>
          <w:ilvl w:val="0"/>
          <w:numId w:val="2"/>
        </w:numPr>
        <w:jc w:val="both"/>
        <w:rPr>
          <w:rFonts w:ascii="Times New Roman" w:hAnsi="Times New Roman" w:cs="Times New Roman"/>
          <w:sz w:val="24"/>
          <w:szCs w:val="24"/>
        </w:rPr>
      </w:pPr>
      <w:r w:rsidRPr="00CB383E">
        <w:rPr>
          <w:rFonts w:ascii="Times New Roman" w:hAnsi="Times New Roman" w:cs="Times New Roman"/>
          <w:sz w:val="24"/>
          <w:szCs w:val="24"/>
        </w:rPr>
        <w:lastRenderedPageBreak/>
        <w:t>Strategic Decision –Making: Insights from the study can guide strategic decisions in shaping or aligning the organizational culture with the company’s goals, fostering a more conductive and motivating workplace.</w:t>
      </w:r>
    </w:p>
    <w:p w14:paraId="18C2A9D2" w14:textId="77777777" w:rsidR="00DD053E" w:rsidRPr="00593D96" w:rsidRDefault="00DD053E" w:rsidP="00057B46">
      <w:pPr>
        <w:pStyle w:val="ListParagraph"/>
        <w:numPr>
          <w:ilvl w:val="0"/>
          <w:numId w:val="2"/>
        </w:numPr>
        <w:jc w:val="both"/>
        <w:rPr>
          <w:rFonts w:ascii="Times New Roman" w:hAnsi="Times New Roman" w:cs="Times New Roman"/>
          <w:sz w:val="24"/>
          <w:szCs w:val="24"/>
        </w:rPr>
      </w:pPr>
      <w:r w:rsidRPr="00CB383E">
        <w:rPr>
          <w:rFonts w:ascii="Times New Roman" w:hAnsi="Times New Roman" w:cs="Times New Roman"/>
          <w:sz w:val="24"/>
          <w:szCs w:val="24"/>
        </w:rPr>
        <w:t xml:space="preserve"> Competitive advantage: Establishing a strong link between culture and engagement can contribute to creating a unique and positive organizational identity, providing a competitive advantage in attracting and retaining top talent.</w:t>
      </w:r>
    </w:p>
    <w:p w14:paraId="7EF9A8AA" w14:textId="77777777" w:rsidR="00DD053E" w:rsidRPr="00CB383E" w:rsidRDefault="00537A72" w:rsidP="00057B46">
      <w:pPr>
        <w:pStyle w:val="Heading2"/>
        <w:jc w:val="both"/>
        <w:rPr>
          <w:rFonts w:ascii="Times New Roman" w:hAnsi="Times New Roman" w:cs="Times New Roman"/>
          <w:color w:val="auto"/>
          <w:szCs w:val="24"/>
        </w:rPr>
      </w:pPr>
      <w:r>
        <w:rPr>
          <w:rFonts w:ascii="Times New Roman" w:hAnsi="Times New Roman" w:cs="Times New Roman"/>
          <w:color w:val="auto"/>
        </w:rPr>
        <w:t xml:space="preserve">3.3 </w:t>
      </w:r>
      <w:r w:rsidR="00DD053E" w:rsidRPr="00CB383E">
        <w:rPr>
          <w:rFonts w:ascii="Times New Roman" w:hAnsi="Times New Roman" w:cs="Times New Roman"/>
          <w:color w:val="auto"/>
        </w:rPr>
        <w:t>SCOPE OF THE STUDY:</w:t>
      </w:r>
    </w:p>
    <w:p w14:paraId="4AC8779F" w14:textId="77777777" w:rsidR="00DD053E" w:rsidRPr="00CB383E" w:rsidRDefault="00DD053E" w:rsidP="00057B46">
      <w:pPr>
        <w:pStyle w:val="ListParagraph"/>
        <w:numPr>
          <w:ilvl w:val="0"/>
          <w:numId w:val="3"/>
        </w:numPr>
        <w:jc w:val="both"/>
        <w:rPr>
          <w:rFonts w:ascii="Times New Roman" w:hAnsi="Times New Roman" w:cs="Times New Roman"/>
          <w:sz w:val="24"/>
          <w:szCs w:val="24"/>
        </w:rPr>
      </w:pPr>
      <w:r w:rsidRPr="00CB383E">
        <w:rPr>
          <w:rFonts w:ascii="Times New Roman" w:hAnsi="Times New Roman" w:cs="Times New Roman"/>
          <w:sz w:val="24"/>
          <w:szCs w:val="24"/>
        </w:rPr>
        <w:t xml:space="preserve">Organizational Culture Analysis-Investigating the current organizational culture, values, and beliefs to understand the prevailing work environment. </w:t>
      </w:r>
    </w:p>
    <w:p w14:paraId="07A1DDF7" w14:textId="77777777" w:rsidR="00DD053E" w:rsidRPr="00CB383E" w:rsidRDefault="00DD053E" w:rsidP="00057B46">
      <w:pPr>
        <w:pStyle w:val="ListParagraph"/>
        <w:numPr>
          <w:ilvl w:val="0"/>
          <w:numId w:val="3"/>
        </w:numPr>
        <w:jc w:val="both"/>
        <w:rPr>
          <w:rFonts w:ascii="Times New Roman" w:hAnsi="Times New Roman" w:cs="Times New Roman"/>
          <w:sz w:val="24"/>
          <w:szCs w:val="24"/>
        </w:rPr>
      </w:pPr>
      <w:r w:rsidRPr="00CB383E">
        <w:rPr>
          <w:rFonts w:ascii="Times New Roman" w:hAnsi="Times New Roman" w:cs="Times New Roman"/>
          <w:sz w:val="24"/>
          <w:szCs w:val="24"/>
        </w:rPr>
        <w:t>Employee Engagement Assessment-Evaluating the level of engagement among employees through surveys, interviews, or other relevant methods to measure satisfaction, motivation, and commitment.</w:t>
      </w:r>
    </w:p>
    <w:p w14:paraId="67CCFFFB" w14:textId="77777777" w:rsidR="00DD053E" w:rsidRPr="00CB383E" w:rsidRDefault="00DD053E" w:rsidP="00057B46">
      <w:pPr>
        <w:pStyle w:val="ListParagraph"/>
        <w:numPr>
          <w:ilvl w:val="0"/>
          <w:numId w:val="3"/>
        </w:numPr>
        <w:jc w:val="both"/>
        <w:rPr>
          <w:rFonts w:ascii="Times New Roman" w:hAnsi="Times New Roman" w:cs="Times New Roman"/>
          <w:sz w:val="24"/>
          <w:szCs w:val="24"/>
        </w:rPr>
      </w:pPr>
      <w:r w:rsidRPr="00CB383E">
        <w:rPr>
          <w:rFonts w:ascii="Times New Roman" w:hAnsi="Times New Roman" w:cs="Times New Roman"/>
          <w:sz w:val="24"/>
          <w:szCs w:val="24"/>
        </w:rPr>
        <w:t xml:space="preserve">Identification of key factors: Pinpointing specific cultural elements influencing employee engagement, such as leadership style, communication practices, teamwork, and recognition. </w:t>
      </w:r>
    </w:p>
    <w:p w14:paraId="3E852350" w14:textId="77777777" w:rsidR="00DD053E" w:rsidRPr="00CB383E" w:rsidRDefault="00DD053E" w:rsidP="00057B46">
      <w:pPr>
        <w:pStyle w:val="ListParagraph"/>
        <w:numPr>
          <w:ilvl w:val="0"/>
          <w:numId w:val="3"/>
        </w:numPr>
        <w:jc w:val="both"/>
        <w:rPr>
          <w:rFonts w:ascii="Times New Roman" w:hAnsi="Times New Roman" w:cs="Times New Roman"/>
          <w:sz w:val="24"/>
          <w:szCs w:val="24"/>
        </w:rPr>
      </w:pPr>
      <w:r w:rsidRPr="00CB383E">
        <w:rPr>
          <w:rFonts w:ascii="Times New Roman" w:hAnsi="Times New Roman" w:cs="Times New Roman"/>
          <w:sz w:val="24"/>
          <w:szCs w:val="24"/>
        </w:rPr>
        <w:t>Comparative Analysis: Comparing the observed organizational culture and employee engagement levels with industry benchmarks or best practices to identify areas of improvement.</w:t>
      </w:r>
    </w:p>
    <w:p w14:paraId="14A899D1" w14:textId="77777777" w:rsidR="00DD053E" w:rsidRPr="00CB383E" w:rsidRDefault="00DD053E" w:rsidP="00057B46">
      <w:pPr>
        <w:pStyle w:val="ListParagraph"/>
        <w:numPr>
          <w:ilvl w:val="0"/>
          <w:numId w:val="3"/>
        </w:numPr>
        <w:jc w:val="both"/>
        <w:rPr>
          <w:rFonts w:ascii="Times New Roman" w:hAnsi="Times New Roman" w:cs="Times New Roman"/>
          <w:sz w:val="24"/>
          <w:szCs w:val="24"/>
        </w:rPr>
      </w:pPr>
      <w:r w:rsidRPr="00CB383E">
        <w:rPr>
          <w:rFonts w:ascii="Times New Roman" w:hAnsi="Times New Roman" w:cs="Times New Roman"/>
          <w:sz w:val="24"/>
          <w:szCs w:val="24"/>
        </w:rPr>
        <w:t>Recommendations: Providing actionable recommendations and strategies to enhance organizational culture for improved employee engagement and overall workplace satisfaction.</w:t>
      </w:r>
    </w:p>
    <w:p w14:paraId="2321B407" w14:textId="77777777" w:rsidR="00DD053E" w:rsidRPr="00CB383E" w:rsidRDefault="00DD053E" w:rsidP="00057B46">
      <w:pPr>
        <w:pStyle w:val="ListParagraph"/>
        <w:numPr>
          <w:ilvl w:val="0"/>
          <w:numId w:val="3"/>
        </w:numPr>
        <w:jc w:val="both"/>
        <w:rPr>
          <w:rFonts w:ascii="Times New Roman" w:hAnsi="Times New Roman" w:cs="Times New Roman"/>
          <w:sz w:val="24"/>
          <w:szCs w:val="24"/>
        </w:rPr>
      </w:pPr>
      <w:r w:rsidRPr="00CB383E">
        <w:rPr>
          <w:rFonts w:ascii="Times New Roman" w:hAnsi="Times New Roman" w:cs="Times New Roman"/>
          <w:sz w:val="24"/>
          <w:szCs w:val="24"/>
        </w:rPr>
        <w:t>Implementation Plan: Outlining a practical plan for integrating recommended changes into the company’s structure, policies, or practices to foster a positive work culture.</w:t>
      </w:r>
    </w:p>
    <w:p w14:paraId="5F0446DC" w14:textId="77777777" w:rsidR="00DD053E" w:rsidRDefault="00DD053E" w:rsidP="00057B46">
      <w:pPr>
        <w:tabs>
          <w:tab w:val="left" w:pos="3288"/>
        </w:tabs>
        <w:jc w:val="both"/>
        <w:rPr>
          <w:rFonts w:ascii="Times New Roman" w:hAnsi="Times New Roman" w:cs="Times New Roman"/>
          <w:sz w:val="24"/>
          <w:szCs w:val="24"/>
        </w:rPr>
      </w:pPr>
      <w:r w:rsidRPr="00CB383E">
        <w:rPr>
          <w:rFonts w:ascii="Times New Roman" w:hAnsi="Times New Roman" w:cs="Times New Roman"/>
          <w:sz w:val="24"/>
          <w:szCs w:val="24"/>
        </w:rPr>
        <w:t xml:space="preserve"> Monitoring and Evaluation: Establishing mechanisms for ongoing monitoring and evaluation of the implemented changes to measure their effectiveness and adjust strategies accordingly</w:t>
      </w:r>
      <w:r w:rsidR="0028738B">
        <w:rPr>
          <w:rFonts w:ascii="Times New Roman" w:hAnsi="Times New Roman" w:cs="Times New Roman"/>
          <w:sz w:val="24"/>
          <w:szCs w:val="24"/>
        </w:rPr>
        <w:t>.</w:t>
      </w:r>
    </w:p>
    <w:p w14:paraId="421F495A" w14:textId="77777777" w:rsidR="0028738B" w:rsidRDefault="00537A72" w:rsidP="00057B46">
      <w:pPr>
        <w:jc w:val="both"/>
        <w:rPr>
          <w:rFonts w:ascii="Times New Roman" w:hAnsi="Times New Roman" w:cs="Times New Roman"/>
          <w:sz w:val="24"/>
          <w:szCs w:val="24"/>
        </w:rPr>
      </w:pPr>
      <w:r>
        <w:rPr>
          <w:rFonts w:ascii="Times New Roman" w:hAnsi="Times New Roman" w:cs="Times New Roman"/>
          <w:b/>
          <w:sz w:val="28"/>
          <w:szCs w:val="24"/>
        </w:rPr>
        <w:t xml:space="preserve">3.4 </w:t>
      </w:r>
      <w:r w:rsidR="0028738B" w:rsidRPr="00FA2870">
        <w:rPr>
          <w:rFonts w:ascii="Times New Roman" w:hAnsi="Times New Roman" w:cs="Times New Roman"/>
          <w:b/>
          <w:sz w:val="28"/>
          <w:szCs w:val="24"/>
        </w:rPr>
        <w:t>OBJECTIVES OF THE STUDY</w:t>
      </w:r>
      <w:r w:rsidR="0028738B">
        <w:rPr>
          <w:rFonts w:ascii="Times New Roman" w:hAnsi="Times New Roman" w:cs="Times New Roman"/>
          <w:sz w:val="24"/>
          <w:szCs w:val="24"/>
        </w:rPr>
        <w:t>:</w:t>
      </w:r>
    </w:p>
    <w:p w14:paraId="454DDCF5" w14:textId="77777777" w:rsidR="0028738B" w:rsidRDefault="0028738B" w:rsidP="00057B46">
      <w:pPr>
        <w:jc w:val="both"/>
        <w:rPr>
          <w:rFonts w:ascii="Times New Roman" w:hAnsi="Times New Roman" w:cs="Times New Roman"/>
          <w:sz w:val="24"/>
          <w:szCs w:val="24"/>
        </w:rPr>
      </w:pPr>
      <w:r>
        <w:rPr>
          <w:rFonts w:ascii="Times New Roman" w:hAnsi="Times New Roman" w:cs="Times New Roman"/>
          <w:sz w:val="24"/>
          <w:szCs w:val="24"/>
        </w:rPr>
        <w:t xml:space="preserve">  This study aims to comprehensively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the organizational culture at Micro Coils and Refrigeration </w:t>
      </w:r>
      <w:proofErr w:type="spellStart"/>
      <w:r>
        <w:rPr>
          <w:rFonts w:ascii="Times New Roman" w:hAnsi="Times New Roman" w:cs="Times New Roman"/>
          <w:sz w:val="24"/>
          <w:szCs w:val="24"/>
        </w:rPr>
        <w:t>Pvt.Ltd</w:t>
      </w:r>
      <w:proofErr w:type="spellEnd"/>
      <w:r>
        <w:rPr>
          <w:rFonts w:ascii="Times New Roman" w:hAnsi="Times New Roman" w:cs="Times New Roman"/>
          <w:sz w:val="24"/>
          <w:szCs w:val="24"/>
        </w:rPr>
        <w:t>. and assesses its impact on employee engagement.</w:t>
      </w:r>
    </w:p>
    <w:p w14:paraId="572285FC" w14:textId="77777777" w:rsidR="0028738B" w:rsidRDefault="0028738B" w:rsidP="00057B4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To examine the existing organizational culture at Micro Coils and Refrigeration Private Limited, including its values, beliefs, </w:t>
      </w:r>
      <w:proofErr w:type="gramStart"/>
      <w:r>
        <w:rPr>
          <w:rFonts w:ascii="Times New Roman" w:hAnsi="Times New Roman" w:cs="Times New Roman"/>
          <w:sz w:val="24"/>
          <w:szCs w:val="24"/>
        </w:rPr>
        <w:t>norms ,and</w:t>
      </w:r>
      <w:proofErr w:type="gramEnd"/>
      <w:r>
        <w:rPr>
          <w:rFonts w:ascii="Times New Roman" w:hAnsi="Times New Roman" w:cs="Times New Roman"/>
          <w:sz w:val="24"/>
          <w:szCs w:val="24"/>
        </w:rPr>
        <w:t xml:space="preserve"> practices, and assess how it influences employee engagement levels across different departments and hierarchical levels</w:t>
      </w:r>
    </w:p>
    <w:p w14:paraId="627AEC5C" w14:textId="77777777" w:rsidR="0028738B" w:rsidRDefault="0028738B" w:rsidP="00057B4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lastRenderedPageBreak/>
        <w:t>To identify the specific aspects of the organizational culture (e.g., leadership style, communication patterns, decision –making processes, reward and recognition systems) that have a significant impact on employee engagement, motivation, and job satisfaction.</w:t>
      </w:r>
    </w:p>
    <w:p w14:paraId="20CA8121" w14:textId="77777777" w:rsidR="0028738B" w:rsidRDefault="0028738B" w:rsidP="00057B4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To investigate the potential gaps or misalignments between the desired organizational culture and the current culture, and how these gaps may contribute to low employee engagement or high turnover rates.</w:t>
      </w:r>
    </w:p>
    <w:p w14:paraId="13C8A48F" w14:textId="77777777" w:rsidR="0028738B" w:rsidRDefault="0028738B" w:rsidP="00057B46">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 xml:space="preserve">To develop a set of recommendations and strategies for fostering a more positive and engaging organizational culture that aligns with the company’s goals and </w:t>
      </w:r>
      <w:proofErr w:type="gramStart"/>
      <w:r>
        <w:rPr>
          <w:rFonts w:ascii="Times New Roman" w:hAnsi="Times New Roman" w:cs="Times New Roman"/>
          <w:sz w:val="24"/>
          <w:szCs w:val="24"/>
        </w:rPr>
        <w:t>values ,while</w:t>
      </w:r>
      <w:proofErr w:type="gramEnd"/>
      <w:r>
        <w:rPr>
          <w:rFonts w:ascii="Times New Roman" w:hAnsi="Times New Roman" w:cs="Times New Roman"/>
          <w:sz w:val="24"/>
          <w:szCs w:val="24"/>
        </w:rPr>
        <w:t xml:space="preserve"> also addressing the needs and expectations of employees at various levels.</w:t>
      </w:r>
    </w:p>
    <w:p w14:paraId="135DC610" w14:textId="77777777" w:rsidR="0028738B" w:rsidRPr="00F84EEB" w:rsidRDefault="0028738B" w:rsidP="00057B46">
      <w:pPr>
        <w:jc w:val="both"/>
        <w:rPr>
          <w:rFonts w:ascii="Times New Roman" w:hAnsi="Times New Roman" w:cs="Times New Roman"/>
          <w:b/>
        </w:rPr>
      </w:pPr>
      <w:r>
        <w:rPr>
          <w:rFonts w:ascii="Times New Roman" w:hAnsi="Times New Roman" w:cs="Times New Roman"/>
          <w:b/>
          <w:sz w:val="28"/>
        </w:rPr>
        <w:t xml:space="preserve"> </w:t>
      </w:r>
      <w:r w:rsidR="00537A72">
        <w:rPr>
          <w:rFonts w:ascii="Times New Roman" w:hAnsi="Times New Roman" w:cs="Times New Roman"/>
          <w:b/>
          <w:sz w:val="28"/>
        </w:rPr>
        <w:t xml:space="preserve">3.5 </w:t>
      </w:r>
      <w:r w:rsidRPr="00F84EEB">
        <w:rPr>
          <w:rFonts w:ascii="Times New Roman" w:hAnsi="Times New Roman" w:cs="Times New Roman"/>
          <w:b/>
          <w:sz w:val="28"/>
        </w:rPr>
        <w:t>DATA COLLECTION</w:t>
      </w:r>
      <w:r w:rsidRPr="00F84EEB">
        <w:rPr>
          <w:rFonts w:ascii="Times New Roman" w:hAnsi="Times New Roman" w:cs="Times New Roman"/>
          <w:b/>
        </w:rPr>
        <w:t>:</w:t>
      </w:r>
    </w:p>
    <w:p w14:paraId="0F840B90" w14:textId="77777777" w:rsidR="0028738B" w:rsidRDefault="0028738B" w:rsidP="00057B46">
      <w:pPr>
        <w:jc w:val="both"/>
        <w:rPr>
          <w:rFonts w:ascii="Times New Roman" w:hAnsi="Times New Roman" w:cs="Times New Roman"/>
          <w:sz w:val="24"/>
          <w:szCs w:val="24"/>
        </w:rPr>
      </w:pPr>
      <w:r>
        <w:rPr>
          <w:rFonts w:ascii="Times New Roman" w:hAnsi="Times New Roman" w:cs="Times New Roman"/>
          <w:sz w:val="24"/>
          <w:szCs w:val="24"/>
        </w:rPr>
        <w:t xml:space="preserve">  This section outlines the data collection methods for the study on organizational culture and employee engagement at Micro Coils and Refrigeration Private Limited. Data collection is based on both Primary Data and Secondary Data.</w:t>
      </w:r>
    </w:p>
    <w:p w14:paraId="57BC4C2F" w14:textId="77777777" w:rsidR="0028738B" w:rsidRPr="00B70B3E" w:rsidRDefault="0028738B" w:rsidP="00057B46">
      <w:pPr>
        <w:jc w:val="both"/>
        <w:rPr>
          <w:rFonts w:ascii="Times New Roman" w:hAnsi="Times New Roman" w:cs="Times New Roman"/>
          <w:b/>
          <w:sz w:val="24"/>
          <w:szCs w:val="24"/>
        </w:rPr>
      </w:pPr>
      <w:r w:rsidRPr="00B70B3E">
        <w:rPr>
          <w:rFonts w:ascii="Times New Roman" w:hAnsi="Times New Roman" w:cs="Times New Roman"/>
          <w:b/>
          <w:sz w:val="24"/>
          <w:szCs w:val="24"/>
        </w:rPr>
        <w:t>A. Primary Data:</w:t>
      </w:r>
    </w:p>
    <w:p w14:paraId="6DC37BBE" w14:textId="77777777" w:rsidR="0028738B" w:rsidRPr="00B70B3E" w:rsidRDefault="0028738B" w:rsidP="00057B46">
      <w:pPr>
        <w:jc w:val="both"/>
        <w:rPr>
          <w:rFonts w:ascii="Times New Roman" w:hAnsi="Times New Roman" w:cs="Times New Roman"/>
          <w:sz w:val="24"/>
          <w:szCs w:val="24"/>
        </w:rPr>
      </w:pPr>
      <w:r w:rsidRPr="00B70B3E">
        <w:rPr>
          <w:rFonts w:ascii="Times New Roman" w:hAnsi="Times New Roman" w:cs="Times New Roman"/>
          <w:sz w:val="24"/>
          <w:szCs w:val="24"/>
        </w:rPr>
        <w:t>Primary data is collected through questionnaire method:</w:t>
      </w:r>
    </w:p>
    <w:p w14:paraId="7F6F0B99" w14:textId="77777777" w:rsidR="0028738B" w:rsidRPr="00B70B3E" w:rsidRDefault="0028738B" w:rsidP="00057B46">
      <w:pPr>
        <w:jc w:val="both"/>
        <w:rPr>
          <w:rFonts w:ascii="Times New Roman" w:hAnsi="Times New Roman" w:cs="Times New Roman"/>
          <w:sz w:val="24"/>
          <w:szCs w:val="24"/>
        </w:rPr>
      </w:pPr>
      <w:r w:rsidRPr="00B70B3E">
        <w:rPr>
          <w:rFonts w:ascii="Times New Roman" w:hAnsi="Times New Roman" w:cs="Times New Roman"/>
          <w:sz w:val="24"/>
          <w:szCs w:val="24"/>
        </w:rPr>
        <w:t>Method: A structured questionnaire is developed to gather data directly from employees. The questionnaire is designed to measure:</w:t>
      </w:r>
    </w:p>
    <w:p w14:paraId="621CFC38" w14:textId="77777777" w:rsidR="0028738B" w:rsidRDefault="0028738B" w:rsidP="00057B46">
      <w:pPr>
        <w:jc w:val="both"/>
        <w:rPr>
          <w:rFonts w:ascii="Times New Roman" w:hAnsi="Times New Roman" w:cs="Times New Roman"/>
          <w:sz w:val="24"/>
          <w:szCs w:val="24"/>
        </w:rPr>
      </w:pPr>
      <w:r w:rsidRPr="00B70B3E">
        <w:rPr>
          <w:rFonts w:ascii="Times New Roman" w:hAnsi="Times New Roman" w:cs="Times New Roman"/>
          <w:sz w:val="24"/>
          <w:szCs w:val="24"/>
        </w:rPr>
        <w:t>-Organizational culture: Questions will assess different aspects of the company culture, such as values, communication styles, decision-making processes, and leadership styles.</w:t>
      </w:r>
    </w:p>
    <w:p w14:paraId="0D04D221" w14:textId="77777777" w:rsidR="0028738B" w:rsidRDefault="0028738B" w:rsidP="00057B46">
      <w:pPr>
        <w:jc w:val="both"/>
        <w:rPr>
          <w:rFonts w:ascii="Times New Roman" w:hAnsi="Times New Roman" w:cs="Times New Roman"/>
          <w:sz w:val="24"/>
          <w:szCs w:val="24"/>
        </w:rPr>
      </w:pPr>
      <w:r>
        <w:rPr>
          <w:rFonts w:ascii="Times New Roman" w:hAnsi="Times New Roman" w:cs="Times New Roman"/>
          <w:sz w:val="24"/>
          <w:szCs w:val="24"/>
        </w:rPr>
        <w:t>-Employee engagement: Questions will explore employee’s levels of motivation, satisfaction, commitment and dedication to their work.</w:t>
      </w:r>
    </w:p>
    <w:p w14:paraId="0CFDF10A" w14:textId="77777777" w:rsidR="0028738B" w:rsidRDefault="0028738B" w:rsidP="00057B46">
      <w:pPr>
        <w:jc w:val="both"/>
        <w:rPr>
          <w:rFonts w:ascii="Times New Roman" w:hAnsi="Times New Roman" w:cs="Times New Roman"/>
          <w:sz w:val="24"/>
          <w:szCs w:val="24"/>
        </w:rPr>
      </w:pPr>
      <w:r>
        <w:rPr>
          <w:rFonts w:ascii="Times New Roman" w:hAnsi="Times New Roman" w:cs="Times New Roman"/>
          <w:sz w:val="24"/>
          <w:szCs w:val="24"/>
        </w:rPr>
        <w:t>-Distribution: The questionnaire is distributed to employee through Google form.</w:t>
      </w:r>
    </w:p>
    <w:p w14:paraId="0514D731" w14:textId="77777777" w:rsidR="0028738B" w:rsidRDefault="0028738B" w:rsidP="00057B46">
      <w:pPr>
        <w:jc w:val="both"/>
        <w:rPr>
          <w:rFonts w:ascii="Times New Roman" w:hAnsi="Times New Roman" w:cs="Times New Roman"/>
          <w:b/>
          <w:sz w:val="24"/>
          <w:szCs w:val="24"/>
        </w:rPr>
      </w:pPr>
      <w:r>
        <w:rPr>
          <w:rFonts w:ascii="Times New Roman" w:hAnsi="Times New Roman" w:cs="Times New Roman"/>
          <w:b/>
          <w:sz w:val="24"/>
          <w:szCs w:val="24"/>
        </w:rPr>
        <w:t xml:space="preserve"> B. </w:t>
      </w:r>
      <w:r w:rsidRPr="00B70B3E">
        <w:rPr>
          <w:rFonts w:ascii="Times New Roman" w:hAnsi="Times New Roman" w:cs="Times New Roman"/>
          <w:b/>
          <w:sz w:val="24"/>
          <w:szCs w:val="24"/>
        </w:rPr>
        <w:t>Secondary Data</w:t>
      </w:r>
      <w:r>
        <w:rPr>
          <w:rFonts w:ascii="Times New Roman" w:hAnsi="Times New Roman" w:cs="Times New Roman"/>
          <w:b/>
          <w:sz w:val="24"/>
          <w:szCs w:val="24"/>
        </w:rPr>
        <w:t>:</w:t>
      </w:r>
    </w:p>
    <w:p w14:paraId="0B901C04" w14:textId="77777777" w:rsidR="0028738B" w:rsidRDefault="0028738B" w:rsidP="00057B46">
      <w:pPr>
        <w:jc w:val="both"/>
        <w:rPr>
          <w:rFonts w:ascii="Times New Roman" w:hAnsi="Times New Roman" w:cs="Times New Roman"/>
          <w:sz w:val="24"/>
          <w:szCs w:val="24"/>
        </w:rPr>
      </w:pPr>
      <w:r>
        <w:rPr>
          <w:rFonts w:ascii="Times New Roman" w:hAnsi="Times New Roman" w:cs="Times New Roman"/>
          <w:b/>
          <w:sz w:val="24"/>
          <w:szCs w:val="24"/>
        </w:rPr>
        <w:t xml:space="preserve">   </w:t>
      </w:r>
      <w:r w:rsidRPr="00434590">
        <w:rPr>
          <w:rFonts w:ascii="Times New Roman" w:hAnsi="Times New Roman" w:cs="Times New Roman"/>
          <w:sz w:val="24"/>
          <w:szCs w:val="24"/>
        </w:rPr>
        <w:t>Secondary</w:t>
      </w:r>
      <w:r>
        <w:rPr>
          <w:rFonts w:ascii="Times New Roman" w:hAnsi="Times New Roman" w:cs="Times New Roman"/>
          <w:sz w:val="24"/>
          <w:szCs w:val="24"/>
        </w:rPr>
        <w:t xml:space="preserve"> data is collected from existing company documents and publicly available resources to provide context and background information.</w:t>
      </w:r>
    </w:p>
    <w:p w14:paraId="328F752F" w14:textId="77777777" w:rsidR="0028738B" w:rsidRPr="00BA051D" w:rsidRDefault="0028738B" w:rsidP="00057B46">
      <w:pPr>
        <w:pStyle w:val="ListParagraph"/>
        <w:numPr>
          <w:ilvl w:val="0"/>
          <w:numId w:val="8"/>
        </w:numPr>
        <w:jc w:val="both"/>
        <w:rPr>
          <w:rFonts w:ascii="Times New Roman" w:hAnsi="Times New Roman" w:cs="Times New Roman"/>
          <w:sz w:val="24"/>
          <w:szCs w:val="24"/>
        </w:rPr>
      </w:pPr>
      <w:r w:rsidRPr="00BA051D">
        <w:rPr>
          <w:rFonts w:ascii="Times New Roman" w:hAnsi="Times New Roman" w:cs="Times New Roman"/>
          <w:sz w:val="24"/>
          <w:szCs w:val="24"/>
        </w:rPr>
        <w:t>Company Documents:</w:t>
      </w:r>
    </w:p>
    <w:p w14:paraId="448F5A99" w14:textId="77777777" w:rsidR="0028738B" w:rsidRDefault="0028738B" w:rsidP="00057B46">
      <w:pPr>
        <w:jc w:val="both"/>
        <w:rPr>
          <w:rFonts w:ascii="Times New Roman" w:hAnsi="Times New Roman" w:cs="Times New Roman"/>
          <w:sz w:val="24"/>
          <w:szCs w:val="24"/>
        </w:rPr>
      </w:pPr>
      <w:r>
        <w:rPr>
          <w:rFonts w:ascii="Times New Roman" w:hAnsi="Times New Roman" w:cs="Times New Roman"/>
          <w:sz w:val="24"/>
          <w:szCs w:val="24"/>
        </w:rPr>
        <w:t>-Mission statement, core values, and company policies (employee handbook).</w:t>
      </w:r>
    </w:p>
    <w:p w14:paraId="4A938735" w14:textId="77777777" w:rsidR="0028738B" w:rsidRDefault="0028738B" w:rsidP="00057B46">
      <w:pPr>
        <w:jc w:val="both"/>
        <w:rPr>
          <w:rFonts w:ascii="Times New Roman" w:hAnsi="Times New Roman" w:cs="Times New Roman"/>
          <w:sz w:val="24"/>
          <w:szCs w:val="24"/>
        </w:rPr>
      </w:pPr>
      <w:r>
        <w:rPr>
          <w:rFonts w:ascii="Times New Roman" w:hAnsi="Times New Roman" w:cs="Times New Roman"/>
          <w:sz w:val="24"/>
          <w:szCs w:val="24"/>
        </w:rPr>
        <w:t>-Annual reports</w:t>
      </w:r>
    </w:p>
    <w:p w14:paraId="18B6DE1D" w14:textId="77777777" w:rsidR="0028738B" w:rsidRDefault="0028738B" w:rsidP="00057B46">
      <w:pPr>
        <w:jc w:val="both"/>
        <w:rPr>
          <w:rFonts w:ascii="Times New Roman" w:hAnsi="Times New Roman" w:cs="Times New Roman"/>
          <w:sz w:val="24"/>
          <w:szCs w:val="24"/>
        </w:rPr>
      </w:pPr>
      <w:r>
        <w:rPr>
          <w:rFonts w:ascii="Times New Roman" w:hAnsi="Times New Roman" w:cs="Times New Roman"/>
          <w:sz w:val="24"/>
          <w:szCs w:val="24"/>
        </w:rPr>
        <w:t>-Internal communication materials (employee surveys).</w:t>
      </w:r>
    </w:p>
    <w:p w14:paraId="3A73BA8E" w14:textId="77777777" w:rsidR="0028738B" w:rsidRPr="00BA051D" w:rsidRDefault="0028738B" w:rsidP="00057B46">
      <w:pPr>
        <w:pStyle w:val="ListParagraph"/>
        <w:numPr>
          <w:ilvl w:val="0"/>
          <w:numId w:val="8"/>
        </w:numPr>
        <w:jc w:val="both"/>
        <w:rPr>
          <w:rFonts w:ascii="Times New Roman" w:hAnsi="Times New Roman" w:cs="Times New Roman"/>
          <w:sz w:val="24"/>
          <w:szCs w:val="24"/>
        </w:rPr>
      </w:pPr>
      <w:r w:rsidRPr="00BA051D">
        <w:rPr>
          <w:rFonts w:ascii="Times New Roman" w:hAnsi="Times New Roman" w:cs="Times New Roman"/>
          <w:sz w:val="24"/>
          <w:szCs w:val="24"/>
        </w:rPr>
        <w:t>Publicly available resources:</w:t>
      </w:r>
    </w:p>
    <w:p w14:paraId="04C8A006" w14:textId="77777777" w:rsidR="0028738B" w:rsidRDefault="0028738B" w:rsidP="00057B46">
      <w:pPr>
        <w:jc w:val="both"/>
        <w:rPr>
          <w:rFonts w:ascii="Times New Roman" w:hAnsi="Times New Roman" w:cs="Times New Roman"/>
          <w:sz w:val="24"/>
          <w:szCs w:val="24"/>
        </w:rPr>
      </w:pPr>
      <w:r>
        <w:rPr>
          <w:rFonts w:ascii="Times New Roman" w:hAnsi="Times New Roman" w:cs="Times New Roman"/>
          <w:sz w:val="24"/>
          <w:szCs w:val="24"/>
        </w:rPr>
        <w:t>-Industry reports on organizational culture trends.</w:t>
      </w:r>
    </w:p>
    <w:p w14:paraId="1FAFAFC4" w14:textId="77777777" w:rsidR="0028738B" w:rsidRDefault="0028738B" w:rsidP="00057B46">
      <w:pPr>
        <w:jc w:val="both"/>
        <w:rPr>
          <w:rFonts w:ascii="Times New Roman" w:hAnsi="Times New Roman" w:cs="Times New Roman"/>
          <w:sz w:val="24"/>
          <w:szCs w:val="24"/>
        </w:rPr>
      </w:pPr>
      <w:r>
        <w:rPr>
          <w:rFonts w:ascii="Times New Roman" w:hAnsi="Times New Roman" w:cs="Times New Roman"/>
          <w:sz w:val="24"/>
          <w:szCs w:val="24"/>
        </w:rPr>
        <w:lastRenderedPageBreak/>
        <w:t>-Academic journals on employee engagement.</w:t>
      </w:r>
    </w:p>
    <w:p w14:paraId="31F6C4C6" w14:textId="77777777" w:rsidR="0028738B" w:rsidRDefault="0028738B" w:rsidP="00057B4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The primary data from the questionnaire will provide direct insights into employee perceptions of the company culture and their engagement levels.</w:t>
      </w:r>
    </w:p>
    <w:p w14:paraId="62E7C036" w14:textId="77777777" w:rsidR="0028738B" w:rsidRDefault="0028738B" w:rsidP="00057B46">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The secondary data will add context by providing information about the company’s stated values and practices, along with industry benchmarks for comparison.</w:t>
      </w:r>
    </w:p>
    <w:p w14:paraId="6FC5C11D" w14:textId="77777777" w:rsidR="0028738B" w:rsidRPr="00510BA1" w:rsidRDefault="00537A72" w:rsidP="00057B46">
      <w:pPr>
        <w:jc w:val="both"/>
        <w:rPr>
          <w:rFonts w:ascii="Times New Roman" w:hAnsi="Times New Roman" w:cs="Times New Roman"/>
          <w:b/>
          <w:sz w:val="24"/>
          <w:szCs w:val="24"/>
        </w:rPr>
      </w:pPr>
      <w:r>
        <w:rPr>
          <w:rFonts w:ascii="Times New Roman" w:hAnsi="Times New Roman" w:cs="Times New Roman"/>
          <w:b/>
          <w:sz w:val="24"/>
          <w:szCs w:val="24"/>
        </w:rPr>
        <w:t xml:space="preserve">3.6 </w:t>
      </w:r>
      <w:r w:rsidR="0028738B" w:rsidRPr="00510BA1">
        <w:rPr>
          <w:rFonts w:ascii="Times New Roman" w:hAnsi="Times New Roman" w:cs="Times New Roman"/>
          <w:b/>
          <w:sz w:val="24"/>
          <w:szCs w:val="24"/>
        </w:rPr>
        <w:t>SAMPLING DESIGN:</w:t>
      </w:r>
    </w:p>
    <w:p w14:paraId="108E6C26" w14:textId="77777777" w:rsidR="0028738B" w:rsidRDefault="0028738B" w:rsidP="00057B46">
      <w:pPr>
        <w:jc w:val="both"/>
        <w:rPr>
          <w:rFonts w:ascii="Times New Roman" w:hAnsi="Times New Roman" w:cs="Times New Roman"/>
          <w:sz w:val="24"/>
          <w:szCs w:val="24"/>
        </w:rPr>
      </w:pPr>
      <w:r w:rsidRPr="00510BA1">
        <w:rPr>
          <w:rFonts w:ascii="Times New Roman" w:hAnsi="Times New Roman" w:cs="Times New Roman"/>
          <w:b/>
          <w:sz w:val="24"/>
          <w:szCs w:val="24"/>
        </w:rPr>
        <w:t>SAMPLING PLAN AND</w:t>
      </w:r>
      <w:r>
        <w:rPr>
          <w:rFonts w:ascii="Times New Roman" w:hAnsi="Times New Roman" w:cs="Times New Roman"/>
          <w:sz w:val="24"/>
          <w:szCs w:val="24"/>
        </w:rPr>
        <w:t xml:space="preserve"> </w:t>
      </w:r>
      <w:r w:rsidRPr="00510BA1">
        <w:rPr>
          <w:rFonts w:ascii="Times New Roman" w:hAnsi="Times New Roman" w:cs="Times New Roman"/>
          <w:b/>
          <w:sz w:val="24"/>
          <w:szCs w:val="24"/>
        </w:rPr>
        <w:t>SAMPLING METHOD:</w:t>
      </w:r>
    </w:p>
    <w:p w14:paraId="42D7B5F6" w14:textId="77777777" w:rsidR="0028738B" w:rsidRDefault="0028738B" w:rsidP="00057B46">
      <w:pPr>
        <w:jc w:val="both"/>
        <w:rPr>
          <w:rFonts w:ascii="Times New Roman" w:hAnsi="Times New Roman" w:cs="Times New Roman"/>
          <w:sz w:val="24"/>
          <w:szCs w:val="24"/>
        </w:rPr>
      </w:pPr>
      <w:r>
        <w:rPr>
          <w:rFonts w:ascii="Times New Roman" w:hAnsi="Times New Roman" w:cs="Times New Roman"/>
          <w:sz w:val="24"/>
          <w:szCs w:val="24"/>
        </w:rPr>
        <w:t>A simple random sampling method will be employed to select a sample of 56 employees from the population of all current employees at Micro Coils and Refrigeration Private Limited.</w:t>
      </w:r>
    </w:p>
    <w:p w14:paraId="686C7522" w14:textId="77777777" w:rsidR="0028738B" w:rsidRPr="00510BA1" w:rsidRDefault="0028738B" w:rsidP="00057B46">
      <w:pPr>
        <w:jc w:val="both"/>
        <w:rPr>
          <w:rFonts w:ascii="Times New Roman" w:hAnsi="Times New Roman" w:cs="Times New Roman"/>
          <w:b/>
          <w:sz w:val="24"/>
          <w:szCs w:val="24"/>
        </w:rPr>
      </w:pPr>
      <w:r w:rsidRPr="00510BA1">
        <w:rPr>
          <w:rFonts w:ascii="Times New Roman" w:hAnsi="Times New Roman" w:cs="Times New Roman"/>
          <w:b/>
          <w:sz w:val="24"/>
          <w:szCs w:val="24"/>
        </w:rPr>
        <w:t>SAMPLING FRAME:</w:t>
      </w:r>
    </w:p>
    <w:p w14:paraId="23D6803B" w14:textId="77777777" w:rsidR="0028738B" w:rsidRDefault="0028738B" w:rsidP="00057B46">
      <w:pPr>
        <w:jc w:val="both"/>
        <w:rPr>
          <w:rFonts w:ascii="Times New Roman" w:hAnsi="Times New Roman" w:cs="Times New Roman"/>
          <w:sz w:val="24"/>
          <w:szCs w:val="24"/>
        </w:rPr>
      </w:pPr>
      <w:r>
        <w:rPr>
          <w:rFonts w:ascii="Times New Roman" w:hAnsi="Times New Roman" w:cs="Times New Roman"/>
          <w:sz w:val="24"/>
          <w:szCs w:val="24"/>
        </w:rPr>
        <w:t>The sampling frame will be a list of all current employees of Micro Coils and Refrigeration Private Limited Company. This list is obtained from the company’s human resource department.</w:t>
      </w:r>
    </w:p>
    <w:p w14:paraId="770219F8" w14:textId="77777777" w:rsidR="0028738B" w:rsidRPr="00510BA1" w:rsidRDefault="0028738B" w:rsidP="00057B46">
      <w:pPr>
        <w:jc w:val="both"/>
        <w:rPr>
          <w:rFonts w:ascii="Times New Roman" w:hAnsi="Times New Roman" w:cs="Times New Roman"/>
          <w:b/>
          <w:sz w:val="24"/>
          <w:szCs w:val="24"/>
        </w:rPr>
      </w:pPr>
      <w:r w:rsidRPr="00510BA1">
        <w:rPr>
          <w:rFonts w:ascii="Times New Roman" w:hAnsi="Times New Roman" w:cs="Times New Roman"/>
          <w:b/>
          <w:sz w:val="24"/>
          <w:szCs w:val="24"/>
        </w:rPr>
        <w:t>SAMPLING UNIT:</w:t>
      </w:r>
    </w:p>
    <w:p w14:paraId="26AB2453" w14:textId="77777777" w:rsidR="0028738B" w:rsidRDefault="0028738B" w:rsidP="00057B46">
      <w:pPr>
        <w:jc w:val="both"/>
        <w:rPr>
          <w:rFonts w:ascii="Times New Roman" w:hAnsi="Times New Roman" w:cs="Times New Roman"/>
          <w:sz w:val="24"/>
          <w:szCs w:val="24"/>
        </w:rPr>
      </w:pPr>
      <w:r>
        <w:rPr>
          <w:rFonts w:ascii="Times New Roman" w:hAnsi="Times New Roman" w:cs="Times New Roman"/>
          <w:sz w:val="24"/>
          <w:szCs w:val="24"/>
        </w:rPr>
        <w:t>The sampling unit is the individual employee.</w:t>
      </w:r>
    </w:p>
    <w:p w14:paraId="0E9D46EB" w14:textId="77777777" w:rsidR="0028738B" w:rsidRPr="00510BA1" w:rsidRDefault="0028738B" w:rsidP="00057B46">
      <w:pPr>
        <w:jc w:val="both"/>
        <w:rPr>
          <w:rFonts w:ascii="Times New Roman" w:hAnsi="Times New Roman" w:cs="Times New Roman"/>
          <w:b/>
          <w:sz w:val="24"/>
          <w:szCs w:val="24"/>
        </w:rPr>
      </w:pPr>
      <w:r w:rsidRPr="00510BA1">
        <w:rPr>
          <w:rFonts w:ascii="Times New Roman" w:hAnsi="Times New Roman" w:cs="Times New Roman"/>
          <w:b/>
          <w:sz w:val="24"/>
          <w:szCs w:val="24"/>
        </w:rPr>
        <w:t>SAMPLING SIZE:</w:t>
      </w:r>
    </w:p>
    <w:p w14:paraId="42B652C7" w14:textId="77777777" w:rsidR="0028738B" w:rsidRDefault="0028738B" w:rsidP="00057B46">
      <w:pPr>
        <w:jc w:val="both"/>
        <w:rPr>
          <w:rFonts w:ascii="Times New Roman" w:hAnsi="Times New Roman" w:cs="Times New Roman"/>
          <w:sz w:val="24"/>
          <w:szCs w:val="24"/>
        </w:rPr>
      </w:pPr>
      <w:r>
        <w:rPr>
          <w:rFonts w:ascii="Times New Roman" w:hAnsi="Times New Roman" w:cs="Times New Roman"/>
          <w:sz w:val="24"/>
          <w:szCs w:val="24"/>
        </w:rPr>
        <w:t>A total of 56 employees are included in the study. Simple random sampling ensures every employee has an equal chance of being selected.</w:t>
      </w:r>
    </w:p>
    <w:p w14:paraId="679278FA" w14:textId="77777777" w:rsidR="0028738B" w:rsidRPr="0028738B" w:rsidRDefault="001737FD" w:rsidP="00057B46">
      <w:pPr>
        <w:jc w:val="both"/>
        <w:rPr>
          <w:rFonts w:ascii="Times New Roman" w:hAnsi="Times New Roman" w:cs="Times New Roman"/>
          <w:b/>
          <w:bCs/>
          <w:sz w:val="24"/>
          <w:szCs w:val="24"/>
        </w:rPr>
      </w:pPr>
      <w:r>
        <w:rPr>
          <w:rFonts w:ascii="Times New Roman" w:hAnsi="Times New Roman" w:cs="Times New Roman"/>
          <w:b/>
          <w:bCs/>
          <w:sz w:val="28"/>
        </w:rPr>
        <w:t xml:space="preserve">                             </w:t>
      </w:r>
      <w:r w:rsidR="00537A72">
        <w:rPr>
          <w:rFonts w:ascii="Times New Roman" w:hAnsi="Times New Roman" w:cs="Times New Roman"/>
          <w:b/>
          <w:bCs/>
          <w:sz w:val="28"/>
        </w:rPr>
        <w:t xml:space="preserve">3.7 </w:t>
      </w:r>
      <w:r w:rsidR="0028738B" w:rsidRPr="0028738B">
        <w:rPr>
          <w:rFonts w:ascii="Times New Roman" w:hAnsi="Times New Roman" w:cs="Times New Roman"/>
          <w:b/>
          <w:bCs/>
          <w:sz w:val="28"/>
        </w:rPr>
        <w:t>LIMITATIONS OF THE STUDY</w:t>
      </w:r>
    </w:p>
    <w:p w14:paraId="7938031B" w14:textId="77777777" w:rsidR="0028738B" w:rsidRPr="00CB383E" w:rsidRDefault="0028738B" w:rsidP="00057B46">
      <w:pPr>
        <w:pStyle w:val="ListParagraph"/>
        <w:numPr>
          <w:ilvl w:val="0"/>
          <w:numId w:val="5"/>
        </w:numPr>
        <w:jc w:val="both"/>
        <w:rPr>
          <w:rFonts w:ascii="Times New Roman" w:hAnsi="Times New Roman" w:cs="Times New Roman"/>
          <w:sz w:val="24"/>
          <w:szCs w:val="24"/>
        </w:rPr>
      </w:pPr>
      <w:r w:rsidRPr="00CB383E">
        <w:rPr>
          <w:rFonts w:ascii="Times New Roman" w:hAnsi="Times New Roman" w:cs="Times New Roman"/>
          <w:sz w:val="24"/>
          <w:szCs w:val="24"/>
        </w:rPr>
        <w:t>Sample Size and Generalizability: The study's findings may be limited by the size and characteristics of the sample at Micro Coils and Refrigeration Private Limited, potentially impacting the generalizability of the results to a broader population.</w:t>
      </w:r>
    </w:p>
    <w:p w14:paraId="74DC1F69" w14:textId="77777777" w:rsidR="0028738B" w:rsidRPr="00CB383E" w:rsidRDefault="0028738B" w:rsidP="00057B46">
      <w:pPr>
        <w:pStyle w:val="ListParagraph"/>
        <w:numPr>
          <w:ilvl w:val="0"/>
          <w:numId w:val="5"/>
        </w:numPr>
        <w:jc w:val="both"/>
        <w:rPr>
          <w:rFonts w:ascii="Times New Roman" w:hAnsi="Times New Roman" w:cs="Times New Roman"/>
          <w:sz w:val="24"/>
          <w:szCs w:val="24"/>
        </w:rPr>
      </w:pPr>
      <w:r w:rsidRPr="00CB383E">
        <w:rPr>
          <w:rFonts w:ascii="Times New Roman" w:hAnsi="Times New Roman" w:cs="Times New Roman"/>
          <w:sz w:val="24"/>
          <w:szCs w:val="24"/>
        </w:rPr>
        <w:t>Self-Report Bias: Reliance on self-report measures, such as surveys and interviews, may introduce bias as employees may provide socially desirable responses or may not accurately reflect their true sentiments.</w:t>
      </w:r>
    </w:p>
    <w:p w14:paraId="3BAE020B" w14:textId="77777777" w:rsidR="0028738B" w:rsidRPr="00CB383E" w:rsidRDefault="0028738B" w:rsidP="00057B46">
      <w:pPr>
        <w:pStyle w:val="ListParagraph"/>
        <w:numPr>
          <w:ilvl w:val="0"/>
          <w:numId w:val="5"/>
        </w:numPr>
        <w:jc w:val="both"/>
        <w:rPr>
          <w:rFonts w:ascii="Times New Roman" w:hAnsi="Times New Roman" w:cs="Times New Roman"/>
          <w:sz w:val="24"/>
          <w:szCs w:val="24"/>
        </w:rPr>
      </w:pPr>
      <w:r w:rsidRPr="00CB383E">
        <w:rPr>
          <w:rFonts w:ascii="Times New Roman" w:hAnsi="Times New Roman" w:cs="Times New Roman"/>
          <w:sz w:val="24"/>
          <w:szCs w:val="24"/>
        </w:rPr>
        <w:t>Cross-Sectional Nature: The study's cross-sectional design may limit the ability to establish causation and observe changes over time, as it captures a snapshot of organizational culture and employee engagement at a specific point.</w:t>
      </w:r>
    </w:p>
    <w:p w14:paraId="1D91466D" w14:textId="77777777" w:rsidR="0028738B" w:rsidRPr="00CB383E" w:rsidRDefault="0028738B" w:rsidP="00057B46">
      <w:pPr>
        <w:pStyle w:val="ListParagraph"/>
        <w:numPr>
          <w:ilvl w:val="0"/>
          <w:numId w:val="4"/>
        </w:numPr>
        <w:jc w:val="both"/>
        <w:rPr>
          <w:rFonts w:ascii="Times New Roman" w:hAnsi="Times New Roman" w:cs="Times New Roman"/>
          <w:sz w:val="24"/>
          <w:szCs w:val="24"/>
        </w:rPr>
      </w:pPr>
      <w:r w:rsidRPr="00CB383E">
        <w:rPr>
          <w:rFonts w:ascii="Times New Roman" w:hAnsi="Times New Roman" w:cs="Times New Roman"/>
          <w:sz w:val="24"/>
          <w:szCs w:val="24"/>
        </w:rPr>
        <w:t>Subjectivity in Culture Assessment: Assessing organizational culture is inherently subjective, and different individuals may interpret and perceive the culture differently, leading to variations in the findings.</w:t>
      </w:r>
    </w:p>
    <w:p w14:paraId="694782AF" w14:textId="77777777" w:rsidR="0028738B" w:rsidRPr="00CB383E" w:rsidRDefault="0028738B" w:rsidP="00057B46">
      <w:pPr>
        <w:pStyle w:val="ListParagraph"/>
        <w:numPr>
          <w:ilvl w:val="0"/>
          <w:numId w:val="4"/>
        </w:numPr>
        <w:jc w:val="both"/>
        <w:rPr>
          <w:rFonts w:ascii="Times New Roman" w:hAnsi="Times New Roman" w:cs="Times New Roman"/>
          <w:sz w:val="24"/>
          <w:szCs w:val="24"/>
        </w:rPr>
      </w:pPr>
      <w:r w:rsidRPr="00CB383E">
        <w:rPr>
          <w:rFonts w:ascii="Times New Roman" w:hAnsi="Times New Roman" w:cs="Times New Roman"/>
          <w:sz w:val="24"/>
          <w:szCs w:val="24"/>
        </w:rPr>
        <w:lastRenderedPageBreak/>
        <w:t>External Factors: External factors such as economic conditions, industry trends, or global events could influence organizational culture and employee engagement, and these may not be fully accounted for in the study.</w:t>
      </w:r>
    </w:p>
    <w:p w14:paraId="776D7187" w14:textId="77777777" w:rsidR="0028738B" w:rsidRPr="00CB383E" w:rsidRDefault="0028738B" w:rsidP="00057B46">
      <w:pPr>
        <w:pStyle w:val="ListParagraph"/>
        <w:numPr>
          <w:ilvl w:val="0"/>
          <w:numId w:val="4"/>
        </w:numPr>
        <w:jc w:val="both"/>
        <w:rPr>
          <w:rFonts w:ascii="Times New Roman" w:hAnsi="Times New Roman" w:cs="Times New Roman"/>
          <w:sz w:val="24"/>
          <w:szCs w:val="24"/>
        </w:rPr>
      </w:pPr>
      <w:r w:rsidRPr="00CB383E">
        <w:rPr>
          <w:rFonts w:ascii="Times New Roman" w:hAnsi="Times New Roman" w:cs="Times New Roman"/>
          <w:sz w:val="24"/>
          <w:szCs w:val="24"/>
        </w:rPr>
        <w:t>Response Rate Variability: Variability in the response rates to surveys or participation in interviews could impact the representativeness of the data, potentially leading to skewed results.</w:t>
      </w:r>
    </w:p>
    <w:p w14:paraId="3CA92ED8" w14:textId="77777777" w:rsidR="0028738B" w:rsidRPr="00CB383E" w:rsidRDefault="0028738B" w:rsidP="00057B46">
      <w:pPr>
        <w:pStyle w:val="ListParagraph"/>
        <w:numPr>
          <w:ilvl w:val="0"/>
          <w:numId w:val="4"/>
        </w:numPr>
        <w:jc w:val="both"/>
        <w:rPr>
          <w:rFonts w:ascii="Times New Roman" w:hAnsi="Times New Roman" w:cs="Times New Roman"/>
          <w:sz w:val="24"/>
          <w:szCs w:val="24"/>
        </w:rPr>
      </w:pPr>
      <w:r w:rsidRPr="00CB383E">
        <w:rPr>
          <w:rFonts w:ascii="Times New Roman" w:hAnsi="Times New Roman" w:cs="Times New Roman"/>
          <w:sz w:val="24"/>
          <w:szCs w:val="24"/>
        </w:rPr>
        <w:t>Leadership Changes: Changes in leadership during the study period may introduce confounding variables, as new leaders could impact organizational culture and employee engagement differently than their predecessors.</w:t>
      </w:r>
    </w:p>
    <w:p w14:paraId="4176F666" w14:textId="77777777" w:rsidR="0028738B" w:rsidRPr="00CB383E" w:rsidRDefault="0028738B" w:rsidP="00057B46">
      <w:pPr>
        <w:pStyle w:val="ListParagraph"/>
        <w:numPr>
          <w:ilvl w:val="0"/>
          <w:numId w:val="4"/>
        </w:numPr>
        <w:jc w:val="both"/>
        <w:rPr>
          <w:rFonts w:ascii="Times New Roman" w:hAnsi="Times New Roman" w:cs="Times New Roman"/>
          <w:sz w:val="24"/>
          <w:szCs w:val="24"/>
        </w:rPr>
      </w:pPr>
      <w:r w:rsidRPr="00CB383E">
        <w:rPr>
          <w:rFonts w:ascii="Times New Roman" w:hAnsi="Times New Roman" w:cs="Times New Roman"/>
          <w:sz w:val="24"/>
          <w:szCs w:val="24"/>
        </w:rPr>
        <w:t>Inherent Organizational Resistance: Employees might be hesitant to express genuine concerns or criticisms due to fear of repercussions, potentially limiting the depth of insights into areas that need improvement.</w:t>
      </w:r>
    </w:p>
    <w:p w14:paraId="0BD79068" w14:textId="77777777" w:rsidR="0028738B" w:rsidRPr="00CB383E" w:rsidRDefault="0028738B" w:rsidP="00057B46">
      <w:pPr>
        <w:pStyle w:val="ListParagraph"/>
        <w:numPr>
          <w:ilvl w:val="0"/>
          <w:numId w:val="4"/>
        </w:numPr>
        <w:jc w:val="both"/>
        <w:rPr>
          <w:rFonts w:ascii="Times New Roman" w:hAnsi="Times New Roman" w:cs="Times New Roman"/>
          <w:sz w:val="24"/>
          <w:szCs w:val="24"/>
        </w:rPr>
      </w:pPr>
      <w:r w:rsidRPr="00CB383E">
        <w:rPr>
          <w:rFonts w:ascii="Times New Roman" w:hAnsi="Times New Roman" w:cs="Times New Roman"/>
          <w:sz w:val="24"/>
          <w:szCs w:val="24"/>
        </w:rPr>
        <w:t>Single-Industry Focus: Limiting the study to a specific industry may restrict the generalizability of findings to other sectors, as organizational culture dynamics can vary across industries.</w:t>
      </w:r>
    </w:p>
    <w:p w14:paraId="67CBA817" w14:textId="77777777" w:rsidR="0028738B" w:rsidRPr="00CB383E" w:rsidRDefault="0028738B" w:rsidP="00057B46">
      <w:pPr>
        <w:pStyle w:val="ListParagraph"/>
        <w:numPr>
          <w:ilvl w:val="0"/>
          <w:numId w:val="4"/>
        </w:numPr>
        <w:jc w:val="both"/>
        <w:rPr>
          <w:rFonts w:ascii="Times New Roman" w:hAnsi="Times New Roman" w:cs="Times New Roman"/>
          <w:sz w:val="28"/>
          <w:szCs w:val="24"/>
        </w:rPr>
      </w:pPr>
      <w:r w:rsidRPr="00CB383E">
        <w:rPr>
          <w:rFonts w:ascii="Times New Roman" w:hAnsi="Times New Roman" w:cs="Times New Roman"/>
          <w:sz w:val="24"/>
          <w:szCs w:val="24"/>
        </w:rPr>
        <w:t>Resource Constraints: Limitations in time, budget, or access to certain organizational data may constrain the depth and comprehensiveness of the study.</w:t>
      </w:r>
    </w:p>
    <w:p w14:paraId="0AFC710C" w14:textId="77777777" w:rsidR="0028738B" w:rsidRDefault="0028738B" w:rsidP="00057B46">
      <w:pPr>
        <w:tabs>
          <w:tab w:val="left" w:pos="3288"/>
        </w:tabs>
        <w:jc w:val="both"/>
        <w:rPr>
          <w:rFonts w:ascii="Times New Roman" w:eastAsia="Times New Roman" w:hAnsi="Times New Roman" w:cs="Times New Roman"/>
          <w:bCs/>
          <w:sz w:val="24"/>
          <w:szCs w:val="24"/>
        </w:rPr>
      </w:pPr>
    </w:p>
    <w:p w14:paraId="1189820C" w14:textId="77777777" w:rsidR="0028738B" w:rsidRDefault="001737FD" w:rsidP="00057B46">
      <w:pPr>
        <w:jc w:val="both"/>
        <w:rPr>
          <w:rFonts w:ascii="Times New Roman" w:hAnsi="Times New Roman" w:cs="Times New Roman"/>
          <w:sz w:val="32"/>
          <w:szCs w:val="24"/>
        </w:rPr>
      </w:pPr>
      <w:r>
        <w:rPr>
          <w:rFonts w:ascii="Times New Roman" w:hAnsi="Times New Roman" w:cs="Times New Roman"/>
          <w:b/>
          <w:sz w:val="28"/>
          <w:szCs w:val="24"/>
        </w:rPr>
        <w:t xml:space="preserve">                                                    </w:t>
      </w:r>
      <w:r w:rsidR="00537A72">
        <w:rPr>
          <w:rFonts w:ascii="Times New Roman" w:hAnsi="Times New Roman" w:cs="Times New Roman"/>
          <w:b/>
          <w:sz w:val="28"/>
          <w:szCs w:val="24"/>
        </w:rPr>
        <w:t xml:space="preserve">4. </w:t>
      </w:r>
      <w:r w:rsidR="0028738B">
        <w:rPr>
          <w:rFonts w:ascii="Times New Roman" w:hAnsi="Times New Roman" w:cs="Times New Roman"/>
          <w:b/>
          <w:sz w:val="28"/>
          <w:szCs w:val="24"/>
        </w:rPr>
        <w:t>FINDINGS</w:t>
      </w:r>
      <w:r w:rsidR="0028738B" w:rsidRPr="00CB383E">
        <w:rPr>
          <w:rFonts w:ascii="Times New Roman" w:hAnsi="Times New Roman" w:cs="Times New Roman"/>
          <w:sz w:val="32"/>
          <w:szCs w:val="24"/>
        </w:rPr>
        <w:t>:</w:t>
      </w:r>
    </w:p>
    <w:p w14:paraId="634ED209" w14:textId="77777777" w:rsidR="0028738B" w:rsidRDefault="0028738B" w:rsidP="00057B46">
      <w:pPr>
        <w:jc w:val="both"/>
        <w:rPr>
          <w:rFonts w:ascii="Times New Roman" w:eastAsia="Times New Roman" w:hAnsi="Times New Roman" w:cs="Times New Roman"/>
          <w:sz w:val="24"/>
          <w:szCs w:val="24"/>
        </w:rPr>
      </w:pPr>
      <w:r w:rsidRPr="000D71AC">
        <w:rPr>
          <w:rFonts w:ascii="Times New Roman" w:hAnsi="Times New Roman" w:cs="Times New Roman"/>
          <w:sz w:val="24"/>
          <w:szCs w:val="24"/>
        </w:rPr>
        <w:t>1</w:t>
      </w:r>
      <w:r>
        <w:rPr>
          <w:rFonts w:ascii="Times New Roman" w:hAnsi="Times New Roman" w:cs="Times New Roman"/>
          <w:sz w:val="32"/>
          <w:szCs w:val="24"/>
        </w:rPr>
        <w:t>.</w:t>
      </w:r>
      <w:r w:rsidRPr="009D1A91">
        <w:rPr>
          <w:rFonts w:ascii="Times New Roman" w:eastAsia="Times New Roman" w:hAnsi="Times New Roman" w:cs="Times New Roman"/>
          <w:sz w:val="24"/>
          <w:szCs w:val="24"/>
        </w:rPr>
        <w:t xml:space="preserve"> The results of this survey show that Micro Coils and Refrigeration Private Limited employ 52%. </w:t>
      </w:r>
      <w:r w:rsidRPr="009D1A91">
        <w:rPr>
          <w:rFonts w:ascii="Times New Roman" w:eastAsia="Times New Roman" w:hAnsi="Times New Roman" w:cs="Times New Roman"/>
          <w:sz w:val="24"/>
          <w:szCs w:val="24"/>
        </w:rPr>
        <w:br/>
        <w:t xml:space="preserve">2. The company employs a greater number of young people, who are its future, with </w:t>
      </w:r>
      <w:proofErr w:type="spellStart"/>
      <w:proofErr w:type="gramStart"/>
      <w:r w:rsidRPr="009D1A91">
        <w:rPr>
          <w:rFonts w:ascii="Times New Roman" w:eastAsia="Times New Roman" w:hAnsi="Times New Roman" w:cs="Times New Roman"/>
          <w:sz w:val="24"/>
          <w:szCs w:val="24"/>
        </w:rPr>
        <w:t>employees</w:t>
      </w:r>
      <w:r>
        <w:rPr>
          <w:rFonts w:ascii="Times New Roman" w:eastAsia="Times New Roman" w:hAnsi="Times New Roman" w:cs="Times New Roman"/>
          <w:sz w:val="24"/>
          <w:szCs w:val="24"/>
        </w:rPr>
        <w:t>.</w:t>
      </w:r>
      <w:r w:rsidRPr="009D1A91">
        <w:rPr>
          <w:rFonts w:ascii="Times New Roman" w:eastAsia="Times New Roman" w:hAnsi="Times New Roman" w:cs="Times New Roman"/>
          <w:sz w:val="24"/>
          <w:szCs w:val="24"/>
        </w:rPr>
        <w:t>Ranging</w:t>
      </w:r>
      <w:proofErr w:type="spellEnd"/>
      <w:proofErr w:type="gramEnd"/>
      <w:r w:rsidRPr="009D1A91">
        <w:rPr>
          <w:rFonts w:ascii="Times New Roman" w:eastAsia="Times New Roman" w:hAnsi="Times New Roman" w:cs="Times New Roman"/>
          <w:sz w:val="24"/>
          <w:szCs w:val="24"/>
        </w:rPr>
        <w:t xml:space="preserve"> in age from 20 to 30 (83.92%) and 30 to 40 (16.07%).</w:t>
      </w:r>
    </w:p>
    <w:p w14:paraId="61DC8EA4" w14:textId="77777777" w:rsidR="0028738B" w:rsidRDefault="0028738B" w:rsidP="00057B46">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9D1A91">
        <w:rPr>
          <w:rFonts w:ascii="Times New Roman" w:eastAsia="Times New Roman" w:hAnsi="Times New Roman" w:cs="Times New Roman"/>
          <w:sz w:val="24"/>
          <w:szCs w:val="24"/>
        </w:rPr>
        <w:t xml:space="preserve"> The data indicates that the employees' income levels fall into three categories: (10000-15000) at 46.4</w:t>
      </w:r>
      <w:proofErr w:type="gramStart"/>
      <w:r w:rsidRPr="009D1A91">
        <w:rPr>
          <w:rFonts w:ascii="Times New Roman" w:eastAsia="Times New Roman" w:hAnsi="Times New Roman" w:cs="Times New Roman"/>
          <w:sz w:val="24"/>
          <w:szCs w:val="24"/>
        </w:rPr>
        <w:t>%,(</w:t>
      </w:r>
      <w:proofErr w:type="gramEnd"/>
      <w:r w:rsidRPr="009D1A91">
        <w:rPr>
          <w:rFonts w:ascii="Times New Roman" w:eastAsia="Times New Roman" w:hAnsi="Times New Roman" w:cs="Times New Roman"/>
          <w:sz w:val="24"/>
          <w:szCs w:val="24"/>
        </w:rPr>
        <w:t>15000-25000) at 33.9%, and (25000-50000) at 19.7%.</w:t>
      </w:r>
    </w:p>
    <w:p w14:paraId="65590E94" w14:textId="77777777" w:rsidR="0028738B" w:rsidRDefault="0028738B" w:rsidP="00057B46">
      <w:pPr>
        <w:spacing w:after="240"/>
        <w:jc w:val="both"/>
        <w:rPr>
          <w:rFonts w:ascii="Times New Roman" w:eastAsia="Times New Roman" w:hAnsi="Times New Roman" w:cs="Times New Roman"/>
          <w:sz w:val="24"/>
          <w:szCs w:val="24"/>
        </w:rPr>
      </w:pPr>
      <w:r w:rsidRPr="009D1A91">
        <w:rPr>
          <w:rFonts w:ascii="Times New Roman" w:eastAsia="Times New Roman" w:hAnsi="Times New Roman" w:cs="Times New Roman"/>
          <w:sz w:val="24"/>
          <w:szCs w:val="24"/>
        </w:rPr>
        <w:t>4. The</w:t>
      </w:r>
      <w:r>
        <w:rPr>
          <w:rFonts w:ascii="Times New Roman" w:eastAsia="Times New Roman" w:hAnsi="Times New Roman" w:cs="Times New Roman"/>
          <w:sz w:val="24"/>
          <w:szCs w:val="24"/>
        </w:rPr>
        <w:t xml:space="preserve"> organization's key values-</w:t>
      </w:r>
      <w:r w:rsidRPr="009D1A91">
        <w:rPr>
          <w:rFonts w:ascii="Times New Roman" w:eastAsia="Times New Roman" w:hAnsi="Times New Roman" w:cs="Times New Roman"/>
          <w:sz w:val="24"/>
          <w:szCs w:val="24"/>
        </w:rPr>
        <w:t>innovation (45%), customer atte</w:t>
      </w:r>
      <w:r>
        <w:rPr>
          <w:rFonts w:ascii="Times New Roman" w:eastAsia="Times New Roman" w:hAnsi="Times New Roman" w:cs="Times New Roman"/>
          <w:sz w:val="24"/>
          <w:szCs w:val="24"/>
        </w:rPr>
        <w:t>ntion (33%), and teamwork (22%)-</w:t>
      </w:r>
      <w:r w:rsidRPr="009D1A91">
        <w:rPr>
          <w:rFonts w:ascii="Times New Roman" w:eastAsia="Times New Roman" w:hAnsi="Times New Roman" w:cs="Times New Roman"/>
          <w:sz w:val="24"/>
          <w:szCs w:val="24"/>
        </w:rPr>
        <w:t>are</w:t>
      </w:r>
      <w:r>
        <w:rPr>
          <w:rFonts w:ascii="Times New Roman" w:eastAsia="Times New Roman" w:hAnsi="Times New Roman" w:cs="Times New Roman"/>
          <w:sz w:val="24"/>
          <w:szCs w:val="24"/>
        </w:rPr>
        <w:t xml:space="preserve"> </w:t>
      </w:r>
      <w:r w:rsidRPr="009D1A91">
        <w:rPr>
          <w:rFonts w:ascii="Times New Roman" w:eastAsia="Times New Roman" w:hAnsi="Times New Roman" w:cs="Times New Roman"/>
          <w:sz w:val="24"/>
          <w:szCs w:val="24"/>
        </w:rPr>
        <w:t xml:space="preserve">Embodied in a range of activities and </w:t>
      </w:r>
      <w:proofErr w:type="spellStart"/>
      <w:r w:rsidRPr="009D1A91">
        <w:rPr>
          <w:rFonts w:ascii="Times New Roman" w:eastAsia="Times New Roman" w:hAnsi="Times New Roman" w:cs="Times New Roman"/>
          <w:sz w:val="24"/>
          <w:szCs w:val="24"/>
        </w:rPr>
        <w:t>behaviors</w:t>
      </w:r>
      <w:proofErr w:type="spellEnd"/>
      <w:r w:rsidRPr="009D1A91">
        <w:rPr>
          <w:rFonts w:ascii="Times New Roman" w:eastAsia="Times New Roman" w:hAnsi="Times New Roman" w:cs="Times New Roman"/>
          <w:sz w:val="24"/>
          <w:szCs w:val="24"/>
        </w:rPr>
        <w:t>.</w:t>
      </w:r>
    </w:p>
    <w:p w14:paraId="24913E46" w14:textId="77777777" w:rsidR="0028738B" w:rsidRPr="000D71AC" w:rsidRDefault="0028738B" w:rsidP="00057B46">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0D71AC">
        <w:rPr>
          <w:rFonts w:ascii="Times New Roman" w:eastAsia="Times New Roman" w:hAnsi="Times New Roman" w:cs="Times New Roman"/>
          <w:sz w:val="24"/>
          <w:szCs w:val="24"/>
        </w:rPr>
        <w:t xml:space="preserve"> The company's procedures, rules, and daily operations are found to exhibit three cultural </w:t>
      </w:r>
      <w:proofErr w:type="spellStart"/>
      <w:proofErr w:type="gramStart"/>
      <w:r w:rsidRPr="000D71AC">
        <w:rPr>
          <w:rFonts w:ascii="Times New Roman" w:eastAsia="Times New Roman" w:hAnsi="Times New Roman" w:cs="Times New Roman"/>
          <w:sz w:val="24"/>
          <w:szCs w:val="24"/>
        </w:rPr>
        <w:t>elements:Regular</w:t>
      </w:r>
      <w:proofErr w:type="spellEnd"/>
      <w:proofErr w:type="gramEnd"/>
      <w:r w:rsidRPr="000D71AC">
        <w:rPr>
          <w:rFonts w:ascii="Times New Roman" w:eastAsia="Times New Roman" w:hAnsi="Times New Roman" w:cs="Times New Roman"/>
          <w:sz w:val="24"/>
          <w:szCs w:val="24"/>
        </w:rPr>
        <w:t xml:space="preserve"> team meetings (33.3%), customer satisfaction surveys (48.1%), and innovation workshops(18.52%).</w:t>
      </w:r>
    </w:p>
    <w:p w14:paraId="730EDC97" w14:textId="77777777" w:rsidR="0028738B" w:rsidRDefault="0028738B" w:rsidP="00057B46">
      <w:pPr>
        <w:spacing w:after="240"/>
        <w:jc w:val="both"/>
        <w:rPr>
          <w:rFonts w:ascii="Times New Roman" w:eastAsia="Times New Roman" w:hAnsi="Times New Roman" w:cs="Times New Roman"/>
          <w:sz w:val="24"/>
          <w:szCs w:val="24"/>
        </w:rPr>
      </w:pPr>
      <w:r w:rsidRPr="006B386F">
        <w:rPr>
          <w:rFonts w:ascii="Times New Roman" w:eastAsia="Times New Roman" w:hAnsi="Times New Roman" w:cs="Times New Roman"/>
          <w:sz w:val="24"/>
          <w:szCs w:val="24"/>
        </w:rPr>
        <w:t>6. It is discovered that employees from various departments and hierarchical levels have diverse</w:t>
      </w:r>
      <w:r>
        <w:rPr>
          <w:rFonts w:ascii="Times New Roman" w:eastAsia="Times New Roman" w:hAnsi="Times New Roman" w:cs="Times New Roman"/>
          <w:sz w:val="24"/>
          <w:szCs w:val="24"/>
        </w:rPr>
        <w:t xml:space="preserve"> </w:t>
      </w:r>
      <w:r w:rsidRPr="006B386F">
        <w:rPr>
          <w:rFonts w:ascii="Times New Roman" w:eastAsia="Times New Roman" w:hAnsi="Times New Roman" w:cs="Times New Roman"/>
          <w:sz w:val="24"/>
          <w:szCs w:val="24"/>
        </w:rPr>
        <w:t>Impressions of the organizational culture. Of them, 38.2% of employ</w:t>
      </w:r>
      <w:r>
        <w:rPr>
          <w:rFonts w:ascii="Times New Roman" w:eastAsia="Times New Roman" w:hAnsi="Times New Roman" w:cs="Times New Roman"/>
          <w:sz w:val="24"/>
          <w:szCs w:val="24"/>
        </w:rPr>
        <w:t>ees are highly satisfied, 43.6%</w:t>
      </w:r>
      <w:r w:rsidRPr="006B386F">
        <w:rPr>
          <w:rFonts w:ascii="Times New Roman" w:eastAsia="Times New Roman" w:hAnsi="Times New Roman" w:cs="Times New Roman"/>
          <w:sz w:val="24"/>
          <w:szCs w:val="24"/>
        </w:rPr>
        <w:t xml:space="preserve"> are</w:t>
      </w:r>
      <w:r>
        <w:rPr>
          <w:rFonts w:ascii="Times New Roman" w:eastAsia="Times New Roman" w:hAnsi="Times New Roman" w:cs="Times New Roman"/>
          <w:sz w:val="24"/>
          <w:szCs w:val="24"/>
        </w:rPr>
        <w:t xml:space="preserve"> </w:t>
      </w:r>
      <w:r w:rsidRPr="006B386F">
        <w:rPr>
          <w:rFonts w:ascii="Times New Roman" w:eastAsia="Times New Roman" w:hAnsi="Times New Roman" w:cs="Times New Roman"/>
          <w:sz w:val="24"/>
          <w:szCs w:val="24"/>
        </w:rPr>
        <w:t>satisfied, 16.4% are neutral, and 1.8% is strongly unhappy.</w:t>
      </w:r>
    </w:p>
    <w:p w14:paraId="1C3192E8" w14:textId="77777777" w:rsidR="0028738B" w:rsidRPr="000D71AC" w:rsidRDefault="0028738B" w:rsidP="00057B46">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sidRPr="000D71AC">
        <w:rPr>
          <w:rFonts w:ascii="Times New Roman" w:eastAsia="Times New Roman" w:hAnsi="Times New Roman" w:cs="Times New Roman"/>
          <w:sz w:val="24"/>
          <w:szCs w:val="24"/>
        </w:rPr>
        <w:t xml:space="preserve"> Research indicates that the following characteristics of corporate culture have an impact on employee</w:t>
      </w:r>
      <w:r>
        <w:rPr>
          <w:rFonts w:ascii="Times New Roman" w:eastAsia="Times New Roman" w:hAnsi="Times New Roman" w:cs="Times New Roman"/>
          <w:sz w:val="24"/>
          <w:szCs w:val="24"/>
        </w:rPr>
        <w:t xml:space="preserve"> </w:t>
      </w:r>
      <w:r w:rsidRPr="000D71AC">
        <w:rPr>
          <w:rFonts w:ascii="Times New Roman" w:eastAsia="Times New Roman" w:hAnsi="Times New Roman" w:cs="Times New Roman"/>
          <w:sz w:val="24"/>
          <w:szCs w:val="24"/>
        </w:rPr>
        <w:t>engagement levels across departments and levels: decision-making procedures (16%), communication</w:t>
      </w:r>
      <w:r>
        <w:rPr>
          <w:rFonts w:ascii="Times New Roman" w:eastAsia="Times New Roman" w:hAnsi="Times New Roman" w:cs="Times New Roman"/>
          <w:sz w:val="24"/>
          <w:szCs w:val="24"/>
        </w:rPr>
        <w:t xml:space="preserve"> </w:t>
      </w:r>
      <w:r w:rsidRPr="000D71AC">
        <w:rPr>
          <w:rFonts w:ascii="Times New Roman" w:eastAsia="Times New Roman" w:hAnsi="Times New Roman" w:cs="Times New Roman"/>
          <w:sz w:val="24"/>
          <w:szCs w:val="24"/>
        </w:rPr>
        <w:t>patterns (48%) and leadership style (36%).</w:t>
      </w:r>
    </w:p>
    <w:p w14:paraId="34DD801C" w14:textId="77777777" w:rsidR="0028738B" w:rsidRDefault="0028738B" w:rsidP="00057B46">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w:t>
      </w:r>
      <w:r w:rsidRPr="000D71AC">
        <w:rPr>
          <w:rFonts w:ascii="Times New Roman" w:eastAsia="Times New Roman" w:hAnsi="Times New Roman" w:cs="Times New Roman"/>
          <w:sz w:val="24"/>
          <w:szCs w:val="24"/>
        </w:rPr>
        <w:t xml:space="preserve"> It is discovered that staff involvement levels vary significantly throughout departments or hierarchical</w:t>
      </w:r>
      <w:r>
        <w:rPr>
          <w:rFonts w:ascii="Times New Roman" w:eastAsia="Times New Roman" w:hAnsi="Times New Roman" w:cs="Times New Roman"/>
          <w:sz w:val="24"/>
          <w:szCs w:val="24"/>
        </w:rPr>
        <w:t xml:space="preserve"> </w:t>
      </w:r>
      <w:r w:rsidRPr="000D71AC">
        <w:rPr>
          <w:rFonts w:ascii="Times New Roman" w:eastAsia="Times New Roman" w:hAnsi="Times New Roman" w:cs="Times New Roman"/>
          <w:sz w:val="24"/>
          <w:szCs w:val="24"/>
        </w:rPr>
        <w:t>Levels, with some responding yes (85.5%) and no (14.5%).</w:t>
      </w:r>
    </w:p>
    <w:p w14:paraId="308883FF" w14:textId="77777777" w:rsidR="0028738B" w:rsidRPr="000D71AC" w:rsidRDefault="0028738B" w:rsidP="00057B46">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sidRPr="000D71AC">
        <w:rPr>
          <w:rFonts w:ascii="Times New Roman" w:eastAsia="Times New Roman" w:hAnsi="Times New Roman" w:cs="Times New Roman"/>
          <w:sz w:val="24"/>
          <w:szCs w:val="24"/>
        </w:rPr>
        <w:t xml:space="preserve"> It has been shown that the two most common leadership philosophies in the organization are autocratic</w:t>
      </w:r>
      <w:r>
        <w:rPr>
          <w:rFonts w:ascii="Times New Roman" w:eastAsia="Times New Roman" w:hAnsi="Times New Roman" w:cs="Times New Roman"/>
          <w:sz w:val="24"/>
          <w:szCs w:val="24"/>
        </w:rPr>
        <w:t xml:space="preserve"> </w:t>
      </w:r>
      <w:r w:rsidRPr="000D71AC">
        <w:rPr>
          <w:rFonts w:ascii="Times New Roman" w:eastAsia="Times New Roman" w:hAnsi="Times New Roman" w:cs="Times New Roman"/>
          <w:sz w:val="24"/>
          <w:szCs w:val="24"/>
        </w:rPr>
        <w:t>leadership (25%) and participative leadership (75%).</w:t>
      </w:r>
    </w:p>
    <w:p w14:paraId="003C8E9B" w14:textId="77777777" w:rsidR="0028738B" w:rsidRDefault="0028738B" w:rsidP="00057B4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r w:rsidRPr="001C6332">
        <w:rPr>
          <w:rFonts w:ascii="Times New Roman" w:eastAsia="Times New Roman" w:hAnsi="Times New Roman" w:cs="Times New Roman"/>
          <w:sz w:val="24"/>
          <w:szCs w:val="24"/>
        </w:rPr>
        <w:t xml:space="preserve"> Based on employee assessments, it is discovered that the effectiveness of the organization's</w:t>
      </w:r>
    </w:p>
    <w:p w14:paraId="2E376FEE" w14:textId="77777777" w:rsidR="0028738B" w:rsidRDefault="0028738B" w:rsidP="00057B46">
      <w:pPr>
        <w:spacing w:after="0"/>
        <w:jc w:val="both"/>
        <w:rPr>
          <w:rFonts w:ascii="Times New Roman" w:eastAsia="Times New Roman" w:hAnsi="Times New Roman" w:cs="Times New Roman"/>
          <w:sz w:val="24"/>
          <w:szCs w:val="24"/>
        </w:rPr>
      </w:pPr>
      <w:r w:rsidRPr="001C6332">
        <w:rPr>
          <w:rFonts w:ascii="Times New Roman" w:eastAsia="Times New Roman" w:hAnsi="Times New Roman" w:cs="Times New Roman"/>
          <w:sz w:val="24"/>
          <w:szCs w:val="24"/>
        </w:rPr>
        <w:t>Communication channels and patterns is 1 (low)-7.3%, 2 (9.1%), 3 (29.5%), 4 (40%), and 5 (high) 14.5%.</w:t>
      </w:r>
    </w:p>
    <w:p w14:paraId="1FCDC9F7" w14:textId="77777777" w:rsidR="0028738B" w:rsidRDefault="0028738B" w:rsidP="00057B46">
      <w:pPr>
        <w:spacing w:after="0"/>
        <w:jc w:val="both"/>
        <w:rPr>
          <w:rFonts w:ascii="Times New Roman" w:eastAsia="Times New Roman" w:hAnsi="Times New Roman" w:cs="Times New Roman"/>
          <w:sz w:val="24"/>
          <w:szCs w:val="24"/>
        </w:rPr>
      </w:pPr>
    </w:p>
    <w:p w14:paraId="34C9DC0D" w14:textId="77777777" w:rsidR="0028738B" w:rsidRDefault="0028738B" w:rsidP="00057B4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r w:rsidRPr="000D71AC">
        <w:rPr>
          <w:rFonts w:ascii="Times New Roman" w:eastAsia="Times New Roman" w:hAnsi="Times New Roman" w:cs="Times New Roman"/>
          <w:sz w:val="24"/>
          <w:szCs w:val="24"/>
        </w:rPr>
        <w:t xml:space="preserve"> It has been discovered that inclusive engagement (89%), disengagement (11%), and the degree to which decision-making procedures support employee empowerment and involvement. </w:t>
      </w:r>
    </w:p>
    <w:p w14:paraId="3F0BB7F6" w14:textId="77777777" w:rsidR="0028738B" w:rsidRDefault="0028738B" w:rsidP="00057B46">
      <w:pPr>
        <w:spacing w:after="0"/>
        <w:jc w:val="both"/>
        <w:rPr>
          <w:rFonts w:ascii="Times New Roman" w:eastAsia="Times New Roman" w:hAnsi="Times New Roman" w:cs="Times New Roman"/>
          <w:sz w:val="24"/>
          <w:szCs w:val="24"/>
        </w:rPr>
      </w:pPr>
      <w:r w:rsidRPr="000D71AC">
        <w:rPr>
          <w:rFonts w:ascii="Times New Roman" w:eastAsia="Times New Roman" w:hAnsi="Times New Roman" w:cs="Times New Roman"/>
          <w:sz w:val="24"/>
          <w:szCs w:val="24"/>
        </w:rPr>
        <w:br/>
      </w:r>
      <w:r>
        <w:rPr>
          <w:rFonts w:ascii="Times New Roman" w:eastAsia="Times New Roman" w:hAnsi="Times New Roman" w:cs="Times New Roman"/>
          <w:sz w:val="24"/>
          <w:szCs w:val="24"/>
        </w:rPr>
        <w:t>12.</w:t>
      </w:r>
      <w:r w:rsidRPr="000D71AC">
        <w:rPr>
          <w:rFonts w:ascii="Times New Roman" w:eastAsia="Times New Roman" w:hAnsi="Times New Roman" w:cs="Times New Roman"/>
          <w:sz w:val="24"/>
          <w:szCs w:val="24"/>
        </w:rPr>
        <w:t xml:space="preserve"> Research indicates that reward and recognition programs that align with employee expectations enhance job satisfaction and engagement. Competitive rewards account for 78% of this, while inadequate recognition accounts for 22%.</w:t>
      </w:r>
    </w:p>
    <w:p w14:paraId="3F9D3F05" w14:textId="77777777" w:rsidR="0028738B" w:rsidRDefault="0028738B" w:rsidP="00057B46">
      <w:pPr>
        <w:spacing w:after="0"/>
        <w:jc w:val="both"/>
        <w:rPr>
          <w:rFonts w:ascii="Times New Roman" w:eastAsia="Times New Roman" w:hAnsi="Times New Roman" w:cs="Times New Roman"/>
          <w:sz w:val="24"/>
          <w:szCs w:val="24"/>
        </w:rPr>
      </w:pPr>
    </w:p>
    <w:p w14:paraId="0E8776D0" w14:textId="77777777" w:rsidR="0028738B" w:rsidRDefault="0028738B" w:rsidP="00057B46">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Pr="000D71AC">
        <w:rPr>
          <w:rFonts w:ascii="Times New Roman" w:eastAsia="Times New Roman" w:hAnsi="Times New Roman" w:cs="Times New Roman"/>
          <w:sz w:val="24"/>
          <w:szCs w:val="24"/>
        </w:rPr>
        <w:t xml:space="preserve"> Research indicates that work-life balance (44%) and career advancement (56%), among other cultural elements significantly influence employee engagement and motivation.</w:t>
      </w:r>
    </w:p>
    <w:p w14:paraId="7DE5D4C9" w14:textId="77777777" w:rsidR="0028738B" w:rsidRDefault="0028738B" w:rsidP="00057B46">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r w:rsidRPr="001C6332">
        <w:rPr>
          <w:rFonts w:ascii="Times New Roman" w:eastAsia="Times New Roman" w:hAnsi="Times New Roman" w:cs="Times New Roman"/>
          <w:sz w:val="24"/>
          <w:szCs w:val="24"/>
        </w:rPr>
        <w:t xml:space="preserve">. It is discovered that the company's vision, mission, and strategic goals—innovation (40%), customer centricity (46%) and employee empowerment (15%)—state the </w:t>
      </w:r>
      <w:r>
        <w:rPr>
          <w:rFonts w:ascii="Times New Roman" w:eastAsia="Times New Roman" w:hAnsi="Times New Roman" w:cs="Times New Roman"/>
          <w:sz w:val="24"/>
          <w:szCs w:val="24"/>
        </w:rPr>
        <w:t>desired organizational culture.</w:t>
      </w:r>
    </w:p>
    <w:p w14:paraId="7521314E" w14:textId="77777777" w:rsidR="0028738B" w:rsidRDefault="0028738B" w:rsidP="00057B46">
      <w:pPr>
        <w:spacing w:after="240"/>
        <w:jc w:val="both"/>
        <w:rPr>
          <w:rFonts w:ascii="Times New Roman" w:eastAsia="Times New Roman" w:hAnsi="Times New Roman" w:cs="Times New Roman"/>
          <w:sz w:val="24"/>
          <w:szCs w:val="24"/>
        </w:rPr>
      </w:pPr>
      <w:r w:rsidRPr="001C6332">
        <w:rPr>
          <w:rFonts w:ascii="Times New Roman" w:eastAsia="Times New Roman" w:hAnsi="Times New Roman" w:cs="Times New Roman"/>
          <w:sz w:val="24"/>
          <w:szCs w:val="24"/>
        </w:rPr>
        <w:t>15. It is discovered that there are possible gaps and misalignments between the current organizational culture and the intended culture. These include innovation (29%), customer focus (51%), and empowerment (20%).</w:t>
      </w:r>
    </w:p>
    <w:p w14:paraId="156D7B25" w14:textId="77777777" w:rsidR="0028738B" w:rsidRDefault="0028738B" w:rsidP="00057B46">
      <w:pPr>
        <w:spacing w:after="240"/>
        <w:jc w:val="both"/>
        <w:rPr>
          <w:rFonts w:ascii="Times New Roman" w:eastAsia="Times New Roman" w:hAnsi="Times New Roman" w:cs="Times New Roman"/>
          <w:sz w:val="24"/>
          <w:szCs w:val="24"/>
        </w:rPr>
      </w:pPr>
      <w:r w:rsidRPr="000D71AC">
        <w:rPr>
          <w:rFonts w:ascii="Times New Roman" w:eastAsia="Times New Roman" w:hAnsi="Times New Roman" w:cs="Times New Roman"/>
          <w:sz w:val="24"/>
          <w:szCs w:val="24"/>
        </w:rPr>
        <w:t>16. Research and development (56%), customer service (38%), middle management (5%), and other departments and levels all report that cultural gaps or misalignments have an influence on employee engagement, motivation, and work satisfaction.</w:t>
      </w:r>
    </w:p>
    <w:p w14:paraId="2419ED05" w14:textId="77777777" w:rsidR="0028738B" w:rsidRDefault="0028738B" w:rsidP="00057B46">
      <w:pPr>
        <w:spacing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Pr="000D71AC">
        <w:rPr>
          <w:rFonts w:ascii="Times New Roman" w:eastAsia="Times New Roman" w:hAnsi="Times New Roman" w:cs="Times New Roman"/>
          <w:sz w:val="24"/>
          <w:szCs w:val="24"/>
        </w:rPr>
        <w:t xml:space="preserve"> It is discovered that resistance to change (62%) and a lack of leadership (38%) are the elements causing the cultural gaps to continue.</w:t>
      </w:r>
    </w:p>
    <w:p w14:paraId="11A6A399" w14:textId="77777777" w:rsidR="0028738B" w:rsidRDefault="0028738B" w:rsidP="00057B46">
      <w:pPr>
        <w:spacing w:after="240"/>
        <w:jc w:val="both"/>
        <w:rPr>
          <w:rFonts w:ascii="Times New Roman" w:eastAsia="Times New Roman" w:hAnsi="Times New Roman" w:cs="Times New Roman"/>
          <w:sz w:val="24"/>
          <w:szCs w:val="24"/>
        </w:rPr>
      </w:pPr>
      <w:r w:rsidRPr="000D71AC">
        <w:rPr>
          <w:rFonts w:ascii="Times New Roman" w:eastAsia="Times New Roman" w:hAnsi="Times New Roman" w:cs="Times New Roman"/>
          <w:sz w:val="24"/>
          <w:szCs w:val="24"/>
        </w:rPr>
        <w:t>18. It has been discovered that the degree of cultural mismatches or gaps contributes to high staff turnover rates (38.2%) and low employee engagement (65.5%) inside the company.</w:t>
      </w:r>
    </w:p>
    <w:p w14:paraId="40DEE2B3" w14:textId="77777777" w:rsidR="0028738B" w:rsidRDefault="0028738B" w:rsidP="00057B46">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r w:rsidRPr="000D71AC">
        <w:rPr>
          <w:rFonts w:ascii="Times New Roman" w:eastAsia="Times New Roman" w:hAnsi="Times New Roman" w:cs="Times New Roman"/>
          <w:sz w:val="24"/>
          <w:szCs w:val="24"/>
        </w:rPr>
        <w:t xml:space="preserve"> It is discovered that employee recognition (11%), leadership development (40%) and culture surveys</w:t>
      </w:r>
      <w:r>
        <w:rPr>
          <w:rFonts w:ascii="Times New Roman" w:eastAsia="Times New Roman" w:hAnsi="Times New Roman" w:cs="Times New Roman"/>
          <w:sz w:val="24"/>
          <w:szCs w:val="24"/>
        </w:rPr>
        <w:t xml:space="preserve"> </w:t>
      </w:r>
      <w:r w:rsidRPr="000D71AC">
        <w:rPr>
          <w:rFonts w:ascii="Times New Roman" w:eastAsia="Times New Roman" w:hAnsi="Times New Roman" w:cs="Times New Roman"/>
          <w:sz w:val="24"/>
          <w:szCs w:val="24"/>
        </w:rPr>
        <w:t>(49%) are the most effective tactics and best practices used by other firms to create a positive and engaging</w:t>
      </w:r>
      <w:r>
        <w:rPr>
          <w:rFonts w:ascii="Times New Roman" w:eastAsia="Times New Roman" w:hAnsi="Times New Roman" w:cs="Times New Roman"/>
          <w:sz w:val="24"/>
          <w:szCs w:val="24"/>
        </w:rPr>
        <w:t xml:space="preserve"> </w:t>
      </w:r>
      <w:r w:rsidRPr="000D71AC">
        <w:rPr>
          <w:rFonts w:ascii="Times New Roman" w:eastAsia="Times New Roman" w:hAnsi="Times New Roman" w:cs="Times New Roman"/>
          <w:sz w:val="24"/>
          <w:szCs w:val="24"/>
        </w:rPr>
        <w:t>Organizational culture.</w:t>
      </w:r>
    </w:p>
    <w:p w14:paraId="41ABB6C2" w14:textId="77777777" w:rsidR="0028738B" w:rsidRDefault="0028738B" w:rsidP="00057B46">
      <w:pPr>
        <w:spacing w:after="0"/>
        <w:jc w:val="both"/>
        <w:rPr>
          <w:rFonts w:ascii="Times New Roman" w:eastAsia="Times New Roman" w:hAnsi="Times New Roman" w:cs="Times New Roman"/>
          <w:sz w:val="24"/>
          <w:szCs w:val="24"/>
        </w:rPr>
      </w:pPr>
    </w:p>
    <w:p w14:paraId="738F001F" w14:textId="77777777" w:rsidR="0028738B" w:rsidRDefault="0028738B" w:rsidP="00057B46">
      <w:pPr>
        <w:spacing w:after="0"/>
        <w:jc w:val="both"/>
        <w:rPr>
          <w:rFonts w:ascii="Times New Roman" w:eastAsia="Times New Roman" w:hAnsi="Times New Roman" w:cs="Times New Roman"/>
          <w:sz w:val="24"/>
          <w:szCs w:val="24"/>
        </w:rPr>
      </w:pPr>
      <w:r w:rsidRPr="000D71AC">
        <w:rPr>
          <w:rFonts w:ascii="Times New Roman" w:eastAsia="Times New Roman" w:hAnsi="Times New Roman" w:cs="Times New Roman"/>
          <w:sz w:val="24"/>
          <w:szCs w:val="24"/>
        </w:rPr>
        <w:t xml:space="preserve">20. It is discovered that role </w:t>
      </w:r>
      <w:proofErr w:type="spellStart"/>
      <w:r w:rsidRPr="000D71AC">
        <w:rPr>
          <w:rFonts w:ascii="Times New Roman" w:eastAsia="Times New Roman" w:hAnsi="Times New Roman" w:cs="Times New Roman"/>
          <w:sz w:val="24"/>
          <w:szCs w:val="24"/>
        </w:rPr>
        <w:t>modeling</w:t>
      </w:r>
      <w:proofErr w:type="spellEnd"/>
      <w:r w:rsidRPr="000D71AC">
        <w:rPr>
          <w:rFonts w:ascii="Times New Roman" w:eastAsia="Times New Roman" w:hAnsi="Times New Roman" w:cs="Times New Roman"/>
          <w:sz w:val="24"/>
          <w:szCs w:val="24"/>
        </w:rPr>
        <w:t xml:space="preserve"> (7%), communication (40%) and strategic planning (53%) are the</w:t>
      </w:r>
      <w:r>
        <w:rPr>
          <w:rFonts w:ascii="Times New Roman" w:eastAsia="Times New Roman" w:hAnsi="Times New Roman" w:cs="Times New Roman"/>
          <w:sz w:val="24"/>
          <w:szCs w:val="24"/>
        </w:rPr>
        <w:t xml:space="preserve"> </w:t>
      </w:r>
      <w:r w:rsidRPr="000D71AC">
        <w:rPr>
          <w:rFonts w:ascii="Times New Roman" w:eastAsia="Times New Roman" w:hAnsi="Times New Roman" w:cs="Times New Roman"/>
          <w:sz w:val="24"/>
          <w:szCs w:val="24"/>
        </w:rPr>
        <w:t>Ways in which MCRPL's leadership and management match the company's objectives and values with the</w:t>
      </w:r>
      <w:r>
        <w:rPr>
          <w:rFonts w:ascii="Times New Roman" w:eastAsia="Times New Roman" w:hAnsi="Times New Roman" w:cs="Times New Roman"/>
          <w:sz w:val="24"/>
          <w:szCs w:val="24"/>
        </w:rPr>
        <w:t xml:space="preserve"> </w:t>
      </w:r>
      <w:r w:rsidRPr="000D71AC">
        <w:rPr>
          <w:rFonts w:ascii="Times New Roman" w:eastAsia="Times New Roman" w:hAnsi="Times New Roman" w:cs="Times New Roman"/>
          <w:sz w:val="24"/>
          <w:szCs w:val="24"/>
        </w:rPr>
        <w:t>Organizational culture.</w:t>
      </w:r>
    </w:p>
    <w:p w14:paraId="5004A8AF" w14:textId="77777777" w:rsidR="0028738B" w:rsidRPr="000D71AC" w:rsidRDefault="0028738B" w:rsidP="00057B46">
      <w:pPr>
        <w:spacing w:after="0"/>
        <w:jc w:val="both"/>
        <w:rPr>
          <w:rFonts w:ascii="Times New Roman" w:eastAsia="Times New Roman" w:hAnsi="Times New Roman" w:cs="Times New Roman"/>
          <w:sz w:val="24"/>
          <w:szCs w:val="24"/>
        </w:rPr>
      </w:pPr>
    </w:p>
    <w:p w14:paraId="5DC83257" w14:textId="77777777" w:rsidR="0028738B" w:rsidRDefault="0028738B" w:rsidP="00057B46">
      <w:pPr>
        <w:spacing w:after="240"/>
        <w:jc w:val="both"/>
        <w:rPr>
          <w:rFonts w:ascii="Times New Roman" w:eastAsia="Times New Roman" w:hAnsi="Times New Roman" w:cs="Times New Roman"/>
          <w:sz w:val="24"/>
          <w:szCs w:val="24"/>
        </w:rPr>
      </w:pPr>
      <w:r w:rsidRPr="000D71AC">
        <w:rPr>
          <w:rFonts w:ascii="Times New Roman" w:eastAsia="Times New Roman" w:hAnsi="Times New Roman" w:cs="Times New Roman"/>
          <w:sz w:val="24"/>
          <w:szCs w:val="24"/>
        </w:rPr>
        <w:t>21. The research reveals that the particular activities or interventions can be put into practice to solve the Cultural gaps or misalignments revealed. Mentoring programs (16%), cross-functional teams (31%), and Innovation challenges (53%).22. It is discovered that the business uses focus groups (45.50%), task forces (36.4%), and feedback Sessions (18.20%) to include and engage employees at different levels in the process of culturalDevelopment.</w:t>
      </w:r>
    </w:p>
    <w:p w14:paraId="64401B9B" w14:textId="77777777" w:rsidR="0028738B" w:rsidRDefault="0028738B" w:rsidP="00057B46">
      <w:pPr>
        <w:spacing w:after="240"/>
        <w:jc w:val="both"/>
        <w:rPr>
          <w:rFonts w:ascii="Times New Roman" w:eastAsia="Times New Roman" w:hAnsi="Times New Roman" w:cs="Times New Roman"/>
          <w:sz w:val="24"/>
          <w:szCs w:val="24"/>
        </w:rPr>
      </w:pPr>
      <w:r w:rsidRPr="000D71AC">
        <w:rPr>
          <w:rFonts w:ascii="Times New Roman" w:eastAsia="Times New Roman" w:hAnsi="Times New Roman" w:cs="Times New Roman"/>
          <w:sz w:val="24"/>
          <w:szCs w:val="24"/>
        </w:rPr>
        <w:t xml:space="preserve">23. It is discovered that the following metrics can be utilized to monitor the progress made toward a positive and engaging organizational culture: innovation metrics (9%), customer satisfaction (55%), and engagement scores (36%). </w:t>
      </w:r>
    </w:p>
    <w:p w14:paraId="0A6FE7A6" w14:textId="77777777" w:rsidR="00931332" w:rsidRPr="000B1DFF" w:rsidRDefault="001737FD" w:rsidP="00057B46">
      <w:pPr>
        <w:spacing w:after="240"/>
        <w:jc w:val="both"/>
        <w:rPr>
          <w:rFonts w:ascii="Times New Roman" w:eastAsia="Times New Roman" w:hAnsi="Times New Roman" w:cs="Times New Roman"/>
          <w:sz w:val="24"/>
          <w:szCs w:val="24"/>
        </w:rPr>
      </w:pPr>
      <w:r>
        <w:rPr>
          <w:rFonts w:ascii="Times New Roman" w:hAnsi="Times New Roman" w:cs="Times New Roman"/>
          <w:b/>
          <w:sz w:val="32"/>
          <w:szCs w:val="24"/>
        </w:rPr>
        <w:t xml:space="preserve">                                     </w:t>
      </w:r>
      <w:r w:rsidR="00537A72">
        <w:rPr>
          <w:rFonts w:ascii="Times New Roman" w:hAnsi="Times New Roman" w:cs="Times New Roman"/>
          <w:b/>
          <w:sz w:val="32"/>
          <w:szCs w:val="24"/>
        </w:rPr>
        <w:t xml:space="preserve">5. </w:t>
      </w:r>
      <w:r w:rsidR="00931332" w:rsidRPr="00CB383E">
        <w:rPr>
          <w:rFonts w:ascii="Times New Roman" w:hAnsi="Times New Roman" w:cs="Times New Roman"/>
          <w:b/>
          <w:sz w:val="32"/>
          <w:szCs w:val="24"/>
        </w:rPr>
        <w:t>CONCLUSION</w:t>
      </w:r>
      <w:r w:rsidR="00931332">
        <w:rPr>
          <w:rFonts w:ascii="Times New Roman" w:hAnsi="Times New Roman" w:cs="Times New Roman"/>
          <w:sz w:val="32"/>
          <w:szCs w:val="24"/>
        </w:rPr>
        <w:tab/>
      </w:r>
    </w:p>
    <w:p w14:paraId="021672B9" w14:textId="77777777" w:rsidR="00931332" w:rsidRPr="00CB383E" w:rsidRDefault="00931332" w:rsidP="00057B46">
      <w:pPr>
        <w:jc w:val="both"/>
        <w:rPr>
          <w:rFonts w:ascii="Times New Roman" w:hAnsi="Times New Roman" w:cs="Times New Roman"/>
          <w:sz w:val="24"/>
          <w:szCs w:val="24"/>
        </w:rPr>
      </w:pPr>
      <w:r w:rsidRPr="00CB383E">
        <w:rPr>
          <w:rFonts w:ascii="Times New Roman" w:hAnsi="Times New Roman" w:cs="Times New Roman"/>
          <w:sz w:val="24"/>
          <w:szCs w:val="24"/>
        </w:rPr>
        <w:t xml:space="preserve">               The analysis of organizational culture and employee engagement at Micro Coils and Refrigeration Private Limited provides valuable insights. The company’s hierarchical, process-focused culture has facilitated consistent quality and smooth operations. However; it has also contributed to weaknesses in areas like empowerment, transparency, adaptation, and employee recognition.</w:t>
      </w:r>
    </w:p>
    <w:p w14:paraId="323BC527" w14:textId="77777777" w:rsidR="00931332" w:rsidRPr="00CB383E" w:rsidRDefault="00931332" w:rsidP="00057B46">
      <w:pPr>
        <w:jc w:val="both"/>
        <w:rPr>
          <w:rFonts w:ascii="Times New Roman" w:hAnsi="Times New Roman" w:cs="Times New Roman"/>
          <w:sz w:val="24"/>
          <w:szCs w:val="24"/>
        </w:rPr>
      </w:pPr>
      <w:r w:rsidRPr="00CB383E">
        <w:rPr>
          <w:rFonts w:ascii="Times New Roman" w:hAnsi="Times New Roman" w:cs="Times New Roman"/>
          <w:sz w:val="24"/>
          <w:szCs w:val="24"/>
        </w:rPr>
        <w:t xml:space="preserve">      While the cultural traits of control, structure, and careful attention to technical detail and accuracy that is required in a particular situation have strengthened compliance and quality, they have restricted information flow, participation, and motivation across the organization. Employees perceive the culture as lacking in creativity, innovation and support for high performance.</w:t>
      </w:r>
    </w:p>
    <w:p w14:paraId="3A072783" w14:textId="77777777" w:rsidR="00931332" w:rsidRPr="00CB383E" w:rsidRDefault="00931332" w:rsidP="00057B46">
      <w:pPr>
        <w:jc w:val="both"/>
        <w:rPr>
          <w:rFonts w:ascii="Times New Roman" w:hAnsi="Times New Roman" w:cs="Times New Roman"/>
          <w:sz w:val="24"/>
          <w:szCs w:val="24"/>
        </w:rPr>
      </w:pPr>
      <w:r w:rsidRPr="00CB383E">
        <w:rPr>
          <w:rFonts w:ascii="Times New Roman" w:hAnsi="Times New Roman" w:cs="Times New Roman"/>
          <w:sz w:val="24"/>
          <w:szCs w:val="24"/>
        </w:rPr>
        <w:t xml:space="preserve">The data reveals significant misalignments between Micro Coils and Refrigeration Private Limited Company’s prevailing culture and the drivers of contemporary employee engagement. The top-down leadership style, limited transparency and communication, and lack of platforms for involvement have negatively impacted engagement levels. </w:t>
      </w:r>
    </w:p>
    <w:p w14:paraId="3F839BDD" w14:textId="77777777" w:rsidR="00931332" w:rsidRPr="00CB383E" w:rsidRDefault="00931332" w:rsidP="00057B46">
      <w:pPr>
        <w:jc w:val="both"/>
        <w:rPr>
          <w:rFonts w:ascii="Times New Roman" w:hAnsi="Times New Roman" w:cs="Times New Roman"/>
          <w:sz w:val="24"/>
          <w:szCs w:val="24"/>
        </w:rPr>
      </w:pPr>
      <w:r w:rsidRPr="00CB383E">
        <w:rPr>
          <w:rFonts w:ascii="Times New Roman" w:hAnsi="Times New Roman" w:cs="Times New Roman"/>
          <w:sz w:val="24"/>
          <w:szCs w:val="24"/>
        </w:rPr>
        <w:t xml:space="preserve">Targeted initiatives focused on transforming leadership, increasing empowerment, improving collaboration, enhancing communication, and implementing </w:t>
      </w:r>
      <w:proofErr w:type="gramStart"/>
      <w:r w:rsidRPr="00CB383E">
        <w:rPr>
          <w:rFonts w:ascii="Times New Roman" w:hAnsi="Times New Roman" w:cs="Times New Roman"/>
          <w:sz w:val="24"/>
          <w:szCs w:val="24"/>
        </w:rPr>
        <w:t>performance based</w:t>
      </w:r>
      <w:proofErr w:type="gramEnd"/>
      <w:r w:rsidRPr="00CB383E">
        <w:rPr>
          <w:rFonts w:ascii="Times New Roman" w:hAnsi="Times New Roman" w:cs="Times New Roman"/>
          <w:sz w:val="24"/>
          <w:szCs w:val="24"/>
        </w:rPr>
        <w:t xml:space="preserve"> rewards could help address the cultural gaps surfaced in this study.</w:t>
      </w:r>
    </w:p>
    <w:p w14:paraId="36FF4DDE" w14:textId="77777777" w:rsidR="00931332" w:rsidRPr="00CB383E" w:rsidRDefault="00931332" w:rsidP="00057B46">
      <w:pPr>
        <w:jc w:val="both"/>
        <w:rPr>
          <w:rFonts w:ascii="Times New Roman" w:hAnsi="Times New Roman" w:cs="Times New Roman"/>
          <w:sz w:val="24"/>
          <w:szCs w:val="24"/>
        </w:rPr>
      </w:pPr>
      <w:r w:rsidRPr="00CB383E">
        <w:rPr>
          <w:rFonts w:ascii="Times New Roman" w:hAnsi="Times New Roman" w:cs="Times New Roman"/>
          <w:sz w:val="24"/>
          <w:szCs w:val="24"/>
        </w:rPr>
        <w:t>Cultivating a more participative, empowering culture can leverage the existing strengths of the company in quality and consistency, while tackling the issues that lead to lower discretionary effort and sub-optimal motivation. Focusing on greater openness, employee voice, information sharing, and performance linkage will likely have a positive impact on both culture and engagement.</w:t>
      </w:r>
    </w:p>
    <w:p w14:paraId="7B5B1CA7" w14:textId="77777777" w:rsidR="00931332" w:rsidRPr="006E26D0" w:rsidRDefault="00931332" w:rsidP="00057B46">
      <w:pPr>
        <w:jc w:val="both"/>
        <w:rPr>
          <w:rFonts w:ascii="Times New Roman" w:hAnsi="Times New Roman" w:cs="Times New Roman"/>
          <w:sz w:val="24"/>
          <w:szCs w:val="24"/>
        </w:rPr>
      </w:pPr>
      <w:r w:rsidRPr="00CB383E">
        <w:rPr>
          <w:rFonts w:ascii="Times New Roman" w:hAnsi="Times New Roman" w:cs="Times New Roman"/>
          <w:sz w:val="24"/>
          <w:szCs w:val="24"/>
        </w:rPr>
        <w:t>Further studies could assess the impact of cultural change interventions through longitudinal research (repeatedly observing the same group of individuals over an extended period of time). Overall, the analysis provides actionable insights for Micro Coils Refrigeration Private Limited to drive higher employee engagement by bridging the gaps between the current the current and optimal organizational culture.</w:t>
      </w:r>
    </w:p>
    <w:p w14:paraId="71673F28" w14:textId="77777777" w:rsidR="00931332" w:rsidRPr="00537A72" w:rsidRDefault="001737FD" w:rsidP="00057B46">
      <w:pPr>
        <w:jc w:val="both"/>
        <w:rPr>
          <w:rFonts w:ascii="Times New Roman" w:hAnsi="Times New Roman" w:cs="Times New Roman"/>
          <w:b/>
          <w:sz w:val="24"/>
          <w:szCs w:val="24"/>
        </w:rPr>
      </w:pPr>
      <w:r>
        <w:rPr>
          <w:rFonts w:ascii="Times New Roman" w:hAnsi="Times New Roman" w:cs="Times New Roman"/>
          <w:b/>
          <w:sz w:val="28"/>
          <w:szCs w:val="24"/>
        </w:rPr>
        <w:t xml:space="preserve">                                  </w:t>
      </w:r>
      <w:r w:rsidR="00537A72">
        <w:rPr>
          <w:rFonts w:ascii="Times New Roman" w:hAnsi="Times New Roman" w:cs="Times New Roman"/>
          <w:b/>
          <w:sz w:val="28"/>
          <w:szCs w:val="24"/>
        </w:rPr>
        <w:t>6.</w:t>
      </w:r>
      <w:r w:rsidR="00931332" w:rsidRPr="00537A72">
        <w:rPr>
          <w:rFonts w:ascii="Times New Roman" w:hAnsi="Times New Roman" w:cs="Times New Roman"/>
          <w:b/>
          <w:sz w:val="28"/>
          <w:szCs w:val="24"/>
        </w:rPr>
        <w:t>RECOMMENDATIONS</w:t>
      </w:r>
    </w:p>
    <w:p w14:paraId="20EED18D" w14:textId="77777777" w:rsidR="00931332" w:rsidRPr="00CB383E" w:rsidRDefault="00931332" w:rsidP="00057B46">
      <w:pPr>
        <w:jc w:val="both"/>
        <w:rPr>
          <w:rFonts w:ascii="Times New Roman" w:hAnsi="Times New Roman" w:cs="Times New Roman"/>
          <w:sz w:val="24"/>
          <w:szCs w:val="24"/>
        </w:rPr>
      </w:pPr>
      <w:r w:rsidRPr="00CB383E">
        <w:rPr>
          <w:rFonts w:ascii="Times New Roman" w:hAnsi="Times New Roman" w:cs="Times New Roman"/>
          <w:sz w:val="24"/>
          <w:szCs w:val="24"/>
        </w:rPr>
        <w:t>Here are some recommendations for improving organizational culture and employee engagement at Micro Coils and Refrigeration Private Limited based on the data analysis:</w:t>
      </w:r>
    </w:p>
    <w:p w14:paraId="04E9D6FB" w14:textId="77777777" w:rsidR="00931332" w:rsidRPr="00CB383E" w:rsidRDefault="00931332" w:rsidP="00057B46">
      <w:pPr>
        <w:pStyle w:val="ListParagraph"/>
        <w:numPr>
          <w:ilvl w:val="0"/>
          <w:numId w:val="14"/>
        </w:numPr>
        <w:jc w:val="both"/>
        <w:rPr>
          <w:rFonts w:ascii="Times New Roman" w:hAnsi="Times New Roman" w:cs="Times New Roman"/>
          <w:sz w:val="24"/>
          <w:szCs w:val="24"/>
        </w:rPr>
      </w:pPr>
      <w:r w:rsidRPr="00CB383E">
        <w:rPr>
          <w:rFonts w:ascii="Times New Roman" w:hAnsi="Times New Roman" w:cs="Times New Roman"/>
          <w:sz w:val="24"/>
          <w:szCs w:val="24"/>
        </w:rPr>
        <w:t>Leadership and Management:</w:t>
      </w:r>
    </w:p>
    <w:p w14:paraId="19E91CF9" w14:textId="77777777" w:rsidR="00931332" w:rsidRPr="00CB383E" w:rsidRDefault="00931332" w:rsidP="00057B46">
      <w:pPr>
        <w:pStyle w:val="ListParagraph"/>
        <w:numPr>
          <w:ilvl w:val="0"/>
          <w:numId w:val="15"/>
        </w:numPr>
        <w:jc w:val="both"/>
        <w:rPr>
          <w:rFonts w:ascii="Times New Roman" w:hAnsi="Times New Roman" w:cs="Times New Roman"/>
          <w:sz w:val="24"/>
          <w:szCs w:val="24"/>
        </w:rPr>
      </w:pPr>
      <w:r w:rsidRPr="00CB383E">
        <w:rPr>
          <w:rFonts w:ascii="Times New Roman" w:hAnsi="Times New Roman" w:cs="Times New Roman"/>
          <w:sz w:val="24"/>
          <w:szCs w:val="24"/>
        </w:rPr>
        <w:t>Adopt a more open and participative leadership style to promote empowerment and involvement. Leaders should actively seek input, encourage autonomous decision making, and provide coaching/support.</w:t>
      </w:r>
    </w:p>
    <w:p w14:paraId="1F09425E" w14:textId="77777777" w:rsidR="00931332" w:rsidRPr="00CB383E" w:rsidRDefault="00931332" w:rsidP="00057B46">
      <w:pPr>
        <w:pStyle w:val="ListParagraph"/>
        <w:numPr>
          <w:ilvl w:val="0"/>
          <w:numId w:val="15"/>
        </w:numPr>
        <w:jc w:val="both"/>
        <w:rPr>
          <w:rFonts w:ascii="Times New Roman" w:hAnsi="Times New Roman" w:cs="Times New Roman"/>
          <w:sz w:val="24"/>
          <w:szCs w:val="24"/>
        </w:rPr>
      </w:pPr>
      <w:r w:rsidRPr="00CB383E">
        <w:rPr>
          <w:rFonts w:ascii="Times New Roman" w:hAnsi="Times New Roman" w:cs="Times New Roman"/>
          <w:sz w:val="24"/>
          <w:szCs w:val="24"/>
        </w:rPr>
        <w:t>Increase transparency through regular communications about company performance, goals, and strategic direction.</w:t>
      </w:r>
    </w:p>
    <w:p w14:paraId="4143D5AF" w14:textId="77777777" w:rsidR="00931332" w:rsidRPr="00CB383E" w:rsidRDefault="00931332" w:rsidP="00057B46">
      <w:pPr>
        <w:pStyle w:val="ListParagraph"/>
        <w:numPr>
          <w:ilvl w:val="0"/>
          <w:numId w:val="15"/>
        </w:numPr>
        <w:jc w:val="both"/>
        <w:rPr>
          <w:rFonts w:ascii="Times New Roman" w:hAnsi="Times New Roman" w:cs="Times New Roman"/>
          <w:sz w:val="24"/>
          <w:szCs w:val="24"/>
        </w:rPr>
      </w:pPr>
      <w:r w:rsidRPr="00CB383E">
        <w:rPr>
          <w:rFonts w:ascii="Times New Roman" w:hAnsi="Times New Roman" w:cs="Times New Roman"/>
          <w:sz w:val="24"/>
          <w:szCs w:val="24"/>
        </w:rPr>
        <w:t>Provide management training on motivating employees, building trust, and fostering teamwork.</w:t>
      </w:r>
    </w:p>
    <w:p w14:paraId="626963A1" w14:textId="77777777" w:rsidR="00931332" w:rsidRPr="00CB383E" w:rsidRDefault="00931332" w:rsidP="00057B46">
      <w:pPr>
        <w:pStyle w:val="ListParagraph"/>
        <w:numPr>
          <w:ilvl w:val="0"/>
          <w:numId w:val="14"/>
        </w:numPr>
        <w:jc w:val="both"/>
        <w:rPr>
          <w:rFonts w:ascii="Times New Roman" w:hAnsi="Times New Roman" w:cs="Times New Roman"/>
          <w:sz w:val="24"/>
          <w:szCs w:val="24"/>
        </w:rPr>
      </w:pPr>
      <w:r w:rsidRPr="00CB383E">
        <w:rPr>
          <w:rFonts w:ascii="Times New Roman" w:hAnsi="Times New Roman" w:cs="Times New Roman"/>
          <w:sz w:val="24"/>
          <w:szCs w:val="24"/>
        </w:rPr>
        <w:t>Employee Empowerment</w:t>
      </w:r>
    </w:p>
    <w:p w14:paraId="001FF527" w14:textId="77777777" w:rsidR="00931332" w:rsidRPr="00CB383E" w:rsidRDefault="00931332" w:rsidP="00057B46">
      <w:pPr>
        <w:pStyle w:val="ListParagraph"/>
        <w:numPr>
          <w:ilvl w:val="0"/>
          <w:numId w:val="18"/>
        </w:numPr>
        <w:jc w:val="both"/>
        <w:rPr>
          <w:rFonts w:ascii="Times New Roman" w:hAnsi="Times New Roman" w:cs="Times New Roman"/>
          <w:sz w:val="24"/>
          <w:szCs w:val="24"/>
        </w:rPr>
      </w:pPr>
      <w:r w:rsidRPr="00CB383E">
        <w:rPr>
          <w:rFonts w:ascii="Times New Roman" w:hAnsi="Times New Roman" w:cs="Times New Roman"/>
          <w:sz w:val="24"/>
          <w:szCs w:val="24"/>
        </w:rPr>
        <w:t>Involve employees in decision making by including them in key planning discussions and committees.</w:t>
      </w:r>
    </w:p>
    <w:p w14:paraId="650C8E97" w14:textId="77777777" w:rsidR="00931332" w:rsidRPr="00CB383E" w:rsidRDefault="00931332" w:rsidP="00057B46">
      <w:pPr>
        <w:pStyle w:val="ListParagraph"/>
        <w:numPr>
          <w:ilvl w:val="0"/>
          <w:numId w:val="17"/>
        </w:numPr>
        <w:jc w:val="both"/>
        <w:rPr>
          <w:rFonts w:ascii="Times New Roman" w:hAnsi="Times New Roman" w:cs="Times New Roman"/>
          <w:sz w:val="24"/>
          <w:szCs w:val="24"/>
        </w:rPr>
      </w:pPr>
      <w:r w:rsidRPr="00CB383E">
        <w:rPr>
          <w:rFonts w:ascii="Times New Roman" w:hAnsi="Times New Roman" w:cs="Times New Roman"/>
          <w:sz w:val="24"/>
          <w:szCs w:val="24"/>
        </w:rPr>
        <w:t>Create mechanisms for employees to suggest ideas and improvements. Implement a formal feedback/suggestion system.</w:t>
      </w:r>
    </w:p>
    <w:p w14:paraId="2DC72441" w14:textId="77777777" w:rsidR="00931332" w:rsidRPr="00CB383E" w:rsidRDefault="00931332" w:rsidP="00057B46">
      <w:pPr>
        <w:pStyle w:val="ListParagraph"/>
        <w:numPr>
          <w:ilvl w:val="0"/>
          <w:numId w:val="16"/>
        </w:numPr>
        <w:jc w:val="both"/>
        <w:rPr>
          <w:rFonts w:ascii="Times New Roman" w:hAnsi="Times New Roman" w:cs="Times New Roman"/>
          <w:sz w:val="24"/>
          <w:szCs w:val="24"/>
        </w:rPr>
      </w:pPr>
      <w:r w:rsidRPr="00CB383E">
        <w:rPr>
          <w:rFonts w:ascii="Times New Roman" w:hAnsi="Times New Roman" w:cs="Times New Roman"/>
          <w:sz w:val="24"/>
          <w:szCs w:val="24"/>
        </w:rPr>
        <w:t>Allow employees more independence over work processes by reducing unnecessary procedures and controls.</w:t>
      </w:r>
    </w:p>
    <w:p w14:paraId="4BC69AF8" w14:textId="77777777" w:rsidR="00931332" w:rsidRPr="00CB383E" w:rsidRDefault="00931332" w:rsidP="00057B46">
      <w:pPr>
        <w:pStyle w:val="ListParagraph"/>
        <w:numPr>
          <w:ilvl w:val="0"/>
          <w:numId w:val="9"/>
        </w:numPr>
        <w:jc w:val="both"/>
        <w:rPr>
          <w:rFonts w:ascii="Times New Roman" w:hAnsi="Times New Roman" w:cs="Times New Roman"/>
          <w:sz w:val="24"/>
          <w:szCs w:val="24"/>
        </w:rPr>
      </w:pPr>
      <w:r w:rsidRPr="00CB383E">
        <w:rPr>
          <w:rFonts w:ascii="Times New Roman" w:hAnsi="Times New Roman" w:cs="Times New Roman"/>
          <w:sz w:val="24"/>
          <w:szCs w:val="24"/>
        </w:rPr>
        <w:t>Provide up skilling opportunities to increase capabilities and enable greater responsibilities.</w:t>
      </w:r>
    </w:p>
    <w:p w14:paraId="1D33EF44" w14:textId="77777777" w:rsidR="00931332" w:rsidRPr="00CB383E" w:rsidRDefault="00931332" w:rsidP="00057B46">
      <w:pPr>
        <w:pStyle w:val="ListParagraph"/>
        <w:numPr>
          <w:ilvl w:val="0"/>
          <w:numId w:val="13"/>
        </w:numPr>
        <w:jc w:val="both"/>
        <w:rPr>
          <w:rFonts w:ascii="Times New Roman" w:hAnsi="Times New Roman" w:cs="Times New Roman"/>
          <w:sz w:val="24"/>
          <w:szCs w:val="24"/>
        </w:rPr>
      </w:pPr>
      <w:r w:rsidRPr="00CB383E">
        <w:rPr>
          <w:rFonts w:ascii="Times New Roman" w:hAnsi="Times New Roman" w:cs="Times New Roman"/>
          <w:sz w:val="24"/>
          <w:szCs w:val="24"/>
        </w:rPr>
        <w:t>Recognition and Rewards</w:t>
      </w:r>
    </w:p>
    <w:p w14:paraId="6C6ECF01" w14:textId="77777777" w:rsidR="00931332" w:rsidRPr="00CB383E" w:rsidRDefault="00931332" w:rsidP="00057B46">
      <w:pPr>
        <w:pStyle w:val="ListParagraph"/>
        <w:numPr>
          <w:ilvl w:val="0"/>
          <w:numId w:val="10"/>
        </w:numPr>
        <w:jc w:val="both"/>
        <w:rPr>
          <w:rFonts w:ascii="Times New Roman" w:hAnsi="Times New Roman" w:cs="Times New Roman"/>
          <w:sz w:val="24"/>
          <w:szCs w:val="24"/>
        </w:rPr>
      </w:pPr>
      <w:r w:rsidRPr="00CB383E">
        <w:rPr>
          <w:rFonts w:ascii="Times New Roman" w:hAnsi="Times New Roman" w:cs="Times New Roman"/>
          <w:sz w:val="24"/>
          <w:szCs w:val="24"/>
        </w:rPr>
        <w:t>Implement performance –based incentive programs like bonuses, profit sharing, and stock options.</w:t>
      </w:r>
    </w:p>
    <w:p w14:paraId="72084841" w14:textId="77777777" w:rsidR="00931332" w:rsidRPr="00CB383E" w:rsidRDefault="00931332" w:rsidP="00057B46">
      <w:pPr>
        <w:pStyle w:val="ListParagraph"/>
        <w:numPr>
          <w:ilvl w:val="0"/>
          <w:numId w:val="10"/>
        </w:numPr>
        <w:jc w:val="both"/>
        <w:rPr>
          <w:rFonts w:ascii="Times New Roman" w:hAnsi="Times New Roman" w:cs="Times New Roman"/>
          <w:sz w:val="24"/>
          <w:szCs w:val="24"/>
        </w:rPr>
      </w:pPr>
      <w:r w:rsidRPr="00CB383E">
        <w:rPr>
          <w:rFonts w:ascii="Times New Roman" w:hAnsi="Times New Roman" w:cs="Times New Roman"/>
          <w:sz w:val="24"/>
          <w:szCs w:val="24"/>
        </w:rPr>
        <w:t>Increase focus on non-monetary rewards like prize, awards, and team celebrations for achievements.</w:t>
      </w:r>
    </w:p>
    <w:p w14:paraId="42C8DF39" w14:textId="77777777" w:rsidR="00931332" w:rsidRPr="00CB383E" w:rsidRDefault="00931332" w:rsidP="00057B46">
      <w:pPr>
        <w:pStyle w:val="ListParagraph"/>
        <w:numPr>
          <w:ilvl w:val="0"/>
          <w:numId w:val="10"/>
        </w:numPr>
        <w:jc w:val="both"/>
        <w:rPr>
          <w:rFonts w:ascii="Times New Roman" w:hAnsi="Times New Roman" w:cs="Times New Roman"/>
          <w:sz w:val="24"/>
          <w:szCs w:val="24"/>
        </w:rPr>
      </w:pPr>
      <w:r w:rsidRPr="00CB383E">
        <w:rPr>
          <w:rFonts w:ascii="Times New Roman" w:hAnsi="Times New Roman" w:cs="Times New Roman"/>
          <w:sz w:val="24"/>
          <w:szCs w:val="24"/>
        </w:rPr>
        <w:t>Recognize individual contributions publicly through company newsletters, website, and office displays.</w:t>
      </w:r>
    </w:p>
    <w:p w14:paraId="2F28600E" w14:textId="77777777" w:rsidR="00931332" w:rsidRPr="00CB383E" w:rsidRDefault="00931332" w:rsidP="00057B46">
      <w:pPr>
        <w:pStyle w:val="ListParagraph"/>
        <w:numPr>
          <w:ilvl w:val="0"/>
          <w:numId w:val="13"/>
        </w:numPr>
        <w:jc w:val="both"/>
        <w:rPr>
          <w:rFonts w:ascii="Times New Roman" w:hAnsi="Times New Roman" w:cs="Times New Roman"/>
          <w:sz w:val="24"/>
          <w:szCs w:val="24"/>
        </w:rPr>
      </w:pPr>
      <w:r w:rsidRPr="00CB383E">
        <w:rPr>
          <w:rFonts w:ascii="Times New Roman" w:hAnsi="Times New Roman" w:cs="Times New Roman"/>
          <w:sz w:val="24"/>
          <w:szCs w:val="24"/>
        </w:rPr>
        <w:t>Communication and Collaboration</w:t>
      </w:r>
    </w:p>
    <w:p w14:paraId="3AF9C477" w14:textId="77777777" w:rsidR="00931332" w:rsidRPr="00CB383E" w:rsidRDefault="00931332" w:rsidP="00057B46">
      <w:pPr>
        <w:pStyle w:val="ListParagraph"/>
        <w:numPr>
          <w:ilvl w:val="0"/>
          <w:numId w:val="11"/>
        </w:numPr>
        <w:jc w:val="both"/>
        <w:rPr>
          <w:rFonts w:ascii="Times New Roman" w:hAnsi="Times New Roman" w:cs="Times New Roman"/>
          <w:sz w:val="24"/>
          <w:szCs w:val="24"/>
        </w:rPr>
      </w:pPr>
      <w:r w:rsidRPr="00CB383E">
        <w:rPr>
          <w:rFonts w:ascii="Times New Roman" w:hAnsi="Times New Roman" w:cs="Times New Roman"/>
          <w:sz w:val="24"/>
          <w:szCs w:val="24"/>
        </w:rPr>
        <w:t>Hold regular town halls and team meetings to share information and gather feedback.</w:t>
      </w:r>
    </w:p>
    <w:p w14:paraId="1AF2D8BB" w14:textId="77777777" w:rsidR="00931332" w:rsidRPr="00CB383E" w:rsidRDefault="00931332" w:rsidP="00057B46">
      <w:pPr>
        <w:pStyle w:val="ListParagraph"/>
        <w:numPr>
          <w:ilvl w:val="0"/>
          <w:numId w:val="11"/>
        </w:numPr>
        <w:jc w:val="both"/>
        <w:rPr>
          <w:rFonts w:ascii="Times New Roman" w:hAnsi="Times New Roman" w:cs="Times New Roman"/>
          <w:sz w:val="24"/>
          <w:szCs w:val="24"/>
        </w:rPr>
      </w:pPr>
      <w:r w:rsidRPr="00CB383E">
        <w:rPr>
          <w:rFonts w:ascii="Times New Roman" w:hAnsi="Times New Roman" w:cs="Times New Roman"/>
          <w:sz w:val="24"/>
          <w:szCs w:val="24"/>
        </w:rPr>
        <w:t>Improve internal communications through better internet site, social tools, and messaging.</w:t>
      </w:r>
    </w:p>
    <w:p w14:paraId="71714D0E" w14:textId="77777777" w:rsidR="00931332" w:rsidRPr="00CB383E" w:rsidRDefault="00931332" w:rsidP="00057B46">
      <w:pPr>
        <w:pStyle w:val="ListParagraph"/>
        <w:numPr>
          <w:ilvl w:val="0"/>
          <w:numId w:val="11"/>
        </w:numPr>
        <w:jc w:val="both"/>
        <w:rPr>
          <w:rFonts w:ascii="Times New Roman" w:hAnsi="Times New Roman" w:cs="Times New Roman"/>
          <w:sz w:val="24"/>
          <w:szCs w:val="24"/>
        </w:rPr>
      </w:pPr>
      <w:r w:rsidRPr="00CB383E">
        <w:rPr>
          <w:rFonts w:ascii="Times New Roman" w:hAnsi="Times New Roman" w:cs="Times New Roman"/>
          <w:sz w:val="24"/>
          <w:szCs w:val="24"/>
        </w:rPr>
        <w:t>Encourage cross-functional project teams and networking forums to remove the divisions between people or groups in an organization.</w:t>
      </w:r>
    </w:p>
    <w:p w14:paraId="22A60B19" w14:textId="77777777" w:rsidR="00931332" w:rsidRPr="00CB383E" w:rsidRDefault="00931332" w:rsidP="00057B46">
      <w:pPr>
        <w:pStyle w:val="ListParagraph"/>
        <w:numPr>
          <w:ilvl w:val="0"/>
          <w:numId w:val="11"/>
        </w:numPr>
        <w:jc w:val="both"/>
        <w:rPr>
          <w:rFonts w:ascii="Times New Roman" w:hAnsi="Times New Roman" w:cs="Times New Roman"/>
          <w:sz w:val="24"/>
          <w:szCs w:val="24"/>
        </w:rPr>
      </w:pPr>
      <w:r w:rsidRPr="00CB383E">
        <w:rPr>
          <w:rFonts w:ascii="Times New Roman" w:hAnsi="Times New Roman" w:cs="Times New Roman"/>
          <w:sz w:val="24"/>
          <w:szCs w:val="24"/>
        </w:rPr>
        <w:t>Support employee resource groups and communities of interest.</w:t>
      </w:r>
    </w:p>
    <w:p w14:paraId="57047F0B" w14:textId="77777777" w:rsidR="00931332" w:rsidRPr="00CB383E" w:rsidRDefault="00931332" w:rsidP="00057B46">
      <w:pPr>
        <w:pStyle w:val="ListParagraph"/>
        <w:numPr>
          <w:ilvl w:val="0"/>
          <w:numId w:val="13"/>
        </w:numPr>
        <w:jc w:val="both"/>
        <w:rPr>
          <w:rFonts w:ascii="Times New Roman" w:hAnsi="Times New Roman" w:cs="Times New Roman"/>
          <w:sz w:val="24"/>
          <w:szCs w:val="24"/>
        </w:rPr>
      </w:pPr>
      <w:r w:rsidRPr="00CB383E">
        <w:rPr>
          <w:rFonts w:ascii="Times New Roman" w:hAnsi="Times New Roman" w:cs="Times New Roman"/>
          <w:sz w:val="24"/>
          <w:szCs w:val="24"/>
        </w:rPr>
        <w:t>Organizational Systems:</w:t>
      </w:r>
    </w:p>
    <w:p w14:paraId="628AB557" w14:textId="77777777" w:rsidR="00931332" w:rsidRPr="00CB383E" w:rsidRDefault="00931332" w:rsidP="00057B46">
      <w:pPr>
        <w:pStyle w:val="ListParagraph"/>
        <w:numPr>
          <w:ilvl w:val="0"/>
          <w:numId w:val="12"/>
        </w:numPr>
        <w:jc w:val="both"/>
        <w:rPr>
          <w:rFonts w:ascii="Times New Roman" w:hAnsi="Times New Roman" w:cs="Times New Roman"/>
          <w:sz w:val="24"/>
          <w:szCs w:val="24"/>
        </w:rPr>
      </w:pPr>
      <w:r w:rsidRPr="00CB383E">
        <w:rPr>
          <w:rFonts w:ascii="Times New Roman" w:hAnsi="Times New Roman" w:cs="Times New Roman"/>
          <w:sz w:val="24"/>
          <w:szCs w:val="24"/>
        </w:rPr>
        <w:t>Develop clear accountability frameworks and key performance indicators to track performance at individual and team levels.</w:t>
      </w:r>
    </w:p>
    <w:p w14:paraId="7E5BBD78" w14:textId="77777777" w:rsidR="00931332" w:rsidRPr="00CB383E" w:rsidRDefault="00931332" w:rsidP="00057B46">
      <w:pPr>
        <w:pStyle w:val="ListParagraph"/>
        <w:numPr>
          <w:ilvl w:val="0"/>
          <w:numId w:val="12"/>
        </w:numPr>
        <w:jc w:val="both"/>
        <w:rPr>
          <w:rFonts w:ascii="Times New Roman" w:hAnsi="Times New Roman" w:cs="Times New Roman"/>
          <w:sz w:val="24"/>
          <w:szCs w:val="24"/>
        </w:rPr>
      </w:pPr>
      <w:r w:rsidRPr="00CB383E">
        <w:rPr>
          <w:rFonts w:ascii="Times New Roman" w:hAnsi="Times New Roman" w:cs="Times New Roman"/>
          <w:sz w:val="24"/>
          <w:szCs w:val="24"/>
        </w:rPr>
        <w:t>Review HR policies and programs to ensure alignment with desired culture and engagement goals.</w:t>
      </w:r>
    </w:p>
    <w:p w14:paraId="20808FE5" w14:textId="77777777" w:rsidR="00931332" w:rsidRPr="00CB383E" w:rsidRDefault="00931332" w:rsidP="00057B46">
      <w:pPr>
        <w:pStyle w:val="ListParagraph"/>
        <w:numPr>
          <w:ilvl w:val="0"/>
          <w:numId w:val="12"/>
        </w:numPr>
        <w:jc w:val="both"/>
        <w:rPr>
          <w:rFonts w:ascii="Times New Roman" w:hAnsi="Times New Roman" w:cs="Times New Roman"/>
          <w:sz w:val="24"/>
          <w:szCs w:val="24"/>
        </w:rPr>
      </w:pPr>
      <w:r w:rsidRPr="00CB383E">
        <w:rPr>
          <w:rFonts w:ascii="Times New Roman" w:hAnsi="Times New Roman" w:cs="Times New Roman"/>
          <w:sz w:val="24"/>
          <w:szCs w:val="24"/>
        </w:rPr>
        <w:t>Assess current processes to remove excessive bureaucracy and complexity.</w:t>
      </w:r>
    </w:p>
    <w:p w14:paraId="7F1CFBDC" w14:textId="77777777" w:rsidR="00931332" w:rsidRPr="00CB383E" w:rsidRDefault="00931332" w:rsidP="00057B46">
      <w:pPr>
        <w:jc w:val="both"/>
        <w:rPr>
          <w:rFonts w:ascii="Times New Roman" w:hAnsi="Times New Roman" w:cs="Times New Roman"/>
          <w:sz w:val="24"/>
          <w:szCs w:val="24"/>
        </w:rPr>
      </w:pPr>
      <w:r w:rsidRPr="00CB383E">
        <w:rPr>
          <w:rFonts w:ascii="Times New Roman" w:hAnsi="Times New Roman" w:cs="Times New Roman"/>
          <w:sz w:val="24"/>
          <w:szCs w:val="24"/>
        </w:rPr>
        <w:t xml:space="preserve">By taking a strategic approach focused on transforming leadership, empowering employees, enhancing communication, reforming systems, and boosting recognition, Micro Coils and Refrigeration Private Limited can drive higher employee engagement and </w:t>
      </w:r>
      <w:proofErr w:type="gramStart"/>
      <w:r w:rsidRPr="00CB383E">
        <w:rPr>
          <w:rFonts w:ascii="Times New Roman" w:hAnsi="Times New Roman" w:cs="Times New Roman"/>
          <w:sz w:val="24"/>
          <w:szCs w:val="24"/>
        </w:rPr>
        <w:t>performance .The</w:t>
      </w:r>
      <w:proofErr w:type="gramEnd"/>
      <w:r w:rsidRPr="00CB383E">
        <w:rPr>
          <w:rFonts w:ascii="Times New Roman" w:hAnsi="Times New Roman" w:cs="Times New Roman"/>
          <w:sz w:val="24"/>
          <w:szCs w:val="24"/>
        </w:rPr>
        <w:t xml:space="preserve"> organizational culture must evolve to give rise to the motivation ,creativity and </w:t>
      </w:r>
      <w:proofErr w:type="spellStart"/>
      <w:r w:rsidRPr="00CB383E">
        <w:rPr>
          <w:rFonts w:ascii="Times New Roman" w:hAnsi="Times New Roman" w:cs="Times New Roman"/>
          <w:sz w:val="24"/>
          <w:szCs w:val="24"/>
        </w:rPr>
        <w:t>fulfillment</w:t>
      </w:r>
      <w:proofErr w:type="spellEnd"/>
      <w:r w:rsidRPr="00CB383E">
        <w:rPr>
          <w:rFonts w:ascii="Times New Roman" w:hAnsi="Times New Roman" w:cs="Times New Roman"/>
          <w:sz w:val="24"/>
          <w:szCs w:val="24"/>
        </w:rPr>
        <w:t xml:space="preserve"> today’s employees expect.</w:t>
      </w:r>
    </w:p>
    <w:p w14:paraId="15F7258E" w14:textId="77777777" w:rsidR="00931332" w:rsidRDefault="00931332" w:rsidP="00057B46">
      <w:pPr>
        <w:jc w:val="both"/>
        <w:rPr>
          <w:rFonts w:ascii="Times New Roman" w:hAnsi="Times New Roman" w:cs="Times New Roman"/>
          <w:sz w:val="24"/>
          <w:szCs w:val="24"/>
        </w:rPr>
      </w:pPr>
    </w:p>
    <w:p w14:paraId="45686B03" w14:textId="77777777" w:rsidR="002E0330" w:rsidRDefault="001737FD" w:rsidP="00057B46">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2E0330" w:rsidRPr="002E0330">
        <w:rPr>
          <w:rFonts w:ascii="Times New Roman" w:hAnsi="Times New Roman" w:cs="Times New Roman"/>
          <w:b/>
          <w:bCs/>
          <w:sz w:val="28"/>
          <w:szCs w:val="28"/>
        </w:rPr>
        <w:t>REFERENCE</w:t>
      </w:r>
      <w:r w:rsidR="002E0330">
        <w:rPr>
          <w:rFonts w:ascii="Times New Roman" w:hAnsi="Times New Roman" w:cs="Times New Roman"/>
          <w:b/>
          <w:bCs/>
          <w:sz w:val="28"/>
          <w:szCs w:val="28"/>
        </w:rPr>
        <w:t>S</w:t>
      </w:r>
    </w:p>
    <w:p w14:paraId="51DE354B" w14:textId="77777777" w:rsidR="002E0330" w:rsidRPr="00A260ED" w:rsidRDefault="002E0330" w:rsidP="00057B46">
      <w:pPr>
        <w:pStyle w:val="ListParagraph"/>
        <w:numPr>
          <w:ilvl w:val="0"/>
          <w:numId w:val="19"/>
        </w:numPr>
        <w:jc w:val="both"/>
        <w:rPr>
          <w:rFonts w:ascii="Times New Roman" w:hAnsi="Times New Roman" w:cs="Times New Roman"/>
          <w:sz w:val="24"/>
          <w:szCs w:val="24"/>
        </w:rPr>
      </w:pPr>
      <w:r w:rsidRPr="00A260ED">
        <w:rPr>
          <w:rFonts w:ascii="Times New Roman" w:hAnsi="Times New Roman" w:cs="Times New Roman"/>
          <w:sz w:val="24"/>
          <w:szCs w:val="24"/>
        </w:rPr>
        <w:t>Denison, D. R. (1990). Corporate culture and organizational effectiveness. John Wiley &amp; Sons.</w:t>
      </w:r>
    </w:p>
    <w:p w14:paraId="54AF6AF7" w14:textId="77777777" w:rsidR="002E0330" w:rsidRPr="00A260ED" w:rsidRDefault="002E0330" w:rsidP="00057B46">
      <w:pPr>
        <w:pStyle w:val="ListParagraph"/>
        <w:numPr>
          <w:ilvl w:val="0"/>
          <w:numId w:val="19"/>
        </w:numPr>
        <w:jc w:val="both"/>
        <w:rPr>
          <w:rFonts w:ascii="Times New Roman" w:hAnsi="Times New Roman" w:cs="Times New Roman"/>
          <w:sz w:val="24"/>
          <w:szCs w:val="24"/>
        </w:rPr>
      </w:pPr>
      <w:r w:rsidRPr="00A260ED">
        <w:rPr>
          <w:rFonts w:ascii="Times New Roman" w:hAnsi="Times New Roman" w:cs="Times New Roman"/>
          <w:sz w:val="24"/>
          <w:szCs w:val="24"/>
        </w:rPr>
        <w:t>Schein, E. H. (2004). Organizational culture and leadership (3rd Ed.). Jossey-Bass.</w:t>
      </w:r>
    </w:p>
    <w:p w14:paraId="68A77512" w14:textId="77777777" w:rsidR="002E0330" w:rsidRPr="00A260ED" w:rsidRDefault="002E0330" w:rsidP="00057B46">
      <w:pPr>
        <w:pStyle w:val="ListParagraph"/>
        <w:numPr>
          <w:ilvl w:val="0"/>
          <w:numId w:val="19"/>
        </w:numPr>
        <w:jc w:val="both"/>
        <w:rPr>
          <w:rFonts w:ascii="Times New Roman" w:hAnsi="Times New Roman" w:cs="Times New Roman"/>
          <w:sz w:val="24"/>
          <w:szCs w:val="24"/>
        </w:rPr>
      </w:pPr>
      <w:r w:rsidRPr="00A260ED">
        <w:rPr>
          <w:rFonts w:ascii="Times New Roman" w:hAnsi="Times New Roman" w:cs="Times New Roman"/>
          <w:sz w:val="24"/>
          <w:szCs w:val="24"/>
        </w:rPr>
        <w:t>Bakker, A. B., &amp; Demerouti, E. (2008). Towards a model of work engagement. Career Development International, 13(3), 209-223. https://doi.org/10.1108/13620430810870476</w:t>
      </w:r>
    </w:p>
    <w:p w14:paraId="7B433097" w14:textId="77777777" w:rsidR="002E0330" w:rsidRPr="00A260ED" w:rsidRDefault="002E0330" w:rsidP="00057B46">
      <w:pPr>
        <w:pStyle w:val="ListParagraph"/>
        <w:numPr>
          <w:ilvl w:val="0"/>
          <w:numId w:val="19"/>
        </w:numPr>
        <w:jc w:val="both"/>
        <w:rPr>
          <w:rFonts w:ascii="Times New Roman" w:hAnsi="Times New Roman" w:cs="Times New Roman"/>
          <w:sz w:val="24"/>
          <w:szCs w:val="24"/>
        </w:rPr>
      </w:pPr>
      <w:r w:rsidRPr="00A260ED">
        <w:rPr>
          <w:rFonts w:ascii="Times New Roman" w:hAnsi="Times New Roman" w:cs="Times New Roman"/>
          <w:sz w:val="24"/>
          <w:szCs w:val="24"/>
        </w:rPr>
        <w:t>Baird, K., Jia Hu, K., &amp; Reeve, R. (2011). The relationships between organizational culture, total quality management practices and operational performance. International Journal of Operations &amp; Production Management, 31(7), 789-814. https://doi.org/10.1108/01443571111144850</w:t>
      </w:r>
    </w:p>
    <w:p w14:paraId="5BAC1720" w14:textId="77777777" w:rsidR="002E0330" w:rsidRPr="00A260ED" w:rsidRDefault="002E0330" w:rsidP="00057B46">
      <w:pPr>
        <w:pStyle w:val="ListParagraph"/>
        <w:numPr>
          <w:ilvl w:val="0"/>
          <w:numId w:val="19"/>
        </w:numPr>
        <w:jc w:val="both"/>
        <w:rPr>
          <w:rFonts w:ascii="Times New Roman" w:hAnsi="Times New Roman" w:cs="Times New Roman"/>
          <w:sz w:val="24"/>
          <w:szCs w:val="24"/>
        </w:rPr>
      </w:pPr>
      <w:r w:rsidRPr="00A260ED">
        <w:rPr>
          <w:rFonts w:ascii="Times New Roman" w:hAnsi="Times New Roman" w:cs="Times New Roman"/>
          <w:sz w:val="24"/>
          <w:szCs w:val="24"/>
        </w:rPr>
        <w:t xml:space="preserve">Naranjo-Valencia, J. C., Jiménez-Jiménez, D., &amp; Sanz-Valle, R. (2016). Studying the links between organizational culture, innovation, and performance in Spanish companies. </w:t>
      </w:r>
      <w:proofErr w:type="spellStart"/>
      <w:r w:rsidRPr="00A260ED">
        <w:rPr>
          <w:rFonts w:ascii="Times New Roman" w:hAnsi="Times New Roman" w:cs="Times New Roman"/>
          <w:sz w:val="24"/>
          <w:szCs w:val="24"/>
        </w:rPr>
        <w:t>Revista</w:t>
      </w:r>
      <w:proofErr w:type="spellEnd"/>
      <w:r w:rsidRPr="00A260ED">
        <w:rPr>
          <w:rFonts w:ascii="Times New Roman" w:hAnsi="Times New Roman" w:cs="Times New Roman"/>
          <w:sz w:val="24"/>
          <w:szCs w:val="24"/>
        </w:rPr>
        <w:t xml:space="preserve"> </w:t>
      </w:r>
      <w:proofErr w:type="spellStart"/>
      <w:r w:rsidRPr="00A260ED">
        <w:rPr>
          <w:rFonts w:ascii="Times New Roman" w:hAnsi="Times New Roman" w:cs="Times New Roman"/>
          <w:sz w:val="24"/>
          <w:szCs w:val="24"/>
        </w:rPr>
        <w:t>Latinoamericana</w:t>
      </w:r>
      <w:proofErr w:type="spellEnd"/>
      <w:r w:rsidRPr="00A260ED">
        <w:rPr>
          <w:rFonts w:ascii="Times New Roman" w:hAnsi="Times New Roman" w:cs="Times New Roman"/>
          <w:sz w:val="24"/>
          <w:szCs w:val="24"/>
        </w:rPr>
        <w:t xml:space="preserve"> de </w:t>
      </w:r>
      <w:proofErr w:type="spellStart"/>
      <w:r w:rsidRPr="00A260ED">
        <w:rPr>
          <w:rFonts w:ascii="Times New Roman" w:hAnsi="Times New Roman" w:cs="Times New Roman"/>
          <w:sz w:val="24"/>
          <w:szCs w:val="24"/>
        </w:rPr>
        <w:t>Psicología</w:t>
      </w:r>
      <w:proofErr w:type="spellEnd"/>
      <w:r w:rsidRPr="00A260ED">
        <w:rPr>
          <w:rFonts w:ascii="Times New Roman" w:hAnsi="Times New Roman" w:cs="Times New Roman"/>
          <w:sz w:val="24"/>
          <w:szCs w:val="24"/>
        </w:rPr>
        <w:t>, 48(1), 30-41. https://doi.org/10.1016/j.rlp.2015.09.009</w:t>
      </w:r>
    </w:p>
    <w:p w14:paraId="740013A5" w14:textId="77777777" w:rsidR="002E0330" w:rsidRPr="00A260ED" w:rsidRDefault="002E0330" w:rsidP="00057B46">
      <w:pPr>
        <w:pStyle w:val="ListParagraph"/>
        <w:numPr>
          <w:ilvl w:val="0"/>
          <w:numId w:val="19"/>
        </w:numPr>
        <w:jc w:val="both"/>
        <w:rPr>
          <w:rFonts w:ascii="Times New Roman" w:hAnsi="Times New Roman" w:cs="Times New Roman"/>
          <w:sz w:val="24"/>
          <w:szCs w:val="24"/>
        </w:rPr>
      </w:pPr>
      <w:r w:rsidRPr="00A260ED">
        <w:rPr>
          <w:rFonts w:ascii="Times New Roman" w:hAnsi="Times New Roman" w:cs="Times New Roman"/>
          <w:sz w:val="24"/>
          <w:szCs w:val="24"/>
        </w:rPr>
        <w:t>Jha, B., &amp; Kumar, A. (2016). Employee engagement: A strategic tool to enhance performance. Journal of Contemporary Research in Management, 11(3), 21-29.</w:t>
      </w:r>
    </w:p>
    <w:p w14:paraId="41FE85CC" w14:textId="77777777" w:rsidR="002E0330" w:rsidRPr="00A260ED" w:rsidRDefault="002E0330" w:rsidP="00057B46">
      <w:pPr>
        <w:pStyle w:val="ListParagraph"/>
        <w:numPr>
          <w:ilvl w:val="0"/>
          <w:numId w:val="19"/>
        </w:numPr>
        <w:jc w:val="both"/>
        <w:rPr>
          <w:rFonts w:ascii="Times New Roman" w:hAnsi="Times New Roman" w:cs="Times New Roman"/>
          <w:sz w:val="24"/>
          <w:szCs w:val="24"/>
        </w:rPr>
      </w:pPr>
      <w:r w:rsidRPr="00A260ED">
        <w:rPr>
          <w:rFonts w:ascii="Times New Roman" w:hAnsi="Times New Roman" w:cs="Times New Roman"/>
          <w:sz w:val="24"/>
          <w:szCs w:val="24"/>
        </w:rPr>
        <w:t>Sarangi, S., &amp; Srivastava, R. K. (2012). Impact of organizational culture and communication on employee engagement: An investigation of Indian private banks. South Asian Journal of Management, 19(3), 18-33.</w:t>
      </w:r>
    </w:p>
    <w:p w14:paraId="5C5FA951" w14:textId="77777777" w:rsidR="002E0330" w:rsidRPr="00A260ED" w:rsidRDefault="002E0330" w:rsidP="00057B46">
      <w:pPr>
        <w:pStyle w:val="ListParagraph"/>
        <w:numPr>
          <w:ilvl w:val="0"/>
          <w:numId w:val="19"/>
        </w:numPr>
        <w:jc w:val="both"/>
        <w:rPr>
          <w:rFonts w:ascii="Times New Roman" w:hAnsi="Times New Roman" w:cs="Times New Roman"/>
          <w:sz w:val="24"/>
          <w:szCs w:val="24"/>
        </w:rPr>
      </w:pPr>
      <w:r w:rsidRPr="00A260ED">
        <w:rPr>
          <w:rFonts w:ascii="Times New Roman" w:hAnsi="Times New Roman" w:cs="Times New Roman"/>
          <w:sz w:val="24"/>
          <w:szCs w:val="24"/>
        </w:rPr>
        <w:t xml:space="preserve">Sharma, D., &amp; Sharma, P. (2018). Examining the role of organizational culture in relation to employee engagement. </w:t>
      </w:r>
      <w:proofErr w:type="spellStart"/>
      <w:r w:rsidRPr="00A260ED">
        <w:rPr>
          <w:rFonts w:ascii="Times New Roman" w:hAnsi="Times New Roman" w:cs="Times New Roman"/>
          <w:sz w:val="24"/>
          <w:szCs w:val="24"/>
        </w:rPr>
        <w:t>Prabandhan</w:t>
      </w:r>
      <w:proofErr w:type="spellEnd"/>
      <w:r w:rsidRPr="00A260ED">
        <w:rPr>
          <w:rFonts w:ascii="Times New Roman" w:hAnsi="Times New Roman" w:cs="Times New Roman"/>
          <w:sz w:val="24"/>
          <w:szCs w:val="24"/>
        </w:rPr>
        <w:t>: Indian Journal of Management, 11(11), 7-18.</w:t>
      </w:r>
    </w:p>
    <w:p w14:paraId="5CEF69D5" w14:textId="77777777" w:rsidR="002E0330" w:rsidRPr="00A260ED" w:rsidRDefault="002E0330" w:rsidP="00057B46">
      <w:pPr>
        <w:pStyle w:val="ListParagraph"/>
        <w:numPr>
          <w:ilvl w:val="0"/>
          <w:numId w:val="19"/>
        </w:numPr>
        <w:jc w:val="both"/>
        <w:rPr>
          <w:rFonts w:ascii="Times New Roman" w:hAnsi="Times New Roman" w:cs="Times New Roman"/>
          <w:sz w:val="24"/>
          <w:szCs w:val="24"/>
        </w:rPr>
      </w:pPr>
      <w:r w:rsidRPr="00A260ED">
        <w:rPr>
          <w:rFonts w:ascii="Times New Roman" w:hAnsi="Times New Roman" w:cs="Times New Roman"/>
          <w:sz w:val="24"/>
          <w:szCs w:val="24"/>
        </w:rPr>
        <w:t>Raza, S. A., &amp; Asif, A. (2019). The impact of organizational culture on employee engagement: A systematic review. Journal of Management Practices, Humanities and Social Sciences, 3(1), 53-60.</w:t>
      </w:r>
    </w:p>
    <w:p w14:paraId="67BBEF50" w14:textId="77777777" w:rsidR="002E0330" w:rsidRDefault="002E0330" w:rsidP="00057B46">
      <w:pPr>
        <w:pStyle w:val="ListParagraph"/>
        <w:numPr>
          <w:ilvl w:val="0"/>
          <w:numId w:val="19"/>
        </w:numPr>
        <w:jc w:val="both"/>
        <w:rPr>
          <w:rFonts w:ascii="Times New Roman" w:hAnsi="Times New Roman" w:cs="Times New Roman"/>
          <w:sz w:val="24"/>
          <w:szCs w:val="24"/>
        </w:rPr>
      </w:pPr>
      <w:r w:rsidRPr="00A260ED">
        <w:rPr>
          <w:rFonts w:ascii="Times New Roman" w:hAnsi="Times New Roman" w:cs="Times New Roman"/>
          <w:sz w:val="24"/>
          <w:szCs w:val="24"/>
        </w:rPr>
        <w:t>Soni, N., &amp; Rastogi, R. (2019). Impact of organizational culture on employee engagement: A study of selected Indian organizations. International Journal of Management Studies, 6(3), 46-56.</w:t>
      </w:r>
    </w:p>
    <w:p w14:paraId="2FD8AF39" w14:textId="77777777" w:rsidR="002E0330" w:rsidRDefault="002E0330" w:rsidP="002E0330">
      <w:pPr>
        <w:rPr>
          <w:rFonts w:ascii="Times New Roman" w:hAnsi="Times New Roman" w:cs="Times New Roman"/>
          <w:sz w:val="24"/>
          <w:szCs w:val="24"/>
        </w:rPr>
      </w:pPr>
    </w:p>
    <w:p w14:paraId="26C6EB69" w14:textId="77777777" w:rsidR="002E0330" w:rsidRDefault="001737FD" w:rsidP="002E0330">
      <w:pPr>
        <w:rPr>
          <w:rFonts w:ascii="Times New Roman" w:hAnsi="Times New Roman" w:cs="Times New Roman"/>
          <w:b/>
          <w:bCs/>
          <w:sz w:val="24"/>
          <w:szCs w:val="24"/>
        </w:rPr>
      </w:pPr>
      <w:r>
        <w:rPr>
          <w:rFonts w:ascii="Times New Roman" w:hAnsi="Times New Roman" w:cs="Times New Roman"/>
          <w:b/>
          <w:bCs/>
          <w:sz w:val="24"/>
          <w:szCs w:val="24"/>
        </w:rPr>
        <w:t xml:space="preserve">                                                        </w:t>
      </w:r>
      <w:r w:rsidR="002E0330" w:rsidRPr="002E0330">
        <w:rPr>
          <w:rFonts w:ascii="Times New Roman" w:hAnsi="Times New Roman" w:cs="Times New Roman"/>
          <w:b/>
          <w:bCs/>
          <w:sz w:val="24"/>
          <w:szCs w:val="24"/>
        </w:rPr>
        <w:t>APPENDIXES</w:t>
      </w:r>
    </w:p>
    <w:p w14:paraId="3841DC7C"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1</w:t>
      </w:r>
      <w:r>
        <w:rPr>
          <w:rFonts w:ascii="Times New Roman" w:hAnsi="Times New Roman" w:cs="Times New Roman"/>
          <w:sz w:val="28"/>
          <w:szCs w:val="24"/>
        </w:rPr>
        <w:t>.</w:t>
      </w:r>
      <w:r w:rsidRPr="00A260ED">
        <w:rPr>
          <w:rFonts w:ascii="Times New Roman" w:hAnsi="Times New Roman" w:cs="Times New Roman"/>
          <w:sz w:val="24"/>
          <w:szCs w:val="24"/>
        </w:rPr>
        <w:t xml:space="preserve"> Name</w:t>
      </w:r>
    </w:p>
    <w:p w14:paraId="51B44382"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2. Gender</w:t>
      </w:r>
    </w:p>
    <w:p w14:paraId="0B8EB07D" w14:textId="77777777" w:rsidR="002E0330" w:rsidRPr="00A260ED" w:rsidRDefault="002E0330" w:rsidP="002E0330">
      <w:pPr>
        <w:pStyle w:val="ListParagraph"/>
        <w:numPr>
          <w:ilvl w:val="0"/>
          <w:numId w:val="42"/>
        </w:numPr>
        <w:rPr>
          <w:rFonts w:ascii="Times New Roman" w:hAnsi="Times New Roman" w:cs="Times New Roman"/>
          <w:sz w:val="24"/>
          <w:szCs w:val="24"/>
        </w:rPr>
      </w:pPr>
      <w:r w:rsidRPr="00A260ED">
        <w:rPr>
          <w:rFonts w:ascii="Times New Roman" w:hAnsi="Times New Roman" w:cs="Times New Roman"/>
          <w:sz w:val="24"/>
          <w:szCs w:val="24"/>
        </w:rPr>
        <w:t>Male</w:t>
      </w:r>
    </w:p>
    <w:p w14:paraId="7C157237" w14:textId="77777777" w:rsidR="002E0330" w:rsidRPr="00A260ED" w:rsidRDefault="002E0330" w:rsidP="002E0330">
      <w:pPr>
        <w:pStyle w:val="ListParagraph"/>
        <w:numPr>
          <w:ilvl w:val="0"/>
          <w:numId w:val="42"/>
        </w:numPr>
        <w:rPr>
          <w:rFonts w:ascii="Times New Roman" w:hAnsi="Times New Roman" w:cs="Times New Roman"/>
          <w:sz w:val="24"/>
          <w:szCs w:val="24"/>
        </w:rPr>
      </w:pPr>
      <w:r w:rsidRPr="00A260ED">
        <w:rPr>
          <w:rFonts w:ascii="Times New Roman" w:hAnsi="Times New Roman" w:cs="Times New Roman"/>
          <w:sz w:val="24"/>
          <w:szCs w:val="24"/>
        </w:rPr>
        <w:t>Female</w:t>
      </w:r>
    </w:p>
    <w:p w14:paraId="5DCB9AC5"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3. Age</w:t>
      </w:r>
    </w:p>
    <w:p w14:paraId="66FD5BE5" w14:textId="77777777" w:rsidR="002E0330" w:rsidRPr="00A260ED" w:rsidRDefault="002E0330" w:rsidP="002E0330">
      <w:pPr>
        <w:pStyle w:val="ListParagraph"/>
        <w:numPr>
          <w:ilvl w:val="0"/>
          <w:numId w:val="20"/>
        </w:numPr>
        <w:rPr>
          <w:rFonts w:ascii="Times New Roman" w:hAnsi="Times New Roman" w:cs="Times New Roman"/>
          <w:sz w:val="24"/>
          <w:szCs w:val="24"/>
        </w:rPr>
      </w:pPr>
      <w:r w:rsidRPr="00A260ED">
        <w:rPr>
          <w:rFonts w:ascii="Times New Roman" w:hAnsi="Times New Roman" w:cs="Times New Roman"/>
          <w:sz w:val="24"/>
          <w:szCs w:val="24"/>
        </w:rPr>
        <w:t>20-30</w:t>
      </w:r>
    </w:p>
    <w:p w14:paraId="20BB425A" w14:textId="77777777" w:rsidR="002E0330" w:rsidRPr="00A260ED" w:rsidRDefault="002E0330" w:rsidP="002E0330">
      <w:pPr>
        <w:pStyle w:val="ListParagraph"/>
        <w:numPr>
          <w:ilvl w:val="0"/>
          <w:numId w:val="20"/>
        </w:numPr>
        <w:rPr>
          <w:rFonts w:ascii="Times New Roman" w:hAnsi="Times New Roman" w:cs="Times New Roman"/>
          <w:sz w:val="24"/>
          <w:szCs w:val="24"/>
        </w:rPr>
      </w:pPr>
      <w:r w:rsidRPr="00A260ED">
        <w:rPr>
          <w:rFonts w:ascii="Times New Roman" w:hAnsi="Times New Roman" w:cs="Times New Roman"/>
          <w:sz w:val="24"/>
          <w:szCs w:val="24"/>
        </w:rPr>
        <w:t>30-40</w:t>
      </w:r>
    </w:p>
    <w:p w14:paraId="4AED2839" w14:textId="77777777" w:rsidR="002E0330" w:rsidRPr="00A260ED" w:rsidRDefault="002E0330" w:rsidP="002E0330">
      <w:pPr>
        <w:pStyle w:val="ListParagraph"/>
        <w:numPr>
          <w:ilvl w:val="0"/>
          <w:numId w:val="20"/>
        </w:numPr>
        <w:rPr>
          <w:rFonts w:ascii="Times New Roman" w:hAnsi="Times New Roman" w:cs="Times New Roman"/>
          <w:sz w:val="24"/>
          <w:szCs w:val="24"/>
        </w:rPr>
      </w:pPr>
      <w:r w:rsidRPr="00A260ED">
        <w:rPr>
          <w:rFonts w:ascii="Times New Roman" w:hAnsi="Times New Roman" w:cs="Times New Roman"/>
          <w:sz w:val="24"/>
          <w:szCs w:val="24"/>
        </w:rPr>
        <w:t>40-50</w:t>
      </w:r>
    </w:p>
    <w:p w14:paraId="072CEF06"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4. Qualification</w:t>
      </w:r>
    </w:p>
    <w:p w14:paraId="61DA6443"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5. Income level</w:t>
      </w:r>
    </w:p>
    <w:p w14:paraId="12454931" w14:textId="77777777" w:rsidR="002E0330" w:rsidRPr="00A260ED" w:rsidRDefault="002E0330" w:rsidP="002E0330">
      <w:pPr>
        <w:pStyle w:val="ListParagraph"/>
        <w:numPr>
          <w:ilvl w:val="0"/>
          <w:numId w:val="21"/>
        </w:numPr>
        <w:rPr>
          <w:rFonts w:ascii="Times New Roman" w:hAnsi="Times New Roman" w:cs="Times New Roman"/>
          <w:sz w:val="24"/>
          <w:szCs w:val="24"/>
        </w:rPr>
      </w:pPr>
      <w:r w:rsidRPr="00A260ED">
        <w:rPr>
          <w:rFonts w:ascii="Times New Roman" w:hAnsi="Times New Roman" w:cs="Times New Roman"/>
          <w:sz w:val="24"/>
          <w:szCs w:val="24"/>
        </w:rPr>
        <w:t>10000-15000</w:t>
      </w:r>
    </w:p>
    <w:p w14:paraId="07159108" w14:textId="77777777" w:rsidR="002E0330" w:rsidRPr="00A260ED" w:rsidRDefault="002E0330" w:rsidP="002E0330">
      <w:pPr>
        <w:pStyle w:val="ListParagraph"/>
        <w:numPr>
          <w:ilvl w:val="0"/>
          <w:numId w:val="21"/>
        </w:numPr>
        <w:rPr>
          <w:rFonts w:ascii="Times New Roman" w:hAnsi="Times New Roman" w:cs="Times New Roman"/>
          <w:sz w:val="24"/>
          <w:szCs w:val="24"/>
        </w:rPr>
      </w:pPr>
      <w:r w:rsidRPr="00A260ED">
        <w:rPr>
          <w:rFonts w:ascii="Times New Roman" w:hAnsi="Times New Roman" w:cs="Times New Roman"/>
          <w:sz w:val="24"/>
          <w:szCs w:val="24"/>
        </w:rPr>
        <w:t>15000-25000</w:t>
      </w:r>
    </w:p>
    <w:p w14:paraId="6169842B" w14:textId="77777777" w:rsidR="002E0330" w:rsidRPr="00A260ED" w:rsidRDefault="002E0330" w:rsidP="002E0330">
      <w:pPr>
        <w:pStyle w:val="ListParagraph"/>
        <w:numPr>
          <w:ilvl w:val="0"/>
          <w:numId w:val="21"/>
        </w:numPr>
        <w:rPr>
          <w:rFonts w:ascii="Times New Roman" w:hAnsi="Times New Roman" w:cs="Times New Roman"/>
          <w:sz w:val="24"/>
          <w:szCs w:val="24"/>
        </w:rPr>
      </w:pPr>
      <w:r w:rsidRPr="00A260ED">
        <w:rPr>
          <w:rFonts w:ascii="Times New Roman" w:hAnsi="Times New Roman" w:cs="Times New Roman"/>
          <w:sz w:val="24"/>
          <w:szCs w:val="24"/>
        </w:rPr>
        <w:t>25000-50000</w:t>
      </w:r>
    </w:p>
    <w:p w14:paraId="28006287"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6. What are the core values, beliefs, and norms that define the organizational culture at Micro coils and Refrigeration private limited?</w:t>
      </w:r>
    </w:p>
    <w:p w14:paraId="31D0A704" w14:textId="77777777" w:rsidR="002E0330" w:rsidRPr="00A260ED" w:rsidRDefault="002E0330" w:rsidP="002E0330">
      <w:pPr>
        <w:pStyle w:val="ListParagraph"/>
        <w:numPr>
          <w:ilvl w:val="0"/>
          <w:numId w:val="23"/>
        </w:numPr>
        <w:rPr>
          <w:rFonts w:ascii="Times New Roman" w:hAnsi="Times New Roman" w:cs="Times New Roman"/>
          <w:sz w:val="24"/>
          <w:szCs w:val="24"/>
        </w:rPr>
      </w:pPr>
      <w:r w:rsidRPr="00A260ED">
        <w:rPr>
          <w:rFonts w:ascii="Times New Roman" w:hAnsi="Times New Roman" w:cs="Times New Roman"/>
          <w:sz w:val="24"/>
          <w:szCs w:val="24"/>
        </w:rPr>
        <w:t>Innovation</w:t>
      </w:r>
    </w:p>
    <w:p w14:paraId="2CA4135B" w14:textId="77777777" w:rsidR="002E0330" w:rsidRPr="00A260ED" w:rsidRDefault="002E0330" w:rsidP="002E0330">
      <w:pPr>
        <w:pStyle w:val="ListParagraph"/>
        <w:numPr>
          <w:ilvl w:val="0"/>
          <w:numId w:val="23"/>
        </w:numPr>
        <w:rPr>
          <w:rFonts w:ascii="Times New Roman" w:hAnsi="Times New Roman" w:cs="Times New Roman"/>
          <w:sz w:val="24"/>
          <w:szCs w:val="24"/>
        </w:rPr>
      </w:pPr>
      <w:r w:rsidRPr="00A260ED">
        <w:rPr>
          <w:rFonts w:ascii="Times New Roman" w:hAnsi="Times New Roman" w:cs="Times New Roman"/>
          <w:sz w:val="24"/>
          <w:szCs w:val="24"/>
        </w:rPr>
        <w:t>Customer focus</w:t>
      </w:r>
    </w:p>
    <w:p w14:paraId="2D8747CD" w14:textId="77777777" w:rsidR="002E0330" w:rsidRPr="00A260ED" w:rsidRDefault="002E0330" w:rsidP="002E0330">
      <w:pPr>
        <w:pStyle w:val="ListParagraph"/>
        <w:numPr>
          <w:ilvl w:val="0"/>
          <w:numId w:val="23"/>
        </w:numPr>
        <w:rPr>
          <w:rFonts w:ascii="Times New Roman" w:hAnsi="Times New Roman" w:cs="Times New Roman"/>
          <w:sz w:val="24"/>
          <w:szCs w:val="24"/>
        </w:rPr>
      </w:pPr>
      <w:r w:rsidRPr="00A260ED">
        <w:rPr>
          <w:rFonts w:ascii="Times New Roman" w:hAnsi="Times New Roman" w:cs="Times New Roman"/>
          <w:sz w:val="24"/>
          <w:szCs w:val="24"/>
        </w:rPr>
        <w:t>Team work</w:t>
      </w:r>
    </w:p>
    <w:p w14:paraId="39DA50B9"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 xml:space="preserve">7. How are these cultural elements manifested in the company's </w:t>
      </w:r>
      <w:proofErr w:type="spellStart"/>
      <w:proofErr w:type="gramStart"/>
      <w:r w:rsidRPr="00A260ED">
        <w:rPr>
          <w:rFonts w:ascii="Times New Roman" w:hAnsi="Times New Roman" w:cs="Times New Roman"/>
          <w:sz w:val="24"/>
          <w:szCs w:val="24"/>
        </w:rPr>
        <w:t>practices,policies</w:t>
      </w:r>
      <w:proofErr w:type="spellEnd"/>
      <w:proofErr w:type="gramEnd"/>
      <w:r w:rsidRPr="00A260ED">
        <w:rPr>
          <w:rFonts w:ascii="Times New Roman" w:hAnsi="Times New Roman" w:cs="Times New Roman"/>
          <w:sz w:val="24"/>
          <w:szCs w:val="24"/>
        </w:rPr>
        <w:t>, and day to day operations?</w:t>
      </w:r>
    </w:p>
    <w:p w14:paraId="0757AD77" w14:textId="77777777" w:rsidR="002E0330" w:rsidRPr="00A260ED" w:rsidRDefault="002E0330" w:rsidP="002E0330">
      <w:pPr>
        <w:pStyle w:val="ListParagraph"/>
        <w:numPr>
          <w:ilvl w:val="0"/>
          <w:numId w:val="22"/>
        </w:numPr>
        <w:rPr>
          <w:rFonts w:ascii="Times New Roman" w:hAnsi="Times New Roman" w:cs="Times New Roman"/>
          <w:sz w:val="24"/>
          <w:szCs w:val="24"/>
        </w:rPr>
      </w:pPr>
      <w:r w:rsidRPr="00A260ED">
        <w:rPr>
          <w:rFonts w:ascii="Times New Roman" w:hAnsi="Times New Roman" w:cs="Times New Roman"/>
          <w:sz w:val="24"/>
          <w:szCs w:val="24"/>
        </w:rPr>
        <w:t>Regular team meetings</w:t>
      </w:r>
    </w:p>
    <w:p w14:paraId="49A6630E" w14:textId="77777777" w:rsidR="002E0330" w:rsidRPr="00A260ED" w:rsidRDefault="002E0330" w:rsidP="002E0330">
      <w:pPr>
        <w:pStyle w:val="ListParagraph"/>
        <w:numPr>
          <w:ilvl w:val="0"/>
          <w:numId w:val="22"/>
        </w:numPr>
        <w:rPr>
          <w:rFonts w:ascii="Times New Roman" w:hAnsi="Times New Roman" w:cs="Times New Roman"/>
          <w:sz w:val="24"/>
          <w:szCs w:val="24"/>
        </w:rPr>
      </w:pPr>
      <w:r w:rsidRPr="00A260ED">
        <w:rPr>
          <w:rFonts w:ascii="Times New Roman" w:hAnsi="Times New Roman" w:cs="Times New Roman"/>
          <w:sz w:val="24"/>
          <w:szCs w:val="24"/>
        </w:rPr>
        <w:t>Customer satisfaction surveys</w:t>
      </w:r>
    </w:p>
    <w:p w14:paraId="0F32EC1A" w14:textId="77777777" w:rsidR="002E0330" w:rsidRPr="00A260ED" w:rsidRDefault="002E0330" w:rsidP="002E0330">
      <w:pPr>
        <w:pStyle w:val="ListParagraph"/>
        <w:numPr>
          <w:ilvl w:val="0"/>
          <w:numId w:val="22"/>
        </w:numPr>
        <w:rPr>
          <w:rFonts w:ascii="Times New Roman" w:hAnsi="Times New Roman" w:cs="Times New Roman"/>
          <w:sz w:val="24"/>
          <w:szCs w:val="24"/>
        </w:rPr>
      </w:pPr>
      <w:r w:rsidRPr="00A260ED">
        <w:rPr>
          <w:rFonts w:ascii="Times New Roman" w:hAnsi="Times New Roman" w:cs="Times New Roman"/>
          <w:sz w:val="24"/>
          <w:szCs w:val="24"/>
        </w:rPr>
        <w:t>Innovation workshops</w:t>
      </w:r>
    </w:p>
    <w:p w14:paraId="2F985705"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8. What are the perceptions of employees from different departments and hierarchical levels regarding the organizational culture?</w:t>
      </w:r>
    </w:p>
    <w:p w14:paraId="024F2FCA" w14:textId="77777777" w:rsidR="002E0330" w:rsidRPr="00A260ED" w:rsidRDefault="002E0330" w:rsidP="002E0330">
      <w:pPr>
        <w:pStyle w:val="ListParagraph"/>
        <w:numPr>
          <w:ilvl w:val="0"/>
          <w:numId w:val="24"/>
        </w:numPr>
        <w:rPr>
          <w:rFonts w:ascii="Times New Roman" w:hAnsi="Times New Roman" w:cs="Times New Roman"/>
          <w:sz w:val="24"/>
          <w:szCs w:val="24"/>
        </w:rPr>
      </w:pPr>
      <w:r w:rsidRPr="00A260ED">
        <w:rPr>
          <w:rFonts w:ascii="Times New Roman" w:hAnsi="Times New Roman" w:cs="Times New Roman"/>
          <w:sz w:val="24"/>
          <w:szCs w:val="24"/>
        </w:rPr>
        <w:t>Highly satisfied</w:t>
      </w:r>
    </w:p>
    <w:p w14:paraId="32E90B1C" w14:textId="77777777" w:rsidR="002E0330" w:rsidRPr="00A260ED" w:rsidRDefault="002E0330" w:rsidP="002E0330">
      <w:pPr>
        <w:pStyle w:val="ListParagraph"/>
        <w:numPr>
          <w:ilvl w:val="0"/>
          <w:numId w:val="24"/>
        </w:numPr>
        <w:rPr>
          <w:rFonts w:ascii="Times New Roman" w:hAnsi="Times New Roman" w:cs="Times New Roman"/>
          <w:sz w:val="24"/>
          <w:szCs w:val="24"/>
        </w:rPr>
      </w:pPr>
      <w:r w:rsidRPr="00A260ED">
        <w:rPr>
          <w:rFonts w:ascii="Times New Roman" w:hAnsi="Times New Roman" w:cs="Times New Roman"/>
          <w:sz w:val="24"/>
          <w:szCs w:val="24"/>
        </w:rPr>
        <w:t>Satisfied</w:t>
      </w:r>
    </w:p>
    <w:p w14:paraId="315C09E4" w14:textId="77777777" w:rsidR="002E0330" w:rsidRPr="00A260ED" w:rsidRDefault="002E0330" w:rsidP="002E0330">
      <w:pPr>
        <w:pStyle w:val="ListParagraph"/>
        <w:numPr>
          <w:ilvl w:val="0"/>
          <w:numId w:val="24"/>
        </w:numPr>
        <w:rPr>
          <w:rFonts w:ascii="Times New Roman" w:hAnsi="Times New Roman" w:cs="Times New Roman"/>
          <w:sz w:val="24"/>
          <w:szCs w:val="24"/>
        </w:rPr>
      </w:pPr>
      <w:r w:rsidRPr="00A260ED">
        <w:rPr>
          <w:rFonts w:ascii="Times New Roman" w:hAnsi="Times New Roman" w:cs="Times New Roman"/>
          <w:sz w:val="24"/>
          <w:szCs w:val="24"/>
        </w:rPr>
        <w:t>Neutral</w:t>
      </w:r>
    </w:p>
    <w:p w14:paraId="32F43CB5" w14:textId="77777777" w:rsidR="002E0330" w:rsidRPr="00A260ED" w:rsidRDefault="002E0330" w:rsidP="002E0330">
      <w:pPr>
        <w:pStyle w:val="ListParagraph"/>
        <w:numPr>
          <w:ilvl w:val="0"/>
          <w:numId w:val="24"/>
        </w:numPr>
        <w:rPr>
          <w:rFonts w:ascii="Times New Roman" w:hAnsi="Times New Roman" w:cs="Times New Roman"/>
          <w:sz w:val="24"/>
          <w:szCs w:val="24"/>
        </w:rPr>
      </w:pPr>
      <w:r w:rsidRPr="00A260ED">
        <w:rPr>
          <w:rFonts w:ascii="Times New Roman" w:hAnsi="Times New Roman" w:cs="Times New Roman"/>
          <w:sz w:val="24"/>
          <w:szCs w:val="24"/>
        </w:rPr>
        <w:t>Dissatisfied</w:t>
      </w:r>
    </w:p>
    <w:p w14:paraId="5EC9AD2A" w14:textId="77777777" w:rsidR="002E0330" w:rsidRPr="00A260ED" w:rsidRDefault="002E0330" w:rsidP="002E0330">
      <w:pPr>
        <w:pStyle w:val="ListParagraph"/>
        <w:numPr>
          <w:ilvl w:val="0"/>
          <w:numId w:val="24"/>
        </w:numPr>
        <w:rPr>
          <w:rFonts w:ascii="Times New Roman" w:hAnsi="Times New Roman" w:cs="Times New Roman"/>
          <w:sz w:val="24"/>
          <w:szCs w:val="24"/>
        </w:rPr>
      </w:pPr>
      <w:r w:rsidRPr="00A260ED">
        <w:rPr>
          <w:rFonts w:ascii="Times New Roman" w:hAnsi="Times New Roman" w:cs="Times New Roman"/>
          <w:sz w:val="24"/>
          <w:szCs w:val="24"/>
        </w:rPr>
        <w:t>Highly dissatisfied</w:t>
      </w:r>
    </w:p>
    <w:p w14:paraId="7A05140C"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9. How do the different aspects of the organizational culture impact employee engagement levels across various departments and levels?</w:t>
      </w:r>
    </w:p>
    <w:p w14:paraId="2FDF10DD" w14:textId="77777777" w:rsidR="002E0330" w:rsidRPr="00A260ED" w:rsidRDefault="002E0330" w:rsidP="002E0330">
      <w:pPr>
        <w:pStyle w:val="ListParagraph"/>
        <w:numPr>
          <w:ilvl w:val="0"/>
          <w:numId w:val="25"/>
        </w:numPr>
        <w:rPr>
          <w:rFonts w:ascii="Times New Roman" w:hAnsi="Times New Roman" w:cs="Times New Roman"/>
          <w:sz w:val="24"/>
          <w:szCs w:val="24"/>
        </w:rPr>
      </w:pPr>
      <w:r w:rsidRPr="00A260ED">
        <w:rPr>
          <w:rFonts w:ascii="Times New Roman" w:hAnsi="Times New Roman" w:cs="Times New Roman"/>
          <w:sz w:val="24"/>
          <w:szCs w:val="24"/>
        </w:rPr>
        <w:t>Leadership style</w:t>
      </w:r>
    </w:p>
    <w:p w14:paraId="1B96B58B" w14:textId="77777777" w:rsidR="002E0330" w:rsidRPr="00A260ED" w:rsidRDefault="002E0330" w:rsidP="002E0330">
      <w:pPr>
        <w:pStyle w:val="ListParagraph"/>
        <w:numPr>
          <w:ilvl w:val="0"/>
          <w:numId w:val="25"/>
        </w:numPr>
        <w:rPr>
          <w:rFonts w:ascii="Times New Roman" w:hAnsi="Times New Roman" w:cs="Times New Roman"/>
          <w:sz w:val="24"/>
          <w:szCs w:val="24"/>
        </w:rPr>
      </w:pPr>
      <w:r w:rsidRPr="00A260ED">
        <w:rPr>
          <w:rFonts w:ascii="Times New Roman" w:hAnsi="Times New Roman" w:cs="Times New Roman"/>
          <w:sz w:val="24"/>
          <w:szCs w:val="24"/>
        </w:rPr>
        <w:t>Communication patterns</w:t>
      </w:r>
    </w:p>
    <w:p w14:paraId="7FBF655E" w14:textId="77777777" w:rsidR="002E0330" w:rsidRPr="00A260ED" w:rsidRDefault="002E0330" w:rsidP="002E0330">
      <w:pPr>
        <w:pStyle w:val="ListParagraph"/>
        <w:numPr>
          <w:ilvl w:val="0"/>
          <w:numId w:val="25"/>
        </w:numPr>
        <w:rPr>
          <w:rFonts w:ascii="Times New Roman" w:hAnsi="Times New Roman" w:cs="Times New Roman"/>
          <w:sz w:val="24"/>
          <w:szCs w:val="24"/>
        </w:rPr>
      </w:pPr>
      <w:r w:rsidRPr="00A260ED">
        <w:rPr>
          <w:rFonts w:ascii="Times New Roman" w:hAnsi="Times New Roman" w:cs="Times New Roman"/>
          <w:sz w:val="24"/>
          <w:szCs w:val="24"/>
        </w:rPr>
        <w:t>Decision-making processes</w:t>
      </w:r>
    </w:p>
    <w:p w14:paraId="6CA0B91D"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10. Are there any notable differences or similarities in employee engagement levels between departments or hierarchical levels?</w:t>
      </w:r>
    </w:p>
    <w:p w14:paraId="6CEA7203" w14:textId="77777777" w:rsidR="002E0330" w:rsidRPr="00A260ED" w:rsidRDefault="002E0330" w:rsidP="002E0330">
      <w:pPr>
        <w:pStyle w:val="ListParagraph"/>
        <w:numPr>
          <w:ilvl w:val="0"/>
          <w:numId w:val="26"/>
        </w:numPr>
        <w:rPr>
          <w:rFonts w:ascii="Times New Roman" w:hAnsi="Times New Roman" w:cs="Times New Roman"/>
          <w:sz w:val="24"/>
          <w:szCs w:val="24"/>
        </w:rPr>
      </w:pPr>
      <w:r w:rsidRPr="00A260ED">
        <w:rPr>
          <w:rFonts w:ascii="Times New Roman" w:hAnsi="Times New Roman" w:cs="Times New Roman"/>
          <w:sz w:val="24"/>
          <w:szCs w:val="24"/>
        </w:rPr>
        <w:t>Yes</w:t>
      </w:r>
    </w:p>
    <w:p w14:paraId="7924CD41" w14:textId="77777777" w:rsidR="002E0330" w:rsidRPr="00A260ED" w:rsidRDefault="002E0330" w:rsidP="002E0330">
      <w:pPr>
        <w:pStyle w:val="ListParagraph"/>
        <w:numPr>
          <w:ilvl w:val="0"/>
          <w:numId w:val="26"/>
        </w:numPr>
        <w:rPr>
          <w:rFonts w:ascii="Times New Roman" w:hAnsi="Times New Roman" w:cs="Times New Roman"/>
          <w:sz w:val="24"/>
          <w:szCs w:val="24"/>
        </w:rPr>
      </w:pPr>
      <w:r w:rsidRPr="00A260ED">
        <w:rPr>
          <w:rFonts w:ascii="Times New Roman" w:hAnsi="Times New Roman" w:cs="Times New Roman"/>
          <w:sz w:val="24"/>
          <w:szCs w:val="24"/>
        </w:rPr>
        <w:t>No</w:t>
      </w:r>
    </w:p>
    <w:p w14:paraId="13E333AC"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11. What are the leadership styles prevalent in the organization?</w:t>
      </w:r>
    </w:p>
    <w:p w14:paraId="0E42071C" w14:textId="77777777" w:rsidR="002E0330" w:rsidRPr="00A260ED" w:rsidRDefault="002E0330" w:rsidP="002E0330">
      <w:pPr>
        <w:pStyle w:val="ListParagraph"/>
        <w:numPr>
          <w:ilvl w:val="0"/>
          <w:numId w:val="27"/>
        </w:numPr>
        <w:rPr>
          <w:rFonts w:ascii="Times New Roman" w:hAnsi="Times New Roman" w:cs="Times New Roman"/>
          <w:sz w:val="24"/>
          <w:szCs w:val="24"/>
        </w:rPr>
      </w:pPr>
      <w:r w:rsidRPr="00A260ED">
        <w:rPr>
          <w:rFonts w:ascii="Times New Roman" w:hAnsi="Times New Roman" w:cs="Times New Roman"/>
          <w:sz w:val="24"/>
          <w:szCs w:val="24"/>
        </w:rPr>
        <w:t>Participative leadership</w:t>
      </w:r>
    </w:p>
    <w:p w14:paraId="16176470" w14:textId="77777777" w:rsidR="002E0330" w:rsidRPr="00A260ED" w:rsidRDefault="002E0330" w:rsidP="002E0330">
      <w:pPr>
        <w:pStyle w:val="ListParagraph"/>
        <w:numPr>
          <w:ilvl w:val="0"/>
          <w:numId w:val="27"/>
        </w:numPr>
        <w:rPr>
          <w:rFonts w:ascii="Times New Roman" w:hAnsi="Times New Roman" w:cs="Times New Roman"/>
          <w:sz w:val="24"/>
          <w:szCs w:val="24"/>
        </w:rPr>
      </w:pPr>
      <w:r w:rsidRPr="00A260ED">
        <w:rPr>
          <w:rFonts w:ascii="Times New Roman" w:hAnsi="Times New Roman" w:cs="Times New Roman"/>
          <w:sz w:val="24"/>
          <w:szCs w:val="24"/>
        </w:rPr>
        <w:t>Autocratic leadership</w:t>
      </w:r>
    </w:p>
    <w:p w14:paraId="1A74D70F"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12. How effective are the communication channels and patterns within the organization?</w:t>
      </w:r>
    </w:p>
    <w:p w14:paraId="0F6B2109" w14:textId="77777777" w:rsidR="002E0330" w:rsidRPr="00A260ED" w:rsidRDefault="002E0330" w:rsidP="002E0330">
      <w:pPr>
        <w:pStyle w:val="ListParagraph"/>
        <w:numPr>
          <w:ilvl w:val="0"/>
          <w:numId w:val="28"/>
        </w:numPr>
        <w:rPr>
          <w:rFonts w:ascii="Times New Roman" w:hAnsi="Times New Roman" w:cs="Times New Roman"/>
          <w:sz w:val="24"/>
          <w:szCs w:val="24"/>
        </w:rPr>
      </w:pPr>
      <w:r w:rsidRPr="00A260ED">
        <w:rPr>
          <w:rFonts w:ascii="Times New Roman" w:hAnsi="Times New Roman" w:cs="Times New Roman"/>
          <w:sz w:val="24"/>
          <w:szCs w:val="24"/>
        </w:rPr>
        <w:t>1-Low</w:t>
      </w:r>
    </w:p>
    <w:p w14:paraId="1BDF0DCB" w14:textId="77777777" w:rsidR="002E0330" w:rsidRPr="00A260ED" w:rsidRDefault="002E0330" w:rsidP="002E0330">
      <w:pPr>
        <w:pStyle w:val="ListParagraph"/>
        <w:numPr>
          <w:ilvl w:val="0"/>
          <w:numId w:val="28"/>
        </w:numPr>
        <w:rPr>
          <w:rFonts w:ascii="Times New Roman" w:hAnsi="Times New Roman" w:cs="Times New Roman"/>
          <w:sz w:val="24"/>
          <w:szCs w:val="24"/>
        </w:rPr>
      </w:pPr>
      <w:r w:rsidRPr="00A260ED">
        <w:rPr>
          <w:rFonts w:ascii="Times New Roman" w:hAnsi="Times New Roman" w:cs="Times New Roman"/>
          <w:sz w:val="24"/>
          <w:szCs w:val="24"/>
        </w:rPr>
        <w:t>2</w:t>
      </w:r>
    </w:p>
    <w:p w14:paraId="5720EF13" w14:textId="77777777" w:rsidR="002E0330" w:rsidRPr="00A260ED" w:rsidRDefault="002E0330" w:rsidP="002E0330">
      <w:pPr>
        <w:pStyle w:val="ListParagraph"/>
        <w:numPr>
          <w:ilvl w:val="0"/>
          <w:numId w:val="28"/>
        </w:numPr>
        <w:rPr>
          <w:rFonts w:ascii="Times New Roman" w:hAnsi="Times New Roman" w:cs="Times New Roman"/>
          <w:sz w:val="24"/>
          <w:szCs w:val="24"/>
        </w:rPr>
      </w:pPr>
      <w:r w:rsidRPr="00A260ED">
        <w:rPr>
          <w:rFonts w:ascii="Times New Roman" w:hAnsi="Times New Roman" w:cs="Times New Roman"/>
          <w:sz w:val="24"/>
          <w:szCs w:val="24"/>
        </w:rPr>
        <w:t>3</w:t>
      </w:r>
    </w:p>
    <w:p w14:paraId="25808CF0" w14:textId="77777777" w:rsidR="002E0330" w:rsidRPr="00A260ED" w:rsidRDefault="002E0330" w:rsidP="002E0330">
      <w:pPr>
        <w:pStyle w:val="ListParagraph"/>
        <w:numPr>
          <w:ilvl w:val="0"/>
          <w:numId w:val="28"/>
        </w:numPr>
        <w:rPr>
          <w:rFonts w:ascii="Times New Roman" w:hAnsi="Times New Roman" w:cs="Times New Roman"/>
          <w:sz w:val="24"/>
          <w:szCs w:val="24"/>
        </w:rPr>
      </w:pPr>
      <w:r w:rsidRPr="00A260ED">
        <w:rPr>
          <w:rFonts w:ascii="Times New Roman" w:hAnsi="Times New Roman" w:cs="Times New Roman"/>
          <w:sz w:val="24"/>
          <w:szCs w:val="24"/>
        </w:rPr>
        <w:t>4</w:t>
      </w:r>
    </w:p>
    <w:p w14:paraId="4FAB8F48" w14:textId="77777777" w:rsidR="002E0330" w:rsidRPr="00A260ED" w:rsidRDefault="002E0330" w:rsidP="002E0330">
      <w:pPr>
        <w:pStyle w:val="ListParagraph"/>
        <w:numPr>
          <w:ilvl w:val="0"/>
          <w:numId w:val="28"/>
        </w:numPr>
        <w:rPr>
          <w:rFonts w:ascii="Times New Roman" w:hAnsi="Times New Roman" w:cs="Times New Roman"/>
          <w:sz w:val="24"/>
          <w:szCs w:val="24"/>
        </w:rPr>
      </w:pPr>
      <w:r w:rsidRPr="00A260ED">
        <w:rPr>
          <w:rFonts w:ascii="Times New Roman" w:hAnsi="Times New Roman" w:cs="Times New Roman"/>
          <w:sz w:val="24"/>
          <w:szCs w:val="24"/>
        </w:rPr>
        <w:t>5 -High</w:t>
      </w:r>
    </w:p>
    <w:p w14:paraId="03A48A90"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 xml:space="preserve">13. To what extent do the </w:t>
      </w:r>
      <w:proofErr w:type="gramStart"/>
      <w:r w:rsidRPr="00A260ED">
        <w:rPr>
          <w:rFonts w:ascii="Times New Roman" w:hAnsi="Times New Roman" w:cs="Times New Roman"/>
          <w:sz w:val="24"/>
          <w:szCs w:val="24"/>
        </w:rPr>
        <w:t>decision making</w:t>
      </w:r>
      <w:proofErr w:type="gramEnd"/>
      <w:r w:rsidRPr="00A260ED">
        <w:rPr>
          <w:rFonts w:ascii="Times New Roman" w:hAnsi="Times New Roman" w:cs="Times New Roman"/>
          <w:sz w:val="24"/>
          <w:szCs w:val="24"/>
        </w:rPr>
        <w:t xml:space="preserve"> processes foster employee involvement and empowerment?</w:t>
      </w:r>
    </w:p>
    <w:p w14:paraId="5A645BC6" w14:textId="77777777" w:rsidR="002E0330" w:rsidRPr="00A260ED" w:rsidRDefault="002E0330" w:rsidP="002E0330">
      <w:pPr>
        <w:pStyle w:val="ListParagraph"/>
        <w:numPr>
          <w:ilvl w:val="0"/>
          <w:numId w:val="29"/>
        </w:numPr>
        <w:rPr>
          <w:rFonts w:ascii="Times New Roman" w:hAnsi="Times New Roman" w:cs="Times New Roman"/>
          <w:sz w:val="24"/>
          <w:szCs w:val="24"/>
        </w:rPr>
      </w:pPr>
      <w:r w:rsidRPr="00A260ED">
        <w:rPr>
          <w:rFonts w:ascii="Times New Roman" w:hAnsi="Times New Roman" w:cs="Times New Roman"/>
          <w:sz w:val="24"/>
          <w:szCs w:val="24"/>
        </w:rPr>
        <w:t>Inclusive engagement</w:t>
      </w:r>
    </w:p>
    <w:p w14:paraId="5721B43D" w14:textId="77777777" w:rsidR="002E0330" w:rsidRPr="00A260ED" w:rsidRDefault="002E0330" w:rsidP="002E0330">
      <w:pPr>
        <w:pStyle w:val="ListParagraph"/>
        <w:numPr>
          <w:ilvl w:val="0"/>
          <w:numId w:val="29"/>
        </w:numPr>
        <w:rPr>
          <w:rFonts w:ascii="Times New Roman" w:hAnsi="Times New Roman" w:cs="Times New Roman"/>
          <w:sz w:val="24"/>
          <w:szCs w:val="24"/>
        </w:rPr>
      </w:pPr>
      <w:r w:rsidRPr="00A260ED">
        <w:rPr>
          <w:rFonts w:ascii="Times New Roman" w:hAnsi="Times New Roman" w:cs="Times New Roman"/>
          <w:sz w:val="24"/>
          <w:szCs w:val="24"/>
        </w:rPr>
        <w:t>Disengagement</w:t>
      </w:r>
    </w:p>
    <w:p w14:paraId="430C64EC"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 xml:space="preserve">14. How do the reward and recognition systems in place align with employee expectations and contribute to their job satisfaction and engagement? </w:t>
      </w:r>
    </w:p>
    <w:p w14:paraId="4D8886A1" w14:textId="77777777" w:rsidR="002E0330" w:rsidRPr="00A260ED" w:rsidRDefault="002E0330" w:rsidP="002E0330">
      <w:pPr>
        <w:pStyle w:val="ListParagraph"/>
        <w:numPr>
          <w:ilvl w:val="0"/>
          <w:numId w:val="30"/>
        </w:numPr>
        <w:rPr>
          <w:rFonts w:ascii="Times New Roman" w:hAnsi="Times New Roman" w:cs="Times New Roman"/>
          <w:sz w:val="24"/>
          <w:szCs w:val="24"/>
        </w:rPr>
      </w:pPr>
      <w:r w:rsidRPr="00A260ED">
        <w:rPr>
          <w:rFonts w:ascii="Times New Roman" w:hAnsi="Times New Roman" w:cs="Times New Roman"/>
          <w:sz w:val="24"/>
          <w:szCs w:val="24"/>
        </w:rPr>
        <w:t>Competitive rewards</w:t>
      </w:r>
    </w:p>
    <w:p w14:paraId="09A1A09D" w14:textId="77777777" w:rsidR="002E0330" w:rsidRPr="00A260ED" w:rsidRDefault="002E0330" w:rsidP="002E0330">
      <w:pPr>
        <w:pStyle w:val="ListParagraph"/>
        <w:numPr>
          <w:ilvl w:val="0"/>
          <w:numId w:val="30"/>
        </w:numPr>
        <w:rPr>
          <w:rFonts w:ascii="Times New Roman" w:hAnsi="Times New Roman" w:cs="Times New Roman"/>
          <w:sz w:val="24"/>
          <w:szCs w:val="24"/>
        </w:rPr>
      </w:pPr>
      <w:r w:rsidRPr="00A260ED">
        <w:rPr>
          <w:rFonts w:ascii="Times New Roman" w:hAnsi="Times New Roman" w:cs="Times New Roman"/>
          <w:sz w:val="24"/>
          <w:szCs w:val="24"/>
        </w:rPr>
        <w:t>Inadequate recognition</w:t>
      </w:r>
    </w:p>
    <w:p w14:paraId="189B5D83"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15. What other cultural factors play a significant role in shaping employee engagement and motivation?</w:t>
      </w:r>
    </w:p>
    <w:p w14:paraId="1B5F2017" w14:textId="77777777" w:rsidR="002E0330" w:rsidRPr="00A260ED" w:rsidRDefault="002E0330" w:rsidP="002E0330">
      <w:pPr>
        <w:pStyle w:val="ListParagraph"/>
        <w:numPr>
          <w:ilvl w:val="0"/>
          <w:numId w:val="31"/>
        </w:numPr>
        <w:rPr>
          <w:rFonts w:ascii="Times New Roman" w:hAnsi="Times New Roman" w:cs="Times New Roman"/>
          <w:sz w:val="24"/>
          <w:szCs w:val="24"/>
        </w:rPr>
      </w:pPr>
      <w:r w:rsidRPr="00A260ED">
        <w:rPr>
          <w:rFonts w:ascii="Times New Roman" w:hAnsi="Times New Roman" w:cs="Times New Roman"/>
          <w:sz w:val="24"/>
          <w:szCs w:val="24"/>
        </w:rPr>
        <w:t>Work-life balance</w:t>
      </w:r>
    </w:p>
    <w:p w14:paraId="2B5EE05B" w14:textId="77777777" w:rsidR="002E0330" w:rsidRPr="00A260ED" w:rsidRDefault="002E0330" w:rsidP="002E0330">
      <w:pPr>
        <w:pStyle w:val="ListParagraph"/>
        <w:numPr>
          <w:ilvl w:val="0"/>
          <w:numId w:val="31"/>
        </w:numPr>
        <w:rPr>
          <w:rFonts w:ascii="Times New Roman" w:hAnsi="Times New Roman" w:cs="Times New Roman"/>
          <w:sz w:val="24"/>
          <w:szCs w:val="24"/>
        </w:rPr>
      </w:pPr>
      <w:r w:rsidRPr="00A260ED">
        <w:rPr>
          <w:rFonts w:ascii="Times New Roman" w:hAnsi="Times New Roman" w:cs="Times New Roman"/>
          <w:sz w:val="24"/>
          <w:szCs w:val="24"/>
        </w:rPr>
        <w:t>Career development</w:t>
      </w:r>
    </w:p>
    <w:p w14:paraId="71D1E044"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16. What is the desired organizational culture as stated in the company's vision, mission, and strategic goals?</w:t>
      </w:r>
    </w:p>
    <w:p w14:paraId="1B958F69" w14:textId="77777777" w:rsidR="002E0330" w:rsidRPr="00A260ED" w:rsidRDefault="002E0330" w:rsidP="002E0330">
      <w:pPr>
        <w:pStyle w:val="ListParagraph"/>
        <w:numPr>
          <w:ilvl w:val="0"/>
          <w:numId w:val="32"/>
        </w:numPr>
        <w:rPr>
          <w:rFonts w:ascii="Times New Roman" w:hAnsi="Times New Roman" w:cs="Times New Roman"/>
          <w:sz w:val="24"/>
          <w:szCs w:val="24"/>
        </w:rPr>
      </w:pPr>
      <w:r w:rsidRPr="00A260ED">
        <w:rPr>
          <w:rFonts w:ascii="Times New Roman" w:hAnsi="Times New Roman" w:cs="Times New Roman"/>
          <w:sz w:val="24"/>
          <w:szCs w:val="24"/>
        </w:rPr>
        <w:t>Innovation</w:t>
      </w:r>
    </w:p>
    <w:p w14:paraId="53AB689D" w14:textId="77777777" w:rsidR="002E0330" w:rsidRPr="00A260ED" w:rsidRDefault="002E0330" w:rsidP="002E0330">
      <w:pPr>
        <w:pStyle w:val="ListParagraph"/>
        <w:numPr>
          <w:ilvl w:val="0"/>
          <w:numId w:val="32"/>
        </w:numPr>
        <w:rPr>
          <w:rFonts w:ascii="Times New Roman" w:hAnsi="Times New Roman" w:cs="Times New Roman"/>
          <w:sz w:val="24"/>
          <w:szCs w:val="24"/>
        </w:rPr>
      </w:pPr>
      <w:r w:rsidRPr="00A260ED">
        <w:rPr>
          <w:rFonts w:ascii="Times New Roman" w:hAnsi="Times New Roman" w:cs="Times New Roman"/>
          <w:sz w:val="24"/>
          <w:szCs w:val="24"/>
        </w:rPr>
        <w:t>Customer centricity</w:t>
      </w:r>
    </w:p>
    <w:p w14:paraId="71D93516" w14:textId="77777777" w:rsidR="002E0330" w:rsidRPr="00A260ED" w:rsidRDefault="002E0330" w:rsidP="002E0330">
      <w:pPr>
        <w:pStyle w:val="ListParagraph"/>
        <w:numPr>
          <w:ilvl w:val="0"/>
          <w:numId w:val="32"/>
        </w:numPr>
        <w:rPr>
          <w:rFonts w:ascii="Times New Roman" w:hAnsi="Times New Roman" w:cs="Times New Roman"/>
          <w:sz w:val="24"/>
          <w:szCs w:val="24"/>
        </w:rPr>
      </w:pPr>
      <w:r w:rsidRPr="00A260ED">
        <w:rPr>
          <w:rFonts w:ascii="Times New Roman" w:hAnsi="Times New Roman" w:cs="Times New Roman"/>
          <w:sz w:val="24"/>
          <w:szCs w:val="24"/>
        </w:rPr>
        <w:t>Employee empowerment</w:t>
      </w:r>
    </w:p>
    <w:p w14:paraId="34D675F8"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 xml:space="preserve"> 17. How does the current organizational culture differ from the desired culture, and what are the potential gaps or misalignments?</w:t>
      </w:r>
    </w:p>
    <w:p w14:paraId="22787101" w14:textId="77777777" w:rsidR="002E0330" w:rsidRPr="00A260ED" w:rsidRDefault="002E0330" w:rsidP="002E0330">
      <w:pPr>
        <w:pStyle w:val="ListParagraph"/>
        <w:numPr>
          <w:ilvl w:val="0"/>
          <w:numId w:val="33"/>
        </w:numPr>
        <w:rPr>
          <w:rFonts w:ascii="Times New Roman" w:hAnsi="Times New Roman" w:cs="Times New Roman"/>
          <w:sz w:val="24"/>
          <w:szCs w:val="24"/>
        </w:rPr>
      </w:pPr>
      <w:r w:rsidRPr="00A260ED">
        <w:rPr>
          <w:rFonts w:ascii="Times New Roman" w:hAnsi="Times New Roman" w:cs="Times New Roman"/>
          <w:sz w:val="24"/>
          <w:szCs w:val="24"/>
        </w:rPr>
        <w:t>Innovation</w:t>
      </w:r>
    </w:p>
    <w:p w14:paraId="0193F8E7" w14:textId="77777777" w:rsidR="002E0330" w:rsidRPr="00A260ED" w:rsidRDefault="002E0330" w:rsidP="002E0330">
      <w:pPr>
        <w:pStyle w:val="ListParagraph"/>
        <w:numPr>
          <w:ilvl w:val="0"/>
          <w:numId w:val="33"/>
        </w:numPr>
        <w:rPr>
          <w:rFonts w:ascii="Times New Roman" w:hAnsi="Times New Roman" w:cs="Times New Roman"/>
          <w:sz w:val="24"/>
          <w:szCs w:val="24"/>
        </w:rPr>
      </w:pPr>
      <w:r w:rsidRPr="00A260ED">
        <w:rPr>
          <w:rFonts w:ascii="Times New Roman" w:hAnsi="Times New Roman" w:cs="Times New Roman"/>
          <w:sz w:val="24"/>
          <w:szCs w:val="24"/>
        </w:rPr>
        <w:t>Customer focus</w:t>
      </w:r>
    </w:p>
    <w:p w14:paraId="24C0589D" w14:textId="77777777" w:rsidR="002E0330" w:rsidRPr="00A260ED" w:rsidRDefault="002E0330" w:rsidP="002E0330">
      <w:pPr>
        <w:pStyle w:val="ListParagraph"/>
        <w:numPr>
          <w:ilvl w:val="0"/>
          <w:numId w:val="33"/>
        </w:numPr>
        <w:rPr>
          <w:rFonts w:ascii="Times New Roman" w:hAnsi="Times New Roman" w:cs="Times New Roman"/>
          <w:sz w:val="24"/>
          <w:szCs w:val="24"/>
        </w:rPr>
      </w:pPr>
      <w:r w:rsidRPr="00A260ED">
        <w:rPr>
          <w:rFonts w:ascii="Times New Roman" w:hAnsi="Times New Roman" w:cs="Times New Roman"/>
          <w:sz w:val="24"/>
          <w:szCs w:val="24"/>
        </w:rPr>
        <w:t>Empowerment</w:t>
      </w:r>
    </w:p>
    <w:p w14:paraId="02143656" w14:textId="77777777" w:rsidR="002E0330"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18. How do these cultural gaps or misalignments impact employee engagement, motivation, and job satisfaction across different departments and levels?</w:t>
      </w:r>
    </w:p>
    <w:p w14:paraId="5C75422B" w14:textId="77777777" w:rsidR="002E0330" w:rsidRPr="00A260ED" w:rsidRDefault="002E0330" w:rsidP="002E0330">
      <w:pPr>
        <w:pStyle w:val="ListParagraph"/>
        <w:numPr>
          <w:ilvl w:val="0"/>
          <w:numId w:val="41"/>
        </w:numPr>
        <w:rPr>
          <w:rFonts w:ascii="Times New Roman" w:hAnsi="Times New Roman" w:cs="Times New Roman"/>
          <w:sz w:val="24"/>
          <w:szCs w:val="24"/>
        </w:rPr>
      </w:pPr>
      <w:r w:rsidRPr="00A260ED">
        <w:rPr>
          <w:rFonts w:ascii="Times New Roman" w:hAnsi="Times New Roman" w:cs="Times New Roman"/>
          <w:sz w:val="24"/>
          <w:szCs w:val="24"/>
        </w:rPr>
        <w:t>Research and Development</w:t>
      </w:r>
    </w:p>
    <w:p w14:paraId="1978414E" w14:textId="77777777" w:rsidR="002E0330" w:rsidRPr="00A260ED" w:rsidRDefault="002E0330" w:rsidP="002E0330">
      <w:pPr>
        <w:pStyle w:val="ListParagraph"/>
        <w:numPr>
          <w:ilvl w:val="0"/>
          <w:numId w:val="41"/>
        </w:numPr>
        <w:rPr>
          <w:rFonts w:ascii="Times New Roman" w:hAnsi="Times New Roman" w:cs="Times New Roman"/>
          <w:sz w:val="24"/>
          <w:szCs w:val="24"/>
        </w:rPr>
      </w:pPr>
      <w:r w:rsidRPr="00A260ED">
        <w:rPr>
          <w:rFonts w:ascii="Times New Roman" w:hAnsi="Times New Roman" w:cs="Times New Roman"/>
          <w:sz w:val="24"/>
          <w:szCs w:val="24"/>
        </w:rPr>
        <w:t>Customer service</w:t>
      </w:r>
    </w:p>
    <w:p w14:paraId="356E1FAF" w14:textId="77777777" w:rsidR="002E0330" w:rsidRPr="00A260ED" w:rsidRDefault="002E0330" w:rsidP="002E0330">
      <w:pPr>
        <w:pStyle w:val="ListParagraph"/>
        <w:numPr>
          <w:ilvl w:val="0"/>
          <w:numId w:val="41"/>
        </w:numPr>
        <w:rPr>
          <w:rFonts w:ascii="Times New Roman" w:hAnsi="Times New Roman" w:cs="Times New Roman"/>
          <w:sz w:val="24"/>
          <w:szCs w:val="24"/>
        </w:rPr>
      </w:pPr>
      <w:r w:rsidRPr="00A260ED">
        <w:rPr>
          <w:rFonts w:ascii="Times New Roman" w:hAnsi="Times New Roman" w:cs="Times New Roman"/>
          <w:sz w:val="24"/>
          <w:szCs w:val="24"/>
        </w:rPr>
        <w:t>Middle management</w:t>
      </w:r>
    </w:p>
    <w:p w14:paraId="5CC247F3"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19. What factors contribute to the persistence of these cultural gaps?</w:t>
      </w:r>
    </w:p>
    <w:p w14:paraId="244F2B24" w14:textId="77777777" w:rsidR="002E0330" w:rsidRPr="00A260ED" w:rsidRDefault="002E0330" w:rsidP="002E0330">
      <w:pPr>
        <w:pStyle w:val="ListParagraph"/>
        <w:numPr>
          <w:ilvl w:val="0"/>
          <w:numId w:val="34"/>
        </w:numPr>
        <w:rPr>
          <w:rFonts w:ascii="Times New Roman" w:hAnsi="Times New Roman" w:cs="Times New Roman"/>
          <w:sz w:val="24"/>
          <w:szCs w:val="24"/>
        </w:rPr>
      </w:pPr>
      <w:r w:rsidRPr="00A260ED">
        <w:rPr>
          <w:rFonts w:ascii="Times New Roman" w:hAnsi="Times New Roman" w:cs="Times New Roman"/>
          <w:sz w:val="24"/>
          <w:szCs w:val="24"/>
        </w:rPr>
        <w:t>Resistance to change</w:t>
      </w:r>
    </w:p>
    <w:p w14:paraId="0C36D335" w14:textId="77777777" w:rsidR="002E0330" w:rsidRPr="00A260ED" w:rsidRDefault="002E0330" w:rsidP="002E0330">
      <w:pPr>
        <w:pStyle w:val="ListParagraph"/>
        <w:numPr>
          <w:ilvl w:val="0"/>
          <w:numId w:val="34"/>
        </w:numPr>
        <w:rPr>
          <w:rFonts w:ascii="Times New Roman" w:hAnsi="Times New Roman" w:cs="Times New Roman"/>
          <w:sz w:val="24"/>
          <w:szCs w:val="24"/>
        </w:rPr>
      </w:pPr>
      <w:r w:rsidRPr="00A260ED">
        <w:rPr>
          <w:rFonts w:ascii="Times New Roman" w:hAnsi="Times New Roman" w:cs="Times New Roman"/>
          <w:sz w:val="24"/>
          <w:szCs w:val="24"/>
        </w:rPr>
        <w:t>Lack of leadership alignment</w:t>
      </w:r>
    </w:p>
    <w:p w14:paraId="2E51448A"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20. To what extent do the cultural gaps or misalignments contribute to low employee engagement or high turnover rates within the organization?</w:t>
      </w:r>
    </w:p>
    <w:p w14:paraId="7EBF2304" w14:textId="77777777" w:rsidR="002E0330" w:rsidRPr="00A260ED" w:rsidRDefault="002E0330" w:rsidP="002E0330">
      <w:pPr>
        <w:pStyle w:val="ListParagraph"/>
        <w:numPr>
          <w:ilvl w:val="0"/>
          <w:numId w:val="35"/>
        </w:numPr>
        <w:rPr>
          <w:rFonts w:ascii="Times New Roman" w:hAnsi="Times New Roman" w:cs="Times New Roman"/>
          <w:sz w:val="24"/>
          <w:szCs w:val="24"/>
        </w:rPr>
      </w:pPr>
      <w:r w:rsidRPr="00A260ED">
        <w:rPr>
          <w:rFonts w:ascii="Times New Roman" w:hAnsi="Times New Roman" w:cs="Times New Roman"/>
          <w:sz w:val="24"/>
          <w:szCs w:val="24"/>
        </w:rPr>
        <w:t>Low engagement</w:t>
      </w:r>
    </w:p>
    <w:p w14:paraId="05AF5C33" w14:textId="77777777" w:rsidR="002E0330" w:rsidRPr="00A260ED" w:rsidRDefault="002E0330" w:rsidP="002E0330">
      <w:pPr>
        <w:pStyle w:val="ListParagraph"/>
        <w:numPr>
          <w:ilvl w:val="0"/>
          <w:numId w:val="35"/>
        </w:numPr>
        <w:rPr>
          <w:rFonts w:ascii="Times New Roman" w:hAnsi="Times New Roman" w:cs="Times New Roman"/>
          <w:sz w:val="24"/>
          <w:szCs w:val="24"/>
        </w:rPr>
      </w:pPr>
      <w:r w:rsidRPr="00A260ED">
        <w:rPr>
          <w:rFonts w:ascii="Times New Roman" w:hAnsi="Times New Roman" w:cs="Times New Roman"/>
          <w:sz w:val="24"/>
          <w:szCs w:val="24"/>
        </w:rPr>
        <w:t>High turnover</w:t>
      </w:r>
    </w:p>
    <w:p w14:paraId="3370BADD"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21. What are the best practices and successful strategies employed by other organizations in fostering a positive and engaging organizational culture?</w:t>
      </w:r>
    </w:p>
    <w:p w14:paraId="06BD7BD1" w14:textId="77777777" w:rsidR="002E0330" w:rsidRPr="00A260ED" w:rsidRDefault="002E0330" w:rsidP="002E0330">
      <w:pPr>
        <w:pStyle w:val="ListParagraph"/>
        <w:numPr>
          <w:ilvl w:val="0"/>
          <w:numId w:val="36"/>
        </w:numPr>
        <w:rPr>
          <w:rFonts w:ascii="Times New Roman" w:hAnsi="Times New Roman" w:cs="Times New Roman"/>
          <w:sz w:val="24"/>
          <w:szCs w:val="24"/>
        </w:rPr>
      </w:pPr>
      <w:r w:rsidRPr="00A260ED">
        <w:rPr>
          <w:rFonts w:ascii="Times New Roman" w:hAnsi="Times New Roman" w:cs="Times New Roman"/>
          <w:sz w:val="24"/>
          <w:szCs w:val="24"/>
        </w:rPr>
        <w:t>Cultural surveys</w:t>
      </w:r>
    </w:p>
    <w:p w14:paraId="2E43B800" w14:textId="77777777" w:rsidR="002E0330" w:rsidRPr="00A260ED" w:rsidRDefault="002E0330" w:rsidP="002E0330">
      <w:pPr>
        <w:pStyle w:val="ListParagraph"/>
        <w:numPr>
          <w:ilvl w:val="0"/>
          <w:numId w:val="36"/>
        </w:numPr>
        <w:rPr>
          <w:rFonts w:ascii="Times New Roman" w:hAnsi="Times New Roman" w:cs="Times New Roman"/>
          <w:sz w:val="24"/>
          <w:szCs w:val="24"/>
        </w:rPr>
      </w:pPr>
      <w:r w:rsidRPr="00A260ED">
        <w:rPr>
          <w:rFonts w:ascii="Times New Roman" w:hAnsi="Times New Roman" w:cs="Times New Roman"/>
          <w:sz w:val="24"/>
          <w:szCs w:val="24"/>
        </w:rPr>
        <w:t>Leadership development</w:t>
      </w:r>
    </w:p>
    <w:p w14:paraId="76F69EE1" w14:textId="77777777" w:rsidR="002E0330" w:rsidRPr="00A260ED" w:rsidRDefault="002E0330" w:rsidP="002E0330">
      <w:pPr>
        <w:pStyle w:val="ListParagraph"/>
        <w:numPr>
          <w:ilvl w:val="0"/>
          <w:numId w:val="36"/>
        </w:numPr>
        <w:rPr>
          <w:rFonts w:ascii="Times New Roman" w:hAnsi="Times New Roman" w:cs="Times New Roman"/>
          <w:sz w:val="24"/>
          <w:szCs w:val="24"/>
        </w:rPr>
      </w:pPr>
      <w:r w:rsidRPr="00A260ED">
        <w:rPr>
          <w:rFonts w:ascii="Times New Roman" w:hAnsi="Times New Roman" w:cs="Times New Roman"/>
          <w:sz w:val="24"/>
          <w:szCs w:val="24"/>
        </w:rPr>
        <w:t>Employee recognition</w:t>
      </w:r>
    </w:p>
    <w:p w14:paraId="6E3A177F"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22. How can the leadership and management at Micro Coils and Refrigeration private limited align the organizational culture with the company's goals and values?</w:t>
      </w:r>
    </w:p>
    <w:p w14:paraId="45A4436B" w14:textId="77777777" w:rsidR="002E0330" w:rsidRPr="00A260ED" w:rsidRDefault="002E0330" w:rsidP="002E0330">
      <w:pPr>
        <w:pStyle w:val="ListParagraph"/>
        <w:numPr>
          <w:ilvl w:val="0"/>
          <w:numId w:val="37"/>
        </w:numPr>
        <w:rPr>
          <w:rFonts w:ascii="Times New Roman" w:hAnsi="Times New Roman" w:cs="Times New Roman"/>
          <w:sz w:val="24"/>
          <w:szCs w:val="24"/>
        </w:rPr>
      </w:pPr>
      <w:r w:rsidRPr="00A260ED">
        <w:rPr>
          <w:rFonts w:ascii="Times New Roman" w:hAnsi="Times New Roman" w:cs="Times New Roman"/>
          <w:sz w:val="24"/>
          <w:szCs w:val="24"/>
        </w:rPr>
        <w:t>Strategic planning</w:t>
      </w:r>
    </w:p>
    <w:p w14:paraId="49BB4972" w14:textId="77777777" w:rsidR="002E0330" w:rsidRPr="00A260ED" w:rsidRDefault="002E0330" w:rsidP="002E0330">
      <w:pPr>
        <w:pStyle w:val="ListParagraph"/>
        <w:numPr>
          <w:ilvl w:val="0"/>
          <w:numId w:val="37"/>
        </w:numPr>
        <w:rPr>
          <w:rFonts w:ascii="Times New Roman" w:hAnsi="Times New Roman" w:cs="Times New Roman"/>
          <w:sz w:val="24"/>
          <w:szCs w:val="24"/>
        </w:rPr>
      </w:pPr>
      <w:r w:rsidRPr="00A260ED">
        <w:rPr>
          <w:rFonts w:ascii="Times New Roman" w:hAnsi="Times New Roman" w:cs="Times New Roman"/>
          <w:sz w:val="24"/>
          <w:szCs w:val="24"/>
        </w:rPr>
        <w:t>Communication</w:t>
      </w:r>
    </w:p>
    <w:p w14:paraId="30FD71A2" w14:textId="77777777" w:rsidR="002E0330" w:rsidRPr="00A260ED" w:rsidRDefault="002E0330" w:rsidP="002E0330">
      <w:pPr>
        <w:pStyle w:val="ListParagraph"/>
        <w:numPr>
          <w:ilvl w:val="0"/>
          <w:numId w:val="37"/>
        </w:numPr>
        <w:rPr>
          <w:rFonts w:ascii="Times New Roman" w:hAnsi="Times New Roman" w:cs="Times New Roman"/>
          <w:sz w:val="24"/>
          <w:szCs w:val="24"/>
        </w:rPr>
      </w:pPr>
      <w:r w:rsidRPr="00A260ED">
        <w:rPr>
          <w:rFonts w:ascii="Times New Roman" w:hAnsi="Times New Roman" w:cs="Times New Roman"/>
          <w:sz w:val="24"/>
          <w:szCs w:val="24"/>
        </w:rPr>
        <w:t>Role modeling</w:t>
      </w:r>
    </w:p>
    <w:p w14:paraId="05FD17D1"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23. What specific interventions or initiatives can be implemented to address the cultural gaps or misalignments identified in the research?</w:t>
      </w:r>
    </w:p>
    <w:p w14:paraId="598756BC" w14:textId="77777777" w:rsidR="002E0330" w:rsidRPr="00A260ED" w:rsidRDefault="002E0330" w:rsidP="002E0330">
      <w:pPr>
        <w:pStyle w:val="ListParagraph"/>
        <w:numPr>
          <w:ilvl w:val="0"/>
          <w:numId w:val="38"/>
        </w:numPr>
        <w:rPr>
          <w:rFonts w:ascii="Times New Roman" w:hAnsi="Times New Roman" w:cs="Times New Roman"/>
          <w:sz w:val="24"/>
          <w:szCs w:val="24"/>
        </w:rPr>
      </w:pPr>
      <w:r w:rsidRPr="00A260ED">
        <w:rPr>
          <w:rFonts w:ascii="Times New Roman" w:hAnsi="Times New Roman" w:cs="Times New Roman"/>
          <w:sz w:val="24"/>
          <w:szCs w:val="24"/>
        </w:rPr>
        <w:t>Cross functional teams</w:t>
      </w:r>
    </w:p>
    <w:p w14:paraId="381751C6" w14:textId="77777777" w:rsidR="002E0330" w:rsidRPr="00A260ED" w:rsidRDefault="002E0330" w:rsidP="002E0330">
      <w:pPr>
        <w:pStyle w:val="ListParagraph"/>
        <w:numPr>
          <w:ilvl w:val="0"/>
          <w:numId w:val="38"/>
        </w:numPr>
        <w:rPr>
          <w:rFonts w:ascii="Times New Roman" w:hAnsi="Times New Roman" w:cs="Times New Roman"/>
          <w:sz w:val="24"/>
          <w:szCs w:val="24"/>
        </w:rPr>
      </w:pPr>
      <w:r w:rsidRPr="00A260ED">
        <w:rPr>
          <w:rFonts w:ascii="Times New Roman" w:hAnsi="Times New Roman" w:cs="Times New Roman"/>
          <w:sz w:val="24"/>
          <w:szCs w:val="24"/>
        </w:rPr>
        <w:t>Innovation challenges</w:t>
      </w:r>
    </w:p>
    <w:p w14:paraId="71A8ECD9" w14:textId="77777777" w:rsidR="002E0330" w:rsidRPr="00A260ED" w:rsidRDefault="002E0330" w:rsidP="002E0330">
      <w:pPr>
        <w:pStyle w:val="ListParagraph"/>
        <w:numPr>
          <w:ilvl w:val="0"/>
          <w:numId w:val="38"/>
        </w:numPr>
        <w:rPr>
          <w:rFonts w:ascii="Times New Roman" w:hAnsi="Times New Roman" w:cs="Times New Roman"/>
          <w:sz w:val="24"/>
          <w:szCs w:val="24"/>
        </w:rPr>
      </w:pPr>
      <w:r w:rsidRPr="00A260ED">
        <w:rPr>
          <w:rFonts w:ascii="Times New Roman" w:hAnsi="Times New Roman" w:cs="Times New Roman"/>
          <w:sz w:val="24"/>
          <w:szCs w:val="24"/>
        </w:rPr>
        <w:t>Mentoring programs</w:t>
      </w:r>
    </w:p>
    <w:p w14:paraId="78932B74"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24. How can the organization involve and engage employees at various levels in the process of cultural transformation?</w:t>
      </w:r>
    </w:p>
    <w:p w14:paraId="40F6ED43" w14:textId="77777777" w:rsidR="002E0330" w:rsidRPr="00A260ED" w:rsidRDefault="002E0330" w:rsidP="002E0330">
      <w:pPr>
        <w:pStyle w:val="ListParagraph"/>
        <w:numPr>
          <w:ilvl w:val="0"/>
          <w:numId w:val="39"/>
        </w:numPr>
        <w:rPr>
          <w:rFonts w:ascii="Times New Roman" w:hAnsi="Times New Roman" w:cs="Times New Roman"/>
          <w:sz w:val="24"/>
          <w:szCs w:val="24"/>
        </w:rPr>
      </w:pPr>
      <w:r w:rsidRPr="00A260ED">
        <w:rPr>
          <w:rFonts w:ascii="Times New Roman" w:hAnsi="Times New Roman" w:cs="Times New Roman"/>
          <w:sz w:val="24"/>
          <w:szCs w:val="24"/>
        </w:rPr>
        <w:t>Focus groups</w:t>
      </w:r>
    </w:p>
    <w:p w14:paraId="5BF90160" w14:textId="77777777" w:rsidR="002E0330" w:rsidRPr="00A260ED" w:rsidRDefault="002E0330" w:rsidP="002E0330">
      <w:pPr>
        <w:pStyle w:val="ListParagraph"/>
        <w:numPr>
          <w:ilvl w:val="0"/>
          <w:numId w:val="39"/>
        </w:numPr>
        <w:rPr>
          <w:rFonts w:ascii="Times New Roman" w:hAnsi="Times New Roman" w:cs="Times New Roman"/>
          <w:sz w:val="24"/>
          <w:szCs w:val="24"/>
        </w:rPr>
      </w:pPr>
      <w:r w:rsidRPr="00A260ED">
        <w:rPr>
          <w:rFonts w:ascii="Times New Roman" w:hAnsi="Times New Roman" w:cs="Times New Roman"/>
          <w:sz w:val="24"/>
          <w:szCs w:val="24"/>
        </w:rPr>
        <w:t>Task forces</w:t>
      </w:r>
    </w:p>
    <w:p w14:paraId="7AB69823" w14:textId="77777777" w:rsidR="002E0330" w:rsidRPr="00A260ED" w:rsidRDefault="002E0330" w:rsidP="002E0330">
      <w:pPr>
        <w:pStyle w:val="ListParagraph"/>
        <w:numPr>
          <w:ilvl w:val="0"/>
          <w:numId w:val="39"/>
        </w:numPr>
        <w:rPr>
          <w:rFonts w:ascii="Times New Roman" w:hAnsi="Times New Roman" w:cs="Times New Roman"/>
          <w:sz w:val="24"/>
          <w:szCs w:val="24"/>
        </w:rPr>
      </w:pPr>
      <w:r w:rsidRPr="00A260ED">
        <w:rPr>
          <w:rFonts w:ascii="Times New Roman" w:hAnsi="Times New Roman" w:cs="Times New Roman"/>
          <w:sz w:val="24"/>
          <w:szCs w:val="24"/>
        </w:rPr>
        <w:t>Feedback sessions</w:t>
      </w:r>
    </w:p>
    <w:p w14:paraId="49F775DE" w14:textId="77777777" w:rsidR="002E0330" w:rsidRPr="00A260ED" w:rsidRDefault="002E0330" w:rsidP="002E0330">
      <w:pPr>
        <w:rPr>
          <w:rFonts w:ascii="Times New Roman" w:hAnsi="Times New Roman" w:cs="Times New Roman"/>
          <w:sz w:val="24"/>
          <w:szCs w:val="24"/>
        </w:rPr>
      </w:pPr>
      <w:r w:rsidRPr="00A260ED">
        <w:rPr>
          <w:rFonts w:ascii="Times New Roman" w:hAnsi="Times New Roman" w:cs="Times New Roman"/>
          <w:sz w:val="24"/>
          <w:szCs w:val="24"/>
        </w:rPr>
        <w:t>25. What indicators can be used to measure the effectiveness of the recommended strategies and track progress towards a more positive and engaging organizational culture?</w:t>
      </w:r>
    </w:p>
    <w:p w14:paraId="3571A8EE" w14:textId="77777777" w:rsidR="002E0330" w:rsidRPr="00A260ED" w:rsidRDefault="002E0330" w:rsidP="002E0330">
      <w:pPr>
        <w:pStyle w:val="ListParagraph"/>
        <w:numPr>
          <w:ilvl w:val="0"/>
          <w:numId w:val="40"/>
        </w:numPr>
        <w:rPr>
          <w:rFonts w:ascii="Times New Roman" w:hAnsi="Times New Roman" w:cs="Times New Roman"/>
          <w:sz w:val="24"/>
          <w:szCs w:val="24"/>
        </w:rPr>
      </w:pPr>
      <w:r w:rsidRPr="00A260ED">
        <w:rPr>
          <w:rFonts w:ascii="Times New Roman" w:hAnsi="Times New Roman" w:cs="Times New Roman"/>
          <w:sz w:val="24"/>
          <w:szCs w:val="24"/>
        </w:rPr>
        <w:t>Engagement scores</w:t>
      </w:r>
    </w:p>
    <w:p w14:paraId="646A7FC9" w14:textId="77777777" w:rsidR="002E0330" w:rsidRPr="00A260ED" w:rsidRDefault="002E0330" w:rsidP="002E0330">
      <w:pPr>
        <w:pStyle w:val="ListParagraph"/>
        <w:numPr>
          <w:ilvl w:val="0"/>
          <w:numId w:val="40"/>
        </w:numPr>
        <w:rPr>
          <w:rFonts w:ascii="Times New Roman" w:hAnsi="Times New Roman" w:cs="Times New Roman"/>
          <w:sz w:val="24"/>
          <w:szCs w:val="24"/>
        </w:rPr>
      </w:pPr>
      <w:r w:rsidRPr="00A260ED">
        <w:rPr>
          <w:rFonts w:ascii="Times New Roman" w:hAnsi="Times New Roman" w:cs="Times New Roman"/>
          <w:sz w:val="24"/>
          <w:szCs w:val="24"/>
        </w:rPr>
        <w:t>Customer satisfaction</w:t>
      </w:r>
    </w:p>
    <w:p w14:paraId="64B52D3D" w14:textId="77777777" w:rsidR="002E0330" w:rsidRPr="00A260ED" w:rsidRDefault="002E0330" w:rsidP="002E0330">
      <w:pPr>
        <w:pStyle w:val="ListParagraph"/>
        <w:numPr>
          <w:ilvl w:val="0"/>
          <w:numId w:val="40"/>
        </w:numPr>
        <w:rPr>
          <w:rFonts w:ascii="Times New Roman" w:hAnsi="Times New Roman" w:cs="Times New Roman"/>
          <w:sz w:val="24"/>
          <w:szCs w:val="24"/>
        </w:rPr>
      </w:pPr>
      <w:r w:rsidRPr="00A260ED">
        <w:rPr>
          <w:rFonts w:ascii="Times New Roman" w:hAnsi="Times New Roman" w:cs="Times New Roman"/>
          <w:szCs w:val="24"/>
        </w:rPr>
        <w:t>Inno</w:t>
      </w:r>
      <w:r>
        <w:rPr>
          <w:rFonts w:ascii="Times New Roman" w:hAnsi="Times New Roman" w:cs="Times New Roman"/>
          <w:sz w:val="24"/>
          <w:szCs w:val="24"/>
        </w:rPr>
        <w:t>v</w:t>
      </w:r>
      <w:r w:rsidRPr="00A260ED">
        <w:rPr>
          <w:rFonts w:ascii="Times New Roman" w:hAnsi="Times New Roman" w:cs="Times New Roman"/>
          <w:sz w:val="24"/>
          <w:szCs w:val="24"/>
        </w:rPr>
        <w:t>ation metrices</w:t>
      </w:r>
    </w:p>
    <w:p w14:paraId="15957A98" w14:textId="77777777" w:rsidR="002E0330" w:rsidRPr="002E0330" w:rsidRDefault="002E0330" w:rsidP="002E0330">
      <w:pPr>
        <w:rPr>
          <w:rFonts w:ascii="Times New Roman" w:hAnsi="Times New Roman" w:cs="Times New Roman"/>
          <w:b/>
          <w:bCs/>
          <w:sz w:val="24"/>
          <w:szCs w:val="24"/>
        </w:rPr>
      </w:pPr>
    </w:p>
    <w:p w14:paraId="228CCF3F" w14:textId="77777777" w:rsidR="00931332" w:rsidRPr="00CB383E" w:rsidRDefault="00931332" w:rsidP="00931332">
      <w:pPr>
        <w:rPr>
          <w:rFonts w:ascii="Times New Roman" w:hAnsi="Times New Roman" w:cs="Times New Roman"/>
          <w:sz w:val="24"/>
          <w:szCs w:val="24"/>
        </w:rPr>
      </w:pPr>
    </w:p>
    <w:p w14:paraId="0EF755F1" w14:textId="77777777" w:rsidR="00931332" w:rsidRDefault="00931332" w:rsidP="0028738B">
      <w:pPr>
        <w:spacing w:after="240"/>
        <w:rPr>
          <w:rFonts w:ascii="Times New Roman" w:eastAsia="Times New Roman" w:hAnsi="Times New Roman" w:cs="Times New Roman"/>
          <w:sz w:val="24"/>
          <w:szCs w:val="24"/>
        </w:rPr>
      </w:pPr>
    </w:p>
    <w:p w14:paraId="41A8BEEA" w14:textId="77777777" w:rsidR="00931332" w:rsidRDefault="00931332" w:rsidP="0028738B">
      <w:pPr>
        <w:spacing w:after="240"/>
        <w:rPr>
          <w:rFonts w:ascii="Times New Roman" w:eastAsia="Times New Roman" w:hAnsi="Times New Roman" w:cs="Times New Roman"/>
          <w:sz w:val="24"/>
          <w:szCs w:val="24"/>
        </w:rPr>
      </w:pPr>
    </w:p>
    <w:p w14:paraId="01B0F1FA" w14:textId="77777777" w:rsidR="0084781D" w:rsidRDefault="0084781D" w:rsidP="0084781D">
      <w:pPr>
        <w:tabs>
          <w:tab w:val="left" w:pos="3288"/>
        </w:tabs>
        <w:rPr>
          <w:rFonts w:ascii="Times New Roman" w:eastAsia="Times New Roman" w:hAnsi="Times New Roman" w:cs="Times New Roman"/>
          <w:bCs/>
          <w:sz w:val="24"/>
          <w:szCs w:val="24"/>
        </w:rPr>
      </w:pPr>
    </w:p>
    <w:p w14:paraId="7C3FA490" w14:textId="77777777" w:rsidR="0084781D" w:rsidRPr="0084781D" w:rsidRDefault="0084781D" w:rsidP="0084781D">
      <w:pPr>
        <w:tabs>
          <w:tab w:val="left" w:pos="3288"/>
        </w:tabs>
        <w:rPr>
          <w:rFonts w:ascii="Times New Roman" w:eastAsia="Times New Roman" w:hAnsi="Times New Roman" w:cs="Times New Roman"/>
          <w:bCs/>
          <w:sz w:val="24"/>
          <w:szCs w:val="24"/>
        </w:rPr>
      </w:pPr>
    </w:p>
    <w:p w14:paraId="3099109E" w14:textId="77777777" w:rsidR="00F91409" w:rsidRPr="00947E5A" w:rsidRDefault="00F91409">
      <w:pPr>
        <w:rPr>
          <w:b/>
          <w:bCs/>
          <w:sz w:val="32"/>
          <w:szCs w:val="32"/>
        </w:rPr>
      </w:pPr>
    </w:p>
    <w:sectPr w:rsidR="00F91409" w:rsidRPr="00947E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5A1C"/>
      </v:shape>
    </w:pict>
  </w:numPicBullet>
  <w:abstractNum w:abstractNumId="0" w15:restartNumberingAfterBreak="0">
    <w:nsid w:val="03BF673F"/>
    <w:multiLevelType w:val="hybridMultilevel"/>
    <w:tmpl w:val="2F9A7BE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82BC5"/>
    <w:multiLevelType w:val="hybridMultilevel"/>
    <w:tmpl w:val="CA4C52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F26094"/>
    <w:multiLevelType w:val="hybridMultilevel"/>
    <w:tmpl w:val="C1EAE9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B4537"/>
    <w:multiLevelType w:val="hybridMultilevel"/>
    <w:tmpl w:val="09CC42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8705A6"/>
    <w:multiLevelType w:val="hybridMultilevel"/>
    <w:tmpl w:val="E402C7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DB6FFA"/>
    <w:multiLevelType w:val="hybridMultilevel"/>
    <w:tmpl w:val="482E7AE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C6C419F"/>
    <w:multiLevelType w:val="hybridMultilevel"/>
    <w:tmpl w:val="887EED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AD5315"/>
    <w:multiLevelType w:val="hybridMultilevel"/>
    <w:tmpl w:val="26C6E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51565F"/>
    <w:multiLevelType w:val="hybridMultilevel"/>
    <w:tmpl w:val="A0CC33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295236E"/>
    <w:multiLevelType w:val="hybridMultilevel"/>
    <w:tmpl w:val="BD3C3C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BF49D7"/>
    <w:multiLevelType w:val="hybridMultilevel"/>
    <w:tmpl w:val="467C85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767C9F"/>
    <w:multiLevelType w:val="hybridMultilevel"/>
    <w:tmpl w:val="728CB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735712B"/>
    <w:multiLevelType w:val="multilevel"/>
    <w:tmpl w:val="86D03AD4"/>
    <w:lvl w:ilvl="0">
      <w:start w:val="1"/>
      <w:numFmt w:val="decimal"/>
      <w:lvlText w:val="%1."/>
      <w:lvlJc w:val="left"/>
      <w:pPr>
        <w:ind w:left="720"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13" w15:restartNumberingAfterBreak="0">
    <w:nsid w:val="173B648D"/>
    <w:multiLevelType w:val="hybridMultilevel"/>
    <w:tmpl w:val="96A817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E4D27CD"/>
    <w:multiLevelType w:val="hybridMultilevel"/>
    <w:tmpl w:val="5AAE62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231513"/>
    <w:multiLevelType w:val="hybridMultilevel"/>
    <w:tmpl w:val="4FC214C0"/>
    <w:lvl w:ilvl="0" w:tplc="0409000F">
      <w:start w:val="1"/>
      <w:numFmt w:val="decimal"/>
      <w:lvlText w:val="%1."/>
      <w:lvlJc w:val="left"/>
      <w:pPr>
        <w:ind w:left="644"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20F468B1"/>
    <w:multiLevelType w:val="hybridMultilevel"/>
    <w:tmpl w:val="4788B4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17826A5"/>
    <w:multiLevelType w:val="hybridMultilevel"/>
    <w:tmpl w:val="A76204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3150442"/>
    <w:multiLevelType w:val="hybridMultilevel"/>
    <w:tmpl w:val="E49A897C"/>
    <w:lvl w:ilvl="0" w:tplc="F804487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71A53D6"/>
    <w:multiLevelType w:val="hybridMultilevel"/>
    <w:tmpl w:val="1A8486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74A01F0"/>
    <w:multiLevelType w:val="hybridMultilevel"/>
    <w:tmpl w:val="F3243B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9DE5B4E"/>
    <w:multiLevelType w:val="hybridMultilevel"/>
    <w:tmpl w:val="3610730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8B46EB"/>
    <w:multiLevelType w:val="hybridMultilevel"/>
    <w:tmpl w:val="B56EAC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16413D3"/>
    <w:multiLevelType w:val="hybridMultilevel"/>
    <w:tmpl w:val="A7B2E43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8B24533"/>
    <w:multiLevelType w:val="hybridMultilevel"/>
    <w:tmpl w:val="ECBA58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B0153AA"/>
    <w:multiLevelType w:val="hybridMultilevel"/>
    <w:tmpl w:val="03F2A0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3C1534F1"/>
    <w:multiLevelType w:val="hybridMultilevel"/>
    <w:tmpl w:val="5F98D0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2FD1D10"/>
    <w:multiLevelType w:val="hybridMultilevel"/>
    <w:tmpl w:val="429474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A59F5"/>
    <w:multiLevelType w:val="hybridMultilevel"/>
    <w:tmpl w:val="BAA025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7D9234D"/>
    <w:multiLevelType w:val="hybridMultilevel"/>
    <w:tmpl w:val="D50CCF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9EE6EAB"/>
    <w:multiLevelType w:val="hybridMultilevel"/>
    <w:tmpl w:val="CD7832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B3440FF"/>
    <w:multiLevelType w:val="hybridMultilevel"/>
    <w:tmpl w:val="662296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D7A7E42"/>
    <w:multiLevelType w:val="hybridMultilevel"/>
    <w:tmpl w:val="2194B2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90316D"/>
    <w:multiLevelType w:val="hybridMultilevel"/>
    <w:tmpl w:val="E08295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ABE69FD"/>
    <w:multiLevelType w:val="hybridMultilevel"/>
    <w:tmpl w:val="D4B4A0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01311C1"/>
    <w:multiLevelType w:val="hybridMultilevel"/>
    <w:tmpl w:val="79B207B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EB4674"/>
    <w:multiLevelType w:val="hybridMultilevel"/>
    <w:tmpl w:val="45B80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2043C9"/>
    <w:multiLevelType w:val="hybridMultilevel"/>
    <w:tmpl w:val="B1B029F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9C5C4F"/>
    <w:multiLevelType w:val="hybridMultilevel"/>
    <w:tmpl w:val="1BD418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E10999"/>
    <w:multiLevelType w:val="multilevel"/>
    <w:tmpl w:val="BE94D96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0" w15:restartNumberingAfterBreak="0">
    <w:nsid w:val="76381C44"/>
    <w:multiLevelType w:val="hybridMultilevel"/>
    <w:tmpl w:val="18CEEC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8D607C"/>
    <w:multiLevelType w:val="hybridMultilevel"/>
    <w:tmpl w:val="60BA5E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FE1F2E"/>
    <w:multiLevelType w:val="hybridMultilevel"/>
    <w:tmpl w:val="A798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50AC9"/>
    <w:multiLevelType w:val="hybridMultilevel"/>
    <w:tmpl w:val="FCA8651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9336464">
    <w:abstractNumId w:val="16"/>
  </w:num>
  <w:num w:numId="2" w16cid:durableId="1809008637">
    <w:abstractNumId w:val="12"/>
  </w:num>
  <w:num w:numId="3" w16cid:durableId="1200892504">
    <w:abstractNumId w:val="15"/>
  </w:num>
  <w:num w:numId="4" w16cid:durableId="1184827356">
    <w:abstractNumId w:val="11"/>
  </w:num>
  <w:num w:numId="5" w16cid:durableId="1546288136">
    <w:abstractNumId w:val="42"/>
  </w:num>
  <w:num w:numId="6" w16cid:durableId="1362629135">
    <w:abstractNumId w:val="39"/>
  </w:num>
  <w:num w:numId="7" w16cid:durableId="1033462625">
    <w:abstractNumId w:val="4"/>
  </w:num>
  <w:num w:numId="8" w16cid:durableId="1252354706">
    <w:abstractNumId w:val="10"/>
  </w:num>
  <w:num w:numId="9" w16cid:durableId="1304460456">
    <w:abstractNumId w:val="36"/>
  </w:num>
  <w:num w:numId="10" w16cid:durableId="1194347214">
    <w:abstractNumId w:val="17"/>
  </w:num>
  <w:num w:numId="11" w16cid:durableId="366879365">
    <w:abstractNumId w:val="14"/>
  </w:num>
  <w:num w:numId="12" w16cid:durableId="1386836773">
    <w:abstractNumId w:val="2"/>
  </w:num>
  <w:num w:numId="13" w16cid:durableId="1416781757">
    <w:abstractNumId w:val="23"/>
  </w:num>
  <w:num w:numId="14" w16cid:durableId="1875148421">
    <w:abstractNumId w:val="37"/>
  </w:num>
  <w:num w:numId="15" w16cid:durableId="598828652">
    <w:abstractNumId w:val="27"/>
  </w:num>
  <w:num w:numId="16" w16cid:durableId="1094861668">
    <w:abstractNumId w:val="41"/>
  </w:num>
  <w:num w:numId="17" w16cid:durableId="801121325">
    <w:abstractNumId w:val="35"/>
  </w:num>
  <w:num w:numId="18" w16cid:durableId="1345403768">
    <w:abstractNumId w:val="38"/>
  </w:num>
  <w:num w:numId="19" w16cid:durableId="1284341370">
    <w:abstractNumId w:val="6"/>
  </w:num>
  <w:num w:numId="20" w16cid:durableId="183057836">
    <w:abstractNumId w:val="29"/>
  </w:num>
  <w:num w:numId="21" w16cid:durableId="1578323685">
    <w:abstractNumId w:val="8"/>
  </w:num>
  <w:num w:numId="22" w16cid:durableId="2130588917">
    <w:abstractNumId w:val="43"/>
  </w:num>
  <w:num w:numId="23" w16cid:durableId="1712145913">
    <w:abstractNumId w:val="5"/>
  </w:num>
  <w:num w:numId="24" w16cid:durableId="341903081">
    <w:abstractNumId w:val="9"/>
  </w:num>
  <w:num w:numId="25" w16cid:durableId="949824701">
    <w:abstractNumId w:val="22"/>
  </w:num>
  <w:num w:numId="26" w16cid:durableId="711882584">
    <w:abstractNumId w:val="32"/>
  </w:num>
  <w:num w:numId="27" w16cid:durableId="336688568">
    <w:abstractNumId w:val="13"/>
  </w:num>
  <w:num w:numId="28" w16cid:durableId="1153717357">
    <w:abstractNumId w:val="31"/>
  </w:num>
  <w:num w:numId="29" w16cid:durableId="321086455">
    <w:abstractNumId w:val="30"/>
  </w:num>
  <w:num w:numId="30" w16cid:durableId="1102532438">
    <w:abstractNumId w:val="1"/>
  </w:num>
  <w:num w:numId="31" w16cid:durableId="572743418">
    <w:abstractNumId w:val="19"/>
  </w:num>
  <w:num w:numId="32" w16cid:durableId="295916372">
    <w:abstractNumId w:val="3"/>
  </w:num>
  <w:num w:numId="33" w16cid:durableId="658119526">
    <w:abstractNumId w:val="28"/>
  </w:num>
  <w:num w:numId="34" w16cid:durableId="1957712541">
    <w:abstractNumId w:val="34"/>
  </w:num>
  <w:num w:numId="35" w16cid:durableId="91361457">
    <w:abstractNumId w:val="0"/>
  </w:num>
  <w:num w:numId="36" w16cid:durableId="776601900">
    <w:abstractNumId w:val="40"/>
  </w:num>
  <w:num w:numId="37" w16cid:durableId="765343532">
    <w:abstractNumId w:val="26"/>
  </w:num>
  <w:num w:numId="38" w16cid:durableId="270892160">
    <w:abstractNumId w:val="7"/>
  </w:num>
  <w:num w:numId="39" w16cid:durableId="1347904145">
    <w:abstractNumId w:val="33"/>
  </w:num>
  <w:num w:numId="40" w16cid:durableId="2146501303">
    <w:abstractNumId w:val="21"/>
  </w:num>
  <w:num w:numId="41" w16cid:durableId="471214878">
    <w:abstractNumId w:val="20"/>
  </w:num>
  <w:num w:numId="42" w16cid:durableId="279647307">
    <w:abstractNumId w:val="24"/>
  </w:num>
  <w:num w:numId="43" w16cid:durableId="1633514279">
    <w:abstractNumId w:val="25"/>
  </w:num>
  <w:num w:numId="44" w16cid:durableId="173658881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E5A"/>
    <w:rsid w:val="0000366D"/>
    <w:rsid w:val="00013CF8"/>
    <w:rsid w:val="00057B46"/>
    <w:rsid w:val="001737FD"/>
    <w:rsid w:val="0028738B"/>
    <w:rsid w:val="002E0330"/>
    <w:rsid w:val="004F128B"/>
    <w:rsid w:val="00505C66"/>
    <w:rsid w:val="00537A72"/>
    <w:rsid w:val="00616A79"/>
    <w:rsid w:val="00795F38"/>
    <w:rsid w:val="0084781D"/>
    <w:rsid w:val="008E1FD8"/>
    <w:rsid w:val="00931332"/>
    <w:rsid w:val="00947E5A"/>
    <w:rsid w:val="00AE2038"/>
    <w:rsid w:val="00DB4BDD"/>
    <w:rsid w:val="00DD053E"/>
    <w:rsid w:val="00F21B32"/>
    <w:rsid w:val="00F4384B"/>
    <w:rsid w:val="00F914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9B0C80A"/>
  <w15:chartTrackingRefBased/>
  <w15:docId w15:val="{998ABAD6-A9CD-44B4-99F2-9DC3C406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D053E"/>
    <w:pPr>
      <w:keepNext/>
      <w:keepLines/>
      <w:spacing w:before="200" w:after="0" w:line="360" w:lineRule="auto"/>
      <w:ind w:right="567"/>
      <w:outlineLvl w:val="1"/>
    </w:pPr>
    <w:rPr>
      <w:rFonts w:asciiTheme="majorHAnsi" w:eastAsiaTheme="majorEastAsia" w:hAnsiTheme="majorHAnsi" w:cstheme="majorBidi"/>
      <w:b/>
      <w:bCs/>
      <w:color w:val="4472C4" w:themeColor="accent1"/>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81D"/>
    <w:pPr>
      <w:spacing w:after="200" w:line="360" w:lineRule="auto"/>
      <w:ind w:left="720" w:right="567"/>
      <w:contextualSpacing/>
    </w:pPr>
    <w:rPr>
      <w:kern w:val="0"/>
      <w:lang w:val="en-US"/>
      <w14:ligatures w14:val="none"/>
    </w:rPr>
  </w:style>
  <w:style w:type="character" w:customStyle="1" w:styleId="Heading2Char">
    <w:name w:val="Heading 2 Char"/>
    <w:basedOn w:val="DefaultParagraphFont"/>
    <w:link w:val="Heading2"/>
    <w:uiPriority w:val="9"/>
    <w:rsid w:val="00DD053E"/>
    <w:rPr>
      <w:rFonts w:asciiTheme="majorHAnsi" w:eastAsiaTheme="majorEastAsia" w:hAnsiTheme="majorHAnsi" w:cstheme="majorBidi"/>
      <w:b/>
      <w:bCs/>
      <w:color w:val="4472C4" w:themeColor="accent1"/>
      <w:kern w:val="0"/>
      <w:sz w:val="26"/>
      <w:szCs w:val="2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52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_rels/numbering.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4959</Words>
  <Characters>28270</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Shwetha R</dc:creator>
  <cp:keywords/>
  <dc:description/>
  <cp:lastModifiedBy>shwetha rani rani</cp:lastModifiedBy>
  <cp:revision>2</cp:revision>
  <dcterms:created xsi:type="dcterms:W3CDTF">2024-05-26T06:04:00Z</dcterms:created>
  <dcterms:modified xsi:type="dcterms:W3CDTF">2024-05-26T06:04:00Z</dcterms:modified>
</cp:coreProperties>
</file>