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BB66E" w14:textId="77777777" w:rsidR="00BF3654" w:rsidRPr="004D0940" w:rsidRDefault="00BF3654" w:rsidP="00BF3654">
      <w:pPr>
        <w:pStyle w:val="BodyText"/>
        <w:spacing w:line="360" w:lineRule="auto"/>
        <w:ind w:left="-270" w:right="-180"/>
        <w:jc w:val="center"/>
        <w:rPr>
          <w:b/>
          <w:color w:val="000000" w:themeColor="text1"/>
          <w:szCs w:val="20"/>
        </w:rPr>
      </w:pPr>
      <w:r w:rsidRPr="004D0940">
        <w:rPr>
          <w:b/>
          <w:color w:val="000000" w:themeColor="text1"/>
          <w:szCs w:val="20"/>
        </w:rPr>
        <w:t>A STUDY ON EVALUATING THE EFFECTIVENESS OF MOBILE MARKETING STRATEGIES FOR GENERATION Z WORKING IN TEXTILE INDUSTRY, TIRUPUR</w:t>
      </w:r>
    </w:p>
    <w:p w14:paraId="3A168446" w14:textId="5EC175B1" w:rsidR="004061B0" w:rsidRPr="0056173A" w:rsidRDefault="003709C3" w:rsidP="004061B0">
      <w:pPr>
        <w:spacing w:line="240" w:lineRule="auto"/>
        <w:jc w:val="center"/>
        <w:rPr>
          <w:rFonts w:ascii="Times New Roman" w:hAnsi="Times New Roman" w:cs="Times New Roman"/>
          <w:b/>
          <w:vertAlign w:val="superscript"/>
        </w:rPr>
      </w:pPr>
      <w:r w:rsidRPr="00A57F6F">
        <w:rPr>
          <w:rFonts w:ascii="Times New Roman" w:hAnsi="Times New Roman" w:cs="Times New Roman"/>
          <w:b/>
        </w:rPr>
        <w:t>Ms. R. Prabha</w:t>
      </w:r>
      <w:r w:rsidRPr="00F5177D">
        <w:rPr>
          <w:b/>
        </w:rPr>
        <w:t xml:space="preserve"> </w:t>
      </w:r>
      <w:r w:rsidR="004061B0" w:rsidRPr="0056173A">
        <w:rPr>
          <w:rFonts w:ascii="Times New Roman" w:hAnsi="Times New Roman" w:cs="Times New Roman"/>
          <w:b/>
          <w:vertAlign w:val="superscript"/>
        </w:rPr>
        <w:t>1</w:t>
      </w:r>
      <w:r>
        <w:rPr>
          <w:rFonts w:ascii="Times New Roman" w:hAnsi="Times New Roman" w:cs="Times New Roman"/>
          <w:b/>
        </w:rPr>
        <w:t xml:space="preserve">, </w:t>
      </w:r>
      <w:r w:rsidR="003305C2">
        <w:rPr>
          <w:rFonts w:ascii="Times New Roman" w:hAnsi="Times New Roman" w:cs="Times New Roman"/>
          <w:b/>
        </w:rPr>
        <w:t>M</w:t>
      </w:r>
      <w:r>
        <w:rPr>
          <w:rFonts w:ascii="Times New Roman" w:hAnsi="Times New Roman" w:cs="Times New Roman"/>
          <w:b/>
        </w:rPr>
        <w:t xml:space="preserve">. </w:t>
      </w:r>
      <w:r w:rsidR="003305C2">
        <w:rPr>
          <w:rFonts w:ascii="Times New Roman" w:hAnsi="Times New Roman" w:cs="Times New Roman"/>
          <w:b/>
        </w:rPr>
        <w:t>Kesava Prasath</w:t>
      </w:r>
      <w:r>
        <w:rPr>
          <w:rFonts w:ascii="Times New Roman" w:hAnsi="Times New Roman" w:cs="Times New Roman"/>
          <w:b/>
        </w:rPr>
        <w:t xml:space="preserve"> </w:t>
      </w:r>
      <w:r w:rsidR="004061B0">
        <w:rPr>
          <w:rFonts w:ascii="Times New Roman" w:hAnsi="Times New Roman" w:cs="Times New Roman"/>
          <w:b/>
          <w:vertAlign w:val="superscript"/>
        </w:rPr>
        <w:t>2</w:t>
      </w:r>
    </w:p>
    <w:p w14:paraId="0CDD4D12" w14:textId="1ADA66D6" w:rsidR="004061B0" w:rsidRPr="00447678" w:rsidRDefault="004061B0" w:rsidP="004061B0">
      <w:pPr>
        <w:spacing w:line="360" w:lineRule="auto"/>
        <w:jc w:val="center"/>
        <w:rPr>
          <w:rFonts w:ascii="Times New Roman" w:hAnsi="Times New Roman" w:cs="Times New Roman"/>
          <w:color w:val="000000" w:themeColor="text1"/>
        </w:rPr>
      </w:pPr>
      <w:r w:rsidRPr="0018436A">
        <w:rPr>
          <w:rFonts w:ascii="Times New Roman" w:hAnsi="Times New Roman" w:cs="Times New Roman"/>
          <w:vertAlign w:val="superscript"/>
        </w:rPr>
        <w:t>1</w:t>
      </w:r>
      <w:r w:rsidR="004B4799">
        <w:rPr>
          <w:rFonts w:ascii="Times New Roman" w:hAnsi="Times New Roman" w:cs="Times New Roman"/>
        </w:rPr>
        <w:t>Assistant Professor</w:t>
      </w:r>
      <w:r>
        <w:rPr>
          <w:rFonts w:ascii="Times New Roman" w:hAnsi="Times New Roman" w:cs="Times New Roman"/>
        </w:rPr>
        <w:t xml:space="preserve">/ </w:t>
      </w:r>
      <w:r w:rsidRPr="0018436A">
        <w:rPr>
          <w:rFonts w:ascii="Times New Roman" w:hAnsi="Times New Roman" w:cs="Times New Roman"/>
        </w:rPr>
        <w:t>MBA, Nandha Engineering College (Autonomous), Erode,</w:t>
      </w:r>
      <w:r>
        <w:rPr>
          <w:rFonts w:ascii="Times New Roman" w:hAnsi="Times New Roman" w:cs="Times New Roman"/>
        </w:rPr>
        <w:t xml:space="preserve"> </w:t>
      </w:r>
      <w:r w:rsidRPr="00447678">
        <w:rPr>
          <w:rFonts w:ascii="Times New Roman" w:hAnsi="Times New Roman" w:cs="Times New Roman"/>
        </w:rPr>
        <w:t xml:space="preserve">Tamil Nadu, </w:t>
      </w:r>
      <w:r w:rsidR="00C00FBF" w:rsidRPr="00C00FBF">
        <w:rPr>
          <w:rFonts w:ascii="Times New Roman" w:hAnsi="Times New Roman" w:cs="Times New Roman"/>
          <w:color w:val="2E74B5" w:themeColor="accent1" w:themeShade="BF"/>
          <w:sz w:val="24"/>
          <w:u w:val="single"/>
        </w:rPr>
        <w:t>prabha.r@nandhaengg.org</w:t>
      </w:r>
    </w:p>
    <w:p w14:paraId="20E264A3" w14:textId="77777777" w:rsidR="003709C3" w:rsidRDefault="004061B0" w:rsidP="004061B0">
      <w:pPr>
        <w:pBdr>
          <w:bottom w:val="single" w:sz="6" w:space="1" w:color="auto"/>
        </w:pBdr>
        <w:spacing w:line="360" w:lineRule="auto"/>
        <w:jc w:val="center"/>
        <w:rPr>
          <w:rFonts w:ascii="Times New Roman" w:hAnsi="Times New Roman" w:cs="Times New Roman"/>
          <w:b/>
        </w:rPr>
      </w:pPr>
      <w:r w:rsidRPr="00447678">
        <w:rPr>
          <w:rFonts w:ascii="Times New Roman" w:hAnsi="Times New Roman" w:cs="Times New Roman"/>
          <w:vertAlign w:val="superscript"/>
        </w:rPr>
        <w:t>2</w:t>
      </w:r>
      <w:r w:rsidRPr="00447678">
        <w:rPr>
          <w:rFonts w:ascii="Times New Roman" w:hAnsi="Times New Roman" w:cs="Times New Roman"/>
        </w:rPr>
        <w:t>Student, MBA, Nandha Engineering College (Autonomous), Erode, Tamil Nadu,</w:t>
      </w:r>
      <w:r>
        <w:rPr>
          <w:rFonts w:ascii="Times New Roman" w:hAnsi="Times New Roman" w:cs="Times New Roman"/>
          <w:b/>
        </w:rPr>
        <w:t xml:space="preserve"> </w:t>
      </w:r>
    </w:p>
    <w:p w14:paraId="283B846D" w14:textId="5FEF77F4" w:rsidR="004061B0" w:rsidRPr="001F273D" w:rsidRDefault="00000000" w:rsidP="004061B0">
      <w:pPr>
        <w:pBdr>
          <w:bottom w:val="single" w:sz="6" w:space="1" w:color="auto"/>
        </w:pBdr>
        <w:spacing w:line="360" w:lineRule="auto"/>
        <w:jc w:val="center"/>
      </w:pPr>
      <w:hyperlink r:id="rId5" w:history="1">
        <w:r w:rsidR="003305C2" w:rsidRPr="00EC1F2D">
          <w:rPr>
            <w:rStyle w:val="Hyperlink"/>
            <w:rFonts w:ascii="Times New Roman" w:hAnsi="Times New Roman" w:cs="Times New Roman"/>
          </w:rPr>
          <w:t>kesavavijay001@gmail.com</w:t>
        </w:r>
      </w:hyperlink>
    </w:p>
    <w:p w14:paraId="2F7D4F86" w14:textId="77777777" w:rsidR="007454A0" w:rsidRPr="007454A0" w:rsidRDefault="007454A0" w:rsidP="007454A0">
      <w:pPr>
        <w:pStyle w:val="Normal1"/>
        <w:spacing w:line="360" w:lineRule="auto"/>
        <w:jc w:val="both"/>
        <w:rPr>
          <w:rFonts w:ascii="Times New Roman" w:eastAsiaTheme="minorHAnsi" w:hAnsi="Times New Roman" w:cs="Times New Roman"/>
          <w:b/>
          <w:bCs/>
          <w:sz w:val="24"/>
          <w:szCs w:val="24"/>
        </w:rPr>
      </w:pPr>
      <w:r w:rsidRPr="007454A0">
        <w:rPr>
          <w:rFonts w:ascii="Times New Roman" w:eastAsiaTheme="minorHAnsi" w:hAnsi="Times New Roman" w:cs="Times New Roman"/>
          <w:b/>
          <w:bCs/>
          <w:sz w:val="24"/>
          <w:szCs w:val="24"/>
        </w:rPr>
        <w:t>ABSTRACT:</w:t>
      </w:r>
    </w:p>
    <w:p w14:paraId="577B11C3" w14:textId="3466EC8F" w:rsidR="007454A0" w:rsidRDefault="00B364A5" w:rsidP="00B364A5">
      <w:pPr>
        <w:spacing w:line="360" w:lineRule="auto"/>
        <w:jc w:val="both"/>
        <w:rPr>
          <w:rFonts w:ascii="Times New Roman" w:hAnsi="Times New Roman" w:cs="Times New Roman"/>
          <w:sz w:val="24"/>
          <w:szCs w:val="24"/>
        </w:rPr>
      </w:pPr>
      <w:r w:rsidRPr="00B364A5">
        <w:rPr>
          <w:rFonts w:ascii="Times New Roman" w:hAnsi="Times New Roman" w:cs="Times New Roman"/>
          <w:sz w:val="24"/>
          <w:szCs w:val="24"/>
        </w:rPr>
        <w:t>The purpose having to do with this study is to judge the response of Generation Z peasants to transmittable buying procedures in material product in Tirupur. Generation z shows a unique group when resolving the impact of moving to buy because of their slant for fine poise and transmittable station. This group is worrisome to reach for fabric product because of the speedy countersign of numerical stations and Tirupur being a center for gown product. This study uses a combination of approximate addition each- embracing systems to a degree checks and case studies to find direct transmittable buying game plans to connect Generation Z regulators that will increase hand data affair and correct overall policy- making influence</w:t>
      </w:r>
    </w:p>
    <w:p w14:paraId="0EF96C09" w14:textId="4035A559" w:rsidR="00AD07B2" w:rsidRDefault="00AD07B2" w:rsidP="00B364A5">
      <w:pPr>
        <w:spacing w:line="360" w:lineRule="auto"/>
        <w:jc w:val="both"/>
        <w:rPr>
          <w:rFonts w:ascii="Times New Roman" w:hAnsi="Times New Roman" w:cs="Times New Roman"/>
          <w:b/>
          <w:bCs/>
          <w:sz w:val="24"/>
          <w:szCs w:val="24"/>
        </w:rPr>
      </w:pPr>
      <w:r w:rsidRPr="00AD07B2">
        <w:rPr>
          <w:rFonts w:ascii="Times New Roman" w:hAnsi="Times New Roman" w:cs="Times New Roman"/>
          <w:b/>
          <w:bCs/>
          <w:sz w:val="24"/>
          <w:szCs w:val="24"/>
        </w:rPr>
        <w:t>Keywords:</w:t>
      </w:r>
      <w:r>
        <w:rPr>
          <w:rFonts w:ascii="Times New Roman" w:hAnsi="Times New Roman" w:cs="Times New Roman"/>
          <w:sz w:val="24"/>
          <w:szCs w:val="24"/>
        </w:rPr>
        <w:t xml:space="preserve"> Mobile Marketing, Generation Z, Textile Industry.</w:t>
      </w:r>
    </w:p>
    <w:p w14:paraId="0F009108" w14:textId="75F60303" w:rsidR="007454A0" w:rsidRDefault="007454A0" w:rsidP="007454A0">
      <w:pPr>
        <w:pStyle w:val="NormalWeb"/>
        <w:spacing w:before="0" w:beforeAutospacing="0" w:after="0" w:afterAutospacing="0"/>
        <w:rPr>
          <w:rStyle w:val="Strong"/>
          <w:rFonts w:eastAsiaTheme="majorEastAsia"/>
          <w:color w:val="0E101A"/>
        </w:rPr>
      </w:pPr>
      <w:r>
        <w:rPr>
          <w:rStyle w:val="Strong"/>
          <w:rFonts w:eastAsiaTheme="majorEastAsia"/>
          <w:color w:val="0E101A"/>
        </w:rPr>
        <w:t>1.Introduction:</w:t>
      </w:r>
    </w:p>
    <w:p w14:paraId="5B546B12" w14:textId="77777777" w:rsidR="007454A0" w:rsidRDefault="007454A0" w:rsidP="007454A0">
      <w:pPr>
        <w:pStyle w:val="NormalWeb"/>
        <w:spacing w:before="0" w:beforeAutospacing="0" w:after="0" w:afterAutospacing="0"/>
        <w:ind w:left="1080"/>
        <w:rPr>
          <w:color w:val="0E101A"/>
        </w:rPr>
      </w:pPr>
    </w:p>
    <w:p w14:paraId="442F38DA" w14:textId="3C498241" w:rsidR="006D6878" w:rsidRDefault="00B364A5" w:rsidP="007454A0">
      <w:pPr>
        <w:spacing w:line="360" w:lineRule="auto"/>
        <w:ind w:left="-90" w:right="-180" w:firstLine="810"/>
        <w:jc w:val="both"/>
        <w:rPr>
          <w:rFonts w:ascii="Times New Roman" w:hAnsi="Times New Roman" w:cs="Times New Roman"/>
          <w:color w:val="000000" w:themeColor="text1"/>
          <w:sz w:val="24"/>
        </w:rPr>
      </w:pPr>
      <w:r w:rsidRPr="00B364A5">
        <w:rPr>
          <w:rFonts w:ascii="Times New Roman" w:eastAsia="Times New Roman" w:hAnsi="Times New Roman" w:cs="Times New Roman"/>
          <w:color w:val="0E101A"/>
          <w:sz w:val="24"/>
          <w:szCs w:val="24"/>
        </w:rPr>
        <w:t>The significance of portable shopping in the new confederated surroundings is emphasized in the study's debut, which evaluates the effectiveness of portable shopping styles for Generation Z drivers in fabric powers in Tirupur. It starts by admitting the fault- chancing part of Generation Z, the fine people born in the country in which he she dwells the one were ingrain middle from two points the middle of the 1990s and the origin of the 2010s. These effects aren't only meaningful to purchasers but further have an adding effect on the trained workers. Tirupur is a familiar center for fabric smuggling and product, consequently upholding competitiveness and advancing manufacturing development demands a grasp of and elevation on traveling shopping styles handed to this anthropology. The launch focal points to the different conditions of Generation Z, containing their similarity for portable- in- the- middle ideas and business, fine skill, and demand for honest and custom- made knowledge.</w:t>
      </w:r>
    </w:p>
    <w:p w14:paraId="62A4E127" w14:textId="77777777" w:rsidR="006D6878" w:rsidRDefault="006D6878" w:rsidP="006D6878">
      <w:pPr>
        <w:spacing w:line="360" w:lineRule="auto"/>
        <w:ind w:left="-90" w:right="-180" w:firstLine="810"/>
        <w:jc w:val="both"/>
        <w:rPr>
          <w:rFonts w:ascii="Times New Roman" w:hAnsi="Times New Roman" w:cs="Times New Roman"/>
          <w:color w:val="000000" w:themeColor="text1"/>
          <w:sz w:val="24"/>
        </w:rPr>
      </w:pPr>
    </w:p>
    <w:p w14:paraId="5117FCC1" w14:textId="77777777" w:rsidR="00DA068C" w:rsidRDefault="00DA068C" w:rsidP="006D6878">
      <w:pPr>
        <w:spacing w:line="360" w:lineRule="auto"/>
        <w:ind w:left="-90" w:right="-180" w:firstLine="810"/>
        <w:jc w:val="both"/>
        <w:rPr>
          <w:rFonts w:ascii="Times New Roman" w:hAnsi="Times New Roman" w:cs="Times New Roman"/>
          <w:color w:val="000000" w:themeColor="text1"/>
          <w:sz w:val="24"/>
        </w:rPr>
      </w:pPr>
    </w:p>
    <w:p w14:paraId="63F591C1" w14:textId="77777777" w:rsidR="00B364A5" w:rsidRDefault="00B364A5" w:rsidP="006D6878">
      <w:pPr>
        <w:spacing w:line="360" w:lineRule="auto"/>
        <w:ind w:left="-90" w:right="-180" w:firstLine="810"/>
        <w:jc w:val="both"/>
        <w:rPr>
          <w:rFonts w:ascii="Times New Roman" w:hAnsi="Times New Roman" w:cs="Times New Roman"/>
          <w:color w:val="000000" w:themeColor="text1"/>
          <w:sz w:val="24"/>
        </w:rPr>
      </w:pPr>
    </w:p>
    <w:p w14:paraId="68FD872A" w14:textId="77777777" w:rsidR="00B364A5" w:rsidRPr="00B364A5" w:rsidRDefault="00B364A5" w:rsidP="00B364A5">
      <w:pPr>
        <w:spacing w:line="360" w:lineRule="auto"/>
        <w:jc w:val="both"/>
        <w:rPr>
          <w:rFonts w:ascii="Times New Roman" w:hAnsi="Times New Roman" w:cs="Times New Roman"/>
          <w:b/>
          <w:color w:val="000000" w:themeColor="text1"/>
          <w:sz w:val="24"/>
        </w:rPr>
      </w:pPr>
      <w:r w:rsidRPr="00B364A5">
        <w:rPr>
          <w:rFonts w:ascii="Times New Roman" w:hAnsi="Times New Roman" w:cs="Times New Roman"/>
          <w:b/>
          <w:color w:val="000000" w:themeColor="text1"/>
          <w:sz w:val="24"/>
        </w:rPr>
        <w:t>Assessing the influence of portable shopping planning</w:t>
      </w:r>
    </w:p>
    <w:p w14:paraId="3DF68570" w14:textId="77777777" w:rsidR="00B364A5" w:rsidRDefault="00B364A5" w:rsidP="00B364A5">
      <w:pPr>
        <w:spacing w:line="360" w:lineRule="auto"/>
        <w:jc w:val="both"/>
        <w:rPr>
          <w:rFonts w:ascii="Times New Roman" w:hAnsi="Times New Roman" w:cs="Times New Roman"/>
          <w:b/>
          <w:color w:val="000000" w:themeColor="text1"/>
          <w:sz w:val="24"/>
        </w:rPr>
      </w:pPr>
      <w:r w:rsidRPr="00B364A5">
        <w:rPr>
          <w:rFonts w:ascii="Times New Roman" w:hAnsi="Times New Roman" w:cs="Times New Roman"/>
          <w:bCs/>
          <w:color w:val="000000" w:themeColor="text1"/>
          <w:sz w:val="24"/>
        </w:rPr>
        <w:t>description and meaning of portable shopping in the fine country. Mobile-companionable point design significance of active design and consumer knowledge growth. Mobile apps Developing stigmatized apps for stretched data and consumer fastness. Integration accompanying fresh channels Aligning portable shopping sweats accompanying overall shopping designs.</w:t>
      </w:r>
    </w:p>
    <w:p w14:paraId="3E0CCC4C" w14:textId="77777777" w:rsidR="007D02B4" w:rsidRDefault="007D02B4" w:rsidP="007D02B4">
      <w:pPr>
        <w:spacing w:after="0" w:line="240" w:lineRule="auto"/>
        <w:rPr>
          <w:rFonts w:ascii="Times New Roman" w:hAnsi="Times New Roman" w:cs="Times New Roman"/>
          <w:b/>
          <w:color w:val="000000" w:themeColor="text1"/>
          <w:sz w:val="24"/>
        </w:rPr>
      </w:pPr>
      <w:r w:rsidRPr="007D02B4">
        <w:rPr>
          <w:rFonts w:ascii="Times New Roman" w:hAnsi="Times New Roman" w:cs="Times New Roman"/>
          <w:b/>
          <w:color w:val="000000" w:themeColor="text1"/>
          <w:sz w:val="24"/>
        </w:rPr>
        <w:t>STATEMENT OF THE PROBLEM</w:t>
      </w:r>
    </w:p>
    <w:p w14:paraId="4ADBB2AD" w14:textId="77777777" w:rsidR="00275763" w:rsidRPr="007D02B4" w:rsidRDefault="00275763" w:rsidP="007D02B4">
      <w:pPr>
        <w:spacing w:after="0" w:line="240" w:lineRule="auto"/>
        <w:rPr>
          <w:rFonts w:ascii="Times New Roman" w:hAnsi="Times New Roman" w:cs="Times New Roman"/>
          <w:b/>
          <w:color w:val="000000" w:themeColor="text1"/>
          <w:sz w:val="24"/>
        </w:rPr>
      </w:pPr>
    </w:p>
    <w:p w14:paraId="4D22F21D" w14:textId="77777777" w:rsidR="007D02B4" w:rsidRDefault="007D02B4" w:rsidP="007D02B4">
      <w:pPr>
        <w:spacing w:after="0" w:line="360" w:lineRule="auto"/>
        <w:rPr>
          <w:rFonts w:ascii="Times New Roman" w:hAnsi="Times New Roman" w:cs="Times New Roman"/>
          <w:bCs/>
          <w:color w:val="000000" w:themeColor="text1"/>
          <w:sz w:val="24"/>
        </w:rPr>
      </w:pPr>
      <w:r w:rsidRPr="007D02B4">
        <w:rPr>
          <w:rFonts w:ascii="Times New Roman" w:hAnsi="Times New Roman" w:cs="Times New Roman"/>
          <w:bCs/>
          <w:color w:val="000000" w:themeColor="text1"/>
          <w:sz w:val="24"/>
        </w:rPr>
        <w:t>The question concerning this study is to judge using well- traveling shopping strategies for Gen Z dealers in fabric commerce work. Research determining the things of specific styles surely inside the fabric manufacturing is deficient, despite Generation Z's solid fine residency and adding confidence in portable ploys for shopping. Textile arranging’s must include the influence of portable shopping planning to help Gen Z agents if they've in mind communicate at this moment period positively. Companies grant authorization to boost member dates and sooner or latterly drive trade gain between Generation Z by deciding that plans resound utmost at this moment group. This may be approved by optimizing shopping workshop.</w:t>
      </w:r>
    </w:p>
    <w:p w14:paraId="7FD1E9E2" w14:textId="77777777" w:rsidR="00275763" w:rsidRDefault="00275763" w:rsidP="007D02B4">
      <w:pPr>
        <w:spacing w:after="0" w:line="360" w:lineRule="auto"/>
        <w:rPr>
          <w:rFonts w:ascii="Times New Roman" w:hAnsi="Times New Roman" w:cs="Times New Roman"/>
          <w:bCs/>
          <w:color w:val="000000" w:themeColor="text1"/>
          <w:sz w:val="24"/>
        </w:rPr>
      </w:pPr>
    </w:p>
    <w:p w14:paraId="7E7B1340" w14:textId="7B8B4FBF" w:rsidR="007D02B4" w:rsidRPr="007D02B4" w:rsidRDefault="007D02B4" w:rsidP="007D02B4">
      <w:pPr>
        <w:spacing w:after="0" w:line="360" w:lineRule="auto"/>
        <w:jc w:val="both"/>
        <w:rPr>
          <w:rFonts w:ascii="Times New Roman" w:eastAsia="Times New Roman" w:hAnsi="Times New Roman" w:cs="Times New Roman"/>
          <w:b/>
          <w:bCs/>
          <w:color w:val="0E101A"/>
          <w:sz w:val="24"/>
          <w:szCs w:val="24"/>
        </w:rPr>
      </w:pPr>
      <w:r w:rsidRPr="007D02B4">
        <w:rPr>
          <w:rFonts w:ascii="Times New Roman" w:eastAsia="Times New Roman" w:hAnsi="Times New Roman" w:cs="Times New Roman"/>
          <w:b/>
          <w:bCs/>
          <w:color w:val="0E101A"/>
          <w:sz w:val="24"/>
          <w:szCs w:val="24"/>
        </w:rPr>
        <w:t>OBJECT</w:t>
      </w:r>
      <w:r w:rsidR="00275763">
        <w:rPr>
          <w:rFonts w:ascii="Times New Roman" w:eastAsia="Times New Roman" w:hAnsi="Times New Roman" w:cs="Times New Roman"/>
          <w:b/>
          <w:bCs/>
          <w:color w:val="0E101A"/>
          <w:sz w:val="24"/>
          <w:szCs w:val="24"/>
        </w:rPr>
        <w:t>IVES</w:t>
      </w:r>
      <w:r w:rsidRPr="007D02B4">
        <w:rPr>
          <w:rFonts w:ascii="Times New Roman" w:eastAsia="Times New Roman" w:hAnsi="Times New Roman" w:cs="Times New Roman"/>
          <w:b/>
          <w:bCs/>
          <w:color w:val="0E101A"/>
          <w:sz w:val="24"/>
          <w:szCs w:val="24"/>
        </w:rPr>
        <w:t xml:space="preserve"> OF THE STUDY</w:t>
      </w:r>
    </w:p>
    <w:p w14:paraId="22FBF59F" w14:textId="1862AF0E" w:rsidR="007D02B4" w:rsidRPr="007D02B4" w:rsidRDefault="007D02B4" w:rsidP="007D02B4">
      <w:pPr>
        <w:pStyle w:val="ListParagraph"/>
        <w:numPr>
          <w:ilvl w:val="0"/>
          <w:numId w:val="33"/>
        </w:numPr>
        <w:spacing w:line="360" w:lineRule="auto"/>
        <w:jc w:val="both"/>
        <w:rPr>
          <w:color w:val="0E101A"/>
          <w:sz w:val="24"/>
          <w:szCs w:val="24"/>
        </w:rPr>
      </w:pPr>
      <w:r w:rsidRPr="007D02B4">
        <w:rPr>
          <w:color w:val="0E101A"/>
          <w:sz w:val="24"/>
          <w:szCs w:val="24"/>
        </w:rPr>
        <w:t xml:space="preserve">To assess how well the current mobile marketing ways are reaching </w:t>
      </w:r>
      <w:proofErr w:type="spellStart"/>
      <w:r w:rsidRPr="007D02B4">
        <w:rPr>
          <w:color w:val="0E101A"/>
          <w:sz w:val="24"/>
          <w:szCs w:val="24"/>
        </w:rPr>
        <w:t>GenerationZ</w:t>
      </w:r>
      <w:proofErr w:type="spellEnd"/>
      <w:r w:rsidRPr="007D02B4">
        <w:rPr>
          <w:color w:val="0E101A"/>
          <w:sz w:val="24"/>
          <w:szCs w:val="24"/>
        </w:rPr>
        <w:t>.</w:t>
      </w:r>
    </w:p>
    <w:p w14:paraId="7E96C24F" w14:textId="77777777" w:rsidR="00051BEA" w:rsidRDefault="007D02B4" w:rsidP="007D02B4">
      <w:pPr>
        <w:pStyle w:val="ListParagraph"/>
        <w:numPr>
          <w:ilvl w:val="0"/>
          <w:numId w:val="33"/>
        </w:numPr>
        <w:spacing w:line="360" w:lineRule="auto"/>
        <w:jc w:val="both"/>
        <w:rPr>
          <w:color w:val="0E101A"/>
          <w:sz w:val="24"/>
          <w:szCs w:val="24"/>
        </w:rPr>
      </w:pPr>
      <w:r w:rsidRPr="007D02B4">
        <w:rPr>
          <w:color w:val="0E101A"/>
          <w:sz w:val="24"/>
          <w:szCs w:val="24"/>
        </w:rPr>
        <w:t xml:space="preserve">To determine fresh approaches or advancements that could be made to mobile marketing that targets </w:t>
      </w:r>
      <w:proofErr w:type="spellStart"/>
      <w:r w:rsidRPr="007D02B4">
        <w:rPr>
          <w:color w:val="0E101A"/>
          <w:sz w:val="24"/>
          <w:szCs w:val="24"/>
        </w:rPr>
        <w:t>GenerationZ</w:t>
      </w:r>
      <w:proofErr w:type="spellEnd"/>
      <w:r w:rsidRPr="007D02B4">
        <w:rPr>
          <w:color w:val="0E101A"/>
          <w:sz w:val="24"/>
          <w:szCs w:val="24"/>
        </w:rPr>
        <w:t>.</w:t>
      </w:r>
    </w:p>
    <w:p w14:paraId="446D7798" w14:textId="3691E0EE" w:rsidR="00051BEA" w:rsidRDefault="005539ED" w:rsidP="00051BEA">
      <w:pPr>
        <w:spacing w:line="360" w:lineRule="auto"/>
        <w:jc w:val="both"/>
        <w:rPr>
          <w:rFonts w:ascii="Times New Roman" w:hAnsi="Times New Roman" w:cs="Times New Roman"/>
          <w:color w:val="0E101A"/>
          <w:sz w:val="24"/>
          <w:szCs w:val="24"/>
        </w:rPr>
      </w:pPr>
      <w:r w:rsidRPr="00051BEA">
        <w:rPr>
          <w:rFonts w:ascii="Times New Roman" w:hAnsi="Times New Roman" w:cs="Times New Roman"/>
          <w:b/>
          <w:bCs/>
          <w:color w:val="0E101A"/>
          <w:sz w:val="24"/>
          <w:szCs w:val="24"/>
        </w:rPr>
        <w:t>RESEARCH METHODOLOGY:</w:t>
      </w:r>
    </w:p>
    <w:p w14:paraId="23F94A3C" w14:textId="21C95924" w:rsidR="005539ED" w:rsidRPr="00051BEA" w:rsidRDefault="005539ED" w:rsidP="00051BEA">
      <w:pPr>
        <w:spacing w:line="360" w:lineRule="auto"/>
        <w:jc w:val="both"/>
        <w:rPr>
          <w:rFonts w:ascii="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Research Design:</w:t>
      </w:r>
    </w:p>
    <w:p w14:paraId="08332D82" w14:textId="77777777" w:rsidR="001C2819" w:rsidRPr="001C2819" w:rsidRDefault="001C2819" w:rsidP="001C2819">
      <w:pPr>
        <w:pStyle w:val="ListParagraph"/>
        <w:numPr>
          <w:ilvl w:val="0"/>
          <w:numId w:val="34"/>
        </w:numPr>
        <w:spacing w:line="360" w:lineRule="auto"/>
        <w:jc w:val="both"/>
        <w:rPr>
          <w:color w:val="0E101A"/>
          <w:sz w:val="24"/>
          <w:szCs w:val="24"/>
        </w:rPr>
      </w:pPr>
      <w:proofErr w:type="gramStart"/>
      <w:r w:rsidRPr="001C2819">
        <w:rPr>
          <w:color w:val="0E101A"/>
          <w:sz w:val="24"/>
          <w:szCs w:val="24"/>
        </w:rPr>
        <w:t>An</w:t>
      </w:r>
      <w:proofErr w:type="gramEnd"/>
      <w:r w:rsidRPr="001C2819">
        <w:rPr>
          <w:color w:val="0E101A"/>
          <w:sz w:val="24"/>
          <w:szCs w:val="24"/>
        </w:rPr>
        <w:t xml:space="preserve"> survey design is the planning for a study and the plan by which the game plan search out carry out. It designates the styles and processes for the group, measure, and study of dossier.</w:t>
      </w:r>
    </w:p>
    <w:p w14:paraId="2F74E00D" w14:textId="77777777" w:rsidR="001C2819" w:rsidRPr="001C2819" w:rsidRDefault="001C2819" w:rsidP="001C2819">
      <w:pPr>
        <w:pStyle w:val="ListParagraph"/>
        <w:numPr>
          <w:ilvl w:val="0"/>
          <w:numId w:val="34"/>
        </w:numPr>
        <w:spacing w:line="360" w:lineRule="auto"/>
        <w:jc w:val="both"/>
        <w:rPr>
          <w:color w:val="0E101A"/>
          <w:sz w:val="24"/>
          <w:szCs w:val="24"/>
        </w:rPr>
      </w:pPr>
      <w:r w:rsidRPr="001C2819">
        <w:rPr>
          <w:color w:val="0E101A"/>
          <w:sz w:val="24"/>
          <w:szCs w:val="24"/>
        </w:rPr>
        <w:t xml:space="preserve">The investigator secondhand </w:t>
      </w:r>
      <w:proofErr w:type="spellStart"/>
      <w:proofErr w:type="gramStart"/>
      <w:r w:rsidRPr="001C2819">
        <w:rPr>
          <w:color w:val="0E101A"/>
          <w:sz w:val="24"/>
          <w:szCs w:val="24"/>
        </w:rPr>
        <w:t>a</w:t>
      </w:r>
      <w:proofErr w:type="spellEnd"/>
      <w:proofErr w:type="gramEnd"/>
      <w:r w:rsidRPr="001C2819">
        <w:rPr>
          <w:color w:val="0E101A"/>
          <w:sz w:val="24"/>
          <w:szCs w:val="24"/>
        </w:rPr>
        <w:t xml:space="preserve"> explanatory research design in accumulating the dossier from accused.</w:t>
      </w:r>
    </w:p>
    <w:p w14:paraId="16AF23C4" w14:textId="1DD27F93" w:rsidR="005539ED" w:rsidRPr="005539ED" w:rsidRDefault="005539ED" w:rsidP="001C2819">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SAMPLE DESIGN:</w:t>
      </w:r>
    </w:p>
    <w:p w14:paraId="57FBE6C0" w14:textId="77777777" w:rsidR="005539ED" w:rsidRPr="005539ED" w:rsidRDefault="005539ED" w:rsidP="005539ED">
      <w:pPr>
        <w:numPr>
          <w:ilvl w:val="0"/>
          <w:numId w:val="23"/>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Simple Random sampling</w:t>
      </w:r>
    </w:p>
    <w:p w14:paraId="75D037B4" w14:textId="77777777" w:rsidR="005539ED" w:rsidRPr="005539ED" w:rsidRDefault="005539ED" w:rsidP="005539ED">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SAMPLE SIZE:</w:t>
      </w:r>
    </w:p>
    <w:p w14:paraId="4FF5DA11" w14:textId="77777777" w:rsidR="005539ED" w:rsidRPr="005539ED" w:rsidRDefault="005539ED" w:rsidP="005539ED">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A sample of 150 respondents is chosen for this study.</w:t>
      </w:r>
    </w:p>
    <w:p w14:paraId="25BBAAC0" w14:textId="77777777" w:rsidR="005539ED" w:rsidRPr="005539ED" w:rsidRDefault="005539ED" w:rsidP="005539ED">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DATA COLLECTION:</w:t>
      </w:r>
    </w:p>
    <w:p w14:paraId="45AF9D13" w14:textId="77777777" w:rsidR="00051BEA" w:rsidRDefault="00051BEA" w:rsidP="007D02B4">
      <w:pPr>
        <w:spacing w:after="0" w:line="360" w:lineRule="auto"/>
        <w:jc w:val="both"/>
        <w:rPr>
          <w:rFonts w:ascii="Times New Roman" w:eastAsia="Times New Roman" w:hAnsi="Times New Roman" w:cs="Times New Roman"/>
          <w:b/>
          <w:bCs/>
          <w:color w:val="0E101A"/>
          <w:sz w:val="24"/>
          <w:szCs w:val="24"/>
        </w:rPr>
      </w:pPr>
    </w:p>
    <w:p w14:paraId="251944AF" w14:textId="57E34A8B" w:rsidR="005539ED" w:rsidRPr="005539ED" w:rsidRDefault="005539ED" w:rsidP="007D02B4">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Primary data:</w:t>
      </w:r>
    </w:p>
    <w:p w14:paraId="556CA65E" w14:textId="77777777" w:rsidR="005539ED" w:rsidRPr="005539ED" w:rsidRDefault="005539ED" w:rsidP="005539ED">
      <w:pPr>
        <w:numPr>
          <w:ilvl w:val="1"/>
          <w:numId w:val="25"/>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Questionnaire method</w:t>
      </w:r>
    </w:p>
    <w:p w14:paraId="44375836" w14:textId="77777777" w:rsidR="005539ED" w:rsidRPr="005539ED" w:rsidRDefault="005539ED" w:rsidP="005539ED">
      <w:pPr>
        <w:numPr>
          <w:ilvl w:val="1"/>
          <w:numId w:val="26"/>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Survey method</w:t>
      </w:r>
    </w:p>
    <w:p w14:paraId="1A3FF752" w14:textId="77777777" w:rsidR="005539ED" w:rsidRPr="005539ED" w:rsidRDefault="005539ED" w:rsidP="005539ED">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Secondary data:</w:t>
      </w:r>
    </w:p>
    <w:p w14:paraId="498BC082" w14:textId="77777777" w:rsidR="005539ED" w:rsidRPr="005539ED" w:rsidRDefault="005539ED" w:rsidP="005539ED">
      <w:pPr>
        <w:numPr>
          <w:ilvl w:val="1"/>
          <w:numId w:val="28"/>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Literature review</w:t>
      </w:r>
    </w:p>
    <w:p w14:paraId="11652866" w14:textId="77777777" w:rsidR="005539ED" w:rsidRPr="005539ED" w:rsidRDefault="005539ED" w:rsidP="005539ED">
      <w:pPr>
        <w:numPr>
          <w:ilvl w:val="1"/>
          <w:numId w:val="29"/>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Internet</w:t>
      </w:r>
    </w:p>
    <w:p w14:paraId="70CB9D7B" w14:textId="77777777" w:rsidR="005539ED" w:rsidRPr="005539ED" w:rsidRDefault="005539ED" w:rsidP="005539ED">
      <w:p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b/>
          <w:bCs/>
          <w:color w:val="0E101A"/>
          <w:sz w:val="24"/>
          <w:szCs w:val="24"/>
        </w:rPr>
        <w:t>STATISTICAL TOOLS USED:</w:t>
      </w:r>
    </w:p>
    <w:p w14:paraId="2187C153" w14:textId="77777777" w:rsidR="005539ED" w:rsidRPr="005539ED" w:rsidRDefault="005539ED" w:rsidP="005539ED">
      <w:pPr>
        <w:numPr>
          <w:ilvl w:val="0"/>
          <w:numId w:val="30"/>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 xml:space="preserve">Chi-square method </w:t>
      </w:r>
    </w:p>
    <w:p w14:paraId="701045A5" w14:textId="77777777" w:rsidR="005539ED" w:rsidRDefault="005539ED" w:rsidP="005539ED">
      <w:pPr>
        <w:numPr>
          <w:ilvl w:val="0"/>
          <w:numId w:val="30"/>
        </w:numPr>
        <w:spacing w:after="0" w:line="360" w:lineRule="auto"/>
        <w:jc w:val="both"/>
        <w:rPr>
          <w:rFonts w:ascii="Times New Roman" w:eastAsia="Times New Roman" w:hAnsi="Times New Roman" w:cs="Times New Roman"/>
          <w:color w:val="0E101A"/>
          <w:sz w:val="24"/>
          <w:szCs w:val="24"/>
        </w:rPr>
      </w:pPr>
      <w:r w:rsidRPr="005539ED">
        <w:rPr>
          <w:rFonts w:ascii="Times New Roman" w:eastAsia="Times New Roman" w:hAnsi="Times New Roman" w:cs="Times New Roman"/>
          <w:color w:val="0E101A"/>
          <w:sz w:val="24"/>
          <w:szCs w:val="24"/>
        </w:rPr>
        <w:t>ANOVA</w:t>
      </w:r>
    </w:p>
    <w:p w14:paraId="5B63C852" w14:textId="066C2AA5" w:rsidR="004735E1" w:rsidRPr="00582675" w:rsidRDefault="00582675" w:rsidP="00582675">
      <w:pPr>
        <w:numPr>
          <w:ilvl w:val="0"/>
          <w:numId w:val="30"/>
        </w:numPr>
        <w:spacing w:after="0"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Ranking method</w:t>
      </w:r>
    </w:p>
    <w:p w14:paraId="1D2BAAF7" w14:textId="36A25920" w:rsidR="004A2042" w:rsidRPr="0085359C" w:rsidRDefault="00C63FF4" w:rsidP="0085359C">
      <w:pPr>
        <w:spacing w:before="240" w:line="360" w:lineRule="auto"/>
        <w:ind w:left="-90"/>
        <w:rPr>
          <w:rFonts w:ascii="Times New Roman" w:hAnsi="Times New Roman" w:cs="Times New Roman"/>
          <w:b/>
          <w:sz w:val="24"/>
          <w:szCs w:val="24"/>
        </w:rPr>
      </w:pPr>
      <w:r w:rsidRPr="00C63FF4">
        <w:rPr>
          <w:rFonts w:ascii="Times New Roman" w:hAnsi="Times New Roman" w:cs="Times New Roman"/>
          <w:b/>
          <w:sz w:val="24"/>
          <w:szCs w:val="24"/>
        </w:rPr>
        <w:t>II. REVIEW OF LITERATURE</w:t>
      </w:r>
      <w:r>
        <w:rPr>
          <w:rFonts w:ascii="Times New Roman" w:hAnsi="Times New Roman" w:cs="Times New Roman"/>
          <w:b/>
          <w:sz w:val="24"/>
          <w:szCs w:val="24"/>
        </w:rPr>
        <w:t>:</w:t>
      </w:r>
    </w:p>
    <w:p w14:paraId="2F4A84BF" w14:textId="77777777" w:rsidR="004A2042" w:rsidRPr="00096D4E" w:rsidRDefault="004A2042" w:rsidP="004A2042">
      <w:pPr>
        <w:spacing w:line="360" w:lineRule="auto"/>
        <w:jc w:val="both"/>
        <w:rPr>
          <w:rFonts w:ascii="Times New Roman" w:hAnsi="Times New Roman"/>
          <w:sz w:val="24"/>
          <w:szCs w:val="24"/>
        </w:rPr>
      </w:pPr>
      <w:r w:rsidRPr="000A3046">
        <w:rPr>
          <w:rFonts w:ascii="Times New Roman" w:hAnsi="Times New Roman"/>
          <w:b/>
          <w:sz w:val="24"/>
          <w:szCs w:val="24"/>
        </w:rPr>
        <w:t xml:space="preserve">Khan, M. et al. (2022) </w:t>
      </w:r>
      <w:r w:rsidRPr="00096D4E">
        <w:rPr>
          <w:rFonts w:ascii="Times New Roman" w:hAnsi="Times New Roman"/>
          <w:b/>
          <w:sz w:val="24"/>
          <w:szCs w:val="24"/>
        </w:rPr>
        <w:t>Emerging Trends in Mobile Marketing: A Study of Tirupur's Textile Sector</w:t>
      </w:r>
      <w:r w:rsidRPr="00096D4E">
        <w:rPr>
          <w:rFonts w:ascii="Times New Roman" w:hAnsi="Times New Roman"/>
          <w:sz w:val="24"/>
          <w:szCs w:val="24"/>
        </w:rPr>
        <w:t xml:space="preserve"> Khan's study explores emerging trends in mobile marketing within Tirupur's textile sector, focusing on their effectiveness in engaging Generation Z employees. The research identifies innovative strategies and their impact on brand perception and employee engagement.</w:t>
      </w:r>
    </w:p>
    <w:p w14:paraId="40B08BA6" w14:textId="77777777" w:rsidR="004A2042" w:rsidRPr="00096D4E" w:rsidRDefault="004A2042" w:rsidP="004A2042">
      <w:pPr>
        <w:spacing w:line="360" w:lineRule="auto"/>
        <w:jc w:val="both"/>
        <w:rPr>
          <w:rFonts w:ascii="Times New Roman" w:hAnsi="Times New Roman"/>
          <w:sz w:val="24"/>
          <w:szCs w:val="24"/>
        </w:rPr>
      </w:pPr>
      <w:r w:rsidRPr="00096D4E">
        <w:rPr>
          <w:rFonts w:ascii="Times New Roman" w:hAnsi="Times New Roman"/>
          <w:b/>
          <w:sz w:val="24"/>
          <w:szCs w:val="24"/>
        </w:rPr>
        <w:t>Das, S. et al. (2021) Mobile Marketing Analytics in the Textile Industry: Insights from Tirupur's Gen Z Workforce</w:t>
      </w:r>
      <w:r w:rsidRPr="00096D4E">
        <w:rPr>
          <w:rFonts w:ascii="Times New Roman" w:hAnsi="Times New Roman"/>
          <w:sz w:val="24"/>
          <w:szCs w:val="24"/>
        </w:rPr>
        <w:t xml:space="preserve"> Das delves into the use of mobile marketing analytics by textile companies in Tirupur to target Generation Z employees. The study examines the metrics used to measure effectiveness and provides recommendations for optimizing marketing campaigns.</w:t>
      </w:r>
    </w:p>
    <w:p w14:paraId="68C724CA" w14:textId="77777777" w:rsidR="004A2042" w:rsidRPr="00096D4E" w:rsidRDefault="004A2042" w:rsidP="004A2042">
      <w:pPr>
        <w:spacing w:line="360" w:lineRule="auto"/>
        <w:jc w:val="both"/>
        <w:rPr>
          <w:rFonts w:ascii="Times New Roman" w:hAnsi="Times New Roman"/>
          <w:sz w:val="24"/>
          <w:szCs w:val="24"/>
        </w:rPr>
      </w:pPr>
      <w:r w:rsidRPr="00096D4E">
        <w:rPr>
          <w:rFonts w:ascii="Times New Roman" w:hAnsi="Times New Roman"/>
          <w:b/>
          <w:bCs/>
          <w:sz w:val="24"/>
          <w:szCs w:val="24"/>
        </w:rPr>
        <w:t>Rao, K. et al. (2021) Mobile Marketing Innovations in Textile Manufacturing: A Case Study of Tirupur Industry</w:t>
      </w:r>
      <w:r w:rsidRPr="00096D4E">
        <w:rPr>
          <w:rFonts w:ascii="Times New Roman" w:hAnsi="Times New Roman"/>
          <w:sz w:val="24"/>
          <w:szCs w:val="24"/>
        </w:rPr>
        <w:t xml:space="preserve"> Rao conducts a case study on mobile marketing innovations implemented by textile manufacturers in Tirupur. The study evaluates the effectiveness of these strategies, particularly among Generation Z consumers, and offers insights into successful approaches.</w:t>
      </w:r>
    </w:p>
    <w:p w14:paraId="0B988636" w14:textId="77777777" w:rsidR="004A2042" w:rsidRPr="00096D4E" w:rsidRDefault="004A2042" w:rsidP="004A2042">
      <w:pPr>
        <w:spacing w:line="360" w:lineRule="auto"/>
        <w:jc w:val="both"/>
        <w:rPr>
          <w:rFonts w:ascii="Times New Roman" w:hAnsi="Times New Roman"/>
          <w:sz w:val="24"/>
          <w:szCs w:val="24"/>
        </w:rPr>
      </w:pPr>
      <w:r w:rsidRPr="00096D4E">
        <w:rPr>
          <w:rFonts w:ascii="Times New Roman" w:hAnsi="Times New Roman"/>
          <w:b/>
          <w:bCs/>
          <w:sz w:val="24"/>
          <w:szCs w:val="24"/>
        </w:rPr>
        <w:t xml:space="preserve">Smith, J et al. (2020). Mobile Marketing Strategies: A Comprehensive Review </w:t>
      </w:r>
      <w:r w:rsidRPr="00096D4E">
        <w:rPr>
          <w:rFonts w:ascii="Times New Roman" w:hAnsi="Times New Roman"/>
          <w:sz w:val="24"/>
          <w:szCs w:val="24"/>
        </w:rPr>
        <w:t>This paper provides an overview of various mobile marketing strategies used in different industries, offering insights into their effectiveness and potential applications for the textile industry in Tirupur.</w:t>
      </w:r>
    </w:p>
    <w:p w14:paraId="3874F39F" w14:textId="77777777" w:rsidR="004A2042" w:rsidRDefault="004A2042" w:rsidP="004A2042">
      <w:pPr>
        <w:spacing w:line="360" w:lineRule="auto"/>
        <w:jc w:val="both"/>
        <w:rPr>
          <w:rFonts w:ascii="Times New Roman" w:hAnsi="Times New Roman"/>
          <w:sz w:val="24"/>
          <w:szCs w:val="24"/>
        </w:rPr>
      </w:pPr>
      <w:r w:rsidRPr="00096D4E">
        <w:rPr>
          <w:rFonts w:ascii="Times New Roman" w:hAnsi="Times New Roman"/>
          <w:b/>
          <w:bCs/>
          <w:sz w:val="24"/>
          <w:szCs w:val="24"/>
        </w:rPr>
        <w:t>Reddy, S. et al. (2020) Digital Transformation in Tirupur Textile Industry: Harnessing Mobile Marketing for Gen Z</w:t>
      </w:r>
      <w:r w:rsidRPr="00096D4E">
        <w:rPr>
          <w:rFonts w:ascii="Times New Roman" w:hAnsi="Times New Roman"/>
          <w:sz w:val="24"/>
          <w:szCs w:val="24"/>
        </w:rPr>
        <w:t xml:space="preserve"> Reddy's research explores the digital transformation of the Tirupur textile industry, with a focus on leveraging mobile marketing to target Generation Z consumers. The study identifies key trends, challenges, and best practices for effective engagement.</w:t>
      </w:r>
    </w:p>
    <w:p w14:paraId="1A5AD815" w14:textId="699A5857" w:rsidR="0085359C" w:rsidRPr="005539ED" w:rsidRDefault="0095697A" w:rsidP="005539ED">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lastRenderedPageBreak/>
        <w:t>III. ANALYSIS AND INTERPRETATION</w:t>
      </w:r>
    </w:p>
    <w:p w14:paraId="1DC04D76" w14:textId="551E5F61" w:rsidR="00917DA2" w:rsidRPr="00895A8B" w:rsidRDefault="005539ED" w:rsidP="00917DA2">
      <w:pPr>
        <w:spacing w:line="360" w:lineRule="auto"/>
        <w:ind w:left="-90"/>
        <w:jc w:val="both"/>
        <w:rPr>
          <w:rFonts w:ascii="Times New Roman" w:hAnsi="Times New Roman" w:cs="Times New Roman"/>
          <w:b/>
          <w:bCs/>
          <w:sz w:val="28"/>
          <w:szCs w:val="28"/>
        </w:rPr>
      </w:pPr>
      <w:r>
        <w:rPr>
          <w:rFonts w:ascii="Times New Roman" w:hAnsi="Times New Roman" w:cs="Times New Roman"/>
          <w:b/>
          <w:bCs/>
          <w:sz w:val="28"/>
          <w:szCs w:val="28"/>
        </w:rPr>
        <w:t>1</w:t>
      </w:r>
      <w:r w:rsidR="00917DA2">
        <w:rPr>
          <w:rFonts w:ascii="Times New Roman" w:hAnsi="Times New Roman" w:cs="Times New Roman"/>
          <w:b/>
          <w:bCs/>
          <w:sz w:val="28"/>
          <w:szCs w:val="28"/>
        </w:rPr>
        <w:t xml:space="preserve"> CHI-SQURE ANALYSIS:</w:t>
      </w:r>
    </w:p>
    <w:p w14:paraId="756857AB" w14:textId="7B6673EE" w:rsidR="00917DA2" w:rsidRPr="00DA068C" w:rsidRDefault="00917DA2" w:rsidP="00DA068C">
      <w:pPr>
        <w:tabs>
          <w:tab w:val="left" w:pos="4950"/>
        </w:tabs>
        <w:spacing w:line="360" w:lineRule="auto"/>
        <w:ind w:left="-90"/>
        <w:jc w:val="both"/>
        <w:rPr>
          <w:rFonts w:ascii="Times New Roman" w:hAnsi="Times New Roman" w:cs="Times New Roman"/>
          <w:b/>
          <w:bCs/>
          <w:sz w:val="24"/>
          <w:szCs w:val="24"/>
        </w:rPr>
      </w:pPr>
      <w:r w:rsidRPr="005B76D4">
        <w:rPr>
          <w:rFonts w:ascii="Times New Roman" w:hAnsi="Times New Roman" w:cs="Times New Roman"/>
          <w:b/>
          <w:bCs/>
          <w:sz w:val="24"/>
          <w:szCs w:val="24"/>
        </w:rPr>
        <w:t xml:space="preserve">Chi-square test for age and </w:t>
      </w:r>
      <w:r w:rsidR="00DA068C" w:rsidRPr="00DA068C">
        <w:rPr>
          <w:rFonts w:ascii="Times New Roman" w:hAnsi="Times New Roman"/>
          <w:b/>
          <w:bCs/>
          <w:sz w:val="24"/>
          <w:szCs w:val="24"/>
        </w:rPr>
        <w:t>decision to purchase textile products through mobile platforms.</w:t>
      </w:r>
      <w:r w:rsidRPr="00DA068C">
        <w:rPr>
          <w:rFonts w:ascii="Times New Roman" w:hAnsi="Times New Roman" w:cs="Times New Roman"/>
          <w:b/>
          <w:bCs/>
          <w:sz w:val="24"/>
          <w:szCs w:val="24"/>
        </w:rPr>
        <w:t xml:space="preserve"> </w:t>
      </w:r>
    </w:p>
    <w:p w14:paraId="3EF836FA" w14:textId="5B65FAD3" w:rsidR="00917DA2" w:rsidRPr="005B76D4" w:rsidRDefault="00917DA2" w:rsidP="00917DA2">
      <w:pPr>
        <w:tabs>
          <w:tab w:val="left" w:pos="4950"/>
        </w:tabs>
        <w:spacing w:line="360" w:lineRule="auto"/>
        <w:ind w:left="-90"/>
        <w:jc w:val="both"/>
        <w:rPr>
          <w:rFonts w:ascii="Times New Roman" w:hAnsi="Times New Roman" w:cs="Times New Roman"/>
          <w:bCs/>
          <w:sz w:val="24"/>
          <w:szCs w:val="24"/>
        </w:rPr>
      </w:pPr>
      <w:r w:rsidRPr="005B76D4">
        <w:rPr>
          <w:rFonts w:ascii="Times New Roman" w:hAnsi="Times New Roman" w:cs="Times New Roman"/>
          <w:bCs/>
          <w:sz w:val="24"/>
          <w:szCs w:val="24"/>
        </w:rPr>
        <w:t xml:space="preserve">Ho= There are no significant relationship between age and </w:t>
      </w:r>
      <w:r w:rsidR="004C7589" w:rsidRPr="00F27CDB">
        <w:rPr>
          <w:rFonts w:ascii="Times New Roman" w:hAnsi="Times New Roman"/>
          <w:sz w:val="24"/>
          <w:szCs w:val="24"/>
        </w:rPr>
        <w:t>decision to purchase textile products through mobile platforms</w:t>
      </w:r>
      <w:r w:rsidR="004C7589">
        <w:rPr>
          <w:rFonts w:ascii="Times New Roman" w:hAnsi="Times New Roman"/>
          <w:sz w:val="24"/>
          <w:szCs w:val="24"/>
        </w:rPr>
        <w:t>.</w:t>
      </w:r>
    </w:p>
    <w:p w14:paraId="26434F9B" w14:textId="77777777" w:rsidR="004C7589" w:rsidRDefault="00917DA2" w:rsidP="00917DA2">
      <w:pPr>
        <w:tabs>
          <w:tab w:val="left" w:pos="4950"/>
        </w:tabs>
        <w:spacing w:line="360" w:lineRule="auto"/>
        <w:ind w:left="-90"/>
        <w:jc w:val="both"/>
        <w:rPr>
          <w:rFonts w:ascii="Times New Roman" w:hAnsi="Times New Roman"/>
          <w:sz w:val="24"/>
          <w:szCs w:val="24"/>
        </w:rPr>
      </w:pPr>
      <w:r w:rsidRPr="005B76D4">
        <w:rPr>
          <w:rFonts w:ascii="Times New Roman" w:hAnsi="Times New Roman" w:cs="Times New Roman"/>
          <w:bCs/>
          <w:sz w:val="24"/>
          <w:szCs w:val="24"/>
        </w:rPr>
        <w:t xml:space="preserve">H1= There are significant relationship between age and </w:t>
      </w:r>
      <w:r w:rsidR="004C7589" w:rsidRPr="00F27CDB">
        <w:rPr>
          <w:rFonts w:ascii="Times New Roman" w:hAnsi="Times New Roman"/>
          <w:sz w:val="24"/>
          <w:szCs w:val="24"/>
        </w:rPr>
        <w:t>decision to purchase textile products through mobile platforms</w:t>
      </w:r>
      <w:r w:rsidR="004C7589">
        <w:rPr>
          <w:rFonts w:ascii="Times New Roman" w:hAnsi="Times New Roman"/>
          <w:sz w:val="24"/>
          <w:szCs w:val="24"/>
        </w:rPr>
        <w:t>.</w:t>
      </w:r>
    </w:p>
    <w:p w14:paraId="70834A40" w14:textId="29D81A99" w:rsidR="00917DA2" w:rsidRPr="004C7589" w:rsidRDefault="005539ED" w:rsidP="004C7589">
      <w:pPr>
        <w:tabs>
          <w:tab w:val="left" w:pos="4950"/>
        </w:tabs>
        <w:spacing w:line="360" w:lineRule="auto"/>
        <w:ind w:left="-90"/>
        <w:jc w:val="both"/>
        <w:rPr>
          <w:rFonts w:ascii="Times New Roman" w:hAnsi="Times New Roman"/>
          <w:b/>
          <w:bCs/>
          <w:sz w:val="24"/>
          <w:szCs w:val="24"/>
        </w:rPr>
      </w:pPr>
      <w:r>
        <w:rPr>
          <w:rFonts w:ascii="Times New Roman" w:hAnsi="Times New Roman" w:cs="Times New Roman"/>
          <w:b/>
          <w:bCs/>
          <w:sz w:val="24"/>
          <w:szCs w:val="24"/>
        </w:rPr>
        <w:t>1</w:t>
      </w:r>
      <w:r w:rsidR="00917DA2" w:rsidRPr="004C7589">
        <w:rPr>
          <w:rFonts w:ascii="Times New Roman" w:hAnsi="Times New Roman" w:cs="Times New Roman"/>
          <w:b/>
          <w:bCs/>
          <w:sz w:val="24"/>
          <w:szCs w:val="24"/>
        </w:rPr>
        <w:t xml:space="preserve">.1 Table from the Chi-square test for age and </w:t>
      </w:r>
      <w:r w:rsidR="004C7589" w:rsidRPr="004C7589">
        <w:rPr>
          <w:rFonts w:ascii="Times New Roman" w:hAnsi="Times New Roman"/>
          <w:b/>
          <w:bCs/>
          <w:sz w:val="24"/>
          <w:szCs w:val="24"/>
        </w:rPr>
        <w:t>decision to purchase textile products through mobile platforms.</w:t>
      </w:r>
    </w:p>
    <w:tbl>
      <w:tblPr>
        <w:tblStyle w:val="TableGridLight"/>
        <w:tblW w:w="9447" w:type="dxa"/>
        <w:tblLook w:val="04A0" w:firstRow="1" w:lastRow="0" w:firstColumn="1" w:lastColumn="0" w:noHBand="0" w:noVBand="1"/>
      </w:tblPr>
      <w:tblGrid>
        <w:gridCol w:w="3673"/>
        <w:gridCol w:w="997"/>
        <w:gridCol w:w="988"/>
        <w:gridCol w:w="898"/>
        <w:gridCol w:w="898"/>
        <w:gridCol w:w="898"/>
        <w:gridCol w:w="1095"/>
      </w:tblGrid>
      <w:tr w:rsidR="004C7589" w:rsidRPr="0025543C" w14:paraId="337A5010" w14:textId="77777777" w:rsidTr="00715A6C">
        <w:trPr>
          <w:trHeight w:val="288"/>
        </w:trPr>
        <w:tc>
          <w:tcPr>
            <w:tcW w:w="9447" w:type="dxa"/>
            <w:gridSpan w:val="7"/>
            <w:noWrap/>
            <w:hideMark/>
          </w:tcPr>
          <w:p w14:paraId="48CB1F3D"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ACTUAL VALUE</w:t>
            </w:r>
          </w:p>
        </w:tc>
      </w:tr>
      <w:tr w:rsidR="004C7589" w:rsidRPr="0025543C" w14:paraId="3F8298AD" w14:textId="77777777" w:rsidTr="00715A6C">
        <w:trPr>
          <w:trHeight w:val="288"/>
        </w:trPr>
        <w:tc>
          <w:tcPr>
            <w:tcW w:w="3673" w:type="dxa"/>
            <w:noWrap/>
            <w:hideMark/>
          </w:tcPr>
          <w:p w14:paraId="765E34AD" w14:textId="77777777" w:rsidR="004C7589" w:rsidRPr="0025543C" w:rsidRDefault="004C7589" w:rsidP="00FD1174">
            <w:pPr>
              <w:jc w:val="center"/>
              <w:rPr>
                <w:rFonts w:ascii="Times New Roman" w:hAnsi="Times New Roman"/>
                <w:color w:val="000000"/>
                <w:sz w:val="24"/>
                <w:szCs w:val="24"/>
              </w:rPr>
            </w:pPr>
          </w:p>
        </w:tc>
        <w:tc>
          <w:tcPr>
            <w:tcW w:w="997" w:type="dxa"/>
            <w:noWrap/>
            <w:hideMark/>
          </w:tcPr>
          <w:p w14:paraId="1717B9E6"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A</w:t>
            </w:r>
          </w:p>
        </w:tc>
        <w:tc>
          <w:tcPr>
            <w:tcW w:w="988" w:type="dxa"/>
            <w:noWrap/>
            <w:hideMark/>
          </w:tcPr>
          <w:p w14:paraId="04437983"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B</w:t>
            </w:r>
          </w:p>
        </w:tc>
        <w:tc>
          <w:tcPr>
            <w:tcW w:w="898" w:type="dxa"/>
            <w:noWrap/>
            <w:hideMark/>
          </w:tcPr>
          <w:p w14:paraId="2B99389C"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C</w:t>
            </w:r>
          </w:p>
        </w:tc>
        <w:tc>
          <w:tcPr>
            <w:tcW w:w="898" w:type="dxa"/>
            <w:noWrap/>
            <w:hideMark/>
          </w:tcPr>
          <w:p w14:paraId="301D7DFB"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D</w:t>
            </w:r>
          </w:p>
        </w:tc>
        <w:tc>
          <w:tcPr>
            <w:tcW w:w="898" w:type="dxa"/>
            <w:noWrap/>
            <w:hideMark/>
          </w:tcPr>
          <w:p w14:paraId="7676E0B2"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E</w:t>
            </w:r>
          </w:p>
        </w:tc>
        <w:tc>
          <w:tcPr>
            <w:tcW w:w="1095" w:type="dxa"/>
            <w:noWrap/>
            <w:hideMark/>
          </w:tcPr>
          <w:p w14:paraId="4996F6B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TOTAL</w:t>
            </w:r>
          </w:p>
        </w:tc>
      </w:tr>
      <w:tr w:rsidR="004C7589" w:rsidRPr="0025543C" w14:paraId="10C5E627" w14:textId="77777777" w:rsidTr="00715A6C">
        <w:trPr>
          <w:trHeight w:val="288"/>
        </w:trPr>
        <w:tc>
          <w:tcPr>
            <w:tcW w:w="3673" w:type="dxa"/>
            <w:noWrap/>
            <w:hideMark/>
          </w:tcPr>
          <w:p w14:paraId="1027FD6B"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AGE</w:t>
            </w:r>
          </w:p>
        </w:tc>
        <w:tc>
          <w:tcPr>
            <w:tcW w:w="997" w:type="dxa"/>
            <w:noWrap/>
            <w:hideMark/>
          </w:tcPr>
          <w:p w14:paraId="693199CE"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94</w:t>
            </w:r>
          </w:p>
        </w:tc>
        <w:tc>
          <w:tcPr>
            <w:tcW w:w="988" w:type="dxa"/>
            <w:noWrap/>
            <w:hideMark/>
          </w:tcPr>
          <w:p w14:paraId="2EE66CEC"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56</w:t>
            </w:r>
          </w:p>
        </w:tc>
        <w:tc>
          <w:tcPr>
            <w:tcW w:w="898" w:type="dxa"/>
            <w:noWrap/>
            <w:hideMark/>
          </w:tcPr>
          <w:p w14:paraId="58ED6197"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0</w:t>
            </w:r>
          </w:p>
        </w:tc>
        <w:tc>
          <w:tcPr>
            <w:tcW w:w="898" w:type="dxa"/>
            <w:noWrap/>
            <w:hideMark/>
          </w:tcPr>
          <w:p w14:paraId="25C5BF1D"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0</w:t>
            </w:r>
          </w:p>
        </w:tc>
        <w:tc>
          <w:tcPr>
            <w:tcW w:w="898" w:type="dxa"/>
            <w:noWrap/>
            <w:hideMark/>
          </w:tcPr>
          <w:p w14:paraId="2E418C89"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0</w:t>
            </w:r>
          </w:p>
        </w:tc>
        <w:tc>
          <w:tcPr>
            <w:tcW w:w="1095" w:type="dxa"/>
            <w:noWrap/>
            <w:hideMark/>
          </w:tcPr>
          <w:p w14:paraId="23B924CF"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150</w:t>
            </w:r>
          </w:p>
        </w:tc>
      </w:tr>
      <w:tr w:rsidR="004C7589" w:rsidRPr="0025543C" w14:paraId="55A8A87C" w14:textId="77777777" w:rsidTr="00715A6C">
        <w:trPr>
          <w:trHeight w:val="288"/>
        </w:trPr>
        <w:tc>
          <w:tcPr>
            <w:tcW w:w="3673" w:type="dxa"/>
            <w:noWrap/>
            <w:hideMark/>
          </w:tcPr>
          <w:p w14:paraId="131B2E8D"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DECISION TO PURCHASE TEXTILE PRODUCTS THROUGH MOBILE PLATFORMS</w:t>
            </w:r>
          </w:p>
        </w:tc>
        <w:tc>
          <w:tcPr>
            <w:tcW w:w="997" w:type="dxa"/>
            <w:noWrap/>
            <w:hideMark/>
          </w:tcPr>
          <w:p w14:paraId="14D59C89"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25</w:t>
            </w:r>
          </w:p>
        </w:tc>
        <w:tc>
          <w:tcPr>
            <w:tcW w:w="988" w:type="dxa"/>
            <w:noWrap/>
            <w:hideMark/>
          </w:tcPr>
          <w:p w14:paraId="61E2E7EB"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54</w:t>
            </w:r>
          </w:p>
        </w:tc>
        <w:tc>
          <w:tcPr>
            <w:tcW w:w="898" w:type="dxa"/>
            <w:noWrap/>
            <w:hideMark/>
          </w:tcPr>
          <w:p w14:paraId="58E80C65"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38</w:t>
            </w:r>
          </w:p>
        </w:tc>
        <w:tc>
          <w:tcPr>
            <w:tcW w:w="898" w:type="dxa"/>
            <w:noWrap/>
            <w:hideMark/>
          </w:tcPr>
          <w:p w14:paraId="5930595A"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24</w:t>
            </w:r>
          </w:p>
        </w:tc>
        <w:tc>
          <w:tcPr>
            <w:tcW w:w="898" w:type="dxa"/>
            <w:noWrap/>
            <w:hideMark/>
          </w:tcPr>
          <w:p w14:paraId="2EE0C9A8"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9</w:t>
            </w:r>
          </w:p>
        </w:tc>
        <w:tc>
          <w:tcPr>
            <w:tcW w:w="1095" w:type="dxa"/>
            <w:noWrap/>
            <w:hideMark/>
          </w:tcPr>
          <w:p w14:paraId="00A50475"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150</w:t>
            </w:r>
          </w:p>
        </w:tc>
      </w:tr>
      <w:tr w:rsidR="004C7589" w:rsidRPr="0025543C" w14:paraId="3FFD4D34" w14:textId="77777777" w:rsidTr="00715A6C">
        <w:trPr>
          <w:trHeight w:val="288"/>
        </w:trPr>
        <w:tc>
          <w:tcPr>
            <w:tcW w:w="3673" w:type="dxa"/>
            <w:noWrap/>
            <w:hideMark/>
          </w:tcPr>
          <w:p w14:paraId="42548ECA"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TOTAL</w:t>
            </w:r>
          </w:p>
        </w:tc>
        <w:tc>
          <w:tcPr>
            <w:tcW w:w="997" w:type="dxa"/>
            <w:noWrap/>
            <w:hideMark/>
          </w:tcPr>
          <w:p w14:paraId="40F6B659"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119</w:t>
            </w:r>
          </w:p>
        </w:tc>
        <w:tc>
          <w:tcPr>
            <w:tcW w:w="988" w:type="dxa"/>
            <w:noWrap/>
            <w:hideMark/>
          </w:tcPr>
          <w:p w14:paraId="53BE3B7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110</w:t>
            </w:r>
          </w:p>
        </w:tc>
        <w:tc>
          <w:tcPr>
            <w:tcW w:w="898" w:type="dxa"/>
            <w:noWrap/>
            <w:hideMark/>
          </w:tcPr>
          <w:p w14:paraId="43FB1FFD"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38</w:t>
            </w:r>
          </w:p>
        </w:tc>
        <w:tc>
          <w:tcPr>
            <w:tcW w:w="898" w:type="dxa"/>
            <w:noWrap/>
            <w:hideMark/>
          </w:tcPr>
          <w:p w14:paraId="140700C2"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24</w:t>
            </w:r>
          </w:p>
        </w:tc>
        <w:tc>
          <w:tcPr>
            <w:tcW w:w="898" w:type="dxa"/>
            <w:noWrap/>
            <w:hideMark/>
          </w:tcPr>
          <w:p w14:paraId="6BB4CFC4"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9</w:t>
            </w:r>
          </w:p>
        </w:tc>
        <w:tc>
          <w:tcPr>
            <w:tcW w:w="1095" w:type="dxa"/>
            <w:noWrap/>
            <w:hideMark/>
          </w:tcPr>
          <w:p w14:paraId="1293826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300</w:t>
            </w:r>
          </w:p>
        </w:tc>
      </w:tr>
      <w:tr w:rsidR="004C7589" w:rsidRPr="0025543C" w14:paraId="0698CC6D" w14:textId="77777777" w:rsidTr="00715A6C">
        <w:trPr>
          <w:trHeight w:val="288"/>
        </w:trPr>
        <w:tc>
          <w:tcPr>
            <w:tcW w:w="3673" w:type="dxa"/>
            <w:noWrap/>
            <w:hideMark/>
          </w:tcPr>
          <w:p w14:paraId="7387A3CC" w14:textId="77777777" w:rsidR="004C7589" w:rsidRPr="0025543C" w:rsidRDefault="004C7589" w:rsidP="00FD1174">
            <w:pPr>
              <w:jc w:val="center"/>
              <w:rPr>
                <w:rFonts w:ascii="Times New Roman" w:hAnsi="Times New Roman"/>
                <w:color w:val="000000"/>
                <w:sz w:val="24"/>
                <w:szCs w:val="24"/>
              </w:rPr>
            </w:pPr>
          </w:p>
        </w:tc>
        <w:tc>
          <w:tcPr>
            <w:tcW w:w="997" w:type="dxa"/>
            <w:noWrap/>
            <w:hideMark/>
          </w:tcPr>
          <w:p w14:paraId="35A3B622" w14:textId="77777777" w:rsidR="004C7589" w:rsidRPr="0025543C" w:rsidRDefault="004C7589" w:rsidP="00FD1174">
            <w:pPr>
              <w:spacing w:line="360" w:lineRule="auto"/>
              <w:jc w:val="center"/>
              <w:rPr>
                <w:rFonts w:ascii="Times New Roman" w:hAnsi="Times New Roman"/>
                <w:sz w:val="24"/>
                <w:szCs w:val="24"/>
              </w:rPr>
            </w:pPr>
          </w:p>
        </w:tc>
        <w:tc>
          <w:tcPr>
            <w:tcW w:w="988" w:type="dxa"/>
            <w:noWrap/>
            <w:hideMark/>
          </w:tcPr>
          <w:p w14:paraId="648EF4EA" w14:textId="77777777" w:rsidR="004C7589" w:rsidRPr="0025543C" w:rsidRDefault="004C7589" w:rsidP="00FD1174">
            <w:pPr>
              <w:spacing w:line="360" w:lineRule="auto"/>
              <w:jc w:val="center"/>
              <w:rPr>
                <w:rFonts w:ascii="Times New Roman" w:hAnsi="Times New Roman"/>
                <w:sz w:val="24"/>
                <w:szCs w:val="24"/>
              </w:rPr>
            </w:pPr>
          </w:p>
        </w:tc>
        <w:tc>
          <w:tcPr>
            <w:tcW w:w="898" w:type="dxa"/>
            <w:noWrap/>
            <w:hideMark/>
          </w:tcPr>
          <w:p w14:paraId="5B56A88C" w14:textId="77777777" w:rsidR="004C7589" w:rsidRPr="0025543C" w:rsidRDefault="004C7589" w:rsidP="00FD1174">
            <w:pPr>
              <w:spacing w:line="360" w:lineRule="auto"/>
              <w:jc w:val="center"/>
              <w:rPr>
                <w:rFonts w:ascii="Times New Roman" w:hAnsi="Times New Roman"/>
                <w:sz w:val="24"/>
                <w:szCs w:val="24"/>
              </w:rPr>
            </w:pPr>
          </w:p>
        </w:tc>
        <w:tc>
          <w:tcPr>
            <w:tcW w:w="898" w:type="dxa"/>
            <w:noWrap/>
            <w:hideMark/>
          </w:tcPr>
          <w:p w14:paraId="268CE026" w14:textId="77777777" w:rsidR="004C7589" w:rsidRPr="0025543C" w:rsidRDefault="004C7589" w:rsidP="00FD1174">
            <w:pPr>
              <w:spacing w:line="360" w:lineRule="auto"/>
              <w:jc w:val="center"/>
              <w:rPr>
                <w:rFonts w:ascii="Times New Roman" w:hAnsi="Times New Roman"/>
                <w:sz w:val="24"/>
                <w:szCs w:val="24"/>
              </w:rPr>
            </w:pPr>
          </w:p>
        </w:tc>
        <w:tc>
          <w:tcPr>
            <w:tcW w:w="898" w:type="dxa"/>
            <w:noWrap/>
            <w:hideMark/>
          </w:tcPr>
          <w:p w14:paraId="057FCAC1" w14:textId="77777777" w:rsidR="004C7589" w:rsidRPr="0025543C" w:rsidRDefault="004C7589" w:rsidP="00FD1174">
            <w:pPr>
              <w:spacing w:line="360" w:lineRule="auto"/>
              <w:jc w:val="center"/>
              <w:rPr>
                <w:rFonts w:ascii="Times New Roman" w:hAnsi="Times New Roman"/>
                <w:sz w:val="24"/>
                <w:szCs w:val="24"/>
              </w:rPr>
            </w:pPr>
          </w:p>
        </w:tc>
        <w:tc>
          <w:tcPr>
            <w:tcW w:w="1095" w:type="dxa"/>
            <w:noWrap/>
            <w:hideMark/>
          </w:tcPr>
          <w:p w14:paraId="12920364" w14:textId="77777777" w:rsidR="004C7589" w:rsidRPr="0025543C" w:rsidRDefault="004C7589" w:rsidP="00FD1174">
            <w:pPr>
              <w:spacing w:line="360" w:lineRule="auto"/>
              <w:jc w:val="center"/>
              <w:rPr>
                <w:rFonts w:ascii="Times New Roman" w:hAnsi="Times New Roman"/>
                <w:sz w:val="24"/>
                <w:szCs w:val="24"/>
              </w:rPr>
            </w:pPr>
          </w:p>
        </w:tc>
      </w:tr>
      <w:tr w:rsidR="004C7589" w:rsidRPr="0025543C" w14:paraId="76E1C06A" w14:textId="77777777" w:rsidTr="00715A6C">
        <w:trPr>
          <w:trHeight w:val="288"/>
        </w:trPr>
        <w:tc>
          <w:tcPr>
            <w:tcW w:w="9447" w:type="dxa"/>
            <w:gridSpan w:val="7"/>
            <w:noWrap/>
            <w:hideMark/>
          </w:tcPr>
          <w:p w14:paraId="2EE734CF"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EXPECTED VALUE</w:t>
            </w:r>
          </w:p>
        </w:tc>
      </w:tr>
      <w:tr w:rsidR="004C7589" w:rsidRPr="0025543C" w14:paraId="66B6C18D" w14:textId="77777777" w:rsidTr="00715A6C">
        <w:trPr>
          <w:trHeight w:val="288"/>
        </w:trPr>
        <w:tc>
          <w:tcPr>
            <w:tcW w:w="3673" w:type="dxa"/>
            <w:noWrap/>
            <w:hideMark/>
          </w:tcPr>
          <w:p w14:paraId="4D9F8CD5" w14:textId="77777777" w:rsidR="004C7589" w:rsidRPr="0025543C" w:rsidRDefault="004C7589" w:rsidP="00FD1174">
            <w:pPr>
              <w:jc w:val="center"/>
              <w:rPr>
                <w:rFonts w:ascii="Times New Roman" w:hAnsi="Times New Roman"/>
                <w:color w:val="000000"/>
                <w:sz w:val="24"/>
                <w:szCs w:val="24"/>
              </w:rPr>
            </w:pPr>
          </w:p>
        </w:tc>
        <w:tc>
          <w:tcPr>
            <w:tcW w:w="997" w:type="dxa"/>
            <w:noWrap/>
            <w:hideMark/>
          </w:tcPr>
          <w:p w14:paraId="7CEA97A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A</w:t>
            </w:r>
          </w:p>
        </w:tc>
        <w:tc>
          <w:tcPr>
            <w:tcW w:w="988" w:type="dxa"/>
            <w:noWrap/>
            <w:hideMark/>
          </w:tcPr>
          <w:p w14:paraId="4EC7C392"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B</w:t>
            </w:r>
          </w:p>
        </w:tc>
        <w:tc>
          <w:tcPr>
            <w:tcW w:w="898" w:type="dxa"/>
            <w:noWrap/>
            <w:hideMark/>
          </w:tcPr>
          <w:p w14:paraId="60A687FC"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C</w:t>
            </w:r>
          </w:p>
        </w:tc>
        <w:tc>
          <w:tcPr>
            <w:tcW w:w="898" w:type="dxa"/>
            <w:noWrap/>
            <w:hideMark/>
          </w:tcPr>
          <w:p w14:paraId="6FBBC77B"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D</w:t>
            </w:r>
          </w:p>
        </w:tc>
        <w:tc>
          <w:tcPr>
            <w:tcW w:w="898" w:type="dxa"/>
            <w:noWrap/>
            <w:hideMark/>
          </w:tcPr>
          <w:p w14:paraId="11E099F8"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E</w:t>
            </w:r>
          </w:p>
        </w:tc>
        <w:tc>
          <w:tcPr>
            <w:tcW w:w="1095" w:type="dxa"/>
            <w:noWrap/>
            <w:hideMark/>
          </w:tcPr>
          <w:p w14:paraId="707F824D"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TOTAL</w:t>
            </w:r>
          </w:p>
        </w:tc>
      </w:tr>
      <w:tr w:rsidR="004C7589" w:rsidRPr="0025543C" w14:paraId="7CBA1BB0" w14:textId="77777777" w:rsidTr="00715A6C">
        <w:trPr>
          <w:trHeight w:val="288"/>
        </w:trPr>
        <w:tc>
          <w:tcPr>
            <w:tcW w:w="3673" w:type="dxa"/>
            <w:noWrap/>
            <w:hideMark/>
          </w:tcPr>
          <w:p w14:paraId="0C2C288D"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AGE</w:t>
            </w:r>
          </w:p>
        </w:tc>
        <w:tc>
          <w:tcPr>
            <w:tcW w:w="997" w:type="dxa"/>
            <w:noWrap/>
            <w:hideMark/>
          </w:tcPr>
          <w:p w14:paraId="151C5309"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59.5</w:t>
            </w:r>
          </w:p>
        </w:tc>
        <w:tc>
          <w:tcPr>
            <w:tcW w:w="988" w:type="dxa"/>
            <w:noWrap/>
            <w:hideMark/>
          </w:tcPr>
          <w:p w14:paraId="7AAA4161"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55</w:t>
            </w:r>
          </w:p>
        </w:tc>
        <w:tc>
          <w:tcPr>
            <w:tcW w:w="898" w:type="dxa"/>
            <w:noWrap/>
            <w:hideMark/>
          </w:tcPr>
          <w:p w14:paraId="709B2085"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19</w:t>
            </w:r>
          </w:p>
        </w:tc>
        <w:tc>
          <w:tcPr>
            <w:tcW w:w="898" w:type="dxa"/>
            <w:noWrap/>
            <w:hideMark/>
          </w:tcPr>
          <w:p w14:paraId="0A3B78F1"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12</w:t>
            </w:r>
          </w:p>
        </w:tc>
        <w:tc>
          <w:tcPr>
            <w:tcW w:w="898" w:type="dxa"/>
            <w:noWrap/>
            <w:hideMark/>
          </w:tcPr>
          <w:p w14:paraId="269B7B5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4.5</w:t>
            </w:r>
          </w:p>
        </w:tc>
        <w:tc>
          <w:tcPr>
            <w:tcW w:w="1095" w:type="dxa"/>
            <w:noWrap/>
            <w:hideMark/>
          </w:tcPr>
          <w:p w14:paraId="35D663A9"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150</w:t>
            </w:r>
          </w:p>
        </w:tc>
      </w:tr>
      <w:tr w:rsidR="004C7589" w:rsidRPr="0025543C" w14:paraId="712BD95A" w14:textId="77777777" w:rsidTr="00715A6C">
        <w:trPr>
          <w:trHeight w:val="288"/>
        </w:trPr>
        <w:tc>
          <w:tcPr>
            <w:tcW w:w="3673" w:type="dxa"/>
            <w:noWrap/>
            <w:hideMark/>
          </w:tcPr>
          <w:p w14:paraId="0AC53237"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DECISION TO PURCHASE TEXTILE PRODUCTS THROUGH MOBILE PLATFORMS</w:t>
            </w:r>
          </w:p>
        </w:tc>
        <w:tc>
          <w:tcPr>
            <w:tcW w:w="997" w:type="dxa"/>
            <w:noWrap/>
            <w:hideMark/>
          </w:tcPr>
          <w:p w14:paraId="4A242473"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59.5</w:t>
            </w:r>
          </w:p>
        </w:tc>
        <w:tc>
          <w:tcPr>
            <w:tcW w:w="988" w:type="dxa"/>
            <w:noWrap/>
            <w:hideMark/>
          </w:tcPr>
          <w:p w14:paraId="679719A8"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55</w:t>
            </w:r>
          </w:p>
        </w:tc>
        <w:tc>
          <w:tcPr>
            <w:tcW w:w="898" w:type="dxa"/>
            <w:noWrap/>
            <w:hideMark/>
          </w:tcPr>
          <w:p w14:paraId="2AC01F9E"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19</w:t>
            </w:r>
          </w:p>
        </w:tc>
        <w:tc>
          <w:tcPr>
            <w:tcW w:w="898" w:type="dxa"/>
            <w:noWrap/>
            <w:hideMark/>
          </w:tcPr>
          <w:p w14:paraId="2789C538"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12</w:t>
            </w:r>
          </w:p>
        </w:tc>
        <w:tc>
          <w:tcPr>
            <w:tcW w:w="898" w:type="dxa"/>
            <w:noWrap/>
            <w:hideMark/>
          </w:tcPr>
          <w:p w14:paraId="6B5FC07F"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4.5</w:t>
            </w:r>
          </w:p>
        </w:tc>
        <w:tc>
          <w:tcPr>
            <w:tcW w:w="1095" w:type="dxa"/>
            <w:noWrap/>
            <w:hideMark/>
          </w:tcPr>
          <w:p w14:paraId="5368A918"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150</w:t>
            </w:r>
          </w:p>
        </w:tc>
      </w:tr>
      <w:tr w:rsidR="004C7589" w:rsidRPr="0025543C" w14:paraId="1C605905" w14:textId="77777777" w:rsidTr="00715A6C">
        <w:trPr>
          <w:trHeight w:val="288"/>
        </w:trPr>
        <w:tc>
          <w:tcPr>
            <w:tcW w:w="3673" w:type="dxa"/>
            <w:noWrap/>
            <w:hideMark/>
          </w:tcPr>
          <w:p w14:paraId="3A3E5785"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TOTAL</w:t>
            </w:r>
          </w:p>
        </w:tc>
        <w:tc>
          <w:tcPr>
            <w:tcW w:w="997" w:type="dxa"/>
            <w:noWrap/>
            <w:hideMark/>
          </w:tcPr>
          <w:p w14:paraId="04B04CAE"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119</w:t>
            </w:r>
          </w:p>
        </w:tc>
        <w:tc>
          <w:tcPr>
            <w:tcW w:w="988" w:type="dxa"/>
            <w:noWrap/>
            <w:hideMark/>
          </w:tcPr>
          <w:p w14:paraId="7A7A6DFF"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110</w:t>
            </w:r>
          </w:p>
        </w:tc>
        <w:tc>
          <w:tcPr>
            <w:tcW w:w="898" w:type="dxa"/>
            <w:noWrap/>
            <w:hideMark/>
          </w:tcPr>
          <w:p w14:paraId="45DAD815"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38</w:t>
            </w:r>
          </w:p>
        </w:tc>
        <w:tc>
          <w:tcPr>
            <w:tcW w:w="898" w:type="dxa"/>
            <w:noWrap/>
            <w:hideMark/>
          </w:tcPr>
          <w:p w14:paraId="77A06EA0"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24</w:t>
            </w:r>
          </w:p>
        </w:tc>
        <w:tc>
          <w:tcPr>
            <w:tcW w:w="898" w:type="dxa"/>
            <w:noWrap/>
            <w:hideMark/>
          </w:tcPr>
          <w:p w14:paraId="60C0D786"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9</w:t>
            </w:r>
          </w:p>
        </w:tc>
        <w:tc>
          <w:tcPr>
            <w:tcW w:w="1095" w:type="dxa"/>
            <w:noWrap/>
            <w:hideMark/>
          </w:tcPr>
          <w:p w14:paraId="611922FE" w14:textId="77777777" w:rsidR="004C7589" w:rsidRPr="0025543C" w:rsidRDefault="004C7589" w:rsidP="00FD1174">
            <w:pPr>
              <w:spacing w:line="360" w:lineRule="auto"/>
              <w:jc w:val="center"/>
              <w:rPr>
                <w:rFonts w:ascii="Times New Roman" w:hAnsi="Times New Roman"/>
                <w:color w:val="000000"/>
                <w:sz w:val="24"/>
                <w:szCs w:val="24"/>
              </w:rPr>
            </w:pPr>
            <w:r w:rsidRPr="0025543C">
              <w:rPr>
                <w:rFonts w:ascii="Times New Roman" w:hAnsi="Times New Roman"/>
                <w:color w:val="000000"/>
                <w:sz w:val="24"/>
                <w:szCs w:val="24"/>
              </w:rPr>
              <w:t>300</w:t>
            </w:r>
          </w:p>
        </w:tc>
      </w:tr>
      <w:tr w:rsidR="004C7589" w:rsidRPr="0025543C" w14:paraId="3E618442" w14:textId="77777777" w:rsidTr="00715A6C">
        <w:trPr>
          <w:trHeight w:val="288"/>
        </w:trPr>
        <w:tc>
          <w:tcPr>
            <w:tcW w:w="3673" w:type="dxa"/>
            <w:noWrap/>
            <w:hideMark/>
          </w:tcPr>
          <w:p w14:paraId="3743DA20" w14:textId="77777777" w:rsidR="004C7589" w:rsidRPr="0025543C" w:rsidRDefault="004C7589" w:rsidP="00FD1174">
            <w:pPr>
              <w:jc w:val="center"/>
              <w:rPr>
                <w:rFonts w:ascii="Times New Roman" w:hAnsi="Times New Roman"/>
                <w:color w:val="000000"/>
                <w:sz w:val="24"/>
                <w:szCs w:val="24"/>
              </w:rPr>
            </w:pPr>
          </w:p>
        </w:tc>
        <w:tc>
          <w:tcPr>
            <w:tcW w:w="997" w:type="dxa"/>
            <w:noWrap/>
            <w:hideMark/>
          </w:tcPr>
          <w:p w14:paraId="4113D823" w14:textId="77777777" w:rsidR="004C7589" w:rsidRPr="0025543C" w:rsidRDefault="004C7589" w:rsidP="00FD1174">
            <w:pPr>
              <w:jc w:val="center"/>
              <w:rPr>
                <w:rFonts w:ascii="Times New Roman" w:hAnsi="Times New Roman"/>
                <w:sz w:val="24"/>
                <w:szCs w:val="24"/>
              </w:rPr>
            </w:pPr>
          </w:p>
        </w:tc>
        <w:tc>
          <w:tcPr>
            <w:tcW w:w="988" w:type="dxa"/>
            <w:noWrap/>
            <w:hideMark/>
          </w:tcPr>
          <w:p w14:paraId="3157A0BD" w14:textId="77777777" w:rsidR="004C7589" w:rsidRPr="0025543C" w:rsidRDefault="004C7589" w:rsidP="00FD1174">
            <w:pPr>
              <w:jc w:val="center"/>
              <w:rPr>
                <w:rFonts w:ascii="Times New Roman" w:hAnsi="Times New Roman"/>
                <w:sz w:val="24"/>
                <w:szCs w:val="24"/>
              </w:rPr>
            </w:pPr>
          </w:p>
        </w:tc>
        <w:tc>
          <w:tcPr>
            <w:tcW w:w="898" w:type="dxa"/>
            <w:noWrap/>
            <w:hideMark/>
          </w:tcPr>
          <w:p w14:paraId="09BE4D54" w14:textId="77777777" w:rsidR="004C7589" w:rsidRPr="0025543C" w:rsidRDefault="004C7589" w:rsidP="00FD1174">
            <w:pPr>
              <w:jc w:val="center"/>
              <w:rPr>
                <w:rFonts w:ascii="Times New Roman" w:hAnsi="Times New Roman"/>
                <w:sz w:val="24"/>
                <w:szCs w:val="24"/>
              </w:rPr>
            </w:pPr>
          </w:p>
        </w:tc>
        <w:tc>
          <w:tcPr>
            <w:tcW w:w="898" w:type="dxa"/>
            <w:noWrap/>
            <w:hideMark/>
          </w:tcPr>
          <w:p w14:paraId="64A93ABF" w14:textId="77777777" w:rsidR="004C7589" w:rsidRPr="0025543C" w:rsidRDefault="004C7589" w:rsidP="00FD1174">
            <w:pPr>
              <w:jc w:val="center"/>
              <w:rPr>
                <w:rFonts w:ascii="Times New Roman" w:hAnsi="Times New Roman"/>
                <w:sz w:val="24"/>
                <w:szCs w:val="24"/>
              </w:rPr>
            </w:pPr>
          </w:p>
        </w:tc>
        <w:tc>
          <w:tcPr>
            <w:tcW w:w="898" w:type="dxa"/>
            <w:noWrap/>
            <w:hideMark/>
          </w:tcPr>
          <w:p w14:paraId="4B3FAA2C" w14:textId="77777777" w:rsidR="004C7589" w:rsidRPr="0025543C" w:rsidRDefault="004C7589" w:rsidP="00FD1174">
            <w:pPr>
              <w:jc w:val="center"/>
              <w:rPr>
                <w:rFonts w:ascii="Times New Roman" w:hAnsi="Times New Roman"/>
                <w:sz w:val="24"/>
                <w:szCs w:val="24"/>
              </w:rPr>
            </w:pPr>
          </w:p>
        </w:tc>
        <w:tc>
          <w:tcPr>
            <w:tcW w:w="1095" w:type="dxa"/>
            <w:noWrap/>
            <w:hideMark/>
          </w:tcPr>
          <w:p w14:paraId="64702C54" w14:textId="77777777" w:rsidR="004C7589" w:rsidRPr="0025543C" w:rsidRDefault="004C7589" w:rsidP="00FD1174">
            <w:pPr>
              <w:jc w:val="center"/>
              <w:rPr>
                <w:rFonts w:ascii="Times New Roman" w:hAnsi="Times New Roman"/>
                <w:sz w:val="24"/>
                <w:szCs w:val="24"/>
              </w:rPr>
            </w:pPr>
          </w:p>
        </w:tc>
      </w:tr>
      <w:tr w:rsidR="004C7589" w:rsidRPr="0025543C" w14:paraId="69220B29" w14:textId="77777777" w:rsidTr="00715A6C">
        <w:trPr>
          <w:trHeight w:val="413"/>
        </w:trPr>
        <w:tc>
          <w:tcPr>
            <w:tcW w:w="3673" w:type="dxa"/>
            <w:noWrap/>
            <w:hideMark/>
          </w:tcPr>
          <w:p w14:paraId="3E1BA77A" w14:textId="77777777" w:rsidR="004C7589" w:rsidRPr="0025543C" w:rsidRDefault="004C7589" w:rsidP="00FD1174">
            <w:pPr>
              <w:jc w:val="center"/>
              <w:rPr>
                <w:rFonts w:ascii="Times New Roman" w:hAnsi="Times New Roman"/>
                <w:sz w:val="24"/>
                <w:szCs w:val="24"/>
              </w:rPr>
            </w:pPr>
          </w:p>
        </w:tc>
        <w:tc>
          <w:tcPr>
            <w:tcW w:w="997" w:type="dxa"/>
            <w:noWrap/>
            <w:hideMark/>
          </w:tcPr>
          <w:p w14:paraId="45F4C272"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CHI.SQ</w:t>
            </w:r>
          </w:p>
        </w:tc>
        <w:tc>
          <w:tcPr>
            <w:tcW w:w="988" w:type="dxa"/>
            <w:noWrap/>
            <w:hideMark/>
          </w:tcPr>
          <w:p w14:paraId="59D4620F" w14:textId="77777777" w:rsidR="004C7589" w:rsidRPr="0025543C" w:rsidRDefault="004C7589" w:rsidP="00FD1174">
            <w:pPr>
              <w:jc w:val="center"/>
              <w:rPr>
                <w:rFonts w:ascii="Times New Roman" w:hAnsi="Times New Roman"/>
                <w:color w:val="000000"/>
                <w:sz w:val="24"/>
                <w:szCs w:val="24"/>
              </w:rPr>
            </w:pPr>
            <w:r w:rsidRPr="0025543C">
              <w:rPr>
                <w:rFonts w:ascii="Times New Roman" w:hAnsi="Times New Roman"/>
                <w:color w:val="000000"/>
                <w:sz w:val="24"/>
                <w:szCs w:val="24"/>
              </w:rPr>
              <w:t>0.00</w:t>
            </w:r>
          </w:p>
        </w:tc>
        <w:tc>
          <w:tcPr>
            <w:tcW w:w="898" w:type="dxa"/>
            <w:noWrap/>
            <w:hideMark/>
          </w:tcPr>
          <w:p w14:paraId="43C2C0B3" w14:textId="77777777" w:rsidR="004C7589" w:rsidRPr="0025543C" w:rsidRDefault="004C7589" w:rsidP="00FD1174">
            <w:pPr>
              <w:jc w:val="center"/>
              <w:rPr>
                <w:rFonts w:ascii="Times New Roman" w:hAnsi="Times New Roman"/>
                <w:color w:val="000000"/>
                <w:sz w:val="24"/>
                <w:szCs w:val="24"/>
              </w:rPr>
            </w:pPr>
          </w:p>
        </w:tc>
        <w:tc>
          <w:tcPr>
            <w:tcW w:w="898" w:type="dxa"/>
            <w:noWrap/>
            <w:hideMark/>
          </w:tcPr>
          <w:p w14:paraId="21677868" w14:textId="77777777" w:rsidR="004C7589" w:rsidRPr="0025543C" w:rsidRDefault="004C7589" w:rsidP="00FD1174">
            <w:pPr>
              <w:jc w:val="center"/>
              <w:rPr>
                <w:rFonts w:ascii="Times New Roman" w:hAnsi="Times New Roman"/>
                <w:sz w:val="24"/>
                <w:szCs w:val="24"/>
              </w:rPr>
            </w:pPr>
          </w:p>
        </w:tc>
        <w:tc>
          <w:tcPr>
            <w:tcW w:w="898" w:type="dxa"/>
            <w:noWrap/>
            <w:hideMark/>
          </w:tcPr>
          <w:p w14:paraId="1982FE68" w14:textId="77777777" w:rsidR="004C7589" w:rsidRPr="0025543C" w:rsidRDefault="004C7589" w:rsidP="00FD1174">
            <w:pPr>
              <w:jc w:val="center"/>
              <w:rPr>
                <w:rFonts w:ascii="Times New Roman" w:hAnsi="Times New Roman"/>
                <w:sz w:val="24"/>
                <w:szCs w:val="24"/>
              </w:rPr>
            </w:pPr>
          </w:p>
        </w:tc>
        <w:tc>
          <w:tcPr>
            <w:tcW w:w="1095" w:type="dxa"/>
            <w:noWrap/>
            <w:hideMark/>
          </w:tcPr>
          <w:p w14:paraId="5166A057" w14:textId="77777777" w:rsidR="004C7589" w:rsidRPr="0025543C" w:rsidRDefault="004C7589" w:rsidP="00FD1174">
            <w:pPr>
              <w:jc w:val="center"/>
              <w:rPr>
                <w:rFonts w:ascii="Times New Roman" w:hAnsi="Times New Roman"/>
                <w:sz w:val="24"/>
                <w:szCs w:val="24"/>
              </w:rPr>
            </w:pPr>
          </w:p>
        </w:tc>
      </w:tr>
    </w:tbl>
    <w:p w14:paraId="783D6708" w14:textId="77777777" w:rsidR="00917DA2" w:rsidRDefault="00917DA2" w:rsidP="00917DA2">
      <w:pPr>
        <w:tabs>
          <w:tab w:val="left" w:pos="4950"/>
        </w:tabs>
        <w:spacing w:line="360" w:lineRule="auto"/>
        <w:jc w:val="both"/>
        <w:rPr>
          <w:rFonts w:ascii="Times New Roman" w:hAnsi="Times New Roman" w:cs="Times New Roman"/>
          <w:b/>
          <w:bCs/>
          <w:sz w:val="24"/>
          <w:szCs w:val="24"/>
        </w:rPr>
      </w:pPr>
    </w:p>
    <w:p w14:paraId="66A69F9B" w14:textId="77777777" w:rsidR="00917DA2" w:rsidRPr="006D57B1" w:rsidRDefault="00917DA2" w:rsidP="004C7589">
      <w:pP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14:paraId="067B97B8" w14:textId="77777777" w:rsidR="005539ED" w:rsidRDefault="00917DA2" w:rsidP="005539ED">
      <w:pPr>
        <w:tabs>
          <w:tab w:val="left" w:pos="4950"/>
        </w:tabs>
        <w:spacing w:line="36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Hence, from the analysis it is calculated that, there are no </w:t>
      </w:r>
      <w:r w:rsidRPr="006D57B1">
        <w:rPr>
          <w:rFonts w:ascii="Times New Roman" w:hAnsi="Times New Roman" w:cs="Times New Roman"/>
          <w:bCs/>
          <w:sz w:val="24"/>
          <w:szCs w:val="24"/>
        </w:rPr>
        <w:t>significant relationship between</w:t>
      </w:r>
      <w:r w:rsidRPr="006D57B1">
        <w:rPr>
          <w:rFonts w:ascii="Times New Roman" w:hAnsi="Times New Roman" w:cs="Times New Roman"/>
          <w:b/>
          <w:bCs/>
          <w:sz w:val="24"/>
          <w:szCs w:val="24"/>
        </w:rPr>
        <w:t xml:space="preserve"> </w:t>
      </w:r>
      <w:r w:rsidRPr="006D57B1">
        <w:rPr>
          <w:rFonts w:ascii="Times New Roman" w:hAnsi="Times New Roman" w:cs="Times New Roman"/>
          <w:bCs/>
          <w:sz w:val="24"/>
          <w:szCs w:val="24"/>
        </w:rPr>
        <w:t xml:space="preserve">age and </w:t>
      </w:r>
      <w:r w:rsidR="00DA068C" w:rsidRPr="00F27CDB">
        <w:rPr>
          <w:rFonts w:ascii="Times New Roman" w:hAnsi="Times New Roman"/>
          <w:sz w:val="24"/>
          <w:szCs w:val="24"/>
        </w:rPr>
        <w:t>decision to purchase textile products through mobile platforms</w:t>
      </w:r>
      <w:r w:rsidR="00DA068C">
        <w:rPr>
          <w:rFonts w:ascii="Times New Roman" w:hAnsi="Times New Roman"/>
          <w:sz w:val="24"/>
          <w:szCs w:val="24"/>
        </w:rPr>
        <w:t>.</w:t>
      </w:r>
    </w:p>
    <w:p w14:paraId="5444E018" w14:textId="116262F9" w:rsidR="00917DA2" w:rsidRPr="005539ED" w:rsidRDefault="00917DA2" w:rsidP="005539ED">
      <w:pPr>
        <w:tabs>
          <w:tab w:val="left" w:pos="4950"/>
        </w:tabs>
        <w:spacing w:line="360" w:lineRule="auto"/>
        <w:ind w:left="-90"/>
        <w:jc w:val="both"/>
        <w:rPr>
          <w:rFonts w:ascii="Times New Roman" w:hAnsi="Times New Roman" w:cs="Times New Roman"/>
          <w:bCs/>
          <w:sz w:val="24"/>
          <w:szCs w:val="24"/>
        </w:rPr>
      </w:pPr>
      <w:r w:rsidRPr="00F15821">
        <w:rPr>
          <w:rFonts w:ascii="Times New Roman" w:hAnsi="Times New Roman" w:cs="Times New Roman"/>
          <w:b/>
          <w:bCs/>
          <w:sz w:val="28"/>
          <w:szCs w:val="28"/>
        </w:rPr>
        <w:t>INTERPRETATION:</w:t>
      </w:r>
      <w:r>
        <w:rPr>
          <w:rFonts w:ascii="Times New Roman" w:hAnsi="Times New Roman" w:cs="Times New Roman"/>
          <w:b/>
          <w:bCs/>
          <w:sz w:val="24"/>
          <w:szCs w:val="24"/>
        </w:rPr>
        <w:tab/>
      </w:r>
    </w:p>
    <w:p w14:paraId="522012F1" w14:textId="7EACB45C" w:rsidR="00FA2986" w:rsidRDefault="00917DA2" w:rsidP="00582675">
      <w:pPr>
        <w:tabs>
          <w:tab w:val="left" w:pos="4950"/>
        </w:tabs>
        <w:spacing w:line="360" w:lineRule="auto"/>
        <w:ind w:left="-90"/>
        <w:jc w:val="both"/>
        <w:rPr>
          <w:rFonts w:ascii="Times New Roman" w:hAnsi="Times New Roman"/>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=0.00 is lesser than 0.05 for </w:t>
      </w:r>
      <w:r w:rsidRPr="006D57B1">
        <w:rPr>
          <w:rFonts w:ascii="Times New Roman" w:hAnsi="Times New Roman" w:cs="Times New Roman"/>
          <w:bCs/>
          <w:sz w:val="24"/>
          <w:szCs w:val="24"/>
        </w:rPr>
        <w:t>H1= There are</w:t>
      </w:r>
      <w:r>
        <w:rPr>
          <w:rFonts w:ascii="Times New Roman" w:hAnsi="Times New Roman" w:cs="Times New Roman"/>
          <w:bCs/>
          <w:sz w:val="24"/>
          <w:szCs w:val="24"/>
        </w:rPr>
        <w:t xml:space="preserve"> no</w:t>
      </w:r>
      <w:r w:rsidRPr="006D57B1">
        <w:rPr>
          <w:rFonts w:ascii="Times New Roman" w:hAnsi="Times New Roman" w:cs="Times New Roman"/>
          <w:bCs/>
          <w:sz w:val="24"/>
          <w:szCs w:val="24"/>
        </w:rPr>
        <w:t xml:space="preserve"> significant relationship between age and </w:t>
      </w:r>
      <w:r w:rsidR="004C7589" w:rsidRPr="00F27CDB">
        <w:rPr>
          <w:rFonts w:ascii="Times New Roman" w:hAnsi="Times New Roman"/>
          <w:sz w:val="24"/>
          <w:szCs w:val="24"/>
        </w:rPr>
        <w:t>decision to purchase textile products through mobile platforms</w:t>
      </w:r>
      <w:r w:rsidR="004C7589">
        <w:rPr>
          <w:rFonts w:ascii="Times New Roman" w:hAnsi="Times New Roman"/>
          <w:sz w:val="24"/>
          <w:szCs w:val="24"/>
        </w:rPr>
        <w:t>.</w:t>
      </w:r>
    </w:p>
    <w:p w14:paraId="5E8CF25E" w14:textId="409AB361" w:rsidR="00715A6C" w:rsidRPr="00715A6C" w:rsidRDefault="005539ED" w:rsidP="00715A6C">
      <w:pPr>
        <w:tabs>
          <w:tab w:val="left" w:pos="3618"/>
        </w:tabs>
        <w:spacing w:line="360" w:lineRule="auto"/>
        <w:jc w:val="both"/>
        <w:rPr>
          <w:rFonts w:ascii="Times New Roman" w:hAnsi="Times New Roman"/>
          <w:b/>
          <w:bCs/>
          <w:sz w:val="24"/>
          <w:szCs w:val="24"/>
        </w:rPr>
      </w:pPr>
      <w:r>
        <w:rPr>
          <w:rFonts w:ascii="Times New Roman" w:hAnsi="Times New Roman"/>
          <w:b/>
          <w:bCs/>
          <w:color w:val="000000"/>
          <w:sz w:val="24"/>
          <w:szCs w:val="24"/>
        </w:rPr>
        <w:t xml:space="preserve">1.1.1 </w:t>
      </w:r>
      <w:r w:rsidR="00715A6C" w:rsidRPr="00715A6C">
        <w:rPr>
          <w:rFonts w:ascii="Times New Roman" w:hAnsi="Times New Roman"/>
          <w:b/>
          <w:bCs/>
          <w:color w:val="000000"/>
          <w:sz w:val="24"/>
          <w:szCs w:val="24"/>
        </w:rPr>
        <w:t xml:space="preserve">Chi square test for </w:t>
      </w:r>
      <w:r w:rsidR="00715A6C" w:rsidRPr="00715A6C">
        <w:rPr>
          <w:rFonts w:ascii="Times New Roman" w:hAnsi="Times New Roman"/>
          <w:b/>
          <w:bCs/>
          <w:sz w:val="24"/>
          <w:szCs w:val="24"/>
        </w:rPr>
        <w:t>Gender</w:t>
      </w:r>
      <w:r w:rsidR="00715A6C" w:rsidRPr="00715A6C">
        <w:rPr>
          <w:rFonts w:ascii="Times New Roman" w:hAnsi="Times New Roman"/>
          <w:b/>
          <w:bCs/>
          <w:color w:val="000000"/>
          <w:sz w:val="24"/>
          <w:szCs w:val="24"/>
        </w:rPr>
        <w:t xml:space="preserve"> and </w:t>
      </w:r>
      <w:r w:rsidR="00715A6C" w:rsidRPr="00715A6C">
        <w:rPr>
          <w:rFonts w:ascii="Times New Roman" w:hAnsi="Times New Roman"/>
          <w:b/>
          <w:bCs/>
          <w:sz w:val="24"/>
          <w:szCs w:val="24"/>
        </w:rPr>
        <w:t>type of mobile content catches your attention.</w:t>
      </w:r>
    </w:p>
    <w:p w14:paraId="6D207F0C" w14:textId="6EBA6B2A" w:rsidR="00917DA2" w:rsidRPr="00763CA3" w:rsidRDefault="00917DA2" w:rsidP="00917DA2">
      <w:pPr>
        <w:tabs>
          <w:tab w:val="left" w:pos="4950"/>
        </w:tabs>
        <w:spacing w:line="360" w:lineRule="auto"/>
        <w:ind w:left="-90"/>
        <w:jc w:val="both"/>
        <w:rPr>
          <w:rFonts w:ascii="Times New Roman" w:hAnsi="Times New Roman" w:cs="Times New Roman"/>
          <w:bCs/>
          <w:sz w:val="24"/>
          <w:szCs w:val="24"/>
        </w:rPr>
      </w:pPr>
      <w:r w:rsidRPr="006D57B1">
        <w:rPr>
          <w:rFonts w:ascii="Times New Roman" w:hAnsi="Times New Roman" w:cs="Times New Roman"/>
          <w:bCs/>
          <w:sz w:val="24"/>
          <w:szCs w:val="24"/>
        </w:rPr>
        <w:t xml:space="preserve">Ho= </w:t>
      </w:r>
      <w:r w:rsidR="00715A6C" w:rsidRPr="00F7245F">
        <w:rPr>
          <w:rFonts w:ascii="Times New Roman" w:hAnsi="Times New Roman"/>
          <w:color w:val="000000"/>
          <w:sz w:val="24"/>
          <w:szCs w:val="24"/>
        </w:rPr>
        <w:t xml:space="preserve">There is no significant relationship between </w:t>
      </w:r>
      <w:r w:rsidR="00715A6C" w:rsidRPr="00F27CDB">
        <w:rPr>
          <w:rFonts w:ascii="Times New Roman" w:hAnsi="Times New Roman"/>
          <w:sz w:val="24"/>
          <w:szCs w:val="24"/>
        </w:rPr>
        <w:t>Gender</w:t>
      </w:r>
      <w:r w:rsidR="00715A6C" w:rsidRPr="00F7245F">
        <w:rPr>
          <w:rFonts w:ascii="Times New Roman" w:hAnsi="Times New Roman"/>
          <w:color w:val="000000"/>
          <w:sz w:val="24"/>
          <w:szCs w:val="24"/>
        </w:rPr>
        <w:t xml:space="preserve"> and </w:t>
      </w:r>
      <w:r w:rsidR="00715A6C">
        <w:rPr>
          <w:rFonts w:ascii="Times New Roman" w:hAnsi="Times New Roman"/>
          <w:sz w:val="24"/>
          <w:szCs w:val="24"/>
        </w:rPr>
        <w:t>type of mobile content catches your attention.</w:t>
      </w:r>
    </w:p>
    <w:p w14:paraId="56C70908" w14:textId="77777777" w:rsidR="00715A6C" w:rsidRDefault="00917DA2" w:rsidP="00917DA2">
      <w:pPr>
        <w:tabs>
          <w:tab w:val="left" w:pos="4950"/>
        </w:tabs>
        <w:spacing w:line="360" w:lineRule="auto"/>
        <w:ind w:left="-90"/>
        <w:jc w:val="both"/>
        <w:rPr>
          <w:rFonts w:ascii="Times New Roman" w:hAnsi="Times New Roman"/>
          <w:sz w:val="24"/>
          <w:szCs w:val="24"/>
        </w:rPr>
      </w:pPr>
      <w:r w:rsidRPr="006D57B1">
        <w:rPr>
          <w:rFonts w:ascii="Times New Roman" w:hAnsi="Times New Roman" w:cs="Times New Roman"/>
          <w:bCs/>
          <w:sz w:val="24"/>
          <w:szCs w:val="24"/>
        </w:rPr>
        <w:t xml:space="preserve">H1= </w:t>
      </w:r>
      <w:r w:rsidR="00715A6C" w:rsidRPr="00F7245F">
        <w:rPr>
          <w:rFonts w:ascii="Times New Roman" w:hAnsi="Times New Roman"/>
          <w:color w:val="000000"/>
          <w:sz w:val="24"/>
          <w:szCs w:val="24"/>
        </w:rPr>
        <w:t xml:space="preserve">There is a significant relationship </w:t>
      </w:r>
      <w:r w:rsidR="00715A6C" w:rsidRPr="00F27CDB">
        <w:rPr>
          <w:rFonts w:ascii="Times New Roman" w:hAnsi="Times New Roman"/>
          <w:sz w:val="24"/>
          <w:szCs w:val="24"/>
        </w:rPr>
        <w:t>Gender</w:t>
      </w:r>
      <w:r w:rsidR="00715A6C" w:rsidRPr="00F7245F">
        <w:rPr>
          <w:rFonts w:ascii="Times New Roman" w:hAnsi="Times New Roman"/>
          <w:color w:val="000000"/>
          <w:sz w:val="24"/>
          <w:szCs w:val="24"/>
        </w:rPr>
        <w:t xml:space="preserve"> and </w:t>
      </w:r>
      <w:r w:rsidR="00715A6C">
        <w:rPr>
          <w:rFonts w:ascii="Times New Roman" w:hAnsi="Times New Roman"/>
          <w:sz w:val="24"/>
          <w:szCs w:val="24"/>
        </w:rPr>
        <w:t>type of mobile content catches your attention.</w:t>
      </w:r>
    </w:p>
    <w:p w14:paraId="0E8FDEF5" w14:textId="4DF64182" w:rsidR="00917DA2" w:rsidRDefault="005539ED" w:rsidP="00917DA2">
      <w:pPr>
        <w:tabs>
          <w:tab w:val="left" w:pos="4950"/>
        </w:tabs>
        <w:spacing w:line="360" w:lineRule="auto"/>
        <w:ind w:left="-90"/>
        <w:jc w:val="both"/>
        <w:rPr>
          <w:rFonts w:ascii="Times New Roman" w:hAnsi="Times New Roman" w:cs="Times New Roman"/>
          <w:bCs/>
          <w:sz w:val="24"/>
          <w:szCs w:val="24"/>
        </w:rPr>
      </w:pPr>
      <w:r>
        <w:rPr>
          <w:rFonts w:ascii="Times New Roman" w:hAnsi="Times New Roman" w:cs="Times New Roman"/>
          <w:b/>
          <w:bCs/>
          <w:sz w:val="24"/>
          <w:szCs w:val="24"/>
        </w:rPr>
        <w:t xml:space="preserve">1.1.1 </w:t>
      </w:r>
      <w:r w:rsidR="00917DA2">
        <w:rPr>
          <w:rFonts w:ascii="Times New Roman" w:hAnsi="Times New Roman" w:cs="Times New Roman"/>
          <w:b/>
          <w:bCs/>
          <w:sz w:val="24"/>
          <w:szCs w:val="24"/>
        </w:rPr>
        <w:t xml:space="preserve">Table from the </w:t>
      </w:r>
      <w:r w:rsidR="00917DA2" w:rsidRPr="006D57B1">
        <w:rPr>
          <w:rFonts w:ascii="Times New Roman" w:hAnsi="Times New Roman" w:cs="Times New Roman"/>
          <w:b/>
          <w:bCs/>
          <w:sz w:val="24"/>
          <w:szCs w:val="24"/>
        </w:rPr>
        <w:t xml:space="preserve">Chi-square </w:t>
      </w:r>
      <w:r w:rsidR="00917DA2">
        <w:rPr>
          <w:rFonts w:ascii="Times New Roman" w:hAnsi="Times New Roman" w:cs="Times New Roman"/>
          <w:b/>
          <w:bCs/>
          <w:sz w:val="24"/>
          <w:szCs w:val="24"/>
        </w:rPr>
        <w:t xml:space="preserve">test for Age </w:t>
      </w:r>
      <w:r w:rsidR="00917DA2" w:rsidRPr="006D57B1">
        <w:rPr>
          <w:rFonts w:ascii="Times New Roman" w:hAnsi="Times New Roman" w:cs="Times New Roman"/>
          <w:b/>
          <w:bCs/>
          <w:sz w:val="24"/>
          <w:szCs w:val="24"/>
        </w:rPr>
        <w:t>and</w:t>
      </w:r>
      <w:r w:rsidR="00917DA2">
        <w:rPr>
          <w:rFonts w:ascii="Times New Roman" w:hAnsi="Times New Roman" w:cs="Times New Roman"/>
          <w:b/>
          <w:bCs/>
          <w:sz w:val="24"/>
          <w:szCs w:val="24"/>
        </w:rPr>
        <w:t xml:space="preserve"> </w:t>
      </w:r>
      <w:r w:rsidR="00917DA2">
        <w:rPr>
          <w:rFonts w:ascii="Times New Roman" w:hAnsi="Times New Roman" w:cs="Times New Roman"/>
          <w:b/>
          <w:color w:val="000000" w:themeColor="text1"/>
        </w:rPr>
        <w:t>D</w:t>
      </w:r>
      <w:r w:rsidR="00917DA2" w:rsidRPr="00763CA3">
        <w:rPr>
          <w:rFonts w:ascii="Times New Roman" w:hAnsi="Times New Roman" w:cs="Times New Roman"/>
          <w:b/>
          <w:color w:val="000000" w:themeColor="text1"/>
        </w:rPr>
        <w:t>ecision to shop in E-commerce platform</w:t>
      </w:r>
    </w:p>
    <w:tbl>
      <w:tblPr>
        <w:tblStyle w:val="TableGridLight"/>
        <w:tblW w:w="10212" w:type="dxa"/>
        <w:tblLook w:val="04A0" w:firstRow="1" w:lastRow="0" w:firstColumn="1" w:lastColumn="0" w:noHBand="0" w:noVBand="1"/>
      </w:tblPr>
      <w:tblGrid>
        <w:gridCol w:w="6143"/>
        <w:gridCol w:w="975"/>
        <w:gridCol w:w="628"/>
        <w:gridCol w:w="455"/>
        <w:gridCol w:w="513"/>
        <w:gridCol w:w="513"/>
        <w:gridCol w:w="985"/>
      </w:tblGrid>
      <w:tr w:rsidR="00715A6C" w:rsidRPr="00543BB5" w14:paraId="7E612B95" w14:textId="77777777" w:rsidTr="00715A6C">
        <w:trPr>
          <w:trHeight w:val="420"/>
        </w:trPr>
        <w:tc>
          <w:tcPr>
            <w:tcW w:w="10212" w:type="dxa"/>
            <w:gridSpan w:val="7"/>
            <w:noWrap/>
            <w:hideMark/>
          </w:tcPr>
          <w:p w14:paraId="3C6EB6A2"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ACTUAL VALUE</w:t>
            </w:r>
          </w:p>
        </w:tc>
      </w:tr>
      <w:tr w:rsidR="00715A6C" w:rsidRPr="00543BB5" w14:paraId="362C46C3" w14:textId="77777777" w:rsidTr="00715A6C">
        <w:trPr>
          <w:trHeight w:val="420"/>
        </w:trPr>
        <w:tc>
          <w:tcPr>
            <w:tcW w:w="6143" w:type="dxa"/>
            <w:noWrap/>
            <w:hideMark/>
          </w:tcPr>
          <w:p w14:paraId="70D1DEF3" w14:textId="77777777" w:rsidR="00715A6C" w:rsidRPr="00543BB5" w:rsidRDefault="00715A6C" w:rsidP="00FD1174">
            <w:pPr>
              <w:jc w:val="center"/>
              <w:rPr>
                <w:rFonts w:ascii="Times New Roman" w:hAnsi="Times New Roman"/>
                <w:color w:val="000000"/>
              </w:rPr>
            </w:pPr>
          </w:p>
        </w:tc>
        <w:tc>
          <w:tcPr>
            <w:tcW w:w="975" w:type="dxa"/>
            <w:noWrap/>
            <w:hideMark/>
          </w:tcPr>
          <w:p w14:paraId="3E62F8CE"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A</w:t>
            </w:r>
          </w:p>
        </w:tc>
        <w:tc>
          <w:tcPr>
            <w:tcW w:w="628" w:type="dxa"/>
            <w:noWrap/>
            <w:hideMark/>
          </w:tcPr>
          <w:p w14:paraId="75EFB94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B</w:t>
            </w:r>
          </w:p>
        </w:tc>
        <w:tc>
          <w:tcPr>
            <w:tcW w:w="455" w:type="dxa"/>
            <w:noWrap/>
            <w:hideMark/>
          </w:tcPr>
          <w:p w14:paraId="08A476DF"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C</w:t>
            </w:r>
          </w:p>
        </w:tc>
        <w:tc>
          <w:tcPr>
            <w:tcW w:w="513" w:type="dxa"/>
            <w:noWrap/>
            <w:hideMark/>
          </w:tcPr>
          <w:p w14:paraId="28710FF8"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D</w:t>
            </w:r>
          </w:p>
        </w:tc>
        <w:tc>
          <w:tcPr>
            <w:tcW w:w="513" w:type="dxa"/>
            <w:noWrap/>
            <w:hideMark/>
          </w:tcPr>
          <w:p w14:paraId="147E7776"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E</w:t>
            </w:r>
          </w:p>
        </w:tc>
        <w:tc>
          <w:tcPr>
            <w:tcW w:w="985" w:type="dxa"/>
            <w:noWrap/>
            <w:hideMark/>
          </w:tcPr>
          <w:p w14:paraId="52B99F97"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TOTAL</w:t>
            </w:r>
          </w:p>
        </w:tc>
      </w:tr>
      <w:tr w:rsidR="00715A6C" w:rsidRPr="00543BB5" w14:paraId="58B65EFB" w14:textId="77777777" w:rsidTr="00715A6C">
        <w:trPr>
          <w:trHeight w:val="420"/>
        </w:trPr>
        <w:tc>
          <w:tcPr>
            <w:tcW w:w="6143" w:type="dxa"/>
            <w:noWrap/>
            <w:hideMark/>
          </w:tcPr>
          <w:p w14:paraId="5BA377B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GENDER</w:t>
            </w:r>
          </w:p>
        </w:tc>
        <w:tc>
          <w:tcPr>
            <w:tcW w:w="975" w:type="dxa"/>
            <w:noWrap/>
            <w:hideMark/>
          </w:tcPr>
          <w:p w14:paraId="29337467"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94</w:t>
            </w:r>
          </w:p>
        </w:tc>
        <w:tc>
          <w:tcPr>
            <w:tcW w:w="628" w:type="dxa"/>
            <w:noWrap/>
            <w:hideMark/>
          </w:tcPr>
          <w:p w14:paraId="3605689D"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56</w:t>
            </w:r>
          </w:p>
        </w:tc>
        <w:tc>
          <w:tcPr>
            <w:tcW w:w="455" w:type="dxa"/>
            <w:noWrap/>
            <w:hideMark/>
          </w:tcPr>
          <w:p w14:paraId="088B16AC"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w:t>
            </w:r>
          </w:p>
        </w:tc>
        <w:tc>
          <w:tcPr>
            <w:tcW w:w="513" w:type="dxa"/>
            <w:noWrap/>
            <w:hideMark/>
          </w:tcPr>
          <w:p w14:paraId="5AF16A79"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w:t>
            </w:r>
          </w:p>
        </w:tc>
        <w:tc>
          <w:tcPr>
            <w:tcW w:w="513" w:type="dxa"/>
            <w:noWrap/>
            <w:hideMark/>
          </w:tcPr>
          <w:p w14:paraId="7A8E815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w:t>
            </w:r>
          </w:p>
        </w:tc>
        <w:tc>
          <w:tcPr>
            <w:tcW w:w="985" w:type="dxa"/>
            <w:noWrap/>
            <w:hideMark/>
          </w:tcPr>
          <w:p w14:paraId="4803E6B4"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150</w:t>
            </w:r>
          </w:p>
        </w:tc>
      </w:tr>
      <w:tr w:rsidR="00715A6C" w:rsidRPr="00543BB5" w14:paraId="3267DB99" w14:textId="77777777" w:rsidTr="00715A6C">
        <w:trPr>
          <w:trHeight w:val="420"/>
        </w:trPr>
        <w:tc>
          <w:tcPr>
            <w:tcW w:w="6143" w:type="dxa"/>
            <w:noWrap/>
            <w:hideMark/>
          </w:tcPr>
          <w:p w14:paraId="6766A9FC"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TYPE OF MOBILE CONTENT CATCHES YOUR ATTENTION.</w:t>
            </w:r>
          </w:p>
        </w:tc>
        <w:tc>
          <w:tcPr>
            <w:tcW w:w="975" w:type="dxa"/>
            <w:noWrap/>
            <w:hideMark/>
          </w:tcPr>
          <w:p w14:paraId="68940A7A"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38</w:t>
            </w:r>
          </w:p>
        </w:tc>
        <w:tc>
          <w:tcPr>
            <w:tcW w:w="628" w:type="dxa"/>
            <w:noWrap/>
            <w:hideMark/>
          </w:tcPr>
          <w:p w14:paraId="1262D3AC"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72</w:t>
            </w:r>
          </w:p>
        </w:tc>
        <w:tc>
          <w:tcPr>
            <w:tcW w:w="455" w:type="dxa"/>
            <w:noWrap/>
            <w:hideMark/>
          </w:tcPr>
          <w:p w14:paraId="745F2FC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30</w:t>
            </w:r>
          </w:p>
        </w:tc>
        <w:tc>
          <w:tcPr>
            <w:tcW w:w="513" w:type="dxa"/>
            <w:noWrap/>
            <w:hideMark/>
          </w:tcPr>
          <w:p w14:paraId="02B9757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9</w:t>
            </w:r>
          </w:p>
        </w:tc>
        <w:tc>
          <w:tcPr>
            <w:tcW w:w="513" w:type="dxa"/>
            <w:noWrap/>
            <w:hideMark/>
          </w:tcPr>
          <w:p w14:paraId="1FDAF26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w:t>
            </w:r>
          </w:p>
        </w:tc>
        <w:tc>
          <w:tcPr>
            <w:tcW w:w="985" w:type="dxa"/>
            <w:noWrap/>
            <w:hideMark/>
          </w:tcPr>
          <w:p w14:paraId="2D91188E"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150</w:t>
            </w:r>
          </w:p>
        </w:tc>
      </w:tr>
      <w:tr w:rsidR="00715A6C" w:rsidRPr="00543BB5" w14:paraId="53DD395A" w14:textId="77777777" w:rsidTr="00715A6C">
        <w:trPr>
          <w:trHeight w:val="420"/>
        </w:trPr>
        <w:tc>
          <w:tcPr>
            <w:tcW w:w="6143" w:type="dxa"/>
            <w:noWrap/>
            <w:hideMark/>
          </w:tcPr>
          <w:p w14:paraId="55605885"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TOTAL</w:t>
            </w:r>
          </w:p>
        </w:tc>
        <w:tc>
          <w:tcPr>
            <w:tcW w:w="975" w:type="dxa"/>
            <w:noWrap/>
            <w:hideMark/>
          </w:tcPr>
          <w:p w14:paraId="6C30BB48"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132</w:t>
            </w:r>
          </w:p>
        </w:tc>
        <w:tc>
          <w:tcPr>
            <w:tcW w:w="628" w:type="dxa"/>
            <w:noWrap/>
            <w:hideMark/>
          </w:tcPr>
          <w:p w14:paraId="248DB89C"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128</w:t>
            </w:r>
          </w:p>
        </w:tc>
        <w:tc>
          <w:tcPr>
            <w:tcW w:w="455" w:type="dxa"/>
            <w:noWrap/>
            <w:hideMark/>
          </w:tcPr>
          <w:p w14:paraId="6BF01176"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30</w:t>
            </w:r>
          </w:p>
        </w:tc>
        <w:tc>
          <w:tcPr>
            <w:tcW w:w="513" w:type="dxa"/>
            <w:noWrap/>
            <w:hideMark/>
          </w:tcPr>
          <w:p w14:paraId="73DABF12"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9</w:t>
            </w:r>
          </w:p>
        </w:tc>
        <w:tc>
          <w:tcPr>
            <w:tcW w:w="513" w:type="dxa"/>
            <w:noWrap/>
            <w:hideMark/>
          </w:tcPr>
          <w:p w14:paraId="29E10243"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w:t>
            </w:r>
          </w:p>
        </w:tc>
        <w:tc>
          <w:tcPr>
            <w:tcW w:w="985" w:type="dxa"/>
            <w:noWrap/>
            <w:hideMark/>
          </w:tcPr>
          <w:p w14:paraId="38208D65"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300</w:t>
            </w:r>
          </w:p>
        </w:tc>
      </w:tr>
      <w:tr w:rsidR="00715A6C" w:rsidRPr="00543BB5" w14:paraId="46B6970D" w14:textId="77777777" w:rsidTr="00715A6C">
        <w:trPr>
          <w:trHeight w:val="420"/>
        </w:trPr>
        <w:tc>
          <w:tcPr>
            <w:tcW w:w="6143" w:type="dxa"/>
            <w:noWrap/>
            <w:hideMark/>
          </w:tcPr>
          <w:p w14:paraId="68EE0D7B" w14:textId="77777777" w:rsidR="00715A6C" w:rsidRPr="00543BB5" w:rsidRDefault="00715A6C" w:rsidP="00FD1174">
            <w:pPr>
              <w:jc w:val="center"/>
              <w:rPr>
                <w:rFonts w:ascii="Times New Roman" w:hAnsi="Times New Roman"/>
                <w:color w:val="000000"/>
              </w:rPr>
            </w:pPr>
          </w:p>
        </w:tc>
        <w:tc>
          <w:tcPr>
            <w:tcW w:w="975" w:type="dxa"/>
            <w:noWrap/>
            <w:hideMark/>
          </w:tcPr>
          <w:p w14:paraId="0F881515" w14:textId="77777777" w:rsidR="00715A6C" w:rsidRPr="00543BB5" w:rsidRDefault="00715A6C" w:rsidP="00FD1174">
            <w:pPr>
              <w:jc w:val="center"/>
              <w:rPr>
                <w:rFonts w:ascii="Times New Roman" w:hAnsi="Times New Roman"/>
                <w:sz w:val="20"/>
                <w:szCs w:val="20"/>
              </w:rPr>
            </w:pPr>
          </w:p>
        </w:tc>
        <w:tc>
          <w:tcPr>
            <w:tcW w:w="628" w:type="dxa"/>
            <w:noWrap/>
            <w:hideMark/>
          </w:tcPr>
          <w:p w14:paraId="729D8198" w14:textId="77777777" w:rsidR="00715A6C" w:rsidRPr="00543BB5" w:rsidRDefault="00715A6C" w:rsidP="00FD1174">
            <w:pPr>
              <w:jc w:val="center"/>
              <w:rPr>
                <w:rFonts w:ascii="Times New Roman" w:hAnsi="Times New Roman"/>
                <w:sz w:val="20"/>
                <w:szCs w:val="20"/>
              </w:rPr>
            </w:pPr>
          </w:p>
        </w:tc>
        <w:tc>
          <w:tcPr>
            <w:tcW w:w="455" w:type="dxa"/>
            <w:noWrap/>
            <w:hideMark/>
          </w:tcPr>
          <w:p w14:paraId="1F81A28D" w14:textId="77777777" w:rsidR="00715A6C" w:rsidRPr="00543BB5" w:rsidRDefault="00715A6C" w:rsidP="00FD1174">
            <w:pPr>
              <w:jc w:val="center"/>
              <w:rPr>
                <w:rFonts w:ascii="Times New Roman" w:hAnsi="Times New Roman"/>
                <w:sz w:val="20"/>
                <w:szCs w:val="20"/>
              </w:rPr>
            </w:pPr>
          </w:p>
        </w:tc>
        <w:tc>
          <w:tcPr>
            <w:tcW w:w="513" w:type="dxa"/>
            <w:noWrap/>
            <w:hideMark/>
          </w:tcPr>
          <w:p w14:paraId="4B45B84A" w14:textId="77777777" w:rsidR="00715A6C" w:rsidRPr="00543BB5" w:rsidRDefault="00715A6C" w:rsidP="00FD1174">
            <w:pPr>
              <w:jc w:val="center"/>
              <w:rPr>
                <w:rFonts w:ascii="Times New Roman" w:hAnsi="Times New Roman"/>
                <w:sz w:val="20"/>
                <w:szCs w:val="20"/>
              </w:rPr>
            </w:pPr>
          </w:p>
        </w:tc>
        <w:tc>
          <w:tcPr>
            <w:tcW w:w="513" w:type="dxa"/>
            <w:noWrap/>
            <w:hideMark/>
          </w:tcPr>
          <w:p w14:paraId="4CBBCA25" w14:textId="77777777" w:rsidR="00715A6C" w:rsidRPr="00543BB5" w:rsidRDefault="00715A6C" w:rsidP="00FD1174">
            <w:pPr>
              <w:jc w:val="center"/>
              <w:rPr>
                <w:rFonts w:ascii="Times New Roman" w:hAnsi="Times New Roman"/>
                <w:sz w:val="20"/>
                <w:szCs w:val="20"/>
              </w:rPr>
            </w:pPr>
          </w:p>
        </w:tc>
        <w:tc>
          <w:tcPr>
            <w:tcW w:w="985" w:type="dxa"/>
            <w:noWrap/>
            <w:hideMark/>
          </w:tcPr>
          <w:p w14:paraId="5B46D06C" w14:textId="77777777" w:rsidR="00715A6C" w:rsidRPr="00543BB5" w:rsidRDefault="00715A6C" w:rsidP="00FD1174">
            <w:pPr>
              <w:jc w:val="center"/>
              <w:rPr>
                <w:rFonts w:ascii="Times New Roman" w:hAnsi="Times New Roman"/>
                <w:sz w:val="20"/>
                <w:szCs w:val="20"/>
              </w:rPr>
            </w:pPr>
          </w:p>
        </w:tc>
      </w:tr>
      <w:tr w:rsidR="00715A6C" w:rsidRPr="00543BB5" w14:paraId="1CF598BF" w14:textId="77777777" w:rsidTr="00715A6C">
        <w:trPr>
          <w:trHeight w:val="420"/>
        </w:trPr>
        <w:tc>
          <w:tcPr>
            <w:tcW w:w="10212" w:type="dxa"/>
            <w:gridSpan w:val="7"/>
            <w:noWrap/>
            <w:hideMark/>
          </w:tcPr>
          <w:p w14:paraId="65CDA31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EXPECTED VALUE</w:t>
            </w:r>
          </w:p>
        </w:tc>
      </w:tr>
      <w:tr w:rsidR="00715A6C" w:rsidRPr="00543BB5" w14:paraId="06B2B98B" w14:textId="77777777" w:rsidTr="00715A6C">
        <w:trPr>
          <w:trHeight w:val="420"/>
        </w:trPr>
        <w:tc>
          <w:tcPr>
            <w:tcW w:w="6143" w:type="dxa"/>
            <w:noWrap/>
            <w:hideMark/>
          </w:tcPr>
          <w:p w14:paraId="14F19B80" w14:textId="77777777" w:rsidR="00715A6C" w:rsidRPr="00543BB5" w:rsidRDefault="00715A6C" w:rsidP="00FD1174">
            <w:pPr>
              <w:jc w:val="center"/>
              <w:rPr>
                <w:rFonts w:ascii="Times New Roman" w:hAnsi="Times New Roman"/>
                <w:color w:val="000000"/>
              </w:rPr>
            </w:pPr>
          </w:p>
        </w:tc>
        <w:tc>
          <w:tcPr>
            <w:tcW w:w="975" w:type="dxa"/>
            <w:noWrap/>
            <w:hideMark/>
          </w:tcPr>
          <w:p w14:paraId="13E7354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A</w:t>
            </w:r>
          </w:p>
        </w:tc>
        <w:tc>
          <w:tcPr>
            <w:tcW w:w="628" w:type="dxa"/>
            <w:noWrap/>
            <w:hideMark/>
          </w:tcPr>
          <w:p w14:paraId="27F2911F"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B</w:t>
            </w:r>
          </w:p>
        </w:tc>
        <w:tc>
          <w:tcPr>
            <w:tcW w:w="455" w:type="dxa"/>
            <w:noWrap/>
            <w:hideMark/>
          </w:tcPr>
          <w:p w14:paraId="1FB626EF"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C</w:t>
            </w:r>
          </w:p>
        </w:tc>
        <w:tc>
          <w:tcPr>
            <w:tcW w:w="513" w:type="dxa"/>
            <w:noWrap/>
            <w:hideMark/>
          </w:tcPr>
          <w:p w14:paraId="2A005C0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D</w:t>
            </w:r>
          </w:p>
        </w:tc>
        <w:tc>
          <w:tcPr>
            <w:tcW w:w="513" w:type="dxa"/>
            <w:noWrap/>
            <w:hideMark/>
          </w:tcPr>
          <w:p w14:paraId="6AD7D4D4"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E</w:t>
            </w:r>
          </w:p>
        </w:tc>
        <w:tc>
          <w:tcPr>
            <w:tcW w:w="985" w:type="dxa"/>
            <w:noWrap/>
            <w:hideMark/>
          </w:tcPr>
          <w:p w14:paraId="750CCA1D"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TOTAL</w:t>
            </w:r>
          </w:p>
        </w:tc>
      </w:tr>
      <w:tr w:rsidR="00715A6C" w:rsidRPr="00543BB5" w14:paraId="05F7FD73" w14:textId="77777777" w:rsidTr="00715A6C">
        <w:trPr>
          <w:trHeight w:val="420"/>
        </w:trPr>
        <w:tc>
          <w:tcPr>
            <w:tcW w:w="6143" w:type="dxa"/>
            <w:noWrap/>
            <w:hideMark/>
          </w:tcPr>
          <w:p w14:paraId="1184B87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GENDER</w:t>
            </w:r>
          </w:p>
        </w:tc>
        <w:tc>
          <w:tcPr>
            <w:tcW w:w="975" w:type="dxa"/>
            <w:noWrap/>
            <w:hideMark/>
          </w:tcPr>
          <w:p w14:paraId="2BA5F5E4"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66</w:t>
            </w:r>
          </w:p>
        </w:tc>
        <w:tc>
          <w:tcPr>
            <w:tcW w:w="628" w:type="dxa"/>
            <w:noWrap/>
            <w:hideMark/>
          </w:tcPr>
          <w:p w14:paraId="18D6EFF1"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64</w:t>
            </w:r>
          </w:p>
        </w:tc>
        <w:tc>
          <w:tcPr>
            <w:tcW w:w="455" w:type="dxa"/>
            <w:noWrap/>
            <w:hideMark/>
          </w:tcPr>
          <w:p w14:paraId="08BFA84D"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w:t>
            </w:r>
          </w:p>
        </w:tc>
        <w:tc>
          <w:tcPr>
            <w:tcW w:w="513" w:type="dxa"/>
            <w:noWrap/>
            <w:hideMark/>
          </w:tcPr>
          <w:p w14:paraId="3BA84AD8"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4.5</w:t>
            </w:r>
          </w:p>
        </w:tc>
        <w:tc>
          <w:tcPr>
            <w:tcW w:w="513" w:type="dxa"/>
            <w:noWrap/>
            <w:hideMark/>
          </w:tcPr>
          <w:p w14:paraId="424C1523"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0.5</w:t>
            </w:r>
          </w:p>
        </w:tc>
        <w:tc>
          <w:tcPr>
            <w:tcW w:w="985" w:type="dxa"/>
            <w:noWrap/>
            <w:hideMark/>
          </w:tcPr>
          <w:p w14:paraId="7BD3C34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150</w:t>
            </w:r>
          </w:p>
        </w:tc>
      </w:tr>
      <w:tr w:rsidR="00715A6C" w:rsidRPr="00543BB5" w14:paraId="5884EC2F" w14:textId="77777777" w:rsidTr="00715A6C">
        <w:trPr>
          <w:trHeight w:val="457"/>
        </w:trPr>
        <w:tc>
          <w:tcPr>
            <w:tcW w:w="6143" w:type="dxa"/>
            <w:noWrap/>
            <w:hideMark/>
          </w:tcPr>
          <w:p w14:paraId="15C2D928" w14:textId="77777777" w:rsidR="00715A6C" w:rsidRPr="00543BB5" w:rsidRDefault="00715A6C" w:rsidP="00FD1174">
            <w:pPr>
              <w:jc w:val="center"/>
              <w:rPr>
                <w:rFonts w:ascii="Times New Roman" w:hAnsi="Times New Roman"/>
                <w:color w:val="000000"/>
                <w:sz w:val="24"/>
                <w:szCs w:val="24"/>
              </w:rPr>
            </w:pPr>
            <w:r w:rsidRPr="00543BB5">
              <w:rPr>
                <w:rFonts w:ascii="Times New Roman" w:hAnsi="Times New Roman"/>
                <w:color w:val="000000"/>
                <w:sz w:val="24"/>
                <w:szCs w:val="24"/>
              </w:rPr>
              <w:t>TYPE OF MOBILE CONTENT CATCHES YOUR ATTENTION.</w:t>
            </w:r>
          </w:p>
        </w:tc>
        <w:tc>
          <w:tcPr>
            <w:tcW w:w="975" w:type="dxa"/>
            <w:noWrap/>
            <w:hideMark/>
          </w:tcPr>
          <w:p w14:paraId="6F1185BB"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66</w:t>
            </w:r>
          </w:p>
        </w:tc>
        <w:tc>
          <w:tcPr>
            <w:tcW w:w="628" w:type="dxa"/>
            <w:noWrap/>
            <w:hideMark/>
          </w:tcPr>
          <w:p w14:paraId="0E444B9A"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64</w:t>
            </w:r>
          </w:p>
        </w:tc>
        <w:tc>
          <w:tcPr>
            <w:tcW w:w="455" w:type="dxa"/>
            <w:noWrap/>
            <w:hideMark/>
          </w:tcPr>
          <w:p w14:paraId="6D14FF6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w:t>
            </w:r>
          </w:p>
        </w:tc>
        <w:tc>
          <w:tcPr>
            <w:tcW w:w="513" w:type="dxa"/>
            <w:noWrap/>
            <w:hideMark/>
          </w:tcPr>
          <w:p w14:paraId="5995FB10"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4.5</w:t>
            </w:r>
          </w:p>
        </w:tc>
        <w:tc>
          <w:tcPr>
            <w:tcW w:w="513" w:type="dxa"/>
            <w:noWrap/>
            <w:hideMark/>
          </w:tcPr>
          <w:p w14:paraId="69CD71F2"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0.5</w:t>
            </w:r>
          </w:p>
        </w:tc>
        <w:tc>
          <w:tcPr>
            <w:tcW w:w="985" w:type="dxa"/>
            <w:noWrap/>
            <w:hideMark/>
          </w:tcPr>
          <w:p w14:paraId="099948A7"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150</w:t>
            </w:r>
          </w:p>
        </w:tc>
      </w:tr>
      <w:tr w:rsidR="00715A6C" w:rsidRPr="00543BB5" w14:paraId="5B4FC182" w14:textId="77777777" w:rsidTr="00715A6C">
        <w:trPr>
          <w:trHeight w:val="420"/>
        </w:trPr>
        <w:tc>
          <w:tcPr>
            <w:tcW w:w="6143" w:type="dxa"/>
            <w:noWrap/>
            <w:hideMark/>
          </w:tcPr>
          <w:p w14:paraId="7E65A5C8"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TOTAL</w:t>
            </w:r>
          </w:p>
        </w:tc>
        <w:tc>
          <w:tcPr>
            <w:tcW w:w="975" w:type="dxa"/>
            <w:noWrap/>
            <w:hideMark/>
          </w:tcPr>
          <w:p w14:paraId="1C95DA47"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132</w:t>
            </w:r>
          </w:p>
        </w:tc>
        <w:tc>
          <w:tcPr>
            <w:tcW w:w="628" w:type="dxa"/>
            <w:noWrap/>
            <w:hideMark/>
          </w:tcPr>
          <w:p w14:paraId="3BE38992"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128</w:t>
            </w:r>
          </w:p>
        </w:tc>
        <w:tc>
          <w:tcPr>
            <w:tcW w:w="455" w:type="dxa"/>
            <w:noWrap/>
            <w:hideMark/>
          </w:tcPr>
          <w:p w14:paraId="23216D39"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30</w:t>
            </w:r>
          </w:p>
        </w:tc>
        <w:tc>
          <w:tcPr>
            <w:tcW w:w="513" w:type="dxa"/>
            <w:noWrap/>
            <w:hideMark/>
          </w:tcPr>
          <w:p w14:paraId="5467EC9D"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9</w:t>
            </w:r>
          </w:p>
        </w:tc>
        <w:tc>
          <w:tcPr>
            <w:tcW w:w="513" w:type="dxa"/>
            <w:noWrap/>
            <w:hideMark/>
          </w:tcPr>
          <w:p w14:paraId="31ED12C3"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1</w:t>
            </w:r>
          </w:p>
        </w:tc>
        <w:tc>
          <w:tcPr>
            <w:tcW w:w="985" w:type="dxa"/>
            <w:noWrap/>
            <w:hideMark/>
          </w:tcPr>
          <w:p w14:paraId="6EF58081"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300</w:t>
            </w:r>
          </w:p>
        </w:tc>
      </w:tr>
      <w:tr w:rsidR="00715A6C" w:rsidRPr="00543BB5" w14:paraId="18582CBB" w14:textId="77777777" w:rsidTr="00715A6C">
        <w:trPr>
          <w:trHeight w:val="420"/>
        </w:trPr>
        <w:tc>
          <w:tcPr>
            <w:tcW w:w="6143" w:type="dxa"/>
            <w:noWrap/>
            <w:hideMark/>
          </w:tcPr>
          <w:p w14:paraId="1DBF80C1" w14:textId="77777777" w:rsidR="00715A6C" w:rsidRPr="00543BB5" w:rsidRDefault="00715A6C" w:rsidP="00FD1174">
            <w:pPr>
              <w:jc w:val="center"/>
              <w:rPr>
                <w:rFonts w:ascii="Times New Roman" w:hAnsi="Times New Roman"/>
                <w:color w:val="000000"/>
              </w:rPr>
            </w:pPr>
          </w:p>
        </w:tc>
        <w:tc>
          <w:tcPr>
            <w:tcW w:w="975" w:type="dxa"/>
            <w:noWrap/>
            <w:hideMark/>
          </w:tcPr>
          <w:p w14:paraId="56BB2E80" w14:textId="77777777" w:rsidR="00715A6C" w:rsidRPr="00543BB5" w:rsidRDefault="00715A6C" w:rsidP="00FD1174">
            <w:pPr>
              <w:jc w:val="center"/>
              <w:rPr>
                <w:rFonts w:ascii="Times New Roman" w:hAnsi="Times New Roman"/>
                <w:sz w:val="20"/>
                <w:szCs w:val="20"/>
              </w:rPr>
            </w:pPr>
          </w:p>
        </w:tc>
        <w:tc>
          <w:tcPr>
            <w:tcW w:w="628" w:type="dxa"/>
            <w:noWrap/>
            <w:hideMark/>
          </w:tcPr>
          <w:p w14:paraId="65F3BBCA" w14:textId="77777777" w:rsidR="00715A6C" w:rsidRPr="00543BB5" w:rsidRDefault="00715A6C" w:rsidP="00FD1174">
            <w:pPr>
              <w:jc w:val="center"/>
              <w:rPr>
                <w:rFonts w:ascii="Times New Roman" w:hAnsi="Times New Roman"/>
                <w:sz w:val="20"/>
                <w:szCs w:val="20"/>
              </w:rPr>
            </w:pPr>
          </w:p>
        </w:tc>
        <w:tc>
          <w:tcPr>
            <w:tcW w:w="455" w:type="dxa"/>
            <w:noWrap/>
            <w:hideMark/>
          </w:tcPr>
          <w:p w14:paraId="527825AC" w14:textId="77777777" w:rsidR="00715A6C" w:rsidRPr="00543BB5" w:rsidRDefault="00715A6C" w:rsidP="00FD1174">
            <w:pPr>
              <w:jc w:val="center"/>
              <w:rPr>
                <w:rFonts w:ascii="Times New Roman" w:hAnsi="Times New Roman"/>
                <w:sz w:val="20"/>
                <w:szCs w:val="20"/>
              </w:rPr>
            </w:pPr>
          </w:p>
        </w:tc>
        <w:tc>
          <w:tcPr>
            <w:tcW w:w="513" w:type="dxa"/>
            <w:noWrap/>
            <w:hideMark/>
          </w:tcPr>
          <w:p w14:paraId="664A29E6" w14:textId="77777777" w:rsidR="00715A6C" w:rsidRPr="00543BB5" w:rsidRDefault="00715A6C" w:rsidP="00FD1174">
            <w:pPr>
              <w:jc w:val="center"/>
              <w:rPr>
                <w:rFonts w:ascii="Times New Roman" w:hAnsi="Times New Roman"/>
                <w:sz w:val="20"/>
                <w:szCs w:val="20"/>
              </w:rPr>
            </w:pPr>
          </w:p>
        </w:tc>
        <w:tc>
          <w:tcPr>
            <w:tcW w:w="513" w:type="dxa"/>
            <w:noWrap/>
            <w:hideMark/>
          </w:tcPr>
          <w:p w14:paraId="46364468" w14:textId="77777777" w:rsidR="00715A6C" w:rsidRPr="00543BB5" w:rsidRDefault="00715A6C" w:rsidP="00FD1174">
            <w:pPr>
              <w:jc w:val="center"/>
              <w:rPr>
                <w:rFonts w:ascii="Times New Roman" w:hAnsi="Times New Roman"/>
                <w:sz w:val="20"/>
                <w:szCs w:val="20"/>
              </w:rPr>
            </w:pPr>
          </w:p>
        </w:tc>
        <w:tc>
          <w:tcPr>
            <w:tcW w:w="985" w:type="dxa"/>
            <w:noWrap/>
            <w:hideMark/>
          </w:tcPr>
          <w:p w14:paraId="2AEB1A2E" w14:textId="77777777" w:rsidR="00715A6C" w:rsidRPr="00543BB5" w:rsidRDefault="00715A6C" w:rsidP="00FD1174">
            <w:pPr>
              <w:jc w:val="center"/>
              <w:rPr>
                <w:rFonts w:ascii="Times New Roman" w:hAnsi="Times New Roman"/>
                <w:sz w:val="20"/>
                <w:szCs w:val="20"/>
              </w:rPr>
            </w:pPr>
          </w:p>
        </w:tc>
      </w:tr>
      <w:tr w:rsidR="00715A6C" w:rsidRPr="00543BB5" w14:paraId="3FFB7D69" w14:textId="77777777" w:rsidTr="00715A6C">
        <w:trPr>
          <w:trHeight w:val="420"/>
        </w:trPr>
        <w:tc>
          <w:tcPr>
            <w:tcW w:w="6143" w:type="dxa"/>
            <w:noWrap/>
            <w:hideMark/>
          </w:tcPr>
          <w:p w14:paraId="09B8C97E" w14:textId="77777777" w:rsidR="00715A6C" w:rsidRPr="00543BB5" w:rsidRDefault="00715A6C" w:rsidP="00FD1174">
            <w:pPr>
              <w:jc w:val="center"/>
              <w:rPr>
                <w:rFonts w:ascii="Times New Roman" w:hAnsi="Times New Roman"/>
                <w:sz w:val="20"/>
                <w:szCs w:val="20"/>
              </w:rPr>
            </w:pPr>
          </w:p>
        </w:tc>
        <w:tc>
          <w:tcPr>
            <w:tcW w:w="975" w:type="dxa"/>
            <w:noWrap/>
            <w:hideMark/>
          </w:tcPr>
          <w:p w14:paraId="1116AC29"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CHI.SQ</w:t>
            </w:r>
          </w:p>
        </w:tc>
        <w:tc>
          <w:tcPr>
            <w:tcW w:w="628" w:type="dxa"/>
            <w:noWrap/>
            <w:hideMark/>
          </w:tcPr>
          <w:p w14:paraId="2DD75C04" w14:textId="77777777" w:rsidR="00715A6C" w:rsidRPr="00543BB5" w:rsidRDefault="00715A6C" w:rsidP="00FD1174">
            <w:pPr>
              <w:jc w:val="center"/>
              <w:rPr>
                <w:rFonts w:ascii="Times New Roman" w:hAnsi="Times New Roman"/>
                <w:color w:val="000000"/>
              </w:rPr>
            </w:pPr>
            <w:r w:rsidRPr="00543BB5">
              <w:rPr>
                <w:rFonts w:ascii="Times New Roman" w:hAnsi="Times New Roman"/>
                <w:color w:val="000000"/>
              </w:rPr>
              <w:t>0.00</w:t>
            </w:r>
          </w:p>
        </w:tc>
        <w:tc>
          <w:tcPr>
            <w:tcW w:w="455" w:type="dxa"/>
            <w:noWrap/>
            <w:hideMark/>
          </w:tcPr>
          <w:p w14:paraId="39F1C4FE" w14:textId="77777777" w:rsidR="00715A6C" w:rsidRPr="00543BB5" w:rsidRDefault="00715A6C" w:rsidP="00FD1174">
            <w:pPr>
              <w:jc w:val="center"/>
              <w:rPr>
                <w:rFonts w:ascii="Times New Roman" w:hAnsi="Times New Roman"/>
                <w:color w:val="000000"/>
              </w:rPr>
            </w:pPr>
          </w:p>
        </w:tc>
        <w:tc>
          <w:tcPr>
            <w:tcW w:w="513" w:type="dxa"/>
            <w:noWrap/>
            <w:hideMark/>
          </w:tcPr>
          <w:p w14:paraId="0B1F1F51" w14:textId="77777777" w:rsidR="00715A6C" w:rsidRPr="00543BB5" w:rsidRDefault="00715A6C" w:rsidP="00FD1174">
            <w:pPr>
              <w:jc w:val="center"/>
              <w:rPr>
                <w:rFonts w:ascii="Times New Roman" w:hAnsi="Times New Roman"/>
                <w:sz w:val="20"/>
                <w:szCs w:val="20"/>
              </w:rPr>
            </w:pPr>
          </w:p>
        </w:tc>
        <w:tc>
          <w:tcPr>
            <w:tcW w:w="513" w:type="dxa"/>
            <w:noWrap/>
            <w:hideMark/>
          </w:tcPr>
          <w:p w14:paraId="44010E23" w14:textId="77777777" w:rsidR="00715A6C" w:rsidRPr="00543BB5" w:rsidRDefault="00715A6C" w:rsidP="00FD1174">
            <w:pPr>
              <w:jc w:val="center"/>
              <w:rPr>
                <w:rFonts w:ascii="Times New Roman" w:hAnsi="Times New Roman"/>
                <w:sz w:val="20"/>
                <w:szCs w:val="20"/>
              </w:rPr>
            </w:pPr>
          </w:p>
        </w:tc>
        <w:tc>
          <w:tcPr>
            <w:tcW w:w="985" w:type="dxa"/>
            <w:noWrap/>
            <w:hideMark/>
          </w:tcPr>
          <w:p w14:paraId="778838E4" w14:textId="77777777" w:rsidR="00715A6C" w:rsidRPr="00543BB5" w:rsidRDefault="00715A6C" w:rsidP="00FD1174">
            <w:pPr>
              <w:jc w:val="center"/>
              <w:rPr>
                <w:rFonts w:ascii="Times New Roman" w:hAnsi="Times New Roman"/>
                <w:sz w:val="20"/>
                <w:szCs w:val="20"/>
              </w:rPr>
            </w:pPr>
          </w:p>
        </w:tc>
      </w:tr>
    </w:tbl>
    <w:p w14:paraId="1AB16FD1" w14:textId="77777777" w:rsidR="00917DA2" w:rsidRPr="007D79F3" w:rsidRDefault="00917DA2" w:rsidP="00917DA2">
      <w:pPr>
        <w:tabs>
          <w:tab w:val="left" w:pos="4950"/>
        </w:tabs>
        <w:spacing w:line="360" w:lineRule="auto"/>
        <w:jc w:val="both"/>
        <w:rPr>
          <w:rFonts w:ascii="Times New Roman" w:hAnsi="Times New Roman" w:cs="Times New Roman"/>
          <w:bCs/>
          <w:sz w:val="24"/>
          <w:szCs w:val="24"/>
        </w:rPr>
      </w:pPr>
    </w:p>
    <w:p w14:paraId="241B690A" w14:textId="77777777" w:rsidR="00917DA2" w:rsidRPr="006D57B1" w:rsidRDefault="00917DA2" w:rsidP="00715A6C">
      <w:pPr>
        <w:rPr>
          <w:rFonts w:ascii="Times New Roman" w:hAnsi="Times New Roman" w:cs="Times New Roman"/>
          <w:bCs/>
          <w:sz w:val="24"/>
          <w:szCs w:val="24"/>
        </w:rPr>
      </w:pPr>
      <w:r>
        <w:rPr>
          <w:rFonts w:ascii="Times New Roman" w:hAnsi="Times New Roman" w:cs="Times New Roman"/>
          <w:bCs/>
          <w:sz w:val="24"/>
          <w:szCs w:val="24"/>
        </w:rPr>
        <w:lastRenderedPageBreak/>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14:paraId="4230F2B8" w14:textId="77777777" w:rsidR="00DA068C" w:rsidRPr="00715A6C" w:rsidRDefault="00917DA2" w:rsidP="00DA068C">
      <w:pPr>
        <w:tabs>
          <w:tab w:val="left" w:pos="4950"/>
        </w:tabs>
        <w:spacing w:line="360" w:lineRule="auto"/>
        <w:ind w:left="-90"/>
        <w:jc w:val="both"/>
        <w:rPr>
          <w:rFonts w:ascii="Times New Roman" w:hAnsi="Times New Roman" w:cs="Times New Roman"/>
          <w:bCs/>
          <w:sz w:val="24"/>
          <w:szCs w:val="24"/>
        </w:rPr>
      </w:pPr>
      <w:r>
        <w:rPr>
          <w:rFonts w:ascii="Times New Roman" w:hAnsi="Times New Roman" w:cs="Times New Roman"/>
          <w:bCs/>
          <w:sz w:val="24"/>
          <w:szCs w:val="24"/>
        </w:rPr>
        <w:t xml:space="preserve">Hence, from the analysis it is calculated that, there are no </w:t>
      </w:r>
      <w:r w:rsidRPr="006D57B1">
        <w:rPr>
          <w:rFonts w:ascii="Times New Roman" w:hAnsi="Times New Roman" w:cs="Times New Roman"/>
          <w:bCs/>
          <w:sz w:val="24"/>
          <w:szCs w:val="24"/>
        </w:rPr>
        <w:t>significant relationship between</w:t>
      </w:r>
      <w:r w:rsidRPr="006D57B1">
        <w:rPr>
          <w:rFonts w:ascii="Times New Roman" w:hAnsi="Times New Roman" w:cs="Times New Roman"/>
          <w:b/>
          <w:bCs/>
          <w:sz w:val="24"/>
          <w:szCs w:val="24"/>
        </w:rPr>
        <w:t xml:space="preserve"> </w:t>
      </w:r>
      <w:r w:rsidR="00DA068C" w:rsidRPr="00F27CDB">
        <w:rPr>
          <w:rFonts w:ascii="Times New Roman" w:hAnsi="Times New Roman"/>
          <w:sz w:val="24"/>
          <w:szCs w:val="24"/>
        </w:rPr>
        <w:t>Gender</w:t>
      </w:r>
      <w:r w:rsidR="00DA068C" w:rsidRPr="00F7245F">
        <w:rPr>
          <w:rFonts w:ascii="Times New Roman" w:hAnsi="Times New Roman"/>
          <w:color w:val="000000"/>
          <w:sz w:val="24"/>
          <w:szCs w:val="24"/>
        </w:rPr>
        <w:t xml:space="preserve"> and </w:t>
      </w:r>
      <w:r w:rsidR="00DA068C">
        <w:rPr>
          <w:rFonts w:ascii="Times New Roman" w:hAnsi="Times New Roman"/>
          <w:sz w:val="24"/>
          <w:szCs w:val="24"/>
        </w:rPr>
        <w:t>type of mobile content catches your attention.</w:t>
      </w:r>
    </w:p>
    <w:p w14:paraId="74D8FAA0" w14:textId="6ADC4DD7" w:rsidR="00917DA2" w:rsidRPr="00F65BAA" w:rsidRDefault="00917DA2" w:rsidP="00DA068C">
      <w:pPr>
        <w:tabs>
          <w:tab w:val="left" w:pos="4950"/>
        </w:tabs>
        <w:spacing w:line="360" w:lineRule="auto"/>
        <w:jc w:val="both"/>
        <w:rPr>
          <w:rFonts w:ascii="Times New Roman" w:hAnsi="Times New Roman" w:cs="Times New Roman"/>
          <w:b/>
          <w:bCs/>
          <w:sz w:val="24"/>
          <w:szCs w:val="24"/>
        </w:rPr>
      </w:pPr>
      <w:r w:rsidRPr="00F15821">
        <w:rPr>
          <w:rFonts w:ascii="Times New Roman" w:hAnsi="Times New Roman" w:cs="Times New Roman"/>
          <w:b/>
          <w:bCs/>
          <w:sz w:val="28"/>
          <w:szCs w:val="28"/>
        </w:rPr>
        <w:t>INTERPRETATION:</w:t>
      </w:r>
      <w:r>
        <w:rPr>
          <w:rFonts w:ascii="Times New Roman" w:hAnsi="Times New Roman" w:cs="Times New Roman"/>
          <w:b/>
          <w:bCs/>
          <w:sz w:val="24"/>
          <w:szCs w:val="24"/>
        </w:rPr>
        <w:tab/>
      </w:r>
    </w:p>
    <w:p w14:paraId="654E3567" w14:textId="49E3C758" w:rsidR="00917DA2" w:rsidRPr="00715A6C" w:rsidRDefault="00917DA2" w:rsidP="00715A6C">
      <w:pPr>
        <w:tabs>
          <w:tab w:val="left" w:pos="4950"/>
        </w:tabs>
        <w:spacing w:line="360" w:lineRule="auto"/>
        <w:ind w:left="-90"/>
        <w:jc w:val="both"/>
        <w:rPr>
          <w:rFonts w:ascii="Times New Roman" w:hAnsi="Times New Roman" w:cs="Times New Roman"/>
          <w:bCs/>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=0.00 is less than 0.05 for </w:t>
      </w:r>
      <w:r w:rsidRPr="006D57B1">
        <w:rPr>
          <w:rFonts w:ascii="Times New Roman" w:hAnsi="Times New Roman" w:cs="Times New Roman"/>
          <w:bCs/>
          <w:sz w:val="24"/>
          <w:szCs w:val="24"/>
        </w:rPr>
        <w:t xml:space="preserve">H1= There are </w:t>
      </w:r>
      <w:r>
        <w:rPr>
          <w:rFonts w:ascii="Times New Roman" w:hAnsi="Times New Roman" w:cs="Times New Roman"/>
          <w:bCs/>
          <w:sz w:val="24"/>
          <w:szCs w:val="24"/>
        </w:rPr>
        <w:t xml:space="preserve">no </w:t>
      </w:r>
      <w:r w:rsidRPr="006D57B1">
        <w:rPr>
          <w:rFonts w:ascii="Times New Roman" w:hAnsi="Times New Roman" w:cs="Times New Roman"/>
          <w:bCs/>
          <w:sz w:val="24"/>
          <w:szCs w:val="24"/>
        </w:rPr>
        <w:t xml:space="preserve">significant relationship between </w:t>
      </w:r>
      <w:r w:rsidR="00715A6C" w:rsidRPr="00F27CDB">
        <w:rPr>
          <w:rFonts w:ascii="Times New Roman" w:hAnsi="Times New Roman"/>
          <w:sz w:val="24"/>
          <w:szCs w:val="24"/>
        </w:rPr>
        <w:t>Gender</w:t>
      </w:r>
      <w:r w:rsidR="00715A6C" w:rsidRPr="00F7245F">
        <w:rPr>
          <w:rFonts w:ascii="Times New Roman" w:hAnsi="Times New Roman"/>
          <w:color w:val="000000"/>
          <w:sz w:val="24"/>
          <w:szCs w:val="24"/>
        </w:rPr>
        <w:t xml:space="preserve"> and </w:t>
      </w:r>
      <w:r w:rsidR="00715A6C">
        <w:rPr>
          <w:rFonts w:ascii="Times New Roman" w:hAnsi="Times New Roman"/>
          <w:sz w:val="24"/>
          <w:szCs w:val="24"/>
        </w:rPr>
        <w:t>type of mobile content catches your attention.</w:t>
      </w:r>
    </w:p>
    <w:p w14:paraId="139E745F" w14:textId="77777777" w:rsidR="00917DA2" w:rsidRDefault="00917DA2" w:rsidP="00917DA2">
      <w:pPr>
        <w:pStyle w:val="BodyText"/>
        <w:spacing w:line="360" w:lineRule="auto"/>
        <w:ind w:right="-90"/>
        <w:jc w:val="both"/>
        <w:rPr>
          <w:b/>
          <w:color w:val="000000" w:themeColor="text1"/>
        </w:rPr>
      </w:pPr>
    </w:p>
    <w:p w14:paraId="40E32A2B" w14:textId="4393530F" w:rsidR="00917DA2" w:rsidRPr="00895A8B" w:rsidRDefault="005539ED" w:rsidP="00917DA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917DA2">
        <w:rPr>
          <w:rFonts w:ascii="Times New Roman" w:hAnsi="Times New Roman" w:cs="Times New Roman"/>
          <w:b/>
          <w:bCs/>
          <w:sz w:val="28"/>
          <w:szCs w:val="28"/>
        </w:rPr>
        <w:t>ONE - WAY - ANOVA:</w:t>
      </w:r>
    </w:p>
    <w:p w14:paraId="65D57C4D" w14:textId="315155C7" w:rsidR="00917DA2" w:rsidRDefault="00917DA2" w:rsidP="00917DA2">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ANOVA test for </w:t>
      </w:r>
      <w:r w:rsidR="00715A6C" w:rsidRPr="00715A6C">
        <w:rPr>
          <w:rFonts w:ascii="Times New Roman" w:hAnsi="Times New Roman"/>
          <w:b/>
          <w:bCs/>
          <w:sz w:val="24"/>
          <w:szCs w:val="24"/>
        </w:rPr>
        <w:t xml:space="preserve">Age with </w:t>
      </w:r>
      <w:r w:rsidR="00715A6C" w:rsidRPr="00715A6C">
        <w:rPr>
          <w:rFonts w:ascii="Times New Roman" w:hAnsi="Times New Roman"/>
          <w:b/>
          <w:bCs/>
          <w:color w:val="000000"/>
          <w:sz w:val="24"/>
          <w:szCs w:val="24"/>
        </w:rPr>
        <w:t>satisfied level of mobile marketing experience you have encountered</w:t>
      </w:r>
      <w:r w:rsidR="00715A6C">
        <w:rPr>
          <w:rFonts w:ascii="Times New Roman" w:hAnsi="Times New Roman"/>
          <w:b/>
          <w:bCs/>
          <w:color w:val="000000"/>
          <w:sz w:val="24"/>
          <w:szCs w:val="24"/>
        </w:rPr>
        <w:t>.</w:t>
      </w:r>
    </w:p>
    <w:p w14:paraId="4A0E7728" w14:textId="74091D9F" w:rsidR="00917DA2" w:rsidRPr="00715A6C" w:rsidRDefault="00917DA2" w:rsidP="00715A6C">
      <w:pPr>
        <w:tabs>
          <w:tab w:val="left" w:pos="3618"/>
        </w:tabs>
        <w:spacing w:line="360" w:lineRule="auto"/>
        <w:jc w:val="both"/>
        <w:rPr>
          <w:rFonts w:ascii="Times New Roman" w:hAnsi="Times New Roman"/>
          <w:sz w:val="24"/>
          <w:szCs w:val="24"/>
        </w:rPr>
      </w:pPr>
      <w:r w:rsidRPr="006D57B1">
        <w:rPr>
          <w:rFonts w:ascii="Times New Roman" w:hAnsi="Times New Roman" w:cs="Times New Roman"/>
          <w:bCs/>
          <w:sz w:val="24"/>
          <w:szCs w:val="24"/>
        </w:rPr>
        <w:t xml:space="preserve">Ho= </w:t>
      </w:r>
      <w:r w:rsidR="00715A6C" w:rsidRPr="007D0F4B">
        <w:rPr>
          <w:rFonts w:ascii="Times New Roman" w:hAnsi="Times New Roman"/>
          <w:sz w:val="24"/>
          <w:szCs w:val="24"/>
        </w:rPr>
        <w:t xml:space="preserve">There is no significant relationship between </w:t>
      </w:r>
      <w:r w:rsidR="00715A6C" w:rsidRPr="007D0F4B">
        <w:rPr>
          <w:rFonts w:ascii="Times New Roman" w:hAnsi="Times New Roman"/>
          <w:color w:val="000000"/>
          <w:sz w:val="24"/>
          <w:szCs w:val="24"/>
        </w:rPr>
        <w:t>satisfied level of mobile marketing experience you have encountered</w:t>
      </w:r>
      <w:r w:rsidR="00715A6C" w:rsidRPr="007D0F4B">
        <w:rPr>
          <w:rFonts w:ascii="Times New Roman" w:hAnsi="Times New Roman"/>
          <w:sz w:val="24"/>
          <w:szCs w:val="24"/>
        </w:rPr>
        <w:t xml:space="preserve"> and Age.</w:t>
      </w:r>
      <w:r w:rsidRPr="00AA57AD">
        <w:rPr>
          <w:rFonts w:ascii="Times New Roman" w:hAnsi="Times New Roman" w:cs="Times New Roman"/>
          <w:bCs/>
          <w:sz w:val="24"/>
          <w:szCs w:val="24"/>
        </w:rPr>
        <w:tab/>
      </w:r>
    </w:p>
    <w:p w14:paraId="27FE0390" w14:textId="05E63042" w:rsidR="00917DA2" w:rsidRPr="00715A6C" w:rsidRDefault="00917DA2" w:rsidP="00715A6C">
      <w:pPr>
        <w:tabs>
          <w:tab w:val="left" w:pos="3618"/>
        </w:tabs>
        <w:spacing w:line="360" w:lineRule="auto"/>
        <w:jc w:val="both"/>
        <w:rPr>
          <w:rFonts w:ascii="Times New Roman" w:hAnsi="Times New Roman"/>
          <w:sz w:val="24"/>
          <w:szCs w:val="24"/>
        </w:rPr>
      </w:pPr>
      <w:r w:rsidRPr="006D57B1">
        <w:rPr>
          <w:rFonts w:ascii="Times New Roman" w:hAnsi="Times New Roman" w:cs="Times New Roman"/>
          <w:bCs/>
          <w:sz w:val="24"/>
          <w:szCs w:val="24"/>
        </w:rPr>
        <w:t xml:space="preserve">H1= </w:t>
      </w:r>
      <w:r w:rsidR="00715A6C" w:rsidRPr="007D0F4B">
        <w:rPr>
          <w:rFonts w:ascii="Times New Roman" w:hAnsi="Times New Roman"/>
          <w:sz w:val="24"/>
          <w:szCs w:val="24"/>
        </w:rPr>
        <w:t xml:space="preserve">There is significant relationship between </w:t>
      </w:r>
      <w:r w:rsidR="00715A6C" w:rsidRPr="007D0F4B">
        <w:rPr>
          <w:rFonts w:ascii="Times New Roman" w:hAnsi="Times New Roman"/>
          <w:color w:val="000000"/>
          <w:sz w:val="24"/>
          <w:szCs w:val="24"/>
        </w:rPr>
        <w:t>satisfied level of mobile marketing experience you have encountered</w:t>
      </w:r>
      <w:r w:rsidR="00715A6C" w:rsidRPr="007D0F4B">
        <w:rPr>
          <w:rFonts w:ascii="Times New Roman" w:hAnsi="Times New Roman"/>
          <w:sz w:val="24"/>
          <w:szCs w:val="24"/>
        </w:rPr>
        <w:t xml:space="preserve"> and Age.</w:t>
      </w:r>
      <w:r w:rsidRPr="00AA57AD">
        <w:rPr>
          <w:rFonts w:ascii="Times New Roman" w:hAnsi="Times New Roman" w:cs="Times New Roman"/>
          <w:bCs/>
          <w:sz w:val="24"/>
          <w:szCs w:val="24"/>
        </w:rPr>
        <w:tab/>
      </w:r>
    </w:p>
    <w:p w14:paraId="56DB7078" w14:textId="2F6D2460" w:rsidR="00917DA2" w:rsidRDefault="005539ED" w:rsidP="00917DA2">
      <w:pPr>
        <w:tabs>
          <w:tab w:val="left" w:pos="49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917DA2">
        <w:rPr>
          <w:rFonts w:ascii="Times New Roman" w:hAnsi="Times New Roman" w:cs="Times New Roman"/>
          <w:b/>
          <w:bCs/>
          <w:sz w:val="24"/>
          <w:szCs w:val="24"/>
        </w:rPr>
        <w:t>.1 Table from the A</w:t>
      </w:r>
      <w:r w:rsidR="00917DA2" w:rsidRPr="006D57B1">
        <w:rPr>
          <w:rFonts w:ascii="Times New Roman" w:hAnsi="Times New Roman" w:cs="Times New Roman"/>
          <w:b/>
          <w:bCs/>
          <w:sz w:val="24"/>
          <w:szCs w:val="24"/>
        </w:rPr>
        <w:t>ge and</w:t>
      </w:r>
      <w:r w:rsidR="00917DA2">
        <w:rPr>
          <w:rFonts w:ascii="Times New Roman" w:hAnsi="Times New Roman" w:cs="Times New Roman"/>
          <w:b/>
          <w:bCs/>
          <w:sz w:val="24"/>
          <w:szCs w:val="24"/>
        </w:rPr>
        <w:t xml:space="preserve"> </w:t>
      </w:r>
      <w:r w:rsidR="00715A6C" w:rsidRPr="00715A6C">
        <w:rPr>
          <w:rFonts w:ascii="Times New Roman" w:hAnsi="Times New Roman"/>
          <w:b/>
          <w:bCs/>
          <w:color w:val="000000"/>
          <w:sz w:val="24"/>
          <w:szCs w:val="24"/>
        </w:rPr>
        <w:t>satisfied level of mobile marketing experience you have encountered</w:t>
      </w:r>
      <w:r w:rsidR="00917DA2">
        <w:rPr>
          <w:rFonts w:ascii="Times New Roman" w:hAnsi="Times New Roman" w:cs="Times New Roman"/>
          <w:b/>
          <w:color w:val="000000" w:themeColor="text1"/>
        </w:rPr>
        <w:t>.</w:t>
      </w:r>
    </w:p>
    <w:tbl>
      <w:tblPr>
        <w:tblStyle w:val="TableGridLight"/>
        <w:tblW w:w="10745" w:type="dxa"/>
        <w:tblLook w:val="04A0" w:firstRow="1" w:lastRow="0" w:firstColumn="1" w:lastColumn="0" w:noHBand="0" w:noVBand="1"/>
      </w:tblPr>
      <w:tblGrid>
        <w:gridCol w:w="4906"/>
        <w:gridCol w:w="814"/>
        <w:gridCol w:w="765"/>
        <w:gridCol w:w="1044"/>
        <w:gridCol w:w="1336"/>
        <w:gridCol w:w="746"/>
        <w:gridCol w:w="1134"/>
      </w:tblGrid>
      <w:tr w:rsidR="00715A6C" w:rsidRPr="00D8629B" w14:paraId="7F5A9C57" w14:textId="77777777" w:rsidTr="00715A6C">
        <w:trPr>
          <w:trHeight w:val="407"/>
        </w:trPr>
        <w:tc>
          <w:tcPr>
            <w:tcW w:w="10745" w:type="dxa"/>
            <w:gridSpan w:val="7"/>
            <w:noWrap/>
            <w:hideMark/>
          </w:tcPr>
          <w:p w14:paraId="12D137E9" w14:textId="77777777" w:rsidR="00715A6C" w:rsidRPr="00D8629B" w:rsidRDefault="00715A6C" w:rsidP="00FD1174">
            <w:pPr>
              <w:jc w:val="center"/>
              <w:rPr>
                <w:rFonts w:ascii="Times New Roman" w:hAnsi="Times New Roman"/>
                <w:b/>
                <w:bCs/>
                <w:sz w:val="24"/>
                <w:szCs w:val="24"/>
              </w:rPr>
            </w:pPr>
            <w:r w:rsidRPr="00D8629B">
              <w:rPr>
                <w:rFonts w:ascii="Times New Roman" w:hAnsi="Times New Roman"/>
                <w:color w:val="000000"/>
                <w:sz w:val="24"/>
                <w:szCs w:val="24"/>
              </w:rPr>
              <w:t>ANOVA: SINGLE FACTOR</w:t>
            </w:r>
          </w:p>
        </w:tc>
      </w:tr>
      <w:tr w:rsidR="00715A6C" w:rsidRPr="00D8629B" w14:paraId="06B07242" w14:textId="77777777" w:rsidTr="00715A6C">
        <w:trPr>
          <w:trHeight w:val="407"/>
        </w:trPr>
        <w:tc>
          <w:tcPr>
            <w:tcW w:w="4906" w:type="dxa"/>
            <w:noWrap/>
            <w:hideMark/>
          </w:tcPr>
          <w:p w14:paraId="522CA65F" w14:textId="77777777" w:rsidR="00715A6C" w:rsidRPr="00D8629B" w:rsidRDefault="00715A6C" w:rsidP="00FD1174">
            <w:pPr>
              <w:jc w:val="center"/>
              <w:rPr>
                <w:rFonts w:ascii="Times New Roman" w:hAnsi="Times New Roman"/>
                <w:b/>
                <w:bCs/>
                <w:sz w:val="24"/>
                <w:szCs w:val="24"/>
              </w:rPr>
            </w:pPr>
          </w:p>
        </w:tc>
        <w:tc>
          <w:tcPr>
            <w:tcW w:w="814" w:type="dxa"/>
            <w:noWrap/>
            <w:hideMark/>
          </w:tcPr>
          <w:p w14:paraId="15F77297" w14:textId="77777777" w:rsidR="00715A6C" w:rsidRPr="00D8629B" w:rsidRDefault="00715A6C" w:rsidP="00FD1174">
            <w:pPr>
              <w:jc w:val="center"/>
              <w:rPr>
                <w:rFonts w:ascii="Times New Roman" w:hAnsi="Times New Roman"/>
                <w:b/>
                <w:bCs/>
                <w:sz w:val="24"/>
                <w:szCs w:val="24"/>
              </w:rPr>
            </w:pPr>
          </w:p>
        </w:tc>
        <w:tc>
          <w:tcPr>
            <w:tcW w:w="765" w:type="dxa"/>
            <w:noWrap/>
            <w:hideMark/>
          </w:tcPr>
          <w:p w14:paraId="50F3C9CB" w14:textId="77777777" w:rsidR="00715A6C" w:rsidRPr="00D8629B" w:rsidRDefault="00715A6C" w:rsidP="00FD1174">
            <w:pPr>
              <w:jc w:val="center"/>
              <w:rPr>
                <w:rFonts w:ascii="Times New Roman" w:hAnsi="Times New Roman"/>
                <w:b/>
                <w:bCs/>
                <w:sz w:val="24"/>
                <w:szCs w:val="24"/>
              </w:rPr>
            </w:pPr>
          </w:p>
        </w:tc>
        <w:tc>
          <w:tcPr>
            <w:tcW w:w="1044" w:type="dxa"/>
            <w:noWrap/>
            <w:hideMark/>
          </w:tcPr>
          <w:p w14:paraId="339160C4" w14:textId="77777777" w:rsidR="00715A6C" w:rsidRPr="00D8629B" w:rsidRDefault="00715A6C" w:rsidP="00FD1174">
            <w:pPr>
              <w:jc w:val="center"/>
              <w:rPr>
                <w:rFonts w:ascii="Times New Roman" w:hAnsi="Times New Roman"/>
                <w:sz w:val="24"/>
                <w:szCs w:val="24"/>
              </w:rPr>
            </w:pPr>
          </w:p>
        </w:tc>
        <w:tc>
          <w:tcPr>
            <w:tcW w:w="1336" w:type="dxa"/>
            <w:noWrap/>
            <w:hideMark/>
          </w:tcPr>
          <w:p w14:paraId="6B3A07E2" w14:textId="77777777" w:rsidR="00715A6C" w:rsidRPr="00D8629B" w:rsidRDefault="00715A6C" w:rsidP="00FD1174">
            <w:pPr>
              <w:jc w:val="center"/>
              <w:rPr>
                <w:rFonts w:ascii="Times New Roman" w:hAnsi="Times New Roman"/>
                <w:sz w:val="24"/>
                <w:szCs w:val="24"/>
              </w:rPr>
            </w:pPr>
          </w:p>
        </w:tc>
        <w:tc>
          <w:tcPr>
            <w:tcW w:w="746" w:type="dxa"/>
            <w:noWrap/>
            <w:hideMark/>
          </w:tcPr>
          <w:p w14:paraId="2C4D4A49" w14:textId="77777777" w:rsidR="00715A6C" w:rsidRPr="00D8629B" w:rsidRDefault="00715A6C" w:rsidP="00FD1174">
            <w:pPr>
              <w:jc w:val="center"/>
              <w:rPr>
                <w:rFonts w:ascii="Times New Roman" w:hAnsi="Times New Roman"/>
                <w:sz w:val="24"/>
                <w:szCs w:val="24"/>
              </w:rPr>
            </w:pPr>
          </w:p>
        </w:tc>
        <w:tc>
          <w:tcPr>
            <w:tcW w:w="1134" w:type="dxa"/>
            <w:noWrap/>
            <w:hideMark/>
          </w:tcPr>
          <w:p w14:paraId="2C279CA0" w14:textId="77777777" w:rsidR="00715A6C" w:rsidRPr="00D8629B" w:rsidRDefault="00715A6C" w:rsidP="00FD1174">
            <w:pPr>
              <w:jc w:val="center"/>
              <w:rPr>
                <w:rFonts w:ascii="Times New Roman" w:hAnsi="Times New Roman"/>
                <w:sz w:val="24"/>
                <w:szCs w:val="24"/>
              </w:rPr>
            </w:pPr>
          </w:p>
        </w:tc>
      </w:tr>
      <w:tr w:rsidR="00715A6C" w:rsidRPr="00D8629B" w14:paraId="78C0CBA6" w14:textId="77777777" w:rsidTr="00715A6C">
        <w:trPr>
          <w:trHeight w:val="424"/>
        </w:trPr>
        <w:tc>
          <w:tcPr>
            <w:tcW w:w="4906" w:type="dxa"/>
            <w:noWrap/>
            <w:hideMark/>
          </w:tcPr>
          <w:p w14:paraId="3A1BF012"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Summary</w:t>
            </w:r>
          </w:p>
        </w:tc>
        <w:tc>
          <w:tcPr>
            <w:tcW w:w="814" w:type="dxa"/>
            <w:noWrap/>
            <w:hideMark/>
          </w:tcPr>
          <w:p w14:paraId="5CD5AED1" w14:textId="77777777" w:rsidR="00715A6C" w:rsidRPr="00D8629B" w:rsidRDefault="00715A6C" w:rsidP="00FD1174">
            <w:pPr>
              <w:jc w:val="center"/>
              <w:rPr>
                <w:rFonts w:ascii="Times New Roman" w:hAnsi="Times New Roman"/>
                <w:color w:val="000000"/>
                <w:sz w:val="24"/>
                <w:szCs w:val="24"/>
              </w:rPr>
            </w:pPr>
          </w:p>
        </w:tc>
        <w:tc>
          <w:tcPr>
            <w:tcW w:w="765" w:type="dxa"/>
            <w:noWrap/>
            <w:hideMark/>
          </w:tcPr>
          <w:p w14:paraId="0CA05E52" w14:textId="77777777" w:rsidR="00715A6C" w:rsidRPr="00D8629B" w:rsidRDefault="00715A6C" w:rsidP="00FD1174">
            <w:pPr>
              <w:jc w:val="center"/>
              <w:rPr>
                <w:rFonts w:ascii="Times New Roman" w:hAnsi="Times New Roman"/>
                <w:sz w:val="24"/>
                <w:szCs w:val="24"/>
              </w:rPr>
            </w:pPr>
          </w:p>
        </w:tc>
        <w:tc>
          <w:tcPr>
            <w:tcW w:w="1044" w:type="dxa"/>
            <w:noWrap/>
            <w:hideMark/>
          </w:tcPr>
          <w:p w14:paraId="7F4F33D2" w14:textId="77777777" w:rsidR="00715A6C" w:rsidRPr="00D8629B" w:rsidRDefault="00715A6C" w:rsidP="00FD1174">
            <w:pPr>
              <w:jc w:val="center"/>
              <w:rPr>
                <w:rFonts w:ascii="Times New Roman" w:hAnsi="Times New Roman"/>
                <w:sz w:val="24"/>
                <w:szCs w:val="24"/>
              </w:rPr>
            </w:pPr>
          </w:p>
        </w:tc>
        <w:tc>
          <w:tcPr>
            <w:tcW w:w="1336" w:type="dxa"/>
            <w:noWrap/>
            <w:hideMark/>
          </w:tcPr>
          <w:p w14:paraId="1C83FCCC" w14:textId="77777777" w:rsidR="00715A6C" w:rsidRPr="00D8629B" w:rsidRDefault="00715A6C" w:rsidP="00FD1174">
            <w:pPr>
              <w:jc w:val="center"/>
              <w:rPr>
                <w:rFonts w:ascii="Times New Roman" w:hAnsi="Times New Roman"/>
                <w:sz w:val="24"/>
                <w:szCs w:val="24"/>
              </w:rPr>
            </w:pPr>
          </w:p>
        </w:tc>
        <w:tc>
          <w:tcPr>
            <w:tcW w:w="746" w:type="dxa"/>
            <w:noWrap/>
            <w:hideMark/>
          </w:tcPr>
          <w:p w14:paraId="0E85DB2E" w14:textId="77777777" w:rsidR="00715A6C" w:rsidRPr="00D8629B" w:rsidRDefault="00715A6C" w:rsidP="00FD1174">
            <w:pPr>
              <w:jc w:val="center"/>
              <w:rPr>
                <w:rFonts w:ascii="Times New Roman" w:hAnsi="Times New Roman"/>
                <w:sz w:val="24"/>
                <w:szCs w:val="24"/>
              </w:rPr>
            </w:pPr>
          </w:p>
        </w:tc>
        <w:tc>
          <w:tcPr>
            <w:tcW w:w="1134" w:type="dxa"/>
            <w:noWrap/>
            <w:hideMark/>
          </w:tcPr>
          <w:p w14:paraId="4036289C" w14:textId="77777777" w:rsidR="00715A6C" w:rsidRPr="00D8629B" w:rsidRDefault="00715A6C" w:rsidP="00FD1174">
            <w:pPr>
              <w:jc w:val="center"/>
              <w:rPr>
                <w:rFonts w:ascii="Times New Roman" w:hAnsi="Times New Roman"/>
                <w:sz w:val="24"/>
                <w:szCs w:val="24"/>
              </w:rPr>
            </w:pPr>
          </w:p>
        </w:tc>
      </w:tr>
      <w:tr w:rsidR="00715A6C" w:rsidRPr="00D8629B" w14:paraId="1C342426" w14:textId="77777777" w:rsidTr="00715A6C">
        <w:trPr>
          <w:trHeight w:val="407"/>
        </w:trPr>
        <w:tc>
          <w:tcPr>
            <w:tcW w:w="4906" w:type="dxa"/>
            <w:noWrap/>
            <w:hideMark/>
          </w:tcPr>
          <w:p w14:paraId="17519D7D" w14:textId="77777777" w:rsidR="00715A6C" w:rsidRPr="00D8629B" w:rsidRDefault="00715A6C" w:rsidP="00FD1174">
            <w:pPr>
              <w:jc w:val="center"/>
              <w:rPr>
                <w:rFonts w:ascii="Times New Roman" w:hAnsi="Times New Roman"/>
                <w:i/>
                <w:iCs/>
                <w:color w:val="000000"/>
                <w:sz w:val="24"/>
                <w:szCs w:val="24"/>
              </w:rPr>
            </w:pPr>
            <w:r w:rsidRPr="00D8629B">
              <w:rPr>
                <w:rFonts w:ascii="Times New Roman" w:hAnsi="Times New Roman"/>
                <w:color w:val="000000"/>
                <w:sz w:val="24"/>
                <w:szCs w:val="24"/>
              </w:rPr>
              <w:t>Groups</w:t>
            </w:r>
          </w:p>
        </w:tc>
        <w:tc>
          <w:tcPr>
            <w:tcW w:w="814" w:type="dxa"/>
            <w:noWrap/>
            <w:hideMark/>
          </w:tcPr>
          <w:p w14:paraId="31137364"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Count</w:t>
            </w:r>
          </w:p>
        </w:tc>
        <w:tc>
          <w:tcPr>
            <w:tcW w:w="765" w:type="dxa"/>
            <w:noWrap/>
            <w:hideMark/>
          </w:tcPr>
          <w:p w14:paraId="523E98E5"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Sum</w:t>
            </w:r>
          </w:p>
        </w:tc>
        <w:tc>
          <w:tcPr>
            <w:tcW w:w="1044" w:type="dxa"/>
            <w:noWrap/>
            <w:hideMark/>
          </w:tcPr>
          <w:p w14:paraId="467C73AA"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Average</w:t>
            </w:r>
          </w:p>
        </w:tc>
        <w:tc>
          <w:tcPr>
            <w:tcW w:w="1336" w:type="dxa"/>
            <w:noWrap/>
            <w:hideMark/>
          </w:tcPr>
          <w:p w14:paraId="2F6E1EDE"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Variance</w:t>
            </w:r>
          </w:p>
        </w:tc>
        <w:tc>
          <w:tcPr>
            <w:tcW w:w="746" w:type="dxa"/>
            <w:noWrap/>
            <w:hideMark/>
          </w:tcPr>
          <w:p w14:paraId="2EA309E2" w14:textId="77777777" w:rsidR="00715A6C" w:rsidRPr="00D8629B" w:rsidRDefault="00715A6C" w:rsidP="00FD1174">
            <w:pPr>
              <w:jc w:val="center"/>
              <w:rPr>
                <w:rFonts w:ascii="Times New Roman" w:hAnsi="Times New Roman"/>
                <w:i/>
                <w:iCs/>
                <w:color w:val="000000"/>
                <w:sz w:val="24"/>
                <w:szCs w:val="24"/>
              </w:rPr>
            </w:pPr>
          </w:p>
        </w:tc>
        <w:tc>
          <w:tcPr>
            <w:tcW w:w="1134" w:type="dxa"/>
            <w:noWrap/>
            <w:hideMark/>
          </w:tcPr>
          <w:p w14:paraId="3FBEF7C5" w14:textId="77777777" w:rsidR="00715A6C" w:rsidRPr="00D8629B" w:rsidRDefault="00715A6C" w:rsidP="00FD1174">
            <w:pPr>
              <w:jc w:val="center"/>
              <w:rPr>
                <w:rFonts w:ascii="Times New Roman" w:hAnsi="Times New Roman"/>
                <w:sz w:val="24"/>
                <w:szCs w:val="24"/>
              </w:rPr>
            </w:pPr>
          </w:p>
        </w:tc>
      </w:tr>
      <w:tr w:rsidR="00715A6C" w:rsidRPr="00D8629B" w14:paraId="466BD18C" w14:textId="77777777" w:rsidTr="00715A6C">
        <w:trPr>
          <w:trHeight w:val="407"/>
        </w:trPr>
        <w:tc>
          <w:tcPr>
            <w:tcW w:w="4906" w:type="dxa"/>
            <w:noWrap/>
            <w:hideMark/>
          </w:tcPr>
          <w:p w14:paraId="175B88A5"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Age</w:t>
            </w:r>
          </w:p>
        </w:tc>
        <w:tc>
          <w:tcPr>
            <w:tcW w:w="814" w:type="dxa"/>
            <w:noWrap/>
            <w:hideMark/>
          </w:tcPr>
          <w:p w14:paraId="2D95D651"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5</w:t>
            </w:r>
          </w:p>
        </w:tc>
        <w:tc>
          <w:tcPr>
            <w:tcW w:w="765" w:type="dxa"/>
            <w:noWrap/>
            <w:hideMark/>
          </w:tcPr>
          <w:p w14:paraId="684BB9FD"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150</w:t>
            </w:r>
          </w:p>
        </w:tc>
        <w:tc>
          <w:tcPr>
            <w:tcW w:w="1044" w:type="dxa"/>
            <w:noWrap/>
            <w:hideMark/>
          </w:tcPr>
          <w:p w14:paraId="3C2B1393"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30</w:t>
            </w:r>
          </w:p>
        </w:tc>
        <w:tc>
          <w:tcPr>
            <w:tcW w:w="1336" w:type="dxa"/>
            <w:noWrap/>
            <w:hideMark/>
          </w:tcPr>
          <w:p w14:paraId="5B9AC11F"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1416</w:t>
            </w:r>
          </w:p>
        </w:tc>
        <w:tc>
          <w:tcPr>
            <w:tcW w:w="746" w:type="dxa"/>
            <w:noWrap/>
            <w:hideMark/>
          </w:tcPr>
          <w:p w14:paraId="5AEFB07B" w14:textId="77777777" w:rsidR="00715A6C" w:rsidRPr="00D8629B" w:rsidRDefault="00715A6C" w:rsidP="00FD1174">
            <w:pPr>
              <w:jc w:val="center"/>
              <w:rPr>
                <w:rFonts w:ascii="Times New Roman" w:hAnsi="Times New Roman"/>
                <w:color w:val="000000"/>
                <w:sz w:val="24"/>
                <w:szCs w:val="24"/>
              </w:rPr>
            </w:pPr>
          </w:p>
        </w:tc>
        <w:tc>
          <w:tcPr>
            <w:tcW w:w="1134" w:type="dxa"/>
            <w:noWrap/>
            <w:hideMark/>
          </w:tcPr>
          <w:p w14:paraId="38523FF1" w14:textId="77777777" w:rsidR="00715A6C" w:rsidRPr="00D8629B" w:rsidRDefault="00715A6C" w:rsidP="00FD1174">
            <w:pPr>
              <w:jc w:val="center"/>
              <w:rPr>
                <w:rFonts w:ascii="Times New Roman" w:hAnsi="Times New Roman"/>
                <w:sz w:val="24"/>
                <w:szCs w:val="24"/>
              </w:rPr>
            </w:pPr>
          </w:p>
        </w:tc>
      </w:tr>
      <w:tr w:rsidR="00715A6C" w:rsidRPr="00D8629B" w14:paraId="0615912D" w14:textId="77777777" w:rsidTr="00715A6C">
        <w:trPr>
          <w:trHeight w:val="424"/>
        </w:trPr>
        <w:tc>
          <w:tcPr>
            <w:tcW w:w="4906" w:type="dxa"/>
            <w:noWrap/>
            <w:hideMark/>
          </w:tcPr>
          <w:p w14:paraId="3152CF43"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Satisfied level of mobile marketing experience you have encountered</w:t>
            </w:r>
          </w:p>
        </w:tc>
        <w:tc>
          <w:tcPr>
            <w:tcW w:w="814" w:type="dxa"/>
            <w:noWrap/>
            <w:hideMark/>
          </w:tcPr>
          <w:p w14:paraId="50E60A4A"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5</w:t>
            </w:r>
          </w:p>
        </w:tc>
        <w:tc>
          <w:tcPr>
            <w:tcW w:w="765" w:type="dxa"/>
            <w:noWrap/>
            <w:hideMark/>
          </w:tcPr>
          <w:p w14:paraId="2425A7A1"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150</w:t>
            </w:r>
          </w:p>
        </w:tc>
        <w:tc>
          <w:tcPr>
            <w:tcW w:w="1044" w:type="dxa"/>
            <w:noWrap/>
            <w:hideMark/>
          </w:tcPr>
          <w:p w14:paraId="539C90CC"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30</w:t>
            </w:r>
          </w:p>
        </w:tc>
        <w:tc>
          <w:tcPr>
            <w:tcW w:w="1336" w:type="dxa"/>
            <w:noWrap/>
            <w:hideMark/>
          </w:tcPr>
          <w:p w14:paraId="386BBCA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829</w:t>
            </w:r>
          </w:p>
        </w:tc>
        <w:tc>
          <w:tcPr>
            <w:tcW w:w="746" w:type="dxa"/>
            <w:noWrap/>
            <w:hideMark/>
          </w:tcPr>
          <w:p w14:paraId="183009CA" w14:textId="77777777" w:rsidR="00715A6C" w:rsidRPr="00D8629B" w:rsidRDefault="00715A6C" w:rsidP="00FD1174">
            <w:pPr>
              <w:jc w:val="center"/>
              <w:rPr>
                <w:rFonts w:ascii="Times New Roman" w:hAnsi="Times New Roman"/>
                <w:color w:val="000000"/>
                <w:sz w:val="24"/>
                <w:szCs w:val="24"/>
              </w:rPr>
            </w:pPr>
          </w:p>
        </w:tc>
        <w:tc>
          <w:tcPr>
            <w:tcW w:w="1134" w:type="dxa"/>
            <w:noWrap/>
            <w:hideMark/>
          </w:tcPr>
          <w:p w14:paraId="05F43EB0" w14:textId="77777777" w:rsidR="00715A6C" w:rsidRPr="00D8629B" w:rsidRDefault="00715A6C" w:rsidP="00FD1174">
            <w:pPr>
              <w:jc w:val="center"/>
              <w:rPr>
                <w:rFonts w:ascii="Times New Roman" w:hAnsi="Times New Roman"/>
                <w:sz w:val="24"/>
                <w:szCs w:val="24"/>
              </w:rPr>
            </w:pPr>
          </w:p>
        </w:tc>
      </w:tr>
      <w:tr w:rsidR="00715A6C" w:rsidRPr="00D8629B" w14:paraId="2F03D233" w14:textId="77777777" w:rsidTr="00715A6C">
        <w:trPr>
          <w:trHeight w:val="407"/>
        </w:trPr>
        <w:tc>
          <w:tcPr>
            <w:tcW w:w="4906" w:type="dxa"/>
            <w:noWrap/>
            <w:hideMark/>
          </w:tcPr>
          <w:p w14:paraId="046F1769" w14:textId="77777777" w:rsidR="00715A6C" w:rsidRPr="00D8629B" w:rsidRDefault="00715A6C" w:rsidP="00FD1174">
            <w:pPr>
              <w:jc w:val="center"/>
              <w:rPr>
                <w:rFonts w:ascii="Times New Roman" w:hAnsi="Times New Roman"/>
                <w:sz w:val="24"/>
                <w:szCs w:val="24"/>
              </w:rPr>
            </w:pPr>
          </w:p>
        </w:tc>
        <w:tc>
          <w:tcPr>
            <w:tcW w:w="814" w:type="dxa"/>
            <w:noWrap/>
            <w:hideMark/>
          </w:tcPr>
          <w:p w14:paraId="34E1C321" w14:textId="77777777" w:rsidR="00715A6C" w:rsidRPr="00D8629B" w:rsidRDefault="00715A6C" w:rsidP="00FD1174">
            <w:pPr>
              <w:jc w:val="center"/>
              <w:rPr>
                <w:rFonts w:ascii="Times New Roman" w:hAnsi="Times New Roman"/>
                <w:sz w:val="24"/>
                <w:szCs w:val="24"/>
              </w:rPr>
            </w:pPr>
          </w:p>
        </w:tc>
        <w:tc>
          <w:tcPr>
            <w:tcW w:w="765" w:type="dxa"/>
            <w:noWrap/>
            <w:hideMark/>
          </w:tcPr>
          <w:p w14:paraId="5407945E" w14:textId="77777777" w:rsidR="00715A6C" w:rsidRPr="00D8629B" w:rsidRDefault="00715A6C" w:rsidP="00FD1174">
            <w:pPr>
              <w:jc w:val="center"/>
              <w:rPr>
                <w:rFonts w:ascii="Times New Roman" w:hAnsi="Times New Roman"/>
                <w:sz w:val="24"/>
                <w:szCs w:val="24"/>
              </w:rPr>
            </w:pPr>
          </w:p>
        </w:tc>
        <w:tc>
          <w:tcPr>
            <w:tcW w:w="1044" w:type="dxa"/>
            <w:noWrap/>
            <w:hideMark/>
          </w:tcPr>
          <w:p w14:paraId="41D3A9A6" w14:textId="77777777" w:rsidR="00715A6C" w:rsidRPr="00D8629B" w:rsidRDefault="00715A6C" w:rsidP="00FD1174">
            <w:pPr>
              <w:jc w:val="center"/>
              <w:rPr>
                <w:rFonts w:ascii="Times New Roman" w:hAnsi="Times New Roman"/>
                <w:sz w:val="24"/>
                <w:szCs w:val="24"/>
              </w:rPr>
            </w:pPr>
          </w:p>
        </w:tc>
        <w:tc>
          <w:tcPr>
            <w:tcW w:w="1336" w:type="dxa"/>
            <w:noWrap/>
            <w:hideMark/>
          </w:tcPr>
          <w:p w14:paraId="7020146D" w14:textId="77777777" w:rsidR="00715A6C" w:rsidRPr="00D8629B" w:rsidRDefault="00715A6C" w:rsidP="00FD1174">
            <w:pPr>
              <w:jc w:val="center"/>
              <w:rPr>
                <w:rFonts w:ascii="Times New Roman" w:hAnsi="Times New Roman"/>
                <w:sz w:val="24"/>
                <w:szCs w:val="24"/>
              </w:rPr>
            </w:pPr>
          </w:p>
        </w:tc>
        <w:tc>
          <w:tcPr>
            <w:tcW w:w="746" w:type="dxa"/>
            <w:noWrap/>
            <w:hideMark/>
          </w:tcPr>
          <w:p w14:paraId="19BC929C" w14:textId="77777777" w:rsidR="00715A6C" w:rsidRPr="00D8629B" w:rsidRDefault="00715A6C" w:rsidP="00FD1174">
            <w:pPr>
              <w:jc w:val="center"/>
              <w:rPr>
                <w:rFonts w:ascii="Times New Roman" w:hAnsi="Times New Roman"/>
                <w:sz w:val="24"/>
                <w:szCs w:val="24"/>
              </w:rPr>
            </w:pPr>
          </w:p>
        </w:tc>
        <w:tc>
          <w:tcPr>
            <w:tcW w:w="1134" w:type="dxa"/>
            <w:noWrap/>
            <w:hideMark/>
          </w:tcPr>
          <w:p w14:paraId="72512BA2" w14:textId="77777777" w:rsidR="00715A6C" w:rsidRPr="00D8629B" w:rsidRDefault="00715A6C" w:rsidP="00FD1174">
            <w:pPr>
              <w:jc w:val="center"/>
              <w:rPr>
                <w:rFonts w:ascii="Times New Roman" w:hAnsi="Times New Roman"/>
                <w:sz w:val="24"/>
                <w:szCs w:val="24"/>
              </w:rPr>
            </w:pPr>
          </w:p>
        </w:tc>
      </w:tr>
      <w:tr w:rsidR="00715A6C" w:rsidRPr="00D8629B" w14:paraId="546DBCA6" w14:textId="77777777" w:rsidTr="00715A6C">
        <w:trPr>
          <w:trHeight w:val="407"/>
        </w:trPr>
        <w:tc>
          <w:tcPr>
            <w:tcW w:w="4906" w:type="dxa"/>
            <w:noWrap/>
            <w:hideMark/>
          </w:tcPr>
          <w:p w14:paraId="40A3BB2E" w14:textId="77777777" w:rsidR="00715A6C" w:rsidRPr="00D8629B" w:rsidRDefault="00715A6C" w:rsidP="00FD1174">
            <w:pPr>
              <w:jc w:val="center"/>
              <w:rPr>
                <w:rFonts w:ascii="Times New Roman" w:hAnsi="Times New Roman"/>
                <w:sz w:val="24"/>
                <w:szCs w:val="24"/>
              </w:rPr>
            </w:pPr>
          </w:p>
        </w:tc>
        <w:tc>
          <w:tcPr>
            <w:tcW w:w="814" w:type="dxa"/>
            <w:noWrap/>
            <w:hideMark/>
          </w:tcPr>
          <w:p w14:paraId="6450A694" w14:textId="77777777" w:rsidR="00715A6C" w:rsidRPr="00D8629B" w:rsidRDefault="00715A6C" w:rsidP="00FD1174">
            <w:pPr>
              <w:jc w:val="center"/>
              <w:rPr>
                <w:rFonts w:ascii="Times New Roman" w:hAnsi="Times New Roman"/>
                <w:sz w:val="24"/>
                <w:szCs w:val="24"/>
              </w:rPr>
            </w:pPr>
          </w:p>
        </w:tc>
        <w:tc>
          <w:tcPr>
            <w:tcW w:w="765" w:type="dxa"/>
            <w:noWrap/>
            <w:hideMark/>
          </w:tcPr>
          <w:p w14:paraId="051377ED" w14:textId="77777777" w:rsidR="00715A6C" w:rsidRPr="00D8629B" w:rsidRDefault="00715A6C" w:rsidP="00FD1174">
            <w:pPr>
              <w:jc w:val="center"/>
              <w:rPr>
                <w:rFonts w:ascii="Times New Roman" w:hAnsi="Times New Roman"/>
                <w:sz w:val="24"/>
                <w:szCs w:val="24"/>
              </w:rPr>
            </w:pPr>
          </w:p>
        </w:tc>
        <w:tc>
          <w:tcPr>
            <w:tcW w:w="1044" w:type="dxa"/>
            <w:noWrap/>
            <w:hideMark/>
          </w:tcPr>
          <w:p w14:paraId="56EC71C0" w14:textId="77777777" w:rsidR="00715A6C" w:rsidRPr="00D8629B" w:rsidRDefault="00715A6C" w:rsidP="00FD1174">
            <w:pPr>
              <w:jc w:val="center"/>
              <w:rPr>
                <w:rFonts w:ascii="Times New Roman" w:hAnsi="Times New Roman"/>
                <w:sz w:val="24"/>
                <w:szCs w:val="24"/>
              </w:rPr>
            </w:pPr>
          </w:p>
        </w:tc>
        <w:tc>
          <w:tcPr>
            <w:tcW w:w="1336" w:type="dxa"/>
            <w:noWrap/>
            <w:hideMark/>
          </w:tcPr>
          <w:p w14:paraId="47D4A47F" w14:textId="77777777" w:rsidR="00715A6C" w:rsidRPr="00D8629B" w:rsidRDefault="00715A6C" w:rsidP="00FD1174">
            <w:pPr>
              <w:jc w:val="center"/>
              <w:rPr>
                <w:rFonts w:ascii="Times New Roman" w:hAnsi="Times New Roman"/>
                <w:sz w:val="24"/>
                <w:szCs w:val="24"/>
              </w:rPr>
            </w:pPr>
          </w:p>
        </w:tc>
        <w:tc>
          <w:tcPr>
            <w:tcW w:w="746" w:type="dxa"/>
            <w:noWrap/>
            <w:hideMark/>
          </w:tcPr>
          <w:p w14:paraId="43B77C7F" w14:textId="77777777" w:rsidR="00715A6C" w:rsidRPr="00D8629B" w:rsidRDefault="00715A6C" w:rsidP="00FD1174">
            <w:pPr>
              <w:jc w:val="center"/>
              <w:rPr>
                <w:rFonts w:ascii="Times New Roman" w:hAnsi="Times New Roman"/>
                <w:sz w:val="24"/>
                <w:szCs w:val="24"/>
              </w:rPr>
            </w:pPr>
          </w:p>
        </w:tc>
        <w:tc>
          <w:tcPr>
            <w:tcW w:w="1134" w:type="dxa"/>
            <w:noWrap/>
            <w:hideMark/>
          </w:tcPr>
          <w:p w14:paraId="712FDE3D" w14:textId="77777777" w:rsidR="00715A6C" w:rsidRPr="00D8629B" w:rsidRDefault="00715A6C" w:rsidP="00FD1174">
            <w:pPr>
              <w:jc w:val="center"/>
              <w:rPr>
                <w:rFonts w:ascii="Times New Roman" w:hAnsi="Times New Roman"/>
                <w:sz w:val="24"/>
                <w:szCs w:val="24"/>
              </w:rPr>
            </w:pPr>
          </w:p>
        </w:tc>
      </w:tr>
      <w:tr w:rsidR="00715A6C" w:rsidRPr="00D8629B" w14:paraId="5CC23BE9" w14:textId="77777777" w:rsidTr="00715A6C">
        <w:trPr>
          <w:trHeight w:val="424"/>
        </w:trPr>
        <w:tc>
          <w:tcPr>
            <w:tcW w:w="4906" w:type="dxa"/>
            <w:noWrap/>
            <w:hideMark/>
          </w:tcPr>
          <w:p w14:paraId="10EB1B2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ANOVA</w:t>
            </w:r>
          </w:p>
        </w:tc>
        <w:tc>
          <w:tcPr>
            <w:tcW w:w="814" w:type="dxa"/>
            <w:noWrap/>
            <w:hideMark/>
          </w:tcPr>
          <w:p w14:paraId="267C66E7" w14:textId="77777777" w:rsidR="00715A6C" w:rsidRPr="00D8629B" w:rsidRDefault="00715A6C" w:rsidP="00FD1174">
            <w:pPr>
              <w:jc w:val="center"/>
              <w:rPr>
                <w:rFonts w:ascii="Times New Roman" w:hAnsi="Times New Roman"/>
                <w:color w:val="000000"/>
                <w:sz w:val="24"/>
                <w:szCs w:val="24"/>
              </w:rPr>
            </w:pPr>
          </w:p>
        </w:tc>
        <w:tc>
          <w:tcPr>
            <w:tcW w:w="765" w:type="dxa"/>
            <w:noWrap/>
            <w:hideMark/>
          </w:tcPr>
          <w:p w14:paraId="0D848250" w14:textId="77777777" w:rsidR="00715A6C" w:rsidRPr="00D8629B" w:rsidRDefault="00715A6C" w:rsidP="00FD1174">
            <w:pPr>
              <w:jc w:val="center"/>
              <w:rPr>
                <w:rFonts w:ascii="Times New Roman" w:hAnsi="Times New Roman"/>
                <w:sz w:val="24"/>
                <w:szCs w:val="24"/>
              </w:rPr>
            </w:pPr>
          </w:p>
        </w:tc>
        <w:tc>
          <w:tcPr>
            <w:tcW w:w="1044" w:type="dxa"/>
            <w:noWrap/>
            <w:hideMark/>
          </w:tcPr>
          <w:p w14:paraId="2F87FB19" w14:textId="77777777" w:rsidR="00715A6C" w:rsidRPr="00D8629B" w:rsidRDefault="00715A6C" w:rsidP="00FD1174">
            <w:pPr>
              <w:jc w:val="center"/>
              <w:rPr>
                <w:rFonts w:ascii="Times New Roman" w:hAnsi="Times New Roman"/>
                <w:sz w:val="24"/>
                <w:szCs w:val="24"/>
              </w:rPr>
            </w:pPr>
          </w:p>
        </w:tc>
        <w:tc>
          <w:tcPr>
            <w:tcW w:w="1336" w:type="dxa"/>
            <w:noWrap/>
            <w:hideMark/>
          </w:tcPr>
          <w:p w14:paraId="0EB8C53A" w14:textId="77777777" w:rsidR="00715A6C" w:rsidRPr="00D8629B" w:rsidRDefault="00715A6C" w:rsidP="00FD1174">
            <w:pPr>
              <w:jc w:val="center"/>
              <w:rPr>
                <w:rFonts w:ascii="Times New Roman" w:hAnsi="Times New Roman"/>
                <w:sz w:val="24"/>
                <w:szCs w:val="24"/>
              </w:rPr>
            </w:pPr>
          </w:p>
        </w:tc>
        <w:tc>
          <w:tcPr>
            <w:tcW w:w="746" w:type="dxa"/>
            <w:noWrap/>
            <w:hideMark/>
          </w:tcPr>
          <w:p w14:paraId="6172FF0F" w14:textId="77777777" w:rsidR="00715A6C" w:rsidRPr="00D8629B" w:rsidRDefault="00715A6C" w:rsidP="00FD1174">
            <w:pPr>
              <w:jc w:val="center"/>
              <w:rPr>
                <w:rFonts w:ascii="Times New Roman" w:hAnsi="Times New Roman"/>
                <w:sz w:val="24"/>
                <w:szCs w:val="24"/>
              </w:rPr>
            </w:pPr>
          </w:p>
        </w:tc>
        <w:tc>
          <w:tcPr>
            <w:tcW w:w="1134" w:type="dxa"/>
            <w:noWrap/>
            <w:hideMark/>
          </w:tcPr>
          <w:p w14:paraId="13AFDD1C" w14:textId="77777777" w:rsidR="00715A6C" w:rsidRPr="00D8629B" w:rsidRDefault="00715A6C" w:rsidP="00FD1174">
            <w:pPr>
              <w:jc w:val="center"/>
              <w:rPr>
                <w:rFonts w:ascii="Times New Roman" w:hAnsi="Times New Roman"/>
                <w:sz w:val="24"/>
                <w:szCs w:val="24"/>
              </w:rPr>
            </w:pPr>
          </w:p>
        </w:tc>
      </w:tr>
      <w:tr w:rsidR="00715A6C" w:rsidRPr="00D8629B" w14:paraId="45770D0A" w14:textId="77777777" w:rsidTr="00715A6C">
        <w:trPr>
          <w:trHeight w:val="407"/>
        </w:trPr>
        <w:tc>
          <w:tcPr>
            <w:tcW w:w="4906" w:type="dxa"/>
            <w:noWrap/>
            <w:hideMark/>
          </w:tcPr>
          <w:p w14:paraId="22813117" w14:textId="77777777" w:rsidR="00715A6C" w:rsidRPr="00D8629B" w:rsidRDefault="00715A6C" w:rsidP="00FD1174">
            <w:pPr>
              <w:jc w:val="center"/>
              <w:rPr>
                <w:rFonts w:ascii="Times New Roman" w:hAnsi="Times New Roman"/>
                <w:i/>
                <w:iCs/>
                <w:color w:val="000000"/>
                <w:sz w:val="24"/>
                <w:szCs w:val="24"/>
              </w:rPr>
            </w:pPr>
            <w:r w:rsidRPr="00D8629B">
              <w:rPr>
                <w:rFonts w:ascii="Times New Roman" w:hAnsi="Times New Roman"/>
                <w:color w:val="000000"/>
                <w:sz w:val="24"/>
                <w:szCs w:val="24"/>
              </w:rPr>
              <w:t>Source</w:t>
            </w:r>
            <w:r w:rsidRPr="00D8629B">
              <w:rPr>
                <w:rFonts w:ascii="Times New Roman" w:hAnsi="Times New Roman"/>
                <w:i/>
                <w:iCs/>
                <w:color w:val="000000"/>
                <w:sz w:val="24"/>
                <w:szCs w:val="24"/>
              </w:rPr>
              <w:t xml:space="preserve"> </w:t>
            </w:r>
            <w:r w:rsidRPr="00D8629B">
              <w:rPr>
                <w:rFonts w:ascii="Times New Roman" w:hAnsi="Times New Roman"/>
                <w:color w:val="000000"/>
                <w:sz w:val="24"/>
                <w:szCs w:val="24"/>
              </w:rPr>
              <w:t>of</w:t>
            </w:r>
            <w:r w:rsidRPr="00D8629B">
              <w:rPr>
                <w:rFonts w:ascii="Times New Roman" w:hAnsi="Times New Roman"/>
                <w:i/>
                <w:iCs/>
                <w:color w:val="000000"/>
                <w:sz w:val="24"/>
                <w:szCs w:val="24"/>
              </w:rPr>
              <w:t xml:space="preserve"> </w:t>
            </w:r>
            <w:r w:rsidRPr="00D8629B">
              <w:rPr>
                <w:rFonts w:ascii="Times New Roman" w:hAnsi="Times New Roman"/>
                <w:color w:val="000000"/>
                <w:sz w:val="24"/>
                <w:szCs w:val="24"/>
              </w:rPr>
              <w:t>Variation</w:t>
            </w:r>
          </w:p>
        </w:tc>
        <w:tc>
          <w:tcPr>
            <w:tcW w:w="814" w:type="dxa"/>
            <w:noWrap/>
            <w:hideMark/>
          </w:tcPr>
          <w:p w14:paraId="5144F1DB"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SS</w:t>
            </w:r>
          </w:p>
        </w:tc>
        <w:tc>
          <w:tcPr>
            <w:tcW w:w="765" w:type="dxa"/>
            <w:noWrap/>
            <w:hideMark/>
          </w:tcPr>
          <w:p w14:paraId="5CFF48BB" w14:textId="77777777" w:rsidR="00715A6C" w:rsidRPr="00D8629B" w:rsidRDefault="00715A6C" w:rsidP="00FD1174">
            <w:pPr>
              <w:jc w:val="center"/>
              <w:rPr>
                <w:rFonts w:ascii="Times New Roman" w:hAnsi="Times New Roman"/>
                <w:color w:val="000000"/>
                <w:sz w:val="24"/>
                <w:szCs w:val="24"/>
              </w:rPr>
            </w:pPr>
            <w:proofErr w:type="spellStart"/>
            <w:r>
              <w:rPr>
                <w:rFonts w:ascii="Times New Roman" w:hAnsi="Times New Roman"/>
                <w:color w:val="000000"/>
                <w:sz w:val="24"/>
                <w:szCs w:val="24"/>
              </w:rPr>
              <w:t>d</w:t>
            </w:r>
            <w:r w:rsidRPr="00D8629B">
              <w:rPr>
                <w:rFonts w:ascii="Times New Roman" w:hAnsi="Times New Roman"/>
                <w:color w:val="000000"/>
                <w:sz w:val="24"/>
                <w:szCs w:val="24"/>
              </w:rPr>
              <w:t>f</w:t>
            </w:r>
            <w:proofErr w:type="spellEnd"/>
          </w:p>
        </w:tc>
        <w:tc>
          <w:tcPr>
            <w:tcW w:w="1044" w:type="dxa"/>
            <w:noWrap/>
            <w:hideMark/>
          </w:tcPr>
          <w:p w14:paraId="48961689"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MS</w:t>
            </w:r>
          </w:p>
        </w:tc>
        <w:tc>
          <w:tcPr>
            <w:tcW w:w="1336" w:type="dxa"/>
            <w:noWrap/>
            <w:hideMark/>
          </w:tcPr>
          <w:p w14:paraId="40EB4F2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F</w:t>
            </w:r>
          </w:p>
        </w:tc>
        <w:tc>
          <w:tcPr>
            <w:tcW w:w="746" w:type="dxa"/>
            <w:noWrap/>
            <w:hideMark/>
          </w:tcPr>
          <w:p w14:paraId="1E4751CC"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P-value</w:t>
            </w:r>
          </w:p>
        </w:tc>
        <w:tc>
          <w:tcPr>
            <w:tcW w:w="1134" w:type="dxa"/>
            <w:noWrap/>
            <w:hideMark/>
          </w:tcPr>
          <w:p w14:paraId="3119CA6A"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F crit</w:t>
            </w:r>
          </w:p>
        </w:tc>
      </w:tr>
      <w:tr w:rsidR="00715A6C" w:rsidRPr="00D8629B" w14:paraId="6DDC2D95" w14:textId="77777777" w:rsidTr="00715A6C">
        <w:trPr>
          <w:trHeight w:val="407"/>
        </w:trPr>
        <w:tc>
          <w:tcPr>
            <w:tcW w:w="4906" w:type="dxa"/>
            <w:noWrap/>
            <w:hideMark/>
          </w:tcPr>
          <w:p w14:paraId="033C0BE2"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Between groups</w:t>
            </w:r>
          </w:p>
        </w:tc>
        <w:tc>
          <w:tcPr>
            <w:tcW w:w="814" w:type="dxa"/>
            <w:noWrap/>
            <w:hideMark/>
          </w:tcPr>
          <w:p w14:paraId="31A08903"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0</w:t>
            </w:r>
          </w:p>
        </w:tc>
        <w:tc>
          <w:tcPr>
            <w:tcW w:w="765" w:type="dxa"/>
            <w:noWrap/>
            <w:hideMark/>
          </w:tcPr>
          <w:p w14:paraId="76B4FC8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w:t>
            </w:r>
          </w:p>
        </w:tc>
        <w:tc>
          <w:tcPr>
            <w:tcW w:w="1044" w:type="dxa"/>
            <w:noWrap/>
            <w:hideMark/>
          </w:tcPr>
          <w:p w14:paraId="1847A52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0</w:t>
            </w:r>
          </w:p>
        </w:tc>
        <w:tc>
          <w:tcPr>
            <w:tcW w:w="1336" w:type="dxa"/>
            <w:noWrap/>
            <w:hideMark/>
          </w:tcPr>
          <w:p w14:paraId="0F968263"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0</w:t>
            </w:r>
          </w:p>
        </w:tc>
        <w:tc>
          <w:tcPr>
            <w:tcW w:w="746" w:type="dxa"/>
            <w:noWrap/>
            <w:hideMark/>
          </w:tcPr>
          <w:p w14:paraId="1C14C790"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w:t>
            </w:r>
          </w:p>
        </w:tc>
        <w:tc>
          <w:tcPr>
            <w:tcW w:w="1134" w:type="dxa"/>
            <w:noWrap/>
            <w:hideMark/>
          </w:tcPr>
          <w:p w14:paraId="6438B09C"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5.317655</w:t>
            </w:r>
          </w:p>
        </w:tc>
      </w:tr>
      <w:tr w:rsidR="00715A6C" w:rsidRPr="00D8629B" w14:paraId="4FE096D3" w14:textId="77777777" w:rsidTr="00715A6C">
        <w:trPr>
          <w:trHeight w:val="407"/>
        </w:trPr>
        <w:tc>
          <w:tcPr>
            <w:tcW w:w="4906" w:type="dxa"/>
            <w:noWrap/>
            <w:hideMark/>
          </w:tcPr>
          <w:p w14:paraId="32CD8FF6"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lastRenderedPageBreak/>
              <w:t>Within groups</w:t>
            </w:r>
          </w:p>
        </w:tc>
        <w:tc>
          <w:tcPr>
            <w:tcW w:w="814" w:type="dxa"/>
            <w:noWrap/>
            <w:hideMark/>
          </w:tcPr>
          <w:p w14:paraId="13189A53"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8980</w:t>
            </w:r>
          </w:p>
        </w:tc>
        <w:tc>
          <w:tcPr>
            <w:tcW w:w="765" w:type="dxa"/>
            <w:noWrap/>
            <w:hideMark/>
          </w:tcPr>
          <w:p w14:paraId="31E52058"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8</w:t>
            </w:r>
          </w:p>
        </w:tc>
        <w:tc>
          <w:tcPr>
            <w:tcW w:w="1044" w:type="dxa"/>
            <w:noWrap/>
            <w:hideMark/>
          </w:tcPr>
          <w:p w14:paraId="3E16A0AB"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1122.5</w:t>
            </w:r>
          </w:p>
        </w:tc>
        <w:tc>
          <w:tcPr>
            <w:tcW w:w="1336" w:type="dxa"/>
            <w:noWrap/>
            <w:hideMark/>
          </w:tcPr>
          <w:p w14:paraId="051E8BA7" w14:textId="77777777" w:rsidR="00715A6C" w:rsidRPr="00D8629B" w:rsidRDefault="00715A6C" w:rsidP="00FD1174">
            <w:pPr>
              <w:jc w:val="center"/>
              <w:rPr>
                <w:rFonts w:ascii="Times New Roman" w:hAnsi="Times New Roman"/>
                <w:color w:val="000000"/>
                <w:sz w:val="24"/>
                <w:szCs w:val="24"/>
              </w:rPr>
            </w:pPr>
          </w:p>
        </w:tc>
        <w:tc>
          <w:tcPr>
            <w:tcW w:w="746" w:type="dxa"/>
            <w:noWrap/>
            <w:hideMark/>
          </w:tcPr>
          <w:p w14:paraId="7FE03CBD" w14:textId="77777777" w:rsidR="00715A6C" w:rsidRPr="00D8629B" w:rsidRDefault="00715A6C" w:rsidP="00FD1174">
            <w:pPr>
              <w:jc w:val="center"/>
              <w:rPr>
                <w:rFonts w:ascii="Times New Roman" w:hAnsi="Times New Roman"/>
                <w:sz w:val="24"/>
                <w:szCs w:val="24"/>
              </w:rPr>
            </w:pPr>
          </w:p>
        </w:tc>
        <w:tc>
          <w:tcPr>
            <w:tcW w:w="1134" w:type="dxa"/>
            <w:noWrap/>
            <w:hideMark/>
          </w:tcPr>
          <w:p w14:paraId="58870BE8" w14:textId="77777777" w:rsidR="00715A6C" w:rsidRPr="00D8629B" w:rsidRDefault="00715A6C" w:rsidP="00FD1174">
            <w:pPr>
              <w:jc w:val="center"/>
              <w:rPr>
                <w:rFonts w:ascii="Times New Roman" w:hAnsi="Times New Roman"/>
                <w:sz w:val="24"/>
                <w:szCs w:val="24"/>
              </w:rPr>
            </w:pPr>
          </w:p>
        </w:tc>
      </w:tr>
      <w:tr w:rsidR="00715A6C" w:rsidRPr="00D8629B" w14:paraId="599198E2" w14:textId="77777777" w:rsidTr="00715A6C">
        <w:trPr>
          <w:trHeight w:val="407"/>
        </w:trPr>
        <w:tc>
          <w:tcPr>
            <w:tcW w:w="4906" w:type="dxa"/>
            <w:noWrap/>
            <w:hideMark/>
          </w:tcPr>
          <w:p w14:paraId="76070ACB" w14:textId="77777777" w:rsidR="00715A6C" w:rsidRPr="00D8629B" w:rsidRDefault="00715A6C" w:rsidP="00FD1174">
            <w:pPr>
              <w:jc w:val="center"/>
              <w:rPr>
                <w:rFonts w:ascii="Times New Roman" w:hAnsi="Times New Roman"/>
                <w:sz w:val="24"/>
                <w:szCs w:val="24"/>
              </w:rPr>
            </w:pPr>
          </w:p>
        </w:tc>
        <w:tc>
          <w:tcPr>
            <w:tcW w:w="814" w:type="dxa"/>
            <w:noWrap/>
            <w:hideMark/>
          </w:tcPr>
          <w:p w14:paraId="07360E67" w14:textId="77777777" w:rsidR="00715A6C" w:rsidRPr="00D8629B" w:rsidRDefault="00715A6C" w:rsidP="00FD1174">
            <w:pPr>
              <w:jc w:val="center"/>
              <w:rPr>
                <w:rFonts w:ascii="Times New Roman" w:hAnsi="Times New Roman"/>
                <w:sz w:val="24"/>
                <w:szCs w:val="24"/>
              </w:rPr>
            </w:pPr>
          </w:p>
        </w:tc>
        <w:tc>
          <w:tcPr>
            <w:tcW w:w="765" w:type="dxa"/>
            <w:noWrap/>
            <w:hideMark/>
          </w:tcPr>
          <w:p w14:paraId="3FD33440" w14:textId="77777777" w:rsidR="00715A6C" w:rsidRPr="00D8629B" w:rsidRDefault="00715A6C" w:rsidP="00FD1174">
            <w:pPr>
              <w:jc w:val="center"/>
              <w:rPr>
                <w:rFonts w:ascii="Times New Roman" w:hAnsi="Times New Roman"/>
                <w:sz w:val="24"/>
                <w:szCs w:val="24"/>
              </w:rPr>
            </w:pPr>
          </w:p>
        </w:tc>
        <w:tc>
          <w:tcPr>
            <w:tcW w:w="1044" w:type="dxa"/>
            <w:noWrap/>
            <w:hideMark/>
          </w:tcPr>
          <w:p w14:paraId="248842E2" w14:textId="77777777" w:rsidR="00715A6C" w:rsidRPr="00D8629B" w:rsidRDefault="00715A6C" w:rsidP="00FD1174">
            <w:pPr>
              <w:jc w:val="center"/>
              <w:rPr>
                <w:rFonts w:ascii="Times New Roman" w:hAnsi="Times New Roman"/>
                <w:sz w:val="24"/>
                <w:szCs w:val="24"/>
              </w:rPr>
            </w:pPr>
          </w:p>
        </w:tc>
        <w:tc>
          <w:tcPr>
            <w:tcW w:w="1336" w:type="dxa"/>
            <w:noWrap/>
            <w:hideMark/>
          </w:tcPr>
          <w:p w14:paraId="1A7AA475" w14:textId="77777777" w:rsidR="00715A6C" w:rsidRPr="00D8629B" w:rsidRDefault="00715A6C" w:rsidP="00FD1174">
            <w:pPr>
              <w:jc w:val="center"/>
              <w:rPr>
                <w:rFonts w:ascii="Times New Roman" w:hAnsi="Times New Roman"/>
                <w:sz w:val="24"/>
                <w:szCs w:val="24"/>
              </w:rPr>
            </w:pPr>
          </w:p>
        </w:tc>
        <w:tc>
          <w:tcPr>
            <w:tcW w:w="746" w:type="dxa"/>
            <w:noWrap/>
            <w:hideMark/>
          </w:tcPr>
          <w:p w14:paraId="6E03D380" w14:textId="77777777" w:rsidR="00715A6C" w:rsidRPr="00D8629B" w:rsidRDefault="00715A6C" w:rsidP="00FD1174">
            <w:pPr>
              <w:jc w:val="center"/>
              <w:rPr>
                <w:rFonts w:ascii="Times New Roman" w:hAnsi="Times New Roman"/>
                <w:sz w:val="24"/>
                <w:szCs w:val="24"/>
              </w:rPr>
            </w:pPr>
          </w:p>
        </w:tc>
        <w:tc>
          <w:tcPr>
            <w:tcW w:w="1134" w:type="dxa"/>
            <w:noWrap/>
            <w:hideMark/>
          </w:tcPr>
          <w:p w14:paraId="23D5BBC7" w14:textId="77777777" w:rsidR="00715A6C" w:rsidRPr="00D8629B" w:rsidRDefault="00715A6C" w:rsidP="00FD1174">
            <w:pPr>
              <w:jc w:val="center"/>
              <w:rPr>
                <w:rFonts w:ascii="Times New Roman" w:hAnsi="Times New Roman"/>
                <w:sz w:val="24"/>
                <w:szCs w:val="24"/>
              </w:rPr>
            </w:pPr>
          </w:p>
        </w:tc>
      </w:tr>
      <w:tr w:rsidR="00715A6C" w:rsidRPr="00D8629B" w14:paraId="4F711705" w14:textId="77777777" w:rsidTr="00715A6C">
        <w:trPr>
          <w:trHeight w:val="424"/>
        </w:trPr>
        <w:tc>
          <w:tcPr>
            <w:tcW w:w="4906" w:type="dxa"/>
            <w:noWrap/>
            <w:hideMark/>
          </w:tcPr>
          <w:p w14:paraId="41A2FCE7"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Total</w:t>
            </w:r>
          </w:p>
        </w:tc>
        <w:tc>
          <w:tcPr>
            <w:tcW w:w="814" w:type="dxa"/>
            <w:noWrap/>
            <w:hideMark/>
          </w:tcPr>
          <w:p w14:paraId="24CD0BDA"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8980</w:t>
            </w:r>
          </w:p>
        </w:tc>
        <w:tc>
          <w:tcPr>
            <w:tcW w:w="765" w:type="dxa"/>
            <w:noWrap/>
            <w:hideMark/>
          </w:tcPr>
          <w:p w14:paraId="694C6D2E" w14:textId="77777777" w:rsidR="00715A6C" w:rsidRPr="00D8629B" w:rsidRDefault="00715A6C" w:rsidP="00FD1174">
            <w:pPr>
              <w:jc w:val="center"/>
              <w:rPr>
                <w:rFonts w:ascii="Times New Roman" w:hAnsi="Times New Roman"/>
                <w:color w:val="000000"/>
                <w:sz w:val="24"/>
                <w:szCs w:val="24"/>
              </w:rPr>
            </w:pPr>
            <w:r w:rsidRPr="00D8629B">
              <w:rPr>
                <w:rFonts w:ascii="Times New Roman" w:hAnsi="Times New Roman"/>
                <w:color w:val="000000"/>
                <w:sz w:val="24"/>
                <w:szCs w:val="24"/>
              </w:rPr>
              <w:t>9</w:t>
            </w:r>
          </w:p>
        </w:tc>
        <w:tc>
          <w:tcPr>
            <w:tcW w:w="1044" w:type="dxa"/>
            <w:noWrap/>
            <w:hideMark/>
          </w:tcPr>
          <w:p w14:paraId="34056663" w14:textId="77777777" w:rsidR="00715A6C" w:rsidRPr="00D8629B" w:rsidRDefault="00715A6C" w:rsidP="00FD1174">
            <w:pPr>
              <w:jc w:val="center"/>
              <w:rPr>
                <w:rFonts w:ascii="Times New Roman" w:hAnsi="Times New Roman"/>
                <w:color w:val="000000"/>
                <w:sz w:val="24"/>
                <w:szCs w:val="24"/>
              </w:rPr>
            </w:pPr>
          </w:p>
        </w:tc>
        <w:tc>
          <w:tcPr>
            <w:tcW w:w="1336" w:type="dxa"/>
            <w:noWrap/>
            <w:hideMark/>
          </w:tcPr>
          <w:p w14:paraId="4E35B44A" w14:textId="77777777" w:rsidR="00715A6C" w:rsidRPr="00D8629B" w:rsidRDefault="00715A6C" w:rsidP="00FD1174">
            <w:pPr>
              <w:jc w:val="center"/>
              <w:rPr>
                <w:rFonts w:ascii="Times New Roman" w:hAnsi="Times New Roman"/>
                <w:color w:val="000000"/>
                <w:sz w:val="24"/>
                <w:szCs w:val="24"/>
              </w:rPr>
            </w:pPr>
          </w:p>
        </w:tc>
        <w:tc>
          <w:tcPr>
            <w:tcW w:w="746" w:type="dxa"/>
            <w:noWrap/>
            <w:hideMark/>
          </w:tcPr>
          <w:p w14:paraId="7D5249EE" w14:textId="77777777" w:rsidR="00715A6C" w:rsidRPr="00D8629B" w:rsidRDefault="00715A6C" w:rsidP="00FD1174">
            <w:pPr>
              <w:jc w:val="center"/>
              <w:rPr>
                <w:rFonts w:ascii="Times New Roman" w:hAnsi="Times New Roman"/>
                <w:color w:val="000000"/>
                <w:sz w:val="24"/>
                <w:szCs w:val="24"/>
              </w:rPr>
            </w:pPr>
          </w:p>
        </w:tc>
        <w:tc>
          <w:tcPr>
            <w:tcW w:w="1134" w:type="dxa"/>
            <w:noWrap/>
            <w:hideMark/>
          </w:tcPr>
          <w:p w14:paraId="58EB2180" w14:textId="77777777" w:rsidR="00715A6C" w:rsidRPr="00D8629B" w:rsidRDefault="00715A6C" w:rsidP="00FD1174">
            <w:pPr>
              <w:jc w:val="center"/>
              <w:rPr>
                <w:rFonts w:ascii="Times New Roman" w:hAnsi="Times New Roman"/>
                <w:color w:val="000000"/>
                <w:sz w:val="24"/>
                <w:szCs w:val="24"/>
              </w:rPr>
            </w:pPr>
          </w:p>
        </w:tc>
      </w:tr>
    </w:tbl>
    <w:p w14:paraId="7FC2B511" w14:textId="77777777" w:rsidR="00917DA2" w:rsidRPr="00F15821" w:rsidRDefault="00917DA2" w:rsidP="00917DA2">
      <w:pPr>
        <w:rPr>
          <w:rFonts w:ascii="Times New Roman" w:hAnsi="Times New Roman" w:cs="Times New Roman"/>
          <w:bCs/>
          <w:sz w:val="28"/>
          <w:szCs w:val="28"/>
        </w:rPr>
      </w:pPr>
    </w:p>
    <w:p w14:paraId="6BA94C07" w14:textId="77777777" w:rsidR="00917DA2" w:rsidRPr="00F65BAA" w:rsidRDefault="00917DA2" w:rsidP="00917DA2">
      <w:pPr>
        <w:jc w:val="both"/>
        <w:rPr>
          <w:rFonts w:ascii="Times New Roman" w:hAnsi="Times New Roman" w:cs="Times New Roman"/>
          <w:b/>
          <w:bCs/>
          <w:sz w:val="24"/>
          <w:szCs w:val="24"/>
        </w:rPr>
      </w:pPr>
      <w:r w:rsidRPr="00F15821">
        <w:rPr>
          <w:rFonts w:ascii="Times New Roman" w:hAnsi="Times New Roman" w:cs="Times New Roman"/>
          <w:b/>
          <w:bCs/>
          <w:sz w:val="28"/>
          <w:szCs w:val="28"/>
        </w:rPr>
        <w:t>INTERPRETATION:</w:t>
      </w:r>
      <w:r>
        <w:rPr>
          <w:rFonts w:ascii="Times New Roman" w:hAnsi="Times New Roman" w:cs="Times New Roman"/>
          <w:b/>
          <w:bCs/>
          <w:sz w:val="24"/>
          <w:szCs w:val="24"/>
        </w:rPr>
        <w:tab/>
      </w:r>
    </w:p>
    <w:p w14:paraId="0514346F" w14:textId="1FA5A713" w:rsidR="001A2D3A" w:rsidRPr="001A2D3A" w:rsidRDefault="001A2D3A" w:rsidP="001A2D3A">
      <w:pPr>
        <w:tabs>
          <w:tab w:val="left" w:pos="4950"/>
        </w:tabs>
        <w:spacing w:line="360" w:lineRule="auto"/>
        <w:jc w:val="both"/>
        <w:rPr>
          <w:rFonts w:ascii="Times New Roman" w:hAnsi="Times New Roman" w:cs="Times New Roman"/>
          <w:bCs/>
          <w:sz w:val="24"/>
          <w:szCs w:val="24"/>
        </w:rPr>
      </w:pPr>
      <w:r w:rsidRPr="001A2D3A">
        <w:rPr>
          <w:rFonts w:ascii="Times New Roman" w:hAnsi="Times New Roman" w:cs="Times New Roman"/>
          <w:bCs/>
          <w:sz w:val="24"/>
          <w:szCs w:val="24"/>
        </w:rPr>
        <w:t>As the P value is lower than Sig. Value</w:t>
      </w:r>
      <w:r>
        <w:rPr>
          <w:rFonts w:ascii="Times New Roman" w:hAnsi="Times New Roman" w:cs="Times New Roman"/>
          <w:bCs/>
          <w:sz w:val="24"/>
          <w:szCs w:val="24"/>
        </w:rPr>
        <w:t xml:space="preserve"> </w:t>
      </w:r>
      <w:r w:rsidRPr="001A2D3A">
        <w:rPr>
          <w:rFonts w:ascii="Times New Roman" w:hAnsi="Times New Roman" w:cs="Times New Roman"/>
          <w:bCs/>
          <w:sz w:val="24"/>
          <w:szCs w:val="24"/>
        </w:rPr>
        <w:t>(0.01 and0.05) all the 2 cases gender the Null suppositions are accepted.</w:t>
      </w:r>
    </w:p>
    <w:p w14:paraId="679AFE94" w14:textId="4FB9A2C1" w:rsidR="001A2D3A" w:rsidRDefault="001A2D3A" w:rsidP="001A2D3A">
      <w:pPr>
        <w:tabs>
          <w:tab w:val="left" w:pos="4950"/>
        </w:tabs>
        <w:spacing w:line="360" w:lineRule="auto"/>
        <w:jc w:val="both"/>
        <w:rPr>
          <w:rFonts w:ascii="Times New Roman" w:hAnsi="Times New Roman" w:cs="Times New Roman"/>
          <w:bCs/>
          <w:sz w:val="24"/>
          <w:szCs w:val="24"/>
        </w:rPr>
      </w:pPr>
      <w:r w:rsidRPr="001A2D3A">
        <w:rPr>
          <w:rFonts w:ascii="Times New Roman" w:hAnsi="Times New Roman" w:cs="Times New Roman"/>
          <w:bCs/>
          <w:sz w:val="24"/>
          <w:szCs w:val="24"/>
        </w:rPr>
        <w:t>Hence, As the P value is lower than Sig. Valu</w:t>
      </w:r>
      <w:r>
        <w:rPr>
          <w:rFonts w:ascii="Times New Roman" w:hAnsi="Times New Roman" w:cs="Times New Roman"/>
          <w:bCs/>
          <w:sz w:val="24"/>
          <w:szCs w:val="24"/>
        </w:rPr>
        <w:t xml:space="preserve">e </w:t>
      </w:r>
      <w:r w:rsidRPr="001A2D3A">
        <w:rPr>
          <w:rFonts w:ascii="Times New Roman" w:hAnsi="Times New Roman" w:cs="Times New Roman"/>
          <w:bCs/>
          <w:sz w:val="24"/>
          <w:szCs w:val="24"/>
        </w:rPr>
        <w:t>(0.01 and0.05) all the 2 cases satisfied position of mobile marketing experience you have encountered, the Null suppositions are accepted.</w:t>
      </w:r>
    </w:p>
    <w:p w14:paraId="1754AA60" w14:textId="0372D67C" w:rsidR="00FA2986" w:rsidRPr="00FA2986" w:rsidRDefault="005539ED" w:rsidP="001A2D3A">
      <w:pPr>
        <w:tabs>
          <w:tab w:val="left" w:pos="4950"/>
        </w:tabs>
        <w:spacing w:line="360" w:lineRule="auto"/>
        <w:jc w:val="both"/>
        <w:rPr>
          <w:rFonts w:ascii="Times New Roman" w:hAnsi="Times New Roman"/>
          <w:b/>
          <w:bCs/>
          <w:sz w:val="28"/>
          <w:szCs w:val="28"/>
        </w:rPr>
      </w:pPr>
      <w:r>
        <w:rPr>
          <w:rFonts w:ascii="Times New Roman" w:hAnsi="Times New Roman" w:cs="Times New Roman"/>
          <w:b/>
          <w:bCs/>
          <w:sz w:val="24"/>
          <w:szCs w:val="24"/>
        </w:rPr>
        <w:t xml:space="preserve">2.1.2 </w:t>
      </w:r>
      <w:r w:rsidR="00917DA2" w:rsidRPr="00FA2986">
        <w:rPr>
          <w:rFonts w:ascii="Times New Roman" w:hAnsi="Times New Roman" w:cs="Times New Roman"/>
          <w:b/>
          <w:bCs/>
          <w:sz w:val="24"/>
          <w:szCs w:val="24"/>
        </w:rPr>
        <w:t xml:space="preserve">ANOVA test for </w:t>
      </w:r>
      <w:r w:rsidR="00FA2986" w:rsidRPr="00FA2986">
        <w:rPr>
          <w:rFonts w:ascii="Times New Roman" w:hAnsi="Times New Roman"/>
          <w:b/>
          <w:bCs/>
          <w:sz w:val="24"/>
          <w:szCs w:val="24"/>
        </w:rPr>
        <w:t xml:space="preserve">Gender with </w:t>
      </w:r>
      <w:r w:rsidR="00FA2986" w:rsidRPr="00FA2986">
        <w:rPr>
          <w:rStyle w:val="selectable-text"/>
          <w:rFonts w:ascii="Times New Roman" w:hAnsi="Times New Roman"/>
          <w:b/>
          <w:bCs/>
          <w:sz w:val="24"/>
          <w:szCs w:val="24"/>
        </w:rPr>
        <w:t>Satisfied with impact of mobile marketing strategies</w:t>
      </w:r>
      <w:r w:rsidR="00FA2986" w:rsidRPr="00FA2986">
        <w:rPr>
          <w:rFonts w:ascii="Times New Roman" w:hAnsi="Times New Roman"/>
          <w:b/>
          <w:bCs/>
          <w:sz w:val="28"/>
          <w:szCs w:val="28"/>
        </w:rPr>
        <w:t>.</w:t>
      </w:r>
    </w:p>
    <w:p w14:paraId="12921758" w14:textId="2202C870" w:rsidR="00917DA2" w:rsidRPr="00E843A3" w:rsidRDefault="00917DA2" w:rsidP="00917DA2">
      <w:pPr>
        <w:tabs>
          <w:tab w:val="left" w:pos="4950"/>
        </w:tabs>
        <w:spacing w:line="360" w:lineRule="auto"/>
        <w:jc w:val="both"/>
        <w:rPr>
          <w:rFonts w:ascii="Times New Roman" w:hAnsi="Times New Roman" w:cs="Times New Roman"/>
          <w:color w:val="000000" w:themeColor="text1"/>
        </w:rPr>
      </w:pPr>
      <w:r w:rsidRPr="006D57B1">
        <w:rPr>
          <w:rFonts w:ascii="Times New Roman" w:hAnsi="Times New Roman" w:cs="Times New Roman"/>
          <w:bCs/>
          <w:sz w:val="24"/>
          <w:szCs w:val="24"/>
        </w:rPr>
        <w:t xml:space="preserve">Ho= There are no significant relationship between </w:t>
      </w:r>
      <w:r w:rsidR="00FA2986">
        <w:rPr>
          <w:rFonts w:ascii="Times New Roman" w:hAnsi="Times New Roman"/>
          <w:sz w:val="24"/>
          <w:szCs w:val="24"/>
        </w:rPr>
        <w:t>Gender</w:t>
      </w:r>
      <w:r w:rsidR="00FA2986" w:rsidRPr="007D0F4B">
        <w:rPr>
          <w:rFonts w:ascii="Times New Roman" w:hAnsi="Times New Roman"/>
          <w:sz w:val="24"/>
          <w:szCs w:val="24"/>
        </w:rPr>
        <w:t xml:space="preserve"> with </w:t>
      </w:r>
      <w:r w:rsidR="00FA2986" w:rsidRPr="002B30FF">
        <w:rPr>
          <w:rStyle w:val="selectable-text"/>
          <w:rFonts w:ascii="Times New Roman" w:hAnsi="Times New Roman"/>
          <w:sz w:val="24"/>
          <w:szCs w:val="24"/>
        </w:rPr>
        <w:t>Satisfied with impact of mobile marketing strategies</w:t>
      </w:r>
      <w:r w:rsidR="00FA2986">
        <w:rPr>
          <w:rFonts w:ascii="Times New Roman" w:hAnsi="Times New Roman"/>
          <w:b/>
          <w:bCs/>
          <w:sz w:val="28"/>
          <w:szCs w:val="28"/>
        </w:rPr>
        <w:t>.</w:t>
      </w:r>
    </w:p>
    <w:p w14:paraId="63201D1C" w14:textId="34604765" w:rsidR="00DA068C" w:rsidRDefault="00917DA2" w:rsidP="00917DA2">
      <w:pPr>
        <w:tabs>
          <w:tab w:val="left" w:pos="4950"/>
        </w:tabs>
        <w:spacing w:line="360" w:lineRule="auto"/>
        <w:jc w:val="both"/>
        <w:rPr>
          <w:rFonts w:ascii="Times New Roman" w:hAnsi="Times New Roman"/>
          <w:b/>
          <w:bCs/>
          <w:sz w:val="28"/>
          <w:szCs w:val="28"/>
        </w:rPr>
      </w:pPr>
      <w:r w:rsidRPr="006D57B1">
        <w:rPr>
          <w:rFonts w:ascii="Times New Roman" w:hAnsi="Times New Roman" w:cs="Times New Roman"/>
          <w:bCs/>
          <w:sz w:val="24"/>
          <w:szCs w:val="24"/>
        </w:rPr>
        <w:t xml:space="preserve">H1= There are significant relationship between </w:t>
      </w:r>
      <w:r w:rsidR="00FA2986">
        <w:rPr>
          <w:rFonts w:ascii="Times New Roman" w:hAnsi="Times New Roman"/>
          <w:sz w:val="24"/>
          <w:szCs w:val="24"/>
        </w:rPr>
        <w:t>Gender</w:t>
      </w:r>
      <w:r w:rsidR="00FA2986" w:rsidRPr="007D0F4B">
        <w:rPr>
          <w:rFonts w:ascii="Times New Roman" w:hAnsi="Times New Roman"/>
          <w:sz w:val="24"/>
          <w:szCs w:val="24"/>
        </w:rPr>
        <w:t xml:space="preserve"> with </w:t>
      </w:r>
      <w:r w:rsidR="00FA2986" w:rsidRPr="002B30FF">
        <w:rPr>
          <w:rStyle w:val="selectable-text"/>
          <w:rFonts w:ascii="Times New Roman" w:hAnsi="Times New Roman"/>
          <w:sz w:val="24"/>
          <w:szCs w:val="24"/>
        </w:rPr>
        <w:t>Satisfied with impact of mobile marketing strategies</w:t>
      </w:r>
      <w:r w:rsidR="00FA2986">
        <w:rPr>
          <w:rFonts w:ascii="Times New Roman" w:hAnsi="Times New Roman"/>
          <w:b/>
          <w:bCs/>
          <w:sz w:val="28"/>
          <w:szCs w:val="28"/>
        </w:rPr>
        <w:t>.</w:t>
      </w:r>
    </w:p>
    <w:p w14:paraId="6530FE36" w14:textId="662D98E9" w:rsidR="00917DA2" w:rsidRPr="00FA2986" w:rsidRDefault="005539ED" w:rsidP="00917DA2">
      <w:pPr>
        <w:tabs>
          <w:tab w:val="left" w:pos="4950"/>
        </w:tabs>
        <w:spacing w:line="360" w:lineRule="auto"/>
        <w:jc w:val="both"/>
        <w:rPr>
          <w:rFonts w:ascii="Times New Roman" w:hAnsi="Times New Roman"/>
          <w:b/>
          <w:bCs/>
          <w:sz w:val="28"/>
          <w:szCs w:val="28"/>
        </w:rPr>
      </w:pPr>
      <w:r>
        <w:rPr>
          <w:rFonts w:ascii="Times New Roman" w:hAnsi="Times New Roman" w:cs="Times New Roman"/>
          <w:b/>
          <w:bCs/>
          <w:sz w:val="24"/>
          <w:szCs w:val="24"/>
        </w:rPr>
        <w:t>2.1.2</w:t>
      </w:r>
      <w:r w:rsidR="00917DA2">
        <w:rPr>
          <w:rFonts w:ascii="Times New Roman" w:hAnsi="Times New Roman" w:cs="Times New Roman"/>
          <w:b/>
          <w:bCs/>
          <w:sz w:val="24"/>
          <w:szCs w:val="24"/>
        </w:rPr>
        <w:t xml:space="preserve"> Table from the </w:t>
      </w:r>
      <w:r w:rsidR="0085359C" w:rsidRPr="0085359C">
        <w:rPr>
          <w:rFonts w:ascii="Times New Roman" w:hAnsi="Times New Roman"/>
          <w:b/>
          <w:bCs/>
          <w:sz w:val="24"/>
          <w:szCs w:val="24"/>
        </w:rPr>
        <w:t xml:space="preserve">Gender with </w:t>
      </w:r>
      <w:r w:rsidR="0085359C" w:rsidRPr="0085359C">
        <w:rPr>
          <w:rStyle w:val="selectable-text"/>
          <w:rFonts w:ascii="Times New Roman" w:hAnsi="Times New Roman"/>
          <w:b/>
          <w:bCs/>
          <w:sz w:val="24"/>
          <w:szCs w:val="24"/>
        </w:rPr>
        <w:t>Satisfied with impact of mobile marketing strategies</w:t>
      </w:r>
      <w:r w:rsidR="0085359C">
        <w:rPr>
          <w:rFonts w:ascii="Times New Roman" w:hAnsi="Times New Roman"/>
          <w:b/>
          <w:bCs/>
          <w:sz w:val="28"/>
          <w:szCs w:val="28"/>
        </w:rPr>
        <w:t>.</w:t>
      </w:r>
      <w:r w:rsidR="00917DA2">
        <w:rPr>
          <w:rFonts w:ascii="Times New Roman" w:hAnsi="Times New Roman" w:cs="Times New Roman"/>
          <w:b/>
          <w:bCs/>
          <w:sz w:val="24"/>
          <w:szCs w:val="24"/>
        </w:rPr>
        <w:tab/>
      </w:r>
    </w:p>
    <w:tbl>
      <w:tblPr>
        <w:tblStyle w:val="TableGridLight"/>
        <w:tblpPr w:leftFromText="180" w:rightFromText="180" w:vertAnchor="text" w:horzAnchor="margin" w:tblpXSpec="center" w:tblpY="457"/>
        <w:tblW w:w="10674" w:type="dxa"/>
        <w:tblLook w:val="04A0" w:firstRow="1" w:lastRow="0" w:firstColumn="1" w:lastColumn="0" w:noHBand="0" w:noVBand="1"/>
      </w:tblPr>
      <w:tblGrid>
        <w:gridCol w:w="4596"/>
        <w:gridCol w:w="950"/>
        <w:gridCol w:w="950"/>
        <w:gridCol w:w="1029"/>
        <w:gridCol w:w="1083"/>
        <w:gridCol w:w="950"/>
        <w:gridCol w:w="1116"/>
      </w:tblGrid>
      <w:tr w:rsidR="00FA2986" w:rsidRPr="002B30FF" w14:paraId="151FCA68" w14:textId="77777777" w:rsidTr="00FA2986">
        <w:trPr>
          <w:trHeight w:val="379"/>
        </w:trPr>
        <w:tc>
          <w:tcPr>
            <w:tcW w:w="10674" w:type="dxa"/>
            <w:gridSpan w:val="7"/>
            <w:noWrap/>
            <w:hideMark/>
          </w:tcPr>
          <w:p w14:paraId="30284D07" w14:textId="77777777" w:rsidR="00FA2986" w:rsidRPr="002B30FF" w:rsidRDefault="00FA2986" w:rsidP="00FD1174">
            <w:pPr>
              <w:jc w:val="center"/>
              <w:rPr>
                <w:rFonts w:ascii="Times New Roman" w:hAnsi="Times New Roman"/>
                <w:b/>
                <w:bCs/>
                <w:sz w:val="24"/>
                <w:szCs w:val="24"/>
              </w:rPr>
            </w:pPr>
            <w:r w:rsidRPr="002B30FF">
              <w:rPr>
                <w:rFonts w:ascii="Times New Roman" w:hAnsi="Times New Roman"/>
                <w:color w:val="000000"/>
                <w:sz w:val="24"/>
                <w:szCs w:val="24"/>
              </w:rPr>
              <w:t>ANOVA: SINGLE FACTOR</w:t>
            </w:r>
          </w:p>
        </w:tc>
      </w:tr>
      <w:tr w:rsidR="00FA2986" w:rsidRPr="002B30FF" w14:paraId="4C0EB3F1" w14:textId="77777777" w:rsidTr="00FA2986">
        <w:trPr>
          <w:trHeight w:val="379"/>
        </w:trPr>
        <w:tc>
          <w:tcPr>
            <w:tcW w:w="4596" w:type="dxa"/>
            <w:noWrap/>
            <w:hideMark/>
          </w:tcPr>
          <w:p w14:paraId="7FA4A87B" w14:textId="77777777" w:rsidR="00FA2986" w:rsidRPr="002B30FF" w:rsidRDefault="00FA2986" w:rsidP="00FD1174">
            <w:pPr>
              <w:jc w:val="center"/>
              <w:rPr>
                <w:rFonts w:ascii="Times New Roman" w:hAnsi="Times New Roman"/>
                <w:sz w:val="24"/>
                <w:szCs w:val="24"/>
              </w:rPr>
            </w:pPr>
          </w:p>
        </w:tc>
        <w:tc>
          <w:tcPr>
            <w:tcW w:w="950" w:type="dxa"/>
            <w:noWrap/>
            <w:hideMark/>
          </w:tcPr>
          <w:p w14:paraId="6AE0796E" w14:textId="77777777" w:rsidR="00FA2986" w:rsidRPr="002B30FF" w:rsidRDefault="00FA2986" w:rsidP="00FD1174">
            <w:pPr>
              <w:jc w:val="center"/>
              <w:rPr>
                <w:rFonts w:ascii="Times New Roman" w:hAnsi="Times New Roman"/>
                <w:sz w:val="24"/>
                <w:szCs w:val="24"/>
              </w:rPr>
            </w:pPr>
          </w:p>
        </w:tc>
        <w:tc>
          <w:tcPr>
            <w:tcW w:w="950" w:type="dxa"/>
            <w:noWrap/>
            <w:hideMark/>
          </w:tcPr>
          <w:p w14:paraId="409F6FD1" w14:textId="77777777" w:rsidR="00FA2986" w:rsidRPr="002B30FF" w:rsidRDefault="00FA2986" w:rsidP="00FD1174">
            <w:pPr>
              <w:jc w:val="center"/>
              <w:rPr>
                <w:rFonts w:ascii="Times New Roman" w:hAnsi="Times New Roman"/>
                <w:sz w:val="24"/>
                <w:szCs w:val="24"/>
              </w:rPr>
            </w:pPr>
          </w:p>
        </w:tc>
        <w:tc>
          <w:tcPr>
            <w:tcW w:w="1029" w:type="dxa"/>
            <w:noWrap/>
            <w:hideMark/>
          </w:tcPr>
          <w:p w14:paraId="3F916C55" w14:textId="77777777" w:rsidR="00FA2986" w:rsidRPr="002B30FF" w:rsidRDefault="00FA2986" w:rsidP="00FD1174">
            <w:pPr>
              <w:jc w:val="center"/>
              <w:rPr>
                <w:rFonts w:ascii="Times New Roman" w:hAnsi="Times New Roman"/>
                <w:sz w:val="24"/>
                <w:szCs w:val="24"/>
              </w:rPr>
            </w:pPr>
          </w:p>
        </w:tc>
        <w:tc>
          <w:tcPr>
            <w:tcW w:w="1083" w:type="dxa"/>
            <w:noWrap/>
            <w:hideMark/>
          </w:tcPr>
          <w:p w14:paraId="48F5D6B0" w14:textId="77777777" w:rsidR="00FA2986" w:rsidRPr="002B30FF" w:rsidRDefault="00FA2986" w:rsidP="00FD1174">
            <w:pPr>
              <w:jc w:val="center"/>
              <w:rPr>
                <w:rFonts w:ascii="Times New Roman" w:hAnsi="Times New Roman"/>
                <w:sz w:val="24"/>
                <w:szCs w:val="24"/>
              </w:rPr>
            </w:pPr>
          </w:p>
        </w:tc>
        <w:tc>
          <w:tcPr>
            <w:tcW w:w="950" w:type="dxa"/>
            <w:noWrap/>
            <w:hideMark/>
          </w:tcPr>
          <w:p w14:paraId="1A3A07AA" w14:textId="77777777" w:rsidR="00FA2986" w:rsidRPr="002B30FF" w:rsidRDefault="00FA2986" w:rsidP="00FD1174">
            <w:pPr>
              <w:jc w:val="center"/>
              <w:rPr>
                <w:rFonts w:ascii="Times New Roman" w:hAnsi="Times New Roman"/>
                <w:sz w:val="24"/>
                <w:szCs w:val="24"/>
              </w:rPr>
            </w:pPr>
          </w:p>
        </w:tc>
        <w:tc>
          <w:tcPr>
            <w:tcW w:w="1116" w:type="dxa"/>
            <w:noWrap/>
            <w:hideMark/>
          </w:tcPr>
          <w:p w14:paraId="3F44C38C" w14:textId="77777777" w:rsidR="00FA2986" w:rsidRPr="002B30FF" w:rsidRDefault="00FA2986" w:rsidP="00FD1174">
            <w:pPr>
              <w:jc w:val="center"/>
              <w:rPr>
                <w:rFonts w:ascii="Times New Roman" w:hAnsi="Times New Roman"/>
                <w:sz w:val="24"/>
                <w:szCs w:val="24"/>
              </w:rPr>
            </w:pPr>
          </w:p>
        </w:tc>
      </w:tr>
      <w:tr w:rsidR="00FA2986" w:rsidRPr="002B30FF" w14:paraId="42AFC8AB" w14:textId="77777777" w:rsidTr="00FA2986">
        <w:trPr>
          <w:trHeight w:val="395"/>
        </w:trPr>
        <w:tc>
          <w:tcPr>
            <w:tcW w:w="4596" w:type="dxa"/>
            <w:noWrap/>
            <w:hideMark/>
          </w:tcPr>
          <w:p w14:paraId="6B19F579"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SUMMARY</w:t>
            </w:r>
          </w:p>
        </w:tc>
        <w:tc>
          <w:tcPr>
            <w:tcW w:w="950" w:type="dxa"/>
            <w:noWrap/>
            <w:hideMark/>
          </w:tcPr>
          <w:p w14:paraId="5DEB0363" w14:textId="77777777" w:rsidR="00FA2986" w:rsidRPr="002B30FF" w:rsidRDefault="00FA2986" w:rsidP="00FD1174">
            <w:pPr>
              <w:jc w:val="center"/>
              <w:rPr>
                <w:rFonts w:ascii="Times New Roman" w:hAnsi="Times New Roman"/>
                <w:color w:val="000000"/>
                <w:sz w:val="24"/>
                <w:szCs w:val="24"/>
              </w:rPr>
            </w:pPr>
          </w:p>
        </w:tc>
        <w:tc>
          <w:tcPr>
            <w:tcW w:w="950" w:type="dxa"/>
            <w:noWrap/>
            <w:hideMark/>
          </w:tcPr>
          <w:p w14:paraId="1BEDE47A" w14:textId="77777777" w:rsidR="00FA2986" w:rsidRPr="002B30FF" w:rsidRDefault="00FA2986" w:rsidP="00FD1174">
            <w:pPr>
              <w:jc w:val="center"/>
              <w:rPr>
                <w:rFonts w:ascii="Times New Roman" w:hAnsi="Times New Roman"/>
                <w:sz w:val="24"/>
                <w:szCs w:val="24"/>
              </w:rPr>
            </w:pPr>
          </w:p>
        </w:tc>
        <w:tc>
          <w:tcPr>
            <w:tcW w:w="1029" w:type="dxa"/>
            <w:noWrap/>
            <w:hideMark/>
          </w:tcPr>
          <w:p w14:paraId="1062EB4C" w14:textId="77777777" w:rsidR="00FA2986" w:rsidRPr="002B30FF" w:rsidRDefault="00FA2986" w:rsidP="00FD1174">
            <w:pPr>
              <w:jc w:val="center"/>
              <w:rPr>
                <w:rFonts w:ascii="Times New Roman" w:hAnsi="Times New Roman"/>
                <w:sz w:val="24"/>
                <w:szCs w:val="24"/>
              </w:rPr>
            </w:pPr>
          </w:p>
        </w:tc>
        <w:tc>
          <w:tcPr>
            <w:tcW w:w="1083" w:type="dxa"/>
            <w:noWrap/>
            <w:hideMark/>
          </w:tcPr>
          <w:p w14:paraId="3DE98752" w14:textId="77777777" w:rsidR="00FA2986" w:rsidRPr="002B30FF" w:rsidRDefault="00FA2986" w:rsidP="00FD1174">
            <w:pPr>
              <w:jc w:val="center"/>
              <w:rPr>
                <w:rFonts w:ascii="Times New Roman" w:hAnsi="Times New Roman"/>
                <w:sz w:val="24"/>
                <w:szCs w:val="24"/>
              </w:rPr>
            </w:pPr>
          </w:p>
        </w:tc>
        <w:tc>
          <w:tcPr>
            <w:tcW w:w="950" w:type="dxa"/>
            <w:noWrap/>
            <w:hideMark/>
          </w:tcPr>
          <w:p w14:paraId="42F91DEB" w14:textId="77777777" w:rsidR="00FA2986" w:rsidRPr="002B30FF" w:rsidRDefault="00FA2986" w:rsidP="00FD1174">
            <w:pPr>
              <w:jc w:val="center"/>
              <w:rPr>
                <w:rFonts w:ascii="Times New Roman" w:hAnsi="Times New Roman"/>
                <w:sz w:val="24"/>
                <w:szCs w:val="24"/>
              </w:rPr>
            </w:pPr>
          </w:p>
        </w:tc>
        <w:tc>
          <w:tcPr>
            <w:tcW w:w="1116" w:type="dxa"/>
            <w:noWrap/>
            <w:hideMark/>
          </w:tcPr>
          <w:p w14:paraId="69FDA4FF" w14:textId="77777777" w:rsidR="00FA2986" w:rsidRPr="002B30FF" w:rsidRDefault="00FA2986" w:rsidP="00FD1174">
            <w:pPr>
              <w:jc w:val="center"/>
              <w:rPr>
                <w:rFonts w:ascii="Times New Roman" w:hAnsi="Times New Roman"/>
                <w:sz w:val="24"/>
                <w:szCs w:val="24"/>
              </w:rPr>
            </w:pPr>
          </w:p>
        </w:tc>
      </w:tr>
      <w:tr w:rsidR="00FA2986" w:rsidRPr="002B30FF" w14:paraId="6B40FF43" w14:textId="77777777" w:rsidTr="00FA2986">
        <w:trPr>
          <w:trHeight w:val="379"/>
        </w:trPr>
        <w:tc>
          <w:tcPr>
            <w:tcW w:w="4596" w:type="dxa"/>
            <w:noWrap/>
            <w:hideMark/>
          </w:tcPr>
          <w:p w14:paraId="6CB20F86"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Groups</w:t>
            </w:r>
          </w:p>
        </w:tc>
        <w:tc>
          <w:tcPr>
            <w:tcW w:w="950" w:type="dxa"/>
            <w:noWrap/>
            <w:hideMark/>
          </w:tcPr>
          <w:p w14:paraId="060A8BDB"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Count</w:t>
            </w:r>
          </w:p>
        </w:tc>
        <w:tc>
          <w:tcPr>
            <w:tcW w:w="950" w:type="dxa"/>
            <w:noWrap/>
            <w:hideMark/>
          </w:tcPr>
          <w:p w14:paraId="5DA413EB"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Sum</w:t>
            </w:r>
          </w:p>
        </w:tc>
        <w:tc>
          <w:tcPr>
            <w:tcW w:w="1029" w:type="dxa"/>
            <w:noWrap/>
            <w:hideMark/>
          </w:tcPr>
          <w:p w14:paraId="7A9D0385"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Average</w:t>
            </w:r>
          </w:p>
        </w:tc>
        <w:tc>
          <w:tcPr>
            <w:tcW w:w="1083" w:type="dxa"/>
            <w:noWrap/>
            <w:hideMark/>
          </w:tcPr>
          <w:p w14:paraId="749D0DC2"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Variance</w:t>
            </w:r>
          </w:p>
        </w:tc>
        <w:tc>
          <w:tcPr>
            <w:tcW w:w="950" w:type="dxa"/>
            <w:noWrap/>
            <w:hideMark/>
          </w:tcPr>
          <w:p w14:paraId="4825C2D6" w14:textId="77777777" w:rsidR="00FA2986" w:rsidRPr="002B30FF" w:rsidRDefault="00FA2986" w:rsidP="00FD1174">
            <w:pPr>
              <w:jc w:val="center"/>
              <w:rPr>
                <w:rFonts w:ascii="Times New Roman" w:hAnsi="Times New Roman"/>
                <w:color w:val="000000"/>
                <w:sz w:val="24"/>
                <w:szCs w:val="24"/>
              </w:rPr>
            </w:pPr>
          </w:p>
        </w:tc>
        <w:tc>
          <w:tcPr>
            <w:tcW w:w="1116" w:type="dxa"/>
            <w:noWrap/>
            <w:hideMark/>
          </w:tcPr>
          <w:p w14:paraId="6BB07337" w14:textId="77777777" w:rsidR="00FA2986" w:rsidRPr="002B30FF" w:rsidRDefault="00FA2986" w:rsidP="00FD1174">
            <w:pPr>
              <w:jc w:val="center"/>
              <w:rPr>
                <w:rFonts w:ascii="Times New Roman" w:hAnsi="Times New Roman"/>
                <w:sz w:val="24"/>
                <w:szCs w:val="24"/>
              </w:rPr>
            </w:pPr>
          </w:p>
        </w:tc>
      </w:tr>
      <w:tr w:rsidR="00FA2986" w:rsidRPr="002B30FF" w14:paraId="330F851C" w14:textId="77777777" w:rsidTr="00FA2986">
        <w:trPr>
          <w:trHeight w:val="379"/>
        </w:trPr>
        <w:tc>
          <w:tcPr>
            <w:tcW w:w="4596" w:type="dxa"/>
            <w:noWrap/>
            <w:hideMark/>
          </w:tcPr>
          <w:p w14:paraId="378D97F7"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Gender</w:t>
            </w:r>
          </w:p>
        </w:tc>
        <w:tc>
          <w:tcPr>
            <w:tcW w:w="950" w:type="dxa"/>
            <w:noWrap/>
            <w:hideMark/>
          </w:tcPr>
          <w:p w14:paraId="4E0BA47D"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5</w:t>
            </w:r>
          </w:p>
        </w:tc>
        <w:tc>
          <w:tcPr>
            <w:tcW w:w="950" w:type="dxa"/>
            <w:noWrap/>
            <w:hideMark/>
          </w:tcPr>
          <w:p w14:paraId="2FB22D5F"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150</w:t>
            </w:r>
          </w:p>
        </w:tc>
        <w:tc>
          <w:tcPr>
            <w:tcW w:w="1029" w:type="dxa"/>
            <w:noWrap/>
            <w:hideMark/>
          </w:tcPr>
          <w:p w14:paraId="618366CF"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30</w:t>
            </w:r>
          </w:p>
        </w:tc>
        <w:tc>
          <w:tcPr>
            <w:tcW w:w="1083" w:type="dxa"/>
            <w:noWrap/>
            <w:hideMark/>
          </w:tcPr>
          <w:p w14:paraId="090BF01D"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1868</w:t>
            </w:r>
          </w:p>
        </w:tc>
        <w:tc>
          <w:tcPr>
            <w:tcW w:w="950" w:type="dxa"/>
            <w:noWrap/>
            <w:hideMark/>
          </w:tcPr>
          <w:p w14:paraId="2A074501" w14:textId="77777777" w:rsidR="00FA2986" w:rsidRPr="002B30FF" w:rsidRDefault="00FA2986" w:rsidP="00FD1174">
            <w:pPr>
              <w:jc w:val="center"/>
              <w:rPr>
                <w:rFonts w:ascii="Times New Roman" w:hAnsi="Times New Roman"/>
                <w:color w:val="000000"/>
                <w:sz w:val="24"/>
                <w:szCs w:val="24"/>
              </w:rPr>
            </w:pPr>
          </w:p>
        </w:tc>
        <w:tc>
          <w:tcPr>
            <w:tcW w:w="1116" w:type="dxa"/>
            <w:noWrap/>
            <w:hideMark/>
          </w:tcPr>
          <w:p w14:paraId="73EF013D" w14:textId="77777777" w:rsidR="00FA2986" w:rsidRPr="002B30FF" w:rsidRDefault="00FA2986" w:rsidP="00FD1174">
            <w:pPr>
              <w:jc w:val="center"/>
              <w:rPr>
                <w:rFonts w:ascii="Times New Roman" w:hAnsi="Times New Roman"/>
                <w:sz w:val="24"/>
                <w:szCs w:val="24"/>
              </w:rPr>
            </w:pPr>
          </w:p>
        </w:tc>
      </w:tr>
      <w:tr w:rsidR="00FA2986" w:rsidRPr="002B30FF" w14:paraId="2E1D43C8" w14:textId="77777777" w:rsidTr="00FA2986">
        <w:trPr>
          <w:trHeight w:val="395"/>
        </w:trPr>
        <w:tc>
          <w:tcPr>
            <w:tcW w:w="4596" w:type="dxa"/>
            <w:noWrap/>
            <w:hideMark/>
          </w:tcPr>
          <w:p w14:paraId="75725810" w14:textId="77777777" w:rsidR="00FA2986" w:rsidRPr="002B30FF" w:rsidRDefault="00FA2986" w:rsidP="00FD1174">
            <w:pPr>
              <w:jc w:val="center"/>
              <w:rPr>
                <w:rFonts w:ascii="Times New Roman" w:hAnsi="Times New Roman"/>
                <w:color w:val="000000"/>
                <w:sz w:val="24"/>
                <w:szCs w:val="24"/>
              </w:rPr>
            </w:pPr>
            <w:r w:rsidRPr="002B30FF">
              <w:rPr>
                <w:rStyle w:val="selectable-text"/>
                <w:rFonts w:ascii="Times New Roman" w:hAnsi="Times New Roman"/>
                <w:sz w:val="24"/>
                <w:szCs w:val="24"/>
              </w:rPr>
              <w:t>Satisfied with impact of mobile marketing strategies</w:t>
            </w:r>
          </w:p>
        </w:tc>
        <w:tc>
          <w:tcPr>
            <w:tcW w:w="950" w:type="dxa"/>
            <w:noWrap/>
            <w:hideMark/>
          </w:tcPr>
          <w:p w14:paraId="3EA9564C"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5</w:t>
            </w:r>
          </w:p>
        </w:tc>
        <w:tc>
          <w:tcPr>
            <w:tcW w:w="950" w:type="dxa"/>
            <w:noWrap/>
            <w:hideMark/>
          </w:tcPr>
          <w:p w14:paraId="01607E73"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150</w:t>
            </w:r>
          </w:p>
        </w:tc>
        <w:tc>
          <w:tcPr>
            <w:tcW w:w="1029" w:type="dxa"/>
            <w:noWrap/>
            <w:hideMark/>
          </w:tcPr>
          <w:p w14:paraId="6DDFB746"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30</w:t>
            </w:r>
          </w:p>
        </w:tc>
        <w:tc>
          <w:tcPr>
            <w:tcW w:w="1083" w:type="dxa"/>
            <w:noWrap/>
            <w:hideMark/>
          </w:tcPr>
          <w:p w14:paraId="3A86ECCC"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406.5</w:t>
            </w:r>
          </w:p>
        </w:tc>
        <w:tc>
          <w:tcPr>
            <w:tcW w:w="950" w:type="dxa"/>
            <w:noWrap/>
            <w:hideMark/>
          </w:tcPr>
          <w:p w14:paraId="65371092" w14:textId="77777777" w:rsidR="00FA2986" w:rsidRPr="002B30FF" w:rsidRDefault="00FA2986" w:rsidP="00FD1174">
            <w:pPr>
              <w:jc w:val="center"/>
              <w:rPr>
                <w:rFonts w:ascii="Times New Roman" w:hAnsi="Times New Roman"/>
                <w:color w:val="000000"/>
                <w:sz w:val="24"/>
                <w:szCs w:val="24"/>
              </w:rPr>
            </w:pPr>
          </w:p>
        </w:tc>
        <w:tc>
          <w:tcPr>
            <w:tcW w:w="1116" w:type="dxa"/>
            <w:noWrap/>
            <w:hideMark/>
          </w:tcPr>
          <w:p w14:paraId="0C838F4D" w14:textId="77777777" w:rsidR="00FA2986" w:rsidRPr="002B30FF" w:rsidRDefault="00FA2986" w:rsidP="00FD1174">
            <w:pPr>
              <w:jc w:val="center"/>
              <w:rPr>
                <w:rFonts w:ascii="Times New Roman" w:hAnsi="Times New Roman"/>
                <w:sz w:val="24"/>
                <w:szCs w:val="24"/>
              </w:rPr>
            </w:pPr>
          </w:p>
        </w:tc>
      </w:tr>
      <w:tr w:rsidR="00FA2986" w:rsidRPr="002B30FF" w14:paraId="61E1DC96" w14:textId="77777777" w:rsidTr="00FA2986">
        <w:trPr>
          <w:trHeight w:val="379"/>
        </w:trPr>
        <w:tc>
          <w:tcPr>
            <w:tcW w:w="4596" w:type="dxa"/>
            <w:noWrap/>
            <w:hideMark/>
          </w:tcPr>
          <w:p w14:paraId="33BE1C16" w14:textId="77777777" w:rsidR="00FA2986" w:rsidRPr="002B30FF" w:rsidRDefault="00FA2986" w:rsidP="00FD1174">
            <w:pPr>
              <w:jc w:val="center"/>
              <w:rPr>
                <w:rFonts w:ascii="Times New Roman" w:hAnsi="Times New Roman"/>
                <w:sz w:val="24"/>
                <w:szCs w:val="24"/>
              </w:rPr>
            </w:pPr>
          </w:p>
        </w:tc>
        <w:tc>
          <w:tcPr>
            <w:tcW w:w="950" w:type="dxa"/>
            <w:noWrap/>
            <w:hideMark/>
          </w:tcPr>
          <w:p w14:paraId="1F4835F6" w14:textId="77777777" w:rsidR="00FA2986" w:rsidRPr="002B30FF" w:rsidRDefault="00FA2986" w:rsidP="00FD1174">
            <w:pPr>
              <w:jc w:val="center"/>
              <w:rPr>
                <w:rFonts w:ascii="Times New Roman" w:hAnsi="Times New Roman"/>
                <w:sz w:val="24"/>
                <w:szCs w:val="24"/>
              </w:rPr>
            </w:pPr>
          </w:p>
        </w:tc>
        <w:tc>
          <w:tcPr>
            <w:tcW w:w="950" w:type="dxa"/>
            <w:noWrap/>
            <w:hideMark/>
          </w:tcPr>
          <w:p w14:paraId="304ADA29" w14:textId="77777777" w:rsidR="00FA2986" w:rsidRPr="002B30FF" w:rsidRDefault="00FA2986" w:rsidP="00FD1174">
            <w:pPr>
              <w:jc w:val="center"/>
              <w:rPr>
                <w:rFonts w:ascii="Times New Roman" w:hAnsi="Times New Roman"/>
                <w:sz w:val="24"/>
                <w:szCs w:val="24"/>
              </w:rPr>
            </w:pPr>
          </w:p>
        </w:tc>
        <w:tc>
          <w:tcPr>
            <w:tcW w:w="1029" w:type="dxa"/>
            <w:noWrap/>
            <w:hideMark/>
          </w:tcPr>
          <w:p w14:paraId="42A02EC9" w14:textId="77777777" w:rsidR="00FA2986" w:rsidRPr="002B30FF" w:rsidRDefault="00FA2986" w:rsidP="00FD1174">
            <w:pPr>
              <w:jc w:val="center"/>
              <w:rPr>
                <w:rFonts w:ascii="Times New Roman" w:hAnsi="Times New Roman"/>
                <w:sz w:val="24"/>
                <w:szCs w:val="24"/>
              </w:rPr>
            </w:pPr>
          </w:p>
        </w:tc>
        <w:tc>
          <w:tcPr>
            <w:tcW w:w="1083" w:type="dxa"/>
            <w:noWrap/>
            <w:hideMark/>
          </w:tcPr>
          <w:p w14:paraId="162FB156" w14:textId="77777777" w:rsidR="00FA2986" w:rsidRPr="002B30FF" w:rsidRDefault="00FA2986" w:rsidP="00FD1174">
            <w:pPr>
              <w:jc w:val="center"/>
              <w:rPr>
                <w:rFonts w:ascii="Times New Roman" w:hAnsi="Times New Roman"/>
                <w:sz w:val="24"/>
                <w:szCs w:val="24"/>
              </w:rPr>
            </w:pPr>
          </w:p>
        </w:tc>
        <w:tc>
          <w:tcPr>
            <w:tcW w:w="950" w:type="dxa"/>
            <w:noWrap/>
            <w:hideMark/>
          </w:tcPr>
          <w:p w14:paraId="3EB2DB54" w14:textId="77777777" w:rsidR="00FA2986" w:rsidRPr="002B30FF" w:rsidRDefault="00FA2986" w:rsidP="00FD1174">
            <w:pPr>
              <w:jc w:val="center"/>
              <w:rPr>
                <w:rFonts w:ascii="Times New Roman" w:hAnsi="Times New Roman"/>
                <w:sz w:val="24"/>
                <w:szCs w:val="24"/>
              </w:rPr>
            </w:pPr>
          </w:p>
        </w:tc>
        <w:tc>
          <w:tcPr>
            <w:tcW w:w="1116" w:type="dxa"/>
            <w:noWrap/>
            <w:hideMark/>
          </w:tcPr>
          <w:p w14:paraId="6E94E9FF" w14:textId="77777777" w:rsidR="00FA2986" w:rsidRPr="002B30FF" w:rsidRDefault="00FA2986" w:rsidP="00FD1174">
            <w:pPr>
              <w:jc w:val="center"/>
              <w:rPr>
                <w:rFonts w:ascii="Times New Roman" w:hAnsi="Times New Roman"/>
                <w:sz w:val="24"/>
                <w:szCs w:val="24"/>
              </w:rPr>
            </w:pPr>
          </w:p>
        </w:tc>
      </w:tr>
      <w:tr w:rsidR="00FA2986" w:rsidRPr="002B30FF" w14:paraId="4AA3ECE9" w14:textId="77777777" w:rsidTr="00FA2986">
        <w:trPr>
          <w:trHeight w:val="379"/>
        </w:trPr>
        <w:tc>
          <w:tcPr>
            <w:tcW w:w="4596" w:type="dxa"/>
            <w:noWrap/>
            <w:hideMark/>
          </w:tcPr>
          <w:p w14:paraId="30D8578F" w14:textId="77777777" w:rsidR="00FA2986" w:rsidRPr="002B30FF" w:rsidRDefault="00FA2986" w:rsidP="00FD1174">
            <w:pPr>
              <w:jc w:val="center"/>
              <w:rPr>
                <w:rFonts w:ascii="Times New Roman" w:hAnsi="Times New Roman"/>
                <w:sz w:val="24"/>
                <w:szCs w:val="24"/>
              </w:rPr>
            </w:pPr>
          </w:p>
        </w:tc>
        <w:tc>
          <w:tcPr>
            <w:tcW w:w="950" w:type="dxa"/>
            <w:noWrap/>
            <w:hideMark/>
          </w:tcPr>
          <w:p w14:paraId="76A3E675" w14:textId="77777777" w:rsidR="00FA2986" w:rsidRPr="002B30FF" w:rsidRDefault="00FA2986" w:rsidP="00FD1174">
            <w:pPr>
              <w:jc w:val="center"/>
              <w:rPr>
                <w:rFonts w:ascii="Times New Roman" w:hAnsi="Times New Roman"/>
                <w:sz w:val="24"/>
                <w:szCs w:val="24"/>
              </w:rPr>
            </w:pPr>
          </w:p>
        </w:tc>
        <w:tc>
          <w:tcPr>
            <w:tcW w:w="950" w:type="dxa"/>
            <w:noWrap/>
            <w:hideMark/>
          </w:tcPr>
          <w:p w14:paraId="08CD0AB9" w14:textId="77777777" w:rsidR="00FA2986" w:rsidRPr="002B30FF" w:rsidRDefault="00FA2986" w:rsidP="00FD1174">
            <w:pPr>
              <w:jc w:val="center"/>
              <w:rPr>
                <w:rFonts w:ascii="Times New Roman" w:hAnsi="Times New Roman"/>
                <w:sz w:val="24"/>
                <w:szCs w:val="24"/>
              </w:rPr>
            </w:pPr>
          </w:p>
        </w:tc>
        <w:tc>
          <w:tcPr>
            <w:tcW w:w="1029" w:type="dxa"/>
            <w:noWrap/>
            <w:hideMark/>
          </w:tcPr>
          <w:p w14:paraId="3D210431" w14:textId="77777777" w:rsidR="00FA2986" w:rsidRPr="002B30FF" w:rsidRDefault="00FA2986" w:rsidP="00FD1174">
            <w:pPr>
              <w:jc w:val="center"/>
              <w:rPr>
                <w:rFonts w:ascii="Times New Roman" w:hAnsi="Times New Roman"/>
                <w:sz w:val="24"/>
                <w:szCs w:val="24"/>
              </w:rPr>
            </w:pPr>
          </w:p>
        </w:tc>
        <w:tc>
          <w:tcPr>
            <w:tcW w:w="1083" w:type="dxa"/>
            <w:noWrap/>
            <w:hideMark/>
          </w:tcPr>
          <w:p w14:paraId="36AAB35A" w14:textId="77777777" w:rsidR="00FA2986" w:rsidRPr="002B30FF" w:rsidRDefault="00FA2986" w:rsidP="00FD1174">
            <w:pPr>
              <w:jc w:val="center"/>
              <w:rPr>
                <w:rFonts w:ascii="Times New Roman" w:hAnsi="Times New Roman"/>
                <w:sz w:val="24"/>
                <w:szCs w:val="24"/>
              </w:rPr>
            </w:pPr>
          </w:p>
        </w:tc>
        <w:tc>
          <w:tcPr>
            <w:tcW w:w="950" w:type="dxa"/>
            <w:noWrap/>
            <w:hideMark/>
          </w:tcPr>
          <w:p w14:paraId="4DAF5E95" w14:textId="77777777" w:rsidR="00FA2986" w:rsidRPr="002B30FF" w:rsidRDefault="00FA2986" w:rsidP="00FD1174">
            <w:pPr>
              <w:jc w:val="center"/>
              <w:rPr>
                <w:rFonts w:ascii="Times New Roman" w:hAnsi="Times New Roman"/>
                <w:sz w:val="24"/>
                <w:szCs w:val="24"/>
              </w:rPr>
            </w:pPr>
          </w:p>
        </w:tc>
        <w:tc>
          <w:tcPr>
            <w:tcW w:w="1116" w:type="dxa"/>
            <w:noWrap/>
            <w:hideMark/>
          </w:tcPr>
          <w:p w14:paraId="5BCC60A1" w14:textId="77777777" w:rsidR="00FA2986" w:rsidRPr="002B30FF" w:rsidRDefault="00FA2986" w:rsidP="00FD1174">
            <w:pPr>
              <w:jc w:val="center"/>
              <w:rPr>
                <w:rFonts w:ascii="Times New Roman" w:hAnsi="Times New Roman"/>
                <w:sz w:val="24"/>
                <w:szCs w:val="24"/>
              </w:rPr>
            </w:pPr>
          </w:p>
        </w:tc>
      </w:tr>
      <w:tr w:rsidR="00FA2986" w:rsidRPr="002B30FF" w14:paraId="4C80911D" w14:textId="77777777" w:rsidTr="00FA2986">
        <w:trPr>
          <w:trHeight w:val="395"/>
        </w:trPr>
        <w:tc>
          <w:tcPr>
            <w:tcW w:w="4596" w:type="dxa"/>
            <w:noWrap/>
            <w:hideMark/>
          </w:tcPr>
          <w:p w14:paraId="0DC47A1E"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ANOVA</w:t>
            </w:r>
          </w:p>
        </w:tc>
        <w:tc>
          <w:tcPr>
            <w:tcW w:w="950" w:type="dxa"/>
            <w:noWrap/>
            <w:hideMark/>
          </w:tcPr>
          <w:p w14:paraId="458D91B6" w14:textId="77777777" w:rsidR="00FA2986" w:rsidRPr="002B30FF" w:rsidRDefault="00FA2986" w:rsidP="00FD1174">
            <w:pPr>
              <w:jc w:val="center"/>
              <w:rPr>
                <w:rFonts w:ascii="Times New Roman" w:hAnsi="Times New Roman"/>
                <w:color w:val="000000"/>
                <w:sz w:val="24"/>
                <w:szCs w:val="24"/>
              </w:rPr>
            </w:pPr>
          </w:p>
        </w:tc>
        <w:tc>
          <w:tcPr>
            <w:tcW w:w="950" w:type="dxa"/>
            <w:noWrap/>
            <w:hideMark/>
          </w:tcPr>
          <w:p w14:paraId="631BD186" w14:textId="77777777" w:rsidR="00FA2986" w:rsidRPr="002B30FF" w:rsidRDefault="00FA2986" w:rsidP="00FD1174">
            <w:pPr>
              <w:jc w:val="center"/>
              <w:rPr>
                <w:rFonts w:ascii="Times New Roman" w:hAnsi="Times New Roman"/>
                <w:sz w:val="24"/>
                <w:szCs w:val="24"/>
              </w:rPr>
            </w:pPr>
          </w:p>
        </w:tc>
        <w:tc>
          <w:tcPr>
            <w:tcW w:w="1029" w:type="dxa"/>
            <w:noWrap/>
            <w:hideMark/>
          </w:tcPr>
          <w:p w14:paraId="3D41FCCA" w14:textId="77777777" w:rsidR="00FA2986" w:rsidRPr="002B30FF" w:rsidRDefault="00FA2986" w:rsidP="00FD1174">
            <w:pPr>
              <w:jc w:val="center"/>
              <w:rPr>
                <w:rFonts w:ascii="Times New Roman" w:hAnsi="Times New Roman"/>
                <w:sz w:val="24"/>
                <w:szCs w:val="24"/>
              </w:rPr>
            </w:pPr>
          </w:p>
        </w:tc>
        <w:tc>
          <w:tcPr>
            <w:tcW w:w="1083" w:type="dxa"/>
            <w:noWrap/>
            <w:hideMark/>
          </w:tcPr>
          <w:p w14:paraId="278B9592" w14:textId="77777777" w:rsidR="00FA2986" w:rsidRPr="002B30FF" w:rsidRDefault="00FA2986" w:rsidP="00FD1174">
            <w:pPr>
              <w:jc w:val="center"/>
              <w:rPr>
                <w:rFonts w:ascii="Times New Roman" w:hAnsi="Times New Roman"/>
                <w:sz w:val="24"/>
                <w:szCs w:val="24"/>
              </w:rPr>
            </w:pPr>
          </w:p>
        </w:tc>
        <w:tc>
          <w:tcPr>
            <w:tcW w:w="950" w:type="dxa"/>
            <w:noWrap/>
            <w:hideMark/>
          </w:tcPr>
          <w:p w14:paraId="30F5C0C1" w14:textId="77777777" w:rsidR="00FA2986" w:rsidRPr="002B30FF" w:rsidRDefault="00FA2986" w:rsidP="00FD1174">
            <w:pPr>
              <w:jc w:val="center"/>
              <w:rPr>
                <w:rFonts w:ascii="Times New Roman" w:hAnsi="Times New Roman"/>
                <w:sz w:val="24"/>
                <w:szCs w:val="24"/>
              </w:rPr>
            </w:pPr>
          </w:p>
        </w:tc>
        <w:tc>
          <w:tcPr>
            <w:tcW w:w="1116" w:type="dxa"/>
            <w:noWrap/>
            <w:hideMark/>
          </w:tcPr>
          <w:p w14:paraId="5EF08739" w14:textId="77777777" w:rsidR="00FA2986" w:rsidRPr="002B30FF" w:rsidRDefault="00FA2986" w:rsidP="00FD1174">
            <w:pPr>
              <w:jc w:val="center"/>
              <w:rPr>
                <w:rFonts w:ascii="Times New Roman" w:hAnsi="Times New Roman"/>
                <w:sz w:val="24"/>
                <w:szCs w:val="24"/>
              </w:rPr>
            </w:pPr>
          </w:p>
        </w:tc>
      </w:tr>
      <w:tr w:rsidR="00FA2986" w:rsidRPr="002B30FF" w14:paraId="0F937F46" w14:textId="77777777" w:rsidTr="00FA2986">
        <w:trPr>
          <w:trHeight w:val="379"/>
        </w:trPr>
        <w:tc>
          <w:tcPr>
            <w:tcW w:w="4596" w:type="dxa"/>
            <w:noWrap/>
            <w:hideMark/>
          </w:tcPr>
          <w:p w14:paraId="7B4BE597"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Source of Variation</w:t>
            </w:r>
          </w:p>
        </w:tc>
        <w:tc>
          <w:tcPr>
            <w:tcW w:w="950" w:type="dxa"/>
            <w:noWrap/>
            <w:hideMark/>
          </w:tcPr>
          <w:p w14:paraId="29B3CCD1"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SS</w:t>
            </w:r>
          </w:p>
        </w:tc>
        <w:tc>
          <w:tcPr>
            <w:tcW w:w="950" w:type="dxa"/>
            <w:noWrap/>
            <w:hideMark/>
          </w:tcPr>
          <w:p w14:paraId="71C5243F" w14:textId="77777777" w:rsidR="00FA2986" w:rsidRPr="002B30FF" w:rsidRDefault="00FA2986" w:rsidP="00FD1174">
            <w:pPr>
              <w:jc w:val="center"/>
              <w:rPr>
                <w:rFonts w:ascii="Times New Roman" w:hAnsi="Times New Roman"/>
                <w:color w:val="000000"/>
                <w:sz w:val="24"/>
                <w:szCs w:val="24"/>
              </w:rPr>
            </w:pPr>
            <w:proofErr w:type="spellStart"/>
            <w:r w:rsidRPr="002B30FF">
              <w:rPr>
                <w:rFonts w:ascii="Times New Roman" w:hAnsi="Times New Roman"/>
                <w:color w:val="000000"/>
                <w:sz w:val="24"/>
                <w:szCs w:val="24"/>
              </w:rPr>
              <w:t>df</w:t>
            </w:r>
            <w:proofErr w:type="spellEnd"/>
          </w:p>
        </w:tc>
        <w:tc>
          <w:tcPr>
            <w:tcW w:w="1029" w:type="dxa"/>
            <w:noWrap/>
            <w:hideMark/>
          </w:tcPr>
          <w:p w14:paraId="330C792D"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MS</w:t>
            </w:r>
          </w:p>
        </w:tc>
        <w:tc>
          <w:tcPr>
            <w:tcW w:w="1083" w:type="dxa"/>
            <w:noWrap/>
            <w:hideMark/>
          </w:tcPr>
          <w:p w14:paraId="00918998"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F</w:t>
            </w:r>
          </w:p>
        </w:tc>
        <w:tc>
          <w:tcPr>
            <w:tcW w:w="950" w:type="dxa"/>
            <w:noWrap/>
            <w:hideMark/>
          </w:tcPr>
          <w:p w14:paraId="6A584251"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P-value</w:t>
            </w:r>
          </w:p>
        </w:tc>
        <w:tc>
          <w:tcPr>
            <w:tcW w:w="1116" w:type="dxa"/>
            <w:noWrap/>
            <w:hideMark/>
          </w:tcPr>
          <w:p w14:paraId="56F4FCCF"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F crit</w:t>
            </w:r>
          </w:p>
        </w:tc>
      </w:tr>
      <w:tr w:rsidR="00FA2986" w:rsidRPr="002B30FF" w14:paraId="2C189D39" w14:textId="77777777" w:rsidTr="00FA2986">
        <w:trPr>
          <w:trHeight w:val="379"/>
        </w:trPr>
        <w:tc>
          <w:tcPr>
            <w:tcW w:w="4596" w:type="dxa"/>
            <w:noWrap/>
            <w:hideMark/>
          </w:tcPr>
          <w:p w14:paraId="28864D63"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lastRenderedPageBreak/>
              <w:t>Between Groups</w:t>
            </w:r>
          </w:p>
        </w:tc>
        <w:tc>
          <w:tcPr>
            <w:tcW w:w="950" w:type="dxa"/>
            <w:noWrap/>
            <w:hideMark/>
          </w:tcPr>
          <w:p w14:paraId="4353A834"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0</w:t>
            </w:r>
          </w:p>
        </w:tc>
        <w:tc>
          <w:tcPr>
            <w:tcW w:w="950" w:type="dxa"/>
            <w:noWrap/>
            <w:hideMark/>
          </w:tcPr>
          <w:p w14:paraId="7B68B98A"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w:t>
            </w:r>
          </w:p>
        </w:tc>
        <w:tc>
          <w:tcPr>
            <w:tcW w:w="1029" w:type="dxa"/>
            <w:noWrap/>
            <w:hideMark/>
          </w:tcPr>
          <w:p w14:paraId="7BA2DD7D"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0</w:t>
            </w:r>
          </w:p>
        </w:tc>
        <w:tc>
          <w:tcPr>
            <w:tcW w:w="1083" w:type="dxa"/>
            <w:noWrap/>
            <w:hideMark/>
          </w:tcPr>
          <w:p w14:paraId="3217F614"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0</w:t>
            </w:r>
          </w:p>
        </w:tc>
        <w:tc>
          <w:tcPr>
            <w:tcW w:w="950" w:type="dxa"/>
            <w:noWrap/>
            <w:hideMark/>
          </w:tcPr>
          <w:p w14:paraId="5C4825DF"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w:t>
            </w:r>
          </w:p>
        </w:tc>
        <w:tc>
          <w:tcPr>
            <w:tcW w:w="1116" w:type="dxa"/>
            <w:noWrap/>
            <w:hideMark/>
          </w:tcPr>
          <w:p w14:paraId="56E1B639"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5.317655</w:t>
            </w:r>
          </w:p>
        </w:tc>
      </w:tr>
      <w:tr w:rsidR="00FA2986" w:rsidRPr="002B30FF" w14:paraId="6C03626D" w14:textId="77777777" w:rsidTr="00FA2986">
        <w:trPr>
          <w:trHeight w:val="379"/>
        </w:trPr>
        <w:tc>
          <w:tcPr>
            <w:tcW w:w="4596" w:type="dxa"/>
            <w:noWrap/>
            <w:hideMark/>
          </w:tcPr>
          <w:p w14:paraId="4754587E"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Within Groups</w:t>
            </w:r>
          </w:p>
        </w:tc>
        <w:tc>
          <w:tcPr>
            <w:tcW w:w="950" w:type="dxa"/>
            <w:noWrap/>
            <w:hideMark/>
          </w:tcPr>
          <w:p w14:paraId="09D3A9E0"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9098</w:t>
            </w:r>
          </w:p>
        </w:tc>
        <w:tc>
          <w:tcPr>
            <w:tcW w:w="950" w:type="dxa"/>
            <w:noWrap/>
            <w:hideMark/>
          </w:tcPr>
          <w:p w14:paraId="1828B086"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8</w:t>
            </w:r>
          </w:p>
        </w:tc>
        <w:tc>
          <w:tcPr>
            <w:tcW w:w="1029" w:type="dxa"/>
            <w:noWrap/>
            <w:hideMark/>
          </w:tcPr>
          <w:p w14:paraId="6C08B65B"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1137.25</w:t>
            </w:r>
          </w:p>
        </w:tc>
        <w:tc>
          <w:tcPr>
            <w:tcW w:w="1083" w:type="dxa"/>
            <w:noWrap/>
            <w:hideMark/>
          </w:tcPr>
          <w:p w14:paraId="2548AB4F" w14:textId="77777777" w:rsidR="00FA2986" w:rsidRPr="002B30FF" w:rsidRDefault="00FA2986" w:rsidP="00FD1174">
            <w:pPr>
              <w:jc w:val="center"/>
              <w:rPr>
                <w:rFonts w:ascii="Times New Roman" w:hAnsi="Times New Roman"/>
                <w:color w:val="000000"/>
                <w:sz w:val="24"/>
                <w:szCs w:val="24"/>
              </w:rPr>
            </w:pPr>
          </w:p>
        </w:tc>
        <w:tc>
          <w:tcPr>
            <w:tcW w:w="950" w:type="dxa"/>
            <w:noWrap/>
            <w:hideMark/>
          </w:tcPr>
          <w:p w14:paraId="6FE0BF0D" w14:textId="77777777" w:rsidR="00FA2986" w:rsidRPr="002B30FF" w:rsidRDefault="00FA2986" w:rsidP="00FD1174">
            <w:pPr>
              <w:jc w:val="center"/>
              <w:rPr>
                <w:rFonts w:ascii="Times New Roman" w:hAnsi="Times New Roman"/>
                <w:sz w:val="24"/>
                <w:szCs w:val="24"/>
              </w:rPr>
            </w:pPr>
          </w:p>
        </w:tc>
        <w:tc>
          <w:tcPr>
            <w:tcW w:w="1116" w:type="dxa"/>
            <w:noWrap/>
            <w:hideMark/>
          </w:tcPr>
          <w:p w14:paraId="1C0E4F42" w14:textId="77777777" w:rsidR="00FA2986" w:rsidRPr="002B30FF" w:rsidRDefault="00FA2986" w:rsidP="00FD1174">
            <w:pPr>
              <w:jc w:val="center"/>
              <w:rPr>
                <w:rFonts w:ascii="Times New Roman" w:hAnsi="Times New Roman"/>
                <w:sz w:val="24"/>
                <w:szCs w:val="24"/>
              </w:rPr>
            </w:pPr>
          </w:p>
        </w:tc>
      </w:tr>
      <w:tr w:rsidR="00FA2986" w:rsidRPr="002B30FF" w14:paraId="7ED78731" w14:textId="77777777" w:rsidTr="00FA2986">
        <w:trPr>
          <w:trHeight w:val="379"/>
        </w:trPr>
        <w:tc>
          <w:tcPr>
            <w:tcW w:w="4596" w:type="dxa"/>
            <w:noWrap/>
            <w:hideMark/>
          </w:tcPr>
          <w:p w14:paraId="58E3EC6D" w14:textId="77777777" w:rsidR="00FA2986" w:rsidRPr="002B30FF" w:rsidRDefault="00FA2986" w:rsidP="00FD1174">
            <w:pPr>
              <w:jc w:val="center"/>
              <w:rPr>
                <w:rFonts w:ascii="Times New Roman" w:hAnsi="Times New Roman"/>
                <w:sz w:val="24"/>
                <w:szCs w:val="24"/>
              </w:rPr>
            </w:pPr>
          </w:p>
        </w:tc>
        <w:tc>
          <w:tcPr>
            <w:tcW w:w="950" w:type="dxa"/>
            <w:noWrap/>
            <w:hideMark/>
          </w:tcPr>
          <w:p w14:paraId="3AF2031D" w14:textId="77777777" w:rsidR="00FA2986" w:rsidRPr="002B30FF" w:rsidRDefault="00FA2986" w:rsidP="00FD1174">
            <w:pPr>
              <w:jc w:val="center"/>
              <w:rPr>
                <w:rFonts w:ascii="Times New Roman" w:hAnsi="Times New Roman"/>
                <w:sz w:val="24"/>
                <w:szCs w:val="24"/>
              </w:rPr>
            </w:pPr>
          </w:p>
        </w:tc>
        <w:tc>
          <w:tcPr>
            <w:tcW w:w="950" w:type="dxa"/>
            <w:noWrap/>
            <w:hideMark/>
          </w:tcPr>
          <w:p w14:paraId="716E507D" w14:textId="77777777" w:rsidR="00FA2986" w:rsidRPr="002B30FF" w:rsidRDefault="00FA2986" w:rsidP="00FD1174">
            <w:pPr>
              <w:jc w:val="center"/>
              <w:rPr>
                <w:rFonts w:ascii="Times New Roman" w:hAnsi="Times New Roman"/>
                <w:sz w:val="24"/>
                <w:szCs w:val="24"/>
              </w:rPr>
            </w:pPr>
          </w:p>
        </w:tc>
        <w:tc>
          <w:tcPr>
            <w:tcW w:w="1029" w:type="dxa"/>
            <w:noWrap/>
            <w:hideMark/>
          </w:tcPr>
          <w:p w14:paraId="3012CD43" w14:textId="77777777" w:rsidR="00FA2986" w:rsidRPr="002B30FF" w:rsidRDefault="00FA2986" w:rsidP="00FD1174">
            <w:pPr>
              <w:jc w:val="center"/>
              <w:rPr>
                <w:rFonts w:ascii="Times New Roman" w:hAnsi="Times New Roman"/>
                <w:sz w:val="24"/>
                <w:szCs w:val="24"/>
              </w:rPr>
            </w:pPr>
          </w:p>
        </w:tc>
        <w:tc>
          <w:tcPr>
            <w:tcW w:w="1083" w:type="dxa"/>
            <w:noWrap/>
            <w:hideMark/>
          </w:tcPr>
          <w:p w14:paraId="5C5954EF" w14:textId="77777777" w:rsidR="00FA2986" w:rsidRPr="002B30FF" w:rsidRDefault="00FA2986" w:rsidP="00FD1174">
            <w:pPr>
              <w:jc w:val="center"/>
              <w:rPr>
                <w:rFonts w:ascii="Times New Roman" w:hAnsi="Times New Roman"/>
                <w:sz w:val="24"/>
                <w:szCs w:val="24"/>
              </w:rPr>
            </w:pPr>
          </w:p>
        </w:tc>
        <w:tc>
          <w:tcPr>
            <w:tcW w:w="950" w:type="dxa"/>
            <w:noWrap/>
            <w:hideMark/>
          </w:tcPr>
          <w:p w14:paraId="6A1C4D9B" w14:textId="77777777" w:rsidR="00FA2986" w:rsidRPr="002B30FF" w:rsidRDefault="00FA2986" w:rsidP="00FD1174">
            <w:pPr>
              <w:jc w:val="center"/>
              <w:rPr>
                <w:rFonts w:ascii="Times New Roman" w:hAnsi="Times New Roman"/>
                <w:sz w:val="24"/>
                <w:szCs w:val="24"/>
              </w:rPr>
            </w:pPr>
          </w:p>
        </w:tc>
        <w:tc>
          <w:tcPr>
            <w:tcW w:w="1116" w:type="dxa"/>
            <w:noWrap/>
            <w:hideMark/>
          </w:tcPr>
          <w:p w14:paraId="5ADA2C04" w14:textId="77777777" w:rsidR="00FA2986" w:rsidRPr="002B30FF" w:rsidRDefault="00FA2986" w:rsidP="00FD1174">
            <w:pPr>
              <w:jc w:val="center"/>
              <w:rPr>
                <w:rFonts w:ascii="Times New Roman" w:hAnsi="Times New Roman"/>
                <w:sz w:val="24"/>
                <w:szCs w:val="24"/>
              </w:rPr>
            </w:pPr>
          </w:p>
        </w:tc>
      </w:tr>
      <w:tr w:rsidR="00FA2986" w:rsidRPr="002B30FF" w14:paraId="19AB3433" w14:textId="77777777" w:rsidTr="00FA2986">
        <w:trPr>
          <w:trHeight w:val="395"/>
        </w:trPr>
        <w:tc>
          <w:tcPr>
            <w:tcW w:w="4596" w:type="dxa"/>
            <w:noWrap/>
            <w:hideMark/>
          </w:tcPr>
          <w:p w14:paraId="2D6A58AA"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Total</w:t>
            </w:r>
          </w:p>
        </w:tc>
        <w:tc>
          <w:tcPr>
            <w:tcW w:w="950" w:type="dxa"/>
            <w:noWrap/>
            <w:hideMark/>
          </w:tcPr>
          <w:p w14:paraId="63D840F5"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9098</w:t>
            </w:r>
          </w:p>
        </w:tc>
        <w:tc>
          <w:tcPr>
            <w:tcW w:w="950" w:type="dxa"/>
            <w:noWrap/>
            <w:hideMark/>
          </w:tcPr>
          <w:p w14:paraId="7A40D09D" w14:textId="77777777" w:rsidR="00FA2986" w:rsidRPr="002B30FF" w:rsidRDefault="00FA2986" w:rsidP="00FD1174">
            <w:pPr>
              <w:jc w:val="center"/>
              <w:rPr>
                <w:rFonts w:ascii="Times New Roman" w:hAnsi="Times New Roman"/>
                <w:color w:val="000000"/>
                <w:sz w:val="24"/>
                <w:szCs w:val="24"/>
              </w:rPr>
            </w:pPr>
            <w:r w:rsidRPr="002B30FF">
              <w:rPr>
                <w:rFonts w:ascii="Times New Roman" w:hAnsi="Times New Roman"/>
                <w:color w:val="000000"/>
                <w:sz w:val="24"/>
                <w:szCs w:val="24"/>
              </w:rPr>
              <w:t>9</w:t>
            </w:r>
          </w:p>
        </w:tc>
        <w:tc>
          <w:tcPr>
            <w:tcW w:w="1029" w:type="dxa"/>
            <w:noWrap/>
            <w:hideMark/>
          </w:tcPr>
          <w:p w14:paraId="23902088" w14:textId="77777777" w:rsidR="00FA2986" w:rsidRPr="002B30FF" w:rsidRDefault="00FA2986" w:rsidP="00FD1174">
            <w:pPr>
              <w:jc w:val="center"/>
              <w:rPr>
                <w:rFonts w:ascii="Times New Roman" w:hAnsi="Times New Roman"/>
                <w:color w:val="000000"/>
                <w:sz w:val="24"/>
                <w:szCs w:val="24"/>
              </w:rPr>
            </w:pPr>
          </w:p>
        </w:tc>
        <w:tc>
          <w:tcPr>
            <w:tcW w:w="1083" w:type="dxa"/>
            <w:noWrap/>
            <w:hideMark/>
          </w:tcPr>
          <w:p w14:paraId="6B3CC0DE" w14:textId="77777777" w:rsidR="00FA2986" w:rsidRPr="002B30FF" w:rsidRDefault="00FA2986" w:rsidP="00FD1174">
            <w:pPr>
              <w:jc w:val="center"/>
              <w:rPr>
                <w:rFonts w:ascii="Times New Roman" w:hAnsi="Times New Roman"/>
                <w:color w:val="000000"/>
                <w:sz w:val="24"/>
                <w:szCs w:val="24"/>
              </w:rPr>
            </w:pPr>
          </w:p>
        </w:tc>
        <w:tc>
          <w:tcPr>
            <w:tcW w:w="950" w:type="dxa"/>
            <w:noWrap/>
            <w:hideMark/>
          </w:tcPr>
          <w:p w14:paraId="14BFFF16" w14:textId="77777777" w:rsidR="00FA2986" w:rsidRPr="002B30FF" w:rsidRDefault="00FA2986" w:rsidP="00FD1174">
            <w:pPr>
              <w:jc w:val="center"/>
              <w:rPr>
                <w:rFonts w:ascii="Times New Roman" w:hAnsi="Times New Roman"/>
                <w:color w:val="000000"/>
                <w:sz w:val="24"/>
                <w:szCs w:val="24"/>
              </w:rPr>
            </w:pPr>
          </w:p>
        </w:tc>
        <w:tc>
          <w:tcPr>
            <w:tcW w:w="1116" w:type="dxa"/>
            <w:noWrap/>
            <w:hideMark/>
          </w:tcPr>
          <w:p w14:paraId="24A99AFA" w14:textId="77777777" w:rsidR="00FA2986" w:rsidRPr="002B30FF" w:rsidRDefault="00FA2986" w:rsidP="00FD1174">
            <w:pPr>
              <w:jc w:val="center"/>
              <w:rPr>
                <w:rFonts w:ascii="Times New Roman" w:hAnsi="Times New Roman"/>
                <w:color w:val="000000"/>
                <w:sz w:val="24"/>
                <w:szCs w:val="24"/>
              </w:rPr>
            </w:pPr>
          </w:p>
        </w:tc>
      </w:tr>
    </w:tbl>
    <w:p w14:paraId="600C657C" w14:textId="77777777" w:rsidR="00917DA2" w:rsidRPr="00F15821" w:rsidRDefault="00917DA2" w:rsidP="00917DA2">
      <w:pPr>
        <w:rPr>
          <w:rFonts w:ascii="Times New Roman" w:hAnsi="Times New Roman" w:cs="Times New Roman"/>
          <w:bCs/>
          <w:sz w:val="28"/>
          <w:szCs w:val="28"/>
        </w:rPr>
      </w:pPr>
    </w:p>
    <w:p w14:paraId="24C60457" w14:textId="77777777" w:rsidR="00DA068C" w:rsidRDefault="00DA068C" w:rsidP="00917DA2">
      <w:pPr>
        <w:jc w:val="both"/>
        <w:rPr>
          <w:rFonts w:ascii="Times New Roman" w:hAnsi="Times New Roman" w:cs="Times New Roman"/>
          <w:b/>
          <w:bCs/>
          <w:sz w:val="28"/>
          <w:szCs w:val="28"/>
        </w:rPr>
      </w:pPr>
    </w:p>
    <w:p w14:paraId="569E1DDD" w14:textId="620995D5" w:rsidR="00917DA2" w:rsidRPr="00F65BAA" w:rsidRDefault="00917DA2" w:rsidP="00917DA2">
      <w:pPr>
        <w:jc w:val="both"/>
        <w:rPr>
          <w:rFonts w:ascii="Times New Roman" w:hAnsi="Times New Roman" w:cs="Times New Roman"/>
          <w:b/>
          <w:bCs/>
          <w:sz w:val="24"/>
          <w:szCs w:val="24"/>
        </w:rPr>
      </w:pPr>
      <w:r w:rsidRPr="00F15821">
        <w:rPr>
          <w:rFonts w:ascii="Times New Roman" w:hAnsi="Times New Roman" w:cs="Times New Roman"/>
          <w:b/>
          <w:bCs/>
          <w:sz w:val="28"/>
          <w:szCs w:val="28"/>
        </w:rPr>
        <w:t>INTERPRETATION:</w:t>
      </w:r>
      <w:r>
        <w:rPr>
          <w:rFonts w:ascii="Times New Roman" w:hAnsi="Times New Roman" w:cs="Times New Roman"/>
          <w:b/>
          <w:bCs/>
          <w:sz w:val="24"/>
          <w:szCs w:val="24"/>
        </w:rPr>
        <w:tab/>
      </w:r>
    </w:p>
    <w:p w14:paraId="0AEC7CA2" w14:textId="77777777" w:rsidR="00917DA2" w:rsidRPr="00AA57AD" w:rsidRDefault="00917DA2" w:rsidP="00917DA2">
      <w:pPr>
        <w:tabs>
          <w:tab w:val="left" w:pos="4950"/>
        </w:tabs>
        <w:spacing w:line="360" w:lineRule="auto"/>
        <w:jc w:val="both"/>
        <w:rPr>
          <w:rFonts w:ascii="Times New Roman" w:hAnsi="Times New Roman" w:cs="Times New Roman"/>
          <w:bCs/>
          <w:sz w:val="24"/>
          <w:szCs w:val="24"/>
        </w:rPr>
      </w:pPr>
      <w:r w:rsidRPr="00AA57AD">
        <w:rPr>
          <w:rFonts w:ascii="Times New Roman" w:hAnsi="Times New Roman" w:cs="Times New Roman"/>
          <w:bCs/>
          <w:sz w:val="24"/>
          <w:szCs w:val="24"/>
        </w:rPr>
        <w:t>As the P value is lesser than Sig.</w:t>
      </w:r>
      <w:r>
        <w:rPr>
          <w:rFonts w:ascii="Times New Roman" w:hAnsi="Times New Roman" w:cs="Times New Roman"/>
          <w:bCs/>
          <w:sz w:val="24"/>
          <w:szCs w:val="24"/>
        </w:rPr>
        <w:t xml:space="preserve"> Value (0.01 and 0.05) all the 4 cases</w:t>
      </w:r>
      <w:r w:rsidRPr="00AA57AD">
        <w:rPr>
          <w:rFonts w:ascii="Times New Roman" w:hAnsi="Times New Roman" w:cs="Times New Roman"/>
          <w:bCs/>
          <w:sz w:val="24"/>
          <w:szCs w:val="24"/>
        </w:rPr>
        <w:t xml:space="preserve"> </w:t>
      </w:r>
      <w:r>
        <w:rPr>
          <w:rFonts w:ascii="Times New Roman" w:hAnsi="Times New Roman" w:cs="Times New Roman"/>
          <w:bCs/>
          <w:sz w:val="24"/>
          <w:szCs w:val="24"/>
        </w:rPr>
        <w:t xml:space="preserve">age </w:t>
      </w:r>
      <w:r w:rsidRPr="00AA57AD">
        <w:rPr>
          <w:rFonts w:ascii="Times New Roman" w:hAnsi="Times New Roman" w:cs="Times New Roman"/>
          <w:bCs/>
          <w:sz w:val="24"/>
          <w:szCs w:val="24"/>
        </w:rPr>
        <w:t>th</w:t>
      </w:r>
      <w:r>
        <w:rPr>
          <w:rFonts w:ascii="Times New Roman" w:hAnsi="Times New Roman" w:cs="Times New Roman"/>
          <w:bCs/>
          <w:sz w:val="24"/>
          <w:szCs w:val="24"/>
        </w:rPr>
        <w:t>e Null Hypotheses are accepted.</w:t>
      </w:r>
    </w:p>
    <w:p w14:paraId="470079A0" w14:textId="45701F16" w:rsidR="00917DA2" w:rsidRDefault="00FA2986" w:rsidP="00FA2986">
      <w:pPr>
        <w:tabs>
          <w:tab w:val="left" w:pos="3618"/>
        </w:tabs>
        <w:spacing w:line="360" w:lineRule="auto"/>
        <w:jc w:val="both"/>
        <w:rPr>
          <w:rFonts w:ascii="Times New Roman" w:hAnsi="Times New Roman"/>
          <w:sz w:val="24"/>
          <w:szCs w:val="24"/>
        </w:rPr>
      </w:pPr>
      <w:r w:rsidRPr="007D0F4B">
        <w:rPr>
          <w:rFonts w:ascii="Times New Roman" w:hAnsi="Times New Roman"/>
          <w:sz w:val="24"/>
          <w:szCs w:val="24"/>
        </w:rPr>
        <w:t xml:space="preserve">Hence, it is concluded that there is a statistically significant difference among the </w:t>
      </w:r>
      <w:r>
        <w:rPr>
          <w:rFonts w:ascii="Times New Roman" w:hAnsi="Times New Roman"/>
          <w:sz w:val="24"/>
          <w:szCs w:val="24"/>
        </w:rPr>
        <w:t>Gender</w:t>
      </w:r>
      <w:r w:rsidRPr="007D0F4B">
        <w:rPr>
          <w:rFonts w:ascii="Times New Roman" w:hAnsi="Times New Roman"/>
          <w:sz w:val="24"/>
          <w:szCs w:val="24"/>
        </w:rPr>
        <w:t xml:space="preserve"> of the respondents with respect to the </w:t>
      </w:r>
      <w:r w:rsidRPr="002B30FF">
        <w:rPr>
          <w:rStyle w:val="selectable-text"/>
          <w:rFonts w:ascii="Times New Roman" w:hAnsi="Times New Roman"/>
          <w:sz w:val="24"/>
          <w:szCs w:val="24"/>
        </w:rPr>
        <w:t>Satisfied with impact of mobile marketing strategies</w:t>
      </w:r>
      <w:r>
        <w:rPr>
          <w:rFonts w:ascii="Times New Roman" w:hAnsi="Times New Roman"/>
          <w:sz w:val="24"/>
          <w:szCs w:val="24"/>
        </w:rPr>
        <w:t>.</w:t>
      </w:r>
    </w:p>
    <w:p w14:paraId="3736F28B" w14:textId="6C4CB43B" w:rsidR="005E57AD" w:rsidRDefault="005539ED" w:rsidP="005E57AD">
      <w:pPr>
        <w:tabs>
          <w:tab w:val="left" w:pos="3618"/>
        </w:tabs>
        <w:spacing w:line="360" w:lineRule="auto"/>
        <w:rPr>
          <w:rFonts w:ascii="Times New Roman" w:hAnsi="Times New Roman"/>
          <w:b/>
          <w:bCs/>
          <w:sz w:val="28"/>
          <w:szCs w:val="28"/>
        </w:rPr>
      </w:pPr>
      <w:bookmarkStart w:id="0" w:name="_Hlk169505420"/>
      <w:r>
        <w:rPr>
          <w:rFonts w:ascii="Times New Roman" w:hAnsi="Times New Roman"/>
          <w:b/>
          <w:bCs/>
          <w:sz w:val="28"/>
          <w:szCs w:val="28"/>
        </w:rPr>
        <w:t>3.</w:t>
      </w:r>
      <w:r w:rsidR="005E57AD">
        <w:rPr>
          <w:rFonts w:ascii="Times New Roman" w:hAnsi="Times New Roman"/>
          <w:b/>
          <w:bCs/>
          <w:sz w:val="28"/>
          <w:szCs w:val="28"/>
        </w:rPr>
        <w:t xml:space="preserve"> RANKING METHOD</w:t>
      </w:r>
      <w:bookmarkEnd w:id="0"/>
    </w:p>
    <w:p w14:paraId="3AF0CC5B" w14:textId="67A8B797" w:rsidR="00C40B5C" w:rsidRDefault="00C40B5C" w:rsidP="005E57AD">
      <w:pPr>
        <w:tabs>
          <w:tab w:val="left" w:pos="3618"/>
        </w:tabs>
        <w:spacing w:line="360" w:lineRule="auto"/>
        <w:jc w:val="both"/>
        <w:rPr>
          <w:rFonts w:ascii="Times New Roman" w:hAnsi="Times New Roman"/>
          <w:b/>
          <w:bCs/>
          <w:sz w:val="24"/>
          <w:szCs w:val="24"/>
        </w:rPr>
      </w:pPr>
      <w:r>
        <w:rPr>
          <w:rFonts w:ascii="Times New Roman" w:hAnsi="Times New Roman"/>
          <w:b/>
          <w:bCs/>
          <w:sz w:val="24"/>
          <w:szCs w:val="24"/>
        </w:rPr>
        <w:t xml:space="preserve">TABLE: 6 </w:t>
      </w:r>
      <w:r w:rsidR="005E57AD" w:rsidRPr="004474D2">
        <w:rPr>
          <w:rFonts w:ascii="Times New Roman" w:hAnsi="Times New Roman"/>
          <w:b/>
          <w:bCs/>
          <w:sz w:val="24"/>
          <w:szCs w:val="24"/>
        </w:rPr>
        <w:t>RECOMMENDATIONS TO RECOGNIZE THE OBSTACLES THE BUSINESS MUST OVERCOME IN ORDER TO USE MOBILE MARKETING TO EFFECTIVELY REACH GENERATION Z.</w:t>
      </w:r>
    </w:p>
    <w:tbl>
      <w:tblPr>
        <w:tblStyle w:val="TableGrid"/>
        <w:tblW w:w="0" w:type="auto"/>
        <w:tblLook w:val="04A0" w:firstRow="1" w:lastRow="0" w:firstColumn="1" w:lastColumn="0" w:noHBand="0" w:noVBand="1"/>
      </w:tblPr>
      <w:tblGrid>
        <w:gridCol w:w="1870"/>
        <w:gridCol w:w="3075"/>
        <w:gridCol w:w="1530"/>
        <w:gridCol w:w="1710"/>
        <w:gridCol w:w="1165"/>
      </w:tblGrid>
      <w:tr w:rsidR="005E57AD" w14:paraId="46D46130" w14:textId="77777777" w:rsidTr="00294DB2">
        <w:tc>
          <w:tcPr>
            <w:tcW w:w="1870" w:type="dxa"/>
            <w:vAlign w:val="center"/>
          </w:tcPr>
          <w:p w14:paraId="6E17B700"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S.NO</w:t>
            </w:r>
          </w:p>
        </w:tc>
        <w:tc>
          <w:tcPr>
            <w:tcW w:w="3075" w:type="dxa"/>
            <w:vAlign w:val="center"/>
          </w:tcPr>
          <w:p w14:paraId="1ED462EE" w14:textId="77777777" w:rsidR="005E57AD" w:rsidRDefault="005E57AD" w:rsidP="00294DB2">
            <w:pPr>
              <w:tabs>
                <w:tab w:val="left" w:pos="3618"/>
              </w:tabs>
              <w:jc w:val="center"/>
              <w:rPr>
                <w:rFonts w:ascii="Times New Roman" w:hAnsi="Times New Roman"/>
                <w:b/>
                <w:bCs/>
                <w:sz w:val="28"/>
                <w:szCs w:val="28"/>
              </w:rPr>
            </w:pPr>
            <w:r w:rsidRPr="00576BC3">
              <w:rPr>
                <w:rFonts w:ascii="Times New Roman" w:hAnsi="Times New Roman"/>
                <w:b/>
                <w:bCs/>
                <w:sz w:val="24"/>
                <w:szCs w:val="24"/>
              </w:rPr>
              <w:t>FACTORS</w:t>
            </w:r>
          </w:p>
        </w:tc>
        <w:tc>
          <w:tcPr>
            <w:tcW w:w="1530" w:type="dxa"/>
            <w:vAlign w:val="center"/>
          </w:tcPr>
          <w:p w14:paraId="54E3F58A"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TOTAL</w:t>
            </w:r>
          </w:p>
          <w:p w14:paraId="484F87FF"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SCORE</w:t>
            </w:r>
          </w:p>
        </w:tc>
        <w:tc>
          <w:tcPr>
            <w:tcW w:w="1710" w:type="dxa"/>
            <w:vAlign w:val="center"/>
          </w:tcPr>
          <w:p w14:paraId="2E212BD0"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MEAN</w:t>
            </w:r>
          </w:p>
          <w:p w14:paraId="499A8CCD"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SCORE</w:t>
            </w:r>
          </w:p>
        </w:tc>
        <w:tc>
          <w:tcPr>
            <w:tcW w:w="1165" w:type="dxa"/>
            <w:vAlign w:val="center"/>
          </w:tcPr>
          <w:p w14:paraId="49185DD4"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RANK</w:t>
            </w:r>
          </w:p>
        </w:tc>
      </w:tr>
      <w:tr w:rsidR="005E57AD" w14:paraId="59834EE2" w14:textId="77777777" w:rsidTr="00294DB2">
        <w:tc>
          <w:tcPr>
            <w:tcW w:w="1870" w:type="dxa"/>
            <w:vAlign w:val="center"/>
          </w:tcPr>
          <w:p w14:paraId="5CA139BD" w14:textId="77777777" w:rsidR="005E57AD" w:rsidRDefault="005E57AD" w:rsidP="00294DB2">
            <w:pPr>
              <w:tabs>
                <w:tab w:val="left" w:pos="3618"/>
              </w:tabs>
              <w:jc w:val="center"/>
              <w:rPr>
                <w:rFonts w:ascii="Times New Roman" w:hAnsi="Times New Roman"/>
                <w:b/>
                <w:bCs/>
                <w:sz w:val="28"/>
                <w:szCs w:val="28"/>
              </w:rPr>
            </w:pPr>
            <w:bookmarkStart w:id="1" w:name="_Hlk169516456"/>
            <w:r>
              <w:rPr>
                <w:rFonts w:ascii="Times New Roman" w:hAnsi="Times New Roman"/>
                <w:b/>
                <w:bCs/>
                <w:sz w:val="28"/>
                <w:szCs w:val="28"/>
              </w:rPr>
              <w:t>1</w:t>
            </w:r>
          </w:p>
        </w:tc>
        <w:tc>
          <w:tcPr>
            <w:tcW w:w="3075" w:type="dxa"/>
            <w:vAlign w:val="center"/>
          </w:tcPr>
          <w:p w14:paraId="3030F68E" w14:textId="77777777" w:rsidR="005E57AD" w:rsidRDefault="005E57AD" w:rsidP="00294DB2">
            <w:pPr>
              <w:tabs>
                <w:tab w:val="left" w:pos="3618"/>
              </w:tabs>
              <w:jc w:val="center"/>
              <w:rPr>
                <w:rFonts w:ascii="Times New Roman" w:hAnsi="Times New Roman"/>
                <w:b/>
                <w:bCs/>
                <w:sz w:val="28"/>
                <w:szCs w:val="28"/>
              </w:rPr>
            </w:pPr>
            <w:r w:rsidRPr="00576BC3">
              <w:rPr>
                <w:rFonts w:ascii="Times New Roman" w:hAnsi="Times New Roman"/>
                <w:sz w:val="24"/>
                <w:szCs w:val="24"/>
              </w:rPr>
              <w:t>How much does ad saturation and overload affect your enjoyment of mobile marketing</w:t>
            </w:r>
          </w:p>
        </w:tc>
        <w:tc>
          <w:tcPr>
            <w:tcW w:w="1530" w:type="dxa"/>
            <w:vAlign w:val="center"/>
          </w:tcPr>
          <w:p w14:paraId="616F78D4"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529</w:t>
            </w:r>
          </w:p>
        </w:tc>
        <w:tc>
          <w:tcPr>
            <w:tcW w:w="1710" w:type="dxa"/>
            <w:vAlign w:val="center"/>
          </w:tcPr>
          <w:p w14:paraId="0C7B55A7"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1058</w:t>
            </w:r>
          </w:p>
        </w:tc>
        <w:tc>
          <w:tcPr>
            <w:tcW w:w="1165" w:type="dxa"/>
            <w:vAlign w:val="center"/>
          </w:tcPr>
          <w:p w14:paraId="7291AC13"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5</w:t>
            </w:r>
          </w:p>
        </w:tc>
      </w:tr>
      <w:bookmarkEnd w:id="1"/>
      <w:tr w:rsidR="005E57AD" w14:paraId="7218FB0F" w14:textId="77777777" w:rsidTr="00294DB2">
        <w:tc>
          <w:tcPr>
            <w:tcW w:w="1870" w:type="dxa"/>
            <w:vAlign w:val="center"/>
          </w:tcPr>
          <w:p w14:paraId="1D762938"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2</w:t>
            </w:r>
          </w:p>
        </w:tc>
        <w:tc>
          <w:tcPr>
            <w:tcW w:w="3075" w:type="dxa"/>
            <w:vAlign w:val="center"/>
          </w:tcPr>
          <w:p w14:paraId="5917F926" w14:textId="77777777" w:rsidR="005E57AD" w:rsidRDefault="005E57AD" w:rsidP="00294DB2">
            <w:pPr>
              <w:tabs>
                <w:tab w:val="left" w:pos="3618"/>
              </w:tabs>
              <w:jc w:val="center"/>
              <w:rPr>
                <w:rFonts w:ascii="Times New Roman" w:hAnsi="Times New Roman"/>
                <w:b/>
                <w:bCs/>
                <w:sz w:val="28"/>
                <w:szCs w:val="28"/>
              </w:rPr>
            </w:pPr>
            <w:bookmarkStart w:id="2" w:name="_Hlk169516407"/>
            <w:r w:rsidRPr="00576BC3">
              <w:rPr>
                <w:rFonts w:ascii="Times New Roman" w:hAnsi="Times New Roman"/>
                <w:sz w:val="24"/>
                <w:szCs w:val="24"/>
              </w:rPr>
              <w:t>To what extent does the lack of personalization detract from your engagement with mobile marketing content</w:t>
            </w:r>
            <w:bookmarkEnd w:id="2"/>
          </w:p>
        </w:tc>
        <w:tc>
          <w:tcPr>
            <w:tcW w:w="1530" w:type="dxa"/>
            <w:vAlign w:val="center"/>
          </w:tcPr>
          <w:p w14:paraId="07BDFC4D"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519</w:t>
            </w:r>
          </w:p>
        </w:tc>
        <w:tc>
          <w:tcPr>
            <w:tcW w:w="1710" w:type="dxa"/>
            <w:vAlign w:val="center"/>
          </w:tcPr>
          <w:p w14:paraId="1E84D31E"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2076</w:t>
            </w:r>
          </w:p>
        </w:tc>
        <w:tc>
          <w:tcPr>
            <w:tcW w:w="1165" w:type="dxa"/>
            <w:vAlign w:val="center"/>
          </w:tcPr>
          <w:p w14:paraId="68A3E1C4"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3</w:t>
            </w:r>
          </w:p>
        </w:tc>
      </w:tr>
      <w:tr w:rsidR="005E57AD" w14:paraId="6CF22109" w14:textId="77777777" w:rsidTr="00294DB2">
        <w:tc>
          <w:tcPr>
            <w:tcW w:w="1870" w:type="dxa"/>
            <w:vAlign w:val="center"/>
          </w:tcPr>
          <w:p w14:paraId="43646D01"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3</w:t>
            </w:r>
          </w:p>
        </w:tc>
        <w:tc>
          <w:tcPr>
            <w:tcW w:w="3075" w:type="dxa"/>
            <w:vAlign w:val="center"/>
          </w:tcPr>
          <w:p w14:paraId="7EB69142" w14:textId="77777777" w:rsidR="005E57AD" w:rsidRDefault="005E57AD" w:rsidP="00294DB2">
            <w:pPr>
              <w:tabs>
                <w:tab w:val="left" w:pos="3618"/>
              </w:tabs>
              <w:jc w:val="center"/>
              <w:rPr>
                <w:rFonts w:ascii="Times New Roman" w:hAnsi="Times New Roman"/>
                <w:b/>
                <w:bCs/>
                <w:sz w:val="28"/>
                <w:szCs w:val="28"/>
              </w:rPr>
            </w:pPr>
            <w:bookmarkStart w:id="3" w:name="_Hlk169516379"/>
            <w:r w:rsidRPr="00576BC3">
              <w:rPr>
                <w:rFonts w:ascii="Times New Roman" w:hAnsi="Times New Roman"/>
                <w:sz w:val="24"/>
                <w:szCs w:val="24"/>
              </w:rPr>
              <w:t xml:space="preserve">How much does ad-blocking technology impact your ability to receive and engage with mobile </w:t>
            </w:r>
            <w:bookmarkEnd w:id="3"/>
            <w:r w:rsidRPr="00576BC3">
              <w:rPr>
                <w:rFonts w:ascii="Times New Roman" w:hAnsi="Times New Roman"/>
                <w:sz w:val="24"/>
                <w:szCs w:val="24"/>
              </w:rPr>
              <w:t>marketing content</w:t>
            </w:r>
          </w:p>
        </w:tc>
        <w:tc>
          <w:tcPr>
            <w:tcW w:w="1530" w:type="dxa"/>
            <w:vAlign w:val="center"/>
          </w:tcPr>
          <w:p w14:paraId="3CEF7F46"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517</w:t>
            </w:r>
          </w:p>
        </w:tc>
        <w:tc>
          <w:tcPr>
            <w:tcW w:w="1710" w:type="dxa"/>
            <w:vAlign w:val="center"/>
          </w:tcPr>
          <w:p w14:paraId="4AF2624B"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2585</w:t>
            </w:r>
          </w:p>
        </w:tc>
        <w:tc>
          <w:tcPr>
            <w:tcW w:w="1165" w:type="dxa"/>
            <w:vAlign w:val="center"/>
          </w:tcPr>
          <w:p w14:paraId="4FB1A41F"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2</w:t>
            </w:r>
          </w:p>
        </w:tc>
      </w:tr>
      <w:tr w:rsidR="005E57AD" w14:paraId="6D21562A" w14:textId="77777777" w:rsidTr="00294DB2">
        <w:tc>
          <w:tcPr>
            <w:tcW w:w="1870" w:type="dxa"/>
            <w:vAlign w:val="center"/>
          </w:tcPr>
          <w:p w14:paraId="1FEA4611"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lastRenderedPageBreak/>
              <w:t>4</w:t>
            </w:r>
          </w:p>
        </w:tc>
        <w:tc>
          <w:tcPr>
            <w:tcW w:w="3075" w:type="dxa"/>
            <w:vAlign w:val="center"/>
          </w:tcPr>
          <w:p w14:paraId="798EADF3" w14:textId="77777777" w:rsidR="005E57AD" w:rsidRDefault="005E57AD" w:rsidP="00294DB2">
            <w:pPr>
              <w:tabs>
                <w:tab w:val="left" w:pos="3618"/>
              </w:tabs>
              <w:jc w:val="center"/>
              <w:rPr>
                <w:rFonts w:ascii="Times New Roman" w:hAnsi="Times New Roman"/>
                <w:b/>
                <w:bCs/>
                <w:sz w:val="28"/>
                <w:szCs w:val="28"/>
              </w:rPr>
            </w:pPr>
            <w:bookmarkStart w:id="4" w:name="_Hlk169516302"/>
            <w:r w:rsidRPr="00576BC3">
              <w:rPr>
                <w:rFonts w:ascii="Times New Roman" w:hAnsi="Times New Roman"/>
                <w:sz w:val="24"/>
                <w:szCs w:val="24"/>
              </w:rPr>
              <w:t>To what extent does your limited attention span affect your interaction with mobile marketing materials</w:t>
            </w:r>
            <w:bookmarkEnd w:id="4"/>
          </w:p>
        </w:tc>
        <w:tc>
          <w:tcPr>
            <w:tcW w:w="1530" w:type="dxa"/>
            <w:vAlign w:val="center"/>
          </w:tcPr>
          <w:p w14:paraId="71B430D2"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515</w:t>
            </w:r>
          </w:p>
        </w:tc>
        <w:tc>
          <w:tcPr>
            <w:tcW w:w="1710" w:type="dxa"/>
            <w:vAlign w:val="center"/>
          </w:tcPr>
          <w:p w14:paraId="28C1D7B6"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3090</w:t>
            </w:r>
          </w:p>
        </w:tc>
        <w:tc>
          <w:tcPr>
            <w:tcW w:w="1165" w:type="dxa"/>
            <w:vAlign w:val="center"/>
          </w:tcPr>
          <w:p w14:paraId="2F7D187E"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1</w:t>
            </w:r>
          </w:p>
        </w:tc>
      </w:tr>
      <w:tr w:rsidR="005E57AD" w14:paraId="425DBD3F" w14:textId="77777777" w:rsidTr="00294DB2">
        <w:tc>
          <w:tcPr>
            <w:tcW w:w="1870" w:type="dxa"/>
            <w:vAlign w:val="center"/>
          </w:tcPr>
          <w:p w14:paraId="32F37288"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5</w:t>
            </w:r>
          </w:p>
        </w:tc>
        <w:tc>
          <w:tcPr>
            <w:tcW w:w="3075" w:type="dxa"/>
            <w:vAlign w:val="center"/>
          </w:tcPr>
          <w:p w14:paraId="407DAD30" w14:textId="77777777" w:rsidR="005E57AD" w:rsidRDefault="005E57AD" w:rsidP="00294DB2">
            <w:pPr>
              <w:tabs>
                <w:tab w:val="left" w:pos="3618"/>
              </w:tabs>
              <w:jc w:val="center"/>
              <w:rPr>
                <w:rFonts w:ascii="Times New Roman" w:hAnsi="Times New Roman"/>
                <w:b/>
                <w:bCs/>
                <w:sz w:val="28"/>
                <w:szCs w:val="28"/>
              </w:rPr>
            </w:pPr>
            <w:bookmarkStart w:id="5" w:name="_Hlk169516491"/>
            <w:r w:rsidRPr="00576BC3">
              <w:rPr>
                <w:rFonts w:ascii="Times New Roman" w:hAnsi="Times New Roman"/>
                <w:sz w:val="24"/>
                <w:szCs w:val="24"/>
              </w:rPr>
              <w:t>To what extent does ineffective targeting and segmentation affect the relevance of mobile marketing content to you</w:t>
            </w:r>
            <w:bookmarkEnd w:id="5"/>
          </w:p>
        </w:tc>
        <w:tc>
          <w:tcPr>
            <w:tcW w:w="1530" w:type="dxa"/>
            <w:vAlign w:val="center"/>
          </w:tcPr>
          <w:p w14:paraId="3069E5DA"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548</w:t>
            </w:r>
          </w:p>
        </w:tc>
        <w:tc>
          <w:tcPr>
            <w:tcW w:w="1710" w:type="dxa"/>
            <w:vAlign w:val="center"/>
          </w:tcPr>
          <w:p w14:paraId="69A3A6BF"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548</w:t>
            </w:r>
          </w:p>
        </w:tc>
        <w:tc>
          <w:tcPr>
            <w:tcW w:w="1165" w:type="dxa"/>
            <w:vAlign w:val="center"/>
          </w:tcPr>
          <w:p w14:paraId="4640E353"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6</w:t>
            </w:r>
          </w:p>
        </w:tc>
      </w:tr>
      <w:tr w:rsidR="005E57AD" w14:paraId="75B1B953" w14:textId="77777777" w:rsidTr="00294DB2">
        <w:tc>
          <w:tcPr>
            <w:tcW w:w="1870" w:type="dxa"/>
            <w:vAlign w:val="center"/>
          </w:tcPr>
          <w:p w14:paraId="2131E86A"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6</w:t>
            </w:r>
          </w:p>
        </w:tc>
        <w:tc>
          <w:tcPr>
            <w:tcW w:w="3075" w:type="dxa"/>
            <w:vAlign w:val="center"/>
          </w:tcPr>
          <w:p w14:paraId="12ADEBC6" w14:textId="77777777" w:rsidR="005E57AD" w:rsidRDefault="005E57AD" w:rsidP="00294DB2">
            <w:pPr>
              <w:tabs>
                <w:tab w:val="left" w:pos="3618"/>
              </w:tabs>
              <w:jc w:val="center"/>
              <w:rPr>
                <w:rFonts w:ascii="Times New Roman" w:hAnsi="Times New Roman"/>
                <w:b/>
                <w:bCs/>
                <w:sz w:val="28"/>
                <w:szCs w:val="28"/>
              </w:rPr>
            </w:pPr>
            <w:bookmarkStart w:id="6" w:name="_Hlk169516435"/>
            <w:r w:rsidRPr="00576BC3">
              <w:rPr>
                <w:rFonts w:ascii="Times New Roman" w:hAnsi="Times New Roman"/>
                <w:sz w:val="24"/>
                <w:szCs w:val="24"/>
              </w:rPr>
              <w:t>How significant is the impact of inadequate creative content on your willingness to engage with mobile marketing materials</w:t>
            </w:r>
            <w:bookmarkEnd w:id="6"/>
          </w:p>
        </w:tc>
        <w:tc>
          <w:tcPr>
            <w:tcW w:w="1530" w:type="dxa"/>
            <w:vAlign w:val="center"/>
          </w:tcPr>
          <w:p w14:paraId="353AC66C" w14:textId="77777777" w:rsidR="005E57AD" w:rsidRDefault="005E57AD" w:rsidP="00294DB2">
            <w:pPr>
              <w:tabs>
                <w:tab w:val="left" w:pos="3618"/>
              </w:tabs>
              <w:jc w:val="center"/>
              <w:rPr>
                <w:rFonts w:ascii="Times New Roman" w:hAnsi="Times New Roman"/>
                <w:b/>
                <w:bCs/>
                <w:sz w:val="28"/>
                <w:szCs w:val="28"/>
              </w:rPr>
            </w:pPr>
            <w:r>
              <w:rPr>
                <w:rFonts w:ascii="Calibri" w:hAnsi="Calibri" w:cs="Calibri"/>
                <w:color w:val="000000"/>
              </w:rPr>
              <w:t>522</w:t>
            </w:r>
          </w:p>
        </w:tc>
        <w:tc>
          <w:tcPr>
            <w:tcW w:w="1710" w:type="dxa"/>
            <w:vAlign w:val="center"/>
          </w:tcPr>
          <w:p w14:paraId="2ADAFF9E"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1566</w:t>
            </w:r>
          </w:p>
        </w:tc>
        <w:tc>
          <w:tcPr>
            <w:tcW w:w="1165" w:type="dxa"/>
            <w:vAlign w:val="center"/>
          </w:tcPr>
          <w:p w14:paraId="2E8D16D5" w14:textId="77777777" w:rsidR="005E57AD" w:rsidRDefault="005E57AD" w:rsidP="00294DB2">
            <w:pPr>
              <w:tabs>
                <w:tab w:val="left" w:pos="3618"/>
              </w:tabs>
              <w:jc w:val="center"/>
              <w:rPr>
                <w:rFonts w:ascii="Times New Roman" w:hAnsi="Times New Roman"/>
                <w:b/>
                <w:bCs/>
                <w:sz w:val="28"/>
                <w:szCs w:val="28"/>
              </w:rPr>
            </w:pPr>
            <w:r>
              <w:rPr>
                <w:rFonts w:ascii="Times New Roman" w:hAnsi="Times New Roman"/>
                <w:b/>
                <w:bCs/>
                <w:sz w:val="28"/>
                <w:szCs w:val="28"/>
              </w:rPr>
              <w:t>4</w:t>
            </w:r>
          </w:p>
        </w:tc>
      </w:tr>
    </w:tbl>
    <w:p w14:paraId="5900CF99" w14:textId="77777777" w:rsidR="005E57AD" w:rsidRDefault="005E57AD" w:rsidP="005E57AD">
      <w:pPr>
        <w:rPr>
          <w:rFonts w:ascii="Times New Roman" w:hAnsi="Times New Roman"/>
          <w:b/>
          <w:bCs/>
          <w:sz w:val="24"/>
          <w:szCs w:val="24"/>
        </w:rPr>
      </w:pPr>
    </w:p>
    <w:p w14:paraId="7838F09A" w14:textId="3D29EC95" w:rsidR="005E57AD" w:rsidRPr="0097534B" w:rsidRDefault="005E57AD" w:rsidP="005E57AD">
      <w:pPr>
        <w:rPr>
          <w:rFonts w:ascii="Times New Roman" w:hAnsi="Times New Roman"/>
          <w:b/>
          <w:bCs/>
          <w:sz w:val="24"/>
          <w:szCs w:val="24"/>
        </w:rPr>
      </w:pPr>
      <w:r>
        <w:rPr>
          <w:rFonts w:ascii="Times New Roman" w:hAnsi="Times New Roman"/>
          <w:b/>
          <w:bCs/>
          <w:sz w:val="24"/>
          <w:szCs w:val="24"/>
        </w:rPr>
        <w:t>INTERPRETATION:</w:t>
      </w:r>
    </w:p>
    <w:p w14:paraId="1394AB3B" w14:textId="5ABD49B9" w:rsidR="003F1220" w:rsidRDefault="003F1220" w:rsidP="005E57AD">
      <w:pPr>
        <w:pStyle w:val="ListParagraph"/>
        <w:widowControl/>
        <w:numPr>
          <w:ilvl w:val="0"/>
          <w:numId w:val="18"/>
        </w:numPr>
        <w:autoSpaceDE/>
        <w:autoSpaceDN/>
        <w:spacing w:before="100" w:beforeAutospacing="1" w:after="100" w:afterAutospacing="1" w:line="360" w:lineRule="auto"/>
        <w:contextualSpacing/>
        <w:jc w:val="both"/>
        <w:rPr>
          <w:sz w:val="24"/>
          <w:szCs w:val="24"/>
        </w:rPr>
      </w:pPr>
      <w:r w:rsidRPr="003F1220">
        <w:rPr>
          <w:sz w:val="24"/>
          <w:szCs w:val="24"/>
        </w:rPr>
        <w:t>Repliers ranked 1 for “To what extent does your limited attention span affect your commerce with mobile marketing accoutrements”</w:t>
      </w:r>
    </w:p>
    <w:p w14:paraId="4D7AD50A" w14:textId="45F643D2" w:rsidR="005E57AD" w:rsidRPr="0097534B" w:rsidRDefault="005E57AD" w:rsidP="005E57AD">
      <w:pPr>
        <w:pStyle w:val="ListParagraph"/>
        <w:widowControl/>
        <w:numPr>
          <w:ilvl w:val="0"/>
          <w:numId w:val="18"/>
        </w:numPr>
        <w:autoSpaceDE/>
        <w:autoSpaceDN/>
        <w:spacing w:before="100" w:beforeAutospacing="1" w:after="100" w:afterAutospacing="1" w:line="360" w:lineRule="auto"/>
        <w:contextualSpacing/>
        <w:jc w:val="both"/>
        <w:rPr>
          <w:sz w:val="24"/>
          <w:szCs w:val="24"/>
        </w:rPr>
      </w:pPr>
      <w:r w:rsidRPr="0097534B">
        <w:rPr>
          <w:sz w:val="24"/>
          <w:szCs w:val="24"/>
        </w:rPr>
        <w:t>Respondents ranked 2 for “How much does ad-blocking technology impact your ability to receive and engage with mobile”</w:t>
      </w:r>
    </w:p>
    <w:p w14:paraId="7C4BAD82" w14:textId="77777777" w:rsidR="005E57AD" w:rsidRPr="0097534B" w:rsidRDefault="005E57AD" w:rsidP="005E57AD">
      <w:pPr>
        <w:pStyle w:val="ListParagraph"/>
        <w:widowControl/>
        <w:numPr>
          <w:ilvl w:val="0"/>
          <w:numId w:val="18"/>
        </w:numPr>
        <w:autoSpaceDE/>
        <w:autoSpaceDN/>
        <w:spacing w:before="100" w:beforeAutospacing="1" w:after="100" w:afterAutospacing="1" w:line="360" w:lineRule="auto"/>
        <w:contextualSpacing/>
        <w:jc w:val="both"/>
        <w:rPr>
          <w:sz w:val="24"/>
          <w:szCs w:val="24"/>
        </w:rPr>
      </w:pPr>
      <w:r w:rsidRPr="0097534B">
        <w:rPr>
          <w:sz w:val="24"/>
          <w:szCs w:val="24"/>
        </w:rPr>
        <w:t>Respondents ranked 3 for “To what extent does the lack of personalization detract from your engagement with mobile marketing content”</w:t>
      </w:r>
    </w:p>
    <w:p w14:paraId="7E4C3C00" w14:textId="77777777" w:rsidR="005E57AD" w:rsidRPr="0097534B" w:rsidRDefault="005E57AD" w:rsidP="005E57AD">
      <w:pPr>
        <w:pStyle w:val="ListParagraph"/>
        <w:widowControl/>
        <w:numPr>
          <w:ilvl w:val="0"/>
          <w:numId w:val="18"/>
        </w:numPr>
        <w:autoSpaceDE/>
        <w:autoSpaceDN/>
        <w:spacing w:before="100" w:beforeAutospacing="1" w:after="100" w:afterAutospacing="1" w:line="360" w:lineRule="auto"/>
        <w:contextualSpacing/>
        <w:jc w:val="both"/>
        <w:rPr>
          <w:sz w:val="24"/>
          <w:szCs w:val="24"/>
        </w:rPr>
      </w:pPr>
      <w:r w:rsidRPr="0097534B">
        <w:rPr>
          <w:sz w:val="24"/>
          <w:szCs w:val="24"/>
        </w:rPr>
        <w:t>Respondents ranked 4 for “How significant is the impact of inadequate creative content on your willingness to engage with mobile marketing materials”</w:t>
      </w:r>
    </w:p>
    <w:p w14:paraId="4DA6BBDE" w14:textId="77777777" w:rsidR="005E57AD" w:rsidRPr="0097534B" w:rsidRDefault="005E57AD" w:rsidP="005E57AD">
      <w:pPr>
        <w:pStyle w:val="ListParagraph"/>
        <w:widowControl/>
        <w:numPr>
          <w:ilvl w:val="0"/>
          <w:numId w:val="18"/>
        </w:numPr>
        <w:tabs>
          <w:tab w:val="left" w:pos="3618"/>
        </w:tabs>
        <w:autoSpaceDE/>
        <w:autoSpaceDN/>
        <w:spacing w:after="160" w:line="360" w:lineRule="auto"/>
        <w:contextualSpacing/>
        <w:jc w:val="both"/>
        <w:rPr>
          <w:sz w:val="24"/>
          <w:szCs w:val="24"/>
        </w:rPr>
      </w:pPr>
      <w:r w:rsidRPr="0097534B">
        <w:rPr>
          <w:sz w:val="24"/>
          <w:szCs w:val="24"/>
        </w:rPr>
        <w:t>Respondents ranked 5 for “How much does ad saturation and overload affect your enjoyment of mobile marketing”</w:t>
      </w:r>
    </w:p>
    <w:p w14:paraId="2184376E" w14:textId="108214D5" w:rsidR="0085359C" w:rsidRPr="005E57AD" w:rsidRDefault="005E57AD" w:rsidP="005E57AD">
      <w:pPr>
        <w:pStyle w:val="ListParagraph"/>
        <w:numPr>
          <w:ilvl w:val="0"/>
          <w:numId w:val="18"/>
        </w:numPr>
        <w:tabs>
          <w:tab w:val="left" w:pos="3618"/>
        </w:tabs>
        <w:spacing w:line="360" w:lineRule="auto"/>
        <w:jc w:val="both"/>
        <w:rPr>
          <w:sz w:val="24"/>
          <w:szCs w:val="24"/>
        </w:rPr>
      </w:pPr>
      <w:r w:rsidRPr="005E57AD">
        <w:rPr>
          <w:sz w:val="24"/>
          <w:szCs w:val="24"/>
        </w:rPr>
        <w:t>Respondents ranked 6 for “To what extent does ineffective targeting and segmentation affect the relevance of mobile marketing content to you”</w:t>
      </w:r>
    </w:p>
    <w:p w14:paraId="47455BC6" w14:textId="77777777" w:rsidR="005E57AD" w:rsidRDefault="005E57AD" w:rsidP="00917DA2">
      <w:pPr>
        <w:pStyle w:val="Default"/>
        <w:spacing w:line="360" w:lineRule="auto"/>
        <w:rPr>
          <w:rFonts w:ascii="Times New Roman" w:hAnsi="Times New Roman" w:cs="Times New Roman"/>
          <w:b/>
          <w:sz w:val="26"/>
        </w:rPr>
      </w:pPr>
    </w:p>
    <w:p w14:paraId="2ED48DC8" w14:textId="1FE8F680" w:rsidR="00917DA2" w:rsidRDefault="00917DA2" w:rsidP="00917DA2">
      <w:pPr>
        <w:pStyle w:val="Default"/>
        <w:spacing w:line="360" w:lineRule="auto"/>
        <w:rPr>
          <w:rFonts w:ascii="Times New Roman" w:hAnsi="Times New Roman" w:cs="Times New Roman"/>
          <w:b/>
          <w:sz w:val="26"/>
        </w:rPr>
      </w:pPr>
      <w:r w:rsidRPr="001C719D">
        <w:rPr>
          <w:rFonts w:ascii="Times New Roman" w:hAnsi="Times New Roman" w:cs="Times New Roman"/>
          <w:b/>
          <w:sz w:val="26"/>
        </w:rPr>
        <w:t>CONCLUSION</w:t>
      </w:r>
      <w:r>
        <w:rPr>
          <w:rFonts w:ascii="Times New Roman" w:hAnsi="Times New Roman" w:cs="Times New Roman"/>
          <w:b/>
          <w:sz w:val="26"/>
        </w:rPr>
        <w:t>:</w:t>
      </w:r>
    </w:p>
    <w:p w14:paraId="57E2AB51" w14:textId="7D73AF98" w:rsidR="00FA2986" w:rsidRPr="00FA2986" w:rsidRDefault="00FA2986" w:rsidP="00FA2986">
      <w:pPr>
        <w:pStyle w:val="BodyText"/>
        <w:spacing w:line="360" w:lineRule="auto"/>
        <w:ind w:right="-270" w:firstLine="720"/>
        <w:jc w:val="both"/>
        <w:rPr>
          <w:color w:val="000000" w:themeColor="text1"/>
        </w:rPr>
      </w:pPr>
      <w:r w:rsidRPr="00FA2986">
        <w:rPr>
          <w:color w:val="000000" w:themeColor="text1"/>
        </w:rPr>
        <w:t xml:space="preserve">A number of main judgments from the study on travelling shopping strategies for Generation Z in Tirupur's fabric manufacturing can direct future manufacturing practices. Textile firms have </w:t>
      </w:r>
      <w:r w:rsidR="00720811">
        <w:rPr>
          <w:color w:val="000000" w:themeColor="text1"/>
        </w:rPr>
        <w:t>an</w:t>
      </w:r>
      <w:r w:rsidRPr="00FA2986">
        <w:rPr>
          <w:color w:val="000000" w:themeColor="text1"/>
        </w:rPr>
        <w:t xml:space="preserve"> excellent chance to impose upon travelling shopping on account of the digitally savvy and smartphone-affectionate appendages of Generation Z. The study stresses that ultimate productive approaches for communicating at this moment group devote effort to something optical content, shared details, and tailor-made to </w:t>
      </w:r>
      <w:r w:rsidRPr="00FA2986">
        <w:rPr>
          <w:color w:val="000000" w:themeColor="text1"/>
        </w:rPr>
        <w:lastRenderedPageBreak/>
        <w:t xml:space="preserve">foreshadow. In the middle of </w:t>
      </w:r>
      <w:r w:rsidR="00720811">
        <w:rPr>
          <w:color w:val="000000" w:themeColor="text1"/>
        </w:rPr>
        <w:t xml:space="preserve">the </w:t>
      </w:r>
      <w:r w:rsidRPr="00FA2986">
        <w:rPr>
          <w:color w:val="000000" w:themeColor="text1"/>
        </w:rPr>
        <w:t>mathematical commotion, optical content—like films and improved realism experiences—is essential for illustration buyers in and custody ruling class concerned, while shared items support better brand difficulty.</w:t>
      </w:r>
    </w:p>
    <w:p w14:paraId="1DDE9F4A" w14:textId="77777777" w:rsidR="00FA2986" w:rsidRDefault="00FA2986" w:rsidP="0085359C">
      <w:pPr>
        <w:pStyle w:val="BodyText"/>
        <w:spacing w:line="360" w:lineRule="auto"/>
        <w:ind w:right="-270"/>
        <w:jc w:val="both"/>
        <w:rPr>
          <w:color w:val="000000" w:themeColor="text1"/>
        </w:rPr>
      </w:pPr>
    </w:p>
    <w:p w14:paraId="57E89C74" w14:textId="77777777" w:rsidR="00687437" w:rsidRDefault="00687437" w:rsidP="00687437">
      <w:r w:rsidRPr="00F30DC6">
        <w:rPr>
          <w:rFonts w:ascii="Times New Roman" w:hAnsi="Times New Roman" w:cs="Times New Roman"/>
          <w:b/>
          <w:sz w:val="24"/>
          <w:szCs w:val="24"/>
        </w:rPr>
        <w:t>REFERENCES</w:t>
      </w:r>
    </w:p>
    <w:p w14:paraId="566B1E19"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 xml:space="preserve">Bolton, R., Parasuraman, A., </w:t>
      </w:r>
      <w:proofErr w:type="spellStart"/>
      <w:r w:rsidRPr="00110875">
        <w:rPr>
          <w:sz w:val="24"/>
          <w:szCs w:val="24"/>
        </w:rPr>
        <w:t>Hoefnagels</w:t>
      </w:r>
      <w:proofErr w:type="spellEnd"/>
      <w:r w:rsidRPr="00110875">
        <w:rPr>
          <w:sz w:val="24"/>
          <w:szCs w:val="24"/>
        </w:rPr>
        <w:t xml:space="preserve">, A., </w:t>
      </w:r>
      <w:proofErr w:type="spellStart"/>
      <w:r w:rsidRPr="00110875">
        <w:rPr>
          <w:sz w:val="24"/>
          <w:szCs w:val="24"/>
        </w:rPr>
        <w:t>Migchels</w:t>
      </w:r>
      <w:proofErr w:type="spellEnd"/>
      <w:r w:rsidRPr="00110875">
        <w:rPr>
          <w:sz w:val="24"/>
          <w:szCs w:val="24"/>
        </w:rPr>
        <w:t xml:space="preserve">, N., </w:t>
      </w:r>
      <w:proofErr w:type="spellStart"/>
      <w:r w:rsidRPr="00110875">
        <w:rPr>
          <w:sz w:val="24"/>
          <w:szCs w:val="24"/>
        </w:rPr>
        <w:t>Kabadayi</w:t>
      </w:r>
      <w:proofErr w:type="spellEnd"/>
      <w:r w:rsidRPr="00110875">
        <w:rPr>
          <w:sz w:val="24"/>
          <w:szCs w:val="24"/>
        </w:rPr>
        <w:t xml:space="preserve">, S., Gruber, T., ... &amp; </w:t>
      </w:r>
      <w:proofErr w:type="spellStart"/>
      <w:r w:rsidRPr="00110875">
        <w:rPr>
          <w:sz w:val="24"/>
          <w:szCs w:val="24"/>
        </w:rPr>
        <w:t>Solnet</w:t>
      </w:r>
      <w:proofErr w:type="spellEnd"/>
      <w:r w:rsidRPr="00110875">
        <w:rPr>
          <w:sz w:val="24"/>
          <w:szCs w:val="24"/>
        </w:rPr>
        <w:t>, D. (2013). Understanding Generation Y and their use of social media: a review and research agenda. Journal of Service Management, 24(3), 245-267. doi:10.1108/09564231311326987</w:t>
      </w:r>
    </w:p>
    <w:p w14:paraId="666E9446"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Williams, K. C., &amp; Page, R. A. (2011). Marketing to the generations. Journal of Behavioral Studies in Business, 3, 1. Retrieved from https://aabri.com/manuscripts/10575.pdf</w:t>
      </w:r>
    </w:p>
    <w:p w14:paraId="3B3B308D"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 xml:space="preserve">Hassan, S., </w:t>
      </w:r>
      <w:proofErr w:type="spellStart"/>
      <w:r w:rsidRPr="00110875">
        <w:rPr>
          <w:sz w:val="24"/>
          <w:szCs w:val="24"/>
        </w:rPr>
        <w:t>Nadzim</w:t>
      </w:r>
      <w:proofErr w:type="spellEnd"/>
      <w:r w:rsidRPr="00110875">
        <w:rPr>
          <w:sz w:val="24"/>
          <w:szCs w:val="24"/>
        </w:rPr>
        <w:t xml:space="preserve">, S. Z. A., &amp; </w:t>
      </w:r>
      <w:proofErr w:type="spellStart"/>
      <w:r w:rsidRPr="00110875">
        <w:rPr>
          <w:sz w:val="24"/>
          <w:szCs w:val="24"/>
        </w:rPr>
        <w:t>Shiratuddin</w:t>
      </w:r>
      <w:proofErr w:type="spellEnd"/>
      <w:r w:rsidRPr="00110875">
        <w:rPr>
          <w:sz w:val="24"/>
          <w:szCs w:val="24"/>
        </w:rPr>
        <w:t xml:space="preserve">, N. (2015). Strategic use of social media for small business based on the AIDA model. Procedia - Social and Behavioral Sciences, 172, 262-269. </w:t>
      </w:r>
      <w:proofErr w:type="spellStart"/>
      <w:r w:rsidRPr="00110875">
        <w:rPr>
          <w:sz w:val="24"/>
          <w:szCs w:val="24"/>
        </w:rPr>
        <w:t>doi</w:t>
      </w:r>
      <w:proofErr w:type="spellEnd"/>
      <w:r w:rsidRPr="00110875">
        <w:rPr>
          <w:sz w:val="24"/>
          <w:szCs w:val="24"/>
        </w:rPr>
        <w:t>: 10.1016/j.sbspro.2015.01.363</w:t>
      </w:r>
    </w:p>
    <w:p w14:paraId="68C25302"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Smith, A., &amp; Anderson, M. (2018). Social media use in 2018. Pew Research Center. Retrieved from https://www.pewresearch.org/internet/2018/03/01/social-media-use-in-2018/</w:t>
      </w:r>
    </w:p>
    <w:p w14:paraId="01F76001"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Kotler, P., &amp; Keller, K. L. (2016). Marketing Management (15th ed.). Pearson. ISBN: 978-0133856460</w:t>
      </w:r>
    </w:p>
    <w:p w14:paraId="0A2AA589"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r w:rsidRPr="00110875">
        <w:rPr>
          <w:sz w:val="24"/>
          <w:szCs w:val="24"/>
        </w:rPr>
        <w:t xml:space="preserve">Leeflang, P. S., Verhoef, P. C., Dahlström, P., &amp; Freundt, T. (2014). Challenges and solutions for marketing in a digital era. European Management Journal, 32(1), 1-12. </w:t>
      </w:r>
      <w:proofErr w:type="gramStart"/>
      <w:r w:rsidRPr="00110875">
        <w:rPr>
          <w:sz w:val="24"/>
          <w:szCs w:val="24"/>
        </w:rPr>
        <w:t>doi:10.1016/j.emj</w:t>
      </w:r>
      <w:proofErr w:type="gramEnd"/>
      <w:r w:rsidRPr="00110875">
        <w:rPr>
          <w:sz w:val="24"/>
          <w:szCs w:val="24"/>
        </w:rPr>
        <w:t>.2013.12.001</w:t>
      </w:r>
    </w:p>
    <w:p w14:paraId="211D41D4" w14:textId="77777777" w:rsidR="00FA2986" w:rsidRPr="00110875" w:rsidRDefault="00FA2986" w:rsidP="00FA2986">
      <w:pPr>
        <w:pStyle w:val="ListParagraph"/>
        <w:widowControl/>
        <w:numPr>
          <w:ilvl w:val="0"/>
          <w:numId w:val="15"/>
        </w:numPr>
        <w:autoSpaceDE/>
        <w:autoSpaceDN/>
        <w:spacing w:before="100" w:beforeAutospacing="1" w:after="100" w:afterAutospacing="1" w:line="360" w:lineRule="auto"/>
        <w:contextualSpacing/>
        <w:jc w:val="both"/>
        <w:rPr>
          <w:sz w:val="24"/>
          <w:szCs w:val="24"/>
        </w:rPr>
      </w:pPr>
      <w:proofErr w:type="spellStart"/>
      <w:r w:rsidRPr="00110875">
        <w:rPr>
          <w:sz w:val="24"/>
          <w:szCs w:val="24"/>
        </w:rPr>
        <w:t>Vernuccio</w:t>
      </w:r>
      <w:proofErr w:type="spellEnd"/>
      <w:r w:rsidRPr="00110875">
        <w:rPr>
          <w:sz w:val="24"/>
          <w:szCs w:val="24"/>
        </w:rPr>
        <w:t>, M. (2014). Communicating corporate brands through social media: An exploratory study. Journal of Business Communication, 51(3), 211-233. doi:10.1177/2329488414525400</w:t>
      </w:r>
    </w:p>
    <w:p w14:paraId="17AC05B3" w14:textId="77777777" w:rsidR="006D6878" w:rsidRDefault="006D6878" w:rsidP="006D6878">
      <w:pPr>
        <w:pStyle w:val="ListParagraph"/>
        <w:spacing w:before="27" w:line="348" w:lineRule="auto"/>
        <w:ind w:left="-90" w:right="209" w:firstLine="0"/>
        <w:rPr>
          <w:color w:val="000000" w:themeColor="text1"/>
          <w:sz w:val="24"/>
        </w:rPr>
      </w:pPr>
    </w:p>
    <w:p w14:paraId="3D637241" w14:textId="77777777" w:rsidR="006D6878" w:rsidRDefault="006D6878" w:rsidP="006D6878">
      <w:pPr>
        <w:pStyle w:val="ListParagraph"/>
        <w:spacing w:before="27" w:line="348" w:lineRule="auto"/>
        <w:ind w:left="90" w:right="209" w:firstLine="0"/>
        <w:rPr>
          <w:color w:val="000000" w:themeColor="text1"/>
          <w:sz w:val="24"/>
        </w:rPr>
      </w:pPr>
    </w:p>
    <w:p w14:paraId="2B22F35E" w14:textId="77777777" w:rsidR="006D6878" w:rsidRPr="00BC5241" w:rsidRDefault="006D6878" w:rsidP="006D6878">
      <w:pPr>
        <w:pStyle w:val="ListParagraph"/>
        <w:spacing w:before="27" w:line="348" w:lineRule="auto"/>
        <w:ind w:left="90" w:right="209" w:firstLine="0"/>
        <w:rPr>
          <w:color w:val="000000" w:themeColor="text1"/>
          <w:sz w:val="24"/>
        </w:rPr>
      </w:pPr>
    </w:p>
    <w:p w14:paraId="76DF291F" w14:textId="77777777" w:rsidR="006D6878" w:rsidRPr="006D6878" w:rsidRDefault="006D6878" w:rsidP="006D6878">
      <w:pPr>
        <w:spacing w:line="360" w:lineRule="auto"/>
        <w:ind w:left="-90" w:right="-180"/>
        <w:jc w:val="both"/>
        <w:rPr>
          <w:rFonts w:ascii="Times New Roman" w:hAnsi="Times New Roman" w:cs="Times New Roman"/>
          <w:b/>
          <w:color w:val="000000" w:themeColor="text1"/>
          <w:sz w:val="28"/>
        </w:rPr>
      </w:pPr>
    </w:p>
    <w:sectPr w:rsidR="006D6878" w:rsidRPr="006D6878" w:rsidSect="005539ED">
      <w:pgSz w:w="12240" w:h="15840"/>
      <w:pgMar w:top="900" w:right="1260" w:bottom="90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028"/>
    <w:multiLevelType w:val="hybridMultilevel"/>
    <w:tmpl w:val="918E9AFC"/>
    <w:lvl w:ilvl="0" w:tplc="41D638A4">
      <w:numFmt w:val="bullet"/>
      <w:lvlText w:val=""/>
      <w:lvlJc w:val="left"/>
      <w:pPr>
        <w:ind w:left="820" w:hanging="360"/>
      </w:pPr>
      <w:rPr>
        <w:rFonts w:ascii="Symbol" w:eastAsia="Symbol" w:hAnsi="Symbol" w:cs="Symbol" w:hint="default"/>
        <w:w w:val="100"/>
        <w:sz w:val="24"/>
        <w:szCs w:val="24"/>
        <w:lang w:val="en-US" w:eastAsia="en-US" w:bidi="ar-SA"/>
      </w:rPr>
    </w:lvl>
    <w:lvl w:ilvl="1" w:tplc="4BAC9CD0">
      <w:numFmt w:val="bullet"/>
      <w:lvlText w:val=""/>
      <w:lvlJc w:val="left"/>
      <w:pPr>
        <w:ind w:left="1123" w:hanging="462"/>
      </w:pPr>
      <w:rPr>
        <w:rFonts w:ascii="Symbol" w:eastAsia="Symbol" w:hAnsi="Symbol" w:cs="Symbol" w:hint="default"/>
        <w:w w:val="100"/>
        <w:sz w:val="24"/>
        <w:szCs w:val="24"/>
        <w:lang w:val="en-US" w:eastAsia="en-US" w:bidi="ar-SA"/>
      </w:rPr>
    </w:lvl>
    <w:lvl w:ilvl="2" w:tplc="569AEE7A">
      <w:numFmt w:val="bullet"/>
      <w:lvlText w:val="•"/>
      <w:lvlJc w:val="left"/>
      <w:pPr>
        <w:ind w:left="2140" w:hanging="462"/>
      </w:pPr>
      <w:rPr>
        <w:rFonts w:hint="default"/>
        <w:lang w:val="en-US" w:eastAsia="en-US" w:bidi="ar-SA"/>
      </w:rPr>
    </w:lvl>
    <w:lvl w:ilvl="3" w:tplc="876E0296">
      <w:numFmt w:val="bullet"/>
      <w:lvlText w:val="•"/>
      <w:lvlJc w:val="left"/>
      <w:pPr>
        <w:ind w:left="3160" w:hanging="462"/>
      </w:pPr>
      <w:rPr>
        <w:rFonts w:hint="default"/>
        <w:lang w:val="en-US" w:eastAsia="en-US" w:bidi="ar-SA"/>
      </w:rPr>
    </w:lvl>
    <w:lvl w:ilvl="4" w:tplc="7D68992A">
      <w:numFmt w:val="bullet"/>
      <w:lvlText w:val="•"/>
      <w:lvlJc w:val="left"/>
      <w:pPr>
        <w:ind w:left="4180" w:hanging="462"/>
      </w:pPr>
      <w:rPr>
        <w:rFonts w:hint="default"/>
        <w:lang w:val="en-US" w:eastAsia="en-US" w:bidi="ar-SA"/>
      </w:rPr>
    </w:lvl>
    <w:lvl w:ilvl="5" w:tplc="8C225AF6">
      <w:numFmt w:val="bullet"/>
      <w:lvlText w:val="•"/>
      <w:lvlJc w:val="left"/>
      <w:pPr>
        <w:ind w:left="5200" w:hanging="462"/>
      </w:pPr>
      <w:rPr>
        <w:rFonts w:hint="default"/>
        <w:lang w:val="en-US" w:eastAsia="en-US" w:bidi="ar-SA"/>
      </w:rPr>
    </w:lvl>
    <w:lvl w:ilvl="6" w:tplc="1D1882EA">
      <w:numFmt w:val="bullet"/>
      <w:lvlText w:val="•"/>
      <w:lvlJc w:val="left"/>
      <w:pPr>
        <w:ind w:left="6220" w:hanging="462"/>
      </w:pPr>
      <w:rPr>
        <w:rFonts w:hint="default"/>
        <w:lang w:val="en-US" w:eastAsia="en-US" w:bidi="ar-SA"/>
      </w:rPr>
    </w:lvl>
    <w:lvl w:ilvl="7" w:tplc="B16E639C">
      <w:numFmt w:val="bullet"/>
      <w:lvlText w:val="•"/>
      <w:lvlJc w:val="left"/>
      <w:pPr>
        <w:ind w:left="7240" w:hanging="462"/>
      </w:pPr>
      <w:rPr>
        <w:rFonts w:hint="default"/>
        <w:lang w:val="en-US" w:eastAsia="en-US" w:bidi="ar-SA"/>
      </w:rPr>
    </w:lvl>
    <w:lvl w:ilvl="8" w:tplc="B97EA884">
      <w:numFmt w:val="bullet"/>
      <w:lvlText w:val="•"/>
      <w:lvlJc w:val="left"/>
      <w:pPr>
        <w:ind w:left="8260" w:hanging="462"/>
      </w:pPr>
      <w:rPr>
        <w:rFonts w:hint="default"/>
        <w:lang w:val="en-US" w:eastAsia="en-US" w:bidi="ar-SA"/>
      </w:rPr>
    </w:lvl>
  </w:abstractNum>
  <w:abstractNum w:abstractNumId="1" w15:restartNumberingAfterBreak="0">
    <w:nsid w:val="07B55A25"/>
    <w:multiLevelType w:val="hybridMultilevel"/>
    <w:tmpl w:val="7B9A3262"/>
    <w:lvl w:ilvl="0" w:tplc="1D0EE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045EC"/>
    <w:multiLevelType w:val="hybridMultilevel"/>
    <w:tmpl w:val="8D9E895E"/>
    <w:lvl w:ilvl="0" w:tplc="CAA6DBB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4369C"/>
    <w:multiLevelType w:val="hybridMultilevel"/>
    <w:tmpl w:val="D5801D8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13276645"/>
    <w:multiLevelType w:val="hybridMultilevel"/>
    <w:tmpl w:val="88A49924"/>
    <w:lvl w:ilvl="0" w:tplc="1D0EE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207F"/>
    <w:multiLevelType w:val="hybridMultilevel"/>
    <w:tmpl w:val="B5867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A36404"/>
    <w:multiLevelType w:val="multilevel"/>
    <w:tmpl w:val="55761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403667"/>
    <w:multiLevelType w:val="hybridMultilevel"/>
    <w:tmpl w:val="841A7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BF0363"/>
    <w:multiLevelType w:val="hybridMultilevel"/>
    <w:tmpl w:val="545A64CC"/>
    <w:lvl w:ilvl="0" w:tplc="CAA6DBB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3061A7"/>
    <w:multiLevelType w:val="hybridMultilevel"/>
    <w:tmpl w:val="26FCFDA6"/>
    <w:lvl w:ilvl="0" w:tplc="CAA6DBB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6E492F"/>
    <w:multiLevelType w:val="multilevel"/>
    <w:tmpl w:val="C93E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C6322C"/>
    <w:multiLevelType w:val="hybridMultilevel"/>
    <w:tmpl w:val="69A2D0DA"/>
    <w:lvl w:ilvl="0" w:tplc="FAE27B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14646B"/>
    <w:multiLevelType w:val="hybridMultilevel"/>
    <w:tmpl w:val="6C5C8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4A4ACF"/>
    <w:multiLevelType w:val="multilevel"/>
    <w:tmpl w:val="D0607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6E6469"/>
    <w:multiLevelType w:val="hybridMultilevel"/>
    <w:tmpl w:val="A51C9332"/>
    <w:lvl w:ilvl="0" w:tplc="62B07164">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tplc="6CF689FA">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tplc="E0D84254">
      <w:numFmt w:val="bullet"/>
      <w:lvlText w:val="•"/>
      <w:lvlJc w:val="left"/>
      <w:pPr>
        <w:ind w:left="1000" w:hanging="361"/>
      </w:pPr>
      <w:rPr>
        <w:rFonts w:hint="default"/>
        <w:lang w:val="en-US" w:eastAsia="en-US" w:bidi="ar-SA"/>
      </w:rPr>
    </w:lvl>
    <w:lvl w:ilvl="3" w:tplc="214EFF96">
      <w:numFmt w:val="bullet"/>
      <w:lvlText w:val="•"/>
      <w:lvlJc w:val="left"/>
      <w:pPr>
        <w:ind w:left="2162" w:hanging="361"/>
      </w:pPr>
      <w:rPr>
        <w:rFonts w:hint="default"/>
        <w:lang w:val="en-US" w:eastAsia="en-US" w:bidi="ar-SA"/>
      </w:rPr>
    </w:lvl>
    <w:lvl w:ilvl="4" w:tplc="A9F8147E">
      <w:numFmt w:val="bullet"/>
      <w:lvlText w:val="•"/>
      <w:lvlJc w:val="left"/>
      <w:pPr>
        <w:ind w:left="3325" w:hanging="361"/>
      </w:pPr>
      <w:rPr>
        <w:rFonts w:hint="default"/>
        <w:lang w:val="en-US" w:eastAsia="en-US" w:bidi="ar-SA"/>
      </w:rPr>
    </w:lvl>
    <w:lvl w:ilvl="5" w:tplc="805234DC">
      <w:numFmt w:val="bullet"/>
      <w:lvlText w:val="•"/>
      <w:lvlJc w:val="left"/>
      <w:pPr>
        <w:ind w:left="4487" w:hanging="361"/>
      </w:pPr>
      <w:rPr>
        <w:rFonts w:hint="default"/>
        <w:lang w:val="en-US" w:eastAsia="en-US" w:bidi="ar-SA"/>
      </w:rPr>
    </w:lvl>
    <w:lvl w:ilvl="6" w:tplc="60E49494">
      <w:numFmt w:val="bullet"/>
      <w:lvlText w:val="•"/>
      <w:lvlJc w:val="left"/>
      <w:pPr>
        <w:ind w:left="5650" w:hanging="361"/>
      </w:pPr>
      <w:rPr>
        <w:rFonts w:hint="default"/>
        <w:lang w:val="en-US" w:eastAsia="en-US" w:bidi="ar-SA"/>
      </w:rPr>
    </w:lvl>
    <w:lvl w:ilvl="7" w:tplc="6F78D2F6">
      <w:numFmt w:val="bullet"/>
      <w:lvlText w:val="•"/>
      <w:lvlJc w:val="left"/>
      <w:pPr>
        <w:ind w:left="6812" w:hanging="361"/>
      </w:pPr>
      <w:rPr>
        <w:rFonts w:hint="default"/>
        <w:lang w:val="en-US" w:eastAsia="en-US" w:bidi="ar-SA"/>
      </w:rPr>
    </w:lvl>
    <w:lvl w:ilvl="8" w:tplc="A8A8B034">
      <w:numFmt w:val="bullet"/>
      <w:lvlText w:val="•"/>
      <w:lvlJc w:val="left"/>
      <w:pPr>
        <w:ind w:left="7975" w:hanging="361"/>
      </w:pPr>
      <w:rPr>
        <w:rFonts w:hint="default"/>
        <w:lang w:val="en-US" w:eastAsia="en-US" w:bidi="ar-SA"/>
      </w:rPr>
    </w:lvl>
  </w:abstractNum>
  <w:abstractNum w:abstractNumId="15" w15:restartNumberingAfterBreak="0">
    <w:nsid w:val="345F510F"/>
    <w:multiLevelType w:val="hybridMultilevel"/>
    <w:tmpl w:val="03D69EB0"/>
    <w:lvl w:ilvl="0" w:tplc="724E9312">
      <w:start w:val="1"/>
      <w:numFmt w:val="upperRoman"/>
      <w:lvlText w:val="%1."/>
      <w:lvlJc w:val="left"/>
      <w:pPr>
        <w:ind w:left="434" w:hanging="214"/>
      </w:pPr>
      <w:rPr>
        <w:rFonts w:ascii="Times New Roman" w:eastAsia="Times New Roman" w:hAnsi="Times New Roman" w:cs="Times New Roman" w:hint="default"/>
        <w:b/>
        <w:bCs/>
        <w:i w:val="0"/>
        <w:iCs w:val="0"/>
        <w:spacing w:val="0"/>
        <w:w w:val="100"/>
        <w:sz w:val="24"/>
        <w:szCs w:val="24"/>
        <w:lang w:val="en-US" w:eastAsia="en-US" w:bidi="ar-SA"/>
      </w:rPr>
    </w:lvl>
    <w:lvl w:ilvl="1" w:tplc="BFC45478">
      <w:start w:val="1"/>
      <w:numFmt w:val="decimal"/>
      <w:lvlText w:val="%2."/>
      <w:lvlJc w:val="left"/>
      <w:pPr>
        <w:ind w:left="460" w:hanging="240"/>
      </w:pPr>
      <w:rPr>
        <w:rFonts w:hint="default"/>
        <w:spacing w:val="0"/>
        <w:w w:val="100"/>
        <w:lang w:val="en-US" w:eastAsia="en-US" w:bidi="ar-SA"/>
      </w:rPr>
    </w:lvl>
    <w:lvl w:ilvl="2" w:tplc="19CAC3D6">
      <w:numFmt w:val="bullet"/>
      <w:lvlText w:val=""/>
      <w:lvlJc w:val="left"/>
      <w:pPr>
        <w:ind w:left="940" w:hanging="360"/>
      </w:pPr>
      <w:rPr>
        <w:rFonts w:ascii="Wingdings" w:eastAsia="Wingdings" w:hAnsi="Wingdings" w:cs="Wingdings" w:hint="default"/>
        <w:b w:val="0"/>
        <w:bCs w:val="0"/>
        <w:i w:val="0"/>
        <w:iCs w:val="0"/>
        <w:color w:val="0D0F1A"/>
        <w:spacing w:val="0"/>
        <w:w w:val="100"/>
        <w:sz w:val="22"/>
        <w:szCs w:val="22"/>
        <w:lang w:val="en-US" w:eastAsia="en-US" w:bidi="ar-SA"/>
      </w:rPr>
    </w:lvl>
    <w:lvl w:ilvl="3" w:tplc="6BFE4E6C">
      <w:numFmt w:val="bullet"/>
      <w:lvlText w:val="•"/>
      <w:lvlJc w:val="left"/>
      <w:pPr>
        <w:ind w:left="2080" w:hanging="360"/>
      </w:pPr>
      <w:rPr>
        <w:rFonts w:hint="default"/>
        <w:lang w:val="en-US" w:eastAsia="en-US" w:bidi="ar-SA"/>
      </w:rPr>
    </w:lvl>
    <w:lvl w:ilvl="4" w:tplc="1A22E4F6">
      <w:numFmt w:val="bullet"/>
      <w:lvlText w:val="•"/>
      <w:lvlJc w:val="left"/>
      <w:pPr>
        <w:ind w:left="3220" w:hanging="360"/>
      </w:pPr>
      <w:rPr>
        <w:rFonts w:hint="default"/>
        <w:lang w:val="en-US" w:eastAsia="en-US" w:bidi="ar-SA"/>
      </w:rPr>
    </w:lvl>
    <w:lvl w:ilvl="5" w:tplc="3920CFA4">
      <w:numFmt w:val="bullet"/>
      <w:lvlText w:val="•"/>
      <w:lvlJc w:val="left"/>
      <w:pPr>
        <w:ind w:left="4360" w:hanging="360"/>
      </w:pPr>
      <w:rPr>
        <w:rFonts w:hint="default"/>
        <w:lang w:val="en-US" w:eastAsia="en-US" w:bidi="ar-SA"/>
      </w:rPr>
    </w:lvl>
    <w:lvl w:ilvl="6" w:tplc="58B47B64">
      <w:numFmt w:val="bullet"/>
      <w:lvlText w:val="•"/>
      <w:lvlJc w:val="left"/>
      <w:pPr>
        <w:ind w:left="5500" w:hanging="360"/>
      </w:pPr>
      <w:rPr>
        <w:rFonts w:hint="default"/>
        <w:lang w:val="en-US" w:eastAsia="en-US" w:bidi="ar-SA"/>
      </w:rPr>
    </w:lvl>
    <w:lvl w:ilvl="7" w:tplc="0F965274">
      <w:numFmt w:val="bullet"/>
      <w:lvlText w:val="•"/>
      <w:lvlJc w:val="left"/>
      <w:pPr>
        <w:ind w:left="6640" w:hanging="360"/>
      </w:pPr>
      <w:rPr>
        <w:rFonts w:hint="default"/>
        <w:lang w:val="en-US" w:eastAsia="en-US" w:bidi="ar-SA"/>
      </w:rPr>
    </w:lvl>
    <w:lvl w:ilvl="8" w:tplc="88DABA66">
      <w:numFmt w:val="bullet"/>
      <w:lvlText w:val="•"/>
      <w:lvlJc w:val="left"/>
      <w:pPr>
        <w:ind w:left="7780" w:hanging="360"/>
      </w:pPr>
      <w:rPr>
        <w:rFonts w:hint="default"/>
        <w:lang w:val="en-US" w:eastAsia="en-US" w:bidi="ar-SA"/>
      </w:rPr>
    </w:lvl>
  </w:abstractNum>
  <w:abstractNum w:abstractNumId="16" w15:restartNumberingAfterBreak="0">
    <w:nsid w:val="34653FE8"/>
    <w:multiLevelType w:val="hybridMultilevel"/>
    <w:tmpl w:val="E79E2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6D7CF2"/>
    <w:multiLevelType w:val="hybridMultilevel"/>
    <w:tmpl w:val="648241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3B4D3114"/>
    <w:multiLevelType w:val="multilevel"/>
    <w:tmpl w:val="1AC42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F94138"/>
    <w:multiLevelType w:val="hybridMultilevel"/>
    <w:tmpl w:val="8780CD60"/>
    <w:lvl w:ilvl="0" w:tplc="13B0A15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0" w15:restartNumberingAfterBreak="0">
    <w:nsid w:val="44343539"/>
    <w:multiLevelType w:val="multilevel"/>
    <w:tmpl w:val="15E68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F1D85"/>
    <w:multiLevelType w:val="hybridMultilevel"/>
    <w:tmpl w:val="6978A206"/>
    <w:lvl w:ilvl="0" w:tplc="5EBA690A">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tplc="3B768A36">
      <w:numFmt w:val="bullet"/>
      <w:lvlText w:val=""/>
      <w:lvlJc w:val="left"/>
      <w:pPr>
        <w:ind w:left="1520" w:hanging="360"/>
      </w:pPr>
      <w:rPr>
        <w:rFonts w:ascii="Symbol" w:eastAsia="Symbol" w:hAnsi="Symbol" w:cs="Symbol" w:hint="default"/>
        <w:w w:val="100"/>
        <w:sz w:val="24"/>
        <w:szCs w:val="24"/>
        <w:lang w:val="en-US" w:eastAsia="en-US" w:bidi="ar-SA"/>
      </w:rPr>
    </w:lvl>
    <w:lvl w:ilvl="2" w:tplc="C3B0BAC8">
      <w:numFmt w:val="bullet"/>
      <w:lvlText w:val="•"/>
      <w:lvlJc w:val="left"/>
      <w:pPr>
        <w:ind w:left="3420" w:hanging="360"/>
      </w:pPr>
      <w:rPr>
        <w:rFonts w:hint="default"/>
        <w:lang w:val="en-US" w:eastAsia="en-US" w:bidi="ar-SA"/>
      </w:rPr>
    </w:lvl>
    <w:lvl w:ilvl="3" w:tplc="0338CD50">
      <w:numFmt w:val="bullet"/>
      <w:lvlText w:val="•"/>
      <w:lvlJc w:val="left"/>
      <w:pPr>
        <w:ind w:left="4370" w:hanging="360"/>
      </w:pPr>
      <w:rPr>
        <w:rFonts w:hint="default"/>
        <w:lang w:val="en-US" w:eastAsia="en-US" w:bidi="ar-SA"/>
      </w:rPr>
    </w:lvl>
    <w:lvl w:ilvl="4" w:tplc="2E1AF342">
      <w:numFmt w:val="bullet"/>
      <w:lvlText w:val="•"/>
      <w:lvlJc w:val="left"/>
      <w:pPr>
        <w:ind w:left="5320" w:hanging="360"/>
      </w:pPr>
      <w:rPr>
        <w:rFonts w:hint="default"/>
        <w:lang w:val="en-US" w:eastAsia="en-US" w:bidi="ar-SA"/>
      </w:rPr>
    </w:lvl>
    <w:lvl w:ilvl="5" w:tplc="DF4857F4">
      <w:numFmt w:val="bullet"/>
      <w:lvlText w:val="•"/>
      <w:lvlJc w:val="left"/>
      <w:pPr>
        <w:ind w:left="6270" w:hanging="360"/>
      </w:pPr>
      <w:rPr>
        <w:rFonts w:hint="default"/>
        <w:lang w:val="en-US" w:eastAsia="en-US" w:bidi="ar-SA"/>
      </w:rPr>
    </w:lvl>
    <w:lvl w:ilvl="6" w:tplc="902215B0">
      <w:numFmt w:val="bullet"/>
      <w:lvlText w:val="•"/>
      <w:lvlJc w:val="left"/>
      <w:pPr>
        <w:ind w:left="7220" w:hanging="360"/>
      </w:pPr>
      <w:rPr>
        <w:rFonts w:hint="default"/>
        <w:lang w:val="en-US" w:eastAsia="en-US" w:bidi="ar-SA"/>
      </w:rPr>
    </w:lvl>
    <w:lvl w:ilvl="7" w:tplc="817AC890">
      <w:numFmt w:val="bullet"/>
      <w:lvlText w:val="•"/>
      <w:lvlJc w:val="left"/>
      <w:pPr>
        <w:ind w:left="8170" w:hanging="360"/>
      </w:pPr>
      <w:rPr>
        <w:rFonts w:hint="default"/>
        <w:lang w:val="en-US" w:eastAsia="en-US" w:bidi="ar-SA"/>
      </w:rPr>
    </w:lvl>
    <w:lvl w:ilvl="8" w:tplc="EF04F196">
      <w:numFmt w:val="bullet"/>
      <w:lvlText w:val="•"/>
      <w:lvlJc w:val="left"/>
      <w:pPr>
        <w:ind w:left="9120" w:hanging="360"/>
      </w:pPr>
      <w:rPr>
        <w:rFonts w:hint="default"/>
        <w:lang w:val="en-US" w:eastAsia="en-US" w:bidi="ar-SA"/>
      </w:rPr>
    </w:lvl>
  </w:abstractNum>
  <w:abstractNum w:abstractNumId="22" w15:restartNumberingAfterBreak="0">
    <w:nsid w:val="55723069"/>
    <w:multiLevelType w:val="hybridMultilevel"/>
    <w:tmpl w:val="2BE8E8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DA2165"/>
    <w:multiLevelType w:val="multilevel"/>
    <w:tmpl w:val="9A46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94573E"/>
    <w:multiLevelType w:val="hybridMultilevel"/>
    <w:tmpl w:val="36ACF79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61BD6163"/>
    <w:multiLevelType w:val="multilevel"/>
    <w:tmpl w:val="DE2028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4020A8"/>
    <w:multiLevelType w:val="hybridMultilevel"/>
    <w:tmpl w:val="FFAC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664E38"/>
    <w:multiLevelType w:val="hybridMultilevel"/>
    <w:tmpl w:val="B098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05788"/>
    <w:multiLevelType w:val="hybridMultilevel"/>
    <w:tmpl w:val="48A427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A36EE9"/>
    <w:multiLevelType w:val="hybridMultilevel"/>
    <w:tmpl w:val="4972EB1E"/>
    <w:lvl w:ilvl="0" w:tplc="1D0EE1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861368">
    <w:abstractNumId w:val="14"/>
  </w:num>
  <w:num w:numId="2" w16cid:durableId="449472333">
    <w:abstractNumId w:val="26"/>
  </w:num>
  <w:num w:numId="3" w16cid:durableId="1586835988">
    <w:abstractNumId w:val="0"/>
  </w:num>
  <w:num w:numId="4" w16cid:durableId="579944885">
    <w:abstractNumId w:val="17"/>
  </w:num>
  <w:num w:numId="5" w16cid:durableId="651834542">
    <w:abstractNumId w:val="3"/>
  </w:num>
  <w:num w:numId="6" w16cid:durableId="563301098">
    <w:abstractNumId w:val="21"/>
  </w:num>
  <w:num w:numId="7" w16cid:durableId="92168678">
    <w:abstractNumId w:val="19"/>
  </w:num>
  <w:num w:numId="8" w16cid:durableId="744306842">
    <w:abstractNumId w:val="22"/>
  </w:num>
  <w:num w:numId="9" w16cid:durableId="1805005110">
    <w:abstractNumId w:val="24"/>
  </w:num>
  <w:num w:numId="10" w16cid:durableId="1248880437">
    <w:abstractNumId w:val="16"/>
  </w:num>
  <w:num w:numId="11" w16cid:durableId="752506474">
    <w:abstractNumId w:val="2"/>
  </w:num>
  <w:num w:numId="12" w16cid:durableId="1881670429">
    <w:abstractNumId w:val="9"/>
  </w:num>
  <w:num w:numId="13" w16cid:durableId="1139691625">
    <w:abstractNumId w:val="8"/>
  </w:num>
  <w:num w:numId="14" w16cid:durableId="101069740">
    <w:abstractNumId w:val="27"/>
  </w:num>
  <w:num w:numId="15" w16cid:durableId="1066950055">
    <w:abstractNumId w:val="7"/>
  </w:num>
  <w:num w:numId="16" w16cid:durableId="1781337769">
    <w:abstractNumId w:val="12"/>
  </w:num>
  <w:num w:numId="17" w16cid:durableId="1971544484">
    <w:abstractNumId w:val="15"/>
  </w:num>
  <w:num w:numId="18" w16cid:durableId="1519079792">
    <w:abstractNumId w:val="28"/>
  </w:num>
  <w:num w:numId="19" w16cid:durableId="1687903958">
    <w:abstractNumId w:val="11"/>
  </w:num>
  <w:num w:numId="20" w16cid:durableId="1260992689">
    <w:abstractNumId w:val="10"/>
  </w:num>
  <w:num w:numId="21" w16cid:durableId="976648649">
    <w:abstractNumId w:val="13"/>
  </w:num>
  <w:num w:numId="22" w16cid:durableId="629670542">
    <w:abstractNumId w:val="20"/>
  </w:num>
  <w:num w:numId="23" w16cid:durableId="1811314813">
    <w:abstractNumId w:val="18"/>
  </w:num>
  <w:num w:numId="24" w16cid:durableId="335117540">
    <w:abstractNumId w:val="6"/>
  </w:num>
  <w:num w:numId="25" w16cid:durableId="526405535">
    <w:abstractNumId w:val="6"/>
    <w:lvlOverride w:ilvl="1">
      <w:lvl w:ilvl="1">
        <w:numFmt w:val="bullet"/>
        <w:lvlText w:val=""/>
        <w:lvlJc w:val="left"/>
        <w:pPr>
          <w:tabs>
            <w:tab w:val="num" w:pos="1440"/>
          </w:tabs>
          <w:ind w:left="1440" w:hanging="360"/>
        </w:pPr>
        <w:rPr>
          <w:rFonts w:ascii="Symbol" w:hAnsi="Symbol" w:hint="default"/>
          <w:sz w:val="20"/>
        </w:rPr>
      </w:lvl>
    </w:lvlOverride>
  </w:num>
  <w:num w:numId="26" w16cid:durableId="210075556">
    <w:abstractNumId w:val="6"/>
    <w:lvlOverride w:ilvl="1">
      <w:lvl w:ilvl="1">
        <w:numFmt w:val="bullet"/>
        <w:lvlText w:val=""/>
        <w:lvlJc w:val="left"/>
        <w:pPr>
          <w:tabs>
            <w:tab w:val="num" w:pos="1440"/>
          </w:tabs>
          <w:ind w:left="1440" w:hanging="360"/>
        </w:pPr>
        <w:rPr>
          <w:rFonts w:ascii="Symbol" w:hAnsi="Symbol" w:hint="default"/>
          <w:sz w:val="20"/>
        </w:rPr>
      </w:lvl>
    </w:lvlOverride>
  </w:num>
  <w:num w:numId="27" w16cid:durableId="1642733390">
    <w:abstractNumId w:val="25"/>
  </w:num>
  <w:num w:numId="28" w16cid:durableId="1894929127">
    <w:abstractNumId w:val="25"/>
    <w:lvlOverride w:ilvl="1">
      <w:lvl w:ilvl="1">
        <w:numFmt w:val="bullet"/>
        <w:lvlText w:val=""/>
        <w:lvlJc w:val="left"/>
        <w:pPr>
          <w:tabs>
            <w:tab w:val="num" w:pos="1440"/>
          </w:tabs>
          <w:ind w:left="1440" w:hanging="360"/>
        </w:pPr>
        <w:rPr>
          <w:rFonts w:ascii="Symbol" w:hAnsi="Symbol" w:hint="default"/>
          <w:sz w:val="20"/>
        </w:rPr>
      </w:lvl>
    </w:lvlOverride>
  </w:num>
  <w:num w:numId="29" w16cid:durableId="1326085051">
    <w:abstractNumId w:val="25"/>
    <w:lvlOverride w:ilvl="1">
      <w:lvl w:ilvl="1">
        <w:numFmt w:val="bullet"/>
        <w:lvlText w:val=""/>
        <w:lvlJc w:val="left"/>
        <w:pPr>
          <w:tabs>
            <w:tab w:val="num" w:pos="1440"/>
          </w:tabs>
          <w:ind w:left="1440" w:hanging="360"/>
        </w:pPr>
        <w:rPr>
          <w:rFonts w:ascii="Symbol" w:hAnsi="Symbol" w:hint="default"/>
          <w:sz w:val="20"/>
        </w:rPr>
      </w:lvl>
    </w:lvlOverride>
  </w:num>
  <w:num w:numId="30" w16cid:durableId="1834251805">
    <w:abstractNumId w:val="23"/>
  </w:num>
  <w:num w:numId="31" w16cid:durableId="787357280">
    <w:abstractNumId w:val="5"/>
  </w:num>
  <w:num w:numId="32" w16cid:durableId="1254631176">
    <w:abstractNumId w:val="1"/>
  </w:num>
  <w:num w:numId="33" w16cid:durableId="1944923211">
    <w:abstractNumId w:val="29"/>
  </w:num>
  <w:num w:numId="34" w16cid:durableId="16820768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51BEA"/>
    <w:rsid w:val="001A2B70"/>
    <w:rsid w:val="001A2D3A"/>
    <w:rsid w:val="001C2819"/>
    <w:rsid w:val="00275763"/>
    <w:rsid w:val="002F7996"/>
    <w:rsid w:val="00320ABC"/>
    <w:rsid w:val="00323FBA"/>
    <w:rsid w:val="003305C2"/>
    <w:rsid w:val="003709C3"/>
    <w:rsid w:val="003F1220"/>
    <w:rsid w:val="004061B0"/>
    <w:rsid w:val="00467B7E"/>
    <w:rsid w:val="004735E1"/>
    <w:rsid w:val="00474D39"/>
    <w:rsid w:val="004A2042"/>
    <w:rsid w:val="004B4799"/>
    <w:rsid w:val="004C4C5B"/>
    <w:rsid w:val="004C7589"/>
    <w:rsid w:val="004F7D80"/>
    <w:rsid w:val="005539ED"/>
    <w:rsid w:val="00582675"/>
    <w:rsid w:val="005E41AD"/>
    <w:rsid w:val="005E57AD"/>
    <w:rsid w:val="005F7B27"/>
    <w:rsid w:val="00687437"/>
    <w:rsid w:val="006B10F4"/>
    <w:rsid w:val="006D6878"/>
    <w:rsid w:val="00715A6C"/>
    <w:rsid w:val="00720811"/>
    <w:rsid w:val="007454A0"/>
    <w:rsid w:val="007D02B4"/>
    <w:rsid w:val="0085359C"/>
    <w:rsid w:val="008E6044"/>
    <w:rsid w:val="00917DA2"/>
    <w:rsid w:val="009216E5"/>
    <w:rsid w:val="0095697A"/>
    <w:rsid w:val="00A3692B"/>
    <w:rsid w:val="00A57F6F"/>
    <w:rsid w:val="00A71663"/>
    <w:rsid w:val="00AD07B2"/>
    <w:rsid w:val="00AD2ABB"/>
    <w:rsid w:val="00B364A5"/>
    <w:rsid w:val="00BF3654"/>
    <w:rsid w:val="00C00FBF"/>
    <w:rsid w:val="00C40B5C"/>
    <w:rsid w:val="00C63FF4"/>
    <w:rsid w:val="00DA068C"/>
    <w:rsid w:val="00E956E6"/>
    <w:rsid w:val="00F13E22"/>
    <w:rsid w:val="00FA2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E2E0E6"/>
  <w15:chartTrackingRefBased/>
  <w15:docId w15:val="{A0F0D1CD-0E2D-470C-B687-E59BB96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B0"/>
    <w:pPr>
      <w:spacing w:after="200" w:line="276" w:lineRule="auto"/>
    </w:pPr>
  </w:style>
  <w:style w:type="paragraph" w:styleId="Heading1">
    <w:name w:val="heading 1"/>
    <w:basedOn w:val="Normal"/>
    <w:next w:val="Normal"/>
    <w:link w:val="Heading1Char"/>
    <w:uiPriority w:val="9"/>
    <w:qFormat/>
    <w:rsid w:val="006D6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7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1B0"/>
    <w:rPr>
      <w:color w:val="0563C1" w:themeColor="hyperlink"/>
      <w:u w:val="single"/>
    </w:rPr>
  </w:style>
  <w:style w:type="paragraph" w:customStyle="1" w:styleId="Normal1">
    <w:name w:val="Normal1"/>
    <w:rsid w:val="004061B0"/>
    <w:pPr>
      <w:spacing w:after="0" w:line="276" w:lineRule="auto"/>
    </w:pPr>
    <w:rPr>
      <w:rFonts w:ascii="Arial" w:eastAsia="Arial" w:hAnsi="Arial" w:cs="Arial"/>
    </w:rPr>
  </w:style>
  <w:style w:type="character" w:customStyle="1" w:styleId="Heading2Char">
    <w:name w:val="Heading 2 Char"/>
    <w:basedOn w:val="DefaultParagraphFont"/>
    <w:link w:val="Heading2"/>
    <w:uiPriority w:val="9"/>
    <w:rsid w:val="006D687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D6878"/>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D687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C4C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4C5B"/>
    <w:rPr>
      <w:rFonts w:ascii="Times New Roman" w:eastAsia="Times New Roman" w:hAnsi="Times New Roman" w:cs="Times New Roman"/>
      <w:sz w:val="24"/>
      <w:szCs w:val="24"/>
    </w:rPr>
  </w:style>
  <w:style w:type="character" w:customStyle="1" w:styleId="selectable-text">
    <w:name w:val="selectable-text"/>
    <w:basedOn w:val="DefaultParagraphFont"/>
    <w:rsid w:val="00C63FF4"/>
  </w:style>
  <w:style w:type="table" w:styleId="TableGrid">
    <w:name w:val="Table Grid"/>
    <w:basedOn w:val="TableNormal"/>
    <w:uiPriority w:val="39"/>
    <w:rsid w:val="0095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DA2"/>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styleId="UnresolvedMention">
    <w:name w:val="Unresolved Mention"/>
    <w:basedOn w:val="DefaultParagraphFont"/>
    <w:uiPriority w:val="99"/>
    <w:semiHidden/>
    <w:unhideWhenUsed/>
    <w:rsid w:val="003305C2"/>
    <w:rPr>
      <w:color w:val="605E5C"/>
      <w:shd w:val="clear" w:color="auto" w:fill="E1DFDD"/>
    </w:rPr>
  </w:style>
  <w:style w:type="paragraph" w:customStyle="1" w:styleId="TableParagraph">
    <w:name w:val="Table Paragraph"/>
    <w:basedOn w:val="Normal"/>
    <w:uiPriority w:val="1"/>
    <w:qFormat/>
    <w:rsid w:val="004A2042"/>
    <w:pPr>
      <w:widowControl w:val="0"/>
      <w:autoSpaceDE w:val="0"/>
      <w:autoSpaceDN w:val="0"/>
      <w:spacing w:after="0" w:line="240" w:lineRule="auto"/>
    </w:pPr>
    <w:rPr>
      <w:rFonts w:ascii="Times New Roman" w:eastAsia="Times New Roman" w:hAnsi="Times New Roman" w:cs="Times New Roman"/>
    </w:rPr>
  </w:style>
  <w:style w:type="table" w:styleId="PlainTable1">
    <w:name w:val="Plain Table 1"/>
    <w:basedOn w:val="TableNormal"/>
    <w:uiPriority w:val="41"/>
    <w:rsid w:val="004C7589"/>
    <w:pPr>
      <w:spacing w:after="0" w:line="240" w:lineRule="auto"/>
    </w:pPr>
    <w:rPr>
      <w:kern w:val="2"/>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15A6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7454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54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011325">
      <w:bodyDiv w:val="1"/>
      <w:marLeft w:val="0"/>
      <w:marRight w:val="0"/>
      <w:marTop w:val="0"/>
      <w:marBottom w:val="0"/>
      <w:divBdr>
        <w:top w:val="none" w:sz="0" w:space="0" w:color="auto"/>
        <w:left w:val="none" w:sz="0" w:space="0" w:color="auto"/>
        <w:bottom w:val="none" w:sz="0" w:space="0" w:color="auto"/>
        <w:right w:val="none" w:sz="0" w:space="0" w:color="auto"/>
      </w:divBdr>
    </w:div>
    <w:div w:id="740635476">
      <w:bodyDiv w:val="1"/>
      <w:marLeft w:val="0"/>
      <w:marRight w:val="0"/>
      <w:marTop w:val="0"/>
      <w:marBottom w:val="0"/>
      <w:divBdr>
        <w:top w:val="none" w:sz="0" w:space="0" w:color="auto"/>
        <w:left w:val="none" w:sz="0" w:space="0" w:color="auto"/>
        <w:bottom w:val="none" w:sz="0" w:space="0" w:color="auto"/>
        <w:right w:val="none" w:sz="0" w:space="0" w:color="auto"/>
      </w:divBdr>
    </w:div>
    <w:div w:id="185279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savavijay0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10</Pages>
  <Words>2137</Words>
  <Characters>12186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Kesava Prasath</cp:lastModifiedBy>
  <cp:revision>25</cp:revision>
  <dcterms:created xsi:type="dcterms:W3CDTF">2024-06-19T05:58:00Z</dcterms:created>
  <dcterms:modified xsi:type="dcterms:W3CDTF">2024-06-20T14:04:00Z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1cef2f3b9695accdb1536f9b69179bd2768a879eb37484e267108688da8d92dc</vt:lpwstr>
  </property>
</Properties>
</file>