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77"/>
        <w:ind w:left="600" w:right="503"/>
        <w:jc w:val="center"/>
      </w:pPr>
      <w:bookmarkStart w:name="A STUDY ON EMPLOYEE ENGAGEMENT AND RETEN" w:id="1"/>
      <w:bookmarkEnd w:id="1"/>
      <w:r>
        <w:rPr>
          <w:b w:val="0"/>
        </w:rPr>
      </w:r>
      <w:r>
        <w:rPr/>
        <w:t>A</w:t>
      </w:r>
      <w:r>
        <w:rPr>
          <w:spacing w:val="-6"/>
        </w:rPr>
        <w:t> </w:t>
      </w:r>
      <w:r>
        <w:rPr/>
        <w:t>STUDY</w:t>
      </w:r>
      <w:r>
        <w:rPr>
          <w:spacing w:val="-6"/>
        </w:rPr>
        <w:t> </w:t>
      </w:r>
      <w:r>
        <w:rPr/>
        <w:t>ON</w:t>
      </w:r>
      <w:r>
        <w:rPr>
          <w:spacing w:val="-3"/>
        </w:rPr>
        <w:t> </w:t>
      </w:r>
      <w:r>
        <w:rPr/>
        <w:t>EMPLOYEE</w:t>
      </w:r>
      <w:r>
        <w:rPr>
          <w:spacing w:val="-7"/>
        </w:rPr>
        <w:t> </w:t>
      </w:r>
      <w:r>
        <w:rPr/>
        <w:t>ENGAGEMENT</w:t>
      </w:r>
      <w:r>
        <w:rPr>
          <w:spacing w:val="-7"/>
        </w:rPr>
        <w:t> </w:t>
      </w:r>
      <w:r>
        <w:rPr/>
        <w:t>AND</w:t>
      </w:r>
      <w:r>
        <w:rPr>
          <w:spacing w:val="-6"/>
        </w:rPr>
        <w:t> </w:t>
      </w:r>
      <w:r>
        <w:rPr/>
        <w:t>RETENTION</w:t>
      </w:r>
      <w:r>
        <w:rPr>
          <w:spacing w:val="-5"/>
        </w:rPr>
        <w:t> </w:t>
      </w:r>
      <w:r>
        <w:rPr/>
        <w:t>STRATEGY</w:t>
      </w:r>
      <w:r>
        <w:rPr>
          <w:spacing w:val="-5"/>
        </w:rPr>
        <w:t> </w:t>
      </w:r>
      <w:r>
        <w:rPr/>
        <w:t>ON PVM DESIGNS, TIRUPPUR.</w:t>
      </w:r>
    </w:p>
    <w:p>
      <w:pPr>
        <w:pStyle w:val="Heading2"/>
        <w:spacing w:before="161"/>
        <w:ind w:left="600" w:right="498"/>
        <w:jc w:val="center"/>
      </w:pPr>
      <w:r>
        <w:rPr/>
        <w:t>Dr.K.PARTHIBAN</w:t>
      </w:r>
      <w:r>
        <w:rPr>
          <w:vertAlign w:val="superscript"/>
        </w:rPr>
        <w:t>1</w:t>
      </w:r>
      <w:r>
        <w:rPr>
          <w:vertAlign w:val="baseline"/>
        </w:rPr>
        <w:t>,</w:t>
      </w:r>
      <w:r>
        <w:rPr>
          <w:spacing w:val="-15"/>
          <w:vertAlign w:val="baseline"/>
        </w:rPr>
        <w:t> </w:t>
      </w:r>
      <w:r>
        <w:rPr>
          <w:vertAlign w:val="baseline"/>
        </w:rPr>
        <w:t>K.AHAMMED</w:t>
      </w:r>
      <w:r>
        <w:rPr>
          <w:spacing w:val="-15"/>
          <w:vertAlign w:val="baseline"/>
        </w:rPr>
        <w:t> </w:t>
      </w:r>
      <w:r>
        <w:rPr>
          <w:spacing w:val="-2"/>
          <w:vertAlign w:val="baseline"/>
        </w:rPr>
        <w:t>BASITH</w:t>
      </w:r>
      <w:r>
        <w:rPr>
          <w:spacing w:val="-2"/>
          <w:vertAlign w:val="superscript"/>
        </w:rPr>
        <w:t>2</w:t>
      </w:r>
    </w:p>
    <w:p>
      <w:pPr>
        <w:pStyle w:val="BodyText"/>
        <w:spacing w:before="3"/>
        <w:rPr>
          <w:b/>
          <w:sz w:val="25"/>
        </w:rPr>
      </w:pPr>
    </w:p>
    <w:p>
      <w:pPr>
        <w:pStyle w:val="BodyText"/>
        <w:spacing w:line="362" w:lineRule="auto"/>
        <w:ind w:left="2967" w:hanging="2046"/>
      </w:pPr>
      <w:r>
        <w:rPr>
          <w:vertAlign w:val="superscript"/>
        </w:rPr>
        <w:t>1</w:t>
      </w:r>
      <w:r>
        <w:rPr>
          <w:vertAlign w:val="baseline"/>
        </w:rPr>
        <w:t>Associate</w:t>
      </w:r>
      <w:r>
        <w:rPr>
          <w:spacing w:val="-8"/>
          <w:vertAlign w:val="baseline"/>
        </w:rPr>
        <w:t> </w:t>
      </w:r>
      <w:r>
        <w:rPr>
          <w:vertAlign w:val="baseline"/>
        </w:rPr>
        <w:t>professor,</w:t>
      </w:r>
      <w:r>
        <w:rPr>
          <w:spacing w:val="-6"/>
          <w:vertAlign w:val="baseline"/>
        </w:rPr>
        <w:t> </w:t>
      </w:r>
      <w:r>
        <w:rPr>
          <w:vertAlign w:val="baseline"/>
        </w:rPr>
        <w:t>Department</w:t>
      </w:r>
      <w:r>
        <w:rPr>
          <w:spacing w:val="-6"/>
          <w:vertAlign w:val="baseline"/>
        </w:rPr>
        <w:t> </w:t>
      </w:r>
      <w:r>
        <w:rPr>
          <w:vertAlign w:val="baseline"/>
        </w:rPr>
        <w:t>of</w:t>
      </w:r>
      <w:r>
        <w:rPr>
          <w:spacing w:val="-15"/>
          <w:vertAlign w:val="baseline"/>
        </w:rPr>
        <w:t> </w:t>
      </w:r>
      <w:r>
        <w:rPr>
          <w:vertAlign w:val="baseline"/>
        </w:rPr>
        <w:t>Management</w:t>
      </w:r>
      <w:r>
        <w:rPr>
          <w:spacing w:val="-4"/>
          <w:vertAlign w:val="baseline"/>
        </w:rPr>
        <w:t> </w:t>
      </w:r>
      <w:r>
        <w:rPr>
          <w:vertAlign w:val="baseline"/>
        </w:rPr>
        <w:t>Studies,</w:t>
      </w:r>
      <w:r>
        <w:rPr>
          <w:spacing w:val="-4"/>
          <w:vertAlign w:val="baseline"/>
        </w:rPr>
        <w:t> </w:t>
      </w:r>
      <w:r>
        <w:rPr>
          <w:vertAlign w:val="baseline"/>
        </w:rPr>
        <w:t>Nandha</w:t>
      </w:r>
      <w:r>
        <w:rPr>
          <w:spacing w:val="-8"/>
          <w:vertAlign w:val="baseline"/>
        </w:rPr>
        <w:t> </w:t>
      </w:r>
      <w:r>
        <w:rPr>
          <w:vertAlign w:val="baseline"/>
        </w:rPr>
        <w:t>Engineering College(Autonomous), Erode, Tamilnadu, India</w:t>
      </w:r>
    </w:p>
    <w:p>
      <w:pPr>
        <w:pStyle w:val="BodyText"/>
        <w:spacing w:line="360" w:lineRule="auto" w:before="156"/>
        <w:ind w:left="2967" w:hanging="1945"/>
      </w:pPr>
      <w:r>
        <w:rPr>
          <w:vertAlign w:val="superscript"/>
        </w:rPr>
        <w:t>2</w:t>
      </w:r>
      <w:r>
        <w:rPr>
          <w:vertAlign w:val="baseline"/>
        </w:rPr>
        <w:t>Second</w:t>
      </w:r>
      <w:r>
        <w:rPr>
          <w:spacing w:val="-8"/>
          <w:vertAlign w:val="baseline"/>
        </w:rPr>
        <w:t> </w:t>
      </w:r>
      <w:r>
        <w:rPr>
          <w:vertAlign w:val="baseline"/>
        </w:rPr>
        <w:t>MBA,</w:t>
      </w:r>
      <w:r>
        <w:rPr>
          <w:spacing w:val="-5"/>
          <w:vertAlign w:val="baseline"/>
        </w:rPr>
        <w:t> </w:t>
      </w:r>
      <w:r>
        <w:rPr>
          <w:vertAlign w:val="baseline"/>
        </w:rPr>
        <w:t>Department</w:t>
      </w:r>
      <w:r>
        <w:rPr>
          <w:spacing w:val="-4"/>
          <w:vertAlign w:val="baseline"/>
        </w:rPr>
        <w:t> </w:t>
      </w:r>
      <w:r>
        <w:rPr>
          <w:vertAlign w:val="baseline"/>
        </w:rPr>
        <w:t>of</w:t>
      </w:r>
      <w:r>
        <w:rPr>
          <w:spacing w:val="-15"/>
          <w:vertAlign w:val="baseline"/>
        </w:rPr>
        <w:t> </w:t>
      </w:r>
      <w:r>
        <w:rPr>
          <w:vertAlign w:val="baseline"/>
        </w:rPr>
        <w:t>Management</w:t>
      </w:r>
      <w:r>
        <w:rPr>
          <w:spacing w:val="-4"/>
          <w:vertAlign w:val="baseline"/>
        </w:rPr>
        <w:t> </w:t>
      </w:r>
      <w:r>
        <w:rPr>
          <w:vertAlign w:val="baseline"/>
        </w:rPr>
        <w:t>Studies,</w:t>
      </w:r>
      <w:r>
        <w:rPr>
          <w:spacing w:val="-6"/>
          <w:vertAlign w:val="baseline"/>
        </w:rPr>
        <w:t> </w:t>
      </w:r>
      <w:r>
        <w:rPr>
          <w:vertAlign w:val="baseline"/>
        </w:rPr>
        <w:t>Nandha</w:t>
      </w:r>
      <w:r>
        <w:rPr>
          <w:spacing w:val="-9"/>
          <w:vertAlign w:val="baseline"/>
        </w:rPr>
        <w:t> </w:t>
      </w:r>
      <w:r>
        <w:rPr>
          <w:vertAlign w:val="baseline"/>
        </w:rPr>
        <w:t>Engineering College(Autonomous), Erode, Tamilnadu, India</w:t>
      </w:r>
    </w:p>
    <w:p>
      <w:pPr>
        <w:pStyle w:val="Heading1"/>
        <w:spacing w:before="166"/>
      </w:pPr>
      <w:bookmarkStart w:name="ABSTRACT" w:id="2"/>
      <w:bookmarkEnd w:id="2"/>
      <w:r>
        <w:rPr>
          <w:b w:val="0"/>
        </w:rPr>
      </w:r>
      <w:r>
        <w:rPr>
          <w:spacing w:val="-2"/>
        </w:rPr>
        <w:t>ABSTRACT</w:t>
      </w:r>
    </w:p>
    <w:p>
      <w:pPr>
        <w:pStyle w:val="BodyText"/>
        <w:spacing w:before="2"/>
        <w:rPr>
          <w:b/>
          <w:sz w:val="25"/>
        </w:rPr>
      </w:pPr>
    </w:p>
    <w:p>
      <w:pPr>
        <w:pStyle w:val="BodyText"/>
        <w:spacing w:line="360" w:lineRule="auto" w:before="1"/>
        <w:ind w:left="220" w:right="122"/>
        <w:jc w:val="both"/>
      </w:pPr>
      <w:r>
        <w:rPr/>
        <w:t>This study uses a mixed-methods approach to investigate the factors affecting employee engagement and retention in PVM designs. It focuses on job satisfaction,</w:t>
      </w:r>
      <w:r>
        <w:rPr/>
        <w:t> career</w:t>
      </w:r>
      <w:r>
        <w:rPr/>
        <w:t> development opportunities,</w:t>
      </w:r>
      <w:r>
        <w:rPr>
          <w:spacing w:val="-13"/>
        </w:rPr>
        <w:t> </w:t>
      </w:r>
      <w:r>
        <w:rPr/>
        <w:t>workplace culture, and communication channels. The research highlights issues specific to the textile printing industry, such as chemical exposure and repetitive work, and the importance</w:t>
      </w:r>
      <w:r>
        <w:rPr/>
        <w:t> of</w:t>
      </w:r>
      <w:r>
        <w:rPr/>
        <w:t> technology</w:t>
      </w:r>
      <w:r>
        <w:rPr/>
        <w:t> in</w:t>
      </w:r>
      <w:r>
        <w:rPr/>
        <w:t> influencing</w:t>
      </w:r>
      <w:r>
        <w:rPr/>
        <w:t> worker</w:t>
      </w:r>
      <w:r>
        <w:rPr/>
        <w:t> dynamics. The findings provide practical recommendations</w:t>
      </w:r>
      <w:r>
        <w:rPr>
          <w:spacing w:val="-1"/>
        </w:rPr>
        <w:t> </w:t>
      </w:r>
      <w:r>
        <w:rPr/>
        <w:t>forenhancing</w:t>
      </w:r>
      <w:r>
        <w:rPr>
          <w:spacing w:val="-2"/>
        </w:rPr>
        <w:t> </w:t>
      </w:r>
      <w:r>
        <w:rPr/>
        <w:t>employee</w:t>
      </w:r>
      <w:r>
        <w:rPr>
          <w:spacing w:val="-3"/>
        </w:rPr>
        <w:t> </w:t>
      </w:r>
      <w:r>
        <w:rPr/>
        <w:t>engagement and</w:t>
      </w:r>
      <w:r>
        <w:rPr>
          <w:spacing w:val="-1"/>
        </w:rPr>
        <w:t> </w:t>
      </w:r>
      <w:r>
        <w:rPr/>
        <w:t>retention</w:t>
      </w:r>
      <w:r>
        <w:rPr>
          <w:spacing w:val="-3"/>
        </w:rPr>
        <w:t> </w:t>
      </w:r>
      <w:r>
        <w:rPr/>
        <w:t>in</w:t>
      </w:r>
      <w:r>
        <w:rPr>
          <w:spacing w:val="-6"/>
        </w:rPr>
        <w:t> </w:t>
      </w:r>
      <w:r>
        <w:rPr/>
        <w:t>the</w:t>
      </w:r>
      <w:r>
        <w:rPr>
          <w:spacing w:val="-4"/>
        </w:rPr>
        <w:t> </w:t>
      </w:r>
      <w:r>
        <w:rPr/>
        <w:t>textile</w:t>
      </w:r>
      <w:r>
        <w:rPr>
          <w:spacing w:val="-4"/>
        </w:rPr>
        <w:t> </w:t>
      </w:r>
      <w:r>
        <w:rPr/>
        <w:t>printing</w:t>
      </w:r>
      <w:r>
        <w:rPr>
          <w:spacing w:val="-3"/>
        </w:rPr>
        <w:t> </w:t>
      </w:r>
      <w:r>
        <w:rPr/>
        <w:t>sector.</w:t>
      </w:r>
    </w:p>
    <w:p>
      <w:pPr>
        <w:pStyle w:val="BodyText"/>
        <w:rPr>
          <w:sz w:val="26"/>
        </w:rPr>
      </w:pPr>
    </w:p>
    <w:p>
      <w:pPr>
        <w:pStyle w:val="BodyText"/>
        <w:spacing w:before="4"/>
      </w:pPr>
    </w:p>
    <w:p>
      <w:pPr>
        <w:pStyle w:val="BodyText"/>
        <w:ind w:left="220"/>
        <w:jc w:val="both"/>
      </w:pPr>
      <w:r>
        <w:rPr/>
        <w:t>Keywords:</w:t>
      </w:r>
      <w:r>
        <w:rPr>
          <w:spacing w:val="-6"/>
        </w:rPr>
        <w:t> </w:t>
      </w:r>
      <w:r>
        <w:rPr/>
        <w:t>work</w:t>
      </w:r>
      <w:r>
        <w:rPr>
          <w:spacing w:val="-6"/>
        </w:rPr>
        <w:t> </w:t>
      </w:r>
      <w:r>
        <w:rPr/>
        <w:t>culture,</w:t>
      </w:r>
      <w:r>
        <w:rPr>
          <w:spacing w:val="-10"/>
        </w:rPr>
        <w:t> </w:t>
      </w:r>
      <w:r>
        <w:rPr/>
        <w:t>retention,</w:t>
      </w:r>
      <w:r>
        <w:rPr>
          <w:spacing w:val="-2"/>
        </w:rPr>
        <w:t> </w:t>
      </w:r>
      <w:r>
        <w:rPr/>
        <w:t>employee</w:t>
      </w:r>
      <w:r>
        <w:rPr>
          <w:spacing w:val="-7"/>
        </w:rPr>
        <w:t> </w:t>
      </w:r>
      <w:r>
        <w:rPr/>
        <w:t>engagement,</w:t>
      </w:r>
      <w:r>
        <w:rPr>
          <w:spacing w:val="-4"/>
        </w:rPr>
        <w:t> </w:t>
      </w:r>
      <w:r>
        <w:rPr/>
        <w:t>printing,</w:t>
      </w:r>
      <w:r>
        <w:rPr>
          <w:spacing w:val="-4"/>
        </w:rPr>
        <w:t> </w:t>
      </w:r>
      <w:r>
        <w:rPr>
          <w:spacing w:val="-2"/>
        </w:rPr>
        <w:t>textile.</w:t>
      </w:r>
    </w:p>
    <w:p>
      <w:pPr>
        <w:pStyle w:val="BodyText"/>
        <w:spacing w:before="2"/>
        <w:rPr>
          <w:sz w:val="26"/>
        </w:rPr>
      </w:pPr>
    </w:p>
    <w:p>
      <w:pPr>
        <w:pStyle w:val="Heading1"/>
        <w:numPr>
          <w:ilvl w:val="0"/>
          <w:numId w:val="1"/>
        </w:numPr>
        <w:tabs>
          <w:tab w:pos="533" w:val="left" w:leader="none"/>
        </w:tabs>
        <w:spacing w:line="240" w:lineRule="auto" w:before="0" w:after="0"/>
        <w:ind w:left="532" w:right="0" w:hanging="313"/>
        <w:jc w:val="left"/>
      </w:pPr>
      <w:bookmarkStart w:name="1. INTRODUCTION" w:id="3"/>
      <w:bookmarkEnd w:id="3"/>
      <w:r>
        <w:rPr>
          <w:spacing w:val="-2"/>
        </w:rPr>
        <w:t>I</w:t>
      </w:r>
      <w:r>
        <w:rPr>
          <w:spacing w:val="-2"/>
        </w:rPr>
        <w:t>NTRODUCTION</w:t>
      </w:r>
    </w:p>
    <w:p>
      <w:pPr>
        <w:pStyle w:val="BodyText"/>
        <w:spacing w:before="7"/>
        <w:rPr>
          <w:b/>
          <w:sz w:val="25"/>
        </w:rPr>
      </w:pPr>
    </w:p>
    <w:p>
      <w:pPr>
        <w:pStyle w:val="BodyText"/>
        <w:spacing w:line="360" w:lineRule="auto"/>
        <w:ind w:left="119" w:right="109"/>
        <w:jc w:val="both"/>
      </w:pPr>
      <w:r>
        <w:rPr/>
        <w:t>The textile printing sector is vital to the global economy, with employee engagement and</w:t>
      </w:r>
      <w:r>
        <w:rPr>
          <w:spacing w:val="80"/>
        </w:rPr>
        <w:t> </w:t>
      </w:r>
      <w:r>
        <w:rPr/>
        <w:t>retention</w:t>
      </w:r>
      <w:r>
        <w:rPr>
          <w:spacing w:val="-4"/>
        </w:rPr>
        <w:t> </w:t>
      </w:r>
      <w:r>
        <w:rPr/>
        <w:t>playing a significant role in</w:t>
      </w:r>
      <w:r>
        <w:rPr>
          <w:spacing w:val="-4"/>
        </w:rPr>
        <w:t> </w:t>
      </w:r>
      <w:r>
        <w:rPr/>
        <w:t>competitiveness, product quality, and operational efficiency. However, the sector faces challenges in retaining a steady workforce,</w:t>
      </w:r>
      <w:r>
        <w:rPr/>
        <w:t> with high</w:t>
      </w:r>
      <w:r>
        <w:rPr>
          <w:spacing w:val="-15"/>
        </w:rPr>
        <w:t> </w:t>
      </w:r>
      <w:r>
        <w:rPr/>
        <w:t>turnover rates causing significant costs and disruptions. Employee engagement is crucial for innovation and consumer satisfaction,</w:t>
      </w:r>
      <w:r>
        <w:rPr/>
        <w:t> while</w:t>
      </w:r>
      <w:r>
        <w:rPr/>
        <w:t> retention</w:t>
      </w:r>
      <w:r>
        <w:rPr/>
        <w:t> focuses on keeping skilled personnel in the company. Previous research has often</w:t>
      </w:r>
      <w:r>
        <w:rPr>
          <w:spacing w:val="-2"/>
        </w:rPr>
        <w:t> </w:t>
      </w:r>
      <w:r>
        <w:rPr/>
        <w:t>overlooked</w:t>
      </w:r>
      <w:r>
        <w:rPr>
          <w:spacing w:val="-2"/>
        </w:rPr>
        <w:t> </w:t>
      </w:r>
      <w:r>
        <w:rPr/>
        <w:t>the unique challenges faced by</w:t>
      </w:r>
      <w:r>
        <w:rPr>
          <w:spacing w:val="-7"/>
        </w:rPr>
        <w:t> </w:t>
      </w:r>
      <w:r>
        <w:rPr/>
        <w:t>textile printing businesses, such as physical demands, chemical exposure,</w:t>
      </w:r>
      <w:r>
        <w:rPr/>
        <w:t> and</w:t>
      </w:r>
      <w:r>
        <w:rPr/>
        <w:t> changing</w:t>
      </w:r>
      <w:r>
        <w:rPr/>
        <w:t> technology landscapes. This study aims to address these gaps by analyzing factors influencing employee engagement and retention, identifying best practices and innovative strategies, and providing actionable recommendations.</w:t>
      </w:r>
    </w:p>
    <w:p>
      <w:pPr>
        <w:spacing w:after="0" w:line="360" w:lineRule="auto"/>
        <w:jc w:val="both"/>
        <w:sectPr>
          <w:type w:val="continuous"/>
          <w:pgSz w:w="12240" w:h="15840"/>
          <w:pgMar w:top="1360" w:bottom="280" w:left="1220" w:right="1320"/>
        </w:sectPr>
      </w:pPr>
    </w:p>
    <w:p>
      <w:pPr>
        <w:pStyle w:val="Heading1"/>
        <w:numPr>
          <w:ilvl w:val="0"/>
          <w:numId w:val="1"/>
        </w:numPr>
        <w:tabs>
          <w:tab w:pos="533" w:val="left" w:leader="none"/>
        </w:tabs>
        <w:spacing w:line="240" w:lineRule="auto" w:before="77" w:after="0"/>
        <w:ind w:left="532" w:right="0" w:hanging="313"/>
        <w:jc w:val="left"/>
      </w:pPr>
      <w:bookmarkStart w:name="2. STATEMENT OF THE PROBLEM" w:id="4"/>
      <w:bookmarkEnd w:id="4"/>
      <w:r>
        <w:rPr/>
        <w:t>S</w:t>
      </w:r>
      <w:r>
        <w:rPr/>
        <w:t>TATEMENT</w:t>
      </w:r>
      <w:r>
        <w:rPr>
          <w:spacing w:val="-7"/>
        </w:rPr>
        <w:t> </w:t>
      </w:r>
      <w:r>
        <w:rPr/>
        <w:t>OF</w:t>
      </w:r>
      <w:r>
        <w:rPr>
          <w:spacing w:val="-6"/>
        </w:rPr>
        <w:t> </w:t>
      </w:r>
      <w:r>
        <w:rPr/>
        <w:t>THE</w:t>
      </w:r>
      <w:r>
        <w:rPr>
          <w:spacing w:val="-4"/>
        </w:rPr>
        <w:t> </w:t>
      </w:r>
      <w:r>
        <w:rPr>
          <w:spacing w:val="-2"/>
        </w:rPr>
        <w:t>PROBLEM</w:t>
      </w:r>
    </w:p>
    <w:p>
      <w:pPr>
        <w:pStyle w:val="BodyText"/>
        <w:spacing w:before="3"/>
        <w:rPr>
          <w:b/>
          <w:sz w:val="25"/>
        </w:rPr>
      </w:pPr>
    </w:p>
    <w:p>
      <w:pPr>
        <w:pStyle w:val="BodyText"/>
        <w:spacing w:line="360" w:lineRule="auto"/>
        <w:ind w:left="119" w:right="108"/>
        <w:jc w:val="both"/>
      </w:pPr>
      <w:r>
        <w:rPr/>
        <w:t>The PVM designs face challenges in retaining skilled workers due to unique needs and expectations. This companies struggle to create customized engagement plans, and the rapid advancement of technology and consumer preferences add to the challenge. Traditional methods like competitive pay</w:t>
      </w:r>
      <w:r>
        <w:rPr>
          <w:spacing w:val="-3"/>
        </w:rPr>
        <w:t> </w:t>
      </w:r>
      <w:r>
        <w:rPr/>
        <w:t>and benefits may not fully</w:t>
      </w:r>
      <w:r>
        <w:rPr>
          <w:spacing w:val="-3"/>
        </w:rPr>
        <w:t> </w:t>
      </w:r>
      <w:r>
        <w:rPr/>
        <w:t>align</w:t>
      </w:r>
      <w:r>
        <w:rPr>
          <w:spacing w:val="-3"/>
        </w:rPr>
        <w:t> </w:t>
      </w:r>
      <w:r>
        <w:rPr/>
        <w:t>with</w:t>
      </w:r>
      <w:r>
        <w:rPr>
          <w:spacing w:val="-3"/>
        </w:rPr>
        <w:t> </w:t>
      </w:r>
      <w:r>
        <w:rPr/>
        <w:t>the demandsof the industry. This study aims to examine how companies keep employees engaged and</w:t>
      </w:r>
      <w:r>
        <w:rPr>
          <w:spacing w:val="-15"/>
        </w:rPr>
        <w:t> </w:t>
      </w:r>
      <w:r>
        <w:rPr/>
        <w:t>loyal in the textile printing field, focusing on factors like company culture, leadership, career growth opportunities, and work conditions. The goal is to improve engagement and</w:t>
      </w:r>
      <w:r>
        <w:rPr>
          <w:spacing w:val="-6"/>
        </w:rPr>
        <w:t> </w:t>
      </w:r>
      <w:r>
        <w:rPr/>
        <w:t>retention strategies, fostering growth and innovation in this specialized field.</w:t>
      </w:r>
    </w:p>
    <w:p>
      <w:pPr>
        <w:pStyle w:val="BodyText"/>
        <w:rPr>
          <w:sz w:val="26"/>
        </w:rPr>
      </w:pPr>
    </w:p>
    <w:p>
      <w:pPr>
        <w:pStyle w:val="BodyText"/>
        <w:spacing w:before="7"/>
      </w:pPr>
    </w:p>
    <w:p>
      <w:pPr>
        <w:pStyle w:val="Heading1"/>
        <w:numPr>
          <w:ilvl w:val="0"/>
          <w:numId w:val="1"/>
        </w:numPr>
        <w:tabs>
          <w:tab w:pos="461" w:val="left" w:leader="none"/>
        </w:tabs>
        <w:spacing w:line="240" w:lineRule="auto" w:before="1" w:after="0"/>
        <w:ind w:left="460" w:right="0" w:hanging="241"/>
        <w:jc w:val="left"/>
      </w:pPr>
      <w:bookmarkStart w:name="3. OBJECTIVE" w:id="5"/>
      <w:bookmarkEnd w:id="5"/>
      <w:r>
        <w:rPr>
          <w:spacing w:val="-2"/>
        </w:rPr>
        <w:t>O</w:t>
      </w:r>
      <w:r>
        <w:rPr>
          <w:spacing w:val="-2"/>
        </w:rPr>
        <w:t>BJECTIVE</w:t>
      </w:r>
    </w:p>
    <w:p>
      <w:pPr>
        <w:pStyle w:val="BodyText"/>
        <w:spacing w:before="9"/>
        <w:rPr>
          <w:b/>
          <w:sz w:val="25"/>
        </w:rPr>
      </w:pPr>
    </w:p>
    <w:p>
      <w:pPr>
        <w:pStyle w:val="ListParagraph"/>
        <w:numPr>
          <w:ilvl w:val="1"/>
          <w:numId w:val="1"/>
        </w:numPr>
        <w:tabs>
          <w:tab w:pos="940" w:val="left" w:leader="none"/>
          <w:tab w:pos="941" w:val="left" w:leader="none"/>
        </w:tabs>
        <w:spacing w:line="240" w:lineRule="auto" w:before="0" w:after="0"/>
        <w:ind w:left="941" w:right="0" w:hanging="361"/>
        <w:jc w:val="left"/>
        <w:rPr>
          <w:sz w:val="24"/>
        </w:rPr>
      </w:pPr>
      <w:r>
        <w:rPr>
          <w:sz w:val="24"/>
        </w:rPr>
        <w:t>To</w:t>
      </w:r>
      <w:r>
        <w:rPr>
          <w:spacing w:val="-3"/>
          <w:sz w:val="24"/>
        </w:rPr>
        <w:t> </w:t>
      </w:r>
      <w:r>
        <w:rPr>
          <w:sz w:val="24"/>
        </w:rPr>
        <w:t>assess</w:t>
      </w:r>
      <w:r>
        <w:rPr>
          <w:spacing w:val="-4"/>
          <w:sz w:val="24"/>
        </w:rPr>
        <w:t> </w:t>
      </w:r>
      <w:r>
        <w:rPr>
          <w:sz w:val="24"/>
        </w:rPr>
        <w:t>the</w:t>
      </w:r>
      <w:r>
        <w:rPr>
          <w:spacing w:val="-3"/>
          <w:sz w:val="24"/>
        </w:rPr>
        <w:t> </w:t>
      </w:r>
      <w:r>
        <w:rPr>
          <w:sz w:val="24"/>
        </w:rPr>
        <w:t>current</w:t>
      </w:r>
      <w:r>
        <w:rPr>
          <w:spacing w:val="-1"/>
          <w:sz w:val="24"/>
        </w:rPr>
        <w:t> </w:t>
      </w:r>
      <w:r>
        <w:rPr>
          <w:sz w:val="24"/>
        </w:rPr>
        <w:t>level</w:t>
      </w:r>
      <w:r>
        <w:rPr>
          <w:spacing w:val="-10"/>
          <w:sz w:val="24"/>
        </w:rPr>
        <w:t> </w:t>
      </w:r>
      <w:r>
        <w:rPr>
          <w:sz w:val="24"/>
        </w:rPr>
        <w:t>of</w:t>
      </w:r>
      <w:r>
        <w:rPr>
          <w:spacing w:val="-10"/>
          <w:sz w:val="24"/>
        </w:rPr>
        <w:t> </w:t>
      </w:r>
      <w:r>
        <w:rPr>
          <w:sz w:val="24"/>
        </w:rPr>
        <w:t>employee</w:t>
      </w:r>
      <w:r>
        <w:rPr>
          <w:spacing w:val="-3"/>
          <w:sz w:val="24"/>
        </w:rPr>
        <w:t> </w:t>
      </w:r>
      <w:r>
        <w:rPr>
          <w:sz w:val="24"/>
        </w:rPr>
        <w:t>engagement</w:t>
      </w:r>
      <w:r>
        <w:rPr>
          <w:spacing w:val="5"/>
          <w:sz w:val="24"/>
        </w:rPr>
        <w:t> </w:t>
      </w:r>
      <w:r>
        <w:rPr>
          <w:sz w:val="24"/>
        </w:rPr>
        <w:t>within</w:t>
      </w:r>
      <w:r>
        <w:rPr>
          <w:spacing w:val="-7"/>
          <w:sz w:val="24"/>
        </w:rPr>
        <w:t> </w:t>
      </w:r>
      <w:r>
        <w:rPr>
          <w:sz w:val="24"/>
        </w:rPr>
        <w:t>PVM</w:t>
      </w:r>
      <w:r>
        <w:rPr>
          <w:spacing w:val="-4"/>
          <w:sz w:val="24"/>
        </w:rPr>
        <w:t> </w:t>
      </w:r>
      <w:r>
        <w:rPr>
          <w:spacing w:val="-2"/>
          <w:sz w:val="24"/>
        </w:rPr>
        <w:t>DESIGNS.</w:t>
      </w:r>
    </w:p>
    <w:p>
      <w:pPr>
        <w:pStyle w:val="ListParagraph"/>
        <w:numPr>
          <w:ilvl w:val="1"/>
          <w:numId w:val="1"/>
        </w:numPr>
        <w:tabs>
          <w:tab w:pos="940" w:val="left" w:leader="none"/>
          <w:tab w:pos="941" w:val="left" w:leader="none"/>
        </w:tabs>
        <w:spacing w:line="240" w:lineRule="auto" w:before="138" w:after="0"/>
        <w:ind w:left="941" w:right="0" w:hanging="361"/>
        <w:jc w:val="left"/>
        <w:rPr>
          <w:sz w:val="24"/>
        </w:rPr>
      </w:pPr>
      <w:r>
        <w:rPr>
          <w:sz w:val="24"/>
        </w:rPr>
        <w:t>To</w:t>
      </w:r>
      <w:r>
        <w:rPr>
          <w:spacing w:val="-6"/>
          <w:sz w:val="24"/>
        </w:rPr>
        <w:t> </w:t>
      </w:r>
      <w:r>
        <w:rPr>
          <w:sz w:val="24"/>
        </w:rPr>
        <w:t>evaluate</w:t>
      </w:r>
      <w:r>
        <w:rPr>
          <w:spacing w:val="-6"/>
          <w:sz w:val="24"/>
        </w:rPr>
        <w:t> </w:t>
      </w:r>
      <w:r>
        <w:rPr>
          <w:sz w:val="24"/>
        </w:rPr>
        <w:t>the</w:t>
      </w:r>
      <w:r>
        <w:rPr>
          <w:spacing w:val="-2"/>
          <w:sz w:val="24"/>
        </w:rPr>
        <w:t> </w:t>
      </w:r>
      <w:r>
        <w:rPr>
          <w:sz w:val="24"/>
        </w:rPr>
        <w:t>effectiveness</w:t>
      </w:r>
      <w:r>
        <w:rPr>
          <w:spacing w:val="-1"/>
          <w:sz w:val="24"/>
        </w:rPr>
        <w:t> </w:t>
      </w:r>
      <w:r>
        <w:rPr>
          <w:sz w:val="24"/>
        </w:rPr>
        <w:t>of</w:t>
      </w:r>
      <w:r>
        <w:rPr>
          <w:spacing w:val="-9"/>
          <w:sz w:val="24"/>
        </w:rPr>
        <w:t> </w:t>
      </w:r>
      <w:r>
        <w:rPr>
          <w:sz w:val="24"/>
        </w:rPr>
        <w:t>existing retention</w:t>
      </w:r>
      <w:r>
        <w:rPr>
          <w:spacing w:val="-5"/>
          <w:sz w:val="24"/>
        </w:rPr>
        <w:t> </w:t>
      </w:r>
      <w:r>
        <w:rPr>
          <w:spacing w:val="-2"/>
          <w:sz w:val="24"/>
        </w:rPr>
        <w:t>strategies.</w:t>
      </w:r>
    </w:p>
    <w:p>
      <w:pPr>
        <w:pStyle w:val="ListParagraph"/>
        <w:numPr>
          <w:ilvl w:val="1"/>
          <w:numId w:val="1"/>
        </w:numPr>
        <w:tabs>
          <w:tab w:pos="940" w:val="left" w:leader="none"/>
          <w:tab w:pos="941" w:val="left" w:leader="none"/>
        </w:tabs>
        <w:spacing w:line="240" w:lineRule="auto" w:before="139" w:after="0"/>
        <w:ind w:left="941" w:right="0" w:hanging="361"/>
        <w:jc w:val="left"/>
        <w:rPr>
          <w:sz w:val="24"/>
        </w:rPr>
      </w:pPr>
      <w:r>
        <w:rPr>
          <w:sz w:val="24"/>
        </w:rPr>
        <w:t>To</w:t>
      </w:r>
      <w:r>
        <w:rPr>
          <w:spacing w:val="-3"/>
          <w:sz w:val="24"/>
        </w:rPr>
        <w:t> </w:t>
      </w:r>
      <w:r>
        <w:rPr>
          <w:sz w:val="24"/>
        </w:rPr>
        <w:t>explore</w:t>
      </w:r>
      <w:r>
        <w:rPr>
          <w:spacing w:val="-8"/>
          <w:sz w:val="24"/>
        </w:rPr>
        <w:t> </w:t>
      </w:r>
      <w:r>
        <w:rPr>
          <w:sz w:val="24"/>
        </w:rPr>
        <w:t>best</w:t>
      </w:r>
      <w:r>
        <w:rPr>
          <w:spacing w:val="2"/>
          <w:sz w:val="24"/>
        </w:rPr>
        <w:t> </w:t>
      </w:r>
      <w:r>
        <w:rPr>
          <w:sz w:val="24"/>
        </w:rPr>
        <w:t>practices</w:t>
      </w:r>
      <w:r>
        <w:rPr>
          <w:spacing w:val="1"/>
          <w:sz w:val="24"/>
        </w:rPr>
        <w:t> </w:t>
      </w:r>
      <w:r>
        <w:rPr>
          <w:sz w:val="24"/>
        </w:rPr>
        <w:t>in</w:t>
      </w:r>
      <w:r>
        <w:rPr>
          <w:spacing w:val="-7"/>
          <w:sz w:val="24"/>
        </w:rPr>
        <w:t> </w:t>
      </w:r>
      <w:r>
        <w:rPr>
          <w:sz w:val="24"/>
        </w:rPr>
        <w:t>employee</w:t>
      </w:r>
      <w:r>
        <w:rPr>
          <w:spacing w:val="-3"/>
          <w:sz w:val="24"/>
        </w:rPr>
        <w:t> </w:t>
      </w:r>
      <w:r>
        <w:rPr>
          <w:sz w:val="24"/>
        </w:rPr>
        <w:t>engagement</w:t>
      </w:r>
      <w:r>
        <w:rPr>
          <w:spacing w:val="2"/>
          <w:sz w:val="24"/>
        </w:rPr>
        <w:t> </w:t>
      </w:r>
      <w:r>
        <w:rPr>
          <w:sz w:val="24"/>
        </w:rPr>
        <w:t>and</w:t>
      </w:r>
      <w:r>
        <w:rPr>
          <w:spacing w:val="-2"/>
          <w:sz w:val="24"/>
        </w:rPr>
        <w:t> </w:t>
      </w:r>
      <w:r>
        <w:rPr>
          <w:sz w:val="24"/>
        </w:rPr>
        <w:t>retention</w:t>
      </w:r>
      <w:r>
        <w:rPr>
          <w:spacing w:val="-3"/>
          <w:sz w:val="24"/>
        </w:rPr>
        <w:t> </w:t>
      </w:r>
      <w:r>
        <w:rPr>
          <w:sz w:val="24"/>
        </w:rPr>
        <w:t>from</w:t>
      </w:r>
      <w:r>
        <w:rPr>
          <w:spacing w:val="-9"/>
          <w:sz w:val="24"/>
        </w:rPr>
        <w:t> </w:t>
      </w:r>
      <w:r>
        <w:rPr>
          <w:sz w:val="24"/>
        </w:rPr>
        <w:t>other</w:t>
      </w:r>
      <w:r>
        <w:rPr>
          <w:spacing w:val="-1"/>
          <w:sz w:val="24"/>
        </w:rPr>
        <w:t> </w:t>
      </w:r>
      <w:r>
        <w:rPr>
          <w:spacing w:val="-2"/>
          <w:sz w:val="24"/>
        </w:rPr>
        <w:t>industries</w:t>
      </w:r>
    </w:p>
    <w:p>
      <w:pPr>
        <w:pStyle w:val="ListParagraph"/>
        <w:numPr>
          <w:ilvl w:val="1"/>
          <w:numId w:val="1"/>
        </w:numPr>
        <w:tabs>
          <w:tab w:pos="940" w:val="left" w:leader="none"/>
          <w:tab w:pos="941" w:val="left" w:leader="none"/>
        </w:tabs>
        <w:spacing w:line="240" w:lineRule="auto" w:before="133" w:after="0"/>
        <w:ind w:left="941" w:right="0" w:hanging="361"/>
        <w:jc w:val="left"/>
        <w:rPr>
          <w:sz w:val="24"/>
        </w:rPr>
      </w:pPr>
      <w:r>
        <w:rPr>
          <w:sz w:val="24"/>
        </w:rPr>
        <w:t>To</w:t>
      </w:r>
      <w:r>
        <w:rPr>
          <w:spacing w:val="-5"/>
          <w:sz w:val="24"/>
        </w:rPr>
        <w:t> </w:t>
      </w:r>
      <w:r>
        <w:rPr>
          <w:sz w:val="24"/>
        </w:rPr>
        <w:t>analyze</w:t>
      </w:r>
      <w:r>
        <w:rPr>
          <w:spacing w:val="-9"/>
          <w:sz w:val="24"/>
        </w:rPr>
        <w:t> </w:t>
      </w:r>
      <w:r>
        <w:rPr>
          <w:sz w:val="24"/>
        </w:rPr>
        <w:t>the factors</w:t>
      </w:r>
      <w:r>
        <w:rPr>
          <w:spacing w:val="-6"/>
          <w:sz w:val="24"/>
        </w:rPr>
        <w:t> </w:t>
      </w:r>
      <w:r>
        <w:rPr>
          <w:sz w:val="24"/>
        </w:rPr>
        <w:t>influencing</w:t>
      </w:r>
      <w:r>
        <w:rPr>
          <w:spacing w:val="-4"/>
          <w:sz w:val="24"/>
        </w:rPr>
        <w:t> </w:t>
      </w:r>
      <w:r>
        <w:rPr>
          <w:sz w:val="24"/>
        </w:rPr>
        <w:t>employee</w:t>
      </w:r>
      <w:r>
        <w:rPr>
          <w:spacing w:val="-5"/>
          <w:sz w:val="24"/>
        </w:rPr>
        <w:t> </w:t>
      </w:r>
      <w:r>
        <w:rPr>
          <w:sz w:val="24"/>
        </w:rPr>
        <w:t>engagement</w:t>
      </w:r>
      <w:r>
        <w:rPr>
          <w:spacing w:val="3"/>
          <w:sz w:val="24"/>
        </w:rPr>
        <w:t> </w:t>
      </w:r>
      <w:r>
        <w:rPr>
          <w:sz w:val="24"/>
        </w:rPr>
        <w:t>and</w:t>
      </w:r>
      <w:r>
        <w:rPr>
          <w:spacing w:val="-4"/>
          <w:sz w:val="24"/>
        </w:rPr>
        <w:t> </w:t>
      </w:r>
      <w:r>
        <w:rPr>
          <w:spacing w:val="-2"/>
          <w:sz w:val="24"/>
        </w:rPr>
        <w:t>retention.</w:t>
      </w:r>
    </w:p>
    <w:p>
      <w:pPr>
        <w:pStyle w:val="ListParagraph"/>
        <w:numPr>
          <w:ilvl w:val="1"/>
          <w:numId w:val="1"/>
        </w:numPr>
        <w:tabs>
          <w:tab w:pos="940" w:val="left" w:leader="none"/>
          <w:tab w:pos="941" w:val="left" w:leader="none"/>
        </w:tabs>
        <w:spacing w:line="343" w:lineRule="auto" w:before="138" w:after="0"/>
        <w:ind w:left="941" w:right="120" w:hanging="361"/>
        <w:jc w:val="left"/>
        <w:rPr>
          <w:sz w:val="24"/>
        </w:rPr>
      </w:pPr>
      <w:r>
        <w:rPr>
          <w:sz w:val="24"/>
        </w:rPr>
        <w:t>To offer valid suggestion for the improvement of employee engagement and retention of PVM DESIGNS.</w:t>
      </w:r>
    </w:p>
    <w:p>
      <w:pPr>
        <w:pStyle w:val="BodyText"/>
        <w:rPr>
          <w:sz w:val="26"/>
        </w:rPr>
      </w:pPr>
    </w:p>
    <w:p>
      <w:pPr>
        <w:pStyle w:val="BodyText"/>
        <w:spacing w:before="8"/>
        <w:rPr>
          <w:sz w:val="25"/>
        </w:rPr>
      </w:pPr>
    </w:p>
    <w:p>
      <w:pPr>
        <w:pStyle w:val="Heading1"/>
        <w:numPr>
          <w:ilvl w:val="0"/>
          <w:numId w:val="1"/>
        </w:numPr>
        <w:tabs>
          <w:tab w:pos="461" w:val="left" w:leader="none"/>
        </w:tabs>
        <w:spacing w:line="240" w:lineRule="auto" w:before="0" w:after="0"/>
        <w:ind w:left="460" w:right="0" w:hanging="241"/>
        <w:jc w:val="left"/>
      </w:pPr>
      <w:bookmarkStart w:name="4. SCOPE OF THE STUDY" w:id="6"/>
      <w:bookmarkEnd w:id="6"/>
      <w:r>
        <w:rPr/>
        <w:t>S</w:t>
      </w:r>
      <w:r>
        <w:rPr/>
        <w:t>COPE</w:t>
      </w:r>
      <w:r>
        <w:rPr>
          <w:spacing w:val="-8"/>
        </w:rPr>
        <w:t> </w:t>
      </w:r>
      <w:r>
        <w:rPr/>
        <w:t>OF</w:t>
      </w:r>
      <w:r>
        <w:rPr>
          <w:spacing w:val="-8"/>
        </w:rPr>
        <w:t> </w:t>
      </w:r>
      <w:r>
        <w:rPr/>
        <w:t>THE</w:t>
      </w:r>
      <w:r>
        <w:rPr>
          <w:spacing w:val="-12"/>
        </w:rPr>
        <w:t> </w:t>
      </w:r>
      <w:r>
        <w:rPr>
          <w:spacing w:val="-2"/>
        </w:rPr>
        <w:t>STUDY</w:t>
      </w:r>
    </w:p>
    <w:p>
      <w:pPr>
        <w:pStyle w:val="BodyText"/>
        <w:spacing w:before="9"/>
        <w:rPr>
          <w:b/>
          <w:sz w:val="25"/>
        </w:rPr>
      </w:pPr>
    </w:p>
    <w:p>
      <w:pPr>
        <w:pStyle w:val="ListParagraph"/>
        <w:numPr>
          <w:ilvl w:val="1"/>
          <w:numId w:val="1"/>
        </w:numPr>
        <w:tabs>
          <w:tab w:pos="940" w:val="left" w:leader="none"/>
          <w:tab w:pos="941" w:val="left" w:leader="none"/>
        </w:tabs>
        <w:spacing w:line="343" w:lineRule="auto" w:before="1" w:after="0"/>
        <w:ind w:left="941" w:right="123" w:hanging="361"/>
        <w:jc w:val="left"/>
        <w:rPr>
          <w:sz w:val="24"/>
        </w:rPr>
      </w:pPr>
      <w:r>
        <w:rPr>
          <w:sz w:val="24"/>
        </w:rPr>
        <w:t>Through</w:t>
      </w:r>
      <w:r>
        <w:rPr>
          <w:spacing w:val="-10"/>
          <w:sz w:val="24"/>
        </w:rPr>
        <w:t> </w:t>
      </w:r>
      <w:r>
        <w:rPr>
          <w:sz w:val="24"/>
        </w:rPr>
        <w:t>this</w:t>
      </w:r>
      <w:r>
        <w:rPr>
          <w:spacing w:val="-3"/>
          <w:sz w:val="24"/>
        </w:rPr>
        <w:t> </w:t>
      </w:r>
      <w:r>
        <w:rPr>
          <w:sz w:val="24"/>
        </w:rPr>
        <w:t>survey</w:t>
      </w:r>
      <w:r>
        <w:rPr>
          <w:spacing w:val="-6"/>
          <w:sz w:val="24"/>
        </w:rPr>
        <w:t> </w:t>
      </w:r>
      <w:r>
        <w:rPr>
          <w:sz w:val="24"/>
        </w:rPr>
        <w:t>we</w:t>
      </w:r>
      <w:r>
        <w:rPr>
          <w:spacing w:val="-7"/>
          <w:sz w:val="24"/>
        </w:rPr>
        <w:t> </w:t>
      </w:r>
      <w:r>
        <w:rPr>
          <w:sz w:val="24"/>
        </w:rPr>
        <w:t>can</w:t>
      </w:r>
      <w:r>
        <w:rPr>
          <w:spacing w:val="-1"/>
          <w:sz w:val="24"/>
        </w:rPr>
        <w:t> </w:t>
      </w:r>
      <w:r>
        <w:rPr>
          <w:sz w:val="24"/>
        </w:rPr>
        <w:t>learn</w:t>
      </w:r>
      <w:r>
        <w:rPr>
          <w:spacing w:val="-2"/>
          <w:sz w:val="24"/>
        </w:rPr>
        <w:t> </w:t>
      </w:r>
      <w:r>
        <w:rPr>
          <w:sz w:val="24"/>
        </w:rPr>
        <w:t>more</w:t>
      </w:r>
      <w:r>
        <w:rPr>
          <w:spacing w:val="-2"/>
          <w:sz w:val="24"/>
        </w:rPr>
        <w:t> </w:t>
      </w:r>
      <w:r>
        <w:rPr>
          <w:sz w:val="24"/>
        </w:rPr>
        <w:t>about</w:t>
      </w:r>
      <w:r>
        <w:rPr>
          <w:spacing w:val="-1"/>
          <w:sz w:val="24"/>
        </w:rPr>
        <w:t> </w:t>
      </w:r>
      <w:r>
        <w:rPr>
          <w:sz w:val="24"/>
        </w:rPr>
        <w:t>the</w:t>
      </w:r>
      <w:r>
        <w:rPr>
          <w:spacing w:val="-3"/>
          <w:sz w:val="24"/>
        </w:rPr>
        <w:t> </w:t>
      </w:r>
      <w:r>
        <w:rPr>
          <w:sz w:val="24"/>
        </w:rPr>
        <w:t>degree</w:t>
      </w:r>
      <w:r>
        <w:rPr>
          <w:spacing w:val="-6"/>
          <w:sz w:val="24"/>
        </w:rPr>
        <w:t> </w:t>
      </w:r>
      <w:r>
        <w:rPr>
          <w:sz w:val="24"/>
        </w:rPr>
        <w:t>of</w:t>
      </w:r>
      <w:r>
        <w:rPr>
          <w:spacing w:val="-9"/>
          <w:sz w:val="24"/>
        </w:rPr>
        <w:t> </w:t>
      </w:r>
      <w:r>
        <w:rPr>
          <w:sz w:val="24"/>
        </w:rPr>
        <w:t>employee</w:t>
      </w:r>
      <w:r>
        <w:rPr>
          <w:spacing w:val="-1"/>
          <w:sz w:val="24"/>
        </w:rPr>
        <w:t> </w:t>
      </w:r>
      <w:r>
        <w:rPr>
          <w:sz w:val="24"/>
        </w:rPr>
        <w:t>satisfaction</w:t>
      </w:r>
      <w:r>
        <w:rPr>
          <w:spacing w:val="-5"/>
          <w:sz w:val="24"/>
        </w:rPr>
        <w:t> </w:t>
      </w:r>
      <w:r>
        <w:rPr>
          <w:sz w:val="24"/>
        </w:rPr>
        <w:t>with</w:t>
      </w:r>
      <w:r>
        <w:rPr>
          <w:spacing w:val="-5"/>
          <w:sz w:val="24"/>
        </w:rPr>
        <w:t> </w:t>
      </w:r>
      <w:r>
        <w:rPr>
          <w:sz w:val="24"/>
        </w:rPr>
        <w:t>the retention policy provided by PVM designs.</w:t>
      </w:r>
    </w:p>
    <w:p>
      <w:pPr>
        <w:pStyle w:val="ListParagraph"/>
        <w:numPr>
          <w:ilvl w:val="1"/>
          <w:numId w:val="1"/>
        </w:numPr>
        <w:tabs>
          <w:tab w:pos="940" w:val="left" w:leader="none"/>
          <w:tab w:pos="941" w:val="left" w:leader="none"/>
        </w:tabs>
        <w:spacing w:line="338" w:lineRule="auto" w:before="25" w:after="0"/>
        <w:ind w:left="941" w:right="127" w:hanging="361"/>
        <w:jc w:val="left"/>
        <w:rPr>
          <w:sz w:val="24"/>
        </w:rPr>
      </w:pPr>
      <w:r>
        <w:rPr>
          <w:sz w:val="24"/>
        </w:rPr>
        <w:t>The initiative outlines the standard of motivation that workers in the textile industry are </w:t>
      </w:r>
      <w:r>
        <w:rPr>
          <w:spacing w:val="-2"/>
          <w:sz w:val="24"/>
        </w:rPr>
        <w:t>provided.</w:t>
      </w:r>
    </w:p>
    <w:p>
      <w:pPr>
        <w:pStyle w:val="ListParagraph"/>
        <w:numPr>
          <w:ilvl w:val="1"/>
          <w:numId w:val="1"/>
        </w:numPr>
        <w:tabs>
          <w:tab w:pos="940" w:val="left" w:leader="none"/>
          <w:tab w:pos="941" w:val="left" w:leader="none"/>
        </w:tabs>
        <w:spacing w:line="338" w:lineRule="auto" w:before="27" w:after="0"/>
        <w:ind w:left="941" w:right="138" w:hanging="361"/>
        <w:jc w:val="left"/>
        <w:rPr>
          <w:sz w:val="24"/>
        </w:rPr>
      </w:pPr>
      <w:r>
        <w:rPr>
          <w:sz w:val="24"/>
        </w:rPr>
        <w:t>The</w:t>
      </w:r>
      <w:r>
        <w:rPr>
          <w:spacing w:val="-2"/>
          <w:sz w:val="24"/>
        </w:rPr>
        <w:t> </w:t>
      </w:r>
      <w:r>
        <w:rPr>
          <w:sz w:val="24"/>
        </w:rPr>
        <w:t>primary</w:t>
      </w:r>
      <w:r>
        <w:rPr>
          <w:spacing w:val="-5"/>
          <w:sz w:val="24"/>
        </w:rPr>
        <w:t> </w:t>
      </w:r>
      <w:r>
        <w:rPr>
          <w:sz w:val="24"/>
        </w:rPr>
        <w:t>goal</w:t>
      </w:r>
      <w:r>
        <w:rPr>
          <w:spacing w:val="-5"/>
          <w:sz w:val="24"/>
        </w:rPr>
        <w:t> </w:t>
      </w:r>
      <w:r>
        <w:rPr>
          <w:sz w:val="24"/>
        </w:rPr>
        <w:t>of identifying the critical areas in</w:t>
      </w:r>
      <w:r>
        <w:rPr>
          <w:spacing w:val="-1"/>
          <w:sz w:val="24"/>
        </w:rPr>
        <w:t> </w:t>
      </w:r>
      <w:r>
        <w:rPr>
          <w:sz w:val="24"/>
        </w:rPr>
        <w:t>which</w:t>
      </w:r>
      <w:r>
        <w:rPr>
          <w:spacing w:val="-1"/>
          <w:sz w:val="24"/>
        </w:rPr>
        <w:t> </w:t>
      </w:r>
      <w:r>
        <w:rPr>
          <w:sz w:val="24"/>
        </w:rPr>
        <w:t>employees are</w:t>
      </w:r>
      <w:r>
        <w:rPr>
          <w:spacing w:val="-2"/>
          <w:sz w:val="24"/>
        </w:rPr>
        <w:t> </w:t>
      </w:r>
      <w:r>
        <w:rPr>
          <w:sz w:val="24"/>
        </w:rPr>
        <w:t>both highly and poorly pleased.</w:t>
      </w:r>
    </w:p>
    <w:p>
      <w:pPr>
        <w:spacing w:after="0" w:line="338" w:lineRule="auto"/>
        <w:jc w:val="left"/>
        <w:rPr>
          <w:sz w:val="24"/>
        </w:rPr>
        <w:sectPr>
          <w:pgSz w:w="12240" w:h="15840"/>
          <w:pgMar w:top="1360" w:bottom="280" w:left="1220" w:right="1320"/>
        </w:sectPr>
      </w:pPr>
    </w:p>
    <w:p>
      <w:pPr>
        <w:pStyle w:val="Heading1"/>
        <w:numPr>
          <w:ilvl w:val="0"/>
          <w:numId w:val="1"/>
        </w:numPr>
        <w:tabs>
          <w:tab w:pos="461" w:val="left" w:leader="none"/>
        </w:tabs>
        <w:spacing w:line="240" w:lineRule="auto" w:before="77" w:after="0"/>
        <w:ind w:left="460" w:right="0" w:hanging="241"/>
        <w:jc w:val="left"/>
      </w:pPr>
      <w:bookmarkStart w:name="5. LIMITATION OF THE STUDY" w:id="7"/>
      <w:bookmarkEnd w:id="7"/>
      <w:r>
        <w:rPr/>
        <w:t>L</w:t>
      </w:r>
      <w:r>
        <w:rPr/>
        <w:t>IMITATION</w:t>
      </w:r>
      <w:r>
        <w:rPr>
          <w:spacing w:val="-4"/>
        </w:rPr>
        <w:t> </w:t>
      </w:r>
      <w:r>
        <w:rPr/>
        <w:t>OF</w:t>
      </w:r>
      <w:r>
        <w:rPr>
          <w:spacing w:val="-8"/>
        </w:rPr>
        <w:t> </w:t>
      </w:r>
      <w:r>
        <w:rPr/>
        <w:t>THE</w:t>
      </w:r>
      <w:r>
        <w:rPr>
          <w:spacing w:val="-5"/>
        </w:rPr>
        <w:t> </w:t>
      </w:r>
      <w:r>
        <w:rPr>
          <w:spacing w:val="-4"/>
        </w:rPr>
        <w:t>STUDY</w:t>
      </w:r>
    </w:p>
    <w:p>
      <w:pPr>
        <w:pStyle w:val="BodyText"/>
        <w:spacing w:before="9"/>
        <w:rPr>
          <w:b/>
          <w:sz w:val="25"/>
        </w:rPr>
      </w:pPr>
    </w:p>
    <w:p>
      <w:pPr>
        <w:pStyle w:val="ListParagraph"/>
        <w:numPr>
          <w:ilvl w:val="1"/>
          <w:numId w:val="1"/>
        </w:numPr>
        <w:tabs>
          <w:tab w:pos="940" w:val="left" w:leader="none"/>
          <w:tab w:pos="941" w:val="left" w:leader="none"/>
        </w:tabs>
        <w:spacing w:line="240" w:lineRule="auto" w:before="1" w:after="0"/>
        <w:ind w:left="941" w:right="0" w:hanging="361"/>
        <w:jc w:val="left"/>
        <w:rPr>
          <w:sz w:val="24"/>
        </w:rPr>
      </w:pPr>
      <w:r>
        <w:rPr>
          <w:sz w:val="24"/>
        </w:rPr>
        <w:t>Just</w:t>
      </w:r>
      <w:r>
        <w:rPr>
          <w:spacing w:val="2"/>
          <w:sz w:val="24"/>
        </w:rPr>
        <w:t> </w:t>
      </w:r>
      <w:r>
        <w:rPr>
          <w:sz w:val="24"/>
        </w:rPr>
        <w:t>a</w:t>
      </w:r>
      <w:r>
        <w:rPr>
          <w:spacing w:val="-4"/>
          <w:sz w:val="24"/>
        </w:rPr>
        <w:t> </w:t>
      </w:r>
      <w:r>
        <w:rPr>
          <w:sz w:val="24"/>
        </w:rPr>
        <w:t>portion</w:t>
      </w:r>
      <w:r>
        <w:rPr>
          <w:spacing w:val="-6"/>
          <w:sz w:val="24"/>
        </w:rPr>
        <w:t> </w:t>
      </w:r>
      <w:r>
        <w:rPr>
          <w:sz w:val="24"/>
        </w:rPr>
        <w:t>of</w:t>
      </w:r>
      <w:r>
        <w:rPr>
          <w:spacing w:val="-9"/>
          <w:sz w:val="24"/>
        </w:rPr>
        <w:t> </w:t>
      </w:r>
      <w:r>
        <w:rPr>
          <w:sz w:val="24"/>
        </w:rPr>
        <w:t>the</w:t>
      </w:r>
      <w:r>
        <w:rPr>
          <w:spacing w:val="-3"/>
          <w:sz w:val="24"/>
        </w:rPr>
        <w:t> </w:t>
      </w:r>
      <w:r>
        <w:rPr>
          <w:sz w:val="24"/>
        </w:rPr>
        <w:t>PVM</w:t>
      </w:r>
      <w:r>
        <w:rPr>
          <w:spacing w:val="-5"/>
          <w:sz w:val="24"/>
        </w:rPr>
        <w:t> </w:t>
      </w:r>
      <w:r>
        <w:rPr>
          <w:sz w:val="24"/>
        </w:rPr>
        <w:t>designs's</w:t>
      </w:r>
      <w:r>
        <w:rPr>
          <w:spacing w:val="-2"/>
          <w:sz w:val="24"/>
        </w:rPr>
        <w:t> </w:t>
      </w:r>
      <w:r>
        <w:rPr>
          <w:sz w:val="24"/>
        </w:rPr>
        <w:t>workforce</w:t>
      </w:r>
      <w:r>
        <w:rPr>
          <w:spacing w:val="-3"/>
          <w:sz w:val="24"/>
        </w:rPr>
        <w:t> </w:t>
      </w:r>
      <w:r>
        <w:rPr>
          <w:sz w:val="24"/>
        </w:rPr>
        <w:t>is</w:t>
      </w:r>
      <w:r>
        <w:rPr>
          <w:spacing w:val="-5"/>
          <w:sz w:val="24"/>
        </w:rPr>
        <w:t> </w:t>
      </w:r>
      <w:r>
        <w:rPr>
          <w:sz w:val="24"/>
        </w:rPr>
        <w:t>covered</w:t>
      </w:r>
      <w:r>
        <w:rPr>
          <w:spacing w:val="-2"/>
          <w:sz w:val="24"/>
        </w:rPr>
        <w:t> </w:t>
      </w:r>
      <w:r>
        <w:rPr>
          <w:sz w:val="24"/>
        </w:rPr>
        <w:t>by</w:t>
      </w:r>
      <w:r>
        <w:rPr>
          <w:spacing w:val="-10"/>
          <w:sz w:val="24"/>
        </w:rPr>
        <w:t> </w:t>
      </w:r>
      <w:r>
        <w:rPr>
          <w:sz w:val="24"/>
        </w:rPr>
        <w:t>the</w:t>
      </w:r>
      <w:r>
        <w:rPr>
          <w:spacing w:val="-3"/>
          <w:sz w:val="24"/>
        </w:rPr>
        <w:t> </w:t>
      </w:r>
      <w:r>
        <w:rPr>
          <w:spacing w:val="-2"/>
          <w:sz w:val="24"/>
        </w:rPr>
        <w:t>study.</w:t>
      </w:r>
    </w:p>
    <w:p>
      <w:pPr>
        <w:pStyle w:val="ListParagraph"/>
        <w:numPr>
          <w:ilvl w:val="1"/>
          <w:numId w:val="1"/>
        </w:numPr>
        <w:tabs>
          <w:tab w:pos="940" w:val="left" w:leader="none"/>
          <w:tab w:pos="941" w:val="left" w:leader="none"/>
        </w:tabs>
        <w:spacing w:line="338" w:lineRule="auto" w:before="138" w:after="0"/>
        <w:ind w:left="941" w:right="910" w:hanging="361"/>
        <w:jc w:val="left"/>
        <w:rPr>
          <w:sz w:val="24"/>
        </w:rPr>
      </w:pPr>
      <w:r>
        <w:rPr>
          <w:sz w:val="24"/>
        </w:rPr>
        <w:t>Workers did not take much time to answer the question honestly since they</w:t>
      </w:r>
      <w:r>
        <w:rPr>
          <w:spacing w:val="-3"/>
          <w:sz w:val="24"/>
        </w:rPr>
        <w:t> </w:t>
      </w:r>
      <w:r>
        <w:rPr>
          <w:sz w:val="24"/>
        </w:rPr>
        <w:t>were preoccupied with their work.</w:t>
      </w:r>
    </w:p>
    <w:p>
      <w:pPr>
        <w:pStyle w:val="ListParagraph"/>
        <w:numPr>
          <w:ilvl w:val="1"/>
          <w:numId w:val="1"/>
        </w:numPr>
        <w:tabs>
          <w:tab w:pos="940" w:val="left" w:leader="none"/>
          <w:tab w:pos="941" w:val="left" w:leader="none"/>
        </w:tabs>
        <w:spacing w:line="240" w:lineRule="auto" w:before="32" w:after="0"/>
        <w:ind w:left="941" w:right="0" w:hanging="361"/>
        <w:jc w:val="left"/>
        <w:rPr>
          <w:sz w:val="24"/>
        </w:rPr>
      </w:pPr>
      <w:r>
        <w:rPr>
          <w:sz w:val="24"/>
        </w:rPr>
        <w:t>A</w:t>
      </w:r>
      <w:r>
        <w:rPr>
          <w:spacing w:val="-6"/>
          <w:sz w:val="24"/>
        </w:rPr>
        <w:t> </w:t>
      </w:r>
      <w:r>
        <w:rPr>
          <w:sz w:val="24"/>
        </w:rPr>
        <w:t>thorough</w:t>
      </w:r>
      <w:r>
        <w:rPr>
          <w:spacing w:val="-5"/>
          <w:sz w:val="24"/>
        </w:rPr>
        <w:t> </w:t>
      </w:r>
      <w:r>
        <w:rPr>
          <w:sz w:val="24"/>
        </w:rPr>
        <w:t>investigation</w:t>
      </w:r>
      <w:r>
        <w:rPr>
          <w:spacing w:val="-4"/>
          <w:sz w:val="24"/>
        </w:rPr>
        <w:t> </w:t>
      </w:r>
      <w:r>
        <w:rPr>
          <w:sz w:val="24"/>
        </w:rPr>
        <w:t>could</w:t>
      </w:r>
      <w:r>
        <w:rPr>
          <w:spacing w:val="-1"/>
          <w:sz w:val="24"/>
        </w:rPr>
        <w:t> </w:t>
      </w:r>
      <w:r>
        <w:rPr>
          <w:sz w:val="24"/>
        </w:rPr>
        <w:t>not be</w:t>
      </w:r>
      <w:r>
        <w:rPr>
          <w:spacing w:val="-2"/>
          <w:sz w:val="24"/>
        </w:rPr>
        <w:t> </w:t>
      </w:r>
      <w:r>
        <w:rPr>
          <w:sz w:val="24"/>
        </w:rPr>
        <w:t>carried</w:t>
      </w:r>
      <w:r>
        <w:rPr>
          <w:spacing w:val="-1"/>
          <w:sz w:val="24"/>
        </w:rPr>
        <w:t> </w:t>
      </w:r>
      <w:r>
        <w:rPr>
          <w:sz w:val="24"/>
        </w:rPr>
        <w:t>out due</w:t>
      </w:r>
      <w:r>
        <w:rPr>
          <w:spacing w:val="-6"/>
          <w:sz w:val="24"/>
        </w:rPr>
        <w:t> </w:t>
      </w:r>
      <w:r>
        <w:rPr>
          <w:sz w:val="24"/>
        </w:rPr>
        <w:t>to</w:t>
      </w:r>
      <w:r>
        <w:rPr>
          <w:spacing w:val="-6"/>
          <w:sz w:val="24"/>
        </w:rPr>
        <w:t> </w:t>
      </w:r>
      <w:r>
        <w:rPr>
          <w:sz w:val="24"/>
        </w:rPr>
        <w:t>time</w:t>
      </w:r>
      <w:r>
        <w:rPr>
          <w:spacing w:val="-2"/>
          <w:sz w:val="24"/>
        </w:rPr>
        <w:t> constraints</w:t>
      </w:r>
    </w:p>
    <w:p>
      <w:pPr>
        <w:pStyle w:val="ListParagraph"/>
        <w:numPr>
          <w:ilvl w:val="1"/>
          <w:numId w:val="1"/>
        </w:numPr>
        <w:tabs>
          <w:tab w:pos="940" w:val="left" w:leader="none"/>
          <w:tab w:pos="941" w:val="left" w:leader="none"/>
        </w:tabs>
        <w:spacing w:line="240" w:lineRule="auto" w:before="138" w:after="0"/>
        <w:ind w:left="941" w:right="0" w:hanging="361"/>
        <w:jc w:val="left"/>
        <w:rPr>
          <w:sz w:val="24"/>
        </w:rPr>
      </w:pPr>
      <w:r>
        <w:rPr>
          <w:sz w:val="24"/>
        </w:rPr>
        <w:t>Another</w:t>
      </w:r>
      <w:r>
        <w:rPr>
          <w:spacing w:val="-3"/>
          <w:sz w:val="24"/>
        </w:rPr>
        <w:t> </w:t>
      </w:r>
      <w:r>
        <w:rPr>
          <w:sz w:val="24"/>
        </w:rPr>
        <w:t>issue</w:t>
      </w:r>
      <w:r>
        <w:rPr>
          <w:spacing w:val="-1"/>
          <w:sz w:val="24"/>
        </w:rPr>
        <w:t> </w:t>
      </w:r>
      <w:r>
        <w:rPr>
          <w:sz w:val="24"/>
        </w:rPr>
        <w:t>is</w:t>
      </w:r>
      <w:r>
        <w:rPr>
          <w:spacing w:val="-6"/>
          <w:sz w:val="24"/>
        </w:rPr>
        <w:t> </w:t>
      </w:r>
      <w:r>
        <w:rPr>
          <w:sz w:val="24"/>
        </w:rPr>
        <w:t>the</w:t>
      </w:r>
      <w:r>
        <w:rPr>
          <w:spacing w:val="-4"/>
          <w:sz w:val="24"/>
        </w:rPr>
        <w:t> </w:t>
      </w:r>
      <w:r>
        <w:rPr>
          <w:sz w:val="24"/>
        </w:rPr>
        <w:t>inadequate</w:t>
      </w:r>
      <w:r>
        <w:rPr>
          <w:spacing w:val="-5"/>
          <w:sz w:val="24"/>
        </w:rPr>
        <w:t> </w:t>
      </w:r>
      <w:r>
        <w:rPr>
          <w:sz w:val="24"/>
        </w:rPr>
        <w:t>disclosure</w:t>
      </w:r>
      <w:r>
        <w:rPr>
          <w:spacing w:val="-4"/>
          <w:sz w:val="24"/>
        </w:rPr>
        <w:t> </w:t>
      </w:r>
      <w:r>
        <w:rPr>
          <w:sz w:val="24"/>
        </w:rPr>
        <w:t>of</w:t>
      </w:r>
      <w:r>
        <w:rPr>
          <w:spacing w:val="-7"/>
          <w:sz w:val="24"/>
        </w:rPr>
        <w:t> </w:t>
      </w:r>
      <w:r>
        <w:rPr>
          <w:spacing w:val="-2"/>
          <w:sz w:val="24"/>
        </w:rPr>
        <w:t>information.</w:t>
      </w:r>
    </w:p>
    <w:p>
      <w:pPr>
        <w:pStyle w:val="BodyText"/>
        <w:spacing w:before="7"/>
        <w:rPr>
          <w:sz w:val="25"/>
        </w:rPr>
      </w:pPr>
    </w:p>
    <w:p>
      <w:pPr>
        <w:pStyle w:val="Heading1"/>
        <w:numPr>
          <w:ilvl w:val="0"/>
          <w:numId w:val="2"/>
        </w:numPr>
        <w:tabs>
          <w:tab w:pos="403" w:val="left" w:leader="none"/>
        </w:tabs>
        <w:spacing w:line="240" w:lineRule="auto" w:before="0" w:after="0"/>
        <w:ind w:left="402" w:right="0" w:hanging="183"/>
        <w:jc w:val="left"/>
      </w:pPr>
      <w:bookmarkStart w:name="7. RESEARCH METHODOLOGY" w:id="8"/>
      <w:bookmarkEnd w:id="8"/>
      <w:r>
        <w:rPr/>
        <w:t>R</w:t>
      </w:r>
      <w:r>
        <w:rPr/>
        <w:t>ESEARCH</w:t>
      </w:r>
      <w:r>
        <w:rPr>
          <w:spacing w:val="-15"/>
        </w:rPr>
        <w:t> </w:t>
      </w:r>
      <w:r>
        <w:rPr>
          <w:spacing w:val="-2"/>
        </w:rPr>
        <w:t>METHODOLOGY</w:t>
      </w:r>
    </w:p>
    <w:p>
      <w:pPr>
        <w:pStyle w:val="BodyText"/>
        <w:spacing w:before="9"/>
        <w:rPr>
          <w:b/>
          <w:sz w:val="32"/>
        </w:rPr>
      </w:pPr>
    </w:p>
    <w:p>
      <w:pPr>
        <w:pStyle w:val="BodyText"/>
        <w:spacing w:line="360" w:lineRule="auto"/>
        <w:ind w:left="220" w:right="109"/>
        <w:jc w:val="both"/>
      </w:pPr>
      <w:r>
        <w:rPr/>
        <w:t>The process is used to collect information and data to make decisions. The methodology may include Publication research, Surveys and other Research techniques and could</w:t>
      </w:r>
      <w:r>
        <w:rPr>
          <w:spacing w:val="-2"/>
        </w:rPr>
        <w:t> </w:t>
      </w:r>
      <w:r>
        <w:rPr/>
        <w:t>include both historical and present information.</w:t>
      </w:r>
    </w:p>
    <w:p>
      <w:pPr>
        <w:pStyle w:val="BodyText"/>
        <w:rPr>
          <w:sz w:val="21"/>
        </w:rPr>
      </w:pPr>
    </w:p>
    <w:p>
      <w:pPr>
        <w:pStyle w:val="Heading2"/>
        <w:jc w:val="both"/>
      </w:pPr>
      <w:bookmarkStart w:name="Research Design" w:id="9"/>
      <w:bookmarkEnd w:id="9"/>
      <w:r>
        <w:rPr>
          <w:b w:val="0"/>
        </w:rPr>
      </w:r>
      <w:r>
        <w:rPr>
          <w:spacing w:val="-2"/>
        </w:rPr>
        <w:t>Research</w:t>
      </w:r>
      <w:r>
        <w:rPr/>
        <w:t> </w:t>
      </w:r>
      <w:r>
        <w:rPr>
          <w:spacing w:val="-2"/>
        </w:rPr>
        <w:t>Design</w:t>
      </w:r>
    </w:p>
    <w:p>
      <w:pPr>
        <w:pStyle w:val="BodyText"/>
        <w:spacing w:before="9"/>
        <w:rPr>
          <w:b/>
          <w:sz w:val="32"/>
        </w:rPr>
      </w:pPr>
    </w:p>
    <w:p>
      <w:pPr>
        <w:pStyle w:val="BodyText"/>
        <w:spacing w:line="360" w:lineRule="auto"/>
        <w:ind w:left="220" w:right="115" w:firstLine="1800"/>
        <w:jc w:val="both"/>
      </w:pPr>
      <w:r>
        <w:rPr/>
        <w:t>Research Design refers to the overall strategy that we choose to integrate the different components of the study coherently and logically, thereby, ensuring</w:t>
      </w:r>
      <w:r>
        <w:rPr/>
        <w:t> that</w:t>
      </w:r>
      <w:r>
        <w:rPr/>
        <w:t> we will effectively address the Research problem. It constitutes the blueprint for the collection, measurement and analysis of data.</w:t>
      </w:r>
    </w:p>
    <w:p>
      <w:pPr>
        <w:pStyle w:val="BodyText"/>
        <w:spacing w:before="11"/>
        <w:rPr>
          <w:sz w:val="20"/>
        </w:rPr>
      </w:pPr>
    </w:p>
    <w:p>
      <w:pPr>
        <w:pStyle w:val="Heading1"/>
        <w:numPr>
          <w:ilvl w:val="0"/>
          <w:numId w:val="2"/>
        </w:numPr>
        <w:tabs>
          <w:tab w:pos="461" w:val="left" w:leader="none"/>
        </w:tabs>
        <w:spacing w:line="501" w:lineRule="auto" w:before="0" w:after="0"/>
        <w:ind w:left="220" w:right="5963" w:firstLine="0"/>
        <w:jc w:val="left"/>
      </w:pPr>
      <w:bookmarkStart w:name="8. DESCRIPTIVE RESEARCH" w:id="10"/>
      <w:bookmarkEnd w:id="10"/>
      <w:r>
        <w:rPr/>
        <w:t>D</w:t>
      </w:r>
      <w:r>
        <w:rPr/>
        <w:t>ESCRIPTIVE RESEARCH DATA</w:t>
      </w:r>
      <w:r>
        <w:rPr>
          <w:spacing w:val="-15"/>
        </w:rPr>
        <w:t> </w:t>
      </w:r>
      <w:r>
        <w:rPr/>
        <w:t>COLLECTION</w:t>
      </w:r>
      <w:r>
        <w:rPr>
          <w:spacing w:val="-15"/>
        </w:rPr>
        <w:t> </w:t>
      </w:r>
      <w:r>
        <w:rPr/>
        <w:t>METHOD</w:t>
      </w:r>
    </w:p>
    <w:p>
      <w:pPr>
        <w:pStyle w:val="ListParagraph"/>
        <w:numPr>
          <w:ilvl w:val="1"/>
          <w:numId w:val="2"/>
        </w:numPr>
        <w:tabs>
          <w:tab w:pos="1301" w:val="left" w:leader="none"/>
        </w:tabs>
        <w:spacing w:line="240" w:lineRule="auto" w:before="32" w:after="0"/>
        <w:ind w:left="1301" w:right="0" w:hanging="360"/>
        <w:jc w:val="left"/>
        <w:rPr>
          <w:sz w:val="24"/>
        </w:rPr>
      </w:pPr>
      <w:r>
        <w:rPr>
          <w:sz w:val="24"/>
        </w:rPr>
        <w:t>Primary</w:t>
      </w:r>
      <w:r>
        <w:rPr>
          <w:spacing w:val="-13"/>
          <w:sz w:val="24"/>
        </w:rPr>
        <w:t> </w:t>
      </w:r>
      <w:r>
        <w:rPr>
          <w:sz w:val="24"/>
        </w:rPr>
        <w:t>Data</w:t>
      </w:r>
      <w:r>
        <w:rPr>
          <w:spacing w:val="-6"/>
          <w:sz w:val="24"/>
        </w:rPr>
        <w:t> </w:t>
      </w:r>
      <w:r>
        <w:rPr>
          <w:spacing w:val="-2"/>
          <w:sz w:val="24"/>
        </w:rPr>
        <w:t>Source</w:t>
      </w:r>
    </w:p>
    <w:p>
      <w:pPr>
        <w:pStyle w:val="ListParagraph"/>
        <w:numPr>
          <w:ilvl w:val="1"/>
          <w:numId w:val="2"/>
        </w:numPr>
        <w:tabs>
          <w:tab w:pos="1301" w:val="left" w:leader="none"/>
        </w:tabs>
        <w:spacing w:line="240" w:lineRule="auto" w:before="142" w:after="0"/>
        <w:ind w:left="1301" w:right="0" w:hanging="360"/>
        <w:jc w:val="left"/>
        <w:rPr>
          <w:sz w:val="24"/>
        </w:rPr>
      </w:pPr>
      <w:r>
        <w:rPr>
          <w:sz w:val="24"/>
        </w:rPr>
        <w:t>Secondary</w:t>
      </w:r>
      <w:r>
        <w:rPr>
          <w:spacing w:val="-6"/>
          <w:sz w:val="24"/>
        </w:rPr>
        <w:t> </w:t>
      </w:r>
      <w:r>
        <w:rPr>
          <w:sz w:val="24"/>
        </w:rPr>
        <w:t>Data</w:t>
      </w:r>
      <w:r>
        <w:rPr>
          <w:spacing w:val="1"/>
          <w:sz w:val="24"/>
        </w:rPr>
        <w:t> </w:t>
      </w:r>
      <w:r>
        <w:rPr>
          <w:spacing w:val="-2"/>
          <w:sz w:val="24"/>
        </w:rPr>
        <w:t>Source</w:t>
      </w:r>
    </w:p>
    <w:p>
      <w:pPr>
        <w:pStyle w:val="BodyText"/>
        <w:spacing w:before="10"/>
        <w:rPr>
          <w:sz w:val="29"/>
        </w:rPr>
      </w:pPr>
    </w:p>
    <w:p>
      <w:pPr>
        <w:pStyle w:val="Heading1"/>
        <w:ind w:left="278"/>
        <w:jc w:val="both"/>
      </w:pPr>
      <w:bookmarkStart w:name="SIZE OF THE SAMPLE" w:id="11"/>
      <w:bookmarkEnd w:id="11"/>
      <w:r>
        <w:rPr>
          <w:b w:val="0"/>
        </w:rPr>
      </w:r>
      <w:r>
        <w:rPr/>
        <w:t>SIZE</w:t>
      </w:r>
      <w:r>
        <w:rPr>
          <w:spacing w:val="-3"/>
        </w:rPr>
        <w:t> </w:t>
      </w:r>
      <w:r>
        <w:rPr/>
        <w:t>OF</w:t>
      </w:r>
      <w:r>
        <w:rPr>
          <w:spacing w:val="-4"/>
        </w:rPr>
        <w:t> </w:t>
      </w:r>
      <w:r>
        <w:rPr/>
        <w:t>THE</w:t>
      </w:r>
      <w:r>
        <w:rPr>
          <w:spacing w:val="-2"/>
        </w:rPr>
        <w:t> SAMPLE</w:t>
      </w:r>
    </w:p>
    <w:p>
      <w:pPr>
        <w:pStyle w:val="BodyText"/>
        <w:spacing w:before="7"/>
        <w:rPr>
          <w:b/>
          <w:sz w:val="28"/>
        </w:rPr>
      </w:pPr>
    </w:p>
    <w:p>
      <w:pPr>
        <w:pStyle w:val="BodyText"/>
        <w:ind w:left="998"/>
      </w:pPr>
      <w:r>
        <w:rPr/>
        <w:t>The</w:t>
      </w:r>
      <w:r>
        <w:rPr>
          <w:spacing w:val="-9"/>
        </w:rPr>
        <w:t> </w:t>
      </w:r>
      <w:r>
        <w:rPr/>
        <w:t>sample</w:t>
      </w:r>
      <w:r>
        <w:rPr>
          <w:spacing w:val="-4"/>
        </w:rPr>
        <w:t> </w:t>
      </w:r>
      <w:r>
        <w:rPr/>
        <w:t>size is</w:t>
      </w:r>
      <w:r>
        <w:rPr>
          <w:spacing w:val="-5"/>
        </w:rPr>
        <w:t> 100</w:t>
      </w:r>
    </w:p>
    <w:p>
      <w:pPr>
        <w:pStyle w:val="BodyText"/>
        <w:spacing w:before="10"/>
        <w:rPr>
          <w:sz w:val="29"/>
        </w:rPr>
      </w:pPr>
    </w:p>
    <w:p>
      <w:pPr>
        <w:pStyle w:val="Heading1"/>
        <w:jc w:val="both"/>
      </w:pPr>
      <w:bookmarkStart w:name="STATISTICAL TOOLS USED" w:id="12"/>
      <w:bookmarkEnd w:id="12"/>
      <w:r>
        <w:rPr>
          <w:b w:val="0"/>
        </w:rPr>
      </w:r>
      <w:r>
        <w:rPr/>
        <w:t>STATISTICAL</w:t>
      </w:r>
      <w:r>
        <w:rPr>
          <w:spacing w:val="-13"/>
        </w:rPr>
        <w:t> </w:t>
      </w:r>
      <w:r>
        <w:rPr/>
        <w:t>TOOLS</w:t>
      </w:r>
      <w:r>
        <w:rPr>
          <w:spacing w:val="-9"/>
        </w:rPr>
        <w:t> </w:t>
      </w:r>
      <w:r>
        <w:rPr>
          <w:spacing w:val="-4"/>
        </w:rPr>
        <w:t>USED</w:t>
      </w:r>
    </w:p>
    <w:p>
      <w:pPr>
        <w:pStyle w:val="BodyText"/>
        <w:spacing w:before="132"/>
        <w:ind w:left="941"/>
      </w:pPr>
      <w:r>
        <w:rPr/>
        <w:t>To</w:t>
      </w:r>
      <w:r>
        <w:rPr>
          <w:spacing w:val="-4"/>
        </w:rPr>
        <w:t> </w:t>
      </w:r>
      <w:r>
        <w:rPr/>
        <w:t>analyze</w:t>
      </w:r>
      <w:r>
        <w:rPr>
          <w:spacing w:val="-3"/>
        </w:rPr>
        <w:t> </w:t>
      </w:r>
      <w:r>
        <w:rPr/>
        <w:t>and</w:t>
      </w:r>
      <w:r>
        <w:rPr>
          <w:spacing w:val="2"/>
        </w:rPr>
        <w:t> </w:t>
      </w:r>
      <w:r>
        <w:rPr/>
        <w:t>interpret</w:t>
      </w:r>
      <w:r>
        <w:rPr>
          <w:spacing w:val="-1"/>
        </w:rPr>
        <w:t> </w:t>
      </w:r>
      <w:r>
        <w:rPr/>
        <w:t>collected</w:t>
      </w:r>
      <w:r>
        <w:rPr>
          <w:spacing w:val="-2"/>
        </w:rPr>
        <w:t> </w:t>
      </w:r>
      <w:r>
        <w:rPr/>
        <w:t>data</w:t>
      </w:r>
      <w:r>
        <w:rPr>
          <w:spacing w:val="-9"/>
        </w:rPr>
        <w:t> </w:t>
      </w:r>
      <w:r>
        <w:rPr/>
        <w:t>the</w:t>
      </w:r>
      <w:r>
        <w:rPr>
          <w:spacing w:val="-3"/>
        </w:rPr>
        <w:t> </w:t>
      </w:r>
      <w:r>
        <w:rPr/>
        <w:t>following</w:t>
      </w:r>
      <w:r>
        <w:rPr>
          <w:spacing w:val="-2"/>
        </w:rPr>
        <w:t> </w:t>
      </w:r>
      <w:r>
        <w:rPr/>
        <w:t>statistical</w:t>
      </w:r>
      <w:r>
        <w:rPr>
          <w:spacing w:val="-10"/>
        </w:rPr>
        <w:t> </w:t>
      </w:r>
      <w:r>
        <w:rPr/>
        <w:t>tools</w:t>
      </w:r>
      <w:r>
        <w:rPr>
          <w:spacing w:val="-4"/>
        </w:rPr>
        <w:t> </w:t>
      </w:r>
      <w:r>
        <w:rPr/>
        <w:t>were</w:t>
      </w:r>
      <w:r>
        <w:rPr>
          <w:spacing w:val="-9"/>
        </w:rPr>
        <w:t> </w:t>
      </w:r>
      <w:r>
        <w:rPr>
          <w:spacing w:val="-2"/>
        </w:rPr>
        <w:t>used.</w:t>
      </w:r>
    </w:p>
    <w:p>
      <w:pPr>
        <w:spacing w:after="0"/>
        <w:sectPr>
          <w:pgSz w:w="12240" w:h="15840"/>
          <w:pgMar w:top="1360" w:bottom="280" w:left="1220" w:right="1320"/>
        </w:sectPr>
      </w:pPr>
    </w:p>
    <w:p>
      <w:pPr>
        <w:pStyle w:val="Heading1"/>
        <w:spacing w:before="77"/>
      </w:pPr>
      <w:bookmarkStart w:name="ANALYSIS AND INTERPRETATION OF THE STUDY" w:id="13"/>
      <w:bookmarkEnd w:id="13"/>
      <w:r>
        <w:rPr>
          <w:b w:val="0"/>
        </w:rPr>
      </w:r>
      <w:r>
        <w:rPr/>
        <w:t>ANALYSIS</w:t>
      </w:r>
      <w:r>
        <w:rPr>
          <w:spacing w:val="-9"/>
        </w:rPr>
        <w:t> </w:t>
      </w:r>
      <w:r>
        <w:rPr/>
        <w:t>AND</w:t>
      </w:r>
      <w:r>
        <w:rPr>
          <w:spacing w:val="-9"/>
        </w:rPr>
        <w:t> </w:t>
      </w:r>
      <w:r>
        <w:rPr/>
        <w:t>INTERPRETATION</w:t>
      </w:r>
      <w:r>
        <w:rPr>
          <w:spacing w:val="-8"/>
        </w:rPr>
        <w:t> </w:t>
      </w:r>
      <w:r>
        <w:rPr/>
        <w:t>OF</w:t>
      </w:r>
      <w:r>
        <w:rPr>
          <w:spacing w:val="-11"/>
        </w:rPr>
        <w:t> </w:t>
      </w:r>
      <w:r>
        <w:rPr/>
        <w:t>THE</w:t>
      </w:r>
      <w:r>
        <w:rPr>
          <w:spacing w:val="-10"/>
        </w:rPr>
        <w:t> </w:t>
      </w:r>
      <w:r>
        <w:rPr>
          <w:spacing w:val="-2"/>
        </w:rPr>
        <w:t>STUDY</w:t>
      </w:r>
    </w:p>
    <w:p>
      <w:pPr>
        <w:pStyle w:val="BodyText"/>
        <w:spacing w:before="7"/>
        <w:rPr>
          <w:b/>
          <w:sz w:val="25"/>
        </w:rPr>
      </w:pPr>
    </w:p>
    <w:p>
      <w:pPr>
        <w:pStyle w:val="Heading2"/>
        <w:spacing w:before="1"/>
      </w:pPr>
      <w:r>
        <w:rPr/>
        <w:t>Chi-Square</w:t>
      </w:r>
      <w:r>
        <w:rPr>
          <w:spacing w:val="-11"/>
        </w:rPr>
        <w:t> </w:t>
      </w:r>
      <w:r>
        <w:rPr>
          <w:spacing w:val="-4"/>
        </w:rPr>
        <w:t>Test</w:t>
      </w:r>
    </w:p>
    <w:p>
      <w:pPr>
        <w:pStyle w:val="BodyText"/>
        <w:spacing w:before="1"/>
        <w:rPr>
          <w:b/>
          <w:sz w:val="26"/>
        </w:rPr>
      </w:pPr>
    </w:p>
    <w:p>
      <w:pPr>
        <w:spacing w:before="0"/>
        <w:ind w:left="220" w:right="0" w:firstLine="0"/>
        <w:jc w:val="left"/>
        <w:rPr>
          <w:b/>
          <w:sz w:val="24"/>
        </w:rPr>
      </w:pPr>
      <w:bookmarkStart w:name="Chi-square test Age and Motivated employ" w:id="14"/>
      <w:bookmarkEnd w:id="14"/>
      <w:r>
        <w:rPr/>
      </w:r>
      <w:r>
        <w:rPr>
          <w:b/>
          <w:sz w:val="24"/>
        </w:rPr>
        <w:t>Chi-square</w:t>
      </w:r>
      <w:r>
        <w:rPr>
          <w:b/>
          <w:spacing w:val="-4"/>
          <w:sz w:val="24"/>
        </w:rPr>
        <w:t> </w:t>
      </w:r>
      <w:r>
        <w:rPr>
          <w:b/>
          <w:sz w:val="24"/>
        </w:rPr>
        <w:t>test</w:t>
      </w:r>
      <w:r>
        <w:rPr>
          <w:b/>
          <w:spacing w:val="-2"/>
          <w:sz w:val="24"/>
        </w:rPr>
        <w:t> </w:t>
      </w:r>
      <w:r>
        <w:rPr>
          <w:b/>
          <w:sz w:val="24"/>
        </w:rPr>
        <w:t>Age</w:t>
      </w:r>
      <w:r>
        <w:rPr>
          <w:b/>
          <w:spacing w:val="-9"/>
          <w:sz w:val="24"/>
        </w:rPr>
        <w:t> </w:t>
      </w:r>
      <w:r>
        <w:rPr>
          <w:b/>
          <w:sz w:val="24"/>
        </w:rPr>
        <w:t>and</w:t>
      </w:r>
      <w:r>
        <w:rPr>
          <w:b/>
          <w:spacing w:val="-11"/>
          <w:sz w:val="24"/>
        </w:rPr>
        <w:t> </w:t>
      </w:r>
      <w:r>
        <w:rPr>
          <w:b/>
          <w:sz w:val="24"/>
        </w:rPr>
        <w:t>Motivated</w:t>
      </w:r>
      <w:r>
        <w:rPr>
          <w:b/>
          <w:spacing w:val="-6"/>
          <w:sz w:val="24"/>
        </w:rPr>
        <w:t> </w:t>
      </w:r>
      <w:r>
        <w:rPr>
          <w:b/>
          <w:spacing w:val="-2"/>
          <w:sz w:val="24"/>
        </w:rPr>
        <w:t>employees</w:t>
      </w:r>
    </w:p>
    <w:p>
      <w:pPr>
        <w:pStyle w:val="BodyText"/>
        <w:spacing w:before="3"/>
        <w:rPr>
          <w:b/>
          <w:sz w:val="25"/>
        </w:rPr>
      </w:pPr>
    </w:p>
    <w:p>
      <w:pPr>
        <w:pStyle w:val="BodyText"/>
        <w:spacing w:line="501" w:lineRule="auto" w:after="7"/>
        <w:ind w:left="220" w:right="1391"/>
      </w:pPr>
      <w:r>
        <w:rPr/>
        <w:t>HO=</w:t>
      </w:r>
      <w:r>
        <w:rPr>
          <w:spacing w:val="-11"/>
        </w:rPr>
        <w:t> </w:t>
      </w:r>
      <w:r>
        <w:rPr/>
        <w:t>There</w:t>
      </w:r>
      <w:r>
        <w:rPr>
          <w:spacing w:val="-6"/>
        </w:rPr>
        <w:t> </w:t>
      </w:r>
      <w:r>
        <w:rPr/>
        <w:t>is</w:t>
      </w:r>
      <w:r>
        <w:rPr>
          <w:spacing w:val="-8"/>
        </w:rPr>
        <w:t> </w:t>
      </w:r>
      <w:r>
        <w:rPr/>
        <w:t>no</w:t>
      </w:r>
      <w:r>
        <w:rPr>
          <w:spacing w:val="-2"/>
        </w:rPr>
        <w:t> </w:t>
      </w:r>
      <w:r>
        <w:rPr/>
        <w:t>significant</w:t>
      </w:r>
      <w:r>
        <w:rPr>
          <w:spacing w:val="-1"/>
        </w:rPr>
        <w:t> </w:t>
      </w:r>
      <w:r>
        <w:rPr/>
        <w:t>relationship</w:t>
      </w:r>
      <w:r>
        <w:rPr>
          <w:spacing w:val="-5"/>
        </w:rPr>
        <w:t> </w:t>
      </w:r>
      <w:r>
        <w:rPr/>
        <w:t>between</w:t>
      </w:r>
      <w:r>
        <w:rPr>
          <w:spacing w:val="-11"/>
        </w:rPr>
        <w:t> </w:t>
      </w:r>
      <w:r>
        <w:rPr/>
        <w:t>Age</w:t>
      </w:r>
      <w:r>
        <w:rPr>
          <w:spacing w:val="-11"/>
        </w:rPr>
        <w:t> </w:t>
      </w:r>
      <w:r>
        <w:rPr/>
        <w:t>and</w:t>
      </w:r>
      <w:r>
        <w:rPr>
          <w:spacing w:val="-6"/>
        </w:rPr>
        <w:t> </w:t>
      </w:r>
      <w:r>
        <w:rPr/>
        <w:t>Motivated</w:t>
      </w:r>
      <w:r>
        <w:rPr>
          <w:spacing w:val="-6"/>
        </w:rPr>
        <w:t> </w:t>
      </w:r>
      <w:r>
        <w:rPr/>
        <w:t>employees H1= There are significant relationship between Age and Motivated employees</w:t>
      </w:r>
    </w:p>
    <w:tbl>
      <w:tblPr>
        <w:tblW w:w="0" w:type="auto"/>
        <w:jc w:val="left"/>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1"/>
        <w:gridCol w:w="787"/>
        <w:gridCol w:w="455"/>
        <w:gridCol w:w="2376"/>
        <w:gridCol w:w="1305"/>
        <w:gridCol w:w="440"/>
        <w:gridCol w:w="1002"/>
      </w:tblGrid>
      <w:tr>
        <w:trPr>
          <w:trHeight w:val="575" w:hRule="atLeast"/>
        </w:trPr>
        <w:tc>
          <w:tcPr>
            <w:tcW w:w="2151" w:type="dxa"/>
          </w:tcPr>
          <w:p>
            <w:pPr>
              <w:pStyle w:val="TableParagraph"/>
              <w:spacing w:line="240" w:lineRule="auto"/>
              <w:rPr>
                <w:sz w:val="24"/>
              </w:rPr>
            </w:pPr>
          </w:p>
        </w:tc>
        <w:tc>
          <w:tcPr>
            <w:tcW w:w="5363" w:type="dxa"/>
            <w:gridSpan w:val="5"/>
          </w:tcPr>
          <w:p>
            <w:pPr>
              <w:pStyle w:val="TableParagraph"/>
              <w:ind w:left="1762"/>
              <w:rPr>
                <w:b/>
                <w:sz w:val="24"/>
              </w:rPr>
            </w:pPr>
            <w:r>
              <w:rPr>
                <w:b/>
                <w:sz w:val="24"/>
              </w:rPr>
              <w:t>ACTUAL</w:t>
            </w:r>
            <w:r>
              <w:rPr>
                <w:b/>
                <w:spacing w:val="-10"/>
                <w:sz w:val="24"/>
              </w:rPr>
              <w:t> </w:t>
            </w:r>
            <w:r>
              <w:rPr>
                <w:b/>
                <w:spacing w:val="-4"/>
                <w:sz w:val="24"/>
              </w:rPr>
              <w:t>VALUE</w:t>
            </w:r>
          </w:p>
        </w:tc>
        <w:tc>
          <w:tcPr>
            <w:tcW w:w="1002" w:type="dxa"/>
          </w:tcPr>
          <w:p>
            <w:pPr>
              <w:pStyle w:val="TableParagraph"/>
              <w:spacing w:line="240" w:lineRule="auto"/>
              <w:rPr>
                <w:sz w:val="24"/>
              </w:rPr>
            </w:pPr>
          </w:p>
        </w:tc>
      </w:tr>
      <w:tr>
        <w:trPr>
          <w:trHeight w:val="570" w:hRule="atLeast"/>
        </w:trPr>
        <w:tc>
          <w:tcPr>
            <w:tcW w:w="2151" w:type="dxa"/>
          </w:tcPr>
          <w:p>
            <w:pPr>
              <w:pStyle w:val="TableParagraph"/>
              <w:spacing w:line="240" w:lineRule="auto"/>
              <w:rPr>
                <w:sz w:val="24"/>
              </w:rPr>
            </w:pPr>
          </w:p>
        </w:tc>
        <w:tc>
          <w:tcPr>
            <w:tcW w:w="787" w:type="dxa"/>
          </w:tcPr>
          <w:p>
            <w:pPr>
              <w:pStyle w:val="TableParagraph"/>
              <w:ind w:left="110"/>
              <w:rPr>
                <w:sz w:val="24"/>
              </w:rPr>
            </w:pPr>
            <w:r>
              <w:rPr>
                <w:w w:val="94"/>
                <w:sz w:val="24"/>
              </w:rPr>
              <w:t>A</w:t>
            </w:r>
          </w:p>
        </w:tc>
        <w:tc>
          <w:tcPr>
            <w:tcW w:w="455" w:type="dxa"/>
          </w:tcPr>
          <w:p>
            <w:pPr>
              <w:pStyle w:val="TableParagraph"/>
              <w:ind w:left="111"/>
              <w:rPr>
                <w:sz w:val="24"/>
              </w:rPr>
            </w:pPr>
            <w:r>
              <w:rPr>
                <w:sz w:val="24"/>
              </w:rPr>
              <w:t>B</w:t>
            </w:r>
          </w:p>
        </w:tc>
        <w:tc>
          <w:tcPr>
            <w:tcW w:w="2376" w:type="dxa"/>
          </w:tcPr>
          <w:p>
            <w:pPr>
              <w:pStyle w:val="TableParagraph"/>
              <w:ind w:left="117"/>
              <w:rPr>
                <w:sz w:val="24"/>
              </w:rPr>
            </w:pPr>
            <w:r>
              <w:rPr>
                <w:sz w:val="24"/>
              </w:rPr>
              <w:t>C</w:t>
            </w:r>
          </w:p>
        </w:tc>
        <w:tc>
          <w:tcPr>
            <w:tcW w:w="1305" w:type="dxa"/>
          </w:tcPr>
          <w:p>
            <w:pPr>
              <w:pStyle w:val="TableParagraph"/>
              <w:ind w:left="113"/>
              <w:rPr>
                <w:sz w:val="24"/>
              </w:rPr>
            </w:pPr>
            <w:r>
              <w:rPr>
                <w:w w:val="94"/>
                <w:sz w:val="24"/>
              </w:rPr>
              <w:t>D</w:t>
            </w:r>
          </w:p>
        </w:tc>
        <w:tc>
          <w:tcPr>
            <w:tcW w:w="440" w:type="dxa"/>
          </w:tcPr>
          <w:p>
            <w:pPr>
              <w:pStyle w:val="TableParagraph"/>
              <w:ind w:left="109"/>
              <w:rPr>
                <w:sz w:val="24"/>
              </w:rPr>
            </w:pPr>
            <w:r>
              <w:rPr>
                <w:sz w:val="24"/>
              </w:rPr>
              <w:t>E</w:t>
            </w:r>
          </w:p>
        </w:tc>
        <w:tc>
          <w:tcPr>
            <w:tcW w:w="1002" w:type="dxa"/>
          </w:tcPr>
          <w:p>
            <w:pPr>
              <w:pStyle w:val="TableParagraph"/>
              <w:ind w:right="94"/>
              <w:jc w:val="right"/>
              <w:rPr>
                <w:sz w:val="24"/>
              </w:rPr>
            </w:pPr>
            <w:r>
              <w:rPr>
                <w:spacing w:val="-2"/>
                <w:sz w:val="24"/>
              </w:rPr>
              <w:t>TOTAL</w:t>
            </w:r>
          </w:p>
        </w:tc>
      </w:tr>
      <w:tr>
        <w:trPr>
          <w:trHeight w:val="576" w:hRule="atLeast"/>
        </w:trPr>
        <w:tc>
          <w:tcPr>
            <w:tcW w:w="2151" w:type="dxa"/>
          </w:tcPr>
          <w:p>
            <w:pPr>
              <w:pStyle w:val="TableParagraph"/>
              <w:ind w:left="115"/>
              <w:rPr>
                <w:sz w:val="24"/>
              </w:rPr>
            </w:pPr>
            <w:r>
              <w:rPr>
                <w:spacing w:val="-5"/>
                <w:sz w:val="24"/>
              </w:rPr>
              <w:t>AGE</w:t>
            </w:r>
          </w:p>
        </w:tc>
        <w:tc>
          <w:tcPr>
            <w:tcW w:w="787" w:type="dxa"/>
          </w:tcPr>
          <w:p>
            <w:pPr>
              <w:pStyle w:val="TableParagraph"/>
              <w:ind w:right="88"/>
              <w:jc w:val="right"/>
              <w:rPr>
                <w:sz w:val="24"/>
              </w:rPr>
            </w:pPr>
            <w:r>
              <w:rPr>
                <w:spacing w:val="-5"/>
                <w:sz w:val="24"/>
              </w:rPr>
              <w:t>30</w:t>
            </w:r>
          </w:p>
        </w:tc>
        <w:tc>
          <w:tcPr>
            <w:tcW w:w="455" w:type="dxa"/>
          </w:tcPr>
          <w:p>
            <w:pPr>
              <w:pStyle w:val="TableParagraph"/>
              <w:ind w:left="111"/>
              <w:rPr>
                <w:sz w:val="24"/>
              </w:rPr>
            </w:pPr>
            <w:r>
              <w:rPr>
                <w:spacing w:val="-5"/>
                <w:sz w:val="24"/>
              </w:rPr>
              <w:t>48</w:t>
            </w:r>
          </w:p>
        </w:tc>
        <w:tc>
          <w:tcPr>
            <w:tcW w:w="2376" w:type="dxa"/>
          </w:tcPr>
          <w:p>
            <w:pPr>
              <w:pStyle w:val="TableParagraph"/>
              <w:ind w:right="86"/>
              <w:jc w:val="right"/>
              <w:rPr>
                <w:sz w:val="24"/>
              </w:rPr>
            </w:pPr>
            <w:r>
              <w:rPr>
                <w:spacing w:val="-5"/>
                <w:sz w:val="24"/>
              </w:rPr>
              <w:t>18</w:t>
            </w:r>
          </w:p>
        </w:tc>
        <w:tc>
          <w:tcPr>
            <w:tcW w:w="1305" w:type="dxa"/>
          </w:tcPr>
          <w:p>
            <w:pPr>
              <w:pStyle w:val="TableParagraph"/>
              <w:ind w:right="89"/>
              <w:jc w:val="right"/>
              <w:rPr>
                <w:sz w:val="24"/>
              </w:rPr>
            </w:pPr>
            <w:r>
              <w:rPr>
                <w:sz w:val="24"/>
              </w:rPr>
              <w:t>4</w:t>
            </w:r>
          </w:p>
        </w:tc>
        <w:tc>
          <w:tcPr>
            <w:tcW w:w="440" w:type="dxa"/>
          </w:tcPr>
          <w:p>
            <w:pPr>
              <w:pStyle w:val="TableParagraph"/>
              <w:ind w:right="88"/>
              <w:jc w:val="right"/>
              <w:rPr>
                <w:sz w:val="24"/>
              </w:rPr>
            </w:pPr>
            <w:r>
              <w:rPr>
                <w:sz w:val="24"/>
              </w:rPr>
              <w:t>0</w:t>
            </w:r>
          </w:p>
        </w:tc>
        <w:tc>
          <w:tcPr>
            <w:tcW w:w="1002" w:type="dxa"/>
          </w:tcPr>
          <w:p>
            <w:pPr>
              <w:pStyle w:val="TableParagraph"/>
              <w:ind w:right="86"/>
              <w:jc w:val="right"/>
              <w:rPr>
                <w:sz w:val="24"/>
              </w:rPr>
            </w:pPr>
            <w:r>
              <w:rPr>
                <w:spacing w:val="-5"/>
                <w:sz w:val="24"/>
              </w:rPr>
              <w:t>100</w:t>
            </w:r>
          </w:p>
        </w:tc>
      </w:tr>
      <w:tr>
        <w:trPr>
          <w:trHeight w:val="988" w:hRule="atLeast"/>
        </w:trPr>
        <w:tc>
          <w:tcPr>
            <w:tcW w:w="2151" w:type="dxa"/>
          </w:tcPr>
          <w:p>
            <w:pPr>
              <w:pStyle w:val="TableParagraph"/>
              <w:spacing w:line="362" w:lineRule="auto"/>
              <w:ind w:left="115" w:right="597"/>
              <w:rPr>
                <w:sz w:val="24"/>
              </w:rPr>
            </w:pPr>
            <w:r>
              <w:rPr>
                <w:spacing w:val="-2"/>
                <w:sz w:val="24"/>
              </w:rPr>
              <w:t>MOTIVATED EMPLOYEES</w:t>
            </w:r>
          </w:p>
        </w:tc>
        <w:tc>
          <w:tcPr>
            <w:tcW w:w="787" w:type="dxa"/>
          </w:tcPr>
          <w:p>
            <w:pPr>
              <w:pStyle w:val="TableParagraph"/>
              <w:ind w:right="87"/>
              <w:jc w:val="right"/>
              <w:rPr>
                <w:sz w:val="24"/>
              </w:rPr>
            </w:pPr>
            <w:r>
              <w:rPr>
                <w:sz w:val="24"/>
              </w:rPr>
              <w:t>2</w:t>
            </w:r>
          </w:p>
        </w:tc>
        <w:tc>
          <w:tcPr>
            <w:tcW w:w="455" w:type="dxa"/>
          </w:tcPr>
          <w:p>
            <w:pPr>
              <w:pStyle w:val="TableParagraph"/>
              <w:ind w:left="111"/>
              <w:rPr>
                <w:sz w:val="24"/>
              </w:rPr>
            </w:pPr>
            <w:r>
              <w:rPr>
                <w:spacing w:val="-5"/>
                <w:sz w:val="24"/>
              </w:rPr>
              <w:t>24</w:t>
            </w:r>
          </w:p>
        </w:tc>
        <w:tc>
          <w:tcPr>
            <w:tcW w:w="2376" w:type="dxa"/>
          </w:tcPr>
          <w:p>
            <w:pPr>
              <w:pStyle w:val="TableParagraph"/>
              <w:ind w:right="86"/>
              <w:jc w:val="right"/>
              <w:rPr>
                <w:sz w:val="24"/>
              </w:rPr>
            </w:pPr>
            <w:r>
              <w:rPr>
                <w:spacing w:val="-5"/>
                <w:sz w:val="24"/>
              </w:rPr>
              <w:t>34</w:t>
            </w:r>
          </w:p>
        </w:tc>
        <w:tc>
          <w:tcPr>
            <w:tcW w:w="1305" w:type="dxa"/>
          </w:tcPr>
          <w:p>
            <w:pPr>
              <w:pStyle w:val="TableParagraph"/>
              <w:ind w:right="89"/>
              <w:jc w:val="right"/>
              <w:rPr>
                <w:sz w:val="24"/>
              </w:rPr>
            </w:pPr>
            <w:r>
              <w:rPr>
                <w:spacing w:val="-5"/>
                <w:sz w:val="24"/>
              </w:rPr>
              <w:t>40</w:t>
            </w:r>
          </w:p>
        </w:tc>
        <w:tc>
          <w:tcPr>
            <w:tcW w:w="440" w:type="dxa"/>
          </w:tcPr>
          <w:p>
            <w:pPr>
              <w:pStyle w:val="TableParagraph"/>
              <w:ind w:right="88"/>
              <w:jc w:val="right"/>
              <w:rPr>
                <w:sz w:val="24"/>
              </w:rPr>
            </w:pPr>
            <w:r>
              <w:rPr>
                <w:sz w:val="24"/>
              </w:rPr>
              <w:t>0</w:t>
            </w:r>
          </w:p>
        </w:tc>
        <w:tc>
          <w:tcPr>
            <w:tcW w:w="1002" w:type="dxa"/>
          </w:tcPr>
          <w:p>
            <w:pPr>
              <w:pStyle w:val="TableParagraph"/>
              <w:ind w:right="86"/>
              <w:jc w:val="right"/>
              <w:rPr>
                <w:sz w:val="24"/>
              </w:rPr>
            </w:pPr>
            <w:r>
              <w:rPr>
                <w:spacing w:val="-5"/>
                <w:sz w:val="24"/>
              </w:rPr>
              <w:t>100</w:t>
            </w:r>
          </w:p>
        </w:tc>
      </w:tr>
      <w:tr>
        <w:trPr>
          <w:trHeight w:val="575" w:hRule="atLeast"/>
        </w:trPr>
        <w:tc>
          <w:tcPr>
            <w:tcW w:w="2151" w:type="dxa"/>
          </w:tcPr>
          <w:p>
            <w:pPr>
              <w:pStyle w:val="TableParagraph"/>
              <w:ind w:left="115"/>
              <w:rPr>
                <w:sz w:val="24"/>
              </w:rPr>
            </w:pPr>
            <w:r>
              <w:rPr>
                <w:spacing w:val="-2"/>
                <w:sz w:val="24"/>
              </w:rPr>
              <w:t>TOTAL</w:t>
            </w:r>
          </w:p>
        </w:tc>
        <w:tc>
          <w:tcPr>
            <w:tcW w:w="787" w:type="dxa"/>
          </w:tcPr>
          <w:p>
            <w:pPr>
              <w:pStyle w:val="TableParagraph"/>
              <w:ind w:right="88"/>
              <w:jc w:val="right"/>
              <w:rPr>
                <w:sz w:val="24"/>
              </w:rPr>
            </w:pPr>
            <w:r>
              <w:rPr>
                <w:spacing w:val="-5"/>
                <w:sz w:val="24"/>
              </w:rPr>
              <w:t>32</w:t>
            </w:r>
          </w:p>
        </w:tc>
        <w:tc>
          <w:tcPr>
            <w:tcW w:w="455" w:type="dxa"/>
          </w:tcPr>
          <w:p>
            <w:pPr>
              <w:pStyle w:val="TableParagraph"/>
              <w:ind w:left="111"/>
              <w:rPr>
                <w:sz w:val="24"/>
              </w:rPr>
            </w:pPr>
            <w:r>
              <w:rPr>
                <w:spacing w:val="-5"/>
                <w:sz w:val="24"/>
              </w:rPr>
              <w:t>72</w:t>
            </w:r>
          </w:p>
        </w:tc>
        <w:tc>
          <w:tcPr>
            <w:tcW w:w="2376" w:type="dxa"/>
          </w:tcPr>
          <w:p>
            <w:pPr>
              <w:pStyle w:val="TableParagraph"/>
              <w:ind w:right="86"/>
              <w:jc w:val="right"/>
              <w:rPr>
                <w:sz w:val="24"/>
              </w:rPr>
            </w:pPr>
            <w:r>
              <w:rPr>
                <w:spacing w:val="-5"/>
                <w:sz w:val="24"/>
              </w:rPr>
              <w:t>52</w:t>
            </w:r>
          </w:p>
        </w:tc>
        <w:tc>
          <w:tcPr>
            <w:tcW w:w="1305" w:type="dxa"/>
          </w:tcPr>
          <w:p>
            <w:pPr>
              <w:pStyle w:val="TableParagraph"/>
              <w:ind w:right="89"/>
              <w:jc w:val="right"/>
              <w:rPr>
                <w:sz w:val="24"/>
              </w:rPr>
            </w:pPr>
            <w:r>
              <w:rPr>
                <w:spacing w:val="-5"/>
                <w:sz w:val="24"/>
              </w:rPr>
              <w:t>44</w:t>
            </w:r>
          </w:p>
        </w:tc>
        <w:tc>
          <w:tcPr>
            <w:tcW w:w="440" w:type="dxa"/>
          </w:tcPr>
          <w:p>
            <w:pPr>
              <w:pStyle w:val="TableParagraph"/>
              <w:ind w:right="88"/>
              <w:jc w:val="right"/>
              <w:rPr>
                <w:sz w:val="24"/>
              </w:rPr>
            </w:pPr>
            <w:r>
              <w:rPr>
                <w:sz w:val="24"/>
              </w:rPr>
              <w:t>0</w:t>
            </w:r>
          </w:p>
        </w:tc>
        <w:tc>
          <w:tcPr>
            <w:tcW w:w="1002" w:type="dxa"/>
          </w:tcPr>
          <w:p>
            <w:pPr>
              <w:pStyle w:val="TableParagraph"/>
              <w:ind w:right="86"/>
              <w:jc w:val="right"/>
              <w:rPr>
                <w:sz w:val="24"/>
              </w:rPr>
            </w:pPr>
            <w:r>
              <w:rPr>
                <w:spacing w:val="-5"/>
                <w:sz w:val="24"/>
              </w:rPr>
              <w:t>200</w:t>
            </w:r>
          </w:p>
        </w:tc>
      </w:tr>
      <w:tr>
        <w:trPr>
          <w:trHeight w:val="570" w:hRule="atLeast"/>
        </w:trPr>
        <w:tc>
          <w:tcPr>
            <w:tcW w:w="2151" w:type="dxa"/>
          </w:tcPr>
          <w:p>
            <w:pPr>
              <w:pStyle w:val="TableParagraph"/>
              <w:spacing w:line="240" w:lineRule="auto"/>
              <w:rPr>
                <w:sz w:val="24"/>
              </w:rPr>
            </w:pPr>
          </w:p>
        </w:tc>
        <w:tc>
          <w:tcPr>
            <w:tcW w:w="5363" w:type="dxa"/>
            <w:gridSpan w:val="5"/>
          </w:tcPr>
          <w:p>
            <w:pPr>
              <w:pStyle w:val="TableParagraph"/>
              <w:spacing w:line="268" w:lineRule="exact"/>
              <w:ind w:left="1632"/>
              <w:rPr>
                <w:b/>
                <w:sz w:val="24"/>
              </w:rPr>
            </w:pPr>
            <w:r>
              <w:rPr>
                <w:b/>
                <w:sz w:val="24"/>
              </w:rPr>
              <w:t>EXPECTED</w:t>
            </w:r>
            <w:r>
              <w:rPr>
                <w:b/>
                <w:spacing w:val="-13"/>
                <w:sz w:val="24"/>
              </w:rPr>
              <w:t> </w:t>
            </w:r>
            <w:r>
              <w:rPr>
                <w:b/>
                <w:spacing w:val="-4"/>
                <w:sz w:val="24"/>
              </w:rPr>
              <w:t>VALUE</w:t>
            </w:r>
          </w:p>
        </w:tc>
        <w:tc>
          <w:tcPr>
            <w:tcW w:w="1002" w:type="dxa"/>
          </w:tcPr>
          <w:p>
            <w:pPr>
              <w:pStyle w:val="TableParagraph"/>
              <w:spacing w:line="240" w:lineRule="auto"/>
              <w:rPr>
                <w:sz w:val="24"/>
              </w:rPr>
            </w:pPr>
          </w:p>
        </w:tc>
      </w:tr>
      <w:tr>
        <w:trPr>
          <w:trHeight w:val="575" w:hRule="atLeast"/>
        </w:trPr>
        <w:tc>
          <w:tcPr>
            <w:tcW w:w="2151" w:type="dxa"/>
          </w:tcPr>
          <w:p>
            <w:pPr>
              <w:pStyle w:val="TableParagraph"/>
              <w:spacing w:line="240" w:lineRule="auto"/>
              <w:rPr>
                <w:sz w:val="24"/>
              </w:rPr>
            </w:pPr>
          </w:p>
        </w:tc>
        <w:tc>
          <w:tcPr>
            <w:tcW w:w="787" w:type="dxa"/>
          </w:tcPr>
          <w:p>
            <w:pPr>
              <w:pStyle w:val="TableParagraph"/>
              <w:ind w:left="110"/>
              <w:rPr>
                <w:sz w:val="24"/>
              </w:rPr>
            </w:pPr>
            <w:r>
              <w:rPr>
                <w:w w:val="94"/>
                <w:sz w:val="24"/>
              </w:rPr>
              <w:t>A</w:t>
            </w:r>
          </w:p>
        </w:tc>
        <w:tc>
          <w:tcPr>
            <w:tcW w:w="455" w:type="dxa"/>
          </w:tcPr>
          <w:p>
            <w:pPr>
              <w:pStyle w:val="TableParagraph"/>
              <w:ind w:left="111"/>
              <w:rPr>
                <w:sz w:val="24"/>
              </w:rPr>
            </w:pPr>
            <w:r>
              <w:rPr>
                <w:sz w:val="24"/>
              </w:rPr>
              <w:t>B</w:t>
            </w:r>
          </w:p>
        </w:tc>
        <w:tc>
          <w:tcPr>
            <w:tcW w:w="2376" w:type="dxa"/>
          </w:tcPr>
          <w:p>
            <w:pPr>
              <w:pStyle w:val="TableParagraph"/>
              <w:ind w:left="117"/>
              <w:rPr>
                <w:sz w:val="24"/>
              </w:rPr>
            </w:pPr>
            <w:r>
              <w:rPr>
                <w:sz w:val="24"/>
              </w:rPr>
              <w:t>C</w:t>
            </w:r>
          </w:p>
        </w:tc>
        <w:tc>
          <w:tcPr>
            <w:tcW w:w="1305" w:type="dxa"/>
          </w:tcPr>
          <w:p>
            <w:pPr>
              <w:pStyle w:val="TableParagraph"/>
              <w:ind w:left="113"/>
              <w:rPr>
                <w:sz w:val="24"/>
              </w:rPr>
            </w:pPr>
            <w:r>
              <w:rPr>
                <w:w w:val="94"/>
                <w:sz w:val="24"/>
              </w:rPr>
              <w:t>D</w:t>
            </w:r>
          </w:p>
        </w:tc>
        <w:tc>
          <w:tcPr>
            <w:tcW w:w="440" w:type="dxa"/>
          </w:tcPr>
          <w:p>
            <w:pPr>
              <w:pStyle w:val="TableParagraph"/>
              <w:ind w:left="109"/>
              <w:rPr>
                <w:sz w:val="24"/>
              </w:rPr>
            </w:pPr>
            <w:r>
              <w:rPr>
                <w:sz w:val="24"/>
              </w:rPr>
              <w:t>E</w:t>
            </w:r>
          </w:p>
        </w:tc>
        <w:tc>
          <w:tcPr>
            <w:tcW w:w="1002" w:type="dxa"/>
          </w:tcPr>
          <w:p>
            <w:pPr>
              <w:pStyle w:val="TableParagraph"/>
              <w:ind w:right="94"/>
              <w:jc w:val="right"/>
              <w:rPr>
                <w:sz w:val="24"/>
              </w:rPr>
            </w:pPr>
            <w:r>
              <w:rPr>
                <w:spacing w:val="-2"/>
                <w:sz w:val="24"/>
              </w:rPr>
              <w:t>TOTAL</w:t>
            </w:r>
          </w:p>
        </w:tc>
      </w:tr>
      <w:tr>
        <w:trPr>
          <w:trHeight w:val="571" w:hRule="atLeast"/>
        </w:trPr>
        <w:tc>
          <w:tcPr>
            <w:tcW w:w="2151" w:type="dxa"/>
          </w:tcPr>
          <w:p>
            <w:pPr>
              <w:pStyle w:val="TableParagraph"/>
              <w:ind w:left="115"/>
              <w:rPr>
                <w:sz w:val="24"/>
              </w:rPr>
            </w:pPr>
            <w:r>
              <w:rPr>
                <w:spacing w:val="-5"/>
                <w:sz w:val="24"/>
              </w:rPr>
              <w:t>AGE</w:t>
            </w:r>
          </w:p>
        </w:tc>
        <w:tc>
          <w:tcPr>
            <w:tcW w:w="787" w:type="dxa"/>
          </w:tcPr>
          <w:p>
            <w:pPr>
              <w:pStyle w:val="TableParagraph"/>
              <w:ind w:right="88"/>
              <w:jc w:val="right"/>
              <w:rPr>
                <w:sz w:val="24"/>
              </w:rPr>
            </w:pPr>
            <w:r>
              <w:rPr>
                <w:spacing w:val="-5"/>
                <w:sz w:val="24"/>
              </w:rPr>
              <w:t>16</w:t>
            </w:r>
          </w:p>
        </w:tc>
        <w:tc>
          <w:tcPr>
            <w:tcW w:w="455" w:type="dxa"/>
          </w:tcPr>
          <w:p>
            <w:pPr>
              <w:pStyle w:val="TableParagraph"/>
              <w:ind w:left="111"/>
              <w:rPr>
                <w:sz w:val="24"/>
              </w:rPr>
            </w:pPr>
            <w:r>
              <w:rPr>
                <w:spacing w:val="-5"/>
                <w:sz w:val="24"/>
              </w:rPr>
              <w:t>36</w:t>
            </w:r>
          </w:p>
        </w:tc>
        <w:tc>
          <w:tcPr>
            <w:tcW w:w="2376" w:type="dxa"/>
          </w:tcPr>
          <w:p>
            <w:pPr>
              <w:pStyle w:val="TableParagraph"/>
              <w:ind w:right="86"/>
              <w:jc w:val="right"/>
              <w:rPr>
                <w:sz w:val="24"/>
              </w:rPr>
            </w:pPr>
            <w:r>
              <w:rPr>
                <w:spacing w:val="-5"/>
                <w:sz w:val="24"/>
              </w:rPr>
              <w:t>26</w:t>
            </w:r>
          </w:p>
        </w:tc>
        <w:tc>
          <w:tcPr>
            <w:tcW w:w="1305" w:type="dxa"/>
          </w:tcPr>
          <w:p>
            <w:pPr>
              <w:pStyle w:val="TableParagraph"/>
              <w:ind w:right="89"/>
              <w:jc w:val="right"/>
              <w:rPr>
                <w:sz w:val="24"/>
              </w:rPr>
            </w:pPr>
            <w:r>
              <w:rPr>
                <w:spacing w:val="-5"/>
                <w:sz w:val="24"/>
              </w:rPr>
              <w:t>22</w:t>
            </w:r>
          </w:p>
        </w:tc>
        <w:tc>
          <w:tcPr>
            <w:tcW w:w="440" w:type="dxa"/>
          </w:tcPr>
          <w:p>
            <w:pPr>
              <w:pStyle w:val="TableParagraph"/>
              <w:ind w:right="88"/>
              <w:jc w:val="right"/>
              <w:rPr>
                <w:sz w:val="24"/>
              </w:rPr>
            </w:pPr>
            <w:r>
              <w:rPr>
                <w:sz w:val="24"/>
              </w:rPr>
              <w:t>0</w:t>
            </w:r>
          </w:p>
        </w:tc>
        <w:tc>
          <w:tcPr>
            <w:tcW w:w="1002" w:type="dxa"/>
          </w:tcPr>
          <w:p>
            <w:pPr>
              <w:pStyle w:val="TableParagraph"/>
              <w:ind w:right="86"/>
              <w:jc w:val="right"/>
              <w:rPr>
                <w:sz w:val="24"/>
              </w:rPr>
            </w:pPr>
            <w:r>
              <w:rPr>
                <w:spacing w:val="-5"/>
                <w:sz w:val="24"/>
              </w:rPr>
              <w:t>100</w:t>
            </w:r>
          </w:p>
        </w:tc>
      </w:tr>
      <w:tr>
        <w:trPr>
          <w:trHeight w:val="988" w:hRule="atLeast"/>
        </w:trPr>
        <w:tc>
          <w:tcPr>
            <w:tcW w:w="2151" w:type="dxa"/>
          </w:tcPr>
          <w:p>
            <w:pPr>
              <w:pStyle w:val="TableParagraph"/>
              <w:spacing w:line="362" w:lineRule="auto"/>
              <w:ind w:left="115" w:right="597"/>
              <w:rPr>
                <w:sz w:val="24"/>
              </w:rPr>
            </w:pPr>
            <w:r>
              <w:rPr>
                <w:spacing w:val="-2"/>
                <w:sz w:val="24"/>
              </w:rPr>
              <w:t>MOTIVATED EMPLOYEE</w:t>
            </w:r>
          </w:p>
        </w:tc>
        <w:tc>
          <w:tcPr>
            <w:tcW w:w="787" w:type="dxa"/>
          </w:tcPr>
          <w:p>
            <w:pPr>
              <w:pStyle w:val="TableParagraph"/>
              <w:ind w:right="88"/>
              <w:jc w:val="right"/>
              <w:rPr>
                <w:sz w:val="24"/>
              </w:rPr>
            </w:pPr>
            <w:r>
              <w:rPr>
                <w:spacing w:val="-5"/>
                <w:sz w:val="24"/>
              </w:rPr>
              <w:t>16</w:t>
            </w:r>
          </w:p>
        </w:tc>
        <w:tc>
          <w:tcPr>
            <w:tcW w:w="455" w:type="dxa"/>
          </w:tcPr>
          <w:p>
            <w:pPr>
              <w:pStyle w:val="TableParagraph"/>
              <w:ind w:left="111"/>
              <w:rPr>
                <w:sz w:val="24"/>
              </w:rPr>
            </w:pPr>
            <w:r>
              <w:rPr>
                <w:spacing w:val="-5"/>
                <w:sz w:val="24"/>
              </w:rPr>
              <w:t>36</w:t>
            </w:r>
          </w:p>
        </w:tc>
        <w:tc>
          <w:tcPr>
            <w:tcW w:w="2376" w:type="dxa"/>
          </w:tcPr>
          <w:p>
            <w:pPr>
              <w:pStyle w:val="TableParagraph"/>
              <w:ind w:right="86"/>
              <w:jc w:val="right"/>
              <w:rPr>
                <w:sz w:val="24"/>
              </w:rPr>
            </w:pPr>
            <w:r>
              <w:rPr>
                <w:spacing w:val="-5"/>
                <w:sz w:val="24"/>
              </w:rPr>
              <w:t>26</w:t>
            </w:r>
          </w:p>
        </w:tc>
        <w:tc>
          <w:tcPr>
            <w:tcW w:w="1305" w:type="dxa"/>
          </w:tcPr>
          <w:p>
            <w:pPr>
              <w:pStyle w:val="TableParagraph"/>
              <w:ind w:right="89"/>
              <w:jc w:val="right"/>
              <w:rPr>
                <w:sz w:val="24"/>
              </w:rPr>
            </w:pPr>
            <w:r>
              <w:rPr>
                <w:spacing w:val="-5"/>
                <w:sz w:val="24"/>
              </w:rPr>
              <w:t>22</w:t>
            </w:r>
          </w:p>
        </w:tc>
        <w:tc>
          <w:tcPr>
            <w:tcW w:w="440" w:type="dxa"/>
          </w:tcPr>
          <w:p>
            <w:pPr>
              <w:pStyle w:val="TableParagraph"/>
              <w:ind w:right="88"/>
              <w:jc w:val="right"/>
              <w:rPr>
                <w:sz w:val="24"/>
              </w:rPr>
            </w:pPr>
            <w:r>
              <w:rPr>
                <w:sz w:val="24"/>
              </w:rPr>
              <w:t>0</w:t>
            </w:r>
          </w:p>
        </w:tc>
        <w:tc>
          <w:tcPr>
            <w:tcW w:w="1002" w:type="dxa"/>
          </w:tcPr>
          <w:p>
            <w:pPr>
              <w:pStyle w:val="TableParagraph"/>
              <w:ind w:right="86"/>
              <w:jc w:val="right"/>
              <w:rPr>
                <w:sz w:val="24"/>
              </w:rPr>
            </w:pPr>
            <w:r>
              <w:rPr>
                <w:spacing w:val="-5"/>
                <w:sz w:val="24"/>
              </w:rPr>
              <w:t>100</w:t>
            </w:r>
          </w:p>
        </w:tc>
      </w:tr>
      <w:tr>
        <w:trPr>
          <w:trHeight w:val="576" w:hRule="atLeast"/>
        </w:trPr>
        <w:tc>
          <w:tcPr>
            <w:tcW w:w="2151" w:type="dxa"/>
          </w:tcPr>
          <w:p>
            <w:pPr>
              <w:pStyle w:val="TableParagraph"/>
              <w:ind w:left="115"/>
              <w:rPr>
                <w:sz w:val="24"/>
              </w:rPr>
            </w:pPr>
            <w:r>
              <w:rPr>
                <w:spacing w:val="-2"/>
                <w:sz w:val="24"/>
              </w:rPr>
              <w:t>TOTAL</w:t>
            </w:r>
          </w:p>
        </w:tc>
        <w:tc>
          <w:tcPr>
            <w:tcW w:w="787" w:type="dxa"/>
          </w:tcPr>
          <w:p>
            <w:pPr>
              <w:pStyle w:val="TableParagraph"/>
              <w:ind w:right="88"/>
              <w:jc w:val="right"/>
              <w:rPr>
                <w:sz w:val="24"/>
              </w:rPr>
            </w:pPr>
            <w:r>
              <w:rPr>
                <w:spacing w:val="-5"/>
                <w:sz w:val="24"/>
              </w:rPr>
              <w:t>32</w:t>
            </w:r>
          </w:p>
        </w:tc>
        <w:tc>
          <w:tcPr>
            <w:tcW w:w="455" w:type="dxa"/>
          </w:tcPr>
          <w:p>
            <w:pPr>
              <w:pStyle w:val="TableParagraph"/>
              <w:ind w:left="111"/>
              <w:rPr>
                <w:sz w:val="24"/>
              </w:rPr>
            </w:pPr>
            <w:r>
              <w:rPr>
                <w:spacing w:val="-5"/>
                <w:sz w:val="24"/>
              </w:rPr>
              <w:t>72</w:t>
            </w:r>
          </w:p>
        </w:tc>
        <w:tc>
          <w:tcPr>
            <w:tcW w:w="2376" w:type="dxa"/>
          </w:tcPr>
          <w:p>
            <w:pPr>
              <w:pStyle w:val="TableParagraph"/>
              <w:ind w:right="86"/>
              <w:jc w:val="right"/>
              <w:rPr>
                <w:sz w:val="24"/>
              </w:rPr>
            </w:pPr>
            <w:r>
              <w:rPr>
                <w:spacing w:val="-5"/>
                <w:sz w:val="24"/>
              </w:rPr>
              <w:t>52</w:t>
            </w:r>
          </w:p>
        </w:tc>
        <w:tc>
          <w:tcPr>
            <w:tcW w:w="1305" w:type="dxa"/>
          </w:tcPr>
          <w:p>
            <w:pPr>
              <w:pStyle w:val="TableParagraph"/>
              <w:ind w:right="89"/>
              <w:jc w:val="right"/>
              <w:rPr>
                <w:sz w:val="24"/>
              </w:rPr>
            </w:pPr>
            <w:r>
              <w:rPr>
                <w:spacing w:val="-5"/>
                <w:sz w:val="24"/>
              </w:rPr>
              <w:t>44</w:t>
            </w:r>
          </w:p>
        </w:tc>
        <w:tc>
          <w:tcPr>
            <w:tcW w:w="440" w:type="dxa"/>
          </w:tcPr>
          <w:p>
            <w:pPr>
              <w:pStyle w:val="TableParagraph"/>
              <w:ind w:right="88"/>
              <w:jc w:val="right"/>
              <w:rPr>
                <w:sz w:val="24"/>
              </w:rPr>
            </w:pPr>
            <w:r>
              <w:rPr>
                <w:sz w:val="24"/>
              </w:rPr>
              <w:t>0</w:t>
            </w:r>
          </w:p>
        </w:tc>
        <w:tc>
          <w:tcPr>
            <w:tcW w:w="1002" w:type="dxa"/>
          </w:tcPr>
          <w:p>
            <w:pPr>
              <w:pStyle w:val="TableParagraph"/>
              <w:ind w:right="86"/>
              <w:jc w:val="right"/>
              <w:rPr>
                <w:sz w:val="24"/>
              </w:rPr>
            </w:pPr>
            <w:r>
              <w:rPr>
                <w:spacing w:val="-5"/>
                <w:sz w:val="24"/>
              </w:rPr>
              <w:t>200</w:t>
            </w:r>
          </w:p>
        </w:tc>
      </w:tr>
      <w:tr>
        <w:trPr>
          <w:trHeight w:val="570" w:hRule="atLeast"/>
        </w:trPr>
        <w:tc>
          <w:tcPr>
            <w:tcW w:w="2151" w:type="dxa"/>
          </w:tcPr>
          <w:p>
            <w:pPr>
              <w:pStyle w:val="TableParagraph"/>
              <w:spacing w:line="240" w:lineRule="auto"/>
              <w:rPr>
                <w:sz w:val="24"/>
              </w:rPr>
            </w:pPr>
          </w:p>
        </w:tc>
        <w:tc>
          <w:tcPr>
            <w:tcW w:w="787" w:type="dxa"/>
          </w:tcPr>
          <w:p>
            <w:pPr>
              <w:pStyle w:val="TableParagraph"/>
              <w:spacing w:line="240" w:lineRule="auto"/>
              <w:rPr>
                <w:sz w:val="24"/>
              </w:rPr>
            </w:pPr>
          </w:p>
        </w:tc>
        <w:tc>
          <w:tcPr>
            <w:tcW w:w="455" w:type="dxa"/>
          </w:tcPr>
          <w:p>
            <w:pPr>
              <w:pStyle w:val="TableParagraph"/>
              <w:spacing w:line="240" w:lineRule="auto"/>
              <w:rPr>
                <w:sz w:val="24"/>
              </w:rPr>
            </w:pPr>
          </w:p>
        </w:tc>
        <w:tc>
          <w:tcPr>
            <w:tcW w:w="2376" w:type="dxa"/>
          </w:tcPr>
          <w:p>
            <w:pPr>
              <w:pStyle w:val="TableParagraph"/>
              <w:spacing w:line="240" w:lineRule="auto"/>
              <w:rPr>
                <w:sz w:val="24"/>
              </w:rPr>
            </w:pPr>
          </w:p>
        </w:tc>
        <w:tc>
          <w:tcPr>
            <w:tcW w:w="1305" w:type="dxa"/>
          </w:tcPr>
          <w:p>
            <w:pPr>
              <w:pStyle w:val="TableParagraph"/>
              <w:spacing w:line="240" w:lineRule="auto"/>
              <w:rPr>
                <w:sz w:val="24"/>
              </w:rPr>
            </w:pPr>
          </w:p>
        </w:tc>
        <w:tc>
          <w:tcPr>
            <w:tcW w:w="440" w:type="dxa"/>
          </w:tcPr>
          <w:p>
            <w:pPr>
              <w:pStyle w:val="TableParagraph"/>
              <w:spacing w:line="240" w:lineRule="auto"/>
              <w:rPr>
                <w:sz w:val="24"/>
              </w:rPr>
            </w:pPr>
          </w:p>
        </w:tc>
        <w:tc>
          <w:tcPr>
            <w:tcW w:w="1002" w:type="dxa"/>
          </w:tcPr>
          <w:p>
            <w:pPr>
              <w:pStyle w:val="TableParagraph"/>
              <w:spacing w:line="240" w:lineRule="auto"/>
              <w:rPr>
                <w:sz w:val="24"/>
              </w:rPr>
            </w:pPr>
          </w:p>
        </w:tc>
      </w:tr>
      <w:tr>
        <w:trPr>
          <w:trHeight w:val="575" w:hRule="atLeast"/>
        </w:trPr>
        <w:tc>
          <w:tcPr>
            <w:tcW w:w="2151" w:type="dxa"/>
          </w:tcPr>
          <w:p>
            <w:pPr>
              <w:pStyle w:val="TableParagraph"/>
              <w:spacing w:line="240" w:lineRule="auto"/>
              <w:rPr>
                <w:sz w:val="24"/>
              </w:rPr>
            </w:pPr>
          </w:p>
        </w:tc>
        <w:tc>
          <w:tcPr>
            <w:tcW w:w="787" w:type="dxa"/>
          </w:tcPr>
          <w:p>
            <w:pPr>
              <w:pStyle w:val="TableParagraph"/>
              <w:spacing w:line="240" w:lineRule="auto"/>
              <w:rPr>
                <w:sz w:val="24"/>
              </w:rPr>
            </w:pPr>
          </w:p>
        </w:tc>
        <w:tc>
          <w:tcPr>
            <w:tcW w:w="455" w:type="dxa"/>
          </w:tcPr>
          <w:p>
            <w:pPr>
              <w:pStyle w:val="TableParagraph"/>
              <w:spacing w:line="240" w:lineRule="auto"/>
              <w:rPr>
                <w:sz w:val="24"/>
              </w:rPr>
            </w:pPr>
          </w:p>
        </w:tc>
        <w:tc>
          <w:tcPr>
            <w:tcW w:w="2376" w:type="dxa"/>
          </w:tcPr>
          <w:p>
            <w:pPr>
              <w:pStyle w:val="TableParagraph"/>
              <w:ind w:left="117"/>
              <w:rPr>
                <w:sz w:val="24"/>
              </w:rPr>
            </w:pPr>
            <w:r>
              <w:rPr>
                <w:spacing w:val="-2"/>
                <w:sz w:val="24"/>
              </w:rPr>
              <w:t>CHISQ</w:t>
            </w:r>
          </w:p>
        </w:tc>
        <w:tc>
          <w:tcPr>
            <w:tcW w:w="1305" w:type="dxa"/>
          </w:tcPr>
          <w:p>
            <w:pPr>
              <w:pStyle w:val="TableParagraph"/>
              <w:ind w:right="85"/>
              <w:jc w:val="right"/>
              <w:rPr>
                <w:sz w:val="24"/>
              </w:rPr>
            </w:pPr>
            <w:r>
              <w:rPr>
                <w:spacing w:val="-4"/>
                <w:sz w:val="24"/>
              </w:rPr>
              <w:t>0.00</w:t>
            </w:r>
          </w:p>
        </w:tc>
        <w:tc>
          <w:tcPr>
            <w:tcW w:w="440" w:type="dxa"/>
          </w:tcPr>
          <w:p>
            <w:pPr>
              <w:pStyle w:val="TableParagraph"/>
              <w:spacing w:line="240" w:lineRule="auto"/>
              <w:rPr>
                <w:sz w:val="24"/>
              </w:rPr>
            </w:pPr>
          </w:p>
        </w:tc>
        <w:tc>
          <w:tcPr>
            <w:tcW w:w="1002" w:type="dxa"/>
          </w:tcPr>
          <w:p>
            <w:pPr>
              <w:pStyle w:val="TableParagraph"/>
              <w:spacing w:line="240" w:lineRule="auto"/>
              <w:rPr>
                <w:sz w:val="24"/>
              </w:rPr>
            </w:pPr>
          </w:p>
        </w:tc>
      </w:tr>
    </w:tbl>
    <w:p>
      <w:pPr>
        <w:pStyle w:val="BodyText"/>
        <w:rPr>
          <w:sz w:val="26"/>
        </w:rPr>
      </w:pPr>
    </w:p>
    <w:p>
      <w:pPr>
        <w:pStyle w:val="BodyText"/>
        <w:spacing w:before="11"/>
        <w:rPr>
          <w:sz w:val="23"/>
        </w:rPr>
      </w:pPr>
    </w:p>
    <w:p>
      <w:pPr>
        <w:pStyle w:val="Heading1"/>
        <w:ind w:left="2803"/>
      </w:pPr>
      <w:bookmarkStart w:name="CHI SQUARE=0.00" w:id="15"/>
      <w:bookmarkEnd w:id="15"/>
      <w:r>
        <w:rPr>
          <w:b w:val="0"/>
        </w:rPr>
      </w:r>
      <w:r>
        <w:rPr/>
        <w:t>CHI</w:t>
      </w:r>
      <w:r>
        <w:rPr>
          <w:spacing w:val="-5"/>
        </w:rPr>
        <w:t> </w:t>
      </w:r>
      <w:r>
        <w:rPr>
          <w:spacing w:val="-2"/>
        </w:rPr>
        <w:t>SQUARE=0.00</w:t>
      </w:r>
    </w:p>
    <w:p>
      <w:pPr>
        <w:pStyle w:val="BodyText"/>
        <w:spacing w:before="1"/>
        <w:rPr>
          <w:b/>
          <w:sz w:val="26"/>
        </w:rPr>
      </w:pPr>
    </w:p>
    <w:p>
      <w:pPr>
        <w:spacing w:before="0"/>
        <w:ind w:left="220" w:right="0" w:firstLine="0"/>
        <w:jc w:val="left"/>
        <w:rPr>
          <w:b/>
          <w:sz w:val="24"/>
        </w:rPr>
      </w:pPr>
      <w:r>
        <w:rPr>
          <w:b/>
          <w:spacing w:val="-2"/>
          <w:sz w:val="24"/>
        </w:rPr>
        <w:t>INTERPRETATION</w:t>
      </w:r>
    </w:p>
    <w:p>
      <w:pPr>
        <w:pStyle w:val="BodyText"/>
        <w:spacing w:before="3"/>
        <w:rPr>
          <w:b/>
          <w:sz w:val="25"/>
        </w:rPr>
      </w:pPr>
    </w:p>
    <w:p>
      <w:pPr>
        <w:pStyle w:val="BodyText"/>
        <w:ind w:left="220"/>
      </w:pPr>
      <w:r>
        <w:rPr/>
        <w:t>There</w:t>
      </w:r>
      <w:r>
        <w:rPr>
          <w:spacing w:val="-1"/>
        </w:rPr>
        <w:t> </w:t>
      </w:r>
      <w:r>
        <w:rPr/>
        <w:t>is</w:t>
      </w:r>
      <w:r>
        <w:rPr>
          <w:spacing w:val="-7"/>
        </w:rPr>
        <w:t> </w:t>
      </w:r>
      <w:r>
        <w:rPr/>
        <w:t>no</w:t>
      </w:r>
      <w:r>
        <w:rPr>
          <w:spacing w:val="-1"/>
        </w:rPr>
        <w:t> </w:t>
      </w:r>
      <w:r>
        <w:rPr/>
        <w:t>significant</w:t>
      </w:r>
      <w:r>
        <w:rPr>
          <w:spacing w:val="1"/>
        </w:rPr>
        <w:t> </w:t>
      </w:r>
      <w:r>
        <w:rPr/>
        <w:t>relationship</w:t>
      </w:r>
      <w:r>
        <w:rPr>
          <w:spacing w:val="-5"/>
        </w:rPr>
        <w:t> </w:t>
      </w:r>
      <w:r>
        <w:rPr/>
        <w:t>between</w:t>
      </w:r>
      <w:r>
        <w:rPr>
          <w:spacing w:val="-6"/>
        </w:rPr>
        <w:t> </w:t>
      </w:r>
      <w:r>
        <w:rPr/>
        <w:t>Age</w:t>
      </w:r>
      <w:r>
        <w:rPr>
          <w:spacing w:val="-6"/>
        </w:rPr>
        <w:t> </w:t>
      </w:r>
      <w:r>
        <w:rPr/>
        <w:t>and</w:t>
      </w:r>
      <w:r>
        <w:rPr>
          <w:spacing w:val="-5"/>
        </w:rPr>
        <w:t> </w:t>
      </w:r>
      <w:r>
        <w:rPr/>
        <w:t>Motivated</w:t>
      </w:r>
      <w:r>
        <w:rPr>
          <w:spacing w:val="-4"/>
        </w:rPr>
        <w:t> </w:t>
      </w:r>
      <w:r>
        <w:rPr>
          <w:spacing w:val="-2"/>
        </w:rPr>
        <w:t>employees</w:t>
      </w:r>
    </w:p>
    <w:p>
      <w:pPr>
        <w:spacing w:after="0"/>
        <w:sectPr>
          <w:pgSz w:w="12240" w:h="15840"/>
          <w:pgMar w:top="1360" w:bottom="280" w:left="1220" w:right="1320"/>
        </w:sectPr>
      </w:pPr>
    </w:p>
    <w:p>
      <w:pPr>
        <w:pStyle w:val="Heading2"/>
        <w:spacing w:before="77"/>
      </w:pPr>
      <w:bookmarkStart w:name="Chi-square test for Gender and mission a" w:id="16"/>
      <w:bookmarkEnd w:id="16"/>
      <w:r>
        <w:rPr>
          <w:b w:val="0"/>
        </w:rPr>
      </w:r>
      <w:r>
        <w:rPr/>
        <w:t>Chi-square</w:t>
      </w:r>
      <w:r>
        <w:rPr>
          <w:spacing w:val="-10"/>
        </w:rPr>
        <w:t> </w:t>
      </w:r>
      <w:r>
        <w:rPr/>
        <w:t>test</w:t>
      </w:r>
      <w:r>
        <w:rPr>
          <w:spacing w:val="-4"/>
        </w:rPr>
        <w:t> </w:t>
      </w:r>
      <w:r>
        <w:rPr/>
        <w:t>for</w:t>
      </w:r>
      <w:r>
        <w:rPr>
          <w:spacing w:val="-14"/>
        </w:rPr>
        <w:t> </w:t>
      </w:r>
      <w:r>
        <w:rPr/>
        <w:t>Gender</w:t>
      </w:r>
      <w:r>
        <w:rPr>
          <w:spacing w:val="-10"/>
        </w:rPr>
        <w:t> </w:t>
      </w:r>
      <w:r>
        <w:rPr/>
        <w:t>and</w:t>
      </w:r>
      <w:r>
        <w:rPr>
          <w:spacing w:val="-3"/>
        </w:rPr>
        <w:t> </w:t>
      </w:r>
      <w:r>
        <w:rPr/>
        <w:t>mission</w:t>
      </w:r>
      <w:r>
        <w:rPr>
          <w:spacing w:val="-4"/>
        </w:rPr>
        <w:t> </w:t>
      </w:r>
      <w:r>
        <w:rPr/>
        <w:t>and</w:t>
      </w:r>
      <w:r>
        <w:rPr>
          <w:spacing w:val="-8"/>
        </w:rPr>
        <w:t> </w:t>
      </w:r>
      <w:r>
        <w:rPr>
          <w:spacing w:val="-4"/>
        </w:rPr>
        <w:t>goals</w:t>
      </w:r>
    </w:p>
    <w:p>
      <w:pPr>
        <w:pStyle w:val="BodyText"/>
        <w:spacing w:before="7"/>
        <w:rPr>
          <w:b/>
          <w:sz w:val="25"/>
        </w:rPr>
      </w:pPr>
    </w:p>
    <w:p>
      <w:pPr>
        <w:pStyle w:val="BodyText"/>
        <w:spacing w:line="501" w:lineRule="auto" w:before="1"/>
        <w:ind w:left="278" w:right="1391"/>
      </w:pPr>
      <w:r>
        <w:rPr/>
        <w:t>HO=</w:t>
      </w:r>
      <w:r>
        <w:rPr>
          <w:spacing w:val="-7"/>
        </w:rPr>
        <w:t> </w:t>
      </w:r>
      <w:r>
        <w:rPr/>
        <w:t>There</w:t>
      </w:r>
      <w:r>
        <w:rPr>
          <w:spacing w:val="-10"/>
        </w:rPr>
        <w:t> </w:t>
      </w:r>
      <w:r>
        <w:rPr/>
        <w:t>are</w:t>
      </w:r>
      <w:r>
        <w:rPr>
          <w:spacing w:val="-11"/>
        </w:rPr>
        <w:t> </w:t>
      </w:r>
      <w:r>
        <w:rPr/>
        <w:t>no</w:t>
      </w:r>
      <w:r>
        <w:rPr>
          <w:spacing w:val="-2"/>
        </w:rPr>
        <w:t> </w:t>
      </w:r>
      <w:r>
        <w:rPr/>
        <w:t>significant relationship</w:t>
      </w:r>
      <w:r>
        <w:rPr>
          <w:spacing w:val="-4"/>
        </w:rPr>
        <w:t> </w:t>
      </w:r>
      <w:r>
        <w:rPr/>
        <w:t>between</w:t>
      </w:r>
      <w:r>
        <w:rPr>
          <w:spacing w:val="-5"/>
        </w:rPr>
        <w:t> </w:t>
      </w:r>
      <w:r>
        <w:rPr/>
        <w:t>Gender</w:t>
      </w:r>
      <w:r>
        <w:rPr>
          <w:spacing w:val="-4"/>
        </w:rPr>
        <w:t> </w:t>
      </w:r>
      <w:r>
        <w:rPr/>
        <w:t>and</w:t>
      </w:r>
      <w:r>
        <w:rPr>
          <w:spacing w:val="-2"/>
        </w:rPr>
        <w:t> </w:t>
      </w:r>
      <w:r>
        <w:rPr/>
        <w:t>mission</w:t>
      </w:r>
      <w:r>
        <w:rPr>
          <w:spacing w:val="-10"/>
        </w:rPr>
        <w:t> </w:t>
      </w:r>
      <w:r>
        <w:rPr/>
        <w:t>and</w:t>
      </w:r>
      <w:r>
        <w:rPr>
          <w:spacing w:val="-6"/>
        </w:rPr>
        <w:t> </w:t>
      </w:r>
      <w:r>
        <w:rPr/>
        <w:t>goals H1= There are significant relationship between Gender and mission and goals</w:t>
      </w: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31"/>
        <w:gridCol w:w="735"/>
        <w:gridCol w:w="736"/>
        <w:gridCol w:w="1705"/>
        <w:gridCol w:w="1215"/>
        <w:gridCol w:w="413"/>
        <w:gridCol w:w="1004"/>
      </w:tblGrid>
      <w:tr>
        <w:trPr>
          <w:trHeight w:val="575" w:hRule="atLeast"/>
        </w:trPr>
        <w:tc>
          <w:tcPr>
            <w:tcW w:w="1931" w:type="dxa"/>
          </w:tcPr>
          <w:p>
            <w:pPr>
              <w:pStyle w:val="TableParagraph"/>
              <w:spacing w:line="240" w:lineRule="auto"/>
              <w:rPr>
                <w:sz w:val="22"/>
              </w:rPr>
            </w:pPr>
          </w:p>
        </w:tc>
        <w:tc>
          <w:tcPr>
            <w:tcW w:w="4804" w:type="dxa"/>
            <w:gridSpan w:val="5"/>
          </w:tcPr>
          <w:p>
            <w:pPr>
              <w:pStyle w:val="TableParagraph"/>
              <w:spacing w:line="275" w:lineRule="exact"/>
              <w:ind w:left="1478"/>
              <w:rPr>
                <w:b/>
                <w:sz w:val="24"/>
              </w:rPr>
            </w:pPr>
            <w:r>
              <w:rPr>
                <w:b/>
                <w:sz w:val="24"/>
              </w:rPr>
              <w:t>ACTUAL</w:t>
            </w:r>
            <w:r>
              <w:rPr>
                <w:b/>
                <w:spacing w:val="-10"/>
                <w:sz w:val="24"/>
              </w:rPr>
              <w:t> </w:t>
            </w:r>
            <w:r>
              <w:rPr>
                <w:b/>
                <w:spacing w:val="-4"/>
                <w:sz w:val="24"/>
              </w:rPr>
              <w:t>VALUE</w:t>
            </w:r>
          </w:p>
        </w:tc>
        <w:tc>
          <w:tcPr>
            <w:tcW w:w="1004" w:type="dxa"/>
          </w:tcPr>
          <w:p>
            <w:pPr>
              <w:pStyle w:val="TableParagraph"/>
              <w:spacing w:line="240" w:lineRule="auto"/>
              <w:rPr>
                <w:sz w:val="22"/>
              </w:rPr>
            </w:pPr>
          </w:p>
        </w:tc>
      </w:tr>
      <w:tr>
        <w:trPr>
          <w:trHeight w:val="575" w:hRule="atLeast"/>
        </w:trPr>
        <w:tc>
          <w:tcPr>
            <w:tcW w:w="1931" w:type="dxa"/>
          </w:tcPr>
          <w:p>
            <w:pPr>
              <w:pStyle w:val="TableParagraph"/>
              <w:spacing w:line="240" w:lineRule="auto"/>
              <w:rPr>
                <w:sz w:val="22"/>
              </w:rPr>
            </w:pPr>
          </w:p>
        </w:tc>
        <w:tc>
          <w:tcPr>
            <w:tcW w:w="735" w:type="dxa"/>
          </w:tcPr>
          <w:p>
            <w:pPr>
              <w:pStyle w:val="TableParagraph"/>
              <w:spacing w:line="270" w:lineRule="exact"/>
              <w:ind w:left="109"/>
              <w:rPr>
                <w:sz w:val="24"/>
              </w:rPr>
            </w:pPr>
            <w:r>
              <w:rPr>
                <w:w w:val="94"/>
                <w:sz w:val="24"/>
              </w:rPr>
              <w:t>A</w:t>
            </w:r>
          </w:p>
        </w:tc>
        <w:tc>
          <w:tcPr>
            <w:tcW w:w="736" w:type="dxa"/>
          </w:tcPr>
          <w:p>
            <w:pPr>
              <w:pStyle w:val="TableParagraph"/>
              <w:spacing w:line="270" w:lineRule="exact"/>
              <w:ind w:left="109"/>
              <w:rPr>
                <w:sz w:val="24"/>
              </w:rPr>
            </w:pPr>
            <w:r>
              <w:rPr>
                <w:sz w:val="24"/>
              </w:rPr>
              <w:t>B</w:t>
            </w:r>
          </w:p>
        </w:tc>
        <w:tc>
          <w:tcPr>
            <w:tcW w:w="1705" w:type="dxa"/>
          </w:tcPr>
          <w:p>
            <w:pPr>
              <w:pStyle w:val="TableParagraph"/>
              <w:spacing w:line="270" w:lineRule="exact"/>
              <w:ind w:left="108"/>
              <w:rPr>
                <w:sz w:val="24"/>
              </w:rPr>
            </w:pPr>
            <w:r>
              <w:rPr>
                <w:sz w:val="24"/>
              </w:rPr>
              <w:t>C</w:t>
            </w:r>
          </w:p>
        </w:tc>
        <w:tc>
          <w:tcPr>
            <w:tcW w:w="1215" w:type="dxa"/>
          </w:tcPr>
          <w:p>
            <w:pPr>
              <w:pStyle w:val="TableParagraph"/>
              <w:spacing w:line="270" w:lineRule="exact"/>
              <w:ind w:left="107"/>
              <w:rPr>
                <w:sz w:val="24"/>
              </w:rPr>
            </w:pPr>
            <w:r>
              <w:rPr>
                <w:w w:val="94"/>
                <w:sz w:val="24"/>
              </w:rPr>
              <w:t>D</w:t>
            </w:r>
          </w:p>
        </w:tc>
        <w:tc>
          <w:tcPr>
            <w:tcW w:w="413" w:type="dxa"/>
          </w:tcPr>
          <w:p>
            <w:pPr>
              <w:pStyle w:val="TableParagraph"/>
              <w:spacing w:line="270" w:lineRule="exact"/>
              <w:ind w:left="116"/>
              <w:rPr>
                <w:sz w:val="24"/>
              </w:rPr>
            </w:pPr>
            <w:r>
              <w:rPr>
                <w:sz w:val="24"/>
              </w:rPr>
              <w:t>E</w:t>
            </w:r>
          </w:p>
        </w:tc>
        <w:tc>
          <w:tcPr>
            <w:tcW w:w="1004" w:type="dxa"/>
          </w:tcPr>
          <w:p>
            <w:pPr>
              <w:pStyle w:val="TableParagraph"/>
              <w:spacing w:line="270" w:lineRule="exact"/>
              <w:ind w:right="95"/>
              <w:jc w:val="right"/>
              <w:rPr>
                <w:sz w:val="24"/>
              </w:rPr>
            </w:pPr>
            <w:r>
              <w:rPr>
                <w:spacing w:val="-2"/>
                <w:sz w:val="24"/>
              </w:rPr>
              <w:t>TOTAL</w:t>
            </w:r>
          </w:p>
        </w:tc>
      </w:tr>
      <w:tr>
        <w:trPr>
          <w:trHeight w:val="570" w:hRule="atLeast"/>
        </w:trPr>
        <w:tc>
          <w:tcPr>
            <w:tcW w:w="1931" w:type="dxa"/>
            <w:tcBorders>
              <w:bottom w:val="single" w:sz="6" w:space="0" w:color="000000"/>
            </w:tcBorders>
          </w:tcPr>
          <w:p>
            <w:pPr>
              <w:pStyle w:val="TableParagraph"/>
              <w:spacing w:line="270" w:lineRule="exact"/>
              <w:ind w:left="110"/>
              <w:rPr>
                <w:sz w:val="24"/>
              </w:rPr>
            </w:pPr>
            <w:r>
              <w:rPr>
                <w:spacing w:val="-2"/>
                <w:sz w:val="24"/>
              </w:rPr>
              <w:t>GENDER</w:t>
            </w:r>
          </w:p>
        </w:tc>
        <w:tc>
          <w:tcPr>
            <w:tcW w:w="735" w:type="dxa"/>
            <w:tcBorders>
              <w:bottom w:val="single" w:sz="6" w:space="0" w:color="000000"/>
            </w:tcBorders>
          </w:tcPr>
          <w:p>
            <w:pPr>
              <w:pStyle w:val="TableParagraph"/>
              <w:spacing w:line="270" w:lineRule="exact"/>
              <w:ind w:right="90"/>
              <w:jc w:val="right"/>
              <w:rPr>
                <w:sz w:val="24"/>
              </w:rPr>
            </w:pPr>
            <w:r>
              <w:rPr>
                <w:spacing w:val="-5"/>
                <w:sz w:val="24"/>
              </w:rPr>
              <w:t>68</w:t>
            </w:r>
          </w:p>
        </w:tc>
        <w:tc>
          <w:tcPr>
            <w:tcW w:w="736" w:type="dxa"/>
            <w:tcBorders>
              <w:bottom w:val="single" w:sz="6" w:space="0" w:color="000000"/>
            </w:tcBorders>
          </w:tcPr>
          <w:p>
            <w:pPr>
              <w:pStyle w:val="TableParagraph"/>
              <w:spacing w:line="270" w:lineRule="exact"/>
              <w:ind w:right="91"/>
              <w:jc w:val="right"/>
              <w:rPr>
                <w:sz w:val="24"/>
              </w:rPr>
            </w:pPr>
            <w:r>
              <w:rPr>
                <w:spacing w:val="-5"/>
                <w:sz w:val="24"/>
              </w:rPr>
              <w:t>32</w:t>
            </w:r>
          </w:p>
        </w:tc>
        <w:tc>
          <w:tcPr>
            <w:tcW w:w="1705" w:type="dxa"/>
            <w:tcBorders>
              <w:bottom w:val="single" w:sz="6" w:space="0" w:color="000000"/>
            </w:tcBorders>
          </w:tcPr>
          <w:p>
            <w:pPr>
              <w:pStyle w:val="TableParagraph"/>
              <w:spacing w:line="270" w:lineRule="exact"/>
              <w:ind w:right="91"/>
              <w:jc w:val="right"/>
              <w:rPr>
                <w:sz w:val="24"/>
              </w:rPr>
            </w:pPr>
            <w:r>
              <w:rPr>
                <w:sz w:val="24"/>
              </w:rPr>
              <w:t>0</w:t>
            </w:r>
          </w:p>
        </w:tc>
        <w:tc>
          <w:tcPr>
            <w:tcW w:w="1215" w:type="dxa"/>
            <w:tcBorders>
              <w:bottom w:val="single" w:sz="6" w:space="0" w:color="000000"/>
            </w:tcBorders>
          </w:tcPr>
          <w:p>
            <w:pPr>
              <w:pStyle w:val="TableParagraph"/>
              <w:spacing w:line="270" w:lineRule="exact"/>
              <w:ind w:right="91"/>
              <w:jc w:val="right"/>
              <w:rPr>
                <w:sz w:val="24"/>
              </w:rPr>
            </w:pPr>
            <w:r>
              <w:rPr>
                <w:sz w:val="24"/>
              </w:rPr>
              <w:t>0</w:t>
            </w:r>
          </w:p>
        </w:tc>
        <w:tc>
          <w:tcPr>
            <w:tcW w:w="413" w:type="dxa"/>
            <w:tcBorders>
              <w:bottom w:val="single" w:sz="6" w:space="0" w:color="000000"/>
            </w:tcBorders>
          </w:tcPr>
          <w:p>
            <w:pPr>
              <w:pStyle w:val="TableParagraph"/>
              <w:spacing w:line="270" w:lineRule="exact"/>
              <w:ind w:right="87"/>
              <w:jc w:val="right"/>
              <w:rPr>
                <w:sz w:val="24"/>
              </w:rPr>
            </w:pPr>
            <w:r>
              <w:rPr>
                <w:sz w:val="24"/>
              </w:rPr>
              <w:t>0</w:t>
            </w:r>
          </w:p>
        </w:tc>
        <w:tc>
          <w:tcPr>
            <w:tcW w:w="1004" w:type="dxa"/>
            <w:tcBorders>
              <w:bottom w:val="single" w:sz="6" w:space="0" w:color="000000"/>
            </w:tcBorders>
          </w:tcPr>
          <w:p>
            <w:pPr>
              <w:pStyle w:val="TableParagraph"/>
              <w:spacing w:line="270" w:lineRule="exact"/>
              <w:ind w:right="92"/>
              <w:jc w:val="right"/>
              <w:rPr>
                <w:sz w:val="24"/>
              </w:rPr>
            </w:pPr>
            <w:r>
              <w:rPr>
                <w:spacing w:val="-5"/>
                <w:sz w:val="24"/>
              </w:rPr>
              <w:t>100</w:t>
            </w:r>
          </w:p>
        </w:tc>
      </w:tr>
      <w:tr>
        <w:trPr>
          <w:trHeight w:val="984" w:hRule="atLeast"/>
        </w:trPr>
        <w:tc>
          <w:tcPr>
            <w:tcW w:w="1931" w:type="dxa"/>
            <w:tcBorders>
              <w:top w:val="single" w:sz="6" w:space="0" w:color="000000"/>
            </w:tcBorders>
          </w:tcPr>
          <w:p>
            <w:pPr>
              <w:pStyle w:val="TableParagraph"/>
              <w:tabs>
                <w:tab w:pos="1301" w:val="left" w:leader="none"/>
              </w:tabs>
              <w:spacing w:line="360" w:lineRule="auto"/>
              <w:ind w:left="110" w:right="103"/>
              <w:rPr>
                <w:sz w:val="24"/>
              </w:rPr>
            </w:pPr>
            <w:r>
              <w:rPr>
                <w:spacing w:val="-2"/>
                <w:sz w:val="24"/>
              </w:rPr>
              <w:t>MISSION</w:t>
            </w:r>
            <w:r>
              <w:rPr>
                <w:sz w:val="24"/>
              </w:rPr>
              <w:tab/>
            </w:r>
            <w:r>
              <w:rPr>
                <w:spacing w:val="-6"/>
                <w:sz w:val="24"/>
              </w:rPr>
              <w:t>AND </w:t>
            </w:r>
            <w:r>
              <w:rPr>
                <w:spacing w:val="-2"/>
                <w:sz w:val="24"/>
              </w:rPr>
              <w:t>GOALS</w:t>
            </w:r>
          </w:p>
        </w:tc>
        <w:tc>
          <w:tcPr>
            <w:tcW w:w="735" w:type="dxa"/>
            <w:tcBorders>
              <w:top w:val="single" w:sz="6" w:space="0" w:color="000000"/>
            </w:tcBorders>
          </w:tcPr>
          <w:p>
            <w:pPr>
              <w:pStyle w:val="TableParagraph"/>
              <w:spacing w:line="270" w:lineRule="exact"/>
              <w:ind w:right="90"/>
              <w:jc w:val="right"/>
              <w:rPr>
                <w:sz w:val="24"/>
              </w:rPr>
            </w:pPr>
            <w:r>
              <w:rPr>
                <w:sz w:val="24"/>
              </w:rPr>
              <w:t>6</w:t>
            </w:r>
          </w:p>
        </w:tc>
        <w:tc>
          <w:tcPr>
            <w:tcW w:w="736" w:type="dxa"/>
            <w:tcBorders>
              <w:top w:val="single" w:sz="6" w:space="0" w:color="000000"/>
            </w:tcBorders>
          </w:tcPr>
          <w:p>
            <w:pPr>
              <w:pStyle w:val="TableParagraph"/>
              <w:spacing w:line="270" w:lineRule="exact"/>
              <w:ind w:right="91"/>
              <w:jc w:val="right"/>
              <w:rPr>
                <w:sz w:val="24"/>
              </w:rPr>
            </w:pPr>
            <w:r>
              <w:rPr>
                <w:spacing w:val="-5"/>
                <w:sz w:val="24"/>
              </w:rPr>
              <w:t>32</w:t>
            </w:r>
          </w:p>
        </w:tc>
        <w:tc>
          <w:tcPr>
            <w:tcW w:w="1705" w:type="dxa"/>
            <w:tcBorders>
              <w:top w:val="single" w:sz="6" w:space="0" w:color="000000"/>
            </w:tcBorders>
          </w:tcPr>
          <w:p>
            <w:pPr>
              <w:pStyle w:val="TableParagraph"/>
              <w:spacing w:line="270" w:lineRule="exact"/>
              <w:ind w:right="91"/>
              <w:jc w:val="right"/>
              <w:rPr>
                <w:sz w:val="24"/>
              </w:rPr>
            </w:pPr>
            <w:r>
              <w:rPr>
                <w:spacing w:val="-5"/>
                <w:sz w:val="24"/>
              </w:rPr>
              <w:t>24</w:t>
            </w:r>
          </w:p>
        </w:tc>
        <w:tc>
          <w:tcPr>
            <w:tcW w:w="1215" w:type="dxa"/>
            <w:tcBorders>
              <w:top w:val="single" w:sz="6" w:space="0" w:color="000000"/>
            </w:tcBorders>
          </w:tcPr>
          <w:p>
            <w:pPr>
              <w:pStyle w:val="TableParagraph"/>
              <w:spacing w:line="270" w:lineRule="exact"/>
              <w:ind w:right="91"/>
              <w:jc w:val="right"/>
              <w:rPr>
                <w:sz w:val="24"/>
              </w:rPr>
            </w:pPr>
            <w:r>
              <w:rPr>
                <w:spacing w:val="-5"/>
                <w:sz w:val="24"/>
              </w:rPr>
              <w:t>36</w:t>
            </w:r>
          </w:p>
        </w:tc>
        <w:tc>
          <w:tcPr>
            <w:tcW w:w="413" w:type="dxa"/>
            <w:tcBorders>
              <w:top w:val="single" w:sz="6" w:space="0" w:color="000000"/>
            </w:tcBorders>
          </w:tcPr>
          <w:p>
            <w:pPr>
              <w:pStyle w:val="TableParagraph"/>
              <w:spacing w:line="270" w:lineRule="exact"/>
              <w:ind w:right="87"/>
              <w:jc w:val="right"/>
              <w:rPr>
                <w:sz w:val="24"/>
              </w:rPr>
            </w:pPr>
            <w:r>
              <w:rPr>
                <w:sz w:val="24"/>
              </w:rPr>
              <w:t>2</w:t>
            </w:r>
          </w:p>
        </w:tc>
        <w:tc>
          <w:tcPr>
            <w:tcW w:w="1004" w:type="dxa"/>
            <w:tcBorders>
              <w:top w:val="single" w:sz="6" w:space="0" w:color="000000"/>
            </w:tcBorders>
          </w:tcPr>
          <w:p>
            <w:pPr>
              <w:pStyle w:val="TableParagraph"/>
              <w:spacing w:line="270" w:lineRule="exact"/>
              <w:ind w:right="92"/>
              <w:jc w:val="right"/>
              <w:rPr>
                <w:sz w:val="24"/>
              </w:rPr>
            </w:pPr>
            <w:r>
              <w:rPr>
                <w:spacing w:val="-5"/>
                <w:sz w:val="24"/>
              </w:rPr>
              <w:t>100</w:t>
            </w:r>
          </w:p>
        </w:tc>
      </w:tr>
      <w:tr>
        <w:trPr>
          <w:trHeight w:val="575" w:hRule="atLeast"/>
        </w:trPr>
        <w:tc>
          <w:tcPr>
            <w:tcW w:w="1931" w:type="dxa"/>
          </w:tcPr>
          <w:p>
            <w:pPr>
              <w:pStyle w:val="TableParagraph"/>
              <w:spacing w:line="270" w:lineRule="exact"/>
              <w:ind w:left="110"/>
              <w:rPr>
                <w:sz w:val="24"/>
              </w:rPr>
            </w:pPr>
            <w:r>
              <w:rPr>
                <w:spacing w:val="-2"/>
                <w:sz w:val="24"/>
              </w:rPr>
              <w:t>TOTAL</w:t>
            </w:r>
          </w:p>
        </w:tc>
        <w:tc>
          <w:tcPr>
            <w:tcW w:w="735" w:type="dxa"/>
          </w:tcPr>
          <w:p>
            <w:pPr>
              <w:pStyle w:val="TableParagraph"/>
              <w:spacing w:line="270" w:lineRule="exact"/>
              <w:ind w:right="90"/>
              <w:jc w:val="right"/>
              <w:rPr>
                <w:sz w:val="24"/>
              </w:rPr>
            </w:pPr>
            <w:r>
              <w:rPr>
                <w:spacing w:val="-5"/>
                <w:sz w:val="24"/>
              </w:rPr>
              <w:t>74</w:t>
            </w:r>
          </w:p>
        </w:tc>
        <w:tc>
          <w:tcPr>
            <w:tcW w:w="736" w:type="dxa"/>
          </w:tcPr>
          <w:p>
            <w:pPr>
              <w:pStyle w:val="TableParagraph"/>
              <w:spacing w:line="270" w:lineRule="exact"/>
              <w:ind w:right="91"/>
              <w:jc w:val="right"/>
              <w:rPr>
                <w:sz w:val="24"/>
              </w:rPr>
            </w:pPr>
            <w:r>
              <w:rPr>
                <w:spacing w:val="-5"/>
                <w:sz w:val="24"/>
              </w:rPr>
              <w:t>64</w:t>
            </w:r>
          </w:p>
        </w:tc>
        <w:tc>
          <w:tcPr>
            <w:tcW w:w="1705" w:type="dxa"/>
          </w:tcPr>
          <w:p>
            <w:pPr>
              <w:pStyle w:val="TableParagraph"/>
              <w:spacing w:line="270" w:lineRule="exact"/>
              <w:ind w:right="91"/>
              <w:jc w:val="right"/>
              <w:rPr>
                <w:sz w:val="24"/>
              </w:rPr>
            </w:pPr>
            <w:r>
              <w:rPr>
                <w:spacing w:val="-5"/>
                <w:sz w:val="24"/>
              </w:rPr>
              <w:t>24</w:t>
            </w:r>
          </w:p>
        </w:tc>
        <w:tc>
          <w:tcPr>
            <w:tcW w:w="1215" w:type="dxa"/>
          </w:tcPr>
          <w:p>
            <w:pPr>
              <w:pStyle w:val="TableParagraph"/>
              <w:spacing w:line="270" w:lineRule="exact"/>
              <w:ind w:right="91"/>
              <w:jc w:val="right"/>
              <w:rPr>
                <w:sz w:val="24"/>
              </w:rPr>
            </w:pPr>
            <w:r>
              <w:rPr>
                <w:spacing w:val="-5"/>
                <w:sz w:val="24"/>
              </w:rPr>
              <w:t>36</w:t>
            </w:r>
          </w:p>
        </w:tc>
        <w:tc>
          <w:tcPr>
            <w:tcW w:w="413" w:type="dxa"/>
          </w:tcPr>
          <w:p>
            <w:pPr>
              <w:pStyle w:val="TableParagraph"/>
              <w:spacing w:line="270" w:lineRule="exact"/>
              <w:ind w:right="87"/>
              <w:jc w:val="right"/>
              <w:rPr>
                <w:sz w:val="24"/>
              </w:rPr>
            </w:pPr>
            <w:r>
              <w:rPr>
                <w:sz w:val="24"/>
              </w:rPr>
              <w:t>2</w:t>
            </w:r>
          </w:p>
        </w:tc>
        <w:tc>
          <w:tcPr>
            <w:tcW w:w="1004" w:type="dxa"/>
          </w:tcPr>
          <w:p>
            <w:pPr>
              <w:pStyle w:val="TableParagraph"/>
              <w:spacing w:line="270" w:lineRule="exact"/>
              <w:ind w:right="92"/>
              <w:jc w:val="right"/>
              <w:rPr>
                <w:sz w:val="24"/>
              </w:rPr>
            </w:pPr>
            <w:r>
              <w:rPr>
                <w:spacing w:val="-5"/>
                <w:sz w:val="24"/>
              </w:rPr>
              <w:t>200</w:t>
            </w:r>
          </w:p>
        </w:tc>
      </w:tr>
      <w:tr>
        <w:trPr>
          <w:trHeight w:val="575" w:hRule="atLeast"/>
        </w:trPr>
        <w:tc>
          <w:tcPr>
            <w:tcW w:w="1931" w:type="dxa"/>
          </w:tcPr>
          <w:p>
            <w:pPr>
              <w:pStyle w:val="TableParagraph"/>
              <w:spacing w:line="240" w:lineRule="auto"/>
              <w:rPr>
                <w:sz w:val="22"/>
              </w:rPr>
            </w:pPr>
          </w:p>
        </w:tc>
        <w:tc>
          <w:tcPr>
            <w:tcW w:w="4804" w:type="dxa"/>
            <w:gridSpan w:val="5"/>
          </w:tcPr>
          <w:p>
            <w:pPr>
              <w:pStyle w:val="TableParagraph"/>
              <w:spacing w:line="270" w:lineRule="exact"/>
              <w:ind w:left="1353"/>
              <w:rPr>
                <w:b/>
                <w:sz w:val="24"/>
              </w:rPr>
            </w:pPr>
            <w:r>
              <w:rPr>
                <w:b/>
                <w:sz w:val="24"/>
              </w:rPr>
              <w:t>EXPECTED</w:t>
            </w:r>
            <w:r>
              <w:rPr>
                <w:b/>
                <w:spacing w:val="-13"/>
                <w:sz w:val="24"/>
              </w:rPr>
              <w:t> </w:t>
            </w:r>
            <w:r>
              <w:rPr>
                <w:b/>
                <w:spacing w:val="-4"/>
                <w:sz w:val="24"/>
              </w:rPr>
              <w:t>VALUE</w:t>
            </w:r>
          </w:p>
        </w:tc>
        <w:tc>
          <w:tcPr>
            <w:tcW w:w="1004" w:type="dxa"/>
          </w:tcPr>
          <w:p>
            <w:pPr>
              <w:pStyle w:val="TableParagraph"/>
              <w:spacing w:line="240" w:lineRule="auto"/>
              <w:rPr>
                <w:sz w:val="22"/>
              </w:rPr>
            </w:pPr>
          </w:p>
        </w:tc>
      </w:tr>
      <w:tr>
        <w:trPr>
          <w:trHeight w:val="571" w:hRule="atLeast"/>
        </w:trPr>
        <w:tc>
          <w:tcPr>
            <w:tcW w:w="1931" w:type="dxa"/>
          </w:tcPr>
          <w:p>
            <w:pPr>
              <w:pStyle w:val="TableParagraph"/>
              <w:spacing w:line="240" w:lineRule="auto"/>
              <w:rPr>
                <w:sz w:val="22"/>
              </w:rPr>
            </w:pPr>
          </w:p>
        </w:tc>
        <w:tc>
          <w:tcPr>
            <w:tcW w:w="735" w:type="dxa"/>
          </w:tcPr>
          <w:p>
            <w:pPr>
              <w:pStyle w:val="TableParagraph"/>
              <w:spacing w:line="270" w:lineRule="exact"/>
              <w:ind w:left="109"/>
              <w:rPr>
                <w:sz w:val="24"/>
              </w:rPr>
            </w:pPr>
            <w:r>
              <w:rPr>
                <w:w w:val="94"/>
                <w:sz w:val="24"/>
              </w:rPr>
              <w:t>A</w:t>
            </w:r>
          </w:p>
        </w:tc>
        <w:tc>
          <w:tcPr>
            <w:tcW w:w="736" w:type="dxa"/>
          </w:tcPr>
          <w:p>
            <w:pPr>
              <w:pStyle w:val="TableParagraph"/>
              <w:spacing w:line="270" w:lineRule="exact"/>
              <w:ind w:left="109"/>
              <w:rPr>
                <w:sz w:val="24"/>
              </w:rPr>
            </w:pPr>
            <w:r>
              <w:rPr>
                <w:sz w:val="24"/>
              </w:rPr>
              <w:t>B</w:t>
            </w:r>
          </w:p>
        </w:tc>
        <w:tc>
          <w:tcPr>
            <w:tcW w:w="1705" w:type="dxa"/>
          </w:tcPr>
          <w:p>
            <w:pPr>
              <w:pStyle w:val="TableParagraph"/>
              <w:spacing w:line="270" w:lineRule="exact"/>
              <w:ind w:left="108"/>
              <w:rPr>
                <w:sz w:val="24"/>
              </w:rPr>
            </w:pPr>
            <w:r>
              <w:rPr>
                <w:sz w:val="24"/>
              </w:rPr>
              <w:t>C</w:t>
            </w:r>
          </w:p>
        </w:tc>
        <w:tc>
          <w:tcPr>
            <w:tcW w:w="1215" w:type="dxa"/>
          </w:tcPr>
          <w:p>
            <w:pPr>
              <w:pStyle w:val="TableParagraph"/>
              <w:spacing w:line="270" w:lineRule="exact"/>
              <w:ind w:left="107"/>
              <w:rPr>
                <w:sz w:val="24"/>
              </w:rPr>
            </w:pPr>
            <w:r>
              <w:rPr>
                <w:w w:val="94"/>
                <w:sz w:val="24"/>
              </w:rPr>
              <w:t>D</w:t>
            </w:r>
          </w:p>
        </w:tc>
        <w:tc>
          <w:tcPr>
            <w:tcW w:w="413" w:type="dxa"/>
          </w:tcPr>
          <w:p>
            <w:pPr>
              <w:pStyle w:val="TableParagraph"/>
              <w:spacing w:line="270" w:lineRule="exact"/>
              <w:ind w:left="116"/>
              <w:rPr>
                <w:sz w:val="24"/>
              </w:rPr>
            </w:pPr>
            <w:r>
              <w:rPr>
                <w:sz w:val="24"/>
              </w:rPr>
              <w:t>E</w:t>
            </w:r>
          </w:p>
        </w:tc>
        <w:tc>
          <w:tcPr>
            <w:tcW w:w="1004" w:type="dxa"/>
          </w:tcPr>
          <w:p>
            <w:pPr>
              <w:pStyle w:val="TableParagraph"/>
              <w:spacing w:line="270" w:lineRule="exact"/>
              <w:ind w:right="95"/>
              <w:jc w:val="right"/>
              <w:rPr>
                <w:sz w:val="24"/>
              </w:rPr>
            </w:pPr>
            <w:r>
              <w:rPr>
                <w:spacing w:val="-2"/>
                <w:sz w:val="24"/>
              </w:rPr>
              <w:t>TOTAL</w:t>
            </w:r>
          </w:p>
        </w:tc>
      </w:tr>
      <w:tr>
        <w:trPr>
          <w:trHeight w:val="575" w:hRule="atLeast"/>
        </w:trPr>
        <w:tc>
          <w:tcPr>
            <w:tcW w:w="1931" w:type="dxa"/>
          </w:tcPr>
          <w:p>
            <w:pPr>
              <w:pStyle w:val="TableParagraph"/>
              <w:spacing w:line="270" w:lineRule="exact"/>
              <w:ind w:left="110"/>
              <w:rPr>
                <w:sz w:val="24"/>
              </w:rPr>
            </w:pPr>
            <w:r>
              <w:rPr>
                <w:spacing w:val="-2"/>
                <w:sz w:val="24"/>
              </w:rPr>
              <w:t>GENDER</w:t>
            </w:r>
          </w:p>
        </w:tc>
        <w:tc>
          <w:tcPr>
            <w:tcW w:w="735" w:type="dxa"/>
          </w:tcPr>
          <w:p>
            <w:pPr>
              <w:pStyle w:val="TableParagraph"/>
              <w:spacing w:line="270" w:lineRule="exact"/>
              <w:ind w:right="90"/>
              <w:jc w:val="right"/>
              <w:rPr>
                <w:sz w:val="24"/>
              </w:rPr>
            </w:pPr>
            <w:r>
              <w:rPr>
                <w:spacing w:val="-5"/>
                <w:sz w:val="24"/>
              </w:rPr>
              <w:t>37</w:t>
            </w:r>
          </w:p>
        </w:tc>
        <w:tc>
          <w:tcPr>
            <w:tcW w:w="736" w:type="dxa"/>
          </w:tcPr>
          <w:p>
            <w:pPr>
              <w:pStyle w:val="TableParagraph"/>
              <w:spacing w:line="270" w:lineRule="exact"/>
              <w:ind w:right="91"/>
              <w:jc w:val="right"/>
              <w:rPr>
                <w:sz w:val="24"/>
              </w:rPr>
            </w:pPr>
            <w:r>
              <w:rPr>
                <w:spacing w:val="-5"/>
                <w:sz w:val="24"/>
              </w:rPr>
              <w:t>32</w:t>
            </w:r>
          </w:p>
        </w:tc>
        <w:tc>
          <w:tcPr>
            <w:tcW w:w="1705" w:type="dxa"/>
          </w:tcPr>
          <w:p>
            <w:pPr>
              <w:pStyle w:val="TableParagraph"/>
              <w:spacing w:line="270" w:lineRule="exact"/>
              <w:ind w:right="91"/>
              <w:jc w:val="right"/>
              <w:rPr>
                <w:sz w:val="24"/>
              </w:rPr>
            </w:pPr>
            <w:r>
              <w:rPr>
                <w:spacing w:val="-5"/>
                <w:sz w:val="24"/>
              </w:rPr>
              <w:t>12</w:t>
            </w:r>
          </w:p>
        </w:tc>
        <w:tc>
          <w:tcPr>
            <w:tcW w:w="1215" w:type="dxa"/>
          </w:tcPr>
          <w:p>
            <w:pPr>
              <w:pStyle w:val="TableParagraph"/>
              <w:spacing w:line="270" w:lineRule="exact"/>
              <w:ind w:right="91"/>
              <w:jc w:val="right"/>
              <w:rPr>
                <w:sz w:val="24"/>
              </w:rPr>
            </w:pPr>
            <w:r>
              <w:rPr>
                <w:spacing w:val="-5"/>
                <w:sz w:val="24"/>
              </w:rPr>
              <w:t>18</w:t>
            </w:r>
          </w:p>
        </w:tc>
        <w:tc>
          <w:tcPr>
            <w:tcW w:w="413" w:type="dxa"/>
          </w:tcPr>
          <w:p>
            <w:pPr>
              <w:pStyle w:val="TableParagraph"/>
              <w:spacing w:line="270" w:lineRule="exact"/>
              <w:ind w:right="87"/>
              <w:jc w:val="right"/>
              <w:rPr>
                <w:sz w:val="24"/>
              </w:rPr>
            </w:pPr>
            <w:r>
              <w:rPr>
                <w:sz w:val="24"/>
              </w:rPr>
              <w:t>1</w:t>
            </w:r>
          </w:p>
        </w:tc>
        <w:tc>
          <w:tcPr>
            <w:tcW w:w="1004" w:type="dxa"/>
          </w:tcPr>
          <w:p>
            <w:pPr>
              <w:pStyle w:val="TableParagraph"/>
              <w:spacing w:line="270" w:lineRule="exact"/>
              <w:ind w:right="92"/>
              <w:jc w:val="right"/>
              <w:rPr>
                <w:sz w:val="24"/>
              </w:rPr>
            </w:pPr>
            <w:r>
              <w:rPr>
                <w:spacing w:val="-5"/>
                <w:sz w:val="24"/>
              </w:rPr>
              <w:t>100</w:t>
            </w:r>
          </w:p>
        </w:tc>
      </w:tr>
      <w:tr>
        <w:trPr>
          <w:trHeight w:val="984" w:hRule="atLeast"/>
        </w:trPr>
        <w:tc>
          <w:tcPr>
            <w:tcW w:w="1931" w:type="dxa"/>
          </w:tcPr>
          <w:p>
            <w:pPr>
              <w:pStyle w:val="TableParagraph"/>
              <w:tabs>
                <w:tab w:pos="1301" w:val="left" w:leader="none"/>
              </w:tabs>
              <w:spacing w:line="360" w:lineRule="auto"/>
              <w:ind w:left="110" w:right="103"/>
              <w:rPr>
                <w:sz w:val="24"/>
              </w:rPr>
            </w:pPr>
            <w:r>
              <w:rPr>
                <w:spacing w:val="-2"/>
                <w:sz w:val="24"/>
              </w:rPr>
              <w:t>MISSOIN</w:t>
            </w:r>
            <w:r>
              <w:rPr>
                <w:sz w:val="24"/>
              </w:rPr>
              <w:tab/>
            </w:r>
            <w:r>
              <w:rPr>
                <w:spacing w:val="-6"/>
                <w:sz w:val="24"/>
              </w:rPr>
              <w:t>AND </w:t>
            </w:r>
            <w:r>
              <w:rPr>
                <w:spacing w:val="-2"/>
                <w:sz w:val="24"/>
              </w:rPr>
              <w:t>GOALS</w:t>
            </w:r>
          </w:p>
        </w:tc>
        <w:tc>
          <w:tcPr>
            <w:tcW w:w="735" w:type="dxa"/>
          </w:tcPr>
          <w:p>
            <w:pPr>
              <w:pStyle w:val="TableParagraph"/>
              <w:spacing w:line="265" w:lineRule="exact"/>
              <w:ind w:right="90"/>
              <w:jc w:val="right"/>
              <w:rPr>
                <w:sz w:val="24"/>
              </w:rPr>
            </w:pPr>
            <w:r>
              <w:rPr>
                <w:spacing w:val="-5"/>
                <w:sz w:val="24"/>
              </w:rPr>
              <w:t>37</w:t>
            </w:r>
          </w:p>
        </w:tc>
        <w:tc>
          <w:tcPr>
            <w:tcW w:w="736" w:type="dxa"/>
          </w:tcPr>
          <w:p>
            <w:pPr>
              <w:pStyle w:val="TableParagraph"/>
              <w:spacing w:line="265" w:lineRule="exact"/>
              <w:ind w:right="91"/>
              <w:jc w:val="right"/>
              <w:rPr>
                <w:sz w:val="24"/>
              </w:rPr>
            </w:pPr>
            <w:r>
              <w:rPr>
                <w:spacing w:val="-5"/>
                <w:sz w:val="24"/>
              </w:rPr>
              <w:t>32</w:t>
            </w:r>
          </w:p>
        </w:tc>
        <w:tc>
          <w:tcPr>
            <w:tcW w:w="1705" w:type="dxa"/>
          </w:tcPr>
          <w:p>
            <w:pPr>
              <w:pStyle w:val="TableParagraph"/>
              <w:spacing w:line="265" w:lineRule="exact"/>
              <w:ind w:right="91"/>
              <w:jc w:val="right"/>
              <w:rPr>
                <w:sz w:val="24"/>
              </w:rPr>
            </w:pPr>
            <w:r>
              <w:rPr>
                <w:spacing w:val="-5"/>
                <w:sz w:val="24"/>
              </w:rPr>
              <w:t>12</w:t>
            </w:r>
          </w:p>
        </w:tc>
        <w:tc>
          <w:tcPr>
            <w:tcW w:w="1215" w:type="dxa"/>
          </w:tcPr>
          <w:p>
            <w:pPr>
              <w:pStyle w:val="TableParagraph"/>
              <w:spacing w:line="265" w:lineRule="exact"/>
              <w:ind w:right="91"/>
              <w:jc w:val="right"/>
              <w:rPr>
                <w:sz w:val="24"/>
              </w:rPr>
            </w:pPr>
            <w:r>
              <w:rPr>
                <w:spacing w:val="-5"/>
                <w:sz w:val="24"/>
              </w:rPr>
              <w:t>18</w:t>
            </w:r>
          </w:p>
        </w:tc>
        <w:tc>
          <w:tcPr>
            <w:tcW w:w="413" w:type="dxa"/>
          </w:tcPr>
          <w:p>
            <w:pPr>
              <w:pStyle w:val="TableParagraph"/>
              <w:spacing w:line="265" w:lineRule="exact"/>
              <w:ind w:right="87"/>
              <w:jc w:val="right"/>
              <w:rPr>
                <w:sz w:val="24"/>
              </w:rPr>
            </w:pPr>
            <w:r>
              <w:rPr>
                <w:sz w:val="24"/>
              </w:rPr>
              <w:t>1</w:t>
            </w:r>
          </w:p>
        </w:tc>
        <w:tc>
          <w:tcPr>
            <w:tcW w:w="1004" w:type="dxa"/>
          </w:tcPr>
          <w:p>
            <w:pPr>
              <w:pStyle w:val="TableParagraph"/>
              <w:spacing w:line="265" w:lineRule="exact"/>
              <w:ind w:right="92"/>
              <w:jc w:val="right"/>
              <w:rPr>
                <w:sz w:val="24"/>
              </w:rPr>
            </w:pPr>
            <w:r>
              <w:rPr>
                <w:spacing w:val="-5"/>
                <w:sz w:val="24"/>
              </w:rPr>
              <w:t>100</w:t>
            </w:r>
          </w:p>
        </w:tc>
      </w:tr>
      <w:tr>
        <w:trPr>
          <w:trHeight w:val="575" w:hRule="atLeast"/>
        </w:trPr>
        <w:tc>
          <w:tcPr>
            <w:tcW w:w="1931" w:type="dxa"/>
          </w:tcPr>
          <w:p>
            <w:pPr>
              <w:pStyle w:val="TableParagraph"/>
              <w:spacing w:line="275" w:lineRule="exact"/>
              <w:ind w:left="110"/>
              <w:rPr>
                <w:sz w:val="24"/>
              </w:rPr>
            </w:pPr>
            <w:r>
              <w:rPr>
                <w:spacing w:val="-2"/>
                <w:sz w:val="24"/>
              </w:rPr>
              <w:t>TOTAL</w:t>
            </w:r>
          </w:p>
        </w:tc>
        <w:tc>
          <w:tcPr>
            <w:tcW w:w="735" w:type="dxa"/>
          </w:tcPr>
          <w:p>
            <w:pPr>
              <w:pStyle w:val="TableParagraph"/>
              <w:spacing w:line="275" w:lineRule="exact"/>
              <w:ind w:right="90"/>
              <w:jc w:val="right"/>
              <w:rPr>
                <w:sz w:val="24"/>
              </w:rPr>
            </w:pPr>
            <w:r>
              <w:rPr>
                <w:spacing w:val="-5"/>
                <w:sz w:val="24"/>
              </w:rPr>
              <w:t>74</w:t>
            </w:r>
          </w:p>
        </w:tc>
        <w:tc>
          <w:tcPr>
            <w:tcW w:w="736" w:type="dxa"/>
          </w:tcPr>
          <w:p>
            <w:pPr>
              <w:pStyle w:val="TableParagraph"/>
              <w:spacing w:line="275" w:lineRule="exact"/>
              <w:ind w:right="91"/>
              <w:jc w:val="right"/>
              <w:rPr>
                <w:sz w:val="24"/>
              </w:rPr>
            </w:pPr>
            <w:r>
              <w:rPr>
                <w:spacing w:val="-5"/>
                <w:sz w:val="24"/>
              </w:rPr>
              <w:t>64</w:t>
            </w:r>
          </w:p>
        </w:tc>
        <w:tc>
          <w:tcPr>
            <w:tcW w:w="1705" w:type="dxa"/>
          </w:tcPr>
          <w:p>
            <w:pPr>
              <w:pStyle w:val="TableParagraph"/>
              <w:spacing w:line="275" w:lineRule="exact"/>
              <w:ind w:right="91"/>
              <w:jc w:val="right"/>
              <w:rPr>
                <w:sz w:val="24"/>
              </w:rPr>
            </w:pPr>
            <w:r>
              <w:rPr>
                <w:spacing w:val="-5"/>
                <w:sz w:val="24"/>
              </w:rPr>
              <w:t>24</w:t>
            </w:r>
          </w:p>
        </w:tc>
        <w:tc>
          <w:tcPr>
            <w:tcW w:w="1215" w:type="dxa"/>
          </w:tcPr>
          <w:p>
            <w:pPr>
              <w:pStyle w:val="TableParagraph"/>
              <w:spacing w:line="275" w:lineRule="exact"/>
              <w:ind w:right="91"/>
              <w:jc w:val="right"/>
              <w:rPr>
                <w:sz w:val="24"/>
              </w:rPr>
            </w:pPr>
            <w:r>
              <w:rPr>
                <w:spacing w:val="-5"/>
                <w:sz w:val="24"/>
              </w:rPr>
              <w:t>36</w:t>
            </w:r>
          </w:p>
        </w:tc>
        <w:tc>
          <w:tcPr>
            <w:tcW w:w="413" w:type="dxa"/>
          </w:tcPr>
          <w:p>
            <w:pPr>
              <w:pStyle w:val="TableParagraph"/>
              <w:spacing w:line="275" w:lineRule="exact"/>
              <w:ind w:right="87"/>
              <w:jc w:val="right"/>
              <w:rPr>
                <w:sz w:val="24"/>
              </w:rPr>
            </w:pPr>
            <w:r>
              <w:rPr>
                <w:sz w:val="24"/>
              </w:rPr>
              <w:t>2</w:t>
            </w:r>
          </w:p>
        </w:tc>
        <w:tc>
          <w:tcPr>
            <w:tcW w:w="1004" w:type="dxa"/>
          </w:tcPr>
          <w:p>
            <w:pPr>
              <w:pStyle w:val="TableParagraph"/>
              <w:spacing w:line="275" w:lineRule="exact"/>
              <w:ind w:right="92"/>
              <w:jc w:val="right"/>
              <w:rPr>
                <w:sz w:val="24"/>
              </w:rPr>
            </w:pPr>
            <w:r>
              <w:rPr>
                <w:spacing w:val="-5"/>
                <w:sz w:val="24"/>
              </w:rPr>
              <w:t>200</w:t>
            </w:r>
          </w:p>
        </w:tc>
      </w:tr>
      <w:tr>
        <w:trPr>
          <w:trHeight w:val="575" w:hRule="atLeast"/>
        </w:trPr>
        <w:tc>
          <w:tcPr>
            <w:tcW w:w="1931" w:type="dxa"/>
          </w:tcPr>
          <w:p>
            <w:pPr>
              <w:pStyle w:val="TableParagraph"/>
              <w:spacing w:line="240" w:lineRule="auto"/>
              <w:rPr>
                <w:sz w:val="22"/>
              </w:rPr>
            </w:pPr>
          </w:p>
        </w:tc>
        <w:tc>
          <w:tcPr>
            <w:tcW w:w="735" w:type="dxa"/>
          </w:tcPr>
          <w:p>
            <w:pPr>
              <w:pStyle w:val="TableParagraph"/>
              <w:spacing w:line="240" w:lineRule="auto"/>
              <w:rPr>
                <w:sz w:val="22"/>
              </w:rPr>
            </w:pPr>
          </w:p>
        </w:tc>
        <w:tc>
          <w:tcPr>
            <w:tcW w:w="736" w:type="dxa"/>
          </w:tcPr>
          <w:p>
            <w:pPr>
              <w:pStyle w:val="TableParagraph"/>
              <w:spacing w:line="240" w:lineRule="auto"/>
              <w:rPr>
                <w:sz w:val="22"/>
              </w:rPr>
            </w:pPr>
          </w:p>
        </w:tc>
        <w:tc>
          <w:tcPr>
            <w:tcW w:w="1705" w:type="dxa"/>
          </w:tcPr>
          <w:p>
            <w:pPr>
              <w:pStyle w:val="TableParagraph"/>
              <w:spacing w:line="240" w:lineRule="auto"/>
              <w:rPr>
                <w:sz w:val="22"/>
              </w:rPr>
            </w:pPr>
          </w:p>
        </w:tc>
        <w:tc>
          <w:tcPr>
            <w:tcW w:w="1215" w:type="dxa"/>
          </w:tcPr>
          <w:p>
            <w:pPr>
              <w:pStyle w:val="TableParagraph"/>
              <w:spacing w:line="240" w:lineRule="auto"/>
              <w:rPr>
                <w:sz w:val="22"/>
              </w:rPr>
            </w:pPr>
          </w:p>
        </w:tc>
        <w:tc>
          <w:tcPr>
            <w:tcW w:w="413" w:type="dxa"/>
          </w:tcPr>
          <w:p>
            <w:pPr>
              <w:pStyle w:val="TableParagraph"/>
              <w:spacing w:line="240" w:lineRule="auto"/>
              <w:rPr>
                <w:sz w:val="22"/>
              </w:rPr>
            </w:pPr>
          </w:p>
        </w:tc>
        <w:tc>
          <w:tcPr>
            <w:tcW w:w="1004" w:type="dxa"/>
          </w:tcPr>
          <w:p>
            <w:pPr>
              <w:pStyle w:val="TableParagraph"/>
              <w:spacing w:line="240" w:lineRule="auto"/>
              <w:rPr>
                <w:sz w:val="22"/>
              </w:rPr>
            </w:pPr>
          </w:p>
        </w:tc>
      </w:tr>
      <w:tr>
        <w:trPr>
          <w:trHeight w:val="571" w:hRule="atLeast"/>
        </w:trPr>
        <w:tc>
          <w:tcPr>
            <w:tcW w:w="1931" w:type="dxa"/>
          </w:tcPr>
          <w:p>
            <w:pPr>
              <w:pStyle w:val="TableParagraph"/>
              <w:spacing w:line="240" w:lineRule="auto"/>
              <w:rPr>
                <w:sz w:val="22"/>
              </w:rPr>
            </w:pPr>
          </w:p>
        </w:tc>
        <w:tc>
          <w:tcPr>
            <w:tcW w:w="735" w:type="dxa"/>
          </w:tcPr>
          <w:p>
            <w:pPr>
              <w:pStyle w:val="TableParagraph"/>
              <w:spacing w:line="240" w:lineRule="auto"/>
              <w:rPr>
                <w:sz w:val="22"/>
              </w:rPr>
            </w:pPr>
          </w:p>
        </w:tc>
        <w:tc>
          <w:tcPr>
            <w:tcW w:w="736" w:type="dxa"/>
          </w:tcPr>
          <w:p>
            <w:pPr>
              <w:pStyle w:val="TableParagraph"/>
              <w:spacing w:line="240" w:lineRule="auto"/>
              <w:rPr>
                <w:sz w:val="22"/>
              </w:rPr>
            </w:pPr>
          </w:p>
        </w:tc>
        <w:tc>
          <w:tcPr>
            <w:tcW w:w="1705" w:type="dxa"/>
          </w:tcPr>
          <w:p>
            <w:pPr>
              <w:pStyle w:val="TableParagraph"/>
              <w:spacing w:line="270" w:lineRule="exact"/>
              <w:ind w:left="108"/>
              <w:rPr>
                <w:sz w:val="24"/>
              </w:rPr>
            </w:pPr>
            <w:r>
              <w:rPr>
                <w:spacing w:val="-2"/>
                <w:sz w:val="24"/>
              </w:rPr>
              <w:t>CHISQ</w:t>
            </w:r>
          </w:p>
        </w:tc>
        <w:tc>
          <w:tcPr>
            <w:tcW w:w="1215" w:type="dxa"/>
          </w:tcPr>
          <w:p>
            <w:pPr>
              <w:pStyle w:val="TableParagraph"/>
              <w:spacing w:line="270" w:lineRule="exact"/>
              <w:ind w:right="87"/>
              <w:jc w:val="right"/>
              <w:rPr>
                <w:sz w:val="24"/>
              </w:rPr>
            </w:pPr>
            <w:r>
              <w:rPr>
                <w:spacing w:val="-4"/>
                <w:sz w:val="24"/>
              </w:rPr>
              <w:t>0.00</w:t>
            </w:r>
          </w:p>
        </w:tc>
        <w:tc>
          <w:tcPr>
            <w:tcW w:w="413" w:type="dxa"/>
          </w:tcPr>
          <w:p>
            <w:pPr>
              <w:pStyle w:val="TableParagraph"/>
              <w:spacing w:line="240" w:lineRule="auto"/>
              <w:rPr>
                <w:sz w:val="22"/>
              </w:rPr>
            </w:pPr>
          </w:p>
        </w:tc>
        <w:tc>
          <w:tcPr>
            <w:tcW w:w="1004" w:type="dxa"/>
          </w:tcPr>
          <w:p>
            <w:pPr>
              <w:pStyle w:val="TableParagraph"/>
              <w:spacing w:line="240" w:lineRule="auto"/>
              <w:rPr>
                <w:sz w:val="22"/>
              </w:rPr>
            </w:pPr>
          </w:p>
        </w:tc>
      </w:tr>
    </w:tbl>
    <w:p>
      <w:pPr>
        <w:pStyle w:val="BodyText"/>
        <w:rPr>
          <w:sz w:val="26"/>
        </w:rPr>
      </w:pPr>
    </w:p>
    <w:p>
      <w:pPr>
        <w:pStyle w:val="BodyText"/>
      </w:pPr>
    </w:p>
    <w:p>
      <w:pPr>
        <w:pStyle w:val="Heading1"/>
        <w:ind w:left="278" w:right="503"/>
        <w:jc w:val="center"/>
      </w:pPr>
      <w:bookmarkStart w:name="CHI SQUARE=0.00 (1)" w:id="17"/>
      <w:bookmarkEnd w:id="17"/>
      <w:r>
        <w:rPr>
          <w:b w:val="0"/>
        </w:rPr>
      </w:r>
      <w:r>
        <w:rPr/>
        <w:t>CHI</w:t>
      </w:r>
      <w:r>
        <w:rPr>
          <w:spacing w:val="-5"/>
        </w:rPr>
        <w:t> </w:t>
      </w:r>
      <w:r>
        <w:rPr>
          <w:spacing w:val="-2"/>
        </w:rPr>
        <w:t>SQUARE=0.00</w:t>
      </w:r>
    </w:p>
    <w:p>
      <w:pPr>
        <w:pStyle w:val="BodyText"/>
        <w:spacing w:before="1"/>
        <w:rPr>
          <w:b/>
          <w:sz w:val="26"/>
        </w:rPr>
      </w:pPr>
    </w:p>
    <w:p>
      <w:pPr>
        <w:spacing w:before="1"/>
        <w:ind w:left="220" w:right="0" w:firstLine="0"/>
        <w:jc w:val="left"/>
        <w:rPr>
          <w:b/>
          <w:sz w:val="24"/>
        </w:rPr>
      </w:pPr>
      <w:r>
        <w:rPr>
          <w:b/>
          <w:spacing w:val="-2"/>
          <w:sz w:val="24"/>
        </w:rPr>
        <w:t>INTERPRETATION:</w:t>
      </w:r>
    </w:p>
    <w:p>
      <w:pPr>
        <w:pStyle w:val="BodyText"/>
        <w:spacing w:before="3"/>
        <w:rPr>
          <w:b/>
          <w:sz w:val="25"/>
        </w:rPr>
      </w:pPr>
    </w:p>
    <w:p>
      <w:pPr>
        <w:pStyle w:val="BodyText"/>
        <w:ind w:left="220"/>
      </w:pPr>
      <w:r>
        <w:rPr/>
        <w:t>There</w:t>
      </w:r>
      <w:r>
        <w:rPr>
          <w:spacing w:val="-5"/>
        </w:rPr>
        <w:t> </w:t>
      </w:r>
      <w:r>
        <w:rPr/>
        <w:t>are</w:t>
      </w:r>
      <w:r>
        <w:rPr>
          <w:spacing w:val="-10"/>
        </w:rPr>
        <w:t> </w:t>
      </w:r>
      <w:r>
        <w:rPr/>
        <w:t>no</w:t>
      </w:r>
      <w:r>
        <w:rPr>
          <w:spacing w:val="-1"/>
        </w:rPr>
        <w:t> </w:t>
      </w:r>
      <w:r>
        <w:rPr/>
        <w:t>significant</w:t>
      </w:r>
      <w:r>
        <w:rPr>
          <w:spacing w:val="2"/>
        </w:rPr>
        <w:t> </w:t>
      </w:r>
      <w:r>
        <w:rPr/>
        <w:t>relationship</w:t>
      </w:r>
      <w:r>
        <w:rPr>
          <w:spacing w:val="-2"/>
        </w:rPr>
        <w:t> </w:t>
      </w:r>
      <w:r>
        <w:rPr/>
        <w:t>between</w:t>
      </w:r>
      <w:r>
        <w:rPr>
          <w:spacing w:val="-9"/>
        </w:rPr>
        <w:t> </w:t>
      </w:r>
      <w:r>
        <w:rPr/>
        <w:t>Gender</w:t>
      </w:r>
      <w:r>
        <w:rPr>
          <w:spacing w:val="-2"/>
        </w:rPr>
        <w:t> </w:t>
      </w:r>
      <w:r>
        <w:rPr/>
        <w:t>and</w:t>
      </w:r>
      <w:r>
        <w:rPr>
          <w:spacing w:val="-4"/>
        </w:rPr>
        <w:t> </w:t>
      </w:r>
      <w:r>
        <w:rPr/>
        <w:t>mission</w:t>
      </w:r>
      <w:r>
        <w:rPr>
          <w:spacing w:val="-9"/>
        </w:rPr>
        <w:t> </w:t>
      </w:r>
      <w:r>
        <w:rPr/>
        <w:t>and</w:t>
      </w:r>
      <w:r>
        <w:rPr>
          <w:spacing w:val="-3"/>
        </w:rPr>
        <w:t> </w:t>
      </w:r>
      <w:r>
        <w:rPr>
          <w:spacing w:val="-2"/>
        </w:rPr>
        <w:t>goals</w:t>
      </w:r>
    </w:p>
    <w:p>
      <w:pPr>
        <w:spacing w:after="0"/>
        <w:sectPr>
          <w:pgSz w:w="12240" w:h="15840"/>
          <w:pgMar w:top="1360" w:bottom="280" w:left="1220" w:right="1320"/>
        </w:sectPr>
      </w:pPr>
    </w:p>
    <w:p>
      <w:pPr>
        <w:pStyle w:val="Heading1"/>
        <w:spacing w:before="77"/>
      </w:pPr>
      <w:bookmarkStart w:name="CORRELATION" w:id="18"/>
      <w:bookmarkEnd w:id="18"/>
      <w:r>
        <w:rPr>
          <w:b w:val="0"/>
        </w:rPr>
      </w:r>
      <w:r>
        <w:rPr>
          <w:spacing w:val="-2"/>
        </w:rPr>
        <w:t>CORRELATION</w:t>
      </w:r>
    </w:p>
    <w:p>
      <w:pPr>
        <w:pStyle w:val="BodyText"/>
        <w:spacing w:line="360" w:lineRule="auto" w:before="132"/>
        <w:ind w:left="220" w:right="1045"/>
      </w:pPr>
      <w:r>
        <w:rPr/>
        <w:t>Correlation</w:t>
      </w:r>
      <w:r>
        <w:rPr>
          <w:spacing w:val="-7"/>
        </w:rPr>
        <w:t> </w:t>
      </w:r>
      <w:r>
        <w:rPr/>
        <w:t>test</w:t>
      </w:r>
      <w:r>
        <w:rPr>
          <w:spacing w:val="-3"/>
        </w:rPr>
        <w:t> </w:t>
      </w:r>
      <w:r>
        <w:rPr/>
        <w:t>for</w:t>
      </w:r>
      <w:r>
        <w:rPr>
          <w:spacing w:val="40"/>
        </w:rPr>
        <w:t> </w:t>
      </w:r>
      <w:r>
        <w:rPr/>
        <w:t>current</w:t>
      </w:r>
      <w:r>
        <w:rPr>
          <w:spacing w:val="-3"/>
        </w:rPr>
        <w:t> </w:t>
      </w:r>
      <w:r>
        <w:rPr/>
        <w:t>retention</w:t>
      </w:r>
      <w:r>
        <w:rPr>
          <w:spacing w:val="-7"/>
        </w:rPr>
        <w:t> </w:t>
      </w:r>
      <w:r>
        <w:rPr/>
        <w:t>program</w:t>
      </w:r>
      <w:r>
        <w:rPr>
          <w:spacing w:val="-12"/>
        </w:rPr>
        <w:t> </w:t>
      </w:r>
      <w:r>
        <w:rPr/>
        <w:t>and company</w:t>
      </w:r>
      <w:r>
        <w:rPr>
          <w:spacing w:val="-6"/>
        </w:rPr>
        <w:t> </w:t>
      </w:r>
      <w:r>
        <w:rPr/>
        <w:t>communication</w:t>
      </w:r>
      <w:r>
        <w:rPr>
          <w:spacing w:val="-7"/>
        </w:rPr>
        <w:t> </w:t>
      </w:r>
      <w:r>
        <w:rPr/>
        <w:t>channels X= current retention program</w:t>
      </w:r>
    </w:p>
    <w:p>
      <w:pPr>
        <w:pStyle w:val="BodyText"/>
        <w:spacing w:line="274" w:lineRule="exact"/>
        <w:ind w:left="220"/>
      </w:pPr>
      <w:r>
        <w:rPr/>
        <w:t>V=</w:t>
      </w:r>
      <w:r>
        <w:rPr>
          <w:spacing w:val="-8"/>
        </w:rPr>
        <w:t> </w:t>
      </w:r>
      <w:r>
        <w:rPr/>
        <w:t>company</w:t>
      </w:r>
      <w:r>
        <w:rPr>
          <w:spacing w:val="-6"/>
        </w:rPr>
        <w:t> </w:t>
      </w:r>
      <w:r>
        <w:rPr/>
        <w:t>communication</w:t>
      </w:r>
      <w:r>
        <w:rPr>
          <w:spacing w:val="-4"/>
        </w:rPr>
        <w:t> </w:t>
      </w:r>
      <w:r>
        <w:rPr>
          <w:spacing w:val="-2"/>
        </w:rPr>
        <w:t>channels</w:t>
      </w:r>
    </w:p>
    <w:p>
      <w:pPr>
        <w:pStyle w:val="BodyText"/>
        <w:rPr>
          <w:sz w:val="13"/>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9"/>
        <w:gridCol w:w="3203"/>
        <w:gridCol w:w="4183"/>
      </w:tblGrid>
      <w:tr>
        <w:trPr>
          <w:trHeight w:val="988" w:hRule="atLeast"/>
        </w:trPr>
        <w:tc>
          <w:tcPr>
            <w:tcW w:w="1859" w:type="dxa"/>
          </w:tcPr>
          <w:p>
            <w:pPr>
              <w:pStyle w:val="TableParagraph"/>
              <w:ind w:left="110"/>
              <w:rPr>
                <w:sz w:val="24"/>
              </w:rPr>
            </w:pPr>
            <w:r>
              <w:rPr>
                <w:spacing w:val="-2"/>
                <w:sz w:val="24"/>
              </w:rPr>
              <w:t>PARTICULARS</w:t>
            </w:r>
          </w:p>
        </w:tc>
        <w:tc>
          <w:tcPr>
            <w:tcW w:w="3203" w:type="dxa"/>
          </w:tcPr>
          <w:p>
            <w:pPr>
              <w:pStyle w:val="TableParagraph"/>
              <w:tabs>
                <w:tab w:pos="1641" w:val="left" w:leader="none"/>
              </w:tabs>
              <w:spacing w:line="360" w:lineRule="auto"/>
              <w:ind w:left="109" w:right="99"/>
              <w:rPr>
                <w:sz w:val="24"/>
              </w:rPr>
            </w:pPr>
            <w:r>
              <w:rPr>
                <w:spacing w:val="-2"/>
                <w:sz w:val="24"/>
              </w:rPr>
              <w:t>CURRENT</w:t>
            </w:r>
            <w:r>
              <w:rPr>
                <w:sz w:val="24"/>
              </w:rPr>
              <w:tab/>
            </w:r>
            <w:r>
              <w:rPr>
                <w:spacing w:val="-2"/>
                <w:sz w:val="24"/>
              </w:rPr>
              <w:t>RETIONTION PROGRAM</w:t>
            </w:r>
          </w:p>
        </w:tc>
        <w:tc>
          <w:tcPr>
            <w:tcW w:w="4183" w:type="dxa"/>
          </w:tcPr>
          <w:p>
            <w:pPr>
              <w:pStyle w:val="TableParagraph"/>
              <w:tabs>
                <w:tab w:pos="1977" w:val="left" w:leader="none"/>
              </w:tabs>
              <w:spacing w:line="360" w:lineRule="auto"/>
              <w:ind w:left="109" w:right="110"/>
              <w:rPr>
                <w:sz w:val="24"/>
              </w:rPr>
            </w:pPr>
            <w:r>
              <w:rPr>
                <w:spacing w:val="-2"/>
                <w:sz w:val="24"/>
              </w:rPr>
              <w:t>COMPANY</w:t>
            </w:r>
            <w:r>
              <w:rPr>
                <w:sz w:val="24"/>
              </w:rPr>
              <w:tab/>
            </w:r>
            <w:r>
              <w:rPr>
                <w:spacing w:val="-2"/>
                <w:sz w:val="24"/>
              </w:rPr>
              <w:t>COMMUNICATION CHANNELS</w:t>
            </w:r>
          </w:p>
        </w:tc>
      </w:tr>
      <w:tr>
        <w:trPr>
          <w:trHeight w:val="988" w:hRule="atLeast"/>
        </w:trPr>
        <w:tc>
          <w:tcPr>
            <w:tcW w:w="1859" w:type="dxa"/>
          </w:tcPr>
          <w:p>
            <w:pPr>
              <w:pStyle w:val="TableParagraph"/>
              <w:spacing w:line="360" w:lineRule="auto"/>
              <w:ind w:left="110" w:right="156"/>
              <w:rPr>
                <w:sz w:val="24"/>
              </w:rPr>
            </w:pPr>
            <w:r>
              <w:rPr>
                <w:spacing w:val="-4"/>
                <w:sz w:val="24"/>
              </w:rPr>
              <w:t>VERY </w:t>
            </w:r>
            <w:r>
              <w:rPr>
                <w:spacing w:val="-2"/>
                <w:sz w:val="24"/>
              </w:rPr>
              <w:t>DISSATISFIED</w:t>
            </w:r>
          </w:p>
        </w:tc>
        <w:tc>
          <w:tcPr>
            <w:tcW w:w="3203" w:type="dxa"/>
          </w:tcPr>
          <w:p>
            <w:pPr>
              <w:pStyle w:val="TableParagraph"/>
              <w:ind w:right="89"/>
              <w:jc w:val="right"/>
              <w:rPr>
                <w:sz w:val="24"/>
              </w:rPr>
            </w:pPr>
            <w:r>
              <w:rPr>
                <w:sz w:val="24"/>
              </w:rPr>
              <w:t>2</w:t>
            </w:r>
          </w:p>
        </w:tc>
        <w:tc>
          <w:tcPr>
            <w:tcW w:w="4183" w:type="dxa"/>
          </w:tcPr>
          <w:p>
            <w:pPr>
              <w:pStyle w:val="TableParagraph"/>
              <w:ind w:right="90"/>
              <w:jc w:val="right"/>
              <w:rPr>
                <w:sz w:val="24"/>
              </w:rPr>
            </w:pPr>
            <w:r>
              <w:rPr>
                <w:sz w:val="24"/>
              </w:rPr>
              <w:t>8</w:t>
            </w:r>
          </w:p>
        </w:tc>
      </w:tr>
      <w:tr>
        <w:trPr>
          <w:trHeight w:val="570" w:hRule="atLeast"/>
        </w:trPr>
        <w:tc>
          <w:tcPr>
            <w:tcW w:w="1859" w:type="dxa"/>
          </w:tcPr>
          <w:p>
            <w:pPr>
              <w:pStyle w:val="TableParagraph"/>
              <w:ind w:left="110"/>
              <w:rPr>
                <w:sz w:val="24"/>
              </w:rPr>
            </w:pPr>
            <w:r>
              <w:rPr>
                <w:spacing w:val="-2"/>
                <w:sz w:val="24"/>
              </w:rPr>
              <w:t>DISSATISFIED</w:t>
            </w:r>
          </w:p>
        </w:tc>
        <w:tc>
          <w:tcPr>
            <w:tcW w:w="3203" w:type="dxa"/>
          </w:tcPr>
          <w:p>
            <w:pPr>
              <w:pStyle w:val="TableParagraph"/>
              <w:ind w:right="89"/>
              <w:jc w:val="right"/>
              <w:rPr>
                <w:sz w:val="24"/>
              </w:rPr>
            </w:pPr>
            <w:r>
              <w:rPr>
                <w:spacing w:val="-5"/>
                <w:sz w:val="24"/>
              </w:rPr>
              <w:t>26</w:t>
            </w:r>
          </w:p>
        </w:tc>
        <w:tc>
          <w:tcPr>
            <w:tcW w:w="4183" w:type="dxa"/>
          </w:tcPr>
          <w:p>
            <w:pPr>
              <w:pStyle w:val="TableParagraph"/>
              <w:ind w:right="90"/>
              <w:jc w:val="right"/>
              <w:rPr>
                <w:sz w:val="24"/>
              </w:rPr>
            </w:pPr>
            <w:r>
              <w:rPr>
                <w:spacing w:val="-5"/>
                <w:sz w:val="24"/>
              </w:rPr>
              <w:t>20</w:t>
            </w:r>
          </w:p>
        </w:tc>
      </w:tr>
      <w:tr>
        <w:trPr>
          <w:trHeight w:val="576" w:hRule="atLeast"/>
        </w:trPr>
        <w:tc>
          <w:tcPr>
            <w:tcW w:w="1859" w:type="dxa"/>
          </w:tcPr>
          <w:p>
            <w:pPr>
              <w:pStyle w:val="TableParagraph"/>
              <w:ind w:left="110"/>
              <w:rPr>
                <w:sz w:val="24"/>
              </w:rPr>
            </w:pPr>
            <w:r>
              <w:rPr>
                <w:spacing w:val="-2"/>
                <w:sz w:val="24"/>
              </w:rPr>
              <w:t>NEUTRAL</w:t>
            </w:r>
          </w:p>
        </w:tc>
        <w:tc>
          <w:tcPr>
            <w:tcW w:w="3203" w:type="dxa"/>
          </w:tcPr>
          <w:p>
            <w:pPr>
              <w:pStyle w:val="TableParagraph"/>
              <w:ind w:right="89"/>
              <w:jc w:val="right"/>
              <w:rPr>
                <w:sz w:val="24"/>
              </w:rPr>
            </w:pPr>
            <w:r>
              <w:rPr>
                <w:spacing w:val="-5"/>
                <w:sz w:val="24"/>
              </w:rPr>
              <w:t>28</w:t>
            </w:r>
          </w:p>
        </w:tc>
        <w:tc>
          <w:tcPr>
            <w:tcW w:w="4183" w:type="dxa"/>
          </w:tcPr>
          <w:p>
            <w:pPr>
              <w:pStyle w:val="TableParagraph"/>
              <w:ind w:right="90"/>
              <w:jc w:val="right"/>
              <w:rPr>
                <w:sz w:val="24"/>
              </w:rPr>
            </w:pPr>
            <w:r>
              <w:rPr>
                <w:spacing w:val="-5"/>
                <w:sz w:val="24"/>
              </w:rPr>
              <w:t>22</w:t>
            </w:r>
          </w:p>
        </w:tc>
      </w:tr>
      <w:tr>
        <w:trPr>
          <w:trHeight w:val="575" w:hRule="atLeast"/>
        </w:trPr>
        <w:tc>
          <w:tcPr>
            <w:tcW w:w="1859" w:type="dxa"/>
          </w:tcPr>
          <w:p>
            <w:pPr>
              <w:pStyle w:val="TableParagraph"/>
              <w:ind w:left="110"/>
              <w:rPr>
                <w:sz w:val="24"/>
              </w:rPr>
            </w:pPr>
            <w:r>
              <w:rPr>
                <w:spacing w:val="-2"/>
                <w:sz w:val="24"/>
              </w:rPr>
              <w:t>SATISFIED</w:t>
            </w:r>
          </w:p>
        </w:tc>
        <w:tc>
          <w:tcPr>
            <w:tcW w:w="3203" w:type="dxa"/>
          </w:tcPr>
          <w:p>
            <w:pPr>
              <w:pStyle w:val="TableParagraph"/>
              <w:ind w:right="89"/>
              <w:jc w:val="right"/>
              <w:rPr>
                <w:sz w:val="24"/>
              </w:rPr>
            </w:pPr>
            <w:r>
              <w:rPr>
                <w:spacing w:val="-5"/>
                <w:sz w:val="24"/>
              </w:rPr>
              <w:t>32</w:t>
            </w:r>
          </w:p>
        </w:tc>
        <w:tc>
          <w:tcPr>
            <w:tcW w:w="4183" w:type="dxa"/>
          </w:tcPr>
          <w:p>
            <w:pPr>
              <w:pStyle w:val="TableParagraph"/>
              <w:ind w:right="90"/>
              <w:jc w:val="right"/>
              <w:rPr>
                <w:sz w:val="24"/>
              </w:rPr>
            </w:pPr>
            <w:r>
              <w:rPr>
                <w:spacing w:val="-5"/>
                <w:sz w:val="24"/>
              </w:rPr>
              <w:t>44</w:t>
            </w:r>
          </w:p>
        </w:tc>
      </w:tr>
      <w:tr>
        <w:trPr>
          <w:trHeight w:val="984" w:hRule="atLeast"/>
        </w:trPr>
        <w:tc>
          <w:tcPr>
            <w:tcW w:w="1859" w:type="dxa"/>
          </w:tcPr>
          <w:p>
            <w:pPr>
              <w:pStyle w:val="TableParagraph"/>
              <w:spacing w:line="360" w:lineRule="auto"/>
              <w:ind w:left="110" w:right="536"/>
              <w:rPr>
                <w:sz w:val="24"/>
              </w:rPr>
            </w:pPr>
            <w:r>
              <w:rPr>
                <w:spacing w:val="-4"/>
                <w:sz w:val="24"/>
              </w:rPr>
              <w:t>VERY </w:t>
            </w:r>
            <w:r>
              <w:rPr>
                <w:spacing w:val="-2"/>
                <w:sz w:val="24"/>
              </w:rPr>
              <w:t>SATISFIED</w:t>
            </w:r>
          </w:p>
        </w:tc>
        <w:tc>
          <w:tcPr>
            <w:tcW w:w="3203" w:type="dxa"/>
          </w:tcPr>
          <w:p>
            <w:pPr>
              <w:pStyle w:val="TableParagraph"/>
              <w:ind w:right="89"/>
              <w:jc w:val="right"/>
              <w:rPr>
                <w:sz w:val="24"/>
              </w:rPr>
            </w:pPr>
            <w:r>
              <w:rPr>
                <w:sz w:val="24"/>
              </w:rPr>
              <w:t>2</w:t>
            </w:r>
          </w:p>
        </w:tc>
        <w:tc>
          <w:tcPr>
            <w:tcW w:w="4183" w:type="dxa"/>
          </w:tcPr>
          <w:p>
            <w:pPr>
              <w:pStyle w:val="TableParagraph"/>
              <w:ind w:right="90"/>
              <w:jc w:val="right"/>
              <w:rPr>
                <w:sz w:val="24"/>
              </w:rPr>
            </w:pPr>
            <w:r>
              <w:rPr>
                <w:sz w:val="24"/>
              </w:rPr>
              <w:t>6</w:t>
            </w:r>
          </w:p>
        </w:tc>
      </w:tr>
    </w:tbl>
    <w:p>
      <w:pPr>
        <w:pStyle w:val="BodyText"/>
        <w:rPr>
          <w:sz w:val="20"/>
        </w:rPr>
      </w:pPr>
    </w:p>
    <w:p>
      <w:pPr>
        <w:pStyle w:val="BodyText"/>
        <w:rPr>
          <w:sz w:val="20"/>
        </w:rPr>
      </w:pPr>
    </w:p>
    <w:p>
      <w:pPr>
        <w:pStyle w:val="BodyText"/>
        <w:spacing w:before="3"/>
        <w:rPr>
          <w:sz w:val="10"/>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82"/>
        <w:gridCol w:w="1604"/>
        <w:gridCol w:w="2333"/>
      </w:tblGrid>
      <w:tr>
        <w:trPr>
          <w:trHeight w:val="1401" w:hRule="atLeast"/>
        </w:trPr>
        <w:tc>
          <w:tcPr>
            <w:tcW w:w="4182" w:type="dxa"/>
          </w:tcPr>
          <w:p>
            <w:pPr>
              <w:pStyle w:val="TableParagraph"/>
              <w:spacing w:line="240" w:lineRule="auto"/>
              <w:rPr>
                <w:sz w:val="24"/>
              </w:rPr>
            </w:pPr>
          </w:p>
        </w:tc>
        <w:tc>
          <w:tcPr>
            <w:tcW w:w="1604" w:type="dxa"/>
          </w:tcPr>
          <w:p>
            <w:pPr>
              <w:pStyle w:val="TableParagraph"/>
              <w:spacing w:line="362" w:lineRule="auto"/>
              <w:ind w:left="129" w:right="113" w:hanging="2"/>
              <w:jc w:val="center"/>
              <w:rPr>
                <w:sz w:val="24"/>
              </w:rPr>
            </w:pPr>
            <w:r>
              <w:rPr>
                <w:spacing w:val="-2"/>
                <w:sz w:val="24"/>
              </w:rPr>
              <w:t>CURRENT RETENTION PROGRAM</w:t>
            </w:r>
          </w:p>
        </w:tc>
        <w:tc>
          <w:tcPr>
            <w:tcW w:w="2333" w:type="dxa"/>
          </w:tcPr>
          <w:p>
            <w:pPr>
              <w:pStyle w:val="TableParagraph"/>
              <w:spacing w:line="362" w:lineRule="auto"/>
              <w:ind w:left="129" w:right="107" w:hanging="5"/>
              <w:jc w:val="center"/>
              <w:rPr>
                <w:sz w:val="24"/>
              </w:rPr>
            </w:pPr>
            <w:r>
              <w:rPr>
                <w:spacing w:val="-2"/>
                <w:sz w:val="24"/>
              </w:rPr>
              <w:t>COMPANY COMMUNICATION CHANNELS</w:t>
            </w:r>
          </w:p>
        </w:tc>
      </w:tr>
      <w:tr>
        <w:trPr>
          <w:trHeight w:val="575" w:hRule="atLeast"/>
        </w:trPr>
        <w:tc>
          <w:tcPr>
            <w:tcW w:w="4182" w:type="dxa"/>
          </w:tcPr>
          <w:p>
            <w:pPr>
              <w:pStyle w:val="TableParagraph"/>
              <w:ind w:left="110"/>
              <w:rPr>
                <w:sz w:val="24"/>
              </w:rPr>
            </w:pPr>
            <w:r>
              <w:rPr>
                <w:sz w:val="24"/>
              </w:rPr>
              <w:t>CURRENT</w:t>
            </w:r>
            <w:r>
              <w:rPr>
                <w:spacing w:val="-8"/>
                <w:sz w:val="24"/>
              </w:rPr>
              <w:t> </w:t>
            </w:r>
            <w:r>
              <w:rPr>
                <w:sz w:val="24"/>
              </w:rPr>
              <w:t>RETENTION</w:t>
            </w:r>
            <w:r>
              <w:rPr>
                <w:spacing w:val="-11"/>
                <w:sz w:val="24"/>
              </w:rPr>
              <w:t> </w:t>
            </w:r>
            <w:r>
              <w:rPr>
                <w:spacing w:val="-2"/>
                <w:sz w:val="24"/>
              </w:rPr>
              <w:t>PROGRAM</w:t>
            </w:r>
          </w:p>
        </w:tc>
        <w:tc>
          <w:tcPr>
            <w:tcW w:w="1604" w:type="dxa"/>
          </w:tcPr>
          <w:p>
            <w:pPr>
              <w:pStyle w:val="TableParagraph"/>
              <w:ind w:right="89"/>
              <w:jc w:val="right"/>
              <w:rPr>
                <w:sz w:val="24"/>
              </w:rPr>
            </w:pPr>
            <w:r>
              <w:rPr>
                <w:sz w:val="24"/>
              </w:rPr>
              <w:t>1</w:t>
            </w:r>
          </w:p>
        </w:tc>
        <w:tc>
          <w:tcPr>
            <w:tcW w:w="2333" w:type="dxa"/>
          </w:tcPr>
          <w:p>
            <w:pPr>
              <w:pStyle w:val="TableParagraph"/>
              <w:ind w:right="78"/>
              <w:jc w:val="right"/>
              <w:rPr>
                <w:sz w:val="24"/>
              </w:rPr>
            </w:pPr>
            <w:r>
              <w:rPr>
                <w:spacing w:val="-2"/>
                <w:sz w:val="24"/>
              </w:rPr>
              <w:t>0.861916</w:t>
            </w:r>
          </w:p>
        </w:tc>
      </w:tr>
      <w:tr>
        <w:trPr>
          <w:trHeight w:val="988" w:hRule="atLeast"/>
        </w:trPr>
        <w:tc>
          <w:tcPr>
            <w:tcW w:w="4182" w:type="dxa"/>
          </w:tcPr>
          <w:p>
            <w:pPr>
              <w:pStyle w:val="TableParagraph"/>
              <w:spacing w:line="360" w:lineRule="auto"/>
              <w:ind w:left="110"/>
              <w:rPr>
                <w:sz w:val="24"/>
              </w:rPr>
            </w:pPr>
            <w:r>
              <w:rPr>
                <w:spacing w:val="-2"/>
                <w:sz w:val="24"/>
              </w:rPr>
              <w:t>COMPANY</w:t>
            </w:r>
            <w:r>
              <w:rPr>
                <w:spacing w:val="-10"/>
                <w:sz w:val="24"/>
              </w:rPr>
              <w:t> </w:t>
            </w:r>
            <w:r>
              <w:rPr>
                <w:spacing w:val="-2"/>
                <w:sz w:val="24"/>
              </w:rPr>
              <w:t>COMMUNICATION CHANNELS</w:t>
            </w:r>
          </w:p>
        </w:tc>
        <w:tc>
          <w:tcPr>
            <w:tcW w:w="1604" w:type="dxa"/>
          </w:tcPr>
          <w:p>
            <w:pPr>
              <w:pStyle w:val="TableParagraph"/>
              <w:ind w:right="84"/>
              <w:jc w:val="right"/>
              <w:rPr>
                <w:sz w:val="24"/>
              </w:rPr>
            </w:pPr>
            <w:r>
              <w:rPr>
                <w:spacing w:val="-2"/>
                <w:sz w:val="24"/>
              </w:rPr>
              <w:t>0.861916</w:t>
            </w:r>
          </w:p>
        </w:tc>
        <w:tc>
          <w:tcPr>
            <w:tcW w:w="2333" w:type="dxa"/>
          </w:tcPr>
          <w:p>
            <w:pPr>
              <w:pStyle w:val="TableParagraph"/>
              <w:ind w:right="83"/>
              <w:jc w:val="right"/>
              <w:rPr>
                <w:sz w:val="24"/>
              </w:rPr>
            </w:pPr>
            <w:r>
              <w:rPr>
                <w:sz w:val="24"/>
              </w:rPr>
              <w:t>1</w:t>
            </w:r>
          </w:p>
        </w:tc>
      </w:tr>
    </w:tbl>
    <w:p>
      <w:pPr>
        <w:pStyle w:val="BodyText"/>
        <w:rPr>
          <w:sz w:val="26"/>
        </w:rPr>
      </w:pPr>
    </w:p>
    <w:p>
      <w:pPr>
        <w:pStyle w:val="BodyText"/>
        <w:spacing w:before="1"/>
        <w:rPr>
          <w:sz w:val="23"/>
        </w:rPr>
      </w:pPr>
    </w:p>
    <w:p>
      <w:pPr>
        <w:pStyle w:val="BodyText"/>
        <w:spacing w:line="360" w:lineRule="auto"/>
        <w:ind w:left="220" w:right="2155"/>
      </w:pPr>
      <w:r>
        <w:rPr/>
        <w:t>Current</w:t>
      </w:r>
      <w:r>
        <w:rPr>
          <w:spacing w:val="-6"/>
        </w:rPr>
        <w:t> </w:t>
      </w:r>
      <w:r>
        <w:rPr/>
        <w:t>retention</w:t>
      </w:r>
      <w:r>
        <w:rPr>
          <w:spacing w:val="-14"/>
        </w:rPr>
        <w:t> </w:t>
      </w:r>
      <w:r>
        <w:rPr/>
        <w:t>program</w:t>
      </w:r>
      <w:r>
        <w:rPr>
          <w:spacing w:val="-15"/>
        </w:rPr>
        <w:t> </w:t>
      </w:r>
      <w:r>
        <w:rPr/>
        <w:t>and</w:t>
      </w:r>
      <w:r>
        <w:rPr>
          <w:spacing w:val="-10"/>
        </w:rPr>
        <w:t> </w:t>
      </w:r>
      <w:r>
        <w:rPr/>
        <w:t>company</w:t>
      </w:r>
      <w:r>
        <w:rPr>
          <w:spacing w:val="-9"/>
        </w:rPr>
        <w:t> </w:t>
      </w:r>
      <w:r>
        <w:rPr/>
        <w:t>communication</w:t>
      </w:r>
      <w:r>
        <w:rPr>
          <w:spacing w:val="-13"/>
        </w:rPr>
        <w:t> </w:t>
      </w:r>
      <w:r>
        <w:rPr/>
        <w:t>channels Correlation coefficient: 0.861916</w:t>
      </w:r>
    </w:p>
    <w:p>
      <w:pPr>
        <w:pStyle w:val="BodyText"/>
        <w:spacing w:line="355" w:lineRule="auto" w:before="166"/>
        <w:ind w:left="220"/>
      </w:pPr>
      <w:r>
        <w:rPr>
          <w:b/>
        </w:rPr>
        <w:t>INTERPRETATION:</w:t>
      </w:r>
      <w:r>
        <w:rPr>
          <w:b/>
          <w:spacing w:val="26"/>
        </w:rPr>
        <w:t> </w:t>
      </w:r>
      <w:r>
        <w:rPr/>
        <w:t>The</w:t>
      </w:r>
      <w:r>
        <w:rPr>
          <w:spacing w:val="-4"/>
        </w:rPr>
        <w:t> </w:t>
      </w:r>
      <w:r>
        <w:rPr/>
        <w:t>correlation coefficient</w:t>
      </w:r>
      <w:r>
        <w:rPr>
          <w:spacing w:val="30"/>
        </w:rPr>
        <w:t> </w:t>
      </w:r>
      <w:r>
        <w:rPr/>
        <w:t>between “Current</w:t>
      </w:r>
      <w:r>
        <w:rPr>
          <w:spacing w:val="29"/>
        </w:rPr>
        <w:t> </w:t>
      </w:r>
      <w:r>
        <w:rPr/>
        <w:t>retention program” and “company communication channels” is 0.861916</w:t>
      </w:r>
    </w:p>
    <w:p>
      <w:pPr>
        <w:spacing w:after="0" w:line="355" w:lineRule="auto"/>
        <w:sectPr>
          <w:pgSz w:w="12240" w:h="15840"/>
          <w:pgMar w:top="1360" w:bottom="280" w:left="1220" w:right="1320"/>
        </w:sectPr>
      </w:pPr>
    </w:p>
    <w:p>
      <w:pPr>
        <w:pStyle w:val="Heading1"/>
        <w:spacing w:before="77"/>
      </w:pPr>
      <w:bookmarkStart w:name="CORRELATION (1)" w:id="19"/>
      <w:bookmarkEnd w:id="19"/>
      <w:r>
        <w:rPr>
          <w:b w:val="0"/>
        </w:rPr>
      </w:r>
      <w:r>
        <w:rPr>
          <w:spacing w:val="-2"/>
        </w:rPr>
        <w:t>CORRELATION</w:t>
      </w:r>
    </w:p>
    <w:p>
      <w:pPr>
        <w:pStyle w:val="BodyText"/>
        <w:spacing w:line="360" w:lineRule="auto" w:before="132"/>
        <w:ind w:left="220" w:right="2155"/>
      </w:pPr>
      <w:r>
        <w:rPr/>
        <w:t>correlation</w:t>
      </w:r>
      <w:r>
        <w:rPr>
          <w:spacing w:val="-8"/>
        </w:rPr>
        <w:t> </w:t>
      </w:r>
      <w:r>
        <w:rPr/>
        <w:t>test for</w:t>
      </w:r>
      <w:r>
        <w:rPr>
          <w:spacing w:val="40"/>
        </w:rPr>
        <w:t> </w:t>
      </w:r>
      <w:r>
        <w:rPr/>
        <w:t>positive</w:t>
      </w:r>
      <w:r>
        <w:rPr>
          <w:spacing w:val="-6"/>
        </w:rPr>
        <w:t> </w:t>
      </w:r>
      <w:r>
        <w:rPr/>
        <w:t>work</w:t>
      </w:r>
      <w:r>
        <w:rPr>
          <w:spacing w:val="-5"/>
        </w:rPr>
        <w:t> </w:t>
      </w:r>
      <w:r>
        <w:rPr/>
        <w:t>environment</w:t>
      </w:r>
      <w:r>
        <w:rPr>
          <w:spacing w:val="-1"/>
        </w:rPr>
        <w:t> </w:t>
      </w:r>
      <w:r>
        <w:rPr/>
        <w:t>and</w:t>
      </w:r>
      <w:r>
        <w:rPr>
          <w:spacing w:val="-2"/>
        </w:rPr>
        <w:t> </w:t>
      </w:r>
      <w:r>
        <w:rPr/>
        <w:t>recognition</w:t>
      </w:r>
      <w:r>
        <w:rPr>
          <w:spacing w:val="-9"/>
        </w:rPr>
        <w:t> </w:t>
      </w:r>
      <w:r>
        <w:rPr/>
        <w:t>and</w:t>
      </w:r>
      <w:r>
        <w:rPr>
          <w:spacing w:val="-6"/>
        </w:rPr>
        <w:t> </w:t>
      </w:r>
      <w:r>
        <w:rPr/>
        <w:t>reward X= positive work environment</w:t>
      </w:r>
    </w:p>
    <w:p>
      <w:pPr>
        <w:pStyle w:val="BodyText"/>
        <w:spacing w:before="161"/>
        <w:ind w:left="220"/>
      </w:pPr>
      <w:r>
        <w:rPr/>
        <w:t>Y=recognition</w:t>
      </w:r>
      <w:r>
        <w:rPr>
          <w:spacing w:val="-15"/>
        </w:rPr>
        <w:t> </w:t>
      </w:r>
      <w:r>
        <w:rPr/>
        <w:t>and</w:t>
      </w:r>
      <w:r>
        <w:rPr>
          <w:spacing w:val="-15"/>
        </w:rPr>
        <w:t> </w:t>
      </w:r>
      <w:r>
        <w:rPr>
          <w:spacing w:val="-2"/>
        </w:rPr>
        <w:t>reward</w:t>
      </w:r>
    </w:p>
    <w:p>
      <w:pPr>
        <w:pStyle w:val="BodyText"/>
        <w:spacing w:before="9"/>
        <w:rPr>
          <w:sz w:val="26"/>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9"/>
        <w:gridCol w:w="1316"/>
        <w:gridCol w:w="920"/>
        <w:gridCol w:w="1187"/>
        <w:gridCol w:w="143"/>
        <w:gridCol w:w="1699"/>
        <w:gridCol w:w="2164"/>
      </w:tblGrid>
      <w:tr>
        <w:trPr>
          <w:trHeight w:val="984" w:hRule="atLeast"/>
        </w:trPr>
        <w:tc>
          <w:tcPr>
            <w:tcW w:w="1859" w:type="dxa"/>
          </w:tcPr>
          <w:p>
            <w:pPr>
              <w:pStyle w:val="TableParagraph"/>
              <w:ind w:left="110"/>
              <w:rPr>
                <w:sz w:val="24"/>
              </w:rPr>
            </w:pPr>
            <w:r>
              <w:rPr>
                <w:spacing w:val="-2"/>
                <w:sz w:val="24"/>
              </w:rPr>
              <w:t>PARTICULARS</w:t>
            </w:r>
          </w:p>
        </w:tc>
        <w:tc>
          <w:tcPr>
            <w:tcW w:w="2236" w:type="dxa"/>
            <w:gridSpan w:val="2"/>
            <w:tcBorders>
              <w:right w:val="nil"/>
            </w:tcBorders>
          </w:tcPr>
          <w:p>
            <w:pPr>
              <w:pStyle w:val="TableParagraph"/>
              <w:tabs>
                <w:tab w:pos="1007" w:val="left" w:leader="none"/>
              </w:tabs>
              <w:spacing w:line="360" w:lineRule="auto"/>
              <w:ind w:left="109" w:right="148" w:firstLine="62"/>
              <w:rPr>
                <w:sz w:val="24"/>
              </w:rPr>
            </w:pPr>
            <w:r>
              <w:rPr>
                <w:spacing w:val="-10"/>
                <w:sz w:val="24"/>
              </w:rPr>
              <w:t>A</w:t>
            </w:r>
            <w:r>
              <w:rPr>
                <w:sz w:val="24"/>
              </w:rPr>
              <w:tab/>
            </w:r>
            <w:r>
              <w:rPr>
                <w:spacing w:val="-2"/>
                <w:sz w:val="24"/>
              </w:rPr>
              <w:t>POSITIVE</w:t>
            </w:r>
            <w:r>
              <w:rPr>
                <w:spacing w:val="-2"/>
                <w:sz w:val="24"/>
              </w:rPr>
              <w:t> ENVIRONMENT</w:t>
            </w:r>
          </w:p>
        </w:tc>
        <w:tc>
          <w:tcPr>
            <w:tcW w:w="1187" w:type="dxa"/>
            <w:tcBorders>
              <w:left w:val="nil"/>
              <w:right w:val="nil"/>
            </w:tcBorders>
          </w:tcPr>
          <w:p>
            <w:pPr>
              <w:pStyle w:val="TableParagraph"/>
              <w:ind w:left="164"/>
              <w:rPr>
                <w:sz w:val="24"/>
              </w:rPr>
            </w:pPr>
            <w:r>
              <w:rPr>
                <w:spacing w:val="-4"/>
                <w:sz w:val="24"/>
              </w:rPr>
              <w:t>WORK</w:t>
            </w:r>
          </w:p>
        </w:tc>
        <w:tc>
          <w:tcPr>
            <w:tcW w:w="143" w:type="dxa"/>
            <w:tcBorders>
              <w:left w:val="nil"/>
            </w:tcBorders>
          </w:tcPr>
          <w:p>
            <w:pPr>
              <w:pStyle w:val="TableParagraph"/>
              <w:spacing w:line="240" w:lineRule="auto"/>
              <w:rPr>
                <w:sz w:val="24"/>
              </w:rPr>
            </w:pPr>
          </w:p>
        </w:tc>
        <w:tc>
          <w:tcPr>
            <w:tcW w:w="3863" w:type="dxa"/>
            <w:gridSpan w:val="2"/>
          </w:tcPr>
          <w:p>
            <w:pPr>
              <w:pStyle w:val="TableParagraph"/>
              <w:ind w:left="115"/>
              <w:rPr>
                <w:sz w:val="24"/>
              </w:rPr>
            </w:pPr>
            <w:r>
              <w:rPr>
                <w:sz w:val="24"/>
              </w:rPr>
              <w:t>RECOGNITION</w:t>
            </w:r>
            <w:r>
              <w:rPr>
                <w:spacing w:val="-9"/>
                <w:sz w:val="24"/>
              </w:rPr>
              <w:t> </w:t>
            </w:r>
            <w:r>
              <w:rPr>
                <w:sz w:val="24"/>
              </w:rPr>
              <w:t>AND</w:t>
            </w:r>
            <w:r>
              <w:rPr>
                <w:spacing w:val="-10"/>
                <w:sz w:val="24"/>
              </w:rPr>
              <w:t> </w:t>
            </w:r>
            <w:r>
              <w:rPr>
                <w:spacing w:val="-2"/>
                <w:sz w:val="24"/>
              </w:rPr>
              <w:t>REWARD</w:t>
            </w:r>
          </w:p>
        </w:tc>
      </w:tr>
      <w:tr>
        <w:trPr>
          <w:trHeight w:val="575" w:hRule="atLeast"/>
        </w:trPr>
        <w:tc>
          <w:tcPr>
            <w:tcW w:w="1859" w:type="dxa"/>
          </w:tcPr>
          <w:p>
            <w:pPr>
              <w:pStyle w:val="TableParagraph"/>
              <w:spacing w:line="240" w:lineRule="auto" w:before="1"/>
              <w:ind w:left="110"/>
              <w:rPr>
                <w:sz w:val="24"/>
              </w:rPr>
            </w:pPr>
            <w:r>
              <w:rPr>
                <w:sz w:val="24"/>
              </w:rPr>
              <w:t>VERY</w:t>
            </w:r>
            <w:r>
              <w:rPr>
                <w:spacing w:val="-4"/>
                <w:sz w:val="24"/>
              </w:rPr>
              <w:t> POOR</w:t>
            </w:r>
          </w:p>
        </w:tc>
        <w:tc>
          <w:tcPr>
            <w:tcW w:w="3566" w:type="dxa"/>
            <w:gridSpan w:val="4"/>
          </w:tcPr>
          <w:p>
            <w:pPr>
              <w:pStyle w:val="TableParagraph"/>
              <w:spacing w:line="240" w:lineRule="auto" w:before="1"/>
              <w:ind w:right="88"/>
              <w:jc w:val="right"/>
              <w:rPr>
                <w:sz w:val="24"/>
              </w:rPr>
            </w:pPr>
            <w:r>
              <w:rPr>
                <w:spacing w:val="-5"/>
                <w:sz w:val="24"/>
              </w:rPr>
              <w:t>10</w:t>
            </w:r>
          </w:p>
        </w:tc>
        <w:tc>
          <w:tcPr>
            <w:tcW w:w="3863" w:type="dxa"/>
            <w:gridSpan w:val="2"/>
          </w:tcPr>
          <w:p>
            <w:pPr>
              <w:pStyle w:val="TableParagraph"/>
              <w:spacing w:line="240" w:lineRule="auto" w:before="1"/>
              <w:ind w:right="80"/>
              <w:jc w:val="right"/>
              <w:rPr>
                <w:sz w:val="24"/>
              </w:rPr>
            </w:pPr>
            <w:r>
              <w:rPr>
                <w:sz w:val="24"/>
              </w:rPr>
              <w:t>2</w:t>
            </w:r>
          </w:p>
        </w:tc>
      </w:tr>
      <w:tr>
        <w:trPr>
          <w:trHeight w:val="575" w:hRule="atLeast"/>
        </w:trPr>
        <w:tc>
          <w:tcPr>
            <w:tcW w:w="1859" w:type="dxa"/>
          </w:tcPr>
          <w:p>
            <w:pPr>
              <w:pStyle w:val="TableParagraph"/>
              <w:ind w:left="110"/>
              <w:rPr>
                <w:sz w:val="24"/>
              </w:rPr>
            </w:pPr>
            <w:r>
              <w:rPr>
                <w:spacing w:val="-4"/>
                <w:sz w:val="24"/>
              </w:rPr>
              <w:t>POOR</w:t>
            </w:r>
          </w:p>
        </w:tc>
        <w:tc>
          <w:tcPr>
            <w:tcW w:w="3566" w:type="dxa"/>
            <w:gridSpan w:val="4"/>
          </w:tcPr>
          <w:p>
            <w:pPr>
              <w:pStyle w:val="TableParagraph"/>
              <w:ind w:right="88"/>
              <w:jc w:val="right"/>
              <w:rPr>
                <w:sz w:val="24"/>
              </w:rPr>
            </w:pPr>
            <w:r>
              <w:rPr>
                <w:spacing w:val="-5"/>
                <w:sz w:val="24"/>
              </w:rPr>
              <w:t>22</w:t>
            </w:r>
          </w:p>
        </w:tc>
        <w:tc>
          <w:tcPr>
            <w:tcW w:w="1699" w:type="dxa"/>
            <w:tcBorders>
              <w:bottom w:val="nil"/>
              <w:right w:val="nil"/>
            </w:tcBorders>
          </w:tcPr>
          <w:p>
            <w:pPr>
              <w:pStyle w:val="TableParagraph"/>
              <w:spacing w:line="240" w:lineRule="auto"/>
              <w:rPr>
                <w:sz w:val="24"/>
              </w:rPr>
            </w:pPr>
          </w:p>
        </w:tc>
        <w:tc>
          <w:tcPr>
            <w:tcW w:w="2164" w:type="dxa"/>
            <w:tcBorders>
              <w:left w:val="nil"/>
              <w:bottom w:val="nil"/>
            </w:tcBorders>
          </w:tcPr>
          <w:p>
            <w:pPr>
              <w:pStyle w:val="TableParagraph"/>
              <w:ind w:right="85"/>
              <w:jc w:val="right"/>
              <w:rPr>
                <w:sz w:val="24"/>
              </w:rPr>
            </w:pPr>
            <w:r>
              <w:rPr>
                <w:spacing w:val="-5"/>
                <w:sz w:val="24"/>
              </w:rPr>
              <w:t>20</w:t>
            </w:r>
          </w:p>
        </w:tc>
      </w:tr>
      <w:tr>
        <w:trPr>
          <w:trHeight w:val="571" w:hRule="atLeast"/>
        </w:trPr>
        <w:tc>
          <w:tcPr>
            <w:tcW w:w="1859" w:type="dxa"/>
          </w:tcPr>
          <w:p>
            <w:pPr>
              <w:pStyle w:val="TableParagraph"/>
              <w:ind w:left="110"/>
              <w:rPr>
                <w:sz w:val="24"/>
              </w:rPr>
            </w:pPr>
            <w:r>
              <w:rPr>
                <w:spacing w:val="-2"/>
                <w:sz w:val="24"/>
              </w:rPr>
              <w:t>AVERAGE</w:t>
            </w:r>
          </w:p>
        </w:tc>
        <w:tc>
          <w:tcPr>
            <w:tcW w:w="3566" w:type="dxa"/>
            <w:gridSpan w:val="4"/>
          </w:tcPr>
          <w:p>
            <w:pPr>
              <w:pStyle w:val="TableParagraph"/>
              <w:ind w:right="88"/>
              <w:jc w:val="right"/>
              <w:rPr>
                <w:sz w:val="24"/>
              </w:rPr>
            </w:pPr>
            <w:r>
              <w:rPr>
                <w:spacing w:val="-5"/>
                <w:sz w:val="24"/>
              </w:rPr>
              <w:t>24</w:t>
            </w:r>
          </w:p>
        </w:tc>
        <w:tc>
          <w:tcPr>
            <w:tcW w:w="1699" w:type="dxa"/>
            <w:tcBorders>
              <w:top w:val="nil"/>
              <w:right w:val="nil"/>
            </w:tcBorders>
          </w:tcPr>
          <w:p>
            <w:pPr>
              <w:pStyle w:val="TableParagraph"/>
              <w:spacing w:line="240" w:lineRule="auto"/>
              <w:rPr>
                <w:sz w:val="24"/>
              </w:rPr>
            </w:pPr>
          </w:p>
        </w:tc>
        <w:tc>
          <w:tcPr>
            <w:tcW w:w="2164" w:type="dxa"/>
            <w:tcBorders>
              <w:top w:val="nil"/>
              <w:left w:val="nil"/>
            </w:tcBorders>
          </w:tcPr>
          <w:p>
            <w:pPr>
              <w:pStyle w:val="TableParagraph"/>
              <w:ind w:right="85"/>
              <w:jc w:val="right"/>
              <w:rPr>
                <w:sz w:val="24"/>
              </w:rPr>
            </w:pPr>
            <w:r>
              <w:rPr>
                <w:spacing w:val="-5"/>
                <w:sz w:val="24"/>
              </w:rPr>
              <w:t>42</w:t>
            </w:r>
          </w:p>
        </w:tc>
      </w:tr>
      <w:tr>
        <w:trPr>
          <w:trHeight w:val="575" w:hRule="atLeast"/>
        </w:trPr>
        <w:tc>
          <w:tcPr>
            <w:tcW w:w="1859" w:type="dxa"/>
          </w:tcPr>
          <w:p>
            <w:pPr>
              <w:pStyle w:val="TableParagraph"/>
              <w:ind w:left="110"/>
              <w:rPr>
                <w:sz w:val="24"/>
              </w:rPr>
            </w:pPr>
            <w:r>
              <w:rPr>
                <w:spacing w:val="-4"/>
                <w:sz w:val="24"/>
              </w:rPr>
              <w:t>GOOD</w:t>
            </w:r>
          </w:p>
        </w:tc>
        <w:tc>
          <w:tcPr>
            <w:tcW w:w="3566" w:type="dxa"/>
            <w:gridSpan w:val="4"/>
          </w:tcPr>
          <w:p>
            <w:pPr>
              <w:pStyle w:val="TableParagraph"/>
              <w:ind w:right="88"/>
              <w:jc w:val="right"/>
              <w:rPr>
                <w:sz w:val="24"/>
              </w:rPr>
            </w:pPr>
            <w:r>
              <w:rPr>
                <w:spacing w:val="-5"/>
                <w:sz w:val="24"/>
              </w:rPr>
              <w:t>42</w:t>
            </w:r>
          </w:p>
        </w:tc>
        <w:tc>
          <w:tcPr>
            <w:tcW w:w="3863" w:type="dxa"/>
            <w:gridSpan w:val="2"/>
          </w:tcPr>
          <w:p>
            <w:pPr>
              <w:pStyle w:val="TableParagraph"/>
              <w:ind w:right="80"/>
              <w:jc w:val="right"/>
              <w:rPr>
                <w:sz w:val="24"/>
              </w:rPr>
            </w:pPr>
            <w:r>
              <w:rPr>
                <w:spacing w:val="-5"/>
                <w:sz w:val="24"/>
              </w:rPr>
              <w:t>26</w:t>
            </w:r>
          </w:p>
        </w:tc>
      </w:tr>
      <w:tr>
        <w:trPr>
          <w:trHeight w:val="575" w:hRule="atLeast"/>
        </w:trPr>
        <w:tc>
          <w:tcPr>
            <w:tcW w:w="1859" w:type="dxa"/>
          </w:tcPr>
          <w:p>
            <w:pPr>
              <w:pStyle w:val="TableParagraph"/>
              <w:spacing w:line="268" w:lineRule="exact"/>
              <w:ind w:left="110"/>
              <w:rPr>
                <w:sz w:val="24"/>
              </w:rPr>
            </w:pPr>
            <w:r>
              <w:rPr>
                <w:spacing w:val="-2"/>
                <w:sz w:val="24"/>
              </w:rPr>
              <w:t>EXCELLENT</w:t>
            </w:r>
          </w:p>
        </w:tc>
        <w:tc>
          <w:tcPr>
            <w:tcW w:w="3566" w:type="dxa"/>
            <w:gridSpan w:val="4"/>
          </w:tcPr>
          <w:p>
            <w:pPr>
              <w:pStyle w:val="TableParagraph"/>
              <w:spacing w:line="268" w:lineRule="exact"/>
              <w:ind w:right="88"/>
              <w:jc w:val="right"/>
              <w:rPr>
                <w:sz w:val="24"/>
              </w:rPr>
            </w:pPr>
            <w:r>
              <w:rPr>
                <w:sz w:val="24"/>
              </w:rPr>
              <w:t>2</w:t>
            </w:r>
          </w:p>
        </w:tc>
        <w:tc>
          <w:tcPr>
            <w:tcW w:w="3863" w:type="dxa"/>
            <w:gridSpan w:val="2"/>
          </w:tcPr>
          <w:p>
            <w:pPr>
              <w:pStyle w:val="TableParagraph"/>
              <w:spacing w:line="268" w:lineRule="exact"/>
              <w:ind w:right="80"/>
              <w:jc w:val="right"/>
              <w:rPr>
                <w:sz w:val="24"/>
              </w:rPr>
            </w:pPr>
            <w:r>
              <w:rPr>
                <w:spacing w:val="-5"/>
                <w:sz w:val="24"/>
              </w:rPr>
              <w:t>10</w:t>
            </w:r>
          </w:p>
        </w:tc>
      </w:tr>
      <w:tr>
        <w:trPr>
          <w:trHeight w:val="571" w:hRule="atLeast"/>
        </w:trPr>
        <w:tc>
          <w:tcPr>
            <w:tcW w:w="1859" w:type="dxa"/>
          </w:tcPr>
          <w:p>
            <w:pPr>
              <w:pStyle w:val="TableParagraph"/>
              <w:spacing w:line="240" w:lineRule="auto"/>
              <w:rPr>
                <w:sz w:val="24"/>
              </w:rPr>
            </w:pPr>
          </w:p>
        </w:tc>
        <w:tc>
          <w:tcPr>
            <w:tcW w:w="3566" w:type="dxa"/>
            <w:gridSpan w:val="4"/>
          </w:tcPr>
          <w:p>
            <w:pPr>
              <w:pStyle w:val="TableParagraph"/>
              <w:spacing w:line="240" w:lineRule="auto"/>
              <w:rPr>
                <w:sz w:val="24"/>
              </w:rPr>
            </w:pPr>
          </w:p>
        </w:tc>
        <w:tc>
          <w:tcPr>
            <w:tcW w:w="3863" w:type="dxa"/>
            <w:gridSpan w:val="2"/>
          </w:tcPr>
          <w:p>
            <w:pPr>
              <w:pStyle w:val="TableParagraph"/>
              <w:spacing w:line="240" w:lineRule="auto"/>
              <w:rPr>
                <w:sz w:val="24"/>
              </w:rPr>
            </w:pPr>
          </w:p>
        </w:tc>
      </w:tr>
      <w:tr>
        <w:trPr>
          <w:trHeight w:val="570" w:hRule="atLeast"/>
        </w:trPr>
        <w:tc>
          <w:tcPr>
            <w:tcW w:w="1859" w:type="dxa"/>
          </w:tcPr>
          <w:p>
            <w:pPr>
              <w:pStyle w:val="TableParagraph"/>
              <w:spacing w:line="240" w:lineRule="auto"/>
              <w:rPr>
                <w:sz w:val="24"/>
              </w:rPr>
            </w:pPr>
          </w:p>
        </w:tc>
        <w:tc>
          <w:tcPr>
            <w:tcW w:w="3566" w:type="dxa"/>
            <w:gridSpan w:val="4"/>
          </w:tcPr>
          <w:p>
            <w:pPr>
              <w:pStyle w:val="TableParagraph"/>
              <w:spacing w:line="240" w:lineRule="auto"/>
              <w:rPr>
                <w:sz w:val="24"/>
              </w:rPr>
            </w:pPr>
          </w:p>
        </w:tc>
        <w:tc>
          <w:tcPr>
            <w:tcW w:w="3863" w:type="dxa"/>
            <w:gridSpan w:val="2"/>
          </w:tcPr>
          <w:p>
            <w:pPr>
              <w:pStyle w:val="TableParagraph"/>
              <w:spacing w:line="240" w:lineRule="auto"/>
              <w:rPr>
                <w:sz w:val="24"/>
              </w:rPr>
            </w:pPr>
          </w:p>
        </w:tc>
      </w:tr>
      <w:tr>
        <w:trPr>
          <w:trHeight w:val="1406" w:hRule="atLeast"/>
        </w:trPr>
        <w:tc>
          <w:tcPr>
            <w:tcW w:w="3175" w:type="dxa"/>
            <w:gridSpan w:val="2"/>
          </w:tcPr>
          <w:p>
            <w:pPr>
              <w:pStyle w:val="TableParagraph"/>
              <w:spacing w:line="240" w:lineRule="auto"/>
              <w:rPr>
                <w:sz w:val="24"/>
              </w:rPr>
            </w:pPr>
          </w:p>
        </w:tc>
        <w:tc>
          <w:tcPr>
            <w:tcW w:w="2107" w:type="dxa"/>
            <w:gridSpan w:val="2"/>
          </w:tcPr>
          <w:p>
            <w:pPr>
              <w:pStyle w:val="TableParagraph"/>
              <w:spacing w:line="360" w:lineRule="auto"/>
              <w:ind w:left="176" w:right="159" w:firstLine="62"/>
              <w:jc w:val="center"/>
              <w:rPr>
                <w:sz w:val="24"/>
              </w:rPr>
            </w:pPr>
            <w:r>
              <w:rPr>
                <w:sz w:val="24"/>
              </w:rPr>
              <w:t>A POSITIVE </w:t>
            </w:r>
            <w:r>
              <w:rPr>
                <w:spacing w:val="-4"/>
                <w:sz w:val="24"/>
              </w:rPr>
              <w:t>WORK </w:t>
            </w:r>
            <w:r>
              <w:rPr>
                <w:spacing w:val="-2"/>
                <w:sz w:val="24"/>
              </w:rPr>
              <w:t>ENVIRONMENT</w:t>
            </w:r>
          </w:p>
        </w:tc>
        <w:tc>
          <w:tcPr>
            <w:tcW w:w="1842" w:type="dxa"/>
            <w:gridSpan w:val="2"/>
          </w:tcPr>
          <w:p>
            <w:pPr>
              <w:pStyle w:val="TableParagraph"/>
              <w:spacing w:line="360" w:lineRule="auto"/>
              <w:ind w:left="158" w:right="80" w:hanging="44"/>
              <w:rPr>
                <w:sz w:val="24"/>
              </w:rPr>
            </w:pPr>
            <w:r>
              <w:rPr>
                <w:spacing w:val="-2"/>
                <w:sz w:val="24"/>
              </w:rPr>
              <w:t>RECOGNITION </w:t>
            </w:r>
            <w:r>
              <w:rPr>
                <w:spacing w:val="-4"/>
                <w:sz w:val="24"/>
              </w:rPr>
              <w:t>AND</w:t>
            </w:r>
            <w:r>
              <w:rPr>
                <w:spacing w:val="80"/>
                <w:sz w:val="24"/>
              </w:rPr>
              <w:t> </w:t>
            </w:r>
            <w:r>
              <w:rPr>
                <w:spacing w:val="-2"/>
                <w:sz w:val="24"/>
              </w:rPr>
              <w:t>REWARD</w:t>
            </w:r>
          </w:p>
        </w:tc>
        <w:tc>
          <w:tcPr>
            <w:tcW w:w="2164" w:type="dxa"/>
            <w:vMerge w:val="restart"/>
            <w:tcBorders>
              <w:bottom w:val="nil"/>
              <w:right w:val="nil"/>
            </w:tcBorders>
          </w:tcPr>
          <w:p>
            <w:pPr>
              <w:pStyle w:val="TableParagraph"/>
              <w:spacing w:line="240" w:lineRule="auto"/>
              <w:rPr>
                <w:sz w:val="24"/>
              </w:rPr>
            </w:pPr>
          </w:p>
        </w:tc>
      </w:tr>
      <w:tr>
        <w:trPr>
          <w:trHeight w:val="984" w:hRule="atLeast"/>
        </w:trPr>
        <w:tc>
          <w:tcPr>
            <w:tcW w:w="1859" w:type="dxa"/>
            <w:tcBorders>
              <w:right w:val="nil"/>
            </w:tcBorders>
          </w:tcPr>
          <w:p>
            <w:pPr>
              <w:pStyle w:val="TableParagraph"/>
              <w:tabs>
                <w:tab w:pos="806" w:val="left" w:leader="none"/>
              </w:tabs>
              <w:spacing w:line="360" w:lineRule="auto"/>
              <w:ind w:left="110" w:right="-29" w:firstLine="62"/>
              <w:rPr>
                <w:sz w:val="24"/>
              </w:rPr>
            </w:pPr>
            <w:r>
              <w:rPr>
                <w:spacing w:val="-10"/>
                <w:sz w:val="24"/>
              </w:rPr>
              <w:t>A</w:t>
            </w:r>
            <w:r>
              <w:rPr>
                <w:sz w:val="24"/>
              </w:rPr>
              <w:tab/>
            </w:r>
            <w:r>
              <w:rPr>
                <w:spacing w:val="-2"/>
                <w:sz w:val="24"/>
              </w:rPr>
              <w:t>POSITIVE ENVIRONMENT</w:t>
            </w:r>
          </w:p>
        </w:tc>
        <w:tc>
          <w:tcPr>
            <w:tcW w:w="1316" w:type="dxa"/>
            <w:tcBorders>
              <w:left w:val="nil"/>
            </w:tcBorders>
          </w:tcPr>
          <w:p>
            <w:pPr>
              <w:pStyle w:val="TableParagraph"/>
              <w:ind w:right="95"/>
              <w:jc w:val="right"/>
              <w:rPr>
                <w:sz w:val="24"/>
              </w:rPr>
            </w:pPr>
            <w:r>
              <w:rPr>
                <w:spacing w:val="-4"/>
                <w:sz w:val="24"/>
              </w:rPr>
              <w:t>WORK</w:t>
            </w:r>
          </w:p>
        </w:tc>
        <w:tc>
          <w:tcPr>
            <w:tcW w:w="2107" w:type="dxa"/>
            <w:gridSpan w:val="2"/>
          </w:tcPr>
          <w:p>
            <w:pPr>
              <w:pStyle w:val="TableParagraph"/>
              <w:ind w:right="89"/>
              <w:jc w:val="right"/>
              <w:rPr>
                <w:sz w:val="24"/>
              </w:rPr>
            </w:pPr>
            <w:r>
              <w:rPr>
                <w:sz w:val="24"/>
              </w:rPr>
              <w:t>1</w:t>
            </w:r>
          </w:p>
        </w:tc>
        <w:tc>
          <w:tcPr>
            <w:tcW w:w="1842" w:type="dxa"/>
            <w:gridSpan w:val="2"/>
          </w:tcPr>
          <w:p>
            <w:pPr>
              <w:pStyle w:val="TableParagraph"/>
              <w:ind w:left="801"/>
              <w:rPr>
                <w:sz w:val="24"/>
              </w:rPr>
            </w:pPr>
            <w:r>
              <w:rPr>
                <w:spacing w:val="-2"/>
                <w:sz w:val="24"/>
              </w:rPr>
              <w:t>0.619681</w:t>
            </w:r>
          </w:p>
        </w:tc>
        <w:tc>
          <w:tcPr>
            <w:tcW w:w="2164" w:type="dxa"/>
            <w:vMerge/>
            <w:tcBorders>
              <w:top w:val="nil"/>
              <w:bottom w:val="nil"/>
              <w:right w:val="nil"/>
            </w:tcBorders>
          </w:tcPr>
          <w:p>
            <w:pPr>
              <w:rPr>
                <w:sz w:val="2"/>
                <w:szCs w:val="2"/>
              </w:rPr>
            </w:pPr>
          </w:p>
        </w:tc>
      </w:tr>
      <w:tr>
        <w:trPr>
          <w:trHeight w:val="988" w:hRule="atLeast"/>
        </w:trPr>
        <w:tc>
          <w:tcPr>
            <w:tcW w:w="1859" w:type="dxa"/>
            <w:tcBorders>
              <w:right w:val="nil"/>
            </w:tcBorders>
          </w:tcPr>
          <w:p>
            <w:pPr>
              <w:pStyle w:val="TableParagraph"/>
              <w:spacing w:line="362" w:lineRule="auto"/>
              <w:ind w:left="110" w:right="-29"/>
              <w:rPr>
                <w:sz w:val="24"/>
              </w:rPr>
            </w:pPr>
            <w:r>
              <w:rPr>
                <w:spacing w:val="-2"/>
                <w:sz w:val="24"/>
              </w:rPr>
              <w:t>RECOGNITION REWARD</w:t>
            </w:r>
          </w:p>
        </w:tc>
        <w:tc>
          <w:tcPr>
            <w:tcW w:w="1316" w:type="dxa"/>
            <w:tcBorders>
              <w:left w:val="nil"/>
            </w:tcBorders>
          </w:tcPr>
          <w:p>
            <w:pPr>
              <w:pStyle w:val="TableParagraph"/>
              <w:ind w:right="98"/>
              <w:jc w:val="right"/>
              <w:rPr>
                <w:sz w:val="24"/>
              </w:rPr>
            </w:pPr>
            <w:r>
              <w:rPr>
                <w:spacing w:val="-5"/>
                <w:sz w:val="24"/>
              </w:rPr>
              <w:t>AND</w:t>
            </w:r>
          </w:p>
        </w:tc>
        <w:tc>
          <w:tcPr>
            <w:tcW w:w="2107" w:type="dxa"/>
            <w:gridSpan w:val="2"/>
          </w:tcPr>
          <w:p>
            <w:pPr>
              <w:pStyle w:val="TableParagraph"/>
              <w:ind w:left="863"/>
              <w:rPr>
                <w:sz w:val="24"/>
              </w:rPr>
            </w:pPr>
            <w:r>
              <w:rPr>
                <w:spacing w:val="-2"/>
                <w:sz w:val="24"/>
              </w:rPr>
              <w:t>0.619681</w:t>
            </w:r>
          </w:p>
        </w:tc>
        <w:tc>
          <w:tcPr>
            <w:tcW w:w="1842" w:type="dxa"/>
            <w:gridSpan w:val="2"/>
          </w:tcPr>
          <w:p>
            <w:pPr>
              <w:pStyle w:val="TableParagraph"/>
              <w:ind w:right="82"/>
              <w:jc w:val="right"/>
              <w:rPr>
                <w:sz w:val="24"/>
              </w:rPr>
            </w:pPr>
            <w:r>
              <w:rPr>
                <w:sz w:val="24"/>
              </w:rPr>
              <w:t>1</w:t>
            </w:r>
          </w:p>
        </w:tc>
        <w:tc>
          <w:tcPr>
            <w:tcW w:w="2164" w:type="dxa"/>
            <w:vMerge/>
            <w:tcBorders>
              <w:top w:val="nil"/>
              <w:bottom w:val="nil"/>
              <w:right w:val="nil"/>
            </w:tcBorders>
          </w:tcPr>
          <w:p>
            <w:pPr>
              <w:rPr>
                <w:sz w:val="2"/>
                <w:szCs w:val="2"/>
              </w:rPr>
            </w:pPr>
          </w:p>
        </w:tc>
      </w:tr>
    </w:tbl>
    <w:p>
      <w:pPr>
        <w:pStyle w:val="BodyText"/>
        <w:rPr>
          <w:sz w:val="26"/>
        </w:rPr>
      </w:pPr>
    </w:p>
    <w:p>
      <w:pPr>
        <w:pStyle w:val="BodyText"/>
        <w:spacing w:before="9"/>
        <w:rPr>
          <w:sz w:val="23"/>
        </w:rPr>
      </w:pPr>
    </w:p>
    <w:p>
      <w:pPr>
        <w:pStyle w:val="BodyText"/>
        <w:spacing w:line="360" w:lineRule="auto"/>
        <w:ind w:left="220" w:right="3172"/>
      </w:pPr>
      <w:r>
        <w:rPr/>
        <w:t>positive</w:t>
      </w:r>
      <w:r>
        <w:rPr>
          <w:spacing w:val="-8"/>
        </w:rPr>
        <w:t> </w:t>
      </w:r>
      <w:r>
        <w:rPr/>
        <w:t>work</w:t>
      </w:r>
      <w:r>
        <w:rPr>
          <w:spacing w:val="-7"/>
        </w:rPr>
        <w:t> </w:t>
      </w:r>
      <w:r>
        <w:rPr/>
        <w:t>environment</w:t>
      </w:r>
      <w:r>
        <w:rPr>
          <w:spacing w:val="-3"/>
        </w:rPr>
        <w:t> </w:t>
      </w:r>
      <w:r>
        <w:rPr/>
        <w:t>and</w:t>
      </w:r>
      <w:r>
        <w:rPr>
          <w:spacing w:val="-7"/>
        </w:rPr>
        <w:t> </w:t>
      </w:r>
      <w:r>
        <w:rPr/>
        <w:t>recognition</w:t>
      </w:r>
      <w:r>
        <w:rPr>
          <w:spacing w:val="-12"/>
        </w:rPr>
        <w:t> </w:t>
      </w:r>
      <w:r>
        <w:rPr/>
        <w:t>and</w:t>
      </w:r>
      <w:r>
        <w:rPr>
          <w:spacing w:val="-7"/>
        </w:rPr>
        <w:t> </w:t>
      </w:r>
      <w:r>
        <w:rPr/>
        <w:t>reward Correlation co-efficient: 0.619681</w:t>
      </w:r>
    </w:p>
    <w:p>
      <w:pPr>
        <w:pStyle w:val="BodyText"/>
        <w:spacing w:line="360" w:lineRule="auto" w:before="161"/>
        <w:ind w:left="220"/>
      </w:pPr>
      <w:r>
        <w:rPr>
          <w:b/>
        </w:rPr>
        <w:t>INTERPRETATION:</w:t>
      </w:r>
      <w:r>
        <w:rPr>
          <w:b/>
          <w:spacing w:val="-3"/>
        </w:rPr>
        <w:t> </w:t>
      </w:r>
      <w:r>
        <w:rPr/>
        <w:t>Correlation</w:t>
      </w:r>
      <w:r>
        <w:rPr>
          <w:spacing w:val="-8"/>
        </w:rPr>
        <w:t> </w:t>
      </w:r>
      <w:r>
        <w:rPr/>
        <w:t>coefficient between</w:t>
      </w:r>
      <w:r>
        <w:rPr>
          <w:spacing w:val="-10"/>
        </w:rPr>
        <w:t> </w:t>
      </w:r>
      <w:r>
        <w:rPr/>
        <w:t>the</w:t>
      </w:r>
      <w:r>
        <w:rPr>
          <w:spacing w:val="-5"/>
        </w:rPr>
        <w:t> </w:t>
      </w:r>
      <w:r>
        <w:rPr/>
        <w:t>Current</w:t>
      </w:r>
      <w:r>
        <w:rPr>
          <w:spacing w:val="-1"/>
        </w:rPr>
        <w:t> </w:t>
      </w:r>
      <w:r>
        <w:rPr/>
        <w:t>retention</w:t>
      </w:r>
      <w:r>
        <w:rPr>
          <w:spacing w:val="-10"/>
        </w:rPr>
        <w:t> </w:t>
      </w:r>
      <w:r>
        <w:rPr/>
        <w:t>program</w:t>
      </w:r>
      <w:r>
        <w:rPr>
          <w:spacing w:val="-13"/>
        </w:rPr>
        <w:t> </w:t>
      </w:r>
      <w:r>
        <w:rPr/>
        <w:t>and companycommunication channels</w:t>
      </w:r>
    </w:p>
    <w:p>
      <w:pPr>
        <w:spacing w:after="0" w:line="360" w:lineRule="auto"/>
        <w:sectPr>
          <w:pgSz w:w="12240" w:h="15840"/>
          <w:pgMar w:top="1360" w:bottom="280" w:left="1220" w:right="1320"/>
        </w:sectPr>
      </w:pPr>
    </w:p>
    <w:p>
      <w:pPr>
        <w:spacing w:before="79"/>
        <w:ind w:left="119" w:right="0" w:firstLine="0"/>
        <w:jc w:val="left"/>
        <w:rPr>
          <w:b/>
          <w:sz w:val="22"/>
        </w:rPr>
      </w:pPr>
      <w:r>
        <w:rPr>
          <w:b/>
          <w:sz w:val="22"/>
        </w:rPr>
        <w:t>LITERATURE</w:t>
      </w:r>
      <w:r>
        <w:rPr>
          <w:b/>
          <w:spacing w:val="-8"/>
          <w:sz w:val="22"/>
        </w:rPr>
        <w:t> </w:t>
      </w:r>
      <w:r>
        <w:rPr>
          <w:b/>
          <w:spacing w:val="-2"/>
          <w:sz w:val="22"/>
        </w:rPr>
        <w:t>REVIEW</w:t>
      </w:r>
    </w:p>
    <w:p>
      <w:pPr>
        <w:pStyle w:val="BodyText"/>
        <w:spacing w:before="2"/>
        <w:rPr>
          <w:b/>
          <w:sz w:val="25"/>
        </w:rPr>
      </w:pPr>
    </w:p>
    <w:p>
      <w:pPr>
        <w:pStyle w:val="BodyText"/>
        <w:spacing w:line="360" w:lineRule="auto"/>
        <w:ind w:left="220" w:right="117"/>
        <w:jc w:val="both"/>
      </w:pPr>
      <w:r>
        <w:rPr>
          <w:b/>
        </w:rPr>
        <w:t>Umamaheswari (2024) </w:t>
      </w:r>
      <w:r>
        <w:rPr/>
        <w:t>“Employers Awareness and Perception on Employee Retention in Spinning Mills at Coimbatore Area” The researcher in his research paper stated that employees are</w:t>
      </w:r>
      <w:r>
        <w:rPr>
          <w:spacing w:val="-3"/>
        </w:rPr>
        <w:t> </w:t>
      </w:r>
      <w:r>
        <w:rPr/>
        <w:t>one</w:t>
      </w:r>
      <w:r>
        <w:rPr>
          <w:spacing w:val="-3"/>
        </w:rPr>
        <w:t> </w:t>
      </w:r>
      <w:r>
        <w:rPr/>
        <w:t>of</w:t>
      </w:r>
      <w:r>
        <w:rPr>
          <w:spacing w:val="-5"/>
        </w:rPr>
        <w:t> </w:t>
      </w:r>
      <w:r>
        <w:rPr/>
        <w:t>the most important assets</w:t>
      </w:r>
      <w:r>
        <w:rPr>
          <w:spacing w:val="-4"/>
        </w:rPr>
        <w:t> </w:t>
      </w:r>
      <w:r>
        <w:rPr/>
        <w:t>of</w:t>
      </w:r>
      <w:r>
        <w:rPr>
          <w:spacing w:val="-10"/>
        </w:rPr>
        <w:t> </w:t>
      </w:r>
      <w:r>
        <w:rPr/>
        <w:t>the</w:t>
      </w:r>
      <w:r>
        <w:rPr>
          <w:spacing w:val="-3"/>
        </w:rPr>
        <w:t> </w:t>
      </w:r>
      <w:r>
        <w:rPr/>
        <w:t>textile industry</w:t>
      </w:r>
      <w:r>
        <w:rPr>
          <w:spacing w:val="-7"/>
        </w:rPr>
        <w:t> </w:t>
      </w:r>
      <w:r>
        <w:rPr/>
        <w:t>and although</w:t>
      </w:r>
      <w:r>
        <w:rPr>
          <w:spacing w:val="-2"/>
        </w:rPr>
        <w:t> </w:t>
      </w:r>
      <w:r>
        <w:rPr/>
        <w:t>the figures represent that there</w:t>
      </w:r>
      <w:r>
        <w:rPr>
          <w:spacing w:val="-1"/>
        </w:rPr>
        <w:t> </w:t>
      </w:r>
      <w:r>
        <w:rPr/>
        <w:t>are</w:t>
      </w:r>
      <w:r>
        <w:rPr>
          <w:spacing w:val="-1"/>
        </w:rPr>
        <w:t> </w:t>
      </w:r>
      <w:r>
        <w:rPr/>
        <w:t>upward</w:t>
      </w:r>
      <w:r>
        <w:rPr>
          <w:spacing w:val="-5"/>
        </w:rPr>
        <w:t> </w:t>
      </w:r>
      <w:r>
        <w:rPr/>
        <w:t>trends</w:t>
      </w:r>
      <w:r>
        <w:rPr>
          <w:spacing w:val="-2"/>
        </w:rPr>
        <w:t> </w:t>
      </w:r>
      <w:r>
        <w:rPr/>
        <w:t>and an increase in the</w:t>
      </w:r>
      <w:r>
        <w:rPr>
          <w:spacing w:val="-1"/>
        </w:rPr>
        <w:t> </w:t>
      </w:r>
      <w:r>
        <w:rPr/>
        <w:t>share</w:t>
      </w:r>
      <w:r>
        <w:rPr>
          <w:spacing w:val="-1"/>
        </w:rPr>
        <w:t> </w:t>
      </w:r>
      <w:r>
        <w:rPr/>
        <w:t>of</w:t>
      </w:r>
      <w:r>
        <w:rPr>
          <w:spacing w:val="-8"/>
        </w:rPr>
        <w:t> </w:t>
      </w:r>
      <w:r>
        <w:rPr/>
        <w:t>the</w:t>
      </w:r>
      <w:r>
        <w:rPr>
          <w:spacing w:val="-1"/>
        </w:rPr>
        <w:t> </w:t>
      </w:r>
      <w:r>
        <w:rPr/>
        <w:t>textile industry</w:t>
      </w:r>
      <w:r>
        <w:rPr>
          <w:spacing w:val="-5"/>
        </w:rPr>
        <w:t> </w:t>
      </w:r>
      <w:r>
        <w:rPr/>
        <w:t>in</w:t>
      </w:r>
      <w:r>
        <w:rPr>
          <w:spacing w:val="-5"/>
        </w:rPr>
        <w:t> </w:t>
      </w:r>
      <w:r>
        <w:rPr/>
        <w:t>the</w:t>
      </w:r>
      <w:r>
        <w:rPr>
          <w:spacing w:val="-1"/>
        </w:rPr>
        <w:t> </w:t>
      </w:r>
      <w:r>
        <w:rPr/>
        <w:t>economy but the truth is that they are facing employees shortage.</w:t>
      </w:r>
    </w:p>
    <w:p>
      <w:pPr>
        <w:pStyle w:val="BodyText"/>
        <w:spacing w:line="360" w:lineRule="auto" w:before="163"/>
        <w:ind w:left="220" w:right="110"/>
        <w:jc w:val="both"/>
      </w:pPr>
      <w:r>
        <w:rPr>
          <w:b/>
        </w:rPr>
        <w:t>Parekh Krunal, Agrawal Vikita R. (2022) </w:t>
      </w:r>
      <w:r>
        <w:rPr/>
        <w:t>“An Analytical Study on Impact of HR Retention Strategies in IT Sector” This paper says that by motivating open communication among employees, they can be retained. Open communication helps them to share their problems and hence gain their loyalty. The factors identified were self esteem of employees, how good is the manager, how they are compensated, how much they are appreciated and what amount of good work is given to them.</w:t>
      </w:r>
    </w:p>
    <w:p>
      <w:pPr>
        <w:pStyle w:val="BodyText"/>
        <w:spacing w:line="360" w:lineRule="auto" w:before="162"/>
        <w:ind w:left="220" w:right="122"/>
        <w:jc w:val="both"/>
      </w:pPr>
      <w:r>
        <w:rPr>
          <w:b/>
        </w:rPr>
        <w:t>Mandhanya Yogita (2021) </w:t>
      </w:r>
      <w:r>
        <w:rPr/>
        <w:t>“Compensation Policy</w:t>
      </w:r>
      <w:r>
        <w:rPr>
          <w:spacing w:val="-3"/>
        </w:rPr>
        <w:t> </w:t>
      </w:r>
      <w:r>
        <w:rPr/>
        <w:t>a Tool; Fostering Employee Retention” How much</w:t>
      </w:r>
      <w:r>
        <w:rPr>
          <w:spacing w:val="-3"/>
        </w:rPr>
        <w:t> </w:t>
      </w:r>
      <w:r>
        <w:rPr/>
        <w:t>the employee is</w:t>
      </w:r>
      <w:r>
        <w:rPr>
          <w:spacing w:val="-1"/>
        </w:rPr>
        <w:t> </w:t>
      </w:r>
      <w:r>
        <w:rPr/>
        <w:t>compensated is</w:t>
      </w:r>
      <w:r>
        <w:rPr>
          <w:spacing w:val="-1"/>
        </w:rPr>
        <w:t> </w:t>
      </w:r>
      <w:r>
        <w:rPr/>
        <w:t>directly</w:t>
      </w:r>
      <w:r>
        <w:rPr>
          <w:spacing w:val="-3"/>
        </w:rPr>
        <w:t> </w:t>
      </w:r>
      <w:r>
        <w:rPr/>
        <w:t>related</w:t>
      </w:r>
      <w:r>
        <w:rPr>
          <w:spacing w:val="-7"/>
        </w:rPr>
        <w:t> </w:t>
      </w:r>
      <w:r>
        <w:rPr/>
        <w:t>to his</w:t>
      </w:r>
      <w:r>
        <w:rPr>
          <w:spacing w:val="-1"/>
        </w:rPr>
        <w:t> </w:t>
      </w:r>
      <w:r>
        <w:rPr/>
        <w:t>retention in</w:t>
      </w:r>
      <w:r>
        <w:rPr>
          <w:spacing w:val="-3"/>
        </w:rPr>
        <w:t> </w:t>
      </w:r>
      <w:r>
        <w:rPr/>
        <w:t>the organization because higher compensation means they are always inclined towards the company. The organization should also develop a positive environment and work culture that increases the retention of </w:t>
      </w:r>
      <w:r>
        <w:rPr>
          <w:spacing w:val="-2"/>
        </w:rPr>
        <w:t>employees.</w:t>
      </w:r>
    </w:p>
    <w:p>
      <w:pPr>
        <w:pStyle w:val="BodyText"/>
        <w:rPr>
          <w:sz w:val="26"/>
        </w:rPr>
      </w:pPr>
    </w:p>
    <w:p>
      <w:pPr>
        <w:pStyle w:val="BodyText"/>
        <w:spacing w:before="5"/>
      </w:pPr>
    </w:p>
    <w:p>
      <w:pPr>
        <w:pStyle w:val="Heading1"/>
        <w:spacing w:before="1"/>
        <w:ind w:left="119"/>
      </w:pPr>
      <w:r>
        <w:rPr>
          <w:spacing w:val="-2"/>
        </w:rPr>
        <w:t>CONCLUSION</w:t>
      </w:r>
    </w:p>
    <w:p>
      <w:pPr>
        <w:pStyle w:val="BodyText"/>
        <w:spacing w:before="2"/>
        <w:rPr>
          <w:b/>
          <w:sz w:val="25"/>
        </w:rPr>
      </w:pPr>
    </w:p>
    <w:p>
      <w:pPr>
        <w:pStyle w:val="BodyText"/>
        <w:spacing w:line="360" w:lineRule="auto" w:before="1"/>
        <w:ind w:left="220" w:right="115"/>
        <w:jc w:val="both"/>
      </w:pPr>
      <w:r>
        <w:rPr/>
        <w:t>In</w:t>
      </w:r>
      <w:r>
        <w:rPr/>
        <w:t> summary the study examines employee engagement and retention in the textile printing industry, focusing on</w:t>
      </w:r>
      <w:r>
        <w:rPr>
          <w:spacing w:val="-1"/>
        </w:rPr>
        <w:t> </w:t>
      </w:r>
      <w:r>
        <w:rPr/>
        <w:t>PVM designs for engineering college students in</w:t>
      </w:r>
      <w:r>
        <w:rPr>
          <w:spacing w:val="-1"/>
        </w:rPr>
        <w:t> </w:t>
      </w:r>
      <w:r>
        <w:rPr/>
        <w:t>Tamil Nadu. It highlights the</w:t>
      </w:r>
      <w:r>
        <w:rPr>
          <w:spacing w:val="-5"/>
        </w:rPr>
        <w:t> </w:t>
      </w:r>
      <w:r>
        <w:rPr/>
        <w:t>importance</w:t>
      </w:r>
      <w:r>
        <w:rPr>
          <w:spacing w:val="-7"/>
        </w:rPr>
        <w:t> </w:t>
      </w:r>
      <w:r>
        <w:rPr/>
        <w:t>of</w:t>
      </w:r>
      <w:r>
        <w:rPr>
          <w:spacing w:val="-11"/>
        </w:rPr>
        <w:t> </w:t>
      </w:r>
      <w:r>
        <w:rPr/>
        <w:t>clear</w:t>
      </w:r>
      <w:r>
        <w:rPr>
          <w:spacing w:val="-2"/>
        </w:rPr>
        <w:t> </w:t>
      </w:r>
      <w:r>
        <w:rPr/>
        <w:t>communication, professional</w:t>
      </w:r>
      <w:r>
        <w:rPr>
          <w:spacing w:val="-15"/>
        </w:rPr>
        <w:t> </w:t>
      </w:r>
      <w:r>
        <w:rPr/>
        <w:t>growth</w:t>
      </w:r>
      <w:r>
        <w:rPr>
          <w:spacing w:val="-7"/>
        </w:rPr>
        <w:t> </w:t>
      </w:r>
      <w:r>
        <w:rPr/>
        <w:t>opportunities, supportive</w:t>
      </w:r>
      <w:r>
        <w:rPr>
          <w:spacing w:val="-4"/>
        </w:rPr>
        <w:t> </w:t>
      </w:r>
      <w:r>
        <w:rPr/>
        <w:t>leadership, and</w:t>
      </w:r>
      <w:r>
        <w:rPr>
          <w:spacing w:val="-15"/>
        </w:rPr>
        <w:t> </w:t>
      </w:r>
      <w:r>
        <w:rPr/>
        <w:t>a</w:t>
      </w:r>
      <w:r>
        <w:rPr>
          <w:spacing w:val="-15"/>
        </w:rPr>
        <w:t> </w:t>
      </w:r>
      <w:r>
        <w:rPr/>
        <w:t>positive</w:t>
      </w:r>
      <w:r>
        <w:rPr>
          <w:spacing w:val="-15"/>
        </w:rPr>
        <w:t> </w:t>
      </w:r>
      <w:r>
        <w:rPr/>
        <w:t>work</w:t>
      </w:r>
      <w:r>
        <w:rPr>
          <w:spacing w:val="-15"/>
        </w:rPr>
        <w:t> </w:t>
      </w:r>
      <w:r>
        <w:rPr/>
        <w:t>environment</w:t>
      </w:r>
      <w:r>
        <w:rPr>
          <w:spacing w:val="-6"/>
        </w:rPr>
        <w:t> </w:t>
      </w:r>
      <w:r>
        <w:rPr/>
        <w:t>in</w:t>
      </w:r>
      <w:r>
        <w:rPr>
          <w:spacing w:val="-15"/>
        </w:rPr>
        <w:t> </w:t>
      </w:r>
      <w:r>
        <w:rPr/>
        <w:t>fostering</w:t>
      </w:r>
      <w:r>
        <w:rPr>
          <w:spacing w:val="-15"/>
        </w:rPr>
        <w:t> </w:t>
      </w:r>
      <w:r>
        <w:rPr/>
        <w:t>a</w:t>
      </w:r>
      <w:r>
        <w:rPr>
          <w:spacing w:val="-12"/>
        </w:rPr>
        <w:t> </w:t>
      </w:r>
      <w:r>
        <w:rPr/>
        <w:t>committed</w:t>
      </w:r>
      <w:r>
        <w:rPr>
          <w:spacing w:val="-15"/>
        </w:rPr>
        <w:t> </w:t>
      </w:r>
      <w:r>
        <w:rPr/>
        <w:t>workforce.</w:t>
      </w:r>
      <w:r>
        <w:rPr>
          <w:spacing w:val="-14"/>
        </w:rPr>
        <w:t> </w:t>
      </w:r>
      <w:r>
        <w:rPr/>
        <w:t>Tailored</w:t>
      </w:r>
      <w:r>
        <w:rPr>
          <w:spacing w:val="-15"/>
        </w:rPr>
        <w:t> </w:t>
      </w:r>
      <w:r>
        <w:rPr/>
        <w:t>retention</w:t>
      </w:r>
      <w:r>
        <w:rPr>
          <w:spacing w:val="-15"/>
        </w:rPr>
        <w:t> </w:t>
      </w:r>
      <w:r>
        <w:rPr/>
        <w:t>strategies, including competitive compensation and non-monetary incentives, are crucial for attracting top talent and fostering innovation. Leadership plays a significant role in driving engagement </w:t>
      </w:r>
      <w:r>
        <w:rPr>
          <w:spacing w:val="-2"/>
        </w:rPr>
        <w:t>initiatives.</w:t>
      </w:r>
    </w:p>
    <w:p>
      <w:pPr>
        <w:spacing w:after="0" w:line="360" w:lineRule="auto"/>
        <w:jc w:val="both"/>
        <w:sectPr>
          <w:pgSz w:w="12240" w:h="15840"/>
          <w:pgMar w:top="1420" w:bottom="280" w:left="1220" w:right="1320"/>
        </w:sectPr>
      </w:pPr>
    </w:p>
    <w:p>
      <w:pPr>
        <w:pStyle w:val="Heading1"/>
        <w:spacing w:before="79"/>
        <w:ind w:left="119"/>
      </w:pPr>
      <w:r>
        <w:rPr>
          <w:spacing w:val="-2"/>
        </w:rPr>
        <w:t>REFERENCE</w:t>
      </w:r>
    </w:p>
    <w:p>
      <w:pPr>
        <w:pStyle w:val="BodyText"/>
        <w:rPr>
          <w:b/>
          <w:sz w:val="26"/>
        </w:rPr>
      </w:pPr>
    </w:p>
    <w:p>
      <w:pPr>
        <w:pStyle w:val="BodyText"/>
        <w:spacing w:before="5"/>
        <w:rPr>
          <w:b/>
          <w:sz w:val="21"/>
        </w:rPr>
      </w:pPr>
    </w:p>
    <w:p>
      <w:pPr>
        <w:pStyle w:val="ListParagraph"/>
        <w:numPr>
          <w:ilvl w:val="0"/>
          <w:numId w:val="3"/>
        </w:numPr>
        <w:tabs>
          <w:tab w:pos="637" w:val="left" w:leader="none"/>
          <w:tab w:pos="639" w:val="left" w:leader="none"/>
        </w:tabs>
        <w:spacing w:line="362" w:lineRule="auto" w:before="0" w:after="0"/>
        <w:ind w:left="638" w:right="139" w:hanging="418"/>
        <w:jc w:val="left"/>
        <w:rPr>
          <w:sz w:val="24"/>
        </w:rPr>
      </w:pPr>
      <w:r>
        <w:rPr>
          <w:sz w:val="24"/>
        </w:rPr>
        <w:t>Sri, K. R., Krishna, B. R., &amp;Farmanulla, A. M. (2016). A study</w:t>
      </w:r>
      <w:r>
        <w:rPr>
          <w:spacing w:val="-2"/>
          <w:sz w:val="24"/>
        </w:rPr>
        <w:t> </w:t>
      </w:r>
      <w:r>
        <w:rPr>
          <w:sz w:val="24"/>
        </w:rPr>
        <w:t>on employee retentionin an organization level. The International Journal of Business &amp; Management, 4(2), 227.</w:t>
      </w:r>
    </w:p>
    <w:p>
      <w:pPr>
        <w:pStyle w:val="ListParagraph"/>
        <w:numPr>
          <w:ilvl w:val="0"/>
          <w:numId w:val="3"/>
        </w:numPr>
        <w:tabs>
          <w:tab w:pos="637" w:val="left" w:leader="none"/>
          <w:tab w:pos="639" w:val="left" w:leader="none"/>
        </w:tabs>
        <w:spacing w:line="360" w:lineRule="auto" w:before="160" w:after="0"/>
        <w:ind w:left="638" w:right="141" w:hanging="418"/>
        <w:jc w:val="left"/>
        <w:rPr>
          <w:sz w:val="24"/>
        </w:rPr>
      </w:pPr>
      <w:r>
        <w:rPr>
          <w:sz w:val="24"/>
        </w:rPr>
        <w:t>Bassi,</w:t>
      </w:r>
      <w:r>
        <w:rPr>
          <w:spacing w:val="38"/>
          <w:sz w:val="24"/>
        </w:rPr>
        <w:t> </w:t>
      </w:r>
      <w:r>
        <w:rPr>
          <w:sz w:val="24"/>
        </w:rPr>
        <w:t>L.,</w:t>
      </w:r>
      <w:r>
        <w:rPr>
          <w:spacing w:val="37"/>
          <w:sz w:val="24"/>
        </w:rPr>
        <w:t> </w:t>
      </w:r>
      <w:r>
        <w:rPr>
          <w:sz w:val="24"/>
        </w:rPr>
        <w:t>&amp;</w:t>
      </w:r>
      <w:r>
        <w:rPr>
          <w:spacing w:val="30"/>
          <w:sz w:val="24"/>
        </w:rPr>
        <w:t> </w:t>
      </w:r>
      <w:r>
        <w:rPr>
          <w:sz w:val="24"/>
        </w:rPr>
        <w:t>McMurrer,</w:t>
      </w:r>
      <w:r>
        <w:rPr>
          <w:spacing w:val="31"/>
          <w:sz w:val="24"/>
        </w:rPr>
        <w:t> </w:t>
      </w:r>
      <w:r>
        <w:rPr>
          <w:sz w:val="24"/>
        </w:rPr>
        <w:t>D.</w:t>
      </w:r>
      <w:r>
        <w:rPr>
          <w:spacing w:val="28"/>
          <w:sz w:val="24"/>
        </w:rPr>
        <w:t> </w:t>
      </w:r>
      <w:r>
        <w:rPr>
          <w:sz w:val="24"/>
        </w:rPr>
        <w:t>(2007).</w:t>
      </w:r>
      <w:r>
        <w:rPr>
          <w:spacing w:val="37"/>
          <w:sz w:val="24"/>
        </w:rPr>
        <w:t> </w:t>
      </w:r>
      <w:r>
        <w:rPr>
          <w:sz w:val="24"/>
        </w:rPr>
        <w:t>Maximizing</w:t>
      </w:r>
      <w:r>
        <w:rPr>
          <w:spacing w:val="40"/>
          <w:sz w:val="24"/>
        </w:rPr>
        <w:t> </w:t>
      </w:r>
      <w:r>
        <w:rPr>
          <w:sz w:val="24"/>
        </w:rPr>
        <w:t>your</w:t>
      </w:r>
      <w:r>
        <w:rPr>
          <w:spacing w:val="37"/>
          <w:sz w:val="24"/>
        </w:rPr>
        <w:t> </w:t>
      </w:r>
      <w:r>
        <w:rPr>
          <w:sz w:val="24"/>
        </w:rPr>
        <w:t>return</w:t>
      </w:r>
      <w:r>
        <w:rPr>
          <w:spacing w:val="25"/>
          <w:sz w:val="24"/>
        </w:rPr>
        <w:t> </w:t>
      </w:r>
      <w:r>
        <w:rPr>
          <w:sz w:val="24"/>
        </w:rPr>
        <w:t>on</w:t>
      </w:r>
      <w:r>
        <w:rPr>
          <w:spacing w:val="30"/>
          <w:sz w:val="24"/>
        </w:rPr>
        <w:t> </w:t>
      </w:r>
      <w:r>
        <w:rPr>
          <w:sz w:val="24"/>
        </w:rPr>
        <w:t>people.</w:t>
      </w:r>
      <w:r>
        <w:rPr>
          <w:spacing w:val="38"/>
          <w:sz w:val="24"/>
        </w:rPr>
        <w:t> </w:t>
      </w:r>
      <w:r>
        <w:rPr>
          <w:sz w:val="24"/>
        </w:rPr>
        <w:t>Harvard</w:t>
      </w:r>
      <w:r>
        <w:rPr>
          <w:spacing w:val="33"/>
          <w:sz w:val="24"/>
        </w:rPr>
        <w:t> </w:t>
      </w:r>
      <w:r>
        <w:rPr>
          <w:sz w:val="24"/>
        </w:rPr>
        <w:t>business review, 85(3), 115.</w:t>
      </w:r>
    </w:p>
    <w:p>
      <w:pPr>
        <w:pStyle w:val="ListParagraph"/>
        <w:numPr>
          <w:ilvl w:val="0"/>
          <w:numId w:val="3"/>
        </w:numPr>
        <w:tabs>
          <w:tab w:pos="637" w:val="left" w:leader="none"/>
          <w:tab w:pos="639" w:val="left" w:leader="none"/>
        </w:tabs>
        <w:spacing w:line="360" w:lineRule="auto" w:before="157" w:after="0"/>
        <w:ind w:left="638" w:right="144" w:hanging="418"/>
        <w:jc w:val="left"/>
        <w:rPr>
          <w:sz w:val="24"/>
        </w:rPr>
      </w:pPr>
      <w:r>
        <w:rPr>
          <w:sz w:val="24"/>
        </w:rPr>
        <w:t>Olckers,</w:t>
      </w:r>
      <w:r>
        <w:rPr>
          <w:spacing w:val="40"/>
          <w:sz w:val="24"/>
        </w:rPr>
        <w:t> </w:t>
      </w:r>
      <w:r>
        <w:rPr>
          <w:sz w:val="24"/>
        </w:rPr>
        <w:t>C.,</w:t>
      </w:r>
      <w:r>
        <w:rPr>
          <w:spacing w:val="40"/>
          <w:sz w:val="24"/>
        </w:rPr>
        <w:t> </w:t>
      </w:r>
      <w:r>
        <w:rPr>
          <w:sz w:val="24"/>
        </w:rPr>
        <w:t>&amp;</w:t>
      </w:r>
      <w:r>
        <w:rPr>
          <w:spacing w:val="40"/>
          <w:sz w:val="24"/>
        </w:rPr>
        <w:t> </w:t>
      </w:r>
      <w:r>
        <w:rPr>
          <w:sz w:val="24"/>
        </w:rPr>
        <w:t>Du</w:t>
      </w:r>
      <w:r>
        <w:rPr>
          <w:spacing w:val="40"/>
          <w:sz w:val="24"/>
        </w:rPr>
        <w:t> </w:t>
      </w:r>
      <w:r>
        <w:rPr>
          <w:sz w:val="24"/>
        </w:rPr>
        <w:t>Plessis,</w:t>
      </w:r>
      <w:r>
        <w:rPr>
          <w:spacing w:val="40"/>
          <w:sz w:val="24"/>
        </w:rPr>
        <w:t> </w:t>
      </w:r>
      <w:r>
        <w:rPr>
          <w:sz w:val="24"/>
        </w:rPr>
        <w:t>Y.</w:t>
      </w:r>
      <w:r>
        <w:rPr>
          <w:spacing w:val="40"/>
          <w:sz w:val="24"/>
        </w:rPr>
        <w:t> </w:t>
      </w:r>
      <w:r>
        <w:rPr>
          <w:sz w:val="24"/>
        </w:rPr>
        <w:t>(2015).</w:t>
      </w:r>
      <w:r>
        <w:rPr>
          <w:spacing w:val="40"/>
          <w:sz w:val="24"/>
        </w:rPr>
        <w:t> </w:t>
      </w:r>
      <w:r>
        <w:rPr>
          <w:sz w:val="24"/>
        </w:rPr>
        <w:t>Psychological</w:t>
      </w:r>
      <w:r>
        <w:rPr>
          <w:spacing w:val="40"/>
          <w:sz w:val="24"/>
        </w:rPr>
        <w:t> </w:t>
      </w:r>
      <w:r>
        <w:rPr>
          <w:sz w:val="24"/>
        </w:rPr>
        <w:t>ownership</w:t>
      </w:r>
      <w:r>
        <w:rPr>
          <w:spacing w:val="40"/>
          <w:sz w:val="24"/>
        </w:rPr>
        <w:t> </w:t>
      </w:r>
      <w:r>
        <w:rPr>
          <w:sz w:val="24"/>
        </w:rPr>
        <w:t>as</w:t>
      </w:r>
      <w:r>
        <w:rPr>
          <w:spacing w:val="40"/>
          <w:sz w:val="24"/>
        </w:rPr>
        <w:t> </w:t>
      </w:r>
      <w:r>
        <w:rPr>
          <w:sz w:val="24"/>
        </w:rPr>
        <w:t>a</w:t>
      </w:r>
      <w:r>
        <w:rPr>
          <w:spacing w:val="40"/>
          <w:sz w:val="24"/>
        </w:rPr>
        <w:t> </w:t>
      </w:r>
      <w:r>
        <w:rPr>
          <w:sz w:val="24"/>
        </w:rPr>
        <w:t>requisite</w:t>
      </w:r>
      <w:r>
        <w:rPr>
          <w:spacing w:val="40"/>
          <w:sz w:val="24"/>
        </w:rPr>
        <w:t> </w:t>
      </w:r>
      <w:r>
        <w:rPr>
          <w:sz w:val="24"/>
        </w:rPr>
        <w:t>for</w:t>
      </w:r>
      <w:r>
        <w:rPr>
          <w:spacing w:val="40"/>
          <w:sz w:val="24"/>
        </w:rPr>
        <w:t> </w:t>
      </w:r>
      <w:r>
        <w:rPr>
          <w:sz w:val="24"/>
        </w:rPr>
        <w:t>talent retention: The voice of highly skilled employees.</w:t>
      </w:r>
    </w:p>
    <w:p>
      <w:pPr>
        <w:pStyle w:val="ListParagraph"/>
        <w:numPr>
          <w:ilvl w:val="0"/>
          <w:numId w:val="3"/>
        </w:numPr>
        <w:tabs>
          <w:tab w:pos="637" w:val="left" w:leader="none"/>
          <w:tab w:pos="639" w:val="left" w:leader="none"/>
        </w:tabs>
        <w:spacing w:line="355" w:lineRule="auto" w:before="165" w:after="0"/>
        <w:ind w:left="638" w:right="143" w:hanging="418"/>
        <w:jc w:val="left"/>
        <w:rPr>
          <w:sz w:val="24"/>
        </w:rPr>
      </w:pPr>
      <w:r>
        <w:rPr>
          <w:sz w:val="24"/>
        </w:rPr>
        <w:t>Frank,</w:t>
      </w:r>
      <w:r>
        <w:rPr>
          <w:spacing w:val="32"/>
          <w:sz w:val="24"/>
        </w:rPr>
        <w:t> </w:t>
      </w:r>
      <w:r>
        <w:rPr>
          <w:sz w:val="24"/>
        </w:rPr>
        <w:t>F.</w:t>
      </w:r>
      <w:r>
        <w:rPr>
          <w:spacing w:val="28"/>
          <w:sz w:val="24"/>
        </w:rPr>
        <w:t> </w:t>
      </w:r>
      <w:r>
        <w:rPr>
          <w:sz w:val="24"/>
        </w:rPr>
        <w:t>D.,</w:t>
      </w:r>
      <w:r>
        <w:rPr>
          <w:spacing w:val="28"/>
          <w:sz w:val="24"/>
        </w:rPr>
        <w:t> </w:t>
      </w:r>
      <w:r>
        <w:rPr>
          <w:sz w:val="24"/>
        </w:rPr>
        <w:t>Finnegan,</w:t>
      </w:r>
      <w:r>
        <w:rPr>
          <w:spacing w:val="28"/>
          <w:sz w:val="24"/>
        </w:rPr>
        <w:t> </w:t>
      </w:r>
      <w:r>
        <w:rPr>
          <w:sz w:val="24"/>
        </w:rPr>
        <w:t>R.</w:t>
      </w:r>
      <w:r>
        <w:rPr>
          <w:spacing w:val="28"/>
          <w:sz w:val="24"/>
        </w:rPr>
        <w:t> </w:t>
      </w:r>
      <w:r>
        <w:rPr>
          <w:sz w:val="24"/>
        </w:rPr>
        <w:t>P.,</w:t>
      </w:r>
      <w:r>
        <w:rPr>
          <w:spacing w:val="28"/>
          <w:sz w:val="24"/>
        </w:rPr>
        <w:t> </w:t>
      </w:r>
      <w:r>
        <w:rPr>
          <w:sz w:val="24"/>
        </w:rPr>
        <w:t>&amp;</w:t>
      </w:r>
      <w:r>
        <w:rPr>
          <w:spacing w:val="21"/>
          <w:sz w:val="24"/>
        </w:rPr>
        <w:t> </w:t>
      </w:r>
      <w:r>
        <w:rPr>
          <w:sz w:val="24"/>
        </w:rPr>
        <w:t>Taylor,</w:t>
      </w:r>
      <w:r>
        <w:rPr>
          <w:spacing w:val="28"/>
          <w:sz w:val="24"/>
        </w:rPr>
        <w:t> </w:t>
      </w:r>
      <w:r>
        <w:rPr>
          <w:sz w:val="24"/>
        </w:rPr>
        <w:t>C.</w:t>
      </w:r>
      <w:r>
        <w:rPr>
          <w:spacing w:val="28"/>
          <w:sz w:val="24"/>
        </w:rPr>
        <w:t> </w:t>
      </w:r>
      <w:r>
        <w:rPr>
          <w:sz w:val="24"/>
        </w:rPr>
        <w:t>R.</w:t>
      </w:r>
      <w:r>
        <w:rPr>
          <w:spacing w:val="19"/>
          <w:sz w:val="24"/>
        </w:rPr>
        <w:t> </w:t>
      </w:r>
      <w:r>
        <w:rPr>
          <w:sz w:val="24"/>
        </w:rPr>
        <w:t>(2004).</w:t>
      </w:r>
      <w:r>
        <w:rPr>
          <w:spacing w:val="24"/>
          <w:sz w:val="24"/>
        </w:rPr>
        <w:t> </w:t>
      </w:r>
      <w:r>
        <w:rPr>
          <w:sz w:val="24"/>
        </w:rPr>
        <w:t>The</w:t>
      </w:r>
      <w:r>
        <w:rPr>
          <w:spacing w:val="25"/>
          <w:sz w:val="24"/>
        </w:rPr>
        <w:t> </w:t>
      </w:r>
      <w:r>
        <w:rPr>
          <w:sz w:val="24"/>
        </w:rPr>
        <w:t>race</w:t>
      </w:r>
      <w:r>
        <w:rPr>
          <w:spacing w:val="25"/>
          <w:sz w:val="24"/>
        </w:rPr>
        <w:t> </w:t>
      </w:r>
      <w:r>
        <w:rPr>
          <w:sz w:val="24"/>
        </w:rPr>
        <w:t>for</w:t>
      </w:r>
      <w:r>
        <w:rPr>
          <w:spacing w:val="23"/>
          <w:sz w:val="24"/>
        </w:rPr>
        <w:t> </w:t>
      </w:r>
      <w:r>
        <w:rPr>
          <w:sz w:val="24"/>
        </w:rPr>
        <w:t>talent:</w:t>
      </w:r>
      <w:r>
        <w:rPr>
          <w:spacing w:val="27"/>
          <w:sz w:val="24"/>
        </w:rPr>
        <w:t> </w:t>
      </w:r>
      <w:r>
        <w:rPr>
          <w:sz w:val="24"/>
        </w:rPr>
        <w:t>Retaining</w:t>
      </w:r>
      <w:r>
        <w:rPr>
          <w:spacing w:val="30"/>
          <w:sz w:val="24"/>
        </w:rPr>
        <w:t> </w:t>
      </w:r>
      <w:r>
        <w:rPr>
          <w:sz w:val="24"/>
        </w:rPr>
        <w:t>and engaging workers in the 21st century. Human resource planning, 27(3).</w:t>
      </w:r>
    </w:p>
    <w:p>
      <w:pPr>
        <w:pStyle w:val="ListParagraph"/>
        <w:numPr>
          <w:ilvl w:val="0"/>
          <w:numId w:val="3"/>
        </w:numPr>
        <w:tabs>
          <w:tab w:pos="637" w:val="left" w:leader="none"/>
          <w:tab w:pos="639" w:val="left" w:leader="none"/>
        </w:tabs>
        <w:spacing w:line="355" w:lineRule="auto" w:before="173" w:after="0"/>
        <w:ind w:left="638" w:right="141" w:hanging="418"/>
        <w:jc w:val="left"/>
        <w:rPr>
          <w:sz w:val="24"/>
        </w:rPr>
      </w:pPr>
      <w:r>
        <w:rPr>
          <w:sz w:val="24"/>
        </w:rPr>
        <w:t>Chaminade, B. (2007). A retention checklist: how do you rate. African Journal of Business Management, 4(10), 49-54.</w:t>
      </w:r>
    </w:p>
    <w:sectPr>
      <w:pgSz w:w="12240" w:h="15840"/>
      <w:pgMar w:top="1420" w:bottom="28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638" w:hanging="418"/>
      </w:pPr>
      <w:rPr>
        <w:rFonts w:hint="default" w:ascii="Wingdings" w:hAnsi="Wingdings" w:eastAsia="Wingdings" w:cs="Wingdings"/>
        <w:b w:val="0"/>
        <w:bCs w:val="0"/>
        <w:i w:val="0"/>
        <w:iCs w:val="0"/>
        <w:w w:val="100"/>
        <w:sz w:val="24"/>
        <w:szCs w:val="24"/>
        <w:lang w:val="en-US" w:eastAsia="en-US" w:bidi="ar-SA"/>
      </w:rPr>
    </w:lvl>
    <w:lvl w:ilvl="1">
      <w:start w:val="0"/>
      <w:numFmt w:val="bullet"/>
      <w:lvlText w:val="•"/>
      <w:lvlJc w:val="left"/>
      <w:pPr>
        <w:ind w:left="1546" w:hanging="418"/>
      </w:pPr>
      <w:rPr>
        <w:rFonts w:hint="default"/>
        <w:lang w:val="en-US" w:eastAsia="en-US" w:bidi="ar-SA"/>
      </w:rPr>
    </w:lvl>
    <w:lvl w:ilvl="2">
      <w:start w:val="0"/>
      <w:numFmt w:val="bullet"/>
      <w:lvlText w:val="•"/>
      <w:lvlJc w:val="left"/>
      <w:pPr>
        <w:ind w:left="2452" w:hanging="418"/>
      </w:pPr>
      <w:rPr>
        <w:rFonts w:hint="default"/>
        <w:lang w:val="en-US" w:eastAsia="en-US" w:bidi="ar-SA"/>
      </w:rPr>
    </w:lvl>
    <w:lvl w:ilvl="3">
      <w:start w:val="0"/>
      <w:numFmt w:val="bullet"/>
      <w:lvlText w:val="•"/>
      <w:lvlJc w:val="left"/>
      <w:pPr>
        <w:ind w:left="3358" w:hanging="418"/>
      </w:pPr>
      <w:rPr>
        <w:rFonts w:hint="default"/>
        <w:lang w:val="en-US" w:eastAsia="en-US" w:bidi="ar-SA"/>
      </w:rPr>
    </w:lvl>
    <w:lvl w:ilvl="4">
      <w:start w:val="0"/>
      <w:numFmt w:val="bullet"/>
      <w:lvlText w:val="•"/>
      <w:lvlJc w:val="left"/>
      <w:pPr>
        <w:ind w:left="4264" w:hanging="418"/>
      </w:pPr>
      <w:rPr>
        <w:rFonts w:hint="default"/>
        <w:lang w:val="en-US" w:eastAsia="en-US" w:bidi="ar-SA"/>
      </w:rPr>
    </w:lvl>
    <w:lvl w:ilvl="5">
      <w:start w:val="0"/>
      <w:numFmt w:val="bullet"/>
      <w:lvlText w:val="•"/>
      <w:lvlJc w:val="left"/>
      <w:pPr>
        <w:ind w:left="5170" w:hanging="418"/>
      </w:pPr>
      <w:rPr>
        <w:rFonts w:hint="default"/>
        <w:lang w:val="en-US" w:eastAsia="en-US" w:bidi="ar-SA"/>
      </w:rPr>
    </w:lvl>
    <w:lvl w:ilvl="6">
      <w:start w:val="0"/>
      <w:numFmt w:val="bullet"/>
      <w:lvlText w:val="•"/>
      <w:lvlJc w:val="left"/>
      <w:pPr>
        <w:ind w:left="6076" w:hanging="418"/>
      </w:pPr>
      <w:rPr>
        <w:rFonts w:hint="default"/>
        <w:lang w:val="en-US" w:eastAsia="en-US" w:bidi="ar-SA"/>
      </w:rPr>
    </w:lvl>
    <w:lvl w:ilvl="7">
      <w:start w:val="0"/>
      <w:numFmt w:val="bullet"/>
      <w:lvlText w:val="•"/>
      <w:lvlJc w:val="left"/>
      <w:pPr>
        <w:ind w:left="6982" w:hanging="418"/>
      </w:pPr>
      <w:rPr>
        <w:rFonts w:hint="default"/>
        <w:lang w:val="en-US" w:eastAsia="en-US" w:bidi="ar-SA"/>
      </w:rPr>
    </w:lvl>
    <w:lvl w:ilvl="8">
      <w:start w:val="0"/>
      <w:numFmt w:val="bullet"/>
      <w:lvlText w:val="•"/>
      <w:lvlJc w:val="left"/>
      <w:pPr>
        <w:ind w:left="7888" w:hanging="418"/>
      </w:pPr>
      <w:rPr>
        <w:rFonts w:hint="default"/>
        <w:lang w:val="en-US" w:eastAsia="en-US" w:bidi="ar-SA"/>
      </w:rPr>
    </w:lvl>
  </w:abstractNum>
  <w:abstractNum w:abstractNumId="1">
    <w:multiLevelType w:val="hybridMultilevel"/>
    <w:lvl w:ilvl="0">
      <w:start w:val="7"/>
      <w:numFmt w:val="decimal"/>
      <w:lvlText w:val="%1."/>
      <w:lvlJc w:val="left"/>
      <w:pPr>
        <w:ind w:left="402" w:hanging="183"/>
        <w:jc w:val="left"/>
      </w:pPr>
      <w:rPr>
        <w:rFonts w:hint="default" w:ascii="Times New Roman" w:hAnsi="Times New Roman" w:eastAsia="Times New Roman" w:cs="Times New Roman"/>
        <w:b/>
        <w:bCs/>
        <w:i w:val="0"/>
        <w:iCs w:val="0"/>
        <w:w w:val="100"/>
        <w:sz w:val="20"/>
        <w:szCs w:val="20"/>
        <w:lang w:val="en-US" w:eastAsia="en-US" w:bidi="ar-SA"/>
      </w:rPr>
    </w:lvl>
    <w:lvl w:ilvl="1">
      <w:start w:val="0"/>
      <w:numFmt w:val="bullet"/>
      <w:lvlText w:val=""/>
      <w:lvlJc w:val="left"/>
      <w:pPr>
        <w:ind w:left="1301" w:hanging="360"/>
      </w:pPr>
      <w:rPr>
        <w:rFonts w:hint="default" w:ascii="Wingdings" w:hAnsi="Wingdings" w:eastAsia="Wingdings" w:cs="Wingdings"/>
        <w:b w:val="0"/>
        <w:bCs w:val="0"/>
        <w:i w:val="0"/>
        <w:iCs w:val="0"/>
        <w:w w:val="100"/>
        <w:sz w:val="24"/>
        <w:szCs w:val="24"/>
        <w:lang w:val="en-US" w:eastAsia="en-US" w:bidi="ar-SA"/>
      </w:rPr>
    </w:lvl>
    <w:lvl w:ilvl="2">
      <w:start w:val="0"/>
      <w:numFmt w:val="bullet"/>
      <w:lvlText w:val="•"/>
      <w:lvlJc w:val="left"/>
      <w:pPr>
        <w:ind w:left="2233" w:hanging="360"/>
      </w:pPr>
      <w:rPr>
        <w:rFonts w:hint="default"/>
        <w:lang w:val="en-US" w:eastAsia="en-US" w:bidi="ar-SA"/>
      </w:rPr>
    </w:lvl>
    <w:lvl w:ilvl="3">
      <w:start w:val="0"/>
      <w:numFmt w:val="bullet"/>
      <w:lvlText w:val="•"/>
      <w:lvlJc w:val="left"/>
      <w:pPr>
        <w:ind w:left="3166" w:hanging="360"/>
      </w:pPr>
      <w:rPr>
        <w:rFonts w:hint="default"/>
        <w:lang w:val="en-US" w:eastAsia="en-US" w:bidi="ar-SA"/>
      </w:rPr>
    </w:lvl>
    <w:lvl w:ilvl="4">
      <w:start w:val="0"/>
      <w:numFmt w:val="bullet"/>
      <w:lvlText w:val="•"/>
      <w:lvlJc w:val="left"/>
      <w:pPr>
        <w:ind w:left="410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96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833" w:hanging="360"/>
      </w:pPr>
      <w:rPr>
        <w:rFonts w:hint="default"/>
        <w:lang w:val="en-US" w:eastAsia="en-US" w:bidi="ar-SA"/>
      </w:rPr>
    </w:lvl>
  </w:abstractNum>
  <w:abstractNum w:abstractNumId="0">
    <w:multiLevelType w:val="hybridMultilevel"/>
    <w:lvl w:ilvl="0">
      <w:start w:val="1"/>
      <w:numFmt w:val="decimal"/>
      <w:lvlText w:val="%1."/>
      <w:lvlJc w:val="left"/>
      <w:pPr>
        <w:ind w:left="532" w:hanging="312"/>
        <w:jc w:val="left"/>
      </w:pPr>
      <w:rPr>
        <w:rFonts w:hint="default" w:ascii="Times New Roman" w:hAnsi="Times New Roman" w:eastAsia="Times New Roman" w:cs="Times New Roman"/>
        <w:b/>
        <w:bCs/>
        <w:i w:val="0"/>
        <w:iCs w:val="0"/>
        <w:w w:val="100"/>
        <w:sz w:val="24"/>
        <w:szCs w:val="24"/>
        <w:lang w:val="en-US" w:eastAsia="en-US" w:bidi="ar-SA"/>
      </w:rPr>
    </w:lvl>
    <w:lvl w:ilvl="1">
      <w:start w:val="0"/>
      <w:numFmt w:val="bullet"/>
      <w:lvlText w:val=""/>
      <w:lvlJc w:val="left"/>
      <w:pPr>
        <w:ind w:left="941" w:hanging="361"/>
      </w:pPr>
      <w:rPr>
        <w:rFonts w:hint="default" w:ascii="Symbol" w:hAnsi="Symbol" w:eastAsia="Symbol" w:cs="Symbol"/>
        <w:b w:val="0"/>
        <w:bCs w:val="0"/>
        <w:i w:val="0"/>
        <w:iCs w:val="0"/>
        <w:w w:val="100"/>
        <w:sz w:val="24"/>
        <w:szCs w:val="24"/>
        <w:lang w:val="en-US" w:eastAsia="en-US" w:bidi="ar-SA"/>
      </w:rPr>
    </w:lvl>
    <w:lvl w:ilvl="2">
      <w:start w:val="0"/>
      <w:numFmt w:val="bullet"/>
      <w:lvlText w:val="•"/>
      <w:lvlJc w:val="left"/>
      <w:pPr>
        <w:ind w:left="1913" w:hanging="361"/>
      </w:pPr>
      <w:rPr>
        <w:rFonts w:hint="default"/>
        <w:lang w:val="en-US" w:eastAsia="en-US" w:bidi="ar-SA"/>
      </w:rPr>
    </w:lvl>
    <w:lvl w:ilvl="3">
      <w:start w:val="0"/>
      <w:numFmt w:val="bullet"/>
      <w:lvlText w:val="•"/>
      <w:lvlJc w:val="left"/>
      <w:pPr>
        <w:ind w:left="2886" w:hanging="361"/>
      </w:pPr>
      <w:rPr>
        <w:rFonts w:hint="default"/>
        <w:lang w:val="en-US" w:eastAsia="en-US" w:bidi="ar-SA"/>
      </w:rPr>
    </w:lvl>
    <w:lvl w:ilvl="4">
      <w:start w:val="0"/>
      <w:numFmt w:val="bullet"/>
      <w:lvlText w:val="•"/>
      <w:lvlJc w:val="left"/>
      <w:pPr>
        <w:ind w:left="3860" w:hanging="361"/>
      </w:pPr>
      <w:rPr>
        <w:rFonts w:hint="default"/>
        <w:lang w:val="en-US" w:eastAsia="en-US" w:bidi="ar-SA"/>
      </w:rPr>
    </w:lvl>
    <w:lvl w:ilvl="5">
      <w:start w:val="0"/>
      <w:numFmt w:val="bullet"/>
      <w:lvlText w:val="•"/>
      <w:lvlJc w:val="left"/>
      <w:pPr>
        <w:ind w:left="4833" w:hanging="361"/>
      </w:pPr>
      <w:rPr>
        <w:rFonts w:hint="default"/>
        <w:lang w:val="en-US" w:eastAsia="en-US" w:bidi="ar-SA"/>
      </w:rPr>
    </w:lvl>
    <w:lvl w:ilvl="6">
      <w:start w:val="0"/>
      <w:numFmt w:val="bullet"/>
      <w:lvlText w:val="•"/>
      <w:lvlJc w:val="left"/>
      <w:pPr>
        <w:ind w:left="5806" w:hanging="361"/>
      </w:pPr>
      <w:rPr>
        <w:rFonts w:hint="default"/>
        <w:lang w:val="en-US" w:eastAsia="en-US" w:bidi="ar-SA"/>
      </w:rPr>
    </w:lvl>
    <w:lvl w:ilvl="7">
      <w:start w:val="0"/>
      <w:numFmt w:val="bullet"/>
      <w:lvlText w:val="•"/>
      <w:lvlJc w:val="left"/>
      <w:pPr>
        <w:ind w:left="6780" w:hanging="361"/>
      </w:pPr>
      <w:rPr>
        <w:rFonts w:hint="default"/>
        <w:lang w:val="en-US" w:eastAsia="en-US" w:bidi="ar-SA"/>
      </w:rPr>
    </w:lvl>
    <w:lvl w:ilvl="8">
      <w:start w:val="0"/>
      <w:numFmt w:val="bullet"/>
      <w:lvlText w:val="•"/>
      <w:lvlJc w:val="left"/>
      <w:pPr>
        <w:ind w:left="7753"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2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4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3"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santhosh santhosh</dc:creator>
  <dcterms:created xsi:type="dcterms:W3CDTF">2024-06-21T09:08:48Z</dcterms:created>
  <dcterms:modified xsi:type="dcterms:W3CDTF">2024-06-21T09:08:48Z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2024-06-21T00:00:00Z</vt:filetime>
  </property>
  <property fmtid="{D5CDD505-2E9C-101B-9397-08002B2CF9AE}" pid="3" name="Creator">
    <vt:lpwstr>Microsoft® Word 2016</vt:lpwstr>
  </property>
  <property fmtid="{D5CDD505-2E9C-101B-9397-08002B2CF9AE}" pid="4" name="LastSaved">
    <vt:filetime>2024-06-21T00:00:00Z</vt:filetime>
  </property>
  <property fmtid="{D5CDD505-2E9C-101B-9397-08002B2CF9AE}" pid="5" name="Producer">
    <vt:lpwstr>www.ilovepdf.com</vt:lpwstr>
  </property>
</Properties>
</file>