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59C27" w14:textId="1BA3F25C" w:rsidR="00F64B55" w:rsidRPr="00EE7363" w:rsidRDefault="00A622B9" w:rsidP="00A622B9">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A STUDY ON </w:t>
      </w:r>
      <w:r w:rsidR="00F64B55" w:rsidRPr="00EE7363">
        <w:rPr>
          <w:rFonts w:ascii="Times New Roman" w:hAnsi="Times New Roman" w:cs="Times New Roman"/>
          <w:b/>
          <w:bCs/>
          <w:sz w:val="24"/>
          <w:szCs w:val="24"/>
        </w:rPr>
        <w:t>IMPACT OF WORKING CONDITION ON EMPLOYEE PERFORMANCE WITH SPECIAL REFERENCE TO YUVARANI TRADERS, TIRUPUR</w:t>
      </w:r>
    </w:p>
    <w:p w14:paraId="6FFA4D68" w14:textId="398B9C77" w:rsidR="00F64B55" w:rsidRPr="0062018A" w:rsidRDefault="00F64B55" w:rsidP="00581426">
      <w:pPr>
        <w:spacing w:line="360" w:lineRule="auto"/>
        <w:jc w:val="center"/>
        <w:rPr>
          <w:rFonts w:ascii="Times New Roman" w:hAnsi="Times New Roman" w:cs="Times New Roman"/>
          <w:b/>
          <w:bCs/>
          <w:sz w:val="24"/>
          <w:szCs w:val="24"/>
          <w:vertAlign w:val="superscript"/>
        </w:rPr>
      </w:pPr>
      <w:r w:rsidRPr="00EE7363">
        <w:rPr>
          <w:rFonts w:ascii="Times New Roman" w:hAnsi="Times New Roman" w:cs="Times New Roman"/>
          <w:b/>
          <w:bCs/>
          <w:sz w:val="24"/>
          <w:szCs w:val="24"/>
        </w:rPr>
        <w:t>K. Akila</w:t>
      </w:r>
      <w:r w:rsidR="0062018A">
        <w:rPr>
          <w:rFonts w:ascii="Times New Roman" w:hAnsi="Times New Roman" w:cs="Times New Roman"/>
          <w:b/>
          <w:bCs/>
          <w:sz w:val="24"/>
          <w:szCs w:val="24"/>
          <w:vertAlign w:val="superscript"/>
        </w:rPr>
        <w:t>1</w:t>
      </w:r>
      <w:r w:rsidRPr="00EE7363">
        <w:rPr>
          <w:rFonts w:ascii="Times New Roman" w:hAnsi="Times New Roman" w:cs="Times New Roman"/>
          <w:b/>
          <w:bCs/>
          <w:sz w:val="24"/>
          <w:szCs w:val="24"/>
        </w:rPr>
        <w:t>, V. Vishnu Priya</w:t>
      </w:r>
      <w:r w:rsidR="0062018A">
        <w:rPr>
          <w:rFonts w:ascii="Times New Roman" w:hAnsi="Times New Roman" w:cs="Times New Roman"/>
          <w:b/>
          <w:bCs/>
          <w:sz w:val="24"/>
          <w:szCs w:val="24"/>
          <w:vertAlign w:val="superscript"/>
        </w:rPr>
        <w:t>2</w:t>
      </w:r>
    </w:p>
    <w:p w14:paraId="70788D2F" w14:textId="5B259B88" w:rsidR="00F64B55" w:rsidRPr="00EE7363" w:rsidRDefault="0062018A" w:rsidP="00581426">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00F64B55" w:rsidRPr="00EE7363">
        <w:rPr>
          <w:rFonts w:ascii="Times New Roman" w:hAnsi="Times New Roman" w:cs="Times New Roman"/>
          <w:sz w:val="24"/>
          <w:szCs w:val="24"/>
        </w:rPr>
        <w:t>Assistant Professor/ MBA, Nandha Engineering College (Autonomous), Erode, Tamil Nadu,</w:t>
      </w:r>
    </w:p>
    <w:p w14:paraId="5BCD2E65" w14:textId="77777777" w:rsidR="00F64B55" w:rsidRPr="00EE7363" w:rsidRDefault="00000000" w:rsidP="00581426">
      <w:pPr>
        <w:spacing w:line="360" w:lineRule="auto"/>
        <w:jc w:val="center"/>
        <w:rPr>
          <w:rFonts w:ascii="Times New Roman" w:hAnsi="Times New Roman" w:cs="Times New Roman"/>
          <w:sz w:val="24"/>
          <w:szCs w:val="24"/>
        </w:rPr>
      </w:pPr>
      <w:hyperlink r:id="rId6" w:history="1">
        <w:r w:rsidR="00F64B55" w:rsidRPr="00EE7363">
          <w:rPr>
            <w:rStyle w:val="Hyperlink"/>
            <w:rFonts w:ascii="Times New Roman" w:hAnsi="Times New Roman" w:cs="Times New Roman"/>
            <w:sz w:val="24"/>
            <w:szCs w:val="24"/>
          </w:rPr>
          <w:t>akiraj1508@gmail.com</w:t>
        </w:r>
      </w:hyperlink>
    </w:p>
    <w:p w14:paraId="6979CF4D" w14:textId="4CCC9629" w:rsidR="00F64B55" w:rsidRPr="00EE7363" w:rsidRDefault="0062018A" w:rsidP="00581426">
      <w:pPr>
        <w:spacing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F64B55" w:rsidRPr="00EE7363">
        <w:rPr>
          <w:rFonts w:ascii="Times New Roman" w:hAnsi="Times New Roman" w:cs="Times New Roman"/>
          <w:sz w:val="24"/>
          <w:szCs w:val="24"/>
        </w:rPr>
        <w:t>Student, MBA, Nandha Engineering College (Autonomous), Erode, Tamil Nadu,</w:t>
      </w:r>
    </w:p>
    <w:p w14:paraId="428F892A" w14:textId="5682629E" w:rsidR="00F64B55" w:rsidRPr="00EE7363" w:rsidRDefault="00000000" w:rsidP="00581426">
      <w:pPr>
        <w:spacing w:line="360" w:lineRule="auto"/>
        <w:jc w:val="center"/>
        <w:rPr>
          <w:rFonts w:ascii="Times New Roman" w:hAnsi="Times New Roman" w:cs="Times New Roman"/>
          <w:sz w:val="24"/>
          <w:szCs w:val="24"/>
        </w:rPr>
      </w:pPr>
      <w:hyperlink r:id="rId7" w:history="1">
        <w:r w:rsidR="00F64B55" w:rsidRPr="00EE7363">
          <w:rPr>
            <w:rStyle w:val="Hyperlink"/>
            <w:rFonts w:ascii="Times New Roman" w:hAnsi="Times New Roman" w:cs="Times New Roman"/>
            <w:sz w:val="24"/>
            <w:szCs w:val="24"/>
          </w:rPr>
          <w:t>vv.vishnu3112001@gmail.com</w:t>
        </w:r>
      </w:hyperlink>
    </w:p>
    <w:p w14:paraId="2731D762" w14:textId="673B960B" w:rsidR="00F64B55" w:rsidRPr="00EE7363" w:rsidRDefault="00F64B55" w:rsidP="00EE7363">
      <w:pPr>
        <w:spacing w:line="360" w:lineRule="auto"/>
        <w:jc w:val="both"/>
        <w:rPr>
          <w:rFonts w:ascii="Times New Roman" w:hAnsi="Times New Roman" w:cs="Times New Roman"/>
          <w:sz w:val="24"/>
          <w:szCs w:val="24"/>
        </w:rPr>
      </w:pPr>
      <w:r w:rsidRPr="00EE736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3F80540" wp14:editId="38A74C10">
                <wp:simplePos x="0" y="0"/>
                <wp:positionH relativeFrom="column">
                  <wp:posOffset>84666</wp:posOffset>
                </wp:positionH>
                <wp:positionV relativeFrom="paragraph">
                  <wp:posOffset>237702</wp:posOffset>
                </wp:positionV>
                <wp:extent cx="5376333" cy="42333"/>
                <wp:effectExtent l="0" t="0" r="34290" b="34290"/>
                <wp:wrapNone/>
                <wp:docPr id="1503833573" name="Straight Connector 1"/>
                <wp:cNvGraphicFramePr/>
                <a:graphic xmlns:a="http://schemas.openxmlformats.org/drawingml/2006/main">
                  <a:graphicData uri="http://schemas.microsoft.com/office/word/2010/wordprocessingShape">
                    <wps:wsp>
                      <wps:cNvCnPr/>
                      <wps:spPr>
                        <a:xfrm flipV="1">
                          <a:off x="0" y="0"/>
                          <a:ext cx="5376333" cy="423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B6A1FA"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65pt,18.7pt" to="430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" strokecolor="black [3200]" strokeweight=".5pt">
                <v:stroke joinstyle="miter"/>
              </v:line>
            </w:pict>
          </mc:Fallback>
        </mc:AlternateContent>
      </w:r>
    </w:p>
    <w:p w14:paraId="11C8D4A5" w14:textId="77777777" w:rsidR="00F64B55" w:rsidRPr="00EE7363" w:rsidRDefault="00F64B55" w:rsidP="00EE7363">
      <w:pPr>
        <w:spacing w:line="360" w:lineRule="auto"/>
        <w:jc w:val="both"/>
        <w:rPr>
          <w:rFonts w:ascii="Times New Roman" w:hAnsi="Times New Roman" w:cs="Times New Roman"/>
          <w:sz w:val="24"/>
          <w:szCs w:val="24"/>
        </w:rPr>
      </w:pPr>
    </w:p>
    <w:p w14:paraId="5D329A77" w14:textId="459185BA" w:rsidR="0052514F" w:rsidRPr="00EE7363" w:rsidRDefault="00F64B55"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ABSTRACT</w:t>
      </w:r>
    </w:p>
    <w:p w14:paraId="2C8C9491" w14:textId="24E65F4C" w:rsidR="00EE7363" w:rsidRPr="00EE7363"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Ensuring employee performance and preventing excessive stress, which can have a detrimental impact on job performance, require a decent work environment. Employee performance and job happiness are influenced by a number of workplace factors. Thus, the primary goals of this research are to ascertain the influence of the work environment on employees' performance at work and to explore the relationship between employee performance and work environment. For this study, Yuvarani Traders, a garments company, was selected based on feasibility and accessibility. The target population of the study was found to be 350, sample size was found to be 1</w:t>
      </w:r>
      <w:r w:rsidR="006F27C9">
        <w:rPr>
          <w:rFonts w:ascii="Times New Roman" w:hAnsi="Times New Roman" w:cs="Times New Roman"/>
          <w:sz w:val="24"/>
          <w:szCs w:val="24"/>
        </w:rPr>
        <w:t>23</w:t>
      </w:r>
      <w:r w:rsidRPr="00EE7363">
        <w:rPr>
          <w:rFonts w:ascii="Times New Roman" w:hAnsi="Times New Roman" w:cs="Times New Roman"/>
          <w:sz w:val="24"/>
          <w:szCs w:val="24"/>
        </w:rPr>
        <w:t xml:space="preserve"> which were the respondents of the study and will be tested with Chi-square, correlation and Annova. To collect data a structured quantitative questionnaire was adapted from the prior research with permission and referenced. A mixed methodology was selected for this study. To test the data each of the questions were separately first analysed and interpreted and to see the contribution of each variable and contribution to the impact of working conditions on employee performance of employees, Pearson’s Correlation Analysis was used to see relationship of variables.  </w:t>
      </w:r>
    </w:p>
    <w:p w14:paraId="282C5598" w14:textId="44767E18" w:rsidR="00EE7363" w:rsidRPr="00EE7363" w:rsidRDefault="00EE7363" w:rsidP="00EE7363">
      <w:pPr>
        <w:spacing w:line="360" w:lineRule="auto"/>
        <w:jc w:val="both"/>
        <w:rPr>
          <w:rFonts w:ascii="Times New Roman" w:hAnsi="Times New Roman" w:cs="Times New Roman"/>
          <w:sz w:val="24"/>
          <w:szCs w:val="24"/>
        </w:rPr>
      </w:pPr>
      <w:r w:rsidRPr="0062018A">
        <w:rPr>
          <w:rFonts w:ascii="Times New Roman" w:hAnsi="Times New Roman" w:cs="Times New Roman"/>
          <w:b/>
          <w:bCs/>
          <w:sz w:val="24"/>
          <w:szCs w:val="24"/>
        </w:rPr>
        <w:t>Keywords:</w:t>
      </w:r>
      <w:r w:rsidRPr="00EE7363">
        <w:rPr>
          <w:rFonts w:ascii="Times New Roman" w:hAnsi="Times New Roman" w:cs="Times New Roman"/>
          <w:sz w:val="24"/>
          <w:szCs w:val="24"/>
        </w:rPr>
        <w:t xml:space="preserve"> Work Environment, Employees’ Performance,</w:t>
      </w:r>
      <w:r w:rsidR="00581426">
        <w:rPr>
          <w:rFonts w:ascii="Times New Roman" w:hAnsi="Times New Roman" w:cs="Times New Roman"/>
          <w:sz w:val="24"/>
          <w:szCs w:val="24"/>
        </w:rPr>
        <w:t xml:space="preserve"> </w:t>
      </w:r>
      <w:r w:rsidRPr="00EE7363">
        <w:rPr>
          <w:rFonts w:ascii="Times New Roman" w:hAnsi="Times New Roman" w:cs="Times New Roman"/>
          <w:sz w:val="24"/>
          <w:szCs w:val="24"/>
        </w:rPr>
        <w:t>support from managers and coworkers, and the actual physical workspace.</w:t>
      </w:r>
    </w:p>
    <w:p w14:paraId="0E78A536" w14:textId="77777777" w:rsidR="00EE7363" w:rsidRDefault="00EE7363" w:rsidP="00EE7363">
      <w:pPr>
        <w:spacing w:line="360" w:lineRule="auto"/>
        <w:jc w:val="both"/>
        <w:rPr>
          <w:rFonts w:ascii="Times New Roman" w:hAnsi="Times New Roman" w:cs="Times New Roman"/>
          <w:b/>
          <w:bCs/>
          <w:sz w:val="24"/>
          <w:szCs w:val="24"/>
        </w:rPr>
      </w:pPr>
    </w:p>
    <w:p w14:paraId="7A3A7CC4" w14:textId="77777777" w:rsidR="00603FBD" w:rsidRDefault="00603FBD" w:rsidP="00EE7363">
      <w:pPr>
        <w:spacing w:line="360" w:lineRule="auto"/>
        <w:jc w:val="both"/>
        <w:rPr>
          <w:rFonts w:ascii="Times New Roman" w:hAnsi="Times New Roman" w:cs="Times New Roman"/>
          <w:b/>
          <w:bCs/>
          <w:sz w:val="24"/>
          <w:szCs w:val="24"/>
        </w:rPr>
      </w:pPr>
    </w:p>
    <w:p w14:paraId="320BA404" w14:textId="77777777" w:rsidR="00A622B9" w:rsidRPr="00EE7363" w:rsidRDefault="00A622B9" w:rsidP="00EE7363">
      <w:pPr>
        <w:spacing w:line="360" w:lineRule="auto"/>
        <w:jc w:val="both"/>
        <w:rPr>
          <w:rFonts w:ascii="Times New Roman" w:hAnsi="Times New Roman" w:cs="Times New Roman"/>
          <w:b/>
          <w:bCs/>
          <w:sz w:val="24"/>
          <w:szCs w:val="24"/>
        </w:rPr>
      </w:pPr>
    </w:p>
    <w:p w14:paraId="578522BC" w14:textId="34A981C8"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INTRODUCTION</w:t>
      </w:r>
    </w:p>
    <w:p w14:paraId="733385B5" w14:textId="65530EE0" w:rsidR="00A25AE2" w:rsidRPr="00EE7363" w:rsidRDefault="009B3155" w:rsidP="00EE7363">
      <w:pPr>
        <w:spacing w:line="360" w:lineRule="auto"/>
        <w:jc w:val="both"/>
        <w:rPr>
          <w:rFonts w:ascii="Times New Roman" w:hAnsi="Times New Roman" w:cs="Times New Roman"/>
          <w:b/>
          <w:bCs/>
          <w:sz w:val="24"/>
          <w:szCs w:val="24"/>
        </w:rPr>
      </w:pPr>
      <w:r w:rsidRPr="00EE7363">
        <w:rPr>
          <w:rFonts w:ascii="Times New Roman" w:eastAsia="Times New Roman" w:hAnsi="Times New Roman" w:cs="Times New Roman"/>
          <w:sz w:val="24"/>
          <w:szCs w:val="24"/>
        </w:rPr>
        <w:t xml:space="preserve">The working environment has a significant impact on employee performance within the firm. It refers to the physical geographical location of a workplace, which includes elements such as air quality, noise level, employee wellness, and even enough parking. It is argued to have a significant impact on employee performance, either negatively or positively. Employee rights are debated by international organizations around the world. </w:t>
      </w:r>
      <w:r w:rsidRPr="00EE7363">
        <w:rPr>
          <w:rFonts w:ascii="Times New Roman" w:hAnsi="Times New Roman" w:cs="Times New Roman"/>
          <w:sz w:val="24"/>
          <w:szCs w:val="24"/>
        </w:rPr>
        <w:t xml:space="preserve">Better physical environment of office will </w:t>
      </w:r>
      <w:r w:rsidR="00EE7363" w:rsidRPr="00EE7363">
        <w:rPr>
          <w:rFonts w:ascii="Times New Roman" w:hAnsi="Times New Roman" w:cs="Times New Roman"/>
          <w:sz w:val="24"/>
          <w:szCs w:val="24"/>
        </w:rPr>
        <w:t>boost</w:t>
      </w:r>
      <w:r w:rsidRPr="00EE7363">
        <w:rPr>
          <w:rFonts w:ascii="Times New Roman" w:hAnsi="Times New Roman" w:cs="Times New Roman"/>
          <w:sz w:val="24"/>
          <w:szCs w:val="24"/>
        </w:rPr>
        <w:t xml:space="preserve"> the employees and ultimately</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 xml:space="preserve">improve their productivity. Various literature </w:t>
      </w:r>
      <w:r w:rsidR="00EE7363" w:rsidRPr="00EE7363">
        <w:rPr>
          <w:rFonts w:ascii="Times New Roman" w:hAnsi="Times New Roman" w:cs="Times New Roman"/>
          <w:sz w:val="24"/>
          <w:szCs w:val="24"/>
        </w:rPr>
        <w:t>pertains</w:t>
      </w:r>
      <w:r w:rsidRPr="00EE7363">
        <w:rPr>
          <w:rFonts w:ascii="Times New Roman" w:hAnsi="Times New Roman" w:cs="Times New Roman"/>
          <w:sz w:val="24"/>
          <w:szCs w:val="24"/>
        </w:rPr>
        <w:t xml:space="preserve"> to the study of multiple offices and</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office buildings indicated that the</w:t>
      </w:r>
      <w:r w:rsidRPr="00EE7363">
        <w:rPr>
          <w:rFonts w:ascii="Times New Roman" w:hAnsi="Times New Roman" w:cs="Times New Roman"/>
          <w:spacing w:val="60"/>
          <w:sz w:val="24"/>
          <w:szCs w:val="24"/>
        </w:rPr>
        <w:t xml:space="preserve"> </w:t>
      </w:r>
      <w:r w:rsidRPr="00EE7363">
        <w:rPr>
          <w:rFonts w:ascii="Times New Roman" w:hAnsi="Times New Roman" w:cs="Times New Roman"/>
          <w:sz w:val="24"/>
          <w:szCs w:val="24"/>
        </w:rPr>
        <w:t>factors such as dissatisfaction, cluttered workplaces</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and</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the</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physical</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environment</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are</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playing</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a</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major</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role</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in</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the</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loss</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of</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employees’</w:t>
      </w:r>
      <w:r w:rsidRPr="00EE7363">
        <w:rPr>
          <w:rFonts w:ascii="Times New Roman" w:hAnsi="Times New Roman" w:cs="Times New Roman"/>
          <w:spacing w:val="1"/>
          <w:sz w:val="24"/>
          <w:szCs w:val="24"/>
        </w:rPr>
        <w:t xml:space="preserve"> </w:t>
      </w:r>
      <w:r w:rsidRPr="00EE7363">
        <w:rPr>
          <w:rFonts w:ascii="Times New Roman" w:hAnsi="Times New Roman" w:cs="Times New Roman"/>
          <w:sz w:val="24"/>
          <w:szCs w:val="24"/>
        </w:rPr>
        <w:t>productivity.</w:t>
      </w:r>
      <w:r w:rsidR="00FA624D" w:rsidRPr="00EE7363">
        <w:rPr>
          <w:rFonts w:ascii="Times New Roman" w:hAnsi="Times New Roman" w:cs="Times New Roman"/>
          <w:b/>
          <w:bCs/>
          <w:sz w:val="24"/>
          <w:szCs w:val="24"/>
        </w:rPr>
        <w:t xml:space="preserve"> </w:t>
      </w:r>
      <w:r w:rsidRPr="00EE7363">
        <w:rPr>
          <w:rFonts w:ascii="Times New Roman" w:eastAsia="Times New Roman" w:hAnsi="Times New Roman" w:cs="Times New Roman"/>
          <w:sz w:val="24"/>
          <w:szCs w:val="24"/>
        </w:rPr>
        <w:t>A better physical atmosphere in the office will promote employee morale and, ultimately, increase productivity. Various studies on different offices and office buildings have found that issues such as discontent, congested workplaces, and the physical environment all play a significant part in the loss of employee productivity.</w:t>
      </w:r>
    </w:p>
    <w:p w14:paraId="01604736" w14:textId="023A5FF5" w:rsidR="00FA624D" w:rsidRPr="00EE7363" w:rsidRDefault="0062018A"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IMPACT OF WORKING CONDITIONS ON EMPLOYEE PERFORMANCE</w:t>
      </w:r>
    </w:p>
    <w:p w14:paraId="65989232" w14:textId="77777777" w:rsidR="00FA624D" w:rsidRPr="00EE7363" w:rsidRDefault="00FA624D"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Significance</w:t>
      </w:r>
      <w:r w:rsidRPr="00EE7363">
        <w:rPr>
          <w:rFonts w:ascii="Times New Roman" w:eastAsia="Times New Roman" w:hAnsi="Times New Roman" w:cs="Times New Roman"/>
          <w:kern w:val="0"/>
          <w:sz w:val="24"/>
          <w:szCs w:val="24"/>
          <w:lang w:eastAsia="en-IN"/>
          <w14:ligatures w14:val="none"/>
        </w:rPr>
        <w:t>: The relationship between working conditions and employee performance is crucial in organizational settings.</w:t>
      </w:r>
    </w:p>
    <w:p w14:paraId="292D6F1E" w14:textId="77777777" w:rsidR="00FA624D" w:rsidRPr="00EE7363" w:rsidRDefault="00FA624D"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Focus</w:t>
      </w:r>
      <w:r w:rsidRPr="00EE7363">
        <w:rPr>
          <w:rFonts w:ascii="Times New Roman" w:eastAsia="Times New Roman" w:hAnsi="Times New Roman" w:cs="Times New Roman"/>
          <w:kern w:val="0"/>
          <w:sz w:val="24"/>
          <w:szCs w:val="24"/>
          <w:lang w:eastAsia="en-IN"/>
          <w14:ligatures w14:val="none"/>
        </w:rPr>
        <w:t>: This study explores how different aspects of working conditions influence employee performance metrics.</w:t>
      </w:r>
    </w:p>
    <w:p w14:paraId="4F0CA6DE" w14:textId="77777777" w:rsidR="00FA624D" w:rsidRPr="00EE7363" w:rsidRDefault="00FA624D"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Objectives</w:t>
      </w:r>
      <w:r w:rsidRPr="00EE7363">
        <w:rPr>
          <w:rFonts w:ascii="Times New Roman" w:eastAsia="Times New Roman" w:hAnsi="Times New Roman" w:cs="Times New Roman"/>
          <w:kern w:val="0"/>
          <w:sz w:val="24"/>
          <w:szCs w:val="24"/>
          <w:lang w:eastAsia="en-IN"/>
          <w14:ligatures w14:val="none"/>
        </w:rPr>
        <w:t>: It aims to identify specific factors within working conditions that significantly affect employee productivity, satisfaction, and overall performance.</w:t>
      </w:r>
    </w:p>
    <w:p w14:paraId="336A6BBD" w14:textId="77777777" w:rsidR="00FA624D" w:rsidRPr="00EE7363" w:rsidRDefault="00FA624D"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Methodology</w:t>
      </w:r>
      <w:r w:rsidRPr="00EE7363">
        <w:rPr>
          <w:rFonts w:ascii="Times New Roman" w:eastAsia="Times New Roman" w:hAnsi="Times New Roman" w:cs="Times New Roman"/>
          <w:kern w:val="0"/>
          <w:sz w:val="24"/>
          <w:szCs w:val="24"/>
          <w:lang w:eastAsia="en-IN"/>
          <w14:ligatures w14:val="none"/>
        </w:rPr>
        <w:t>: Utilizes a combination of quantitative surveys and qualitative interviews to gather comprehensive insights.</w:t>
      </w:r>
    </w:p>
    <w:p w14:paraId="14B40A61" w14:textId="77777777" w:rsidR="00FA624D" w:rsidRPr="00EE7363" w:rsidRDefault="00FA624D" w:rsidP="00EE7363">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b/>
          <w:bCs/>
          <w:kern w:val="0"/>
          <w:sz w:val="24"/>
          <w:szCs w:val="24"/>
          <w:lang w:eastAsia="en-IN"/>
          <w14:ligatures w14:val="none"/>
        </w:rPr>
        <w:t>Expected Outcomes</w:t>
      </w:r>
      <w:r w:rsidRPr="00EE7363">
        <w:rPr>
          <w:rFonts w:ascii="Times New Roman" w:eastAsia="Times New Roman" w:hAnsi="Times New Roman" w:cs="Times New Roman"/>
          <w:kern w:val="0"/>
          <w:sz w:val="24"/>
          <w:szCs w:val="24"/>
          <w:lang w:eastAsia="en-IN"/>
          <w14:ligatures w14:val="none"/>
        </w:rPr>
        <w:t>: Provides actionable insights for organizations to optimize working conditions, enhance productivity, and improve employee well-being and retention.</w:t>
      </w:r>
    </w:p>
    <w:p w14:paraId="6136762B" w14:textId="77777777" w:rsidR="00FA624D" w:rsidRPr="00EE7363" w:rsidRDefault="00FA624D" w:rsidP="00EE7363">
      <w:pPr>
        <w:spacing w:line="360" w:lineRule="auto"/>
        <w:jc w:val="both"/>
        <w:rPr>
          <w:rFonts w:ascii="Times New Roman" w:hAnsi="Times New Roman" w:cs="Times New Roman"/>
          <w:b/>
          <w:bCs/>
          <w:sz w:val="24"/>
          <w:szCs w:val="24"/>
        </w:rPr>
      </w:pPr>
    </w:p>
    <w:p w14:paraId="205B6902" w14:textId="77777777" w:rsidR="00581426" w:rsidRDefault="00581426" w:rsidP="00EE7363">
      <w:pPr>
        <w:spacing w:line="360" w:lineRule="auto"/>
        <w:jc w:val="both"/>
        <w:rPr>
          <w:rFonts w:ascii="Times New Roman" w:hAnsi="Times New Roman" w:cs="Times New Roman"/>
          <w:b/>
          <w:bCs/>
          <w:sz w:val="24"/>
          <w:szCs w:val="24"/>
        </w:rPr>
      </w:pPr>
    </w:p>
    <w:p w14:paraId="1CFA754F" w14:textId="77777777" w:rsidR="00581426" w:rsidRDefault="00581426" w:rsidP="00EE7363">
      <w:pPr>
        <w:spacing w:line="360" w:lineRule="auto"/>
        <w:jc w:val="both"/>
        <w:rPr>
          <w:rFonts w:ascii="Times New Roman" w:hAnsi="Times New Roman" w:cs="Times New Roman"/>
          <w:b/>
          <w:bCs/>
          <w:sz w:val="24"/>
          <w:szCs w:val="24"/>
        </w:rPr>
      </w:pPr>
    </w:p>
    <w:p w14:paraId="13A08CB8" w14:textId="4F731537"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STATEMENT OF THE PROBLEM</w:t>
      </w:r>
    </w:p>
    <w:p w14:paraId="777D5DA0" w14:textId="4A5890AB" w:rsidR="00FA624D" w:rsidRPr="00EE7363" w:rsidRDefault="00FA624D" w:rsidP="0062018A">
      <w:pPr>
        <w:pStyle w:val="BodyText"/>
        <w:spacing w:before="1" w:line="360" w:lineRule="auto"/>
        <w:ind w:right="259"/>
        <w:jc w:val="both"/>
      </w:pPr>
      <w:r w:rsidRPr="00EE7363">
        <w:t>Working Environment has a bid contribution for the organization in maintaining</w:t>
      </w:r>
      <w:r w:rsidRPr="00EE7363">
        <w:rPr>
          <w:spacing w:val="1"/>
        </w:rPr>
        <w:t xml:space="preserve"> </w:t>
      </w:r>
      <w:r w:rsidRPr="00EE7363">
        <w:t>high level of employees’ productivi</w:t>
      </w:r>
      <w:r w:rsidR="00A622B9">
        <w:t xml:space="preserve">ty. </w:t>
      </w:r>
      <w:r w:rsidR="0062018A" w:rsidRPr="00EE7363">
        <w:t>Therefore,</w:t>
      </w:r>
      <w:r w:rsidRPr="00EE7363">
        <w:t xml:space="preserve"> employee performance can</w:t>
      </w:r>
      <w:r w:rsidRPr="00EE7363">
        <w:rPr>
          <w:spacing w:val="-57"/>
        </w:rPr>
        <w:t xml:space="preserve"> </w:t>
      </w:r>
      <w:r w:rsidRPr="00EE7363">
        <w:t xml:space="preserve">be increased by developing a </w:t>
      </w:r>
      <w:r w:rsidR="001108FF" w:rsidRPr="00EE7363">
        <w:t>favorable</w:t>
      </w:r>
      <w:r w:rsidRPr="00EE7363">
        <w:t xml:space="preserve"> working condition, so the study reveals the</w:t>
      </w:r>
      <w:r w:rsidRPr="00EE7363">
        <w:rPr>
          <w:spacing w:val="1"/>
        </w:rPr>
        <w:t xml:space="preserve"> </w:t>
      </w:r>
      <w:r w:rsidRPr="00EE7363">
        <w:t>impact</w:t>
      </w:r>
      <w:r w:rsidRPr="00EE7363">
        <w:rPr>
          <w:spacing w:val="5"/>
        </w:rPr>
        <w:t xml:space="preserve"> </w:t>
      </w:r>
      <w:r w:rsidRPr="00EE7363">
        <w:t>of</w:t>
      </w:r>
      <w:r w:rsidRPr="00EE7363">
        <w:rPr>
          <w:spacing w:val="-7"/>
        </w:rPr>
        <w:t xml:space="preserve"> </w:t>
      </w:r>
      <w:r w:rsidRPr="00EE7363">
        <w:t>working</w:t>
      </w:r>
      <w:r w:rsidRPr="00EE7363">
        <w:rPr>
          <w:spacing w:val="1"/>
        </w:rPr>
        <w:t xml:space="preserve"> </w:t>
      </w:r>
      <w:r w:rsidRPr="00EE7363">
        <w:t>conditions</w:t>
      </w:r>
      <w:r w:rsidRPr="00EE7363">
        <w:rPr>
          <w:spacing w:val="-1"/>
        </w:rPr>
        <w:t xml:space="preserve"> </w:t>
      </w:r>
      <w:r w:rsidRPr="00EE7363">
        <w:t>on</w:t>
      </w:r>
      <w:r w:rsidRPr="00EE7363">
        <w:rPr>
          <w:spacing w:val="-5"/>
        </w:rPr>
        <w:t xml:space="preserve"> </w:t>
      </w:r>
      <w:r w:rsidRPr="00EE7363">
        <w:t>employee performance</w:t>
      </w:r>
      <w:r w:rsidRPr="00EE7363">
        <w:rPr>
          <w:spacing w:val="5"/>
        </w:rPr>
        <w:t xml:space="preserve"> </w:t>
      </w:r>
      <w:r w:rsidRPr="00EE7363">
        <w:t>in</w:t>
      </w:r>
      <w:r w:rsidRPr="00EE7363">
        <w:rPr>
          <w:spacing w:val="-4"/>
        </w:rPr>
        <w:t xml:space="preserve"> </w:t>
      </w:r>
      <w:r w:rsidRPr="00EE7363">
        <w:t>the</w:t>
      </w:r>
      <w:r w:rsidRPr="00EE7363">
        <w:rPr>
          <w:spacing w:val="8"/>
        </w:rPr>
        <w:t xml:space="preserve"> </w:t>
      </w:r>
      <w:r w:rsidRPr="00EE7363">
        <w:t>organization.</w:t>
      </w:r>
    </w:p>
    <w:p w14:paraId="0C3648CF" w14:textId="77777777" w:rsidR="0062018A" w:rsidRDefault="0062018A" w:rsidP="00EE7363">
      <w:pPr>
        <w:spacing w:line="360" w:lineRule="auto"/>
        <w:jc w:val="both"/>
        <w:rPr>
          <w:rFonts w:ascii="Times New Roman" w:hAnsi="Times New Roman" w:cs="Times New Roman"/>
          <w:b/>
          <w:bCs/>
          <w:sz w:val="24"/>
          <w:szCs w:val="24"/>
        </w:rPr>
      </w:pPr>
    </w:p>
    <w:p w14:paraId="7B7B2E02" w14:textId="147FF713"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OBJECTIVES OF THE STUDY</w:t>
      </w:r>
    </w:p>
    <w:p w14:paraId="61C258B6" w14:textId="47AAAF88" w:rsidR="00490704" w:rsidRPr="0062018A" w:rsidRDefault="00490704" w:rsidP="001F544B">
      <w:pPr>
        <w:pStyle w:val="ListParagraph"/>
        <w:widowControl w:val="0"/>
        <w:numPr>
          <w:ilvl w:val="0"/>
          <w:numId w:val="7"/>
        </w:numPr>
        <w:tabs>
          <w:tab w:val="left" w:pos="913"/>
        </w:tabs>
        <w:autoSpaceDE w:val="0"/>
        <w:autoSpaceDN w:val="0"/>
        <w:spacing w:after="0" w:line="360" w:lineRule="auto"/>
        <w:ind w:right="265"/>
        <w:jc w:val="both"/>
        <w:rPr>
          <w:rFonts w:ascii="Times New Roman" w:hAnsi="Times New Roman" w:cs="Times New Roman"/>
          <w:sz w:val="24"/>
          <w:szCs w:val="24"/>
        </w:rPr>
      </w:pPr>
      <w:r w:rsidRPr="0062018A">
        <w:rPr>
          <w:rFonts w:ascii="Times New Roman" w:hAnsi="Times New Roman" w:cs="Times New Roman"/>
          <w:sz w:val="24"/>
          <w:szCs w:val="24"/>
        </w:rPr>
        <w:t>To</w:t>
      </w:r>
      <w:r w:rsidRPr="0062018A">
        <w:rPr>
          <w:rFonts w:ascii="Times New Roman" w:hAnsi="Times New Roman" w:cs="Times New Roman"/>
          <w:spacing w:val="26"/>
          <w:sz w:val="24"/>
          <w:szCs w:val="24"/>
        </w:rPr>
        <w:t xml:space="preserve"> </w:t>
      </w:r>
      <w:r w:rsidRPr="0062018A">
        <w:rPr>
          <w:rFonts w:ascii="Times New Roman" w:hAnsi="Times New Roman" w:cs="Times New Roman"/>
          <w:sz w:val="24"/>
          <w:szCs w:val="24"/>
        </w:rPr>
        <w:t>analyse</w:t>
      </w:r>
      <w:r w:rsidRPr="0062018A">
        <w:rPr>
          <w:rFonts w:ascii="Times New Roman" w:hAnsi="Times New Roman" w:cs="Times New Roman"/>
          <w:spacing w:val="24"/>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24"/>
          <w:sz w:val="24"/>
          <w:szCs w:val="24"/>
        </w:rPr>
        <w:t xml:space="preserve"> </w:t>
      </w:r>
      <w:r w:rsidRPr="0062018A">
        <w:rPr>
          <w:rFonts w:ascii="Times New Roman" w:hAnsi="Times New Roman" w:cs="Times New Roman"/>
          <w:sz w:val="24"/>
          <w:szCs w:val="24"/>
        </w:rPr>
        <w:t>working</w:t>
      </w:r>
      <w:r w:rsidRPr="0062018A">
        <w:rPr>
          <w:rFonts w:ascii="Times New Roman" w:hAnsi="Times New Roman" w:cs="Times New Roman"/>
          <w:spacing w:val="25"/>
          <w:sz w:val="24"/>
          <w:szCs w:val="24"/>
        </w:rPr>
        <w:t xml:space="preserve"> </w:t>
      </w:r>
      <w:r w:rsidRPr="0062018A">
        <w:rPr>
          <w:rFonts w:ascii="Times New Roman" w:hAnsi="Times New Roman" w:cs="Times New Roman"/>
          <w:sz w:val="24"/>
          <w:szCs w:val="24"/>
        </w:rPr>
        <w:t>conditions</w:t>
      </w:r>
      <w:r w:rsidRPr="0062018A">
        <w:rPr>
          <w:rFonts w:ascii="Times New Roman" w:hAnsi="Times New Roman" w:cs="Times New Roman"/>
          <w:spacing w:val="23"/>
          <w:sz w:val="24"/>
          <w:szCs w:val="24"/>
        </w:rPr>
        <w:t xml:space="preserve"> </w:t>
      </w:r>
      <w:r w:rsidRPr="0062018A">
        <w:rPr>
          <w:rFonts w:ascii="Times New Roman" w:hAnsi="Times New Roman" w:cs="Times New Roman"/>
          <w:sz w:val="24"/>
          <w:szCs w:val="24"/>
        </w:rPr>
        <w:t>and</w:t>
      </w:r>
      <w:r w:rsidRPr="0062018A">
        <w:rPr>
          <w:rFonts w:ascii="Times New Roman" w:hAnsi="Times New Roman" w:cs="Times New Roman"/>
          <w:spacing w:val="30"/>
          <w:sz w:val="24"/>
          <w:szCs w:val="24"/>
        </w:rPr>
        <w:t xml:space="preserve"> </w:t>
      </w:r>
      <w:r w:rsidRPr="0062018A">
        <w:rPr>
          <w:rFonts w:ascii="Times New Roman" w:hAnsi="Times New Roman" w:cs="Times New Roman"/>
          <w:sz w:val="24"/>
          <w:szCs w:val="24"/>
        </w:rPr>
        <w:t>its</w:t>
      </w:r>
      <w:r w:rsidRPr="0062018A">
        <w:rPr>
          <w:rFonts w:ascii="Times New Roman" w:hAnsi="Times New Roman" w:cs="Times New Roman"/>
          <w:spacing w:val="28"/>
          <w:sz w:val="24"/>
          <w:szCs w:val="24"/>
        </w:rPr>
        <w:t xml:space="preserve"> </w:t>
      </w:r>
      <w:r w:rsidRPr="0062018A">
        <w:rPr>
          <w:rFonts w:ascii="Times New Roman" w:hAnsi="Times New Roman" w:cs="Times New Roman"/>
          <w:sz w:val="24"/>
          <w:szCs w:val="24"/>
        </w:rPr>
        <w:t>impact</w:t>
      </w:r>
      <w:r w:rsidRPr="0062018A">
        <w:rPr>
          <w:rFonts w:ascii="Times New Roman" w:hAnsi="Times New Roman" w:cs="Times New Roman"/>
          <w:spacing w:val="37"/>
          <w:sz w:val="24"/>
          <w:szCs w:val="24"/>
        </w:rPr>
        <w:t xml:space="preserve"> </w:t>
      </w:r>
      <w:r w:rsidRPr="0062018A">
        <w:rPr>
          <w:rFonts w:ascii="Times New Roman" w:hAnsi="Times New Roman" w:cs="Times New Roman"/>
          <w:sz w:val="24"/>
          <w:szCs w:val="24"/>
        </w:rPr>
        <w:t>on</w:t>
      </w:r>
      <w:r w:rsidRPr="0062018A">
        <w:rPr>
          <w:rFonts w:ascii="Times New Roman" w:hAnsi="Times New Roman" w:cs="Times New Roman"/>
          <w:spacing w:val="20"/>
          <w:sz w:val="24"/>
          <w:szCs w:val="24"/>
        </w:rPr>
        <w:t xml:space="preserve"> </w:t>
      </w:r>
      <w:r w:rsidRPr="0062018A">
        <w:rPr>
          <w:rFonts w:ascii="Times New Roman" w:hAnsi="Times New Roman" w:cs="Times New Roman"/>
          <w:sz w:val="24"/>
          <w:szCs w:val="24"/>
        </w:rPr>
        <w:t>performance</w:t>
      </w:r>
      <w:r w:rsidRPr="0062018A">
        <w:rPr>
          <w:rFonts w:ascii="Times New Roman" w:hAnsi="Times New Roman" w:cs="Times New Roman"/>
          <w:spacing w:val="24"/>
          <w:sz w:val="24"/>
          <w:szCs w:val="24"/>
        </w:rPr>
        <w:t xml:space="preserve"> </w:t>
      </w:r>
      <w:r w:rsidRPr="0062018A">
        <w:rPr>
          <w:rFonts w:ascii="Times New Roman" w:hAnsi="Times New Roman" w:cs="Times New Roman"/>
          <w:sz w:val="24"/>
          <w:szCs w:val="24"/>
        </w:rPr>
        <w:t>of</w:t>
      </w:r>
      <w:r w:rsidRPr="0062018A">
        <w:rPr>
          <w:rFonts w:ascii="Times New Roman" w:hAnsi="Times New Roman" w:cs="Times New Roman"/>
          <w:spacing w:val="17"/>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57"/>
          <w:sz w:val="24"/>
          <w:szCs w:val="24"/>
        </w:rPr>
        <w:t xml:space="preserve"> </w:t>
      </w:r>
      <w:r w:rsidRPr="0062018A">
        <w:rPr>
          <w:rFonts w:ascii="Times New Roman" w:hAnsi="Times New Roman" w:cs="Times New Roman"/>
          <w:sz w:val="24"/>
          <w:szCs w:val="24"/>
        </w:rPr>
        <w:t>employees</w:t>
      </w:r>
      <w:r w:rsidRPr="0062018A">
        <w:rPr>
          <w:rFonts w:ascii="Times New Roman" w:hAnsi="Times New Roman" w:cs="Times New Roman"/>
          <w:spacing w:val="5"/>
          <w:sz w:val="24"/>
          <w:szCs w:val="24"/>
        </w:rPr>
        <w:t xml:space="preserve"> </w:t>
      </w:r>
      <w:r w:rsidRPr="0062018A">
        <w:rPr>
          <w:rFonts w:ascii="Times New Roman" w:hAnsi="Times New Roman" w:cs="Times New Roman"/>
          <w:sz w:val="24"/>
          <w:szCs w:val="24"/>
        </w:rPr>
        <w:t>in</w:t>
      </w:r>
      <w:r w:rsidRPr="0062018A">
        <w:rPr>
          <w:rFonts w:ascii="Times New Roman" w:hAnsi="Times New Roman" w:cs="Times New Roman"/>
          <w:spacing w:val="-3"/>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2"/>
          <w:sz w:val="24"/>
          <w:szCs w:val="24"/>
        </w:rPr>
        <w:t xml:space="preserve"> </w:t>
      </w:r>
      <w:r w:rsidRPr="0062018A">
        <w:rPr>
          <w:rFonts w:ascii="Times New Roman" w:hAnsi="Times New Roman" w:cs="Times New Roman"/>
          <w:sz w:val="24"/>
          <w:szCs w:val="24"/>
        </w:rPr>
        <w:t>organization.</w:t>
      </w:r>
    </w:p>
    <w:p w14:paraId="648C5AA0" w14:textId="77777777" w:rsidR="00490704" w:rsidRPr="0062018A" w:rsidRDefault="00490704" w:rsidP="001F544B">
      <w:pPr>
        <w:pStyle w:val="ListParagraph"/>
        <w:widowControl w:val="0"/>
        <w:numPr>
          <w:ilvl w:val="0"/>
          <w:numId w:val="7"/>
        </w:numPr>
        <w:tabs>
          <w:tab w:val="left" w:pos="913"/>
        </w:tabs>
        <w:autoSpaceDE w:val="0"/>
        <w:autoSpaceDN w:val="0"/>
        <w:spacing w:after="0" w:line="360" w:lineRule="auto"/>
        <w:jc w:val="both"/>
        <w:rPr>
          <w:rFonts w:ascii="Times New Roman" w:hAnsi="Times New Roman" w:cs="Times New Roman"/>
          <w:sz w:val="24"/>
          <w:szCs w:val="24"/>
        </w:rPr>
      </w:pPr>
      <w:r w:rsidRPr="0062018A">
        <w:rPr>
          <w:rFonts w:ascii="Times New Roman" w:hAnsi="Times New Roman" w:cs="Times New Roman"/>
          <w:sz w:val="24"/>
          <w:szCs w:val="24"/>
        </w:rPr>
        <w:t>To</w:t>
      </w:r>
      <w:r w:rsidRPr="0062018A">
        <w:rPr>
          <w:rFonts w:ascii="Times New Roman" w:hAnsi="Times New Roman" w:cs="Times New Roman"/>
          <w:spacing w:val="-2"/>
          <w:sz w:val="24"/>
          <w:szCs w:val="24"/>
        </w:rPr>
        <w:t xml:space="preserve"> </w:t>
      </w:r>
      <w:r w:rsidRPr="0062018A">
        <w:rPr>
          <w:rFonts w:ascii="Times New Roman" w:hAnsi="Times New Roman" w:cs="Times New Roman"/>
          <w:sz w:val="24"/>
          <w:szCs w:val="24"/>
        </w:rPr>
        <w:t>find</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2"/>
          <w:sz w:val="24"/>
          <w:szCs w:val="24"/>
        </w:rPr>
        <w:t xml:space="preserve"> </w:t>
      </w:r>
      <w:r w:rsidRPr="0062018A">
        <w:rPr>
          <w:rFonts w:ascii="Times New Roman" w:hAnsi="Times New Roman" w:cs="Times New Roman"/>
          <w:sz w:val="24"/>
          <w:szCs w:val="24"/>
        </w:rPr>
        <w:t>employees’ level</w:t>
      </w:r>
      <w:r w:rsidRPr="0062018A">
        <w:rPr>
          <w:rFonts w:ascii="Times New Roman" w:hAnsi="Times New Roman" w:cs="Times New Roman"/>
          <w:spacing w:val="-10"/>
          <w:sz w:val="24"/>
          <w:szCs w:val="24"/>
        </w:rPr>
        <w:t xml:space="preserve"> </w:t>
      </w:r>
      <w:r w:rsidRPr="0062018A">
        <w:rPr>
          <w:rFonts w:ascii="Times New Roman" w:hAnsi="Times New Roman" w:cs="Times New Roman"/>
          <w:sz w:val="24"/>
          <w:szCs w:val="24"/>
        </w:rPr>
        <w:t>of</w:t>
      </w:r>
      <w:r w:rsidRPr="0062018A">
        <w:rPr>
          <w:rFonts w:ascii="Times New Roman" w:hAnsi="Times New Roman" w:cs="Times New Roman"/>
          <w:spacing w:val="-9"/>
          <w:sz w:val="24"/>
          <w:szCs w:val="24"/>
        </w:rPr>
        <w:t xml:space="preserve"> </w:t>
      </w:r>
      <w:r w:rsidRPr="0062018A">
        <w:rPr>
          <w:rFonts w:ascii="Times New Roman" w:hAnsi="Times New Roman" w:cs="Times New Roman"/>
          <w:sz w:val="24"/>
          <w:szCs w:val="24"/>
        </w:rPr>
        <w:t>satisfaction</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in</w:t>
      </w:r>
      <w:r w:rsidRPr="0062018A">
        <w:rPr>
          <w:rFonts w:ascii="Times New Roman" w:hAnsi="Times New Roman" w:cs="Times New Roman"/>
          <w:spacing w:val="-6"/>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5"/>
          <w:sz w:val="24"/>
          <w:szCs w:val="24"/>
        </w:rPr>
        <w:t xml:space="preserve"> </w:t>
      </w:r>
      <w:r w:rsidRPr="0062018A">
        <w:rPr>
          <w:rFonts w:ascii="Times New Roman" w:hAnsi="Times New Roman" w:cs="Times New Roman"/>
          <w:sz w:val="24"/>
          <w:szCs w:val="24"/>
        </w:rPr>
        <w:t>organization.</w:t>
      </w:r>
    </w:p>
    <w:p w14:paraId="777D8C08" w14:textId="4B8B249B" w:rsidR="00490704" w:rsidRDefault="00490704" w:rsidP="001F544B">
      <w:pPr>
        <w:pStyle w:val="ListParagraph"/>
        <w:widowControl w:val="0"/>
        <w:numPr>
          <w:ilvl w:val="0"/>
          <w:numId w:val="7"/>
        </w:numPr>
        <w:tabs>
          <w:tab w:val="left" w:pos="913"/>
        </w:tabs>
        <w:autoSpaceDE w:val="0"/>
        <w:autoSpaceDN w:val="0"/>
        <w:spacing w:before="134" w:after="0" w:line="360" w:lineRule="auto"/>
        <w:ind w:right="260"/>
        <w:jc w:val="both"/>
        <w:rPr>
          <w:rFonts w:ascii="Times New Roman" w:hAnsi="Times New Roman" w:cs="Times New Roman"/>
          <w:sz w:val="24"/>
          <w:szCs w:val="24"/>
        </w:rPr>
      </w:pPr>
      <w:r w:rsidRPr="0062018A">
        <w:rPr>
          <w:rFonts w:ascii="Times New Roman" w:hAnsi="Times New Roman" w:cs="Times New Roman"/>
          <w:sz w:val="24"/>
          <w:szCs w:val="24"/>
        </w:rPr>
        <w:t>To</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know</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factors</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that</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influences</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1"/>
          <w:sz w:val="24"/>
          <w:szCs w:val="24"/>
        </w:rPr>
        <w:t xml:space="preserve"> </w:t>
      </w:r>
      <w:r w:rsidR="00657986" w:rsidRPr="0062018A">
        <w:rPr>
          <w:rFonts w:ascii="Times New Roman" w:hAnsi="Times New Roman" w:cs="Times New Roman"/>
          <w:sz w:val="24"/>
          <w:szCs w:val="24"/>
        </w:rPr>
        <w:t>employee</w:t>
      </w:r>
      <w:r w:rsidR="00657986">
        <w:rPr>
          <w:rFonts w:ascii="Times New Roman" w:hAnsi="Times New Roman" w:cs="Times New Roman"/>
          <w:sz w:val="24"/>
          <w:szCs w:val="24"/>
        </w:rPr>
        <w:t>’s</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performance</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in</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57"/>
          <w:sz w:val="24"/>
          <w:szCs w:val="24"/>
        </w:rPr>
        <w:t xml:space="preserve"> </w:t>
      </w:r>
      <w:r w:rsidRPr="0062018A">
        <w:rPr>
          <w:rFonts w:ascii="Times New Roman" w:hAnsi="Times New Roman" w:cs="Times New Roman"/>
          <w:sz w:val="24"/>
          <w:szCs w:val="24"/>
        </w:rPr>
        <w:t>organization.</w:t>
      </w:r>
    </w:p>
    <w:p w14:paraId="6278D754" w14:textId="77777777" w:rsidR="00A622B9" w:rsidRPr="0062018A" w:rsidRDefault="00A622B9" w:rsidP="001F544B">
      <w:pPr>
        <w:pStyle w:val="ListParagraph"/>
        <w:widowControl w:val="0"/>
        <w:tabs>
          <w:tab w:val="left" w:pos="913"/>
        </w:tabs>
        <w:autoSpaceDE w:val="0"/>
        <w:autoSpaceDN w:val="0"/>
        <w:spacing w:before="134" w:after="0" w:line="360" w:lineRule="auto"/>
        <w:ind w:right="260"/>
        <w:jc w:val="both"/>
        <w:rPr>
          <w:rFonts w:ascii="Times New Roman" w:hAnsi="Times New Roman" w:cs="Times New Roman"/>
          <w:sz w:val="24"/>
          <w:szCs w:val="24"/>
        </w:rPr>
      </w:pPr>
    </w:p>
    <w:p w14:paraId="607C58DE" w14:textId="38031296" w:rsidR="009B3155" w:rsidRPr="00EE7363" w:rsidRDefault="009B3155" w:rsidP="001F544B">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LIMITATIONS OF THE STUDY</w:t>
      </w:r>
    </w:p>
    <w:p w14:paraId="3103371C" w14:textId="77777777" w:rsidR="00FA624D" w:rsidRPr="0062018A" w:rsidRDefault="00FA624D" w:rsidP="001F544B">
      <w:pPr>
        <w:pStyle w:val="ListParagraph"/>
        <w:widowControl w:val="0"/>
        <w:numPr>
          <w:ilvl w:val="0"/>
          <w:numId w:val="6"/>
        </w:numPr>
        <w:tabs>
          <w:tab w:val="left" w:pos="1273"/>
        </w:tabs>
        <w:autoSpaceDE w:val="0"/>
        <w:autoSpaceDN w:val="0"/>
        <w:spacing w:before="142" w:after="0" w:line="360" w:lineRule="auto"/>
        <w:jc w:val="both"/>
        <w:rPr>
          <w:rFonts w:ascii="Times New Roman" w:hAnsi="Times New Roman" w:cs="Times New Roman"/>
          <w:sz w:val="24"/>
          <w:szCs w:val="24"/>
        </w:rPr>
      </w:pPr>
      <w:r w:rsidRPr="0062018A">
        <w:rPr>
          <w:rFonts w:ascii="Times New Roman" w:hAnsi="Times New Roman" w:cs="Times New Roman"/>
          <w:sz w:val="24"/>
          <w:szCs w:val="24"/>
        </w:rPr>
        <w:t>Accuracy</w:t>
      </w:r>
      <w:r w:rsidRPr="0062018A">
        <w:rPr>
          <w:rFonts w:ascii="Times New Roman" w:hAnsi="Times New Roman" w:cs="Times New Roman"/>
          <w:spacing w:val="-10"/>
          <w:sz w:val="24"/>
          <w:szCs w:val="24"/>
        </w:rPr>
        <w:t xml:space="preserve"> </w:t>
      </w:r>
      <w:r w:rsidRPr="0062018A">
        <w:rPr>
          <w:rFonts w:ascii="Times New Roman" w:hAnsi="Times New Roman" w:cs="Times New Roman"/>
          <w:sz w:val="24"/>
          <w:szCs w:val="24"/>
        </w:rPr>
        <w:t>of</w:t>
      </w:r>
      <w:r w:rsidRPr="0062018A">
        <w:rPr>
          <w:rFonts w:ascii="Times New Roman" w:hAnsi="Times New Roman" w:cs="Times New Roman"/>
          <w:spacing w:val="-7"/>
          <w:sz w:val="24"/>
          <w:szCs w:val="24"/>
        </w:rPr>
        <w:t xml:space="preserve"> </w:t>
      </w:r>
      <w:r w:rsidRPr="0062018A">
        <w:rPr>
          <w:rFonts w:ascii="Times New Roman" w:hAnsi="Times New Roman" w:cs="Times New Roman"/>
          <w:sz w:val="24"/>
          <w:szCs w:val="24"/>
        </w:rPr>
        <w:t>the figures</w:t>
      </w:r>
      <w:r w:rsidRPr="0062018A">
        <w:rPr>
          <w:rFonts w:ascii="Times New Roman" w:hAnsi="Times New Roman" w:cs="Times New Roman"/>
          <w:spacing w:val="-3"/>
          <w:sz w:val="24"/>
          <w:szCs w:val="24"/>
        </w:rPr>
        <w:t xml:space="preserve"> </w:t>
      </w:r>
      <w:r w:rsidRPr="0062018A">
        <w:rPr>
          <w:rFonts w:ascii="Times New Roman" w:hAnsi="Times New Roman" w:cs="Times New Roman"/>
          <w:sz w:val="24"/>
          <w:szCs w:val="24"/>
        </w:rPr>
        <w:t>and</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data dependents</w:t>
      </w:r>
      <w:r w:rsidRPr="0062018A">
        <w:rPr>
          <w:rFonts w:ascii="Times New Roman" w:hAnsi="Times New Roman" w:cs="Times New Roman"/>
          <w:spacing w:val="-3"/>
          <w:sz w:val="24"/>
          <w:szCs w:val="24"/>
        </w:rPr>
        <w:t xml:space="preserve"> </w:t>
      </w:r>
      <w:r w:rsidRPr="0062018A">
        <w:rPr>
          <w:rFonts w:ascii="Times New Roman" w:hAnsi="Times New Roman" w:cs="Times New Roman"/>
          <w:sz w:val="24"/>
          <w:szCs w:val="24"/>
        </w:rPr>
        <w:t>on</w:t>
      </w:r>
      <w:r w:rsidRPr="0062018A">
        <w:rPr>
          <w:rFonts w:ascii="Times New Roman" w:hAnsi="Times New Roman" w:cs="Times New Roman"/>
          <w:spacing w:val="-9"/>
          <w:sz w:val="24"/>
          <w:szCs w:val="24"/>
        </w:rPr>
        <w:t xml:space="preserve"> </w:t>
      </w:r>
      <w:r w:rsidRPr="0062018A">
        <w:rPr>
          <w:rFonts w:ascii="Times New Roman" w:hAnsi="Times New Roman" w:cs="Times New Roman"/>
          <w:sz w:val="24"/>
          <w:szCs w:val="24"/>
        </w:rPr>
        <w:t>the respondents’</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view.</w:t>
      </w:r>
    </w:p>
    <w:p w14:paraId="63660A75" w14:textId="721229D0" w:rsidR="00FA624D" w:rsidRPr="0062018A" w:rsidRDefault="00FA624D" w:rsidP="001F544B">
      <w:pPr>
        <w:pStyle w:val="ListParagraph"/>
        <w:widowControl w:val="0"/>
        <w:numPr>
          <w:ilvl w:val="0"/>
          <w:numId w:val="6"/>
        </w:numPr>
        <w:tabs>
          <w:tab w:val="left" w:pos="1273"/>
        </w:tabs>
        <w:autoSpaceDE w:val="0"/>
        <w:autoSpaceDN w:val="0"/>
        <w:spacing w:before="142" w:after="0" w:line="360" w:lineRule="auto"/>
        <w:jc w:val="both"/>
        <w:rPr>
          <w:rFonts w:ascii="Times New Roman" w:hAnsi="Times New Roman" w:cs="Times New Roman"/>
          <w:sz w:val="24"/>
          <w:szCs w:val="24"/>
        </w:rPr>
      </w:pPr>
      <w:r w:rsidRPr="0062018A">
        <w:rPr>
          <w:rFonts w:ascii="Times New Roman" w:hAnsi="Times New Roman" w:cs="Times New Roman"/>
          <w:sz w:val="24"/>
          <w:szCs w:val="24"/>
        </w:rPr>
        <w:t>The</w:t>
      </w:r>
      <w:r w:rsidRPr="0062018A">
        <w:rPr>
          <w:rFonts w:ascii="Times New Roman" w:hAnsi="Times New Roman" w:cs="Times New Roman"/>
          <w:spacing w:val="15"/>
          <w:sz w:val="24"/>
          <w:szCs w:val="24"/>
        </w:rPr>
        <w:t xml:space="preserve"> </w:t>
      </w:r>
      <w:r w:rsidRPr="0062018A">
        <w:rPr>
          <w:rFonts w:ascii="Times New Roman" w:hAnsi="Times New Roman" w:cs="Times New Roman"/>
          <w:sz w:val="24"/>
          <w:szCs w:val="24"/>
        </w:rPr>
        <w:t>interaction</w:t>
      </w:r>
      <w:r w:rsidRPr="0062018A">
        <w:rPr>
          <w:rFonts w:ascii="Times New Roman" w:hAnsi="Times New Roman" w:cs="Times New Roman"/>
          <w:spacing w:val="7"/>
          <w:sz w:val="24"/>
          <w:szCs w:val="24"/>
        </w:rPr>
        <w:t xml:space="preserve"> </w:t>
      </w:r>
      <w:r w:rsidRPr="0062018A">
        <w:rPr>
          <w:rFonts w:ascii="Times New Roman" w:hAnsi="Times New Roman" w:cs="Times New Roman"/>
          <w:sz w:val="24"/>
          <w:szCs w:val="24"/>
        </w:rPr>
        <w:t>with</w:t>
      </w:r>
      <w:r w:rsidRPr="0062018A">
        <w:rPr>
          <w:rFonts w:ascii="Times New Roman" w:hAnsi="Times New Roman" w:cs="Times New Roman"/>
          <w:spacing w:val="7"/>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11"/>
          <w:sz w:val="24"/>
          <w:szCs w:val="24"/>
        </w:rPr>
        <w:t xml:space="preserve"> </w:t>
      </w:r>
      <w:r w:rsidRPr="0062018A">
        <w:rPr>
          <w:rFonts w:ascii="Times New Roman" w:hAnsi="Times New Roman" w:cs="Times New Roman"/>
          <w:sz w:val="24"/>
          <w:szCs w:val="24"/>
        </w:rPr>
        <w:t>employees</w:t>
      </w:r>
      <w:r w:rsidRPr="0062018A">
        <w:rPr>
          <w:rFonts w:ascii="Times New Roman" w:hAnsi="Times New Roman" w:cs="Times New Roman"/>
          <w:spacing w:val="14"/>
          <w:sz w:val="24"/>
          <w:szCs w:val="24"/>
        </w:rPr>
        <w:t xml:space="preserve"> </w:t>
      </w:r>
      <w:r w:rsidRPr="0062018A">
        <w:rPr>
          <w:rFonts w:ascii="Times New Roman" w:hAnsi="Times New Roman" w:cs="Times New Roman"/>
          <w:sz w:val="24"/>
          <w:szCs w:val="24"/>
        </w:rPr>
        <w:t>is</w:t>
      </w:r>
      <w:r w:rsidRPr="0062018A">
        <w:rPr>
          <w:rFonts w:ascii="Times New Roman" w:hAnsi="Times New Roman" w:cs="Times New Roman"/>
          <w:spacing w:val="15"/>
          <w:sz w:val="24"/>
          <w:szCs w:val="24"/>
        </w:rPr>
        <w:t xml:space="preserve"> </w:t>
      </w:r>
      <w:r w:rsidRPr="0062018A">
        <w:rPr>
          <w:rFonts w:ascii="Times New Roman" w:hAnsi="Times New Roman" w:cs="Times New Roman"/>
          <w:sz w:val="24"/>
          <w:szCs w:val="24"/>
        </w:rPr>
        <w:t>mainly</w:t>
      </w:r>
      <w:r w:rsidRPr="0062018A">
        <w:rPr>
          <w:rFonts w:ascii="Times New Roman" w:hAnsi="Times New Roman" w:cs="Times New Roman"/>
          <w:spacing w:val="8"/>
          <w:sz w:val="24"/>
          <w:szCs w:val="24"/>
        </w:rPr>
        <w:t xml:space="preserve"> </w:t>
      </w:r>
      <w:r w:rsidR="00657986" w:rsidRPr="0062018A">
        <w:rPr>
          <w:rFonts w:ascii="Times New Roman" w:hAnsi="Times New Roman" w:cs="Times New Roman"/>
          <w:sz w:val="24"/>
          <w:szCs w:val="24"/>
        </w:rPr>
        <w:t>during</w:t>
      </w:r>
      <w:r w:rsidRPr="0062018A">
        <w:rPr>
          <w:rFonts w:ascii="Times New Roman" w:hAnsi="Times New Roman" w:cs="Times New Roman"/>
          <w:spacing w:val="11"/>
          <w:sz w:val="24"/>
          <w:szCs w:val="24"/>
        </w:rPr>
        <w:t xml:space="preserve"> </w:t>
      </w:r>
      <w:r w:rsidRPr="0062018A">
        <w:rPr>
          <w:rFonts w:ascii="Times New Roman" w:hAnsi="Times New Roman" w:cs="Times New Roman"/>
          <w:sz w:val="24"/>
          <w:szCs w:val="24"/>
        </w:rPr>
        <w:t>their</w:t>
      </w:r>
      <w:r w:rsidRPr="0062018A">
        <w:rPr>
          <w:rFonts w:ascii="Times New Roman" w:hAnsi="Times New Roman" w:cs="Times New Roman"/>
          <w:spacing w:val="14"/>
          <w:sz w:val="24"/>
          <w:szCs w:val="24"/>
        </w:rPr>
        <w:t xml:space="preserve"> </w:t>
      </w:r>
      <w:r w:rsidRPr="0062018A">
        <w:rPr>
          <w:rFonts w:ascii="Times New Roman" w:hAnsi="Times New Roman" w:cs="Times New Roman"/>
          <w:sz w:val="24"/>
          <w:szCs w:val="24"/>
        </w:rPr>
        <w:t>work</w:t>
      </w:r>
      <w:r w:rsidRPr="0062018A">
        <w:rPr>
          <w:rFonts w:ascii="Times New Roman" w:hAnsi="Times New Roman" w:cs="Times New Roman"/>
          <w:spacing w:val="11"/>
          <w:sz w:val="24"/>
          <w:szCs w:val="24"/>
        </w:rPr>
        <w:t xml:space="preserve"> </w:t>
      </w:r>
      <w:r w:rsidRPr="0062018A">
        <w:rPr>
          <w:rFonts w:ascii="Times New Roman" w:hAnsi="Times New Roman" w:cs="Times New Roman"/>
          <w:sz w:val="24"/>
          <w:szCs w:val="24"/>
        </w:rPr>
        <w:t>hours</w:t>
      </w:r>
      <w:r w:rsidRPr="0062018A">
        <w:rPr>
          <w:rFonts w:ascii="Times New Roman" w:hAnsi="Times New Roman" w:cs="Times New Roman"/>
          <w:spacing w:val="10"/>
          <w:sz w:val="24"/>
          <w:szCs w:val="24"/>
        </w:rPr>
        <w:t xml:space="preserve"> </w:t>
      </w:r>
      <w:r w:rsidRPr="0062018A">
        <w:rPr>
          <w:rFonts w:ascii="Times New Roman" w:hAnsi="Times New Roman" w:cs="Times New Roman"/>
          <w:sz w:val="24"/>
          <w:szCs w:val="24"/>
        </w:rPr>
        <w:t>and</w:t>
      </w:r>
      <w:r w:rsidRPr="0062018A">
        <w:rPr>
          <w:rFonts w:ascii="Times New Roman" w:hAnsi="Times New Roman" w:cs="Times New Roman"/>
          <w:spacing w:val="12"/>
          <w:sz w:val="24"/>
          <w:szCs w:val="24"/>
        </w:rPr>
        <w:t xml:space="preserve"> </w:t>
      </w:r>
      <w:r w:rsidRPr="0062018A">
        <w:rPr>
          <w:rFonts w:ascii="Times New Roman" w:hAnsi="Times New Roman" w:cs="Times New Roman"/>
          <w:sz w:val="24"/>
          <w:szCs w:val="24"/>
        </w:rPr>
        <w:t>so</w:t>
      </w:r>
      <w:r w:rsidRPr="0062018A">
        <w:rPr>
          <w:rFonts w:ascii="Times New Roman" w:hAnsi="Times New Roman" w:cs="Times New Roman"/>
          <w:spacing w:val="-58"/>
          <w:sz w:val="24"/>
          <w:szCs w:val="24"/>
        </w:rPr>
        <w:t xml:space="preserve"> </w:t>
      </w:r>
      <w:r w:rsidRPr="0062018A">
        <w:rPr>
          <w:rFonts w:ascii="Times New Roman" w:hAnsi="Times New Roman" w:cs="Times New Roman"/>
          <w:sz w:val="24"/>
          <w:szCs w:val="24"/>
        </w:rPr>
        <w:t>it</w:t>
      </w:r>
      <w:r w:rsidRPr="0062018A">
        <w:rPr>
          <w:rFonts w:ascii="Times New Roman" w:hAnsi="Times New Roman" w:cs="Times New Roman"/>
          <w:spacing w:val="6"/>
          <w:sz w:val="24"/>
          <w:szCs w:val="24"/>
        </w:rPr>
        <w:t xml:space="preserve"> </w:t>
      </w:r>
      <w:r w:rsidRPr="0062018A">
        <w:rPr>
          <w:rFonts w:ascii="Times New Roman" w:hAnsi="Times New Roman" w:cs="Times New Roman"/>
          <w:sz w:val="24"/>
          <w:szCs w:val="24"/>
        </w:rPr>
        <w:t>can</w:t>
      </w:r>
      <w:r w:rsidRPr="0062018A">
        <w:rPr>
          <w:rFonts w:ascii="Times New Roman" w:hAnsi="Times New Roman" w:cs="Times New Roman"/>
          <w:spacing w:val="-2"/>
          <w:sz w:val="24"/>
          <w:szCs w:val="24"/>
        </w:rPr>
        <w:t xml:space="preserve"> </w:t>
      </w:r>
      <w:r w:rsidRPr="0062018A">
        <w:rPr>
          <w:rFonts w:ascii="Times New Roman" w:hAnsi="Times New Roman" w:cs="Times New Roman"/>
          <w:sz w:val="24"/>
          <w:szCs w:val="24"/>
        </w:rPr>
        <w:t>also</w:t>
      </w:r>
      <w:r w:rsidRPr="0062018A">
        <w:rPr>
          <w:rFonts w:ascii="Times New Roman" w:hAnsi="Times New Roman" w:cs="Times New Roman"/>
          <w:spacing w:val="5"/>
          <w:sz w:val="24"/>
          <w:szCs w:val="24"/>
        </w:rPr>
        <w:t xml:space="preserve"> </w:t>
      </w:r>
      <w:r w:rsidRPr="0062018A">
        <w:rPr>
          <w:rFonts w:ascii="Times New Roman" w:hAnsi="Times New Roman" w:cs="Times New Roman"/>
          <w:sz w:val="24"/>
          <w:szCs w:val="24"/>
        </w:rPr>
        <w:t>influence</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the</w:t>
      </w:r>
      <w:r w:rsidRPr="0062018A">
        <w:rPr>
          <w:rFonts w:ascii="Times New Roman" w:hAnsi="Times New Roman" w:cs="Times New Roman"/>
          <w:spacing w:val="1"/>
          <w:sz w:val="24"/>
          <w:szCs w:val="24"/>
        </w:rPr>
        <w:t xml:space="preserve"> </w:t>
      </w:r>
      <w:r w:rsidRPr="0062018A">
        <w:rPr>
          <w:rFonts w:ascii="Times New Roman" w:hAnsi="Times New Roman" w:cs="Times New Roman"/>
          <w:sz w:val="24"/>
          <w:szCs w:val="24"/>
        </w:rPr>
        <w:t>process.</w:t>
      </w:r>
    </w:p>
    <w:p w14:paraId="2440EBCC" w14:textId="77777777" w:rsidR="009B3155" w:rsidRPr="00EE7363" w:rsidRDefault="009B3155" w:rsidP="00EE7363">
      <w:pPr>
        <w:spacing w:line="360" w:lineRule="auto"/>
        <w:jc w:val="both"/>
        <w:rPr>
          <w:rFonts w:ascii="Times New Roman" w:hAnsi="Times New Roman" w:cs="Times New Roman"/>
          <w:b/>
          <w:bCs/>
          <w:sz w:val="24"/>
          <w:szCs w:val="24"/>
        </w:rPr>
      </w:pPr>
    </w:p>
    <w:p w14:paraId="19A6C862" w14:textId="47E49F24"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RESEARCH METHODOLOGY</w:t>
      </w:r>
    </w:p>
    <w:p w14:paraId="07BD2587" w14:textId="30A6F146" w:rsidR="00A25AE2" w:rsidRPr="00EE7363" w:rsidRDefault="00FA624D" w:rsidP="0062018A">
      <w:pPr>
        <w:pStyle w:val="BodyText"/>
        <w:spacing w:before="1" w:line="360" w:lineRule="auto"/>
        <w:ind w:right="261"/>
        <w:jc w:val="both"/>
      </w:pPr>
      <w:r w:rsidRPr="00EE7363">
        <w:t>This study is systematically and scientifically organized. The</w:t>
      </w:r>
      <w:r w:rsidRPr="00EE7363">
        <w:rPr>
          <w:spacing w:val="60"/>
        </w:rPr>
        <w:t xml:space="preserve"> </w:t>
      </w:r>
      <w:r w:rsidRPr="00EE7363">
        <w:t>validity of any</w:t>
      </w:r>
      <w:r w:rsidRPr="00EE7363">
        <w:rPr>
          <w:spacing w:val="1"/>
        </w:rPr>
        <w:t xml:space="preserve"> </w:t>
      </w:r>
      <w:r w:rsidRPr="00EE7363">
        <w:t>study depends on the systematic method of data collection and analyzing the same in a</w:t>
      </w:r>
      <w:r w:rsidRPr="00EE7363">
        <w:rPr>
          <w:spacing w:val="1"/>
        </w:rPr>
        <w:t xml:space="preserve"> </w:t>
      </w:r>
      <w:r w:rsidRPr="00EE7363">
        <w:t>logical sequential order. The study describes the impact</w:t>
      </w:r>
      <w:r w:rsidRPr="00EE7363">
        <w:rPr>
          <w:spacing w:val="1"/>
        </w:rPr>
        <w:t xml:space="preserve"> </w:t>
      </w:r>
      <w:r w:rsidRPr="00EE7363">
        <w:t>of working</w:t>
      </w:r>
      <w:r w:rsidRPr="00EE7363">
        <w:rPr>
          <w:spacing w:val="60"/>
        </w:rPr>
        <w:t xml:space="preserve"> </w:t>
      </w:r>
      <w:r w:rsidRPr="00EE7363">
        <w:t>conditions on employee performance</w:t>
      </w:r>
      <w:r w:rsidRPr="00EE7363">
        <w:rPr>
          <w:spacing w:val="1"/>
        </w:rPr>
        <w:t xml:space="preserve"> </w:t>
      </w:r>
      <w:r w:rsidRPr="00EE7363">
        <w:t>and</w:t>
      </w:r>
      <w:r w:rsidRPr="00EE7363">
        <w:rPr>
          <w:spacing w:val="6"/>
        </w:rPr>
        <w:t xml:space="preserve"> </w:t>
      </w:r>
      <w:r w:rsidRPr="00EE7363">
        <w:t>hence</w:t>
      </w:r>
      <w:r w:rsidRPr="00EE7363">
        <w:rPr>
          <w:spacing w:val="5"/>
        </w:rPr>
        <w:t xml:space="preserve"> </w:t>
      </w:r>
      <w:r w:rsidRPr="00EE7363">
        <w:t>it</w:t>
      </w:r>
      <w:r w:rsidRPr="00EE7363">
        <w:rPr>
          <w:spacing w:val="12"/>
        </w:rPr>
        <w:t xml:space="preserve"> </w:t>
      </w:r>
      <w:r w:rsidRPr="00EE7363">
        <w:t>is</w:t>
      </w:r>
      <w:r w:rsidRPr="00EE7363">
        <w:rPr>
          <w:spacing w:val="-1"/>
        </w:rPr>
        <w:t xml:space="preserve"> </w:t>
      </w:r>
      <w:r w:rsidRPr="00EE7363">
        <w:t>descriptive</w:t>
      </w:r>
      <w:r w:rsidRPr="00EE7363">
        <w:rPr>
          <w:spacing w:val="6"/>
        </w:rPr>
        <w:t xml:space="preserve"> </w:t>
      </w:r>
      <w:r w:rsidRPr="00EE7363">
        <w:t>in</w:t>
      </w:r>
      <w:r w:rsidRPr="00EE7363">
        <w:rPr>
          <w:spacing w:val="1"/>
        </w:rPr>
        <w:t xml:space="preserve"> </w:t>
      </w:r>
      <w:r w:rsidRPr="00EE7363">
        <w:t>nature.</w:t>
      </w:r>
    </w:p>
    <w:p w14:paraId="2D3857BD" w14:textId="77777777" w:rsidR="00A25AE2" w:rsidRPr="00EE7363" w:rsidRDefault="00A25AE2" w:rsidP="00EE7363">
      <w:pPr>
        <w:spacing w:line="360" w:lineRule="auto"/>
        <w:jc w:val="both"/>
        <w:rPr>
          <w:rFonts w:ascii="Times New Roman" w:hAnsi="Times New Roman" w:cs="Times New Roman"/>
          <w:b/>
          <w:bCs/>
          <w:sz w:val="24"/>
          <w:szCs w:val="24"/>
        </w:rPr>
      </w:pPr>
    </w:p>
    <w:p w14:paraId="160922B6" w14:textId="5F6D1024"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RESEARCH DESIGN</w:t>
      </w:r>
    </w:p>
    <w:p w14:paraId="07BB1BF1" w14:textId="6365AE84" w:rsidR="00A25AE2" w:rsidRPr="00581426" w:rsidRDefault="00764EF2" w:rsidP="001F544B">
      <w:p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The p</w:t>
      </w:r>
      <w:r w:rsidR="00C21510" w:rsidRPr="00581426">
        <w:rPr>
          <w:rFonts w:ascii="Times New Roman" w:hAnsi="Times New Roman" w:cs="Times New Roman"/>
          <w:sz w:val="24"/>
          <w:szCs w:val="24"/>
        </w:rPr>
        <w:t>l</w:t>
      </w:r>
      <w:r w:rsidRPr="00581426">
        <w:rPr>
          <w:rFonts w:ascii="Times New Roman" w:hAnsi="Times New Roman" w:cs="Times New Roman"/>
          <w:sz w:val="24"/>
          <w:szCs w:val="24"/>
        </w:rPr>
        <w:t xml:space="preserve">an that outlines the strategy for a study and </w:t>
      </w:r>
      <w:r w:rsidR="00C21510" w:rsidRPr="00581426">
        <w:rPr>
          <w:rFonts w:ascii="Times New Roman" w:hAnsi="Times New Roman" w:cs="Times New Roman"/>
          <w:sz w:val="24"/>
          <w:szCs w:val="24"/>
        </w:rPr>
        <w:t>how it will be implemented is called a research design. It outlines the steps and techniques for gathering, and analysing data. When gathering information from respondents, the researcher employed a descriptive study.</w:t>
      </w:r>
    </w:p>
    <w:p w14:paraId="2B62EA6C" w14:textId="77777777" w:rsidR="00A622B9" w:rsidRDefault="00A622B9" w:rsidP="00EE7363">
      <w:pPr>
        <w:spacing w:line="360" w:lineRule="auto"/>
        <w:jc w:val="both"/>
        <w:rPr>
          <w:rFonts w:ascii="Times New Roman" w:hAnsi="Times New Roman" w:cs="Times New Roman"/>
          <w:b/>
          <w:bCs/>
          <w:sz w:val="24"/>
          <w:szCs w:val="24"/>
        </w:rPr>
      </w:pPr>
    </w:p>
    <w:p w14:paraId="6D139AF9" w14:textId="77777777" w:rsidR="00A622B9" w:rsidRDefault="00A622B9" w:rsidP="00EE7363">
      <w:pPr>
        <w:spacing w:line="360" w:lineRule="auto"/>
        <w:jc w:val="both"/>
        <w:rPr>
          <w:rFonts w:ascii="Times New Roman" w:hAnsi="Times New Roman" w:cs="Times New Roman"/>
          <w:b/>
          <w:bCs/>
          <w:sz w:val="24"/>
          <w:szCs w:val="24"/>
        </w:rPr>
      </w:pPr>
    </w:p>
    <w:p w14:paraId="5237E539" w14:textId="0CC7EE74" w:rsidR="00C21510" w:rsidRPr="00EE7363" w:rsidRDefault="00C21510"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DESCRIPTIVE RESEARCH DESIGN:</w:t>
      </w:r>
    </w:p>
    <w:p w14:paraId="14F6711F" w14:textId="50492545" w:rsidR="00C21510" w:rsidRPr="00581426" w:rsidRDefault="00C21510" w:rsidP="00EE7363">
      <w:p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The goal of the descriptive research approach is to characterize the features of a population or a phenomenon. It seeks to give a thorough accurate picture of the topic being studied without altering or changing any of the variables. The research is completely based on the description of the factors that impact the working conditions on employee performance.</w:t>
      </w:r>
    </w:p>
    <w:p w14:paraId="6358DAC0" w14:textId="7A652985" w:rsidR="00C21510" w:rsidRPr="00EE7363" w:rsidRDefault="00C21510"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DATA COLLECTION METHOD:</w:t>
      </w:r>
    </w:p>
    <w:p w14:paraId="368844CF" w14:textId="6BE2880B" w:rsidR="00C21510" w:rsidRPr="00581426" w:rsidRDefault="00C21510" w:rsidP="00EE7363">
      <w:pPr>
        <w:pStyle w:val="ListParagraph"/>
        <w:numPr>
          <w:ilvl w:val="0"/>
          <w:numId w:val="3"/>
        </w:num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Primary Data</w:t>
      </w:r>
    </w:p>
    <w:p w14:paraId="6F6B6048" w14:textId="0BAD57C5" w:rsidR="00A25AE2" w:rsidRPr="00581426" w:rsidRDefault="00C21510" w:rsidP="00EE7363">
      <w:pPr>
        <w:pStyle w:val="ListParagraph"/>
        <w:numPr>
          <w:ilvl w:val="0"/>
          <w:numId w:val="3"/>
        </w:num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Secondary Data</w:t>
      </w:r>
    </w:p>
    <w:p w14:paraId="5834C7D8" w14:textId="35723FFC"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SAMPLE SIZE</w:t>
      </w:r>
    </w:p>
    <w:p w14:paraId="2F28F5D3" w14:textId="713433F8" w:rsidR="00A25AE2" w:rsidRPr="00581426" w:rsidRDefault="00490704" w:rsidP="00EE7363">
      <w:pPr>
        <w:spacing w:line="360" w:lineRule="auto"/>
        <w:jc w:val="both"/>
        <w:rPr>
          <w:rFonts w:ascii="Times New Roman" w:hAnsi="Times New Roman" w:cs="Times New Roman"/>
          <w:sz w:val="24"/>
          <w:szCs w:val="24"/>
        </w:rPr>
      </w:pPr>
      <w:r w:rsidRPr="00EE7363">
        <w:rPr>
          <w:rFonts w:ascii="Times New Roman" w:hAnsi="Times New Roman" w:cs="Times New Roman"/>
          <w:b/>
          <w:bCs/>
          <w:sz w:val="24"/>
          <w:szCs w:val="24"/>
        </w:rPr>
        <w:t xml:space="preserve"> </w:t>
      </w:r>
      <w:r w:rsidRPr="00581426">
        <w:rPr>
          <w:rFonts w:ascii="Times New Roman" w:hAnsi="Times New Roman" w:cs="Times New Roman"/>
          <w:sz w:val="24"/>
          <w:szCs w:val="24"/>
        </w:rPr>
        <w:t>The sample size is 1</w:t>
      </w:r>
      <w:r w:rsidR="00A622B9">
        <w:rPr>
          <w:rFonts w:ascii="Times New Roman" w:hAnsi="Times New Roman" w:cs="Times New Roman"/>
          <w:sz w:val="24"/>
          <w:szCs w:val="24"/>
        </w:rPr>
        <w:t>23</w:t>
      </w:r>
    </w:p>
    <w:p w14:paraId="20CAC359" w14:textId="085693F1"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STATISTICAL TOOLS USED</w:t>
      </w:r>
    </w:p>
    <w:p w14:paraId="5A7407F9" w14:textId="0D8B3271" w:rsidR="00490704" w:rsidRPr="00581426" w:rsidRDefault="00490704" w:rsidP="00EE7363">
      <w:pPr>
        <w:pStyle w:val="ListParagraph"/>
        <w:numPr>
          <w:ilvl w:val="0"/>
          <w:numId w:val="4"/>
        </w:num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Chi – square test</w:t>
      </w:r>
    </w:p>
    <w:p w14:paraId="6971AE3C" w14:textId="34BE82EF" w:rsidR="00490704" w:rsidRPr="00581426" w:rsidRDefault="00490704" w:rsidP="00EE7363">
      <w:pPr>
        <w:pStyle w:val="ListParagraph"/>
        <w:numPr>
          <w:ilvl w:val="0"/>
          <w:numId w:val="4"/>
        </w:num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Correlation</w:t>
      </w:r>
    </w:p>
    <w:p w14:paraId="6FE3350D" w14:textId="1376124B" w:rsidR="00A25AE2" w:rsidRPr="00581426" w:rsidRDefault="00490704" w:rsidP="00EE7363">
      <w:pPr>
        <w:pStyle w:val="ListParagraph"/>
        <w:numPr>
          <w:ilvl w:val="0"/>
          <w:numId w:val="4"/>
        </w:numPr>
        <w:spacing w:line="360" w:lineRule="auto"/>
        <w:jc w:val="both"/>
        <w:rPr>
          <w:rFonts w:ascii="Times New Roman" w:hAnsi="Times New Roman" w:cs="Times New Roman"/>
          <w:sz w:val="24"/>
          <w:szCs w:val="24"/>
        </w:rPr>
      </w:pPr>
      <w:r w:rsidRPr="00581426">
        <w:rPr>
          <w:rFonts w:ascii="Times New Roman" w:hAnsi="Times New Roman" w:cs="Times New Roman"/>
          <w:sz w:val="24"/>
          <w:szCs w:val="24"/>
        </w:rPr>
        <w:t>Anova</w:t>
      </w:r>
    </w:p>
    <w:p w14:paraId="47555C32" w14:textId="783256C0"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REVIEW OF LITERATURE</w:t>
      </w:r>
    </w:p>
    <w:p w14:paraId="1194ECA7" w14:textId="486780B3" w:rsidR="00490704" w:rsidRPr="004454CB" w:rsidRDefault="004454CB" w:rsidP="00EE7363">
      <w:pPr>
        <w:spacing w:line="360" w:lineRule="auto"/>
        <w:jc w:val="both"/>
        <w:rPr>
          <w:rFonts w:ascii="Times New Roman" w:hAnsi="Times New Roman" w:cs="Times New Roman"/>
          <w:sz w:val="24"/>
          <w:szCs w:val="24"/>
        </w:rPr>
      </w:pPr>
      <w:r w:rsidRPr="004454CB">
        <w:rPr>
          <w:rFonts w:ascii="Times New Roman" w:hAnsi="Times New Roman" w:cs="Times New Roman"/>
          <w:sz w:val="24"/>
          <w:szCs w:val="24"/>
        </w:rPr>
        <w:t>Parker and Grote (2023) examined how redesigned office spaces affect employee performance. They found that flexible workspaces that support both collaborative and individual work improve employee engagement and productivity.</w:t>
      </w:r>
    </w:p>
    <w:p w14:paraId="60BF39BF" w14:textId="64754FEE" w:rsidR="00A25AE2" w:rsidRPr="004454CB" w:rsidRDefault="004454CB" w:rsidP="00EE7363">
      <w:pPr>
        <w:spacing w:line="360" w:lineRule="auto"/>
        <w:jc w:val="both"/>
        <w:rPr>
          <w:rFonts w:ascii="Times New Roman" w:hAnsi="Times New Roman" w:cs="Times New Roman"/>
          <w:sz w:val="24"/>
          <w:szCs w:val="24"/>
        </w:rPr>
      </w:pPr>
      <w:r w:rsidRPr="004454CB">
        <w:rPr>
          <w:rFonts w:ascii="Times New Roman" w:hAnsi="Times New Roman" w:cs="Times New Roman"/>
          <w:sz w:val="24"/>
          <w:szCs w:val="24"/>
        </w:rPr>
        <w:t>Maslach and Leiter (2023) emphasized the importance of resilience training and organizational support in mitigating burnout and enhancing performance.</w:t>
      </w:r>
    </w:p>
    <w:p w14:paraId="3B3A6BBA" w14:textId="021924CC" w:rsidR="004454CB" w:rsidRPr="004454CB" w:rsidRDefault="004454CB" w:rsidP="00EE7363">
      <w:pPr>
        <w:spacing w:line="360" w:lineRule="auto"/>
        <w:jc w:val="both"/>
        <w:rPr>
          <w:rFonts w:ascii="Times New Roman" w:hAnsi="Times New Roman" w:cs="Times New Roman"/>
          <w:sz w:val="24"/>
          <w:szCs w:val="24"/>
        </w:rPr>
      </w:pPr>
      <w:r w:rsidRPr="004454CB">
        <w:rPr>
          <w:rFonts w:ascii="Times New Roman" w:hAnsi="Times New Roman" w:cs="Times New Roman"/>
          <w:sz w:val="24"/>
          <w:szCs w:val="24"/>
        </w:rPr>
        <w:t>The role of leadership in remote settings has been a critical area of study. A 2023 study by Nguyen and Habibi found that transformational leadership styles are particularly effective in remote environments, fostering higher levels of trust, motivation, and performance among employees.</w:t>
      </w:r>
    </w:p>
    <w:p w14:paraId="793DFCB4" w14:textId="562276F0" w:rsidR="004454CB" w:rsidRPr="004454CB" w:rsidRDefault="004454CB" w:rsidP="00EE7363">
      <w:pPr>
        <w:spacing w:line="360" w:lineRule="auto"/>
        <w:jc w:val="both"/>
        <w:rPr>
          <w:rFonts w:ascii="Times New Roman" w:hAnsi="Times New Roman" w:cs="Times New Roman"/>
          <w:sz w:val="24"/>
          <w:szCs w:val="24"/>
        </w:rPr>
      </w:pPr>
      <w:r w:rsidRPr="004454CB">
        <w:rPr>
          <w:rFonts w:ascii="Times New Roman" w:hAnsi="Times New Roman" w:cs="Times New Roman"/>
          <w:sz w:val="24"/>
          <w:szCs w:val="24"/>
        </w:rPr>
        <w:t xml:space="preserve">With the increase in remote work, studies such as that by Smith et al. (2022) have looked at virtual team dynamics. They found that teams with strong virtual collaboration tools and clear communication protocols perform better than those </w:t>
      </w:r>
      <w:proofErr w:type="spellStart"/>
      <w:r w:rsidRPr="004454CB">
        <w:rPr>
          <w:rFonts w:ascii="Times New Roman" w:hAnsi="Times New Roman" w:cs="Times New Roman"/>
          <w:sz w:val="24"/>
          <w:szCs w:val="24"/>
        </w:rPr>
        <w:t>witho</w:t>
      </w:r>
      <w:r w:rsidR="001F544B">
        <w:rPr>
          <w:rFonts w:ascii="Times New Roman" w:hAnsi="Times New Roman" w:cs="Times New Roman"/>
          <w:sz w:val="24"/>
          <w:szCs w:val="24"/>
        </w:rPr>
        <w:t>fv</w:t>
      </w:r>
      <w:r w:rsidRPr="004454CB">
        <w:rPr>
          <w:rFonts w:ascii="Times New Roman" w:hAnsi="Times New Roman" w:cs="Times New Roman"/>
          <w:sz w:val="24"/>
          <w:szCs w:val="24"/>
        </w:rPr>
        <w:t>ut</w:t>
      </w:r>
      <w:proofErr w:type="spellEnd"/>
      <w:r w:rsidRPr="004454CB">
        <w:rPr>
          <w:rFonts w:ascii="Times New Roman" w:hAnsi="Times New Roman" w:cs="Times New Roman"/>
          <w:sz w:val="24"/>
          <w:szCs w:val="24"/>
        </w:rPr>
        <w:t>.</w:t>
      </w:r>
    </w:p>
    <w:p w14:paraId="0AEC6ABD" w14:textId="7714650B" w:rsidR="00A25AE2" w:rsidRPr="004454CB" w:rsidRDefault="004454CB" w:rsidP="004454CB">
      <w:pPr>
        <w:spacing w:line="360" w:lineRule="auto"/>
        <w:jc w:val="both"/>
        <w:rPr>
          <w:rFonts w:ascii="Times New Roman" w:hAnsi="Times New Roman" w:cs="Times New Roman"/>
          <w:sz w:val="24"/>
          <w:szCs w:val="24"/>
        </w:rPr>
      </w:pPr>
      <w:r w:rsidRPr="004454CB">
        <w:rPr>
          <w:rFonts w:ascii="Times New Roman" w:hAnsi="Times New Roman" w:cs="Times New Roman"/>
          <w:sz w:val="24"/>
          <w:szCs w:val="24"/>
        </w:rPr>
        <w:lastRenderedPageBreak/>
        <w:t>Research by Anderson and Brown (2022) highlighted the increasing popularity of performance-based compensation models. They found that these models can lead to higher productivity but also stress the need for fair and transparent evaluation processes.</w:t>
      </w:r>
    </w:p>
    <w:p w14:paraId="21B83095" w14:textId="2A9E51D5" w:rsidR="00A25AE2"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ANALYSIS AND INTERPRETATION</w:t>
      </w:r>
    </w:p>
    <w:p w14:paraId="1E36A7F1" w14:textId="0D665A2E" w:rsidR="00A25AE2" w:rsidRPr="0062018A" w:rsidRDefault="00A25AE2" w:rsidP="0062018A">
      <w:pPr>
        <w:spacing w:line="360" w:lineRule="auto"/>
        <w:jc w:val="both"/>
        <w:rPr>
          <w:rFonts w:ascii="Times New Roman" w:hAnsi="Times New Roman" w:cs="Times New Roman"/>
          <w:b/>
          <w:bCs/>
          <w:sz w:val="24"/>
          <w:szCs w:val="24"/>
        </w:rPr>
      </w:pPr>
      <w:r w:rsidRPr="0062018A">
        <w:rPr>
          <w:rFonts w:ascii="Times New Roman" w:hAnsi="Times New Roman" w:cs="Times New Roman"/>
          <w:b/>
          <w:bCs/>
          <w:sz w:val="24"/>
          <w:szCs w:val="24"/>
        </w:rPr>
        <w:t>CHI-SQUARE TEST</w:t>
      </w:r>
    </w:p>
    <w:p w14:paraId="5E61652D" w14:textId="77777777" w:rsidR="006C7401" w:rsidRPr="00EE7363" w:rsidRDefault="006C7401" w:rsidP="00EE7363">
      <w:pPr>
        <w:spacing w:line="360" w:lineRule="auto"/>
        <w:ind w:firstLine="720"/>
        <w:jc w:val="both"/>
        <w:rPr>
          <w:rFonts w:ascii="Times New Roman" w:hAnsi="Times New Roman" w:cs="Times New Roman"/>
          <w:sz w:val="24"/>
          <w:szCs w:val="24"/>
        </w:rPr>
      </w:pPr>
      <w:r w:rsidRPr="00EE7363">
        <w:rPr>
          <w:rFonts w:ascii="Times New Roman" w:hAnsi="Times New Roman" w:cs="Times New Roman"/>
          <w:b/>
          <w:bCs/>
          <w:sz w:val="24"/>
          <w:szCs w:val="24"/>
        </w:rPr>
        <w:t>Null hypothesis H0</w:t>
      </w:r>
      <w:r w:rsidRPr="00EE7363">
        <w:rPr>
          <w:rFonts w:ascii="Times New Roman" w:hAnsi="Times New Roman" w:cs="Times New Roman"/>
          <w:sz w:val="24"/>
          <w:szCs w:val="24"/>
        </w:rPr>
        <w:t xml:space="preserve">: There is no significant relationship between the Work Experience of the respondent and the opinion of the respondent about the </w:t>
      </w:r>
      <w:r w:rsidRPr="00EE7363">
        <w:rPr>
          <w:rFonts w:ascii="Times New Roman" w:eastAsia="Times New Roman" w:hAnsi="Times New Roman" w:cs="Times New Roman"/>
          <w:sz w:val="24"/>
          <w:szCs w:val="24"/>
          <w:lang w:eastAsia="en-IN"/>
        </w:rPr>
        <w:t>company's organizational culture.</w:t>
      </w:r>
    </w:p>
    <w:p w14:paraId="4B152A5E" w14:textId="16B617EC" w:rsidR="00A25AE2" w:rsidRPr="00E415AC" w:rsidRDefault="006C7401" w:rsidP="00E415AC">
      <w:pPr>
        <w:spacing w:line="360" w:lineRule="auto"/>
        <w:ind w:firstLine="720"/>
        <w:jc w:val="both"/>
        <w:rPr>
          <w:rFonts w:ascii="Times New Roman" w:hAnsi="Times New Roman" w:cs="Times New Roman"/>
          <w:sz w:val="24"/>
          <w:szCs w:val="24"/>
        </w:rPr>
      </w:pPr>
      <w:r w:rsidRPr="00EE7363">
        <w:rPr>
          <w:rFonts w:ascii="Times New Roman" w:hAnsi="Times New Roman" w:cs="Times New Roman"/>
          <w:b/>
          <w:bCs/>
          <w:sz w:val="24"/>
          <w:szCs w:val="24"/>
        </w:rPr>
        <w:t xml:space="preserve"> Alterative hypothesis H1</w:t>
      </w:r>
      <w:r w:rsidRPr="00EE7363">
        <w:rPr>
          <w:rFonts w:ascii="Times New Roman" w:hAnsi="Times New Roman" w:cs="Times New Roman"/>
          <w:sz w:val="24"/>
          <w:szCs w:val="24"/>
        </w:rPr>
        <w:t xml:space="preserve">: There is a significant relationship between Work Experience of the respondent and the opinion of the respondent about the </w:t>
      </w:r>
      <w:r w:rsidRPr="00EE7363">
        <w:rPr>
          <w:rFonts w:ascii="Times New Roman" w:eastAsia="Times New Roman" w:hAnsi="Times New Roman" w:cs="Times New Roman"/>
          <w:sz w:val="24"/>
          <w:szCs w:val="24"/>
          <w:lang w:eastAsia="en-IN"/>
        </w:rPr>
        <w:t>company's organizational culture.</w:t>
      </w:r>
    </w:p>
    <w:tbl>
      <w:tblPr>
        <w:tblStyle w:val="TableGrid"/>
        <w:tblW w:w="9092" w:type="dxa"/>
        <w:tblLook w:val="04A0" w:firstRow="1" w:lastRow="0" w:firstColumn="1" w:lastColumn="0" w:noHBand="0" w:noVBand="1"/>
      </w:tblPr>
      <w:tblGrid>
        <w:gridCol w:w="5292"/>
        <w:gridCol w:w="997"/>
        <w:gridCol w:w="636"/>
        <w:gridCol w:w="636"/>
        <w:gridCol w:w="456"/>
        <w:gridCol w:w="363"/>
        <w:gridCol w:w="1003"/>
      </w:tblGrid>
      <w:tr w:rsidR="006C7401" w:rsidRPr="00EE7363" w14:paraId="1651673E" w14:textId="77777777" w:rsidTr="00A622B9">
        <w:trPr>
          <w:trHeight w:val="257"/>
        </w:trPr>
        <w:tc>
          <w:tcPr>
            <w:tcW w:w="9092" w:type="dxa"/>
            <w:gridSpan w:val="7"/>
            <w:noWrap/>
            <w:hideMark/>
          </w:tcPr>
          <w:p w14:paraId="1AFA7B1A" w14:textId="77777777" w:rsidR="006C7401" w:rsidRPr="0062018A" w:rsidRDefault="006C7401" w:rsidP="00E415A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62018A">
              <w:rPr>
                <w:rFonts w:ascii="Times New Roman" w:eastAsia="Times New Roman" w:hAnsi="Times New Roman" w:cs="Times New Roman"/>
                <w:b/>
                <w:bCs/>
                <w:color w:val="000000"/>
                <w:kern w:val="0"/>
                <w:sz w:val="24"/>
                <w:szCs w:val="24"/>
                <w:lang w:eastAsia="en-IN"/>
                <w14:ligatures w14:val="none"/>
              </w:rPr>
              <w:t>ACTUAL VALUE</w:t>
            </w:r>
          </w:p>
        </w:tc>
      </w:tr>
      <w:tr w:rsidR="006C7401" w:rsidRPr="00EE7363" w14:paraId="2B2F7339" w14:textId="77777777" w:rsidTr="00A622B9">
        <w:trPr>
          <w:trHeight w:val="257"/>
        </w:trPr>
        <w:tc>
          <w:tcPr>
            <w:tcW w:w="5292" w:type="dxa"/>
            <w:noWrap/>
            <w:hideMark/>
          </w:tcPr>
          <w:p w14:paraId="4BF28459"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c>
          <w:tcPr>
            <w:tcW w:w="926" w:type="dxa"/>
            <w:noWrap/>
            <w:hideMark/>
          </w:tcPr>
          <w:p w14:paraId="31CC277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A</w:t>
            </w:r>
          </w:p>
        </w:tc>
        <w:tc>
          <w:tcPr>
            <w:tcW w:w="590" w:type="dxa"/>
            <w:noWrap/>
            <w:hideMark/>
          </w:tcPr>
          <w:p w14:paraId="0012F7F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B</w:t>
            </w:r>
          </w:p>
        </w:tc>
        <w:tc>
          <w:tcPr>
            <w:tcW w:w="590" w:type="dxa"/>
            <w:noWrap/>
            <w:hideMark/>
          </w:tcPr>
          <w:p w14:paraId="72BFA29B"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C</w:t>
            </w:r>
          </w:p>
        </w:tc>
        <w:tc>
          <w:tcPr>
            <w:tcW w:w="423" w:type="dxa"/>
            <w:noWrap/>
            <w:hideMark/>
          </w:tcPr>
          <w:p w14:paraId="3CCE1962"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D</w:t>
            </w:r>
          </w:p>
        </w:tc>
        <w:tc>
          <w:tcPr>
            <w:tcW w:w="337" w:type="dxa"/>
            <w:noWrap/>
            <w:hideMark/>
          </w:tcPr>
          <w:p w14:paraId="49B09CA4"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E</w:t>
            </w:r>
          </w:p>
        </w:tc>
        <w:tc>
          <w:tcPr>
            <w:tcW w:w="931" w:type="dxa"/>
            <w:noWrap/>
            <w:hideMark/>
          </w:tcPr>
          <w:p w14:paraId="177629D4"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TOTAL</w:t>
            </w:r>
          </w:p>
        </w:tc>
      </w:tr>
      <w:tr w:rsidR="006C7401" w:rsidRPr="00EE7363" w14:paraId="69C13209" w14:textId="77777777" w:rsidTr="00A622B9">
        <w:trPr>
          <w:trHeight w:val="257"/>
        </w:trPr>
        <w:tc>
          <w:tcPr>
            <w:tcW w:w="5292" w:type="dxa"/>
            <w:noWrap/>
            <w:hideMark/>
          </w:tcPr>
          <w:p w14:paraId="566416F1"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EDUCATION QUALIFICATION</w:t>
            </w:r>
          </w:p>
        </w:tc>
        <w:tc>
          <w:tcPr>
            <w:tcW w:w="926" w:type="dxa"/>
            <w:noWrap/>
            <w:hideMark/>
          </w:tcPr>
          <w:p w14:paraId="58D0EF1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49</w:t>
            </w:r>
          </w:p>
        </w:tc>
        <w:tc>
          <w:tcPr>
            <w:tcW w:w="590" w:type="dxa"/>
            <w:noWrap/>
            <w:hideMark/>
          </w:tcPr>
          <w:p w14:paraId="627159DD"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19</w:t>
            </w:r>
          </w:p>
        </w:tc>
        <w:tc>
          <w:tcPr>
            <w:tcW w:w="590" w:type="dxa"/>
            <w:noWrap/>
            <w:hideMark/>
          </w:tcPr>
          <w:p w14:paraId="31914D93"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17</w:t>
            </w:r>
          </w:p>
        </w:tc>
        <w:tc>
          <w:tcPr>
            <w:tcW w:w="423" w:type="dxa"/>
            <w:noWrap/>
            <w:hideMark/>
          </w:tcPr>
          <w:p w14:paraId="2E59D586"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15</w:t>
            </w:r>
          </w:p>
        </w:tc>
        <w:tc>
          <w:tcPr>
            <w:tcW w:w="337" w:type="dxa"/>
            <w:noWrap/>
            <w:hideMark/>
          </w:tcPr>
          <w:p w14:paraId="4761365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w:t>
            </w:r>
          </w:p>
        </w:tc>
        <w:tc>
          <w:tcPr>
            <w:tcW w:w="931" w:type="dxa"/>
            <w:noWrap/>
            <w:hideMark/>
          </w:tcPr>
          <w:p w14:paraId="776E9E70"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100</w:t>
            </w:r>
          </w:p>
        </w:tc>
      </w:tr>
      <w:tr w:rsidR="006C7401" w:rsidRPr="00EE7363" w14:paraId="11F16C24" w14:textId="77777777" w:rsidTr="00A622B9">
        <w:trPr>
          <w:trHeight w:val="257"/>
        </w:trPr>
        <w:tc>
          <w:tcPr>
            <w:tcW w:w="5292" w:type="dxa"/>
            <w:noWrap/>
            <w:hideMark/>
          </w:tcPr>
          <w:p w14:paraId="33A96D25" w14:textId="0C5DEA54" w:rsidR="006C7401" w:rsidRPr="00EE7363" w:rsidRDefault="00490704"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 xml:space="preserve">SATISFACTION ON </w:t>
            </w:r>
            <w:r w:rsidR="006C7401" w:rsidRPr="00EE7363">
              <w:rPr>
                <w:rFonts w:ascii="Times New Roman" w:eastAsia="Times New Roman" w:hAnsi="Times New Roman" w:cs="Times New Roman"/>
                <w:color w:val="000000"/>
                <w:kern w:val="0"/>
                <w:sz w:val="24"/>
                <w:szCs w:val="24"/>
                <w:lang w:eastAsia="en-IN"/>
                <w14:ligatures w14:val="none"/>
              </w:rPr>
              <w:t>ORGANIZATION’S SUPPORT FOR WORKLIFE BALANCE</w:t>
            </w:r>
          </w:p>
        </w:tc>
        <w:tc>
          <w:tcPr>
            <w:tcW w:w="926" w:type="dxa"/>
            <w:noWrap/>
            <w:hideMark/>
          </w:tcPr>
          <w:p w14:paraId="05CCF12C"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37</w:t>
            </w:r>
          </w:p>
        </w:tc>
        <w:tc>
          <w:tcPr>
            <w:tcW w:w="590" w:type="dxa"/>
            <w:noWrap/>
            <w:hideMark/>
          </w:tcPr>
          <w:p w14:paraId="224CD876"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32</w:t>
            </w:r>
          </w:p>
        </w:tc>
        <w:tc>
          <w:tcPr>
            <w:tcW w:w="590" w:type="dxa"/>
            <w:noWrap/>
            <w:hideMark/>
          </w:tcPr>
          <w:p w14:paraId="7918F889"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22</w:t>
            </w:r>
          </w:p>
        </w:tc>
        <w:tc>
          <w:tcPr>
            <w:tcW w:w="423" w:type="dxa"/>
            <w:noWrap/>
            <w:hideMark/>
          </w:tcPr>
          <w:p w14:paraId="4E039F86"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7</w:t>
            </w:r>
          </w:p>
        </w:tc>
        <w:tc>
          <w:tcPr>
            <w:tcW w:w="337" w:type="dxa"/>
            <w:noWrap/>
            <w:hideMark/>
          </w:tcPr>
          <w:p w14:paraId="7C0BA5FA"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w:t>
            </w:r>
          </w:p>
        </w:tc>
        <w:tc>
          <w:tcPr>
            <w:tcW w:w="931" w:type="dxa"/>
            <w:noWrap/>
            <w:hideMark/>
          </w:tcPr>
          <w:p w14:paraId="65EB60E7"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100</w:t>
            </w:r>
          </w:p>
        </w:tc>
      </w:tr>
      <w:tr w:rsidR="006C7401" w:rsidRPr="00EE7363" w14:paraId="72B45B2E" w14:textId="77777777" w:rsidTr="00A622B9">
        <w:trPr>
          <w:trHeight w:val="257"/>
        </w:trPr>
        <w:tc>
          <w:tcPr>
            <w:tcW w:w="5292" w:type="dxa"/>
            <w:noWrap/>
            <w:hideMark/>
          </w:tcPr>
          <w:p w14:paraId="75CE5BF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TOTAL</w:t>
            </w:r>
          </w:p>
        </w:tc>
        <w:tc>
          <w:tcPr>
            <w:tcW w:w="926" w:type="dxa"/>
            <w:noWrap/>
            <w:hideMark/>
          </w:tcPr>
          <w:p w14:paraId="08AB3075"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86</w:t>
            </w:r>
          </w:p>
        </w:tc>
        <w:tc>
          <w:tcPr>
            <w:tcW w:w="590" w:type="dxa"/>
            <w:noWrap/>
            <w:hideMark/>
          </w:tcPr>
          <w:p w14:paraId="2A6EB99E"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51</w:t>
            </w:r>
          </w:p>
        </w:tc>
        <w:tc>
          <w:tcPr>
            <w:tcW w:w="590" w:type="dxa"/>
            <w:noWrap/>
            <w:hideMark/>
          </w:tcPr>
          <w:p w14:paraId="74D3B651"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39</w:t>
            </w:r>
          </w:p>
        </w:tc>
        <w:tc>
          <w:tcPr>
            <w:tcW w:w="423" w:type="dxa"/>
            <w:noWrap/>
            <w:hideMark/>
          </w:tcPr>
          <w:p w14:paraId="79062C0C"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22</w:t>
            </w:r>
          </w:p>
        </w:tc>
        <w:tc>
          <w:tcPr>
            <w:tcW w:w="337" w:type="dxa"/>
            <w:noWrap/>
            <w:hideMark/>
          </w:tcPr>
          <w:p w14:paraId="7CD4B47A"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w:t>
            </w:r>
          </w:p>
        </w:tc>
        <w:tc>
          <w:tcPr>
            <w:tcW w:w="931" w:type="dxa"/>
            <w:noWrap/>
            <w:hideMark/>
          </w:tcPr>
          <w:p w14:paraId="071CB0B9"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200</w:t>
            </w:r>
          </w:p>
        </w:tc>
      </w:tr>
      <w:tr w:rsidR="006C7401" w:rsidRPr="00EE7363" w14:paraId="2CEF7129" w14:textId="77777777" w:rsidTr="00A622B9">
        <w:trPr>
          <w:trHeight w:val="257"/>
        </w:trPr>
        <w:tc>
          <w:tcPr>
            <w:tcW w:w="5292" w:type="dxa"/>
            <w:noWrap/>
            <w:hideMark/>
          </w:tcPr>
          <w:p w14:paraId="0C1AF9D6"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c>
          <w:tcPr>
            <w:tcW w:w="926" w:type="dxa"/>
            <w:noWrap/>
            <w:hideMark/>
          </w:tcPr>
          <w:p w14:paraId="01EF3F9E"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590" w:type="dxa"/>
            <w:noWrap/>
            <w:hideMark/>
          </w:tcPr>
          <w:p w14:paraId="52683EB4"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590" w:type="dxa"/>
            <w:noWrap/>
            <w:hideMark/>
          </w:tcPr>
          <w:p w14:paraId="043A62FA"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423" w:type="dxa"/>
            <w:noWrap/>
            <w:hideMark/>
          </w:tcPr>
          <w:p w14:paraId="4EF3C44C"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337" w:type="dxa"/>
            <w:noWrap/>
            <w:hideMark/>
          </w:tcPr>
          <w:p w14:paraId="78BE6947"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931" w:type="dxa"/>
            <w:noWrap/>
            <w:hideMark/>
          </w:tcPr>
          <w:p w14:paraId="3BD9C88C"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r>
      <w:tr w:rsidR="006C7401" w:rsidRPr="00EE7363" w14:paraId="1F1EE942" w14:textId="77777777" w:rsidTr="00A622B9">
        <w:trPr>
          <w:trHeight w:val="257"/>
        </w:trPr>
        <w:tc>
          <w:tcPr>
            <w:tcW w:w="9092" w:type="dxa"/>
            <w:gridSpan w:val="7"/>
            <w:noWrap/>
            <w:hideMark/>
          </w:tcPr>
          <w:p w14:paraId="78D5049D" w14:textId="77777777" w:rsidR="006C7401" w:rsidRPr="0062018A" w:rsidRDefault="006C7401" w:rsidP="00E415AC">
            <w:pPr>
              <w:spacing w:line="360" w:lineRule="auto"/>
              <w:jc w:val="center"/>
              <w:rPr>
                <w:rFonts w:ascii="Times New Roman" w:eastAsia="Times New Roman" w:hAnsi="Times New Roman" w:cs="Times New Roman"/>
                <w:b/>
                <w:bCs/>
                <w:color w:val="000000"/>
                <w:kern w:val="0"/>
                <w:sz w:val="24"/>
                <w:szCs w:val="24"/>
                <w:lang w:eastAsia="en-IN"/>
                <w14:ligatures w14:val="none"/>
              </w:rPr>
            </w:pPr>
            <w:r w:rsidRPr="0062018A">
              <w:rPr>
                <w:rFonts w:ascii="Times New Roman" w:eastAsia="Times New Roman" w:hAnsi="Times New Roman" w:cs="Times New Roman"/>
                <w:b/>
                <w:bCs/>
                <w:color w:val="000000"/>
                <w:kern w:val="0"/>
                <w:sz w:val="24"/>
                <w:szCs w:val="24"/>
                <w:lang w:eastAsia="en-IN"/>
                <w14:ligatures w14:val="none"/>
              </w:rPr>
              <w:t>EXPECTED VALUE</w:t>
            </w:r>
          </w:p>
        </w:tc>
      </w:tr>
      <w:tr w:rsidR="006C7401" w:rsidRPr="00EE7363" w14:paraId="6B14A186" w14:textId="77777777" w:rsidTr="00A622B9">
        <w:trPr>
          <w:trHeight w:val="257"/>
        </w:trPr>
        <w:tc>
          <w:tcPr>
            <w:tcW w:w="5292" w:type="dxa"/>
            <w:noWrap/>
            <w:hideMark/>
          </w:tcPr>
          <w:p w14:paraId="7FE743F1"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c>
          <w:tcPr>
            <w:tcW w:w="926" w:type="dxa"/>
            <w:noWrap/>
            <w:hideMark/>
          </w:tcPr>
          <w:p w14:paraId="662672E1"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A</w:t>
            </w:r>
          </w:p>
        </w:tc>
        <w:tc>
          <w:tcPr>
            <w:tcW w:w="590" w:type="dxa"/>
            <w:noWrap/>
            <w:hideMark/>
          </w:tcPr>
          <w:p w14:paraId="6C12052A"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B</w:t>
            </w:r>
          </w:p>
        </w:tc>
        <w:tc>
          <w:tcPr>
            <w:tcW w:w="590" w:type="dxa"/>
            <w:noWrap/>
            <w:hideMark/>
          </w:tcPr>
          <w:p w14:paraId="0A5D1DE3"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C</w:t>
            </w:r>
          </w:p>
        </w:tc>
        <w:tc>
          <w:tcPr>
            <w:tcW w:w="423" w:type="dxa"/>
            <w:noWrap/>
            <w:hideMark/>
          </w:tcPr>
          <w:p w14:paraId="31504A3C"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D</w:t>
            </w:r>
          </w:p>
        </w:tc>
        <w:tc>
          <w:tcPr>
            <w:tcW w:w="337" w:type="dxa"/>
            <w:noWrap/>
            <w:hideMark/>
          </w:tcPr>
          <w:p w14:paraId="703C9F2F"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E</w:t>
            </w:r>
          </w:p>
        </w:tc>
        <w:tc>
          <w:tcPr>
            <w:tcW w:w="931" w:type="dxa"/>
            <w:noWrap/>
            <w:hideMark/>
          </w:tcPr>
          <w:p w14:paraId="60B3C189"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TOTAL</w:t>
            </w:r>
          </w:p>
        </w:tc>
      </w:tr>
      <w:tr w:rsidR="006C7401" w:rsidRPr="00EE7363" w14:paraId="52185DC9" w14:textId="77777777" w:rsidTr="00A622B9">
        <w:trPr>
          <w:trHeight w:val="257"/>
        </w:trPr>
        <w:tc>
          <w:tcPr>
            <w:tcW w:w="5292" w:type="dxa"/>
            <w:noWrap/>
            <w:hideMark/>
          </w:tcPr>
          <w:p w14:paraId="11857C15"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EDUCATION QUALIFICATION</w:t>
            </w:r>
          </w:p>
        </w:tc>
        <w:tc>
          <w:tcPr>
            <w:tcW w:w="926" w:type="dxa"/>
            <w:noWrap/>
            <w:hideMark/>
          </w:tcPr>
          <w:p w14:paraId="48F5E268"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43</w:t>
            </w:r>
          </w:p>
        </w:tc>
        <w:tc>
          <w:tcPr>
            <w:tcW w:w="590" w:type="dxa"/>
            <w:noWrap/>
            <w:hideMark/>
          </w:tcPr>
          <w:p w14:paraId="1BFB9324"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25.5</w:t>
            </w:r>
          </w:p>
        </w:tc>
        <w:tc>
          <w:tcPr>
            <w:tcW w:w="590" w:type="dxa"/>
            <w:noWrap/>
            <w:hideMark/>
          </w:tcPr>
          <w:p w14:paraId="1D487A03"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19.5</w:t>
            </w:r>
          </w:p>
        </w:tc>
        <w:tc>
          <w:tcPr>
            <w:tcW w:w="423" w:type="dxa"/>
            <w:noWrap/>
            <w:hideMark/>
          </w:tcPr>
          <w:p w14:paraId="007D85D5"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11</w:t>
            </w:r>
          </w:p>
        </w:tc>
        <w:tc>
          <w:tcPr>
            <w:tcW w:w="337" w:type="dxa"/>
            <w:noWrap/>
            <w:hideMark/>
          </w:tcPr>
          <w:p w14:paraId="6A83ED74"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w:t>
            </w:r>
          </w:p>
        </w:tc>
        <w:tc>
          <w:tcPr>
            <w:tcW w:w="931" w:type="dxa"/>
            <w:noWrap/>
            <w:hideMark/>
          </w:tcPr>
          <w:p w14:paraId="62397A5E"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100</w:t>
            </w:r>
          </w:p>
        </w:tc>
      </w:tr>
      <w:tr w:rsidR="006C7401" w:rsidRPr="00EE7363" w14:paraId="5E6ECDD4" w14:textId="77777777" w:rsidTr="00A622B9">
        <w:trPr>
          <w:trHeight w:val="257"/>
        </w:trPr>
        <w:tc>
          <w:tcPr>
            <w:tcW w:w="5292" w:type="dxa"/>
            <w:noWrap/>
            <w:hideMark/>
          </w:tcPr>
          <w:p w14:paraId="0BD2C89B" w14:textId="7E2320CD" w:rsidR="006C7401" w:rsidRPr="00EE7363" w:rsidRDefault="00490704"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 xml:space="preserve">SATISFACTION ON </w:t>
            </w:r>
            <w:r w:rsidR="006C7401" w:rsidRPr="00EE7363">
              <w:rPr>
                <w:rFonts w:ascii="Times New Roman" w:eastAsia="Times New Roman" w:hAnsi="Times New Roman" w:cs="Times New Roman"/>
                <w:color w:val="000000"/>
                <w:kern w:val="0"/>
                <w:sz w:val="24"/>
                <w:szCs w:val="24"/>
                <w:lang w:eastAsia="en-IN"/>
                <w14:ligatures w14:val="none"/>
              </w:rPr>
              <w:t>ORGANIZATION’S SUPPORT FOR WORKLIFE BALANCE</w:t>
            </w:r>
          </w:p>
        </w:tc>
        <w:tc>
          <w:tcPr>
            <w:tcW w:w="926" w:type="dxa"/>
            <w:noWrap/>
            <w:hideMark/>
          </w:tcPr>
          <w:p w14:paraId="30669AF5"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43</w:t>
            </w:r>
          </w:p>
        </w:tc>
        <w:tc>
          <w:tcPr>
            <w:tcW w:w="590" w:type="dxa"/>
            <w:noWrap/>
            <w:hideMark/>
          </w:tcPr>
          <w:p w14:paraId="6B5368C4"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25.5</w:t>
            </w:r>
          </w:p>
        </w:tc>
        <w:tc>
          <w:tcPr>
            <w:tcW w:w="590" w:type="dxa"/>
            <w:noWrap/>
            <w:hideMark/>
          </w:tcPr>
          <w:p w14:paraId="79E71725"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19.5</w:t>
            </w:r>
          </w:p>
        </w:tc>
        <w:tc>
          <w:tcPr>
            <w:tcW w:w="423" w:type="dxa"/>
            <w:noWrap/>
            <w:hideMark/>
          </w:tcPr>
          <w:p w14:paraId="316FCEAB"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11</w:t>
            </w:r>
          </w:p>
        </w:tc>
        <w:tc>
          <w:tcPr>
            <w:tcW w:w="337" w:type="dxa"/>
            <w:noWrap/>
            <w:hideMark/>
          </w:tcPr>
          <w:p w14:paraId="29584313"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w:t>
            </w:r>
          </w:p>
        </w:tc>
        <w:tc>
          <w:tcPr>
            <w:tcW w:w="931" w:type="dxa"/>
            <w:noWrap/>
            <w:hideMark/>
          </w:tcPr>
          <w:p w14:paraId="3A11F849"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100</w:t>
            </w:r>
          </w:p>
        </w:tc>
      </w:tr>
      <w:tr w:rsidR="006C7401" w:rsidRPr="00EE7363" w14:paraId="30975A4A" w14:textId="77777777" w:rsidTr="00A622B9">
        <w:trPr>
          <w:trHeight w:val="257"/>
        </w:trPr>
        <w:tc>
          <w:tcPr>
            <w:tcW w:w="5292" w:type="dxa"/>
            <w:noWrap/>
            <w:hideMark/>
          </w:tcPr>
          <w:p w14:paraId="5BDB1887"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TOTAL</w:t>
            </w:r>
          </w:p>
        </w:tc>
        <w:tc>
          <w:tcPr>
            <w:tcW w:w="926" w:type="dxa"/>
            <w:noWrap/>
            <w:hideMark/>
          </w:tcPr>
          <w:p w14:paraId="7F48DD10"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86</w:t>
            </w:r>
          </w:p>
        </w:tc>
        <w:tc>
          <w:tcPr>
            <w:tcW w:w="590" w:type="dxa"/>
            <w:noWrap/>
            <w:hideMark/>
          </w:tcPr>
          <w:p w14:paraId="2955AFD7"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51</w:t>
            </w:r>
          </w:p>
        </w:tc>
        <w:tc>
          <w:tcPr>
            <w:tcW w:w="590" w:type="dxa"/>
            <w:noWrap/>
            <w:hideMark/>
          </w:tcPr>
          <w:p w14:paraId="57479CDA"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39</w:t>
            </w:r>
          </w:p>
        </w:tc>
        <w:tc>
          <w:tcPr>
            <w:tcW w:w="423" w:type="dxa"/>
            <w:noWrap/>
            <w:hideMark/>
          </w:tcPr>
          <w:p w14:paraId="7159378D"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22</w:t>
            </w:r>
          </w:p>
        </w:tc>
        <w:tc>
          <w:tcPr>
            <w:tcW w:w="337" w:type="dxa"/>
            <w:noWrap/>
            <w:hideMark/>
          </w:tcPr>
          <w:p w14:paraId="06B50CB2"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w:t>
            </w:r>
          </w:p>
        </w:tc>
        <w:tc>
          <w:tcPr>
            <w:tcW w:w="931" w:type="dxa"/>
            <w:noWrap/>
            <w:hideMark/>
          </w:tcPr>
          <w:p w14:paraId="6AB4AE80"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200</w:t>
            </w:r>
          </w:p>
        </w:tc>
      </w:tr>
      <w:tr w:rsidR="006C7401" w:rsidRPr="00EE7363" w14:paraId="3CA29D9F" w14:textId="77777777" w:rsidTr="00A622B9">
        <w:trPr>
          <w:trHeight w:val="257"/>
        </w:trPr>
        <w:tc>
          <w:tcPr>
            <w:tcW w:w="5292" w:type="dxa"/>
            <w:noWrap/>
            <w:hideMark/>
          </w:tcPr>
          <w:p w14:paraId="396F910A"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c>
          <w:tcPr>
            <w:tcW w:w="926" w:type="dxa"/>
            <w:noWrap/>
            <w:hideMark/>
          </w:tcPr>
          <w:p w14:paraId="081C0367"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590" w:type="dxa"/>
            <w:noWrap/>
            <w:hideMark/>
          </w:tcPr>
          <w:p w14:paraId="35BB46EF"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590" w:type="dxa"/>
            <w:noWrap/>
            <w:hideMark/>
          </w:tcPr>
          <w:p w14:paraId="6C9D015C"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423" w:type="dxa"/>
            <w:noWrap/>
            <w:hideMark/>
          </w:tcPr>
          <w:p w14:paraId="5E4A0BA6"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337" w:type="dxa"/>
            <w:noWrap/>
            <w:hideMark/>
          </w:tcPr>
          <w:p w14:paraId="59ADC86E"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931" w:type="dxa"/>
            <w:noWrap/>
            <w:hideMark/>
          </w:tcPr>
          <w:p w14:paraId="7AEEF7BA"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r>
      <w:tr w:rsidR="006C7401" w:rsidRPr="00EE7363" w14:paraId="7494F443" w14:textId="77777777" w:rsidTr="00A622B9">
        <w:trPr>
          <w:trHeight w:val="257"/>
        </w:trPr>
        <w:tc>
          <w:tcPr>
            <w:tcW w:w="5292" w:type="dxa"/>
            <w:noWrap/>
            <w:hideMark/>
          </w:tcPr>
          <w:p w14:paraId="4585AAC3"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926" w:type="dxa"/>
            <w:noWrap/>
            <w:hideMark/>
          </w:tcPr>
          <w:p w14:paraId="33F4D80D"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CHI.SQ</w:t>
            </w:r>
          </w:p>
        </w:tc>
        <w:tc>
          <w:tcPr>
            <w:tcW w:w="590" w:type="dxa"/>
            <w:noWrap/>
            <w:hideMark/>
          </w:tcPr>
          <w:p w14:paraId="53114310"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0.03</w:t>
            </w:r>
          </w:p>
        </w:tc>
        <w:tc>
          <w:tcPr>
            <w:tcW w:w="590" w:type="dxa"/>
            <w:noWrap/>
            <w:hideMark/>
          </w:tcPr>
          <w:p w14:paraId="58469C92" w14:textId="77777777" w:rsidR="006C7401" w:rsidRPr="00EE7363" w:rsidRDefault="006C7401"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c>
          <w:tcPr>
            <w:tcW w:w="423" w:type="dxa"/>
            <w:noWrap/>
            <w:hideMark/>
          </w:tcPr>
          <w:p w14:paraId="27F16C20"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337" w:type="dxa"/>
            <w:noWrap/>
            <w:hideMark/>
          </w:tcPr>
          <w:p w14:paraId="73CDCE5B"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931" w:type="dxa"/>
            <w:noWrap/>
            <w:hideMark/>
          </w:tcPr>
          <w:p w14:paraId="397264E2" w14:textId="77777777" w:rsidR="006C7401" w:rsidRPr="00EE7363" w:rsidRDefault="006C7401" w:rsidP="00EE7363">
            <w:pPr>
              <w:spacing w:line="360" w:lineRule="auto"/>
              <w:jc w:val="both"/>
              <w:rPr>
                <w:rFonts w:ascii="Times New Roman" w:eastAsia="Times New Roman" w:hAnsi="Times New Roman" w:cs="Times New Roman"/>
                <w:kern w:val="0"/>
                <w:sz w:val="24"/>
                <w:szCs w:val="24"/>
                <w:lang w:eastAsia="en-IN"/>
                <w14:ligatures w14:val="none"/>
              </w:rPr>
            </w:pPr>
          </w:p>
        </w:tc>
      </w:tr>
    </w:tbl>
    <w:p w14:paraId="16FA4A20" w14:textId="77777777" w:rsidR="006C7401" w:rsidRPr="00EE7363" w:rsidRDefault="006C7401" w:rsidP="00EE7363">
      <w:pPr>
        <w:spacing w:line="360" w:lineRule="auto"/>
        <w:jc w:val="both"/>
        <w:rPr>
          <w:rFonts w:ascii="Times New Roman" w:hAnsi="Times New Roman" w:cs="Times New Roman"/>
          <w:b/>
          <w:bCs/>
          <w:sz w:val="24"/>
          <w:szCs w:val="24"/>
        </w:rPr>
      </w:pPr>
    </w:p>
    <w:p w14:paraId="5A63B0E1" w14:textId="62C06D68" w:rsidR="0068254D" w:rsidRPr="00EE7363" w:rsidRDefault="0068254D" w:rsidP="00E415AC">
      <w:pPr>
        <w:spacing w:line="360" w:lineRule="auto"/>
        <w:ind w:left="1440" w:firstLine="720"/>
        <w:jc w:val="both"/>
        <w:rPr>
          <w:rFonts w:ascii="Times New Roman" w:hAnsi="Times New Roman" w:cs="Times New Roman"/>
          <w:sz w:val="24"/>
          <w:szCs w:val="24"/>
        </w:rPr>
      </w:pPr>
      <w:r w:rsidRPr="00EE7363">
        <w:rPr>
          <w:rFonts w:ascii="Times New Roman" w:hAnsi="Times New Roman" w:cs="Times New Roman"/>
          <w:sz w:val="24"/>
          <w:szCs w:val="24"/>
        </w:rPr>
        <w:t xml:space="preserve">          CHI SQUARE TEST = 0.03</w:t>
      </w:r>
    </w:p>
    <w:p w14:paraId="3D8596C8" w14:textId="5BFB7F1F" w:rsidR="0068254D" w:rsidRDefault="0068254D"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INTERPRETATION:</w:t>
      </w:r>
    </w:p>
    <w:p w14:paraId="490C60D5" w14:textId="685B1C65" w:rsidR="008743EE" w:rsidRPr="000B7B7B" w:rsidRDefault="000B7B7B" w:rsidP="00EE7363">
      <w:pPr>
        <w:spacing w:line="360" w:lineRule="auto"/>
        <w:jc w:val="both"/>
        <w:rPr>
          <w:rFonts w:ascii="Times New Roman" w:hAnsi="Times New Roman" w:cs="Times New Roman"/>
          <w:b/>
          <w:bCs/>
          <w:sz w:val="24"/>
          <w:szCs w:val="24"/>
        </w:rPr>
      </w:pPr>
      <w:r w:rsidRPr="000B7B7B">
        <w:rPr>
          <w:rFonts w:ascii="Times New Roman" w:hAnsi="Times New Roman" w:cs="Times New Roman"/>
          <w:sz w:val="24"/>
          <w:szCs w:val="24"/>
        </w:rPr>
        <w:t xml:space="preserve">The chi-squared statistic (0.03) is much smaller than the critical value (9.488) for 4 degrees of freedom at the 0.05 significance level. This indicates that there is no significant difference between the observed and expected frequencies. There is no statistically significant association </w:t>
      </w:r>
      <w:r w:rsidRPr="000B7B7B">
        <w:rPr>
          <w:rFonts w:ascii="Times New Roman" w:hAnsi="Times New Roman" w:cs="Times New Roman"/>
          <w:sz w:val="24"/>
          <w:szCs w:val="24"/>
        </w:rPr>
        <w:lastRenderedPageBreak/>
        <w:t>between education qualification and satisfaction on the organization’s support for work-life balance. The observed frequencies are very close to what would be expected if there were no relationship between these two variables.</w:t>
      </w:r>
    </w:p>
    <w:p w14:paraId="300A5E96" w14:textId="180D957E" w:rsidR="00A25AE2" w:rsidRPr="0062018A" w:rsidRDefault="00A25AE2" w:rsidP="00A622B9">
      <w:pPr>
        <w:tabs>
          <w:tab w:val="left" w:pos="1368"/>
        </w:tabs>
        <w:spacing w:line="360" w:lineRule="auto"/>
        <w:jc w:val="both"/>
        <w:rPr>
          <w:rFonts w:ascii="Times New Roman" w:hAnsi="Times New Roman" w:cs="Times New Roman"/>
          <w:b/>
          <w:bCs/>
          <w:sz w:val="24"/>
          <w:szCs w:val="24"/>
        </w:rPr>
      </w:pPr>
      <w:r w:rsidRPr="0062018A">
        <w:rPr>
          <w:rFonts w:ascii="Times New Roman" w:hAnsi="Times New Roman" w:cs="Times New Roman"/>
          <w:b/>
          <w:bCs/>
          <w:sz w:val="24"/>
          <w:szCs w:val="24"/>
        </w:rPr>
        <w:t>CORRELATION</w:t>
      </w:r>
    </w:p>
    <w:p w14:paraId="1FC1BA15" w14:textId="7CD02E96" w:rsidR="00A25AE2" w:rsidRPr="004454CB" w:rsidRDefault="008214C5"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The variables are said to be correlated if the changes in one variable results in a co</w:t>
      </w:r>
      <w:r w:rsidR="00764EF2" w:rsidRPr="00EE7363">
        <w:rPr>
          <w:rFonts w:ascii="Times New Roman" w:hAnsi="Times New Roman" w:cs="Times New Roman"/>
          <w:sz w:val="24"/>
          <w:szCs w:val="24"/>
        </w:rPr>
        <w:t xml:space="preserve">rresponding change in the other variable. That is, when two variables move </w:t>
      </w:r>
      <w:r w:rsidR="00657986" w:rsidRPr="00EE7363">
        <w:rPr>
          <w:rFonts w:ascii="Times New Roman" w:hAnsi="Times New Roman" w:cs="Times New Roman"/>
          <w:sz w:val="24"/>
          <w:szCs w:val="24"/>
        </w:rPr>
        <w:t>together,</w:t>
      </w:r>
      <w:r w:rsidR="00764EF2" w:rsidRPr="00EE7363">
        <w:rPr>
          <w:rFonts w:ascii="Times New Roman" w:hAnsi="Times New Roman" w:cs="Times New Roman"/>
          <w:sz w:val="24"/>
          <w:szCs w:val="24"/>
        </w:rPr>
        <w:t xml:space="preserve"> we say they are correlated.</w:t>
      </w:r>
    </w:p>
    <w:tbl>
      <w:tblPr>
        <w:tblStyle w:val="TableGrid"/>
        <w:tblW w:w="8782" w:type="dxa"/>
        <w:tblLook w:val="04A0" w:firstRow="1" w:lastRow="0" w:firstColumn="1" w:lastColumn="0" w:noHBand="0" w:noVBand="1"/>
      </w:tblPr>
      <w:tblGrid>
        <w:gridCol w:w="2939"/>
        <w:gridCol w:w="2907"/>
        <w:gridCol w:w="2936"/>
      </w:tblGrid>
      <w:tr w:rsidR="0068254D" w:rsidRPr="00EE7363" w14:paraId="4E56BBD0" w14:textId="77777777" w:rsidTr="00A622B9">
        <w:trPr>
          <w:trHeight w:val="304"/>
        </w:trPr>
        <w:tc>
          <w:tcPr>
            <w:tcW w:w="2939" w:type="dxa"/>
            <w:noWrap/>
            <w:hideMark/>
          </w:tcPr>
          <w:p w14:paraId="234996B3"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62018A">
              <w:rPr>
                <w:rFonts w:ascii="Times New Roman" w:eastAsia="Times New Roman" w:hAnsi="Times New Roman" w:cs="Times New Roman"/>
                <w:b/>
                <w:bCs/>
                <w:color w:val="000000"/>
                <w:kern w:val="0"/>
                <w:sz w:val="24"/>
                <w:szCs w:val="24"/>
                <w:lang w:eastAsia="en-IN"/>
                <w14:ligatures w14:val="none"/>
              </w:rPr>
              <w:t>PHYSICAL</w:t>
            </w:r>
            <w:r w:rsidRPr="00EE7363">
              <w:rPr>
                <w:rFonts w:ascii="Times New Roman" w:eastAsia="Times New Roman" w:hAnsi="Times New Roman" w:cs="Times New Roman"/>
                <w:color w:val="000000"/>
                <w:kern w:val="0"/>
                <w:sz w:val="24"/>
                <w:szCs w:val="24"/>
                <w:lang w:eastAsia="en-IN"/>
                <w14:ligatures w14:val="none"/>
              </w:rPr>
              <w:t xml:space="preserve"> </w:t>
            </w:r>
            <w:r w:rsidRPr="0062018A">
              <w:rPr>
                <w:rFonts w:ascii="Times New Roman" w:eastAsia="Times New Roman" w:hAnsi="Times New Roman" w:cs="Times New Roman"/>
                <w:b/>
                <w:bCs/>
                <w:color w:val="000000"/>
                <w:kern w:val="0"/>
                <w:sz w:val="24"/>
                <w:szCs w:val="24"/>
                <w:lang w:eastAsia="en-IN"/>
                <w14:ligatures w14:val="none"/>
              </w:rPr>
              <w:t>ENVIRONMENT</w:t>
            </w:r>
          </w:p>
        </w:tc>
        <w:tc>
          <w:tcPr>
            <w:tcW w:w="5843" w:type="dxa"/>
            <w:gridSpan w:val="2"/>
            <w:shd w:val="clear" w:color="auto" w:fill="auto"/>
          </w:tcPr>
          <w:p w14:paraId="592728D8" w14:textId="77777777" w:rsidR="0068254D" w:rsidRPr="00EE7363" w:rsidRDefault="0068254D" w:rsidP="00EE7363">
            <w:pPr>
              <w:spacing w:line="360" w:lineRule="auto"/>
              <w:jc w:val="both"/>
              <w:rPr>
                <w:rFonts w:ascii="Times New Roman" w:hAnsi="Times New Roman" w:cs="Times New Roman"/>
                <w:sz w:val="24"/>
                <w:szCs w:val="24"/>
              </w:rPr>
            </w:pPr>
            <w:r w:rsidRPr="0062018A">
              <w:rPr>
                <w:rFonts w:ascii="Times New Roman" w:hAnsi="Times New Roman" w:cs="Times New Roman"/>
                <w:b/>
                <w:bCs/>
                <w:sz w:val="24"/>
                <w:szCs w:val="24"/>
              </w:rPr>
              <w:t>ORGANIZATION</w:t>
            </w:r>
            <w:r w:rsidRPr="00EE7363">
              <w:rPr>
                <w:rFonts w:ascii="Times New Roman" w:hAnsi="Times New Roman" w:cs="Times New Roman"/>
                <w:sz w:val="24"/>
                <w:szCs w:val="24"/>
              </w:rPr>
              <w:t xml:space="preserve"> </w:t>
            </w:r>
            <w:r w:rsidRPr="0062018A">
              <w:rPr>
                <w:rFonts w:ascii="Times New Roman" w:hAnsi="Times New Roman" w:cs="Times New Roman"/>
                <w:b/>
                <w:bCs/>
                <w:sz w:val="24"/>
                <w:szCs w:val="24"/>
              </w:rPr>
              <w:t>SUPPORT</w:t>
            </w:r>
          </w:p>
        </w:tc>
      </w:tr>
      <w:tr w:rsidR="0068254D" w:rsidRPr="00EE7363" w14:paraId="08377DEE" w14:textId="77777777" w:rsidTr="00A622B9">
        <w:trPr>
          <w:trHeight w:val="304"/>
        </w:trPr>
        <w:tc>
          <w:tcPr>
            <w:tcW w:w="2939" w:type="dxa"/>
            <w:noWrap/>
            <w:hideMark/>
          </w:tcPr>
          <w:p w14:paraId="706FF021"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29</w:t>
            </w:r>
          </w:p>
        </w:tc>
        <w:tc>
          <w:tcPr>
            <w:tcW w:w="2907" w:type="dxa"/>
            <w:noWrap/>
            <w:hideMark/>
          </w:tcPr>
          <w:p w14:paraId="115C0C77"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37</w:t>
            </w:r>
          </w:p>
        </w:tc>
        <w:tc>
          <w:tcPr>
            <w:tcW w:w="2936" w:type="dxa"/>
            <w:noWrap/>
            <w:hideMark/>
          </w:tcPr>
          <w:p w14:paraId="1356E90E"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r>
      <w:tr w:rsidR="0068254D" w:rsidRPr="00EE7363" w14:paraId="63F3C525" w14:textId="77777777" w:rsidTr="00A622B9">
        <w:trPr>
          <w:trHeight w:val="304"/>
        </w:trPr>
        <w:tc>
          <w:tcPr>
            <w:tcW w:w="2939" w:type="dxa"/>
            <w:noWrap/>
            <w:hideMark/>
          </w:tcPr>
          <w:p w14:paraId="53E6BDA5"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56</w:t>
            </w:r>
          </w:p>
        </w:tc>
        <w:tc>
          <w:tcPr>
            <w:tcW w:w="2907" w:type="dxa"/>
            <w:noWrap/>
            <w:hideMark/>
          </w:tcPr>
          <w:p w14:paraId="560646E5"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32</w:t>
            </w:r>
          </w:p>
        </w:tc>
        <w:tc>
          <w:tcPr>
            <w:tcW w:w="2936" w:type="dxa"/>
            <w:noWrap/>
            <w:hideMark/>
          </w:tcPr>
          <w:p w14:paraId="49DAA4DE"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r>
      <w:tr w:rsidR="0068254D" w:rsidRPr="00EE7363" w14:paraId="7FAACCA0" w14:textId="77777777" w:rsidTr="00A622B9">
        <w:trPr>
          <w:trHeight w:val="304"/>
        </w:trPr>
        <w:tc>
          <w:tcPr>
            <w:tcW w:w="2939" w:type="dxa"/>
            <w:noWrap/>
            <w:hideMark/>
          </w:tcPr>
          <w:p w14:paraId="19DEF6E2"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15</w:t>
            </w:r>
          </w:p>
        </w:tc>
        <w:tc>
          <w:tcPr>
            <w:tcW w:w="2907" w:type="dxa"/>
            <w:noWrap/>
            <w:hideMark/>
          </w:tcPr>
          <w:p w14:paraId="19B1F8CC"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22</w:t>
            </w:r>
          </w:p>
        </w:tc>
        <w:tc>
          <w:tcPr>
            <w:tcW w:w="2936" w:type="dxa"/>
            <w:noWrap/>
            <w:hideMark/>
          </w:tcPr>
          <w:p w14:paraId="5BA26287"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r>
      <w:tr w:rsidR="0068254D" w:rsidRPr="00EE7363" w14:paraId="39FE6ABD" w14:textId="77777777" w:rsidTr="00A622B9">
        <w:trPr>
          <w:trHeight w:val="304"/>
        </w:trPr>
        <w:tc>
          <w:tcPr>
            <w:tcW w:w="2939" w:type="dxa"/>
            <w:noWrap/>
            <w:hideMark/>
          </w:tcPr>
          <w:p w14:paraId="5679126E"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w:t>
            </w:r>
          </w:p>
        </w:tc>
        <w:tc>
          <w:tcPr>
            <w:tcW w:w="2907" w:type="dxa"/>
            <w:noWrap/>
            <w:hideMark/>
          </w:tcPr>
          <w:p w14:paraId="7DC4ECFC"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7</w:t>
            </w:r>
          </w:p>
        </w:tc>
        <w:tc>
          <w:tcPr>
            <w:tcW w:w="2936" w:type="dxa"/>
            <w:noWrap/>
            <w:hideMark/>
          </w:tcPr>
          <w:p w14:paraId="06C47663"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r>
      <w:tr w:rsidR="0068254D" w:rsidRPr="00EE7363" w14:paraId="36ED1D0F" w14:textId="77777777" w:rsidTr="00A622B9">
        <w:trPr>
          <w:trHeight w:val="304"/>
        </w:trPr>
        <w:tc>
          <w:tcPr>
            <w:tcW w:w="2939" w:type="dxa"/>
            <w:noWrap/>
            <w:hideMark/>
          </w:tcPr>
          <w:p w14:paraId="7051A608"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w:t>
            </w:r>
          </w:p>
        </w:tc>
        <w:tc>
          <w:tcPr>
            <w:tcW w:w="2907" w:type="dxa"/>
            <w:noWrap/>
            <w:hideMark/>
          </w:tcPr>
          <w:p w14:paraId="075B64CA"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2</w:t>
            </w:r>
          </w:p>
        </w:tc>
        <w:tc>
          <w:tcPr>
            <w:tcW w:w="2936" w:type="dxa"/>
            <w:noWrap/>
            <w:hideMark/>
          </w:tcPr>
          <w:p w14:paraId="583651CD"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p>
        </w:tc>
      </w:tr>
      <w:tr w:rsidR="0068254D" w:rsidRPr="00EE7363" w14:paraId="2BF7EC94" w14:textId="77777777" w:rsidTr="00A622B9">
        <w:trPr>
          <w:trHeight w:val="317"/>
        </w:trPr>
        <w:tc>
          <w:tcPr>
            <w:tcW w:w="2939" w:type="dxa"/>
            <w:noWrap/>
            <w:hideMark/>
          </w:tcPr>
          <w:p w14:paraId="41809E64" w14:textId="77777777" w:rsidR="0068254D" w:rsidRPr="00EE7363" w:rsidRDefault="0068254D"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2907" w:type="dxa"/>
            <w:noWrap/>
            <w:hideMark/>
          </w:tcPr>
          <w:p w14:paraId="7E494947" w14:textId="77777777" w:rsidR="0068254D" w:rsidRPr="00EE7363" w:rsidRDefault="0068254D" w:rsidP="00EE7363">
            <w:pPr>
              <w:spacing w:line="360" w:lineRule="auto"/>
              <w:jc w:val="both"/>
              <w:rPr>
                <w:rFonts w:ascii="Times New Roman" w:eastAsia="Times New Roman" w:hAnsi="Times New Roman" w:cs="Times New Roman"/>
                <w:kern w:val="0"/>
                <w:sz w:val="24"/>
                <w:szCs w:val="24"/>
                <w:lang w:eastAsia="en-IN"/>
                <w14:ligatures w14:val="none"/>
              </w:rPr>
            </w:pPr>
          </w:p>
        </w:tc>
        <w:tc>
          <w:tcPr>
            <w:tcW w:w="2936" w:type="dxa"/>
            <w:noWrap/>
            <w:hideMark/>
          </w:tcPr>
          <w:p w14:paraId="5C8D18A9" w14:textId="77777777" w:rsidR="0068254D" w:rsidRPr="00EE7363" w:rsidRDefault="0068254D" w:rsidP="00EE7363">
            <w:pPr>
              <w:spacing w:line="360" w:lineRule="auto"/>
              <w:jc w:val="both"/>
              <w:rPr>
                <w:rFonts w:ascii="Times New Roman" w:eastAsia="Times New Roman" w:hAnsi="Times New Roman" w:cs="Times New Roman"/>
                <w:kern w:val="0"/>
                <w:sz w:val="24"/>
                <w:szCs w:val="24"/>
                <w:lang w:eastAsia="en-IN"/>
                <w14:ligatures w14:val="none"/>
              </w:rPr>
            </w:pPr>
          </w:p>
        </w:tc>
      </w:tr>
      <w:tr w:rsidR="0068254D" w:rsidRPr="00EE7363" w14:paraId="32040AD8" w14:textId="77777777" w:rsidTr="00A622B9">
        <w:trPr>
          <w:trHeight w:val="304"/>
        </w:trPr>
        <w:tc>
          <w:tcPr>
            <w:tcW w:w="2939" w:type="dxa"/>
            <w:noWrap/>
            <w:hideMark/>
          </w:tcPr>
          <w:p w14:paraId="613BB3CB" w14:textId="77777777" w:rsidR="0068254D" w:rsidRPr="00EE7363" w:rsidRDefault="0068254D" w:rsidP="00EE7363">
            <w:pPr>
              <w:spacing w:line="360" w:lineRule="auto"/>
              <w:jc w:val="both"/>
              <w:rPr>
                <w:rFonts w:ascii="Times New Roman" w:eastAsia="Times New Roman" w:hAnsi="Times New Roman" w:cs="Times New Roman"/>
                <w:i/>
                <w:iCs/>
                <w:color w:val="000000"/>
                <w:kern w:val="0"/>
                <w:sz w:val="24"/>
                <w:szCs w:val="24"/>
                <w:lang w:eastAsia="en-IN"/>
                <w14:ligatures w14:val="none"/>
              </w:rPr>
            </w:pPr>
            <w:r w:rsidRPr="00EE7363">
              <w:rPr>
                <w:rFonts w:ascii="Times New Roman" w:eastAsia="Times New Roman" w:hAnsi="Times New Roman" w:cs="Times New Roman"/>
                <w:i/>
                <w:iCs/>
                <w:color w:val="000000"/>
                <w:kern w:val="0"/>
                <w:sz w:val="24"/>
                <w:szCs w:val="24"/>
                <w:lang w:eastAsia="en-IN"/>
                <w14:ligatures w14:val="none"/>
              </w:rPr>
              <w:t> </w:t>
            </w:r>
          </w:p>
        </w:tc>
        <w:tc>
          <w:tcPr>
            <w:tcW w:w="2907" w:type="dxa"/>
            <w:noWrap/>
            <w:hideMark/>
          </w:tcPr>
          <w:p w14:paraId="4A6D5E45" w14:textId="77777777" w:rsidR="0068254D" w:rsidRPr="00EE7363" w:rsidRDefault="0068254D" w:rsidP="00EE7363">
            <w:pPr>
              <w:spacing w:line="360" w:lineRule="auto"/>
              <w:jc w:val="both"/>
              <w:rPr>
                <w:rFonts w:ascii="Times New Roman" w:eastAsia="Times New Roman" w:hAnsi="Times New Roman" w:cs="Times New Roman"/>
                <w:i/>
                <w:iCs/>
                <w:color w:val="000000"/>
                <w:kern w:val="0"/>
                <w:sz w:val="24"/>
                <w:szCs w:val="24"/>
                <w:lang w:eastAsia="en-IN"/>
                <w14:ligatures w14:val="none"/>
              </w:rPr>
            </w:pPr>
            <w:r w:rsidRPr="0062018A">
              <w:rPr>
                <w:rFonts w:ascii="Times New Roman" w:eastAsia="Times New Roman" w:hAnsi="Times New Roman" w:cs="Times New Roman"/>
                <w:color w:val="000000"/>
                <w:kern w:val="0"/>
                <w:sz w:val="24"/>
                <w:szCs w:val="24"/>
                <w:lang w:eastAsia="en-IN"/>
                <w14:ligatures w14:val="none"/>
              </w:rPr>
              <w:t>PHYSICAL</w:t>
            </w:r>
            <w:r w:rsidRPr="00EE7363">
              <w:rPr>
                <w:rFonts w:ascii="Times New Roman" w:eastAsia="Times New Roman" w:hAnsi="Times New Roman" w:cs="Times New Roman"/>
                <w:i/>
                <w:iCs/>
                <w:color w:val="000000"/>
                <w:kern w:val="0"/>
                <w:sz w:val="24"/>
                <w:szCs w:val="24"/>
                <w:lang w:eastAsia="en-IN"/>
                <w14:ligatures w14:val="none"/>
              </w:rPr>
              <w:t xml:space="preserve"> </w:t>
            </w:r>
            <w:r w:rsidRPr="0062018A">
              <w:rPr>
                <w:rFonts w:ascii="Times New Roman" w:eastAsia="Times New Roman" w:hAnsi="Times New Roman" w:cs="Times New Roman"/>
                <w:color w:val="000000"/>
                <w:kern w:val="0"/>
                <w:sz w:val="24"/>
                <w:szCs w:val="24"/>
                <w:lang w:eastAsia="en-IN"/>
                <w14:ligatures w14:val="none"/>
              </w:rPr>
              <w:t>ENVIRONMENT</w:t>
            </w:r>
          </w:p>
        </w:tc>
        <w:tc>
          <w:tcPr>
            <w:tcW w:w="2936" w:type="dxa"/>
            <w:noWrap/>
            <w:hideMark/>
          </w:tcPr>
          <w:p w14:paraId="60C649A4" w14:textId="77777777" w:rsidR="0068254D" w:rsidRPr="00EE7363" w:rsidRDefault="0068254D" w:rsidP="00EE7363">
            <w:pPr>
              <w:spacing w:line="360" w:lineRule="auto"/>
              <w:jc w:val="both"/>
              <w:rPr>
                <w:rFonts w:ascii="Times New Roman" w:eastAsia="Times New Roman" w:hAnsi="Times New Roman" w:cs="Times New Roman"/>
                <w:i/>
                <w:iCs/>
                <w:color w:val="000000"/>
                <w:kern w:val="0"/>
                <w:sz w:val="24"/>
                <w:szCs w:val="24"/>
                <w:lang w:eastAsia="en-IN"/>
                <w14:ligatures w14:val="none"/>
              </w:rPr>
            </w:pPr>
            <w:r w:rsidRPr="0062018A">
              <w:rPr>
                <w:rFonts w:ascii="Times New Roman" w:eastAsia="Times New Roman" w:hAnsi="Times New Roman" w:cs="Times New Roman"/>
                <w:color w:val="000000"/>
                <w:kern w:val="0"/>
                <w:sz w:val="24"/>
                <w:szCs w:val="24"/>
                <w:lang w:eastAsia="en-IN"/>
                <w14:ligatures w14:val="none"/>
              </w:rPr>
              <w:t>ORGANIZATION</w:t>
            </w:r>
            <w:r w:rsidRPr="00EE7363">
              <w:rPr>
                <w:rFonts w:ascii="Times New Roman" w:eastAsia="Times New Roman" w:hAnsi="Times New Roman" w:cs="Times New Roman"/>
                <w:i/>
                <w:iCs/>
                <w:color w:val="000000"/>
                <w:kern w:val="0"/>
                <w:sz w:val="24"/>
                <w:szCs w:val="24"/>
                <w:lang w:eastAsia="en-IN"/>
                <w14:ligatures w14:val="none"/>
              </w:rPr>
              <w:t xml:space="preserve"> </w:t>
            </w:r>
            <w:r w:rsidRPr="0062018A">
              <w:rPr>
                <w:rFonts w:ascii="Times New Roman" w:eastAsia="Times New Roman" w:hAnsi="Times New Roman" w:cs="Times New Roman"/>
                <w:color w:val="000000"/>
                <w:kern w:val="0"/>
                <w:sz w:val="24"/>
                <w:szCs w:val="24"/>
                <w:lang w:eastAsia="en-IN"/>
                <w14:ligatures w14:val="none"/>
              </w:rPr>
              <w:t>SUPPORT</w:t>
            </w:r>
          </w:p>
        </w:tc>
      </w:tr>
      <w:tr w:rsidR="0068254D" w:rsidRPr="00EE7363" w14:paraId="07C8875A" w14:textId="77777777" w:rsidTr="00A622B9">
        <w:trPr>
          <w:trHeight w:val="317"/>
        </w:trPr>
        <w:tc>
          <w:tcPr>
            <w:tcW w:w="2939" w:type="dxa"/>
            <w:noWrap/>
            <w:hideMark/>
          </w:tcPr>
          <w:p w14:paraId="6020DA62"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PHYSICAL ENVIRONMENT</w:t>
            </w:r>
          </w:p>
        </w:tc>
        <w:tc>
          <w:tcPr>
            <w:tcW w:w="2907" w:type="dxa"/>
            <w:noWrap/>
            <w:hideMark/>
          </w:tcPr>
          <w:p w14:paraId="6766BA3D"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w:t>
            </w:r>
          </w:p>
        </w:tc>
        <w:tc>
          <w:tcPr>
            <w:tcW w:w="2936" w:type="dxa"/>
            <w:noWrap/>
            <w:hideMark/>
          </w:tcPr>
          <w:p w14:paraId="6B03B1CA"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0.83506</w:t>
            </w:r>
          </w:p>
        </w:tc>
      </w:tr>
      <w:tr w:rsidR="0068254D" w:rsidRPr="00EE7363" w14:paraId="7CDC7402" w14:textId="77777777" w:rsidTr="00A622B9">
        <w:trPr>
          <w:trHeight w:val="317"/>
        </w:trPr>
        <w:tc>
          <w:tcPr>
            <w:tcW w:w="2939" w:type="dxa"/>
            <w:noWrap/>
            <w:hideMark/>
          </w:tcPr>
          <w:p w14:paraId="32FD29A4"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ORGANIZATION SUPPORT</w:t>
            </w:r>
          </w:p>
        </w:tc>
        <w:tc>
          <w:tcPr>
            <w:tcW w:w="2907" w:type="dxa"/>
            <w:noWrap/>
            <w:hideMark/>
          </w:tcPr>
          <w:p w14:paraId="353336EB"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0.83506</w:t>
            </w:r>
          </w:p>
        </w:tc>
        <w:tc>
          <w:tcPr>
            <w:tcW w:w="2936" w:type="dxa"/>
            <w:noWrap/>
            <w:hideMark/>
          </w:tcPr>
          <w:p w14:paraId="08CEB402" w14:textId="77777777" w:rsidR="0068254D" w:rsidRPr="00EE7363" w:rsidRDefault="0068254D" w:rsidP="00EE7363">
            <w:pPr>
              <w:spacing w:line="360" w:lineRule="auto"/>
              <w:jc w:val="both"/>
              <w:rPr>
                <w:rFonts w:ascii="Times New Roman" w:eastAsia="Times New Roman" w:hAnsi="Times New Roman" w:cs="Times New Roman"/>
                <w:color w:val="000000"/>
                <w:kern w:val="0"/>
                <w:sz w:val="24"/>
                <w:szCs w:val="24"/>
                <w:lang w:eastAsia="en-IN"/>
                <w14:ligatures w14:val="none"/>
              </w:rPr>
            </w:pPr>
            <w:r w:rsidRPr="00EE7363">
              <w:rPr>
                <w:rFonts w:ascii="Times New Roman" w:eastAsia="Times New Roman" w:hAnsi="Times New Roman" w:cs="Times New Roman"/>
                <w:color w:val="000000"/>
                <w:kern w:val="0"/>
                <w:sz w:val="24"/>
                <w:szCs w:val="24"/>
                <w:lang w:eastAsia="en-IN"/>
                <w14:ligatures w14:val="none"/>
              </w:rPr>
              <w:t>1</w:t>
            </w:r>
          </w:p>
        </w:tc>
      </w:tr>
    </w:tbl>
    <w:p w14:paraId="09BE411B" w14:textId="77777777" w:rsidR="00A25AE2" w:rsidRDefault="00A25AE2" w:rsidP="00EE7363">
      <w:pPr>
        <w:spacing w:line="360" w:lineRule="auto"/>
        <w:jc w:val="both"/>
        <w:rPr>
          <w:rFonts w:ascii="Times New Roman" w:hAnsi="Times New Roman" w:cs="Times New Roman"/>
          <w:b/>
          <w:bCs/>
          <w:sz w:val="24"/>
          <w:szCs w:val="24"/>
        </w:rPr>
      </w:pPr>
    </w:p>
    <w:p w14:paraId="063BC156" w14:textId="1910ECEA" w:rsidR="00A25AE2" w:rsidRPr="00EE7363" w:rsidRDefault="008214C5"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INTERPRETATION:</w:t>
      </w:r>
    </w:p>
    <w:p w14:paraId="02B84106" w14:textId="7ABAA89A" w:rsidR="00A622B9" w:rsidRDefault="005D32CC" w:rsidP="0062018A">
      <w:pPr>
        <w:spacing w:line="360" w:lineRule="auto"/>
        <w:jc w:val="both"/>
        <w:rPr>
          <w:rFonts w:ascii="Times New Roman" w:hAnsi="Times New Roman" w:cs="Times New Roman"/>
          <w:sz w:val="24"/>
          <w:szCs w:val="24"/>
        </w:rPr>
      </w:pPr>
      <w:r w:rsidRPr="005D32CC">
        <w:rPr>
          <w:rFonts w:ascii="Times New Roman" w:hAnsi="Times New Roman" w:cs="Times New Roman"/>
          <w:sz w:val="24"/>
          <w:szCs w:val="24"/>
        </w:rPr>
        <w:t>The high correlation coefficient (0.83506) suggests that there is a significant positive relationship between the physical environment and organizational support. Improvements or satisfaction in one are likely associated with improvements or satisfaction in the other.</w:t>
      </w:r>
    </w:p>
    <w:p w14:paraId="531DC22C" w14:textId="77777777" w:rsidR="00A622B9" w:rsidRDefault="00A622B9" w:rsidP="0062018A">
      <w:pPr>
        <w:spacing w:line="360" w:lineRule="auto"/>
        <w:jc w:val="both"/>
        <w:rPr>
          <w:rFonts w:ascii="Times New Roman" w:hAnsi="Times New Roman" w:cs="Times New Roman"/>
          <w:sz w:val="24"/>
          <w:szCs w:val="24"/>
        </w:rPr>
      </w:pPr>
    </w:p>
    <w:p w14:paraId="5045C509" w14:textId="77777777" w:rsidR="00A622B9" w:rsidRDefault="00A622B9" w:rsidP="0062018A">
      <w:pPr>
        <w:spacing w:line="360" w:lineRule="auto"/>
        <w:jc w:val="both"/>
        <w:rPr>
          <w:rFonts w:ascii="Times New Roman" w:hAnsi="Times New Roman" w:cs="Times New Roman"/>
          <w:sz w:val="24"/>
          <w:szCs w:val="24"/>
        </w:rPr>
      </w:pPr>
    </w:p>
    <w:p w14:paraId="0E382107" w14:textId="77777777" w:rsidR="00A622B9" w:rsidRDefault="00A622B9" w:rsidP="0062018A">
      <w:pPr>
        <w:spacing w:line="360" w:lineRule="auto"/>
        <w:jc w:val="both"/>
        <w:rPr>
          <w:rFonts w:ascii="Times New Roman" w:hAnsi="Times New Roman" w:cs="Times New Roman"/>
          <w:sz w:val="24"/>
          <w:szCs w:val="24"/>
        </w:rPr>
      </w:pPr>
    </w:p>
    <w:p w14:paraId="3684B1C0" w14:textId="77777777" w:rsidR="00A622B9" w:rsidRDefault="00A622B9" w:rsidP="0062018A">
      <w:pPr>
        <w:spacing w:line="360" w:lineRule="auto"/>
        <w:jc w:val="both"/>
        <w:rPr>
          <w:rFonts w:ascii="Times New Roman" w:hAnsi="Times New Roman" w:cs="Times New Roman"/>
          <w:sz w:val="24"/>
          <w:szCs w:val="24"/>
        </w:rPr>
      </w:pPr>
    </w:p>
    <w:p w14:paraId="6E8BD444" w14:textId="51530130" w:rsidR="00A25AE2" w:rsidRPr="0062018A" w:rsidRDefault="00A25AE2" w:rsidP="0062018A">
      <w:pPr>
        <w:spacing w:line="360" w:lineRule="auto"/>
        <w:jc w:val="both"/>
        <w:rPr>
          <w:rFonts w:ascii="Times New Roman" w:hAnsi="Times New Roman" w:cs="Times New Roman"/>
          <w:sz w:val="24"/>
          <w:szCs w:val="24"/>
        </w:rPr>
      </w:pPr>
      <w:r w:rsidRPr="0062018A">
        <w:rPr>
          <w:rFonts w:ascii="Times New Roman" w:hAnsi="Times New Roman" w:cs="Times New Roman"/>
          <w:b/>
          <w:bCs/>
          <w:sz w:val="24"/>
          <w:szCs w:val="24"/>
        </w:rPr>
        <w:lastRenderedPageBreak/>
        <w:t>ANOVA</w:t>
      </w:r>
    </w:p>
    <w:p w14:paraId="0C0BA071" w14:textId="77777777" w:rsidR="00307842" w:rsidRPr="00EE7363" w:rsidRDefault="0030784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ANOVA test for educational qualification of the respondent and organization’s support for work life balance.</w:t>
      </w:r>
    </w:p>
    <w:p w14:paraId="3516C41A" w14:textId="77777777" w:rsidR="00307842" w:rsidRPr="00EE7363" w:rsidRDefault="00307842" w:rsidP="00EE7363">
      <w:pPr>
        <w:spacing w:line="360" w:lineRule="auto"/>
        <w:ind w:firstLine="720"/>
        <w:jc w:val="both"/>
        <w:rPr>
          <w:rFonts w:ascii="Times New Roman" w:hAnsi="Times New Roman" w:cs="Times New Roman"/>
          <w:sz w:val="24"/>
          <w:szCs w:val="24"/>
        </w:rPr>
      </w:pPr>
      <w:r w:rsidRPr="00EE7363">
        <w:rPr>
          <w:rFonts w:ascii="Times New Roman" w:hAnsi="Times New Roman" w:cs="Times New Roman"/>
          <w:sz w:val="24"/>
          <w:szCs w:val="24"/>
        </w:rPr>
        <w:t>H0=There is no significant relationship between relationship between the Educational Qualification of the respondent and organization’s support for work life balance positively impacts my work performance.</w:t>
      </w:r>
    </w:p>
    <w:p w14:paraId="23D0A393" w14:textId="65B9FEFA" w:rsidR="00307842" w:rsidRPr="00EE7363" w:rsidRDefault="00307842" w:rsidP="00E415AC">
      <w:pPr>
        <w:spacing w:line="360" w:lineRule="auto"/>
        <w:ind w:firstLine="720"/>
        <w:jc w:val="both"/>
        <w:rPr>
          <w:rFonts w:ascii="Times New Roman" w:hAnsi="Times New Roman" w:cs="Times New Roman"/>
          <w:sz w:val="24"/>
          <w:szCs w:val="24"/>
        </w:rPr>
      </w:pPr>
      <w:r w:rsidRPr="00EE7363">
        <w:rPr>
          <w:rFonts w:ascii="Times New Roman" w:hAnsi="Times New Roman" w:cs="Times New Roman"/>
          <w:sz w:val="24"/>
          <w:szCs w:val="24"/>
        </w:rPr>
        <w:t>H1=There is significant relationship between the Educational Qualification of the respondent and organization’s support for work life balance positively impacts my work performance</w:t>
      </w:r>
    </w:p>
    <w:tbl>
      <w:tblPr>
        <w:tblW w:w="8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865"/>
        <w:gridCol w:w="1114"/>
        <w:gridCol w:w="1114"/>
        <w:gridCol w:w="1222"/>
        <w:gridCol w:w="1222"/>
        <w:gridCol w:w="1222"/>
      </w:tblGrid>
      <w:tr w:rsidR="00307842" w:rsidRPr="00EE7363" w14:paraId="5ED03E93" w14:textId="77777777" w:rsidTr="00A622B9">
        <w:trPr>
          <w:trHeight w:val="284"/>
        </w:trPr>
        <w:tc>
          <w:tcPr>
            <w:tcW w:w="2879" w:type="dxa"/>
            <w:gridSpan w:val="2"/>
            <w:shd w:val="clear" w:color="auto" w:fill="auto"/>
            <w:noWrap/>
            <w:vAlign w:val="center"/>
            <w:hideMark/>
          </w:tcPr>
          <w:p w14:paraId="1620147F" w14:textId="23074CFB"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An</w:t>
            </w:r>
            <w:r w:rsidR="00490704" w:rsidRPr="00EE7363">
              <w:rPr>
                <w:rFonts w:ascii="Times New Roman" w:eastAsia="Times New Roman" w:hAnsi="Times New Roman" w:cs="Times New Roman"/>
                <w:kern w:val="0"/>
                <w:sz w:val="24"/>
                <w:szCs w:val="24"/>
                <w:lang w:eastAsia="en-IN"/>
                <w14:ligatures w14:val="none"/>
              </w:rPr>
              <w:t>n</w:t>
            </w:r>
            <w:r w:rsidRPr="00EE7363">
              <w:rPr>
                <w:rFonts w:ascii="Times New Roman" w:eastAsia="Times New Roman" w:hAnsi="Times New Roman" w:cs="Times New Roman"/>
                <w:kern w:val="0"/>
                <w:sz w:val="24"/>
                <w:szCs w:val="24"/>
                <w:lang w:eastAsia="en-IN"/>
                <w14:ligatures w14:val="none"/>
              </w:rPr>
              <w:t>ova: Single Factor</w:t>
            </w:r>
          </w:p>
        </w:tc>
        <w:tc>
          <w:tcPr>
            <w:tcW w:w="1114" w:type="dxa"/>
            <w:shd w:val="clear" w:color="auto" w:fill="auto"/>
            <w:noWrap/>
            <w:vAlign w:val="center"/>
            <w:hideMark/>
          </w:tcPr>
          <w:p w14:paraId="67BF1AA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296EAD0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15F07AAD"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59EFADD"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7F0ADD1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46BA579D" w14:textId="77777777" w:rsidTr="00A622B9">
        <w:trPr>
          <w:trHeight w:val="284"/>
        </w:trPr>
        <w:tc>
          <w:tcPr>
            <w:tcW w:w="2014" w:type="dxa"/>
            <w:shd w:val="clear" w:color="auto" w:fill="auto"/>
            <w:noWrap/>
            <w:vAlign w:val="center"/>
            <w:hideMark/>
          </w:tcPr>
          <w:p w14:paraId="75FD866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864" w:type="dxa"/>
            <w:shd w:val="clear" w:color="auto" w:fill="auto"/>
            <w:noWrap/>
            <w:vAlign w:val="center"/>
            <w:hideMark/>
          </w:tcPr>
          <w:p w14:paraId="1A1A516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7EB1753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78EAC3E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16A57B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7B52AB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0C341FF3"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35BE1AFD" w14:textId="77777777" w:rsidTr="00A622B9">
        <w:trPr>
          <w:trHeight w:val="296"/>
        </w:trPr>
        <w:tc>
          <w:tcPr>
            <w:tcW w:w="2879" w:type="dxa"/>
            <w:gridSpan w:val="2"/>
            <w:shd w:val="clear" w:color="auto" w:fill="auto"/>
            <w:noWrap/>
            <w:vAlign w:val="center"/>
            <w:hideMark/>
          </w:tcPr>
          <w:p w14:paraId="75BFED8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SUMMARY</w:t>
            </w:r>
          </w:p>
        </w:tc>
        <w:tc>
          <w:tcPr>
            <w:tcW w:w="1114" w:type="dxa"/>
            <w:shd w:val="clear" w:color="auto" w:fill="auto"/>
            <w:noWrap/>
            <w:vAlign w:val="center"/>
            <w:hideMark/>
          </w:tcPr>
          <w:p w14:paraId="5F098AB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0C1CAEB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367301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8ADCAFC"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E510873"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7662F9D4" w14:textId="77777777" w:rsidTr="00A622B9">
        <w:trPr>
          <w:trHeight w:val="284"/>
        </w:trPr>
        <w:tc>
          <w:tcPr>
            <w:tcW w:w="2014" w:type="dxa"/>
            <w:shd w:val="clear" w:color="auto" w:fill="auto"/>
            <w:noWrap/>
            <w:vAlign w:val="center"/>
            <w:hideMark/>
          </w:tcPr>
          <w:p w14:paraId="591E3573"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Groups</w:t>
            </w:r>
          </w:p>
        </w:tc>
        <w:tc>
          <w:tcPr>
            <w:tcW w:w="864" w:type="dxa"/>
            <w:shd w:val="clear" w:color="auto" w:fill="auto"/>
            <w:noWrap/>
            <w:vAlign w:val="center"/>
            <w:hideMark/>
          </w:tcPr>
          <w:p w14:paraId="76F558F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Count</w:t>
            </w:r>
          </w:p>
        </w:tc>
        <w:tc>
          <w:tcPr>
            <w:tcW w:w="1114" w:type="dxa"/>
            <w:shd w:val="clear" w:color="auto" w:fill="auto"/>
            <w:noWrap/>
            <w:vAlign w:val="center"/>
            <w:hideMark/>
          </w:tcPr>
          <w:p w14:paraId="3D61D91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Sum</w:t>
            </w:r>
          </w:p>
        </w:tc>
        <w:tc>
          <w:tcPr>
            <w:tcW w:w="1114" w:type="dxa"/>
            <w:shd w:val="clear" w:color="auto" w:fill="auto"/>
            <w:noWrap/>
            <w:vAlign w:val="center"/>
            <w:hideMark/>
          </w:tcPr>
          <w:p w14:paraId="6DD1079D"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Average</w:t>
            </w:r>
          </w:p>
        </w:tc>
        <w:tc>
          <w:tcPr>
            <w:tcW w:w="1222" w:type="dxa"/>
            <w:shd w:val="clear" w:color="auto" w:fill="auto"/>
            <w:noWrap/>
            <w:vAlign w:val="center"/>
            <w:hideMark/>
          </w:tcPr>
          <w:p w14:paraId="071DF2D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Variance</w:t>
            </w:r>
          </w:p>
        </w:tc>
        <w:tc>
          <w:tcPr>
            <w:tcW w:w="1222" w:type="dxa"/>
            <w:shd w:val="clear" w:color="auto" w:fill="auto"/>
            <w:noWrap/>
            <w:vAlign w:val="center"/>
            <w:hideMark/>
          </w:tcPr>
          <w:p w14:paraId="22FA160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F2B979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24F3C250" w14:textId="77777777" w:rsidTr="00A622B9">
        <w:trPr>
          <w:trHeight w:val="284"/>
        </w:trPr>
        <w:tc>
          <w:tcPr>
            <w:tcW w:w="2014" w:type="dxa"/>
            <w:shd w:val="clear" w:color="auto" w:fill="auto"/>
            <w:noWrap/>
            <w:vAlign w:val="center"/>
            <w:hideMark/>
          </w:tcPr>
          <w:p w14:paraId="4E173DF7" w14:textId="6257C3E2" w:rsidR="00307842" w:rsidRPr="006F27C9" w:rsidRDefault="006F27C9" w:rsidP="00EE7363">
            <w:pPr>
              <w:spacing w:after="0" w:line="360" w:lineRule="auto"/>
              <w:jc w:val="both"/>
              <w:rPr>
                <w:rFonts w:ascii="Times New Roman" w:eastAsia="Times New Roman" w:hAnsi="Times New Roman" w:cs="Times New Roman"/>
                <w:kern w:val="0"/>
                <w:sz w:val="20"/>
                <w:szCs w:val="20"/>
                <w:lang w:eastAsia="en-IN"/>
                <w14:ligatures w14:val="none"/>
              </w:rPr>
            </w:pPr>
            <w:r w:rsidRPr="006F27C9">
              <w:rPr>
                <w:rFonts w:ascii="Times New Roman" w:eastAsia="Times New Roman" w:hAnsi="Times New Roman" w:cs="Times New Roman"/>
                <w:kern w:val="0"/>
                <w:sz w:val="20"/>
                <w:szCs w:val="20"/>
                <w:lang w:eastAsia="en-IN"/>
                <w14:ligatures w14:val="none"/>
              </w:rPr>
              <w:t>EDUCATIONAL QUALIFICATION</w:t>
            </w:r>
          </w:p>
        </w:tc>
        <w:tc>
          <w:tcPr>
            <w:tcW w:w="864" w:type="dxa"/>
            <w:shd w:val="clear" w:color="auto" w:fill="auto"/>
            <w:noWrap/>
            <w:vAlign w:val="center"/>
            <w:hideMark/>
          </w:tcPr>
          <w:p w14:paraId="6CB1019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4</w:t>
            </w:r>
          </w:p>
        </w:tc>
        <w:tc>
          <w:tcPr>
            <w:tcW w:w="1114" w:type="dxa"/>
            <w:shd w:val="clear" w:color="auto" w:fill="auto"/>
            <w:noWrap/>
            <w:vAlign w:val="center"/>
            <w:hideMark/>
          </w:tcPr>
          <w:p w14:paraId="5D98293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51</w:t>
            </w:r>
          </w:p>
        </w:tc>
        <w:tc>
          <w:tcPr>
            <w:tcW w:w="1114" w:type="dxa"/>
            <w:shd w:val="clear" w:color="auto" w:fill="auto"/>
            <w:noWrap/>
            <w:vAlign w:val="center"/>
            <w:hideMark/>
          </w:tcPr>
          <w:p w14:paraId="317332B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12.75</w:t>
            </w:r>
          </w:p>
        </w:tc>
        <w:tc>
          <w:tcPr>
            <w:tcW w:w="1222" w:type="dxa"/>
            <w:shd w:val="clear" w:color="auto" w:fill="auto"/>
            <w:noWrap/>
            <w:vAlign w:val="center"/>
            <w:hideMark/>
          </w:tcPr>
          <w:p w14:paraId="2B6DBF12"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74.91667</w:t>
            </w:r>
          </w:p>
        </w:tc>
        <w:tc>
          <w:tcPr>
            <w:tcW w:w="1222" w:type="dxa"/>
            <w:shd w:val="clear" w:color="auto" w:fill="auto"/>
            <w:noWrap/>
            <w:vAlign w:val="center"/>
            <w:hideMark/>
          </w:tcPr>
          <w:p w14:paraId="2C47E38A"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5CF10258"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15449DA7" w14:textId="77777777" w:rsidTr="00A622B9">
        <w:trPr>
          <w:trHeight w:val="296"/>
        </w:trPr>
        <w:tc>
          <w:tcPr>
            <w:tcW w:w="2014" w:type="dxa"/>
            <w:shd w:val="clear" w:color="auto" w:fill="auto"/>
            <w:noWrap/>
            <w:vAlign w:val="center"/>
            <w:hideMark/>
          </w:tcPr>
          <w:p w14:paraId="36723075" w14:textId="3F9F5CD9" w:rsidR="00307842" w:rsidRPr="002B23EE" w:rsidRDefault="002B23EE" w:rsidP="00EE7363">
            <w:pPr>
              <w:spacing w:after="0" w:line="360" w:lineRule="auto"/>
              <w:jc w:val="both"/>
              <w:rPr>
                <w:rFonts w:ascii="Times New Roman" w:eastAsia="Times New Roman" w:hAnsi="Times New Roman" w:cs="Times New Roman"/>
                <w:kern w:val="0"/>
                <w:sz w:val="20"/>
                <w:szCs w:val="20"/>
                <w:lang w:eastAsia="en-IN"/>
                <w14:ligatures w14:val="none"/>
              </w:rPr>
            </w:pPr>
            <w:r w:rsidRPr="002B23EE">
              <w:rPr>
                <w:rFonts w:ascii="Times New Roman" w:eastAsia="Times New Roman" w:hAnsi="Times New Roman" w:cs="Times New Roman"/>
                <w:kern w:val="0"/>
                <w:sz w:val="20"/>
                <w:szCs w:val="20"/>
                <w:lang w:eastAsia="en-IN"/>
                <w14:ligatures w14:val="none"/>
              </w:rPr>
              <w:t>SUPPORT</w:t>
            </w:r>
            <w:r>
              <w:rPr>
                <w:rFonts w:ascii="Times New Roman" w:eastAsia="Times New Roman" w:hAnsi="Times New Roman" w:cs="Times New Roman"/>
                <w:kern w:val="0"/>
                <w:sz w:val="20"/>
                <w:szCs w:val="20"/>
                <w:lang w:eastAsia="en-IN"/>
                <w14:ligatures w14:val="none"/>
              </w:rPr>
              <w:t xml:space="preserve"> </w:t>
            </w:r>
            <w:r w:rsidRPr="002B23EE">
              <w:rPr>
                <w:rFonts w:ascii="Times New Roman" w:eastAsia="Times New Roman" w:hAnsi="Times New Roman" w:cs="Times New Roman"/>
                <w:kern w:val="0"/>
                <w:sz w:val="20"/>
                <w:szCs w:val="20"/>
                <w:lang w:eastAsia="en-IN"/>
                <w14:ligatures w14:val="none"/>
              </w:rPr>
              <w:t>FOR WORK-LIFE BALANCE</w:t>
            </w:r>
          </w:p>
        </w:tc>
        <w:tc>
          <w:tcPr>
            <w:tcW w:w="864" w:type="dxa"/>
            <w:shd w:val="clear" w:color="auto" w:fill="auto"/>
            <w:noWrap/>
            <w:vAlign w:val="center"/>
            <w:hideMark/>
          </w:tcPr>
          <w:p w14:paraId="55B9D79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4</w:t>
            </w:r>
          </w:p>
        </w:tc>
        <w:tc>
          <w:tcPr>
            <w:tcW w:w="1114" w:type="dxa"/>
            <w:shd w:val="clear" w:color="auto" w:fill="auto"/>
            <w:noWrap/>
            <w:vAlign w:val="center"/>
            <w:hideMark/>
          </w:tcPr>
          <w:p w14:paraId="5590829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63</w:t>
            </w:r>
          </w:p>
        </w:tc>
        <w:tc>
          <w:tcPr>
            <w:tcW w:w="1114" w:type="dxa"/>
            <w:shd w:val="clear" w:color="auto" w:fill="auto"/>
            <w:noWrap/>
            <w:vAlign w:val="center"/>
            <w:hideMark/>
          </w:tcPr>
          <w:p w14:paraId="23EEA05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15.75</w:t>
            </w:r>
          </w:p>
        </w:tc>
        <w:tc>
          <w:tcPr>
            <w:tcW w:w="1222" w:type="dxa"/>
            <w:shd w:val="clear" w:color="auto" w:fill="auto"/>
            <w:noWrap/>
            <w:vAlign w:val="center"/>
            <w:hideMark/>
          </w:tcPr>
          <w:p w14:paraId="1489058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189.5833</w:t>
            </w:r>
          </w:p>
        </w:tc>
        <w:tc>
          <w:tcPr>
            <w:tcW w:w="1222" w:type="dxa"/>
            <w:shd w:val="clear" w:color="auto" w:fill="auto"/>
            <w:noWrap/>
            <w:vAlign w:val="center"/>
            <w:hideMark/>
          </w:tcPr>
          <w:p w14:paraId="67A5545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CA29BEC"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621BBC62" w14:textId="77777777" w:rsidTr="00A622B9">
        <w:trPr>
          <w:trHeight w:val="284"/>
        </w:trPr>
        <w:tc>
          <w:tcPr>
            <w:tcW w:w="2014" w:type="dxa"/>
            <w:shd w:val="clear" w:color="auto" w:fill="auto"/>
            <w:noWrap/>
            <w:vAlign w:val="center"/>
            <w:hideMark/>
          </w:tcPr>
          <w:p w14:paraId="0460DF3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864" w:type="dxa"/>
            <w:shd w:val="clear" w:color="auto" w:fill="auto"/>
            <w:noWrap/>
            <w:vAlign w:val="center"/>
            <w:hideMark/>
          </w:tcPr>
          <w:p w14:paraId="1361239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10A032ED"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6CCE6F5C"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692FE4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1031CC5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1786085"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7733A2FE" w14:textId="77777777" w:rsidTr="00A622B9">
        <w:trPr>
          <w:trHeight w:val="284"/>
        </w:trPr>
        <w:tc>
          <w:tcPr>
            <w:tcW w:w="2014" w:type="dxa"/>
            <w:shd w:val="clear" w:color="auto" w:fill="auto"/>
            <w:noWrap/>
            <w:vAlign w:val="center"/>
            <w:hideMark/>
          </w:tcPr>
          <w:p w14:paraId="5D16F54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864" w:type="dxa"/>
            <w:shd w:val="clear" w:color="auto" w:fill="auto"/>
            <w:noWrap/>
            <w:vAlign w:val="center"/>
            <w:hideMark/>
          </w:tcPr>
          <w:p w14:paraId="54CCCAC2"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4F8B5B2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3033D4FC"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F7E92C6"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5D19DDB"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15A1B1E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64BC9ECA" w14:textId="77777777" w:rsidTr="00A622B9">
        <w:trPr>
          <w:trHeight w:val="296"/>
        </w:trPr>
        <w:tc>
          <w:tcPr>
            <w:tcW w:w="2014" w:type="dxa"/>
            <w:shd w:val="clear" w:color="auto" w:fill="auto"/>
            <w:noWrap/>
            <w:vAlign w:val="center"/>
            <w:hideMark/>
          </w:tcPr>
          <w:p w14:paraId="1300D892"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ANOVA</w:t>
            </w:r>
          </w:p>
        </w:tc>
        <w:tc>
          <w:tcPr>
            <w:tcW w:w="864" w:type="dxa"/>
            <w:shd w:val="clear" w:color="auto" w:fill="auto"/>
            <w:noWrap/>
            <w:vAlign w:val="center"/>
            <w:hideMark/>
          </w:tcPr>
          <w:p w14:paraId="22811AE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4DF1DCCB"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52B03F85"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4E81C11C"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2DA294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666FA93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18A439F7" w14:textId="77777777" w:rsidTr="00A622B9">
        <w:trPr>
          <w:trHeight w:val="284"/>
        </w:trPr>
        <w:tc>
          <w:tcPr>
            <w:tcW w:w="2014" w:type="dxa"/>
            <w:shd w:val="clear" w:color="auto" w:fill="auto"/>
            <w:noWrap/>
            <w:vAlign w:val="center"/>
            <w:hideMark/>
          </w:tcPr>
          <w:p w14:paraId="3324A179"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Source of Variation</w:t>
            </w:r>
          </w:p>
        </w:tc>
        <w:tc>
          <w:tcPr>
            <w:tcW w:w="864" w:type="dxa"/>
            <w:shd w:val="clear" w:color="auto" w:fill="auto"/>
            <w:noWrap/>
            <w:vAlign w:val="center"/>
            <w:hideMark/>
          </w:tcPr>
          <w:p w14:paraId="1F535CA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SS</w:t>
            </w:r>
          </w:p>
        </w:tc>
        <w:tc>
          <w:tcPr>
            <w:tcW w:w="1114" w:type="dxa"/>
            <w:shd w:val="clear" w:color="auto" w:fill="auto"/>
            <w:noWrap/>
            <w:vAlign w:val="center"/>
            <w:hideMark/>
          </w:tcPr>
          <w:p w14:paraId="5C152C68"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df</w:t>
            </w:r>
          </w:p>
        </w:tc>
        <w:tc>
          <w:tcPr>
            <w:tcW w:w="1114" w:type="dxa"/>
            <w:shd w:val="clear" w:color="auto" w:fill="auto"/>
            <w:noWrap/>
            <w:vAlign w:val="center"/>
            <w:hideMark/>
          </w:tcPr>
          <w:p w14:paraId="33557A28"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MS</w:t>
            </w:r>
          </w:p>
        </w:tc>
        <w:tc>
          <w:tcPr>
            <w:tcW w:w="1222" w:type="dxa"/>
            <w:shd w:val="clear" w:color="auto" w:fill="auto"/>
            <w:noWrap/>
            <w:vAlign w:val="center"/>
            <w:hideMark/>
          </w:tcPr>
          <w:p w14:paraId="713C2B5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F</w:t>
            </w:r>
          </w:p>
        </w:tc>
        <w:tc>
          <w:tcPr>
            <w:tcW w:w="1222" w:type="dxa"/>
            <w:shd w:val="clear" w:color="auto" w:fill="auto"/>
            <w:noWrap/>
            <w:vAlign w:val="center"/>
            <w:hideMark/>
          </w:tcPr>
          <w:p w14:paraId="2C57AE8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P-value</w:t>
            </w:r>
          </w:p>
        </w:tc>
        <w:tc>
          <w:tcPr>
            <w:tcW w:w="1222" w:type="dxa"/>
            <w:shd w:val="clear" w:color="auto" w:fill="auto"/>
            <w:noWrap/>
            <w:vAlign w:val="center"/>
            <w:hideMark/>
          </w:tcPr>
          <w:p w14:paraId="3ACE551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F crit</w:t>
            </w:r>
          </w:p>
        </w:tc>
      </w:tr>
      <w:tr w:rsidR="00307842" w:rsidRPr="00EE7363" w14:paraId="4377150D" w14:textId="77777777" w:rsidTr="00A622B9">
        <w:trPr>
          <w:trHeight w:val="284"/>
        </w:trPr>
        <w:tc>
          <w:tcPr>
            <w:tcW w:w="2014" w:type="dxa"/>
            <w:shd w:val="clear" w:color="auto" w:fill="auto"/>
            <w:noWrap/>
            <w:vAlign w:val="center"/>
            <w:hideMark/>
          </w:tcPr>
          <w:p w14:paraId="6F5078F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Between Groups</w:t>
            </w:r>
          </w:p>
        </w:tc>
        <w:tc>
          <w:tcPr>
            <w:tcW w:w="864" w:type="dxa"/>
            <w:shd w:val="clear" w:color="auto" w:fill="auto"/>
            <w:noWrap/>
            <w:vAlign w:val="center"/>
            <w:hideMark/>
          </w:tcPr>
          <w:p w14:paraId="7D3CA8F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18</w:t>
            </w:r>
          </w:p>
        </w:tc>
        <w:tc>
          <w:tcPr>
            <w:tcW w:w="1114" w:type="dxa"/>
            <w:shd w:val="clear" w:color="auto" w:fill="auto"/>
            <w:noWrap/>
            <w:vAlign w:val="center"/>
            <w:hideMark/>
          </w:tcPr>
          <w:p w14:paraId="1B29F4E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w:t>
            </w:r>
          </w:p>
        </w:tc>
        <w:tc>
          <w:tcPr>
            <w:tcW w:w="1114" w:type="dxa"/>
            <w:shd w:val="clear" w:color="auto" w:fill="auto"/>
            <w:noWrap/>
            <w:vAlign w:val="center"/>
            <w:hideMark/>
          </w:tcPr>
          <w:p w14:paraId="33A5032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18</w:t>
            </w:r>
          </w:p>
        </w:tc>
        <w:tc>
          <w:tcPr>
            <w:tcW w:w="1222" w:type="dxa"/>
            <w:shd w:val="clear" w:color="auto" w:fill="auto"/>
            <w:noWrap/>
            <w:vAlign w:val="center"/>
            <w:hideMark/>
          </w:tcPr>
          <w:p w14:paraId="5C77DD9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0.136106</w:t>
            </w:r>
          </w:p>
        </w:tc>
        <w:tc>
          <w:tcPr>
            <w:tcW w:w="1222" w:type="dxa"/>
            <w:shd w:val="clear" w:color="auto" w:fill="auto"/>
            <w:noWrap/>
            <w:vAlign w:val="center"/>
            <w:hideMark/>
          </w:tcPr>
          <w:p w14:paraId="7D7BE60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0.724852</w:t>
            </w:r>
          </w:p>
        </w:tc>
        <w:tc>
          <w:tcPr>
            <w:tcW w:w="1222" w:type="dxa"/>
            <w:shd w:val="clear" w:color="auto" w:fill="auto"/>
            <w:noWrap/>
            <w:vAlign w:val="center"/>
            <w:hideMark/>
          </w:tcPr>
          <w:p w14:paraId="153593E2"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5.987378</w:t>
            </w:r>
          </w:p>
        </w:tc>
      </w:tr>
      <w:tr w:rsidR="00307842" w:rsidRPr="00EE7363" w14:paraId="3EF314AD" w14:textId="77777777" w:rsidTr="00A622B9">
        <w:trPr>
          <w:trHeight w:val="284"/>
        </w:trPr>
        <w:tc>
          <w:tcPr>
            <w:tcW w:w="2014" w:type="dxa"/>
            <w:shd w:val="clear" w:color="auto" w:fill="auto"/>
            <w:noWrap/>
            <w:vAlign w:val="center"/>
            <w:hideMark/>
          </w:tcPr>
          <w:p w14:paraId="4A6F664B"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Within Groups</w:t>
            </w:r>
          </w:p>
        </w:tc>
        <w:tc>
          <w:tcPr>
            <w:tcW w:w="864" w:type="dxa"/>
            <w:shd w:val="clear" w:color="auto" w:fill="auto"/>
            <w:noWrap/>
            <w:vAlign w:val="center"/>
            <w:hideMark/>
          </w:tcPr>
          <w:p w14:paraId="2EB42B88"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793.5</w:t>
            </w:r>
          </w:p>
        </w:tc>
        <w:tc>
          <w:tcPr>
            <w:tcW w:w="1114" w:type="dxa"/>
            <w:shd w:val="clear" w:color="auto" w:fill="auto"/>
            <w:noWrap/>
            <w:vAlign w:val="center"/>
            <w:hideMark/>
          </w:tcPr>
          <w:p w14:paraId="50F6C38B"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6</w:t>
            </w:r>
          </w:p>
        </w:tc>
        <w:tc>
          <w:tcPr>
            <w:tcW w:w="1114" w:type="dxa"/>
            <w:shd w:val="clear" w:color="auto" w:fill="auto"/>
            <w:noWrap/>
            <w:vAlign w:val="center"/>
            <w:hideMark/>
          </w:tcPr>
          <w:p w14:paraId="25B87BBF"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132.25</w:t>
            </w:r>
          </w:p>
        </w:tc>
        <w:tc>
          <w:tcPr>
            <w:tcW w:w="1222" w:type="dxa"/>
            <w:shd w:val="clear" w:color="auto" w:fill="auto"/>
            <w:noWrap/>
            <w:vAlign w:val="center"/>
            <w:hideMark/>
          </w:tcPr>
          <w:p w14:paraId="31701678"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341AC965"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02ACEC54"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2A403909" w14:textId="77777777" w:rsidTr="00A622B9">
        <w:trPr>
          <w:trHeight w:val="284"/>
        </w:trPr>
        <w:tc>
          <w:tcPr>
            <w:tcW w:w="2014" w:type="dxa"/>
            <w:shd w:val="clear" w:color="auto" w:fill="auto"/>
            <w:noWrap/>
            <w:vAlign w:val="center"/>
            <w:hideMark/>
          </w:tcPr>
          <w:p w14:paraId="0E6D199A"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864" w:type="dxa"/>
            <w:shd w:val="clear" w:color="auto" w:fill="auto"/>
            <w:noWrap/>
            <w:vAlign w:val="center"/>
            <w:hideMark/>
          </w:tcPr>
          <w:p w14:paraId="0A7BF0E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4FD4A99A"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114" w:type="dxa"/>
            <w:shd w:val="clear" w:color="auto" w:fill="auto"/>
            <w:noWrap/>
            <w:vAlign w:val="center"/>
            <w:hideMark/>
          </w:tcPr>
          <w:p w14:paraId="2C7B45D3"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1032711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7A28629A"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c>
          <w:tcPr>
            <w:tcW w:w="1222" w:type="dxa"/>
            <w:shd w:val="clear" w:color="auto" w:fill="auto"/>
            <w:noWrap/>
            <w:vAlign w:val="center"/>
            <w:hideMark/>
          </w:tcPr>
          <w:p w14:paraId="7A5BAE72"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p>
        </w:tc>
      </w:tr>
      <w:tr w:rsidR="00307842" w:rsidRPr="00EE7363" w14:paraId="6E1337AA" w14:textId="77777777" w:rsidTr="00A622B9">
        <w:trPr>
          <w:trHeight w:val="296"/>
        </w:trPr>
        <w:tc>
          <w:tcPr>
            <w:tcW w:w="2014" w:type="dxa"/>
            <w:shd w:val="clear" w:color="auto" w:fill="auto"/>
            <w:noWrap/>
            <w:vAlign w:val="center"/>
            <w:hideMark/>
          </w:tcPr>
          <w:p w14:paraId="7CD8DE37"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Total</w:t>
            </w:r>
          </w:p>
        </w:tc>
        <w:tc>
          <w:tcPr>
            <w:tcW w:w="864" w:type="dxa"/>
            <w:shd w:val="clear" w:color="auto" w:fill="auto"/>
            <w:noWrap/>
            <w:vAlign w:val="center"/>
            <w:hideMark/>
          </w:tcPr>
          <w:p w14:paraId="26D1DCEB"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811.5</w:t>
            </w:r>
          </w:p>
        </w:tc>
        <w:tc>
          <w:tcPr>
            <w:tcW w:w="1114" w:type="dxa"/>
            <w:shd w:val="clear" w:color="auto" w:fill="auto"/>
            <w:noWrap/>
            <w:vAlign w:val="center"/>
            <w:hideMark/>
          </w:tcPr>
          <w:p w14:paraId="5C14DD7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7</w:t>
            </w:r>
          </w:p>
        </w:tc>
        <w:tc>
          <w:tcPr>
            <w:tcW w:w="1114" w:type="dxa"/>
            <w:shd w:val="clear" w:color="auto" w:fill="auto"/>
            <w:noWrap/>
            <w:vAlign w:val="center"/>
            <w:hideMark/>
          </w:tcPr>
          <w:p w14:paraId="27800920"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 </w:t>
            </w:r>
          </w:p>
        </w:tc>
        <w:tc>
          <w:tcPr>
            <w:tcW w:w="1222" w:type="dxa"/>
            <w:shd w:val="clear" w:color="auto" w:fill="auto"/>
            <w:noWrap/>
            <w:vAlign w:val="center"/>
            <w:hideMark/>
          </w:tcPr>
          <w:p w14:paraId="75EAD8A1"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 </w:t>
            </w:r>
          </w:p>
        </w:tc>
        <w:tc>
          <w:tcPr>
            <w:tcW w:w="1222" w:type="dxa"/>
            <w:shd w:val="clear" w:color="auto" w:fill="auto"/>
            <w:noWrap/>
            <w:vAlign w:val="center"/>
            <w:hideMark/>
          </w:tcPr>
          <w:p w14:paraId="4D8587AE"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 </w:t>
            </w:r>
          </w:p>
        </w:tc>
        <w:tc>
          <w:tcPr>
            <w:tcW w:w="1222" w:type="dxa"/>
            <w:shd w:val="clear" w:color="auto" w:fill="auto"/>
            <w:noWrap/>
            <w:vAlign w:val="center"/>
            <w:hideMark/>
          </w:tcPr>
          <w:p w14:paraId="16B30D55" w14:textId="77777777" w:rsidR="00307842" w:rsidRPr="00EE7363" w:rsidRDefault="00307842" w:rsidP="00EE7363">
            <w:pPr>
              <w:spacing w:after="0" w:line="360" w:lineRule="auto"/>
              <w:jc w:val="both"/>
              <w:rPr>
                <w:rFonts w:ascii="Times New Roman" w:eastAsia="Times New Roman" w:hAnsi="Times New Roman" w:cs="Times New Roman"/>
                <w:kern w:val="0"/>
                <w:sz w:val="24"/>
                <w:szCs w:val="24"/>
                <w:lang w:eastAsia="en-IN"/>
                <w14:ligatures w14:val="none"/>
              </w:rPr>
            </w:pPr>
            <w:r w:rsidRPr="00EE7363">
              <w:rPr>
                <w:rFonts w:ascii="Times New Roman" w:eastAsia="Times New Roman" w:hAnsi="Times New Roman" w:cs="Times New Roman"/>
                <w:kern w:val="0"/>
                <w:sz w:val="24"/>
                <w:szCs w:val="24"/>
                <w:lang w:eastAsia="en-IN"/>
                <w14:ligatures w14:val="none"/>
              </w:rPr>
              <w:t> </w:t>
            </w:r>
          </w:p>
        </w:tc>
      </w:tr>
    </w:tbl>
    <w:p w14:paraId="724B6107" w14:textId="77777777" w:rsidR="00307842" w:rsidRPr="00EE7363" w:rsidRDefault="00307842" w:rsidP="00EE7363">
      <w:pPr>
        <w:spacing w:before="1" w:line="360" w:lineRule="auto"/>
        <w:ind w:left="255" w:right="319"/>
        <w:jc w:val="both"/>
        <w:rPr>
          <w:rFonts w:ascii="Times New Roman" w:hAnsi="Times New Roman" w:cs="Times New Roman"/>
          <w:b/>
          <w:sz w:val="24"/>
          <w:szCs w:val="24"/>
        </w:rPr>
      </w:pPr>
    </w:p>
    <w:p w14:paraId="50D63584" w14:textId="2EC7ECCF" w:rsidR="00307842" w:rsidRPr="00EE7363" w:rsidRDefault="0030784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INTERPRETATION</w:t>
      </w:r>
    </w:p>
    <w:p w14:paraId="44CFD90D" w14:textId="77777777" w:rsidR="00307842" w:rsidRPr="00EE7363" w:rsidRDefault="00307842" w:rsidP="00EE7363">
      <w:pPr>
        <w:spacing w:line="360" w:lineRule="auto"/>
        <w:ind w:firstLine="720"/>
        <w:jc w:val="both"/>
        <w:rPr>
          <w:rFonts w:ascii="Times New Roman" w:hAnsi="Times New Roman" w:cs="Times New Roman"/>
          <w:sz w:val="24"/>
          <w:szCs w:val="24"/>
        </w:rPr>
      </w:pPr>
      <w:r w:rsidRPr="00EE7363">
        <w:rPr>
          <w:rFonts w:ascii="Times New Roman" w:hAnsi="Times New Roman" w:cs="Times New Roman"/>
          <w:sz w:val="24"/>
          <w:szCs w:val="24"/>
        </w:rPr>
        <w:t>As the p value is greater than sig. value (0.01 and 0.05) all the 2-case, Educational Qualification of the respondent and organization’s support for work life balance positively impacts my work performance the Null hypothesis are accepted.</w:t>
      </w:r>
    </w:p>
    <w:p w14:paraId="70CFD358" w14:textId="71A33501" w:rsidR="00C20CC8" w:rsidRPr="00E415AC" w:rsidRDefault="00307842" w:rsidP="00A622B9">
      <w:pPr>
        <w:spacing w:line="360" w:lineRule="auto"/>
        <w:ind w:firstLine="720"/>
        <w:jc w:val="both"/>
        <w:rPr>
          <w:rFonts w:ascii="Times New Roman" w:hAnsi="Times New Roman" w:cs="Times New Roman"/>
          <w:sz w:val="24"/>
          <w:szCs w:val="24"/>
        </w:rPr>
      </w:pPr>
      <w:r w:rsidRPr="00EE7363">
        <w:rPr>
          <w:rFonts w:ascii="Times New Roman" w:hAnsi="Times New Roman" w:cs="Times New Roman"/>
          <w:sz w:val="24"/>
          <w:szCs w:val="24"/>
        </w:rPr>
        <w:lastRenderedPageBreak/>
        <w:t>Hence, it is concluded that there is a statically no significant difference among the Educational Qualification of the respondent and organization’s support for work life balance positively impacts my work performanc</w:t>
      </w:r>
      <w:r w:rsidR="00E415AC">
        <w:rPr>
          <w:rFonts w:ascii="Times New Roman" w:hAnsi="Times New Roman" w:cs="Times New Roman"/>
          <w:sz w:val="24"/>
          <w:szCs w:val="24"/>
        </w:rPr>
        <w:t>e.</w:t>
      </w:r>
    </w:p>
    <w:p w14:paraId="0EF977D5" w14:textId="78615E9C" w:rsidR="001108FF" w:rsidRPr="00EE7363" w:rsidRDefault="00A25AE2" w:rsidP="00EE7363">
      <w:pPr>
        <w:spacing w:line="360" w:lineRule="auto"/>
        <w:jc w:val="both"/>
        <w:rPr>
          <w:rFonts w:ascii="Times New Roman" w:hAnsi="Times New Roman" w:cs="Times New Roman"/>
          <w:b/>
          <w:bCs/>
          <w:sz w:val="24"/>
          <w:szCs w:val="24"/>
        </w:rPr>
      </w:pPr>
      <w:r w:rsidRPr="00EE7363">
        <w:rPr>
          <w:rFonts w:ascii="Times New Roman" w:hAnsi="Times New Roman" w:cs="Times New Roman"/>
          <w:b/>
          <w:bCs/>
          <w:sz w:val="24"/>
          <w:szCs w:val="24"/>
        </w:rPr>
        <w:t>CONCLUSION</w:t>
      </w:r>
    </w:p>
    <w:p w14:paraId="45BC01A6" w14:textId="5C6F471D" w:rsidR="005D32CC" w:rsidRPr="005D32CC" w:rsidRDefault="00C20CC8" w:rsidP="005D32CC">
      <w:pPr>
        <w:spacing w:line="360" w:lineRule="auto"/>
        <w:jc w:val="both"/>
        <w:rPr>
          <w:rFonts w:ascii="Times New Roman" w:eastAsia="Times New Roman" w:hAnsi="Times New Roman" w:cs="Times New Roman"/>
          <w:kern w:val="0"/>
          <w:sz w:val="24"/>
          <w:szCs w:val="24"/>
          <w:lang w:eastAsia="en-IN"/>
          <w14:ligatures w14:val="none"/>
        </w:rPr>
      </w:pPr>
      <w:r w:rsidRPr="00C20CC8">
        <w:rPr>
          <w:rFonts w:ascii="Times New Roman" w:eastAsia="Times New Roman" w:hAnsi="Times New Roman" w:cs="Times New Roman"/>
          <w:kern w:val="0"/>
          <w:sz w:val="24"/>
          <w:szCs w:val="24"/>
          <w:lang w:eastAsia="en-IN"/>
          <w14:ligatures w14:val="none"/>
        </w:rPr>
        <w:t>Employee motivation to complete their given tasks is greatly influenced by their working conditions. Employee job satisfaction is positively impacted by it. This study also showed that if management addresses the issues found during the investigation, employees' performance will increase. By giving the workplace environment in their firms more consideration, this study has an impact on future performance by raising employee commitment and motivation. Their workforce can provide better results in this way. Additionally, it guarantees that the organization's staff will be able to work with ease in a stress-free, laid-back atmosphere free from obligations or pressures that could impair their performance.</w:t>
      </w:r>
      <w:r w:rsidR="005D32CC" w:rsidRPr="005D32CC">
        <w:t xml:space="preserve"> </w:t>
      </w:r>
      <w:r w:rsidR="005D32CC" w:rsidRPr="005D32CC">
        <w:rPr>
          <w:rFonts w:ascii="Times New Roman" w:eastAsia="Times New Roman" w:hAnsi="Times New Roman" w:cs="Times New Roman"/>
          <w:kern w:val="0"/>
          <w:sz w:val="24"/>
          <w:szCs w:val="24"/>
          <w:lang w:eastAsia="en-IN"/>
          <w14:ligatures w14:val="none"/>
        </w:rPr>
        <w:t>Upon completion of the study, it became evident that an employee's workplace had a significant influence on their productivity. Thus, it is the organization's duty to provide a welcoming workplace that will encourage staff members to work comfortably and do their jobs.</w:t>
      </w:r>
    </w:p>
    <w:p w14:paraId="411BC40E" w14:textId="77777777" w:rsidR="0062018A" w:rsidRDefault="0062018A" w:rsidP="0062018A">
      <w:pPr>
        <w:pStyle w:val="BodyText"/>
        <w:spacing w:line="360" w:lineRule="auto"/>
        <w:ind w:right="249"/>
        <w:jc w:val="both"/>
      </w:pPr>
    </w:p>
    <w:p w14:paraId="47243C02" w14:textId="7184E8A3" w:rsidR="0062018A" w:rsidRPr="0062018A" w:rsidRDefault="0062018A" w:rsidP="0062018A">
      <w:pPr>
        <w:pStyle w:val="BodyText"/>
        <w:spacing w:line="360" w:lineRule="auto"/>
        <w:ind w:right="249"/>
        <w:jc w:val="both"/>
        <w:rPr>
          <w:b/>
          <w:bCs/>
        </w:rPr>
      </w:pPr>
      <w:r>
        <w:rPr>
          <w:b/>
          <w:bCs/>
        </w:rPr>
        <w:t>BIBLIOGRAPHY:</w:t>
      </w:r>
    </w:p>
    <w:p w14:paraId="4A0E07F8" w14:textId="0468E4F5" w:rsidR="00EE7363" w:rsidRPr="00EE7363"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1. Nor AI. Enhancing employee performance through human resource management practices: a review of literature. Eur J Hum Resour Manag Stud. (2018). 10.46827/ejhrms.v0i0.492 [Unpublished]. [CrossRef] [Google Scholar]</w:t>
      </w:r>
    </w:p>
    <w:p w14:paraId="3F61E9E5" w14:textId="12DDA1F0" w:rsidR="00E415AC"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2. Meng J, Berger BK. The impact of organizational culture and leadership performance on PR professionals' job satisfaction: Testing the joint mediating effects of engagement and trust. Public Relat Rev. (2019) 45:64–75. 10.1016/j.pubrev.2018.11.002 [CrossRef] [Google Scholar]</w:t>
      </w:r>
    </w:p>
    <w:p w14:paraId="214160E8" w14:textId="1B91B1E2" w:rsidR="00EE7363" w:rsidRPr="00EE7363"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 xml:space="preserve">3. Berberoglu A. Impact of organizational climate on organizational commitment and perceived organizational performance: empirical evidence from public hospitals. BMC Health </w:t>
      </w:r>
      <w:proofErr w:type="spellStart"/>
      <w:r w:rsidRPr="00EE7363">
        <w:rPr>
          <w:rFonts w:ascii="Times New Roman" w:hAnsi="Times New Roman" w:cs="Times New Roman"/>
          <w:sz w:val="24"/>
          <w:szCs w:val="24"/>
        </w:rPr>
        <w:t>Serv</w:t>
      </w:r>
      <w:proofErr w:type="spellEnd"/>
      <w:r w:rsidRPr="00EE7363">
        <w:rPr>
          <w:rFonts w:ascii="Times New Roman" w:hAnsi="Times New Roman" w:cs="Times New Roman"/>
          <w:sz w:val="24"/>
          <w:szCs w:val="24"/>
        </w:rPr>
        <w:t xml:space="preserve"> Res. (2018) 18:399. 10.1186/s12913-018-3149-z [PMC free article] [PubMed] [CrossRef] [Google Scholar]</w:t>
      </w:r>
    </w:p>
    <w:p w14:paraId="642F56A2" w14:textId="77777777" w:rsidR="00EE7363" w:rsidRPr="00EE7363"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t>4. Raziq A, Maulabakhsh R. Impact of Working Environment on Job Satisfaction. Procedia Econ Financ. (2015) 23:717–25. 10.1016/S2212-5671(15)00524-9 [CrossRef] [Google Scholar]</w:t>
      </w:r>
    </w:p>
    <w:p w14:paraId="456AA9A2" w14:textId="5B9A3D3E" w:rsidR="00A25AE2" w:rsidRPr="0062018A" w:rsidRDefault="00EE7363" w:rsidP="00EE7363">
      <w:pPr>
        <w:spacing w:line="360" w:lineRule="auto"/>
        <w:jc w:val="both"/>
        <w:rPr>
          <w:rFonts w:ascii="Times New Roman" w:hAnsi="Times New Roman" w:cs="Times New Roman"/>
          <w:sz w:val="24"/>
          <w:szCs w:val="24"/>
        </w:rPr>
      </w:pPr>
      <w:r w:rsidRPr="00EE7363">
        <w:rPr>
          <w:rFonts w:ascii="Times New Roman" w:hAnsi="Times New Roman" w:cs="Times New Roman"/>
          <w:sz w:val="24"/>
          <w:szCs w:val="24"/>
        </w:rPr>
        <w:lastRenderedPageBreak/>
        <w:t>5. Kuruparensothynathan P, Vimalendran G, Maryselesteena V. Impact of Working Environment on Employees' Performance: An Emprial Study of Insurance Companies. (2016). 10.13140/RG.2.2.12235.54563 [CrossRef] [Google Scholar]</w:t>
      </w:r>
    </w:p>
    <w:sectPr w:rsidR="00A25AE2" w:rsidRPr="006201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350AC5"/>
    <w:multiLevelType w:val="hybridMultilevel"/>
    <w:tmpl w:val="D31A0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7086F4B"/>
    <w:multiLevelType w:val="hybridMultilevel"/>
    <w:tmpl w:val="65083E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59169F4"/>
    <w:multiLevelType w:val="hybridMultilevel"/>
    <w:tmpl w:val="F30A7F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B190B4D"/>
    <w:multiLevelType w:val="hybridMultilevel"/>
    <w:tmpl w:val="64F44F06"/>
    <w:lvl w:ilvl="0" w:tplc="12B87828">
      <w:numFmt w:val="bullet"/>
      <w:lvlText w:val=""/>
      <w:lvlJc w:val="left"/>
      <w:pPr>
        <w:ind w:left="1273" w:hanging="360"/>
      </w:pPr>
      <w:rPr>
        <w:rFonts w:ascii="Wingdings" w:eastAsia="Wingdings" w:hAnsi="Wingdings" w:cs="Wingdings" w:hint="default"/>
        <w:w w:val="100"/>
        <w:sz w:val="24"/>
        <w:szCs w:val="24"/>
        <w:lang w:val="en-US" w:eastAsia="en-US" w:bidi="ar-SA"/>
      </w:rPr>
    </w:lvl>
    <w:lvl w:ilvl="1" w:tplc="34E6D2FC">
      <w:numFmt w:val="bullet"/>
      <w:lvlText w:val="•"/>
      <w:lvlJc w:val="left"/>
      <w:pPr>
        <w:ind w:left="2056" w:hanging="360"/>
      </w:pPr>
      <w:rPr>
        <w:rFonts w:hint="default"/>
        <w:lang w:val="en-US" w:eastAsia="en-US" w:bidi="ar-SA"/>
      </w:rPr>
    </w:lvl>
    <w:lvl w:ilvl="2" w:tplc="9AB22B98">
      <w:numFmt w:val="bullet"/>
      <w:lvlText w:val="•"/>
      <w:lvlJc w:val="left"/>
      <w:pPr>
        <w:ind w:left="2833" w:hanging="360"/>
      </w:pPr>
      <w:rPr>
        <w:rFonts w:hint="default"/>
        <w:lang w:val="en-US" w:eastAsia="en-US" w:bidi="ar-SA"/>
      </w:rPr>
    </w:lvl>
    <w:lvl w:ilvl="3" w:tplc="C2467DDC">
      <w:numFmt w:val="bullet"/>
      <w:lvlText w:val="•"/>
      <w:lvlJc w:val="left"/>
      <w:pPr>
        <w:ind w:left="3610" w:hanging="360"/>
      </w:pPr>
      <w:rPr>
        <w:rFonts w:hint="default"/>
        <w:lang w:val="en-US" w:eastAsia="en-US" w:bidi="ar-SA"/>
      </w:rPr>
    </w:lvl>
    <w:lvl w:ilvl="4" w:tplc="C0DEC00C">
      <w:numFmt w:val="bullet"/>
      <w:lvlText w:val="•"/>
      <w:lvlJc w:val="left"/>
      <w:pPr>
        <w:ind w:left="4387" w:hanging="360"/>
      </w:pPr>
      <w:rPr>
        <w:rFonts w:hint="default"/>
        <w:lang w:val="en-US" w:eastAsia="en-US" w:bidi="ar-SA"/>
      </w:rPr>
    </w:lvl>
    <w:lvl w:ilvl="5" w:tplc="3A02BA86">
      <w:numFmt w:val="bullet"/>
      <w:lvlText w:val="•"/>
      <w:lvlJc w:val="left"/>
      <w:pPr>
        <w:ind w:left="5164" w:hanging="360"/>
      </w:pPr>
      <w:rPr>
        <w:rFonts w:hint="default"/>
        <w:lang w:val="en-US" w:eastAsia="en-US" w:bidi="ar-SA"/>
      </w:rPr>
    </w:lvl>
    <w:lvl w:ilvl="6" w:tplc="5FEC626C">
      <w:numFmt w:val="bullet"/>
      <w:lvlText w:val="•"/>
      <w:lvlJc w:val="left"/>
      <w:pPr>
        <w:ind w:left="5941" w:hanging="360"/>
      </w:pPr>
      <w:rPr>
        <w:rFonts w:hint="default"/>
        <w:lang w:val="en-US" w:eastAsia="en-US" w:bidi="ar-SA"/>
      </w:rPr>
    </w:lvl>
    <w:lvl w:ilvl="7" w:tplc="5DB41DB8">
      <w:numFmt w:val="bullet"/>
      <w:lvlText w:val="•"/>
      <w:lvlJc w:val="left"/>
      <w:pPr>
        <w:ind w:left="6718" w:hanging="360"/>
      </w:pPr>
      <w:rPr>
        <w:rFonts w:hint="default"/>
        <w:lang w:val="en-US" w:eastAsia="en-US" w:bidi="ar-SA"/>
      </w:rPr>
    </w:lvl>
    <w:lvl w:ilvl="8" w:tplc="A68E1F72">
      <w:numFmt w:val="bullet"/>
      <w:lvlText w:val="•"/>
      <w:lvlJc w:val="left"/>
      <w:pPr>
        <w:ind w:left="7495" w:hanging="360"/>
      </w:pPr>
      <w:rPr>
        <w:rFonts w:hint="default"/>
        <w:lang w:val="en-US" w:eastAsia="en-US" w:bidi="ar-SA"/>
      </w:rPr>
    </w:lvl>
  </w:abstractNum>
  <w:abstractNum w:abstractNumId="4" w15:restartNumberingAfterBreak="0">
    <w:nsid w:val="5B1D25AA"/>
    <w:multiLevelType w:val="hybridMultilevel"/>
    <w:tmpl w:val="82D496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6A3934"/>
    <w:multiLevelType w:val="multilevel"/>
    <w:tmpl w:val="67000132"/>
    <w:lvl w:ilvl="0">
      <w:start w:val="1"/>
      <w:numFmt w:val="decimal"/>
      <w:lvlText w:val="%1"/>
      <w:lvlJc w:val="left"/>
      <w:pPr>
        <w:ind w:left="615" w:hanging="423"/>
        <w:jc w:val="left"/>
      </w:pPr>
      <w:rPr>
        <w:rFonts w:hint="default"/>
        <w:lang w:val="en-US" w:eastAsia="en-US" w:bidi="ar-SA"/>
      </w:rPr>
    </w:lvl>
    <w:lvl w:ilvl="1">
      <w:start w:val="1"/>
      <w:numFmt w:val="decimal"/>
      <w:lvlText w:val="%1.%2"/>
      <w:lvlJc w:val="left"/>
      <w:pPr>
        <w:ind w:left="615" w:hanging="423"/>
        <w:jc w:val="left"/>
      </w:pPr>
      <w:rPr>
        <w:rFonts w:hint="default"/>
        <w:b/>
        <w:bCs/>
        <w:w w:val="99"/>
        <w:lang w:val="en-US" w:eastAsia="en-US" w:bidi="ar-SA"/>
      </w:rPr>
    </w:lvl>
    <w:lvl w:ilvl="2">
      <w:numFmt w:val="bullet"/>
      <w:lvlText w:val=""/>
      <w:lvlJc w:val="left"/>
      <w:pPr>
        <w:ind w:left="913" w:hanging="360"/>
      </w:pPr>
      <w:rPr>
        <w:rFonts w:ascii="Wingdings" w:eastAsia="Wingdings" w:hAnsi="Wingdings" w:cs="Wingdings" w:hint="default"/>
        <w:w w:val="100"/>
        <w:sz w:val="24"/>
        <w:szCs w:val="24"/>
        <w:lang w:val="en-US" w:eastAsia="en-US" w:bidi="ar-SA"/>
      </w:rPr>
    </w:lvl>
    <w:lvl w:ilvl="3">
      <w:numFmt w:val="bullet"/>
      <w:lvlText w:val="•"/>
      <w:lvlJc w:val="left"/>
      <w:pPr>
        <w:ind w:left="2251" w:hanging="360"/>
      </w:pPr>
      <w:rPr>
        <w:rFonts w:hint="default"/>
        <w:lang w:val="en-US" w:eastAsia="en-US" w:bidi="ar-SA"/>
      </w:rPr>
    </w:lvl>
    <w:lvl w:ilvl="4">
      <w:numFmt w:val="bullet"/>
      <w:lvlText w:val="•"/>
      <w:lvlJc w:val="left"/>
      <w:pPr>
        <w:ind w:left="3222" w:hanging="360"/>
      </w:pPr>
      <w:rPr>
        <w:rFonts w:hint="default"/>
        <w:lang w:val="en-US" w:eastAsia="en-US" w:bidi="ar-SA"/>
      </w:rPr>
    </w:lvl>
    <w:lvl w:ilvl="5">
      <w:numFmt w:val="bullet"/>
      <w:lvlText w:val="•"/>
      <w:lvlJc w:val="left"/>
      <w:pPr>
        <w:ind w:left="4193" w:hanging="360"/>
      </w:pPr>
      <w:rPr>
        <w:rFonts w:hint="default"/>
        <w:lang w:val="en-US" w:eastAsia="en-US" w:bidi="ar-SA"/>
      </w:rPr>
    </w:lvl>
    <w:lvl w:ilvl="6">
      <w:numFmt w:val="bullet"/>
      <w:lvlText w:val="•"/>
      <w:lvlJc w:val="left"/>
      <w:pPr>
        <w:ind w:left="5164" w:hanging="360"/>
      </w:pPr>
      <w:rPr>
        <w:rFonts w:hint="default"/>
        <w:lang w:val="en-US" w:eastAsia="en-US" w:bidi="ar-SA"/>
      </w:rPr>
    </w:lvl>
    <w:lvl w:ilvl="7">
      <w:numFmt w:val="bullet"/>
      <w:lvlText w:val="•"/>
      <w:lvlJc w:val="left"/>
      <w:pPr>
        <w:ind w:left="6135" w:hanging="360"/>
      </w:pPr>
      <w:rPr>
        <w:rFonts w:hint="default"/>
        <w:lang w:val="en-US" w:eastAsia="en-US" w:bidi="ar-SA"/>
      </w:rPr>
    </w:lvl>
    <w:lvl w:ilvl="8">
      <w:numFmt w:val="bullet"/>
      <w:lvlText w:val="•"/>
      <w:lvlJc w:val="left"/>
      <w:pPr>
        <w:ind w:left="7106" w:hanging="360"/>
      </w:pPr>
      <w:rPr>
        <w:rFonts w:hint="default"/>
        <w:lang w:val="en-US" w:eastAsia="en-US" w:bidi="ar-SA"/>
      </w:rPr>
    </w:lvl>
  </w:abstractNum>
  <w:abstractNum w:abstractNumId="6" w15:restartNumberingAfterBreak="0">
    <w:nsid w:val="74FD70B9"/>
    <w:multiLevelType w:val="hybridMultilevel"/>
    <w:tmpl w:val="65B2F4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1518943">
    <w:abstractNumId w:val="1"/>
  </w:num>
  <w:num w:numId="2" w16cid:durableId="1796872086">
    <w:abstractNumId w:val="3"/>
  </w:num>
  <w:num w:numId="3" w16cid:durableId="1915553579">
    <w:abstractNumId w:val="0"/>
  </w:num>
  <w:num w:numId="4" w16cid:durableId="1262765556">
    <w:abstractNumId w:val="6"/>
  </w:num>
  <w:num w:numId="5" w16cid:durableId="1000697419">
    <w:abstractNumId w:val="5"/>
  </w:num>
  <w:num w:numId="6" w16cid:durableId="1932274692">
    <w:abstractNumId w:val="2"/>
  </w:num>
  <w:num w:numId="7" w16cid:durableId="11716063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B55"/>
    <w:rsid w:val="000B7B7B"/>
    <w:rsid w:val="001108FF"/>
    <w:rsid w:val="001F544B"/>
    <w:rsid w:val="002B23EE"/>
    <w:rsid w:val="00307842"/>
    <w:rsid w:val="004454CB"/>
    <w:rsid w:val="00490704"/>
    <w:rsid w:val="0052514F"/>
    <w:rsid w:val="00581426"/>
    <w:rsid w:val="005D32CC"/>
    <w:rsid w:val="005D4015"/>
    <w:rsid w:val="00603FBD"/>
    <w:rsid w:val="0062018A"/>
    <w:rsid w:val="00657986"/>
    <w:rsid w:val="0068254D"/>
    <w:rsid w:val="006C7401"/>
    <w:rsid w:val="006D1455"/>
    <w:rsid w:val="006F27C9"/>
    <w:rsid w:val="00714777"/>
    <w:rsid w:val="00723F1A"/>
    <w:rsid w:val="00764EF2"/>
    <w:rsid w:val="007D0076"/>
    <w:rsid w:val="007E4814"/>
    <w:rsid w:val="008214C5"/>
    <w:rsid w:val="008743EE"/>
    <w:rsid w:val="00885342"/>
    <w:rsid w:val="009B3155"/>
    <w:rsid w:val="00A25AE2"/>
    <w:rsid w:val="00A622B9"/>
    <w:rsid w:val="00AF0B50"/>
    <w:rsid w:val="00B860C7"/>
    <w:rsid w:val="00C20CC8"/>
    <w:rsid w:val="00C21510"/>
    <w:rsid w:val="00E415AC"/>
    <w:rsid w:val="00EE1477"/>
    <w:rsid w:val="00EE7363"/>
    <w:rsid w:val="00F64B55"/>
    <w:rsid w:val="00FA62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C97C0"/>
  <w15:chartTrackingRefBased/>
  <w15:docId w15:val="{884C625B-5F3E-4053-B594-0D83FD818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B55"/>
  </w:style>
  <w:style w:type="paragraph" w:styleId="Heading1">
    <w:name w:val="heading 1"/>
    <w:basedOn w:val="Normal"/>
    <w:link w:val="Heading1Char"/>
    <w:uiPriority w:val="9"/>
    <w:qFormat/>
    <w:rsid w:val="00FA624D"/>
    <w:pPr>
      <w:widowControl w:val="0"/>
      <w:autoSpaceDE w:val="0"/>
      <w:autoSpaceDN w:val="0"/>
      <w:spacing w:after="0" w:line="240" w:lineRule="auto"/>
      <w:ind w:left="192"/>
      <w:outlineLvl w:val="0"/>
    </w:pPr>
    <w:rPr>
      <w:rFonts w:ascii="Times New Roman" w:eastAsia="Times New Roman" w:hAnsi="Times New Roman"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4B55"/>
    <w:rPr>
      <w:color w:val="0563C1" w:themeColor="hyperlink"/>
      <w:u w:val="single"/>
    </w:rPr>
  </w:style>
  <w:style w:type="character" w:styleId="UnresolvedMention">
    <w:name w:val="Unresolved Mention"/>
    <w:basedOn w:val="DefaultParagraphFont"/>
    <w:uiPriority w:val="99"/>
    <w:semiHidden/>
    <w:unhideWhenUsed/>
    <w:rsid w:val="00F64B55"/>
    <w:rPr>
      <w:color w:val="605E5C"/>
      <w:shd w:val="clear" w:color="auto" w:fill="E1DFDD"/>
    </w:rPr>
  </w:style>
  <w:style w:type="paragraph" w:styleId="ListParagraph">
    <w:name w:val="List Paragraph"/>
    <w:basedOn w:val="Normal"/>
    <w:uiPriority w:val="1"/>
    <w:qFormat/>
    <w:rsid w:val="00A25AE2"/>
    <w:pPr>
      <w:ind w:left="720"/>
      <w:contextualSpacing/>
    </w:pPr>
  </w:style>
  <w:style w:type="character" w:customStyle="1" w:styleId="Heading1Char">
    <w:name w:val="Heading 1 Char"/>
    <w:basedOn w:val="DefaultParagraphFont"/>
    <w:link w:val="Heading1"/>
    <w:uiPriority w:val="9"/>
    <w:rsid w:val="00FA624D"/>
    <w:rPr>
      <w:rFonts w:ascii="Times New Roman" w:eastAsia="Times New Roman" w:hAnsi="Times New Roman" w:cs="Times New Roman"/>
      <w:b/>
      <w:bCs/>
      <w:kern w:val="0"/>
      <w:sz w:val="28"/>
      <w:szCs w:val="28"/>
      <w:lang w:val="en-US"/>
      <w14:ligatures w14:val="none"/>
    </w:rPr>
  </w:style>
  <w:style w:type="paragraph" w:styleId="BodyText">
    <w:name w:val="Body Text"/>
    <w:basedOn w:val="Normal"/>
    <w:link w:val="BodyTextChar"/>
    <w:uiPriority w:val="1"/>
    <w:qFormat/>
    <w:rsid w:val="00FA62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A62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39"/>
    <w:rsid w:val="006C74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6945037">
      <w:bodyDiv w:val="1"/>
      <w:marLeft w:val="0"/>
      <w:marRight w:val="0"/>
      <w:marTop w:val="0"/>
      <w:marBottom w:val="0"/>
      <w:divBdr>
        <w:top w:val="none" w:sz="0" w:space="0" w:color="auto"/>
        <w:left w:val="none" w:sz="0" w:space="0" w:color="auto"/>
        <w:bottom w:val="none" w:sz="0" w:space="0" w:color="auto"/>
        <w:right w:val="none" w:sz="0" w:space="0" w:color="auto"/>
      </w:divBdr>
    </w:div>
    <w:div w:id="106714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v.vishnu31120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kiraj150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8811AC-D6AA-4C98-B329-FB4E75E8F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1856</Words>
  <Characters>10585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18CS006 ARTHI S</dc:creator>
  <cp:keywords/>
  <dc:description/>
  <cp:lastModifiedBy>18CS006 ARTHI S</cp:lastModifiedBy>
  <cp:revision>2</cp:revision>
  <dcterms:created xsi:type="dcterms:W3CDTF">2024-06-21T06:24:00Z</dcterms:created>
  <dcterms:modified xsi:type="dcterms:W3CDTF">2024-06-21T06:24:00Z</dcterms:modified>
</cp:coreProperties>
</file>