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AE381" w14:textId="77777777" w:rsidR="00E60E15" w:rsidRDefault="004E4E0D" w:rsidP="00072463">
      <w:pPr>
        <w:pStyle w:val="BodyText"/>
        <w:tabs>
          <w:tab w:val="left" w:pos="1710"/>
        </w:tabs>
        <w:ind w:left="4430"/>
        <w:rPr>
          <w:sz w:val="20"/>
        </w:rPr>
      </w:pPr>
      <w:r w:rsidRPr="003C3E3E">
        <w:rPr>
          <w:noProof/>
          <w:color w:val="FFFFFF"/>
        </w:rPr>
        <mc:AlternateContent>
          <mc:Choice Requires="wps">
            <w:drawing>
              <wp:anchor distT="0" distB="0" distL="114300" distR="114300" simplePos="0" relativeHeight="251653120" behindDoc="1" locked="0" layoutInCell="1" allowOverlap="1" wp14:anchorId="67FB4F98" wp14:editId="35AC13D3">
                <wp:simplePos x="0" y="0"/>
                <wp:positionH relativeFrom="page">
                  <wp:posOffset>-63500</wp:posOffset>
                </wp:positionH>
                <wp:positionV relativeFrom="page">
                  <wp:posOffset>-811530</wp:posOffset>
                </wp:positionV>
                <wp:extent cx="14192885" cy="20104100"/>
                <wp:effectExtent l="0" t="0" r="18415" b="31750"/>
                <wp:wrapNone/>
                <wp:docPr id="1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885" cy="2010410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E6FA3D" id=" 21" o:spid="_x0000_s1026" style="position:absolute;margin-left:-5pt;margin-top:-63.9pt;width:1117.55pt;height:158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" fillcolor="#b2a1c7" strokecolor="#b2a1c7" strokeweight="1pt">
                <v:fill color2="#e5dfec" angle="135" focus="50%" type="gradient"/>
                <v:shadow on="t" color="#3f3151" opacity=".5" offset="1pt"/>
                <v:path arrowok="t"/>
                <w10:wrap anchorx="page" anchory="page"/>
              </v:rect>
            </w:pict>
          </mc:Fallback>
        </mc:AlternateContent>
      </w:r>
      <w:r>
        <w:rPr>
          <w:noProof/>
          <w:sz w:val="20"/>
        </w:rPr>
        <mc:AlternateContent>
          <mc:Choice Requires="wpg">
            <w:drawing>
              <wp:inline distT="0" distB="0" distL="0" distR="0" wp14:anchorId="6413E0DF" wp14:editId="5518B463">
                <wp:extent cx="9008745" cy="1472428"/>
                <wp:effectExtent l="0" t="0" r="40005" b="52070"/>
                <wp:docPr id="9" name="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08745" cy="1472428"/>
                          <a:chOff x="0" y="-396"/>
                          <a:chExt cx="14187" cy="3063"/>
                        </a:xfrm>
                      </wpg:grpSpPr>
                      <wps:wsp>
                        <wps:cNvPr id="10" name=" 55"/>
                        <wps:cNvSpPr>
                          <a:spLocks/>
                        </wps:cNvSpPr>
                        <wps:spPr bwMode="auto">
                          <a:xfrm>
                            <a:off x="0" y="0"/>
                            <a:ext cx="14187" cy="2667"/>
                          </a:xfrm>
                          <a:custGeom>
                            <a:avLst/>
                            <a:gdLst>
                              <a:gd name="T0" fmla="*/ 12857 w 14187"/>
                              <a:gd name="T1" fmla="*/ 2666 h 2667"/>
                              <a:gd name="T2" fmla="*/ 1253 w 14187"/>
                              <a:gd name="T3" fmla="*/ 2664 h 2667"/>
                              <a:gd name="T4" fmla="*/ 1033 w 14187"/>
                              <a:gd name="T5" fmla="*/ 2634 h 2667"/>
                              <a:gd name="T6" fmla="*/ 827 w 14187"/>
                              <a:gd name="T7" fmla="*/ 2569 h 2667"/>
                              <a:gd name="T8" fmla="*/ 636 w 14187"/>
                              <a:gd name="T9" fmla="*/ 2472 h 2667"/>
                              <a:gd name="T10" fmla="*/ 465 w 14187"/>
                              <a:gd name="T11" fmla="*/ 2348 h 2667"/>
                              <a:gd name="T12" fmla="*/ 316 w 14187"/>
                              <a:gd name="T13" fmla="*/ 2198 h 2667"/>
                              <a:gd name="T14" fmla="*/ 192 w 14187"/>
                              <a:gd name="T15" fmla="*/ 2026 h 2667"/>
                              <a:gd name="T16" fmla="*/ 96 w 14187"/>
                              <a:gd name="T17" fmla="*/ 1836 h 2667"/>
                              <a:gd name="T18" fmla="*/ 31 w 14187"/>
                              <a:gd name="T19" fmla="*/ 1629 h 2667"/>
                              <a:gd name="T20" fmla="*/ 0 w 14187"/>
                              <a:gd name="T21" fmla="*/ 1409 h 2667"/>
                              <a:gd name="T22" fmla="*/ 6 w 14187"/>
                              <a:gd name="T23" fmla="*/ 1183 h 2667"/>
                              <a:gd name="T24" fmla="*/ 49 w 14187"/>
                              <a:gd name="T25" fmla="*/ 967 h 2667"/>
                              <a:gd name="T26" fmla="*/ 124 w 14187"/>
                              <a:gd name="T27" fmla="*/ 765 h 2667"/>
                              <a:gd name="T28" fmla="*/ 230 w 14187"/>
                              <a:gd name="T29" fmla="*/ 580 h 2667"/>
                              <a:gd name="T30" fmla="*/ 363 w 14187"/>
                              <a:gd name="T31" fmla="*/ 416 h 2667"/>
                              <a:gd name="T32" fmla="*/ 520 w 14187"/>
                              <a:gd name="T33" fmla="*/ 274 h 2667"/>
                              <a:gd name="T34" fmla="*/ 698 w 14187"/>
                              <a:gd name="T35" fmla="*/ 159 h 2667"/>
                              <a:gd name="T36" fmla="*/ 894 w 14187"/>
                              <a:gd name="T37" fmla="*/ 73 h 2667"/>
                              <a:gd name="T38" fmla="*/ 1105 w 14187"/>
                              <a:gd name="T39" fmla="*/ 19 h 2667"/>
                              <a:gd name="T40" fmla="*/ 1328 w 14187"/>
                              <a:gd name="T41" fmla="*/ 0 h 2667"/>
                              <a:gd name="T42" fmla="*/ 12932 w 14187"/>
                              <a:gd name="T43" fmla="*/ 2 h 2667"/>
                              <a:gd name="T44" fmla="*/ 13152 w 14187"/>
                              <a:gd name="T45" fmla="*/ 33 h 2667"/>
                              <a:gd name="T46" fmla="*/ 13358 w 14187"/>
                              <a:gd name="T47" fmla="*/ 98 h 2667"/>
                              <a:gd name="T48" fmla="*/ 13548 w 14187"/>
                              <a:gd name="T49" fmla="*/ 194 h 2667"/>
                              <a:gd name="T50" fmla="*/ 13720 w 14187"/>
                              <a:gd name="T51" fmla="*/ 319 h 2667"/>
                              <a:gd name="T52" fmla="*/ 13869 w 14187"/>
                              <a:gd name="T53" fmla="*/ 468 h 2667"/>
                              <a:gd name="T54" fmla="*/ 13993 w 14187"/>
                              <a:gd name="T55" fmla="*/ 640 h 2667"/>
                              <a:gd name="T56" fmla="*/ 14089 w 14187"/>
                              <a:gd name="T57" fmla="*/ 831 h 2667"/>
                              <a:gd name="T58" fmla="*/ 14154 w 14187"/>
                              <a:gd name="T59" fmla="*/ 1038 h 2667"/>
                              <a:gd name="T60" fmla="*/ 14185 w 14187"/>
                              <a:gd name="T61" fmla="*/ 1258 h 2667"/>
                              <a:gd name="T62" fmla="*/ 14187 w 14187"/>
                              <a:gd name="T63" fmla="*/ 1333 h 2667"/>
                              <a:gd name="T64" fmla="*/ 14168 w 14187"/>
                              <a:gd name="T65" fmla="*/ 1557 h 2667"/>
                              <a:gd name="T66" fmla="*/ 14114 w 14187"/>
                              <a:gd name="T67" fmla="*/ 1768 h 2667"/>
                              <a:gd name="T68" fmla="*/ 14028 w 14187"/>
                              <a:gd name="T69" fmla="*/ 1965 h 2667"/>
                              <a:gd name="T70" fmla="*/ 13913 w 14187"/>
                              <a:gd name="T71" fmla="*/ 2143 h 2667"/>
                              <a:gd name="T72" fmla="*/ 13772 w 14187"/>
                              <a:gd name="T73" fmla="*/ 2301 h 2667"/>
                              <a:gd name="T74" fmla="*/ 13608 w 14187"/>
                              <a:gd name="T75" fmla="*/ 2434 h 2667"/>
                              <a:gd name="T76" fmla="*/ 13423 w 14187"/>
                              <a:gd name="T77" fmla="*/ 2540 h 2667"/>
                              <a:gd name="T78" fmla="*/ 13222 w 14187"/>
                              <a:gd name="T79" fmla="*/ 2616 h 2667"/>
                              <a:gd name="T80" fmla="*/ 13007 w 14187"/>
                              <a:gd name="T81" fmla="*/ 2658 h 2667"/>
                              <a:gd name="T82" fmla="*/ 12857 w 14187"/>
                              <a:gd name="T83" fmla="*/ 2666 h 26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187" h="2667">
                                <a:moveTo>
                                  <a:pt x="12857" y="2666"/>
                                </a:moveTo>
                                <a:lnTo>
                                  <a:pt x="1253" y="2664"/>
                                </a:lnTo>
                                <a:lnTo>
                                  <a:pt x="1033" y="2634"/>
                                </a:lnTo>
                                <a:lnTo>
                                  <a:pt x="827" y="2569"/>
                                </a:lnTo>
                                <a:lnTo>
                                  <a:pt x="636" y="2472"/>
                                </a:lnTo>
                                <a:lnTo>
                                  <a:pt x="465" y="2348"/>
                                </a:lnTo>
                                <a:lnTo>
                                  <a:pt x="316" y="2198"/>
                                </a:lnTo>
                                <a:lnTo>
                                  <a:pt x="192" y="2026"/>
                                </a:lnTo>
                                <a:lnTo>
                                  <a:pt x="96" y="1836"/>
                                </a:lnTo>
                                <a:lnTo>
                                  <a:pt x="31" y="1629"/>
                                </a:lnTo>
                                <a:lnTo>
                                  <a:pt x="0" y="1409"/>
                                </a:lnTo>
                                <a:lnTo>
                                  <a:pt x="6" y="1183"/>
                                </a:lnTo>
                                <a:lnTo>
                                  <a:pt x="49" y="967"/>
                                </a:lnTo>
                                <a:lnTo>
                                  <a:pt x="124" y="765"/>
                                </a:lnTo>
                                <a:lnTo>
                                  <a:pt x="230" y="580"/>
                                </a:lnTo>
                                <a:lnTo>
                                  <a:pt x="363" y="416"/>
                                </a:lnTo>
                                <a:lnTo>
                                  <a:pt x="520" y="274"/>
                                </a:lnTo>
                                <a:lnTo>
                                  <a:pt x="698" y="159"/>
                                </a:lnTo>
                                <a:lnTo>
                                  <a:pt x="894" y="73"/>
                                </a:lnTo>
                                <a:lnTo>
                                  <a:pt x="1105" y="19"/>
                                </a:lnTo>
                                <a:lnTo>
                                  <a:pt x="1328" y="0"/>
                                </a:lnTo>
                                <a:lnTo>
                                  <a:pt x="12932" y="2"/>
                                </a:lnTo>
                                <a:lnTo>
                                  <a:pt x="13152" y="33"/>
                                </a:lnTo>
                                <a:lnTo>
                                  <a:pt x="13358" y="98"/>
                                </a:lnTo>
                                <a:lnTo>
                                  <a:pt x="13548" y="194"/>
                                </a:lnTo>
                                <a:lnTo>
                                  <a:pt x="13720" y="319"/>
                                </a:lnTo>
                                <a:lnTo>
                                  <a:pt x="13869" y="468"/>
                                </a:lnTo>
                                <a:lnTo>
                                  <a:pt x="13993" y="640"/>
                                </a:lnTo>
                                <a:lnTo>
                                  <a:pt x="14089" y="831"/>
                                </a:lnTo>
                                <a:lnTo>
                                  <a:pt x="14154" y="1038"/>
                                </a:lnTo>
                                <a:lnTo>
                                  <a:pt x="14185" y="1258"/>
                                </a:lnTo>
                                <a:lnTo>
                                  <a:pt x="14187" y="1333"/>
                                </a:lnTo>
                                <a:lnTo>
                                  <a:pt x="14168" y="1557"/>
                                </a:lnTo>
                                <a:lnTo>
                                  <a:pt x="14114" y="1768"/>
                                </a:lnTo>
                                <a:lnTo>
                                  <a:pt x="14028" y="1965"/>
                                </a:lnTo>
                                <a:lnTo>
                                  <a:pt x="13913" y="2143"/>
                                </a:lnTo>
                                <a:lnTo>
                                  <a:pt x="13772" y="2301"/>
                                </a:lnTo>
                                <a:lnTo>
                                  <a:pt x="13608" y="2434"/>
                                </a:lnTo>
                                <a:lnTo>
                                  <a:pt x="13423" y="2540"/>
                                </a:lnTo>
                                <a:lnTo>
                                  <a:pt x="13222" y="2616"/>
                                </a:lnTo>
                                <a:lnTo>
                                  <a:pt x="13007" y="2658"/>
                                </a:lnTo>
                                <a:lnTo>
                                  <a:pt x="12857" y="2666"/>
                                </a:lnTo>
                                <a:close/>
                              </a:path>
                            </a:pathLst>
                          </a:custGeom>
                          <a:gradFill rotWithShape="0">
                            <a:gsLst>
                              <a:gs pos="0">
                                <a:srgbClr val="FFFFFF"/>
                              </a:gs>
                              <a:gs pos="100000">
                                <a:srgbClr val="D6E3BC"/>
                              </a:gs>
                            </a:gsLst>
                            <a:lin ang="5400000" scaled="1"/>
                          </a:gradFill>
                          <a:ln w="12700">
                            <a:solidFill>
                              <a:srgbClr val="C2D69B"/>
                            </a:solidFill>
                            <a:round/>
                            <a:headEnd/>
                            <a:tailEnd/>
                          </a:ln>
                          <a:effectLst/>
                          <a:extLs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rot="0" vert="horz" wrap="square" lIns="91440" tIns="45720" rIns="91440" bIns="45720" anchor="t" anchorCtr="0" upright="1">
                          <a:noAutofit/>
                        </wps:bodyPr>
                      </wps:wsp>
                      <wps:wsp>
                        <wps:cNvPr id="11" name=" 56"/>
                        <wps:cNvSpPr txBox="1">
                          <a:spLocks/>
                        </wps:cNvSpPr>
                        <wps:spPr bwMode="auto">
                          <a:xfrm>
                            <a:off x="0" y="-396"/>
                            <a:ext cx="14187" cy="3062"/>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14:paraId="11C0908A" w14:textId="77777777" w:rsidR="00675C20" w:rsidRDefault="00675C20" w:rsidP="00ED70C4">
                              <w:pPr>
                                <w:spacing w:after="218"/>
                                <w:jc w:val="center"/>
                                <w:rPr>
                                  <w:b/>
                                  <w:sz w:val="36"/>
                                  <w:szCs w:val="36"/>
                                </w:rPr>
                              </w:pPr>
                              <w:r>
                                <w:rPr>
                                  <w:b/>
                                  <w:sz w:val="36"/>
                                  <w:szCs w:val="36"/>
                                </w:rPr>
                                <w:t xml:space="preserve">G H </w:t>
                              </w:r>
                              <w:proofErr w:type="spellStart"/>
                              <w:r>
                                <w:rPr>
                                  <w:b/>
                                  <w:sz w:val="36"/>
                                  <w:szCs w:val="36"/>
                                </w:rPr>
                                <w:t>Raisoni</w:t>
                              </w:r>
                              <w:proofErr w:type="spellEnd"/>
                              <w:r>
                                <w:rPr>
                                  <w:b/>
                                  <w:sz w:val="36"/>
                                  <w:szCs w:val="36"/>
                                </w:rPr>
                                <w:t xml:space="preserve"> University, Amravati</w:t>
                              </w:r>
                            </w:p>
                            <w:p w14:paraId="2375A8B2" w14:textId="77777777" w:rsidR="00675C20" w:rsidRDefault="00675C20" w:rsidP="00ED70C4">
                              <w:pPr>
                                <w:spacing w:after="218"/>
                                <w:jc w:val="center"/>
                                <w:rPr>
                                  <w:b/>
                                  <w:sz w:val="36"/>
                                  <w:szCs w:val="36"/>
                                </w:rPr>
                              </w:pPr>
                              <w:r>
                                <w:rPr>
                                  <w:b/>
                                  <w:sz w:val="36"/>
                                  <w:szCs w:val="36"/>
                                </w:rPr>
                                <w:t>Department of Civil Engineering</w:t>
                              </w:r>
                            </w:p>
                            <w:p w14:paraId="73D56EBB" w14:textId="163B6224" w:rsidR="00212A2B" w:rsidRPr="00212A2B" w:rsidRDefault="00212A2B" w:rsidP="00212A2B">
                              <w:pPr>
                                <w:pStyle w:val="BodyText"/>
                                <w:spacing w:line="360" w:lineRule="auto"/>
                                <w:jc w:val="center"/>
                                <w:rPr>
                                  <w:b/>
                                  <w:sz w:val="36"/>
                                </w:rPr>
                              </w:pPr>
                              <w:r w:rsidRPr="00212A2B">
                                <w:rPr>
                                  <w:b/>
                                  <w:sz w:val="36"/>
                                </w:rPr>
                                <w:t xml:space="preserve">Comparing Truss Types </w:t>
                              </w:r>
                              <w:proofErr w:type="gramStart"/>
                              <w:r w:rsidR="00B253BD" w:rsidRPr="00212A2B">
                                <w:rPr>
                                  <w:b/>
                                  <w:sz w:val="36"/>
                                </w:rPr>
                                <w:t>For</w:t>
                              </w:r>
                              <w:proofErr w:type="gramEnd"/>
                              <w:r w:rsidRPr="00212A2B">
                                <w:rPr>
                                  <w:b/>
                                  <w:sz w:val="36"/>
                                </w:rPr>
                                <w:t xml:space="preserve"> Railway Steel Bridges Under Dynamic Loads On Software</w:t>
                              </w:r>
                            </w:p>
                            <w:p w14:paraId="5E05F35E" w14:textId="77777777" w:rsidR="00ED70C4" w:rsidRPr="00072463" w:rsidRDefault="00ED70C4" w:rsidP="00212A2B">
                              <w:pPr>
                                <w:spacing w:after="218"/>
                                <w:jc w:val="center"/>
                              </w:pPr>
                            </w:p>
                          </w:txbxContent>
                        </wps:txbx>
                        <wps:bodyPr rot="0" vert="horz" wrap="square" lIns="0" tIns="0" rIns="0" bIns="0" anchor="t" anchorCtr="0" upright="1">
                          <a:noAutofit/>
                        </wps:bodyPr>
                      </wps:wsp>
                    </wpg:wgp>
                  </a:graphicData>
                </a:graphic>
              </wp:inline>
            </w:drawing>
          </mc:Choice>
          <mc:Fallback>
            <w:pict>
              <v:group w14:anchorId="6413E0DF" id=" 54" o:spid="_x0000_s1026" style="width:709.35pt;height:115.95pt;mso-position-horizontal-relative:char;mso-position-vertical-relative:line" coordorigin=",-396" coordsize="14187,3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">
                <v:shape id=" 55" o:spid="_x0000_s1027" style="position:absolute;width:14187;height:2667;visibility:visible;mso-wrap-style:square;v-text-anchor:top" coordsize="14187,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" path="m12857,2666l1253,2664r-220,-30l827,2569,636,2472,465,2348,316,2198,192,2026,96,1836,31,1629,,1409,6,1183,49,967,124,765,230,580,363,416,520,274,698,159,894,73,1105,19,1328,,12932,2r220,31l13358,98r190,96l13720,319r149,149l13993,640r96,191l14154,1038r31,220l14187,1333r-19,224l14114,1768r-86,197l13913,2143r-141,158l13608,2434r-185,106l13222,2616r-215,42l12857,2666xe" strokecolor="#c2d69b" strokeweight="1pt">
                  <v:fill color2="#d6e3bc" focus="100%" type="gradient"/>
                  <v:shadow color="#4e6128" opacity=".5" offset="1pt"/>
                  <v:path arrowok="t" o:connecttype="custom" o:connectlocs="12857,2666;1253,2664;1033,2634;827,2569;636,2472;465,2348;316,2198;192,2026;96,1836;31,1629;0,1409;6,1183;49,967;124,765;230,580;363,416;520,274;698,159;894,73;1105,19;1328,0;12932,2;13152,33;13358,98;13548,194;13720,319;13869,468;13993,640;14089,831;14154,1038;14185,1258;14187,1333;14168,1557;14114,1768;14028,1965;13913,2143;13772,2301;13608,2434;13423,2540;13222,2616;13007,2658;12857,2666" o:connectangles="0,0,0,0,0,0,0,0,0,0,0,0,0,0,0,0,0,0,0,0,0,0,0,0,0,0,0,0,0,0,0,0,0,0,0,0,0,0,0,0,0,0"/>
                </v:shape>
                <v:shapetype id="_x0000_t202" coordsize="21600,21600" o:spt="202" path="m,l,21600r21600,l21600,xe">
                  <v:stroke joinstyle="miter"/>
                  <v:path gradientshapeok="t" o:connecttype="rect"/>
                </v:shapetype>
                <v:shape id=" 56" o:spid="_x0000_s1028" type="#_x0000_t202" style="position:absolute;top:-396;width:14187;height:3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" fillcolor="#d99594" strokecolor="#c0504d" strokeweight="1pt">
                  <v:fill color2="#c0504d" focus="50%" type="gradient"/>
                  <v:shadow on="t" color="#622423" offset="1pt"/>
                  <v:path arrowok="t"/>
                  <v:textbox inset="0,0,0,0">
                    <w:txbxContent>
                      <w:p w14:paraId="11C0908A" w14:textId="77777777" w:rsidR="00675C20" w:rsidRDefault="00675C20" w:rsidP="00ED70C4">
                        <w:pPr>
                          <w:spacing w:after="218"/>
                          <w:jc w:val="center"/>
                          <w:rPr>
                            <w:b/>
                            <w:sz w:val="36"/>
                            <w:szCs w:val="36"/>
                          </w:rPr>
                        </w:pPr>
                        <w:r>
                          <w:rPr>
                            <w:b/>
                            <w:sz w:val="36"/>
                            <w:szCs w:val="36"/>
                          </w:rPr>
                          <w:t xml:space="preserve">G H </w:t>
                        </w:r>
                        <w:proofErr w:type="spellStart"/>
                        <w:r>
                          <w:rPr>
                            <w:b/>
                            <w:sz w:val="36"/>
                            <w:szCs w:val="36"/>
                          </w:rPr>
                          <w:t>Raisoni</w:t>
                        </w:r>
                        <w:proofErr w:type="spellEnd"/>
                        <w:r>
                          <w:rPr>
                            <w:b/>
                            <w:sz w:val="36"/>
                            <w:szCs w:val="36"/>
                          </w:rPr>
                          <w:t xml:space="preserve"> University, Amravati</w:t>
                        </w:r>
                      </w:p>
                      <w:p w14:paraId="2375A8B2" w14:textId="77777777" w:rsidR="00675C20" w:rsidRDefault="00675C20" w:rsidP="00ED70C4">
                        <w:pPr>
                          <w:spacing w:after="218"/>
                          <w:jc w:val="center"/>
                          <w:rPr>
                            <w:b/>
                            <w:sz w:val="36"/>
                            <w:szCs w:val="36"/>
                          </w:rPr>
                        </w:pPr>
                        <w:r>
                          <w:rPr>
                            <w:b/>
                            <w:sz w:val="36"/>
                            <w:szCs w:val="36"/>
                          </w:rPr>
                          <w:t>Department of Civil Engineering</w:t>
                        </w:r>
                      </w:p>
                      <w:p w14:paraId="73D56EBB" w14:textId="163B6224" w:rsidR="00212A2B" w:rsidRPr="00212A2B" w:rsidRDefault="00212A2B" w:rsidP="00212A2B">
                        <w:pPr>
                          <w:pStyle w:val="BodyText"/>
                          <w:spacing w:line="360" w:lineRule="auto"/>
                          <w:jc w:val="center"/>
                          <w:rPr>
                            <w:b/>
                            <w:sz w:val="36"/>
                          </w:rPr>
                        </w:pPr>
                        <w:r w:rsidRPr="00212A2B">
                          <w:rPr>
                            <w:b/>
                            <w:sz w:val="36"/>
                          </w:rPr>
                          <w:t xml:space="preserve">Comparing Truss Types </w:t>
                        </w:r>
                        <w:proofErr w:type="gramStart"/>
                        <w:r w:rsidR="00B253BD" w:rsidRPr="00212A2B">
                          <w:rPr>
                            <w:b/>
                            <w:sz w:val="36"/>
                          </w:rPr>
                          <w:t>For</w:t>
                        </w:r>
                        <w:proofErr w:type="gramEnd"/>
                        <w:r w:rsidRPr="00212A2B">
                          <w:rPr>
                            <w:b/>
                            <w:sz w:val="36"/>
                          </w:rPr>
                          <w:t xml:space="preserve"> Railway Steel Bridges Under Dynamic Loads On Software</w:t>
                        </w:r>
                      </w:p>
                      <w:p w14:paraId="5E05F35E" w14:textId="77777777" w:rsidR="00ED70C4" w:rsidRPr="00072463" w:rsidRDefault="00ED70C4" w:rsidP="00212A2B">
                        <w:pPr>
                          <w:spacing w:after="218"/>
                          <w:jc w:val="center"/>
                        </w:pPr>
                      </w:p>
                    </w:txbxContent>
                  </v:textbox>
                </v:shape>
                <w10:anchorlock/>
              </v:group>
            </w:pict>
          </mc:Fallback>
        </mc:AlternateContent>
      </w:r>
    </w:p>
    <w:p w14:paraId="3156BBF5" w14:textId="2ACF4C53" w:rsidR="00E60E15" w:rsidRDefault="00212A2B">
      <w:pPr>
        <w:pStyle w:val="BodyText"/>
        <w:rPr>
          <w:sz w:val="20"/>
        </w:rPr>
      </w:pPr>
      <w:r>
        <w:rPr>
          <w:noProof/>
          <w:sz w:val="20"/>
        </w:rPr>
        <mc:AlternateContent>
          <mc:Choice Requires="wps">
            <w:drawing>
              <wp:anchor distT="0" distB="0" distL="114300" distR="114300" simplePos="0" relativeHeight="251660800" behindDoc="0" locked="0" layoutInCell="1" allowOverlap="1" wp14:anchorId="3C7329D0" wp14:editId="52E66344">
                <wp:simplePos x="0" y="0"/>
                <wp:positionH relativeFrom="page">
                  <wp:posOffset>281940</wp:posOffset>
                </wp:positionH>
                <wp:positionV relativeFrom="paragraph">
                  <wp:posOffset>149860</wp:posOffset>
                </wp:positionV>
                <wp:extent cx="6370320" cy="6203315"/>
                <wp:effectExtent l="0" t="0" r="30480" b="64135"/>
                <wp:wrapNone/>
                <wp:docPr id="8" nam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70320" cy="6203315"/>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6D7601C0" w14:textId="77777777" w:rsidR="00E65BA7" w:rsidRDefault="00E65BA7" w:rsidP="005C0427">
                            <w:pPr>
                              <w:spacing w:before="213"/>
                              <w:jc w:val="both"/>
                              <w:rPr>
                                <w:b/>
                                <w:sz w:val="37"/>
                              </w:rPr>
                            </w:pPr>
                          </w:p>
                          <w:p w14:paraId="4559F837" w14:textId="258153BB" w:rsidR="001B5C8F" w:rsidRDefault="00CB401E" w:rsidP="00E65BA7">
                            <w:pPr>
                              <w:spacing w:before="213"/>
                              <w:ind w:left="567"/>
                              <w:jc w:val="both"/>
                              <w:rPr>
                                <w:b/>
                                <w:sz w:val="37"/>
                              </w:rPr>
                            </w:pPr>
                            <w:r>
                              <w:rPr>
                                <w:b/>
                                <w:sz w:val="37"/>
                              </w:rPr>
                              <w:t>Introduction:</w:t>
                            </w:r>
                          </w:p>
                          <w:p w14:paraId="07E779E0" w14:textId="77777777" w:rsidR="001B5C8F" w:rsidRPr="001B5C8F" w:rsidRDefault="001B5C8F" w:rsidP="00E65BA7">
                            <w:pPr>
                              <w:spacing w:before="213"/>
                              <w:ind w:left="567"/>
                              <w:jc w:val="both"/>
                              <w:rPr>
                                <w:b/>
                                <w:sz w:val="2"/>
                              </w:rPr>
                            </w:pPr>
                          </w:p>
                          <w:p w14:paraId="7318C888" w14:textId="7DA48C51" w:rsidR="00212A2B" w:rsidRPr="00212A2B" w:rsidRDefault="00212A2B" w:rsidP="005C0427">
                            <w:pPr>
                              <w:ind w:left="567" w:right="510"/>
                              <w:jc w:val="both"/>
                              <w:rPr>
                                <w:sz w:val="28"/>
                                <w:szCs w:val="28"/>
                              </w:rPr>
                            </w:pPr>
                            <w:r w:rsidRPr="00212A2B">
                              <w:rPr>
                                <w:sz w:val="28"/>
                                <w:szCs w:val="28"/>
                              </w:rPr>
                              <w:t>In India, Economic progress mainly depends on the railway and is considered as the Life line of the Nation. India has the second largest rail network in the world, transporting over four billion people annually and the total figure of existing railway bridges are approx. 1, 20,000. Out of these, 731 are long span open girders, 19014 are rolled steel joist or plate girders. So, it can be seen that more than 20% are Steel girder bridges. Due to continuous movement trains, the members and their connections are subjected to repeated loadings due to which the stiffness of the joint gets reduced, which are more prone to fatigue damage. The conventional static, dynamic or stability analysis of Steel Trusses bridges assumes that their members are connected at rigid or hinged joints. However, in reality Steel Trusses are reinforced at their joints by Gusset plates, which possess rotational flexibility. The presence of this gusset plates has an appreciable effect on the stiffness of the members of the Bridge and consequently on its behavior to Static and Dynamic loading. However, the behavior of connections is neither rigid nor pinned. Structures having such flexible Joints in which Joint flexibility becomes important are called as semi rigid frame members. In fatigue assessment of the bridge components the joints are assumed to be rigid as per RDSO, where joint flexibility is neglected which may affect the dynamic behavior of the bridge component, consequently its fatigue life. Therefore, it is necessary to evaluate the bridge components for semi rigid connections.</w:t>
                            </w:r>
                          </w:p>
                          <w:p w14:paraId="07620FF7" w14:textId="3946D072" w:rsidR="00066FDE" w:rsidRPr="00212A2B" w:rsidRDefault="00066FDE" w:rsidP="00E65BA7">
                            <w:pPr>
                              <w:spacing w:before="240" w:after="240"/>
                              <w:ind w:left="567" w:right="227"/>
                              <w:jc w:val="both"/>
                              <w:rPr>
                                <w:sz w:val="28"/>
                                <w:szCs w:val="28"/>
                              </w:rPr>
                            </w:pPr>
                            <w:r w:rsidRPr="00212A2B">
                              <w:rPr>
                                <w:b/>
                                <w:sz w:val="28"/>
                                <w:szCs w:val="28"/>
                              </w:rPr>
                              <w:t>Keywords:</w:t>
                            </w:r>
                            <w:r w:rsidR="00CB401E" w:rsidRPr="00212A2B">
                              <w:rPr>
                                <w:sz w:val="28"/>
                                <w:szCs w:val="28"/>
                              </w:rPr>
                              <w:t xml:space="preserve"> </w:t>
                            </w:r>
                            <w:r w:rsidR="00212A2B" w:rsidRPr="00212A2B">
                              <w:rPr>
                                <w:color w:val="000000"/>
                                <w:sz w:val="28"/>
                                <w:szCs w:val="28"/>
                              </w:rPr>
                              <w:t>Steel Trusses</w:t>
                            </w:r>
                            <w:r w:rsidR="00CB401E" w:rsidRPr="00212A2B">
                              <w:rPr>
                                <w:sz w:val="28"/>
                                <w:szCs w:val="28"/>
                              </w:rPr>
                              <w:t xml:space="preserve">, </w:t>
                            </w:r>
                            <w:r w:rsidR="00212A2B" w:rsidRPr="00212A2B">
                              <w:rPr>
                                <w:color w:val="000000"/>
                                <w:sz w:val="28"/>
                                <w:szCs w:val="28"/>
                              </w:rPr>
                              <w:t>Dynamic loading</w:t>
                            </w:r>
                            <w:r w:rsidR="00CB401E" w:rsidRPr="00212A2B">
                              <w:rPr>
                                <w:sz w:val="28"/>
                                <w:szCs w:val="28"/>
                              </w:rPr>
                              <w:t xml:space="preserve">, </w:t>
                            </w:r>
                            <w:r w:rsidR="00212A2B" w:rsidRPr="00212A2B">
                              <w:rPr>
                                <w:color w:val="000000"/>
                                <w:sz w:val="28"/>
                                <w:szCs w:val="28"/>
                              </w:rPr>
                              <w:t>Bridge</w:t>
                            </w:r>
                            <w:r w:rsidR="00CB401E" w:rsidRPr="00212A2B">
                              <w:rPr>
                                <w:sz w:val="28"/>
                                <w:szCs w:val="28"/>
                              </w:rPr>
                              <w:t xml:space="preserve">, </w:t>
                            </w:r>
                            <w:proofErr w:type="spellStart"/>
                            <w:r w:rsidR="001B5C8F" w:rsidRPr="00212A2B">
                              <w:rPr>
                                <w:sz w:val="28"/>
                                <w:szCs w:val="28"/>
                              </w:rPr>
                              <w:t>etc</w:t>
                            </w:r>
                            <w:proofErr w:type="spellEnd"/>
                            <w:r w:rsidR="001B5C8F" w:rsidRPr="00212A2B">
                              <w:rPr>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329D0" id=" 52" o:spid="_x0000_s1029" type="#_x0000_t202" style="position:absolute;margin-left:22.2pt;margin-top:11.8pt;width:501.6pt;height:488.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" fillcolor="#b2a1c7" strokecolor="#b2a1c7" strokeweight="1pt">
                <v:fill color2="#e5dfec" angle="135" focus="50%" type="gradient"/>
                <v:shadow on="t" color="#3f3151" opacity=".5" offset="1pt"/>
                <v:path arrowok="t"/>
                <v:textbox inset="0,0,0,0">
                  <w:txbxContent>
                    <w:p w14:paraId="6D7601C0" w14:textId="77777777" w:rsidR="00E65BA7" w:rsidRDefault="00E65BA7" w:rsidP="005C0427">
                      <w:pPr>
                        <w:spacing w:before="213"/>
                        <w:jc w:val="both"/>
                        <w:rPr>
                          <w:b/>
                          <w:sz w:val="37"/>
                        </w:rPr>
                      </w:pPr>
                    </w:p>
                    <w:p w14:paraId="4559F837" w14:textId="258153BB" w:rsidR="001B5C8F" w:rsidRDefault="00CB401E" w:rsidP="00E65BA7">
                      <w:pPr>
                        <w:spacing w:before="213"/>
                        <w:ind w:left="567"/>
                        <w:jc w:val="both"/>
                        <w:rPr>
                          <w:b/>
                          <w:sz w:val="37"/>
                        </w:rPr>
                      </w:pPr>
                      <w:r>
                        <w:rPr>
                          <w:b/>
                          <w:sz w:val="37"/>
                        </w:rPr>
                        <w:t>Introduction:</w:t>
                      </w:r>
                    </w:p>
                    <w:p w14:paraId="07E779E0" w14:textId="77777777" w:rsidR="001B5C8F" w:rsidRPr="001B5C8F" w:rsidRDefault="001B5C8F" w:rsidP="00E65BA7">
                      <w:pPr>
                        <w:spacing w:before="213"/>
                        <w:ind w:left="567"/>
                        <w:jc w:val="both"/>
                        <w:rPr>
                          <w:b/>
                          <w:sz w:val="2"/>
                        </w:rPr>
                      </w:pPr>
                    </w:p>
                    <w:p w14:paraId="7318C888" w14:textId="7DA48C51" w:rsidR="00212A2B" w:rsidRPr="00212A2B" w:rsidRDefault="00212A2B" w:rsidP="005C0427">
                      <w:pPr>
                        <w:ind w:left="567" w:right="510"/>
                        <w:jc w:val="both"/>
                        <w:rPr>
                          <w:sz w:val="28"/>
                          <w:szCs w:val="28"/>
                        </w:rPr>
                      </w:pPr>
                      <w:r w:rsidRPr="00212A2B">
                        <w:rPr>
                          <w:sz w:val="28"/>
                          <w:szCs w:val="28"/>
                        </w:rPr>
                        <w:t xml:space="preserve">In India, Economic progress mainly depends on the railway and is considered as the Life line of the Nation. India has the second largest rail network in the world, transporting over four billion people annually and the total figure of existing railway bridges are approx. 1, 20,000. Out of these, 731 are long span open girders, 19014 are rolled steel joist or plate girders. So, it can be seen that more than 20% are Steel girder bridges. Due to continuous movement trains, the members and their connections are subjected to repeated loadings due to which the stiffness of the joint gets reduced, which are more prone to fatigue damage. The conventional static, dynamic or stability analysis of Steel Trusses bridges assumes that their members are connected at rigid or hinged joints. </w:t>
                      </w:r>
                      <w:r w:rsidRPr="00212A2B">
                        <w:rPr>
                          <w:sz w:val="28"/>
                          <w:szCs w:val="28"/>
                        </w:rPr>
                        <w:t>However,</w:t>
                      </w:r>
                      <w:r w:rsidRPr="00212A2B">
                        <w:rPr>
                          <w:sz w:val="28"/>
                          <w:szCs w:val="28"/>
                        </w:rPr>
                        <w:t xml:space="preserve"> in reality Steel Trusses are reinforced at their joints by Gusset plates, which possess rotational flexibility. The presence of this gusset plates has an appreciable effect on the stiffness of the members of the Bridge and consequently on its behavior to Static and Dynamic loading. However, the behavior of connections is neither rigid nor pinned. Structures having such flexible Joints in which Joint flexibility becomes important are called as semi rigid frame members. In fatigue assessment of the bridge components the joints are assumed to be rigid as per RDSO, where joint flexibility is neglected which may affect the dynamic behavior of the bridge component, consequently its fatigue life. Therefore, it is necessary to evaluate the bridge components for semi rigid connections.</w:t>
                      </w:r>
                    </w:p>
                    <w:p w14:paraId="07620FF7" w14:textId="3946D072" w:rsidR="00066FDE" w:rsidRPr="00212A2B" w:rsidRDefault="00066FDE" w:rsidP="00E65BA7">
                      <w:pPr>
                        <w:spacing w:before="240" w:after="240"/>
                        <w:ind w:left="567" w:right="227"/>
                        <w:jc w:val="both"/>
                        <w:rPr>
                          <w:sz w:val="28"/>
                          <w:szCs w:val="28"/>
                        </w:rPr>
                      </w:pPr>
                      <w:r w:rsidRPr="00212A2B">
                        <w:rPr>
                          <w:b/>
                          <w:sz w:val="28"/>
                          <w:szCs w:val="28"/>
                        </w:rPr>
                        <w:t>Keywords:</w:t>
                      </w:r>
                      <w:r w:rsidR="00CB401E" w:rsidRPr="00212A2B">
                        <w:rPr>
                          <w:sz w:val="28"/>
                          <w:szCs w:val="28"/>
                        </w:rPr>
                        <w:t xml:space="preserve"> </w:t>
                      </w:r>
                      <w:r w:rsidR="00212A2B" w:rsidRPr="00212A2B">
                        <w:rPr>
                          <w:color w:val="000000"/>
                          <w:sz w:val="28"/>
                          <w:szCs w:val="28"/>
                        </w:rPr>
                        <w:t>Steel Trusses</w:t>
                      </w:r>
                      <w:r w:rsidR="00CB401E" w:rsidRPr="00212A2B">
                        <w:rPr>
                          <w:sz w:val="28"/>
                          <w:szCs w:val="28"/>
                        </w:rPr>
                        <w:t xml:space="preserve">, </w:t>
                      </w:r>
                      <w:r w:rsidR="00212A2B" w:rsidRPr="00212A2B">
                        <w:rPr>
                          <w:color w:val="000000"/>
                          <w:sz w:val="28"/>
                          <w:szCs w:val="28"/>
                        </w:rPr>
                        <w:t>Dynamic loading</w:t>
                      </w:r>
                      <w:r w:rsidR="00CB401E" w:rsidRPr="00212A2B">
                        <w:rPr>
                          <w:sz w:val="28"/>
                          <w:szCs w:val="28"/>
                        </w:rPr>
                        <w:t xml:space="preserve">, </w:t>
                      </w:r>
                      <w:r w:rsidR="00212A2B" w:rsidRPr="00212A2B">
                        <w:rPr>
                          <w:color w:val="000000"/>
                          <w:sz w:val="28"/>
                          <w:szCs w:val="28"/>
                        </w:rPr>
                        <w:t>Bridge</w:t>
                      </w:r>
                      <w:r w:rsidR="00CB401E" w:rsidRPr="00212A2B">
                        <w:rPr>
                          <w:sz w:val="28"/>
                          <w:szCs w:val="28"/>
                        </w:rPr>
                        <w:t xml:space="preserve">, </w:t>
                      </w:r>
                      <w:proofErr w:type="spellStart"/>
                      <w:r w:rsidR="001B5C8F" w:rsidRPr="00212A2B">
                        <w:rPr>
                          <w:sz w:val="28"/>
                          <w:szCs w:val="28"/>
                        </w:rPr>
                        <w:t>etc</w:t>
                      </w:r>
                      <w:proofErr w:type="spellEnd"/>
                      <w:r w:rsidR="001B5C8F" w:rsidRPr="00212A2B">
                        <w:rPr>
                          <w:sz w:val="28"/>
                          <w:szCs w:val="28"/>
                        </w:rPr>
                        <w:t>,</w:t>
                      </w:r>
                    </w:p>
                  </w:txbxContent>
                </v:textbox>
                <w10:wrap anchorx="page"/>
              </v:shape>
            </w:pict>
          </mc:Fallback>
        </mc:AlternateContent>
      </w:r>
    </w:p>
    <w:p w14:paraId="677575A7" w14:textId="39F944C0" w:rsidR="00E60E15" w:rsidRDefault="004E4E0D">
      <w:pPr>
        <w:pStyle w:val="BodyText"/>
        <w:rPr>
          <w:sz w:val="20"/>
        </w:rPr>
      </w:pPr>
      <w:r>
        <w:rPr>
          <w:noProof/>
          <w:sz w:val="20"/>
          <w:lang w:eastAsia="zh-TW"/>
        </w:rPr>
        <mc:AlternateContent>
          <mc:Choice Requires="wps">
            <w:drawing>
              <wp:anchor distT="0" distB="0" distL="114300" distR="114300" simplePos="0" relativeHeight="251655168" behindDoc="0" locked="0" layoutInCell="1" allowOverlap="1" wp14:anchorId="12ED6119" wp14:editId="589FD5DC">
                <wp:simplePos x="0" y="0"/>
                <wp:positionH relativeFrom="column">
                  <wp:posOffset>6438900</wp:posOffset>
                </wp:positionH>
                <wp:positionV relativeFrom="paragraph">
                  <wp:posOffset>19050</wp:posOffset>
                </wp:positionV>
                <wp:extent cx="7073265" cy="3467100"/>
                <wp:effectExtent l="0" t="0" r="32385" b="57150"/>
                <wp:wrapNone/>
                <wp:docPr id="7"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265" cy="346710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410871C9" w14:textId="77777777" w:rsidR="00E07D3D" w:rsidRDefault="00E07D3D" w:rsidP="00E07D3D">
                            <w:pPr>
                              <w:spacing w:line="360" w:lineRule="auto"/>
                              <w:jc w:val="both"/>
                              <w:rPr>
                                <w:b/>
                                <w:sz w:val="32"/>
                                <w:szCs w:val="32"/>
                              </w:rPr>
                            </w:pPr>
                            <w:r>
                              <w:rPr>
                                <w:b/>
                                <w:sz w:val="32"/>
                                <w:szCs w:val="32"/>
                              </w:rPr>
                              <w:t xml:space="preserve"> </w:t>
                            </w:r>
                          </w:p>
                          <w:p w14:paraId="25425804" w14:textId="77777777" w:rsidR="005C0427" w:rsidRDefault="005C0427" w:rsidP="001B5C8F">
                            <w:pPr>
                              <w:spacing w:line="360" w:lineRule="auto"/>
                              <w:jc w:val="both"/>
                              <w:rPr>
                                <w:b/>
                                <w:sz w:val="32"/>
                                <w:szCs w:val="32"/>
                              </w:rPr>
                            </w:pPr>
                          </w:p>
                          <w:p w14:paraId="578B24CD" w14:textId="7F38131E" w:rsidR="001B5C8F" w:rsidRDefault="00E07D3D" w:rsidP="004E56B6">
                            <w:pPr>
                              <w:spacing w:line="360" w:lineRule="auto"/>
                              <w:ind w:left="142"/>
                              <w:jc w:val="both"/>
                              <w:rPr>
                                <w:sz w:val="28"/>
                                <w:szCs w:val="28"/>
                              </w:rPr>
                            </w:pPr>
                            <w:r w:rsidRPr="00E07D3D">
                              <w:rPr>
                                <w:b/>
                                <w:sz w:val="32"/>
                                <w:szCs w:val="32"/>
                              </w:rPr>
                              <w:t>3</w:t>
                            </w:r>
                            <w:r w:rsidRPr="001B5C8F">
                              <w:t xml:space="preserve">. </w:t>
                            </w:r>
                            <w:r w:rsidR="001B5C8F" w:rsidRPr="001B5C8F">
                              <w:rPr>
                                <w:b/>
                                <w:sz w:val="32"/>
                              </w:rPr>
                              <w:t xml:space="preserve">Sudhir </w:t>
                            </w:r>
                            <w:proofErr w:type="spellStart"/>
                            <w:r w:rsidR="001B5C8F" w:rsidRPr="001B5C8F">
                              <w:rPr>
                                <w:b/>
                                <w:sz w:val="32"/>
                              </w:rPr>
                              <w:t>Babu</w:t>
                            </w:r>
                            <w:proofErr w:type="spellEnd"/>
                            <w:r w:rsidR="001B5C8F" w:rsidRPr="001B5C8F">
                              <w:rPr>
                                <w:b/>
                                <w:sz w:val="32"/>
                              </w:rPr>
                              <w:t> Patel, </w:t>
                            </w:r>
                            <w:proofErr w:type="spellStart"/>
                            <w:r w:rsidR="001B5C8F" w:rsidRPr="001B5C8F">
                              <w:rPr>
                                <w:b/>
                                <w:sz w:val="32"/>
                              </w:rPr>
                              <w:t>S.</w:t>
                            </w:r>
                            <w:proofErr w:type="gramStart"/>
                            <w:r w:rsidR="001B5C8F" w:rsidRPr="001B5C8F">
                              <w:rPr>
                                <w:b/>
                                <w:sz w:val="32"/>
                              </w:rPr>
                              <w:t>M.Asce</w:t>
                            </w:r>
                            <w:proofErr w:type="spellEnd"/>
                            <w:proofErr w:type="gramEnd"/>
                            <w:r w:rsidR="001B5C8F" w:rsidRPr="001B5C8F">
                              <w:rPr>
                                <w:b/>
                                <w:sz w:val="32"/>
                              </w:rPr>
                              <w:t xml:space="preserve"> (Aug 3, 2023)</w:t>
                            </w:r>
                            <w:r w:rsidR="001B5C8F" w:rsidRPr="001B5C8F">
                              <w:rPr>
                                <w:sz w:val="40"/>
                                <w:szCs w:val="28"/>
                              </w:rPr>
                              <w:t xml:space="preserve"> </w:t>
                            </w:r>
                          </w:p>
                          <w:p w14:paraId="4C5D7485" w14:textId="59B3046E" w:rsidR="001B5C8F" w:rsidRPr="00630D91" w:rsidRDefault="001B5C8F" w:rsidP="005C0427">
                            <w:pPr>
                              <w:ind w:left="142" w:right="334"/>
                              <w:jc w:val="both"/>
                              <w:rPr>
                                <w:sz w:val="28"/>
                              </w:rPr>
                            </w:pPr>
                            <w:r w:rsidRPr="001B5C8F">
                              <w:rPr>
                                <w:sz w:val="28"/>
                              </w:rPr>
                              <w:t xml:space="preserve">This study conducts a simulation-based fatigue life assessment for this railway bridge, considering full-scale train loading as per the Research Design and Standards Organization (RDSO) guidelines. The analysis utilizes </w:t>
                            </w:r>
                            <w:proofErr w:type="spellStart"/>
                            <w:r w:rsidRPr="001B5C8F">
                              <w:rPr>
                                <w:sz w:val="28"/>
                              </w:rPr>
                              <w:t>STAAD.Pro</w:t>
                            </w:r>
                            <w:proofErr w:type="spellEnd"/>
                            <w:r w:rsidRPr="001B5C8F">
                              <w:rPr>
                                <w:sz w:val="28"/>
                              </w:rPr>
                              <w:t xml:space="preserve"> CONNECT Edition software to assess critical members, calculate residual life, and evaluates the impact of 25T-2008 loading at varying speeds with stress bands of 5 and 10 MPa, employing a stress life–based approach. MATLAB software is employed to determine the number of repetitions based on the stress history diagram.</w:t>
                            </w:r>
                            <w:r w:rsidRPr="001B5C8F">
                              <w:rPr>
                                <w:sz w:val="24"/>
                                <w:szCs w:val="24"/>
                              </w:rPr>
                              <w:t xml:space="preserve"> </w:t>
                            </w:r>
                            <w:r w:rsidRPr="00630D91">
                              <w:rPr>
                                <w:sz w:val="28"/>
                              </w:rPr>
                              <w:t xml:space="preserve">The results highlight the importance of using a smaller stress band for accurate bridge life predictions. This study contributes valuable insights for the conditional health assessment of steel railway bridges, incorporating both an S-N </w:t>
                            </w:r>
                            <w:r w:rsidR="00F74364" w:rsidRPr="00630D91">
                              <w:rPr>
                                <w:sz w:val="28"/>
                              </w:rPr>
                              <w:t>curve-based</w:t>
                            </w:r>
                            <w:r w:rsidRPr="00630D91">
                              <w:rPr>
                                <w:sz w:val="28"/>
                              </w:rPr>
                              <w:t xml:space="preserve"> approach and a fracture-based approach.</w:t>
                            </w:r>
                          </w:p>
                          <w:p w14:paraId="752BD4A4" w14:textId="63445E40" w:rsidR="00817097" w:rsidRPr="001B5C8F" w:rsidRDefault="00817097" w:rsidP="00630D91">
                            <w:pPr>
                              <w:rPr>
                                <w:sz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2ED6119" id="_x0000_t202" coordsize="21600,21600" o:spt="202" path="m,l,21600r21600,l21600,xe">
                <v:stroke joinstyle="miter"/>
                <v:path gradientshapeok="t" o:connecttype="rect"/>
              </v:shapetype>
              <v:shape id=" 32" o:spid="_x0000_s1030" type="#_x0000_t202" style="position:absolute;margin-left:507pt;margin-top:1.5pt;width:556.95pt;height:2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" fillcolor="#b2a1c7" strokecolor="#b2a1c7" strokeweight="1pt">
                <v:fill color2="#e5dfec" angle="135" focus="50%" type="gradient"/>
                <v:shadow on="t" color="#3f3151" opacity=".5" offset="1pt"/>
                <v:path arrowok="t"/>
                <v:textbox>
                  <w:txbxContent>
                    <w:p w14:paraId="410871C9" w14:textId="77777777" w:rsidR="00E07D3D" w:rsidRDefault="00E07D3D" w:rsidP="00E07D3D">
                      <w:pPr>
                        <w:spacing w:line="360" w:lineRule="auto"/>
                        <w:jc w:val="both"/>
                        <w:rPr>
                          <w:b/>
                          <w:sz w:val="32"/>
                          <w:szCs w:val="32"/>
                        </w:rPr>
                      </w:pPr>
                      <w:r>
                        <w:rPr>
                          <w:b/>
                          <w:sz w:val="32"/>
                          <w:szCs w:val="32"/>
                        </w:rPr>
                        <w:t xml:space="preserve"> </w:t>
                      </w:r>
                    </w:p>
                    <w:p w14:paraId="25425804" w14:textId="77777777" w:rsidR="005C0427" w:rsidRDefault="005C0427" w:rsidP="001B5C8F">
                      <w:pPr>
                        <w:spacing w:line="360" w:lineRule="auto"/>
                        <w:jc w:val="both"/>
                        <w:rPr>
                          <w:b/>
                          <w:sz w:val="32"/>
                          <w:szCs w:val="32"/>
                        </w:rPr>
                      </w:pPr>
                    </w:p>
                    <w:p w14:paraId="578B24CD" w14:textId="7F38131E" w:rsidR="001B5C8F" w:rsidRDefault="00E07D3D" w:rsidP="004E56B6">
                      <w:pPr>
                        <w:spacing w:line="360" w:lineRule="auto"/>
                        <w:ind w:left="142"/>
                        <w:jc w:val="both"/>
                        <w:rPr>
                          <w:sz w:val="28"/>
                          <w:szCs w:val="28"/>
                        </w:rPr>
                      </w:pPr>
                      <w:r w:rsidRPr="00E07D3D">
                        <w:rPr>
                          <w:b/>
                          <w:sz w:val="32"/>
                          <w:szCs w:val="32"/>
                        </w:rPr>
                        <w:t>3</w:t>
                      </w:r>
                      <w:r w:rsidRPr="001B5C8F">
                        <w:t xml:space="preserve">. </w:t>
                      </w:r>
                      <w:r w:rsidR="001B5C8F" w:rsidRPr="001B5C8F">
                        <w:rPr>
                          <w:b/>
                          <w:sz w:val="32"/>
                        </w:rPr>
                        <w:t xml:space="preserve">Sudhir </w:t>
                      </w:r>
                      <w:proofErr w:type="spellStart"/>
                      <w:r w:rsidR="001B5C8F" w:rsidRPr="001B5C8F">
                        <w:rPr>
                          <w:b/>
                          <w:sz w:val="32"/>
                        </w:rPr>
                        <w:t>Babu</w:t>
                      </w:r>
                      <w:proofErr w:type="spellEnd"/>
                      <w:r w:rsidR="001B5C8F" w:rsidRPr="001B5C8F">
                        <w:rPr>
                          <w:b/>
                          <w:sz w:val="32"/>
                        </w:rPr>
                        <w:t> Patel, </w:t>
                      </w:r>
                      <w:proofErr w:type="spellStart"/>
                      <w:r w:rsidR="001B5C8F" w:rsidRPr="001B5C8F">
                        <w:rPr>
                          <w:b/>
                          <w:sz w:val="32"/>
                        </w:rPr>
                        <w:t>S.</w:t>
                      </w:r>
                      <w:proofErr w:type="gramStart"/>
                      <w:r w:rsidR="001B5C8F" w:rsidRPr="001B5C8F">
                        <w:rPr>
                          <w:b/>
                          <w:sz w:val="32"/>
                        </w:rPr>
                        <w:t>M.Asce</w:t>
                      </w:r>
                      <w:proofErr w:type="spellEnd"/>
                      <w:proofErr w:type="gramEnd"/>
                      <w:r w:rsidR="001B5C8F" w:rsidRPr="001B5C8F">
                        <w:rPr>
                          <w:b/>
                          <w:sz w:val="32"/>
                        </w:rPr>
                        <w:t xml:space="preserve"> (Aug 3, 2023)</w:t>
                      </w:r>
                      <w:r w:rsidR="001B5C8F" w:rsidRPr="001B5C8F">
                        <w:rPr>
                          <w:sz w:val="40"/>
                          <w:szCs w:val="28"/>
                        </w:rPr>
                        <w:t xml:space="preserve"> </w:t>
                      </w:r>
                    </w:p>
                    <w:p w14:paraId="4C5D7485" w14:textId="59B3046E" w:rsidR="001B5C8F" w:rsidRPr="00630D91" w:rsidRDefault="001B5C8F" w:rsidP="005C0427">
                      <w:pPr>
                        <w:ind w:left="142" w:right="334"/>
                        <w:jc w:val="both"/>
                        <w:rPr>
                          <w:sz w:val="28"/>
                        </w:rPr>
                      </w:pPr>
                      <w:r w:rsidRPr="001B5C8F">
                        <w:rPr>
                          <w:sz w:val="28"/>
                        </w:rPr>
                        <w:t xml:space="preserve">This study conducts a simulation-based fatigue life assessment for this railway bridge, considering full-scale train loading as per the Research Design and Standards Organization (RDSO) guidelines. The analysis utilizes </w:t>
                      </w:r>
                      <w:proofErr w:type="spellStart"/>
                      <w:r w:rsidRPr="001B5C8F">
                        <w:rPr>
                          <w:sz w:val="28"/>
                        </w:rPr>
                        <w:t>STAAD.Pro</w:t>
                      </w:r>
                      <w:proofErr w:type="spellEnd"/>
                      <w:r w:rsidRPr="001B5C8F">
                        <w:rPr>
                          <w:sz w:val="28"/>
                        </w:rPr>
                        <w:t xml:space="preserve"> CONNECT Edition software to assess critical members, calculate residual life, and evaluates the impact of 25T-2008 loading at varying speeds with stress bands of 5 and 10 MPa, employing a stress life–based approach. MATLAB software is employed to determine the number of repetitions based on the stress history diagram.</w:t>
                      </w:r>
                      <w:r w:rsidRPr="001B5C8F">
                        <w:rPr>
                          <w:sz w:val="24"/>
                          <w:szCs w:val="24"/>
                        </w:rPr>
                        <w:t xml:space="preserve"> </w:t>
                      </w:r>
                      <w:r w:rsidRPr="00630D91">
                        <w:rPr>
                          <w:sz w:val="28"/>
                        </w:rPr>
                        <w:t xml:space="preserve">The results highlight the importance of using a smaller stress band for accurate bridge life predictions. This study contributes valuable insights for the conditional health assessment of steel railway bridges, incorporating both an S-N </w:t>
                      </w:r>
                      <w:r w:rsidR="00F74364" w:rsidRPr="00630D91">
                        <w:rPr>
                          <w:sz w:val="28"/>
                        </w:rPr>
                        <w:t>curve-based</w:t>
                      </w:r>
                      <w:r w:rsidRPr="00630D91">
                        <w:rPr>
                          <w:sz w:val="28"/>
                        </w:rPr>
                        <w:t xml:space="preserve"> approach and a fracture-based approach.</w:t>
                      </w:r>
                    </w:p>
                    <w:p w14:paraId="752BD4A4" w14:textId="63445E40" w:rsidR="00817097" w:rsidRPr="001B5C8F" w:rsidRDefault="00817097" w:rsidP="00630D91">
                      <w:pPr>
                        <w:rPr>
                          <w:sz w:val="28"/>
                        </w:rPr>
                      </w:pPr>
                    </w:p>
                  </w:txbxContent>
                </v:textbox>
              </v:shape>
            </w:pict>
          </mc:Fallback>
        </mc:AlternateContent>
      </w:r>
    </w:p>
    <w:p w14:paraId="202F64BB" w14:textId="77777777" w:rsidR="00E60E15" w:rsidRDefault="00E60E15">
      <w:pPr>
        <w:pStyle w:val="BodyText"/>
        <w:rPr>
          <w:sz w:val="20"/>
        </w:rPr>
      </w:pPr>
    </w:p>
    <w:p w14:paraId="55382456" w14:textId="77777777" w:rsidR="00E60E15" w:rsidRDefault="00E60E15">
      <w:pPr>
        <w:pStyle w:val="BodyText"/>
        <w:rPr>
          <w:sz w:val="20"/>
        </w:rPr>
      </w:pPr>
    </w:p>
    <w:p w14:paraId="65D6DF3E" w14:textId="77777777" w:rsidR="00E60E15" w:rsidRDefault="00E60E15">
      <w:pPr>
        <w:pStyle w:val="BodyText"/>
        <w:rPr>
          <w:sz w:val="20"/>
        </w:rPr>
      </w:pPr>
    </w:p>
    <w:p w14:paraId="7F3F2BDB" w14:textId="77777777" w:rsidR="00E60E15" w:rsidRDefault="00E60E15">
      <w:pPr>
        <w:pStyle w:val="BodyText"/>
        <w:spacing w:before="9"/>
        <w:rPr>
          <w:sz w:val="19"/>
        </w:rPr>
      </w:pPr>
    </w:p>
    <w:p w14:paraId="358264B3" w14:textId="77777777" w:rsidR="00E60E15" w:rsidRDefault="00E60E15">
      <w:pPr>
        <w:rPr>
          <w:sz w:val="19"/>
        </w:rPr>
        <w:sectPr w:rsidR="00E60E15">
          <w:type w:val="continuous"/>
          <w:pgSz w:w="22390" w:h="31660"/>
          <w:pgMar w:top="1120" w:right="720" w:bottom="280" w:left="480" w:header="720" w:footer="720" w:gutter="0"/>
          <w:cols w:space="720"/>
        </w:sectPr>
      </w:pPr>
    </w:p>
    <w:p w14:paraId="665DEF7B" w14:textId="77777777" w:rsidR="00E60E15" w:rsidRDefault="00E60E15">
      <w:pPr>
        <w:pStyle w:val="BodyText"/>
        <w:spacing w:before="10"/>
        <w:rPr>
          <w:sz w:val="36"/>
        </w:rPr>
      </w:pPr>
    </w:p>
    <w:p w14:paraId="3CB93453" w14:textId="77777777" w:rsidR="00E60E15" w:rsidRDefault="00256E42">
      <w:pPr>
        <w:tabs>
          <w:tab w:val="left" w:pos="14384"/>
        </w:tabs>
        <w:ind w:left="11942"/>
        <w:jc w:val="center"/>
        <w:rPr>
          <w:b/>
          <w:sz w:val="19"/>
        </w:rPr>
      </w:pPr>
      <w:r>
        <w:rPr>
          <w:b/>
          <w:sz w:val="19"/>
        </w:rPr>
        <w:tab/>
      </w:r>
    </w:p>
    <w:p w14:paraId="28192A8C" w14:textId="77777777" w:rsidR="00E60E15" w:rsidRDefault="00E60E15">
      <w:pPr>
        <w:pStyle w:val="BodyText"/>
        <w:rPr>
          <w:b/>
          <w:sz w:val="26"/>
        </w:rPr>
      </w:pPr>
    </w:p>
    <w:p w14:paraId="688200E4" w14:textId="77777777" w:rsidR="00E60E15" w:rsidRDefault="00E60E15">
      <w:pPr>
        <w:pStyle w:val="BodyText"/>
        <w:rPr>
          <w:b/>
          <w:sz w:val="26"/>
        </w:rPr>
      </w:pPr>
    </w:p>
    <w:p w14:paraId="5E692855" w14:textId="77777777" w:rsidR="00E60E15" w:rsidRDefault="00E60E15">
      <w:pPr>
        <w:pStyle w:val="BodyText"/>
        <w:rPr>
          <w:b/>
          <w:sz w:val="26"/>
        </w:rPr>
      </w:pPr>
    </w:p>
    <w:p w14:paraId="033D283D" w14:textId="77777777" w:rsidR="00E60E15" w:rsidRDefault="00E60E15">
      <w:pPr>
        <w:pStyle w:val="BodyText"/>
        <w:rPr>
          <w:b/>
          <w:sz w:val="26"/>
        </w:rPr>
      </w:pPr>
    </w:p>
    <w:p w14:paraId="5C3D5A17" w14:textId="77777777" w:rsidR="00E60E15" w:rsidRDefault="00E60E15">
      <w:pPr>
        <w:pStyle w:val="BodyText"/>
        <w:rPr>
          <w:b/>
          <w:sz w:val="26"/>
        </w:rPr>
      </w:pPr>
    </w:p>
    <w:p w14:paraId="38B60B76" w14:textId="77777777" w:rsidR="00E60E15" w:rsidRDefault="00E60E15">
      <w:pPr>
        <w:pStyle w:val="BodyText"/>
        <w:rPr>
          <w:b/>
          <w:sz w:val="37"/>
        </w:rPr>
      </w:pPr>
    </w:p>
    <w:p w14:paraId="3AE275F3" w14:textId="77777777" w:rsidR="00E60E15" w:rsidRDefault="00256E42">
      <w:pPr>
        <w:spacing w:before="147" w:line="295" w:lineRule="auto"/>
        <w:ind w:left="3066" w:right="1628" w:firstLine="56"/>
        <w:jc w:val="center"/>
        <w:rPr>
          <w:b/>
        </w:rPr>
      </w:pPr>
      <w:r>
        <w:br w:type="column"/>
      </w:r>
    </w:p>
    <w:p w14:paraId="1CD3BB14" w14:textId="77777777" w:rsidR="00E60E15" w:rsidRDefault="00E60E15">
      <w:pPr>
        <w:pStyle w:val="BodyText"/>
        <w:rPr>
          <w:b/>
          <w:sz w:val="32"/>
        </w:rPr>
      </w:pPr>
    </w:p>
    <w:p w14:paraId="01BCB2E7" w14:textId="77777777" w:rsidR="00E60E15" w:rsidRDefault="00E60E15">
      <w:pPr>
        <w:pStyle w:val="BodyText"/>
        <w:rPr>
          <w:b/>
          <w:sz w:val="32"/>
        </w:rPr>
      </w:pPr>
    </w:p>
    <w:p w14:paraId="3F280A14" w14:textId="77777777" w:rsidR="00E60E15" w:rsidRDefault="00E60E15">
      <w:pPr>
        <w:pStyle w:val="BodyText"/>
        <w:rPr>
          <w:b/>
          <w:sz w:val="32"/>
        </w:rPr>
      </w:pPr>
    </w:p>
    <w:p w14:paraId="7E178A04" w14:textId="77777777" w:rsidR="00E60E15" w:rsidRDefault="00E60E15">
      <w:pPr>
        <w:spacing w:line="285" w:lineRule="auto"/>
        <w:jc w:val="center"/>
        <w:rPr>
          <w:sz w:val="32"/>
        </w:rPr>
        <w:sectPr w:rsidR="00E60E15">
          <w:type w:val="continuous"/>
          <w:pgSz w:w="22390" w:h="31660"/>
          <w:pgMar w:top="1120" w:right="720" w:bottom="280" w:left="480" w:header="720" w:footer="720" w:gutter="0"/>
          <w:cols w:num="2" w:space="720" w:equalWidth="0">
            <w:col w:w="14991" w:space="40"/>
            <w:col w:w="6159"/>
          </w:cols>
        </w:sectPr>
      </w:pPr>
    </w:p>
    <w:p w14:paraId="6816A9BF" w14:textId="77777777" w:rsidR="00E60E15" w:rsidRDefault="00E60E15">
      <w:pPr>
        <w:pStyle w:val="BodyText"/>
        <w:rPr>
          <w:b/>
          <w:sz w:val="20"/>
        </w:rPr>
      </w:pPr>
    </w:p>
    <w:p w14:paraId="487AEC9D" w14:textId="77777777" w:rsidR="00E60E15" w:rsidRDefault="00E60E15">
      <w:pPr>
        <w:pStyle w:val="BodyText"/>
        <w:rPr>
          <w:b/>
          <w:sz w:val="20"/>
        </w:rPr>
      </w:pPr>
    </w:p>
    <w:p w14:paraId="2ED40FEA" w14:textId="77777777" w:rsidR="00E60E15" w:rsidRDefault="00E60E15">
      <w:pPr>
        <w:pStyle w:val="BodyText"/>
        <w:spacing w:before="1"/>
        <w:rPr>
          <w:b/>
          <w:sz w:val="23"/>
        </w:rPr>
      </w:pPr>
    </w:p>
    <w:p w14:paraId="1873456C" w14:textId="77777777" w:rsidR="00E60E15" w:rsidRDefault="00E60E15">
      <w:pPr>
        <w:rPr>
          <w:sz w:val="23"/>
        </w:rPr>
        <w:sectPr w:rsidR="00E60E15">
          <w:type w:val="continuous"/>
          <w:pgSz w:w="22390" w:h="31660"/>
          <w:pgMar w:top="1120" w:right="720" w:bottom="280" w:left="480" w:header="720" w:footer="720" w:gutter="0"/>
          <w:cols w:space="720"/>
        </w:sectPr>
      </w:pPr>
    </w:p>
    <w:p w14:paraId="193B09AB" w14:textId="77777777" w:rsidR="00E60E15" w:rsidRDefault="00256E42">
      <w:pPr>
        <w:spacing w:before="226" w:line="295" w:lineRule="auto"/>
        <w:ind w:left="2229" w:firstLine="222"/>
        <w:rPr>
          <w:b/>
        </w:rPr>
      </w:pPr>
      <w:r>
        <w:br w:type="column"/>
      </w:r>
    </w:p>
    <w:p w14:paraId="08EE98E6" w14:textId="77777777" w:rsidR="00E60E15" w:rsidRDefault="00E60E15">
      <w:pPr>
        <w:spacing w:line="295" w:lineRule="auto"/>
        <w:sectPr w:rsidR="00E60E15">
          <w:type w:val="continuous"/>
          <w:pgSz w:w="22390" w:h="31660"/>
          <w:pgMar w:top="1120" w:right="720" w:bottom="280" w:left="480" w:header="720" w:footer="720" w:gutter="0"/>
          <w:cols w:num="2" w:space="720" w:equalWidth="0">
            <w:col w:w="17799" w:space="40"/>
            <w:col w:w="3351"/>
          </w:cols>
        </w:sectPr>
      </w:pPr>
    </w:p>
    <w:p w14:paraId="446C76BD" w14:textId="77777777" w:rsidR="00E60E15" w:rsidRDefault="00E60E15">
      <w:pPr>
        <w:pStyle w:val="BodyText"/>
        <w:rPr>
          <w:b/>
          <w:sz w:val="20"/>
        </w:rPr>
      </w:pPr>
    </w:p>
    <w:p w14:paraId="1013F992" w14:textId="77777777" w:rsidR="00E60E15" w:rsidRDefault="004E4E0D">
      <w:pPr>
        <w:pStyle w:val="BodyText"/>
        <w:spacing w:before="7"/>
        <w:rPr>
          <w:b/>
          <w:sz w:val="20"/>
        </w:rPr>
      </w:pPr>
      <w:r>
        <w:rPr>
          <w:noProof/>
        </w:rPr>
        <mc:AlternateContent>
          <mc:Choice Requires="wps">
            <w:drawing>
              <wp:anchor distT="0" distB="0" distL="114300" distR="114300" simplePos="0" relativeHeight="251656192" behindDoc="0" locked="0" layoutInCell="1" allowOverlap="1" wp14:anchorId="5C819892" wp14:editId="72C6F02E">
                <wp:simplePos x="0" y="0"/>
                <wp:positionH relativeFrom="column">
                  <wp:posOffset>6440170</wp:posOffset>
                </wp:positionH>
                <wp:positionV relativeFrom="paragraph">
                  <wp:posOffset>132080</wp:posOffset>
                </wp:positionV>
                <wp:extent cx="7073265" cy="2814320"/>
                <wp:effectExtent l="0" t="0" r="13335" b="43180"/>
                <wp:wrapNone/>
                <wp:docPr id="6" name="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265" cy="281432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12D5A24D" w14:textId="77777777" w:rsidR="00E45F58" w:rsidRDefault="00AC42D3" w:rsidP="004E56B6">
                            <w:pPr>
                              <w:ind w:left="142"/>
                              <w:rPr>
                                <w:b/>
                                <w:sz w:val="36"/>
                                <w:szCs w:val="36"/>
                              </w:rPr>
                            </w:pPr>
                            <w:r w:rsidRPr="004A6C40">
                              <w:rPr>
                                <w:b/>
                                <w:sz w:val="36"/>
                                <w:szCs w:val="36"/>
                              </w:rPr>
                              <w:t>Propos</w:t>
                            </w:r>
                            <w:r w:rsidR="00C2005D">
                              <w:rPr>
                                <w:b/>
                                <w:sz w:val="36"/>
                                <w:szCs w:val="36"/>
                              </w:rPr>
                              <w:t>ed Methodology</w:t>
                            </w:r>
                            <w:r w:rsidRPr="004A6C40">
                              <w:rPr>
                                <w:b/>
                                <w:sz w:val="36"/>
                                <w:szCs w:val="36"/>
                              </w:rPr>
                              <w:t>:</w:t>
                            </w:r>
                          </w:p>
                          <w:p w14:paraId="28C02E27" w14:textId="77777777" w:rsidR="00F64EE4" w:rsidRDefault="00F64EE4" w:rsidP="004A6C40">
                            <w:pPr>
                              <w:rPr>
                                <w:b/>
                                <w:sz w:val="36"/>
                                <w:szCs w:val="36"/>
                              </w:rPr>
                            </w:pPr>
                          </w:p>
                          <w:p w14:paraId="6FB76143" w14:textId="77777777" w:rsidR="00E45F58" w:rsidRDefault="00DA3664" w:rsidP="00F74364">
                            <w:pPr>
                              <w:numPr>
                                <w:ilvl w:val="0"/>
                                <w:numId w:val="17"/>
                              </w:numPr>
                              <w:rPr>
                                <w:sz w:val="28"/>
                                <w:szCs w:val="28"/>
                              </w:rPr>
                            </w:pPr>
                            <w:r>
                              <w:rPr>
                                <w:sz w:val="28"/>
                                <w:szCs w:val="28"/>
                              </w:rPr>
                              <w:t>Aims and objective of the study.</w:t>
                            </w:r>
                          </w:p>
                          <w:p w14:paraId="691B3209" w14:textId="77777777" w:rsidR="00DA3664" w:rsidRPr="00FF2C7A" w:rsidRDefault="00DA3664" w:rsidP="00F74364">
                            <w:pPr>
                              <w:numPr>
                                <w:ilvl w:val="0"/>
                                <w:numId w:val="17"/>
                              </w:numPr>
                              <w:rPr>
                                <w:sz w:val="28"/>
                                <w:szCs w:val="28"/>
                              </w:rPr>
                            </w:pPr>
                            <w:r>
                              <w:rPr>
                                <w:sz w:val="28"/>
                                <w:szCs w:val="28"/>
                              </w:rPr>
                              <w:t>Data collections</w:t>
                            </w:r>
                          </w:p>
                          <w:p w14:paraId="535B7649" w14:textId="0D93BFB2" w:rsidR="00E45F58" w:rsidRPr="00FF2C7A" w:rsidRDefault="00DE391D" w:rsidP="00F74364">
                            <w:pPr>
                              <w:numPr>
                                <w:ilvl w:val="0"/>
                                <w:numId w:val="17"/>
                              </w:numPr>
                              <w:rPr>
                                <w:sz w:val="28"/>
                                <w:szCs w:val="28"/>
                              </w:rPr>
                            </w:pPr>
                            <w:r>
                              <w:rPr>
                                <w:sz w:val="28"/>
                                <w:szCs w:val="28"/>
                              </w:rPr>
                              <w:t>Classification of the material</w:t>
                            </w:r>
                            <w:r w:rsidR="00896CF6" w:rsidRPr="00FF2C7A">
                              <w:rPr>
                                <w:sz w:val="28"/>
                                <w:szCs w:val="28"/>
                              </w:rPr>
                              <w:t>.</w:t>
                            </w:r>
                          </w:p>
                          <w:p w14:paraId="76D5A163" w14:textId="7DC17481" w:rsidR="00E45F58" w:rsidRPr="00FF2C7A" w:rsidRDefault="00371717" w:rsidP="00F74364">
                            <w:pPr>
                              <w:numPr>
                                <w:ilvl w:val="0"/>
                                <w:numId w:val="17"/>
                              </w:numPr>
                              <w:rPr>
                                <w:sz w:val="28"/>
                                <w:szCs w:val="28"/>
                              </w:rPr>
                            </w:pPr>
                            <w:r>
                              <w:rPr>
                                <w:sz w:val="28"/>
                                <w:szCs w:val="28"/>
                              </w:rPr>
                              <w:t>Type of material</w:t>
                            </w:r>
                            <w:r w:rsidR="00E45F58" w:rsidRPr="00FF2C7A">
                              <w:rPr>
                                <w:sz w:val="28"/>
                                <w:szCs w:val="28"/>
                              </w:rPr>
                              <w:t>.</w:t>
                            </w:r>
                          </w:p>
                          <w:p w14:paraId="7C9D4F1E" w14:textId="1C25A812" w:rsidR="00E45F58" w:rsidRPr="00FF2C7A" w:rsidRDefault="00371717" w:rsidP="00F74364">
                            <w:pPr>
                              <w:numPr>
                                <w:ilvl w:val="0"/>
                                <w:numId w:val="17"/>
                              </w:numPr>
                              <w:rPr>
                                <w:sz w:val="28"/>
                                <w:szCs w:val="28"/>
                              </w:rPr>
                            </w:pPr>
                            <w:r>
                              <w:rPr>
                                <w:sz w:val="28"/>
                                <w:szCs w:val="28"/>
                              </w:rPr>
                              <w:t xml:space="preserve">Functions </w:t>
                            </w:r>
                          </w:p>
                          <w:p w14:paraId="39F1315A" w14:textId="4B672574" w:rsidR="00E45F58" w:rsidRPr="00FF2C7A" w:rsidRDefault="00371717" w:rsidP="00F74364">
                            <w:pPr>
                              <w:numPr>
                                <w:ilvl w:val="0"/>
                                <w:numId w:val="17"/>
                              </w:numPr>
                              <w:rPr>
                                <w:sz w:val="28"/>
                                <w:szCs w:val="28"/>
                              </w:rPr>
                            </w:pPr>
                            <w:r>
                              <w:rPr>
                                <w:sz w:val="28"/>
                                <w:szCs w:val="28"/>
                              </w:rPr>
                              <w:t xml:space="preserve">Type Load and its Distribution. </w:t>
                            </w:r>
                          </w:p>
                          <w:p w14:paraId="7A451FE3" w14:textId="77777777" w:rsidR="00371717" w:rsidRPr="00FF2C7A" w:rsidRDefault="00371717" w:rsidP="00F74364">
                            <w:pPr>
                              <w:numPr>
                                <w:ilvl w:val="0"/>
                                <w:numId w:val="17"/>
                              </w:numPr>
                              <w:rPr>
                                <w:sz w:val="28"/>
                                <w:szCs w:val="28"/>
                              </w:rPr>
                            </w:pPr>
                            <w:r w:rsidRPr="00FF2C7A">
                              <w:rPr>
                                <w:sz w:val="28"/>
                                <w:szCs w:val="28"/>
                              </w:rPr>
                              <w:t>Data analysis</w:t>
                            </w:r>
                          </w:p>
                          <w:p w14:paraId="7ADAD240" w14:textId="77777777" w:rsidR="008A2B3A" w:rsidRPr="00FF2C7A" w:rsidRDefault="008A2B3A" w:rsidP="00F74364">
                            <w:pPr>
                              <w:numPr>
                                <w:ilvl w:val="0"/>
                                <w:numId w:val="17"/>
                              </w:numPr>
                              <w:rPr>
                                <w:sz w:val="28"/>
                                <w:szCs w:val="28"/>
                              </w:rPr>
                            </w:pPr>
                            <w:r>
                              <w:rPr>
                                <w:sz w:val="28"/>
                                <w:szCs w:val="28"/>
                              </w:rPr>
                              <w:t xml:space="preserve">Results </w:t>
                            </w:r>
                          </w:p>
                          <w:p w14:paraId="37C0CDF9" w14:textId="77777777" w:rsidR="00E45F58" w:rsidRPr="00FF2C7A" w:rsidRDefault="00896CF6" w:rsidP="00F74364">
                            <w:pPr>
                              <w:numPr>
                                <w:ilvl w:val="0"/>
                                <w:numId w:val="17"/>
                              </w:numPr>
                              <w:rPr>
                                <w:sz w:val="28"/>
                                <w:szCs w:val="28"/>
                              </w:rPr>
                            </w:pPr>
                            <w:r w:rsidRPr="00FF2C7A">
                              <w:rPr>
                                <w:sz w:val="28"/>
                                <w:szCs w:val="28"/>
                              </w:rPr>
                              <w:t xml:space="preserve">Conclusion </w:t>
                            </w:r>
                          </w:p>
                          <w:p w14:paraId="7AAA9282" w14:textId="77777777" w:rsidR="00AC42D3" w:rsidRPr="00F64EE4" w:rsidRDefault="00AC42D3" w:rsidP="004A6C40">
                            <w:pPr>
                              <w:rPr>
                                <w:sz w:val="32"/>
                                <w:szCs w:val="32"/>
                              </w:rPr>
                            </w:pPr>
                            <w:r w:rsidRPr="00F64EE4">
                              <w:rPr>
                                <w:sz w:val="32"/>
                                <w:szCs w:val="32"/>
                              </w:rPr>
                              <w:t xml:space="preserve"> </w:t>
                            </w:r>
                          </w:p>
                          <w:p w14:paraId="7CC3893F" w14:textId="77777777" w:rsidR="004A6C40" w:rsidRPr="00C2005D" w:rsidRDefault="004A6C40" w:rsidP="00AC42D3">
                            <w:pPr>
                              <w:rPr>
                                <w:sz w:val="32"/>
                                <w:szCs w:val="32"/>
                              </w:rPr>
                            </w:pPr>
                          </w:p>
                          <w:p w14:paraId="7475382F" w14:textId="77777777" w:rsidR="004A6C40" w:rsidRDefault="004A6C40" w:rsidP="00AC42D3">
                            <w:pPr>
                              <w:rPr>
                                <w:b/>
                                <w:sz w:val="32"/>
                                <w:szCs w:val="32"/>
                              </w:rPr>
                            </w:pPr>
                          </w:p>
                          <w:p w14:paraId="4FF95E7B" w14:textId="77777777" w:rsidR="004A6C40" w:rsidRDefault="004A6C40" w:rsidP="00AC42D3">
                            <w:pPr>
                              <w:rPr>
                                <w:b/>
                                <w:sz w:val="32"/>
                                <w:szCs w:val="32"/>
                              </w:rPr>
                            </w:pPr>
                          </w:p>
                          <w:p w14:paraId="2CAA74D1" w14:textId="77777777" w:rsidR="004A6C40" w:rsidRDefault="004A6C40" w:rsidP="00AC42D3">
                            <w:pPr>
                              <w:rPr>
                                <w:b/>
                                <w:sz w:val="32"/>
                                <w:szCs w:val="32"/>
                              </w:rPr>
                            </w:pPr>
                          </w:p>
                          <w:p w14:paraId="2250517E" w14:textId="77777777" w:rsidR="004A6C40" w:rsidRDefault="004A6C40" w:rsidP="00AC42D3">
                            <w:pPr>
                              <w:rPr>
                                <w:b/>
                                <w:sz w:val="32"/>
                                <w:szCs w:val="32"/>
                              </w:rPr>
                            </w:pPr>
                          </w:p>
                          <w:p w14:paraId="7E5300E6" w14:textId="77777777" w:rsidR="004A6C40" w:rsidRDefault="004A6C40" w:rsidP="00AC42D3">
                            <w:pPr>
                              <w:rPr>
                                <w:b/>
                                <w:sz w:val="32"/>
                                <w:szCs w:val="32"/>
                              </w:rPr>
                            </w:pPr>
                          </w:p>
                          <w:p w14:paraId="51566540" w14:textId="77777777" w:rsidR="004A6C40" w:rsidRDefault="004A6C40" w:rsidP="00AC42D3">
                            <w:pPr>
                              <w:rPr>
                                <w:b/>
                                <w:sz w:val="32"/>
                                <w:szCs w:val="32"/>
                              </w:rPr>
                            </w:pPr>
                          </w:p>
                          <w:p w14:paraId="7A771F17" w14:textId="77777777" w:rsidR="004A6C40" w:rsidRDefault="004A6C40" w:rsidP="00AC42D3">
                            <w:pPr>
                              <w:rPr>
                                <w:b/>
                                <w:sz w:val="32"/>
                                <w:szCs w:val="32"/>
                              </w:rPr>
                            </w:pPr>
                          </w:p>
                          <w:p w14:paraId="46F0A333" w14:textId="77777777" w:rsidR="004A6C40" w:rsidRDefault="004A6C40" w:rsidP="00AC42D3">
                            <w:pPr>
                              <w:rPr>
                                <w:b/>
                                <w:sz w:val="32"/>
                                <w:szCs w:val="32"/>
                              </w:rPr>
                            </w:pPr>
                          </w:p>
                          <w:p w14:paraId="18B1C075" w14:textId="77777777" w:rsidR="004A6C40" w:rsidRDefault="004A6C40" w:rsidP="00AC42D3">
                            <w:pPr>
                              <w:rPr>
                                <w:b/>
                                <w:sz w:val="32"/>
                                <w:szCs w:val="32"/>
                              </w:rPr>
                            </w:pPr>
                          </w:p>
                          <w:p w14:paraId="763115AD" w14:textId="77777777" w:rsidR="004A6C40" w:rsidRDefault="004A6C40" w:rsidP="00AC42D3">
                            <w:pPr>
                              <w:rPr>
                                <w:b/>
                                <w:sz w:val="32"/>
                                <w:szCs w:val="32"/>
                              </w:rPr>
                            </w:pPr>
                          </w:p>
                          <w:p w14:paraId="5419917F" w14:textId="77777777" w:rsidR="00AC42D3" w:rsidRDefault="00AC42D3" w:rsidP="00AC42D3">
                            <w:pPr>
                              <w:rPr>
                                <w:b/>
                                <w:sz w:val="32"/>
                                <w:szCs w:val="32"/>
                              </w:rPr>
                            </w:pPr>
                          </w:p>
                          <w:p w14:paraId="73EF9485" w14:textId="77777777" w:rsidR="004A6C40" w:rsidRPr="004A6C40" w:rsidRDefault="004A6C40" w:rsidP="00AC42D3">
                            <w:pPr>
                              <w:rPr>
                                <w:b/>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19892" id=" 46" o:spid="_x0000_s1031" type="#_x0000_t202" style="position:absolute;margin-left:507.1pt;margin-top:10.4pt;width:556.95pt;height:2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" fillcolor="#b2a1c7" strokecolor="#b2a1c7" strokeweight="1pt">
                <v:fill color2="#e5dfec" angle="135" focus="50%" type="gradient"/>
                <v:shadow on="t" color="#3f3151" opacity=".5" offset="1pt"/>
                <v:path arrowok="t"/>
                <v:textbox>
                  <w:txbxContent>
                    <w:p w14:paraId="12D5A24D" w14:textId="77777777" w:rsidR="00E45F58" w:rsidRDefault="00AC42D3" w:rsidP="004E56B6">
                      <w:pPr>
                        <w:ind w:left="142"/>
                        <w:rPr>
                          <w:b/>
                          <w:sz w:val="36"/>
                          <w:szCs w:val="36"/>
                        </w:rPr>
                      </w:pPr>
                      <w:r w:rsidRPr="004A6C40">
                        <w:rPr>
                          <w:b/>
                          <w:sz w:val="36"/>
                          <w:szCs w:val="36"/>
                        </w:rPr>
                        <w:t>Propos</w:t>
                      </w:r>
                      <w:r w:rsidR="00C2005D">
                        <w:rPr>
                          <w:b/>
                          <w:sz w:val="36"/>
                          <w:szCs w:val="36"/>
                        </w:rPr>
                        <w:t>ed Methodology</w:t>
                      </w:r>
                      <w:r w:rsidRPr="004A6C40">
                        <w:rPr>
                          <w:b/>
                          <w:sz w:val="36"/>
                          <w:szCs w:val="36"/>
                        </w:rPr>
                        <w:t>:</w:t>
                      </w:r>
                    </w:p>
                    <w:p w14:paraId="28C02E27" w14:textId="77777777" w:rsidR="00F64EE4" w:rsidRDefault="00F64EE4" w:rsidP="004A6C40">
                      <w:pPr>
                        <w:rPr>
                          <w:b/>
                          <w:sz w:val="36"/>
                          <w:szCs w:val="36"/>
                        </w:rPr>
                      </w:pPr>
                    </w:p>
                    <w:p w14:paraId="6FB76143" w14:textId="77777777" w:rsidR="00E45F58" w:rsidRDefault="00DA3664" w:rsidP="00F74364">
                      <w:pPr>
                        <w:numPr>
                          <w:ilvl w:val="0"/>
                          <w:numId w:val="17"/>
                        </w:numPr>
                        <w:rPr>
                          <w:sz w:val="28"/>
                          <w:szCs w:val="28"/>
                        </w:rPr>
                      </w:pPr>
                      <w:r>
                        <w:rPr>
                          <w:sz w:val="28"/>
                          <w:szCs w:val="28"/>
                        </w:rPr>
                        <w:t>Aims and objective of the study.</w:t>
                      </w:r>
                    </w:p>
                    <w:p w14:paraId="691B3209" w14:textId="77777777" w:rsidR="00DA3664" w:rsidRPr="00FF2C7A" w:rsidRDefault="00DA3664" w:rsidP="00F74364">
                      <w:pPr>
                        <w:numPr>
                          <w:ilvl w:val="0"/>
                          <w:numId w:val="17"/>
                        </w:numPr>
                        <w:rPr>
                          <w:sz w:val="28"/>
                          <w:szCs w:val="28"/>
                        </w:rPr>
                      </w:pPr>
                      <w:r>
                        <w:rPr>
                          <w:sz w:val="28"/>
                          <w:szCs w:val="28"/>
                        </w:rPr>
                        <w:t>Data collections</w:t>
                      </w:r>
                    </w:p>
                    <w:p w14:paraId="535B7649" w14:textId="0D93BFB2" w:rsidR="00E45F58" w:rsidRPr="00FF2C7A" w:rsidRDefault="00DE391D" w:rsidP="00F74364">
                      <w:pPr>
                        <w:numPr>
                          <w:ilvl w:val="0"/>
                          <w:numId w:val="17"/>
                        </w:numPr>
                        <w:rPr>
                          <w:sz w:val="28"/>
                          <w:szCs w:val="28"/>
                        </w:rPr>
                      </w:pPr>
                      <w:r>
                        <w:rPr>
                          <w:sz w:val="28"/>
                          <w:szCs w:val="28"/>
                        </w:rPr>
                        <w:t>Classification of the material</w:t>
                      </w:r>
                      <w:r w:rsidR="00896CF6" w:rsidRPr="00FF2C7A">
                        <w:rPr>
                          <w:sz w:val="28"/>
                          <w:szCs w:val="28"/>
                        </w:rPr>
                        <w:t>.</w:t>
                      </w:r>
                    </w:p>
                    <w:p w14:paraId="76D5A163" w14:textId="7DC17481" w:rsidR="00E45F58" w:rsidRPr="00FF2C7A" w:rsidRDefault="00371717" w:rsidP="00F74364">
                      <w:pPr>
                        <w:numPr>
                          <w:ilvl w:val="0"/>
                          <w:numId w:val="17"/>
                        </w:numPr>
                        <w:rPr>
                          <w:sz w:val="28"/>
                          <w:szCs w:val="28"/>
                        </w:rPr>
                      </w:pPr>
                      <w:r>
                        <w:rPr>
                          <w:sz w:val="28"/>
                          <w:szCs w:val="28"/>
                        </w:rPr>
                        <w:t>Type of material</w:t>
                      </w:r>
                      <w:r w:rsidR="00E45F58" w:rsidRPr="00FF2C7A">
                        <w:rPr>
                          <w:sz w:val="28"/>
                          <w:szCs w:val="28"/>
                        </w:rPr>
                        <w:t>.</w:t>
                      </w:r>
                    </w:p>
                    <w:p w14:paraId="7C9D4F1E" w14:textId="1C25A812" w:rsidR="00E45F58" w:rsidRPr="00FF2C7A" w:rsidRDefault="00371717" w:rsidP="00F74364">
                      <w:pPr>
                        <w:numPr>
                          <w:ilvl w:val="0"/>
                          <w:numId w:val="17"/>
                        </w:numPr>
                        <w:rPr>
                          <w:sz w:val="28"/>
                          <w:szCs w:val="28"/>
                        </w:rPr>
                      </w:pPr>
                      <w:r>
                        <w:rPr>
                          <w:sz w:val="28"/>
                          <w:szCs w:val="28"/>
                        </w:rPr>
                        <w:t xml:space="preserve">Functions </w:t>
                      </w:r>
                    </w:p>
                    <w:p w14:paraId="39F1315A" w14:textId="4B672574" w:rsidR="00E45F58" w:rsidRPr="00FF2C7A" w:rsidRDefault="00371717" w:rsidP="00F74364">
                      <w:pPr>
                        <w:numPr>
                          <w:ilvl w:val="0"/>
                          <w:numId w:val="17"/>
                        </w:numPr>
                        <w:rPr>
                          <w:sz w:val="28"/>
                          <w:szCs w:val="28"/>
                        </w:rPr>
                      </w:pPr>
                      <w:r>
                        <w:rPr>
                          <w:sz w:val="28"/>
                          <w:szCs w:val="28"/>
                        </w:rPr>
                        <w:t xml:space="preserve">Type Load and its Distribution. </w:t>
                      </w:r>
                    </w:p>
                    <w:p w14:paraId="7A451FE3" w14:textId="77777777" w:rsidR="00371717" w:rsidRPr="00FF2C7A" w:rsidRDefault="00371717" w:rsidP="00F74364">
                      <w:pPr>
                        <w:numPr>
                          <w:ilvl w:val="0"/>
                          <w:numId w:val="17"/>
                        </w:numPr>
                        <w:rPr>
                          <w:sz w:val="28"/>
                          <w:szCs w:val="28"/>
                        </w:rPr>
                      </w:pPr>
                      <w:r w:rsidRPr="00FF2C7A">
                        <w:rPr>
                          <w:sz w:val="28"/>
                          <w:szCs w:val="28"/>
                        </w:rPr>
                        <w:t>Data analysis</w:t>
                      </w:r>
                    </w:p>
                    <w:p w14:paraId="7ADAD240" w14:textId="77777777" w:rsidR="008A2B3A" w:rsidRPr="00FF2C7A" w:rsidRDefault="008A2B3A" w:rsidP="00F74364">
                      <w:pPr>
                        <w:numPr>
                          <w:ilvl w:val="0"/>
                          <w:numId w:val="17"/>
                        </w:numPr>
                        <w:rPr>
                          <w:sz w:val="28"/>
                          <w:szCs w:val="28"/>
                        </w:rPr>
                      </w:pPr>
                      <w:r>
                        <w:rPr>
                          <w:sz w:val="28"/>
                          <w:szCs w:val="28"/>
                        </w:rPr>
                        <w:t xml:space="preserve">Results </w:t>
                      </w:r>
                    </w:p>
                    <w:p w14:paraId="37C0CDF9" w14:textId="77777777" w:rsidR="00E45F58" w:rsidRPr="00FF2C7A" w:rsidRDefault="00896CF6" w:rsidP="00F74364">
                      <w:pPr>
                        <w:numPr>
                          <w:ilvl w:val="0"/>
                          <w:numId w:val="17"/>
                        </w:numPr>
                        <w:rPr>
                          <w:sz w:val="28"/>
                          <w:szCs w:val="28"/>
                        </w:rPr>
                      </w:pPr>
                      <w:r w:rsidRPr="00FF2C7A">
                        <w:rPr>
                          <w:sz w:val="28"/>
                          <w:szCs w:val="28"/>
                        </w:rPr>
                        <w:t xml:space="preserve">Conclusion </w:t>
                      </w:r>
                    </w:p>
                    <w:p w14:paraId="7AAA9282" w14:textId="77777777" w:rsidR="00AC42D3" w:rsidRPr="00F64EE4" w:rsidRDefault="00AC42D3" w:rsidP="004A6C40">
                      <w:pPr>
                        <w:rPr>
                          <w:sz w:val="32"/>
                          <w:szCs w:val="32"/>
                        </w:rPr>
                      </w:pPr>
                      <w:r w:rsidRPr="00F64EE4">
                        <w:rPr>
                          <w:sz w:val="32"/>
                          <w:szCs w:val="32"/>
                        </w:rPr>
                        <w:t xml:space="preserve"> </w:t>
                      </w:r>
                    </w:p>
                    <w:p w14:paraId="7CC3893F" w14:textId="77777777" w:rsidR="004A6C40" w:rsidRPr="00C2005D" w:rsidRDefault="004A6C40" w:rsidP="00AC42D3">
                      <w:pPr>
                        <w:rPr>
                          <w:sz w:val="32"/>
                          <w:szCs w:val="32"/>
                        </w:rPr>
                      </w:pPr>
                    </w:p>
                    <w:p w14:paraId="7475382F" w14:textId="77777777" w:rsidR="004A6C40" w:rsidRDefault="004A6C40" w:rsidP="00AC42D3">
                      <w:pPr>
                        <w:rPr>
                          <w:b/>
                          <w:sz w:val="32"/>
                          <w:szCs w:val="32"/>
                        </w:rPr>
                      </w:pPr>
                    </w:p>
                    <w:p w14:paraId="4FF95E7B" w14:textId="77777777" w:rsidR="004A6C40" w:rsidRDefault="004A6C40" w:rsidP="00AC42D3">
                      <w:pPr>
                        <w:rPr>
                          <w:b/>
                          <w:sz w:val="32"/>
                          <w:szCs w:val="32"/>
                        </w:rPr>
                      </w:pPr>
                    </w:p>
                    <w:p w14:paraId="2CAA74D1" w14:textId="77777777" w:rsidR="004A6C40" w:rsidRDefault="004A6C40" w:rsidP="00AC42D3">
                      <w:pPr>
                        <w:rPr>
                          <w:b/>
                          <w:sz w:val="32"/>
                          <w:szCs w:val="32"/>
                        </w:rPr>
                      </w:pPr>
                    </w:p>
                    <w:p w14:paraId="2250517E" w14:textId="77777777" w:rsidR="004A6C40" w:rsidRDefault="004A6C40" w:rsidP="00AC42D3">
                      <w:pPr>
                        <w:rPr>
                          <w:b/>
                          <w:sz w:val="32"/>
                          <w:szCs w:val="32"/>
                        </w:rPr>
                      </w:pPr>
                    </w:p>
                    <w:p w14:paraId="7E5300E6" w14:textId="77777777" w:rsidR="004A6C40" w:rsidRDefault="004A6C40" w:rsidP="00AC42D3">
                      <w:pPr>
                        <w:rPr>
                          <w:b/>
                          <w:sz w:val="32"/>
                          <w:szCs w:val="32"/>
                        </w:rPr>
                      </w:pPr>
                    </w:p>
                    <w:p w14:paraId="51566540" w14:textId="77777777" w:rsidR="004A6C40" w:rsidRDefault="004A6C40" w:rsidP="00AC42D3">
                      <w:pPr>
                        <w:rPr>
                          <w:b/>
                          <w:sz w:val="32"/>
                          <w:szCs w:val="32"/>
                        </w:rPr>
                      </w:pPr>
                    </w:p>
                    <w:p w14:paraId="7A771F17" w14:textId="77777777" w:rsidR="004A6C40" w:rsidRDefault="004A6C40" w:rsidP="00AC42D3">
                      <w:pPr>
                        <w:rPr>
                          <w:b/>
                          <w:sz w:val="32"/>
                          <w:szCs w:val="32"/>
                        </w:rPr>
                      </w:pPr>
                    </w:p>
                    <w:p w14:paraId="46F0A333" w14:textId="77777777" w:rsidR="004A6C40" w:rsidRDefault="004A6C40" w:rsidP="00AC42D3">
                      <w:pPr>
                        <w:rPr>
                          <w:b/>
                          <w:sz w:val="32"/>
                          <w:szCs w:val="32"/>
                        </w:rPr>
                      </w:pPr>
                    </w:p>
                    <w:p w14:paraId="18B1C075" w14:textId="77777777" w:rsidR="004A6C40" w:rsidRDefault="004A6C40" w:rsidP="00AC42D3">
                      <w:pPr>
                        <w:rPr>
                          <w:b/>
                          <w:sz w:val="32"/>
                          <w:szCs w:val="32"/>
                        </w:rPr>
                      </w:pPr>
                    </w:p>
                    <w:p w14:paraId="763115AD" w14:textId="77777777" w:rsidR="004A6C40" w:rsidRDefault="004A6C40" w:rsidP="00AC42D3">
                      <w:pPr>
                        <w:rPr>
                          <w:b/>
                          <w:sz w:val="32"/>
                          <w:szCs w:val="32"/>
                        </w:rPr>
                      </w:pPr>
                    </w:p>
                    <w:p w14:paraId="5419917F" w14:textId="77777777" w:rsidR="00AC42D3" w:rsidRDefault="00AC42D3" w:rsidP="00AC42D3">
                      <w:pPr>
                        <w:rPr>
                          <w:b/>
                          <w:sz w:val="32"/>
                          <w:szCs w:val="32"/>
                        </w:rPr>
                      </w:pPr>
                    </w:p>
                    <w:p w14:paraId="73EF9485" w14:textId="77777777" w:rsidR="004A6C40" w:rsidRPr="004A6C40" w:rsidRDefault="004A6C40" w:rsidP="00AC42D3">
                      <w:pPr>
                        <w:rPr>
                          <w:b/>
                          <w:sz w:val="24"/>
                          <w:szCs w:val="24"/>
                        </w:rPr>
                      </w:pPr>
                    </w:p>
                  </w:txbxContent>
                </v:textbox>
              </v:shape>
            </w:pict>
          </mc:Fallback>
        </mc:AlternateContent>
      </w:r>
    </w:p>
    <w:p w14:paraId="6959FF66" w14:textId="77777777" w:rsidR="00E60E15" w:rsidRDefault="00256E42">
      <w:pPr>
        <w:tabs>
          <w:tab w:val="left" w:pos="17079"/>
        </w:tabs>
        <w:spacing w:before="149"/>
        <w:ind w:left="11618"/>
        <w:rPr>
          <w:b/>
          <w:sz w:val="24"/>
        </w:rPr>
      </w:pPr>
      <w:r>
        <w:rPr>
          <w:b/>
          <w:sz w:val="24"/>
        </w:rPr>
        <w:tab/>
      </w:r>
    </w:p>
    <w:p w14:paraId="3CA7D016" w14:textId="77777777" w:rsidR="00E60E15" w:rsidRDefault="00E60E15">
      <w:pPr>
        <w:pStyle w:val="BodyText"/>
        <w:spacing w:before="11"/>
        <w:rPr>
          <w:b/>
          <w:sz w:val="28"/>
        </w:rPr>
      </w:pPr>
    </w:p>
    <w:p w14:paraId="0CE6A247" w14:textId="77777777" w:rsidR="00817097" w:rsidRDefault="00817097">
      <w:pPr>
        <w:pStyle w:val="BodyText"/>
        <w:spacing w:before="156" w:line="285" w:lineRule="auto"/>
        <w:ind w:left="10545" w:right="111" w:firstLine="418"/>
        <w:jc w:val="both"/>
      </w:pPr>
    </w:p>
    <w:p w14:paraId="06EC3FCF" w14:textId="77777777" w:rsidR="00817097" w:rsidRDefault="00817097">
      <w:pPr>
        <w:pStyle w:val="BodyText"/>
        <w:spacing w:before="156" w:line="285" w:lineRule="auto"/>
        <w:ind w:left="10545" w:right="111" w:firstLine="418"/>
        <w:jc w:val="both"/>
      </w:pPr>
    </w:p>
    <w:p w14:paraId="30589CA6" w14:textId="77777777" w:rsidR="00F376E7" w:rsidRDefault="00F376E7">
      <w:pPr>
        <w:pStyle w:val="Heading1"/>
        <w:spacing w:before="284"/>
        <w:ind w:left="10715"/>
      </w:pPr>
    </w:p>
    <w:p w14:paraId="527E6BD6" w14:textId="77777777" w:rsidR="00F376E7" w:rsidRDefault="00F376E7">
      <w:pPr>
        <w:pStyle w:val="Heading1"/>
        <w:spacing w:before="284"/>
        <w:ind w:left="10715"/>
      </w:pPr>
    </w:p>
    <w:p w14:paraId="56FBE149" w14:textId="139401B3" w:rsidR="00F376E7" w:rsidRDefault="00F376E7">
      <w:pPr>
        <w:pStyle w:val="Heading1"/>
        <w:spacing w:before="284"/>
        <w:ind w:left="10715"/>
      </w:pPr>
    </w:p>
    <w:p w14:paraId="17FE809E" w14:textId="120862E1" w:rsidR="00F376E7" w:rsidRDefault="005C0427">
      <w:pPr>
        <w:pStyle w:val="Heading1"/>
        <w:spacing w:before="284"/>
        <w:ind w:left="10715"/>
      </w:pPr>
      <w:r>
        <w:rPr>
          <w:noProof/>
          <w:lang w:eastAsia="zh-TW"/>
        </w:rPr>
        <mc:AlternateContent>
          <mc:Choice Requires="wps">
            <w:drawing>
              <wp:anchor distT="0" distB="0" distL="114300" distR="114300" simplePos="0" relativeHeight="251652608" behindDoc="0" locked="0" layoutInCell="1" allowOverlap="1" wp14:anchorId="54F8F811" wp14:editId="40BB9D60">
                <wp:simplePos x="0" y="0"/>
                <wp:positionH relativeFrom="column">
                  <wp:posOffset>30480</wp:posOffset>
                </wp:positionH>
                <wp:positionV relativeFrom="paragraph">
                  <wp:posOffset>242570</wp:posOffset>
                </wp:positionV>
                <wp:extent cx="6316980" cy="10529570"/>
                <wp:effectExtent l="0" t="0" r="45720" b="62230"/>
                <wp:wrapNone/>
                <wp:docPr id="5" nam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16980" cy="1052957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285AFD13" w14:textId="77777777" w:rsidR="00817097" w:rsidRDefault="00817097" w:rsidP="00E65BA7">
                            <w:pPr>
                              <w:spacing w:before="219"/>
                              <w:ind w:left="284" w:firstLine="142"/>
                              <w:jc w:val="both"/>
                              <w:rPr>
                                <w:b/>
                                <w:sz w:val="28"/>
                                <w:szCs w:val="28"/>
                              </w:rPr>
                            </w:pPr>
                            <w:proofErr w:type="spellStart"/>
                            <w:r>
                              <w:rPr>
                                <w:b/>
                                <w:sz w:val="37"/>
                              </w:rPr>
                              <w:t>LiteratureReview</w:t>
                            </w:r>
                            <w:proofErr w:type="spellEnd"/>
                            <w:r>
                              <w:rPr>
                                <w:b/>
                                <w:sz w:val="37"/>
                              </w:rPr>
                              <w:t>:</w:t>
                            </w:r>
                          </w:p>
                          <w:p w14:paraId="45AB857D" w14:textId="77777777" w:rsidR="001A30BD" w:rsidRPr="001B5C8F" w:rsidRDefault="001A30BD" w:rsidP="001A30BD">
                            <w:pPr>
                              <w:spacing w:before="219"/>
                              <w:ind w:left="520"/>
                              <w:jc w:val="both"/>
                              <w:rPr>
                                <w:b/>
                                <w:sz w:val="28"/>
                                <w:szCs w:val="28"/>
                              </w:rPr>
                            </w:pPr>
                          </w:p>
                          <w:p w14:paraId="3A2021E2" w14:textId="66103459" w:rsidR="001B5C8F" w:rsidRDefault="001B5C8F" w:rsidP="00E65BA7">
                            <w:pPr>
                              <w:ind w:left="426"/>
                              <w:rPr>
                                <w:sz w:val="28"/>
                              </w:rPr>
                            </w:pPr>
                            <w:proofErr w:type="spellStart"/>
                            <w:r w:rsidRPr="001B5C8F">
                              <w:rPr>
                                <w:b/>
                                <w:sz w:val="32"/>
                              </w:rPr>
                              <w:t>Huihui</w:t>
                            </w:r>
                            <w:proofErr w:type="spellEnd"/>
                            <w:r w:rsidRPr="001B5C8F">
                              <w:rPr>
                                <w:b/>
                                <w:sz w:val="32"/>
                              </w:rPr>
                              <w:t xml:space="preserve"> Li, Anil Kumar Agrawal, Xi Chen3, Mohammed Attorney, and </w:t>
                            </w:r>
                            <w:proofErr w:type="spellStart"/>
                            <w:r w:rsidRPr="001B5C8F">
                              <w:rPr>
                                <w:b/>
                                <w:sz w:val="32"/>
                              </w:rPr>
                              <w:t>Hongfan</w:t>
                            </w:r>
                            <w:proofErr w:type="spellEnd"/>
                            <w:r w:rsidRPr="001B5C8F">
                              <w:rPr>
                                <w:b/>
                                <w:sz w:val="32"/>
                              </w:rPr>
                              <w:t xml:space="preserve"> Wang5 (May 30, 2022</w:t>
                            </w:r>
                            <w:r w:rsidRPr="001B5C8F">
                              <w:rPr>
                                <w:sz w:val="28"/>
                              </w:rPr>
                              <w:t xml:space="preserve">) </w:t>
                            </w:r>
                          </w:p>
                          <w:p w14:paraId="16B51CDE" w14:textId="77777777" w:rsidR="001B5C8F" w:rsidRDefault="001B5C8F" w:rsidP="00E65BA7">
                            <w:pPr>
                              <w:ind w:left="426"/>
                              <w:rPr>
                                <w:sz w:val="28"/>
                              </w:rPr>
                            </w:pPr>
                          </w:p>
                          <w:p w14:paraId="11D24625" w14:textId="49DAC446" w:rsidR="001B5C8F" w:rsidRDefault="001B5C8F" w:rsidP="005C0427">
                            <w:pPr>
                              <w:ind w:left="426" w:right="280"/>
                              <w:jc w:val="both"/>
                              <w:rPr>
                                <w:sz w:val="28"/>
                              </w:rPr>
                            </w:pPr>
                            <w:r w:rsidRPr="001B5C8F">
                              <w:rPr>
                                <w:sz w:val="28"/>
                              </w:rPr>
                              <w:t>This study presents an innovative and practical framework aimed at identifying critical members in steel truss bridges by incorporating the dynamic effects of sudden member loss through nonlinear dynamic analysis. The conventional numerical simulations for sudden member removal in truss bridges often demand substantial computational resources due to the modeling intricacies associated with truss members using shell or solid elements. In this proposed approach, the simulation integrates both yielding and buckling behavior of truss members, responding to the sudden removal of a member. This is achieved by employing the Hughes–Liu (H-L) beam formulation within the LS-DYNA software. The method demonstrates computational efficiency while maintaining the accuracy of numerical results. Validation of the modeling's reliability and accuracy is established through three examples of varying complexities. The effectiveness of the proposed approach in identifying critical members is exemplified through a case study of the Aby Bridge, originally designed as a fracture-critical bridge and serving as a simply supported truss bridge.</w:t>
                            </w:r>
                          </w:p>
                          <w:p w14:paraId="68A89827" w14:textId="77777777" w:rsidR="001B5C8F" w:rsidRPr="001B5C8F" w:rsidRDefault="001B5C8F" w:rsidP="00E65BA7">
                            <w:pPr>
                              <w:ind w:left="426"/>
                              <w:rPr>
                                <w:sz w:val="28"/>
                              </w:rPr>
                            </w:pPr>
                          </w:p>
                          <w:p w14:paraId="4B6ABED3" w14:textId="1E471C81" w:rsidR="001B5C8F" w:rsidRDefault="001B5C8F" w:rsidP="00E65BA7">
                            <w:pPr>
                              <w:ind w:left="426"/>
                              <w:rPr>
                                <w:b/>
                                <w:sz w:val="24"/>
                              </w:rPr>
                            </w:pPr>
                            <w:r w:rsidRPr="001B5C8F">
                              <w:rPr>
                                <w:b/>
                                <w:sz w:val="32"/>
                              </w:rPr>
                              <w:t>Patricia </w:t>
                            </w:r>
                            <w:r w:rsidR="00F74364" w:rsidRPr="001B5C8F">
                              <w:rPr>
                                <w:b/>
                                <w:sz w:val="32"/>
                              </w:rPr>
                              <w:t>Vanova,</w:t>
                            </w:r>
                            <w:r w:rsidRPr="001B5C8F">
                              <w:rPr>
                                <w:b/>
                                <w:sz w:val="32"/>
                              </w:rPr>
                              <w:t> Zhen </w:t>
                            </w:r>
                            <w:r w:rsidR="00F74364" w:rsidRPr="001B5C8F">
                              <w:rPr>
                                <w:b/>
                                <w:sz w:val="32"/>
                              </w:rPr>
                              <w:t>Sun,</w:t>
                            </w:r>
                            <w:r w:rsidRPr="001B5C8F">
                              <w:rPr>
                                <w:b/>
                                <w:sz w:val="32"/>
                              </w:rPr>
                              <w:t> Odin-Eliott </w:t>
                            </w:r>
                            <w:r w:rsidR="00B253BD" w:rsidRPr="001B5C8F">
                              <w:rPr>
                                <w:b/>
                                <w:sz w:val="32"/>
                              </w:rPr>
                              <w:t>Odinson,</w:t>
                            </w:r>
                            <w:r w:rsidRPr="001B5C8F">
                              <w:rPr>
                                <w:b/>
                                <w:sz w:val="32"/>
                              </w:rPr>
                              <w:t> Zhiyu Jiang (September2023</w:t>
                            </w:r>
                            <w:proofErr w:type="gramStart"/>
                            <w:r w:rsidRPr="001B5C8F">
                              <w:rPr>
                                <w:b/>
                                <w:sz w:val="32"/>
                              </w:rPr>
                              <w:t>)</w:t>
                            </w:r>
                            <w:r w:rsidRPr="001B5C8F">
                              <w:rPr>
                                <w:sz w:val="48"/>
                              </w:rPr>
                              <w:t xml:space="preserve"> </w:t>
                            </w:r>
                            <w:r>
                              <w:rPr>
                                <w:b/>
                                <w:sz w:val="24"/>
                              </w:rPr>
                              <w:t>.</w:t>
                            </w:r>
                            <w:proofErr w:type="gramEnd"/>
                          </w:p>
                          <w:p w14:paraId="2C9758E0" w14:textId="77777777" w:rsidR="00F74364" w:rsidRDefault="00F74364" w:rsidP="00E65BA7">
                            <w:pPr>
                              <w:ind w:left="426"/>
                              <w:rPr>
                                <w:b/>
                                <w:sz w:val="24"/>
                              </w:rPr>
                            </w:pPr>
                          </w:p>
                          <w:p w14:paraId="423E7FAB" w14:textId="50AD5EEC" w:rsidR="001B5C8F" w:rsidRPr="001B5C8F" w:rsidRDefault="001B5C8F" w:rsidP="005C0427">
                            <w:pPr>
                              <w:ind w:left="426" w:right="280"/>
                              <w:jc w:val="both"/>
                              <w:rPr>
                                <w:sz w:val="28"/>
                              </w:rPr>
                            </w:pPr>
                            <w:r>
                              <w:rPr>
                                <w:b/>
                                <w:sz w:val="24"/>
                              </w:rPr>
                              <w:t xml:space="preserve"> </w:t>
                            </w:r>
                            <w:r w:rsidRPr="001B5C8F">
                              <w:rPr>
                                <w:sz w:val="28"/>
                              </w:rPr>
                              <w:t xml:space="preserve">Structural health monitoring is pivotal for ensuring the maintenance and longevity of bridges, especially under diverse loading conditions and potential damage scenarios. This study focuses on applying vibration-based methods to assess the structural health of a Warren-type truss bridge. The study considers various damage scenarios, involving crack locations and severities within a truss </w:t>
                            </w:r>
                            <w:r w:rsidR="00F74364" w:rsidRPr="001B5C8F">
                              <w:rPr>
                                <w:sz w:val="28"/>
                              </w:rPr>
                              <w:t>member.</w:t>
                            </w:r>
                            <w:r w:rsidRPr="001B5C8F">
                              <w:rPr>
                                <w:sz w:val="28"/>
                              </w:rPr>
                              <w:t xml:space="preserve"> Furthermore, locations near the supports of the damaged member demonstrate more significant changes than other areas. This research contributes to a foundational comprehension of bridge dynamics and aids in the advancement of damage identification methods, thereby playing a crucial role in the overall understanding and maintenance of truss bridges.</w:t>
                            </w:r>
                          </w:p>
                          <w:p w14:paraId="7E1B0CB0" w14:textId="24934EB0" w:rsidR="00C276BD" w:rsidRPr="00C276BD" w:rsidRDefault="00C276BD" w:rsidP="00E65BA7">
                            <w:pPr>
                              <w:spacing w:line="360" w:lineRule="auto"/>
                              <w:ind w:left="426"/>
                              <w:jc w:val="both"/>
                              <w:rPr>
                                <w:sz w:val="28"/>
                                <w:szCs w:val="28"/>
                              </w:rPr>
                            </w:pPr>
                          </w:p>
                          <w:p w14:paraId="6EC2AFED" w14:textId="77777777" w:rsidR="00FE2CC6" w:rsidRPr="004070FE" w:rsidRDefault="00FE2CC6" w:rsidP="00FE2CC6">
                            <w:pPr>
                              <w:tabs>
                                <w:tab w:val="left" w:pos="663"/>
                              </w:tabs>
                              <w:ind w:left="360" w:right="192"/>
                              <w:rPr>
                                <w:sz w:val="28"/>
                                <w:szCs w:val="28"/>
                                <w:lang w:val="en-IN"/>
                              </w:rPr>
                            </w:pPr>
                          </w:p>
                          <w:p w14:paraId="3DE40EE9" w14:textId="77777777" w:rsidR="00F376E7" w:rsidRPr="002055F8" w:rsidRDefault="00F376E7" w:rsidP="00F376E7">
                            <w:pPr>
                              <w:pStyle w:val="ListParagraph"/>
                              <w:tabs>
                                <w:tab w:val="left" w:pos="663"/>
                              </w:tabs>
                              <w:ind w:left="1080" w:right="192" w:firstLine="0"/>
                              <w:rPr>
                                <w:sz w:val="28"/>
                                <w:szCs w:val="28"/>
                              </w:rPr>
                            </w:pPr>
                          </w:p>
                          <w:p w14:paraId="711CC534" w14:textId="77777777" w:rsidR="00817097" w:rsidRDefault="008170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F8F811" id=" 31" o:spid="_x0000_s1032" type="#_x0000_t202" style="position:absolute;left:0;text-align:left;margin-left:2.4pt;margin-top:19.1pt;width:497.4pt;height:82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" fillcolor="#b2a1c7" strokecolor="#b2a1c7" strokeweight="1pt">
                <v:fill color2="#e5dfec" angle="135" focus="50%" type="gradient"/>
                <v:shadow on="t" color="#3f3151" opacity=".5" offset="1pt"/>
                <v:path arrowok="t"/>
                <v:textbox>
                  <w:txbxContent>
                    <w:p w14:paraId="285AFD13" w14:textId="77777777" w:rsidR="00817097" w:rsidRDefault="00817097" w:rsidP="00E65BA7">
                      <w:pPr>
                        <w:spacing w:before="219"/>
                        <w:ind w:left="284" w:firstLine="142"/>
                        <w:jc w:val="both"/>
                        <w:rPr>
                          <w:b/>
                          <w:sz w:val="28"/>
                          <w:szCs w:val="28"/>
                        </w:rPr>
                      </w:pPr>
                      <w:proofErr w:type="spellStart"/>
                      <w:r>
                        <w:rPr>
                          <w:b/>
                          <w:sz w:val="37"/>
                        </w:rPr>
                        <w:t>LiteratureReview</w:t>
                      </w:r>
                      <w:proofErr w:type="spellEnd"/>
                      <w:r>
                        <w:rPr>
                          <w:b/>
                          <w:sz w:val="37"/>
                        </w:rPr>
                        <w:t>:</w:t>
                      </w:r>
                    </w:p>
                    <w:p w14:paraId="45AB857D" w14:textId="77777777" w:rsidR="001A30BD" w:rsidRPr="001B5C8F" w:rsidRDefault="001A30BD" w:rsidP="001A30BD">
                      <w:pPr>
                        <w:spacing w:before="219"/>
                        <w:ind w:left="520"/>
                        <w:jc w:val="both"/>
                        <w:rPr>
                          <w:b/>
                          <w:sz w:val="28"/>
                          <w:szCs w:val="28"/>
                        </w:rPr>
                      </w:pPr>
                    </w:p>
                    <w:p w14:paraId="3A2021E2" w14:textId="66103459" w:rsidR="001B5C8F" w:rsidRDefault="001B5C8F" w:rsidP="00E65BA7">
                      <w:pPr>
                        <w:ind w:left="426"/>
                        <w:rPr>
                          <w:sz w:val="28"/>
                        </w:rPr>
                      </w:pPr>
                      <w:proofErr w:type="spellStart"/>
                      <w:r w:rsidRPr="001B5C8F">
                        <w:rPr>
                          <w:b/>
                          <w:sz w:val="32"/>
                        </w:rPr>
                        <w:t>Huihui</w:t>
                      </w:r>
                      <w:proofErr w:type="spellEnd"/>
                      <w:r w:rsidRPr="001B5C8F">
                        <w:rPr>
                          <w:b/>
                          <w:sz w:val="32"/>
                        </w:rPr>
                        <w:t xml:space="preserve"> Li, Anil Kumar Agrawal, Xi Chen3, Mohammed Attorney, and </w:t>
                      </w:r>
                      <w:proofErr w:type="spellStart"/>
                      <w:r w:rsidRPr="001B5C8F">
                        <w:rPr>
                          <w:b/>
                          <w:sz w:val="32"/>
                        </w:rPr>
                        <w:t>Hongfan</w:t>
                      </w:r>
                      <w:proofErr w:type="spellEnd"/>
                      <w:r w:rsidRPr="001B5C8F">
                        <w:rPr>
                          <w:b/>
                          <w:sz w:val="32"/>
                        </w:rPr>
                        <w:t xml:space="preserve"> Wang5 (May 30, 2022</w:t>
                      </w:r>
                      <w:r w:rsidRPr="001B5C8F">
                        <w:rPr>
                          <w:sz w:val="28"/>
                        </w:rPr>
                        <w:t xml:space="preserve">) </w:t>
                      </w:r>
                    </w:p>
                    <w:p w14:paraId="16B51CDE" w14:textId="77777777" w:rsidR="001B5C8F" w:rsidRDefault="001B5C8F" w:rsidP="00E65BA7">
                      <w:pPr>
                        <w:ind w:left="426"/>
                        <w:rPr>
                          <w:sz w:val="28"/>
                        </w:rPr>
                      </w:pPr>
                    </w:p>
                    <w:p w14:paraId="11D24625" w14:textId="49DAC446" w:rsidR="001B5C8F" w:rsidRDefault="001B5C8F" w:rsidP="005C0427">
                      <w:pPr>
                        <w:ind w:left="426" w:right="280"/>
                        <w:jc w:val="both"/>
                        <w:rPr>
                          <w:sz w:val="28"/>
                        </w:rPr>
                      </w:pPr>
                      <w:r w:rsidRPr="001B5C8F">
                        <w:rPr>
                          <w:sz w:val="28"/>
                        </w:rPr>
                        <w:t>This study presents an innovative and practical framework aimed at identifying critical members in steel truss bridges by incorporating the dynamic effects of sudden member loss through nonlinear dynamic analysis. The conventional numerical simulations for sudden member removal in truss bridges often demand substantial computational resources due to the modeling intricacies associated with truss members using shell or solid elements. In this proposed approach, the simulation integrates both yielding and buckling behavior of truss members, responding to the sudden removal of a member. This is achieved by employing the Hughes–Liu (H-L) beam formulation within the LS-DYNA software. The method demonstrates computational efficiency while maintaining the accuracy of numerical results. Validation of the modeling's reliability and accuracy is established through three examples of varying complexities. The effectiveness of the proposed approach in identifying critical members is exemplified through a case study of the Aby Bridge, originally designed as a fracture-critical bridge and serving as a simply supported truss bridge.</w:t>
                      </w:r>
                    </w:p>
                    <w:p w14:paraId="68A89827" w14:textId="77777777" w:rsidR="001B5C8F" w:rsidRPr="001B5C8F" w:rsidRDefault="001B5C8F" w:rsidP="00E65BA7">
                      <w:pPr>
                        <w:ind w:left="426"/>
                        <w:rPr>
                          <w:sz w:val="28"/>
                        </w:rPr>
                      </w:pPr>
                    </w:p>
                    <w:p w14:paraId="4B6ABED3" w14:textId="1E471C81" w:rsidR="001B5C8F" w:rsidRDefault="001B5C8F" w:rsidP="00E65BA7">
                      <w:pPr>
                        <w:ind w:left="426"/>
                        <w:rPr>
                          <w:b/>
                          <w:sz w:val="24"/>
                        </w:rPr>
                      </w:pPr>
                      <w:r w:rsidRPr="001B5C8F">
                        <w:rPr>
                          <w:b/>
                          <w:sz w:val="32"/>
                        </w:rPr>
                        <w:t>Patricia </w:t>
                      </w:r>
                      <w:r w:rsidR="00F74364" w:rsidRPr="001B5C8F">
                        <w:rPr>
                          <w:b/>
                          <w:sz w:val="32"/>
                        </w:rPr>
                        <w:t>Vanova,</w:t>
                      </w:r>
                      <w:r w:rsidRPr="001B5C8F">
                        <w:rPr>
                          <w:b/>
                          <w:sz w:val="32"/>
                        </w:rPr>
                        <w:t> Zhen </w:t>
                      </w:r>
                      <w:r w:rsidR="00F74364" w:rsidRPr="001B5C8F">
                        <w:rPr>
                          <w:b/>
                          <w:sz w:val="32"/>
                        </w:rPr>
                        <w:t>Sun,</w:t>
                      </w:r>
                      <w:r w:rsidRPr="001B5C8F">
                        <w:rPr>
                          <w:b/>
                          <w:sz w:val="32"/>
                        </w:rPr>
                        <w:t> Odin-</w:t>
                      </w:r>
                      <w:proofErr w:type="spellStart"/>
                      <w:r w:rsidRPr="001B5C8F">
                        <w:rPr>
                          <w:b/>
                          <w:sz w:val="32"/>
                        </w:rPr>
                        <w:t>Eliott</w:t>
                      </w:r>
                      <w:proofErr w:type="spellEnd"/>
                      <w:r w:rsidRPr="001B5C8F">
                        <w:rPr>
                          <w:b/>
                          <w:sz w:val="32"/>
                        </w:rPr>
                        <w:t> </w:t>
                      </w:r>
                      <w:proofErr w:type="spellStart"/>
                      <w:r w:rsidR="00B253BD" w:rsidRPr="001B5C8F">
                        <w:rPr>
                          <w:b/>
                          <w:sz w:val="32"/>
                        </w:rPr>
                        <w:t>Odinson</w:t>
                      </w:r>
                      <w:proofErr w:type="spellEnd"/>
                      <w:r w:rsidR="00B253BD" w:rsidRPr="001B5C8F">
                        <w:rPr>
                          <w:b/>
                          <w:sz w:val="32"/>
                        </w:rPr>
                        <w:t>,</w:t>
                      </w:r>
                      <w:r w:rsidRPr="001B5C8F">
                        <w:rPr>
                          <w:b/>
                          <w:sz w:val="32"/>
                        </w:rPr>
                        <w:t> </w:t>
                      </w:r>
                      <w:proofErr w:type="spellStart"/>
                      <w:r w:rsidRPr="001B5C8F">
                        <w:rPr>
                          <w:b/>
                          <w:sz w:val="32"/>
                        </w:rPr>
                        <w:t>Zhiyu</w:t>
                      </w:r>
                      <w:proofErr w:type="spellEnd"/>
                      <w:r w:rsidRPr="001B5C8F">
                        <w:rPr>
                          <w:b/>
                          <w:sz w:val="32"/>
                        </w:rPr>
                        <w:t> Jiang (September2023</w:t>
                      </w:r>
                      <w:proofErr w:type="gramStart"/>
                      <w:r w:rsidRPr="001B5C8F">
                        <w:rPr>
                          <w:b/>
                          <w:sz w:val="32"/>
                        </w:rPr>
                        <w:t>)</w:t>
                      </w:r>
                      <w:r w:rsidRPr="001B5C8F">
                        <w:rPr>
                          <w:sz w:val="48"/>
                        </w:rPr>
                        <w:t xml:space="preserve"> </w:t>
                      </w:r>
                      <w:r>
                        <w:rPr>
                          <w:b/>
                          <w:sz w:val="24"/>
                        </w:rPr>
                        <w:t>.</w:t>
                      </w:r>
                      <w:proofErr w:type="gramEnd"/>
                    </w:p>
                    <w:p w14:paraId="2C9758E0" w14:textId="77777777" w:rsidR="00F74364" w:rsidRDefault="00F74364" w:rsidP="00E65BA7">
                      <w:pPr>
                        <w:ind w:left="426"/>
                        <w:rPr>
                          <w:b/>
                          <w:sz w:val="24"/>
                        </w:rPr>
                      </w:pPr>
                    </w:p>
                    <w:p w14:paraId="423E7FAB" w14:textId="50AD5EEC" w:rsidR="001B5C8F" w:rsidRPr="001B5C8F" w:rsidRDefault="001B5C8F" w:rsidP="005C0427">
                      <w:pPr>
                        <w:ind w:left="426" w:right="280"/>
                        <w:jc w:val="both"/>
                        <w:rPr>
                          <w:sz w:val="28"/>
                        </w:rPr>
                      </w:pPr>
                      <w:r>
                        <w:rPr>
                          <w:b/>
                          <w:sz w:val="24"/>
                        </w:rPr>
                        <w:t xml:space="preserve"> </w:t>
                      </w:r>
                      <w:r w:rsidRPr="001B5C8F">
                        <w:rPr>
                          <w:sz w:val="28"/>
                        </w:rPr>
                        <w:t xml:space="preserve">Structural health monitoring is pivotal for ensuring the maintenance and longevity of bridges, especially under diverse loading conditions and potential damage scenarios. This study focuses on applying vibration-based methods to assess the structural health of a Warren-type truss </w:t>
                      </w:r>
                      <w:r w:rsidRPr="001B5C8F">
                        <w:rPr>
                          <w:sz w:val="28"/>
                        </w:rPr>
                        <w:t>bridge.</w:t>
                      </w:r>
                      <w:r w:rsidRPr="001B5C8F">
                        <w:rPr>
                          <w:sz w:val="28"/>
                        </w:rPr>
                        <w:t xml:space="preserve"> The study considers various damage scenarios, involving crack locations and severities within a truss </w:t>
                      </w:r>
                      <w:r w:rsidR="00F74364" w:rsidRPr="001B5C8F">
                        <w:rPr>
                          <w:sz w:val="28"/>
                        </w:rPr>
                        <w:t>member.</w:t>
                      </w:r>
                      <w:r w:rsidRPr="001B5C8F">
                        <w:rPr>
                          <w:sz w:val="28"/>
                        </w:rPr>
                        <w:t xml:space="preserve"> Furthermore, locations near the supports of the damaged member demonstrate more significant changes than other areas. This research contributes to a foundational comprehension of bridge dynamics and aids in the advancement of damage identification methods, thereby playing a crucial role in the overall understanding and maintenance of truss bridges.</w:t>
                      </w:r>
                    </w:p>
                    <w:p w14:paraId="7E1B0CB0" w14:textId="24934EB0" w:rsidR="00C276BD" w:rsidRPr="00C276BD" w:rsidRDefault="00C276BD" w:rsidP="00E65BA7">
                      <w:pPr>
                        <w:spacing w:line="360" w:lineRule="auto"/>
                        <w:ind w:left="426"/>
                        <w:jc w:val="both"/>
                        <w:rPr>
                          <w:sz w:val="28"/>
                          <w:szCs w:val="28"/>
                        </w:rPr>
                      </w:pPr>
                    </w:p>
                    <w:p w14:paraId="6EC2AFED" w14:textId="77777777" w:rsidR="00FE2CC6" w:rsidRPr="004070FE" w:rsidRDefault="00FE2CC6" w:rsidP="00FE2CC6">
                      <w:pPr>
                        <w:tabs>
                          <w:tab w:val="left" w:pos="663"/>
                        </w:tabs>
                        <w:ind w:left="360" w:right="192"/>
                        <w:rPr>
                          <w:sz w:val="28"/>
                          <w:szCs w:val="28"/>
                          <w:lang w:val="en-IN"/>
                        </w:rPr>
                      </w:pPr>
                    </w:p>
                    <w:p w14:paraId="3DE40EE9" w14:textId="77777777" w:rsidR="00F376E7" w:rsidRPr="002055F8" w:rsidRDefault="00F376E7" w:rsidP="00F376E7">
                      <w:pPr>
                        <w:pStyle w:val="ListParagraph"/>
                        <w:tabs>
                          <w:tab w:val="left" w:pos="663"/>
                        </w:tabs>
                        <w:ind w:left="1080" w:right="192" w:firstLine="0"/>
                        <w:rPr>
                          <w:sz w:val="28"/>
                          <w:szCs w:val="28"/>
                        </w:rPr>
                      </w:pPr>
                    </w:p>
                    <w:p w14:paraId="711CC534" w14:textId="77777777" w:rsidR="00817097" w:rsidRDefault="00817097"/>
                  </w:txbxContent>
                </v:textbox>
              </v:shape>
            </w:pict>
          </mc:Fallback>
        </mc:AlternateContent>
      </w:r>
    </w:p>
    <w:p w14:paraId="1998F1BC" w14:textId="3B254EB5" w:rsidR="00F376E7" w:rsidRDefault="004E4E0D">
      <w:pPr>
        <w:pStyle w:val="Heading1"/>
        <w:spacing w:before="284"/>
        <w:ind w:left="10715"/>
      </w:pPr>
      <w:r>
        <w:rPr>
          <w:noProof/>
        </w:rPr>
        <mc:AlternateContent>
          <mc:Choice Requires="wps">
            <w:drawing>
              <wp:anchor distT="0" distB="0" distL="114300" distR="114300" simplePos="0" relativeHeight="251653632" behindDoc="0" locked="0" layoutInCell="1" allowOverlap="1" wp14:anchorId="468D3A70" wp14:editId="2888EDFF">
                <wp:simplePos x="0" y="0"/>
                <wp:positionH relativeFrom="column">
                  <wp:posOffset>6438900</wp:posOffset>
                </wp:positionH>
                <wp:positionV relativeFrom="paragraph">
                  <wp:posOffset>124460</wp:posOffset>
                </wp:positionV>
                <wp:extent cx="7073265" cy="3672840"/>
                <wp:effectExtent l="0" t="0" r="32385" b="60960"/>
                <wp:wrapNone/>
                <wp:docPr id="4" nam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265" cy="367284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0B302B70" w14:textId="77777777" w:rsidR="004A6C40" w:rsidRDefault="00D76356" w:rsidP="004E56B6">
                            <w:pPr>
                              <w:ind w:firstLine="142"/>
                              <w:rPr>
                                <w:b/>
                                <w:sz w:val="36"/>
                                <w:szCs w:val="36"/>
                              </w:rPr>
                            </w:pPr>
                            <w:r>
                              <w:rPr>
                                <w:b/>
                                <w:sz w:val="36"/>
                                <w:szCs w:val="36"/>
                              </w:rPr>
                              <w:t xml:space="preserve"> Future Scope</w:t>
                            </w:r>
                            <w:r w:rsidR="004A6C40" w:rsidRPr="004A6C40">
                              <w:rPr>
                                <w:b/>
                                <w:sz w:val="36"/>
                                <w:szCs w:val="36"/>
                              </w:rPr>
                              <w:t>:</w:t>
                            </w:r>
                          </w:p>
                          <w:p w14:paraId="51FF2640" w14:textId="77777777" w:rsidR="000B1744" w:rsidRDefault="000B1744" w:rsidP="004A6C40">
                            <w:pPr>
                              <w:rPr>
                                <w:b/>
                                <w:sz w:val="36"/>
                                <w:szCs w:val="36"/>
                              </w:rPr>
                            </w:pPr>
                          </w:p>
                          <w:p w14:paraId="59888AB1"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Continued research could help to further develop the relationships between redundancy and robustness in bridge design.</w:t>
                            </w:r>
                          </w:p>
                          <w:p w14:paraId="663D95D8"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The scope of this thesis was limited to truss bridges of four different topologies. More truss topologies could be explored, as well as different bridge types.</w:t>
                            </w:r>
                          </w:p>
                          <w:p w14:paraId="63AA6EBC"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 xml:space="preserve">The depths of the trusses could also be varied, to evaluate how redundancy and robustness vary with depth. </w:t>
                            </w:r>
                          </w:p>
                          <w:p w14:paraId="1C671863"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In this study short span is used for the testing for future large span is used for the research. </w:t>
                            </w:r>
                          </w:p>
                          <w:p w14:paraId="3A1F4BA2"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Hollow sections made up of Tube, hexagonal or circular are used for the improvement in the results by increase in the life of truss bridges. </w:t>
                            </w:r>
                          </w:p>
                          <w:p w14:paraId="5DA54C22"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For increase the properties of section use of concrete or other cheaper material fill in hollow section. </w:t>
                            </w:r>
                          </w:p>
                          <w:p w14:paraId="29669CBA"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In this research static loading is taken for the further study dynamic loading can be taken. </w:t>
                            </w:r>
                          </w:p>
                          <w:p w14:paraId="030A028F" w14:textId="4A988DE6" w:rsidR="001071C1" w:rsidRDefault="001071C1" w:rsidP="001071C1">
                            <w:pPr>
                              <w:pStyle w:val="ListParagraph"/>
                              <w:tabs>
                                <w:tab w:val="left" w:pos="1741"/>
                              </w:tabs>
                              <w:spacing w:before="19" w:line="355" w:lineRule="auto"/>
                              <w:ind w:right="1158"/>
                              <w:rPr>
                                <w:sz w:val="24"/>
                              </w:rPr>
                            </w:pPr>
                            <w:r>
                              <w:rPr>
                                <w:sz w:val="24"/>
                              </w:rPr>
                              <w:t>using above data and important factors, a formula can be given for Indian</w:t>
                            </w:r>
                            <w:r>
                              <w:rPr>
                                <w:spacing w:val="1"/>
                                <w:sz w:val="24"/>
                              </w:rPr>
                              <w:t xml:space="preserve"> </w:t>
                            </w:r>
                            <w:r>
                              <w:rPr>
                                <w:sz w:val="24"/>
                              </w:rPr>
                              <w:t>construction Industry by modifying formula given by FIDIC silver book and clause</w:t>
                            </w:r>
                            <w:r>
                              <w:rPr>
                                <w:spacing w:val="1"/>
                                <w:sz w:val="24"/>
                              </w:rPr>
                              <w:t xml:space="preserve"> </w:t>
                            </w:r>
                            <w:r>
                              <w:rPr>
                                <w:sz w:val="24"/>
                              </w:rPr>
                              <w:t>10CC.</w:t>
                            </w:r>
                          </w:p>
                          <w:p w14:paraId="3210D715" w14:textId="77777777" w:rsidR="004A6C40" w:rsidRPr="00D76356" w:rsidRDefault="004A6C40" w:rsidP="004A6C40">
                            <w:pPr>
                              <w:rPr>
                                <w:b/>
                                <w:sz w:val="28"/>
                                <w:szCs w:val="28"/>
                              </w:rPr>
                            </w:pPr>
                          </w:p>
                          <w:p w14:paraId="4B17FDC6" w14:textId="77777777" w:rsidR="004A6C40" w:rsidRPr="004A6C40" w:rsidRDefault="004A6C40" w:rsidP="004A6C40">
                            <w:pPr>
                              <w:rPr>
                                <w:b/>
                                <w:sz w:val="36"/>
                                <w:szCs w:val="36"/>
                              </w:rPr>
                            </w:pPr>
                          </w:p>
                          <w:p w14:paraId="726F67CC" w14:textId="77777777" w:rsidR="004A6C40" w:rsidRPr="00F376E7" w:rsidRDefault="004A6C40" w:rsidP="004A6C40">
                            <w:pPr>
                              <w:rPr>
                                <w:b/>
                                <w:sz w:val="32"/>
                                <w:szCs w:val="3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8D3A70" id=" 48" o:spid="_x0000_s1033" type="#_x0000_t202" style="position:absolute;left:0;text-align:left;margin-left:507pt;margin-top:9.8pt;width:556.95pt;height:28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" fillcolor="#b2a1c7" strokecolor="#b2a1c7" strokeweight="1pt">
                <v:fill color2="#e5dfec" angle="135" focus="50%" type="gradient"/>
                <v:shadow on="t" color="#3f3151" opacity=".5" offset="1pt"/>
                <v:path arrowok="t"/>
                <v:textbox>
                  <w:txbxContent>
                    <w:p w14:paraId="0B302B70" w14:textId="77777777" w:rsidR="004A6C40" w:rsidRDefault="00D76356" w:rsidP="004E56B6">
                      <w:pPr>
                        <w:ind w:firstLine="142"/>
                        <w:rPr>
                          <w:b/>
                          <w:sz w:val="36"/>
                          <w:szCs w:val="36"/>
                        </w:rPr>
                      </w:pPr>
                      <w:r>
                        <w:rPr>
                          <w:b/>
                          <w:sz w:val="36"/>
                          <w:szCs w:val="36"/>
                        </w:rPr>
                        <w:t xml:space="preserve"> Future Scope</w:t>
                      </w:r>
                      <w:r w:rsidR="004A6C40" w:rsidRPr="004A6C40">
                        <w:rPr>
                          <w:b/>
                          <w:sz w:val="36"/>
                          <w:szCs w:val="36"/>
                        </w:rPr>
                        <w:t>:</w:t>
                      </w:r>
                    </w:p>
                    <w:p w14:paraId="51FF2640" w14:textId="77777777" w:rsidR="000B1744" w:rsidRDefault="000B1744" w:rsidP="004A6C40">
                      <w:pPr>
                        <w:rPr>
                          <w:b/>
                          <w:sz w:val="36"/>
                          <w:szCs w:val="36"/>
                        </w:rPr>
                      </w:pPr>
                    </w:p>
                    <w:p w14:paraId="59888AB1"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Continued research could help to further develop the relationships between redundancy and robustness in bridge design.</w:t>
                      </w:r>
                    </w:p>
                    <w:p w14:paraId="663D95D8"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The scope of this thesis was limited to truss bridges of four different topologies. More truss topologies could be explored, as well as different bridge types.</w:t>
                      </w:r>
                    </w:p>
                    <w:p w14:paraId="63AA6EBC"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sz w:val="28"/>
                          <w:szCs w:val="28"/>
                        </w:rPr>
                        <w:t xml:space="preserve">The depths of the trusses could also be varied, to evaluate how redundancy and robustness vary with depth. </w:t>
                      </w:r>
                    </w:p>
                    <w:p w14:paraId="1C671863"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In this study short span is used for the testing for future large span is used for the research. </w:t>
                      </w:r>
                    </w:p>
                    <w:p w14:paraId="3A1F4BA2"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Hollow sections made up of Tube, hexagonal or circular are used for the improvement in the results by increase in the life of truss bridges. </w:t>
                      </w:r>
                    </w:p>
                    <w:p w14:paraId="5DA54C22"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For increase the properties of section use of concrete or other cheaper material fill in hollow section. </w:t>
                      </w:r>
                    </w:p>
                    <w:p w14:paraId="29669CBA" w14:textId="77777777" w:rsidR="00371717" w:rsidRPr="00F74364" w:rsidRDefault="00371717" w:rsidP="005C0427">
                      <w:pPr>
                        <w:pStyle w:val="ListParagraph"/>
                        <w:widowControl/>
                        <w:numPr>
                          <w:ilvl w:val="0"/>
                          <w:numId w:val="25"/>
                        </w:numPr>
                        <w:adjustRightInd w:val="0"/>
                        <w:ind w:right="334"/>
                        <w:contextualSpacing/>
                        <w:rPr>
                          <w:rFonts w:eastAsiaTheme="minorHAnsi"/>
                          <w:sz w:val="28"/>
                          <w:szCs w:val="28"/>
                        </w:rPr>
                      </w:pPr>
                      <w:r w:rsidRPr="00F74364">
                        <w:rPr>
                          <w:rFonts w:eastAsiaTheme="minorHAnsi"/>
                          <w:color w:val="000000"/>
                          <w:sz w:val="28"/>
                          <w:szCs w:val="28"/>
                        </w:rPr>
                        <w:t xml:space="preserve">In this research static loading is taken for the further study dynamic loading can be taken. </w:t>
                      </w:r>
                    </w:p>
                    <w:p w14:paraId="030A028F" w14:textId="4A988DE6" w:rsidR="001071C1" w:rsidRDefault="001071C1" w:rsidP="001071C1">
                      <w:pPr>
                        <w:pStyle w:val="ListParagraph"/>
                        <w:tabs>
                          <w:tab w:val="left" w:pos="1741"/>
                        </w:tabs>
                        <w:spacing w:before="19" w:line="355" w:lineRule="auto"/>
                        <w:ind w:right="1158"/>
                        <w:rPr>
                          <w:sz w:val="24"/>
                        </w:rPr>
                      </w:pPr>
                      <w:r>
                        <w:rPr>
                          <w:sz w:val="24"/>
                        </w:rPr>
                        <w:t>using above data and important factors, a formula can be given for Indian</w:t>
                      </w:r>
                      <w:r>
                        <w:rPr>
                          <w:spacing w:val="1"/>
                          <w:sz w:val="24"/>
                        </w:rPr>
                        <w:t xml:space="preserve"> </w:t>
                      </w:r>
                      <w:r>
                        <w:rPr>
                          <w:sz w:val="24"/>
                        </w:rPr>
                        <w:t>construction Industry by modifying formula given by FIDIC silver book and clause</w:t>
                      </w:r>
                      <w:r>
                        <w:rPr>
                          <w:spacing w:val="1"/>
                          <w:sz w:val="24"/>
                        </w:rPr>
                        <w:t xml:space="preserve"> </w:t>
                      </w:r>
                      <w:r>
                        <w:rPr>
                          <w:sz w:val="24"/>
                        </w:rPr>
                        <w:t>10CC.</w:t>
                      </w:r>
                    </w:p>
                    <w:p w14:paraId="3210D715" w14:textId="77777777" w:rsidR="004A6C40" w:rsidRPr="00D76356" w:rsidRDefault="004A6C40" w:rsidP="004A6C40">
                      <w:pPr>
                        <w:rPr>
                          <w:b/>
                          <w:sz w:val="28"/>
                          <w:szCs w:val="28"/>
                        </w:rPr>
                      </w:pPr>
                    </w:p>
                    <w:p w14:paraId="4B17FDC6" w14:textId="77777777" w:rsidR="004A6C40" w:rsidRPr="004A6C40" w:rsidRDefault="004A6C40" w:rsidP="004A6C40">
                      <w:pPr>
                        <w:rPr>
                          <w:b/>
                          <w:sz w:val="36"/>
                          <w:szCs w:val="36"/>
                        </w:rPr>
                      </w:pPr>
                    </w:p>
                    <w:p w14:paraId="726F67CC" w14:textId="77777777" w:rsidR="004A6C40" w:rsidRPr="00F376E7" w:rsidRDefault="004A6C40" w:rsidP="004A6C40">
                      <w:pPr>
                        <w:rPr>
                          <w:b/>
                          <w:sz w:val="32"/>
                          <w:szCs w:val="32"/>
                        </w:rPr>
                      </w:pPr>
                    </w:p>
                  </w:txbxContent>
                </v:textbox>
              </v:shape>
            </w:pict>
          </mc:Fallback>
        </mc:AlternateContent>
      </w:r>
    </w:p>
    <w:p w14:paraId="1B7E85F3" w14:textId="6C97AE58" w:rsidR="00F376E7" w:rsidRDefault="00F376E7">
      <w:pPr>
        <w:pStyle w:val="Heading1"/>
        <w:spacing w:before="284"/>
        <w:ind w:left="10715"/>
      </w:pPr>
    </w:p>
    <w:p w14:paraId="5FE58E25" w14:textId="77777777" w:rsidR="00F376E7" w:rsidRDefault="00F376E7">
      <w:pPr>
        <w:pStyle w:val="Heading1"/>
        <w:spacing w:before="284"/>
        <w:ind w:left="10715"/>
      </w:pPr>
    </w:p>
    <w:p w14:paraId="048B1D9A" w14:textId="01A189D0" w:rsidR="00E60E15" w:rsidRDefault="00371717" w:rsidP="00AC42D3">
      <w:pPr>
        <w:pStyle w:val="ListParagraph"/>
        <w:tabs>
          <w:tab w:val="left" w:pos="11293"/>
        </w:tabs>
        <w:spacing w:line="285" w:lineRule="auto"/>
        <w:ind w:firstLine="0"/>
        <w:rPr>
          <w:sz w:val="30"/>
        </w:rPr>
      </w:pPr>
      <w:r w:rsidRPr="003C3E3E">
        <w:rPr>
          <w:noProof/>
        </w:rPr>
        <mc:AlternateContent>
          <mc:Choice Requires="wps">
            <w:drawing>
              <wp:anchor distT="0" distB="0" distL="114300" distR="114300" simplePos="0" relativeHeight="251655680" behindDoc="0" locked="0" layoutInCell="1" allowOverlap="1" wp14:anchorId="26E6A316" wp14:editId="33699287">
                <wp:simplePos x="0" y="0"/>
                <wp:positionH relativeFrom="column">
                  <wp:posOffset>6438900</wp:posOffset>
                </wp:positionH>
                <wp:positionV relativeFrom="paragraph">
                  <wp:posOffset>2644140</wp:posOffset>
                </wp:positionV>
                <wp:extent cx="7073265" cy="3413760"/>
                <wp:effectExtent l="0" t="0" r="32385" b="53340"/>
                <wp:wrapNone/>
                <wp:docPr id="1" nam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265" cy="3413760"/>
                        </a:xfrm>
                        <a:prstGeom prst="rect">
                          <a:avLst/>
                        </a:prstGeom>
                        <a:gradFill rotWithShape="0">
                          <a:gsLst>
                            <a:gs pos="0">
                              <a:srgbClr val="B2A1C7"/>
                            </a:gs>
                            <a:gs pos="50000">
                              <a:srgbClr val="E5DFEC"/>
                            </a:gs>
                            <a:gs pos="100000">
                              <a:srgbClr val="B2A1C7"/>
                            </a:gs>
                          </a:gsLst>
                          <a:lin ang="189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22D7D0FC" w14:textId="77777777" w:rsidR="004A6C40" w:rsidRDefault="004A6C40" w:rsidP="004E56B6">
                            <w:pPr>
                              <w:ind w:firstLine="284"/>
                              <w:rPr>
                                <w:b/>
                                <w:sz w:val="36"/>
                                <w:szCs w:val="36"/>
                              </w:rPr>
                            </w:pPr>
                            <w:r>
                              <w:rPr>
                                <w:b/>
                                <w:sz w:val="36"/>
                                <w:szCs w:val="36"/>
                              </w:rPr>
                              <w:t>Conclusion:</w:t>
                            </w:r>
                          </w:p>
                          <w:p w14:paraId="4C790A9E" w14:textId="77777777" w:rsidR="00A31FD6" w:rsidRDefault="00A31FD6" w:rsidP="004A6C40">
                            <w:pPr>
                              <w:rPr>
                                <w:b/>
                                <w:sz w:val="28"/>
                                <w:szCs w:val="28"/>
                              </w:rPr>
                            </w:pPr>
                          </w:p>
                          <w:p w14:paraId="191B067C" w14:textId="77777777"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Shear Force: In terms of unbalance forces Pratt type truss bridge and Howe truss bridge is more stable showing less shear forces, whereas maximum is observed in K-Type truss bridge.</w:t>
                            </w:r>
                          </w:p>
                          <w:p w14:paraId="3CD47AA5" w14:textId="7607AB16"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 xml:space="preserve">Axial Force: For the case of Axial force analysis, it is observed that out of the four Warren type truss bridge gives maximum values whereas owe has least value i.e. </w:t>
                            </w:r>
                            <w:r w:rsidRPr="00371717">
                              <w:rPr>
                                <w:color w:val="000000"/>
                                <w:sz w:val="28"/>
                                <w:szCs w:val="24"/>
                              </w:rPr>
                              <w:t>1211.1 KN</w:t>
                            </w:r>
                          </w:p>
                          <w:p w14:paraId="3E71DD3D" w14:textId="77777777"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Deflection: They observed that Maximum deflection is observed in Pratt truss bridge whereas least in K type truss bridge.</w:t>
                            </w:r>
                          </w:p>
                          <w:p w14:paraId="31414A13" w14:textId="11E13923"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Steel Structure Weight: As India is a developing country therefore there is a need of economical sections to have a cost-effective design to bear same loading in lesser cost. In this study they observed that out of all four cases Howe type truss bridge shows least values which mean for the same loading it will take less weight of construction material which makes it more economical than others. i.e. 407.141 Newton.</w:t>
                            </w:r>
                          </w:p>
                          <w:p w14:paraId="43B85956" w14:textId="7786639D" w:rsidR="00300898" w:rsidRPr="00371717" w:rsidRDefault="00300898" w:rsidP="00371717">
                            <w:pPr>
                              <w:rPr>
                                <w:sz w:val="32"/>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E6A316" id=" 49" o:spid="_x0000_s1034" type="#_x0000_t202" style="position:absolute;left:0;text-align:left;margin-left:507pt;margin-top:208.2pt;width:556.95pt;height:268.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" fillcolor="#b2a1c7" strokecolor="#b2a1c7" strokeweight="1pt">
                <v:fill color2="#e5dfec" angle="135" focus="50%" type="gradient"/>
                <v:shadow on="t" color="#3f3151" opacity=".5" offset="1pt"/>
                <v:path arrowok="t"/>
                <v:textbox>
                  <w:txbxContent>
                    <w:p w14:paraId="22D7D0FC" w14:textId="77777777" w:rsidR="004A6C40" w:rsidRDefault="004A6C40" w:rsidP="004E56B6">
                      <w:pPr>
                        <w:ind w:firstLine="284"/>
                        <w:rPr>
                          <w:b/>
                          <w:sz w:val="36"/>
                          <w:szCs w:val="36"/>
                        </w:rPr>
                      </w:pPr>
                      <w:r>
                        <w:rPr>
                          <w:b/>
                          <w:sz w:val="36"/>
                          <w:szCs w:val="36"/>
                        </w:rPr>
                        <w:t>Conclusion:</w:t>
                      </w:r>
                    </w:p>
                    <w:p w14:paraId="4C790A9E" w14:textId="77777777" w:rsidR="00A31FD6" w:rsidRDefault="00A31FD6" w:rsidP="004A6C40">
                      <w:pPr>
                        <w:rPr>
                          <w:b/>
                          <w:sz w:val="28"/>
                          <w:szCs w:val="28"/>
                        </w:rPr>
                      </w:pPr>
                    </w:p>
                    <w:p w14:paraId="191B067C" w14:textId="77777777"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Shear Force: In terms of unbalance forces Pratt type truss bridge and Howe truss bridge is more stable showing less shear forces, whereas maximum is observed in K-Type truss bridge.</w:t>
                      </w:r>
                    </w:p>
                    <w:p w14:paraId="3CD47AA5" w14:textId="7607AB16"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 xml:space="preserve">Axial Force: For the case of Axial force analysis, it is observed that out of the four Warren type truss bridge gives maximum values whereas owe has least value i.e. </w:t>
                      </w:r>
                      <w:r w:rsidRPr="00371717">
                        <w:rPr>
                          <w:color w:val="000000"/>
                          <w:sz w:val="28"/>
                          <w:szCs w:val="24"/>
                        </w:rPr>
                        <w:t>1211.1 KN</w:t>
                      </w:r>
                    </w:p>
                    <w:p w14:paraId="3E71DD3D" w14:textId="77777777"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Deflection: They observed that Maximum deflection is observed in Pratt truss bridge whereas least in K type truss bridge.</w:t>
                      </w:r>
                    </w:p>
                    <w:p w14:paraId="31414A13" w14:textId="11E13923" w:rsidR="00371717" w:rsidRPr="00371717" w:rsidRDefault="00371717" w:rsidP="005C0427">
                      <w:pPr>
                        <w:pStyle w:val="ListParagraph"/>
                        <w:widowControl/>
                        <w:numPr>
                          <w:ilvl w:val="0"/>
                          <w:numId w:val="26"/>
                        </w:numPr>
                        <w:autoSpaceDE/>
                        <w:autoSpaceDN/>
                        <w:spacing w:after="160"/>
                        <w:ind w:right="334"/>
                        <w:contextualSpacing/>
                        <w:rPr>
                          <w:sz w:val="28"/>
                          <w:szCs w:val="24"/>
                        </w:rPr>
                      </w:pPr>
                      <w:r w:rsidRPr="00371717">
                        <w:rPr>
                          <w:sz w:val="28"/>
                          <w:szCs w:val="24"/>
                        </w:rPr>
                        <w:t>Steel Structure Weight: As India is a developing country therefore there is a need of economical sections to have a cost-effective design to bear same loading in lesser cost. In this study they observed that out of all four cases Howe type truss bridge shows least values which mean for the same loading it will take less weight of construction material which makes it more economical than others. i.e. 407.141 Newton.</w:t>
                      </w:r>
                    </w:p>
                    <w:p w14:paraId="43B85956" w14:textId="7786639D" w:rsidR="00300898" w:rsidRPr="00371717" w:rsidRDefault="00300898" w:rsidP="00371717">
                      <w:pPr>
                        <w:rPr>
                          <w:sz w:val="32"/>
                          <w:szCs w:val="28"/>
                        </w:rPr>
                      </w:pPr>
                    </w:p>
                  </w:txbxContent>
                </v:textbox>
              </v:shape>
            </w:pict>
          </mc:Fallback>
        </mc:AlternateContent>
      </w:r>
      <w:r w:rsidR="004E4E0D" w:rsidRPr="003C3E3E">
        <w:rPr>
          <w:noProof/>
        </w:rPr>
        <mc:AlternateContent>
          <mc:Choice Requires="wps">
            <w:drawing>
              <wp:anchor distT="0" distB="0" distL="114300" distR="114300" simplePos="0" relativeHeight="251657728" behindDoc="0" locked="0" layoutInCell="1" allowOverlap="1" wp14:anchorId="481302D2" wp14:editId="32302003">
                <wp:simplePos x="0" y="0"/>
                <wp:positionH relativeFrom="column">
                  <wp:posOffset>6438900</wp:posOffset>
                </wp:positionH>
                <wp:positionV relativeFrom="paragraph">
                  <wp:posOffset>6179820</wp:posOffset>
                </wp:positionV>
                <wp:extent cx="7073265" cy="2166620"/>
                <wp:effectExtent l="0" t="0" r="32385" b="62230"/>
                <wp:wrapNone/>
                <wp:docPr id="3" nam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73265" cy="2166620"/>
                        </a:xfrm>
                        <a:prstGeom prst="rect">
                          <a:avLst/>
                        </a:prstGeom>
                        <a:gradFill rotWithShape="0">
                          <a:gsLst>
                            <a:gs pos="0">
                              <a:srgbClr val="FFFFFF"/>
                            </a:gs>
                            <a:gs pos="100000">
                              <a:srgbClr val="CCC0D9"/>
                            </a:gs>
                          </a:gsLst>
                          <a:lin ang="5400000" scaled="1"/>
                        </a:gradFill>
                        <a:ln w="12700">
                          <a:solidFill>
                            <a:srgbClr val="B2A1C7"/>
                          </a:solidFill>
                          <a:miter lim="800000"/>
                          <a:headEnd/>
                          <a:tailEnd/>
                        </a:ln>
                        <a:effectLst>
                          <a:outerShdw dist="28398" dir="3806097" algn="ctr" rotWithShape="0">
                            <a:srgbClr val="3F3151">
                              <a:alpha val="50000"/>
                            </a:srgbClr>
                          </a:outerShdw>
                        </a:effectLst>
                      </wps:spPr>
                      <wps:txbx>
                        <w:txbxContent>
                          <w:p w14:paraId="62807ECB" w14:textId="77777777" w:rsidR="00DA3664" w:rsidRDefault="00DA3664" w:rsidP="008A5E28">
                            <w:pPr>
                              <w:rPr>
                                <w:b/>
                                <w:sz w:val="36"/>
                                <w:szCs w:val="36"/>
                              </w:rPr>
                            </w:pPr>
                          </w:p>
                          <w:p w14:paraId="768D0A75" w14:textId="77777777" w:rsidR="00B90B8D" w:rsidRDefault="00B90B8D" w:rsidP="004E56B6">
                            <w:pPr>
                              <w:ind w:firstLine="284"/>
                              <w:rPr>
                                <w:b/>
                                <w:sz w:val="36"/>
                                <w:szCs w:val="36"/>
                              </w:rPr>
                            </w:pPr>
                            <w:bookmarkStart w:id="0" w:name="_GoBack"/>
                            <w:bookmarkEnd w:id="0"/>
                            <w:r>
                              <w:rPr>
                                <w:b/>
                                <w:sz w:val="36"/>
                                <w:szCs w:val="36"/>
                              </w:rPr>
                              <w:t xml:space="preserve">Limitation of </w:t>
                            </w:r>
                            <w:r w:rsidR="000056A1">
                              <w:rPr>
                                <w:b/>
                                <w:sz w:val="36"/>
                                <w:szCs w:val="36"/>
                              </w:rPr>
                              <w:t>study:</w:t>
                            </w:r>
                          </w:p>
                          <w:p w14:paraId="1BD72D1B" w14:textId="77777777" w:rsidR="00B90B8D" w:rsidRDefault="00B90B8D" w:rsidP="008A5E28">
                            <w:pPr>
                              <w:rPr>
                                <w:sz w:val="36"/>
                                <w:szCs w:val="36"/>
                              </w:rPr>
                            </w:pPr>
                            <w:r>
                              <w:rPr>
                                <w:sz w:val="36"/>
                                <w:szCs w:val="36"/>
                              </w:rPr>
                              <w:t xml:space="preserve"> </w:t>
                            </w:r>
                          </w:p>
                          <w:p w14:paraId="43530884" w14:textId="7D4198DB" w:rsidR="00371717" w:rsidRDefault="00B90B8D" w:rsidP="005C0427">
                            <w:pPr>
                              <w:numPr>
                                <w:ilvl w:val="0"/>
                                <w:numId w:val="24"/>
                              </w:numPr>
                              <w:ind w:left="709" w:right="334" w:hanging="283"/>
                              <w:jc w:val="both"/>
                              <w:rPr>
                                <w:sz w:val="28"/>
                                <w:szCs w:val="28"/>
                              </w:rPr>
                            </w:pPr>
                            <w:r w:rsidRPr="00930D2A">
                              <w:rPr>
                                <w:sz w:val="28"/>
                                <w:szCs w:val="28"/>
                              </w:rPr>
                              <w:t xml:space="preserve">Due to immense variation </w:t>
                            </w:r>
                            <w:r w:rsidR="00DA3664" w:rsidRPr="00930D2A">
                              <w:rPr>
                                <w:sz w:val="28"/>
                                <w:szCs w:val="28"/>
                              </w:rPr>
                              <w:t xml:space="preserve">in type of project, a lot more </w:t>
                            </w:r>
                            <w:r w:rsidRPr="00930D2A">
                              <w:rPr>
                                <w:sz w:val="28"/>
                                <w:szCs w:val="28"/>
                              </w:rPr>
                              <w:t>factors</w:t>
                            </w:r>
                            <w:r w:rsidR="00DA3664" w:rsidRPr="00930D2A">
                              <w:rPr>
                                <w:sz w:val="28"/>
                                <w:szCs w:val="28"/>
                              </w:rPr>
                              <w:t xml:space="preserve"> can be still found out by practical experience and by conducting more through literature review.</w:t>
                            </w:r>
                          </w:p>
                          <w:p w14:paraId="5891FAA0" w14:textId="57014A1A" w:rsidR="00371717" w:rsidRPr="00371717" w:rsidRDefault="00371717" w:rsidP="005C0427">
                            <w:pPr>
                              <w:numPr>
                                <w:ilvl w:val="0"/>
                                <w:numId w:val="24"/>
                              </w:numPr>
                              <w:ind w:left="709" w:right="334" w:hanging="283"/>
                              <w:jc w:val="both"/>
                              <w:rPr>
                                <w:sz w:val="28"/>
                                <w:szCs w:val="28"/>
                              </w:rPr>
                            </w:pPr>
                            <w:r>
                              <w:rPr>
                                <w:sz w:val="28"/>
                                <w:szCs w:val="28"/>
                              </w:rPr>
                              <w:t>Different software may also have variation in the results.</w:t>
                            </w:r>
                          </w:p>
                          <w:p w14:paraId="3B27D25C" w14:textId="77777777" w:rsidR="00930D2A" w:rsidRPr="00930D2A" w:rsidRDefault="00930D2A" w:rsidP="005C0427">
                            <w:pPr>
                              <w:ind w:right="334"/>
                              <w:rPr>
                                <w:sz w:val="28"/>
                                <w:szCs w:val="28"/>
                              </w:rPr>
                            </w:pPr>
                          </w:p>
                          <w:p w14:paraId="6DB43B7A" w14:textId="77777777" w:rsidR="00930D2A" w:rsidRPr="00930D2A" w:rsidRDefault="00930D2A" w:rsidP="008A5E28">
                            <w:pPr>
                              <w:rPr>
                                <w:sz w:val="28"/>
                                <w:szCs w:val="28"/>
                              </w:rPr>
                            </w:pPr>
                          </w:p>
                          <w:p w14:paraId="365A9EF3" w14:textId="77777777" w:rsidR="00930D2A" w:rsidRPr="00B90B8D" w:rsidRDefault="00930D2A" w:rsidP="008A5E28">
                            <w:pPr>
                              <w:rPr>
                                <w:sz w:val="36"/>
                                <w:szCs w:val="36"/>
                              </w:rPr>
                            </w:pPr>
                          </w:p>
                          <w:p w14:paraId="4D90A2C6" w14:textId="77777777" w:rsidR="000E1873" w:rsidRPr="000E1873" w:rsidRDefault="000E1873" w:rsidP="000E1873">
                            <w:pPr>
                              <w:pStyle w:val="ListParagraph"/>
                              <w:widowControl/>
                              <w:autoSpaceDE/>
                              <w:autoSpaceDN/>
                              <w:spacing w:line="360" w:lineRule="auto"/>
                              <w:ind w:right="0"/>
                              <w:contextualSpacing/>
                              <w:rPr>
                                <w:sz w:val="28"/>
                                <w:szCs w:val="28"/>
                              </w:rPr>
                            </w:pPr>
                            <w:r w:rsidRPr="000E1873">
                              <w:rPr>
                                <w:b/>
                                <w:sz w:val="28"/>
                                <w:szCs w:val="28"/>
                              </w:rPr>
                              <w:t xml:space="preserve">   </w:t>
                            </w:r>
                            <w:r w:rsidRPr="000E1873">
                              <w:rPr>
                                <w:sz w:val="28"/>
                                <w:szCs w:val="28"/>
                              </w:rPr>
                              <w:t>ed.</w:t>
                            </w:r>
                            <w:r w:rsidRPr="000E1873">
                              <w:rPr>
                                <w:spacing w:val="-1"/>
                                <w:sz w:val="28"/>
                                <w:szCs w:val="28"/>
                              </w:rPr>
                              <w:t xml:space="preserve"> </w:t>
                            </w:r>
                            <w:r w:rsidRPr="000E1873">
                              <w:rPr>
                                <w:sz w:val="28"/>
                                <w:szCs w:val="28"/>
                              </w:rPr>
                              <w:t>Butterworths</w:t>
                            </w:r>
                            <w:r w:rsidRPr="000E1873">
                              <w:rPr>
                                <w:spacing w:val="2"/>
                                <w:sz w:val="28"/>
                                <w:szCs w:val="28"/>
                              </w:rPr>
                              <w:t xml:space="preserve"> </w:t>
                            </w:r>
                            <w:r w:rsidRPr="000E1873">
                              <w:rPr>
                                <w:sz w:val="28"/>
                                <w:szCs w:val="28"/>
                              </w:rPr>
                              <w:t>India, 2000.</w:t>
                            </w:r>
                          </w:p>
                          <w:p w14:paraId="40C15F3F" w14:textId="77777777" w:rsidR="000E1873" w:rsidRPr="000E1873" w:rsidRDefault="000E1873" w:rsidP="000E1873">
                            <w:pPr>
                              <w:pStyle w:val="ListParagraph"/>
                              <w:widowControl/>
                              <w:autoSpaceDE/>
                              <w:autoSpaceDN/>
                              <w:spacing w:line="360" w:lineRule="auto"/>
                              <w:ind w:left="720" w:right="0" w:firstLine="0"/>
                              <w:contextualSpacing/>
                              <w:rPr>
                                <w:i/>
                                <w:sz w:val="28"/>
                                <w:szCs w:val="28"/>
                              </w:rPr>
                            </w:pPr>
                          </w:p>
                          <w:p w14:paraId="556FBB24" w14:textId="77777777" w:rsidR="000E1873" w:rsidRPr="00052AF0" w:rsidRDefault="000E1873" w:rsidP="000E1873">
                            <w:pPr>
                              <w:pStyle w:val="ListParagraph"/>
                              <w:widowControl/>
                              <w:autoSpaceDE/>
                              <w:autoSpaceDN/>
                              <w:spacing w:line="360" w:lineRule="auto"/>
                              <w:ind w:right="0"/>
                              <w:contextualSpacing/>
                              <w:rPr>
                                <w:i/>
                                <w:sz w:val="24"/>
                                <w:szCs w:val="24"/>
                              </w:rPr>
                            </w:pPr>
                            <w:r>
                              <w:rPr>
                                <w:b/>
                                <w:sz w:val="36"/>
                                <w:szCs w:val="36"/>
                              </w:rPr>
                              <w:t xml:space="preserve">[2] </w:t>
                            </w:r>
                            <w:r w:rsidRPr="00052AF0">
                              <w:rPr>
                                <w:i/>
                                <w:sz w:val="24"/>
                                <w:szCs w:val="24"/>
                              </w:rPr>
                              <w:t>GAJARIA, K, ed</w:t>
                            </w:r>
                            <w:r w:rsidRPr="00052AF0">
                              <w:rPr>
                                <w:sz w:val="24"/>
                                <w:szCs w:val="24"/>
                              </w:rPr>
                              <w:t xml:space="preserve">. Law relating to building and engineering contracts in </w:t>
                            </w:r>
                            <w:proofErr w:type="spellStart"/>
                            <w:r w:rsidRPr="00052AF0">
                              <w:rPr>
                                <w:sz w:val="24"/>
                                <w:szCs w:val="24"/>
                              </w:rPr>
                              <w:t>india</w:t>
                            </w:r>
                            <w:proofErr w:type="spellEnd"/>
                            <w:r w:rsidRPr="00052AF0">
                              <w:rPr>
                                <w:i/>
                                <w:sz w:val="24"/>
                                <w:szCs w:val="24"/>
                              </w:rPr>
                              <w:t>. 4</w:t>
                            </w:r>
                            <w:r w:rsidRPr="00052AF0">
                              <w:rPr>
                                <w:i/>
                                <w:sz w:val="24"/>
                                <w:szCs w:val="24"/>
                                <w:vertAlign w:val="superscript"/>
                              </w:rPr>
                              <w:t xml:space="preserve">th </w:t>
                            </w:r>
                            <w:r w:rsidRPr="00052AF0">
                              <w:rPr>
                                <w:i/>
                                <w:sz w:val="24"/>
                                <w:szCs w:val="24"/>
                              </w:rPr>
                              <w:t xml:space="preserve"> ed. Butterworths India , 2000.</w:t>
                            </w:r>
                          </w:p>
                          <w:p w14:paraId="3A6B4A51" w14:textId="77777777" w:rsidR="000E1873" w:rsidRDefault="000E1873" w:rsidP="000E1873">
                            <w:pPr>
                              <w:pStyle w:val="ListParagraph"/>
                              <w:widowControl/>
                              <w:autoSpaceDE/>
                              <w:autoSpaceDN/>
                              <w:spacing w:line="360" w:lineRule="auto"/>
                              <w:ind w:left="720" w:right="0" w:firstLine="0"/>
                              <w:contextualSpacing/>
                              <w:rPr>
                                <w:i/>
                                <w:sz w:val="24"/>
                                <w:szCs w:val="24"/>
                              </w:rPr>
                            </w:pPr>
                          </w:p>
                          <w:p w14:paraId="410ED107" w14:textId="77777777" w:rsidR="000E1873" w:rsidRPr="00052AF0" w:rsidRDefault="000E1873" w:rsidP="000E1873">
                            <w:pPr>
                              <w:pStyle w:val="ListParagraph"/>
                              <w:widowControl/>
                              <w:autoSpaceDE/>
                              <w:autoSpaceDN/>
                              <w:spacing w:line="360" w:lineRule="auto"/>
                              <w:ind w:left="720" w:right="0" w:firstLine="0"/>
                              <w:contextualSpacing/>
                              <w:rPr>
                                <w:i/>
                                <w:sz w:val="24"/>
                                <w:szCs w:val="24"/>
                              </w:rPr>
                            </w:pPr>
                          </w:p>
                          <w:p w14:paraId="7075DDF2" w14:textId="77777777" w:rsidR="000E1873" w:rsidRDefault="000E1873" w:rsidP="008A5E28">
                            <w:pPr>
                              <w:rPr>
                                <w:b/>
                                <w:sz w:val="36"/>
                                <w:szCs w:val="36"/>
                              </w:rPr>
                            </w:pPr>
                          </w:p>
                          <w:p w14:paraId="74D07609" w14:textId="77777777" w:rsidR="000E1873" w:rsidRPr="00052AF0" w:rsidRDefault="000E1873" w:rsidP="000E1873">
                            <w:pPr>
                              <w:pStyle w:val="ListParagraph"/>
                              <w:widowControl/>
                              <w:autoSpaceDE/>
                              <w:autoSpaceDN/>
                              <w:spacing w:line="360" w:lineRule="auto"/>
                              <w:ind w:right="0"/>
                              <w:contextualSpacing/>
                              <w:rPr>
                                <w:i/>
                                <w:sz w:val="24"/>
                                <w:szCs w:val="24"/>
                              </w:rPr>
                            </w:pPr>
                            <w:r>
                              <w:rPr>
                                <w:b/>
                                <w:sz w:val="36"/>
                                <w:szCs w:val="36"/>
                              </w:rPr>
                              <w:t xml:space="preserve">[1] </w:t>
                            </w:r>
                            <w:hyperlink r:id="rId7" w:history="1">
                              <w:r w:rsidRPr="00052AF0">
                                <w:rPr>
                                  <w:rStyle w:val="Hyperlink"/>
                                  <w:i/>
                                  <w:sz w:val="24"/>
                                  <w:szCs w:val="24"/>
                                </w:rPr>
                                <w:t>https://m.economicstimes.com/news/economy/infrastructure</w:t>
                              </w:r>
                            </w:hyperlink>
                            <w:r w:rsidRPr="00052AF0">
                              <w:rPr>
                                <w:i/>
                                <w:sz w:val="24"/>
                                <w:szCs w:val="24"/>
                              </w:rPr>
                              <w:t>.</w:t>
                            </w:r>
                          </w:p>
                          <w:p w14:paraId="7C4D3179" w14:textId="77777777" w:rsidR="000E1873" w:rsidRPr="008A5E28" w:rsidRDefault="000E1873" w:rsidP="008A5E28">
                            <w:pPr>
                              <w:rPr>
                                <w:b/>
                                <w:sz w:val="36"/>
                                <w:szCs w:val="36"/>
                              </w:rPr>
                            </w:pPr>
                          </w:p>
                          <w:p w14:paraId="386FF90D" w14:textId="77777777" w:rsidR="008A5E28" w:rsidRPr="008A5E28" w:rsidRDefault="008A5E28" w:rsidP="008A5E28">
                            <w:pPr>
                              <w:pStyle w:val="ListParagraph"/>
                              <w:ind w:left="720" w:firstLine="0"/>
                              <w:rPr>
                                <w:b/>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1302D2" id=" 50" o:spid="_x0000_s1035" type="#_x0000_t202" style="position:absolute;left:0;text-align:left;margin-left:507pt;margin-top:486.6pt;width:556.95pt;height:17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" strokecolor="#b2a1c7" strokeweight="1pt">
                <v:fill color2="#ccc0d9" focus="100%" type="gradient"/>
                <v:shadow on="t" color="#3f3151" opacity=".5" offset="1pt"/>
                <v:path arrowok="t"/>
                <v:textbox>
                  <w:txbxContent>
                    <w:p w14:paraId="62807ECB" w14:textId="77777777" w:rsidR="00DA3664" w:rsidRDefault="00DA3664" w:rsidP="008A5E28">
                      <w:pPr>
                        <w:rPr>
                          <w:b/>
                          <w:sz w:val="36"/>
                          <w:szCs w:val="36"/>
                        </w:rPr>
                      </w:pPr>
                    </w:p>
                    <w:p w14:paraId="768D0A75" w14:textId="77777777" w:rsidR="00B90B8D" w:rsidRDefault="00B90B8D" w:rsidP="004E56B6">
                      <w:pPr>
                        <w:ind w:firstLine="284"/>
                        <w:rPr>
                          <w:b/>
                          <w:sz w:val="36"/>
                          <w:szCs w:val="36"/>
                        </w:rPr>
                      </w:pPr>
                      <w:bookmarkStart w:id="1" w:name="_GoBack"/>
                      <w:bookmarkEnd w:id="1"/>
                      <w:r>
                        <w:rPr>
                          <w:b/>
                          <w:sz w:val="36"/>
                          <w:szCs w:val="36"/>
                        </w:rPr>
                        <w:t xml:space="preserve">Limitation of </w:t>
                      </w:r>
                      <w:r w:rsidR="000056A1">
                        <w:rPr>
                          <w:b/>
                          <w:sz w:val="36"/>
                          <w:szCs w:val="36"/>
                        </w:rPr>
                        <w:t>study:</w:t>
                      </w:r>
                    </w:p>
                    <w:p w14:paraId="1BD72D1B" w14:textId="77777777" w:rsidR="00B90B8D" w:rsidRDefault="00B90B8D" w:rsidP="008A5E28">
                      <w:pPr>
                        <w:rPr>
                          <w:sz w:val="36"/>
                          <w:szCs w:val="36"/>
                        </w:rPr>
                      </w:pPr>
                      <w:r>
                        <w:rPr>
                          <w:sz w:val="36"/>
                          <w:szCs w:val="36"/>
                        </w:rPr>
                        <w:t xml:space="preserve"> </w:t>
                      </w:r>
                    </w:p>
                    <w:p w14:paraId="43530884" w14:textId="7D4198DB" w:rsidR="00371717" w:rsidRDefault="00B90B8D" w:rsidP="005C0427">
                      <w:pPr>
                        <w:numPr>
                          <w:ilvl w:val="0"/>
                          <w:numId w:val="24"/>
                        </w:numPr>
                        <w:ind w:left="709" w:right="334" w:hanging="283"/>
                        <w:jc w:val="both"/>
                        <w:rPr>
                          <w:sz w:val="28"/>
                          <w:szCs w:val="28"/>
                        </w:rPr>
                      </w:pPr>
                      <w:r w:rsidRPr="00930D2A">
                        <w:rPr>
                          <w:sz w:val="28"/>
                          <w:szCs w:val="28"/>
                        </w:rPr>
                        <w:t xml:space="preserve">Due to immense variation </w:t>
                      </w:r>
                      <w:r w:rsidR="00DA3664" w:rsidRPr="00930D2A">
                        <w:rPr>
                          <w:sz w:val="28"/>
                          <w:szCs w:val="28"/>
                        </w:rPr>
                        <w:t xml:space="preserve">in type of project, a lot more </w:t>
                      </w:r>
                      <w:r w:rsidRPr="00930D2A">
                        <w:rPr>
                          <w:sz w:val="28"/>
                          <w:szCs w:val="28"/>
                        </w:rPr>
                        <w:t>factors</w:t>
                      </w:r>
                      <w:r w:rsidR="00DA3664" w:rsidRPr="00930D2A">
                        <w:rPr>
                          <w:sz w:val="28"/>
                          <w:szCs w:val="28"/>
                        </w:rPr>
                        <w:t xml:space="preserve"> can be still found out by practical experience and by conducting more through literature review.</w:t>
                      </w:r>
                    </w:p>
                    <w:p w14:paraId="5891FAA0" w14:textId="57014A1A" w:rsidR="00371717" w:rsidRPr="00371717" w:rsidRDefault="00371717" w:rsidP="005C0427">
                      <w:pPr>
                        <w:numPr>
                          <w:ilvl w:val="0"/>
                          <w:numId w:val="24"/>
                        </w:numPr>
                        <w:ind w:left="709" w:right="334" w:hanging="283"/>
                        <w:jc w:val="both"/>
                        <w:rPr>
                          <w:sz w:val="28"/>
                          <w:szCs w:val="28"/>
                        </w:rPr>
                      </w:pPr>
                      <w:r>
                        <w:rPr>
                          <w:sz w:val="28"/>
                          <w:szCs w:val="28"/>
                        </w:rPr>
                        <w:t>Different software may also have variation in the results.</w:t>
                      </w:r>
                    </w:p>
                    <w:p w14:paraId="3B27D25C" w14:textId="77777777" w:rsidR="00930D2A" w:rsidRPr="00930D2A" w:rsidRDefault="00930D2A" w:rsidP="005C0427">
                      <w:pPr>
                        <w:ind w:right="334"/>
                        <w:rPr>
                          <w:sz w:val="28"/>
                          <w:szCs w:val="28"/>
                        </w:rPr>
                      </w:pPr>
                    </w:p>
                    <w:p w14:paraId="6DB43B7A" w14:textId="77777777" w:rsidR="00930D2A" w:rsidRPr="00930D2A" w:rsidRDefault="00930D2A" w:rsidP="008A5E28">
                      <w:pPr>
                        <w:rPr>
                          <w:sz w:val="28"/>
                          <w:szCs w:val="28"/>
                        </w:rPr>
                      </w:pPr>
                    </w:p>
                    <w:p w14:paraId="365A9EF3" w14:textId="77777777" w:rsidR="00930D2A" w:rsidRPr="00B90B8D" w:rsidRDefault="00930D2A" w:rsidP="008A5E28">
                      <w:pPr>
                        <w:rPr>
                          <w:sz w:val="36"/>
                          <w:szCs w:val="36"/>
                        </w:rPr>
                      </w:pPr>
                    </w:p>
                    <w:p w14:paraId="4D90A2C6" w14:textId="77777777" w:rsidR="000E1873" w:rsidRPr="000E1873" w:rsidRDefault="000E1873" w:rsidP="000E1873">
                      <w:pPr>
                        <w:pStyle w:val="ListParagraph"/>
                        <w:widowControl/>
                        <w:autoSpaceDE/>
                        <w:autoSpaceDN/>
                        <w:spacing w:line="360" w:lineRule="auto"/>
                        <w:ind w:right="0"/>
                        <w:contextualSpacing/>
                        <w:rPr>
                          <w:sz w:val="28"/>
                          <w:szCs w:val="28"/>
                        </w:rPr>
                      </w:pPr>
                      <w:r w:rsidRPr="000E1873">
                        <w:rPr>
                          <w:b/>
                          <w:sz w:val="28"/>
                          <w:szCs w:val="28"/>
                        </w:rPr>
                        <w:t xml:space="preserve">   </w:t>
                      </w:r>
                      <w:r w:rsidRPr="000E1873">
                        <w:rPr>
                          <w:sz w:val="28"/>
                          <w:szCs w:val="28"/>
                        </w:rPr>
                        <w:t>ed.</w:t>
                      </w:r>
                      <w:r w:rsidRPr="000E1873">
                        <w:rPr>
                          <w:spacing w:val="-1"/>
                          <w:sz w:val="28"/>
                          <w:szCs w:val="28"/>
                        </w:rPr>
                        <w:t xml:space="preserve"> </w:t>
                      </w:r>
                      <w:r w:rsidRPr="000E1873">
                        <w:rPr>
                          <w:sz w:val="28"/>
                          <w:szCs w:val="28"/>
                        </w:rPr>
                        <w:t>Butterworths</w:t>
                      </w:r>
                      <w:r w:rsidRPr="000E1873">
                        <w:rPr>
                          <w:spacing w:val="2"/>
                          <w:sz w:val="28"/>
                          <w:szCs w:val="28"/>
                        </w:rPr>
                        <w:t xml:space="preserve"> </w:t>
                      </w:r>
                      <w:r w:rsidRPr="000E1873">
                        <w:rPr>
                          <w:sz w:val="28"/>
                          <w:szCs w:val="28"/>
                        </w:rPr>
                        <w:t>India, 2000.</w:t>
                      </w:r>
                    </w:p>
                    <w:p w14:paraId="40C15F3F" w14:textId="77777777" w:rsidR="000E1873" w:rsidRPr="000E1873" w:rsidRDefault="000E1873" w:rsidP="000E1873">
                      <w:pPr>
                        <w:pStyle w:val="ListParagraph"/>
                        <w:widowControl/>
                        <w:autoSpaceDE/>
                        <w:autoSpaceDN/>
                        <w:spacing w:line="360" w:lineRule="auto"/>
                        <w:ind w:left="720" w:right="0" w:firstLine="0"/>
                        <w:contextualSpacing/>
                        <w:rPr>
                          <w:i/>
                          <w:sz w:val="28"/>
                          <w:szCs w:val="28"/>
                        </w:rPr>
                      </w:pPr>
                    </w:p>
                    <w:p w14:paraId="556FBB24" w14:textId="77777777" w:rsidR="000E1873" w:rsidRPr="00052AF0" w:rsidRDefault="000E1873" w:rsidP="000E1873">
                      <w:pPr>
                        <w:pStyle w:val="ListParagraph"/>
                        <w:widowControl/>
                        <w:autoSpaceDE/>
                        <w:autoSpaceDN/>
                        <w:spacing w:line="360" w:lineRule="auto"/>
                        <w:ind w:right="0"/>
                        <w:contextualSpacing/>
                        <w:rPr>
                          <w:i/>
                          <w:sz w:val="24"/>
                          <w:szCs w:val="24"/>
                        </w:rPr>
                      </w:pPr>
                      <w:r>
                        <w:rPr>
                          <w:b/>
                          <w:sz w:val="36"/>
                          <w:szCs w:val="36"/>
                        </w:rPr>
                        <w:t xml:space="preserve">[2] </w:t>
                      </w:r>
                      <w:r w:rsidRPr="00052AF0">
                        <w:rPr>
                          <w:i/>
                          <w:sz w:val="24"/>
                          <w:szCs w:val="24"/>
                        </w:rPr>
                        <w:t>GAJARIA, K, ed</w:t>
                      </w:r>
                      <w:r w:rsidRPr="00052AF0">
                        <w:rPr>
                          <w:sz w:val="24"/>
                          <w:szCs w:val="24"/>
                        </w:rPr>
                        <w:t xml:space="preserve">. Law relating to building and engineering contracts in </w:t>
                      </w:r>
                      <w:proofErr w:type="spellStart"/>
                      <w:r w:rsidRPr="00052AF0">
                        <w:rPr>
                          <w:sz w:val="24"/>
                          <w:szCs w:val="24"/>
                        </w:rPr>
                        <w:t>india</w:t>
                      </w:r>
                      <w:proofErr w:type="spellEnd"/>
                      <w:r w:rsidRPr="00052AF0">
                        <w:rPr>
                          <w:i/>
                          <w:sz w:val="24"/>
                          <w:szCs w:val="24"/>
                        </w:rPr>
                        <w:t>. 4</w:t>
                      </w:r>
                      <w:r w:rsidRPr="00052AF0">
                        <w:rPr>
                          <w:i/>
                          <w:sz w:val="24"/>
                          <w:szCs w:val="24"/>
                          <w:vertAlign w:val="superscript"/>
                        </w:rPr>
                        <w:t xml:space="preserve">th </w:t>
                      </w:r>
                      <w:r w:rsidRPr="00052AF0">
                        <w:rPr>
                          <w:i/>
                          <w:sz w:val="24"/>
                          <w:szCs w:val="24"/>
                        </w:rPr>
                        <w:t xml:space="preserve"> ed. Butterworths India , 2000.</w:t>
                      </w:r>
                    </w:p>
                    <w:p w14:paraId="3A6B4A51" w14:textId="77777777" w:rsidR="000E1873" w:rsidRDefault="000E1873" w:rsidP="000E1873">
                      <w:pPr>
                        <w:pStyle w:val="ListParagraph"/>
                        <w:widowControl/>
                        <w:autoSpaceDE/>
                        <w:autoSpaceDN/>
                        <w:spacing w:line="360" w:lineRule="auto"/>
                        <w:ind w:left="720" w:right="0" w:firstLine="0"/>
                        <w:contextualSpacing/>
                        <w:rPr>
                          <w:i/>
                          <w:sz w:val="24"/>
                          <w:szCs w:val="24"/>
                        </w:rPr>
                      </w:pPr>
                    </w:p>
                    <w:p w14:paraId="410ED107" w14:textId="77777777" w:rsidR="000E1873" w:rsidRPr="00052AF0" w:rsidRDefault="000E1873" w:rsidP="000E1873">
                      <w:pPr>
                        <w:pStyle w:val="ListParagraph"/>
                        <w:widowControl/>
                        <w:autoSpaceDE/>
                        <w:autoSpaceDN/>
                        <w:spacing w:line="360" w:lineRule="auto"/>
                        <w:ind w:left="720" w:right="0" w:firstLine="0"/>
                        <w:contextualSpacing/>
                        <w:rPr>
                          <w:i/>
                          <w:sz w:val="24"/>
                          <w:szCs w:val="24"/>
                        </w:rPr>
                      </w:pPr>
                    </w:p>
                    <w:p w14:paraId="7075DDF2" w14:textId="77777777" w:rsidR="000E1873" w:rsidRDefault="000E1873" w:rsidP="008A5E28">
                      <w:pPr>
                        <w:rPr>
                          <w:b/>
                          <w:sz w:val="36"/>
                          <w:szCs w:val="36"/>
                        </w:rPr>
                      </w:pPr>
                    </w:p>
                    <w:p w14:paraId="74D07609" w14:textId="77777777" w:rsidR="000E1873" w:rsidRPr="00052AF0" w:rsidRDefault="000E1873" w:rsidP="000E1873">
                      <w:pPr>
                        <w:pStyle w:val="ListParagraph"/>
                        <w:widowControl/>
                        <w:autoSpaceDE/>
                        <w:autoSpaceDN/>
                        <w:spacing w:line="360" w:lineRule="auto"/>
                        <w:ind w:right="0"/>
                        <w:contextualSpacing/>
                        <w:rPr>
                          <w:i/>
                          <w:sz w:val="24"/>
                          <w:szCs w:val="24"/>
                        </w:rPr>
                      </w:pPr>
                      <w:r>
                        <w:rPr>
                          <w:b/>
                          <w:sz w:val="36"/>
                          <w:szCs w:val="36"/>
                        </w:rPr>
                        <w:t xml:space="preserve">[1] </w:t>
                      </w:r>
                      <w:hyperlink r:id="rId8" w:history="1">
                        <w:r w:rsidRPr="00052AF0">
                          <w:rPr>
                            <w:rStyle w:val="Hyperlink"/>
                            <w:i/>
                            <w:sz w:val="24"/>
                            <w:szCs w:val="24"/>
                          </w:rPr>
                          <w:t>https://m.economicstimes.com/news/economy/infrastructure</w:t>
                        </w:r>
                      </w:hyperlink>
                      <w:r w:rsidRPr="00052AF0">
                        <w:rPr>
                          <w:i/>
                          <w:sz w:val="24"/>
                          <w:szCs w:val="24"/>
                        </w:rPr>
                        <w:t>.</w:t>
                      </w:r>
                    </w:p>
                    <w:p w14:paraId="7C4D3179" w14:textId="77777777" w:rsidR="000E1873" w:rsidRPr="008A5E28" w:rsidRDefault="000E1873" w:rsidP="008A5E28">
                      <w:pPr>
                        <w:rPr>
                          <w:b/>
                          <w:sz w:val="36"/>
                          <w:szCs w:val="36"/>
                        </w:rPr>
                      </w:pPr>
                    </w:p>
                    <w:p w14:paraId="386FF90D" w14:textId="77777777" w:rsidR="008A5E28" w:rsidRPr="008A5E28" w:rsidRDefault="008A5E28" w:rsidP="008A5E28">
                      <w:pPr>
                        <w:pStyle w:val="ListParagraph"/>
                        <w:ind w:left="720" w:firstLine="0"/>
                        <w:rPr>
                          <w:b/>
                          <w:sz w:val="28"/>
                          <w:szCs w:val="28"/>
                        </w:rPr>
                      </w:pPr>
                    </w:p>
                  </w:txbxContent>
                </v:textbox>
              </v:shape>
            </w:pict>
          </mc:Fallback>
        </mc:AlternateContent>
      </w:r>
      <w:r w:rsidR="004E4E0D">
        <w:rPr>
          <w:noProof/>
        </w:rPr>
        <mc:AlternateContent>
          <mc:Choice Requires="wps">
            <w:drawing>
              <wp:anchor distT="0" distB="0" distL="114300" distR="114300" simplePos="0" relativeHeight="251662848" behindDoc="0" locked="0" layoutInCell="1" allowOverlap="1" wp14:anchorId="2BE65DDA" wp14:editId="46621ECC">
                <wp:simplePos x="0" y="0"/>
                <wp:positionH relativeFrom="column">
                  <wp:posOffset>-233680</wp:posOffset>
                </wp:positionH>
                <wp:positionV relativeFrom="paragraph">
                  <wp:posOffset>8527415</wp:posOffset>
                </wp:positionV>
                <wp:extent cx="14060805" cy="1239520"/>
                <wp:effectExtent l="0" t="0" r="17145" b="36830"/>
                <wp:wrapNone/>
                <wp:docPr id="2" name="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060805" cy="1239520"/>
                        </a:xfrm>
                        <a:prstGeom prst="rect">
                          <a:avLst/>
                        </a:prstGeom>
                        <a:gradFill rotWithShape="0">
                          <a:gsLst>
                            <a:gs pos="0">
                              <a:srgbClr val="D99594"/>
                            </a:gs>
                            <a:gs pos="50000">
                              <a:srgbClr val="C0504D"/>
                            </a:gs>
                            <a:gs pos="100000">
                              <a:srgbClr val="D99594"/>
                            </a:gs>
                          </a:gsLst>
                          <a:lin ang="5400000" scaled="1"/>
                        </a:gradFill>
                        <a:ln w="12700">
                          <a:solidFill>
                            <a:srgbClr val="C0504D"/>
                          </a:solidFill>
                          <a:miter lim="800000"/>
                          <a:headEnd/>
                          <a:tailEnd/>
                        </a:ln>
                        <a:effectLst>
                          <a:outerShdw dist="28398" dir="3806097" algn="ctr" rotWithShape="0">
                            <a:srgbClr val="622423"/>
                          </a:outerShdw>
                        </a:effectLst>
                      </wps:spPr>
                      <wps:txbx>
                        <w:txbxContent>
                          <w:p w14:paraId="0F9FB40F" w14:textId="41B79AD8" w:rsidR="008A2B3A" w:rsidRPr="00371717" w:rsidRDefault="008A2B3A" w:rsidP="00371717">
                            <w:pPr>
                              <w:jc w:val="center"/>
                              <w:rPr>
                                <w:b/>
                                <w:color w:val="000000"/>
                                <w:sz w:val="36"/>
                                <w:szCs w:val="36"/>
                              </w:rPr>
                            </w:pPr>
                            <w:r w:rsidRPr="0001198D">
                              <w:rPr>
                                <w:b/>
                                <w:color w:val="000000"/>
                                <w:sz w:val="36"/>
                                <w:szCs w:val="36"/>
                              </w:rPr>
                              <w:t xml:space="preserve">Name </w:t>
                            </w:r>
                            <w:r w:rsidR="00E47E1F" w:rsidRPr="0001198D">
                              <w:rPr>
                                <w:b/>
                                <w:color w:val="000000"/>
                                <w:sz w:val="36"/>
                                <w:szCs w:val="36"/>
                              </w:rPr>
                              <w:t>of</w:t>
                            </w:r>
                            <w:r w:rsidRPr="0001198D">
                              <w:rPr>
                                <w:b/>
                                <w:color w:val="000000"/>
                                <w:sz w:val="36"/>
                                <w:szCs w:val="36"/>
                              </w:rPr>
                              <w:t xml:space="preserve"> </w:t>
                            </w:r>
                            <w:r w:rsidR="00E47E1F" w:rsidRPr="0001198D">
                              <w:rPr>
                                <w:b/>
                                <w:color w:val="000000"/>
                                <w:sz w:val="36"/>
                                <w:szCs w:val="36"/>
                              </w:rPr>
                              <w:t>Author:</w:t>
                            </w:r>
                            <w:r w:rsidR="00371717">
                              <w:rPr>
                                <w:b/>
                                <w:color w:val="000000"/>
                                <w:sz w:val="36"/>
                                <w:szCs w:val="36"/>
                              </w:rPr>
                              <w:t xml:space="preserve"> Shrikant S. Pendor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65DDA" id=" 68" o:spid="_x0000_s1036" type="#_x0000_t202" style="position:absolute;left:0;text-align:left;margin-left:-18.4pt;margin-top:671.45pt;width:1107.15pt;height:9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" fillcolor="#d99594" strokecolor="#c0504d" strokeweight="1pt">
                <v:fill color2="#c0504d" focus="50%" type="gradient"/>
                <v:shadow on="t" color="#622423" offset="1pt"/>
                <v:path arrowok="t"/>
                <v:textbox>
                  <w:txbxContent>
                    <w:p w14:paraId="0F9FB40F" w14:textId="41B79AD8" w:rsidR="008A2B3A" w:rsidRPr="00371717" w:rsidRDefault="008A2B3A" w:rsidP="00371717">
                      <w:pPr>
                        <w:jc w:val="center"/>
                        <w:rPr>
                          <w:b/>
                          <w:color w:val="000000"/>
                          <w:sz w:val="36"/>
                          <w:szCs w:val="36"/>
                        </w:rPr>
                      </w:pPr>
                      <w:r w:rsidRPr="0001198D">
                        <w:rPr>
                          <w:b/>
                          <w:color w:val="000000"/>
                          <w:sz w:val="36"/>
                          <w:szCs w:val="36"/>
                        </w:rPr>
                        <w:t xml:space="preserve">Name </w:t>
                      </w:r>
                      <w:r w:rsidR="00E47E1F" w:rsidRPr="0001198D">
                        <w:rPr>
                          <w:b/>
                          <w:color w:val="000000"/>
                          <w:sz w:val="36"/>
                          <w:szCs w:val="36"/>
                        </w:rPr>
                        <w:t>of</w:t>
                      </w:r>
                      <w:r w:rsidRPr="0001198D">
                        <w:rPr>
                          <w:b/>
                          <w:color w:val="000000"/>
                          <w:sz w:val="36"/>
                          <w:szCs w:val="36"/>
                        </w:rPr>
                        <w:t xml:space="preserve"> </w:t>
                      </w:r>
                      <w:r w:rsidR="00E47E1F" w:rsidRPr="0001198D">
                        <w:rPr>
                          <w:b/>
                          <w:color w:val="000000"/>
                          <w:sz w:val="36"/>
                          <w:szCs w:val="36"/>
                        </w:rPr>
                        <w:t>Author:</w:t>
                      </w:r>
                      <w:r w:rsidR="00371717">
                        <w:rPr>
                          <w:b/>
                          <w:color w:val="000000"/>
                          <w:sz w:val="36"/>
                          <w:szCs w:val="36"/>
                        </w:rPr>
                        <w:t xml:space="preserve"> Shrikant S. Pendor</w:t>
                      </w:r>
                    </w:p>
                  </w:txbxContent>
                </v:textbox>
              </v:shape>
            </w:pict>
          </mc:Fallback>
        </mc:AlternateContent>
      </w:r>
    </w:p>
    <w:sectPr w:rsidR="00E60E15" w:rsidSect="00E60E15">
      <w:type w:val="continuous"/>
      <w:pgSz w:w="22390" w:h="31660"/>
      <w:pgMar w:top="1120" w:right="72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041FB" w14:textId="77777777" w:rsidR="007C50B5" w:rsidRDefault="007C50B5" w:rsidP="00AC42D3">
      <w:r>
        <w:separator/>
      </w:r>
    </w:p>
  </w:endnote>
  <w:endnote w:type="continuationSeparator" w:id="0">
    <w:p w14:paraId="4BDF657E" w14:textId="77777777" w:rsidR="007C50B5" w:rsidRDefault="007C50B5" w:rsidP="00AC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35F58E" w14:textId="77777777" w:rsidR="007C50B5" w:rsidRDefault="007C50B5" w:rsidP="00AC42D3">
      <w:r>
        <w:separator/>
      </w:r>
    </w:p>
  </w:footnote>
  <w:footnote w:type="continuationSeparator" w:id="0">
    <w:p w14:paraId="44AA35A1" w14:textId="77777777" w:rsidR="007C50B5" w:rsidRDefault="007C50B5" w:rsidP="00AC42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00225"/>
    <w:multiLevelType w:val="hybridMultilevel"/>
    <w:tmpl w:val="F4A4D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702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9591D"/>
    <w:multiLevelType w:val="hybridMultilevel"/>
    <w:tmpl w:val="88081CF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E8A7F1D"/>
    <w:multiLevelType w:val="multilevel"/>
    <w:tmpl w:val="99E801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DB651C"/>
    <w:multiLevelType w:val="hybridMultilevel"/>
    <w:tmpl w:val="D6A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6D018B"/>
    <w:multiLevelType w:val="hybridMultilevel"/>
    <w:tmpl w:val="1116ECFC"/>
    <w:lvl w:ilvl="0" w:tplc="014C0FBC">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BFB112D"/>
    <w:multiLevelType w:val="multilevel"/>
    <w:tmpl w:val="99E801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27AF1B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2A383E"/>
    <w:multiLevelType w:val="multilevel"/>
    <w:tmpl w:val="99E8019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E88361F"/>
    <w:multiLevelType w:val="multilevel"/>
    <w:tmpl w:val="CBE0D0DE"/>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475C4D03"/>
    <w:multiLevelType w:val="hybridMultilevel"/>
    <w:tmpl w:val="36CA4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9406B6E"/>
    <w:multiLevelType w:val="hybridMultilevel"/>
    <w:tmpl w:val="41B29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6F2AA5"/>
    <w:multiLevelType w:val="hybridMultilevel"/>
    <w:tmpl w:val="6284E608"/>
    <w:lvl w:ilvl="0" w:tplc="88163234">
      <w:numFmt w:val="bullet"/>
      <w:lvlText w:val=""/>
      <w:lvlJc w:val="left"/>
      <w:pPr>
        <w:ind w:left="1740" w:hanging="360"/>
      </w:pPr>
      <w:rPr>
        <w:rFonts w:ascii="Symbol" w:eastAsia="Symbol" w:hAnsi="Symbol" w:cs="Symbol" w:hint="default"/>
        <w:w w:val="100"/>
        <w:sz w:val="24"/>
        <w:szCs w:val="24"/>
        <w:lang w:val="en-US" w:eastAsia="en-US" w:bidi="ar-SA"/>
      </w:rPr>
    </w:lvl>
    <w:lvl w:ilvl="1" w:tplc="5B86ACF6">
      <w:numFmt w:val="bullet"/>
      <w:lvlText w:val="•"/>
      <w:lvlJc w:val="left"/>
      <w:pPr>
        <w:ind w:left="2664" w:hanging="360"/>
      </w:pPr>
      <w:rPr>
        <w:rFonts w:hint="default"/>
        <w:lang w:val="en-US" w:eastAsia="en-US" w:bidi="ar-SA"/>
      </w:rPr>
    </w:lvl>
    <w:lvl w:ilvl="2" w:tplc="DAEE851C">
      <w:numFmt w:val="bullet"/>
      <w:lvlText w:val="•"/>
      <w:lvlJc w:val="left"/>
      <w:pPr>
        <w:ind w:left="3588" w:hanging="360"/>
      </w:pPr>
      <w:rPr>
        <w:rFonts w:hint="default"/>
        <w:lang w:val="en-US" w:eastAsia="en-US" w:bidi="ar-SA"/>
      </w:rPr>
    </w:lvl>
    <w:lvl w:ilvl="3" w:tplc="E1562FFE">
      <w:numFmt w:val="bullet"/>
      <w:lvlText w:val="•"/>
      <w:lvlJc w:val="left"/>
      <w:pPr>
        <w:ind w:left="4512" w:hanging="360"/>
      </w:pPr>
      <w:rPr>
        <w:rFonts w:hint="default"/>
        <w:lang w:val="en-US" w:eastAsia="en-US" w:bidi="ar-SA"/>
      </w:rPr>
    </w:lvl>
    <w:lvl w:ilvl="4" w:tplc="681EABD4">
      <w:numFmt w:val="bullet"/>
      <w:lvlText w:val="•"/>
      <w:lvlJc w:val="left"/>
      <w:pPr>
        <w:ind w:left="5436" w:hanging="360"/>
      </w:pPr>
      <w:rPr>
        <w:rFonts w:hint="default"/>
        <w:lang w:val="en-US" w:eastAsia="en-US" w:bidi="ar-SA"/>
      </w:rPr>
    </w:lvl>
    <w:lvl w:ilvl="5" w:tplc="95567B8E">
      <w:numFmt w:val="bullet"/>
      <w:lvlText w:val="•"/>
      <w:lvlJc w:val="left"/>
      <w:pPr>
        <w:ind w:left="6360" w:hanging="360"/>
      </w:pPr>
      <w:rPr>
        <w:rFonts w:hint="default"/>
        <w:lang w:val="en-US" w:eastAsia="en-US" w:bidi="ar-SA"/>
      </w:rPr>
    </w:lvl>
    <w:lvl w:ilvl="6" w:tplc="52DEA456">
      <w:numFmt w:val="bullet"/>
      <w:lvlText w:val="•"/>
      <w:lvlJc w:val="left"/>
      <w:pPr>
        <w:ind w:left="7284" w:hanging="360"/>
      </w:pPr>
      <w:rPr>
        <w:rFonts w:hint="default"/>
        <w:lang w:val="en-US" w:eastAsia="en-US" w:bidi="ar-SA"/>
      </w:rPr>
    </w:lvl>
    <w:lvl w:ilvl="7" w:tplc="FBDA7D28">
      <w:numFmt w:val="bullet"/>
      <w:lvlText w:val="•"/>
      <w:lvlJc w:val="left"/>
      <w:pPr>
        <w:ind w:left="8208" w:hanging="360"/>
      </w:pPr>
      <w:rPr>
        <w:rFonts w:hint="default"/>
        <w:lang w:val="en-US" w:eastAsia="en-US" w:bidi="ar-SA"/>
      </w:rPr>
    </w:lvl>
    <w:lvl w:ilvl="8" w:tplc="E1AE4E4C">
      <w:numFmt w:val="bullet"/>
      <w:lvlText w:val="•"/>
      <w:lvlJc w:val="left"/>
      <w:pPr>
        <w:ind w:left="9132" w:hanging="360"/>
      </w:pPr>
      <w:rPr>
        <w:rFonts w:hint="default"/>
        <w:lang w:val="en-US" w:eastAsia="en-US" w:bidi="ar-SA"/>
      </w:rPr>
    </w:lvl>
  </w:abstractNum>
  <w:abstractNum w:abstractNumId="13" w15:restartNumberingAfterBreak="0">
    <w:nsid w:val="4B9552A5"/>
    <w:multiLevelType w:val="hybridMultilevel"/>
    <w:tmpl w:val="A85E88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B51D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091134E"/>
    <w:multiLevelType w:val="multilevel"/>
    <w:tmpl w:val="CBE0D0DE"/>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51CE0761"/>
    <w:multiLevelType w:val="hybridMultilevel"/>
    <w:tmpl w:val="68D05DB8"/>
    <w:lvl w:ilvl="0" w:tplc="C2E2E110">
      <w:start w:val="2"/>
      <w:numFmt w:val="decimal"/>
      <w:lvlText w:val="%1."/>
      <w:lvlJc w:val="left"/>
      <w:pPr>
        <w:ind w:left="11292" w:hanging="256"/>
      </w:pPr>
      <w:rPr>
        <w:rFonts w:ascii="Times New Roman" w:eastAsia="Times New Roman" w:hAnsi="Times New Roman" w:cs="Times New Roman" w:hint="default"/>
        <w:spacing w:val="-1"/>
        <w:w w:val="100"/>
        <w:sz w:val="30"/>
        <w:szCs w:val="30"/>
        <w:lang w:val="en-US" w:eastAsia="en-US" w:bidi="ar-SA"/>
      </w:rPr>
    </w:lvl>
    <w:lvl w:ilvl="1" w:tplc="AE6287C8">
      <w:numFmt w:val="bullet"/>
      <w:lvlText w:val="•"/>
      <w:lvlJc w:val="left"/>
      <w:pPr>
        <w:ind w:left="12288" w:hanging="256"/>
      </w:pPr>
      <w:rPr>
        <w:rFonts w:hint="default"/>
        <w:lang w:val="en-US" w:eastAsia="en-US" w:bidi="ar-SA"/>
      </w:rPr>
    </w:lvl>
    <w:lvl w:ilvl="2" w:tplc="636C832E">
      <w:numFmt w:val="bullet"/>
      <w:lvlText w:val="•"/>
      <w:lvlJc w:val="left"/>
      <w:pPr>
        <w:ind w:left="13276" w:hanging="256"/>
      </w:pPr>
      <w:rPr>
        <w:rFonts w:hint="default"/>
        <w:lang w:val="en-US" w:eastAsia="en-US" w:bidi="ar-SA"/>
      </w:rPr>
    </w:lvl>
    <w:lvl w:ilvl="3" w:tplc="F564A232">
      <w:numFmt w:val="bullet"/>
      <w:lvlText w:val="•"/>
      <w:lvlJc w:val="left"/>
      <w:pPr>
        <w:ind w:left="14264" w:hanging="256"/>
      </w:pPr>
      <w:rPr>
        <w:rFonts w:hint="default"/>
        <w:lang w:val="en-US" w:eastAsia="en-US" w:bidi="ar-SA"/>
      </w:rPr>
    </w:lvl>
    <w:lvl w:ilvl="4" w:tplc="D2467DC4">
      <w:numFmt w:val="bullet"/>
      <w:lvlText w:val="•"/>
      <w:lvlJc w:val="left"/>
      <w:pPr>
        <w:ind w:left="15252" w:hanging="256"/>
      </w:pPr>
      <w:rPr>
        <w:rFonts w:hint="default"/>
        <w:lang w:val="en-US" w:eastAsia="en-US" w:bidi="ar-SA"/>
      </w:rPr>
    </w:lvl>
    <w:lvl w:ilvl="5" w:tplc="59824F22">
      <w:numFmt w:val="bullet"/>
      <w:lvlText w:val="•"/>
      <w:lvlJc w:val="left"/>
      <w:pPr>
        <w:ind w:left="16240" w:hanging="256"/>
      </w:pPr>
      <w:rPr>
        <w:rFonts w:hint="default"/>
        <w:lang w:val="en-US" w:eastAsia="en-US" w:bidi="ar-SA"/>
      </w:rPr>
    </w:lvl>
    <w:lvl w:ilvl="6" w:tplc="37981C58">
      <w:numFmt w:val="bullet"/>
      <w:lvlText w:val="•"/>
      <w:lvlJc w:val="left"/>
      <w:pPr>
        <w:ind w:left="17228" w:hanging="256"/>
      </w:pPr>
      <w:rPr>
        <w:rFonts w:hint="default"/>
        <w:lang w:val="en-US" w:eastAsia="en-US" w:bidi="ar-SA"/>
      </w:rPr>
    </w:lvl>
    <w:lvl w:ilvl="7" w:tplc="B122D30A">
      <w:numFmt w:val="bullet"/>
      <w:lvlText w:val="•"/>
      <w:lvlJc w:val="left"/>
      <w:pPr>
        <w:ind w:left="18216" w:hanging="256"/>
      </w:pPr>
      <w:rPr>
        <w:rFonts w:hint="default"/>
        <w:lang w:val="en-US" w:eastAsia="en-US" w:bidi="ar-SA"/>
      </w:rPr>
    </w:lvl>
    <w:lvl w:ilvl="8" w:tplc="C0D8A384">
      <w:numFmt w:val="bullet"/>
      <w:lvlText w:val="•"/>
      <w:lvlJc w:val="left"/>
      <w:pPr>
        <w:ind w:left="19204" w:hanging="256"/>
      </w:pPr>
      <w:rPr>
        <w:rFonts w:hint="default"/>
        <w:lang w:val="en-US" w:eastAsia="en-US" w:bidi="ar-SA"/>
      </w:rPr>
    </w:lvl>
  </w:abstractNum>
  <w:abstractNum w:abstractNumId="17" w15:restartNumberingAfterBreak="0">
    <w:nsid w:val="54BC0073"/>
    <w:multiLevelType w:val="hybridMultilevel"/>
    <w:tmpl w:val="B5F87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BF3EC2"/>
    <w:multiLevelType w:val="hybridMultilevel"/>
    <w:tmpl w:val="7D00F2AE"/>
    <w:lvl w:ilvl="0" w:tplc="965E0884">
      <w:start w:val="1"/>
      <w:numFmt w:val="decimal"/>
      <w:lvlText w:val="%1."/>
      <w:lvlJc w:val="left"/>
      <w:pPr>
        <w:ind w:left="436" w:hanging="227"/>
      </w:pPr>
      <w:rPr>
        <w:rFonts w:ascii="Times New Roman" w:eastAsia="Times New Roman" w:hAnsi="Times New Roman" w:cs="Times New Roman" w:hint="default"/>
        <w:spacing w:val="-1"/>
        <w:w w:val="100"/>
        <w:sz w:val="28"/>
        <w:szCs w:val="28"/>
        <w:lang w:val="en-US" w:eastAsia="en-US" w:bidi="ar-SA"/>
      </w:rPr>
    </w:lvl>
    <w:lvl w:ilvl="1" w:tplc="119E1FDC">
      <w:numFmt w:val="bullet"/>
      <w:lvlText w:val="•"/>
      <w:lvlJc w:val="left"/>
      <w:pPr>
        <w:ind w:left="1345" w:hanging="227"/>
      </w:pPr>
      <w:rPr>
        <w:rFonts w:hint="default"/>
        <w:lang w:val="en-US" w:eastAsia="en-US" w:bidi="ar-SA"/>
      </w:rPr>
    </w:lvl>
    <w:lvl w:ilvl="2" w:tplc="96CC8F92">
      <w:numFmt w:val="bullet"/>
      <w:lvlText w:val="•"/>
      <w:lvlJc w:val="left"/>
      <w:pPr>
        <w:ind w:left="2251" w:hanging="227"/>
      </w:pPr>
      <w:rPr>
        <w:rFonts w:hint="default"/>
        <w:lang w:val="en-US" w:eastAsia="en-US" w:bidi="ar-SA"/>
      </w:rPr>
    </w:lvl>
    <w:lvl w:ilvl="3" w:tplc="4F32C458">
      <w:numFmt w:val="bullet"/>
      <w:lvlText w:val="•"/>
      <w:lvlJc w:val="left"/>
      <w:pPr>
        <w:ind w:left="3157" w:hanging="227"/>
      </w:pPr>
      <w:rPr>
        <w:rFonts w:hint="default"/>
        <w:lang w:val="en-US" w:eastAsia="en-US" w:bidi="ar-SA"/>
      </w:rPr>
    </w:lvl>
    <w:lvl w:ilvl="4" w:tplc="FF6EE106">
      <w:numFmt w:val="bullet"/>
      <w:lvlText w:val="•"/>
      <w:lvlJc w:val="left"/>
      <w:pPr>
        <w:ind w:left="4062" w:hanging="227"/>
      </w:pPr>
      <w:rPr>
        <w:rFonts w:hint="default"/>
        <w:lang w:val="en-US" w:eastAsia="en-US" w:bidi="ar-SA"/>
      </w:rPr>
    </w:lvl>
    <w:lvl w:ilvl="5" w:tplc="2800DBBA">
      <w:numFmt w:val="bullet"/>
      <w:lvlText w:val="•"/>
      <w:lvlJc w:val="left"/>
      <w:pPr>
        <w:ind w:left="4968" w:hanging="227"/>
      </w:pPr>
      <w:rPr>
        <w:rFonts w:hint="default"/>
        <w:lang w:val="en-US" w:eastAsia="en-US" w:bidi="ar-SA"/>
      </w:rPr>
    </w:lvl>
    <w:lvl w:ilvl="6" w:tplc="F696852E">
      <w:numFmt w:val="bullet"/>
      <w:lvlText w:val="•"/>
      <w:lvlJc w:val="left"/>
      <w:pPr>
        <w:ind w:left="5874" w:hanging="227"/>
      </w:pPr>
      <w:rPr>
        <w:rFonts w:hint="default"/>
        <w:lang w:val="en-US" w:eastAsia="en-US" w:bidi="ar-SA"/>
      </w:rPr>
    </w:lvl>
    <w:lvl w:ilvl="7" w:tplc="CC6A85B4">
      <w:numFmt w:val="bullet"/>
      <w:lvlText w:val="•"/>
      <w:lvlJc w:val="left"/>
      <w:pPr>
        <w:ind w:left="6780" w:hanging="227"/>
      </w:pPr>
      <w:rPr>
        <w:rFonts w:hint="default"/>
        <w:lang w:val="en-US" w:eastAsia="en-US" w:bidi="ar-SA"/>
      </w:rPr>
    </w:lvl>
    <w:lvl w:ilvl="8" w:tplc="C232757C">
      <w:numFmt w:val="bullet"/>
      <w:lvlText w:val="•"/>
      <w:lvlJc w:val="left"/>
      <w:pPr>
        <w:ind w:left="7685" w:hanging="227"/>
      </w:pPr>
      <w:rPr>
        <w:rFonts w:hint="default"/>
        <w:lang w:val="en-US" w:eastAsia="en-US" w:bidi="ar-SA"/>
      </w:rPr>
    </w:lvl>
  </w:abstractNum>
  <w:abstractNum w:abstractNumId="19" w15:restartNumberingAfterBreak="0">
    <w:nsid w:val="5A2E5B3C"/>
    <w:multiLevelType w:val="hybridMultilevel"/>
    <w:tmpl w:val="9296F934"/>
    <w:lvl w:ilvl="0" w:tplc="7B8C0DC4">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5CB27489"/>
    <w:multiLevelType w:val="hybridMultilevel"/>
    <w:tmpl w:val="FD125346"/>
    <w:lvl w:ilvl="0" w:tplc="3200B798">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97FCF"/>
    <w:multiLevelType w:val="multilevel"/>
    <w:tmpl w:val="CBE0D0DE"/>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68D15B46"/>
    <w:multiLevelType w:val="hybridMultilevel"/>
    <w:tmpl w:val="E0466A2A"/>
    <w:lvl w:ilvl="0" w:tplc="3B64F140">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2225FE2"/>
    <w:multiLevelType w:val="multilevel"/>
    <w:tmpl w:val="CBE0D0DE"/>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347398D"/>
    <w:multiLevelType w:val="hybridMultilevel"/>
    <w:tmpl w:val="2076AA68"/>
    <w:lvl w:ilvl="0" w:tplc="D02E3320">
      <w:start w:val="1"/>
      <w:numFmt w:val="decimal"/>
      <w:lvlText w:val="[%1]"/>
      <w:lvlJc w:val="left"/>
      <w:pPr>
        <w:ind w:left="720" w:hanging="360"/>
      </w:pPr>
      <w:rPr>
        <w:b w:val="0"/>
        <w:i w:val="0"/>
        <w:iCs/>
        <w:color w:val="auto"/>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95235D"/>
    <w:multiLevelType w:val="hybridMultilevel"/>
    <w:tmpl w:val="AD0ADCF8"/>
    <w:lvl w:ilvl="0" w:tplc="6008B27A">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6"/>
  </w:num>
  <w:num w:numId="3">
    <w:abstractNumId w:val="6"/>
  </w:num>
  <w:num w:numId="4">
    <w:abstractNumId w:val="14"/>
  </w:num>
  <w:num w:numId="5">
    <w:abstractNumId w:val="25"/>
  </w:num>
  <w:num w:numId="6">
    <w:abstractNumId w:val="8"/>
  </w:num>
  <w:num w:numId="7">
    <w:abstractNumId w:val="3"/>
  </w:num>
  <w:num w:numId="8">
    <w:abstractNumId w:val="21"/>
  </w:num>
  <w:num w:numId="9">
    <w:abstractNumId w:val="1"/>
  </w:num>
  <w:num w:numId="10">
    <w:abstractNumId w:val="7"/>
  </w:num>
  <w:num w:numId="11">
    <w:abstractNumId w:val="15"/>
  </w:num>
  <w:num w:numId="12">
    <w:abstractNumId w:val="17"/>
  </w:num>
  <w:num w:numId="13">
    <w:abstractNumId w:val="9"/>
  </w:num>
  <w:num w:numId="14">
    <w:abstractNumId w:val="23"/>
  </w:num>
  <w:num w:numId="15">
    <w:abstractNumId w:val="24"/>
  </w:num>
  <w:num w:numId="16">
    <w:abstractNumId w:val="20"/>
  </w:num>
  <w:num w:numId="17">
    <w:abstractNumId w:val="13"/>
  </w:num>
  <w:num w:numId="18">
    <w:abstractNumId w:val="12"/>
  </w:num>
  <w:num w:numId="19">
    <w:abstractNumId w:val="11"/>
  </w:num>
  <w:num w:numId="20">
    <w:abstractNumId w:val="22"/>
  </w:num>
  <w:num w:numId="21">
    <w:abstractNumId w:val="5"/>
  </w:num>
  <w:num w:numId="22">
    <w:abstractNumId w:val="4"/>
  </w:num>
  <w:num w:numId="23">
    <w:abstractNumId w:val="0"/>
  </w:num>
  <w:num w:numId="24">
    <w:abstractNumId w:val="10"/>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E15"/>
    <w:rsid w:val="000056A1"/>
    <w:rsid w:val="0001198D"/>
    <w:rsid w:val="00025032"/>
    <w:rsid w:val="00025455"/>
    <w:rsid w:val="00061D03"/>
    <w:rsid w:val="00066FDE"/>
    <w:rsid w:val="00072463"/>
    <w:rsid w:val="00094D4F"/>
    <w:rsid w:val="00095CAD"/>
    <w:rsid w:val="000A7FD5"/>
    <w:rsid w:val="000B1744"/>
    <w:rsid w:val="000E1873"/>
    <w:rsid w:val="000F55FA"/>
    <w:rsid w:val="00101C11"/>
    <w:rsid w:val="00103DA1"/>
    <w:rsid w:val="001071C1"/>
    <w:rsid w:val="00115444"/>
    <w:rsid w:val="00120880"/>
    <w:rsid w:val="00130DB1"/>
    <w:rsid w:val="0013344A"/>
    <w:rsid w:val="00134971"/>
    <w:rsid w:val="00155566"/>
    <w:rsid w:val="00155A56"/>
    <w:rsid w:val="00161E20"/>
    <w:rsid w:val="00180EED"/>
    <w:rsid w:val="001A30BD"/>
    <w:rsid w:val="001A3909"/>
    <w:rsid w:val="001B5C8F"/>
    <w:rsid w:val="001D670A"/>
    <w:rsid w:val="001F359B"/>
    <w:rsid w:val="001F451F"/>
    <w:rsid w:val="002002C2"/>
    <w:rsid w:val="002055F8"/>
    <w:rsid w:val="00206384"/>
    <w:rsid w:val="00212A2B"/>
    <w:rsid w:val="00225B5D"/>
    <w:rsid w:val="0023287B"/>
    <w:rsid w:val="0024700A"/>
    <w:rsid w:val="00256E42"/>
    <w:rsid w:val="00271E12"/>
    <w:rsid w:val="0028240A"/>
    <w:rsid w:val="002A52AD"/>
    <w:rsid w:val="002A7F84"/>
    <w:rsid w:val="002C0507"/>
    <w:rsid w:val="002E112A"/>
    <w:rsid w:val="00300898"/>
    <w:rsid w:val="00330046"/>
    <w:rsid w:val="00332AB3"/>
    <w:rsid w:val="003422B6"/>
    <w:rsid w:val="00362554"/>
    <w:rsid w:val="00371717"/>
    <w:rsid w:val="00375886"/>
    <w:rsid w:val="00376544"/>
    <w:rsid w:val="0037705C"/>
    <w:rsid w:val="00385A5C"/>
    <w:rsid w:val="00396E9F"/>
    <w:rsid w:val="003B015A"/>
    <w:rsid w:val="003C3E3E"/>
    <w:rsid w:val="003D3C31"/>
    <w:rsid w:val="003D67DA"/>
    <w:rsid w:val="003E72FD"/>
    <w:rsid w:val="003F16F9"/>
    <w:rsid w:val="004070FE"/>
    <w:rsid w:val="00433079"/>
    <w:rsid w:val="00472B47"/>
    <w:rsid w:val="004779D0"/>
    <w:rsid w:val="004A6C40"/>
    <w:rsid w:val="004B5E35"/>
    <w:rsid w:val="004E4E0D"/>
    <w:rsid w:val="004E56B6"/>
    <w:rsid w:val="004E7B8E"/>
    <w:rsid w:val="004F696D"/>
    <w:rsid w:val="005366A9"/>
    <w:rsid w:val="00543739"/>
    <w:rsid w:val="00544B5A"/>
    <w:rsid w:val="00557DA3"/>
    <w:rsid w:val="005635BC"/>
    <w:rsid w:val="00565684"/>
    <w:rsid w:val="00570F87"/>
    <w:rsid w:val="00572ABD"/>
    <w:rsid w:val="00584174"/>
    <w:rsid w:val="005B6394"/>
    <w:rsid w:val="005C0427"/>
    <w:rsid w:val="005D2A49"/>
    <w:rsid w:val="005E666F"/>
    <w:rsid w:val="005E7596"/>
    <w:rsid w:val="006001B9"/>
    <w:rsid w:val="00603667"/>
    <w:rsid w:val="00630D91"/>
    <w:rsid w:val="006335BF"/>
    <w:rsid w:val="0065125F"/>
    <w:rsid w:val="00675C20"/>
    <w:rsid w:val="00680665"/>
    <w:rsid w:val="006979D1"/>
    <w:rsid w:val="006B0376"/>
    <w:rsid w:val="006C2D16"/>
    <w:rsid w:val="006C4DE8"/>
    <w:rsid w:val="006F1DE6"/>
    <w:rsid w:val="006F58C4"/>
    <w:rsid w:val="00712EE4"/>
    <w:rsid w:val="00717B3A"/>
    <w:rsid w:val="00731260"/>
    <w:rsid w:val="00740B3E"/>
    <w:rsid w:val="007502BD"/>
    <w:rsid w:val="00757DC8"/>
    <w:rsid w:val="00770584"/>
    <w:rsid w:val="00777C2B"/>
    <w:rsid w:val="00782916"/>
    <w:rsid w:val="007929B3"/>
    <w:rsid w:val="00792FED"/>
    <w:rsid w:val="007B0EC8"/>
    <w:rsid w:val="007C50B5"/>
    <w:rsid w:val="007C5E9A"/>
    <w:rsid w:val="007D62E6"/>
    <w:rsid w:val="007E08C4"/>
    <w:rsid w:val="0080047A"/>
    <w:rsid w:val="00802180"/>
    <w:rsid w:val="00817097"/>
    <w:rsid w:val="0083754A"/>
    <w:rsid w:val="0085134A"/>
    <w:rsid w:val="00854341"/>
    <w:rsid w:val="008734E7"/>
    <w:rsid w:val="00895CE8"/>
    <w:rsid w:val="00896CF6"/>
    <w:rsid w:val="008A2B3A"/>
    <w:rsid w:val="008A5E28"/>
    <w:rsid w:val="008C113E"/>
    <w:rsid w:val="008D51A3"/>
    <w:rsid w:val="008D669E"/>
    <w:rsid w:val="008E4AEC"/>
    <w:rsid w:val="00911964"/>
    <w:rsid w:val="00930D2A"/>
    <w:rsid w:val="00954232"/>
    <w:rsid w:val="00976D54"/>
    <w:rsid w:val="009B231D"/>
    <w:rsid w:val="00A07079"/>
    <w:rsid w:val="00A17035"/>
    <w:rsid w:val="00A273C8"/>
    <w:rsid w:val="00A31FD6"/>
    <w:rsid w:val="00A405A2"/>
    <w:rsid w:val="00A4512C"/>
    <w:rsid w:val="00A46538"/>
    <w:rsid w:val="00A81EAC"/>
    <w:rsid w:val="00A87424"/>
    <w:rsid w:val="00AA4478"/>
    <w:rsid w:val="00AC42D3"/>
    <w:rsid w:val="00AE3285"/>
    <w:rsid w:val="00AF661E"/>
    <w:rsid w:val="00B070FC"/>
    <w:rsid w:val="00B253BD"/>
    <w:rsid w:val="00B43F49"/>
    <w:rsid w:val="00B45C4C"/>
    <w:rsid w:val="00B603B6"/>
    <w:rsid w:val="00B77923"/>
    <w:rsid w:val="00B833F4"/>
    <w:rsid w:val="00B85B61"/>
    <w:rsid w:val="00B90B8D"/>
    <w:rsid w:val="00BA31DE"/>
    <w:rsid w:val="00BE4F87"/>
    <w:rsid w:val="00BF15F5"/>
    <w:rsid w:val="00BF77C4"/>
    <w:rsid w:val="00C13E3C"/>
    <w:rsid w:val="00C2005D"/>
    <w:rsid w:val="00C250D7"/>
    <w:rsid w:val="00C276BD"/>
    <w:rsid w:val="00C31455"/>
    <w:rsid w:val="00C331BF"/>
    <w:rsid w:val="00C44A99"/>
    <w:rsid w:val="00C45450"/>
    <w:rsid w:val="00C812E5"/>
    <w:rsid w:val="00C81398"/>
    <w:rsid w:val="00CA6065"/>
    <w:rsid w:val="00CB2EE4"/>
    <w:rsid w:val="00CB401E"/>
    <w:rsid w:val="00CD1E4F"/>
    <w:rsid w:val="00CF1E7A"/>
    <w:rsid w:val="00CF5146"/>
    <w:rsid w:val="00D26A8D"/>
    <w:rsid w:val="00D37469"/>
    <w:rsid w:val="00D5274C"/>
    <w:rsid w:val="00D76356"/>
    <w:rsid w:val="00D80FD9"/>
    <w:rsid w:val="00D906FE"/>
    <w:rsid w:val="00DA2063"/>
    <w:rsid w:val="00DA3664"/>
    <w:rsid w:val="00DC69E3"/>
    <w:rsid w:val="00DE391D"/>
    <w:rsid w:val="00DF321D"/>
    <w:rsid w:val="00DF4FC2"/>
    <w:rsid w:val="00E07D3D"/>
    <w:rsid w:val="00E14767"/>
    <w:rsid w:val="00E2214C"/>
    <w:rsid w:val="00E40CDA"/>
    <w:rsid w:val="00E45F58"/>
    <w:rsid w:val="00E47E1F"/>
    <w:rsid w:val="00E60E15"/>
    <w:rsid w:val="00E65BA7"/>
    <w:rsid w:val="00E76AB2"/>
    <w:rsid w:val="00E800AB"/>
    <w:rsid w:val="00E82AAE"/>
    <w:rsid w:val="00E87238"/>
    <w:rsid w:val="00EA318F"/>
    <w:rsid w:val="00EC5A77"/>
    <w:rsid w:val="00ED70C4"/>
    <w:rsid w:val="00EE670E"/>
    <w:rsid w:val="00F0777F"/>
    <w:rsid w:val="00F376E7"/>
    <w:rsid w:val="00F404D0"/>
    <w:rsid w:val="00F5091F"/>
    <w:rsid w:val="00F51E62"/>
    <w:rsid w:val="00F64EE4"/>
    <w:rsid w:val="00F72EE6"/>
    <w:rsid w:val="00F74364"/>
    <w:rsid w:val="00F76135"/>
    <w:rsid w:val="00F84A48"/>
    <w:rsid w:val="00F9296C"/>
    <w:rsid w:val="00F948E8"/>
    <w:rsid w:val="00FB6567"/>
    <w:rsid w:val="00FE2CC6"/>
    <w:rsid w:val="00FF2C7A"/>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9F64"/>
  <w15:chartTrackingRefBased/>
  <w15:docId w15:val="{5C4E3F4B-3A60-824B-AF64-3BEE8D0E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mr-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E60E15"/>
    <w:pPr>
      <w:widowControl w:val="0"/>
      <w:autoSpaceDE w:val="0"/>
      <w:autoSpaceDN w:val="0"/>
    </w:pPr>
    <w:rPr>
      <w:rFonts w:ascii="Times New Roman" w:eastAsia="Times New Roman" w:hAnsi="Times New Roman"/>
      <w:sz w:val="22"/>
      <w:szCs w:val="22"/>
      <w:lang w:bidi="ar-SA"/>
    </w:rPr>
  </w:style>
  <w:style w:type="paragraph" w:styleId="Heading1">
    <w:name w:val="heading 1"/>
    <w:basedOn w:val="Normal"/>
    <w:uiPriority w:val="1"/>
    <w:qFormat/>
    <w:rsid w:val="00E60E15"/>
    <w:pPr>
      <w:ind w:left="465"/>
      <w:outlineLvl w:val="0"/>
    </w:pPr>
    <w:rPr>
      <w:b/>
      <w:bCs/>
      <w:sz w:val="37"/>
      <w:szCs w:val="37"/>
    </w:rPr>
  </w:style>
  <w:style w:type="paragraph" w:styleId="Heading2">
    <w:name w:val="heading 2"/>
    <w:basedOn w:val="Normal"/>
    <w:next w:val="Normal"/>
    <w:link w:val="Heading2Char"/>
    <w:uiPriority w:val="9"/>
    <w:semiHidden/>
    <w:unhideWhenUsed/>
    <w:qFormat/>
    <w:rsid w:val="00180EED"/>
    <w:pPr>
      <w:keepNext/>
      <w:keepLines/>
      <w:spacing w:before="40"/>
      <w:outlineLvl w:val="1"/>
    </w:pPr>
    <w:rPr>
      <w:rFonts w:ascii="Cambria" w:hAnsi="Cambria"/>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60E15"/>
    <w:rPr>
      <w:sz w:val="30"/>
      <w:szCs w:val="30"/>
    </w:rPr>
  </w:style>
  <w:style w:type="paragraph" w:styleId="ListParagraph">
    <w:name w:val="List Paragraph"/>
    <w:basedOn w:val="Normal"/>
    <w:link w:val="ListParagraphChar"/>
    <w:uiPriority w:val="1"/>
    <w:qFormat/>
    <w:rsid w:val="00E60E15"/>
    <w:pPr>
      <w:ind w:left="11292" w:right="161" w:hanging="256"/>
      <w:jc w:val="both"/>
    </w:pPr>
  </w:style>
  <w:style w:type="paragraph" w:customStyle="1" w:styleId="TableParagraph">
    <w:name w:val="Table Paragraph"/>
    <w:basedOn w:val="Normal"/>
    <w:uiPriority w:val="1"/>
    <w:qFormat/>
    <w:rsid w:val="00E60E15"/>
  </w:style>
  <w:style w:type="paragraph" w:styleId="BalloonText">
    <w:name w:val="Balloon Text"/>
    <w:basedOn w:val="Normal"/>
    <w:link w:val="BalloonTextChar"/>
    <w:uiPriority w:val="99"/>
    <w:semiHidden/>
    <w:unhideWhenUsed/>
    <w:rsid w:val="00817097"/>
    <w:rPr>
      <w:rFonts w:ascii="Tahoma" w:hAnsi="Tahoma" w:cs="Tahoma"/>
      <w:sz w:val="16"/>
      <w:szCs w:val="16"/>
    </w:rPr>
  </w:style>
  <w:style w:type="character" w:customStyle="1" w:styleId="BalloonTextChar">
    <w:name w:val="Balloon Text Char"/>
    <w:link w:val="BalloonText"/>
    <w:uiPriority w:val="99"/>
    <w:semiHidden/>
    <w:rsid w:val="00817097"/>
    <w:rPr>
      <w:rFonts w:ascii="Tahoma" w:eastAsia="Times New Roman" w:hAnsi="Tahoma" w:cs="Tahoma"/>
      <w:sz w:val="16"/>
      <w:szCs w:val="16"/>
    </w:rPr>
  </w:style>
  <w:style w:type="character" w:styleId="Hyperlink">
    <w:name w:val="Hyperlink"/>
    <w:uiPriority w:val="99"/>
    <w:unhideWhenUsed/>
    <w:rsid w:val="008A5E28"/>
    <w:rPr>
      <w:color w:val="0000FF"/>
      <w:u w:val="single"/>
    </w:rPr>
  </w:style>
  <w:style w:type="paragraph" w:styleId="NormalWeb">
    <w:name w:val="Normal (Web)"/>
    <w:basedOn w:val="Normal"/>
    <w:uiPriority w:val="99"/>
    <w:unhideWhenUsed/>
    <w:rsid w:val="008A5E28"/>
    <w:pPr>
      <w:widowControl/>
      <w:autoSpaceDE/>
      <w:autoSpaceDN/>
      <w:spacing w:before="100" w:beforeAutospacing="1" w:after="100" w:afterAutospacing="1"/>
    </w:pPr>
    <w:rPr>
      <w:sz w:val="24"/>
      <w:szCs w:val="24"/>
    </w:rPr>
  </w:style>
  <w:style w:type="character" w:customStyle="1" w:styleId="Heading2Char">
    <w:name w:val="Heading 2 Char"/>
    <w:link w:val="Heading2"/>
    <w:uiPriority w:val="9"/>
    <w:semiHidden/>
    <w:rsid w:val="00180EED"/>
    <w:rPr>
      <w:rFonts w:ascii="Cambria" w:eastAsia="Times New Roman" w:hAnsi="Cambria" w:cs="Times New Roman"/>
      <w:color w:val="365F91"/>
      <w:sz w:val="26"/>
      <w:szCs w:val="26"/>
    </w:rPr>
  </w:style>
  <w:style w:type="paragraph" w:customStyle="1" w:styleId="pt-title">
    <w:name w:val="pt-title"/>
    <w:basedOn w:val="Normal"/>
    <w:rsid w:val="00212A2B"/>
    <w:pPr>
      <w:widowControl/>
      <w:autoSpaceDE/>
      <w:autoSpaceDN/>
      <w:spacing w:before="100" w:beforeAutospacing="1" w:after="100" w:afterAutospacing="1"/>
    </w:pPr>
    <w:rPr>
      <w:sz w:val="24"/>
      <w:szCs w:val="24"/>
      <w:lang w:val="en-IN" w:eastAsia="en-IN"/>
    </w:rPr>
  </w:style>
  <w:style w:type="character" w:customStyle="1" w:styleId="ListParagraphChar">
    <w:name w:val="List Paragraph Char"/>
    <w:basedOn w:val="DefaultParagraphFont"/>
    <w:link w:val="ListParagraph"/>
    <w:uiPriority w:val="1"/>
    <w:locked/>
    <w:rsid w:val="00371717"/>
    <w:rPr>
      <w:rFonts w:ascii="Times New Roman" w:eastAsia="Times New Roman" w:hAnsi="Times New Roman"/>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91506">
      <w:bodyDiv w:val="1"/>
      <w:marLeft w:val="0"/>
      <w:marRight w:val="0"/>
      <w:marTop w:val="0"/>
      <w:marBottom w:val="0"/>
      <w:divBdr>
        <w:top w:val="none" w:sz="0" w:space="0" w:color="auto"/>
        <w:left w:val="none" w:sz="0" w:space="0" w:color="auto"/>
        <w:bottom w:val="none" w:sz="0" w:space="0" w:color="auto"/>
        <w:right w:val="none" w:sz="0" w:space="0" w:color="auto"/>
      </w:divBdr>
    </w:div>
    <w:div w:id="440420657">
      <w:bodyDiv w:val="1"/>
      <w:marLeft w:val="0"/>
      <w:marRight w:val="0"/>
      <w:marTop w:val="0"/>
      <w:marBottom w:val="0"/>
      <w:divBdr>
        <w:top w:val="none" w:sz="0" w:space="0" w:color="auto"/>
        <w:left w:val="none" w:sz="0" w:space="0" w:color="auto"/>
        <w:bottom w:val="none" w:sz="0" w:space="0" w:color="auto"/>
        <w:right w:val="none" w:sz="0" w:space="0" w:color="auto"/>
      </w:divBdr>
    </w:div>
    <w:div w:id="592712976">
      <w:bodyDiv w:val="1"/>
      <w:marLeft w:val="0"/>
      <w:marRight w:val="0"/>
      <w:marTop w:val="0"/>
      <w:marBottom w:val="0"/>
      <w:divBdr>
        <w:top w:val="none" w:sz="0" w:space="0" w:color="auto"/>
        <w:left w:val="none" w:sz="0" w:space="0" w:color="auto"/>
        <w:bottom w:val="none" w:sz="0" w:space="0" w:color="auto"/>
        <w:right w:val="none" w:sz="0" w:space="0" w:color="auto"/>
      </w:divBdr>
    </w:div>
    <w:div w:id="598606109">
      <w:bodyDiv w:val="1"/>
      <w:marLeft w:val="0"/>
      <w:marRight w:val="0"/>
      <w:marTop w:val="0"/>
      <w:marBottom w:val="0"/>
      <w:divBdr>
        <w:top w:val="none" w:sz="0" w:space="0" w:color="auto"/>
        <w:left w:val="none" w:sz="0" w:space="0" w:color="auto"/>
        <w:bottom w:val="none" w:sz="0" w:space="0" w:color="auto"/>
        <w:right w:val="none" w:sz="0" w:space="0" w:color="auto"/>
      </w:divBdr>
    </w:div>
    <w:div w:id="661473130">
      <w:bodyDiv w:val="1"/>
      <w:marLeft w:val="0"/>
      <w:marRight w:val="0"/>
      <w:marTop w:val="0"/>
      <w:marBottom w:val="0"/>
      <w:divBdr>
        <w:top w:val="none" w:sz="0" w:space="0" w:color="auto"/>
        <w:left w:val="none" w:sz="0" w:space="0" w:color="auto"/>
        <w:bottom w:val="none" w:sz="0" w:space="0" w:color="auto"/>
        <w:right w:val="none" w:sz="0" w:space="0" w:color="auto"/>
      </w:divBdr>
    </w:div>
    <w:div w:id="736247718">
      <w:bodyDiv w:val="1"/>
      <w:marLeft w:val="0"/>
      <w:marRight w:val="0"/>
      <w:marTop w:val="0"/>
      <w:marBottom w:val="0"/>
      <w:divBdr>
        <w:top w:val="none" w:sz="0" w:space="0" w:color="auto"/>
        <w:left w:val="none" w:sz="0" w:space="0" w:color="auto"/>
        <w:bottom w:val="none" w:sz="0" w:space="0" w:color="auto"/>
        <w:right w:val="none" w:sz="0" w:space="0" w:color="auto"/>
      </w:divBdr>
    </w:div>
    <w:div w:id="854853286">
      <w:bodyDiv w:val="1"/>
      <w:marLeft w:val="0"/>
      <w:marRight w:val="0"/>
      <w:marTop w:val="0"/>
      <w:marBottom w:val="0"/>
      <w:divBdr>
        <w:top w:val="none" w:sz="0" w:space="0" w:color="auto"/>
        <w:left w:val="none" w:sz="0" w:space="0" w:color="auto"/>
        <w:bottom w:val="none" w:sz="0" w:space="0" w:color="auto"/>
        <w:right w:val="none" w:sz="0" w:space="0" w:color="auto"/>
      </w:divBdr>
    </w:div>
    <w:div w:id="1928343382">
      <w:bodyDiv w:val="1"/>
      <w:marLeft w:val="0"/>
      <w:marRight w:val="0"/>
      <w:marTop w:val="0"/>
      <w:marBottom w:val="0"/>
      <w:divBdr>
        <w:top w:val="none" w:sz="0" w:space="0" w:color="auto"/>
        <w:left w:val="none" w:sz="0" w:space="0" w:color="auto"/>
        <w:bottom w:val="none" w:sz="0" w:space="0" w:color="auto"/>
        <w:right w:val="none" w:sz="0" w:space="0" w:color="auto"/>
      </w:divBdr>
    </w:div>
    <w:div w:id="2051223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economicstimes.com/news/economy/infrastructure" TargetMode="External"/><Relationship Id="rId3" Type="http://schemas.openxmlformats.org/officeDocument/2006/relationships/settings" Target="settings.xml"/><Relationship Id="rId7" Type="http://schemas.openxmlformats.org/officeDocument/2006/relationships/hyperlink" Target="https://m.economicstimes.com/news/economy/infrastructu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8</Words>
  <Characters>47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(conflicting copy) Recent Trends &amp; Challenges in Cybersecurity</vt:lpstr>
    </vt:vector>
  </TitlesOfParts>
  <Company/>
  <LinksUpToDate>false</LinksUpToDate>
  <CharactersWithSpaces>54</CharactersWithSpaces>
  <SharedDoc>false</SharedDoc>
  <HLinks>
    <vt:vector size="6" baseType="variant">
      <vt:variant>
        <vt:i4>5177427</vt:i4>
      </vt:variant>
      <vt:variant>
        <vt:i4>0</vt:i4>
      </vt:variant>
      <vt:variant>
        <vt:i4>0</vt:i4>
      </vt:variant>
      <vt:variant>
        <vt:i4>5</vt:i4>
      </vt:variant>
      <vt:variant>
        <vt:lpwstr>https://m.economicstimes.com/news/economy/infrastructure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(conflicting copy) Recent Trends &amp; Challenges in Cybersecurity</dc:title>
  <dc:subject/>
  <dc:creator>The writeristics</dc:creator>
  <cp:keywords>DAEiZbB__cg,BADqq3kC5pU</cp:keywords>
  <cp:lastModifiedBy>Shrikant Pendor</cp:lastModifiedBy>
  <cp:revision>5</cp:revision>
  <dcterms:created xsi:type="dcterms:W3CDTF">2024-06-13T15:54:00Z</dcterms:created>
  <dcterms:modified xsi:type="dcterms:W3CDTF">2024-06-14T04:32:00Z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2021-07-09T00:00:00Z</vt:filetime>
  </property>
  <property fmtid="{D5CDD505-2E9C-101B-9397-08002B2CF9AE}" pid="3" name="Creator">
    <vt:lpwstr>Canva</vt:lpwstr>
  </property>
  <property fmtid="{D5CDD505-2E9C-101B-9397-08002B2CF9AE}" pid="4" name="LastSaved">
    <vt:filetime>2023-03-30T00:00:00Z</vt:filetime>
  </property>
</Properties>
</file>