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23A1" w14:textId="5C954327" w:rsidR="00AF68FE" w:rsidRDefault="00907A3E">
      <w:pPr>
        <w:spacing w:after="91" w:line="259" w:lineRule="auto"/>
        <w:ind w:left="294" w:firstLine="0"/>
        <w:jc w:val="center"/>
      </w:pPr>
      <w:r>
        <w:rPr>
          <w:sz w:val="22"/>
        </w:rPr>
        <w:t xml:space="preserve">Vol. 04, Issue 0June 2024, pp: 4-8 </w:t>
      </w:r>
      <w:r>
        <w:t xml:space="preserve"> </w:t>
      </w:r>
    </w:p>
    <w:p w14:paraId="0E92966E" w14:textId="77777777" w:rsidR="00AF68FE" w:rsidRDefault="00000000">
      <w:pPr>
        <w:spacing w:after="0" w:line="259" w:lineRule="auto"/>
        <w:ind w:left="19"/>
        <w:jc w:val="left"/>
      </w:pPr>
      <w:r>
        <w:rPr>
          <w:b/>
          <w:color w:val="1F497D"/>
          <w:sz w:val="22"/>
        </w:rPr>
        <w:t xml:space="preserve">editor@ijprems.com </w:t>
      </w:r>
      <w:r>
        <w:rPr>
          <w:sz w:val="22"/>
        </w:rPr>
        <w:t xml:space="preserve"> </w:t>
      </w:r>
      <w:r>
        <w:t xml:space="preserve"> </w:t>
      </w:r>
    </w:p>
    <w:p w14:paraId="28A1C39E" w14:textId="77777777" w:rsidR="00AF68FE" w:rsidRDefault="00000000">
      <w:pPr>
        <w:spacing w:after="227" w:line="259" w:lineRule="auto"/>
        <w:ind w:left="24" w:firstLine="0"/>
        <w:jc w:val="left"/>
      </w:pPr>
      <w:r>
        <w:rPr>
          <w:sz w:val="2"/>
        </w:rPr>
        <w:t xml:space="preserve"> </w:t>
      </w:r>
      <w:r>
        <w:t xml:space="preserve">  </w:t>
      </w:r>
    </w:p>
    <w:p w14:paraId="60DA4D14" w14:textId="3675A37D" w:rsidR="00AF68FE" w:rsidRDefault="00000000">
      <w:pPr>
        <w:pStyle w:val="Heading1"/>
      </w:pPr>
      <w:r>
        <w:rPr>
          <w:b w:val="0"/>
        </w:rPr>
        <w:t xml:space="preserve">    </w:t>
      </w:r>
      <w:r>
        <w:t xml:space="preserve">An effective time object </w:t>
      </w:r>
      <w:proofErr w:type="gramStart"/>
      <w:r>
        <w:t>detec</w:t>
      </w:r>
      <w:r w:rsidR="00303FA9">
        <w:t>t</w:t>
      </w:r>
      <w:proofErr w:type="gramEnd"/>
      <w:r w:rsidR="00303FA9">
        <w:t xml:space="preserve"> And analysing of deep learning  </w:t>
      </w:r>
    </w:p>
    <w:p w14:paraId="31CBD973" w14:textId="77777777" w:rsidR="00AF68FE" w:rsidRDefault="00000000">
      <w:pPr>
        <w:spacing w:after="89" w:line="259" w:lineRule="auto"/>
        <w:ind w:left="1272"/>
        <w:jc w:val="left"/>
      </w:pPr>
      <w:r>
        <w:rPr>
          <w:b/>
          <w:sz w:val="24"/>
        </w:rPr>
        <w:t>Ms. Suvarna Ashok Amle</w:t>
      </w:r>
      <w:r>
        <w:rPr>
          <w:b/>
          <w:sz w:val="24"/>
          <w:vertAlign w:val="superscript"/>
        </w:rPr>
        <w:t>1.</w:t>
      </w:r>
      <w:r>
        <w:rPr>
          <w:b/>
          <w:sz w:val="24"/>
        </w:rPr>
        <w:t xml:space="preserve"> </w:t>
      </w:r>
      <w:proofErr w:type="spellStart"/>
      <w:r>
        <w:rPr>
          <w:b/>
          <w:sz w:val="24"/>
        </w:rPr>
        <w:t>Dr.</w:t>
      </w:r>
      <w:proofErr w:type="spellEnd"/>
      <w:r>
        <w:rPr>
          <w:b/>
          <w:sz w:val="24"/>
        </w:rPr>
        <w:t xml:space="preserve"> Pankaj Dashore</w:t>
      </w:r>
      <w:r>
        <w:rPr>
          <w:b/>
          <w:sz w:val="24"/>
          <w:vertAlign w:val="superscript"/>
        </w:rPr>
        <w:t>2</w:t>
      </w:r>
      <w:r>
        <w:rPr>
          <w:b/>
          <w:sz w:val="24"/>
        </w:rPr>
        <w:t xml:space="preserve"> </w:t>
      </w:r>
      <w:proofErr w:type="spellStart"/>
      <w:r>
        <w:rPr>
          <w:b/>
          <w:sz w:val="24"/>
        </w:rPr>
        <w:t>Dr.</w:t>
      </w:r>
      <w:proofErr w:type="spellEnd"/>
      <w:r>
        <w:rPr>
          <w:b/>
          <w:sz w:val="24"/>
        </w:rPr>
        <w:t xml:space="preserve"> Mohd Muqeem</w:t>
      </w:r>
      <w:r>
        <w:rPr>
          <w:b/>
          <w:sz w:val="24"/>
          <w:vertAlign w:val="superscript"/>
        </w:rPr>
        <w:t>3.</w:t>
      </w:r>
      <w:r>
        <w:rPr>
          <w:b/>
          <w:sz w:val="24"/>
        </w:rPr>
        <w:t xml:space="preserve"> </w:t>
      </w:r>
      <w:r>
        <w:t xml:space="preserve"> </w:t>
      </w:r>
    </w:p>
    <w:p w14:paraId="7461DACE" w14:textId="77777777" w:rsidR="00AF68FE" w:rsidRDefault="00000000">
      <w:pPr>
        <w:spacing w:after="0" w:line="259" w:lineRule="auto"/>
        <w:ind w:left="10" w:right="496"/>
        <w:jc w:val="center"/>
      </w:pPr>
      <w:proofErr w:type="spellStart"/>
      <w:r>
        <w:rPr>
          <w:b/>
          <w:sz w:val="24"/>
        </w:rPr>
        <w:t>Dr.</w:t>
      </w:r>
      <w:proofErr w:type="spellEnd"/>
      <w:r>
        <w:rPr>
          <w:b/>
          <w:sz w:val="24"/>
        </w:rPr>
        <w:t xml:space="preserve"> Pawan R. Bhhaladhare</w:t>
      </w:r>
      <w:r>
        <w:rPr>
          <w:b/>
          <w:sz w:val="16"/>
        </w:rPr>
        <w:t xml:space="preserve">4.                   </w:t>
      </w:r>
      <w:r>
        <w:rPr>
          <w:b/>
          <w:sz w:val="24"/>
        </w:rPr>
        <w:t xml:space="preserve"> </w:t>
      </w:r>
      <w:r>
        <w:t xml:space="preserve"> </w:t>
      </w:r>
    </w:p>
    <w:p w14:paraId="6913FC5B" w14:textId="77777777" w:rsidR="00AF68FE" w:rsidRDefault="00000000">
      <w:pPr>
        <w:spacing w:after="201" w:line="259" w:lineRule="auto"/>
        <w:ind w:left="24" w:firstLine="0"/>
        <w:jc w:val="left"/>
      </w:pPr>
      <w:r>
        <w:rPr>
          <w:sz w:val="14"/>
        </w:rPr>
        <w:t xml:space="preserve"> </w:t>
      </w:r>
      <w:r>
        <w:t xml:space="preserve"> </w:t>
      </w:r>
    </w:p>
    <w:p w14:paraId="3EC52213" w14:textId="423705A2" w:rsidR="00AF68FE" w:rsidRDefault="00000000">
      <w:pPr>
        <w:numPr>
          <w:ilvl w:val="0"/>
          <w:numId w:val="1"/>
        </w:numPr>
        <w:spacing w:after="86"/>
        <w:ind w:right="135" w:hanging="697"/>
      </w:pPr>
      <w:r>
        <w:rPr>
          <w:color w:val="0563C1"/>
          <w:u w:val="single" w:color="0563C1"/>
        </w:rPr>
        <w:t>suvarnaamale95@gmail.com</w:t>
      </w:r>
      <w:r>
        <w:t xml:space="preserve"> </w:t>
      </w:r>
      <w:r w:rsidR="00907A3E">
        <w:t xml:space="preserve">Student of </w:t>
      </w:r>
      <w:proofErr w:type="spellStart"/>
      <w:r>
        <w:t>M.Tech</w:t>
      </w:r>
      <w:proofErr w:type="spellEnd"/>
      <w:r>
        <w:t xml:space="preserve"> , Sandip University, Nashik, Maharashtra, India. </w:t>
      </w:r>
    </w:p>
    <w:p w14:paraId="2BB905C6" w14:textId="77777777" w:rsidR="00AF68FE" w:rsidRDefault="00000000">
      <w:pPr>
        <w:numPr>
          <w:ilvl w:val="0"/>
          <w:numId w:val="1"/>
        </w:numPr>
        <w:spacing w:after="0"/>
        <w:ind w:right="135" w:hanging="697"/>
      </w:pPr>
      <w:r>
        <w:rPr>
          <w:i/>
          <w:color w:val="0563C1"/>
          <w:u w:val="single" w:color="0563C1"/>
        </w:rPr>
        <w:t>pankaj.dashore@sandipuniversity.edu.in</w:t>
      </w:r>
      <w:r>
        <w:t xml:space="preserve">, Professor, Sandip University, Nashik, Maharashtra, India. </w:t>
      </w:r>
    </w:p>
    <w:p w14:paraId="741F52B8" w14:textId="77777777" w:rsidR="00AF68FE" w:rsidRDefault="00000000">
      <w:pPr>
        <w:numPr>
          <w:ilvl w:val="0"/>
          <w:numId w:val="1"/>
        </w:numPr>
        <w:spacing w:after="123"/>
        <w:ind w:right="135" w:hanging="697"/>
      </w:pPr>
      <w:r>
        <w:rPr>
          <w:i/>
          <w:color w:val="0563C1"/>
          <w:u w:val="single" w:color="0563C1"/>
        </w:rPr>
        <w:t>mohammad.muqeem@sandipuniversity.edu.in</w:t>
      </w:r>
      <w:r>
        <w:t xml:space="preserve">, Professor, Sandip University, Nashik, Maharashtra, India. </w:t>
      </w:r>
    </w:p>
    <w:p w14:paraId="70B55C38" w14:textId="77777777" w:rsidR="00AF68FE" w:rsidRDefault="00000000">
      <w:pPr>
        <w:numPr>
          <w:ilvl w:val="0"/>
          <w:numId w:val="1"/>
        </w:numPr>
        <w:spacing w:after="214"/>
        <w:ind w:right="135" w:hanging="697"/>
      </w:pPr>
      <w:r>
        <w:rPr>
          <w:i/>
          <w:color w:val="0563C1"/>
          <w:u w:val="single" w:color="0563C1"/>
        </w:rPr>
        <w:t>pawan.bhaladhare@sandipuniversity.edu.i</w:t>
      </w:r>
      <w:r>
        <w:rPr>
          <w:color w:val="0563C1"/>
          <w:u w:val="single" w:color="0563C1"/>
        </w:rPr>
        <w:t>n</w:t>
      </w:r>
      <w:r>
        <w:t xml:space="preserve">, Professor, Sandip University, Nashik, Maharashtra, India. </w:t>
      </w:r>
    </w:p>
    <w:p w14:paraId="789FC873" w14:textId="77777777" w:rsidR="00AF68FE" w:rsidRDefault="00000000">
      <w:pPr>
        <w:spacing w:after="22" w:line="259" w:lineRule="auto"/>
        <w:ind w:left="0" w:right="352" w:firstLine="0"/>
        <w:jc w:val="right"/>
      </w:pPr>
      <w:r>
        <w:t xml:space="preserve">  </w:t>
      </w:r>
    </w:p>
    <w:p w14:paraId="24D9EA93" w14:textId="77777777" w:rsidR="00AF68FE" w:rsidRDefault="00000000">
      <w:pPr>
        <w:spacing w:after="0" w:line="259" w:lineRule="auto"/>
        <w:ind w:left="10" w:right="496"/>
        <w:jc w:val="center"/>
      </w:pPr>
      <w:r>
        <w:rPr>
          <w:b/>
          <w:sz w:val="24"/>
        </w:rPr>
        <w:t xml:space="preserve">ABSTRACT  </w:t>
      </w:r>
      <w:r>
        <w:t xml:space="preserve"> </w:t>
      </w:r>
    </w:p>
    <w:p w14:paraId="5708DA8C" w14:textId="77777777" w:rsidR="00AF68FE" w:rsidRDefault="00000000">
      <w:pPr>
        <w:spacing w:after="93" w:line="259" w:lineRule="auto"/>
        <w:ind w:left="24" w:firstLine="0"/>
        <w:jc w:val="left"/>
      </w:pPr>
      <w:r>
        <w:t xml:space="preserve"> </w:t>
      </w:r>
    </w:p>
    <w:p w14:paraId="09B52233" w14:textId="0BD905AC" w:rsidR="00AF68FE" w:rsidRDefault="00000000" w:rsidP="00303FA9">
      <w:pPr>
        <w:spacing w:after="224" w:line="358" w:lineRule="auto"/>
        <w:ind w:left="264" w:right="13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3F58B3" wp14:editId="653A8C70">
                <wp:simplePos x="0" y="0"/>
                <wp:positionH relativeFrom="column">
                  <wp:posOffset>-99694</wp:posOffset>
                </wp:positionH>
                <wp:positionV relativeFrom="paragraph">
                  <wp:posOffset>-4566815</wp:posOffset>
                </wp:positionV>
                <wp:extent cx="6210300" cy="9144000"/>
                <wp:effectExtent l="0" t="0" r="0" b="0"/>
                <wp:wrapNone/>
                <wp:docPr id="10559" name="Group 10559"/>
                <wp:cNvGraphicFramePr/>
                <a:graphic xmlns:a="http://schemas.openxmlformats.org/drawingml/2006/main">
                  <a:graphicData uri="http://schemas.microsoft.com/office/word/2010/wordprocessingGroup">
                    <wpg:wgp>
                      <wpg:cNvGrpSpPr/>
                      <wpg:grpSpPr>
                        <a:xfrm>
                          <a:off x="0" y="0"/>
                          <a:ext cx="6210300" cy="9144000"/>
                          <a:chOff x="0" y="0"/>
                          <a:chExt cx="6210300" cy="9144000"/>
                        </a:xfrm>
                      </wpg:grpSpPr>
                      <wps:wsp>
                        <wps:cNvPr id="12507" name="Shape 12507"/>
                        <wps:cNvSpPr/>
                        <wps:spPr>
                          <a:xfrm>
                            <a:off x="129540" y="4122421"/>
                            <a:ext cx="6080760" cy="15240"/>
                          </a:xfrm>
                          <a:custGeom>
                            <a:avLst/>
                            <a:gdLst/>
                            <a:ahLst/>
                            <a:cxnLst/>
                            <a:rect l="0" t="0" r="0" b="0"/>
                            <a:pathLst>
                              <a:path w="6080760" h="15240">
                                <a:moveTo>
                                  <a:pt x="0" y="0"/>
                                </a:moveTo>
                                <a:lnTo>
                                  <a:pt x="6080760" y="0"/>
                                </a:lnTo>
                                <a:lnTo>
                                  <a:pt x="608076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8" name="Shape 12508"/>
                        <wps:cNvSpPr/>
                        <wps:spPr>
                          <a:xfrm>
                            <a:off x="129540" y="6972301"/>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9" name="Shape 1250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9" style="width:489pt;height:720pt;position:absolute;z-index:-2147483436;mso-position-horizontal-relative:text;mso-position-horizontal:absolute;margin-left:-7.85pt;mso-position-vertical-relative:text;margin-top:-359.592pt;" coordsize="62103,91440">
                <v:shape id="Shape 12510" style="position:absolute;width:60807;height:152;left:1295;top:41224;" coordsize="6080760,15240" path="m0,0l6080760,0l6080760,15240l0,15240l0,0">
                  <v:stroke weight="0pt" endcap="flat" joinstyle="miter" miterlimit="10" on="false" color="#000000" opacity="0"/>
                  <v:fill on="true" color="#000000"/>
                </v:shape>
                <v:shape id="Shape 12511" style="position:absolute;width:60807;height:91;left:1295;top:69723;" coordsize="6080760,9144" path="m0,0l6080760,0l6080760,9144l0,9144l0,0">
                  <v:stroke weight="0pt" endcap="flat" joinstyle="miter" miterlimit="10" on="false" color="#000000" opacity="0"/>
                  <v:fill on="true" color="#000000"/>
                </v:shape>
                <v:shape id="Shape 12512" style="position:absolute;width:91;height:91440;left:0;top:0;" coordsize="9144,9144000" path="m0,0l9144,0l9144,9144000l0,9144000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2A947C" wp14:editId="068F0CD3">
                <wp:simplePos x="0" y="0"/>
                <wp:positionH relativeFrom="page">
                  <wp:posOffset>7170420</wp:posOffset>
                </wp:positionH>
                <wp:positionV relativeFrom="page">
                  <wp:posOffset>297180</wp:posOffset>
                </wp:positionV>
                <wp:extent cx="7620" cy="9144000"/>
                <wp:effectExtent l="0" t="0" r="0" b="0"/>
                <wp:wrapSquare wrapText="bothSides"/>
                <wp:docPr id="10564" name="Group 10564"/>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3" name="Shape 12513"/>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64" style="width:0.600037pt;height:720pt;position:absolute;mso-position-horizontal-relative:page;mso-position-horizontal:absolute;margin-left:564.6pt;mso-position-vertical-relative:page;margin-top:23.4pt;" coordsize="76,91440">
                <v:shape id="Shape 12514"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sidR="00842990">
        <w:t xml:space="preserve">Actual </w:t>
      </w:r>
      <w:r>
        <w:t>time object detection is a vast, vibrant and complex area of computer vision. If</w:t>
      </w:r>
      <w:r w:rsidR="00907A3E">
        <w:t xml:space="preserve"> </w:t>
      </w:r>
      <w:r>
        <w:t>there is  a single object to be detected in an image, it is known as Image  Localization and if</w:t>
      </w:r>
      <w:r w:rsidR="00907A3E">
        <w:t xml:space="preserve">  </w:t>
      </w:r>
      <w:r>
        <w:t>there are multiple  objects in an image, then it is Object Detection. This detects the semantic</w:t>
      </w:r>
      <w:r w:rsidR="00907A3E">
        <w:t xml:space="preserve"> </w:t>
      </w:r>
      <w:r>
        <w:t xml:space="preserve">objects of a class in digital images and videos. The applications of real time object </w:t>
      </w:r>
      <w:r w:rsidR="00907A3E">
        <w:t xml:space="preserve">detection </w:t>
      </w:r>
      <w:r w:rsidR="00303FA9">
        <w:t>include</w:t>
      </w:r>
      <w:r>
        <w:t xml:space="preserve"> tracking objects, video surveillance, pedestrian detection, people counting, self-driving cars, face detection, ball tracking  in  sports and many more. Convolution Neural</w:t>
      </w:r>
      <w:r w:rsidR="00907A3E">
        <w:t xml:space="preserve"> </w:t>
      </w:r>
      <w:r>
        <w:t xml:space="preserve">Networks is a representative tool of Deep learning to detect objects using OpenCV(Opensource Computer Vision), which is a library of programming  functions mainly aimed at </w:t>
      </w:r>
      <w:r w:rsidR="00303FA9">
        <w:t>Realtime</w:t>
      </w:r>
      <w:r>
        <w:t xml:space="preserve"> computer vision.   </w:t>
      </w:r>
    </w:p>
    <w:p w14:paraId="04EDC33E" w14:textId="77777777" w:rsidR="00AF68FE" w:rsidRDefault="00000000">
      <w:pPr>
        <w:spacing w:after="39" w:line="259" w:lineRule="auto"/>
        <w:ind w:left="248"/>
        <w:jc w:val="left"/>
      </w:pPr>
      <w:r>
        <w:rPr>
          <w:b/>
        </w:rPr>
        <w:t xml:space="preserve">Keywords: Computer vision, Deep Learning, Convolution Neural Networks. </w:t>
      </w:r>
      <w:r>
        <w:t xml:space="preserve">  </w:t>
      </w:r>
    </w:p>
    <w:p w14:paraId="3067C44B" w14:textId="77777777" w:rsidR="00AF68FE" w:rsidRDefault="00000000">
      <w:pPr>
        <w:spacing w:after="0" w:line="259" w:lineRule="auto"/>
        <w:ind w:left="24" w:firstLine="0"/>
        <w:jc w:val="left"/>
      </w:pPr>
      <w:r>
        <w:rPr>
          <w:b/>
          <w:sz w:val="24"/>
        </w:rPr>
        <w:t xml:space="preserve"> </w:t>
      </w:r>
      <w:r>
        <w:t xml:space="preserve"> </w:t>
      </w:r>
      <w:r>
        <w:rPr>
          <w:b/>
          <w:sz w:val="24"/>
        </w:rPr>
        <w:t xml:space="preserve"> </w:t>
      </w:r>
      <w:r>
        <w:t xml:space="preserve">  </w:t>
      </w:r>
    </w:p>
    <w:p w14:paraId="17E22F84" w14:textId="77777777" w:rsidR="00AF68FE" w:rsidRDefault="00000000">
      <w:pPr>
        <w:spacing w:after="177" w:line="259" w:lineRule="auto"/>
        <w:ind w:left="24" w:firstLine="0"/>
        <w:jc w:val="left"/>
      </w:pPr>
      <w:r>
        <w:t xml:space="preserve"> </w:t>
      </w:r>
    </w:p>
    <w:p w14:paraId="5B458C41" w14:textId="77777777" w:rsidR="00AF68FE" w:rsidRDefault="00000000">
      <w:pPr>
        <w:spacing w:after="95" w:line="259" w:lineRule="auto"/>
        <w:ind w:left="0" w:right="352" w:firstLine="0"/>
        <w:jc w:val="right"/>
      </w:pPr>
      <w:r>
        <w:t xml:space="preserve">  </w:t>
      </w:r>
    </w:p>
    <w:p w14:paraId="16228763" w14:textId="77777777" w:rsidR="00AF68FE" w:rsidRDefault="00000000">
      <w:pPr>
        <w:pStyle w:val="Heading2"/>
        <w:ind w:left="19"/>
      </w:pPr>
      <w:r>
        <w:rPr>
          <w:sz w:val="24"/>
        </w:rPr>
        <w:t>1.</w:t>
      </w:r>
      <w:r>
        <w:rPr>
          <w:rFonts w:ascii="Arial" w:eastAsia="Arial" w:hAnsi="Arial" w:cs="Arial"/>
          <w:sz w:val="24"/>
        </w:rPr>
        <w:t xml:space="preserve"> </w:t>
      </w:r>
      <w:r>
        <w:rPr>
          <w:sz w:val="24"/>
        </w:rPr>
        <w:t xml:space="preserve">INTRODUCTION  The Importance of  </w:t>
      </w:r>
      <w:r>
        <w:t xml:space="preserve">OBJECT DETECTION </w:t>
      </w:r>
      <w:r>
        <w:rPr>
          <w:b w:val="0"/>
          <w:sz w:val="22"/>
        </w:rPr>
        <w:t xml:space="preserve"> </w:t>
      </w:r>
      <w:r>
        <w:rPr>
          <w:sz w:val="24"/>
        </w:rPr>
        <w:t xml:space="preserve"> </w:t>
      </w:r>
    </w:p>
    <w:p w14:paraId="45B09869" w14:textId="77777777" w:rsidR="00AF68FE" w:rsidRDefault="00000000">
      <w:pPr>
        <w:spacing w:after="120" w:line="259" w:lineRule="auto"/>
        <w:ind w:left="444" w:firstLine="0"/>
        <w:jc w:val="left"/>
      </w:pPr>
      <w:r>
        <w:t xml:space="preserve">  </w:t>
      </w:r>
    </w:p>
    <w:p w14:paraId="22D3DDDF" w14:textId="77777777" w:rsidR="00AF68FE" w:rsidRDefault="00000000">
      <w:pPr>
        <w:spacing w:after="54" w:line="259" w:lineRule="auto"/>
        <w:ind w:left="611"/>
        <w:jc w:val="left"/>
      </w:pPr>
      <w:r>
        <w:rPr>
          <w:b/>
          <w:sz w:val="26"/>
        </w:rPr>
        <w:t xml:space="preserve">Project Objective: </w:t>
      </w:r>
      <w:r>
        <w:t xml:space="preserve">  </w:t>
      </w:r>
    </w:p>
    <w:p w14:paraId="7A88048D" w14:textId="56632678" w:rsidR="00AF68FE" w:rsidRDefault="00000000" w:rsidP="00907A3E">
      <w:pPr>
        <w:spacing w:after="25" w:line="356" w:lineRule="auto"/>
        <w:ind w:firstLine="567"/>
      </w:pPr>
      <w:r>
        <w:rPr>
          <w:color w:val="333333"/>
        </w:rPr>
        <w:t>The motive of object detection is to recognize  and locate all  known objects in a  scene.  Preferably in  3D space, recovering pose of objects in 3D is very important for robotic control systems.</w:t>
      </w:r>
      <w:r>
        <w:t xml:space="preserve">  </w:t>
      </w:r>
    </w:p>
    <w:p w14:paraId="4F238C82" w14:textId="77777777" w:rsidR="00AF68FE" w:rsidRDefault="00000000" w:rsidP="00907A3E">
      <w:pPr>
        <w:spacing w:after="25" w:line="356" w:lineRule="auto"/>
        <w:ind w:right="226"/>
      </w:pPr>
      <w:r>
        <w:rPr>
          <w:color w:val="333333"/>
        </w:rPr>
        <w:t>Imparting intelligence to machines and making robots more  and  more autonomous  and  independent has been a sustaining technological dream for the mankind. It is our dream to let the robots take on tedious, boring, or dangerous work so that we can commit our time to more creative tasks.  Unfortunately, the intelligent part seems to be still lagging behind. In real life, to achieve this goal, besides hardware development, we need the software that can enable robot the intelligence to do the  work and act independently. One of the crucial components regarding this is vision, apart from other types of intelligences such as learning and cognitive thinking. A robot cannot be too intelligent if it cannot see and adapt to a dynamic environment.</w:t>
      </w:r>
      <w:r>
        <w:t xml:space="preserve">   </w:t>
      </w:r>
    </w:p>
    <w:p w14:paraId="21D237A9" w14:textId="77777777" w:rsidR="00AF68FE" w:rsidRDefault="00000000" w:rsidP="00907A3E">
      <w:pPr>
        <w:spacing w:after="25" w:line="356" w:lineRule="auto"/>
        <w:ind w:left="24" w:right="226" w:firstLine="0"/>
      </w:pPr>
      <w:r>
        <w:rPr>
          <w:color w:val="333333"/>
        </w:rPr>
        <w:t xml:space="preserve">The searching or recognition process in real time scenario is very difficult. So far, no effective solution has been found for this problem. Despite a lot of research in this area, the methods developed so far are not efficient, require  long training time, </w:t>
      </w:r>
      <w:r>
        <w:rPr>
          <w:color w:val="333333"/>
        </w:rPr>
        <w:lastRenderedPageBreak/>
        <w:t>are not suitable  for real time application,  and are not scalable  to large number of classes. Object detection is relatively simpler if the machine is looking for detecting one particular object. However, recognizing all the objects inherently requires the skill to differentiate one object from the other, though they may be of same type. Such problem is very  difficult  for machines, if they do not know about the various possibilities of objects.</w:t>
      </w:r>
      <w:r>
        <w:t xml:space="preserve">   </w:t>
      </w:r>
    </w:p>
    <w:p w14:paraId="14DC0AC7" w14:textId="116F8097" w:rsidR="00AF68FE" w:rsidRDefault="00000000" w:rsidP="00907A3E">
      <w:pPr>
        <w:spacing w:after="0" w:line="259" w:lineRule="auto"/>
        <w:ind w:left="24" w:firstLine="0"/>
        <w:jc w:val="left"/>
      </w:pPr>
      <w:r>
        <w:rPr>
          <w:sz w:val="24"/>
        </w:rPr>
        <w:t xml:space="preserve"> </w:t>
      </w:r>
    </w:p>
    <w:p w14:paraId="58963D0C" w14:textId="77777777" w:rsidR="00AF68FE" w:rsidRDefault="00000000" w:rsidP="00907A3E">
      <w:pPr>
        <w:spacing w:after="49" w:line="259" w:lineRule="auto"/>
        <w:ind w:left="0" w:firstLine="0"/>
        <w:jc w:val="left"/>
      </w:pPr>
      <w:r>
        <w:rPr>
          <w:rFonts w:ascii="Arial" w:eastAsia="Arial" w:hAnsi="Arial" w:cs="Arial"/>
          <w:b/>
        </w:rPr>
        <w:t xml:space="preserve"> </w:t>
      </w:r>
      <w:r>
        <w:rPr>
          <w:b/>
        </w:rPr>
        <w:t xml:space="preserve">Motivation: </w:t>
      </w:r>
      <w:r>
        <w:t xml:space="preserve">  </w:t>
      </w:r>
    </w:p>
    <w:p w14:paraId="16B0DD83" w14:textId="77777777" w:rsidR="00AF68FE" w:rsidRDefault="00000000">
      <w:pPr>
        <w:spacing w:after="0" w:line="259" w:lineRule="auto"/>
        <w:ind w:left="24" w:firstLine="0"/>
        <w:jc w:val="left"/>
      </w:pPr>
      <w:r>
        <w:rPr>
          <w:b/>
          <w:sz w:val="19"/>
        </w:rPr>
        <w:t xml:space="preserve"> </w:t>
      </w:r>
      <w:r>
        <w:t xml:space="preserve">  </w:t>
      </w:r>
    </w:p>
    <w:p w14:paraId="1A2EB080" w14:textId="77777777" w:rsidR="00AF68FE" w:rsidRDefault="00000000" w:rsidP="00907A3E">
      <w:pPr>
        <w:spacing w:after="0" w:line="360" w:lineRule="auto"/>
        <w:ind w:right="158"/>
      </w:pPr>
      <w:r>
        <w:rPr>
          <w:color w:val="212121"/>
        </w:rPr>
        <w:t xml:space="preserve">Blind people </w:t>
      </w:r>
      <w:r>
        <w:t xml:space="preserve">do lead a normal life </w:t>
      </w:r>
      <w:r>
        <w:rPr>
          <w:color w:val="212121"/>
        </w:rPr>
        <w:t xml:space="preserve">with their own style of doing things. </w:t>
      </w:r>
      <w:proofErr w:type="gramStart"/>
      <w:r>
        <w:rPr>
          <w:color w:val="212121"/>
        </w:rPr>
        <w:t>But,</w:t>
      </w:r>
      <w:proofErr w:type="gramEnd"/>
      <w:r>
        <w:rPr>
          <w:color w:val="212121"/>
        </w:rPr>
        <w:t xml:space="preserve"> they definitely face troubles due to inaccessible infrastructure and social challenges. The biggest challenge for a blind person, especially the one with the complete loss of vision, is to  navigate  around  places.  Obviously,  blind people roam easily around their house without any help because they know the position of everything in the house. Blind people have a tough time finding objects around them. . So we decided  to  make  a  REAL TIME OBJECT DETECTION System. We are interested  in  this  project after we went through few papers in this area. As a  result we are  highly motivated to develop a system that recognizes objects  in the real time environment</w:t>
      </w:r>
      <w:r>
        <w:t xml:space="preserve">   </w:t>
      </w:r>
    </w:p>
    <w:p w14:paraId="0C35E409" w14:textId="77777777" w:rsidR="00AF68FE" w:rsidRDefault="00000000">
      <w:pPr>
        <w:spacing w:after="9" w:line="259" w:lineRule="auto"/>
        <w:ind w:left="24" w:firstLine="0"/>
        <w:jc w:val="left"/>
      </w:pPr>
      <w:r>
        <w:t xml:space="preserve">     </w:t>
      </w:r>
    </w:p>
    <w:p w14:paraId="0A79F654" w14:textId="77777777" w:rsidR="00AF68FE" w:rsidRDefault="00000000">
      <w:pPr>
        <w:spacing w:after="21" w:line="259" w:lineRule="auto"/>
        <w:ind w:left="24" w:firstLine="0"/>
        <w:jc w:val="left"/>
      </w:pPr>
      <w:r>
        <w:t xml:space="preserve">   </w:t>
      </w:r>
    </w:p>
    <w:p w14:paraId="03EBABD1" w14:textId="77777777" w:rsidR="00AF68FE" w:rsidRDefault="00000000" w:rsidP="00907A3E">
      <w:pPr>
        <w:spacing w:after="180" w:line="366" w:lineRule="auto"/>
        <w:ind w:right="13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8EBC1D6" wp14:editId="4777F7A6">
                <wp:simplePos x="0" y="0"/>
                <wp:positionH relativeFrom="page">
                  <wp:posOffset>647700</wp:posOffset>
                </wp:positionH>
                <wp:positionV relativeFrom="page">
                  <wp:posOffset>297180</wp:posOffset>
                </wp:positionV>
                <wp:extent cx="7620" cy="9144000"/>
                <wp:effectExtent l="0" t="0" r="0" b="0"/>
                <wp:wrapSquare wrapText="bothSides"/>
                <wp:docPr id="10540" name="Group 10540"/>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5" name="Shape 12515"/>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40" style="width:0.599998pt;height:720pt;position:absolute;mso-position-horizontal-relative:page;mso-position-horizontal:absolute;margin-left:51pt;mso-position-vertical-relative:page;margin-top:23.4pt;" coordsize="76,91440">
                <v:shape id="Shape 12516"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0646B07" wp14:editId="076ACF93">
                <wp:simplePos x="0" y="0"/>
                <wp:positionH relativeFrom="page">
                  <wp:posOffset>7170420</wp:posOffset>
                </wp:positionH>
                <wp:positionV relativeFrom="page">
                  <wp:posOffset>297180</wp:posOffset>
                </wp:positionV>
                <wp:extent cx="7620" cy="9144000"/>
                <wp:effectExtent l="0" t="0" r="0" b="0"/>
                <wp:wrapSquare wrapText="bothSides"/>
                <wp:docPr id="10541" name="Group 10541"/>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7" name="Shape 12517"/>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41" style="width:0.600037pt;height:720pt;position:absolute;mso-position-horizontal-relative:page;mso-position-horizontal:absolute;margin-left:564.6pt;mso-position-vertical-relative:page;margin-top:23.4pt;" coordsize="76,91440">
                <v:shape id="Shape 12518"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Object Detection is the process of finding and recognizing real-world object instances such as car, bike, TV, flowers, and humans out of an images or videos. An object detection technique lets you understand the details of an image or a video as it allows for the recognition, localization, and detection of multiple objects within an image.   </w:t>
      </w:r>
    </w:p>
    <w:p w14:paraId="032B265B" w14:textId="77777777" w:rsidR="00AF68FE" w:rsidRDefault="00000000">
      <w:pPr>
        <w:spacing w:after="242" w:line="390" w:lineRule="auto"/>
        <w:ind w:left="274" w:right="135"/>
      </w:pPr>
      <w:r>
        <w:t xml:space="preserve">It is usually utilized in applications like image retrieval, security, surveillance, and advanced driver assistance systems (ADAS).Object Detection is done through many ways:   </w:t>
      </w:r>
    </w:p>
    <w:p w14:paraId="296B11BB" w14:textId="77777777" w:rsidR="00AF68FE" w:rsidRDefault="00000000">
      <w:pPr>
        <w:numPr>
          <w:ilvl w:val="0"/>
          <w:numId w:val="2"/>
        </w:numPr>
        <w:spacing w:after="172"/>
        <w:ind w:right="135" w:hanging="348"/>
      </w:pPr>
      <w:r>
        <w:t xml:space="preserve">Feature Based Object Detection   </w:t>
      </w:r>
    </w:p>
    <w:p w14:paraId="0B93EDE8" w14:textId="77777777" w:rsidR="00AF68FE" w:rsidRDefault="00000000">
      <w:pPr>
        <w:numPr>
          <w:ilvl w:val="0"/>
          <w:numId w:val="2"/>
        </w:numPr>
        <w:spacing w:after="172"/>
        <w:ind w:right="135" w:hanging="348"/>
      </w:pPr>
      <w:r>
        <w:t xml:space="preserve">Viola Jones Object Detection   </w:t>
      </w:r>
    </w:p>
    <w:p w14:paraId="451AA5E3" w14:textId="77777777" w:rsidR="00AF68FE" w:rsidRDefault="00000000">
      <w:pPr>
        <w:numPr>
          <w:ilvl w:val="0"/>
          <w:numId w:val="2"/>
        </w:numPr>
        <w:spacing w:after="184"/>
        <w:ind w:right="135" w:hanging="348"/>
      </w:pPr>
      <w:r>
        <w:t xml:space="preserve">SVM Classifications with HOG Features   </w:t>
      </w:r>
    </w:p>
    <w:p w14:paraId="2A5ACFAE" w14:textId="77777777" w:rsidR="00AF68FE" w:rsidRDefault="00000000">
      <w:pPr>
        <w:numPr>
          <w:ilvl w:val="0"/>
          <w:numId w:val="2"/>
        </w:numPr>
        <w:spacing w:after="16"/>
        <w:ind w:right="135" w:hanging="348"/>
      </w:pPr>
      <w:r>
        <w:t xml:space="preserve">Deep Learning Object Detection   </w:t>
      </w:r>
    </w:p>
    <w:p w14:paraId="78DE145C" w14:textId="77777777" w:rsidR="00AF68FE" w:rsidRDefault="00000000">
      <w:pPr>
        <w:spacing w:after="0" w:line="259" w:lineRule="auto"/>
        <w:ind w:left="24" w:firstLine="0"/>
        <w:jc w:val="left"/>
      </w:pPr>
      <w:r>
        <w:rPr>
          <w:sz w:val="28"/>
        </w:rPr>
        <w:t xml:space="preserve"> </w:t>
      </w:r>
      <w:r>
        <w:t xml:space="preserve">  </w:t>
      </w:r>
    </w:p>
    <w:p w14:paraId="7ABFF891" w14:textId="77777777" w:rsidR="00AF68FE" w:rsidRDefault="00000000" w:rsidP="00907A3E">
      <w:pPr>
        <w:spacing w:line="391" w:lineRule="auto"/>
        <w:ind w:left="24" w:right="135" w:firstLine="0"/>
      </w:pPr>
      <w:r>
        <w:t xml:space="preserve">Object detection from a video in video surveillance applications is the major task these days. Object detection technique is used to identify required objects in video sequences and to cluster pixels of these objects.   </w:t>
      </w:r>
    </w:p>
    <w:p w14:paraId="31AFC94A" w14:textId="77777777" w:rsidR="00AF68FE" w:rsidRDefault="00000000" w:rsidP="00907A3E">
      <w:pPr>
        <w:spacing w:line="390" w:lineRule="auto"/>
        <w:ind w:right="135"/>
      </w:pPr>
      <w:r>
        <w:t xml:space="preserve">The detection of an object in video sequence plays a major role in several applications specifically as  video surveillance applications.   </w:t>
      </w:r>
    </w:p>
    <w:p w14:paraId="3FC9E40A" w14:textId="4489457A" w:rsidR="00AF68FE" w:rsidRDefault="00000000" w:rsidP="00907A3E">
      <w:pPr>
        <w:spacing w:line="360" w:lineRule="auto"/>
        <w:ind w:left="24" w:right="135" w:firstLine="0"/>
      </w:pPr>
      <w:r>
        <w:t xml:space="preserve">Object detection in a video stream can be done by processes like pre-processing, segmentation,  foreground and background extraction, feature extraction.   </w:t>
      </w:r>
    </w:p>
    <w:p w14:paraId="3F3E2A66" w14:textId="77777777" w:rsidR="00AF68FE" w:rsidRDefault="00000000" w:rsidP="00907A3E">
      <w:pPr>
        <w:spacing w:line="360" w:lineRule="auto"/>
        <w:ind w:right="135"/>
      </w:pPr>
      <w:r>
        <w:t xml:space="preserve">Humans can easily detect and identify objects present in an image. The human visual system is fast and accurate and can perform complex tasks like identifying multiple objects with little conscious thought. With the availability of large amounts of data, faster GPUs, and better algorithms,  we can now easily  train computers to detect and classify multiple objects within an image with high accuracy.   </w:t>
      </w:r>
    </w:p>
    <w:p w14:paraId="3782796E" w14:textId="77777777" w:rsidR="00907A3E" w:rsidRDefault="00907A3E">
      <w:pPr>
        <w:pStyle w:val="Heading2"/>
        <w:ind w:left="274"/>
      </w:pPr>
    </w:p>
    <w:p w14:paraId="4EED71EE" w14:textId="613B358E" w:rsidR="00AF68FE" w:rsidRDefault="00000000">
      <w:pPr>
        <w:pStyle w:val="Heading2"/>
        <w:ind w:left="274"/>
      </w:pPr>
      <w:r>
        <w:t xml:space="preserve"> DIGITAL IMAGE PROCESSING </w:t>
      </w:r>
      <w:r>
        <w:rPr>
          <w:b w:val="0"/>
          <w:sz w:val="22"/>
        </w:rPr>
        <w:t xml:space="preserve"> </w:t>
      </w:r>
      <w:r>
        <w:rPr>
          <w:sz w:val="24"/>
        </w:rPr>
        <w:t xml:space="preserve"> </w:t>
      </w:r>
    </w:p>
    <w:p w14:paraId="0638A05D" w14:textId="77777777" w:rsidR="00AF68FE" w:rsidRDefault="00000000">
      <w:pPr>
        <w:spacing w:after="0" w:line="259" w:lineRule="auto"/>
        <w:ind w:left="24" w:firstLine="0"/>
        <w:jc w:val="left"/>
      </w:pPr>
      <w:r>
        <w:rPr>
          <w:b/>
          <w:sz w:val="29"/>
        </w:rPr>
        <w:t xml:space="preserve"> </w:t>
      </w:r>
      <w:r>
        <w:t xml:space="preserve">  </w:t>
      </w:r>
    </w:p>
    <w:p w14:paraId="456CCEA6" w14:textId="77777777" w:rsidR="00AF68FE" w:rsidRDefault="00000000">
      <w:pPr>
        <w:spacing w:after="162" w:line="372" w:lineRule="auto"/>
        <w:ind w:left="274" w:right="46"/>
        <w:jc w:val="left"/>
      </w:pPr>
      <w:r>
        <w:t xml:space="preserve">Computerized picture preparing is a range portrayed by the requirement for broad test work to build  up the practicality of proposed answers for a given issue. A critical trademark hidden the plan of picture preparing frameworks is the huge level of testing and experimentation that   </w:t>
      </w:r>
    </w:p>
    <w:p w14:paraId="7A409F5A" w14:textId="54456C20" w:rsidR="00AF68FE" w:rsidRDefault="00000000">
      <w:pPr>
        <w:spacing w:after="14" w:line="372" w:lineRule="auto"/>
        <w:ind w:left="274" w:right="135"/>
      </w:pPr>
      <w:r>
        <w:t xml:space="preserve">Typically is required before touching base at a satisfactory arrangement. This trademark </w:t>
      </w:r>
      <w:proofErr w:type="spellStart"/>
      <w:r>
        <w:t>infors</w:t>
      </w:r>
      <w:proofErr w:type="spellEnd"/>
      <w:r>
        <w:t xml:space="preserve"> that the capacity to plan approaches and rapidly model hopeful arrangements by and large assumes a noteworthy part in diminishing the cost and time required to land at a suitable</w:t>
      </w:r>
      <w:r w:rsidR="00907A3E">
        <w:t xml:space="preserve"> </w:t>
      </w:r>
      <w:r>
        <w:t xml:space="preserve">framework execution.   </w:t>
      </w:r>
    </w:p>
    <w:p w14:paraId="1C2E32DD" w14:textId="77777777" w:rsidR="00AF68FE" w:rsidRDefault="00000000">
      <w:pPr>
        <w:spacing w:after="66" w:line="259" w:lineRule="auto"/>
        <w:ind w:left="24" w:firstLine="0"/>
        <w:jc w:val="left"/>
      </w:pPr>
      <w:r>
        <w:rPr>
          <w:sz w:val="24"/>
        </w:rPr>
        <w:t xml:space="preserve"> </w:t>
      </w:r>
      <w:r>
        <w:t xml:space="preserve">  </w:t>
      </w:r>
    </w:p>
    <w:p w14:paraId="336202CE" w14:textId="77777777" w:rsidR="00AF68FE" w:rsidRDefault="00000000">
      <w:pPr>
        <w:spacing w:after="0" w:line="259" w:lineRule="auto"/>
        <w:ind w:left="248"/>
        <w:jc w:val="left"/>
      </w:pPr>
      <w:r>
        <w:rPr>
          <w:b/>
        </w:rPr>
        <w:t>WHAT IS AN IMAGE</w:t>
      </w:r>
      <w:r>
        <w:rPr>
          <w:b/>
          <w:sz w:val="26"/>
        </w:rPr>
        <w:t xml:space="preserve">? </w:t>
      </w:r>
      <w:r>
        <w:t xml:space="preserve">  </w:t>
      </w:r>
    </w:p>
    <w:p w14:paraId="52126D5B" w14:textId="77777777" w:rsidR="00AF68FE" w:rsidRDefault="00000000">
      <w:pPr>
        <w:spacing w:after="0" w:line="259" w:lineRule="auto"/>
        <w:ind w:left="24" w:firstLine="0"/>
        <w:jc w:val="left"/>
      </w:pPr>
      <w:r>
        <w:rPr>
          <w:b/>
          <w:sz w:val="29"/>
        </w:rPr>
        <w:t xml:space="preserve"> </w:t>
      </w:r>
      <w:r>
        <w:t xml:space="preserve">  </w:t>
      </w:r>
    </w:p>
    <w:p w14:paraId="27FA11B4" w14:textId="77777777" w:rsidR="00AF68FE" w:rsidRDefault="00000000">
      <w:pPr>
        <w:spacing w:after="138"/>
        <w:ind w:left="274" w:right="135"/>
      </w:pPr>
      <w:r>
        <w:t xml:space="preserve">A picture is  spoken to as a two dimensional capacity f(x, y)  where x and y are spatial co-ordinates and  the adequacy of </w:t>
      </w:r>
    </w:p>
    <w:p w14:paraId="3F85F178" w14:textId="77777777" w:rsidR="00AF68FE" w:rsidRDefault="00000000">
      <w:pPr>
        <w:spacing w:after="115"/>
        <w:ind w:left="287" w:right="135"/>
      </w:pPr>
      <w:r>
        <w:t xml:space="preserve">"T" at any match of directions (x, y) is known as the power of the picture by then.   </w:t>
      </w:r>
    </w:p>
    <w:p w14:paraId="108D6296" w14:textId="77777777" w:rsidR="00AF68FE" w:rsidRDefault="00000000">
      <w:pPr>
        <w:spacing w:after="21" w:line="259" w:lineRule="auto"/>
        <w:ind w:left="24" w:firstLine="0"/>
        <w:jc w:val="left"/>
      </w:pPr>
      <w:r>
        <w:t xml:space="preserve">   </w:t>
      </w:r>
    </w:p>
    <w:p w14:paraId="1B0BCDBD" w14:textId="77777777" w:rsidR="00AF68FE" w:rsidRDefault="00000000">
      <w:pPr>
        <w:spacing w:after="21" w:line="259" w:lineRule="auto"/>
        <w:ind w:left="24" w:firstLine="0"/>
        <w:jc w:val="left"/>
      </w:pPr>
      <w:r>
        <w:t xml:space="preserve">   </w:t>
      </w:r>
    </w:p>
    <w:p w14:paraId="2EE09CCF" w14:textId="77777777" w:rsidR="00AF68FE" w:rsidRDefault="00000000">
      <w:pPr>
        <w:spacing w:after="58"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AA00B0" wp14:editId="3FE921F3">
                <wp:simplePos x="0" y="0"/>
                <wp:positionH relativeFrom="page">
                  <wp:posOffset>647700</wp:posOffset>
                </wp:positionH>
                <wp:positionV relativeFrom="page">
                  <wp:posOffset>297180</wp:posOffset>
                </wp:positionV>
                <wp:extent cx="7620" cy="9144000"/>
                <wp:effectExtent l="0" t="0" r="0" b="0"/>
                <wp:wrapSquare wrapText="bothSides"/>
                <wp:docPr id="10433" name="Group 10433"/>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9" name="Shape 1251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3" style="width:0.599998pt;height:720pt;position:absolute;mso-position-horizontal-relative:page;mso-position-horizontal:absolute;margin-left:51pt;mso-position-vertical-relative:page;margin-top:23.4pt;" coordsize="76,91440">
                <v:shape id="Shape 12520"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C84217" wp14:editId="369C4BE4">
                <wp:simplePos x="0" y="0"/>
                <wp:positionH relativeFrom="page">
                  <wp:posOffset>7170420</wp:posOffset>
                </wp:positionH>
                <wp:positionV relativeFrom="page">
                  <wp:posOffset>297180</wp:posOffset>
                </wp:positionV>
                <wp:extent cx="7620" cy="9144000"/>
                <wp:effectExtent l="0" t="0" r="0" b="0"/>
                <wp:wrapSquare wrapText="bothSides"/>
                <wp:docPr id="10434" name="Group 10434"/>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1" name="Shape 12521"/>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4" style="width:0.600037pt;height:720pt;position:absolute;mso-position-horizontal-relative:page;mso-position-horizontal:absolute;margin-left:564.6pt;mso-position-vertical-relative:page;margin-top:23.4pt;" coordsize="76,91440">
                <v:shape id="Shape 12522"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   </w:t>
      </w:r>
    </w:p>
    <w:p w14:paraId="79EC802C" w14:textId="77777777" w:rsidR="00AF68FE" w:rsidRDefault="00000000">
      <w:pPr>
        <w:spacing w:after="0" w:line="259" w:lineRule="auto"/>
        <w:ind w:left="0" w:right="1005" w:firstLine="0"/>
        <w:jc w:val="center"/>
      </w:pPr>
      <w:r>
        <w:rPr>
          <w:noProof/>
        </w:rPr>
        <w:drawing>
          <wp:inline distT="0" distB="0" distL="0" distR="0" wp14:anchorId="25183416" wp14:editId="2C92E3B2">
            <wp:extent cx="1822704" cy="1588008"/>
            <wp:effectExtent l="0" t="0" r="0" b="0"/>
            <wp:docPr id="11904" name="Picture 11904"/>
            <wp:cNvGraphicFramePr/>
            <a:graphic xmlns:a="http://schemas.openxmlformats.org/drawingml/2006/main">
              <a:graphicData uri="http://schemas.openxmlformats.org/drawingml/2006/picture">
                <pic:pic xmlns:pic="http://schemas.openxmlformats.org/drawingml/2006/picture">
                  <pic:nvPicPr>
                    <pic:cNvPr id="11904" name="Picture 11904"/>
                    <pic:cNvPicPr/>
                  </pic:nvPicPr>
                  <pic:blipFill>
                    <a:blip r:embed="rId7"/>
                    <a:stretch>
                      <a:fillRect/>
                    </a:stretch>
                  </pic:blipFill>
                  <pic:spPr>
                    <a:xfrm>
                      <a:off x="0" y="0"/>
                      <a:ext cx="1822704" cy="1588008"/>
                    </a:xfrm>
                    <a:prstGeom prst="rect">
                      <a:avLst/>
                    </a:prstGeom>
                  </pic:spPr>
                </pic:pic>
              </a:graphicData>
            </a:graphic>
          </wp:inline>
        </w:drawing>
      </w:r>
      <w:r>
        <w:t xml:space="preserve"> </w:t>
      </w:r>
      <w:r>
        <w:rPr>
          <w:sz w:val="26"/>
        </w:rPr>
        <w:t xml:space="preserve"> </w:t>
      </w:r>
      <w:r>
        <w:t xml:space="preserve">  </w:t>
      </w:r>
    </w:p>
    <w:p w14:paraId="00FE0310" w14:textId="77777777" w:rsidR="00AF68FE" w:rsidRDefault="00000000">
      <w:pPr>
        <w:pStyle w:val="Heading3"/>
        <w:ind w:left="2990"/>
      </w:pPr>
      <w:r>
        <w:t xml:space="preserve">Fig. 1.1 digital image </w:t>
      </w:r>
      <w:r>
        <w:rPr>
          <w:b w:val="0"/>
        </w:rPr>
        <w:t xml:space="preserve"> </w:t>
      </w:r>
      <w:r>
        <w:t xml:space="preserve"> </w:t>
      </w:r>
    </w:p>
    <w:p w14:paraId="2BC81FA8" w14:textId="77777777" w:rsidR="00AF68FE" w:rsidRDefault="00000000">
      <w:pPr>
        <w:spacing w:after="0" w:line="259" w:lineRule="auto"/>
        <w:ind w:left="24" w:firstLine="0"/>
        <w:jc w:val="left"/>
      </w:pPr>
      <w:r>
        <w:rPr>
          <w:b/>
          <w:sz w:val="24"/>
        </w:rPr>
        <w:t xml:space="preserve"> </w:t>
      </w:r>
      <w:r>
        <w:t xml:space="preserve">  </w:t>
      </w:r>
    </w:p>
    <w:p w14:paraId="37733544" w14:textId="77777777" w:rsidR="00AF68FE" w:rsidRDefault="00000000">
      <w:pPr>
        <w:spacing w:after="88" w:line="259" w:lineRule="auto"/>
        <w:ind w:left="24" w:firstLine="0"/>
        <w:jc w:val="left"/>
      </w:pPr>
      <w:r>
        <w:rPr>
          <w:b/>
          <w:sz w:val="24"/>
        </w:rPr>
        <w:t xml:space="preserve"> </w:t>
      </w:r>
      <w:r>
        <w:t xml:space="preserve">  </w:t>
      </w:r>
    </w:p>
    <w:p w14:paraId="59CF50C0" w14:textId="77777777" w:rsidR="00AF68FE" w:rsidRDefault="00000000">
      <w:pPr>
        <w:spacing w:after="0" w:line="259" w:lineRule="auto"/>
        <w:jc w:val="left"/>
      </w:pPr>
      <w:r>
        <w:rPr>
          <w:b/>
          <w:sz w:val="30"/>
        </w:rPr>
        <w:t xml:space="preserve"> </w:t>
      </w:r>
      <w:r>
        <w:rPr>
          <w:b/>
        </w:rPr>
        <w:t xml:space="preserve">Processing on image: </w:t>
      </w:r>
      <w:r>
        <w:t xml:space="preserve">  </w:t>
      </w:r>
    </w:p>
    <w:p w14:paraId="0159AC39" w14:textId="77777777" w:rsidR="00AF68FE" w:rsidRDefault="00000000">
      <w:pPr>
        <w:spacing w:after="0" w:line="259" w:lineRule="auto"/>
        <w:ind w:left="24" w:firstLine="0"/>
        <w:jc w:val="left"/>
      </w:pPr>
      <w:r>
        <w:rPr>
          <w:b/>
          <w:sz w:val="28"/>
        </w:rPr>
        <w:t xml:space="preserve"> </w:t>
      </w:r>
      <w:r>
        <w:t xml:space="preserve">  </w:t>
      </w:r>
    </w:p>
    <w:p w14:paraId="6830AB58" w14:textId="77777777" w:rsidR="00AF68FE" w:rsidRDefault="00000000">
      <w:pPr>
        <w:spacing w:after="3"/>
        <w:ind w:left="274" w:right="135"/>
      </w:pPr>
      <w:r>
        <w:t xml:space="preserve">Processing on image can be of three types They are low-level, mid-level, high level.   </w:t>
      </w:r>
    </w:p>
    <w:p w14:paraId="2E2A485B" w14:textId="77777777" w:rsidR="00AF68FE" w:rsidRDefault="00000000">
      <w:pPr>
        <w:spacing w:after="0" w:line="259" w:lineRule="auto"/>
        <w:ind w:left="24" w:firstLine="0"/>
        <w:jc w:val="left"/>
      </w:pPr>
      <w:r>
        <w:rPr>
          <w:sz w:val="24"/>
        </w:rPr>
        <w:t xml:space="preserve"> </w:t>
      </w:r>
      <w:r>
        <w:t xml:space="preserve">  </w:t>
      </w:r>
    </w:p>
    <w:p w14:paraId="272693E4" w14:textId="77777777" w:rsidR="00AF68FE" w:rsidRDefault="00000000">
      <w:pPr>
        <w:spacing w:after="0" w:line="259" w:lineRule="auto"/>
        <w:ind w:left="24" w:firstLine="0"/>
        <w:jc w:val="left"/>
      </w:pPr>
      <w:r>
        <w:rPr>
          <w:sz w:val="24"/>
        </w:rPr>
        <w:t xml:space="preserve"> </w:t>
      </w:r>
      <w:r>
        <w:t xml:space="preserve">  </w:t>
      </w:r>
    </w:p>
    <w:p w14:paraId="0E045A96" w14:textId="77777777" w:rsidR="00AF68FE" w:rsidRDefault="00000000">
      <w:pPr>
        <w:spacing w:after="33" w:line="259" w:lineRule="auto"/>
        <w:ind w:left="24" w:firstLine="0"/>
        <w:jc w:val="left"/>
      </w:pPr>
      <w:r>
        <w:t xml:space="preserve">   </w:t>
      </w:r>
    </w:p>
    <w:p w14:paraId="5813EE47" w14:textId="77777777" w:rsidR="00AF68FE" w:rsidRDefault="00000000">
      <w:pPr>
        <w:spacing w:after="71" w:line="259" w:lineRule="auto"/>
        <w:ind w:left="248"/>
        <w:jc w:val="left"/>
      </w:pPr>
      <w:r>
        <w:rPr>
          <w:b/>
        </w:rPr>
        <w:t xml:space="preserve">Low-level Processing: </w:t>
      </w:r>
      <w:r>
        <w:t xml:space="preserve">  </w:t>
      </w:r>
    </w:p>
    <w:p w14:paraId="0FA90611" w14:textId="77777777" w:rsidR="00AF68FE" w:rsidRDefault="00000000">
      <w:pPr>
        <w:spacing w:after="0" w:line="259" w:lineRule="auto"/>
        <w:ind w:left="24" w:firstLine="0"/>
        <w:jc w:val="left"/>
      </w:pPr>
      <w:r>
        <w:rPr>
          <w:b/>
          <w:sz w:val="28"/>
        </w:rPr>
        <w:t xml:space="preserve"> </w:t>
      </w:r>
      <w:r>
        <w:t xml:space="preserve">  </w:t>
      </w:r>
    </w:p>
    <w:p w14:paraId="625A7FB5" w14:textId="77777777" w:rsidR="00AF68FE" w:rsidRDefault="00000000">
      <w:pPr>
        <w:numPr>
          <w:ilvl w:val="0"/>
          <w:numId w:val="3"/>
        </w:numPr>
        <w:spacing w:after="172"/>
        <w:ind w:right="135" w:hanging="348"/>
      </w:pPr>
      <w:r>
        <w:t xml:space="preserve">Preprocessing to remove noise.   </w:t>
      </w:r>
    </w:p>
    <w:p w14:paraId="44E2322C" w14:textId="77777777" w:rsidR="00AF68FE" w:rsidRDefault="00000000">
      <w:pPr>
        <w:numPr>
          <w:ilvl w:val="0"/>
          <w:numId w:val="3"/>
        </w:numPr>
        <w:spacing w:after="173"/>
        <w:ind w:right="135" w:hanging="348"/>
      </w:pPr>
      <w:r>
        <w:t xml:space="preserve">Contrast enhancement.   </w:t>
      </w:r>
    </w:p>
    <w:p w14:paraId="34AB9FA5" w14:textId="77777777" w:rsidR="00AF68FE" w:rsidRDefault="00000000">
      <w:pPr>
        <w:numPr>
          <w:ilvl w:val="0"/>
          <w:numId w:val="3"/>
        </w:numPr>
        <w:spacing w:after="195"/>
        <w:ind w:right="135" w:hanging="348"/>
      </w:pPr>
      <w:r>
        <w:t xml:space="preserve">Image sharpening.   </w:t>
      </w:r>
    </w:p>
    <w:p w14:paraId="0E1E0596" w14:textId="77777777" w:rsidR="00907A3E" w:rsidRDefault="00907A3E">
      <w:pPr>
        <w:pStyle w:val="Heading2"/>
        <w:spacing w:after="68"/>
        <w:ind w:left="-5"/>
      </w:pPr>
    </w:p>
    <w:p w14:paraId="371858BB" w14:textId="0651E07E" w:rsidR="00AF68FE" w:rsidRDefault="00000000">
      <w:pPr>
        <w:pStyle w:val="Heading2"/>
        <w:spacing w:after="68"/>
        <w:ind w:left="-5"/>
      </w:pPr>
      <w:r>
        <w:t xml:space="preserve">APPLICATION OF OBJECT DETECTION </w:t>
      </w:r>
      <w:r>
        <w:rPr>
          <w:b w:val="0"/>
          <w:sz w:val="22"/>
        </w:rPr>
        <w:t xml:space="preserve"> </w:t>
      </w:r>
      <w:r>
        <w:rPr>
          <w:sz w:val="24"/>
        </w:rPr>
        <w:t xml:space="preserve"> </w:t>
      </w:r>
    </w:p>
    <w:p w14:paraId="3C10C4F7" w14:textId="77777777" w:rsidR="00AF68FE" w:rsidRDefault="00000000">
      <w:pPr>
        <w:spacing w:after="0" w:line="259" w:lineRule="auto"/>
        <w:ind w:left="0" w:firstLine="0"/>
        <w:jc w:val="left"/>
      </w:pPr>
      <w:r>
        <w:rPr>
          <w:b/>
          <w:sz w:val="36"/>
        </w:rPr>
        <w:t xml:space="preserve"> </w:t>
      </w:r>
      <w:r>
        <w:t xml:space="preserve">  </w:t>
      </w:r>
    </w:p>
    <w:p w14:paraId="6A61190F" w14:textId="77777777" w:rsidR="00AF68FE" w:rsidRDefault="00000000">
      <w:pPr>
        <w:ind w:left="419" w:right="135"/>
      </w:pPr>
      <w:r>
        <w:t xml:space="preserve">The major applications of Object Detection are:   </w:t>
      </w:r>
    </w:p>
    <w:p w14:paraId="2A0B52C8" w14:textId="77777777" w:rsidR="00AF68FE" w:rsidRDefault="00000000">
      <w:pPr>
        <w:spacing w:after="0" w:line="259" w:lineRule="auto"/>
        <w:ind w:left="0" w:firstLine="0"/>
        <w:jc w:val="left"/>
      </w:pPr>
      <w:r>
        <w:rPr>
          <w:sz w:val="28"/>
        </w:rPr>
        <w:t xml:space="preserve"> </w:t>
      </w:r>
      <w:r>
        <w:t xml:space="preserve">  </w:t>
      </w:r>
    </w:p>
    <w:p w14:paraId="0F737F94" w14:textId="77777777" w:rsidR="00AF68FE" w:rsidRDefault="00000000">
      <w:pPr>
        <w:pStyle w:val="Heading3"/>
        <w:spacing w:after="33"/>
        <w:ind w:left="419"/>
      </w:pPr>
      <w:r>
        <w:t xml:space="preserve">FACIAL RECOGNITION </w:t>
      </w:r>
      <w:r>
        <w:rPr>
          <w:b w:val="0"/>
        </w:rPr>
        <w:t xml:space="preserve"> </w:t>
      </w:r>
      <w:r>
        <w:t xml:space="preserve"> </w:t>
      </w:r>
    </w:p>
    <w:p w14:paraId="5CF1F7BA" w14:textId="77777777" w:rsidR="00AF68FE" w:rsidRDefault="00000000">
      <w:pPr>
        <w:spacing w:after="0" w:line="259" w:lineRule="auto"/>
        <w:ind w:left="0" w:firstLine="0"/>
        <w:jc w:val="left"/>
      </w:pPr>
      <w:r>
        <w:rPr>
          <w:b/>
          <w:sz w:val="28"/>
        </w:rPr>
        <w:t xml:space="preserve"> </w:t>
      </w:r>
      <w:r>
        <w:t xml:space="preserve">  </w:t>
      </w:r>
    </w:p>
    <w:p w14:paraId="49B985CB" w14:textId="77777777" w:rsidR="00AF68FE" w:rsidRDefault="00000000">
      <w:pPr>
        <w:spacing w:after="150" w:line="372" w:lineRule="auto"/>
        <w:ind w:left="419" w:right="7"/>
      </w:pPr>
      <w:r>
        <w:t xml:space="preserve">“Deep Face” is a deep learning facial recognition system developed to identify human faces in a digital image. Designed and developed by a group of researchers in Facebook. Google also has its own facial recognition system in Google Photos, which automatically separates all the photos according to the person in the image.   </w:t>
      </w:r>
    </w:p>
    <w:p w14:paraId="6D4E93CF" w14:textId="77777777" w:rsidR="00AF68FE" w:rsidRDefault="00000000">
      <w:pPr>
        <w:spacing w:after="239" w:line="259" w:lineRule="auto"/>
        <w:ind w:left="133" w:firstLine="0"/>
        <w:jc w:val="left"/>
      </w:pPr>
      <w:r>
        <w:t xml:space="preserve">  </w:t>
      </w:r>
    </w:p>
    <w:p w14:paraId="7A896EF2" w14:textId="77777777" w:rsidR="00AF68FE" w:rsidRDefault="00000000">
      <w:pPr>
        <w:spacing w:after="88" w:line="259" w:lineRule="auto"/>
        <w:ind w:left="24" w:firstLine="0"/>
        <w:jc w:val="left"/>
      </w:pPr>
      <w:r>
        <w:rPr>
          <w:sz w:val="24"/>
        </w:rPr>
        <w:t xml:space="preserve"> </w:t>
      </w:r>
      <w:r>
        <w:t xml:space="preserve"> </w:t>
      </w:r>
    </w:p>
    <w:p w14:paraId="057238C6" w14:textId="77777777" w:rsidR="00AF68FE" w:rsidRDefault="00000000">
      <w:pPr>
        <w:spacing w:after="84" w:line="259" w:lineRule="auto"/>
        <w:ind w:left="24" w:firstLine="0"/>
        <w:jc w:val="left"/>
      </w:pPr>
      <w:r>
        <w:t xml:space="preserve">  </w:t>
      </w:r>
    </w:p>
    <w:p w14:paraId="09F8A4FA" w14:textId="77777777" w:rsidR="00AF68FE" w:rsidRDefault="00000000">
      <w:pPr>
        <w:spacing w:after="55" w:line="259" w:lineRule="auto"/>
        <w:ind w:left="373" w:firstLine="0"/>
        <w:jc w:val="left"/>
      </w:pPr>
      <w:r>
        <w:rPr>
          <w:b/>
          <w:sz w:val="24"/>
        </w:rPr>
        <w:t xml:space="preserve"> </w:t>
      </w:r>
      <w:r>
        <w:t xml:space="preserve"> </w:t>
      </w:r>
    </w:p>
    <w:p w14:paraId="22DDC245" w14:textId="77777777" w:rsidR="00AF68FE" w:rsidRDefault="00000000">
      <w:pPr>
        <w:spacing w:after="0" w:line="259" w:lineRule="auto"/>
        <w:ind w:left="19"/>
        <w:jc w:val="left"/>
      </w:pPr>
      <w:r>
        <w:rPr>
          <w:b/>
          <w:sz w:val="24"/>
        </w:rPr>
        <w:t>2.</w:t>
      </w:r>
      <w:r>
        <w:rPr>
          <w:rFonts w:ascii="Arial" w:eastAsia="Arial" w:hAnsi="Arial" w:cs="Arial"/>
          <w:b/>
          <w:sz w:val="24"/>
        </w:rPr>
        <w:t xml:space="preserve"> </w:t>
      </w:r>
      <w:r>
        <w:rPr>
          <w:b/>
          <w:sz w:val="24"/>
        </w:rPr>
        <w:t xml:space="preserve">LITERATURE SURVEY  </w:t>
      </w:r>
    </w:p>
    <w:p w14:paraId="3072946E" w14:textId="77777777" w:rsidR="00AF68FE" w:rsidRDefault="00000000">
      <w:pPr>
        <w:spacing w:after="121" w:line="259" w:lineRule="auto"/>
        <w:ind w:left="24" w:firstLine="0"/>
        <w:jc w:val="left"/>
      </w:pPr>
      <w:r>
        <w:t xml:space="preserve">  </w:t>
      </w:r>
    </w:p>
    <w:p w14:paraId="36B4FEC0" w14:textId="77777777" w:rsidR="00AF68FE" w:rsidRDefault="00000000">
      <w:pPr>
        <w:pStyle w:val="Heading3"/>
        <w:pBdr>
          <w:top w:val="single" w:sz="5" w:space="0" w:color="000000"/>
          <w:left w:val="single" w:sz="5" w:space="0" w:color="000000"/>
          <w:right w:val="single" w:sz="5" w:space="0" w:color="000000"/>
        </w:pBdr>
        <w:ind w:left="238" w:firstLine="0"/>
      </w:pPr>
      <w:r>
        <w:rPr>
          <w:rFonts w:ascii="Arial" w:eastAsia="Arial" w:hAnsi="Arial" w:cs="Arial"/>
          <w:color w:val="000000"/>
          <w:sz w:val="26"/>
        </w:rPr>
        <w:t xml:space="preserve">The Model </w:t>
      </w:r>
      <w:r>
        <w:rPr>
          <w:b w:val="0"/>
          <w:color w:val="000000"/>
          <w:sz w:val="20"/>
        </w:rPr>
        <w:t xml:space="preserve">  </w:t>
      </w:r>
    </w:p>
    <w:p w14:paraId="589DEDD4"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rFonts w:ascii="Arial" w:eastAsia="Arial" w:hAnsi="Arial" w:cs="Arial"/>
          <w:b/>
          <w:sz w:val="28"/>
        </w:rPr>
        <w:t xml:space="preserve"> </w:t>
      </w:r>
      <w:r>
        <w:t xml:space="preserve">  </w:t>
      </w:r>
    </w:p>
    <w:p w14:paraId="3DB9D54D" w14:textId="77777777" w:rsidR="00AF68FE" w:rsidRDefault="00000000">
      <w:pPr>
        <w:pBdr>
          <w:top w:val="single" w:sz="5" w:space="0" w:color="000000"/>
          <w:left w:val="single" w:sz="5" w:space="0" w:color="000000"/>
          <w:right w:val="single" w:sz="5" w:space="0" w:color="000000"/>
        </w:pBdr>
        <w:spacing w:after="153" w:line="381" w:lineRule="auto"/>
        <w:ind w:left="260" w:hanging="22"/>
        <w:jc w:val="left"/>
      </w:pPr>
      <w:r>
        <w:t xml:space="preserve">Deep learning is a popular technique used in computer vision. We chose Convolutional Neural Network (CNN) layers as building blocks to create our model architecture. CNNs are known to imitate how the human brain works when </w:t>
      </w:r>
      <w:proofErr w:type="spellStart"/>
      <w:r>
        <w:t>analyzing</w:t>
      </w:r>
      <w:proofErr w:type="spellEnd"/>
      <w:r>
        <w:t xml:space="preserve"> visuals.   </w:t>
      </w:r>
    </w:p>
    <w:p w14:paraId="1D38CB68" w14:textId="77777777" w:rsidR="00AF68FE" w:rsidRDefault="00000000">
      <w:pPr>
        <w:pBdr>
          <w:top w:val="single" w:sz="5" w:space="0" w:color="000000"/>
          <w:left w:val="single" w:sz="5" w:space="0" w:color="000000"/>
          <w:right w:val="single" w:sz="5" w:space="0" w:color="000000"/>
        </w:pBdr>
        <w:spacing w:after="226" w:line="381" w:lineRule="auto"/>
        <w:ind w:left="260" w:hanging="22"/>
        <w:jc w:val="left"/>
      </w:pPr>
      <w:r>
        <w:t xml:space="preserve">A typical architecture of a convolutional neural network </w:t>
      </w:r>
      <w:proofErr w:type="gramStart"/>
      <w:r>
        <w:t>contain</w:t>
      </w:r>
      <w:proofErr w:type="gramEnd"/>
      <w:r>
        <w:t xml:space="preserve"> an input layer, some  convolutional  layers, some dense layers (aka. fully-connected layers), and an output layer . These are linearly stacked layers ordered in sequence.   </w:t>
      </w:r>
    </w:p>
    <w:p w14:paraId="26E025DB" w14:textId="77777777" w:rsidR="00AF68FE" w:rsidRDefault="00000000">
      <w:pPr>
        <w:pBdr>
          <w:top w:val="single" w:sz="5" w:space="0" w:color="000000"/>
          <w:left w:val="single" w:sz="5" w:space="0" w:color="000000"/>
          <w:right w:val="single" w:sz="5" w:space="0" w:color="000000"/>
        </w:pBdr>
        <w:spacing w:after="143" w:line="259" w:lineRule="auto"/>
        <w:ind w:left="248"/>
        <w:jc w:val="left"/>
      </w:pPr>
      <w:r>
        <w:rPr>
          <w:b/>
        </w:rPr>
        <w:t xml:space="preserve">Input Layer </w:t>
      </w:r>
      <w:r>
        <w:t xml:space="preserve"> </w:t>
      </w:r>
      <w:r>
        <w:rPr>
          <w:b/>
        </w:rPr>
        <w:t xml:space="preserve"> </w:t>
      </w:r>
    </w:p>
    <w:p w14:paraId="00190A92"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b/>
          <w:sz w:val="28"/>
        </w:rPr>
        <w:t xml:space="preserve"> </w:t>
      </w:r>
      <w:r>
        <w:t xml:space="preserve">  </w:t>
      </w:r>
    </w:p>
    <w:p w14:paraId="5BB72581" w14:textId="77777777" w:rsidR="00AF68FE" w:rsidRDefault="00000000">
      <w:pPr>
        <w:pBdr>
          <w:top w:val="single" w:sz="5" w:space="0" w:color="000000"/>
          <w:left w:val="single" w:sz="5" w:space="0" w:color="000000"/>
          <w:right w:val="single" w:sz="5" w:space="0" w:color="000000"/>
        </w:pBdr>
        <w:spacing w:after="153" w:line="381" w:lineRule="auto"/>
        <w:ind w:left="238" w:firstLine="60"/>
        <w:jc w:val="left"/>
      </w:pPr>
      <w:r>
        <w:t xml:space="preserve">The input layer has pre-determined, fixed dimensions, so the image must be pre-processed before it can  be fed into the layer. We used OpenCV, a computer vision library, for object detection in the video.   </w:t>
      </w:r>
    </w:p>
    <w:p w14:paraId="1C26B4FC" w14:textId="77777777" w:rsidR="00AF68FE" w:rsidRDefault="00000000">
      <w:pPr>
        <w:pBdr>
          <w:top w:val="single" w:sz="5" w:space="0" w:color="000000"/>
          <w:left w:val="single" w:sz="5" w:space="0" w:color="000000"/>
          <w:right w:val="single" w:sz="5" w:space="0" w:color="000000"/>
        </w:pBdr>
        <w:spacing w:after="59" w:line="379" w:lineRule="auto"/>
        <w:ind w:left="260" w:hanging="22"/>
      </w:pPr>
      <w:r>
        <w:t xml:space="preserve">The OpenCV contains pre-trained filters and uses </w:t>
      </w:r>
      <w:proofErr w:type="spellStart"/>
      <w:r>
        <w:t>Adaboost</w:t>
      </w:r>
      <w:proofErr w:type="spellEnd"/>
      <w:r>
        <w:t xml:space="preserve"> to quickly find and crop the object. The cropped object is then converted into </w:t>
      </w:r>
      <w:proofErr w:type="spellStart"/>
      <w:r>
        <w:t>gray</w:t>
      </w:r>
      <w:proofErr w:type="spellEnd"/>
      <w:r>
        <w:t xml:space="preserve"> scale using cv2.cvtColor and resized to 48-by-48 pixels with cv2.resize. This step greatly reduces the dimensions compared to the original RGB format with three colour dimensions (3, 48, 48). The pipeline ensures every image can be fed into the input layer as a  (1,  48, 48) </w:t>
      </w:r>
      <w:proofErr w:type="spellStart"/>
      <w:r>
        <w:t>numpy</w:t>
      </w:r>
      <w:proofErr w:type="spellEnd"/>
      <w:r>
        <w:t xml:space="preserve"> array.  </w:t>
      </w:r>
    </w:p>
    <w:p w14:paraId="13F9F6F9" w14:textId="77777777" w:rsidR="00AF68FE" w:rsidRDefault="00000000">
      <w:pPr>
        <w:pBdr>
          <w:top w:val="single" w:sz="5" w:space="0" w:color="000000"/>
          <w:left w:val="single" w:sz="5" w:space="0" w:color="000000"/>
          <w:right w:val="single" w:sz="5" w:space="0" w:color="000000"/>
        </w:pBdr>
        <w:spacing w:after="192" w:line="259" w:lineRule="auto"/>
        <w:ind w:left="248"/>
        <w:jc w:val="left"/>
      </w:pPr>
      <w:r>
        <w:rPr>
          <w:b/>
        </w:rPr>
        <w:t xml:space="preserve">Convolutional Layers </w:t>
      </w:r>
      <w:r>
        <w:t xml:space="preserve"> </w:t>
      </w:r>
      <w:r>
        <w:rPr>
          <w:b/>
        </w:rPr>
        <w:t xml:space="preserve"> </w:t>
      </w:r>
    </w:p>
    <w:p w14:paraId="7784769C"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b/>
          <w:sz w:val="28"/>
        </w:rPr>
        <w:t xml:space="preserve"> </w:t>
      </w:r>
      <w:r>
        <w:t xml:space="preserve">  </w:t>
      </w:r>
    </w:p>
    <w:p w14:paraId="2FC73BCE" w14:textId="77777777" w:rsidR="00AF68FE" w:rsidRDefault="00000000">
      <w:pPr>
        <w:pBdr>
          <w:top w:val="single" w:sz="5" w:space="0" w:color="000000"/>
          <w:left w:val="single" w:sz="5" w:space="0" w:color="000000"/>
          <w:right w:val="single" w:sz="5" w:space="0" w:color="000000"/>
        </w:pBdr>
        <w:spacing w:after="143" w:line="379" w:lineRule="auto"/>
        <w:ind w:left="238" w:firstLine="60"/>
      </w:pPr>
      <w:r>
        <w:t xml:space="preserve">The </w:t>
      </w:r>
      <w:proofErr w:type="spellStart"/>
      <w:r>
        <w:t>numpy</w:t>
      </w:r>
      <w:proofErr w:type="spellEnd"/>
      <w:r>
        <w:t xml:space="preserve"> array gets passed into the Convolution2D layer where we  specify the number of filters  as  one of the hyper parameters. The set of filters are unique with randomly generated weights.  Each filter,  (3, 3) receptive field, slides across the original image with shared weights to create a feature map.   </w:t>
      </w:r>
    </w:p>
    <w:p w14:paraId="094E0E81" w14:textId="77777777" w:rsidR="00AF68FE" w:rsidRDefault="00000000" w:rsidP="00907A3E">
      <w:pPr>
        <w:pBdr>
          <w:top w:val="single" w:sz="5" w:space="0" w:color="000000"/>
          <w:left w:val="single" w:sz="5" w:space="0" w:color="000000"/>
          <w:right w:val="single" w:sz="5" w:space="0" w:color="000000"/>
        </w:pBdr>
        <w:spacing w:after="153" w:line="360" w:lineRule="auto"/>
        <w:ind w:left="260" w:hanging="22"/>
      </w:pPr>
      <w:r>
        <w:lastRenderedPageBreak/>
        <w:t xml:space="preserve">Convolution generates feature maps that represent  how  pixel values are enhanced, for example,  edge  and pattern detection. A feature map is created by applying filter 1 across the entire image. Other filters  are applied one after another creating a set of feature maps.   </w:t>
      </w:r>
    </w:p>
    <w:p w14:paraId="128F14FA" w14:textId="567E58B3" w:rsidR="00AF68FE" w:rsidRDefault="00000000" w:rsidP="00907A3E">
      <w:pPr>
        <w:pBdr>
          <w:top w:val="single" w:sz="5" w:space="0" w:color="000000"/>
          <w:left w:val="single" w:sz="5" w:space="0" w:color="000000"/>
          <w:right w:val="single" w:sz="5" w:space="0" w:color="000000"/>
        </w:pBdr>
        <w:spacing w:after="12" w:line="360" w:lineRule="auto"/>
        <w:ind w:left="238" w:firstLine="0"/>
      </w:pPr>
      <w:r>
        <w:t xml:space="preserve">Pooling is a dimension reduction technique usually applied after  one or several convolutional  layers.  It  is an important step when building CNNs as adding more convolutional layers can greatly affect computational time. We used a popular pooling method called MaxPooling2D that uses (2, 2) windows across the feature map only keeping the maximum pixel value. The pooled pixels form an image with </w:t>
      </w:r>
      <w:r w:rsidR="00907A3E">
        <w:t>dimension’s</w:t>
      </w:r>
      <w:r>
        <w:t xml:space="preserve"> reduced by  </w:t>
      </w:r>
    </w:p>
    <w:p w14:paraId="16247172" w14:textId="77777777" w:rsidR="00AF68FE" w:rsidRDefault="00000000" w:rsidP="00907A3E">
      <w:pPr>
        <w:spacing w:after="6" w:line="360" w:lineRule="auto"/>
        <w:ind w:left="263" w:right="135"/>
      </w:pPr>
      <w:r>
        <w:t xml:space="preserve">4.   </w:t>
      </w:r>
    </w:p>
    <w:p w14:paraId="0F20E5DA" w14:textId="77777777" w:rsidR="00AF68FE" w:rsidRDefault="00000000">
      <w:pPr>
        <w:spacing w:after="121" w:line="259" w:lineRule="auto"/>
        <w:ind w:left="433" w:firstLine="0"/>
        <w:jc w:val="left"/>
      </w:pPr>
      <w:r>
        <w:t xml:space="preserve"> </w:t>
      </w:r>
    </w:p>
    <w:p w14:paraId="7C1EA1F3" w14:textId="77777777" w:rsidR="00AF68FE" w:rsidRDefault="00000000">
      <w:pPr>
        <w:pStyle w:val="Heading4"/>
        <w:ind w:left="19"/>
      </w:pPr>
      <w:r>
        <w:t>3.</w:t>
      </w:r>
      <w:r>
        <w:rPr>
          <w:rFonts w:ascii="Arial" w:eastAsia="Arial" w:hAnsi="Arial" w:cs="Arial"/>
        </w:rPr>
        <w:t xml:space="preserve"> </w:t>
      </w:r>
      <w:r>
        <w:t xml:space="preserve">METHODOLOGY  </w:t>
      </w:r>
    </w:p>
    <w:p w14:paraId="3E37EB9A" w14:textId="77777777" w:rsidR="00AF68FE" w:rsidRDefault="00000000">
      <w:pPr>
        <w:spacing w:line="259" w:lineRule="auto"/>
        <w:ind w:left="24" w:firstLine="0"/>
        <w:jc w:val="left"/>
      </w:pPr>
      <w:r>
        <w:t xml:space="preserve"> </w:t>
      </w:r>
    </w:p>
    <w:p w14:paraId="02564465" w14:textId="77777777" w:rsidR="00AF68FE" w:rsidRDefault="00000000">
      <w:pPr>
        <w:spacing w:after="71" w:line="259" w:lineRule="auto"/>
        <w:ind w:left="248"/>
        <w:jc w:val="left"/>
      </w:pPr>
      <w:r>
        <w:rPr>
          <w:b/>
        </w:rPr>
        <w:t xml:space="preserve">LEARNING FEATURE HIERARCHY: </w:t>
      </w:r>
      <w:r>
        <w:t xml:space="preserve">  </w:t>
      </w:r>
    </w:p>
    <w:p w14:paraId="428A9B2D" w14:textId="77777777" w:rsidR="00AF68FE" w:rsidRDefault="00000000">
      <w:pPr>
        <w:spacing w:after="0" w:line="259" w:lineRule="auto"/>
        <w:ind w:left="24" w:firstLine="0"/>
        <w:jc w:val="left"/>
      </w:pPr>
      <w:r>
        <w:rPr>
          <w:b/>
          <w:sz w:val="28"/>
        </w:rPr>
        <w:t xml:space="preserve"> </w:t>
      </w:r>
      <w:r>
        <w:t xml:space="preserve">  </w:t>
      </w:r>
    </w:p>
    <w:p w14:paraId="5A6FE7F0" w14:textId="77777777" w:rsidR="00AF68FE" w:rsidRDefault="00000000">
      <w:pPr>
        <w:spacing w:after="204" w:line="391" w:lineRule="auto"/>
        <w:ind w:left="274" w:right="135"/>
      </w:pPr>
      <w:r>
        <w:t xml:space="preserve">Learn hierarchy all the way from pixels classifier One layer extracts features from output of previous layer, train all layers jointly   </w:t>
      </w:r>
    </w:p>
    <w:p w14:paraId="1221C3D2" w14:textId="77777777" w:rsidR="00AF68FE" w:rsidRDefault="00000000">
      <w:pPr>
        <w:spacing w:after="34" w:line="259" w:lineRule="auto"/>
        <w:ind w:left="248"/>
        <w:jc w:val="left"/>
      </w:pPr>
      <w:r>
        <w:rPr>
          <w:rFonts w:ascii="Calibri" w:eastAsia="Calibri" w:hAnsi="Calibri" w:cs="Calibri"/>
          <w:color w:val="2E74B5"/>
        </w:rPr>
        <w:t xml:space="preserve">Zero-One Loss   </w:t>
      </w:r>
    </w:p>
    <w:p w14:paraId="34621CC4" w14:textId="77777777" w:rsidR="00AF68FE" w:rsidRDefault="00000000">
      <w:pPr>
        <w:spacing w:after="0" w:line="259" w:lineRule="auto"/>
        <w:ind w:left="24" w:firstLine="0"/>
        <w:jc w:val="left"/>
      </w:pPr>
      <w:r>
        <w:rPr>
          <w:b/>
          <w:sz w:val="28"/>
        </w:rPr>
        <w:t xml:space="preserve"> </w:t>
      </w:r>
      <w:r>
        <w:t xml:space="preserve">  </w:t>
      </w:r>
    </w:p>
    <w:p w14:paraId="25CCA25F" w14:textId="77777777" w:rsidR="00907A3E" w:rsidRDefault="00000000" w:rsidP="00907A3E">
      <w:pPr>
        <w:spacing w:line="439" w:lineRule="auto"/>
        <w:ind w:left="274" w:right="135"/>
      </w:pPr>
      <w:r>
        <w:t xml:space="preserve">The models given in these deep learning tutorials are largely used for classification. The major aim of training a classifier is to reduce the </w:t>
      </w:r>
      <w:proofErr w:type="gramStart"/>
      <w:r>
        <w:t>amount</w:t>
      </w:r>
      <w:proofErr w:type="gramEnd"/>
      <w:r>
        <w:t xml:space="preserve"> of errors (zero-one loss) on unseen examples </w:t>
      </w:r>
      <w:r>
        <w:rPr>
          <w:b/>
        </w:rPr>
        <w:t>Negative Log-</w:t>
      </w:r>
    </w:p>
    <w:p w14:paraId="294FAC31" w14:textId="77777777" w:rsidR="00907A3E" w:rsidRDefault="00000000" w:rsidP="00907A3E">
      <w:pPr>
        <w:spacing w:line="439" w:lineRule="auto"/>
        <w:ind w:left="274" w:right="135"/>
      </w:pPr>
      <w:r>
        <w:rPr>
          <w:rFonts w:ascii="Calibri" w:eastAsia="Calibri" w:hAnsi="Calibri" w:cs="Calibri"/>
          <w:color w:val="2E74B5"/>
        </w:rPr>
        <w:t xml:space="preserve">Likelihood Loss   </w:t>
      </w:r>
    </w:p>
    <w:p w14:paraId="69F959C1" w14:textId="3C266DD1" w:rsidR="00AF68FE" w:rsidRDefault="00000000" w:rsidP="00907A3E">
      <w:pPr>
        <w:spacing w:line="360" w:lineRule="auto"/>
        <w:ind w:left="274" w:right="135"/>
      </w:pPr>
      <w:r>
        <w:t xml:space="preserve">Optimizing it for large models (thousands or millions of parameters) is prohibitively expensive  </w:t>
      </w:r>
    </w:p>
    <w:p w14:paraId="1DF524FF" w14:textId="77777777" w:rsidR="00AF68FE" w:rsidRDefault="00000000" w:rsidP="00907A3E">
      <w:pPr>
        <w:spacing w:after="234" w:line="360" w:lineRule="auto"/>
        <w:ind w:left="274" w:right="21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A35E3E1" wp14:editId="2073FBC4">
                <wp:simplePos x="0" y="0"/>
                <wp:positionH relativeFrom="page">
                  <wp:posOffset>647700</wp:posOffset>
                </wp:positionH>
                <wp:positionV relativeFrom="page">
                  <wp:posOffset>297180</wp:posOffset>
                </wp:positionV>
                <wp:extent cx="7620" cy="9144000"/>
                <wp:effectExtent l="0" t="0" r="0" b="0"/>
                <wp:wrapSquare wrapText="bothSides"/>
                <wp:docPr id="10718" name="Group 10718"/>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3" name="Shape 12523"/>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18" style="width:0.599998pt;height:720pt;position:absolute;mso-position-horizontal-relative:page;mso-position-horizontal:absolute;margin-left:51pt;mso-position-vertical-relative:page;margin-top:23.4pt;" coordsize="76,91440">
                <v:shape id="Shape 12524"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(computationally) because the zero-one loss isn't differentiable. In order to achieve this maximization  of  the loglikelihood is done on the classifier given all the labels in a training set [14].The likelihood   of the correct class and number of right predictions is not the  equal,  but they are pretty similar from  the point of view of a randomly initialized classifier. As the likelihood and zero-one loss are different objectives but we should always see that they are co-related on the validation set but sometimes one will rise while the other falls, or vice-versa.   </w:t>
      </w:r>
    </w:p>
    <w:p w14:paraId="609902FB" w14:textId="77777777" w:rsidR="00AF68FE" w:rsidRDefault="00000000" w:rsidP="00907A3E">
      <w:pPr>
        <w:spacing w:after="34" w:line="360" w:lineRule="auto"/>
        <w:ind w:left="248"/>
      </w:pPr>
      <w:r>
        <w:rPr>
          <w:rFonts w:ascii="Calibri" w:eastAsia="Calibri" w:hAnsi="Calibri" w:cs="Calibri"/>
          <w:color w:val="2E74B5"/>
        </w:rPr>
        <w:t xml:space="preserve">Stochastic Gradient Descent   </w:t>
      </w:r>
    </w:p>
    <w:p w14:paraId="691447CC" w14:textId="77777777" w:rsidR="00AF68FE" w:rsidRDefault="00000000" w:rsidP="00907A3E">
      <w:pPr>
        <w:spacing w:after="0" w:line="360" w:lineRule="auto"/>
        <w:ind w:left="24" w:firstLine="0"/>
      </w:pPr>
      <w:r>
        <w:rPr>
          <w:b/>
          <w:sz w:val="28"/>
        </w:rPr>
        <w:t xml:space="preserve"> </w:t>
      </w:r>
      <w:r>
        <w:t xml:space="preserve">  </w:t>
      </w:r>
    </w:p>
    <w:p w14:paraId="4A135D89" w14:textId="77777777" w:rsidR="00AF68FE" w:rsidRDefault="00000000" w:rsidP="00907A3E">
      <w:pPr>
        <w:spacing w:after="190" w:line="360" w:lineRule="auto"/>
        <w:ind w:left="274" w:right="229"/>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1C8E5D8E" wp14:editId="1CA7D1C7">
                <wp:simplePos x="0" y="0"/>
                <wp:positionH relativeFrom="column">
                  <wp:posOffset>145098</wp:posOffset>
                </wp:positionH>
                <wp:positionV relativeFrom="paragraph">
                  <wp:posOffset>-6747659</wp:posOffset>
                </wp:positionV>
                <wp:extent cx="6285548" cy="9144000"/>
                <wp:effectExtent l="0" t="0" r="0" b="0"/>
                <wp:wrapNone/>
                <wp:docPr id="10716" name="Group 10716"/>
                <wp:cNvGraphicFramePr/>
                <a:graphic xmlns:a="http://schemas.openxmlformats.org/drawingml/2006/main">
                  <a:graphicData uri="http://schemas.microsoft.com/office/word/2010/wordprocessingGroup">
                    <wpg:wgp>
                      <wpg:cNvGrpSpPr/>
                      <wpg:grpSpPr>
                        <a:xfrm>
                          <a:off x="0" y="0"/>
                          <a:ext cx="6285548" cy="9144000"/>
                          <a:chOff x="0" y="0"/>
                          <a:chExt cx="6285548" cy="9144000"/>
                        </a:xfrm>
                      </wpg:grpSpPr>
                      <wps:wsp>
                        <wps:cNvPr id="12525" name="Shape 12525"/>
                        <wps:cNvSpPr/>
                        <wps:spPr>
                          <a:xfrm>
                            <a:off x="0" y="1975104"/>
                            <a:ext cx="6186170" cy="9144"/>
                          </a:xfrm>
                          <a:custGeom>
                            <a:avLst/>
                            <a:gdLst/>
                            <a:ahLst/>
                            <a:cxnLst/>
                            <a:rect l="0" t="0" r="0" b="0"/>
                            <a:pathLst>
                              <a:path w="6186170" h="9144">
                                <a:moveTo>
                                  <a:pt x="0" y="0"/>
                                </a:moveTo>
                                <a:lnTo>
                                  <a:pt x="6186170" y="0"/>
                                </a:lnTo>
                                <a:lnTo>
                                  <a:pt x="6186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6" name="Shape 12526"/>
                        <wps:cNvSpPr/>
                        <wps:spPr>
                          <a:xfrm>
                            <a:off x="627792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16" style="width:494.925pt;height:720pt;position:absolute;z-index:-2147483513;mso-position-horizontal-relative:text;mso-position-horizontal:absolute;margin-left:11.425pt;mso-position-vertical-relative:text;margin-top:-531.312pt;" coordsize="62855,91440">
                <v:shape id="Shape 12527" style="position:absolute;width:61861;height:91;left:0;top:19751;" coordsize="6186170,9144" path="m0,0l6186170,0l6186170,9144l0,9144l0,0">
                  <v:stroke weight="0pt" endcap="flat" joinstyle="miter" miterlimit="10" on="false" color="#000000" opacity="0"/>
                  <v:fill on="true" color="#000000"/>
                </v:shape>
                <v:shape id="Shape 12528" style="position:absolute;width:91;height:91440;left:62779;top:0;" coordsize="9144,9144000" path="m0,0l9144,0l9144,9144000l0,9144000l0,0">
                  <v:stroke weight="0pt" endcap="flat" joinstyle="miter" miterlimit="10" on="false" color="#000000" opacity="0"/>
                  <v:fill on="true" color="#000000"/>
                </v:shape>
              </v:group>
            </w:pict>
          </mc:Fallback>
        </mc:AlternateContent>
      </w:r>
      <w:r>
        <w:t xml:space="preserve">Ordinary gradient descent is an easy rule  within which we repeatedly create tiny steps downward on   an error surface defined by a loss function of some parameters. For the  aim  of  normal  gradient descent we take into account that the training data is rolled into the loss function. Then  the  pseudo code of this algorithm can be represented as Stochastic gradient descent (SGD) works according to similar principles as random gradient descent (SGD) operates on the basis of similar principles as normal gradient descent. It quickly proceeds by estimating the  gradient from  simply a few examples  at a time instead of complete training set. In its purest kind, we use simply one example at a time to estimate the gradient.   </w:t>
      </w:r>
    </w:p>
    <w:p w14:paraId="63F83758" w14:textId="77777777" w:rsidR="00AF68FE" w:rsidRDefault="00000000" w:rsidP="00907A3E">
      <w:pPr>
        <w:spacing w:after="19" w:line="360" w:lineRule="auto"/>
        <w:ind w:left="274" w:right="222"/>
      </w:pPr>
      <w:r>
        <w:lastRenderedPageBreak/>
        <w:t xml:space="preserve">Caffe is a deep learning framework or else we can say a library it's made with expression speed and modularity in mind they will put by Berkeley artificial intelligence  research and created by young  King Gia there are many deep learning or machine learning frameworks for computer vision like </w:t>
      </w:r>
      <w:proofErr w:type="spellStart"/>
      <w:r>
        <w:t>tensorflow</w:t>
      </w:r>
      <w:proofErr w:type="spellEnd"/>
      <w:r>
        <w:t xml:space="preserve"> ,Tiano, Charis and SVM[2]. But why exactly we implement edition cafe there as on is its expressive architecture we can easily switch between CPU and GPU while training on GPU machine   </w:t>
      </w:r>
    </w:p>
    <w:p w14:paraId="44701E5C" w14:textId="6A8E4C9E" w:rsidR="00AF68FE" w:rsidRDefault="00000000" w:rsidP="00907A3E">
      <w:pPr>
        <w:spacing w:after="48" w:line="360" w:lineRule="auto"/>
        <w:ind w:left="19" w:right="46" w:firstLine="701"/>
      </w:pPr>
      <w:r>
        <w:t xml:space="preserve">modules and optimization for Our problem is defined by configuration without hard coding.  It  supports extensible code since cafes are open source library. It is four foot by over twenty </w:t>
      </w:r>
      <w:proofErr w:type="spellStart"/>
      <w:r>
        <w:t>thous</w:t>
      </w:r>
      <w:proofErr w:type="spellEnd"/>
      <w:r>
        <w:t xml:space="preserve"> and developers and </w:t>
      </w:r>
      <w:proofErr w:type="spellStart"/>
      <w:r>
        <w:t>github</w:t>
      </w:r>
      <w:proofErr w:type="spellEnd"/>
      <w:r>
        <w:t xml:space="preserve"> since its birth it offers coding platform in extensible languages like Python and C++. The next reason is speed for training the neural networks speed is the primary constraint. Caffe can process over million images in a single day with the standard media GPU that is milliseconds per image. Whereas the same dataset of million images can take weeks for Tiana and Kara's Caffe is the fastest convolution neural network present community as mentioned earlier since its open  source library huge number of research are</w:t>
      </w:r>
      <w:r w:rsidR="00907A3E">
        <w:t xml:space="preserve"> </w:t>
      </w:r>
      <w:r>
        <w:t xml:space="preserve">powered by cafe and every single  day something new is coming  out of it.  </w:t>
      </w:r>
    </w:p>
    <w:p w14:paraId="6EFBC309" w14:textId="77777777" w:rsidR="00907A3E" w:rsidRPr="00907A3E" w:rsidRDefault="00907A3E" w:rsidP="00907A3E">
      <w:pPr>
        <w:pStyle w:val="Heading4"/>
        <w:spacing w:line="360" w:lineRule="auto"/>
        <w:ind w:left="19"/>
        <w:jc w:val="both"/>
      </w:pPr>
      <w:r w:rsidRPr="00907A3E">
        <w:t xml:space="preserve">RESULT:- </w:t>
      </w:r>
    </w:p>
    <w:p w14:paraId="1C497EC6" w14:textId="1E885398" w:rsidR="00AF68FE" w:rsidRPr="00907A3E" w:rsidRDefault="00907A3E" w:rsidP="00907A3E">
      <w:pPr>
        <w:pStyle w:val="Heading4"/>
        <w:spacing w:line="360" w:lineRule="auto"/>
        <w:ind w:left="19"/>
        <w:jc w:val="both"/>
        <w:rPr>
          <w:b w:val="0"/>
          <w:bCs/>
        </w:rPr>
      </w:pPr>
      <w:r w:rsidRPr="00907A3E">
        <w:rPr>
          <w:b w:val="0"/>
          <w:bCs/>
          <w:sz w:val="20"/>
          <w:szCs w:val="20"/>
        </w:rPr>
        <w:t xml:space="preserve">Here, in this project we’ve considered around 15 to 20 objects to be detected during the training. Some of those include ‘person’, ‘car’, ‘train’, ‘bird’, ‘sofa’, ‘dog’, ‘’plant’, ‘aero plane’, ‘bicycle’, ‘bus’, ‘motorbike’, etc. The output of this project displays the objects detected with a rectangular box around the object with a label indicating </w:t>
      </w:r>
      <w:proofErr w:type="spellStart"/>
      <w:proofErr w:type="gramStart"/>
      <w:r w:rsidRPr="00907A3E">
        <w:rPr>
          <w:b w:val="0"/>
          <w:bCs/>
          <w:sz w:val="20"/>
          <w:szCs w:val="20"/>
        </w:rPr>
        <w:t>it’s</w:t>
      </w:r>
      <w:proofErr w:type="spellEnd"/>
      <w:proofErr w:type="gramEnd"/>
      <w:r w:rsidRPr="00907A3E">
        <w:rPr>
          <w:b w:val="0"/>
          <w:bCs/>
          <w:sz w:val="20"/>
          <w:szCs w:val="20"/>
        </w:rPr>
        <w:t xml:space="preserve"> name and therefore the exactness with which the object has been detected on the top of it. It can dig out any number of objects existing during a single image with certainty</w:t>
      </w:r>
      <w:r w:rsidRPr="00907A3E">
        <w:rPr>
          <w:b w:val="0"/>
          <w:bCs/>
        </w:rPr>
        <w:t>.</w:t>
      </w:r>
    </w:p>
    <w:p w14:paraId="40818BBD" w14:textId="025631FD" w:rsidR="00AF68FE" w:rsidRDefault="00000000" w:rsidP="008A4406">
      <w:pPr>
        <w:spacing w:after="0" w:line="259" w:lineRule="auto"/>
        <w:jc w:val="left"/>
      </w:pPr>
      <w:r>
        <w:t xml:space="preserve">.     </w:t>
      </w:r>
    </w:p>
    <w:p w14:paraId="44DAA521" w14:textId="77777777" w:rsidR="00AF68FE" w:rsidRDefault="00000000">
      <w:pPr>
        <w:spacing w:after="0" w:line="259" w:lineRule="auto"/>
        <w:ind w:left="469" w:firstLine="0"/>
        <w:jc w:val="left"/>
      </w:pPr>
      <w:r>
        <w:t xml:space="preserve">    </w:t>
      </w:r>
    </w:p>
    <w:p w14:paraId="12FDCA2B" w14:textId="52232C26" w:rsidR="00AF68FE" w:rsidRDefault="00000000">
      <w:pPr>
        <w:pStyle w:val="Heading4"/>
        <w:ind w:left="19"/>
      </w:pPr>
      <w:r>
        <w:t xml:space="preserve">5 CONCLUSION  </w:t>
      </w:r>
    </w:p>
    <w:p w14:paraId="78A47FEC" w14:textId="77777777" w:rsidR="00907A3E" w:rsidRPr="00907A3E" w:rsidRDefault="00907A3E" w:rsidP="00907A3E"/>
    <w:p w14:paraId="01B84A78" w14:textId="3DF956A5" w:rsidR="00907A3E" w:rsidRPr="00907A3E" w:rsidRDefault="00907A3E" w:rsidP="00907A3E">
      <w:pPr>
        <w:spacing w:line="360" w:lineRule="auto"/>
      </w:pPr>
      <w:r>
        <w:t xml:space="preserve">Deep-learning based object detection has been a search hotspot in recent years. This project starts on generic object detection pipelines which give base architectures for other related tasks. With the assistance of this the 3 other common tasks, namely object detection, face detection and pedestrian detection, are often accomplished. Authors accomplished this by combing 2 things: Object detection with deep learning and OpenCV and Efficient, threaded video streams with OpenCV. The camera sensor noise and lightening condition can change the result because it can create problem in recognizing the objects. generally, this whole process requires GPU’s rather than CPU’s. But we’ve done using CPU’s and executes in much less time, making it efficient. Object Detection algorithms act as a mixture of both image classification and object localization. It takes the given image as input and produces the output having the bounding boxes adequate to the </w:t>
      </w:r>
      <w:proofErr w:type="gramStart"/>
      <w:r>
        <w:t>amount</w:t>
      </w:r>
      <w:proofErr w:type="gramEnd"/>
      <w:r>
        <w:t xml:space="preserve"> of objects present within the image with the category label attached to every bounding box at the highest. It projects the scenario of the bounding box up the shape of position, height and width.</w:t>
      </w:r>
    </w:p>
    <w:p w14:paraId="2D418BAB" w14:textId="77777777" w:rsidR="00AF68FE" w:rsidRDefault="00000000">
      <w:pPr>
        <w:spacing w:after="8" w:line="259" w:lineRule="auto"/>
        <w:ind w:left="469" w:firstLine="0"/>
        <w:jc w:val="left"/>
      </w:pPr>
      <w:r>
        <w:t xml:space="preserve"> </w:t>
      </w:r>
    </w:p>
    <w:p w14:paraId="4697F3DD" w14:textId="54EC0B43" w:rsidR="00AF68FE" w:rsidRDefault="00000000">
      <w:pPr>
        <w:spacing w:after="0" w:line="259" w:lineRule="auto"/>
        <w:ind w:left="0" w:right="196" w:firstLine="0"/>
        <w:jc w:val="right"/>
      </w:pPr>
      <w:r>
        <w:t xml:space="preserve"> </w:t>
      </w:r>
    </w:p>
    <w:p w14:paraId="4E734FD5" w14:textId="77777777" w:rsidR="00AF68FE" w:rsidRDefault="00000000">
      <w:pPr>
        <w:spacing w:after="0" w:line="259" w:lineRule="auto"/>
        <w:ind w:left="469" w:firstLine="0"/>
        <w:jc w:val="left"/>
      </w:pPr>
      <w:r>
        <w:t xml:space="preserve">    </w:t>
      </w:r>
    </w:p>
    <w:p w14:paraId="03FCE84B" w14:textId="77777777" w:rsidR="008A4406" w:rsidRDefault="008A4406">
      <w:pPr>
        <w:spacing w:after="0" w:line="259" w:lineRule="auto"/>
        <w:ind w:left="24" w:firstLine="0"/>
        <w:jc w:val="left"/>
        <w:rPr>
          <w:b/>
          <w:sz w:val="24"/>
        </w:rPr>
      </w:pPr>
    </w:p>
    <w:p w14:paraId="7199DFC6" w14:textId="77777777" w:rsidR="008A4406" w:rsidRDefault="008A4406">
      <w:pPr>
        <w:spacing w:after="0" w:line="259" w:lineRule="auto"/>
        <w:ind w:left="24" w:firstLine="0"/>
        <w:jc w:val="left"/>
        <w:rPr>
          <w:b/>
          <w:sz w:val="24"/>
        </w:rPr>
      </w:pPr>
    </w:p>
    <w:p w14:paraId="78296427" w14:textId="77777777" w:rsidR="008A4406" w:rsidRDefault="008A4406">
      <w:pPr>
        <w:spacing w:after="0" w:line="259" w:lineRule="auto"/>
        <w:ind w:left="24" w:firstLine="0"/>
        <w:jc w:val="left"/>
        <w:rPr>
          <w:b/>
          <w:sz w:val="24"/>
        </w:rPr>
      </w:pPr>
    </w:p>
    <w:p w14:paraId="38CA8375" w14:textId="372A9881" w:rsidR="00AF68FE" w:rsidRDefault="00000000">
      <w:pPr>
        <w:spacing w:after="0" w:line="259" w:lineRule="auto"/>
        <w:ind w:left="24" w:firstLine="0"/>
        <w:jc w:val="left"/>
      </w:pPr>
      <w:r>
        <w:rPr>
          <w:b/>
          <w:sz w:val="24"/>
        </w:rPr>
        <w:t xml:space="preserve"> </w:t>
      </w:r>
    </w:p>
    <w:p w14:paraId="4C21FA9E" w14:textId="77777777" w:rsidR="00AF68FE" w:rsidRDefault="00000000">
      <w:pPr>
        <w:spacing w:after="0" w:line="259" w:lineRule="auto"/>
        <w:ind w:left="24" w:firstLine="0"/>
        <w:jc w:val="left"/>
      </w:pPr>
      <w:r>
        <w:rPr>
          <w:b/>
          <w:sz w:val="24"/>
        </w:rPr>
        <w:t xml:space="preserve"> </w:t>
      </w:r>
    </w:p>
    <w:p w14:paraId="4E985471" w14:textId="77777777" w:rsidR="00AF68FE" w:rsidRDefault="00000000">
      <w:pPr>
        <w:pStyle w:val="Heading4"/>
        <w:ind w:left="19"/>
      </w:pPr>
      <w:r>
        <w:lastRenderedPageBreak/>
        <w:t xml:space="preserve">6  REFERENCES    </w:t>
      </w:r>
    </w:p>
    <w:p w14:paraId="44EC531C" w14:textId="2D723639" w:rsidR="00AF68FE" w:rsidRDefault="00000000">
      <w:pPr>
        <w:ind w:left="32" w:right="135"/>
      </w:pPr>
      <w:r>
        <w:t xml:space="preserve">Bruckner, Daniel.  </w:t>
      </w:r>
      <w:proofErr w:type="spellStart"/>
      <w:r>
        <w:t>Ml</w:t>
      </w:r>
      <w:proofErr w:type="spellEnd"/>
      <w:r>
        <w:t xml:space="preserve">-o-scope: a diagnostic visualization system for deep machine learning pipelines.    </w:t>
      </w:r>
    </w:p>
    <w:p w14:paraId="393D2DC4" w14:textId="77777777" w:rsidR="00AF68FE" w:rsidRDefault="00000000">
      <w:pPr>
        <w:ind w:left="22" w:right="135" w:firstLine="48"/>
      </w:pPr>
      <w:r>
        <w:t xml:space="preserve">No.  UCB/EECS-2014-99.CALIFORNIA   UNIV  BERKELEY      DEPT   OF      ELECTRICAL ENGINEERING AND COMPUTER SCIENCES, 2014.   </w:t>
      </w:r>
    </w:p>
    <w:p w14:paraId="7B1194D0" w14:textId="77777777" w:rsidR="00AF68FE" w:rsidRDefault="00000000">
      <w:pPr>
        <w:ind w:left="32" w:right="135"/>
      </w:pPr>
      <w:r>
        <w:t xml:space="preserve">K Saleh, Imad, Mehdi Ammi, and Samuel </w:t>
      </w:r>
      <w:proofErr w:type="spellStart"/>
      <w:r>
        <w:t>Szoniecky</w:t>
      </w:r>
      <w:proofErr w:type="spellEnd"/>
      <w:r>
        <w:t xml:space="preserve">, eds. Challenges of the Internet of Things:   </w:t>
      </w:r>
    </w:p>
    <w:p w14:paraId="6C86DCE1" w14:textId="77777777" w:rsidR="00AF68FE" w:rsidRDefault="00000000">
      <w:pPr>
        <w:ind w:left="32" w:right="135"/>
      </w:pPr>
      <w:r>
        <w:t xml:space="preserve">Technique, Use, Ethics. John Wiley &amp; Sons, 2018.   </w:t>
      </w:r>
    </w:p>
    <w:p w14:paraId="0CD4A48B" w14:textId="77777777" w:rsidR="00AF68FE" w:rsidRDefault="00000000">
      <w:pPr>
        <w:ind w:left="32" w:right="135"/>
      </w:pPr>
      <w:r>
        <w:t xml:space="preserve">Petrov, Yordan. Improving object detection by exploiting semantic relations between objects.MS </w:t>
      </w:r>
      <w:proofErr w:type="spellStart"/>
      <w:r>
        <w:t>thesis.UniversitatPolitècnica</w:t>
      </w:r>
      <w:proofErr w:type="spellEnd"/>
      <w:r>
        <w:t xml:space="preserve"> de Catalunya, 2017.   </w:t>
      </w:r>
    </w:p>
    <w:p w14:paraId="54B92543" w14:textId="77777777" w:rsidR="00AF68FE" w:rsidRDefault="00000000">
      <w:pPr>
        <w:ind w:left="32" w:right="135"/>
      </w:pPr>
      <w:proofErr w:type="spellStart"/>
      <w:r>
        <w:t>Nikouei</w:t>
      </w:r>
      <w:proofErr w:type="spellEnd"/>
      <w:r>
        <w:t xml:space="preserve">, </w:t>
      </w:r>
      <w:proofErr w:type="spellStart"/>
      <w:r>
        <w:t>SeyedYahya</w:t>
      </w:r>
      <w:proofErr w:type="spellEnd"/>
      <w:r>
        <w:t xml:space="preserve">, et al. "Intelligent Surveillance as an Edge Network Service: from Harr-Cascade, SVM to a Lightweight CNN." </w:t>
      </w:r>
      <w:proofErr w:type="spellStart"/>
      <w:r>
        <w:t>arXiv</w:t>
      </w:r>
      <w:proofErr w:type="spellEnd"/>
      <w:r>
        <w:t xml:space="preserve"> preprint arXiv:1805.00331 (2018).   </w:t>
      </w:r>
    </w:p>
    <w:p w14:paraId="5DD76117" w14:textId="77777777" w:rsidR="00AF68FE" w:rsidRDefault="00000000">
      <w:pPr>
        <w:ind w:left="32" w:right="135"/>
      </w:pPr>
      <w:r>
        <w:t xml:space="preserve">Thakar, Kartikey, et al. "Implementation and analysis of template matching for image registration on </w:t>
      </w:r>
      <w:proofErr w:type="spellStart"/>
      <w:r>
        <w:t>DevKit</w:t>
      </w:r>
      <w:proofErr w:type="spellEnd"/>
      <w:r>
        <w:t xml:space="preserve">- 8500D." </w:t>
      </w:r>
      <w:proofErr w:type="spellStart"/>
      <w:r>
        <w:t>OptikInternational</w:t>
      </w:r>
      <w:proofErr w:type="spellEnd"/>
      <w:r>
        <w:t xml:space="preserve"> Journal for Light and Electron Optics 130 (2017): 935-</w:t>
      </w:r>
      <w:proofErr w:type="gramStart"/>
      <w:r>
        <w:t>944..</w:t>
      </w:r>
      <w:proofErr w:type="gramEnd"/>
      <w:r>
        <w:t xml:space="preserve">   </w:t>
      </w:r>
    </w:p>
    <w:p w14:paraId="2AB4A2D2" w14:textId="77777777" w:rsidR="00AF68FE" w:rsidRDefault="00000000">
      <w:pPr>
        <w:ind w:left="32" w:right="135"/>
      </w:pPr>
      <w:proofErr w:type="spellStart"/>
      <w:r>
        <w:t>Bradski</w:t>
      </w:r>
      <w:proofErr w:type="spellEnd"/>
      <w:r>
        <w:t xml:space="preserve">, Gary, and Adrian </w:t>
      </w:r>
      <w:proofErr w:type="spellStart"/>
      <w:r>
        <w:t>Kaehler.Learning</w:t>
      </w:r>
      <w:proofErr w:type="spellEnd"/>
      <w:r>
        <w:t xml:space="preserve"> OpenCV: Computer vision with the OpenCV library." O'Reilly Media, Inc.", 2008.   </w:t>
      </w:r>
    </w:p>
    <w:p w14:paraId="6ED7289B" w14:textId="77777777" w:rsidR="00AF68FE" w:rsidRDefault="00000000">
      <w:pPr>
        <w:ind w:left="32" w:right="13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CA20BB3" wp14:editId="5FA78A12">
                <wp:simplePos x="0" y="0"/>
                <wp:positionH relativeFrom="page">
                  <wp:posOffset>647700</wp:posOffset>
                </wp:positionH>
                <wp:positionV relativeFrom="page">
                  <wp:posOffset>297180</wp:posOffset>
                </wp:positionV>
                <wp:extent cx="7620" cy="9144000"/>
                <wp:effectExtent l="0" t="0" r="0" b="0"/>
                <wp:wrapSquare wrapText="bothSides"/>
                <wp:docPr id="11151" name="Group 11151"/>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9" name="Shape 1252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1" style="width:0.599998pt;height:720pt;position:absolute;mso-position-horizontal-relative:page;mso-position-horizontal:absolute;margin-left:51pt;mso-position-vertical-relative:page;margin-top:23.4pt;" coordsize="76,91440">
                <v:shape id="Shape 12530"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968CFA6" wp14:editId="04F2D77E">
                <wp:simplePos x="0" y="0"/>
                <wp:positionH relativeFrom="page">
                  <wp:posOffset>7170420</wp:posOffset>
                </wp:positionH>
                <wp:positionV relativeFrom="page">
                  <wp:posOffset>297180</wp:posOffset>
                </wp:positionV>
                <wp:extent cx="7620" cy="9144000"/>
                <wp:effectExtent l="0" t="0" r="0" b="0"/>
                <wp:wrapSquare wrapText="bothSides"/>
                <wp:docPr id="11152" name="Group 11152"/>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31" name="Shape 12531"/>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2" style="width:0.600037pt;height:720pt;position:absolute;mso-position-horizontal-relative:page;mso-position-horizontal:absolute;margin-left:564.6pt;mso-position-vertical-relative:page;margin-top:23.4pt;" coordsize="76,91440">
                <v:shape id="Shape 12532"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Howard, Andrew G., et al. "</w:t>
      </w:r>
      <w:proofErr w:type="spellStart"/>
      <w:r>
        <w:t>Mobilenets</w:t>
      </w:r>
      <w:proofErr w:type="spellEnd"/>
      <w:r>
        <w:t xml:space="preserve">: Efficient convolutional neural networks for mobile vision applications." </w:t>
      </w:r>
      <w:proofErr w:type="spellStart"/>
      <w:r>
        <w:t>arXiv</w:t>
      </w:r>
      <w:proofErr w:type="spellEnd"/>
      <w:r>
        <w:t xml:space="preserve"> preprint arXiv:1704.04861 (2017).   </w:t>
      </w:r>
    </w:p>
    <w:p w14:paraId="4F3DA5BD" w14:textId="77777777" w:rsidR="00AF68FE" w:rsidRDefault="00000000">
      <w:pPr>
        <w:ind w:left="32" w:right="135"/>
      </w:pPr>
      <w:r>
        <w:t xml:space="preserve">Kong, Tao, et al. "Ron: Reverse connection with </w:t>
      </w:r>
      <w:proofErr w:type="spellStart"/>
      <w:r>
        <w:t>objectness</w:t>
      </w:r>
      <w:proofErr w:type="spellEnd"/>
      <w:r>
        <w:t xml:space="preserve"> prior networks for object detection." 2017 IEEE Conference on Computer Vision and Pattern Recognition (CVPR).IEEE, 2017.   </w:t>
      </w:r>
    </w:p>
    <w:p w14:paraId="0B0C1F00" w14:textId="77777777" w:rsidR="00AF68FE" w:rsidRDefault="00000000">
      <w:pPr>
        <w:spacing w:after="91"/>
        <w:ind w:left="32" w:right="135"/>
      </w:pPr>
      <w:r>
        <w:t>Liu, Wei, et al. "</w:t>
      </w:r>
      <w:proofErr w:type="spellStart"/>
      <w:r>
        <w:t>Ssd</w:t>
      </w:r>
      <w:proofErr w:type="spellEnd"/>
      <w:r>
        <w:t xml:space="preserve">: Single shot </w:t>
      </w:r>
      <w:proofErr w:type="spellStart"/>
      <w:r>
        <w:t>multibox</w:t>
      </w:r>
      <w:proofErr w:type="spellEnd"/>
      <w:r>
        <w:t xml:space="preserve"> detector." European conference on computer </w:t>
      </w:r>
      <w:proofErr w:type="spellStart"/>
      <w:r>
        <w:t>vision.Springer</w:t>
      </w:r>
      <w:proofErr w:type="spellEnd"/>
      <w:r>
        <w:t xml:space="preserve">, Cham, 2016. Veiga, Francisco José Lopes. "Image Processing for Detection of Vehicles </w:t>
      </w:r>
      <w:proofErr w:type="gramStart"/>
      <w:r>
        <w:t>In</w:t>
      </w:r>
      <w:proofErr w:type="gramEnd"/>
      <w:r>
        <w:t xml:space="preserve"> Motion."  (2018).   </w:t>
      </w:r>
    </w:p>
    <w:p w14:paraId="6B0E0695" w14:textId="77777777" w:rsidR="00AF68FE" w:rsidRDefault="00000000">
      <w:pPr>
        <w:spacing w:after="12" w:line="320" w:lineRule="auto"/>
        <w:ind w:left="32" w:right="490"/>
      </w:pPr>
      <w:r>
        <w:rPr>
          <w:sz w:val="28"/>
        </w:rPr>
        <w:t xml:space="preserve"> </w:t>
      </w:r>
      <w:r>
        <w:t xml:space="preserve"> </w:t>
      </w:r>
      <w:proofErr w:type="spellStart"/>
      <w:r>
        <w:t>Huaizheng</w:t>
      </w:r>
      <w:proofErr w:type="spellEnd"/>
      <w:r>
        <w:t xml:space="preserve"> Zhang, Han Hu, </w:t>
      </w:r>
      <w:proofErr w:type="spellStart"/>
      <w:r>
        <w:t>GuanyuGao</w:t>
      </w:r>
      <w:proofErr w:type="spellEnd"/>
      <w:r>
        <w:t xml:space="preserve">, </w:t>
      </w:r>
      <w:proofErr w:type="spellStart"/>
      <w:r>
        <w:t>Yonggang</w:t>
      </w:r>
      <w:proofErr w:type="spellEnd"/>
      <w:r>
        <w:t xml:space="preserve"> Wen, Kyle Guan, "</w:t>
      </w:r>
      <w:proofErr w:type="spellStart"/>
      <w:r>
        <w:t>Deepqoe</w:t>
      </w:r>
      <w:proofErr w:type="spellEnd"/>
      <w:r>
        <w:t xml:space="preserve">: A Unified Framework for  Learning to Predict Video </w:t>
      </w:r>
      <w:proofErr w:type="spellStart"/>
      <w:r>
        <w:t>QoE</w:t>
      </w:r>
      <w:proofErr w:type="spellEnd"/>
      <w:r>
        <w:t xml:space="preserve">", Multimedia and Expo (ICME) 2018 IEEE International Conference on, pp.  </w:t>
      </w:r>
    </w:p>
    <w:p w14:paraId="141F7C31" w14:textId="77777777" w:rsidR="00AF68FE" w:rsidRDefault="00000000">
      <w:pPr>
        <w:spacing w:after="81"/>
        <w:ind w:left="32" w:right="135"/>
      </w:pPr>
      <w:r>
        <w:t xml:space="preserve">1- 6, 2018. Shijian Tang and Ye </w:t>
      </w:r>
      <w:proofErr w:type="spellStart"/>
      <w:r>
        <w:t>Yuan,“Object</w:t>
      </w:r>
      <w:proofErr w:type="spellEnd"/>
      <w:r>
        <w:t xml:space="preserve"> Detection based on Conventional Neural Network”.   </w:t>
      </w:r>
    </w:p>
    <w:p w14:paraId="16EC133C" w14:textId="77777777" w:rsidR="00AF68FE" w:rsidRDefault="00000000">
      <w:pPr>
        <w:spacing w:after="0" w:line="259" w:lineRule="auto"/>
        <w:ind w:left="24" w:firstLine="0"/>
        <w:jc w:val="left"/>
      </w:pPr>
      <w:r>
        <w:rPr>
          <w:sz w:val="28"/>
        </w:rPr>
        <w:t xml:space="preserve"> </w:t>
      </w:r>
      <w:r>
        <w:t xml:space="preserve">  </w:t>
      </w:r>
    </w:p>
    <w:p w14:paraId="79AA9772" w14:textId="77777777" w:rsidR="00AF68FE" w:rsidRDefault="00000000">
      <w:pPr>
        <w:ind w:left="32" w:right="135"/>
      </w:pPr>
      <w:r>
        <w:t>R.</w:t>
      </w:r>
      <w:r>
        <w:rPr>
          <w:rFonts w:ascii="Arial" w:eastAsia="Arial" w:hAnsi="Arial" w:cs="Arial"/>
        </w:rPr>
        <w:t xml:space="preserve"> </w:t>
      </w:r>
      <w:r>
        <w:t xml:space="preserve">P. S. Manikandan, A. M. Kalpana, "A study on feature selection in big data", Computer   </w:t>
      </w:r>
    </w:p>
    <w:p w14:paraId="2080E887" w14:textId="77777777" w:rsidR="00AF68FE" w:rsidRDefault="00000000">
      <w:pPr>
        <w:ind w:left="32" w:right="135"/>
      </w:pPr>
      <w:r>
        <w:t xml:space="preserve">Communication and Informatics (ICCCI) 2017 International Conference on, pp. 1-5, 2017   </w:t>
      </w:r>
    </w:p>
    <w:p w14:paraId="0C653D1E" w14:textId="77777777" w:rsidR="00AF68FE" w:rsidRDefault="00000000">
      <w:pPr>
        <w:spacing w:after="33" w:line="259" w:lineRule="auto"/>
        <w:ind w:left="24" w:firstLine="0"/>
        <w:jc w:val="left"/>
      </w:pPr>
      <w:r>
        <w:t xml:space="preserve">  </w:t>
      </w:r>
    </w:p>
    <w:p w14:paraId="22E6529C" w14:textId="77777777" w:rsidR="00AF68FE" w:rsidRDefault="00000000">
      <w:pPr>
        <w:spacing w:after="80"/>
        <w:ind w:left="32" w:right="135"/>
      </w:pPr>
      <w:r>
        <w:t xml:space="preserve"> Warde-Farley, David. "Feedforward deep architectures for classification and synthesis." (2018).   </w:t>
      </w:r>
    </w:p>
    <w:p w14:paraId="78FBF2AD" w14:textId="77777777" w:rsidR="00AF68FE" w:rsidRDefault="00000000">
      <w:pPr>
        <w:spacing w:after="0" w:line="259" w:lineRule="auto"/>
        <w:ind w:left="24" w:firstLine="0"/>
        <w:jc w:val="left"/>
      </w:pPr>
      <w:r>
        <w:rPr>
          <w:sz w:val="28"/>
        </w:rPr>
        <w:t xml:space="preserve"> </w:t>
      </w:r>
      <w:r>
        <w:t xml:space="preserve">  </w:t>
      </w:r>
    </w:p>
    <w:p w14:paraId="7499C60A" w14:textId="77777777" w:rsidR="00AF68FE" w:rsidRDefault="00000000">
      <w:pPr>
        <w:spacing w:after="5"/>
        <w:ind w:left="32" w:right="135"/>
      </w:pPr>
      <w:proofErr w:type="spellStart"/>
      <w:r>
        <w:t>Shilpisingh</w:t>
      </w:r>
      <w:proofErr w:type="spellEnd"/>
      <w:r>
        <w:t xml:space="preserve"> et al” An Analytic approach for 3D Shape descriptor for face recognition”, International Journal of Electrical, Electronics, Computer Science &amp; Engineering (IJEECSE), Special Issue - ICSCAAIT-2018| E-ISSN: 2348-2273 | P-ISSN: </w:t>
      </w:r>
    </w:p>
    <w:p w14:paraId="4A4F5CC0" w14:textId="77777777" w:rsidR="00AF68FE" w:rsidRDefault="00000000">
      <w:pPr>
        <w:tabs>
          <w:tab w:val="center" w:pos="4914"/>
        </w:tabs>
        <w:ind w:left="0" w:firstLine="0"/>
        <w:jc w:val="left"/>
      </w:pPr>
      <w:r>
        <w:t xml:space="preserve">2454-1222,pp-138-140.   </w:t>
      </w:r>
      <w:r>
        <w:tab/>
        <w:t xml:space="preserve"> </w:t>
      </w:r>
    </w:p>
    <w:p w14:paraId="61A619F9" w14:textId="77777777" w:rsidR="00AF68FE" w:rsidRDefault="00000000">
      <w:pPr>
        <w:spacing w:after="0" w:line="259" w:lineRule="auto"/>
        <w:ind w:left="469" w:firstLine="0"/>
      </w:pPr>
      <w:r>
        <w:t xml:space="preserve"> </w:t>
      </w:r>
    </w:p>
    <w:sectPr w:rsidR="00AF68FE">
      <w:headerReference w:type="even" r:id="rId8"/>
      <w:headerReference w:type="default" r:id="rId9"/>
      <w:footerReference w:type="even" r:id="rId10"/>
      <w:footerReference w:type="default" r:id="rId11"/>
      <w:headerReference w:type="first" r:id="rId12"/>
      <w:footerReference w:type="first" r:id="rId13"/>
      <w:pgSz w:w="11904" w:h="16836"/>
      <w:pgMar w:top="2784" w:right="642" w:bottom="580" w:left="1177" w:header="300" w:footer="172"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B70BDA" w14:textId="77777777" w:rsidR="007A001A" w:rsidRDefault="007A001A">
      <w:pPr>
        <w:spacing w:after="0" w:line="240" w:lineRule="auto"/>
      </w:pPr>
      <w:r>
        <w:separator/>
      </w:r>
    </w:p>
  </w:endnote>
  <w:endnote w:type="continuationSeparator" w:id="0">
    <w:p w14:paraId="4F775E1C" w14:textId="77777777" w:rsidR="007A001A" w:rsidRDefault="007A0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638B"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4B4172E" wp14:editId="6BEA1B92">
              <wp:simplePos x="0" y="0"/>
              <wp:positionH relativeFrom="page">
                <wp:posOffset>746760</wp:posOffset>
              </wp:positionH>
              <wp:positionV relativeFrom="page">
                <wp:posOffset>10431780</wp:posOffset>
              </wp:positionV>
              <wp:extent cx="6080760" cy="7620"/>
              <wp:effectExtent l="0" t="0" r="0" b="0"/>
              <wp:wrapSquare wrapText="bothSides"/>
              <wp:docPr id="12276" name="Group 12276"/>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7" name="Shape 12567"/>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76" style="width:478.8pt;height:0.600037pt;position:absolute;mso-position-horizontal-relative:page;mso-position-horizontal:absolute;margin-left:58.8pt;mso-position-vertical-relative:page;margin-top:821.4pt;" coordsize="60807,76">
              <v:shape id="Shape 12568"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4CB7"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F30A468" wp14:editId="581FE0B4">
              <wp:simplePos x="0" y="0"/>
              <wp:positionH relativeFrom="page">
                <wp:posOffset>746760</wp:posOffset>
              </wp:positionH>
              <wp:positionV relativeFrom="page">
                <wp:posOffset>10431780</wp:posOffset>
              </wp:positionV>
              <wp:extent cx="6080760" cy="7620"/>
              <wp:effectExtent l="0" t="0" r="0" b="0"/>
              <wp:wrapSquare wrapText="bothSides"/>
              <wp:docPr id="12152" name="Group 12152"/>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5" name="Shape 12565"/>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52" style="width:478.8pt;height:0.600037pt;position:absolute;mso-position-horizontal-relative:page;mso-position-horizontal:absolute;margin-left:58.8pt;mso-position-vertical-relative:page;margin-top:821.4pt;" coordsize="60807,76">
              <v:shape id="Shape 12566"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6F9A"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09448CF" wp14:editId="53B9D64C">
              <wp:simplePos x="0" y="0"/>
              <wp:positionH relativeFrom="page">
                <wp:posOffset>746760</wp:posOffset>
              </wp:positionH>
              <wp:positionV relativeFrom="page">
                <wp:posOffset>10431780</wp:posOffset>
              </wp:positionV>
              <wp:extent cx="6080760" cy="7620"/>
              <wp:effectExtent l="0" t="0" r="0" b="0"/>
              <wp:wrapSquare wrapText="bothSides"/>
              <wp:docPr id="12028" name="Group 12028"/>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3" name="Shape 12563"/>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28" style="width:478.8pt;height:0.600037pt;position:absolute;mso-position-horizontal-relative:page;mso-position-horizontal:absolute;margin-left:58.8pt;mso-position-vertical-relative:page;margin-top:821.4pt;" coordsize="60807,76">
              <v:shape id="Shape 12564"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BC06F5" w14:textId="77777777" w:rsidR="007A001A" w:rsidRDefault="007A001A">
      <w:pPr>
        <w:spacing w:after="0" w:line="240" w:lineRule="auto"/>
      </w:pPr>
      <w:r>
        <w:separator/>
      </w:r>
    </w:p>
  </w:footnote>
  <w:footnote w:type="continuationSeparator" w:id="0">
    <w:p w14:paraId="1DDD2FB7" w14:textId="77777777" w:rsidR="007A001A" w:rsidRDefault="007A0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72FA9"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57282F" wp14:editId="26AD5A1C">
              <wp:simplePos x="0" y="0"/>
              <wp:positionH relativeFrom="page">
                <wp:posOffset>754380</wp:posOffset>
              </wp:positionH>
              <wp:positionV relativeFrom="page">
                <wp:posOffset>1219200</wp:posOffset>
              </wp:positionV>
              <wp:extent cx="6065520" cy="7620"/>
              <wp:effectExtent l="0" t="0" r="0" b="0"/>
              <wp:wrapSquare wrapText="bothSides"/>
              <wp:docPr id="12191" name="Group 12191"/>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53" name="Shape 1255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4" name="Shape 1255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5" name="Shape 1255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6" name="Shape 1255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 name="Shape 1255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91" style="width:477.6pt;height:0.599976pt;position:absolute;mso-position-horizontal-relative:page;mso-position-horizontal:absolute;margin-left:59.4pt;mso-position-vertical-relative:page;margin-top:96pt;" coordsize="60655,76">
              <v:shape id="Shape 12558" style="position:absolute;width:14020;height:91;left:0;top:0;" coordsize="1402080,9144" path="m0,0l1402080,0l1402080,9144l0,9144l0,0">
                <v:stroke weight="0pt" endcap="flat" joinstyle="miter" miterlimit="10" on="false" color="#000000" opacity="0"/>
                <v:fill on="true" color="#000000"/>
              </v:shape>
              <v:shape id="Shape 12559" style="position:absolute;width:91;height:91;left:14020;top:0;" coordsize="9144,9144" path="m0,0l9144,0l9144,9144l0,9144l0,0">
                <v:stroke weight="0pt" endcap="flat" joinstyle="miter" miterlimit="10" on="false" color="#000000" opacity="0"/>
                <v:fill on="true" color="#000000"/>
              </v:shape>
              <v:shape id="Shape 12560" style="position:absolute;width:36957;height:91;left:14097;top:0;" coordsize="3695700,9144" path="m0,0l3695700,0l3695700,9144l0,9144l0,0">
                <v:stroke weight="0pt" endcap="flat" joinstyle="miter" miterlimit="10" on="false" color="#000000" opacity="0"/>
                <v:fill on="true" color="#000000"/>
              </v:shape>
              <v:shape id="Shape 12561" style="position:absolute;width:91;height:91;left:51054;top:0;" coordsize="9144,9144" path="m0,0l9144,0l9144,9144l0,9144l0,0">
                <v:stroke weight="0pt" endcap="flat" joinstyle="miter" miterlimit="10" on="false" color="#000000" opacity="0"/>
                <v:fill on="true" color="#000000"/>
              </v:shape>
              <v:shape id="Shape 1256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63669F23" wp14:editId="72F4000B">
          <wp:simplePos x="0" y="0"/>
          <wp:positionH relativeFrom="page">
            <wp:posOffset>822960</wp:posOffset>
          </wp:positionH>
          <wp:positionV relativeFrom="page">
            <wp:posOffset>190500</wp:posOffset>
          </wp:positionV>
          <wp:extent cx="1219200" cy="53340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583C3CA3"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19EF15AE"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041F6D3C"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44AE530A"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6EB481F8"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1DEAF10B"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49C2"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B28947" wp14:editId="7D493631">
              <wp:simplePos x="0" y="0"/>
              <wp:positionH relativeFrom="page">
                <wp:posOffset>754380</wp:posOffset>
              </wp:positionH>
              <wp:positionV relativeFrom="page">
                <wp:posOffset>1219200</wp:posOffset>
              </wp:positionV>
              <wp:extent cx="6065520" cy="7620"/>
              <wp:effectExtent l="0" t="0" r="0" b="0"/>
              <wp:wrapSquare wrapText="bothSides"/>
              <wp:docPr id="12067" name="Group 12067"/>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43" name="Shape 1254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4" name="Shape 1254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5" name="Shape 1254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6" name="Shape 1254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7" name="Shape 1254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67" style="width:477.6pt;height:0.599976pt;position:absolute;mso-position-horizontal-relative:page;mso-position-horizontal:absolute;margin-left:59.4pt;mso-position-vertical-relative:page;margin-top:96pt;" coordsize="60655,76">
              <v:shape id="Shape 12548" style="position:absolute;width:14020;height:91;left:0;top:0;" coordsize="1402080,9144" path="m0,0l1402080,0l1402080,9144l0,9144l0,0">
                <v:stroke weight="0pt" endcap="flat" joinstyle="miter" miterlimit="10" on="false" color="#000000" opacity="0"/>
                <v:fill on="true" color="#000000"/>
              </v:shape>
              <v:shape id="Shape 12549" style="position:absolute;width:91;height:91;left:14020;top:0;" coordsize="9144,9144" path="m0,0l9144,0l9144,9144l0,9144l0,0">
                <v:stroke weight="0pt" endcap="flat" joinstyle="miter" miterlimit="10" on="false" color="#000000" opacity="0"/>
                <v:fill on="true" color="#000000"/>
              </v:shape>
              <v:shape id="Shape 12550" style="position:absolute;width:36957;height:91;left:14097;top:0;" coordsize="3695700,9144" path="m0,0l3695700,0l3695700,9144l0,9144l0,0">
                <v:stroke weight="0pt" endcap="flat" joinstyle="miter" miterlimit="10" on="false" color="#000000" opacity="0"/>
                <v:fill on="true" color="#000000"/>
              </v:shape>
              <v:shape id="Shape 12551" style="position:absolute;width:91;height:91;left:51054;top:0;" coordsize="9144,9144" path="m0,0l9144,0l9144,9144l0,9144l0,0">
                <v:stroke weight="0pt" endcap="flat" joinstyle="miter" miterlimit="10" on="false" color="#000000" opacity="0"/>
                <v:fill on="true" color="#000000"/>
              </v:shape>
              <v:shape id="Shape 1255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7CB0E7FD" wp14:editId="29C0CE39">
          <wp:simplePos x="0" y="0"/>
          <wp:positionH relativeFrom="page">
            <wp:posOffset>822960</wp:posOffset>
          </wp:positionH>
          <wp:positionV relativeFrom="page">
            <wp:posOffset>190500</wp:posOffset>
          </wp:positionV>
          <wp:extent cx="1219200" cy="533400"/>
          <wp:effectExtent l="0" t="0" r="0" b="0"/>
          <wp:wrapSquare wrapText="bothSides"/>
          <wp:docPr id="2097697616" name="Picture 209769761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261F87A5"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22A39B90"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799395E3"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2DEA169C"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08721CF1"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1CCCFADB"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A974"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9FC38B3" wp14:editId="3C1806AA">
              <wp:simplePos x="0" y="0"/>
              <wp:positionH relativeFrom="page">
                <wp:posOffset>754380</wp:posOffset>
              </wp:positionH>
              <wp:positionV relativeFrom="page">
                <wp:posOffset>1219200</wp:posOffset>
              </wp:positionV>
              <wp:extent cx="6065520" cy="7620"/>
              <wp:effectExtent l="0" t="0" r="0" b="0"/>
              <wp:wrapSquare wrapText="bothSides"/>
              <wp:docPr id="11943" name="Group 11943"/>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33" name="Shape 1253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 name="Shape 1253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 name="Shape 1253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 name="Shape 1253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 name="Shape 1253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3" style="width:477.6pt;height:0.599976pt;position:absolute;mso-position-horizontal-relative:page;mso-position-horizontal:absolute;margin-left:59.4pt;mso-position-vertical-relative:page;margin-top:96pt;" coordsize="60655,76">
              <v:shape id="Shape 12538" style="position:absolute;width:14020;height:91;left:0;top:0;" coordsize="1402080,9144" path="m0,0l1402080,0l1402080,9144l0,9144l0,0">
                <v:stroke weight="0pt" endcap="flat" joinstyle="miter" miterlimit="10" on="false" color="#000000" opacity="0"/>
                <v:fill on="true" color="#000000"/>
              </v:shape>
              <v:shape id="Shape 12539" style="position:absolute;width:91;height:91;left:14020;top:0;" coordsize="9144,9144" path="m0,0l9144,0l9144,9144l0,9144l0,0">
                <v:stroke weight="0pt" endcap="flat" joinstyle="miter" miterlimit="10" on="false" color="#000000" opacity="0"/>
                <v:fill on="true" color="#000000"/>
              </v:shape>
              <v:shape id="Shape 12540" style="position:absolute;width:36957;height:91;left:14097;top:0;" coordsize="3695700,9144" path="m0,0l3695700,0l3695700,9144l0,9144l0,0">
                <v:stroke weight="0pt" endcap="flat" joinstyle="miter" miterlimit="10" on="false" color="#000000" opacity="0"/>
                <v:fill on="true" color="#000000"/>
              </v:shape>
              <v:shape id="Shape 12541" style="position:absolute;width:91;height:91;left:51054;top:0;" coordsize="9144,9144" path="m0,0l9144,0l9144,9144l0,9144l0,0">
                <v:stroke weight="0pt" endcap="flat" joinstyle="miter" miterlimit="10" on="false" color="#000000" opacity="0"/>
                <v:fill on="true" color="#000000"/>
              </v:shape>
              <v:shape id="Shape 1254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0C48738" wp14:editId="0E84328F">
          <wp:simplePos x="0" y="0"/>
          <wp:positionH relativeFrom="page">
            <wp:posOffset>822960</wp:posOffset>
          </wp:positionH>
          <wp:positionV relativeFrom="page">
            <wp:posOffset>190500</wp:posOffset>
          </wp:positionV>
          <wp:extent cx="1219200" cy="533400"/>
          <wp:effectExtent l="0" t="0" r="0" b="0"/>
          <wp:wrapSquare wrapText="bothSides"/>
          <wp:docPr id="1625000402" name="Picture 1625000402"/>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1A8F8136"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0E5CC5B1"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1818DF4F"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0D3BA288"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43D70429"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2AC7810C"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C2E"/>
    <w:multiLevelType w:val="hybridMultilevel"/>
    <w:tmpl w:val="DA464DE4"/>
    <w:lvl w:ilvl="0" w:tplc="84D8C61E">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3220A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5826A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3CA20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37CB9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14E68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F2283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698E1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52A2A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76F4928"/>
    <w:multiLevelType w:val="hybridMultilevel"/>
    <w:tmpl w:val="9C6EBB90"/>
    <w:lvl w:ilvl="0" w:tplc="2A62600E">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0A82">
      <w:start w:val="1"/>
      <w:numFmt w:val="bullet"/>
      <w:lvlText w:val="o"/>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E0932C">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CB17C">
      <w:start w:val="1"/>
      <w:numFmt w:val="bullet"/>
      <w:lvlText w:val="•"/>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8D0EE">
      <w:start w:val="1"/>
      <w:numFmt w:val="bullet"/>
      <w:lvlText w:val="o"/>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AC760">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AA5C06">
      <w:start w:val="1"/>
      <w:numFmt w:val="bullet"/>
      <w:lvlText w:val="•"/>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0BA50">
      <w:start w:val="1"/>
      <w:numFmt w:val="bullet"/>
      <w:lvlText w:val="o"/>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5CE726">
      <w:start w:val="1"/>
      <w:numFmt w:val="bullet"/>
      <w:lvlText w:val="▪"/>
      <w:lvlJc w:val="left"/>
      <w:pPr>
        <w:ind w:left="6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615234"/>
    <w:multiLevelType w:val="hybridMultilevel"/>
    <w:tmpl w:val="9522BE20"/>
    <w:lvl w:ilvl="0" w:tplc="6E10BB2C">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E30CA">
      <w:start w:val="1"/>
      <w:numFmt w:val="bullet"/>
      <w:lvlText w:val="o"/>
      <w:lvlJc w:val="left"/>
      <w:pPr>
        <w:ind w:left="1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421CBC">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5A01CA">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AF642">
      <w:start w:val="1"/>
      <w:numFmt w:val="bullet"/>
      <w:lvlText w:val="o"/>
      <w:lvlJc w:val="left"/>
      <w:pPr>
        <w:ind w:left="3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142430">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69BE0">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ED5F6">
      <w:start w:val="1"/>
      <w:numFmt w:val="bullet"/>
      <w:lvlText w:val="o"/>
      <w:lvlJc w:val="left"/>
      <w:pPr>
        <w:ind w:left="6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168346">
      <w:start w:val="1"/>
      <w:numFmt w:val="bullet"/>
      <w:lvlText w:val="▪"/>
      <w:lvlJc w:val="left"/>
      <w:pPr>
        <w:ind w:left="6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3199340">
    <w:abstractNumId w:val="0"/>
  </w:num>
  <w:num w:numId="2" w16cid:durableId="2050643450">
    <w:abstractNumId w:val="1"/>
  </w:num>
  <w:num w:numId="3" w16cid:durableId="22152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FE"/>
    <w:rsid w:val="00013DBF"/>
    <w:rsid w:val="000C027F"/>
    <w:rsid w:val="00303FA9"/>
    <w:rsid w:val="007A001A"/>
    <w:rsid w:val="00842990"/>
    <w:rsid w:val="008A4406"/>
    <w:rsid w:val="00907A3E"/>
    <w:rsid w:val="00964256"/>
    <w:rsid w:val="00AF68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9F0B"/>
  <w15:docId w15:val="{D4507D33-07A1-4D88-B9EB-961FD628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62" w:lineRule="auto"/>
      <w:ind w:left="3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24"/>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611"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0"/>
      <w:ind w:left="34" w:hanging="10"/>
      <w:outlineLvl w:val="2"/>
    </w:pPr>
    <w:rPr>
      <w:rFonts w:ascii="Times New Roman" w:eastAsia="Times New Roman" w:hAnsi="Times New Roman" w:cs="Times New Roman"/>
      <w:b/>
      <w:color w:val="1F497D"/>
    </w:rPr>
  </w:style>
  <w:style w:type="paragraph" w:styleId="Heading4">
    <w:name w:val="heading 4"/>
    <w:next w:val="Normal"/>
    <w:link w:val="Heading4Char"/>
    <w:uiPriority w:val="9"/>
    <w:unhideWhenUsed/>
    <w:qFormat/>
    <w:pPr>
      <w:keepNext/>
      <w:keepLines/>
      <w:spacing w:after="0"/>
      <w:ind w:left="1272"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F497D"/>
      <w:sz w:val="22"/>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4Char">
    <w:name w:val="Heading 4 Char"/>
    <w:link w:val="Heading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2517</Words>
  <Characters>14347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Prabhu</dc:creator>
  <cp:keywords/>
  <cp:lastModifiedBy>Kiran Ushil</cp:lastModifiedBy>
  <cp:revision>4</cp:revision>
  <dcterms:created xsi:type="dcterms:W3CDTF">2024-06-15T03:55:00Z</dcterms:created>
  <dcterms:modified xsi:type="dcterms:W3CDTF">2024-06-16T02:54:00Z</dcterms:modified>
</cp:coreProperties>
</file>