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4A86A" w14:textId="77777777" w:rsidR="000F4338" w:rsidRPr="00864136" w:rsidRDefault="002D4FA8" w:rsidP="000240D7">
      <w:pPr>
        <w:spacing w:after="0" w:line="240" w:lineRule="auto"/>
        <w:jc w:val="center"/>
        <w:rPr>
          <w:rFonts w:ascii="Times New Roman" w:hAnsi="Times New Roman" w:cs="Times New Roman"/>
          <w:b/>
          <w:color w:val="000000" w:themeColor="text1"/>
          <w:sz w:val="32"/>
          <w:szCs w:val="32"/>
        </w:rPr>
      </w:pPr>
      <w:r w:rsidRPr="00864136">
        <w:rPr>
          <w:rFonts w:ascii="Times New Roman" w:hAnsi="Times New Roman" w:cs="Times New Roman"/>
          <w:b/>
          <w:color w:val="000000" w:themeColor="text1"/>
          <w:sz w:val="32"/>
          <w:szCs w:val="32"/>
        </w:rPr>
        <w:t xml:space="preserve">A Study On </w:t>
      </w:r>
      <w:r w:rsidR="00A912EE" w:rsidRPr="00864136">
        <w:rPr>
          <w:rFonts w:ascii="Times New Roman" w:hAnsi="Times New Roman" w:cs="Times New Roman"/>
          <w:b/>
          <w:color w:val="000000" w:themeColor="text1"/>
          <w:sz w:val="32"/>
          <w:szCs w:val="32"/>
        </w:rPr>
        <w:t>Brand Loyalty</w:t>
      </w:r>
    </w:p>
    <w:p w14:paraId="32EDB2BD" w14:textId="77777777" w:rsidR="002D4FA8" w:rsidRPr="00864136" w:rsidRDefault="002D4FA8" w:rsidP="000240D7">
      <w:pPr>
        <w:spacing w:after="0" w:line="240" w:lineRule="auto"/>
        <w:jc w:val="center"/>
        <w:rPr>
          <w:rFonts w:ascii="Times New Roman" w:hAnsi="Times New Roman" w:cs="Times New Roman"/>
          <w:b/>
          <w:bCs/>
          <w:color w:val="000000" w:themeColor="text1"/>
          <w:sz w:val="24"/>
          <w:szCs w:val="24"/>
        </w:rPr>
      </w:pPr>
    </w:p>
    <w:p w14:paraId="63EEDA65" w14:textId="77777777" w:rsidR="00A912EE" w:rsidRPr="00864136" w:rsidRDefault="00A912EE" w:rsidP="000240D7">
      <w:pPr>
        <w:spacing w:after="0" w:line="240" w:lineRule="auto"/>
        <w:jc w:val="center"/>
        <w:rPr>
          <w:rFonts w:ascii="Times New Roman" w:hAnsi="Times New Roman" w:cs="Times New Roman"/>
          <w:b/>
          <w:bCs/>
          <w:color w:val="000000" w:themeColor="text1"/>
          <w:sz w:val="24"/>
          <w:szCs w:val="24"/>
        </w:rPr>
      </w:pPr>
      <w:r w:rsidRPr="00864136">
        <w:rPr>
          <w:rFonts w:ascii="Times New Roman" w:hAnsi="Times New Roman" w:cs="Times New Roman"/>
          <w:b/>
          <w:bCs/>
          <w:color w:val="000000" w:themeColor="text1"/>
          <w:sz w:val="24"/>
          <w:szCs w:val="24"/>
        </w:rPr>
        <w:t>Mandha Anil Kumar</w:t>
      </w:r>
    </w:p>
    <w:p w14:paraId="5D3D3772" w14:textId="77777777" w:rsidR="000240D7" w:rsidRPr="00864136" w:rsidRDefault="003972E2" w:rsidP="000240D7">
      <w:pPr>
        <w:spacing w:after="0" w:line="24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Roll No</w:t>
      </w:r>
      <w:r w:rsidR="00A912EE" w:rsidRPr="00864136">
        <w:rPr>
          <w:rFonts w:ascii="Times New Roman" w:hAnsi="Times New Roman" w:cs="Times New Roman"/>
          <w:color w:val="000000" w:themeColor="text1"/>
          <w:sz w:val="24"/>
          <w:szCs w:val="24"/>
        </w:rPr>
        <w:t>: 212122672113</w:t>
      </w:r>
      <w:r w:rsidR="000240D7" w:rsidRPr="00864136">
        <w:rPr>
          <w:rFonts w:ascii="Times New Roman" w:hAnsi="Times New Roman" w:cs="Times New Roman"/>
          <w:color w:val="000000" w:themeColor="text1"/>
          <w:sz w:val="24"/>
          <w:szCs w:val="24"/>
        </w:rPr>
        <w:t>, Department of Management Studies</w:t>
      </w:r>
    </w:p>
    <w:p w14:paraId="1084F9B1" w14:textId="77777777" w:rsidR="000240D7" w:rsidRPr="00864136" w:rsidRDefault="00915BA4" w:rsidP="000240D7">
      <w:pPr>
        <w:spacing w:after="0" w:line="24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Aristotle PG College,</w:t>
      </w:r>
      <w:r w:rsidR="0069768A" w:rsidRPr="00864136">
        <w:rPr>
          <w:rFonts w:ascii="Times New Roman" w:hAnsi="Times New Roman" w:cs="Times New Roman"/>
          <w:color w:val="000000" w:themeColor="text1"/>
          <w:sz w:val="24"/>
          <w:szCs w:val="24"/>
        </w:rPr>
        <w:t xml:space="preserve"> </w:t>
      </w:r>
      <w:r w:rsidR="00B13A29" w:rsidRPr="00864136">
        <w:rPr>
          <w:rFonts w:ascii="Times New Roman" w:hAnsi="Times New Roman" w:cs="Times New Roman"/>
          <w:color w:val="000000" w:themeColor="text1"/>
          <w:sz w:val="24"/>
          <w:szCs w:val="24"/>
        </w:rPr>
        <w:t>Chilkur, Moinabad, Ranga Reddy District, Telangana</w:t>
      </w:r>
      <w:r w:rsidR="000240D7" w:rsidRPr="00864136">
        <w:rPr>
          <w:rFonts w:ascii="Times New Roman" w:hAnsi="Times New Roman" w:cs="Times New Roman"/>
          <w:color w:val="000000" w:themeColor="text1"/>
          <w:sz w:val="24"/>
          <w:szCs w:val="24"/>
        </w:rPr>
        <w:t>.</w:t>
      </w:r>
    </w:p>
    <w:p w14:paraId="586BB6A5" w14:textId="77777777" w:rsidR="000240D7" w:rsidRPr="00864136" w:rsidRDefault="000240D7" w:rsidP="000240D7">
      <w:pPr>
        <w:spacing w:after="0" w:line="240" w:lineRule="auto"/>
        <w:jc w:val="center"/>
        <w:rPr>
          <w:rFonts w:ascii="Times New Roman" w:hAnsi="Times New Roman" w:cs="Times New Roman"/>
          <w:color w:val="000000" w:themeColor="text1"/>
          <w:sz w:val="12"/>
          <w:szCs w:val="12"/>
        </w:rPr>
      </w:pPr>
    </w:p>
    <w:p w14:paraId="374AAC63" w14:textId="77777777" w:rsidR="00545688" w:rsidRPr="00864136" w:rsidRDefault="00545688" w:rsidP="000240D7">
      <w:pPr>
        <w:spacing w:after="0" w:line="240" w:lineRule="auto"/>
        <w:jc w:val="center"/>
        <w:rPr>
          <w:rFonts w:ascii="Times New Roman" w:hAnsi="Times New Roman" w:cs="Times New Roman"/>
          <w:b/>
          <w:bCs/>
          <w:color w:val="000000" w:themeColor="text1"/>
          <w:sz w:val="24"/>
          <w:szCs w:val="24"/>
        </w:rPr>
      </w:pPr>
    </w:p>
    <w:p w14:paraId="46C420A4" w14:textId="77777777" w:rsidR="00DC3211" w:rsidRPr="00864136" w:rsidRDefault="00DC3211" w:rsidP="000240D7">
      <w:pPr>
        <w:spacing w:after="0" w:line="240" w:lineRule="auto"/>
        <w:jc w:val="center"/>
        <w:rPr>
          <w:rFonts w:ascii="Times New Roman" w:hAnsi="Times New Roman" w:cs="Times New Roman"/>
          <w:b/>
          <w:bCs/>
          <w:color w:val="000000" w:themeColor="text1"/>
          <w:sz w:val="24"/>
          <w:szCs w:val="24"/>
        </w:rPr>
      </w:pPr>
      <w:r w:rsidRPr="00864136">
        <w:rPr>
          <w:rFonts w:ascii="Times New Roman" w:hAnsi="Times New Roman" w:cs="Times New Roman"/>
          <w:b/>
          <w:bCs/>
          <w:color w:val="000000" w:themeColor="text1"/>
          <w:sz w:val="24"/>
          <w:szCs w:val="24"/>
        </w:rPr>
        <w:t>Mr.</w:t>
      </w:r>
      <w:r w:rsidR="00BA6910" w:rsidRPr="00864136">
        <w:rPr>
          <w:rFonts w:ascii="Times New Roman" w:hAnsi="Times New Roman" w:cs="Times New Roman"/>
          <w:b/>
          <w:bCs/>
          <w:color w:val="000000" w:themeColor="text1"/>
          <w:sz w:val="24"/>
          <w:szCs w:val="24"/>
        </w:rPr>
        <w:t xml:space="preserve"> </w:t>
      </w:r>
      <w:r w:rsidRPr="00864136">
        <w:rPr>
          <w:rFonts w:ascii="Times New Roman" w:hAnsi="Times New Roman" w:cs="Times New Roman"/>
          <w:b/>
          <w:bCs/>
          <w:color w:val="000000" w:themeColor="text1"/>
          <w:sz w:val="24"/>
          <w:szCs w:val="24"/>
        </w:rPr>
        <w:t>N.</w:t>
      </w:r>
      <w:r w:rsidR="00BA6910" w:rsidRPr="00864136">
        <w:rPr>
          <w:rFonts w:ascii="Times New Roman" w:hAnsi="Times New Roman" w:cs="Times New Roman"/>
          <w:b/>
          <w:bCs/>
          <w:color w:val="000000" w:themeColor="text1"/>
          <w:sz w:val="24"/>
          <w:szCs w:val="24"/>
        </w:rPr>
        <w:t xml:space="preserve"> </w:t>
      </w:r>
      <w:r w:rsidRPr="00864136">
        <w:rPr>
          <w:rFonts w:ascii="Times New Roman" w:hAnsi="Times New Roman" w:cs="Times New Roman"/>
          <w:b/>
          <w:bCs/>
          <w:color w:val="000000" w:themeColor="text1"/>
          <w:sz w:val="24"/>
          <w:szCs w:val="24"/>
        </w:rPr>
        <w:t xml:space="preserve">Rajender Reddy </w:t>
      </w:r>
    </w:p>
    <w:p w14:paraId="6D2502C6" w14:textId="77777777" w:rsidR="00782407" w:rsidRPr="00864136" w:rsidRDefault="00782407" w:rsidP="000240D7">
      <w:pPr>
        <w:spacing w:after="0" w:line="240" w:lineRule="auto"/>
        <w:jc w:val="center"/>
        <w:rPr>
          <w:rFonts w:ascii="Times New Roman" w:hAnsi="Times New Roman" w:cs="Times New Roman"/>
          <w:b/>
          <w:color w:val="000000" w:themeColor="text1"/>
          <w:sz w:val="24"/>
          <w:szCs w:val="24"/>
        </w:rPr>
      </w:pPr>
      <w:r w:rsidRPr="00864136">
        <w:rPr>
          <w:rFonts w:ascii="Times New Roman" w:hAnsi="Times New Roman" w:cs="Times New Roman"/>
          <w:b/>
          <w:color w:val="000000" w:themeColor="text1"/>
          <w:sz w:val="24"/>
          <w:szCs w:val="24"/>
        </w:rPr>
        <w:t>Assistant Professor</w:t>
      </w:r>
    </w:p>
    <w:p w14:paraId="3FE865E8" w14:textId="77777777" w:rsidR="000240D7" w:rsidRPr="00864136" w:rsidRDefault="00E43504" w:rsidP="000240D7">
      <w:pPr>
        <w:spacing w:after="0" w:line="24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Aristotle PG College, Chilkur, Moinabad, Ranga Reddy District, Telangana</w:t>
      </w:r>
      <w:r w:rsidR="000240D7" w:rsidRPr="00864136">
        <w:rPr>
          <w:rFonts w:ascii="Times New Roman" w:hAnsi="Times New Roman" w:cs="Times New Roman"/>
          <w:color w:val="000000" w:themeColor="text1"/>
          <w:sz w:val="24"/>
          <w:szCs w:val="24"/>
        </w:rPr>
        <w:t>.</w:t>
      </w:r>
    </w:p>
    <w:p w14:paraId="6F1D1AAB" w14:textId="77777777" w:rsidR="005F1D6A" w:rsidRDefault="005F1D6A" w:rsidP="005F1D6A">
      <w:pPr>
        <w:spacing w:after="0" w:line="240" w:lineRule="auto"/>
        <w:jc w:val="center"/>
        <w:rPr>
          <w:rFonts w:ascii="Times New Roman" w:hAnsi="Times New Roman" w:cs="Times New Roman"/>
          <w:sz w:val="24"/>
          <w:szCs w:val="24"/>
        </w:rPr>
      </w:pPr>
      <w:hyperlink r:id="rId8" w:history="1">
        <w:r>
          <w:rPr>
            <w:rStyle w:val="Hyperlink"/>
            <w:rFonts w:ascii="Times New Roman" w:hAnsi="Times New Roman" w:cs="Times New Roman"/>
            <w:sz w:val="24"/>
            <w:szCs w:val="24"/>
          </w:rPr>
          <w:t>rajender031@gmail.com</w:t>
        </w:r>
      </w:hyperlink>
    </w:p>
    <w:p w14:paraId="293E99E6" w14:textId="77777777" w:rsidR="006E13AB" w:rsidRPr="00864136" w:rsidRDefault="006E13AB" w:rsidP="006D613A">
      <w:pPr>
        <w:spacing w:after="0" w:line="360" w:lineRule="auto"/>
        <w:jc w:val="both"/>
        <w:rPr>
          <w:rFonts w:ascii="Times New Roman" w:hAnsi="Times New Roman" w:cs="Times New Roman"/>
          <w:color w:val="000000" w:themeColor="text1"/>
          <w:sz w:val="2"/>
          <w:szCs w:val="2"/>
        </w:rPr>
      </w:pPr>
    </w:p>
    <w:p w14:paraId="61A2D9A7" w14:textId="77777777" w:rsidR="006E13AB" w:rsidRPr="00864136" w:rsidRDefault="006E13AB" w:rsidP="006D613A">
      <w:pPr>
        <w:spacing w:after="0" w:line="360" w:lineRule="auto"/>
        <w:jc w:val="both"/>
        <w:rPr>
          <w:rFonts w:ascii="Times New Roman" w:hAnsi="Times New Roman" w:cs="Times New Roman"/>
          <w:color w:val="000000" w:themeColor="text1"/>
          <w:sz w:val="6"/>
          <w:szCs w:val="6"/>
        </w:rPr>
      </w:pPr>
    </w:p>
    <w:p w14:paraId="3F84D859" w14:textId="77777777" w:rsidR="00341FE0" w:rsidRPr="00864136" w:rsidRDefault="00983264" w:rsidP="006D613A">
      <w:pPr>
        <w:spacing w:after="0" w:line="360" w:lineRule="auto"/>
        <w:jc w:val="both"/>
        <w:rPr>
          <w:rFonts w:ascii="Times New Roman" w:hAnsi="Times New Roman" w:cs="Times New Roman"/>
          <w:b/>
          <w:bCs/>
          <w:color w:val="000000" w:themeColor="text1"/>
          <w:sz w:val="24"/>
          <w:szCs w:val="24"/>
        </w:rPr>
      </w:pPr>
      <w:r w:rsidRPr="00864136">
        <w:rPr>
          <w:rFonts w:ascii="Times New Roman" w:hAnsi="Times New Roman" w:cs="Times New Roman"/>
          <w:b/>
          <w:bCs/>
          <w:color w:val="000000" w:themeColor="text1"/>
          <w:sz w:val="24"/>
          <w:szCs w:val="24"/>
        </w:rPr>
        <w:t>Abstract:</w:t>
      </w:r>
    </w:p>
    <w:p w14:paraId="666CB1C3" w14:textId="77777777" w:rsidR="00C82D4D" w:rsidRPr="00864136" w:rsidRDefault="00C82D4D" w:rsidP="00C82D4D">
      <w:pPr>
        <w:pStyle w:val="NormalWeb"/>
        <w:shd w:val="clear" w:color="auto" w:fill="FFFFFF"/>
        <w:spacing w:before="0" w:beforeAutospacing="0" w:after="0" w:afterAutospacing="0" w:line="430" w:lineRule="atLeast"/>
        <w:jc w:val="both"/>
        <w:textAlignment w:val="top"/>
        <w:rPr>
          <w:color w:val="000000" w:themeColor="text1"/>
        </w:rPr>
      </w:pPr>
      <w:r w:rsidRPr="00864136">
        <w:rPr>
          <w:color w:val="000000" w:themeColor="text1"/>
        </w:rPr>
        <w:t>Brand loyalty equates to long-term, sustainable, business success. You can count on loyal customers to keep buying your branded products and telling their friends about them. There is a value to that loyalty that correlates directly to</w:t>
      </w:r>
      <w:r w:rsidRPr="00864136">
        <w:rPr>
          <w:rStyle w:val="apple-converted-space"/>
          <w:color w:val="000000" w:themeColor="text1"/>
        </w:rPr>
        <w:t> </w:t>
      </w:r>
      <w:hyperlink r:id="rId9" w:history="1">
        <w:r w:rsidRPr="00864136">
          <w:rPr>
            <w:rStyle w:val="Hyperlink"/>
            <w:color w:val="000000" w:themeColor="text1"/>
            <w:bdr w:val="none" w:sz="0" w:space="0" w:color="auto" w:frame="1"/>
          </w:rPr>
          <w:t>brand equity</w:t>
        </w:r>
      </w:hyperlink>
      <w:r w:rsidRPr="00864136">
        <w:rPr>
          <w:color w:val="000000" w:themeColor="text1"/>
        </w:rPr>
        <w:t>. In other words, brand loyalty is an indicator of intangible value as well as a quantifiable measurement of your brand’s success to-date and future performance predictions.</w:t>
      </w:r>
      <w:r w:rsidR="002C001C" w:rsidRPr="00864136">
        <w:rPr>
          <w:color w:val="000000" w:themeColor="text1"/>
        </w:rPr>
        <w:t xml:space="preserve"> Brand Loyalty refers to the notion that some brands are "stronger" or better than others. Successful brands live in the hearts and minds of the consumer. Brand loyalty means the tendency of buyer to continue buying a specific brand's product or service, despite the competition. Brand loyalty as "a deeply held commitment tore-buy or re-patronised a preferred product. Brand loyalty generates repeated sales for the brand owners. The confidence level is often to the extent that consumers even do not know the name of manufacturer or the country where these products have been manufactured. In marketing it consist of customer’s commitment to repurchase or otherwise continue using the brand. It is more than repurchasing.</w:t>
      </w:r>
    </w:p>
    <w:p w14:paraId="72EC611A" w14:textId="77777777" w:rsidR="00C82D4D" w:rsidRPr="00864136" w:rsidRDefault="00C82D4D" w:rsidP="00B4079B">
      <w:pPr>
        <w:spacing w:after="0" w:line="276" w:lineRule="auto"/>
        <w:jc w:val="both"/>
        <w:rPr>
          <w:rFonts w:ascii="Times New Roman" w:hAnsi="Times New Roman" w:cs="Times New Roman"/>
          <w:b/>
          <w:iCs/>
          <w:color w:val="000000" w:themeColor="text1"/>
          <w:sz w:val="24"/>
          <w:szCs w:val="24"/>
        </w:rPr>
      </w:pPr>
    </w:p>
    <w:p w14:paraId="7156056C" w14:textId="77777777" w:rsidR="00E1507B" w:rsidRPr="00864136" w:rsidRDefault="00A86DE0" w:rsidP="00B4079B">
      <w:pPr>
        <w:spacing w:after="0" w:line="276" w:lineRule="auto"/>
        <w:jc w:val="both"/>
        <w:rPr>
          <w:rFonts w:ascii="Times New Roman" w:hAnsi="Times New Roman" w:cs="Times New Roman"/>
          <w:b/>
          <w:color w:val="000000" w:themeColor="text1"/>
          <w:sz w:val="24"/>
          <w:szCs w:val="24"/>
        </w:rPr>
      </w:pPr>
      <w:r w:rsidRPr="00864136">
        <w:rPr>
          <w:rFonts w:ascii="Times New Roman" w:hAnsi="Times New Roman" w:cs="Times New Roman"/>
          <w:b/>
          <w:iCs/>
          <w:color w:val="000000" w:themeColor="text1"/>
          <w:sz w:val="24"/>
          <w:szCs w:val="24"/>
        </w:rPr>
        <w:t xml:space="preserve">Keywords: </w:t>
      </w:r>
      <w:r w:rsidR="002C001C" w:rsidRPr="00864136">
        <w:rPr>
          <w:rFonts w:ascii="Times New Roman" w:hAnsi="Times New Roman" w:cs="Times New Roman"/>
          <w:color w:val="000000" w:themeColor="text1"/>
        </w:rPr>
        <w:t>Brand loyalty</w:t>
      </w:r>
      <w:r w:rsidR="00C651B2" w:rsidRPr="00864136">
        <w:rPr>
          <w:rFonts w:ascii="Times New Roman" w:hAnsi="Times New Roman" w:cs="Times New Roman"/>
          <w:color w:val="000000" w:themeColor="text1"/>
          <w:sz w:val="24"/>
          <w:szCs w:val="24"/>
          <w:shd w:val="clear" w:color="auto" w:fill="FFFFFF"/>
        </w:rPr>
        <w:t xml:space="preserve">, </w:t>
      </w:r>
      <w:r w:rsidR="007D353A" w:rsidRPr="00864136">
        <w:rPr>
          <w:rFonts w:ascii="Times New Roman" w:hAnsi="Times New Roman" w:cs="Times New Roman"/>
          <w:color w:val="000000" w:themeColor="text1"/>
          <w:sz w:val="24"/>
          <w:szCs w:val="24"/>
          <w:shd w:val="clear" w:color="auto" w:fill="FFFFFF"/>
        </w:rPr>
        <w:t>brand equity,</w:t>
      </w:r>
      <w:r w:rsidR="007D353A" w:rsidRPr="00864136">
        <w:rPr>
          <w:rFonts w:ascii="Times New Roman" w:eastAsia="Times New Roman" w:hAnsi="Times New Roman" w:cs="Times New Roman"/>
          <w:color w:val="000000" w:themeColor="text1"/>
          <w:sz w:val="24"/>
        </w:rPr>
        <w:t xml:space="preserve"> re-patronised</w:t>
      </w:r>
    </w:p>
    <w:p w14:paraId="0C1AFE7E" w14:textId="77777777" w:rsidR="00E50D0A" w:rsidRPr="00864136" w:rsidRDefault="00E50D0A" w:rsidP="00272B9B">
      <w:pPr>
        <w:spacing w:after="200" w:line="360" w:lineRule="auto"/>
        <w:rPr>
          <w:rFonts w:ascii="Times New Roman" w:hAnsi="Times New Roman" w:cs="Times New Roman"/>
          <w:b/>
          <w:color w:val="000000" w:themeColor="text1"/>
          <w:sz w:val="24"/>
          <w:szCs w:val="24"/>
        </w:rPr>
      </w:pPr>
    </w:p>
    <w:p w14:paraId="02A1DDCD" w14:textId="77777777" w:rsidR="00EF7AFC" w:rsidRPr="00864136" w:rsidRDefault="00EF7AFC" w:rsidP="00272B9B">
      <w:pPr>
        <w:spacing w:after="200" w:line="360" w:lineRule="auto"/>
        <w:rPr>
          <w:rFonts w:ascii="Times New Roman" w:hAnsi="Times New Roman" w:cs="Times New Roman"/>
          <w:b/>
          <w:color w:val="000000" w:themeColor="text1"/>
          <w:sz w:val="24"/>
          <w:szCs w:val="24"/>
        </w:rPr>
      </w:pPr>
    </w:p>
    <w:p w14:paraId="16C6B387" w14:textId="77777777" w:rsidR="00CA56E6" w:rsidRPr="00864136" w:rsidRDefault="00CA56E6" w:rsidP="00CA56E6">
      <w:pPr>
        <w:shd w:val="clear" w:color="auto" w:fill="FFFFFF"/>
        <w:spacing w:after="0" w:line="0" w:lineRule="auto"/>
        <w:rPr>
          <w:rFonts w:ascii="ff6" w:eastAsia="Times New Roman" w:hAnsi="ff6" w:cs="Times New Roman"/>
          <w:color w:val="000000" w:themeColor="text1"/>
          <w:sz w:val="74"/>
          <w:szCs w:val="74"/>
          <w:lang w:val="en-US"/>
        </w:rPr>
      </w:pPr>
      <w:r w:rsidRPr="00864136">
        <w:rPr>
          <w:rFonts w:ascii="ff2" w:eastAsia="Times New Roman" w:hAnsi="ff2" w:cs="Times New Roman"/>
          <w:color w:val="000000" w:themeColor="text1"/>
          <w:sz w:val="74"/>
          <w:lang w:val="en-US"/>
        </w:rPr>
        <w:t xml:space="preserve">Employee execution evaluation, organization execution, Employee effectiveness, association </w:t>
      </w:r>
    </w:p>
    <w:p w14:paraId="5FE20268" w14:textId="77777777" w:rsidR="00CA56E6" w:rsidRPr="00864136" w:rsidRDefault="00CA56E6" w:rsidP="00CA56E6">
      <w:pPr>
        <w:shd w:val="clear" w:color="auto" w:fill="FFFFFF"/>
        <w:spacing w:after="0" w:line="0" w:lineRule="auto"/>
        <w:rPr>
          <w:rFonts w:ascii="ff2" w:eastAsia="Times New Roman" w:hAnsi="ff2" w:cs="Times New Roman"/>
          <w:color w:val="000000" w:themeColor="text1"/>
          <w:sz w:val="74"/>
          <w:szCs w:val="74"/>
          <w:lang w:val="en-US"/>
        </w:rPr>
      </w:pPr>
      <w:r w:rsidRPr="00864136">
        <w:rPr>
          <w:rFonts w:ascii="ff2" w:eastAsia="Times New Roman" w:hAnsi="ff2" w:cs="Times New Roman"/>
          <w:color w:val="000000" w:themeColor="text1"/>
          <w:sz w:val="74"/>
          <w:szCs w:val="74"/>
          <w:lang w:val="en-US"/>
        </w:rPr>
        <w:t xml:space="preserve">development. </w:t>
      </w:r>
    </w:p>
    <w:p w14:paraId="7C8341BE" w14:textId="77777777" w:rsidR="00AF2DD2" w:rsidRPr="00864136" w:rsidRDefault="00AF2DD2" w:rsidP="00272B9B">
      <w:pPr>
        <w:spacing w:after="200" w:line="360" w:lineRule="auto"/>
        <w:rPr>
          <w:rFonts w:ascii="Times New Roman" w:hAnsi="Times New Roman" w:cs="Times New Roman"/>
          <w:b/>
          <w:color w:val="000000" w:themeColor="text1"/>
          <w:sz w:val="24"/>
          <w:szCs w:val="24"/>
        </w:rPr>
      </w:pPr>
    </w:p>
    <w:p w14:paraId="527E20CA" w14:textId="77777777" w:rsidR="00FC620E" w:rsidRPr="00864136" w:rsidRDefault="00FC620E" w:rsidP="00272B9B">
      <w:pPr>
        <w:spacing w:after="200" w:line="360" w:lineRule="auto"/>
        <w:rPr>
          <w:rFonts w:ascii="Times New Roman" w:hAnsi="Times New Roman" w:cs="Times New Roman"/>
          <w:b/>
          <w:color w:val="000000" w:themeColor="text1"/>
          <w:sz w:val="24"/>
          <w:szCs w:val="24"/>
        </w:rPr>
      </w:pPr>
    </w:p>
    <w:p w14:paraId="4BBCCE82" w14:textId="77777777" w:rsidR="00FC620E" w:rsidRPr="00864136" w:rsidRDefault="00FC620E" w:rsidP="00272B9B">
      <w:pPr>
        <w:spacing w:after="200" w:line="360" w:lineRule="auto"/>
        <w:rPr>
          <w:rFonts w:ascii="Times New Roman" w:hAnsi="Times New Roman" w:cs="Times New Roman"/>
          <w:b/>
          <w:color w:val="000000" w:themeColor="text1"/>
          <w:sz w:val="24"/>
          <w:szCs w:val="24"/>
        </w:rPr>
      </w:pPr>
    </w:p>
    <w:p w14:paraId="254B2500" w14:textId="77777777" w:rsidR="00FC620E" w:rsidRPr="00864136" w:rsidRDefault="00FC620E" w:rsidP="00272B9B">
      <w:pPr>
        <w:spacing w:after="200" w:line="360" w:lineRule="auto"/>
        <w:rPr>
          <w:rFonts w:ascii="Times New Roman" w:hAnsi="Times New Roman" w:cs="Times New Roman"/>
          <w:b/>
          <w:color w:val="000000" w:themeColor="text1"/>
          <w:sz w:val="24"/>
          <w:szCs w:val="24"/>
        </w:rPr>
      </w:pPr>
    </w:p>
    <w:p w14:paraId="4ED72753" w14:textId="77777777" w:rsidR="00FC620E" w:rsidRPr="00864136" w:rsidRDefault="00FC620E" w:rsidP="00272B9B">
      <w:pPr>
        <w:spacing w:after="200" w:line="360" w:lineRule="auto"/>
        <w:rPr>
          <w:rFonts w:ascii="Times New Roman" w:hAnsi="Times New Roman" w:cs="Times New Roman"/>
          <w:b/>
          <w:color w:val="000000" w:themeColor="text1"/>
          <w:sz w:val="24"/>
          <w:szCs w:val="24"/>
        </w:rPr>
      </w:pPr>
    </w:p>
    <w:p w14:paraId="2F0C6914" w14:textId="77777777" w:rsidR="00AD09B8" w:rsidRPr="00864136" w:rsidRDefault="00DB5FA1" w:rsidP="00427650">
      <w:pPr>
        <w:spacing w:after="0" w:line="360" w:lineRule="auto"/>
        <w:rPr>
          <w:rFonts w:ascii="Times New Roman" w:hAnsi="Times New Roman" w:cs="Times New Roman"/>
          <w:b/>
          <w:color w:val="000000" w:themeColor="text1"/>
          <w:sz w:val="28"/>
          <w:szCs w:val="28"/>
          <w:u w:val="single"/>
        </w:rPr>
      </w:pPr>
      <w:r w:rsidRPr="00864136">
        <w:rPr>
          <w:rFonts w:ascii="Times New Roman" w:hAnsi="Times New Roman" w:cs="Times New Roman"/>
          <w:b/>
          <w:color w:val="000000" w:themeColor="text1"/>
          <w:sz w:val="28"/>
          <w:szCs w:val="28"/>
          <w:u w:val="single"/>
        </w:rPr>
        <w:lastRenderedPageBreak/>
        <w:t>INTRODUCTION</w:t>
      </w:r>
      <w:r w:rsidR="00AD09B8" w:rsidRPr="00864136">
        <w:rPr>
          <w:rFonts w:ascii="Times New Roman" w:hAnsi="Times New Roman" w:cs="Times New Roman"/>
          <w:b/>
          <w:color w:val="000000" w:themeColor="text1"/>
          <w:sz w:val="28"/>
          <w:szCs w:val="28"/>
          <w:u w:val="single"/>
        </w:rPr>
        <w:t>:</w:t>
      </w:r>
    </w:p>
    <w:p w14:paraId="0A27FA83" w14:textId="77777777" w:rsidR="003A1FB5" w:rsidRPr="00864136" w:rsidRDefault="003A1FB5" w:rsidP="003A1FB5">
      <w:pPr>
        <w:tabs>
          <w:tab w:val="left" w:pos="6375"/>
        </w:tabs>
        <w:spacing w:line="360" w:lineRule="auto"/>
        <w:jc w:val="both"/>
        <w:rPr>
          <w:rFonts w:ascii="Times New Roman" w:hAnsi="Times New Roman" w:cs="Times New Roman"/>
          <w:b/>
          <w:color w:val="000000" w:themeColor="text1"/>
          <w:sz w:val="24"/>
          <w:szCs w:val="24"/>
        </w:rPr>
      </w:pPr>
      <w:r w:rsidRPr="00864136">
        <w:rPr>
          <w:rFonts w:ascii="Times New Roman" w:hAnsi="Times New Roman" w:cs="Times New Roman"/>
          <w:b/>
          <w:color w:val="000000" w:themeColor="text1"/>
          <w:sz w:val="24"/>
          <w:szCs w:val="24"/>
        </w:rPr>
        <w:t>DEFINITION OF BRAND LOYALTY</w:t>
      </w:r>
    </w:p>
    <w:p w14:paraId="3AC229B0" w14:textId="77777777" w:rsidR="003A1FB5" w:rsidRPr="00864136" w:rsidRDefault="003A1FB5" w:rsidP="003A1FB5">
      <w:pPr>
        <w:tabs>
          <w:tab w:val="left" w:pos="6375"/>
        </w:tabs>
        <w:spacing w:line="360" w:lineRule="auto"/>
        <w:jc w:val="both"/>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Brand loyalty is a unique set of association within the minds of target customers, which represent what the brand currently stands for, and implies the current promise to customer (Note that brand image is what is currently in minds of customers, where as brand identity is inspirational). It is the sum total of all tangible and intangible traits the ideas, beliefs, values prejudices, interest, feature and ancestry that make it unique.</w:t>
      </w:r>
    </w:p>
    <w:p w14:paraId="45C62452" w14:textId="77777777" w:rsidR="003A1FB5" w:rsidRPr="00864136" w:rsidRDefault="003A1FB5" w:rsidP="003A1FB5">
      <w:pPr>
        <w:tabs>
          <w:tab w:val="left" w:pos="6375"/>
        </w:tabs>
        <w:spacing w:line="360" w:lineRule="auto"/>
        <w:jc w:val="both"/>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A brand loyalty visually and collectively represent all internal and external characteristics the name, symbol, packaging, literature, signs, vehicle, and culture. It is anything and everything that influences how its target constituencies or even a single customer perceives brand or even a single marketable investment a company can make. Creating or revitalizing a positive brand loyalty is a basic component of ever business and lays a foundation on which companies can build their future.</w:t>
      </w:r>
    </w:p>
    <w:p w14:paraId="5D6C4065" w14:textId="77777777" w:rsidR="003A1FB5" w:rsidRPr="00864136" w:rsidRDefault="003A1FB5" w:rsidP="003A1FB5">
      <w:pPr>
        <w:tabs>
          <w:tab w:val="left" w:pos="6375"/>
        </w:tabs>
        <w:spacing w:line="360" w:lineRule="auto"/>
        <w:jc w:val="both"/>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Once you make your products or service distinctive, build your products or services distinctive; build your new image through a combination of words imaginary and other devices that appeal to human logic and emotion.</w:t>
      </w:r>
    </w:p>
    <w:p w14:paraId="1CEF3E08" w14:textId="77777777" w:rsidR="00F67A20" w:rsidRPr="00864136" w:rsidRDefault="003A1FB5" w:rsidP="00F67A20">
      <w:pPr>
        <w:spacing w:line="360" w:lineRule="auto"/>
        <w:jc w:val="both"/>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 xml:space="preserve"> Choose or create a memorable name for your brand. Create a visually effective logo. Write tagline or slogan for the brand that concisely and captures and communication the essence of your unique selling proposition .A brand Must communication the essence of your unique setting proposition .A brand must communicate what it distinctively stand for using as few words and or images so it distinctive and easily recognizable to your market.   </w:t>
      </w:r>
    </w:p>
    <w:p w14:paraId="212B7C7E" w14:textId="77777777" w:rsidR="00F67A20" w:rsidRPr="00864136" w:rsidRDefault="00F67A20" w:rsidP="00F67A20">
      <w:pPr>
        <w:spacing w:line="360" w:lineRule="auto"/>
        <w:jc w:val="both"/>
        <w:rPr>
          <w:rFonts w:ascii="Times New Roman" w:hAnsi="Times New Roman" w:cs="Times New Roman"/>
          <w:color w:val="000000" w:themeColor="text1"/>
          <w:sz w:val="24"/>
          <w:szCs w:val="24"/>
        </w:rPr>
      </w:pPr>
      <w:r w:rsidRPr="00864136">
        <w:rPr>
          <w:rFonts w:ascii="Times New Roman" w:hAnsi="Times New Roman" w:cs="Times New Roman"/>
          <w:b/>
          <w:color w:val="000000" w:themeColor="text1"/>
          <w:sz w:val="24"/>
          <w:szCs w:val="24"/>
        </w:rPr>
        <w:t>Reasons for studying marketing</w:t>
      </w:r>
      <w:r w:rsidRPr="00864136">
        <w:rPr>
          <w:rFonts w:ascii="Times New Roman" w:hAnsi="Times New Roman" w:cs="Times New Roman"/>
          <w:color w:val="000000" w:themeColor="text1"/>
          <w:sz w:val="24"/>
          <w:szCs w:val="24"/>
        </w:rPr>
        <w:tab/>
      </w:r>
    </w:p>
    <w:p w14:paraId="1C53C179" w14:textId="77777777" w:rsidR="00F67A20" w:rsidRPr="00864136" w:rsidRDefault="00F67A20" w:rsidP="00F67A20">
      <w:pPr>
        <w:spacing w:line="360" w:lineRule="auto"/>
        <w:jc w:val="both"/>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 xml:space="preserve">There are several goods reasons for studying marketing. First of all, marketing issues are important in all areas of the organization – customers are the reasons why businesses exist. In fact, marketing efforts (including such services as promotion and distribution) often account for more than half of the price of a product. As an added benefit, studying marketing often helps us become more survey consumers. </w:t>
      </w:r>
    </w:p>
    <w:p w14:paraId="5431EE50" w14:textId="77777777" w:rsidR="003A1FB5" w:rsidRPr="00864136" w:rsidRDefault="003A1FB5" w:rsidP="003A1FB5">
      <w:pPr>
        <w:tabs>
          <w:tab w:val="left" w:pos="6375"/>
        </w:tabs>
        <w:spacing w:line="360" w:lineRule="auto"/>
        <w:jc w:val="both"/>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 xml:space="preserve">    </w:t>
      </w:r>
    </w:p>
    <w:p w14:paraId="1A90451D" w14:textId="77777777" w:rsidR="00F67A20" w:rsidRPr="00864136" w:rsidRDefault="00F67A20" w:rsidP="003A1FB5">
      <w:pPr>
        <w:tabs>
          <w:tab w:val="left" w:pos="6375"/>
        </w:tabs>
        <w:spacing w:line="360" w:lineRule="auto"/>
        <w:jc w:val="both"/>
        <w:rPr>
          <w:rFonts w:ascii="Times New Roman" w:hAnsi="Times New Roman" w:cs="Times New Roman"/>
          <w:color w:val="000000" w:themeColor="text1"/>
          <w:sz w:val="24"/>
          <w:szCs w:val="24"/>
        </w:rPr>
      </w:pPr>
    </w:p>
    <w:p w14:paraId="2BB8190B" w14:textId="77777777" w:rsidR="00F67A20" w:rsidRPr="00864136" w:rsidRDefault="00F67A20" w:rsidP="003A1FB5">
      <w:pPr>
        <w:tabs>
          <w:tab w:val="left" w:pos="6375"/>
        </w:tabs>
        <w:spacing w:line="360" w:lineRule="auto"/>
        <w:jc w:val="both"/>
        <w:rPr>
          <w:rFonts w:ascii="Times New Roman" w:hAnsi="Times New Roman" w:cs="Times New Roman"/>
          <w:color w:val="000000" w:themeColor="text1"/>
          <w:sz w:val="24"/>
          <w:szCs w:val="24"/>
        </w:rPr>
      </w:pPr>
    </w:p>
    <w:p w14:paraId="50A5749E" w14:textId="77777777" w:rsidR="00A85F4F" w:rsidRPr="00864136" w:rsidRDefault="00DB5FA1" w:rsidP="00174A80">
      <w:pPr>
        <w:spacing w:after="0" w:line="360" w:lineRule="auto"/>
        <w:rPr>
          <w:rFonts w:ascii="Times New Roman" w:hAnsi="Times New Roman" w:cs="Times New Roman"/>
          <w:b/>
          <w:color w:val="000000" w:themeColor="text1"/>
          <w:sz w:val="24"/>
          <w:szCs w:val="24"/>
          <w:u w:val="single"/>
        </w:rPr>
      </w:pPr>
      <w:r w:rsidRPr="00864136">
        <w:rPr>
          <w:rFonts w:ascii="Times New Roman" w:hAnsi="Times New Roman" w:cs="Times New Roman"/>
          <w:b/>
          <w:color w:val="000000" w:themeColor="text1"/>
          <w:sz w:val="24"/>
          <w:szCs w:val="24"/>
          <w:u w:val="single"/>
        </w:rPr>
        <w:lastRenderedPageBreak/>
        <w:t>REVIEW OF LITERATURE</w:t>
      </w:r>
      <w:r w:rsidR="00177D27" w:rsidRPr="00864136">
        <w:rPr>
          <w:rFonts w:ascii="Times New Roman" w:hAnsi="Times New Roman" w:cs="Times New Roman"/>
          <w:b/>
          <w:color w:val="000000" w:themeColor="text1"/>
          <w:sz w:val="24"/>
          <w:szCs w:val="24"/>
          <w:u w:val="single"/>
        </w:rPr>
        <w:t>:</w:t>
      </w:r>
    </w:p>
    <w:p w14:paraId="76779F05" w14:textId="77777777" w:rsidR="00FD61DC" w:rsidRPr="00864136" w:rsidRDefault="00FD61DC" w:rsidP="00FD61DC">
      <w:pPr>
        <w:spacing w:after="0" w:line="360" w:lineRule="auto"/>
        <w:ind w:right="-64"/>
        <w:jc w:val="both"/>
        <w:rPr>
          <w:rFonts w:ascii="Times New Roman" w:hAnsi="Times New Roman" w:cs="Times New Roman"/>
          <w:b/>
          <w:color w:val="000000" w:themeColor="text1"/>
          <w:sz w:val="24"/>
          <w:szCs w:val="24"/>
        </w:rPr>
      </w:pPr>
      <w:r w:rsidRPr="00864136">
        <w:rPr>
          <w:rFonts w:ascii="Times New Roman" w:hAnsi="Times New Roman" w:cs="Times New Roman"/>
          <w:b/>
          <w:color w:val="000000" w:themeColor="text1"/>
          <w:sz w:val="24"/>
          <w:szCs w:val="24"/>
        </w:rPr>
        <w:t>TITLE</w:t>
      </w:r>
    </w:p>
    <w:p w14:paraId="661C89E9" w14:textId="77777777" w:rsidR="00FD61DC" w:rsidRPr="00864136" w:rsidRDefault="00FD61DC" w:rsidP="00FD61DC">
      <w:pPr>
        <w:spacing w:after="0" w:line="360" w:lineRule="auto"/>
        <w:ind w:right="-64"/>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A Review of Brand-Loyalty Measures in Marketing</w:t>
      </w:r>
    </w:p>
    <w:p w14:paraId="6FE39CAA" w14:textId="77777777" w:rsidR="00FD61DC" w:rsidRPr="00864136" w:rsidRDefault="00FD61DC" w:rsidP="00FD61DC">
      <w:pPr>
        <w:spacing w:after="0" w:line="360" w:lineRule="auto"/>
        <w:ind w:right="-64"/>
        <w:rPr>
          <w:rFonts w:ascii="Times New Roman" w:hAnsi="Times New Roman" w:cs="Times New Roman"/>
          <w:b/>
          <w:color w:val="000000" w:themeColor="text1"/>
          <w:sz w:val="24"/>
          <w:szCs w:val="24"/>
        </w:rPr>
      </w:pPr>
      <w:r w:rsidRPr="00864136">
        <w:rPr>
          <w:rFonts w:ascii="Times New Roman" w:hAnsi="Times New Roman" w:cs="Times New Roman"/>
          <w:b/>
          <w:color w:val="000000" w:themeColor="text1"/>
          <w:sz w:val="24"/>
          <w:szCs w:val="24"/>
        </w:rPr>
        <w:t xml:space="preserve">AUTHOR: </w:t>
      </w:r>
      <w:r w:rsidRPr="00864136">
        <w:rPr>
          <w:rFonts w:ascii="Times New Roman" w:hAnsi="Times New Roman" w:cs="Times New Roman"/>
          <w:color w:val="000000" w:themeColor="text1"/>
          <w:sz w:val="24"/>
          <w:szCs w:val="24"/>
        </w:rPr>
        <w:t>M. MELLENS</w:t>
      </w:r>
    </w:p>
    <w:p w14:paraId="09FE0A9D" w14:textId="77777777" w:rsidR="00FD61DC" w:rsidRPr="00864136" w:rsidRDefault="00FD61DC" w:rsidP="00FD61DC">
      <w:pPr>
        <w:spacing w:after="0" w:line="360" w:lineRule="auto"/>
        <w:ind w:right="-64"/>
        <w:rPr>
          <w:rFonts w:ascii="Times New Roman" w:hAnsi="Times New Roman" w:cs="Times New Roman"/>
          <w:color w:val="000000" w:themeColor="text1"/>
          <w:sz w:val="24"/>
          <w:szCs w:val="24"/>
        </w:rPr>
      </w:pPr>
      <w:r w:rsidRPr="00864136">
        <w:rPr>
          <w:rFonts w:ascii="Times New Roman" w:hAnsi="Times New Roman" w:cs="Times New Roman"/>
          <w:b/>
          <w:color w:val="000000" w:themeColor="text1"/>
          <w:sz w:val="24"/>
          <w:szCs w:val="24"/>
        </w:rPr>
        <w:t xml:space="preserve">SOURCE: </w:t>
      </w:r>
      <w:r w:rsidRPr="00864136">
        <w:rPr>
          <w:rFonts w:ascii="Times New Roman" w:hAnsi="Times New Roman" w:cs="Times New Roman"/>
          <w:color w:val="000000" w:themeColor="text1"/>
          <w:sz w:val="24"/>
          <w:szCs w:val="24"/>
        </w:rPr>
        <w:t>Tijdschrift voor Econoniie en Management</w:t>
      </w:r>
    </w:p>
    <w:p w14:paraId="71E9EF64" w14:textId="77777777" w:rsidR="00FD61DC" w:rsidRPr="00864136" w:rsidRDefault="00FD61DC" w:rsidP="00FD61DC">
      <w:pPr>
        <w:spacing w:after="0" w:line="360" w:lineRule="auto"/>
        <w:ind w:right="-64"/>
        <w:rPr>
          <w:rFonts w:ascii="Times New Roman" w:hAnsi="Times New Roman" w:cs="Times New Roman"/>
          <w:color w:val="000000" w:themeColor="text1"/>
          <w:sz w:val="24"/>
          <w:szCs w:val="24"/>
        </w:rPr>
      </w:pPr>
      <w:r w:rsidRPr="00864136">
        <w:rPr>
          <w:rFonts w:ascii="Times New Roman" w:hAnsi="Times New Roman" w:cs="Times New Roman"/>
          <w:b/>
          <w:color w:val="000000" w:themeColor="text1"/>
          <w:sz w:val="24"/>
          <w:szCs w:val="24"/>
        </w:rPr>
        <w:t>Abstract:</w:t>
      </w:r>
      <w:r w:rsidRPr="00864136">
        <w:rPr>
          <w:rFonts w:ascii="Times New Roman" w:hAnsi="Times New Roman" w:cs="Times New Roman"/>
          <w:color w:val="000000" w:themeColor="text1"/>
          <w:sz w:val="24"/>
          <w:szCs w:val="24"/>
        </w:rPr>
        <w:t xml:space="preserve"> Purpose</w:t>
      </w:r>
    </w:p>
    <w:p w14:paraId="3691BEAC" w14:textId="77777777" w:rsidR="00FD61DC" w:rsidRPr="00864136" w:rsidRDefault="00FD61DC" w:rsidP="00FD61DC">
      <w:pPr>
        <w:spacing w:after="0" w:line="360" w:lineRule="auto"/>
        <w:ind w:right="-64"/>
        <w:jc w:val="both"/>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The success of a firm depends largely on its capability to attract consumers towards its brands. In particular, it is critical for the survival of a company to retain its current customers, and to make them loyal to the brand. Former Ford vice president Basil Coughlin estimates that every percentage point of loyalty is worth $100 million in profits to his firm (Serafin and Horton (1994)), and major enterprises like Del Monte, Harley Davidson and General Motors are spending large sums to money to induce brand loyaity (Monzo (1994); Lefeon (1993)). Firms selling brands with a high rate of loyal consumers nave a competitive advantage over other firms. Brand loyal consumers reduce the marketing costs of the firm as the costs of attracting a new customer have been found to be about six times higher than the costs of retaining an old one (Rosenberg and Czepiel(1983)). Moreover, brand loyal consumers are willing to pay higher prices and are less price sensitive (see e.g. IO-ishnamurthi and Raj (1991); Reichheld and Sasser (1990)). Brand loyalty also provides the firm with trade leverage and valuable time to respond to competitive moves (Aaker (1991)). In sum, loyalty to the firm's brands represents a strategic asset which has been identified as a major source of the brands' equity.</w:t>
      </w:r>
    </w:p>
    <w:p w14:paraId="104CA354" w14:textId="77777777" w:rsidR="00FD61DC" w:rsidRPr="00864136" w:rsidRDefault="00FD61DC" w:rsidP="00FD61DC">
      <w:pPr>
        <w:spacing w:after="0" w:line="360" w:lineRule="auto"/>
        <w:ind w:right="-64"/>
        <w:jc w:val="both"/>
        <w:rPr>
          <w:rFonts w:ascii="Times New Roman" w:hAnsi="Times New Roman" w:cs="Times New Roman"/>
          <w:b/>
          <w:color w:val="000000" w:themeColor="text1"/>
          <w:sz w:val="24"/>
          <w:szCs w:val="24"/>
        </w:rPr>
      </w:pPr>
      <w:r w:rsidRPr="00864136">
        <w:rPr>
          <w:rFonts w:ascii="Times New Roman" w:hAnsi="Times New Roman" w:cs="Times New Roman"/>
          <w:b/>
          <w:color w:val="000000" w:themeColor="text1"/>
          <w:sz w:val="24"/>
          <w:szCs w:val="24"/>
        </w:rPr>
        <w:t>TITLE</w:t>
      </w:r>
    </w:p>
    <w:p w14:paraId="672294FF" w14:textId="77777777" w:rsidR="00FD61DC" w:rsidRPr="00864136" w:rsidRDefault="00FD61DC" w:rsidP="00FD61DC">
      <w:pPr>
        <w:spacing w:after="0" w:line="360" w:lineRule="auto"/>
        <w:ind w:right="-64"/>
        <w:jc w:val="both"/>
        <w:rPr>
          <w:rFonts w:ascii="Times New Roman" w:hAnsi="Times New Roman" w:cs="Times New Roman"/>
          <w:b/>
          <w:color w:val="000000" w:themeColor="text1"/>
          <w:sz w:val="24"/>
          <w:szCs w:val="24"/>
        </w:rPr>
      </w:pPr>
      <w:r w:rsidRPr="00864136">
        <w:rPr>
          <w:rFonts w:ascii="Times New Roman" w:hAnsi="Times New Roman" w:cs="Times New Roman"/>
          <w:b/>
          <w:color w:val="000000" w:themeColor="text1"/>
          <w:sz w:val="24"/>
          <w:szCs w:val="24"/>
        </w:rPr>
        <w:t>A study of brand loyalty.</w:t>
      </w:r>
    </w:p>
    <w:p w14:paraId="34BADF6B" w14:textId="77777777" w:rsidR="00FD61DC" w:rsidRPr="00864136" w:rsidRDefault="00FD61DC" w:rsidP="00FD61DC">
      <w:pPr>
        <w:spacing w:after="0" w:line="360" w:lineRule="auto"/>
        <w:ind w:right="-64"/>
        <w:jc w:val="both"/>
        <w:rPr>
          <w:rFonts w:ascii="Times New Roman" w:hAnsi="Times New Roman" w:cs="Times New Roman"/>
          <w:b/>
          <w:color w:val="000000" w:themeColor="text1"/>
          <w:sz w:val="24"/>
          <w:szCs w:val="24"/>
        </w:rPr>
      </w:pPr>
      <w:r w:rsidRPr="00864136">
        <w:rPr>
          <w:rFonts w:ascii="Times New Roman" w:hAnsi="Times New Roman" w:cs="Times New Roman"/>
          <w:b/>
          <w:color w:val="000000" w:themeColor="text1"/>
          <w:sz w:val="24"/>
          <w:szCs w:val="24"/>
        </w:rPr>
        <w:t>Guest, L. (1944). A study of brand loyalty. Journal of Applied Psychology,</w:t>
      </w:r>
    </w:p>
    <w:p w14:paraId="0019CB1D" w14:textId="77777777" w:rsidR="00FD61DC" w:rsidRPr="00864136" w:rsidRDefault="00FD61DC" w:rsidP="00FD61DC">
      <w:pPr>
        <w:spacing w:after="0" w:line="360" w:lineRule="auto"/>
        <w:ind w:right="-64"/>
        <w:jc w:val="both"/>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 xml:space="preserve">Approximately 85 children in each grade of school from the third through the eleventh took a brand awareness test followed by a brand preference questionnaire. The questionnaire is described, and the reliability, obtained by retest after three days with 58 subjects, is reported to be high. Results were tabulated only for those instances in which stated preference was based on familiarity with the brand name. Preferences were obtained for 80 brand names in 16 product categories. Percentage preferences are presented in tabular form for each brand and for no preference for each age level from 8 through 18. On the basis of these results the author has determined, according to stated criteria, the presence of brand loyalty or no loyalty for each brand and for each product category. The author concludes: "Only in the case of a few products does general brand loyalty exist for all brands of a product… . When loyalty is </w:t>
      </w:r>
      <w:r w:rsidRPr="00864136">
        <w:rPr>
          <w:rFonts w:ascii="Times New Roman" w:hAnsi="Times New Roman" w:cs="Times New Roman"/>
          <w:color w:val="000000" w:themeColor="text1"/>
          <w:sz w:val="24"/>
          <w:szCs w:val="24"/>
        </w:rPr>
        <w:lastRenderedPageBreak/>
        <w:t>considered in relation to specific brands, a fairly high degree of loyalty exists." (PsycINFO Database Record (c) 2016 APA, all rights reserved)</w:t>
      </w:r>
    </w:p>
    <w:p w14:paraId="7891D6B2" w14:textId="77777777" w:rsidR="00770DC5" w:rsidRPr="00864136" w:rsidRDefault="00127E22" w:rsidP="00FD61DC">
      <w:pPr>
        <w:spacing w:after="0" w:line="360" w:lineRule="auto"/>
        <w:rPr>
          <w:rFonts w:ascii="Times New Roman" w:hAnsi="Times New Roman" w:cs="Times New Roman"/>
          <w:b/>
          <w:color w:val="000000" w:themeColor="text1"/>
          <w:sz w:val="24"/>
          <w:szCs w:val="24"/>
          <w:u w:val="single"/>
        </w:rPr>
      </w:pPr>
      <w:r w:rsidRPr="00864136">
        <w:rPr>
          <w:rFonts w:ascii="Times New Roman" w:hAnsi="Times New Roman" w:cs="Times New Roman"/>
          <w:b/>
          <w:color w:val="000000" w:themeColor="text1"/>
          <w:sz w:val="24"/>
          <w:szCs w:val="24"/>
          <w:u w:val="single"/>
        </w:rPr>
        <w:t>OBJECTIVES</w:t>
      </w:r>
      <w:r w:rsidR="004A0102" w:rsidRPr="00864136">
        <w:rPr>
          <w:rFonts w:ascii="Times New Roman" w:hAnsi="Times New Roman" w:cs="Times New Roman"/>
          <w:b/>
          <w:color w:val="000000" w:themeColor="text1"/>
          <w:sz w:val="24"/>
          <w:szCs w:val="24"/>
          <w:u w:val="single"/>
        </w:rPr>
        <w:t>:</w:t>
      </w:r>
    </w:p>
    <w:p w14:paraId="0DE66F97" w14:textId="77777777" w:rsidR="00C82D4D" w:rsidRPr="00864136" w:rsidRDefault="00C82D4D" w:rsidP="00C82D4D">
      <w:pPr>
        <w:pStyle w:val="ListParagraph"/>
        <w:numPr>
          <w:ilvl w:val="0"/>
          <w:numId w:val="6"/>
        </w:numPr>
        <w:spacing w:after="0" w:line="360" w:lineRule="auto"/>
        <w:contextualSpacing w:val="0"/>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To explore factors for brand loyalty.</w:t>
      </w:r>
    </w:p>
    <w:p w14:paraId="5C53BDF5" w14:textId="77777777" w:rsidR="00C82D4D" w:rsidRPr="00864136" w:rsidRDefault="00C82D4D" w:rsidP="00C82D4D">
      <w:pPr>
        <w:numPr>
          <w:ilvl w:val="0"/>
          <w:numId w:val="7"/>
        </w:numPr>
        <w:spacing w:after="0" w:line="360" w:lineRule="auto"/>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To determine level of brand loyalty and image of Maruti cars.</w:t>
      </w:r>
    </w:p>
    <w:p w14:paraId="13AB527F" w14:textId="77777777" w:rsidR="00C82D4D" w:rsidRPr="00864136" w:rsidRDefault="00C82D4D" w:rsidP="00C82D4D">
      <w:pPr>
        <w:numPr>
          <w:ilvl w:val="0"/>
          <w:numId w:val="7"/>
        </w:numPr>
        <w:spacing w:after="0" w:line="360" w:lineRule="auto"/>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To examine interactive role of those factors that determine brand loyalty.</w:t>
      </w:r>
    </w:p>
    <w:p w14:paraId="2E889A98" w14:textId="77777777" w:rsidR="00C82D4D" w:rsidRPr="00864136" w:rsidRDefault="00C82D4D" w:rsidP="00C82D4D">
      <w:pPr>
        <w:numPr>
          <w:ilvl w:val="0"/>
          <w:numId w:val="7"/>
        </w:numPr>
        <w:spacing w:after="0" w:line="360" w:lineRule="auto"/>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To suggest measures for developing brand loyalty.</w:t>
      </w:r>
    </w:p>
    <w:p w14:paraId="499F857F" w14:textId="77777777" w:rsidR="00C82D4D" w:rsidRPr="00864136" w:rsidRDefault="00C82D4D" w:rsidP="00C82D4D">
      <w:pPr>
        <w:pStyle w:val="ListParagraph"/>
        <w:numPr>
          <w:ilvl w:val="0"/>
          <w:numId w:val="7"/>
        </w:numPr>
        <w:spacing w:after="200" w:line="360" w:lineRule="auto"/>
        <w:jc w:val="both"/>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To know the strengths and weakness of the Maruti cars.</w:t>
      </w:r>
    </w:p>
    <w:p w14:paraId="07D12F88" w14:textId="77777777" w:rsidR="00C82D4D" w:rsidRPr="00864136" w:rsidRDefault="00C82D4D" w:rsidP="00C82D4D">
      <w:pPr>
        <w:pStyle w:val="ListParagraph"/>
        <w:numPr>
          <w:ilvl w:val="0"/>
          <w:numId w:val="7"/>
        </w:numPr>
        <w:spacing w:after="200" w:line="360" w:lineRule="auto"/>
        <w:jc w:val="both"/>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To evaluate customer awareness regarding Maruti cars.</w:t>
      </w:r>
    </w:p>
    <w:p w14:paraId="7F193870" w14:textId="77777777" w:rsidR="00EC0954" w:rsidRPr="00864136" w:rsidRDefault="00DB5FA1" w:rsidP="006E5FB5">
      <w:pPr>
        <w:spacing w:after="0" w:line="360" w:lineRule="auto"/>
        <w:jc w:val="both"/>
        <w:rPr>
          <w:rFonts w:ascii="Times New Roman" w:hAnsi="Times New Roman" w:cs="Times New Roman"/>
          <w:b/>
          <w:color w:val="000000" w:themeColor="text1"/>
          <w:sz w:val="24"/>
          <w:szCs w:val="24"/>
          <w:u w:val="single"/>
        </w:rPr>
      </w:pPr>
      <w:r w:rsidRPr="00864136">
        <w:rPr>
          <w:rFonts w:ascii="Times New Roman" w:hAnsi="Times New Roman" w:cs="Times New Roman"/>
          <w:b/>
          <w:color w:val="000000" w:themeColor="text1"/>
          <w:sz w:val="24"/>
          <w:szCs w:val="24"/>
          <w:u w:val="single"/>
        </w:rPr>
        <w:t>RESEARCH METHODOLOGY</w:t>
      </w:r>
      <w:r w:rsidR="00EC0954" w:rsidRPr="00864136">
        <w:rPr>
          <w:rFonts w:ascii="Times New Roman" w:hAnsi="Times New Roman" w:cs="Times New Roman"/>
          <w:b/>
          <w:color w:val="000000" w:themeColor="text1"/>
          <w:sz w:val="24"/>
          <w:szCs w:val="24"/>
          <w:u w:val="single"/>
        </w:rPr>
        <w:t>:</w:t>
      </w:r>
    </w:p>
    <w:p w14:paraId="05971E32" w14:textId="77777777" w:rsidR="00366C3B" w:rsidRPr="00864136" w:rsidRDefault="00366C3B" w:rsidP="00366C3B">
      <w:pPr>
        <w:pStyle w:val="Heading1"/>
        <w:spacing w:line="360" w:lineRule="auto"/>
        <w:jc w:val="both"/>
        <w:rPr>
          <w:rFonts w:ascii="Times New Roman" w:hAnsi="Times New Roman" w:cs="Times New Roman"/>
          <w:b/>
          <w:bCs/>
          <w:color w:val="000000" w:themeColor="text1"/>
          <w:sz w:val="24"/>
          <w:szCs w:val="24"/>
        </w:rPr>
      </w:pPr>
      <w:r w:rsidRPr="00864136">
        <w:rPr>
          <w:rFonts w:ascii="Times New Roman" w:hAnsi="Times New Roman" w:cs="Times New Roman"/>
          <w:b/>
          <w:bCs/>
          <w:color w:val="000000" w:themeColor="text1"/>
          <w:sz w:val="24"/>
          <w:szCs w:val="24"/>
        </w:rPr>
        <w:t>RESEARCH GAP ANALYSIS</w:t>
      </w:r>
    </w:p>
    <w:p w14:paraId="116E213C" w14:textId="77777777" w:rsidR="00C82D4D" w:rsidRPr="00864136" w:rsidRDefault="00C82D4D" w:rsidP="00C82D4D">
      <w:pPr>
        <w:pStyle w:val="Heading1"/>
        <w:spacing w:line="360" w:lineRule="auto"/>
        <w:jc w:val="both"/>
        <w:rPr>
          <w:rFonts w:ascii="Times New Roman" w:hAnsi="Times New Roman"/>
          <w:bCs/>
          <w:color w:val="000000" w:themeColor="text1"/>
          <w:sz w:val="24"/>
          <w:szCs w:val="24"/>
        </w:rPr>
      </w:pPr>
      <w:r w:rsidRPr="00864136">
        <w:rPr>
          <w:rFonts w:ascii="Times New Roman" w:hAnsi="Times New Roman"/>
          <w:bCs/>
          <w:color w:val="000000" w:themeColor="text1"/>
          <w:sz w:val="24"/>
          <w:szCs w:val="24"/>
        </w:rPr>
        <w:t>The project investigated the success of a firm depends largely on its capability to attract consumers towards its brands. In particular, it is critical for the survival of a company to retain its current customers, and to make them loyal to the brand.</w:t>
      </w:r>
    </w:p>
    <w:p w14:paraId="48FDAFB2" w14:textId="77777777" w:rsidR="0070213D" w:rsidRPr="00864136" w:rsidRDefault="0070213D" w:rsidP="0070213D">
      <w:pPr>
        <w:spacing w:after="0" w:line="360" w:lineRule="auto"/>
        <w:jc w:val="both"/>
        <w:rPr>
          <w:rFonts w:ascii="Times New Roman" w:hAnsi="Times New Roman" w:cs="Times New Roman"/>
          <w:b/>
          <w:color w:val="000000" w:themeColor="text1"/>
          <w:sz w:val="24"/>
          <w:szCs w:val="24"/>
          <w:u w:val="single"/>
        </w:rPr>
      </w:pPr>
      <w:r w:rsidRPr="00864136">
        <w:rPr>
          <w:rFonts w:ascii="Times New Roman" w:hAnsi="Times New Roman" w:cs="Times New Roman"/>
          <w:b/>
          <w:color w:val="000000" w:themeColor="text1"/>
          <w:sz w:val="24"/>
          <w:szCs w:val="24"/>
          <w:u w:val="single"/>
        </w:rPr>
        <w:t>Need For The Study</w:t>
      </w:r>
    </w:p>
    <w:p w14:paraId="474A22A5" w14:textId="77777777" w:rsidR="00C82D4D" w:rsidRPr="00864136" w:rsidRDefault="00C82D4D" w:rsidP="00DB1B38">
      <w:pPr>
        <w:pStyle w:val="NormalWeb"/>
        <w:shd w:val="clear" w:color="auto" w:fill="FFFFFF"/>
        <w:spacing w:before="0" w:beforeAutospacing="0" w:after="0" w:afterAutospacing="0" w:line="430" w:lineRule="atLeast"/>
        <w:jc w:val="both"/>
        <w:textAlignment w:val="top"/>
        <w:rPr>
          <w:color w:val="000000" w:themeColor="text1"/>
        </w:rPr>
      </w:pPr>
      <w:r w:rsidRPr="00864136">
        <w:rPr>
          <w:color w:val="000000" w:themeColor="text1"/>
        </w:rPr>
        <w:t>A powerful brand with a loyal consumer audience behind it can withstand any micro- or macro-environmental factor thrown at it. Whether there is a recession at the macro-level or a corporate re-organization at the micro-level, brand loyalists will keep on buying the brands they love.</w:t>
      </w:r>
    </w:p>
    <w:p w14:paraId="021FEBC3" w14:textId="77777777" w:rsidR="00C82D4D" w:rsidRPr="00864136" w:rsidRDefault="00C82D4D" w:rsidP="00DB1B38">
      <w:pPr>
        <w:pStyle w:val="NormalWeb"/>
        <w:shd w:val="clear" w:color="auto" w:fill="FFFFFF"/>
        <w:spacing w:before="0" w:beforeAutospacing="0" w:after="0" w:afterAutospacing="0" w:line="430" w:lineRule="atLeast"/>
        <w:jc w:val="both"/>
        <w:textAlignment w:val="top"/>
        <w:rPr>
          <w:color w:val="000000" w:themeColor="text1"/>
        </w:rPr>
      </w:pPr>
      <w:r w:rsidRPr="00864136">
        <w:rPr>
          <w:color w:val="000000" w:themeColor="text1"/>
        </w:rPr>
        <w:t>The Maruti recalls of 2010 provide the perfect example of a brand that survived and continued to thrive despite micro-environmental factors because consumers still trusted the brand and remained loyal to it.</w:t>
      </w:r>
    </w:p>
    <w:p w14:paraId="1DA446D3" w14:textId="77777777" w:rsidR="00C93D79" w:rsidRPr="00864136" w:rsidRDefault="001D12F9" w:rsidP="00611F36">
      <w:pPr>
        <w:spacing w:after="0" w:line="360" w:lineRule="auto"/>
        <w:jc w:val="both"/>
        <w:rPr>
          <w:rFonts w:ascii="Times New Roman" w:hAnsi="Times New Roman" w:cs="Times New Roman"/>
          <w:b/>
          <w:color w:val="000000" w:themeColor="text1"/>
          <w:sz w:val="24"/>
          <w:szCs w:val="24"/>
          <w:u w:val="single"/>
        </w:rPr>
      </w:pPr>
      <w:r w:rsidRPr="00864136">
        <w:rPr>
          <w:rFonts w:ascii="Times New Roman" w:hAnsi="Times New Roman" w:cs="Times New Roman"/>
          <w:b/>
          <w:color w:val="000000" w:themeColor="text1"/>
          <w:sz w:val="24"/>
          <w:szCs w:val="24"/>
          <w:u w:val="single"/>
        </w:rPr>
        <w:t>Scope Of The Study</w:t>
      </w:r>
      <w:r w:rsidR="00FF10B6" w:rsidRPr="00864136">
        <w:rPr>
          <w:rFonts w:ascii="Times New Roman" w:hAnsi="Times New Roman" w:cs="Times New Roman"/>
          <w:b/>
          <w:color w:val="000000" w:themeColor="text1"/>
          <w:sz w:val="24"/>
          <w:szCs w:val="24"/>
          <w:u w:val="single"/>
        </w:rPr>
        <w:t>:</w:t>
      </w:r>
    </w:p>
    <w:p w14:paraId="423DBBDC" w14:textId="77777777" w:rsidR="00DB1B38" w:rsidRPr="00864136" w:rsidRDefault="00DB1B38" w:rsidP="00DB1B38">
      <w:pPr>
        <w:spacing w:line="360" w:lineRule="auto"/>
        <w:jc w:val="both"/>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This research focused on respondents who were passenger car users. The research provided fruitful information about Varun Motors usage, acquisition and brand preference to Maruti customers in Hyderabad/Secunderabad.</w:t>
      </w:r>
    </w:p>
    <w:p w14:paraId="555CC209" w14:textId="77777777" w:rsidR="00FC3439" w:rsidRPr="00864136" w:rsidRDefault="00D50798" w:rsidP="001730A1">
      <w:pPr>
        <w:pStyle w:val="BodyText"/>
        <w:spacing w:after="0" w:line="360" w:lineRule="auto"/>
        <w:jc w:val="both"/>
        <w:rPr>
          <w:rFonts w:ascii="Times New Roman" w:hAnsi="Times New Roman" w:cs="Times New Roman"/>
          <w:b/>
          <w:bCs/>
          <w:color w:val="000000" w:themeColor="text1"/>
          <w:sz w:val="24"/>
          <w:szCs w:val="24"/>
          <w:u w:val="single"/>
        </w:rPr>
      </w:pPr>
      <w:r w:rsidRPr="00864136">
        <w:rPr>
          <w:rFonts w:ascii="Times New Roman" w:hAnsi="Times New Roman" w:cs="Times New Roman"/>
          <w:b/>
          <w:bCs/>
          <w:color w:val="000000" w:themeColor="text1"/>
          <w:sz w:val="24"/>
          <w:szCs w:val="24"/>
          <w:u w:val="single"/>
        </w:rPr>
        <w:t>Methodology</w:t>
      </w:r>
    </w:p>
    <w:p w14:paraId="628CA850" w14:textId="77777777" w:rsidR="00DB1B38" w:rsidRPr="00864136" w:rsidRDefault="00DB1B38" w:rsidP="00DB1B38">
      <w:pPr>
        <w:spacing w:after="0" w:line="360" w:lineRule="auto"/>
        <w:jc w:val="both"/>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Data collection is most essential aspect of any research because the whole result of research depends on the data and information hence, the methodology adopted b me to collect the data final conclusion were through.</w:t>
      </w:r>
    </w:p>
    <w:p w14:paraId="4921E51F" w14:textId="77777777" w:rsidR="00DB1B38" w:rsidRPr="00864136" w:rsidRDefault="00DB1B38" w:rsidP="00DB1B38">
      <w:pPr>
        <w:spacing w:after="0" w:line="360" w:lineRule="auto"/>
        <w:jc w:val="both"/>
        <w:rPr>
          <w:rFonts w:ascii="Times New Roman" w:hAnsi="Times New Roman" w:cs="Times New Roman"/>
          <w:color w:val="000000" w:themeColor="text1"/>
          <w:sz w:val="24"/>
          <w:szCs w:val="24"/>
        </w:rPr>
      </w:pPr>
    </w:p>
    <w:p w14:paraId="345FAADB" w14:textId="77777777" w:rsidR="00DB1B38" w:rsidRPr="00864136" w:rsidRDefault="00DB1B38" w:rsidP="00DB1B38">
      <w:pPr>
        <w:spacing w:after="0" w:line="360" w:lineRule="auto"/>
        <w:jc w:val="both"/>
        <w:rPr>
          <w:rFonts w:ascii="Times New Roman" w:hAnsi="Times New Roman" w:cs="Times New Roman"/>
          <w:color w:val="000000" w:themeColor="text1"/>
          <w:sz w:val="24"/>
          <w:szCs w:val="24"/>
        </w:rPr>
      </w:pPr>
    </w:p>
    <w:p w14:paraId="552A702B" w14:textId="77777777" w:rsidR="00DB1B38" w:rsidRPr="00864136" w:rsidRDefault="00DB1B38" w:rsidP="00DB1B38">
      <w:pPr>
        <w:spacing w:after="0" w:line="360" w:lineRule="auto"/>
        <w:jc w:val="both"/>
        <w:rPr>
          <w:rFonts w:ascii="Times New Roman" w:hAnsi="Times New Roman" w:cs="Times New Roman"/>
          <w:color w:val="000000" w:themeColor="text1"/>
          <w:sz w:val="24"/>
          <w:szCs w:val="24"/>
        </w:rPr>
      </w:pPr>
      <w:r w:rsidRPr="00864136">
        <w:rPr>
          <w:rFonts w:ascii="Times New Roman" w:hAnsi="Times New Roman" w:cs="Times New Roman"/>
          <w:b/>
          <w:color w:val="000000" w:themeColor="text1"/>
          <w:sz w:val="24"/>
          <w:szCs w:val="24"/>
        </w:rPr>
        <w:lastRenderedPageBreak/>
        <w:t>SOURCE OF DATA</w:t>
      </w:r>
    </w:p>
    <w:p w14:paraId="581E0EF1" w14:textId="77777777" w:rsidR="00DB1B38" w:rsidRPr="00864136" w:rsidRDefault="00DB1B38" w:rsidP="00DB1B38">
      <w:pPr>
        <w:pStyle w:val="ListParagraph"/>
        <w:widowControl w:val="0"/>
        <w:numPr>
          <w:ilvl w:val="0"/>
          <w:numId w:val="9"/>
        </w:numPr>
        <w:tabs>
          <w:tab w:val="left" w:pos="720"/>
        </w:tabs>
        <w:autoSpaceDE w:val="0"/>
        <w:autoSpaceDN w:val="0"/>
        <w:adjustRightInd w:val="0"/>
        <w:spacing w:after="0" w:line="360" w:lineRule="auto"/>
        <w:ind w:left="360"/>
        <w:contextualSpacing w:val="0"/>
        <w:jc w:val="both"/>
        <w:rPr>
          <w:rFonts w:ascii="Times New Roman" w:hAnsi="Times New Roman" w:cs="Times New Roman"/>
          <w:color w:val="000000" w:themeColor="text1"/>
          <w:sz w:val="24"/>
          <w:szCs w:val="24"/>
        </w:rPr>
      </w:pPr>
      <w:r w:rsidRPr="00864136">
        <w:rPr>
          <w:rFonts w:ascii="Times New Roman" w:hAnsi="Times New Roman" w:cs="Times New Roman"/>
          <w:b/>
          <w:bCs/>
          <w:color w:val="000000" w:themeColor="text1"/>
          <w:sz w:val="24"/>
          <w:szCs w:val="24"/>
        </w:rPr>
        <w:t>Primary data</w:t>
      </w:r>
      <w:r w:rsidRPr="00864136">
        <w:rPr>
          <w:rFonts w:ascii="Times New Roman" w:hAnsi="Times New Roman" w:cs="Times New Roman"/>
          <w:color w:val="000000" w:themeColor="text1"/>
          <w:sz w:val="24"/>
          <w:szCs w:val="24"/>
        </w:rPr>
        <w:t xml:space="preserve">: </w:t>
      </w:r>
    </w:p>
    <w:p w14:paraId="14300DEB" w14:textId="77777777" w:rsidR="00DB1B38" w:rsidRPr="00864136" w:rsidRDefault="00DB1B38" w:rsidP="00DB1B38">
      <w:pPr>
        <w:pStyle w:val="ListParagraph"/>
        <w:widowControl w:val="0"/>
        <w:tabs>
          <w:tab w:val="left" w:pos="720"/>
        </w:tabs>
        <w:autoSpaceDE w:val="0"/>
        <w:autoSpaceDN w:val="0"/>
        <w:adjustRightInd w:val="0"/>
        <w:spacing w:after="0" w:line="360" w:lineRule="auto"/>
        <w:ind w:left="360"/>
        <w:jc w:val="both"/>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Primary sources of data are the data which needs the personal efforts of collect it and which are not readily available. Primary sources of data are the other type off sources  through which the data was  collected.</w:t>
      </w:r>
    </w:p>
    <w:p w14:paraId="1292A619" w14:textId="77777777" w:rsidR="00DB1B38" w:rsidRPr="00864136" w:rsidRDefault="00DB1B38" w:rsidP="00DB1B38">
      <w:pPr>
        <w:pStyle w:val="ListParagraph"/>
        <w:numPr>
          <w:ilvl w:val="0"/>
          <w:numId w:val="9"/>
        </w:numPr>
        <w:spacing w:after="0" w:line="360" w:lineRule="auto"/>
        <w:ind w:left="360"/>
        <w:contextualSpacing w:val="0"/>
        <w:jc w:val="both"/>
        <w:rPr>
          <w:rFonts w:ascii="Times New Roman" w:hAnsi="Times New Roman" w:cs="Times New Roman"/>
          <w:b/>
          <w:bCs/>
          <w:color w:val="000000" w:themeColor="text1"/>
          <w:sz w:val="24"/>
          <w:szCs w:val="24"/>
        </w:rPr>
      </w:pPr>
      <w:r w:rsidRPr="00864136">
        <w:rPr>
          <w:rFonts w:ascii="Times New Roman" w:hAnsi="Times New Roman" w:cs="Times New Roman"/>
          <w:b/>
          <w:bCs/>
          <w:color w:val="000000" w:themeColor="text1"/>
          <w:sz w:val="24"/>
          <w:szCs w:val="24"/>
        </w:rPr>
        <w:t>Secondary Data:</w:t>
      </w:r>
    </w:p>
    <w:p w14:paraId="1EFAC9A0" w14:textId="77777777" w:rsidR="00DB1B38" w:rsidRPr="00864136" w:rsidRDefault="00DB1B38" w:rsidP="00DB1B38">
      <w:pPr>
        <w:spacing w:after="0" w:line="360" w:lineRule="auto"/>
        <w:ind w:left="360"/>
        <w:jc w:val="both"/>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Secondary sources are the other important sources through which the data were collected. These are the readily available sources of the data where one had need poor put much effort to  collected. Because it is already been collected and part in an elderly manner by some researchers, experts and socialites.</w:t>
      </w:r>
    </w:p>
    <w:p w14:paraId="1615CFFA" w14:textId="77777777" w:rsidR="00DB1B38" w:rsidRPr="00864136" w:rsidRDefault="00DB1B38" w:rsidP="00DB1B38">
      <w:pPr>
        <w:spacing w:after="0" w:line="360" w:lineRule="auto"/>
        <w:jc w:val="both"/>
        <w:rPr>
          <w:rFonts w:ascii="Times New Roman" w:hAnsi="Times New Roman" w:cs="Times New Roman"/>
          <w:b/>
          <w:color w:val="000000" w:themeColor="text1"/>
          <w:sz w:val="24"/>
          <w:szCs w:val="24"/>
        </w:rPr>
      </w:pPr>
      <w:r w:rsidRPr="00864136">
        <w:rPr>
          <w:rFonts w:ascii="Times New Roman" w:hAnsi="Times New Roman" w:cs="Times New Roman"/>
          <w:b/>
          <w:color w:val="000000" w:themeColor="text1"/>
          <w:sz w:val="24"/>
          <w:szCs w:val="24"/>
        </w:rPr>
        <w:t>The Secondary sources helpful or study were:</w:t>
      </w:r>
    </w:p>
    <w:p w14:paraId="5DD85CEB" w14:textId="77777777" w:rsidR="00DB1B38" w:rsidRPr="00864136" w:rsidRDefault="00DB1B38" w:rsidP="00DB1B38">
      <w:pPr>
        <w:pStyle w:val="ListParagraph"/>
        <w:widowControl w:val="0"/>
        <w:numPr>
          <w:ilvl w:val="0"/>
          <w:numId w:val="10"/>
        </w:numPr>
        <w:tabs>
          <w:tab w:val="left" w:pos="0"/>
        </w:tabs>
        <w:autoSpaceDE w:val="0"/>
        <w:autoSpaceDN w:val="0"/>
        <w:adjustRightInd w:val="0"/>
        <w:spacing w:after="0" w:line="360" w:lineRule="auto"/>
        <w:contextualSpacing w:val="0"/>
        <w:jc w:val="both"/>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Text books like Marketing Management, Research Methodology, Advertisement   and sales promotion.</w:t>
      </w:r>
    </w:p>
    <w:p w14:paraId="50719EED" w14:textId="77777777" w:rsidR="00DB1B38" w:rsidRPr="00864136" w:rsidRDefault="00DB1B38" w:rsidP="00DB1B38">
      <w:pPr>
        <w:pStyle w:val="ListParagraph"/>
        <w:widowControl w:val="0"/>
        <w:numPr>
          <w:ilvl w:val="0"/>
          <w:numId w:val="10"/>
        </w:numPr>
        <w:tabs>
          <w:tab w:val="left" w:pos="0"/>
        </w:tabs>
        <w:autoSpaceDE w:val="0"/>
        <w:autoSpaceDN w:val="0"/>
        <w:adjustRightInd w:val="0"/>
        <w:spacing w:after="0" w:line="360" w:lineRule="auto"/>
        <w:contextualSpacing w:val="0"/>
        <w:jc w:val="both"/>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Internet was made use for the collection of the data.</w:t>
      </w:r>
    </w:p>
    <w:p w14:paraId="31EAD818" w14:textId="77777777" w:rsidR="00DB1B38" w:rsidRPr="00864136" w:rsidRDefault="00DB1B38" w:rsidP="00DB1B38">
      <w:pPr>
        <w:pStyle w:val="ListParagraph"/>
        <w:widowControl w:val="0"/>
        <w:numPr>
          <w:ilvl w:val="0"/>
          <w:numId w:val="10"/>
        </w:numPr>
        <w:tabs>
          <w:tab w:val="left" w:pos="0"/>
        </w:tabs>
        <w:autoSpaceDE w:val="0"/>
        <w:autoSpaceDN w:val="0"/>
        <w:adjustRightInd w:val="0"/>
        <w:spacing w:after="0" w:line="360" w:lineRule="auto"/>
        <w:contextualSpacing w:val="0"/>
        <w:jc w:val="both"/>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Newspapers were also referred.</w:t>
      </w:r>
    </w:p>
    <w:p w14:paraId="1970DD13" w14:textId="77777777" w:rsidR="00DA13F1" w:rsidRPr="00864136" w:rsidRDefault="00DA13F1" w:rsidP="00DA13F1">
      <w:pPr>
        <w:spacing w:line="360" w:lineRule="auto"/>
        <w:jc w:val="both"/>
        <w:rPr>
          <w:rFonts w:ascii="Times New Roman" w:hAnsi="Times New Roman" w:cs="Times New Roman"/>
          <w:color w:val="000000" w:themeColor="text1"/>
          <w:spacing w:val="-6"/>
          <w:w w:val="116"/>
          <w:sz w:val="24"/>
          <w:szCs w:val="24"/>
          <w:u w:val="single"/>
        </w:rPr>
      </w:pPr>
      <w:r w:rsidRPr="00864136">
        <w:rPr>
          <w:rFonts w:ascii="Times New Roman" w:hAnsi="Times New Roman" w:cs="Times New Roman"/>
          <w:b/>
          <w:bCs/>
          <w:color w:val="000000" w:themeColor="text1"/>
          <w:sz w:val="24"/>
          <w:szCs w:val="24"/>
          <w:u w:val="single"/>
        </w:rPr>
        <w:t>Limitations Of The Study</w:t>
      </w:r>
    </w:p>
    <w:p w14:paraId="19DDD8E7" w14:textId="77777777" w:rsidR="00DA13F1" w:rsidRPr="00864136" w:rsidRDefault="00DA13F1" w:rsidP="005D7A7C">
      <w:pPr>
        <w:pStyle w:val="ListParagraph"/>
        <w:numPr>
          <w:ilvl w:val="0"/>
          <w:numId w:val="11"/>
        </w:numPr>
        <w:tabs>
          <w:tab w:val="left" w:pos="0"/>
        </w:tabs>
        <w:spacing w:after="0" w:line="360" w:lineRule="auto"/>
        <w:ind w:left="360"/>
        <w:contextualSpacing w:val="0"/>
        <w:jc w:val="both"/>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The sample size is 100, so as to give the accurate information regarding Customer Satisfaction in twin cities.</w:t>
      </w:r>
    </w:p>
    <w:p w14:paraId="6ED6D5D4" w14:textId="77777777" w:rsidR="00DA13F1" w:rsidRPr="00864136" w:rsidRDefault="00DA13F1" w:rsidP="005D7A7C">
      <w:pPr>
        <w:pStyle w:val="ListParagraph"/>
        <w:numPr>
          <w:ilvl w:val="0"/>
          <w:numId w:val="11"/>
        </w:numPr>
        <w:tabs>
          <w:tab w:val="left" w:pos="0"/>
        </w:tabs>
        <w:spacing w:after="0" w:line="360" w:lineRule="auto"/>
        <w:ind w:left="360"/>
        <w:contextualSpacing w:val="0"/>
        <w:jc w:val="both"/>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The study if restricted to both (twin cities) Hyderabad and Secunderabad and that to among 100 respondents.</w:t>
      </w:r>
    </w:p>
    <w:p w14:paraId="42D623E5" w14:textId="77777777" w:rsidR="00650419" w:rsidRPr="00864136" w:rsidRDefault="001B030B" w:rsidP="00D64B86">
      <w:pPr>
        <w:spacing w:after="0" w:line="360" w:lineRule="auto"/>
        <w:jc w:val="both"/>
        <w:rPr>
          <w:rFonts w:ascii="Times New Roman" w:hAnsi="Times New Roman" w:cs="Times New Roman"/>
          <w:b/>
          <w:color w:val="000000" w:themeColor="text1"/>
          <w:sz w:val="28"/>
          <w:szCs w:val="28"/>
          <w:u w:val="single"/>
        </w:rPr>
      </w:pPr>
      <w:r w:rsidRPr="00864136">
        <w:rPr>
          <w:rFonts w:ascii="Times New Roman" w:hAnsi="Times New Roman" w:cs="Times New Roman"/>
          <w:b/>
          <w:color w:val="000000" w:themeColor="text1"/>
          <w:sz w:val="28"/>
          <w:szCs w:val="28"/>
          <w:u w:val="single"/>
        </w:rPr>
        <w:t>DATA ANALYSIS &amp; INTERPRETATION:</w:t>
      </w:r>
    </w:p>
    <w:p w14:paraId="2C2BE807" w14:textId="77777777" w:rsidR="00982922" w:rsidRPr="00864136" w:rsidRDefault="00982922" w:rsidP="00982922">
      <w:pPr>
        <w:spacing w:after="0" w:line="360" w:lineRule="auto"/>
        <w:rPr>
          <w:rFonts w:ascii="Times New Roman" w:hAnsi="Times New Roman" w:cs="Times New Roman"/>
          <w:b/>
          <w:color w:val="000000" w:themeColor="text1"/>
          <w:sz w:val="24"/>
          <w:szCs w:val="24"/>
        </w:rPr>
      </w:pPr>
      <w:r w:rsidRPr="00864136">
        <w:rPr>
          <w:rFonts w:ascii="Times New Roman" w:hAnsi="Times New Roman" w:cs="Times New Roman"/>
          <w:b/>
          <w:color w:val="000000" w:themeColor="text1"/>
          <w:sz w:val="24"/>
          <w:szCs w:val="24"/>
        </w:rPr>
        <w:t>1. What is your opinion on Maruti brand compared to other brands?</w:t>
      </w:r>
    </w:p>
    <w:tbl>
      <w:tblPr>
        <w:tblStyle w:val="TableGrid"/>
        <w:tblpPr w:leftFromText="180" w:rightFromText="180" w:vertAnchor="text" w:horzAnchor="margin" w:tblpY="298"/>
        <w:tblW w:w="0" w:type="auto"/>
        <w:tblLook w:val="04A0" w:firstRow="1" w:lastRow="0" w:firstColumn="1" w:lastColumn="0" w:noHBand="0" w:noVBand="1"/>
      </w:tblPr>
      <w:tblGrid>
        <w:gridCol w:w="1008"/>
        <w:gridCol w:w="2160"/>
        <w:gridCol w:w="1620"/>
      </w:tblGrid>
      <w:tr w:rsidR="00982922" w:rsidRPr="00864136" w14:paraId="6F5C5CBF" w14:textId="77777777" w:rsidTr="00982922">
        <w:tc>
          <w:tcPr>
            <w:tcW w:w="1008" w:type="dxa"/>
          </w:tcPr>
          <w:p w14:paraId="2B71143C" w14:textId="77777777" w:rsidR="00982922" w:rsidRPr="00864136" w:rsidRDefault="00982922" w:rsidP="00982922">
            <w:pPr>
              <w:spacing w:line="276" w:lineRule="auto"/>
              <w:jc w:val="center"/>
              <w:rPr>
                <w:rFonts w:ascii="Times New Roman" w:hAnsi="Times New Roman" w:cs="Times New Roman"/>
                <w:b/>
                <w:color w:val="000000" w:themeColor="text1"/>
                <w:sz w:val="24"/>
                <w:szCs w:val="24"/>
              </w:rPr>
            </w:pPr>
            <w:r w:rsidRPr="00864136">
              <w:rPr>
                <w:rFonts w:ascii="Times New Roman" w:hAnsi="Times New Roman" w:cs="Times New Roman"/>
                <w:b/>
                <w:color w:val="000000" w:themeColor="text1"/>
                <w:sz w:val="24"/>
                <w:szCs w:val="24"/>
              </w:rPr>
              <w:t>S.No</w:t>
            </w:r>
          </w:p>
        </w:tc>
        <w:tc>
          <w:tcPr>
            <w:tcW w:w="2160" w:type="dxa"/>
          </w:tcPr>
          <w:p w14:paraId="2C220469" w14:textId="77777777" w:rsidR="00982922" w:rsidRPr="00864136" w:rsidRDefault="00982922" w:rsidP="00982922">
            <w:pPr>
              <w:spacing w:line="276" w:lineRule="auto"/>
              <w:jc w:val="center"/>
              <w:rPr>
                <w:rFonts w:ascii="Times New Roman" w:hAnsi="Times New Roman" w:cs="Times New Roman"/>
                <w:b/>
                <w:color w:val="000000" w:themeColor="text1"/>
                <w:sz w:val="24"/>
                <w:szCs w:val="24"/>
              </w:rPr>
            </w:pPr>
            <w:r w:rsidRPr="00864136">
              <w:rPr>
                <w:rFonts w:ascii="Times New Roman" w:hAnsi="Times New Roman" w:cs="Times New Roman"/>
                <w:b/>
                <w:color w:val="000000" w:themeColor="text1"/>
                <w:sz w:val="24"/>
                <w:szCs w:val="24"/>
              </w:rPr>
              <w:t>Opinion</w:t>
            </w:r>
          </w:p>
        </w:tc>
        <w:tc>
          <w:tcPr>
            <w:tcW w:w="1620" w:type="dxa"/>
          </w:tcPr>
          <w:p w14:paraId="300FF5FB" w14:textId="77777777" w:rsidR="00982922" w:rsidRPr="00864136" w:rsidRDefault="00982922" w:rsidP="00982922">
            <w:pPr>
              <w:spacing w:line="276" w:lineRule="auto"/>
              <w:jc w:val="center"/>
              <w:rPr>
                <w:rFonts w:ascii="Times New Roman" w:hAnsi="Times New Roman" w:cs="Times New Roman"/>
                <w:b/>
                <w:color w:val="000000" w:themeColor="text1"/>
                <w:sz w:val="24"/>
                <w:szCs w:val="24"/>
              </w:rPr>
            </w:pPr>
            <w:r w:rsidRPr="00864136">
              <w:rPr>
                <w:rFonts w:ascii="Times New Roman" w:hAnsi="Times New Roman" w:cs="Times New Roman"/>
                <w:b/>
                <w:color w:val="000000" w:themeColor="text1"/>
                <w:sz w:val="24"/>
                <w:szCs w:val="24"/>
              </w:rPr>
              <w:t>No. Of Respondents</w:t>
            </w:r>
          </w:p>
        </w:tc>
      </w:tr>
      <w:tr w:rsidR="00982922" w:rsidRPr="00864136" w14:paraId="42B74F10" w14:textId="77777777" w:rsidTr="00982922">
        <w:tc>
          <w:tcPr>
            <w:tcW w:w="1008" w:type="dxa"/>
          </w:tcPr>
          <w:p w14:paraId="455EFEED" w14:textId="77777777" w:rsidR="00982922" w:rsidRPr="00864136" w:rsidRDefault="00982922" w:rsidP="00982922">
            <w:pPr>
              <w:spacing w:line="276"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1.</w:t>
            </w:r>
          </w:p>
        </w:tc>
        <w:tc>
          <w:tcPr>
            <w:tcW w:w="2160" w:type="dxa"/>
          </w:tcPr>
          <w:p w14:paraId="6866A788" w14:textId="77777777" w:rsidR="00982922" w:rsidRPr="00864136" w:rsidRDefault="00982922" w:rsidP="00982922">
            <w:pPr>
              <w:spacing w:line="276" w:lineRule="auto"/>
              <w:jc w:val="both"/>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Excellent</w:t>
            </w:r>
          </w:p>
        </w:tc>
        <w:tc>
          <w:tcPr>
            <w:tcW w:w="1620" w:type="dxa"/>
          </w:tcPr>
          <w:p w14:paraId="4535F9A7" w14:textId="77777777" w:rsidR="00982922" w:rsidRPr="00864136" w:rsidRDefault="00982922" w:rsidP="00982922">
            <w:pPr>
              <w:spacing w:line="276"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80</w:t>
            </w:r>
          </w:p>
        </w:tc>
      </w:tr>
      <w:tr w:rsidR="00982922" w:rsidRPr="00864136" w14:paraId="42A01219" w14:textId="77777777" w:rsidTr="00982922">
        <w:tc>
          <w:tcPr>
            <w:tcW w:w="1008" w:type="dxa"/>
          </w:tcPr>
          <w:p w14:paraId="0D60F906" w14:textId="77777777" w:rsidR="00982922" w:rsidRPr="00864136" w:rsidRDefault="00982922" w:rsidP="00982922">
            <w:pPr>
              <w:spacing w:line="276"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2.</w:t>
            </w:r>
          </w:p>
        </w:tc>
        <w:tc>
          <w:tcPr>
            <w:tcW w:w="2160" w:type="dxa"/>
          </w:tcPr>
          <w:p w14:paraId="5C3E1759" w14:textId="77777777" w:rsidR="00982922" w:rsidRPr="00864136" w:rsidRDefault="00982922" w:rsidP="00982922">
            <w:pPr>
              <w:spacing w:line="276" w:lineRule="auto"/>
              <w:jc w:val="both"/>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Good</w:t>
            </w:r>
          </w:p>
        </w:tc>
        <w:tc>
          <w:tcPr>
            <w:tcW w:w="1620" w:type="dxa"/>
          </w:tcPr>
          <w:p w14:paraId="551285B3" w14:textId="77777777" w:rsidR="00982922" w:rsidRPr="00864136" w:rsidRDefault="00982922" w:rsidP="00982922">
            <w:pPr>
              <w:spacing w:line="276"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15</w:t>
            </w:r>
          </w:p>
        </w:tc>
      </w:tr>
      <w:tr w:rsidR="00982922" w:rsidRPr="00864136" w14:paraId="5C7A0891" w14:textId="77777777" w:rsidTr="00982922">
        <w:tc>
          <w:tcPr>
            <w:tcW w:w="1008" w:type="dxa"/>
          </w:tcPr>
          <w:p w14:paraId="11E31C68" w14:textId="77777777" w:rsidR="00982922" w:rsidRPr="00864136" w:rsidRDefault="00982922" w:rsidP="00982922">
            <w:pPr>
              <w:spacing w:line="276"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3.</w:t>
            </w:r>
          </w:p>
        </w:tc>
        <w:tc>
          <w:tcPr>
            <w:tcW w:w="2160" w:type="dxa"/>
          </w:tcPr>
          <w:p w14:paraId="50C574A8" w14:textId="77777777" w:rsidR="00982922" w:rsidRPr="00864136" w:rsidRDefault="00982922" w:rsidP="00982922">
            <w:pPr>
              <w:spacing w:line="276" w:lineRule="auto"/>
              <w:jc w:val="both"/>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Average</w:t>
            </w:r>
          </w:p>
        </w:tc>
        <w:tc>
          <w:tcPr>
            <w:tcW w:w="1620" w:type="dxa"/>
          </w:tcPr>
          <w:p w14:paraId="421937AF" w14:textId="77777777" w:rsidR="00982922" w:rsidRPr="00864136" w:rsidRDefault="00982922" w:rsidP="00982922">
            <w:pPr>
              <w:spacing w:line="276"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5</w:t>
            </w:r>
          </w:p>
        </w:tc>
      </w:tr>
      <w:tr w:rsidR="00982922" w:rsidRPr="00864136" w14:paraId="29051A75" w14:textId="77777777" w:rsidTr="00982922">
        <w:tc>
          <w:tcPr>
            <w:tcW w:w="1008" w:type="dxa"/>
          </w:tcPr>
          <w:p w14:paraId="50A79444" w14:textId="77777777" w:rsidR="00982922" w:rsidRPr="00864136" w:rsidRDefault="00982922" w:rsidP="00982922">
            <w:pPr>
              <w:spacing w:line="276"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4.</w:t>
            </w:r>
          </w:p>
        </w:tc>
        <w:tc>
          <w:tcPr>
            <w:tcW w:w="2160" w:type="dxa"/>
          </w:tcPr>
          <w:p w14:paraId="47EFDCA1" w14:textId="77777777" w:rsidR="00982922" w:rsidRPr="00864136" w:rsidRDefault="00982922" w:rsidP="00982922">
            <w:pPr>
              <w:spacing w:line="276" w:lineRule="auto"/>
              <w:jc w:val="both"/>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Below average</w:t>
            </w:r>
          </w:p>
        </w:tc>
        <w:tc>
          <w:tcPr>
            <w:tcW w:w="1620" w:type="dxa"/>
          </w:tcPr>
          <w:p w14:paraId="57EFE3DB" w14:textId="77777777" w:rsidR="00982922" w:rsidRPr="00864136" w:rsidRDefault="00982922" w:rsidP="00982922">
            <w:pPr>
              <w:spacing w:line="276"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0</w:t>
            </w:r>
          </w:p>
        </w:tc>
      </w:tr>
    </w:tbl>
    <w:p w14:paraId="43D4C26F" w14:textId="77777777" w:rsidR="00982922" w:rsidRPr="00864136" w:rsidRDefault="00000000" w:rsidP="00982922">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zh-TW"/>
        </w:rPr>
        <w:pict w14:anchorId="5A7EFD42">
          <v:shapetype id="_x0000_t202" coordsize="21600,21600" o:spt="202" path="m,l,21600r21600,l21600,xe">
            <v:stroke joinstyle="miter"/>
            <v:path gradientshapeok="t" o:connecttype="rect"/>
          </v:shapetype>
          <v:shape id="_x0000_s2084" type="#_x0000_t202" style="position:absolute;left:0;text-align:left;margin-left:4.6pt;margin-top:11.2pt;width:201.35pt;height:123.1pt;z-index:251660288;mso-position-horizontal-relative:text;mso-position-vertical-relative:text;mso-width-relative:margin;mso-height-relative:margin" stroked="f">
            <v:textbox>
              <w:txbxContent>
                <w:p w14:paraId="1DA7A7EE" w14:textId="77777777" w:rsidR="00982922" w:rsidRDefault="00982922">
                  <w:r w:rsidRPr="00982922">
                    <w:rPr>
                      <w:noProof/>
                    </w:rPr>
                    <w:drawing>
                      <wp:inline distT="0" distB="0" distL="0" distR="0" wp14:anchorId="18BC758C" wp14:editId="10F62ED0">
                        <wp:extent cx="2089150" cy="1300082"/>
                        <wp:effectExtent l="19050" t="0" r="2540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v:textbox>
          </v:shape>
        </w:pict>
      </w:r>
    </w:p>
    <w:p w14:paraId="5434048C" w14:textId="77777777" w:rsidR="00982922" w:rsidRPr="00864136" w:rsidRDefault="00982922" w:rsidP="00982922">
      <w:pPr>
        <w:spacing w:after="0" w:line="360" w:lineRule="auto"/>
        <w:ind w:left="360"/>
        <w:jc w:val="both"/>
        <w:rPr>
          <w:rFonts w:ascii="Times New Roman" w:hAnsi="Times New Roman" w:cs="Times New Roman"/>
          <w:color w:val="000000" w:themeColor="text1"/>
          <w:sz w:val="24"/>
          <w:szCs w:val="24"/>
        </w:rPr>
      </w:pPr>
    </w:p>
    <w:p w14:paraId="6A9F6219" w14:textId="77777777" w:rsidR="00982922" w:rsidRPr="00864136" w:rsidRDefault="00982922" w:rsidP="00982922">
      <w:pPr>
        <w:spacing w:after="0" w:line="360" w:lineRule="auto"/>
        <w:ind w:left="360"/>
        <w:jc w:val="both"/>
        <w:rPr>
          <w:rFonts w:ascii="Times New Roman" w:hAnsi="Times New Roman" w:cs="Times New Roman"/>
          <w:color w:val="000000" w:themeColor="text1"/>
          <w:sz w:val="24"/>
          <w:szCs w:val="24"/>
        </w:rPr>
      </w:pPr>
    </w:p>
    <w:p w14:paraId="7F8340DB" w14:textId="77777777" w:rsidR="00982922" w:rsidRPr="00864136" w:rsidRDefault="00982922" w:rsidP="00982922">
      <w:pPr>
        <w:spacing w:after="0" w:line="360" w:lineRule="auto"/>
        <w:ind w:left="360"/>
        <w:jc w:val="both"/>
        <w:rPr>
          <w:rFonts w:ascii="Times New Roman" w:hAnsi="Times New Roman" w:cs="Times New Roman"/>
          <w:color w:val="000000" w:themeColor="text1"/>
          <w:sz w:val="24"/>
          <w:szCs w:val="24"/>
        </w:rPr>
      </w:pPr>
    </w:p>
    <w:p w14:paraId="695C0159" w14:textId="77777777" w:rsidR="00982922" w:rsidRPr="00864136" w:rsidRDefault="00982922" w:rsidP="00982922">
      <w:pPr>
        <w:spacing w:after="0" w:line="360" w:lineRule="auto"/>
        <w:ind w:left="360"/>
        <w:jc w:val="both"/>
        <w:rPr>
          <w:rFonts w:ascii="Times New Roman" w:hAnsi="Times New Roman" w:cs="Times New Roman"/>
          <w:color w:val="000000" w:themeColor="text1"/>
          <w:sz w:val="24"/>
          <w:szCs w:val="24"/>
        </w:rPr>
      </w:pPr>
    </w:p>
    <w:p w14:paraId="09ACB3D6" w14:textId="77777777" w:rsidR="00982922" w:rsidRPr="00864136" w:rsidRDefault="00982922" w:rsidP="00982922">
      <w:pPr>
        <w:spacing w:after="0" w:line="360" w:lineRule="auto"/>
        <w:jc w:val="center"/>
        <w:rPr>
          <w:rFonts w:ascii="Times New Roman" w:hAnsi="Times New Roman" w:cs="Times New Roman"/>
          <w:noProof/>
          <w:color w:val="000000" w:themeColor="text1"/>
          <w:sz w:val="24"/>
          <w:szCs w:val="24"/>
        </w:rPr>
      </w:pPr>
    </w:p>
    <w:p w14:paraId="417BDFED" w14:textId="77777777" w:rsidR="00D7062D" w:rsidRPr="00864136" w:rsidRDefault="00D7062D" w:rsidP="00982922">
      <w:pPr>
        <w:spacing w:after="0" w:line="360" w:lineRule="auto"/>
        <w:jc w:val="both"/>
        <w:rPr>
          <w:rFonts w:ascii="Times New Roman" w:hAnsi="Times New Roman" w:cs="Times New Roman"/>
          <w:b/>
          <w:color w:val="000000" w:themeColor="text1"/>
          <w:sz w:val="28"/>
          <w:szCs w:val="28"/>
        </w:rPr>
      </w:pPr>
    </w:p>
    <w:p w14:paraId="484A5001" w14:textId="77777777" w:rsidR="00982922" w:rsidRPr="00864136" w:rsidRDefault="00982922" w:rsidP="00982922">
      <w:pPr>
        <w:spacing w:after="0" w:line="360" w:lineRule="auto"/>
        <w:jc w:val="both"/>
        <w:rPr>
          <w:rFonts w:ascii="Times New Roman" w:hAnsi="Times New Roman" w:cs="Times New Roman"/>
          <w:b/>
          <w:color w:val="000000" w:themeColor="text1"/>
          <w:sz w:val="24"/>
          <w:szCs w:val="24"/>
        </w:rPr>
      </w:pPr>
      <w:r w:rsidRPr="00864136">
        <w:rPr>
          <w:rFonts w:ascii="Times New Roman" w:hAnsi="Times New Roman" w:cs="Times New Roman"/>
          <w:b/>
          <w:color w:val="000000" w:themeColor="text1"/>
          <w:sz w:val="28"/>
          <w:szCs w:val="28"/>
        </w:rPr>
        <w:t>Interpretation</w:t>
      </w:r>
      <w:r w:rsidRPr="00864136">
        <w:rPr>
          <w:rFonts w:ascii="Times New Roman" w:hAnsi="Times New Roman" w:cs="Times New Roman"/>
          <w:b/>
          <w:color w:val="000000" w:themeColor="text1"/>
          <w:sz w:val="24"/>
          <w:szCs w:val="24"/>
        </w:rPr>
        <w:t xml:space="preserve">: </w:t>
      </w:r>
      <w:r w:rsidRPr="00864136">
        <w:rPr>
          <w:rFonts w:ascii="Times New Roman" w:hAnsi="Times New Roman" w:cs="Times New Roman"/>
          <w:color w:val="000000" w:themeColor="text1"/>
          <w:sz w:val="24"/>
          <w:szCs w:val="24"/>
        </w:rPr>
        <w:t>80% of the customers say that Maruti brand is excellent compared to other brands, 15% of the customers say that Maruti brand is good compared to other brands and 5% of the customers say that Maruti brand is average compared to other brands.</w:t>
      </w:r>
    </w:p>
    <w:p w14:paraId="65EC0616" w14:textId="77777777" w:rsidR="00982922" w:rsidRPr="00864136" w:rsidRDefault="00982922" w:rsidP="00982922">
      <w:pPr>
        <w:spacing w:after="0" w:line="360" w:lineRule="auto"/>
        <w:jc w:val="both"/>
        <w:rPr>
          <w:rFonts w:ascii="Times New Roman" w:hAnsi="Times New Roman" w:cs="Times New Roman"/>
          <w:color w:val="000000" w:themeColor="text1"/>
          <w:sz w:val="24"/>
          <w:szCs w:val="24"/>
        </w:rPr>
      </w:pPr>
    </w:p>
    <w:p w14:paraId="2AB25E06" w14:textId="77777777" w:rsidR="00864136" w:rsidRPr="00864136" w:rsidRDefault="00000000" w:rsidP="00864136">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noProof/>
          <w:color w:val="000000" w:themeColor="text1"/>
          <w:sz w:val="24"/>
          <w:szCs w:val="24"/>
          <w:lang w:eastAsia="zh-TW"/>
        </w:rPr>
        <w:lastRenderedPageBreak/>
        <w:pict w14:anchorId="54C6C144">
          <v:shape id="_x0000_s2085" type="#_x0000_t202" style="position:absolute;left:0;text-align:left;margin-left:248.85pt;margin-top:19.25pt;width:232.95pt;height:164.95pt;z-index:251662336;mso-width-relative:margin;mso-height-relative:margin" stroked="f">
            <v:textbox>
              <w:txbxContent>
                <w:p w14:paraId="5634FA8B" w14:textId="77777777" w:rsidR="00BA5B22" w:rsidRDefault="00BA5B22">
                  <w:r w:rsidRPr="00BA5B22">
                    <w:rPr>
                      <w:noProof/>
                    </w:rPr>
                    <w:drawing>
                      <wp:inline distT="0" distB="0" distL="0" distR="0" wp14:anchorId="4F6EA8D2" wp14:editId="634F5029">
                        <wp:extent cx="2639089" cy="1924493"/>
                        <wp:effectExtent l="19050" t="0" r="27911" b="0"/>
                        <wp:docPr id="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v:textbox>
          </v:shape>
        </w:pict>
      </w:r>
      <w:r w:rsidR="00864136" w:rsidRPr="00864136">
        <w:rPr>
          <w:rFonts w:ascii="Times New Roman" w:hAnsi="Times New Roman" w:cs="Times New Roman"/>
          <w:b/>
          <w:color w:val="000000" w:themeColor="text1"/>
          <w:sz w:val="24"/>
          <w:szCs w:val="24"/>
        </w:rPr>
        <w:t>2. In which aspects Maruti brand is creating good image on the mind of customer?</w:t>
      </w:r>
    </w:p>
    <w:tbl>
      <w:tblPr>
        <w:tblStyle w:val="TableGrid"/>
        <w:tblW w:w="0" w:type="auto"/>
        <w:tblLook w:val="04A0" w:firstRow="1" w:lastRow="0" w:firstColumn="1" w:lastColumn="0" w:noHBand="0" w:noVBand="1"/>
      </w:tblPr>
      <w:tblGrid>
        <w:gridCol w:w="738"/>
        <w:gridCol w:w="2250"/>
        <w:gridCol w:w="1890"/>
      </w:tblGrid>
      <w:tr w:rsidR="00864136" w:rsidRPr="00864136" w14:paraId="1E37DCC7" w14:textId="77777777" w:rsidTr="00864136">
        <w:trPr>
          <w:trHeight w:val="405"/>
        </w:trPr>
        <w:tc>
          <w:tcPr>
            <w:tcW w:w="738" w:type="dxa"/>
          </w:tcPr>
          <w:p w14:paraId="17CDD277" w14:textId="77777777" w:rsidR="00864136" w:rsidRPr="00864136" w:rsidRDefault="00864136" w:rsidP="002A26FE">
            <w:pPr>
              <w:spacing w:line="360" w:lineRule="auto"/>
              <w:jc w:val="both"/>
              <w:rPr>
                <w:rFonts w:ascii="Times New Roman" w:hAnsi="Times New Roman" w:cs="Times New Roman"/>
                <w:b/>
                <w:color w:val="000000" w:themeColor="text1"/>
                <w:sz w:val="24"/>
                <w:szCs w:val="24"/>
              </w:rPr>
            </w:pPr>
            <w:r w:rsidRPr="00864136">
              <w:rPr>
                <w:rFonts w:ascii="Times New Roman" w:hAnsi="Times New Roman" w:cs="Times New Roman"/>
                <w:b/>
                <w:color w:val="000000" w:themeColor="text1"/>
                <w:sz w:val="24"/>
                <w:szCs w:val="24"/>
              </w:rPr>
              <w:t>S. No</w:t>
            </w:r>
          </w:p>
        </w:tc>
        <w:tc>
          <w:tcPr>
            <w:tcW w:w="2250" w:type="dxa"/>
          </w:tcPr>
          <w:p w14:paraId="4E0FE13E" w14:textId="77777777" w:rsidR="00864136" w:rsidRPr="00864136" w:rsidRDefault="00864136" w:rsidP="002A26FE">
            <w:pPr>
              <w:spacing w:line="360" w:lineRule="auto"/>
              <w:jc w:val="both"/>
              <w:rPr>
                <w:rFonts w:ascii="Times New Roman" w:hAnsi="Times New Roman" w:cs="Times New Roman"/>
                <w:b/>
                <w:color w:val="000000" w:themeColor="text1"/>
                <w:sz w:val="24"/>
                <w:szCs w:val="24"/>
              </w:rPr>
            </w:pPr>
            <w:r w:rsidRPr="00864136">
              <w:rPr>
                <w:rFonts w:ascii="Times New Roman" w:hAnsi="Times New Roman" w:cs="Times New Roman"/>
                <w:b/>
                <w:color w:val="000000" w:themeColor="text1"/>
                <w:sz w:val="24"/>
                <w:szCs w:val="24"/>
              </w:rPr>
              <w:t>Opinion</w:t>
            </w:r>
          </w:p>
        </w:tc>
        <w:tc>
          <w:tcPr>
            <w:tcW w:w="1890" w:type="dxa"/>
          </w:tcPr>
          <w:p w14:paraId="5240E256" w14:textId="77777777" w:rsidR="00864136" w:rsidRPr="00864136" w:rsidRDefault="00864136" w:rsidP="002A26FE">
            <w:pPr>
              <w:spacing w:line="360" w:lineRule="auto"/>
              <w:jc w:val="both"/>
              <w:rPr>
                <w:rFonts w:ascii="Times New Roman" w:hAnsi="Times New Roman" w:cs="Times New Roman"/>
                <w:b/>
                <w:color w:val="000000" w:themeColor="text1"/>
                <w:sz w:val="24"/>
                <w:szCs w:val="24"/>
              </w:rPr>
            </w:pPr>
            <w:r w:rsidRPr="00864136">
              <w:rPr>
                <w:rFonts w:ascii="Times New Roman" w:hAnsi="Times New Roman" w:cs="Times New Roman"/>
                <w:b/>
                <w:color w:val="000000" w:themeColor="text1"/>
                <w:sz w:val="24"/>
                <w:szCs w:val="24"/>
              </w:rPr>
              <w:t>No. Of Respondents</w:t>
            </w:r>
          </w:p>
        </w:tc>
      </w:tr>
      <w:tr w:rsidR="00864136" w:rsidRPr="00864136" w14:paraId="205449E3" w14:textId="77777777" w:rsidTr="00864136">
        <w:trPr>
          <w:trHeight w:val="414"/>
        </w:trPr>
        <w:tc>
          <w:tcPr>
            <w:tcW w:w="738" w:type="dxa"/>
          </w:tcPr>
          <w:p w14:paraId="601D8878" w14:textId="77777777" w:rsidR="00864136" w:rsidRPr="00864136" w:rsidRDefault="00864136" w:rsidP="002A26FE">
            <w:pPr>
              <w:spacing w:line="36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1.</w:t>
            </w:r>
          </w:p>
        </w:tc>
        <w:tc>
          <w:tcPr>
            <w:tcW w:w="2250" w:type="dxa"/>
          </w:tcPr>
          <w:p w14:paraId="68095D0D" w14:textId="77777777" w:rsidR="00864136" w:rsidRPr="00864136" w:rsidRDefault="00864136" w:rsidP="002A26FE">
            <w:pPr>
              <w:spacing w:line="360" w:lineRule="auto"/>
              <w:jc w:val="both"/>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Excellent quality</w:t>
            </w:r>
          </w:p>
        </w:tc>
        <w:tc>
          <w:tcPr>
            <w:tcW w:w="1890" w:type="dxa"/>
          </w:tcPr>
          <w:p w14:paraId="4A43A66C" w14:textId="77777777" w:rsidR="00864136" w:rsidRPr="00864136" w:rsidRDefault="00864136" w:rsidP="002A26FE">
            <w:pPr>
              <w:spacing w:line="36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10</w:t>
            </w:r>
          </w:p>
        </w:tc>
      </w:tr>
      <w:tr w:rsidR="00864136" w:rsidRPr="00864136" w14:paraId="1983F945" w14:textId="77777777" w:rsidTr="00864136">
        <w:trPr>
          <w:trHeight w:val="405"/>
        </w:trPr>
        <w:tc>
          <w:tcPr>
            <w:tcW w:w="738" w:type="dxa"/>
          </w:tcPr>
          <w:p w14:paraId="5CA35C56" w14:textId="77777777" w:rsidR="00864136" w:rsidRPr="00864136" w:rsidRDefault="00864136" w:rsidP="002A26FE">
            <w:pPr>
              <w:spacing w:line="36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2.</w:t>
            </w:r>
          </w:p>
        </w:tc>
        <w:tc>
          <w:tcPr>
            <w:tcW w:w="2250" w:type="dxa"/>
          </w:tcPr>
          <w:p w14:paraId="021A250A" w14:textId="77777777" w:rsidR="00864136" w:rsidRPr="00864136" w:rsidRDefault="00864136" w:rsidP="002A26FE">
            <w:pPr>
              <w:spacing w:line="360" w:lineRule="auto"/>
              <w:jc w:val="both"/>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Good mileage</w:t>
            </w:r>
          </w:p>
        </w:tc>
        <w:tc>
          <w:tcPr>
            <w:tcW w:w="1890" w:type="dxa"/>
          </w:tcPr>
          <w:p w14:paraId="400BA349" w14:textId="77777777" w:rsidR="00864136" w:rsidRPr="00864136" w:rsidRDefault="00864136" w:rsidP="002A26FE">
            <w:pPr>
              <w:spacing w:line="36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10</w:t>
            </w:r>
          </w:p>
        </w:tc>
      </w:tr>
      <w:tr w:rsidR="00864136" w:rsidRPr="00864136" w14:paraId="33CEC135" w14:textId="77777777" w:rsidTr="00864136">
        <w:trPr>
          <w:trHeight w:val="414"/>
        </w:trPr>
        <w:tc>
          <w:tcPr>
            <w:tcW w:w="738" w:type="dxa"/>
          </w:tcPr>
          <w:p w14:paraId="76FE9D10" w14:textId="77777777" w:rsidR="00864136" w:rsidRPr="00864136" w:rsidRDefault="00864136" w:rsidP="002A26FE">
            <w:pPr>
              <w:spacing w:line="36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3.</w:t>
            </w:r>
          </w:p>
        </w:tc>
        <w:tc>
          <w:tcPr>
            <w:tcW w:w="2250" w:type="dxa"/>
          </w:tcPr>
          <w:p w14:paraId="20DC5637" w14:textId="77777777" w:rsidR="00864136" w:rsidRPr="00864136" w:rsidRDefault="00864136" w:rsidP="002A26FE">
            <w:pPr>
              <w:spacing w:line="360" w:lineRule="auto"/>
              <w:jc w:val="both"/>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Good service</w:t>
            </w:r>
          </w:p>
        </w:tc>
        <w:tc>
          <w:tcPr>
            <w:tcW w:w="1890" w:type="dxa"/>
          </w:tcPr>
          <w:p w14:paraId="3FE448EF" w14:textId="77777777" w:rsidR="00864136" w:rsidRPr="00864136" w:rsidRDefault="00864136" w:rsidP="002A26FE">
            <w:pPr>
              <w:spacing w:line="36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5</w:t>
            </w:r>
          </w:p>
        </w:tc>
      </w:tr>
      <w:tr w:rsidR="00864136" w:rsidRPr="00864136" w14:paraId="34CCAC83" w14:textId="77777777" w:rsidTr="00864136">
        <w:trPr>
          <w:trHeight w:val="414"/>
        </w:trPr>
        <w:tc>
          <w:tcPr>
            <w:tcW w:w="738" w:type="dxa"/>
          </w:tcPr>
          <w:p w14:paraId="1DD6D391" w14:textId="77777777" w:rsidR="00864136" w:rsidRPr="00864136" w:rsidRDefault="00864136" w:rsidP="002A26FE">
            <w:pPr>
              <w:spacing w:line="36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4.</w:t>
            </w:r>
          </w:p>
        </w:tc>
        <w:tc>
          <w:tcPr>
            <w:tcW w:w="2250" w:type="dxa"/>
          </w:tcPr>
          <w:p w14:paraId="557F15D3" w14:textId="77777777" w:rsidR="00864136" w:rsidRPr="00864136" w:rsidRDefault="00864136" w:rsidP="002A26FE">
            <w:pPr>
              <w:spacing w:line="360" w:lineRule="auto"/>
              <w:jc w:val="both"/>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Easy available service parts</w:t>
            </w:r>
          </w:p>
        </w:tc>
        <w:tc>
          <w:tcPr>
            <w:tcW w:w="1890" w:type="dxa"/>
          </w:tcPr>
          <w:p w14:paraId="077529AE" w14:textId="77777777" w:rsidR="00864136" w:rsidRPr="00864136" w:rsidRDefault="00864136" w:rsidP="002A26FE">
            <w:pPr>
              <w:spacing w:line="36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5</w:t>
            </w:r>
          </w:p>
        </w:tc>
      </w:tr>
      <w:tr w:rsidR="00864136" w:rsidRPr="00864136" w14:paraId="2B698A72" w14:textId="77777777" w:rsidTr="00864136">
        <w:trPr>
          <w:trHeight w:val="414"/>
        </w:trPr>
        <w:tc>
          <w:tcPr>
            <w:tcW w:w="738" w:type="dxa"/>
          </w:tcPr>
          <w:p w14:paraId="2B02EF30" w14:textId="77777777" w:rsidR="00864136" w:rsidRPr="00864136" w:rsidRDefault="00864136" w:rsidP="002A26FE">
            <w:pPr>
              <w:spacing w:line="36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5.</w:t>
            </w:r>
          </w:p>
        </w:tc>
        <w:tc>
          <w:tcPr>
            <w:tcW w:w="2250" w:type="dxa"/>
          </w:tcPr>
          <w:p w14:paraId="2A9ED6DC" w14:textId="77777777" w:rsidR="00864136" w:rsidRPr="00864136" w:rsidRDefault="00864136" w:rsidP="002A26FE">
            <w:pPr>
              <w:spacing w:line="360" w:lineRule="auto"/>
              <w:jc w:val="both"/>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All the above</w:t>
            </w:r>
          </w:p>
        </w:tc>
        <w:tc>
          <w:tcPr>
            <w:tcW w:w="1890" w:type="dxa"/>
          </w:tcPr>
          <w:p w14:paraId="2AA58845" w14:textId="77777777" w:rsidR="00864136" w:rsidRPr="00864136" w:rsidRDefault="00864136" w:rsidP="002A26FE">
            <w:pPr>
              <w:spacing w:line="36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70</w:t>
            </w:r>
          </w:p>
        </w:tc>
      </w:tr>
    </w:tbl>
    <w:p w14:paraId="0AF106EB" w14:textId="77777777" w:rsidR="00864136" w:rsidRPr="00864136" w:rsidRDefault="00864136" w:rsidP="00864136">
      <w:pPr>
        <w:spacing w:after="0" w:line="360" w:lineRule="auto"/>
        <w:jc w:val="center"/>
        <w:rPr>
          <w:rFonts w:ascii="Times New Roman" w:hAnsi="Times New Roman" w:cs="Times New Roman"/>
          <w:color w:val="000000" w:themeColor="text1"/>
          <w:sz w:val="24"/>
          <w:szCs w:val="24"/>
        </w:rPr>
      </w:pPr>
    </w:p>
    <w:p w14:paraId="5BA30E21" w14:textId="77777777" w:rsidR="00864136" w:rsidRPr="00864136" w:rsidRDefault="00864136" w:rsidP="00864136">
      <w:pPr>
        <w:spacing w:after="0" w:line="360" w:lineRule="auto"/>
        <w:jc w:val="both"/>
        <w:rPr>
          <w:rFonts w:ascii="Times New Roman" w:hAnsi="Times New Roman" w:cs="Times New Roman"/>
          <w:b/>
          <w:color w:val="000000" w:themeColor="text1"/>
          <w:sz w:val="24"/>
          <w:szCs w:val="24"/>
        </w:rPr>
      </w:pPr>
      <w:r w:rsidRPr="00864136">
        <w:rPr>
          <w:rFonts w:ascii="Times New Roman" w:hAnsi="Times New Roman" w:cs="Times New Roman"/>
          <w:b/>
          <w:color w:val="000000" w:themeColor="text1"/>
          <w:sz w:val="28"/>
          <w:szCs w:val="28"/>
        </w:rPr>
        <w:t>Interpretation</w:t>
      </w:r>
      <w:r w:rsidRPr="00864136">
        <w:rPr>
          <w:rFonts w:ascii="Times New Roman" w:hAnsi="Times New Roman" w:cs="Times New Roman"/>
          <w:b/>
          <w:color w:val="000000" w:themeColor="text1"/>
          <w:sz w:val="24"/>
          <w:szCs w:val="24"/>
        </w:rPr>
        <w:t xml:space="preserve">: </w:t>
      </w:r>
      <w:r w:rsidRPr="00864136">
        <w:rPr>
          <w:rFonts w:ascii="Times New Roman" w:hAnsi="Times New Roman" w:cs="Times New Roman"/>
          <w:color w:val="000000" w:themeColor="text1"/>
          <w:sz w:val="24"/>
          <w:szCs w:val="24"/>
        </w:rPr>
        <w:t>10% of the customers say excellent quality, 10% of the customers say good mileage, 5% of the customer say Good service and 5% of the customer say easy available service parts of Maruti brand is creating good image on the customer mind.</w:t>
      </w:r>
    </w:p>
    <w:p w14:paraId="19620100" w14:textId="77777777" w:rsidR="00AF0B5B" w:rsidRDefault="00AF0B5B" w:rsidP="00864136">
      <w:pPr>
        <w:widowControl w:val="0"/>
        <w:autoSpaceDE w:val="0"/>
        <w:autoSpaceDN w:val="0"/>
        <w:adjustRightInd w:val="0"/>
        <w:spacing w:line="360" w:lineRule="auto"/>
        <w:contextualSpacing/>
        <w:jc w:val="both"/>
        <w:rPr>
          <w:rFonts w:ascii="Times New Roman" w:hAnsi="Times New Roman" w:cs="Times New Roman"/>
          <w:b/>
          <w:color w:val="000000" w:themeColor="text1"/>
          <w:sz w:val="24"/>
          <w:szCs w:val="24"/>
        </w:rPr>
      </w:pPr>
    </w:p>
    <w:p w14:paraId="5FCD1DE3" w14:textId="77777777" w:rsidR="00864136" w:rsidRPr="00864136" w:rsidRDefault="00864136" w:rsidP="00864136">
      <w:pPr>
        <w:widowControl w:val="0"/>
        <w:autoSpaceDE w:val="0"/>
        <w:autoSpaceDN w:val="0"/>
        <w:adjustRightInd w:val="0"/>
        <w:spacing w:line="360" w:lineRule="auto"/>
        <w:contextualSpacing/>
        <w:jc w:val="both"/>
        <w:rPr>
          <w:rFonts w:ascii="Times New Roman" w:hAnsi="Times New Roman" w:cs="Times New Roman"/>
          <w:b/>
          <w:color w:val="000000" w:themeColor="text1"/>
          <w:sz w:val="24"/>
          <w:szCs w:val="24"/>
        </w:rPr>
      </w:pPr>
      <w:r w:rsidRPr="00864136">
        <w:rPr>
          <w:rFonts w:ascii="Times New Roman" w:hAnsi="Times New Roman" w:cs="Times New Roman"/>
          <w:b/>
          <w:color w:val="000000" w:themeColor="text1"/>
          <w:sz w:val="24"/>
          <w:szCs w:val="24"/>
        </w:rPr>
        <w:t>3. Which things are motivating you to purchase a Maruti car?</w:t>
      </w:r>
    </w:p>
    <w:tbl>
      <w:tblPr>
        <w:tblpPr w:leftFromText="180" w:rightFromText="180" w:vertAnchor="text" w:horzAnchor="margin" w:tblpY="79"/>
        <w:tblW w:w="0" w:type="auto"/>
        <w:tblLayout w:type="fixed"/>
        <w:tblLook w:val="0000" w:firstRow="0" w:lastRow="0" w:firstColumn="0" w:lastColumn="0" w:noHBand="0" w:noVBand="0"/>
      </w:tblPr>
      <w:tblGrid>
        <w:gridCol w:w="828"/>
        <w:gridCol w:w="1980"/>
        <w:gridCol w:w="2520"/>
      </w:tblGrid>
      <w:tr w:rsidR="00BA5B22" w:rsidRPr="00864136" w14:paraId="37166F5A" w14:textId="77777777" w:rsidTr="00BA5B22">
        <w:trPr>
          <w:trHeight w:val="508"/>
        </w:trPr>
        <w:tc>
          <w:tcPr>
            <w:tcW w:w="828" w:type="dxa"/>
            <w:tcBorders>
              <w:top w:val="single" w:sz="6" w:space="0" w:color="auto"/>
              <w:left w:val="single" w:sz="6" w:space="0" w:color="auto"/>
              <w:bottom w:val="single" w:sz="6" w:space="0" w:color="auto"/>
              <w:right w:val="single" w:sz="6" w:space="0" w:color="auto"/>
            </w:tcBorders>
          </w:tcPr>
          <w:p w14:paraId="5B0072D7" w14:textId="77777777" w:rsidR="00BA5B22" w:rsidRPr="00864136" w:rsidRDefault="00BA5B22" w:rsidP="00BA5B22">
            <w:pPr>
              <w:spacing w:after="0" w:line="360" w:lineRule="auto"/>
              <w:jc w:val="center"/>
              <w:rPr>
                <w:rFonts w:ascii="Times New Roman" w:hAnsi="Times New Roman" w:cs="Times New Roman"/>
                <w:b/>
                <w:color w:val="000000" w:themeColor="text1"/>
                <w:sz w:val="24"/>
                <w:szCs w:val="24"/>
              </w:rPr>
            </w:pPr>
            <w:r w:rsidRPr="00864136">
              <w:rPr>
                <w:rFonts w:ascii="Times New Roman" w:hAnsi="Times New Roman" w:cs="Times New Roman"/>
                <w:b/>
                <w:color w:val="000000" w:themeColor="text1"/>
                <w:sz w:val="24"/>
                <w:szCs w:val="24"/>
              </w:rPr>
              <w:t>S. No</w:t>
            </w:r>
          </w:p>
        </w:tc>
        <w:tc>
          <w:tcPr>
            <w:tcW w:w="1980" w:type="dxa"/>
            <w:tcBorders>
              <w:top w:val="single" w:sz="6" w:space="0" w:color="auto"/>
              <w:left w:val="single" w:sz="6" w:space="0" w:color="auto"/>
              <w:bottom w:val="single" w:sz="6" w:space="0" w:color="auto"/>
              <w:right w:val="single" w:sz="6" w:space="0" w:color="auto"/>
            </w:tcBorders>
          </w:tcPr>
          <w:p w14:paraId="3B429918" w14:textId="77777777" w:rsidR="00BA5B22" w:rsidRPr="00864136" w:rsidRDefault="00BA5B22" w:rsidP="00BA5B22">
            <w:pPr>
              <w:spacing w:after="0" w:line="360" w:lineRule="auto"/>
              <w:jc w:val="center"/>
              <w:rPr>
                <w:rFonts w:ascii="Times New Roman" w:hAnsi="Times New Roman" w:cs="Times New Roman"/>
                <w:b/>
                <w:color w:val="000000" w:themeColor="text1"/>
                <w:sz w:val="24"/>
                <w:szCs w:val="24"/>
              </w:rPr>
            </w:pPr>
            <w:r w:rsidRPr="00864136">
              <w:rPr>
                <w:rFonts w:ascii="Times New Roman" w:hAnsi="Times New Roman" w:cs="Times New Roman"/>
                <w:b/>
                <w:color w:val="000000" w:themeColor="text1"/>
                <w:sz w:val="24"/>
                <w:szCs w:val="24"/>
              </w:rPr>
              <w:t>Opinion</w:t>
            </w:r>
          </w:p>
        </w:tc>
        <w:tc>
          <w:tcPr>
            <w:tcW w:w="2520" w:type="dxa"/>
            <w:tcBorders>
              <w:top w:val="single" w:sz="6" w:space="0" w:color="auto"/>
              <w:left w:val="single" w:sz="6" w:space="0" w:color="auto"/>
              <w:bottom w:val="single" w:sz="6" w:space="0" w:color="auto"/>
              <w:right w:val="single" w:sz="6" w:space="0" w:color="auto"/>
            </w:tcBorders>
          </w:tcPr>
          <w:p w14:paraId="04F7F248" w14:textId="77777777" w:rsidR="00BA5B22" w:rsidRPr="00864136" w:rsidRDefault="00BA5B22" w:rsidP="00BA5B22">
            <w:pPr>
              <w:spacing w:after="0" w:line="360" w:lineRule="auto"/>
              <w:jc w:val="center"/>
              <w:rPr>
                <w:rFonts w:ascii="Times New Roman" w:hAnsi="Times New Roman" w:cs="Times New Roman"/>
                <w:b/>
                <w:color w:val="000000" w:themeColor="text1"/>
                <w:sz w:val="24"/>
                <w:szCs w:val="24"/>
              </w:rPr>
            </w:pPr>
            <w:r w:rsidRPr="00864136">
              <w:rPr>
                <w:rFonts w:ascii="Times New Roman" w:hAnsi="Times New Roman" w:cs="Times New Roman"/>
                <w:b/>
                <w:color w:val="000000" w:themeColor="text1"/>
                <w:sz w:val="24"/>
                <w:szCs w:val="24"/>
              </w:rPr>
              <w:t>No. of Responses</w:t>
            </w:r>
          </w:p>
        </w:tc>
      </w:tr>
      <w:tr w:rsidR="00BA5B22" w:rsidRPr="00864136" w14:paraId="3D47BF0A" w14:textId="77777777" w:rsidTr="00BA5B22">
        <w:trPr>
          <w:trHeight w:val="324"/>
        </w:trPr>
        <w:tc>
          <w:tcPr>
            <w:tcW w:w="828" w:type="dxa"/>
            <w:tcBorders>
              <w:top w:val="single" w:sz="6" w:space="0" w:color="auto"/>
              <w:left w:val="single" w:sz="6" w:space="0" w:color="auto"/>
              <w:bottom w:val="single" w:sz="6" w:space="0" w:color="auto"/>
              <w:right w:val="single" w:sz="6" w:space="0" w:color="auto"/>
            </w:tcBorders>
          </w:tcPr>
          <w:p w14:paraId="72BA9633" w14:textId="77777777" w:rsidR="00BA5B22" w:rsidRPr="00864136" w:rsidRDefault="00BA5B22" w:rsidP="00BA5B22">
            <w:pPr>
              <w:spacing w:after="0" w:line="36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1.</w:t>
            </w:r>
          </w:p>
        </w:tc>
        <w:tc>
          <w:tcPr>
            <w:tcW w:w="1980" w:type="dxa"/>
            <w:tcBorders>
              <w:top w:val="single" w:sz="6" w:space="0" w:color="auto"/>
              <w:left w:val="single" w:sz="6" w:space="0" w:color="auto"/>
              <w:bottom w:val="single" w:sz="6" w:space="0" w:color="auto"/>
              <w:right w:val="single" w:sz="6" w:space="0" w:color="auto"/>
            </w:tcBorders>
          </w:tcPr>
          <w:p w14:paraId="7B211FCE" w14:textId="77777777" w:rsidR="00BA5B22" w:rsidRPr="00864136" w:rsidRDefault="00BA5B22" w:rsidP="00BA5B22">
            <w:pPr>
              <w:spacing w:after="0" w:line="360" w:lineRule="auto"/>
              <w:jc w:val="both"/>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 xml:space="preserve">T.V advertisement                         </w:t>
            </w:r>
          </w:p>
        </w:tc>
        <w:tc>
          <w:tcPr>
            <w:tcW w:w="2520" w:type="dxa"/>
            <w:tcBorders>
              <w:top w:val="single" w:sz="6" w:space="0" w:color="auto"/>
              <w:left w:val="single" w:sz="6" w:space="0" w:color="auto"/>
              <w:bottom w:val="single" w:sz="6" w:space="0" w:color="auto"/>
              <w:right w:val="single" w:sz="6" w:space="0" w:color="auto"/>
            </w:tcBorders>
          </w:tcPr>
          <w:p w14:paraId="40CE16A6" w14:textId="77777777" w:rsidR="00BA5B22" w:rsidRPr="00864136" w:rsidRDefault="00BA5B22" w:rsidP="00BA5B22">
            <w:pPr>
              <w:spacing w:after="0" w:line="36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15</w:t>
            </w:r>
          </w:p>
        </w:tc>
      </w:tr>
      <w:tr w:rsidR="00BA5B22" w:rsidRPr="00864136" w14:paraId="73E5EDD9" w14:textId="77777777" w:rsidTr="00BA5B22">
        <w:trPr>
          <w:trHeight w:val="284"/>
        </w:trPr>
        <w:tc>
          <w:tcPr>
            <w:tcW w:w="828" w:type="dxa"/>
            <w:tcBorders>
              <w:top w:val="single" w:sz="6" w:space="0" w:color="auto"/>
              <w:left w:val="single" w:sz="6" w:space="0" w:color="auto"/>
              <w:bottom w:val="single" w:sz="6" w:space="0" w:color="auto"/>
              <w:right w:val="single" w:sz="6" w:space="0" w:color="auto"/>
            </w:tcBorders>
          </w:tcPr>
          <w:p w14:paraId="0478A938" w14:textId="77777777" w:rsidR="00BA5B22" w:rsidRPr="00864136" w:rsidRDefault="00BA5B22" w:rsidP="00BA5B22">
            <w:pPr>
              <w:spacing w:after="0" w:line="36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2.</w:t>
            </w:r>
          </w:p>
        </w:tc>
        <w:tc>
          <w:tcPr>
            <w:tcW w:w="1980" w:type="dxa"/>
            <w:tcBorders>
              <w:top w:val="single" w:sz="6" w:space="0" w:color="auto"/>
              <w:left w:val="single" w:sz="6" w:space="0" w:color="auto"/>
              <w:bottom w:val="single" w:sz="6" w:space="0" w:color="auto"/>
              <w:right w:val="single" w:sz="6" w:space="0" w:color="auto"/>
            </w:tcBorders>
          </w:tcPr>
          <w:p w14:paraId="240080DE" w14:textId="77777777" w:rsidR="00BA5B22" w:rsidRPr="00864136" w:rsidRDefault="00BA5B22" w:rsidP="00BA5B22">
            <w:pPr>
              <w:spacing w:after="0" w:line="360" w:lineRule="auto"/>
              <w:jc w:val="both"/>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 xml:space="preserve">print media                      </w:t>
            </w:r>
          </w:p>
        </w:tc>
        <w:tc>
          <w:tcPr>
            <w:tcW w:w="2520" w:type="dxa"/>
            <w:tcBorders>
              <w:top w:val="single" w:sz="6" w:space="0" w:color="auto"/>
              <w:left w:val="single" w:sz="6" w:space="0" w:color="auto"/>
              <w:bottom w:val="single" w:sz="6" w:space="0" w:color="auto"/>
              <w:right w:val="single" w:sz="6" w:space="0" w:color="auto"/>
            </w:tcBorders>
          </w:tcPr>
          <w:p w14:paraId="425C8EFA" w14:textId="77777777" w:rsidR="00BA5B22" w:rsidRPr="00864136" w:rsidRDefault="00BA5B22" w:rsidP="00BA5B22">
            <w:pPr>
              <w:spacing w:after="0" w:line="36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10</w:t>
            </w:r>
          </w:p>
        </w:tc>
      </w:tr>
      <w:tr w:rsidR="00BA5B22" w:rsidRPr="00864136" w14:paraId="195134E1" w14:textId="77777777" w:rsidTr="00BA5B22">
        <w:trPr>
          <w:trHeight w:val="244"/>
        </w:trPr>
        <w:tc>
          <w:tcPr>
            <w:tcW w:w="828" w:type="dxa"/>
            <w:tcBorders>
              <w:top w:val="single" w:sz="6" w:space="0" w:color="auto"/>
              <w:left w:val="single" w:sz="6" w:space="0" w:color="auto"/>
              <w:bottom w:val="single" w:sz="6" w:space="0" w:color="auto"/>
              <w:right w:val="single" w:sz="6" w:space="0" w:color="auto"/>
            </w:tcBorders>
          </w:tcPr>
          <w:p w14:paraId="56E2A6A6" w14:textId="77777777" w:rsidR="00BA5B22" w:rsidRPr="00864136" w:rsidRDefault="00BA5B22" w:rsidP="00BA5B22">
            <w:pPr>
              <w:spacing w:after="0" w:line="36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3.</w:t>
            </w:r>
          </w:p>
        </w:tc>
        <w:tc>
          <w:tcPr>
            <w:tcW w:w="1980" w:type="dxa"/>
            <w:tcBorders>
              <w:top w:val="single" w:sz="6" w:space="0" w:color="auto"/>
              <w:left w:val="single" w:sz="6" w:space="0" w:color="auto"/>
              <w:bottom w:val="single" w:sz="6" w:space="0" w:color="auto"/>
              <w:right w:val="single" w:sz="6" w:space="0" w:color="auto"/>
            </w:tcBorders>
          </w:tcPr>
          <w:p w14:paraId="50202238" w14:textId="77777777" w:rsidR="00BA5B22" w:rsidRPr="00864136" w:rsidRDefault="00BA5B22" w:rsidP="00BA5B22">
            <w:pPr>
              <w:spacing w:after="0" w:line="360" w:lineRule="auto"/>
              <w:jc w:val="both"/>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 xml:space="preserve">radio, F.M                                      </w:t>
            </w:r>
          </w:p>
        </w:tc>
        <w:tc>
          <w:tcPr>
            <w:tcW w:w="2520" w:type="dxa"/>
            <w:tcBorders>
              <w:top w:val="single" w:sz="6" w:space="0" w:color="auto"/>
              <w:left w:val="single" w:sz="6" w:space="0" w:color="auto"/>
              <w:bottom w:val="single" w:sz="6" w:space="0" w:color="auto"/>
              <w:right w:val="single" w:sz="6" w:space="0" w:color="auto"/>
            </w:tcBorders>
          </w:tcPr>
          <w:p w14:paraId="7BCD981B" w14:textId="77777777" w:rsidR="00BA5B22" w:rsidRPr="00864136" w:rsidRDefault="00BA5B22" w:rsidP="00BA5B22">
            <w:pPr>
              <w:spacing w:after="0" w:line="36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5</w:t>
            </w:r>
          </w:p>
        </w:tc>
      </w:tr>
      <w:tr w:rsidR="00BA5B22" w:rsidRPr="00864136" w14:paraId="104C69E4" w14:textId="77777777" w:rsidTr="00BA5B22">
        <w:trPr>
          <w:trHeight w:val="284"/>
        </w:trPr>
        <w:tc>
          <w:tcPr>
            <w:tcW w:w="828" w:type="dxa"/>
            <w:tcBorders>
              <w:top w:val="single" w:sz="6" w:space="0" w:color="auto"/>
              <w:left w:val="single" w:sz="6" w:space="0" w:color="auto"/>
              <w:bottom w:val="single" w:sz="6" w:space="0" w:color="auto"/>
              <w:right w:val="single" w:sz="6" w:space="0" w:color="auto"/>
            </w:tcBorders>
          </w:tcPr>
          <w:p w14:paraId="5B6652F6" w14:textId="77777777" w:rsidR="00BA5B22" w:rsidRPr="00864136" w:rsidRDefault="00BA5B22" w:rsidP="00BA5B22">
            <w:pPr>
              <w:spacing w:after="0" w:line="36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4.</w:t>
            </w:r>
          </w:p>
        </w:tc>
        <w:tc>
          <w:tcPr>
            <w:tcW w:w="1980" w:type="dxa"/>
            <w:tcBorders>
              <w:top w:val="single" w:sz="6" w:space="0" w:color="auto"/>
              <w:left w:val="single" w:sz="6" w:space="0" w:color="auto"/>
              <w:bottom w:val="single" w:sz="6" w:space="0" w:color="auto"/>
              <w:right w:val="single" w:sz="6" w:space="0" w:color="auto"/>
            </w:tcBorders>
          </w:tcPr>
          <w:p w14:paraId="7F897C2F" w14:textId="77777777" w:rsidR="00BA5B22" w:rsidRPr="00864136" w:rsidRDefault="00BA5B22" w:rsidP="00BA5B22">
            <w:pPr>
              <w:spacing w:after="0" w:line="360" w:lineRule="auto"/>
              <w:jc w:val="both"/>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Publicity</w:t>
            </w:r>
          </w:p>
        </w:tc>
        <w:tc>
          <w:tcPr>
            <w:tcW w:w="2520" w:type="dxa"/>
            <w:tcBorders>
              <w:top w:val="single" w:sz="6" w:space="0" w:color="auto"/>
              <w:left w:val="single" w:sz="6" w:space="0" w:color="auto"/>
              <w:bottom w:val="single" w:sz="6" w:space="0" w:color="auto"/>
              <w:right w:val="single" w:sz="6" w:space="0" w:color="auto"/>
            </w:tcBorders>
          </w:tcPr>
          <w:p w14:paraId="586E0897" w14:textId="77777777" w:rsidR="00BA5B22" w:rsidRPr="00864136" w:rsidRDefault="00BA5B22" w:rsidP="00BA5B22">
            <w:pPr>
              <w:spacing w:after="0" w:line="36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40</w:t>
            </w:r>
          </w:p>
        </w:tc>
      </w:tr>
      <w:tr w:rsidR="00BA5B22" w:rsidRPr="00864136" w14:paraId="05F74372" w14:textId="77777777" w:rsidTr="00BA5B22">
        <w:trPr>
          <w:trHeight w:val="324"/>
        </w:trPr>
        <w:tc>
          <w:tcPr>
            <w:tcW w:w="828" w:type="dxa"/>
            <w:tcBorders>
              <w:top w:val="single" w:sz="6" w:space="0" w:color="auto"/>
              <w:left w:val="single" w:sz="6" w:space="0" w:color="auto"/>
              <w:bottom w:val="single" w:sz="6" w:space="0" w:color="auto"/>
              <w:right w:val="single" w:sz="6" w:space="0" w:color="auto"/>
            </w:tcBorders>
          </w:tcPr>
          <w:p w14:paraId="5E870BEB" w14:textId="77777777" w:rsidR="00BA5B22" w:rsidRPr="00864136" w:rsidRDefault="00BA5B22" w:rsidP="00BA5B22">
            <w:pPr>
              <w:spacing w:after="0" w:line="36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5.</w:t>
            </w:r>
          </w:p>
        </w:tc>
        <w:tc>
          <w:tcPr>
            <w:tcW w:w="1980" w:type="dxa"/>
            <w:tcBorders>
              <w:top w:val="single" w:sz="6" w:space="0" w:color="auto"/>
              <w:left w:val="single" w:sz="6" w:space="0" w:color="auto"/>
              <w:bottom w:val="single" w:sz="6" w:space="0" w:color="auto"/>
              <w:right w:val="single" w:sz="6" w:space="0" w:color="auto"/>
            </w:tcBorders>
          </w:tcPr>
          <w:p w14:paraId="7DE12A22" w14:textId="77777777" w:rsidR="00BA5B22" w:rsidRPr="00864136" w:rsidRDefault="00BA5B22" w:rsidP="00BA5B22">
            <w:pPr>
              <w:spacing w:after="0" w:line="360" w:lineRule="auto"/>
              <w:jc w:val="both"/>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all the above</w:t>
            </w:r>
          </w:p>
        </w:tc>
        <w:tc>
          <w:tcPr>
            <w:tcW w:w="2520" w:type="dxa"/>
            <w:tcBorders>
              <w:top w:val="single" w:sz="6" w:space="0" w:color="auto"/>
              <w:left w:val="single" w:sz="6" w:space="0" w:color="auto"/>
              <w:bottom w:val="single" w:sz="6" w:space="0" w:color="auto"/>
              <w:right w:val="single" w:sz="6" w:space="0" w:color="auto"/>
            </w:tcBorders>
          </w:tcPr>
          <w:p w14:paraId="421A4C8B" w14:textId="77777777" w:rsidR="00BA5B22" w:rsidRPr="00864136" w:rsidRDefault="00BA5B22" w:rsidP="00BA5B22">
            <w:pPr>
              <w:spacing w:after="0" w:line="36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30</w:t>
            </w:r>
          </w:p>
        </w:tc>
      </w:tr>
    </w:tbl>
    <w:p w14:paraId="79E322CF" w14:textId="77777777" w:rsidR="00864136" w:rsidRPr="00864136" w:rsidRDefault="00000000" w:rsidP="00864136">
      <w:pPr>
        <w:widowControl w:val="0"/>
        <w:tabs>
          <w:tab w:val="left" w:pos="720"/>
        </w:tabs>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zh-TW"/>
        </w:rPr>
        <w:pict w14:anchorId="67F123F2">
          <v:shape id="_x0000_s2086" type="#_x0000_t202" style="position:absolute;left:0;text-align:left;margin-left:6.9pt;margin-top:3.8pt;width:212.95pt;height:149.05pt;z-index:251664384;mso-position-horizontal-relative:text;mso-position-vertical-relative:text;mso-width-relative:margin;mso-height-relative:margin" stroked="f">
            <v:textbox>
              <w:txbxContent>
                <w:p w14:paraId="47967D73" w14:textId="77777777" w:rsidR="00BA5B22" w:rsidRDefault="00BA5B22">
                  <w:r w:rsidRPr="00BA5B22">
                    <w:rPr>
                      <w:noProof/>
                    </w:rPr>
                    <w:drawing>
                      <wp:inline distT="0" distB="0" distL="0" distR="0" wp14:anchorId="74C326DC" wp14:editId="7DB6AA53">
                        <wp:extent cx="2464996" cy="1658679"/>
                        <wp:effectExtent l="19050" t="0" r="11504" b="0"/>
                        <wp:docPr id="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v:textbox>
          </v:shape>
        </w:pict>
      </w:r>
    </w:p>
    <w:p w14:paraId="19BB5A75" w14:textId="77777777" w:rsidR="00864136" w:rsidRPr="00864136" w:rsidRDefault="00864136" w:rsidP="00864136">
      <w:pPr>
        <w:widowControl w:val="0"/>
        <w:tabs>
          <w:tab w:val="left" w:pos="720"/>
        </w:tabs>
        <w:autoSpaceDE w:val="0"/>
        <w:autoSpaceDN w:val="0"/>
        <w:adjustRightInd w:val="0"/>
        <w:spacing w:after="0" w:line="360" w:lineRule="auto"/>
        <w:jc w:val="both"/>
        <w:rPr>
          <w:rFonts w:ascii="Times New Roman" w:hAnsi="Times New Roman" w:cs="Times New Roman"/>
          <w:color w:val="000000" w:themeColor="text1"/>
          <w:sz w:val="24"/>
          <w:szCs w:val="24"/>
        </w:rPr>
      </w:pPr>
    </w:p>
    <w:p w14:paraId="438A0CB3" w14:textId="77777777" w:rsidR="00864136" w:rsidRPr="00864136" w:rsidRDefault="00864136" w:rsidP="00864136">
      <w:pPr>
        <w:tabs>
          <w:tab w:val="left" w:pos="3435"/>
        </w:tabs>
        <w:spacing w:after="0" w:line="360" w:lineRule="auto"/>
        <w:rPr>
          <w:rFonts w:ascii="Times New Roman" w:hAnsi="Times New Roman" w:cs="Times New Roman"/>
          <w:color w:val="000000" w:themeColor="text1"/>
          <w:sz w:val="24"/>
          <w:szCs w:val="24"/>
        </w:rPr>
      </w:pPr>
    </w:p>
    <w:p w14:paraId="221612D5" w14:textId="77777777" w:rsidR="00864136" w:rsidRPr="00864136" w:rsidRDefault="00864136" w:rsidP="00864136">
      <w:pPr>
        <w:spacing w:after="0" w:line="360" w:lineRule="auto"/>
        <w:rPr>
          <w:rFonts w:ascii="Times New Roman" w:hAnsi="Times New Roman" w:cs="Times New Roman"/>
          <w:color w:val="000000" w:themeColor="text1"/>
          <w:sz w:val="24"/>
          <w:szCs w:val="24"/>
        </w:rPr>
      </w:pPr>
    </w:p>
    <w:p w14:paraId="43DD4D1F" w14:textId="77777777" w:rsidR="00864136" w:rsidRPr="00864136" w:rsidRDefault="00864136" w:rsidP="00864136">
      <w:pPr>
        <w:spacing w:after="0" w:line="360" w:lineRule="auto"/>
        <w:rPr>
          <w:rFonts w:ascii="Times New Roman" w:hAnsi="Times New Roman" w:cs="Times New Roman"/>
          <w:color w:val="000000" w:themeColor="text1"/>
          <w:sz w:val="24"/>
          <w:szCs w:val="24"/>
        </w:rPr>
      </w:pPr>
    </w:p>
    <w:p w14:paraId="1BE46CA4" w14:textId="77777777" w:rsidR="00864136" w:rsidRPr="00864136" w:rsidRDefault="00864136" w:rsidP="00864136">
      <w:pPr>
        <w:spacing w:after="0" w:line="360" w:lineRule="auto"/>
        <w:jc w:val="center"/>
        <w:rPr>
          <w:rFonts w:ascii="Times New Roman" w:hAnsi="Times New Roman" w:cs="Times New Roman"/>
          <w:color w:val="000000" w:themeColor="text1"/>
          <w:sz w:val="24"/>
          <w:szCs w:val="24"/>
        </w:rPr>
      </w:pPr>
    </w:p>
    <w:p w14:paraId="252882E8" w14:textId="77777777" w:rsidR="00864136" w:rsidRPr="00864136" w:rsidRDefault="00864136" w:rsidP="00864136">
      <w:pPr>
        <w:spacing w:after="0" w:line="360" w:lineRule="auto"/>
        <w:jc w:val="both"/>
        <w:rPr>
          <w:rFonts w:ascii="Times New Roman" w:hAnsi="Times New Roman" w:cs="Times New Roman"/>
          <w:color w:val="000000" w:themeColor="text1"/>
          <w:sz w:val="24"/>
          <w:szCs w:val="24"/>
        </w:rPr>
      </w:pPr>
    </w:p>
    <w:p w14:paraId="1E32C205" w14:textId="77777777" w:rsidR="00BA5B22" w:rsidRDefault="00BA5B22" w:rsidP="00864136">
      <w:pPr>
        <w:spacing w:after="0" w:line="360" w:lineRule="auto"/>
        <w:rPr>
          <w:rFonts w:ascii="Times New Roman" w:hAnsi="Times New Roman" w:cs="Times New Roman"/>
          <w:color w:val="000000" w:themeColor="text1"/>
          <w:sz w:val="24"/>
          <w:szCs w:val="24"/>
        </w:rPr>
      </w:pPr>
    </w:p>
    <w:p w14:paraId="1C49F516" w14:textId="77777777" w:rsidR="00864136" w:rsidRPr="00864136" w:rsidRDefault="00864136" w:rsidP="00864136">
      <w:pPr>
        <w:spacing w:after="0" w:line="360" w:lineRule="auto"/>
        <w:jc w:val="both"/>
        <w:rPr>
          <w:rFonts w:ascii="Times New Roman" w:hAnsi="Times New Roman" w:cs="Times New Roman"/>
          <w:color w:val="000000" w:themeColor="text1"/>
          <w:sz w:val="24"/>
          <w:szCs w:val="24"/>
        </w:rPr>
      </w:pPr>
      <w:r w:rsidRPr="00864136">
        <w:rPr>
          <w:rFonts w:ascii="Times New Roman" w:hAnsi="Times New Roman" w:cs="Times New Roman"/>
          <w:b/>
          <w:color w:val="000000" w:themeColor="text1"/>
          <w:sz w:val="28"/>
          <w:szCs w:val="28"/>
        </w:rPr>
        <w:t>Interpretation:</w:t>
      </w:r>
      <w:r w:rsidRPr="00864136">
        <w:rPr>
          <w:rFonts w:ascii="Times New Roman" w:hAnsi="Times New Roman" w:cs="Times New Roman"/>
          <w:b/>
          <w:color w:val="000000" w:themeColor="text1"/>
          <w:sz w:val="24"/>
          <w:szCs w:val="24"/>
        </w:rPr>
        <w:t xml:space="preserve"> </w:t>
      </w:r>
      <w:r w:rsidRPr="00864136">
        <w:rPr>
          <w:rFonts w:ascii="Times New Roman" w:hAnsi="Times New Roman" w:cs="Times New Roman"/>
          <w:color w:val="000000" w:themeColor="text1"/>
          <w:sz w:val="24"/>
          <w:szCs w:val="24"/>
        </w:rPr>
        <w:t>15% of the customers are being motivated by T.V advertisement, 10% of the customers by print media, 5% of the customers by radio, 40% of the customers by publicity and 30% of the customers by all the above to purchase a Maruti</w:t>
      </w:r>
    </w:p>
    <w:p w14:paraId="5C4C1A77" w14:textId="77777777" w:rsidR="00864136" w:rsidRPr="00864136" w:rsidRDefault="00864136" w:rsidP="00864136">
      <w:pPr>
        <w:spacing w:after="0" w:line="360" w:lineRule="auto"/>
        <w:jc w:val="both"/>
        <w:rPr>
          <w:rFonts w:ascii="Times New Roman" w:hAnsi="Times New Roman" w:cs="Times New Roman"/>
          <w:color w:val="000000" w:themeColor="text1"/>
          <w:sz w:val="24"/>
          <w:szCs w:val="24"/>
        </w:rPr>
      </w:pPr>
      <w:r w:rsidRPr="00864136">
        <w:rPr>
          <w:rFonts w:ascii="Times New Roman" w:hAnsi="Times New Roman" w:cs="Times New Roman"/>
          <w:b/>
          <w:color w:val="000000" w:themeColor="text1"/>
          <w:sz w:val="28"/>
          <w:szCs w:val="28"/>
        </w:rPr>
        <w:t>Conclusion</w:t>
      </w:r>
      <w:r w:rsidRPr="00864136">
        <w:rPr>
          <w:rFonts w:ascii="Times New Roman" w:hAnsi="Times New Roman" w:cs="Times New Roman"/>
          <w:b/>
          <w:color w:val="000000" w:themeColor="text1"/>
          <w:sz w:val="24"/>
          <w:szCs w:val="24"/>
        </w:rPr>
        <w:t xml:space="preserve">: </w:t>
      </w:r>
      <w:r w:rsidRPr="00864136">
        <w:rPr>
          <w:rFonts w:ascii="Times New Roman" w:hAnsi="Times New Roman" w:cs="Times New Roman"/>
          <w:color w:val="000000" w:themeColor="text1"/>
          <w:sz w:val="24"/>
          <w:szCs w:val="24"/>
        </w:rPr>
        <w:t>Most of the companies are being motivated by publicity to purchase Maruti products.</w:t>
      </w:r>
    </w:p>
    <w:p w14:paraId="6EA04063" w14:textId="77777777" w:rsidR="00864136" w:rsidRDefault="00864136" w:rsidP="00864136">
      <w:pPr>
        <w:spacing w:after="0" w:line="360" w:lineRule="auto"/>
        <w:jc w:val="both"/>
        <w:rPr>
          <w:rFonts w:ascii="Times New Roman" w:hAnsi="Times New Roman" w:cs="Times New Roman"/>
          <w:color w:val="000000" w:themeColor="text1"/>
          <w:sz w:val="24"/>
          <w:szCs w:val="24"/>
        </w:rPr>
      </w:pPr>
    </w:p>
    <w:p w14:paraId="14D30B28" w14:textId="77777777" w:rsidR="00BA5B22" w:rsidRDefault="00BA5B22" w:rsidP="00864136">
      <w:pPr>
        <w:spacing w:after="0" w:line="360" w:lineRule="auto"/>
        <w:jc w:val="both"/>
        <w:rPr>
          <w:rFonts w:ascii="Times New Roman" w:hAnsi="Times New Roman" w:cs="Times New Roman"/>
          <w:color w:val="000000" w:themeColor="text1"/>
          <w:sz w:val="24"/>
          <w:szCs w:val="24"/>
        </w:rPr>
      </w:pPr>
    </w:p>
    <w:p w14:paraId="7F5FB44D" w14:textId="77777777" w:rsidR="00BA5B22" w:rsidRDefault="00BA5B22" w:rsidP="00864136">
      <w:pPr>
        <w:spacing w:after="0" w:line="360" w:lineRule="auto"/>
        <w:jc w:val="both"/>
        <w:rPr>
          <w:rFonts w:ascii="Times New Roman" w:hAnsi="Times New Roman" w:cs="Times New Roman"/>
          <w:color w:val="000000" w:themeColor="text1"/>
          <w:sz w:val="24"/>
          <w:szCs w:val="24"/>
        </w:rPr>
      </w:pPr>
    </w:p>
    <w:p w14:paraId="1594E5B6" w14:textId="77777777" w:rsidR="00BA5B22" w:rsidRPr="00864136" w:rsidRDefault="00BA5B22" w:rsidP="00864136">
      <w:pPr>
        <w:spacing w:after="0" w:line="360" w:lineRule="auto"/>
        <w:jc w:val="both"/>
        <w:rPr>
          <w:rFonts w:ascii="Times New Roman" w:hAnsi="Times New Roman" w:cs="Times New Roman"/>
          <w:color w:val="000000" w:themeColor="text1"/>
          <w:sz w:val="24"/>
          <w:szCs w:val="24"/>
        </w:rPr>
      </w:pPr>
    </w:p>
    <w:p w14:paraId="0C3D34C9" w14:textId="77777777" w:rsidR="00864136" w:rsidRPr="00864136" w:rsidRDefault="00864136" w:rsidP="00864136">
      <w:pPr>
        <w:spacing w:after="0" w:line="360" w:lineRule="auto"/>
        <w:jc w:val="both"/>
        <w:rPr>
          <w:rFonts w:ascii="Times New Roman" w:hAnsi="Times New Roman" w:cs="Times New Roman"/>
          <w:color w:val="000000" w:themeColor="text1"/>
          <w:sz w:val="24"/>
          <w:szCs w:val="24"/>
        </w:rPr>
      </w:pPr>
    </w:p>
    <w:p w14:paraId="231EC94E" w14:textId="77777777" w:rsidR="00864136" w:rsidRPr="00864136" w:rsidRDefault="00000000" w:rsidP="00864136">
      <w:pPr>
        <w:widowControl w:val="0"/>
        <w:tabs>
          <w:tab w:val="left" w:pos="720"/>
        </w:tabs>
        <w:autoSpaceDE w:val="0"/>
        <w:autoSpaceDN w:val="0"/>
        <w:adjustRightInd w:val="0"/>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noProof/>
          <w:color w:val="000000" w:themeColor="text1"/>
          <w:sz w:val="24"/>
          <w:szCs w:val="24"/>
          <w:lang w:eastAsia="zh-TW"/>
        </w:rPr>
        <w:lastRenderedPageBreak/>
        <w:pict w14:anchorId="28FCD761">
          <v:shape id="_x0000_s2087" type="#_x0000_t202" style="position:absolute;left:0;text-align:left;margin-left:247.15pt;margin-top:20.1pt;width:218.75pt;height:144.85pt;z-index:251666432;mso-width-relative:margin;mso-height-relative:margin" stroked="f">
            <v:textbox>
              <w:txbxContent>
                <w:p w14:paraId="7F143FE5" w14:textId="77777777" w:rsidR="00A61561" w:rsidRDefault="00A61561">
                  <w:r w:rsidRPr="00A61561">
                    <w:rPr>
                      <w:noProof/>
                    </w:rPr>
                    <w:drawing>
                      <wp:inline distT="0" distB="0" distL="0" distR="0" wp14:anchorId="63B11B46" wp14:editId="1C7046A4">
                        <wp:extent cx="2554029" cy="1613609"/>
                        <wp:effectExtent l="19050" t="0" r="17721" b="5641"/>
                        <wp:docPr id="9"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v:textbox>
          </v:shape>
        </w:pict>
      </w:r>
      <w:r w:rsidR="00864136" w:rsidRPr="00864136">
        <w:rPr>
          <w:rFonts w:ascii="Times New Roman" w:hAnsi="Times New Roman" w:cs="Times New Roman"/>
          <w:b/>
          <w:color w:val="000000" w:themeColor="text1"/>
          <w:sz w:val="24"/>
          <w:szCs w:val="24"/>
        </w:rPr>
        <w:t>4. Why are you giving preference for purchase a Maruti car?</w:t>
      </w:r>
    </w:p>
    <w:tbl>
      <w:tblPr>
        <w:tblStyle w:val="TableGrid"/>
        <w:tblW w:w="0" w:type="auto"/>
        <w:tblLook w:val="04A0" w:firstRow="1" w:lastRow="0" w:firstColumn="1" w:lastColumn="0" w:noHBand="0" w:noVBand="1"/>
      </w:tblPr>
      <w:tblGrid>
        <w:gridCol w:w="648"/>
        <w:gridCol w:w="2070"/>
        <w:gridCol w:w="2070"/>
      </w:tblGrid>
      <w:tr w:rsidR="00864136" w:rsidRPr="00864136" w14:paraId="1EE78F00" w14:textId="77777777" w:rsidTr="00A61561">
        <w:tc>
          <w:tcPr>
            <w:tcW w:w="648" w:type="dxa"/>
          </w:tcPr>
          <w:p w14:paraId="6F1D7758" w14:textId="77777777" w:rsidR="00864136" w:rsidRPr="00864136" w:rsidRDefault="00864136" w:rsidP="002A26FE">
            <w:pPr>
              <w:spacing w:line="360" w:lineRule="auto"/>
              <w:jc w:val="both"/>
              <w:rPr>
                <w:rFonts w:ascii="Times New Roman" w:hAnsi="Times New Roman" w:cs="Times New Roman"/>
                <w:b/>
                <w:color w:val="000000" w:themeColor="text1"/>
                <w:sz w:val="24"/>
                <w:szCs w:val="24"/>
              </w:rPr>
            </w:pPr>
            <w:r w:rsidRPr="00864136">
              <w:rPr>
                <w:rFonts w:ascii="Times New Roman" w:hAnsi="Times New Roman" w:cs="Times New Roman"/>
                <w:b/>
                <w:color w:val="000000" w:themeColor="text1"/>
                <w:sz w:val="24"/>
                <w:szCs w:val="24"/>
              </w:rPr>
              <w:t>S. No</w:t>
            </w:r>
          </w:p>
        </w:tc>
        <w:tc>
          <w:tcPr>
            <w:tcW w:w="2070" w:type="dxa"/>
          </w:tcPr>
          <w:p w14:paraId="58786C25" w14:textId="77777777" w:rsidR="00864136" w:rsidRPr="00864136" w:rsidRDefault="00864136" w:rsidP="002A26FE">
            <w:pPr>
              <w:spacing w:line="360" w:lineRule="auto"/>
              <w:jc w:val="both"/>
              <w:rPr>
                <w:rFonts w:ascii="Times New Roman" w:hAnsi="Times New Roman" w:cs="Times New Roman"/>
                <w:b/>
                <w:color w:val="000000" w:themeColor="text1"/>
                <w:sz w:val="24"/>
                <w:szCs w:val="24"/>
              </w:rPr>
            </w:pPr>
            <w:r w:rsidRPr="00864136">
              <w:rPr>
                <w:rFonts w:ascii="Times New Roman" w:hAnsi="Times New Roman" w:cs="Times New Roman"/>
                <w:b/>
                <w:color w:val="000000" w:themeColor="text1"/>
                <w:sz w:val="24"/>
                <w:szCs w:val="24"/>
              </w:rPr>
              <w:t>Opinion</w:t>
            </w:r>
          </w:p>
        </w:tc>
        <w:tc>
          <w:tcPr>
            <w:tcW w:w="2070" w:type="dxa"/>
          </w:tcPr>
          <w:p w14:paraId="1ED9A6FA" w14:textId="77777777" w:rsidR="00864136" w:rsidRPr="00864136" w:rsidRDefault="00864136" w:rsidP="002A26FE">
            <w:pPr>
              <w:spacing w:line="360" w:lineRule="auto"/>
              <w:jc w:val="both"/>
              <w:rPr>
                <w:rFonts w:ascii="Times New Roman" w:hAnsi="Times New Roman" w:cs="Times New Roman"/>
                <w:b/>
                <w:color w:val="000000" w:themeColor="text1"/>
                <w:sz w:val="24"/>
                <w:szCs w:val="24"/>
              </w:rPr>
            </w:pPr>
            <w:r w:rsidRPr="00864136">
              <w:rPr>
                <w:rFonts w:ascii="Times New Roman" w:hAnsi="Times New Roman" w:cs="Times New Roman"/>
                <w:b/>
                <w:color w:val="000000" w:themeColor="text1"/>
                <w:sz w:val="24"/>
                <w:szCs w:val="24"/>
              </w:rPr>
              <w:t xml:space="preserve">No. of Respondents </w:t>
            </w:r>
          </w:p>
        </w:tc>
      </w:tr>
      <w:tr w:rsidR="00864136" w:rsidRPr="00864136" w14:paraId="2493018D" w14:textId="77777777" w:rsidTr="00A61561">
        <w:tc>
          <w:tcPr>
            <w:tcW w:w="648" w:type="dxa"/>
          </w:tcPr>
          <w:p w14:paraId="3465C619" w14:textId="77777777" w:rsidR="00864136" w:rsidRPr="00864136" w:rsidRDefault="00864136" w:rsidP="002A26FE">
            <w:pPr>
              <w:spacing w:line="36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1.</w:t>
            </w:r>
          </w:p>
        </w:tc>
        <w:tc>
          <w:tcPr>
            <w:tcW w:w="2070" w:type="dxa"/>
          </w:tcPr>
          <w:p w14:paraId="3F6D716B" w14:textId="77777777" w:rsidR="00864136" w:rsidRPr="00864136" w:rsidRDefault="00864136" w:rsidP="002A26FE">
            <w:pPr>
              <w:spacing w:line="360" w:lineRule="auto"/>
              <w:jc w:val="both"/>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Good service</w:t>
            </w:r>
          </w:p>
        </w:tc>
        <w:tc>
          <w:tcPr>
            <w:tcW w:w="2070" w:type="dxa"/>
          </w:tcPr>
          <w:p w14:paraId="64A4E285" w14:textId="77777777" w:rsidR="00864136" w:rsidRPr="00864136" w:rsidRDefault="00864136" w:rsidP="002A26FE">
            <w:pPr>
              <w:spacing w:line="36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20</w:t>
            </w:r>
          </w:p>
        </w:tc>
      </w:tr>
      <w:tr w:rsidR="00864136" w:rsidRPr="00864136" w14:paraId="077D890B" w14:textId="77777777" w:rsidTr="00A61561">
        <w:tc>
          <w:tcPr>
            <w:tcW w:w="648" w:type="dxa"/>
          </w:tcPr>
          <w:p w14:paraId="36AF5404" w14:textId="77777777" w:rsidR="00864136" w:rsidRPr="00864136" w:rsidRDefault="00864136" w:rsidP="002A26FE">
            <w:pPr>
              <w:spacing w:line="36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2.</w:t>
            </w:r>
          </w:p>
        </w:tc>
        <w:tc>
          <w:tcPr>
            <w:tcW w:w="2070" w:type="dxa"/>
          </w:tcPr>
          <w:p w14:paraId="7F36F677" w14:textId="77777777" w:rsidR="00864136" w:rsidRPr="00864136" w:rsidRDefault="00864136" w:rsidP="002A26FE">
            <w:pPr>
              <w:spacing w:line="360" w:lineRule="auto"/>
              <w:jc w:val="both"/>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 xml:space="preserve">easily available loans     </w:t>
            </w:r>
          </w:p>
        </w:tc>
        <w:tc>
          <w:tcPr>
            <w:tcW w:w="2070" w:type="dxa"/>
          </w:tcPr>
          <w:p w14:paraId="7A9A2B56" w14:textId="77777777" w:rsidR="00864136" w:rsidRPr="00864136" w:rsidRDefault="00864136" w:rsidP="002A26FE">
            <w:pPr>
              <w:spacing w:line="36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20</w:t>
            </w:r>
          </w:p>
        </w:tc>
      </w:tr>
      <w:tr w:rsidR="00864136" w:rsidRPr="00864136" w14:paraId="3F23C42F" w14:textId="77777777" w:rsidTr="00A61561">
        <w:tc>
          <w:tcPr>
            <w:tcW w:w="648" w:type="dxa"/>
          </w:tcPr>
          <w:p w14:paraId="75FF15C7" w14:textId="77777777" w:rsidR="00864136" w:rsidRPr="00864136" w:rsidRDefault="00864136" w:rsidP="002A26FE">
            <w:pPr>
              <w:spacing w:line="36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3.</w:t>
            </w:r>
          </w:p>
        </w:tc>
        <w:tc>
          <w:tcPr>
            <w:tcW w:w="2070" w:type="dxa"/>
          </w:tcPr>
          <w:p w14:paraId="55F368A1" w14:textId="77777777" w:rsidR="00864136" w:rsidRPr="00864136" w:rsidRDefault="00864136" w:rsidP="002A26FE">
            <w:pPr>
              <w:spacing w:line="360" w:lineRule="auto"/>
              <w:jc w:val="both"/>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 xml:space="preserve">lot of varieties                                                 </w:t>
            </w:r>
          </w:p>
        </w:tc>
        <w:tc>
          <w:tcPr>
            <w:tcW w:w="2070" w:type="dxa"/>
          </w:tcPr>
          <w:p w14:paraId="7601D3B5" w14:textId="77777777" w:rsidR="00864136" w:rsidRPr="00864136" w:rsidRDefault="00864136" w:rsidP="002A26FE">
            <w:pPr>
              <w:spacing w:line="36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20</w:t>
            </w:r>
          </w:p>
        </w:tc>
      </w:tr>
      <w:tr w:rsidR="00864136" w:rsidRPr="00864136" w14:paraId="740FCF78" w14:textId="77777777" w:rsidTr="00A61561">
        <w:tc>
          <w:tcPr>
            <w:tcW w:w="648" w:type="dxa"/>
          </w:tcPr>
          <w:p w14:paraId="5A2A1B9C" w14:textId="77777777" w:rsidR="00864136" w:rsidRPr="00864136" w:rsidRDefault="00864136" w:rsidP="002A26FE">
            <w:pPr>
              <w:spacing w:line="36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4.</w:t>
            </w:r>
          </w:p>
        </w:tc>
        <w:tc>
          <w:tcPr>
            <w:tcW w:w="2070" w:type="dxa"/>
          </w:tcPr>
          <w:p w14:paraId="1C721607" w14:textId="77777777" w:rsidR="00864136" w:rsidRPr="00864136" w:rsidRDefault="00864136" w:rsidP="002A26FE">
            <w:pPr>
              <w:spacing w:line="360" w:lineRule="auto"/>
              <w:jc w:val="both"/>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all the above</w:t>
            </w:r>
          </w:p>
        </w:tc>
        <w:tc>
          <w:tcPr>
            <w:tcW w:w="2070" w:type="dxa"/>
          </w:tcPr>
          <w:p w14:paraId="5FC3C2AA" w14:textId="77777777" w:rsidR="00864136" w:rsidRPr="00864136" w:rsidRDefault="00864136" w:rsidP="002A26FE">
            <w:pPr>
              <w:spacing w:line="36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40</w:t>
            </w:r>
          </w:p>
        </w:tc>
      </w:tr>
    </w:tbl>
    <w:p w14:paraId="1D971506" w14:textId="77777777" w:rsidR="00864136" w:rsidRPr="00864136" w:rsidRDefault="00864136" w:rsidP="00864136">
      <w:pPr>
        <w:spacing w:after="0" w:line="360" w:lineRule="auto"/>
        <w:jc w:val="both"/>
        <w:rPr>
          <w:rFonts w:ascii="Times New Roman" w:hAnsi="Times New Roman" w:cs="Times New Roman"/>
          <w:color w:val="000000" w:themeColor="text1"/>
          <w:sz w:val="24"/>
          <w:szCs w:val="24"/>
        </w:rPr>
      </w:pPr>
      <w:r w:rsidRPr="00864136">
        <w:rPr>
          <w:rFonts w:ascii="Times New Roman" w:hAnsi="Times New Roman" w:cs="Times New Roman"/>
          <w:b/>
          <w:color w:val="000000" w:themeColor="text1"/>
          <w:sz w:val="28"/>
          <w:szCs w:val="28"/>
        </w:rPr>
        <w:t>Interpretation</w:t>
      </w:r>
      <w:r w:rsidRPr="00864136">
        <w:rPr>
          <w:rFonts w:ascii="Times New Roman" w:hAnsi="Times New Roman" w:cs="Times New Roman"/>
          <w:b/>
          <w:color w:val="000000" w:themeColor="text1"/>
          <w:sz w:val="24"/>
          <w:szCs w:val="24"/>
        </w:rPr>
        <w:t xml:space="preserve">: </w:t>
      </w:r>
      <w:r w:rsidRPr="00864136">
        <w:rPr>
          <w:rFonts w:ascii="Times New Roman" w:hAnsi="Times New Roman" w:cs="Times New Roman"/>
          <w:color w:val="000000" w:themeColor="text1"/>
          <w:sz w:val="24"/>
          <w:szCs w:val="24"/>
        </w:rPr>
        <w:t>20% of customers prefer to purchase Maruti car due to its good service. 20% of customers prefer due to its easily available loans. 20% of customers prefer due to its lot of varieties. 40% of customers prefer due to its all the above.</w:t>
      </w:r>
    </w:p>
    <w:p w14:paraId="480E4658" w14:textId="77777777" w:rsidR="00864136" w:rsidRPr="00864136" w:rsidRDefault="00864136" w:rsidP="00864136">
      <w:pPr>
        <w:spacing w:after="0" w:line="360" w:lineRule="auto"/>
        <w:jc w:val="both"/>
        <w:rPr>
          <w:rFonts w:ascii="Times New Roman" w:hAnsi="Times New Roman" w:cs="Times New Roman"/>
          <w:b/>
          <w:color w:val="000000" w:themeColor="text1"/>
          <w:sz w:val="24"/>
          <w:szCs w:val="24"/>
        </w:rPr>
      </w:pPr>
      <w:r w:rsidRPr="00864136">
        <w:rPr>
          <w:rFonts w:ascii="Times New Roman" w:hAnsi="Times New Roman" w:cs="Times New Roman"/>
          <w:b/>
          <w:color w:val="000000" w:themeColor="text1"/>
          <w:sz w:val="24"/>
          <w:szCs w:val="24"/>
        </w:rPr>
        <w:t>5. I purchased my car because of my friends.</w:t>
      </w:r>
    </w:p>
    <w:tbl>
      <w:tblPr>
        <w:tblpPr w:leftFromText="180" w:rightFromText="180" w:vertAnchor="text" w:horzAnchor="margin" w:tblpY="264"/>
        <w:tblW w:w="0" w:type="auto"/>
        <w:tblLayout w:type="fixed"/>
        <w:tblLook w:val="0000" w:firstRow="0" w:lastRow="0" w:firstColumn="0" w:lastColumn="0" w:noHBand="0" w:noVBand="0"/>
      </w:tblPr>
      <w:tblGrid>
        <w:gridCol w:w="929"/>
        <w:gridCol w:w="1731"/>
        <w:gridCol w:w="1549"/>
      </w:tblGrid>
      <w:tr w:rsidR="00864136" w:rsidRPr="00864136" w14:paraId="208F076B" w14:textId="77777777" w:rsidTr="00A61561">
        <w:trPr>
          <w:trHeight w:val="534"/>
        </w:trPr>
        <w:tc>
          <w:tcPr>
            <w:tcW w:w="929" w:type="dxa"/>
            <w:tcBorders>
              <w:top w:val="single" w:sz="6" w:space="0" w:color="auto"/>
              <w:left w:val="single" w:sz="6" w:space="0" w:color="auto"/>
              <w:bottom w:val="single" w:sz="6" w:space="0" w:color="auto"/>
              <w:right w:val="single" w:sz="6" w:space="0" w:color="auto"/>
            </w:tcBorders>
          </w:tcPr>
          <w:p w14:paraId="66AD7C87" w14:textId="77777777" w:rsidR="00864136" w:rsidRPr="00864136" w:rsidRDefault="00864136" w:rsidP="00B978AB">
            <w:pPr>
              <w:spacing w:after="0" w:line="240" w:lineRule="auto"/>
              <w:jc w:val="center"/>
              <w:rPr>
                <w:rFonts w:ascii="Times New Roman" w:hAnsi="Times New Roman" w:cs="Times New Roman"/>
                <w:b/>
                <w:color w:val="000000" w:themeColor="text1"/>
                <w:sz w:val="24"/>
                <w:szCs w:val="24"/>
              </w:rPr>
            </w:pPr>
            <w:r w:rsidRPr="00864136">
              <w:rPr>
                <w:rFonts w:ascii="Times New Roman" w:hAnsi="Times New Roman" w:cs="Times New Roman"/>
                <w:b/>
                <w:color w:val="000000" w:themeColor="text1"/>
                <w:sz w:val="24"/>
                <w:szCs w:val="24"/>
              </w:rPr>
              <w:t>S. No</w:t>
            </w:r>
          </w:p>
        </w:tc>
        <w:tc>
          <w:tcPr>
            <w:tcW w:w="1731" w:type="dxa"/>
            <w:tcBorders>
              <w:top w:val="single" w:sz="6" w:space="0" w:color="auto"/>
              <w:left w:val="single" w:sz="6" w:space="0" w:color="auto"/>
              <w:bottom w:val="single" w:sz="6" w:space="0" w:color="auto"/>
              <w:right w:val="single" w:sz="6" w:space="0" w:color="auto"/>
            </w:tcBorders>
          </w:tcPr>
          <w:p w14:paraId="288F29BA" w14:textId="77777777" w:rsidR="00864136" w:rsidRPr="00864136" w:rsidRDefault="00864136" w:rsidP="00B978AB">
            <w:pPr>
              <w:spacing w:after="0" w:line="240" w:lineRule="auto"/>
              <w:jc w:val="both"/>
              <w:rPr>
                <w:rFonts w:ascii="Times New Roman" w:hAnsi="Times New Roman" w:cs="Times New Roman"/>
                <w:b/>
                <w:color w:val="000000" w:themeColor="text1"/>
                <w:sz w:val="24"/>
                <w:szCs w:val="24"/>
              </w:rPr>
            </w:pPr>
            <w:r w:rsidRPr="00864136">
              <w:rPr>
                <w:rFonts w:ascii="Times New Roman" w:hAnsi="Times New Roman" w:cs="Times New Roman"/>
                <w:b/>
                <w:color w:val="000000" w:themeColor="text1"/>
                <w:sz w:val="24"/>
                <w:szCs w:val="24"/>
              </w:rPr>
              <w:t xml:space="preserve">Opinion </w:t>
            </w:r>
          </w:p>
        </w:tc>
        <w:tc>
          <w:tcPr>
            <w:tcW w:w="1549" w:type="dxa"/>
            <w:tcBorders>
              <w:top w:val="single" w:sz="6" w:space="0" w:color="auto"/>
              <w:left w:val="single" w:sz="6" w:space="0" w:color="auto"/>
              <w:bottom w:val="single" w:sz="6" w:space="0" w:color="auto"/>
              <w:right w:val="single" w:sz="6" w:space="0" w:color="auto"/>
            </w:tcBorders>
          </w:tcPr>
          <w:p w14:paraId="17408084" w14:textId="77777777" w:rsidR="00864136" w:rsidRPr="00864136" w:rsidRDefault="00864136" w:rsidP="00B978AB">
            <w:pPr>
              <w:spacing w:after="0" w:line="240" w:lineRule="auto"/>
              <w:jc w:val="both"/>
              <w:rPr>
                <w:rFonts w:ascii="Times New Roman" w:hAnsi="Times New Roman" w:cs="Times New Roman"/>
                <w:b/>
                <w:color w:val="000000" w:themeColor="text1"/>
                <w:sz w:val="24"/>
                <w:szCs w:val="24"/>
              </w:rPr>
            </w:pPr>
            <w:r w:rsidRPr="00864136">
              <w:rPr>
                <w:rFonts w:ascii="Times New Roman" w:hAnsi="Times New Roman" w:cs="Times New Roman"/>
                <w:b/>
                <w:color w:val="000000" w:themeColor="text1"/>
                <w:sz w:val="24"/>
                <w:szCs w:val="24"/>
              </w:rPr>
              <w:t>No. of respondents</w:t>
            </w:r>
          </w:p>
        </w:tc>
      </w:tr>
      <w:tr w:rsidR="00864136" w:rsidRPr="00864136" w14:paraId="557F708A" w14:textId="77777777" w:rsidTr="00A61561">
        <w:trPr>
          <w:trHeight w:val="313"/>
        </w:trPr>
        <w:tc>
          <w:tcPr>
            <w:tcW w:w="929" w:type="dxa"/>
            <w:tcBorders>
              <w:top w:val="single" w:sz="6" w:space="0" w:color="auto"/>
              <w:left w:val="single" w:sz="6" w:space="0" w:color="auto"/>
              <w:bottom w:val="single" w:sz="6" w:space="0" w:color="auto"/>
              <w:right w:val="single" w:sz="6" w:space="0" w:color="auto"/>
            </w:tcBorders>
          </w:tcPr>
          <w:p w14:paraId="2A1C67F1" w14:textId="77777777" w:rsidR="00864136" w:rsidRPr="00864136" w:rsidRDefault="00864136" w:rsidP="00B978AB">
            <w:pPr>
              <w:spacing w:after="0" w:line="24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1.</w:t>
            </w:r>
          </w:p>
        </w:tc>
        <w:tc>
          <w:tcPr>
            <w:tcW w:w="1731" w:type="dxa"/>
            <w:tcBorders>
              <w:top w:val="single" w:sz="6" w:space="0" w:color="auto"/>
              <w:left w:val="single" w:sz="6" w:space="0" w:color="auto"/>
              <w:bottom w:val="single" w:sz="6" w:space="0" w:color="auto"/>
              <w:right w:val="single" w:sz="6" w:space="0" w:color="auto"/>
            </w:tcBorders>
          </w:tcPr>
          <w:p w14:paraId="1ECC5AC0" w14:textId="77777777" w:rsidR="00864136" w:rsidRPr="00864136" w:rsidRDefault="00864136" w:rsidP="00B978AB">
            <w:pPr>
              <w:spacing w:after="0" w:line="240" w:lineRule="auto"/>
              <w:jc w:val="both"/>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 xml:space="preserve">strongly agree       </w:t>
            </w:r>
          </w:p>
        </w:tc>
        <w:tc>
          <w:tcPr>
            <w:tcW w:w="1549" w:type="dxa"/>
            <w:tcBorders>
              <w:top w:val="single" w:sz="6" w:space="0" w:color="auto"/>
              <w:left w:val="single" w:sz="6" w:space="0" w:color="auto"/>
              <w:bottom w:val="single" w:sz="6" w:space="0" w:color="auto"/>
              <w:right w:val="single" w:sz="6" w:space="0" w:color="auto"/>
            </w:tcBorders>
          </w:tcPr>
          <w:p w14:paraId="20C23532" w14:textId="77777777" w:rsidR="00864136" w:rsidRPr="00864136" w:rsidRDefault="00864136" w:rsidP="00B978AB">
            <w:pPr>
              <w:spacing w:after="0" w:line="24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60</w:t>
            </w:r>
          </w:p>
        </w:tc>
      </w:tr>
      <w:tr w:rsidR="00864136" w:rsidRPr="00864136" w14:paraId="01695443" w14:textId="77777777" w:rsidTr="00A61561">
        <w:trPr>
          <w:trHeight w:val="231"/>
        </w:trPr>
        <w:tc>
          <w:tcPr>
            <w:tcW w:w="929" w:type="dxa"/>
            <w:tcBorders>
              <w:top w:val="single" w:sz="6" w:space="0" w:color="auto"/>
              <w:left w:val="single" w:sz="6" w:space="0" w:color="auto"/>
              <w:bottom w:val="single" w:sz="6" w:space="0" w:color="auto"/>
              <w:right w:val="single" w:sz="6" w:space="0" w:color="auto"/>
            </w:tcBorders>
          </w:tcPr>
          <w:p w14:paraId="150D52E0" w14:textId="77777777" w:rsidR="00864136" w:rsidRPr="00864136" w:rsidRDefault="00864136" w:rsidP="00B978AB">
            <w:pPr>
              <w:spacing w:after="0" w:line="24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2.</w:t>
            </w:r>
          </w:p>
        </w:tc>
        <w:tc>
          <w:tcPr>
            <w:tcW w:w="1731" w:type="dxa"/>
            <w:tcBorders>
              <w:top w:val="single" w:sz="6" w:space="0" w:color="auto"/>
              <w:left w:val="single" w:sz="6" w:space="0" w:color="auto"/>
              <w:bottom w:val="single" w:sz="6" w:space="0" w:color="auto"/>
              <w:right w:val="single" w:sz="6" w:space="0" w:color="auto"/>
            </w:tcBorders>
          </w:tcPr>
          <w:p w14:paraId="3B310EB4" w14:textId="77777777" w:rsidR="00864136" w:rsidRPr="00864136" w:rsidRDefault="00864136" w:rsidP="00B978AB">
            <w:pPr>
              <w:spacing w:after="0" w:line="240" w:lineRule="auto"/>
              <w:jc w:val="both"/>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agree</w:t>
            </w:r>
          </w:p>
        </w:tc>
        <w:tc>
          <w:tcPr>
            <w:tcW w:w="1549" w:type="dxa"/>
            <w:tcBorders>
              <w:top w:val="single" w:sz="6" w:space="0" w:color="auto"/>
              <w:left w:val="single" w:sz="6" w:space="0" w:color="auto"/>
              <w:bottom w:val="single" w:sz="6" w:space="0" w:color="auto"/>
              <w:right w:val="single" w:sz="6" w:space="0" w:color="auto"/>
            </w:tcBorders>
          </w:tcPr>
          <w:p w14:paraId="640DD320" w14:textId="77777777" w:rsidR="00864136" w:rsidRPr="00864136" w:rsidRDefault="00864136" w:rsidP="00B978AB">
            <w:pPr>
              <w:spacing w:after="0" w:line="24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20</w:t>
            </w:r>
          </w:p>
        </w:tc>
      </w:tr>
      <w:tr w:rsidR="00864136" w:rsidRPr="00864136" w14:paraId="4A7EE770" w14:textId="77777777" w:rsidTr="00A61561">
        <w:trPr>
          <w:trHeight w:val="289"/>
        </w:trPr>
        <w:tc>
          <w:tcPr>
            <w:tcW w:w="929" w:type="dxa"/>
            <w:tcBorders>
              <w:top w:val="single" w:sz="6" w:space="0" w:color="auto"/>
              <w:left w:val="single" w:sz="6" w:space="0" w:color="auto"/>
              <w:bottom w:val="single" w:sz="6" w:space="0" w:color="auto"/>
              <w:right w:val="single" w:sz="6" w:space="0" w:color="auto"/>
            </w:tcBorders>
          </w:tcPr>
          <w:p w14:paraId="40D23574" w14:textId="77777777" w:rsidR="00864136" w:rsidRPr="00864136" w:rsidRDefault="00864136" w:rsidP="00B978AB">
            <w:pPr>
              <w:spacing w:after="0" w:line="24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3.</w:t>
            </w:r>
          </w:p>
        </w:tc>
        <w:tc>
          <w:tcPr>
            <w:tcW w:w="1731" w:type="dxa"/>
            <w:tcBorders>
              <w:top w:val="single" w:sz="6" w:space="0" w:color="auto"/>
              <w:left w:val="single" w:sz="6" w:space="0" w:color="auto"/>
              <w:bottom w:val="single" w:sz="6" w:space="0" w:color="auto"/>
              <w:right w:val="single" w:sz="6" w:space="0" w:color="auto"/>
            </w:tcBorders>
          </w:tcPr>
          <w:p w14:paraId="5B5975F0" w14:textId="77777777" w:rsidR="00864136" w:rsidRPr="00864136" w:rsidRDefault="00864136" w:rsidP="00B978AB">
            <w:pPr>
              <w:spacing w:after="0" w:line="240" w:lineRule="auto"/>
              <w:jc w:val="both"/>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moderately agree</w:t>
            </w:r>
          </w:p>
        </w:tc>
        <w:tc>
          <w:tcPr>
            <w:tcW w:w="1549" w:type="dxa"/>
            <w:tcBorders>
              <w:top w:val="single" w:sz="6" w:space="0" w:color="auto"/>
              <w:left w:val="single" w:sz="6" w:space="0" w:color="auto"/>
              <w:bottom w:val="single" w:sz="6" w:space="0" w:color="auto"/>
              <w:right w:val="single" w:sz="6" w:space="0" w:color="auto"/>
            </w:tcBorders>
          </w:tcPr>
          <w:p w14:paraId="120E527B" w14:textId="77777777" w:rsidR="00864136" w:rsidRPr="00864136" w:rsidRDefault="00864136" w:rsidP="00B978AB">
            <w:pPr>
              <w:spacing w:after="0" w:line="24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10</w:t>
            </w:r>
          </w:p>
        </w:tc>
      </w:tr>
      <w:tr w:rsidR="00864136" w:rsidRPr="00864136" w14:paraId="5302A663" w14:textId="77777777" w:rsidTr="00A61561">
        <w:trPr>
          <w:trHeight w:val="231"/>
        </w:trPr>
        <w:tc>
          <w:tcPr>
            <w:tcW w:w="929" w:type="dxa"/>
            <w:tcBorders>
              <w:top w:val="single" w:sz="6" w:space="0" w:color="auto"/>
              <w:left w:val="single" w:sz="6" w:space="0" w:color="auto"/>
              <w:bottom w:val="single" w:sz="6" w:space="0" w:color="auto"/>
              <w:right w:val="single" w:sz="6" w:space="0" w:color="auto"/>
            </w:tcBorders>
          </w:tcPr>
          <w:p w14:paraId="01819AB8" w14:textId="77777777" w:rsidR="00864136" w:rsidRPr="00864136" w:rsidRDefault="00864136" w:rsidP="00B978AB">
            <w:pPr>
              <w:spacing w:after="0" w:line="24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4.</w:t>
            </w:r>
          </w:p>
        </w:tc>
        <w:tc>
          <w:tcPr>
            <w:tcW w:w="1731" w:type="dxa"/>
            <w:tcBorders>
              <w:top w:val="single" w:sz="6" w:space="0" w:color="auto"/>
              <w:left w:val="single" w:sz="6" w:space="0" w:color="auto"/>
              <w:bottom w:val="single" w:sz="6" w:space="0" w:color="auto"/>
              <w:right w:val="single" w:sz="6" w:space="0" w:color="auto"/>
            </w:tcBorders>
          </w:tcPr>
          <w:p w14:paraId="64192EF4" w14:textId="77777777" w:rsidR="00864136" w:rsidRPr="00864136" w:rsidRDefault="00864136" w:rsidP="00B978AB">
            <w:pPr>
              <w:spacing w:after="0" w:line="240" w:lineRule="auto"/>
              <w:jc w:val="both"/>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disagree</w:t>
            </w:r>
          </w:p>
        </w:tc>
        <w:tc>
          <w:tcPr>
            <w:tcW w:w="1549" w:type="dxa"/>
            <w:tcBorders>
              <w:top w:val="single" w:sz="6" w:space="0" w:color="auto"/>
              <w:left w:val="single" w:sz="6" w:space="0" w:color="auto"/>
              <w:bottom w:val="single" w:sz="6" w:space="0" w:color="auto"/>
              <w:right w:val="single" w:sz="6" w:space="0" w:color="auto"/>
            </w:tcBorders>
          </w:tcPr>
          <w:p w14:paraId="352B23A1" w14:textId="77777777" w:rsidR="00864136" w:rsidRPr="00864136" w:rsidRDefault="00864136" w:rsidP="00B978AB">
            <w:pPr>
              <w:spacing w:after="0" w:line="24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10</w:t>
            </w:r>
          </w:p>
        </w:tc>
      </w:tr>
      <w:tr w:rsidR="00864136" w:rsidRPr="00864136" w14:paraId="67A50C67" w14:textId="77777777" w:rsidTr="00A61561">
        <w:trPr>
          <w:trHeight w:val="297"/>
        </w:trPr>
        <w:tc>
          <w:tcPr>
            <w:tcW w:w="929" w:type="dxa"/>
            <w:tcBorders>
              <w:top w:val="single" w:sz="6" w:space="0" w:color="auto"/>
              <w:left w:val="single" w:sz="6" w:space="0" w:color="auto"/>
              <w:bottom w:val="single" w:sz="6" w:space="0" w:color="auto"/>
              <w:right w:val="single" w:sz="6" w:space="0" w:color="auto"/>
            </w:tcBorders>
          </w:tcPr>
          <w:p w14:paraId="27B60812" w14:textId="77777777" w:rsidR="00864136" w:rsidRPr="00864136" w:rsidRDefault="00864136" w:rsidP="00B978AB">
            <w:pPr>
              <w:spacing w:after="0" w:line="24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5.</w:t>
            </w:r>
          </w:p>
        </w:tc>
        <w:tc>
          <w:tcPr>
            <w:tcW w:w="1731" w:type="dxa"/>
            <w:tcBorders>
              <w:top w:val="single" w:sz="6" w:space="0" w:color="auto"/>
              <w:left w:val="single" w:sz="6" w:space="0" w:color="auto"/>
              <w:bottom w:val="single" w:sz="6" w:space="0" w:color="auto"/>
              <w:right w:val="single" w:sz="6" w:space="0" w:color="auto"/>
            </w:tcBorders>
          </w:tcPr>
          <w:p w14:paraId="0D6067CB" w14:textId="77777777" w:rsidR="00864136" w:rsidRPr="00864136" w:rsidRDefault="00864136" w:rsidP="00B978AB">
            <w:pPr>
              <w:spacing w:after="0" w:line="240" w:lineRule="auto"/>
              <w:jc w:val="both"/>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strongly disagree</w:t>
            </w:r>
          </w:p>
        </w:tc>
        <w:tc>
          <w:tcPr>
            <w:tcW w:w="1549" w:type="dxa"/>
            <w:tcBorders>
              <w:top w:val="single" w:sz="6" w:space="0" w:color="auto"/>
              <w:left w:val="single" w:sz="6" w:space="0" w:color="auto"/>
              <w:bottom w:val="single" w:sz="6" w:space="0" w:color="auto"/>
              <w:right w:val="single" w:sz="6" w:space="0" w:color="auto"/>
            </w:tcBorders>
          </w:tcPr>
          <w:p w14:paraId="467A94A3" w14:textId="77777777" w:rsidR="00864136" w:rsidRPr="00864136" w:rsidRDefault="00864136" w:rsidP="00B978AB">
            <w:pPr>
              <w:spacing w:after="0" w:line="24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0</w:t>
            </w:r>
          </w:p>
        </w:tc>
      </w:tr>
    </w:tbl>
    <w:p w14:paraId="41D9A76E" w14:textId="77777777" w:rsidR="00864136" w:rsidRPr="00864136" w:rsidRDefault="00000000" w:rsidP="00864136">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zh-TW"/>
        </w:rPr>
        <w:pict w14:anchorId="06DF5D43">
          <v:shape id="_x0000_s2088" type="#_x0000_t202" style="position:absolute;left:0;text-align:left;margin-left:24.45pt;margin-top:9.95pt;width:226.65pt;height:190.85pt;z-index:251668480;mso-position-horizontal-relative:text;mso-position-vertical-relative:text;mso-width-relative:margin;mso-height-relative:margin" stroked="f">
            <v:textbox>
              <w:txbxContent>
                <w:p w14:paraId="39FA6C9D" w14:textId="77777777" w:rsidR="00A61561" w:rsidRDefault="00A61561">
                  <w:r w:rsidRPr="00A61561">
                    <w:rPr>
                      <w:noProof/>
                    </w:rPr>
                    <w:drawing>
                      <wp:inline distT="0" distB="0" distL="0" distR="0" wp14:anchorId="1A52BEDF" wp14:editId="73713AD0">
                        <wp:extent cx="2656855" cy="1552354"/>
                        <wp:effectExtent l="19050" t="0" r="10145" b="0"/>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xbxContent>
            </v:textbox>
          </v:shape>
        </w:pict>
      </w:r>
    </w:p>
    <w:p w14:paraId="55F902E6" w14:textId="77777777" w:rsidR="00864136" w:rsidRPr="00864136" w:rsidRDefault="00864136" w:rsidP="00864136">
      <w:pPr>
        <w:spacing w:after="0" w:line="360" w:lineRule="auto"/>
        <w:jc w:val="both"/>
        <w:rPr>
          <w:rFonts w:ascii="Times New Roman" w:hAnsi="Times New Roman" w:cs="Times New Roman"/>
          <w:color w:val="000000" w:themeColor="text1"/>
          <w:sz w:val="24"/>
          <w:szCs w:val="24"/>
        </w:rPr>
      </w:pPr>
    </w:p>
    <w:p w14:paraId="4CF10686" w14:textId="77777777" w:rsidR="00864136" w:rsidRPr="00864136" w:rsidRDefault="00864136" w:rsidP="00864136">
      <w:pPr>
        <w:spacing w:after="0" w:line="360" w:lineRule="auto"/>
        <w:jc w:val="both"/>
        <w:rPr>
          <w:rFonts w:ascii="Times New Roman" w:hAnsi="Times New Roman" w:cs="Times New Roman"/>
          <w:color w:val="000000" w:themeColor="text1"/>
          <w:sz w:val="24"/>
          <w:szCs w:val="24"/>
        </w:rPr>
      </w:pPr>
    </w:p>
    <w:p w14:paraId="55941BC5" w14:textId="77777777" w:rsidR="00864136" w:rsidRPr="00864136" w:rsidRDefault="00864136" w:rsidP="00864136">
      <w:pPr>
        <w:spacing w:after="0" w:line="360" w:lineRule="auto"/>
        <w:jc w:val="both"/>
        <w:rPr>
          <w:rFonts w:ascii="Times New Roman" w:hAnsi="Times New Roman" w:cs="Times New Roman"/>
          <w:color w:val="000000" w:themeColor="text1"/>
          <w:sz w:val="24"/>
          <w:szCs w:val="24"/>
        </w:rPr>
      </w:pPr>
    </w:p>
    <w:p w14:paraId="2DFA2D48" w14:textId="77777777" w:rsidR="00864136" w:rsidRPr="00864136" w:rsidRDefault="00864136" w:rsidP="00864136">
      <w:pPr>
        <w:spacing w:after="0" w:line="360" w:lineRule="auto"/>
        <w:jc w:val="both"/>
        <w:rPr>
          <w:rFonts w:ascii="Times New Roman" w:hAnsi="Times New Roman" w:cs="Times New Roman"/>
          <w:color w:val="000000" w:themeColor="text1"/>
          <w:sz w:val="24"/>
          <w:szCs w:val="24"/>
        </w:rPr>
      </w:pPr>
    </w:p>
    <w:p w14:paraId="71A7FF64" w14:textId="77777777" w:rsidR="00864136" w:rsidRPr="00864136" w:rsidRDefault="00864136" w:rsidP="00864136">
      <w:pPr>
        <w:spacing w:after="0" w:line="360" w:lineRule="auto"/>
        <w:jc w:val="both"/>
        <w:rPr>
          <w:rFonts w:ascii="Times New Roman" w:hAnsi="Times New Roman" w:cs="Times New Roman"/>
          <w:color w:val="000000" w:themeColor="text1"/>
          <w:sz w:val="24"/>
          <w:szCs w:val="24"/>
        </w:rPr>
      </w:pPr>
    </w:p>
    <w:p w14:paraId="54FD902B" w14:textId="77777777" w:rsidR="00864136" w:rsidRPr="00864136" w:rsidRDefault="00864136" w:rsidP="00864136">
      <w:pPr>
        <w:spacing w:after="0" w:line="360" w:lineRule="auto"/>
        <w:jc w:val="center"/>
        <w:rPr>
          <w:rFonts w:ascii="Times New Roman" w:hAnsi="Times New Roman" w:cs="Times New Roman"/>
          <w:color w:val="000000" w:themeColor="text1"/>
          <w:sz w:val="24"/>
          <w:szCs w:val="24"/>
        </w:rPr>
      </w:pPr>
    </w:p>
    <w:p w14:paraId="1E90B0BE" w14:textId="77777777" w:rsidR="00864136" w:rsidRDefault="00000000" w:rsidP="00864136">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zh-TW"/>
        </w:rPr>
        <w:pict w14:anchorId="42098F95">
          <v:shape id="_x0000_s2089" type="#_x0000_t202" style="position:absolute;left:0;text-align:left;margin-left:0;margin-top:8pt;width:434pt;height:70.35pt;z-index:251670528;mso-position-horizontal:center;mso-width-relative:margin;mso-height-relative:margin" stroked="f">
            <v:textbox>
              <w:txbxContent>
                <w:p w14:paraId="5895B3D5" w14:textId="77777777" w:rsidR="00B978AB" w:rsidRDefault="00B978AB" w:rsidP="00B978AB">
                  <w:pPr>
                    <w:spacing w:after="0" w:line="360" w:lineRule="auto"/>
                    <w:jc w:val="both"/>
                    <w:rPr>
                      <w:rFonts w:ascii="Times New Roman" w:hAnsi="Times New Roman" w:cs="Times New Roman"/>
                      <w:color w:val="000000" w:themeColor="text1"/>
                      <w:sz w:val="24"/>
                      <w:szCs w:val="24"/>
                    </w:rPr>
                  </w:pPr>
                  <w:r w:rsidRPr="00B978AB">
                    <w:rPr>
                      <w:rFonts w:ascii="Times New Roman" w:hAnsi="Times New Roman" w:cs="Times New Roman"/>
                      <w:b/>
                      <w:color w:val="000000" w:themeColor="text1"/>
                      <w:sz w:val="24"/>
                      <w:szCs w:val="24"/>
                    </w:rPr>
                    <w:t>Interpretation:</w:t>
                  </w:r>
                  <w:r w:rsidRPr="00B978AB">
                    <w:rPr>
                      <w:rFonts w:ascii="Times New Roman" w:hAnsi="Times New Roman" w:cs="Times New Roman"/>
                      <w:color w:val="000000" w:themeColor="text1"/>
                      <w:sz w:val="24"/>
                      <w:szCs w:val="24"/>
                    </w:rPr>
                    <w:t xml:space="preserve"> 60% of customers strongly agree, 20% of customers agree, 10% of customers moderately agree and other 10% of customer disagree that they have purchased their car because of their friends.</w:t>
                  </w:r>
                </w:p>
                <w:p w14:paraId="0220CACC" w14:textId="77777777" w:rsidR="00B978AB" w:rsidRDefault="00B978AB"/>
              </w:txbxContent>
            </v:textbox>
          </v:shape>
        </w:pict>
      </w:r>
    </w:p>
    <w:p w14:paraId="2FD92AD0" w14:textId="77777777" w:rsidR="00A61561" w:rsidRDefault="00A61561" w:rsidP="00864136">
      <w:pPr>
        <w:spacing w:after="0" w:line="360" w:lineRule="auto"/>
        <w:jc w:val="both"/>
        <w:rPr>
          <w:rFonts w:ascii="Times New Roman" w:hAnsi="Times New Roman" w:cs="Times New Roman"/>
          <w:color w:val="000000" w:themeColor="text1"/>
          <w:sz w:val="24"/>
          <w:szCs w:val="24"/>
        </w:rPr>
      </w:pPr>
    </w:p>
    <w:p w14:paraId="394C3379" w14:textId="77777777" w:rsidR="00A61561" w:rsidRDefault="00A61561" w:rsidP="00864136">
      <w:pPr>
        <w:spacing w:after="0" w:line="360" w:lineRule="auto"/>
        <w:jc w:val="both"/>
        <w:rPr>
          <w:rFonts w:ascii="Times New Roman" w:hAnsi="Times New Roman" w:cs="Times New Roman"/>
          <w:color w:val="000000" w:themeColor="text1"/>
          <w:sz w:val="24"/>
          <w:szCs w:val="24"/>
        </w:rPr>
      </w:pPr>
    </w:p>
    <w:p w14:paraId="3B5F6E7E" w14:textId="77777777" w:rsidR="00A61561" w:rsidRPr="00864136" w:rsidRDefault="00A61561" w:rsidP="00864136">
      <w:pPr>
        <w:spacing w:after="0" w:line="360" w:lineRule="auto"/>
        <w:jc w:val="both"/>
        <w:rPr>
          <w:rFonts w:ascii="Times New Roman" w:hAnsi="Times New Roman" w:cs="Times New Roman"/>
          <w:color w:val="000000" w:themeColor="text1"/>
          <w:sz w:val="24"/>
          <w:szCs w:val="24"/>
        </w:rPr>
      </w:pPr>
    </w:p>
    <w:p w14:paraId="571EA0D4" w14:textId="77777777" w:rsidR="00864136" w:rsidRPr="00864136" w:rsidRDefault="00864136" w:rsidP="00864136">
      <w:pPr>
        <w:spacing w:after="0" w:line="360" w:lineRule="auto"/>
        <w:jc w:val="both"/>
        <w:rPr>
          <w:rFonts w:ascii="Times New Roman" w:hAnsi="Times New Roman" w:cs="Times New Roman"/>
          <w:b/>
          <w:color w:val="000000" w:themeColor="text1"/>
          <w:sz w:val="24"/>
          <w:szCs w:val="24"/>
        </w:rPr>
      </w:pPr>
      <w:r w:rsidRPr="00864136">
        <w:rPr>
          <w:rFonts w:ascii="Times New Roman" w:hAnsi="Times New Roman" w:cs="Times New Roman"/>
          <w:b/>
          <w:color w:val="000000" w:themeColor="text1"/>
          <w:sz w:val="24"/>
          <w:szCs w:val="24"/>
        </w:rPr>
        <w:t xml:space="preserve">6. I perceive that the car brings social status in the society. This is one of the motivating factor for a common purchase a car? </w:t>
      </w:r>
    </w:p>
    <w:tbl>
      <w:tblPr>
        <w:tblpPr w:leftFromText="180" w:rightFromText="180" w:vertAnchor="text" w:horzAnchor="margin" w:tblpY="89"/>
        <w:tblW w:w="4788" w:type="dxa"/>
        <w:tblLayout w:type="fixed"/>
        <w:tblLook w:val="0000" w:firstRow="0" w:lastRow="0" w:firstColumn="0" w:lastColumn="0" w:noHBand="0" w:noVBand="0"/>
      </w:tblPr>
      <w:tblGrid>
        <w:gridCol w:w="1008"/>
        <w:gridCol w:w="1890"/>
        <w:gridCol w:w="1890"/>
      </w:tblGrid>
      <w:tr w:rsidR="00995348" w:rsidRPr="00864136" w14:paraId="073D0839" w14:textId="77777777" w:rsidTr="00995348">
        <w:trPr>
          <w:trHeight w:val="477"/>
        </w:trPr>
        <w:tc>
          <w:tcPr>
            <w:tcW w:w="1008" w:type="dxa"/>
            <w:tcBorders>
              <w:top w:val="single" w:sz="6" w:space="0" w:color="auto"/>
              <w:left w:val="single" w:sz="6" w:space="0" w:color="auto"/>
              <w:bottom w:val="single" w:sz="6" w:space="0" w:color="auto"/>
              <w:right w:val="single" w:sz="6" w:space="0" w:color="auto"/>
            </w:tcBorders>
          </w:tcPr>
          <w:p w14:paraId="4D0CC2AD" w14:textId="77777777" w:rsidR="00995348" w:rsidRPr="00864136" w:rsidRDefault="00995348" w:rsidP="00995348">
            <w:pPr>
              <w:spacing w:after="0" w:line="240" w:lineRule="auto"/>
              <w:jc w:val="center"/>
              <w:rPr>
                <w:rFonts w:ascii="Times New Roman" w:hAnsi="Times New Roman" w:cs="Times New Roman"/>
                <w:b/>
                <w:color w:val="000000" w:themeColor="text1"/>
                <w:sz w:val="24"/>
                <w:szCs w:val="24"/>
              </w:rPr>
            </w:pPr>
            <w:r w:rsidRPr="00864136">
              <w:rPr>
                <w:rFonts w:ascii="Times New Roman" w:hAnsi="Times New Roman" w:cs="Times New Roman"/>
                <w:b/>
                <w:color w:val="000000" w:themeColor="text1"/>
                <w:sz w:val="24"/>
                <w:szCs w:val="24"/>
              </w:rPr>
              <w:t>S. No</w:t>
            </w:r>
          </w:p>
        </w:tc>
        <w:tc>
          <w:tcPr>
            <w:tcW w:w="1890" w:type="dxa"/>
            <w:tcBorders>
              <w:top w:val="single" w:sz="6" w:space="0" w:color="auto"/>
              <w:left w:val="single" w:sz="6" w:space="0" w:color="auto"/>
              <w:bottom w:val="single" w:sz="6" w:space="0" w:color="auto"/>
              <w:right w:val="single" w:sz="6" w:space="0" w:color="auto"/>
            </w:tcBorders>
          </w:tcPr>
          <w:p w14:paraId="7D9542A2" w14:textId="77777777" w:rsidR="00995348" w:rsidRPr="00864136" w:rsidRDefault="00995348" w:rsidP="00995348">
            <w:pPr>
              <w:spacing w:after="0" w:line="240" w:lineRule="auto"/>
              <w:jc w:val="both"/>
              <w:rPr>
                <w:rFonts w:ascii="Times New Roman" w:hAnsi="Times New Roman" w:cs="Times New Roman"/>
                <w:b/>
                <w:color w:val="000000" w:themeColor="text1"/>
                <w:sz w:val="24"/>
                <w:szCs w:val="24"/>
              </w:rPr>
            </w:pPr>
            <w:r w:rsidRPr="00864136">
              <w:rPr>
                <w:rFonts w:ascii="Times New Roman" w:hAnsi="Times New Roman" w:cs="Times New Roman"/>
                <w:b/>
                <w:color w:val="000000" w:themeColor="text1"/>
                <w:sz w:val="24"/>
                <w:szCs w:val="24"/>
              </w:rPr>
              <w:t xml:space="preserve">Opinion </w:t>
            </w:r>
          </w:p>
        </w:tc>
        <w:tc>
          <w:tcPr>
            <w:tcW w:w="1890" w:type="dxa"/>
            <w:tcBorders>
              <w:top w:val="single" w:sz="6" w:space="0" w:color="auto"/>
              <w:left w:val="single" w:sz="6" w:space="0" w:color="auto"/>
              <w:bottom w:val="single" w:sz="6" w:space="0" w:color="auto"/>
              <w:right w:val="single" w:sz="6" w:space="0" w:color="auto"/>
            </w:tcBorders>
          </w:tcPr>
          <w:p w14:paraId="622A2E3F" w14:textId="77777777" w:rsidR="00995348" w:rsidRPr="00864136" w:rsidRDefault="00995348" w:rsidP="00995348">
            <w:pPr>
              <w:spacing w:after="0" w:line="240" w:lineRule="auto"/>
              <w:jc w:val="both"/>
              <w:rPr>
                <w:rFonts w:ascii="Times New Roman" w:hAnsi="Times New Roman" w:cs="Times New Roman"/>
                <w:b/>
                <w:color w:val="000000" w:themeColor="text1"/>
                <w:sz w:val="24"/>
                <w:szCs w:val="24"/>
              </w:rPr>
            </w:pPr>
            <w:r w:rsidRPr="00864136">
              <w:rPr>
                <w:rFonts w:ascii="Times New Roman" w:hAnsi="Times New Roman" w:cs="Times New Roman"/>
                <w:b/>
                <w:color w:val="000000" w:themeColor="text1"/>
                <w:sz w:val="24"/>
                <w:szCs w:val="24"/>
              </w:rPr>
              <w:t>No of respondents</w:t>
            </w:r>
          </w:p>
        </w:tc>
      </w:tr>
      <w:tr w:rsidR="00995348" w:rsidRPr="00864136" w14:paraId="0F80DD74" w14:textId="77777777" w:rsidTr="00995348">
        <w:trPr>
          <w:trHeight w:val="193"/>
        </w:trPr>
        <w:tc>
          <w:tcPr>
            <w:tcW w:w="1008" w:type="dxa"/>
            <w:tcBorders>
              <w:top w:val="single" w:sz="6" w:space="0" w:color="auto"/>
              <w:left w:val="single" w:sz="6" w:space="0" w:color="auto"/>
              <w:bottom w:val="single" w:sz="6" w:space="0" w:color="auto"/>
              <w:right w:val="single" w:sz="6" w:space="0" w:color="auto"/>
            </w:tcBorders>
          </w:tcPr>
          <w:p w14:paraId="4B71244F" w14:textId="77777777" w:rsidR="00995348" w:rsidRPr="00864136" w:rsidRDefault="00995348" w:rsidP="00995348">
            <w:pPr>
              <w:spacing w:after="0" w:line="24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1.</w:t>
            </w:r>
          </w:p>
        </w:tc>
        <w:tc>
          <w:tcPr>
            <w:tcW w:w="1890" w:type="dxa"/>
            <w:tcBorders>
              <w:top w:val="single" w:sz="6" w:space="0" w:color="auto"/>
              <w:left w:val="single" w:sz="6" w:space="0" w:color="auto"/>
              <w:bottom w:val="single" w:sz="6" w:space="0" w:color="auto"/>
              <w:right w:val="single" w:sz="6" w:space="0" w:color="auto"/>
            </w:tcBorders>
          </w:tcPr>
          <w:p w14:paraId="4E8ACDFB" w14:textId="77777777" w:rsidR="00995348" w:rsidRPr="00864136" w:rsidRDefault="00995348" w:rsidP="00995348">
            <w:pPr>
              <w:spacing w:after="0" w:line="240" w:lineRule="auto"/>
              <w:jc w:val="both"/>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 xml:space="preserve">strongly agree       </w:t>
            </w:r>
          </w:p>
        </w:tc>
        <w:tc>
          <w:tcPr>
            <w:tcW w:w="1890" w:type="dxa"/>
            <w:tcBorders>
              <w:top w:val="single" w:sz="6" w:space="0" w:color="auto"/>
              <w:left w:val="single" w:sz="6" w:space="0" w:color="auto"/>
              <w:bottom w:val="single" w:sz="6" w:space="0" w:color="auto"/>
              <w:right w:val="single" w:sz="6" w:space="0" w:color="auto"/>
            </w:tcBorders>
          </w:tcPr>
          <w:p w14:paraId="3E0CE383" w14:textId="77777777" w:rsidR="00995348" w:rsidRPr="00864136" w:rsidRDefault="00995348" w:rsidP="00995348">
            <w:pPr>
              <w:spacing w:after="0" w:line="24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55</w:t>
            </w:r>
          </w:p>
        </w:tc>
      </w:tr>
      <w:tr w:rsidR="00995348" w:rsidRPr="00864136" w14:paraId="3EF8ED2F" w14:textId="77777777" w:rsidTr="00995348">
        <w:trPr>
          <w:trHeight w:val="259"/>
        </w:trPr>
        <w:tc>
          <w:tcPr>
            <w:tcW w:w="1008" w:type="dxa"/>
            <w:tcBorders>
              <w:top w:val="single" w:sz="6" w:space="0" w:color="auto"/>
              <w:left w:val="single" w:sz="6" w:space="0" w:color="auto"/>
              <w:bottom w:val="single" w:sz="6" w:space="0" w:color="auto"/>
              <w:right w:val="single" w:sz="6" w:space="0" w:color="auto"/>
            </w:tcBorders>
          </w:tcPr>
          <w:p w14:paraId="5DBC5BD8" w14:textId="77777777" w:rsidR="00995348" w:rsidRPr="00864136" w:rsidRDefault="00995348" w:rsidP="00995348">
            <w:pPr>
              <w:spacing w:after="0" w:line="24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2.</w:t>
            </w:r>
          </w:p>
        </w:tc>
        <w:tc>
          <w:tcPr>
            <w:tcW w:w="1890" w:type="dxa"/>
            <w:tcBorders>
              <w:top w:val="single" w:sz="6" w:space="0" w:color="auto"/>
              <w:left w:val="single" w:sz="6" w:space="0" w:color="auto"/>
              <w:bottom w:val="single" w:sz="6" w:space="0" w:color="auto"/>
              <w:right w:val="single" w:sz="6" w:space="0" w:color="auto"/>
            </w:tcBorders>
          </w:tcPr>
          <w:p w14:paraId="1E1C49DC" w14:textId="77777777" w:rsidR="00995348" w:rsidRPr="00864136" w:rsidRDefault="00995348" w:rsidP="00995348">
            <w:pPr>
              <w:spacing w:after="0" w:line="240" w:lineRule="auto"/>
              <w:jc w:val="both"/>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Agree</w:t>
            </w:r>
          </w:p>
        </w:tc>
        <w:tc>
          <w:tcPr>
            <w:tcW w:w="1890" w:type="dxa"/>
            <w:tcBorders>
              <w:top w:val="single" w:sz="6" w:space="0" w:color="auto"/>
              <w:left w:val="single" w:sz="6" w:space="0" w:color="auto"/>
              <w:bottom w:val="single" w:sz="6" w:space="0" w:color="auto"/>
              <w:right w:val="single" w:sz="6" w:space="0" w:color="auto"/>
            </w:tcBorders>
          </w:tcPr>
          <w:p w14:paraId="3E4A2EF9" w14:textId="77777777" w:rsidR="00995348" w:rsidRPr="00864136" w:rsidRDefault="00995348" w:rsidP="00995348">
            <w:pPr>
              <w:spacing w:after="0" w:line="24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25</w:t>
            </w:r>
          </w:p>
        </w:tc>
      </w:tr>
      <w:tr w:rsidR="00995348" w:rsidRPr="00864136" w14:paraId="6F559428" w14:textId="77777777" w:rsidTr="00995348">
        <w:trPr>
          <w:trHeight w:val="267"/>
        </w:trPr>
        <w:tc>
          <w:tcPr>
            <w:tcW w:w="1008" w:type="dxa"/>
            <w:tcBorders>
              <w:top w:val="single" w:sz="6" w:space="0" w:color="auto"/>
              <w:left w:val="single" w:sz="6" w:space="0" w:color="auto"/>
              <w:bottom w:val="single" w:sz="6" w:space="0" w:color="auto"/>
              <w:right w:val="single" w:sz="6" w:space="0" w:color="auto"/>
            </w:tcBorders>
          </w:tcPr>
          <w:p w14:paraId="6EAFFF09" w14:textId="77777777" w:rsidR="00995348" w:rsidRPr="00864136" w:rsidRDefault="00995348" w:rsidP="00995348">
            <w:pPr>
              <w:spacing w:after="0" w:line="24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3.</w:t>
            </w:r>
          </w:p>
        </w:tc>
        <w:tc>
          <w:tcPr>
            <w:tcW w:w="1890" w:type="dxa"/>
            <w:tcBorders>
              <w:top w:val="single" w:sz="6" w:space="0" w:color="auto"/>
              <w:left w:val="single" w:sz="6" w:space="0" w:color="auto"/>
              <w:bottom w:val="single" w:sz="6" w:space="0" w:color="auto"/>
              <w:right w:val="single" w:sz="6" w:space="0" w:color="auto"/>
            </w:tcBorders>
          </w:tcPr>
          <w:p w14:paraId="70D7E9BD" w14:textId="77777777" w:rsidR="00995348" w:rsidRPr="00864136" w:rsidRDefault="00995348" w:rsidP="00995348">
            <w:pPr>
              <w:spacing w:after="0" w:line="240" w:lineRule="auto"/>
              <w:jc w:val="both"/>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moderately agree</w:t>
            </w:r>
          </w:p>
        </w:tc>
        <w:tc>
          <w:tcPr>
            <w:tcW w:w="1890" w:type="dxa"/>
            <w:tcBorders>
              <w:top w:val="single" w:sz="6" w:space="0" w:color="auto"/>
              <w:left w:val="single" w:sz="6" w:space="0" w:color="auto"/>
              <w:bottom w:val="single" w:sz="6" w:space="0" w:color="auto"/>
              <w:right w:val="single" w:sz="6" w:space="0" w:color="auto"/>
            </w:tcBorders>
          </w:tcPr>
          <w:p w14:paraId="262EE00A" w14:textId="77777777" w:rsidR="00995348" w:rsidRPr="00864136" w:rsidRDefault="00995348" w:rsidP="00995348">
            <w:pPr>
              <w:spacing w:after="0" w:line="24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10</w:t>
            </w:r>
          </w:p>
        </w:tc>
      </w:tr>
      <w:tr w:rsidR="00995348" w:rsidRPr="00864136" w14:paraId="61AD73B9" w14:textId="77777777" w:rsidTr="00995348">
        <w:trPr>
          <w:trHeight w:val="223"/>
        </w:trPr>
        <w:tc>
          <w:tcPr>
            <w:tcW w:w="1008" w:type="dxa"/>
            <w:tcBorders>
              <w:top w:val="single" w:sz="6" w:space="0" w:color="auto"/>
              <w:left w:val="single" w:sz="6" w:space="0" w:color="auto"/>
              <w:bottom w:val="single" w:sz="6" w:space="0" w:color="auto"/>
              <w:right w:val="single" w:sz="6" w:space="0" w:color="auto"/>
            </w:tcBorders>
          </w:tcPr>
          <w:p w14:paraId="4121A909" w14:textId="77777777" w:rsidR="00995348" w:rsidRPr="00864136" w:rsidRDefault="00995348" w:rsidP="00995348">
            <w:pPr>
              <w:spacing w:after="0" w:line="24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4.</w:t>
            </w:r>
          </w:p>
        </w:tc>
        <w:tc>
          <w:tcPr>
            <w:tcW w:w="1890" w:type="dxa"/>
            <w:tcBorders>
              <w:top w:val="single" w:sz="6" w:space="0" w:color="auto"/>
              <w:left w:val="single" w:sz="6" w:space="0" w:color="auto"/>
              <w:bottom w:val="single" w:sz="6" w:space="0" w:color="auto"/>
              <w:right w:val="single" w:sz="6" w:space="0" w:color="auto"/>
            </w:tcBorders>
          </w:tcPr>
          <w:p w14:paraId="435E8454" w14:textId="77777777" w:rsidR="00995348" w:rsidRPr="00864136" w:rsidRDefault="00995348" w:rsidP="00995348">
            <w:pPr>
              <w:spacing w:after="0" w:line="240" w:lineRule="auto"/>
              <w:jc w:val="both"/>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Disagree</w:t>
            </w:r>
          </w:p>
        </w:tc>
        <w:tc>
          <w:tcPr>
            <w:tcW w:w="1890" w:type="dxa"/>
            <w:tcBorders>
              <w:top w:val="single" w:sz="6" w:space="0" w:color="auto"/>
              <w:left w:val="single" w:sz="6" w:space="0" w:color="auto"/>
              <w:bottom w:val="single" w:sz="6" w:space="0" w:color="auto"/>
              <w:right w:val="single" w:sz="6" w:space="0" w:color="auto"/>
            </w:tcBorders>
          </w:tcPr>
          <w:p w14:paraId="1C075DFD" w14:textId="77777777" w:rsidR="00995348" w:rsidRPr="00864136" w:rsidRDefault="00995348" w:rsidP="00995348">
            <w:pPr>
              <w:spacing w:after="0" w:line="24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5</w:t>
            </w:r>
          </w:p>
        </w:tc>
      </w:tr>
      <w:tr w:rsidR="00995348" w:rsidRPr="00864136" w14:paraId="04CC7A35" w14:textId="77777777" w:rsidTr="00995348">
        <w:trPr>
          <w:trHeight w:val="193"/>
        </w:trPr>
        <w:tc>
          <w:tcPr>
            <w:tcW w:w="1008" w:type="dxa"/>
            <w:tcBorders>
              <w:top w:val="single" w:sz="6" w:space="0" w:color="auto"/>
              <w:left w:val="single" w:sz="6" w:space="0" w:color="auto"/>
              <w:bottom w:val="single" w:sz="6" w:space="0" w:color="auto"/>
              <w:right w:val="single" w:sz="6" w:space="0" w:color="auto"/>
            </w:tcBorders>
          </w:tcPr>
          <w:p w14:paraId="563D5E9E" w14:textId="77777777" w:rsidR="00995348" w:rsidRPr="00864136" w:rsidRDefault="00995348" w:rsidP="00995348">
            <w:pPr>
              <w:spacing w:after="0" w:line="24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5.</w:t>
            </w:r>
          </w:p>
        </w:tc>
        <w:tc>
          <w:tcPr>
            <w:tcW w:w="1890" w:type="dxa"/>
            <w:tcBorders>
              <w:top w:val="single" w:sz="6" w:space="0" w:color="auto"/>
              <w:left w:val="single" w:sz="6" w:space="0" w:color="auto"/>
              <w:bottom w:val="single" w:sz="6" w:space="0" w:color="auto"/>
              <w:right w:val="single" w:sz="6" w:space="0" w:color="auto"/>
            </w:tcBorders>
          </w:tcPr>
          <w:p w14:paraId="0B63A825" w14:textId="77777777" w:rsidR="00995348" w:rsidRPr="00864136" w:rsidRDefault="00995348" w:rsidP="00995348">
            <w:pPr>
              <w:spacing w:after="0" w:line="240" w:lineRule="auto"/>
              <w:jc w:val="both"/>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strongly disagree</w:t>
            </w:r>
          </w:p>
        </w:tc>
        <w:tc>
          <w:tcPr>
            <w:tcW w:w="1890" w:type="dxa"/>
            <w:tcBorders>
              <w:top w:val="single" w:sz="6" w:space="0" w:color="auto"/>
              <w:left w:val="single" w:sz="6" w:space="0" w:color="auto"/>
              <w:bottom w:val="single" w:sz="6" w:space="0" w:color="auto"/>
              <w:right w:val="single" w:sz="6" w:space="0" w:color="auto"/>
            </w:tcBorders>
          </w:tcPr>
          <w:p w14:paraId="093657A1" w14:textId="77777777" w:rsidR="00995348" w:rsidRPr="00864136" w:rsidRDefault="00995348" w:rsidP="00995348">
            <w:pPr>
              <w:spacing w:after="0" w:line="24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5</w:t>
            </w:r>
          </w:p>
        </w:tc>
      </w:tr>
    </w:tbl>
    <w:p w14:paraId="3378F801" w14:textId="77777777" w:rsidR="00864136" w:rsidRPr="00864136" w:rsidRDefault="00000000" w:rsidP="00864136">
      <w:pPr>
        <w:spacing w:after="0" w:line="360" w:lineRule="auto"/>
        <w:ind w:left="36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zh-TW"/>
        </w:rPr>
        <w:pict w14:anchorId="03D62278">
          <v:shape id="_x0000_s2090" type="#_x0000_t202" style="position:absolute;left:0;text-align:left;margin-left:3.75pt;margin-top:.4pt;width:204.55pt;height:103.6pt;z-index:251672576;mso-position-horizontal-relative:text;mso-position-vertical-relative:text;mso-width-relative:margin;mso-height-relative:margin" stroked="f">
            <v:textbox>
              <w:txbxContent>
                <w:p w14:paraId="7EE860EB" w14:textId="77777777" w:rsidR="0019743C" w:rsidRDefault="0019743C">
                  <w:r w:rsidRPr="0019743C">
                    <w:rPr>
                      <w:noProof/>
                    </w:rPr>
                    <w:drawing>
                      <wp:inline distT="0" distB="0" distL="0" distR="0" wp14:anchorId="59EA3A8B" wp14:editId="09D4BF71">
                        <wp:extent cx="2292970" cy="1212112"/>
                        <wp:effectExtent l="19050" t="0" r="12080" b="7088"/>
                        <wp:docPr id="1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xbxContent>
            </v:textbox>
          </v:shape>
        </w:pict>
      </w:r>
    </w:p>
    <w:p w14:paraId="42CF1368" w14:textId="77777777" w:rsidR="00864136" w:rsidRPr="00864136" w:rsidRDefault="00864136" w:rsidP="00864136">
      <w:pPr>
        <w:spacing w:after="0" w:line="360" w:lineRule="auto"/>
        <w:ind w:left="360"/>
        <w:jc w:val="both"/>
        <w:rPr>
          <w:rFonts w:ascii="Times New Roman" w:hAnsi="Times New Roman" w:cs="Times New Roman"/>
          <w:color w:val="000000" w:themeColor="text1"/>
          <w:sz w:val="24"/>
          <w:szCs w:val="24"/>
        </w:rPr>
      </w:pPr>
    </w:p>
    <w:p w14:paraId="1D285CD7" w14:textId="77777777" w:rsidR="00864136" w:rsidRPr="00864136" w:rsidRDefault="00864136" w:rsidP="00864136">
      <w:pPr>
        <w:spacing w:after="0" w:line="360" w:lineRule="auto"/>
        <w:ind w:left="360"/>
        <w:jc w:val="both"/>
        <w:rPr>
          <w:rFonts w:ascii="Times New Roman" w:hAnsi="Times New Roman" w:cs="Times New Roman"/>
          <w:color w:val="000000" w:themeColor="text1"/>
          <w:sz w:val="24"/>
          <w:szCs w:val="24"/>
        </w:rPr>
      </w:pPr>
    </w:p>
    <w:p w14:paraId="307E78B3" w14:textId="77777777" w:rsidR="00864136" w:rsidRPr="00864136" w:rsidRDefault="00864136" w:rsidP="00864136">
      <w:pPr>
        <w:spacing w:after="0" w:line="360" w:lineRule="auto"/>
        <w:ind w:left="360"/>
        <w:jc w:val="both"/>
        <w:rPr>
          <w:rFonts w:ascii="Times New Roman" w:hAnsi="Times New Roman" w:cs="Times New Roman"/>
          <w:color w:val="000000" w:themeColor="text1"/>
          <w:sz w:val="24"/>
          <w:szCs w:val="24"/>
        </w:rPr>
      </w:pPr>
    </w:p>
    <w:p w14:paraId="7EE947A3" w14:textId="77777777" w:rsidR="00864136" w:rsidRPr="00864136" w:rsidRDefault="00864136" w:rsidP="00864136">
      <w:pPr>
        <w:spacing w:after="0" w:line="360" w:lineRule="auto"/>
        <w:ind w:left="360"/>
        <w:jc w:val="both"/>
        <w:rPr>
          <w:rFonts w:ascii="Times New Roman" w:hAnsi="Times New Roman" w:cs="Times New Roman"/>
          <w:color w:val="000000" w:themeColor="text1"/>
          <w:sz w:val="24"/>
          <w:szCs w:val="24"/>
        </w:rPr>
      </w:pPr>
    </w:p>
    <w:p w14:paraId="566E2589" w14:textId="77777777" w:rsidR="00844D01" w:rsidRDefault="00000000" w:rsidP="00844D01">
      <w:pPr>
        <w:spacing w:after="0" w:line="360" w:lineRule="auto"/>
        <w:jc w:val="both"/>
        <w:rPr>
          <w:rFonts w:ascii="Times New Roman" w:hAnsi="Times New Roman" w:cs="Times New Roman"/>
          <w:b/>
          <w:color w:val="000000" w:themeColor="text1"/>
          <w:sz w:val="28"/>
          <w:szCs w:val="28"/>
        </w:rPr>
      </w:pPr>
      <w:r>
        <w:rPr>
          <w:rFonts w:ascii="Times New Roman" w:hAnsi="Times New Roman" w:cs="Times New Roman"/>
          <w:noProof/>
          <w:color w:val="000000" w:themeColor="text1"/>
          <w:sz w:val="24"/>
          <w:szCs w:val="24"/>
          <w:lang w:eastAsia="zh-TW"/>
        </w:rPr>
        <w:pict w14:anchorId="48F5192E">
          <v:shape id="_x0000_s2091" type="#_x0000_t202" style="position:absolute;left:0;text-align:left;margin-left:-234.8pt;margin-top:22.25pt;width:439.85pt;height:55.9pt;z-index:251674624;mso-width-relative:margin;mso-height-relative:margin" stroked="f">
            <v:textbox style="mso-next-textbox:#_x0000_s2091">
              <w:txbxContent>
                <w:p w14:paraId="77C80CB3" w14:textId="77777777" w:rsidR="00844D01" w:rsidRPr="00844D01" w:rsidRDefault="00844D01" w:rsidP="00844D01">
                  <w:pPr>
                    <w:jc w:val="both"/>
                    <w:rPr>
                      <w:rFonts w:ascii="Times New Roman" w:hAnsi="Times New Roman" w:cs="Times New Roman"/>
                      <w:sz w:val="24"/>
                      <w:szCs w:val="24"/>
                    </w:rPr>
                  </w:pPr>
                  <w:r w:rsidRPr="00844D01">
                    <w:rPr>
                      <w:rFonts w:ascii="Times New Roman" w:hAnsi="Times New Roman" w:cs="Times New Roman"/>
                      <w:b/>
                      <w:sz w:val="24"/>
                      <w:szCs w:val="24"/>
                    </w:rPr>
                    <w:t>Interpretation:</w:t>
                  </w:r>
                  <w:r w:rsidRPr="00844D01">
                    <w:rPr>
                      <w:rFonts w:ascii="Times New Roman" w:hAnsi="Times New Roman" w:cs="Times New Roman"/>
                      <w:sz w:val="24"/>
                      <w:szCs w:val="24"/>
                    </w:rPr>
                    <w:t xml:space="preserve"> 55% of customer strongly agree, 25% of customer agree, 10% of customer moderately agree, 5% of customer disagree and 5% strongly disagree that they are motivated for to purchase a car because it brings social status in the society</w:t>
                  </w:r>
                </w:p>
                <w:p w14:paraId="509C2A0F" w14:textId="77777777" w:rsidR="00844D01" w:rsidRDefault="00844D01" w:rsidP="00844D01">
                  <w:pPr>
                    <w:jc w:val="both"/>
                  </w:pPr>
                </w:p>
              </w:txbxContent>
            </v:textbox>
          </v:shape>
        </w:pict>
      </w:r>
    </w:p>
    <w:p w14:paraId="5AA2D335" w14:textId="77777777" w:rsidR="00844D01" w:rsidRDefault="00844D01" w:rsidP="00844D01">
      <w:pPr>
        <w:spacing w:after="0" w:line="360" w:lineRule="auto"/>
        <w:jc w:val="center"/>
        <w:rPr>
          <w:rFonts w:ascii="Times New Roman" w:hAnsi="Times New Roman" w:cs="Times New Roman"/>
          <w:color w:val="000000" w:themeColor="text1"/>
          <w:sz w:val="24"/>
          <w:szCs w:val="24"/>
        </w:rPr>
      </w:pPr>
    </w:p>
    <w:p w14:paraId="338D7B4F" w14:textId="77777777" w:rsidR="00844D01" w:rsidRDefault="00844D01" w:rsidP="00844D01">
      <w:pPr>
        <w:spacing w:after="0" w:line="360" w:lineRule="auto"/>
        <w:jc w:val="center"/>
        <w:rPr>
          <w:rFonts w:ascii="Times New Roman" w:hAnsi="Times New Roman" w:cs="Times New Roman"/>
          <w:color w:val="000000" w:themeColor="text1"/>
          <w:sz w:val="24"/>
          <w:szCs w:val="24"/>
        </w:rPr>
      </w:pPr>
    </w:p>
    <w:p w14:paraId="55C0647C" w14:textId="77777777" w:rsidR="003D284A" w:rsidRPr="00780D13" w:rsidRDefault="003D284A" w:rsidP="003D284A">
      <w:pPr>
        <w:spacing w:after="0" w:line="360" w:lineRule="auto"/>
        <w:rPr>
          <w:rFonts w:ascii="Times New Roman" w:hAnsi="Times New Roman" w:cs="Times New Roman"/>
          <w:sz w:val="28"/>
          <w:szCs w:val="28"/>
        </w:rPr>
      </w:pPr>
      <w:r>
        <w:rPr>
          <w:rFonts w:ascii="Times New Roman" w:hAnsi="Times New Roman" w:cs="Times New Roman"/>
          <w:b/>
          <w:color w:val="000000" w:themeColor="text1"/>
          <w:sz w:val="28"/>
          <w:szCs w:val="28"/>
        </w:rPr>
        <w:lastRenderedPageBreak/>
        <w:t>CONCLUSION</w:t>
      </w:r>
    </w:p>
    <w:p w14:paraId="50DBBA45" w14:textId="77777777" w:rsidR="003D284A" w:rsidRPr="00E40901" w:rsidRDefault="003D284A" w:rsidP="003D284A">
      <w:pPr>
        <w:widowControl w:val="0"/>
        <w:numPr>
          <w:ilvl w:val="0"/>
          <w:numId w:val="12"/>
        </w:numPr>
        <w:tabs>
          <w:tab w:val="clear" w:pos="720"/>
          <w:tab w:val="num" w:pos="360"/>
        </w:tabs>
        <w:autoSpaceDE w:val="0"/>
        <w:autoSpaceDN w:val="0"/>
        <w:adjustRightInd w:val="0"/>
        <w:spacing w:after="0" w:line="360" w:lineRule="auto"/>
        <w:ind w:left="360"/>
        <w:jc w:val="both"/>
        <w:rPr>
          <w:rFonts w:ascii="Times New Roman" w:hAnsi="Times New Roman" w:cs="Times New Roman"/>
          <w:sz w:val="24"/>
          <w:szCs w:val="24"/>
        </w:rPr>
      </w:pPr>
      <w:r w:rsidRPr="00E40901">
        <w:rPr>
          <w:rFonts w:ascii="Times New Roman" w:hAnsi="Times New Roman" w:cs="Times New Roman"/>
          <w:sz w:val="24"/>
          <w:szCs w:val="24"/>
        </w:rPr>
        <w:t>By offering low prices to purchases and new scheme to customers who are going to sell their vehicle in outlet, then we can increase our sales and purchase it leads to increase in brand loyalty</w:t>
      </w:r>
    </w:p>
    <w:p w14:paraId="1885BF03" w14:textId="77777777" w:rsidR="003D284A" w:rsidRPr="00E40901" w:rsidRDefault="003D284A" w:rsidP="003D284A">
      <w:pPr>
        <w:widowControl w:val="0"/>
        <w:numPr>
          <w:ilvl w:val="0"/>
          <w:numId w:val="12"/>
        </w:numPr>
        <w:tabs>
          <w:tab w:val="clear" w:pos="720"/>
          <w:tab w:val="num" w:pos="360"/>
        </w:tabs>
        <w:autoSpaceDE w:val="0"/>
        <w:autoSpaceDN w:val="0"/>
        <w:adjustRightInd w:val="0"/>
        <w:spacing w:after="0" w:line="360" w:lineRule="auto"/>
        <w:ind w:left="360"/>
        <w:rPr>
          <w:rFonts w:ascii="Times New Roman" w:hAnsi="Times New Roman" w:cs="Times New Roman"/>
          <w:sz w:val="24"/>
          <w:szCs w:val="24"/>
        </w:rPr>
      </w:pPr>
      <w:r w:rsidRPr="00E40901">
        <w:rPr>
          <w:rFonts w:ascii="Times New Roman" w:hAnsi="Times New Roman" w:cs="Times New Roman"/>
          <w:sz w:val="24"/>
          <w:szCs w:val="24"/>
        </w:rPr>
        <w:t>Maruti hs to improve the different promotional activities through effective media.</w:t>
      </w:r>
    </w:p>
    <w:p w14:paraId="5DFD96AD" w14:textId="77777777" w:rsidR="003D284A" w:rsidRPr="00E40901" w:rsidRDefault="003D284A" w:rsidP="003D284A">
      <w:pPr>
        <w:widowControl w:val="0"/>
        <w:numPr>
          <w:ilvl w:val="0"/>
          <w:numId w:val="12"/>
        </w:numPr>
        <w:tabs>
          <w:tab w:val="clear" w:pos="720"/>
          <w:tab w:val="num" w:pos="360"/>
        </w:tabs>
        <w:autoSpaceDE w:val="0"/>
        <w:autoSpaceDN w:val="0"/>
        <w:adjustRightInd w:val="0"/>
        <w:spacing w:after="0" w:line="360" w:lineRule="auto"/>
        <w:ind w:left="360"/>
        <w:rPr>
          <w:rFonts w:ascii="Times New Roman" w:hAnsi="Times New Roman" w:cs="Times New Roman"/>
          <w:sz w:val="24"/>
          <w:szCs w:val="24"/>
        </w:rPr>
      </w:pPr>
      <w:r w:rsidRPr="00E40901">
        <w:rPr>
          <w:rFonts w:ascii="Times New Roman" w:hAnsi="Times New Roman" w:cs="Times New Roman"/>
          <w:sz w:val="24"/>
          <w:szCs w:val="24"/>
        </w:rPr>
        <w:t>It suggested that some more place should be provided for vehicle in outlet.</w:t>
      </w:r>
    </w:p>
    <w:p w14:paraId="648A5AB7" w14:textId="77777777" w:rsidR="003D284A" w:rsidRPr="00E40901" w:rsidRDefault="003D284A" w:rsidP="003D284A">
      <w:pPr>
        <w:widowControl w:val="0"/>
        <w:numPr>
          <w:ilvl w:val="0"/>
          <w:numId w:val="12"/>
        </w:numPr>
        <w:tabs>
          <w:tab w:val="clear" w:pos="720"/>
          <w:tab w:val="num" w:pos="360"/>
        </w:tabs>
        <w:autoSpaceDE w:val="0"/>
        <w:autoSpaceDN w:val="0"/>
        <w:adjustRightInd w:val="0"/>
        <w:spacing w:after="0" w:line="360" w:lineRule="auto"/>
        <w:ind w:left="360"/>
        <w:jc w:val="both"/>
        <w:rPr>
          <w:rFonts w:ascii="Times New Roman" w:hAnsi="Times New Roman" w:cs="Times New Roman"/>
          <w:sz w:val="24"/>
          <w:szCs w:val="24"/>
        </w:rPr>
      </w:pPr>
      <w:r w:rsidRPr="00E40901">
        <w:rPr>
          <w:rFonts w:ascii="Times New Roman" w:hAnsi="Times New Roman" w:cs="Times New Roman"/>
          <w:sz w:val="24"/>
          <w:szCs w:val="24"/>
        </w:rPr>
        <w:t>Conduct frequent exhibitions to promote the cars and to get more suggestion from the customers.</w:t>
      </w:r>
    </w:p>
    <w:p w14:paraId="2AC6FF97" w14:textId="77777777" w:rsidR="003D284A" w:rsidRPr="00E40901" w:rsidRDefault="003D284A" w:rsidP="003D284A">
      <w:pPr>
        <w:widowControl w:val="0"/>
        <w:numPr>
          <w:ilvl w:val="0"/>
          <w:numId w:val="12"/>
        </w:numPr>
        <w:tabs>
          <w:tab w:val="clear" w:pos="720"/>
          <w:tab w:val="num" w:pos="360"/>
        </w:tabs>
        <w:autoSpaceDE w:val="0"/>
        <w:autoSpaceDN w:val="0"/>
        <w:adjustRightInd w:val="0"/>
        <w:spacing w:after="0" w:line="360" w:lineRule="auto"/>
        <w:ind w:left="360"/>
        <w:rPr>
          <w:rFonts w:ascii="Times New Roman" w:hAnsi="Times New Roman" w:cs="Times New Roman"/>
          <w:sz w:val="24"/>
          <w:szCs w:val="24"/>
        </w:rPr>
      </w:pPr>
      <w:r w:rsidRPr="00E40901">
        <w:rPr>
          <w:rFonts w:ascii="Times New Roman" w:hAnsi="Times New Roman" w:cs="Times New Roman"/>
          <w:sz w:val="24"/>
          <w:szCs w:val="24"/>
        </w:rPr>
        <w:t>Should minimize the time documentation work.</w:t>
      </w:r>
    </w:p>
    <w:p w14:paraId="2F4806EB" w14:textId="77777777" w:rsidR="003D284A" w:rsidRPr="00E40901" w:rsidRDefault="003D284A" w:rsidP="003D284A">
      <w:pPr>
        <w:widowControl w:val="0"/>
        <w:numPr>
          <w:ilvl w:val="0"/>
          <w:numId w:val="12"/>
        </w:numPr>
        <w:tabs>
          <w:tab w:val="clear" w:pos="720"/>
          <w:tab w:val="num" w:pos="360"/>
        </w:tabs>
        <w:autoSpaceDE w:val="0"/>
        <w:autoSpaceDN w:val="0"/>
        <w:adjustRightInd w:val="0"/>
        <w:spacing w:after="0" w:line="360" w:lineRule="auto"/>
        <w:ind w:left="360"/>
        <w:jc w:val="both"/>
        <w:rPr>
          <w:rFonts w:ascii="Times New Roman" w:hAnsi="Times New Roman" w:cs="Times New Roman"/>
          <w:sz w:val="24"/>
          <w:szCs w:val="24"/>
        </w:rPr>
      </w:pPr>
      <w:r w:rsidRPr="00E40901">
        <w:rPr>
          <w:rFonts w:ascii="Times New Roman" w:hAnsi="Times New Roman" w:cs="Times New Roman"/>
          <w:sz w:val="24"/>
          <w:szCs w:val="24"/>
        </w:rPr>
        <w:t>The grab the customer’s outlet has to reduce the prices up to some extent to gain loyal customers.</w:t>
      </w:r>
    </w:p>
    <w:p w14:paraId="793E2EA6" w14:textId="77777777" w:rsidR="003D284A" w:rsidRPr="00E40901" w:rsidRDefault="003D284A" w:rsidP="003D284A">
      <w:pPr>
        <w:widowControl w:val="0"/>
        <w:numPr>
          <w:ilvl w:val="0"/>
          <w:numId w:val="12"/>
        </w:numPr>
        <w:tabs>
          <w:tab w:val="clear" w:pos="720"/>
          <w:tab w:val="num" w:pos="360"/>
        </w:tabs>
        <w:autoSpaceDE w:val="0"/>
        <w:autoSpaceDN w:val="0"/>
        <w:adjustRightInd w:val="0"/>
        <w:spacing w:after="0" w:line="360" w:lineRule="auto"/>
        <w:ind w:left="360"/>
        <w:jc w:val="both"/>
        <w:rPr>
          <w:rFonts w:ascii="Times New Roman" w:hAnsi="Times New Roman" w:cs="Times New Roman"/>
          <w:sz w:val="24"/>
          <w:szCs w:val="24"/>
        </w:rPr>
      </w:pPr>
      <w:r w:rsidRPr="00E40901">
        <w:rPr>
          <w:rFonts w:ascii="Times New Roman" w:hAnsi="Times New Roman" w:cs="Times New Roman"/>
          <w:sz w:val="24"/>
          <w:szCs w:val="24"/>
        </w:rPr>
        <w:t>Provide easy installments that can easily affordable by middle class people. It create</w:t>
      </w:r>
      <w:r>
        <w:rPr>
          <w:rFonts w:ascii="Times New Roman" w:hAnsi="Times New Roman" w:cs="Times New Roman"/>
          <w:sz w:val="24"/>
          <w:szCs w:val="24"/>
        </w:rPr>
        <w:t>s</w:t>
      </w:r>
      <w:r w:rsidRPr="00E40901">
        <w:rPr>
          <w:rFonts w:ascii="Times New Roman" w:hAnsi="Times New Roman" w:cs="Times New Roman"/>
          <w:sz w:val="24"/>
          <w:szCs w:val="24"/>
        </w:rPr>
        <w:t xml:space="preserve"> loyal customers.</w:t>
      </w:r>
    </w:p>
    <w:p w14:paraId="619088DE" w14:textId="77777777" w:rsidR="0043421B" w:rsidRPr="0043421B" w:rsidRDefault="0043421B" w:rsidP="0043421B">
      <w:pPr>
        <w:spacing w:after="0" w:line="360" w:lineRule="auto"/>
        <w:rPr>
          <w:rFonts w:ascii="Times New Roman" w:hAnsi="Times New Roman" w:cs="Times New Roman"/>
          <w:sz w:val="28"/>
          <w:szCs w:val="28"/>
        </w:rPr>
      </w:pPr>
      <w:r>
        <w:rPr>
          <w:rFonts w:ascii="Times New Roman" w:hAnsi="Times New Roman" w:cs="Times New Roman"/>
          <w:b/>
          <w:color w:val="000000" w:themeColor="text1"/>
          <w:sz w:val="28"/>
          <w:szCs w:val="28"/>
        </w:rPr>
        <w:t>REFERENCES</w:t>
      </w:r>
    </w:p>
    <w:p w14:paraId="00DFA284" w14:textId="77777777" w:rsidR="00816927" w:rsidRPr="00816927" w:rsidRDefault="00000000" w:rsidP="00816927">
      <w:pPr>
        <w:pStyle w:val="ListParagraph"/>
        <w:numPr>
          <w:ilvl w:val="0"/>
          <w:numId w:val="12"/>
        </w:numPr>
        <w:shd w:val="clear" w:color="auto" w:fill="FFFFFF"/>
        <w:spacing w:after="0" w:line="360" w:lineRule="auto"/>
        <w:rPr>
          <w:rFonts w:ascii="Times New Roman" w:eastAsia="Times New Roman" w:hAnsi="Times New Roman" w:cs="Times New Roman"/>
          <w:color w:val="000000" w:themeColor="text1"/>
          <w:sz w:val="24"/>
          <w:szCs w:val="24"/>
        </w:rPr>
      </w:pPr>
      <w:hyperlink r:id="rId16" w:history="1">
        <w:r w:rsidR="00816927" w:rsidRPr="00816927">
          <w:rPr>
            <w:rStyle w:val="Hyperlink"/>
            <w:rFonts w:ascii="Times New Roman" w:eastAsia="Times New Roman" w:hAnsi="Times New Roman" w:cs="Times New Roman"/>
            <w:color w:val="000000" w:themeColor="text1"/>
            <w:sz w:val="24"/>
            <w:szCs w:val="24"/>
            <w:u w:val="none"/>
          </w:rPr>
          <w:t>www.</w:t>
        </w:r>
        <w:r w:rsidR="00816927" w:rsidRPr="00816927">
          <w:rPr>
            <w:rStyle w:val="Hyperlink"/>
            <w:rFonts w:ascii="Times New Roman" w:eastAsia="Times New Roman" w:hAnsi="Times New Roman" w:cs="Times New Roman"/>
            <w:bCs/>
            <w:color w:val="000000" w:themeColor="text1"/>
            <w:sz w:val="24"/>
            <w:szCs w:val="24"/>
            <w:u w:val="none"/>
          </w:rPr>
          <w:t>varun</w:t>
        </w:r>
        <w:r w:rsidR="00816927" w:rsidRPr="00816927">
          <w:rPr>
            <w:rStyle w:val="Hyperlink"/>
            <w:rFonts w:ascii="Times New Roman" w:eastAsia="Times New Roman" w:hAnsi="Times New Roman" w:cs="Times New Roman"/>
            <w:color w:val="000000" w:themeColor="text1"/>
            <w:sz w:val="24"/>
            <w:szCs w:val="24"/>
            <w:u w:val="none"/>
          </w:rPr>
          <w:t>maruti.com</w:t>
        </w:r>
      </w:hyperlink>
    </w:p>
    <w:p w14:paraId="1E6A4AB7" w14:textId="77777777" w:rsidR="00816927" w:rsidRPr="00816927" w:rsidRDefault="00000000" w:rsidP="00816927">
      <w:pPr>
        <w:pStyle w:val="ListParagraph"/>
        <w:numPr>
          <w:ilvl w:val="0"/>
          <w:numId w:val="12"/>
        </w:numPr>
        <w:shd w:val="clear" w:color="auto" w:fill="FFFFFF"/>
        <w:spacing w:after="0" w:line="360" w:lineRule="auto"/>
        <w:rPr>
          <w:rStyle w:val="HTMLCite"/>
          <w:rFonts w:ascii="Times New Roman" w:hAnsi="Times New Roman" w:cs="Times New Roman"/>
          <w:i w:val="0"/>
          <w:iCs w:val="0"/>
          <w:color w:val="000000" w:themeColor="text1"/>
          <w:sz w:val="24"/>
          <w:szCs w:val="24"/>
          <w:shd w:val="clear" w:color="auto" w:fill="FFFFFF"/>
        </w:rPr>
      </w:pPr>
      <w:hyperlink r:id="rId17" w:history="1">
        <w:r w:rsidR="00816927" w:rsidRPr="00816927">
          <w:rPr>
            <w:rStyle w:val="Hyperlink"/>
            <w:rFonts w:ascii="Times New Roman" w:hAnsi="Times New Roman" w:cs="Times New Roman"/>
            <w:color w:val="000000" w:themeColor="text1"/>
            <w:sz w:val="24"/>
            <w:szCs w:val="24"/>
            <w:u w:val="none"/>
            <w:shd w:val="clear" w:color="auto" w:fill="FFFFFF"/>
          </w:rPr>
          <w:t>www.</w:t>
        </w:r>
        <w:r w:rsidR="00816927" w:rsidRPr="00816927">
          <w:rPr>
            <w:rStyle w:val="Hyperlink"/>
            <w:rFonts w:ascii="Times New Roman" w:hAnsi="Times New Roman" w:cs="Times New Roman"/>
            <w:bCs/>
            <w:color w:val="000000" w:themeColor="text1"/>
            <w:sz w:val="24"/>
            <w:szCs w:val="24"/>
            <w:u w:val="none"/>
            <w:shd w:val="clear" w:color="auto" w:fill="FFFFFF"/>
          </w:rPr>
          <w:t>marutis</w:t>
        </w:r>
        <w:r w:rsidR="00816927" w:rsidRPr="00816927">
          <w:rPr>
            <w:rStyle w:val="Hyperlink"/>
            <w:rFonts w:ascii="Times New Roman" w:hAnsi="Times New Roman" w:cs="Times New Roman"/>
            <w:color w:val="000000" w:themeColor="text1"/>
            <w:sz w:val="24"/>
            <w:szCs w:val="24"/>
            <w:u w:val="none"/>
            <w:shd w:val="clear" w:color="auto" w:fill="FFFFFF"/>
          </w:rPr>
          <w:t>uzuki.com</w:t>
        </w:r>
      </w:hyperlink>
    </w:p>
    <w:p w14:paraId="6EC12120" w14:textId="77777777" w:rsidR="00816927" w:rsidRPr="00816927" w:rsidRDefault="00000000" w:rsidP="00816927">
      <w:pPr>
        <w:pStyle w:val="ListParagraph"/>
        <w:widowControl w:val="0"/>
        <w:numPr>
          <w:ilvl w:val="0"/>
          <w:numId w:val="12"/>
        </w:numPr>
        <w:autoSpaceDE w:val="0"/>
        <w:autoSpaceDN w:val="0"/>
        <w:adjustRightInd w:val="0"/>
        <w:spacing w:line="360" w:lineRule="auto"/>
        <w:jc w:val="both"/>
        <w:rPr>
          <w:rFonts w:ascii="Times New Roman" w:hAnsi="Times New Roman" w:cs="Times New Roman"/>
          <w:color w:val="000000" w:themeColor="text1"/>
          <w:sz w:val="24"/>
          <w:szCs w:val="24"/>
        </w:rPr>
      </w:pPr>
      <w:hyperlink r:id="rId18" w:history="1">
        <w:r w:rsidR="00816927" w:rsidRPr="00816927">
          <w:rPr>
            <w:rStyle w:val="Hyperlink"/>
            <w:rFonts w:ascii="Times New Roman" w:hAnsi="Times New Roman" w:cs="Times New Roman"/>
            <w:color w:val="000000" w:themeColor="text1"/>
            <w:sz w:val="24"/>
            <w:szCs w:val="24"/>
            <w:u w:val="none"/>
          </w:rPr>
          <w:t>http://en.wikipedia.org/wiki/Brand_loyalty</w:t>
        </w:r>
      </w:hyperlink>
    </w:p>
    <w:p w14:paraId="0220BB62" w14:textId="77777777" w:rsidR="00816927" w:rsidRPr="00816927" w:rsidRDefault="00000000" w:rsidP="00816927">
      <w:pPr>
        <w:pStyle w:val="ListParagraph"/>
        <w:widowControl w:val="0"/>
        <w:numPr>
          <w:ilvl w:val="0"/>
          <w:numId w:val="12"/>
        </w:numPr>
        <w:autoSpaceDE w:val="0"/>
        <w:autoSpaceDN w:val="0"/>
        <w:adjustRightInd w:val="0"/>
        <w:spacing w:line="360" w:lineRule="auto"/>
        <w:jc w:val="both"/>
        <w:rPr>
          <w:rFonts w:ascii="Times New Roman" w:hAnsi="Times New Roman" w:cs="Times New Roman"/>
          <w:color w:val="000000" w:themeColor="text1"/>
          <w:sz w:val="24"/>
          <w:szCs w:val="24"/>
          <w:shd w:val="clear" w:color="auto" w:fill="FFFFFF"/>
        </w:rPr>
      </w:pPr>
      <w:hyperlink r:id="rId19" w:history="1">
        <w:r w:rsidR="00816927" w:rsidRPr="00816927">
          <w:rPr>
            <w:rStyle w:val="Hyperlink"/>
            <w:rFonts w:ascii="Times New Roman" w:hAnsi="Times New Roman" w:cs="Times New Roman"/>
            <w:color w:val="000000" w:themeColor="text1"/>
            <w:sz w:val="24"/>
            <w:szCs w:val="24"/>
            <w:u w:val="none"/>
            <w:shd w:val="clear" w:color="auto" w:fill="FFFFFF"/>
          </w:rPr>
          <w:t>www.investopedia.com</w:t>
        </w:r>
      </w:hyperlink>
    </w:p>
    <w:p w14:paraId="3CC145F0" w14:textId="77777777" w:rsidR="00816927" w:rsidRPr="00816927" w:rsidRDefault="00000000" w:rsidP="00816927">
      <w:pPr>
        <w:pStyle w:val="ListParagraph"/>
        <w:widowControl w:val="0"/>
        <w:numPr>
          <w:ilvl w:val="0"/>
          <w:numId w:val="12"/>
        </w:numPr>
        <w:autoSpaceDE w:val="0"/>
        <w:autoSpaceDN w:val="0"/>
        <w:adjustRightInd w:val="0"/>
        <w:spacing w:line="360" w:lineRule="auto"/>
        <w:jc w:val="both"/>
        <w:rPr>
          <w:rFonts w:ascii="Times New Roman" w:hAnsi="Times New Roman" w:cs="Times New Roman"/>
          <w:color w:val="000000" w:themeColor="text1"/>
          <w:sz w:val="24"/>
          <w:szCs w:val="24"/>
          <w:shd w:val="clear" w:color="auto" w:fill="FFFFFF"/>
        </w:rPr>
      </w:pPr>
      <w:hyperlink r:id="rId20" w:history="1">
        <w:r w:rsidR="00816927" w:rsidRPr="00816927">
          <w:rPr>
            <w:rStyle w:val="Hyperlink"/>
            <w:rFonts w:ascii="Times New Roman" w:hAnsi="Times New Roman" w:cs="Times New Roman"/>
            <w:color w:val="000000" w:themeColor="text1"/>
            <w:sz w:val="24"/>
            <w:szCs w:val="24"/>
            <w:u w:val="none"/>
            <w:shd w:val="clear" w:color="auto" w:fill="FFFFFF"/>
          </w:rPr>
          <w:t>www.economicshelp.org</w:t>
        </w:r>
      </w:hyperlink>
    </w:p>
    <w:p w14:paraId="5DA4EFE4" w14:textId="77777777" w:rsidR="00816927" w:rsidRPr="00816927" w:rsidRDefault="00000000" w:rsidP="00816927">
      <w:pPr>
        <w:pStyle w:val="ListParagraph"/>
        <w:widowControl w:val="0"/>
        <w:numPr>
          <w:ilvl w:val="0"/>
          <w:numId w:val="12"/>
        </w:numPr>
        <w:autoSpaceDE w:val="0"/>
        <w:autoSpaceDN w:val="0"/>
        <w:adjustRightInd w:val="0"/>
        <w:spacing w:line="360" w:lineRule="auto"/>
        <w:jc w:val="both"/>
        <w:rPr>
          <w:rFonts w:ascii="Times New Roman" w:hAnsi="Times New Roman" w:cs="Times New Roman"/>
          <w:color w:val="000000" w:themeColor="text1"/>
          <w:sz w:val="24"/>
          <w:szCs w:val="24"/>
        </w:rPr>
      </w:pPr>
      <w:hyperlink r:id="rId21" w:history="1">
        <w:r w:rsidR="00816927" w:rsidRPr="00816927">
          <w:rPr>
            <w:rStyle w:val="Hyperlink"/>
            <w:rFonts w:ascii="Times New Roman" w:hAnsi="Times New Roman" w:cs="Times New Roman"/>
            <w:color w:val="000000" w:themeColor="text1"/>
            <w:sz w:val="24"/>
            <w:szCs w:val="24"/>
            <w:u w:val="none"/>
            <w:shd w:val="clear" w:color="auto" w:fill="FFFFFF"/>
          </w:rPr>
          <w:t>www.wisegeek.com</w:t>
        </w:r>
      </w:hyperlink>
    </w:p>
    <w:p w14:paraId="1B93D74C" w14:textId="77777777" w:rsidR="003D284A" w:rsidRPr="00816927" w:rsidRDefault="003D284A" w:rsidP="00816927">
      <w:pPr>
        <w:tabs>
          <w:tab w:val="left" w:pos="3732"/>
          <w:tab w:val="center" w:pos="4680"/>
          <w:tab w:val="left" w:pos="6600"/>
        </w:tabs>
        <w:spacing w:after="0" w:line="360" w:lineRule="auto"/>
        <w:ind w:left="360" w:firstLine="3375"/>
        <w:rPr>
          <w:rFonts w:ascii="Times New Roman" w:hAnsi="Times New Roman" w:cs="Times New Roman"/>
          <w:b/>
          <w:color w:val="C00000"/>
          <w:sz w:val="24"/>
          <w:szCs w:val="24"/>
        </w:rPr>
      </w:pPr>
    </w:p>
    <w:p w14:paraId="11B72D71" w14:textId="77777777" w:rsidR="00844D01" w:rsidRDefault="00844D01" w:rsidP="00844D01">
      <w:pPr>
        <w:spacing w:after="0" w:line="360" w:lineRule="auto"/>
        <w:jc w:val="center"/>
        <w:rPr>
          <w:rFonts w:ascii="Times New Roman" w:hAnsi="Times New Roman" w:cs="Times New Roman"/>
          <w:color w:val="000000" w:themeColor="text1"/>
          <w:sz w:val="24"/>
          <w:szCs w:val="24"/>
        </w:rPr>
      </w:pPr>
    </w:p>
    <w:p w14:paraId="3B570FAF" w14:textId="77777777" w:rsidR="00844D01" w:rsidRDefault="00844D01" w:rsidP="00844D01">
      <w:pPr>
        <w:spacing w:after="0" w:line="360" w:lineRule="auto"/>
        <w:jc w:val="center"/>
        <w:rPr>
          <w:rFonts w:ascii="Times New Roman" w:hAnsi="Times New Roman" w:cs="Times New Roman"/>
          <w:color w:val="000000" w:themeColor="text1"/>
          <w:sz w:val="24"/>
          <w:szCs w:val="24"/>
        </w:rPr>
      </w:pPr>
    </w:p>
    <w:p w14:paraId="160178EE" w14:textId="77777777" w:rsidR="00844D01" w:rsidRDefault="00844D01" w:rsidP="00844D01">
      <w:pPr>
        <w:spacing w:after="0" w:line="360" w:lineRule="auto"/>
        <w:jc w:val="center"/>
        <w:rPr>
          <w:rFonts w:ascii="Times New Roman" w:hAnsi="Times New Roman" w:cs="Times New Roman"/>
          <w:color w:val="000000" w:themeColor="text1"/>
          <w:sz w:val="24"/>
          <w:szCs w:val="24"/>
        </w:rPr>
      </w:pPr>
    </w:p>
    <w:p w14:paraId="5188F975" w14:textId="77777777" w:rsidR="00844D01" w:rsidRDefault="00844D01" w:rsidP="00844D01">
      <w:pPr>
        <w:spacing w:after="0" w:line="360" w:lineRule="auto"/>
        <w:jc w:val="center"/>
        <w:rPr>
          <w:rFonts w:ascii="Times New Roman" w:hAnsi="Times New Roman" w:cs="Times New Roman"/>
          <w:color w:val="000000" w:themeColor="text1"/>
          <w:sz w:val="24"/>
          <w:szCs w:val="24"/>
        </w:rPr>
      </w:pPr>
    </w:p>
    <w:p w14:paraId="0ED6E3C9" w14:textId="77777777" w:rsidR="00844D01" w:rsidRDefault="00844D01" w:rsidP="00844D01">
      <w:pPr>
        <w:spacing w:after="0" w:line="360" w:lineRule="auto"/>
        <w:jc w:val="center"/>
        <w:rPr>
          <w:rFonts w:ascii="Times New Roman" w:hAnsi="Times New Roman" w:cs="Times New Roman"/>
          <w:color w:val="000000" w:themeColor="text1"/>
          <w:sz w:val="24"/>
          <w:szCs w:val="24"/>
        </w:rPr>
      </w:pPr>
    </w:p>
    <w:p w14:paraId="64ED472C" w14:textId="77777777" w:rsidR="00844D01" w:rsidRDefault="00844D01" w:rsidP="00844D01">
      <w:pPr>
        <w:spacing w:after="0" w:line="360" w:lineRule="auto"/>
        <w:jc w:val="center"/>
        <w:rPr>
          <w:rFonts w:ascii="Times New Roman" w:hAnsi="Times New Roman" w:cs="Times New Roman"/>
          <w:color w:val="000000" w:themeColor="text1"/>
          <w:sz w:val="24"/>
          <w:szCs w:val="24"/>
        </w:rPr>
      </w:pPr>
    </w:p>
    <w:p w14:paraId="7DD042D0" w14:textId="77777777" w:rsidR="00844D01" w:rsidRDefault="00844D01" w:rsidP="00844D01">
      <w:pPr>
        <w:spacing w:after="0" w:line="360" w:lineRule="auto"/>
        <w:jc w:val="center"/>
        <w:rPr>
          <w:rFonts w:ascii="Times New Roman" w:hAnsi="Times New Roman" w:cs="Times New Roman"/>
          <w:color w:val="000000" w:themeColor="text1"/>
          <w:sz w:val="24"/>
          <w:szCs w:val="24"/>
        </w:rPr>
      </w:pPr>
    </w:p>
    <w:p w14:paraId="39A031FB" w14:textId="77777777" w:rsidR="00844D01" w:rsidRDefault="00844D01" w:rsidP="00844D01">
      <w:pPr>
        <w:spacing w:after="0" w:line="360" w:lineRule="auto"/>
        <w:jc w:val="center"/>
        <w:rPr>
          <w:rFonts w:ascii="Times New Roman" w:hAnsi="Times New Roman" w:cs="Times New Roman"/>
          <w:color w:val="000000" w:themeColor="text1"/>
          <w:sz w:val="24"/>
          <w:szCs w:val="24"/>
        </w:rPr>
      </w:pPr>
    </w:p>
    <w:p w14:paraId="51AA2CF2" w14:textId="77777777" w:rsidR="00844D01" w:rsidRDefault="00844D01" w:rsidP="00844D01">
      <w:pPr>
        <w:spacing w:after="0" w:line="360" w:lineRule="auto"/>
        <w:jc w:val="center"/>
        <w:rPr>
          <w:rFonts w:ascii="Times New Roman" w:hAnsi="Times New Roman" w:cs="Times New Roman"/>
          <w:color w:val="000000" w:themeColor="text1"/>
          <w:sz w:val="24"/>
          <w:szCs w:val="24"/>
        </w:rPr>
      </w:pPr>
    </w:p>
    <w:p w14:paraId="088B13B0" w14:textId="77777777" w:rsidR="00844D01" w:rsidRDefault="00844D01" w:rsidP="00844D01">
      <w:pPr>
        <w:spacing w:after="0" w:line="360" w:lineRule="auto"/>
        <w:jc w:val="center"/>
        <w:rPr>
          <w:rFonts w:ascii="Times New Roman" w:hAnsi="Times New Roman" w:cs="Times New Roman"/>
          <w:color w:val="000000" w:themeColor="text1"/>
          <w:sz w:val="24"/>
          <w:szCs w:val="24"/>
        </w:rPr>
      </w:pPr>
    </w:p>
    <w:sectPr w:rsidR="00844D01" w:rsidSect="00DE4BA9">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2FA38F" w14:textId="77777777" w:rsidR="00A4097C" w:rsidRDefault="00A4097C" w:rsidP="00741D4D">
      <w:pPr>
        <w:spacing w:after="0" w:line="240" w:lineRule="auto"/>
      </w:pPr>
      <w:r>
        <w:separator/>
      </w:r>
    </w:p>
  </w:endnote>
  <w:endnote w:type="continuationSeparator" w:id="0">
    <w:p w14:paraId="732D0A85" w14:textId="77777777" w:rsidR="00A4097C" w:rsidRDefault="00A4097C" w:rsidP="0074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f2">
    <w:altName w:val="Times New Roman"/>
    <w:panose1 w:val="00000000000000000000"/>
    <w:charset w:val="00"/>
    <w:family w:val="roman"/>
    <w:notTrueType/>
    <w:pitch w:val="default"/>
  </w:font>
  <w:font w:name="ff6">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FD98B" w14:textId="77777777" w:rsidR="0003313C" w:rsidRDefault="00000000">
    <w:pPr>
      <w:pStyle w:val="BodyText"/>
      <w:spacing w:line="14" w:lineRule="auto"/>
      <w:rPr>
        <w:sz w:val="20"/>
      </w:rPr>
    </w:pPr>
    <w:r>
      <w:rPr>
        <w:sz w:val="24"/>
      </w:rPr>
      <w:pict w14:anchorId="0F1116E2">
        <v:shapetype id="_x0000_t202" coordsize="21600,21600" o:spt="202" path="m,l,21600r21600,l21600,xe">
          <v:stroke joinstyle="miter"/>
          <v:path gradientshapeok="t" o:connecttype="rect"/>
        </v:shapetype>
        <v:shape id="_x0000_s1025" type="#_x0000_t202" style="position:absolute;margin-left:332.05pt;margin-top:783.4pt;width:17.05pt;height:14.25pt;z-index:-251658752;mso-position-horizontal-relative:page;mso-position-vertical-relative:page" filled="f" stroked="f">
          <v:textbox inset="0,0,0,0">
            <w:txbxContent>
              <w:p w14:paraId="41C0F677" w14:textId="77777777" w:rsidR="0003313C" w:rsidRDefault="0003313C">
                <w:pPr>
                  <w:spacing w:before="11"/>
                  <w:ind w:left="60"/>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72B74" w14:textId="77777777" w:rsidR="00A4097C" w:rsidRDefault="00A4097C" w:rsidP="00741D4D">
      <w:pPr>
        <w:spacing w:after="0" w:line="240" w:lineRule="auto"/>
      </w:pPr>
      <w:r>
        <w:separator/>
      </w:r>
    </w:p>
  </w:footnote>
  <w:footnote w:type="continuationSeparator" w:id="0">
    <w:p w14:paraId="5713B3A6" w14:textId="77777777" w:rsidR="00A4097C" w:rsidRDefault="00A4097C" w:rsidP="00741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F5544"/>
    <w:multiLevelType w:val="hybridMultilevel"/>
    <w:tmpl w:val="A8A6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23F9D"/>
    <w:multiLevelType w:val="hybridMultilevel"/>
    <w:tmpl w:val="5360F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CD3C76"/>
    <w:multiLevelType w:val="hybridMultilevel"/>
    <w:tmpl w:val="3D36B5C2"/>
    <w:lvl w:ilvl="0" w:tplc="04090001">
      <w:start w:val="1"/>
      <w:numFmt w:val="bullet"/>
      <w:lvlText w:val=""/>
      <w:lvlJc w:val="left"/>
      <w:pPr>
        <w:ind w:left="359" w:hanging="360"/>
      </w:pPr>
      <w:rPr>
        <w:rFonts w:ascii="Symbol" w:hAnsi="Symbol"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3" w15:restartNumberingAfterBreak="0">
    <w:nsid w:val="221A6602"/>
    <w:multiLevelType w:val="hybridMultilevel"/>
    <w:tmpl w:val="6B96C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AB14A8"/>
    <w:multiLevelType w:val="hybridMultilevel"/>
    <w:tmpl w:val="D0F00D0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2D0FE8"/>
    <w:multiLevelType w:val="hybridMultilevel"/>
    <w:tmpl w:val="D7BCF8E2"/>
    <w:lvl w:ilvl="0" w:tplc="95F6667E">
      <w:start w:val="1"/>
      <w:numFmt w:val="decimal"/>
      <w:lvlText w:val="%1)"/>
      <w:lvlJc w:val="left"/>
      <w:pPr>
        <w:ind w:left="1520" w:hanging="360"/>
      </w:pPr>
      <w:rPr>
        <w:rFonts w:hint="default"/>
        <w:spacing w:val="-1"/>
        <w:w w:val="100"/>
        <w:lang w:val="en-US" w:eastAsia="en-US" w:bidi="ar-SA"/>
      </w:rPr>
    </w:lvl>
    <w:lvl w:ilvl="1" w:tplc="5AC0CAA4">
      <w:start w:val="1"/>
      <w:numFmt w:val="lowerLetter"/>
      <w:lvlText w:val="%2)"/>
      <w:lvlJc w:val="left"/>
      <w:pPr>
        <w:ind w:left="2601" w:hanging="360"/>
      </w:pPr>
      <w:rPr>
        <w:rFonts w:hint="default"/>
        <w:w w:val="100"/>
        <w:lang w:val="en-US" w:eastAsia="en-US" w:bidi="ar-SA"/>
      </w:rPr>
    </w:lvl>
    <w:lvl w:ilvl="2" w:tplc="A2E2325E">
      <w:numFmt w:val="bullet"/>
      <w:lvlText w:val="•"/>
      <w:lvlJc w:val="left"/>
      <w:pPr>
        <w:ind w:left="2600" w:hanging="360"/>
      </w:pPr>
      <w:rPr>
        <w:rFonts w:hint="default"/>
        <w:lang w:val="en-US" w:eastAsia="en-US" w:bidi="ar-SA"/>
      </w:rPr>
    </w:lvl>
    <w:lvl w:ilvl="3" w:tplc="AD52AA94">
      <w:numFmt w:val="bullet"/>
      <w:lvlText w:val="•"/>
      <w:lvlJc w:val="left"/>
      <w:pPr>
        <w:ind w:left="3623" w:hanging="360"/>
      </w:pPr>
      <w:rPr>
        <w:rFonts w:hint="default"/>
        <w:lang w:val="en-US" w:eastAsia="en-US" w:bidi="ar-SA"/>
      </w:rPr>
    </w:lvl>
    <w:lvl w:ilvl="4" w:tplc="67C8DCBA">
      <w:numFmt w:val="bullet"/>
      <w:lvlText w:val="•"/>
      <w:lvlJc w:val="left"/>
      <w:pPr>
        <w:ind w:left="4646" w:hanging="360"/>
      </w:pPr>
      <w:rPr>
        <w:rFonts w:hint="default"/>
        <w:lang w:val="en-US" w:eastAsia="en-US" w:bidi="ar-SA"/>
      </w:rPr>
    </w:lvl>
    <w:lvl w:ilvl="5" w:tplc="623E50FC">
      <w:numFmt w:val="bullet"/>
      <w:lvlText w:val="•"/>
      <w:lvlJc w:val="left"/>
      <w:pPr>
        <w:ind w:left="5669" w:hanging="360"/>
      </w:pPr>
      <w:rPr>
        <w:rFonts w:hint="default"/>
        <w:lang w:val="en-US" w:eastAsia="en-US" w:bidi="ar-SA"/>
      </w:rPr>
    </w:lvl>
    <w:lvl w:ilvl="6" w:tplc="2F0C2C2E">
      <w:numFmt w:val="bullet"/>
      <w:lvlText w:val="•"/>
      <w:lvlJc w:val="left"/>
      <w:pPr>
        <w:ind w:left="6692" w:hanging="360"/>
      </w:pPr>
      <w:rPr>
        <w:rFonts w:hint="default"/>
        <w:lang w:val="en-US" w:eastAsia="en-US" w:bidi="ar-SA"/>
      </w:rPr>
    </w:lvl>
    <w:lvl w:ilvl="7" w:tplc="3484086E">
      <w:numFmt w:val="bullet"/>
      <w:lvlText w:val="•"/>
      <w:lvlJc w:val="left"/>
      <w:pPr>
        <w:ind w:left="7715" w:hanging="360"/>
      </w:pPr>
      <w:rPr>
        <w:rFonts w:hint="default"/>
        <w:lang w:val="en-US" w:eastAsia="en-US" w:bidi="ar-SA"/>
      </w:rPr>
    </w:lvl>
    <w:lvl w:ilvl="8" w:tplc="DE5C17A2">
      <w:numFmt w:val="bullet"/>
      <w:lvlText w:val="•"/>
      <w:lvlJc w:val="left"/>
      <w:pPr>
        <w:ind w:left="8738" w:hanging="360"/>
      </w:pPr>
      <w:rPr>
        <w:rFonts w:hint="default"/>
        <w:lang w:val="en-US" w:eastAsia="en-US" w:bidi="ar-SA"/>
      </w:rPr>
    </w:lvl>
  </w:abstractNum>
  <w:abstractNum w:abstractNumId="6" w15:restartNumberingAfterBreak="0">
    <w:nsid w:val="5B662DA8"/>
    <w:multiLevelType w:val="hybridMultilevel"/>
    <w:tmpl w:val="6810C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006F36"/>
    <w:multiLevelType w:val="hybridMultilevel"/>
    <w:tmpl w:val="56E6106A"/>
    <w:lvl w:ilvl="0" w:tplc="26F27362">
      <w:numFmt w:val="bullet"/>
      <w:lvlText w:val=""/>
      <w:lvlJc w:val="left"/>
      <w:pPr>
        <w:ind w:left="1881" w:hanging="361"/>
      </w:pPr>
      <w:rPr>
        <w:rFonts w:hint="default"/>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3752AE"/>
    <w:multiLevelType w:val="hybridMultilevel"/>
    <w:tmpl w:val="713449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996B7C"/>
    <w:multiLevelType w:val="hybridMultilevel"/>
    <w:tmpl w:val="AAB4396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77D46184"/>
    <w:multiLevelType w:val="hybridMultilevel"/>
    <w:tmpl w:val="1952D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F01343"/>
    <w:multiLevelType w:val="hybridMultilevel"/>
    <w:tmpl w:val="34143D3A"/>
    <w:lvl w:ilvl="0" w:tplc="4438AE38">
      <w:numFmt w:val="bullet"/>
      <w:lvlText w:val="•"/>
      <w:lvlJc w:val="left"/>
      <w:pPr>
        <w:ind w:left="1381" w:hanging="221"/>
      </w:pPr>
      <w:rPr>
        <w:rFonts w:ascii="Microsoft Sans Serif" w:eastAsia="Microsoft Sans Serif" w:hAnsi="Microsoft Sans Serif" w:cs="Microsoft Sans Serif" w:hint="default"/>
        <w:w w:val="99"/>
        <w:sz w:val="26"/>
        <w:szCs w:val="26"/>
        <w:lang w:val="en-US" w:eastAsia="en-US" w:bidi="ar-SA"/>
      </w:rPr>
    </w:lvl>
    <w:lvl w:ilvl="1" w:tplc="26F27362">
      <w:numFmt w:val="bullet"/>
      <w:lvlText w:val=""/>
      <w:lvlJc w:val="left"/>
      <w:pPr>
        <w:ind w:left="1881" w:hanging="361"/>
      </w:pPr>
      <w:rPr>
        <w:rFonts w:hint="default"/>
        <w:w w:val="100"/>
        <w:lang w:val="en-US" w:eastAsia="en-US" w:bidi="ar-SA"/>
      </w:rPr>
    </w:lvl>
    <w:lvl w:ilvl="2" w:tplc="196A6A64">
      <w:numFmt w:val="bullet"/>
      <w:lvlText w:val="•"/>
      <w:lvlJc w:val="left"/>
      <w:pPr>
        <w:ind w:left="2869" w:hanging="361"/>
      </w:pPr>
      <w:rPr>
        <w:rFonts w:hint="default"/>
        <w:lang w:val="en-US" w:eastAsia="en-US" w:bidi="ar-SA"/>
      </w:rPr>
    </w:lvl>
    <w:lvl w:ilvl="3" w:tplc="EF8C7076">
      <w:numFmt w:val="bullet"/>
      <w:lvlText w:val="•"/>
      <w:lvlJc w:val="left"/>
      <w:pPr>
        <w:ind w:left="3858" w:hanging="361"/>
      </w:pPr>
      <w:rPr>
        <w:rFonts w:hint="default"/>
        <w:lang w:val="en-US" w:eastAsia="en-US" w:bidi="ar-SA"/>
      </w:rPr>
    </w:lvl>
    <w:lvl w:ilvl="4" w:tplc="E6B41F70">
      <w:numFmt w:val="bullet"/>
      <w:lvlText w:val="•"/>
      <w:lvlJc w:val="left"/>
      <w:pPr>
        <w:ind w:left="4848" w:hanging="361"/>
      </w:pPr>
      <w:rPr>
        <w:rFonts w:hint="default"/>
        <w:lang w:val="en-US" w:eastAsia="en-US" w:bidi="ar-SA"/>
      </w:rPr>
    </w:lvl>
    <w:lvl w:ilvl="5" w:tplc="921222E8">
      <w:numFmt w:val="bullet"/>
      <w:lvlText w:val="•"/>
      <w:lvlJc w:val="left"/>
      <w:pPr>
        <w:ind w:left="5837" w:hanging="361"/>
      </w:pPr>
      <w:rPr>
        <w:rFonts w:hint="default"/>
        <w:lang w:val="en-US" w:eastAsia="en-US" w:bidi="ar-SA"/>
      </w:rPr>
    </w:lvl>
    <w:lvl w:ilvl="6" w:tplc="8A0457C2">
      <w:numFmt w:val="bullet"/>
      <w:lvlText w:val="•"/>
      <w:lvlJc w:val="left"/>
      <w:pPr>
        <w:ind w:left="6826" w:hanging="361"/>
      </w:pPr>
      <w:rPr>
        <w:rFonts w:hint="default"/>
        <w:lang w:val="en-US" w:eastAsia="en-US" w:bidi="ar-SA"/>
      </w:rPr>
    </w:lvl>
    <w:lvl w:ilvl="7" w:tplc="120E23B8">
      <w:numFmt w:val="bullet"/>
      <w:lvlText w:val="•"/>
      <w:lvlJc w:val="left"/>
      <w:pPr>
        <w:ind w:left="7816" w:hanging="361"/>
      </w:pPr>
      <w:rPr>
        <w:rFonts w:hint="default"/>
        <w:lang w:val="en-US" w:eastAsia="en-US" w:bidi="ar-SA"/>
      </w:rPr>
    </w:lvl>
    <w:lvl w:ilvl="8" w:tplc="CBE4959C">
      <w:numFmt w:val="bullet"/>
      <w:lvlText w:val="•"/>
      <w:lvlJc w:val="left"/>
      <w:pPr>
        <w:ind w:left="8805" w:hanging="361"/>
      </w:pPr>
      <w:rPr>
        <w:rFonts w:hint="default"/>
        <w:lang w:val="en-US" w:eastAsia="en-US" w:bidi="ar-SA"/>
      </w:rPr>
    </w:lvl>
  </w:abstractNum>
  <w:num w:numId="1" w16cid:durableId="1145777229">
    <w:abstractNumId w:val="11"/>
  </w:num>
  <w:num w:numId="2" w16cid:durableId="83693731">
    <w:abstractNumId w:val="7"/>
  </w:num>
  <w:num w:numId="3" w16cid:durableId="552346543">
    <w:abstractNumId w:val="6"/>
  </w:num>
  <w:num w:numId="4" w16cid:durableId="501355867">
    <w:abstractNumId w:val="5"/>
  </w:num>
  <w:num w:numId="5" w16cid:durableId="83382997">
    <w:abstractNumId w:val="2"/>
  </w:num>
  <w:num w:numId="6" w16cid:durableId="759716745">
    <w:abstractNumId w:val="10"/>
  </w:num>
  <w:num w:numId="7" w16cid:durableId="16439961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2862132">
    <w:abstractNumId w:val="0"/>
  </w:num>
  <w:num w:numId="9" w16cid:durableId="972909591">
    <w:abstractNumId w:val="4"/>
  </w:num>
  <w:num w:numId="10" w16cid:durableId="696351235">
    <w:abstractNumId w:val="3"/>
  </w:num>
  <w:num w:numId="11" w16cid:durableId="843396255">
    <w:abstractNumId w:val="1"/>
  </w:num>
  <w:num w:numId="12" w16cid:durableId="1430537985">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9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155F"/>
    <w:rsid w:val="0000083E"/>
    <w:rsid w:val="000026B4"/>
    <w:rsid w:val="000026C5"/>
    <w:rsid w:val="00002E16"/>
    <w:rsid w:val="00005795"/>
    <w:rsid w:val="00006199"/>
    <w:rsid w:val="00011CFD"/>
    <w:rsid w:val="00016C4B"/>
    <w:rsid w:val="0002000E"/>
    <w:rsid w:val="00020410"/>
    <w:rsid w:val="00022187"/>
    <w:rsid w:val="000240D7"/>
    <w:rsid w:val="00024A17"/>
    <w:rsid w:val="00024FBD"/>
    <w:rsid w:val="00026C08"/>
    <w:rsid w:val="00032141"/>
    <w:rsid w:val="0003313C"/>
    <w:rsid w:val="00033D18"/>
    <w:rsid w:val="000341F7"/>
    <w:rsid w:val="000372FB"/>
    <w:rsid w:val="00040174"/>
    <w:rsid w:val="00041112"/>
    <w:rsid w:val="000439FA"/>
    <w:rsid w:val="00043DF1"/>
    <w:rsid w:val="00044225"/>
    <w:rsid w:val="00047D8F"/>
    <w:rsid w:val="0005567A"/>
    <w:rsid w:val="0006449E"/>
    <w:rsid w:val="00064E03"/>
    <w:rsid w:val="0006575D"/>
    <w:rsid w:val="000659A9"/>
    <w:rsid w:val="00070269"/>
    <w:rsid w:val="00071370"/>
    <w:rsid w:val="00074B76"/>
    <w:rsid w:val="00074FC8"/>
    <w:rsid w:val="00075CF9"/>
    <w:rsid w:val="00077751"/>
    <w:rsid w:val="00080735"/>
    <w:rsid w:val="000809B5"/>
    <w:rsid w:val="00082663"/>
    <w:rsid w:val="000868A7"/>
    <w:rsid w:val="00091F21"/>
    <w:rsid w:val="000939A0"/>
    <w:rsid w:val="0009421E"/>
    <w:rsid w:val="00096260"/>
    <w:rsid w:val="000977F0"/>
    <w:rsid w:val="00097FDB"/>
    <w:rsid w:val="000A7FAA"/>
    <w:rsid w:val="000B00E5"/>
    <w:rsid w:val="000B0866"/>
    <w:rsid w:val="000B3D53"/>
    <w:rsid w:val="000B513D"/>
    <w:rsid w:val="000B69A6"/>
    <w:rsid w:val="000C25B5"/>
    <w:rsid w:val="000C2C73"/>
    <w:rsid w:val="000C5770"/>
    <w:rsid w:val="000C781C"/>
    <w:rsid w:val="000D06C3"/>
    <w:rsid w:val="000D2604"/>
    <w:rsid w:val="000D31F9"/>
    <w:rsid w:val="000E0D6F"/>
    <w:rsid w:val="000E14F2"/>
    <w:rsid w:val="000E1CD8"/>
    <w:rsid w:val="000E47F5"/>
    <w:rsid w:val="000E4B3D"/>
    <w:rsid w:val="000E51FA"/>
    <w:rsid w:val="000F0ECE"/>
    <w:rsid w:val="000F216F"/>
    <w:rsid w:val="000F3AF2"/>
    <w:rsid w:val="000F4338"/>
    <w:rsid w:val="001020C9"/>
    <w:rsid w:val="00102FEE"/>
    <w:rsid w:val="001045A8"/>
    <w:rsid w:val="00104E6E"/>
    <w:rsid w:val="00111304"/>
    <w:rsid w:val="00112070"/>
    <w:rsid w:val="00112A3A"/>
    <w:rsid w:val="001168CD"/>
    <w:rsid w:val="0012002C"/>
    <w:rsid w:val="00120B84"/>
    <w:rsid w:val="00123FE9"/>
    <w:rsid w:val="00127E22"/>
    <w:rsid w:val="00132624"/>
    <w:rsid w:val="00132A85"/>
    <w:rsid w:val="00134C88"/>
    <w:rsid w:val="00134D89"/>
    <w:rsid w:val="001403A9"/>
    <w:rsid w:val="0014096F"/>
    <w:rsid w:val="00141310"/>
    <w:rsid w:val="0014332F"/>
    <w:rsid w:val="00143C36"/>
    <w:rsid w:val="0014589E"/>
    <w:rsid w:val="00153734"/>
    <w:rsid w:val="0015705C"/>
    <w:rsid w:val="001629A2"/>
    <w:rsid w:val="00163D44"/>
    <w:rsid w:val="0016422F"/>
    <w:rsid w:val="00165359"/>
    <w:rsid w:val="00165F58"/>
    <w:rsid w:val="001729B6"/>
    <w:rsid w:val="00172CBF"/>
    <w:rsid w:val="001730A1"/>
    <w:rsid w:val="0017456F"/>
    <w:rsid w:val="00174A80"/>
    <w:rsid w:val="001753C6"/>
    <w:rsid w:val="00177D27"/>
    <w:rsid w:val="00183728"/>
    <w:rsid w:val="00183E55"/>
    <w:rsid w:val="00184691"/>
    <w:rsid w:val="00185981"/>
    <w:rsid w:val="00191DF5"/>
    <w:rsid w:val="0019743C"/>
    <w:rsid w:val="00197447"/>
    <w:rsid w:val="001A0C2F"/>
    <w:rsid w:val="001A24B1"/>
    <w:rsid w:val="001A5AEF"/>
    <w:rsid w:val="001A6677"/>
    <w:rsid w:val="001A6D99"/>
    <w:rsid w:val="001A77C6"/>
    <w:rsid w:val="001B030B"/>
    <w:rsid w:val="001B0459"/>
    <w:rsid w:val="001B06F1"/>
    <w:rsid w:val="001B12C7"/>
    <w:rsid w:val="001B17D4"/>
    <w:rsid w:val="001B228C"/>
    <w:rsid w:val="001C0A61"/>
    <w:rsid w:val="001C15A9"/>
    <w:rsid w:val="001C1E1D"/>
    <w:rsid w:val="001C3B96"/>
    <w:rsid w:val="001C6AE5"/>
    <w:rsid w:val="001C6BE1"/>
    <w:rsid w:val="001D0F20"/>
    <w:rsid w:val="001D12F9"/>
    <w:rsid w:val="001D1746"/>
    <w:rsid w:val="001D3A10"/>
    <w:rsid w:val="001D3E89"/>
    <w:rsid w:val="001D5552"/>
    <w:rsid w:val="001D715E"/>
    <w:rsid w:val="001E056E"/>
    <w:rsid w:val="001E1B50"/>
    <w:rsid w:val="001E537F"/>
    <w:rsid w:val="001E54DC"/>
    <w:rsid w:val="001E5C21"/>
    <w:rsid w:val="001E637C"/>
    <w:rsid w:val="001E69D4"/>
    <w:rsid w:val="001E6DC7"/>
    <w:rsid w:val="001E71CE"/>
    <w:rsid w:val="001E7A7B"/>
    <w:rsid w:val="001F2CB8"/>
    <w:rsid w:val="001F416C"/>
    <w:rsid w:val="001F6F4B"/>
    <w:rsid w:val="00203E4F"/>
    <w:rsid w:val="002041D7"/>
    <w:rsid w:val="0020517F"/>
    <w:rsid w:val="002063D1"/>
    <w:rsid w:val="002070B9"/>
    <w:rsid w:val="00213824"/>
    <w:rsid w:val="00217CB3"/>
    <w:rsid w:val="0022180A"/>
    <w:rsid w:val="002233AD"/>
    <w:rsid w:val="0022502B"/>
    <w:rsid w:val="00225268"/>
    <w:rsid w:val="00225E06"/>
    <w:rsid w:val="002327B4"/>
    <w:rsid w:val="00233F56"/>
    <w:rsid w:val="00234E08"/>
    <w:rsid w:val="00237BCA"/>
    <w:rsid w:val="00240CFE"/>
    <w:rsid w:val="00243B5E"/>
    <w:rsid w:val="0025359B"/>
    <w:rsid w:val="00256B2B"/>
    <w:rsid w:val="00257169"/>
    <w:rsid w:val="0026139A"/>
    <w:rsid w:val="00262AF3"/>
    <w:rsid w:val="002645D7"/>
    <w:rsid w:val="00264D00"/>
    <w:rsid w:val="00266518"/>
    <w:rsid w:val="002677D7"/>
    <w:rsid w:val="00271A80"/>
    <w:rsid w:val="00271DFC"/>
    <w:rsid w:val="002729F7"/>
    <w:rsid w:val="00272B9B"/>
    <w:rsid w:val="00277E4B"/>
    <w:rsid w:val="002807E4"/>
    <w:rsid w:val="002825FC"/>
    <w:rsid w:val="00286227"/>
    <w:rsid w:val="0028671D"/>
    <w:rsid w:val="00290661"/>
    <w:rsid w:val="00291C85"/>
    <w:rsid w:val="0029350D"/>
    <w:rsid w:val="002937BF"/>
    <w:rsid w:val="00293E58"/>
    <w:rsid w:val="00294E04"/>
    <w:rsid w:val="0029676C"/>
    <w:rsid w:val="00297605"/>
    <w:rsid w:val="00297F7A"/>
    <w:rsid w:val="002A063F"/>
    <w:rsid w:val="002A1E97"/>
    <w:rsid w:val="002A62ED"/>
    <w:rsid w:val="002B3BC9"/>
    <w:rsid w:val="002B3F2E"/>
    <w:rsid w:val="002B698F"/>
    <w:rsid w:val="002C001C"/>
    <w:rsid w:val="002C2381"/>
    <w:rsid w:val="002C44D5"/>
    <w:rsid w:val="002C5762"/>
    <w:rsid w:val="002C6210"/>
    <w:rsid w:val="002C74E1"/>
    <w:rsid w:val="002D1E24"/>
    <w:rsid w:val="002D2DDA"/>
    <w:rsid w:val="002D424E"/>
    <w:rsid w:val="002D4FA8"/>
    <w:rsid w:val="002E28A5"/>
    <w:rsid w:val="002E509F"/>
    <w:rsid w:val="002E5843"/>
    <w:rsid w:val="002E58E3"/>
    <w:rsid w:val="002E7E49"/>
    <w:rsid w:val="002F1487"/>
    <w:rsid w:val="002F1F01"/>
    <w:rsid w:val="002F7960"/>
    <w:rsid w:val="002F7B66"/>
    <w:rsid w:val="00301F19"/>
    <w:rsid w:val="003050EC"/>
    <w:rsid w:val="003050FD"/>
    <w:rsid w:val="003056C4"/>
    <w:rsid w:val="00305D70"/>
    <w:rsid w:val="003079FA"/>
    <w:rsid w:val="00307B1F"/>
    <w:rsid w:val="0031337D"/>
    <w:rsid w:val="003144F7"/>
    <w:rsid w:val="00317F72"/>
    <w:rsid w:val="00327053"/>
    <w:rsid w:val="00330BBB"/>
    <w:rsid w:val="00330EF2"/>
    <w:rsid w:val="00331833"/>
    <w:rsid w:val="003319F4"/>
    <w:rsid w:val="00332CAD"/>
    <w:rsid w:val="003353A5"/>
    <w:rsid w:val="0033658C"/>
    <w:rsid w:val="00336DFA"/>
    <w:rsid w:val="00337070"/>
    <w:rsid w:val="0033759A"/>
    <w:rsid w:val="00341882"/>
    <w:rsid w:val="00341AE9"/>
    <w:rsid w:val="00341FE0"/>
    <w:rsid w:val="00342665"/>
    <w:rsid w:val="00342ED5"/>
    <w:rsid w:val="00344BCC"/>
    <w:rsid w:val="00347732"/>
    <w:rsid w:val="00350B03"/>
    <w:rsid w:val="00353320"/>
    <w:rsid w:val="003550C7"/>
    <w:rsid w:val="00355C82"/>
    <w:rsid w:val="003560C1"/>
    <w:rsid w:val="00356417"/>
    <w:rsid w:val="00357F8F"/>
    <w:rsid w:val="00360437"/>
    <w:rsid w:val="0036079F"/>
    <w:rsid w:val="003628E0"/>
    <w:rsid w:val="00366C3B"/>
    <w:rsid w:val="00367932"/>
    <w:rsid w:val="0037438B"/>
    <w:rsid w:val="00374AC9"/>
    <w:rsid w:val="00380A0A"/>
    <w:rsid w:val="00382697"/>
    <w:rsid w:val="00382B98"/>
    <w:rsid w:val="00384531"/>
    <w:rsid w:val="00390D34"/>
    <w:rsid w:val="00391392"/>
    <w:rsid w:val="0039169B"/>
    <w:rsid w:val="00393461"/>
    <w:rsid w:val="00394AD6"/>
    <w:rsid w:val="003964B8"/>
    <w:rsid w:val="003972E2"/>
    <w:rsid w:val="003976AD"/>
    <w:rsid w:val="003A0D90"/>
    <w:rsid w:val="003A1FB5"/>
    <w:rsid w:val="003A41A7"/>
    <w:rsid w:val="003A45E6"/>
    <w:rsid w:val="003A6B57"/>
    <w:rsid w:val="003A7798"/>
    <w:rsid w:val="003B0593"/>
    <w:rsid w:val="003B19DE"/>
    <w:rsid w:val="003B6DC5"/>
    <w:rsid w:val="003B77D4"/>
    <w:rsid w:val="003C483F"/>
    <w:rsid w:val="003C4C5A"/>
    <w:rsid w:val="003C689E"/>
    <w:rsid w:val="003D284A"/>
    <w:rsid w:val="003D4E26"/>
    <w:rsid w:val="003D645D"/>
    <w:rsid w:val="003D7E2C"/>
    <w:rsid w:val="003E1D4B"/>
    <w:rsid w:val="003E55C0"/>
    <w:rsid w:val="003E7DEB"/>
    <w:rsid w:val="003F3270"/>
    <w:rsid w:val="003F3A99"/>
    <w:rsid w:val="003F4893"/>
    <w:rsid w:val="003F5C9D"/>
    <w:rsid w:val="003F7A3C"/>
    <w:rsid w:val="003F7DC8"/>
    <w:rsid w:val="00402C62"/>
    <w:rsid w:val="004035C5"/>
    <w:rsid w:val="00405807"/>
    <w:rsid w:val="00405DC7"/>
    <w:rsid w:val="00405DCF"/>
    <w:rsid w:val="00412F33"/>
    <w:rsid w:val="00413626"/>
    <w:rsid w:val="004173C1"/>
    <w:rsid w:val="004249C0"/>
    <w:rsid w:val="00427650"/>
    <w:rsid w:val="0043421B"/>
    <w:rsid w:val="00435D80"/>
    <w:rsid w:val="004407DF"/>
    <w:rsid w:val="00440FFA"/>
    <w:rsid w:val="00441233"/>
    <w:rsid w:val="00441CA9"/>
    <w:rsid w:val="00441EB5"/>
    <w:rsid w:val="004452B2"/>
    <w:rsid w:val="004500BD"/>
    <w:rsid w:val="00453BF7"/>
    <w:rsid w:val="004563EF"/>
    <w:rsid w:val="00461EC4"/>
    <w:rsid w:val="004627C7"/>
    <w:rsid w:val="004647CD"/>
    <w:rsid w:val="004649BD"/>
    <w:rsid w:val="00474722"/>
    <w:rsid w:val="00475CA4"/>
    <w:rsid w:val="0047633B"/>
    <w:rsid w:val="004866DE"/>
    <w:rsid w:val="00491325"/>
    <w:rsid w:val="004941D1"/>
    <w:rsid w:val="00496F8D"/>
    <w:rsid w:val="004973E1"/>
    <w:rsid w:val="004A0102"/>
    <w:rsid w:val="004A1C87"/>
    <w:rsid w:val="004A68C8"/>
    <w:rsid w:val="004A7025"/>
    <w:rsid w:val="004B01C8"/>
    <w:rsid w:val="004B1F84"/>
    <w:rsid w:val="004B6F6A"/>
    <w:rsid w:val="004B780A"/>
    <w:rsid w:val="004C1A42"/>
    <w:rsid w:val="004C2043"/>
    <w:rsid w:val="004C243A"/>
    <w:rsid w:val="004C3414"/>
    <w:rsid w:val="004C58DA"/>
    <w:rsid w:val="004C5D87"/>
    <w:rsid w:val="004C7EC2"/>
    <w:rsid w:val="004C7F9B"/>
    <w:rsid w:val="004D1CBC"/>
    <w:rsid w:val="004D4D06"/>
    <w:rsid w:val="004E6F7A"/>
    <w:rsid w:val="004F07A3"/>
    <w:rsid w:val="004F2A86"/>
    <w:rsid w:val="004F53E8"/>
    <w:rsid w:val="004F5E05"/>
    <w:rsid w:val="004F620B"/>
    <w:rsid w:val="004F66B6"/>
    <w:rsid w:val="0050063E"/>
    <w:rsid w:val="005016E1"/>
    <w:rsid w:val="0050328C"/>
    <w:rsid w:val="00506B87"/>
    <w:rsid w:val="00507E45"/>
    <w:rsid w:val="00511DD7"/>
    <w:rsid w:val="00511E3A"/>
    <w:rsid w:val="00513A0A"/>
    <w:rsid w:val="00513ED1"/>
    <w:rsid w:val="0051603F"/>
    <w:rsid w:val="00520819"/>
    <w:rsid w:val="00520E1A"/>
    <w:rsid w:val="00523470"/>
    <w:rsid w:val="005234C7"/>
    <w:rsid w:val="00527E24"/>
    <w:rsid w:val="0053126A"/>
    <w:rsid w:val="0053312A"/>
    <w:rsid w:val="005339C6"/>
    <w:rsid w:val="00534BE7"/>
    <w:rsid w:val="00543675"/>
    <w:rsid w:val="005441F4"/>
    <w:rsid w:val="00544B14"/>
    <w:rsid w:val="00545688"/>
    <w:rsid w:val="005470BE"/>
    <w:rsid w:val="00552D3D"/>
    <w:rsid w:val="0055531E"/>
    <w:rsid w:val="00557496"/>
    <w:rsid w:val="005602F2"/>
    <w:rsid w:val="005663B2"/>
    <w:rsid w:val="00574A16"/>
    <w:rsid w:val="00574E59"/>
    <w:rsid w:val="005837CF"/>
    <w:rsid w:val="0058720F"/>
    <w:rsid w:val="00587745"/>
    <w:rsid w:val="005878D1"/>
    <w:rsid w:val="00590B91"/>
    <w:rsid w:val="00596340"/>
    <w:rsid w:val="00596666"/>
    <w:rsid w:val="00597653"/>
    <w:rsid w:val="005976E6"/>
    <w:rsid w:val="005A68D3"/>
    <w:rsid w:val="005B0D03"/>
    <w:rsid w:val="005B21B1"/>
    <w:rsid w:val="005B4122"/>
    <w:rsid w:val="005B5E35"/>
    <w:rsid w:val="005C0566"/>
    <w:rsid w:val="005C05AF"/>
    <w:rsid w:val="005C246F"/>
    <w:rsid w:val="005C287D"/>
    <w:rsid w:val="005C3F96"/>
    <w:rsid w:val="005C4340"/>
    <w:rsid w:val="005C4D31"/>
    <w:rsid w:val="005D1951"/>
    <w:rsid w:val="005D3C2D"/>
    <w:rsid w:val="005D3E2E"/>
    <w:rsid w:val="005D4744"/>
    <w:rsid w:val="005D5D91"/>
    <w:rsid w:val="005D7A7C"/>
    <w:rsid w:val="005D7AFC"/>
    <w:rsid w:val="005E13A5"/>
    <w:rsid w:val="005E155F"/>
    <w:rsid w:val="005E64DE"/>
    <w:rsid w:val="005E7B18"/>
    <w:rsid w:val="005F010F"/>
    <w:rsid w:val="005F01EA"/>
    <w:rsid w:val="005F0CF0"/>
    <w:rsid w:val="005F1D6A"/>
    <w:rsid w:val="005F2CE8"/>
    <w:rsid w:val="005F3FAA"/>
    <w:rsid w:val="005F672E"/>
    <w:rsid w:val="005F6C72"/>
    <w:rsid w:val="00604DBF"/>
    <w:rsid w:val="006078EB"/>
    <w:rsid w:val="00607CCB"/>
    <w:rsid w:val="00610867"/>
    <w:rsid w:val="00611F36"/>
    <w:rsid w:val="00613EF4"/>
    <w:rsid w:val="00614E08"/>
    <w:rsid w:val="006167F7"/>
    <w:rsid w:val="00621092"/>
    <w:rsid w:val="00633576"/>
    <w:rsid w:val="00633F63"/>
    <w:rsid w:val="00635721"/>
    <w:rsid w:val="00642392"/>
    <w:rsid w:val="00642643"/>
    <w:rsid w:val="00650419"/>
    <w:rsid w:val="00650446"/>
    <w:rsid w:val="00650E82"/>
    <w:rsid w:val="00651D51"/>
    <w:rsid w:val="006529BB"/>
    <w:rsid w:val="00652E01"/>
    <w:rsid w:val="0065541A"/>
    <w:rsid w:val="006609A2"/>
    <w:rsid w:val="00662E73"/>
    <w:rsid w:val="00663062"/>
    <w:rsid w:val="00663334"/>
    <w:rsid w:val="00663D75"/>
    <w:rsid w:val="00663F53"/>
    <w:rsid w:val="00666029"/>
    <w:rsid w:val="00671004"/>
    <w:rsid w:val="0067156A"/>
    <w:rsid w:val="0067262D"/>
    <w:rsid w:val="00673D3E"/>
    <w:rsid w:val="00673F9C"/>
    <w:rsid w:val="006752DC"/>
    <w:rsid w:val="00676801"/>
    <w:rsid w:val="00681320"/>
    <w:rsid w:val="00684350"/>
    <w:rsid w:val="00684AB3"/>
    <w:rsid w:val="00687C25"/>
    <w:rsid w:val="006921E0"/>
    <w:rsid w:val="00694102"/>
    <w:rsid w:val="0069768A"/>
    <w:rsid w:val="006A09F8"/>
    <w:rsid w:val="006A0DF9"/>
    <w:rsid w:val="006A23D1"/>
    <w:rsid w:val="006A28A6"/>
    <w:rsid w:val="006A3614"/>
    <w:rsid w:val="006A3AB3"/>
    <w:rsid w:val="006A3FF9"/>
    <w:rsid w:val="006A6530"/>
    <w:rsid w:val="006B0D00"/>
    <w:rsid w:val="006B1838"/>
    <w:rsid w:val="006B232A"/>
    <w:rsid w:val="006B24FC"/>
    <w:rsid w:val="006B535B"/>
    <w:rsid w:val="006B687F"/>
    <w:rsid w:val="006C1C31"/>
    <w:rsid w:val="006C2721"/>
    <w:rsid w:val="006C2984"/>
    <w:rsid w:val="006C33FF"/>
    <w:rsid w:val="006C70A1"/>
    <w:rsid w:val="006D26D8"/>
    <w:rsid w:val="006D2FF7"/>
    <w:rsid w:val="006D3F2D"/>
    <w:rsid w:val="006D587F"/>
    <w:rsid w:val="006D5A2C"/>
    <w:rsid w:val="006D5AFA"/>
    <w:rsid w:val="006D613A"/>
    <w:rsid w:val="006D7BC4"/>
    <w:rsid w:val="006E13AB"/>
    <w:rsid w:val="006E1DE8"/>
    <w:rsid w:val="006E3516"/>
    <w:rsid w:val="006E5FB5"/>
    <w:rsid w:val="0070213D"/>
    <w:rsid w:val="00704BA6"/>
    <w:rsid w:val="00705BB1"/>
    <w:rsid w:val="00714F30"/>
    <w:rsid w:val="007153CC"/>
    <w:rsid w:val="00720430"/>
    <w:rsid w:val="0072220B"/>
    <w:rsid w:val="00723196"/>
    <w:rsid w:val="00724FED"/>
    <w:rsid w:val="0072697B"/>
    <w:rsid w:val="0073158D"/>
    <w:rsid w:val="007343DC"/>
    <w:rsid w:val="00735037"/>
    <w:rsid w:val="00735E2A"/>
    <w:rsid w:val="00736D87"/>
    <w:rsid w:val="00740309"/>
    <w:rsid w:val="00741D4D"/>
    <w:rsid w:val="00742806"/>
    <w:rsid w:val="00744014"/>
    <w:rsid w:val="00747B7E"/>
    <w:rsid w:val="00751DBF"/>
    <w:rsid w:val="00754FF9"/>
    <w:rsid w:val="00760945"/>
    <w:rsid w:val="00763352"/>
    <w:rsid w:val="0076373E"/>
    <w:rsid w:val="00770BB4"/>
    <w:rsid w:val="00770DC5"/>
    <w:rsid w:val="0077305F"/>
    <w:rsid w:val="007761C0"/>
    <w:rsid w:val="0078069C"/>
    <w:rsid w:val="00781D72"/>
    <w:rsid w:val="00782407"/>
    <w:rsid w:val="007830BB"/>
    <w:rsid w:val="00784CCD"/>
    <w:rsid w:val="00785BED"/>
    <w:rsid w:val="0078626B"/>
    <w:rsid w:val="00790A35"/>
    <w:rsid w:val="00790E62"/>
    <w:rsid w:val="00790E9C"/>
    <w:rsid w:val="007955E6"/>
    <w:rsid w:val="007969E9"/>
    <w:rsid w:val="007A24B7"/>
    <w:rsid w:val="007A2D2E"/>
    <w:rsid w:val="007B4860"/>
    <w:rsid w:val="007B543C"/>
    <w:rsid w:val="007B6E88"/>
    <w:rsid w:val="007C13AE"/>
    <w:rsid w:val="007C4C7E"/>
    <w:rsid w:val="007C504B"/>
    <w:rsid w:val="007D023B"/>
    <w:rsid w:val="007D2D77"/>
    <w:rsid w:val="007D353A"/>
    <w:rsid w:val="007D4153"/>
    <w:rsid w:val="007E0E0E"/>
    <w:rsid w:val="007E1281"/>
    <w:rsid w:val="007E2591"/>
    <w:rsid w:val="007E3043"/>
    <w:rsid w:val="007E3585"/>
    <w:rsid w:val="007E38D3"/>
    <w:rsid w:val="007E3FB7"/>
    <w:rsid w:val="007E5E04"/>
    <w:rsid w:val="007E5F24"/>
    <w:rsid w:val="007E5F59"/>
    <w:rsid w:val="007F5FED"/>
    <w:rsid w:val="007F646D"/>
    <w:rsid w:val="007F76D8"/>
    <w:rsid w:val="007F7A97"/>
    <w:rsid w:val="0080272D"/>
    <w:rsid w:val="00804409"/>
    <w:rsid w:val="00811095"/>
    <w:rsid w:val="00811421"/>
    <w:rsid w:val="00811B8B"/>
    <w:rsid w:val="008142F1"/>
    <w:rsid w:val="00816927"/>
    <w:rsid w:val="0082534D"/>
    <w:rsid w:val="0082539C"/>
    <w:rsid w:val="00827A9A"/>
    <w:rsid w:val="00830878"/>
    <w:rsid w:val="008313DD"/>
    <w:rsid w:val="0083173D"/>
    <w:rsid w:val="0083293B"/>
    <w:rsid w:val="00836FB3"/>
    <w:rsid w:val="0084015B"/>
    <w:rsid w:val="008412DC"/>
    <w:rsid w:val="00841443"/>
    <w:rsid w:val="00844D01"/>
    <w:rsid w:val="008526CE"/>
    <w:rsid w:val="00855010"/>
    <w:rsid w:val="00855DC1"/>
    <w:rsid w:val="00856424"/>
    <w:rsid w:val="00860FF0"/>
    <w:rsid w:val="008619A5"/>
    <w:rsid w:val="0086248E"/>
    <w:rsid w:val="00863864"/>
    <w:rsid w:val="00864136"/>
    <w:rsid w:val="00866D53"/>
    <w:rsid w:val="00871985"/>
    <w:rsid w:val="00873350"/>
    <w:rsid w:val="00876158"/>
    <w:rsid w:val="0087628B"/>
    <w:rsid w:val="00880529"/>
    <w:rsid w:val="00882C0A"/>
    <w:rsid w:val="0088500B"/>
    <w:rsid w:val="0088504A"/>
    <w:rsid w:val="00885DFA"/>
    <w:rsid w:val="00887AF2"/>
    <w:rsid w:val="00891365"/>
    <w:rsid w:val="00892899"/>
    <w:rsid w:val="008930BB"/>
    <w:rsid w:val="0089365D"/>
    <w:rsid w:val="00897625"/>
    <w:rsid w:val="008A1110"/>
    <w:rsid w:val="008A1F4F"/>
    <w:rsid w:val="008A3643"/>
    <w:rsid w:val="008A45E2"/>
    <w:rsid w:val="008A48DC"/>
    <w:rsid w:val="008A6B63"/>
    <w:rsid w:val="008A778B"/>
    <w:rsid w:val="008A7D49"/>
    <w:rsid w:val="008B1BEB"/>
    <w:rsid w:val="008B242B"/>
    <w:rsid w:val="008B5897"/>
    <w:rsid w:val="008B60D6"/>
    <w:rsid w:val="008C0137"/>
    <w:rsid w:val="008C23DE"/>
    <w:rsid w:val="008C3085"/>
    <w:rsid w:val="008C3F90"/>
    <w:rsid w:val="008C5988"/>
    <w:rsid w:val="008D0882"/>
    <w:rsid w:val="008D4030"/>
    <w:rsid w:val="008D4452"/>
    <w:rsid w:val="008D59C1"/>
    <w:rsid w:val="008E2C49"/>
    <w:rsid w:val="008E3940"/>
    <w:rsid w:val="008E56F4"/>
    <w:rsid w:val="008F0D12"/>
    <w:rsid w:val="008F3187"/>
    <w:rsid w:val="008F5263"/>
    <w:rsid w:val="008F7209"/>
    <w:rsid w:val="008F7B30"/>
    <w:rsid w:val="009012E5"/>
    <w:rsid w:val="00901C6E"/>
    <w:rsid w:val="00903EEF"/>
    <w:rsid w:val="00903F88"/>
    <w:rsid w:val="00904701"/>
    <w:rsid w:val="009106E4"/>
    <w:rsid w:val="00912FA6"/>
    <w:rsid w:val="0091338C"/>
    <w:rsid w:val="00913BB6"/>
    <w:rsid w:val="00915BA4"/>
    <w:rsid w:val="0092042B"/>
    <w:rsid w:val="009205BC"/>
    <w:rsid w:val="009211C6"/>
    <w:rsid w:val="00921EAE"/>
    <w:rsid w:val="00924D3F"/>
    <w:rsid w:val="009325F8"/>
    <w:rsid w:val="009351C6"/>
    <w:rsid w:val="00935889"/>
    <w:rsid w:val="00942D3F"/>
    <w:rsid w:val="00945376"/>
    <w:rsid w:val="00945D88"/>
    <w:rsid w:val="00952BA1"/>
    <w:rsid w:val="00953885"/>
    <w:rsid w:val="00953E51"/>
    <w:rsid w:val="00953EB4"/>
    <w:rsid w:val="009541C0"/>
    <w:rsid w:val="0095542B"/>
    <w:rsid w:val="00963299"/>
    <w:rsid w:val="00963FD7"/>
    <w:rsid w:val="00964900"/>
    <w:rsid w:val="009666C5"/>
    <w:rsid w:val="00967D00"/>
    <w:rsid w:val="009728C7"/>
    <w:rsid w:val="009742B6"/>
    <w:rsid w:val="0097673B"/>
    <w:rsid w:val="009817A5"/>
    <w:rsid w:val="00982598"/>
    <w:rsid w:val="00982922"/>
    <w:rsid w:val="00982DA8"/>
    <w:rsid w:val="00983264"/>
    <w:rsid w:val="009832A2"/>
    <w:rsid w:val="009867FD"/>
    <w:rsid w:val="00992FDE"/>
    <w:rsid w:val="00995273"/>
    <w:rsid w:val="00995348"/>
    <w:rsid w:val="009956CB"/>
    <w:rsid w:val="009967D5"/>
    <w:rsid w:val="009969F3"/>
    <w:rsid w:val="009A011A"/>
    <w:rsid w:val="009A2EF6"/>
    <w:rsid w:val="009A2FC7"/>
    <w:rsid w:val="009B506C"/>
    <w:rsid w:val="009B56B0"/>
    <w:rsid w:val="009C0761"/>
    <w:rsid w:val="009C0941"/>
    <w:rsid w:val="009C2F31"/>
    <w:rsid w:val="009C3030"/>
    <w:rsid w:val="009C57AD"/>
    <w:rsid w:val="009C736A"/>
    <w:rsid w:val="009C783B"/>
    <w:rsid w:val="009D0344"/>
    <w:rsid w:val="009D12B3"/>
    <w:rsid w:val="009D2C9F"/>
    <w:rsid w:val="009D319A"/>
    <w:rsid w:val="009D34FB"/>
    <w:rsid w:val="009D5F2B"/>
    <w:rsid w:val="009D6955"/>
    <w:rsid w:val="009E0547"/>
    <w:rsid w:val="009E0E18"/>
    <w:rsid w:val="009E6A8F"/>
    <w:rsid w:val="009E6CDB"/>
    <w:rsid w:val="009F1514"/>
    <w:rsid w:val="009F3428"/>
    <w:rsid w:val="009F526F"/>
    <w:rsid w:val="009F6EE2"/>
    <w:rsid w:val="009F6F60"/>
    <w:rsid w:val="00A03E27"/>
    <w:rsid w:val="00A1081D"/>
    <w:rsid w:val="00A10C19"/>
    <w:rsid w:val="00A1115F"/>
    <w:rsid w:val="00A114CA"/>
    <w:rsid w:val="00A11FFC"/>
    <w:rsid w:val="00A12CAE"/>
    <w:rsid w:val="00A15A43"/>
    <w:rsid w:val="00A17201"/>
    <w:rsid w:val="00A20E35"/>
    <w:rsid w:val="00A244F7"/>
    <w:rsid w:val="00A268DA"/>
    <w:rsid w:val="00A30999"/>
    <w:rsid w:val="00A32297"/>
    <w:rsid w:val="00A33738"/>
    <w:rsid w:val="00A36CCA"/>
    <w:rsid w:val="00A371BD"/>
    <w:rsid w:val="00A407BD"/>
    <w:rsid w:val="00A4097C"/>
    <w:rsid w:val="00A42F99"/>
    <w:rsid w:val="00A43487"/>
    <w:rsid w:val="00A4492A"/>
    <w:rsid w:val="00A570F5"/>
    <w:rsid w:val="00A605AB"/>
    <w:rsid w:val="00A61561"/>
    <w:rsid w:val="00A6248E"/>
    <w:rsid w:val="00A66E2B"/>
    <w:rsid w:val="00A712DB"/>
    <w:rsid w:val="00A71456"/>
    <w:rsid w:val="00A71D81"/>
    <w:rsid w:val="00A7623E"/>
    <w:rsid w:val="00A76F1B"/>
    <w:rsid w:val="00A803B3"/>
    <w:rsid w:val="00A81505"/>
    <w:rsid w:val="00A85F4F"/>
    <w:rsid w:val="00A86DE0"/>
    <w:rsid w:val="00A8708B"/>
    <w:rsid w:val="00A912EE"/>
    <w:rsid w:val="00A921AB"/>
    <w:rsid w:val="00A93858"/>
    <w:rsid w:val="00A94A03"/>
    <w:rsid w:val="00AA27C6"/>
    <w:rsid w:val="00AA736E"/>
    <w:rsid w:val="00AB06ED"/>
    <w:rsid w:val="00AB0EDF"/>
    <w:rsid w:val="00AB11F4"/>
    <w:rsid w:val="00AB2DCD"/>
    <w:rsid w:val="00AB44D9"/>
    <w:rsid w:val="00AB5FDD"/>
    <w:rsid w:val="00AB67E2"/>
    <w:rsid w:val="00AB7625"/>
    <w:rsid w:val="00AC0CD9"/>
    <w:rsid w:val="00AC1FA9"/>
    <w:rsid w:val="00AC218D"/>
    <w:rsid w:val="00AC5AA4"/>
    <w:rsid w:val="00AD09B8"/>
    <w:rsid w:val="00AD2FF8"/>
    <w:rsid w:val="00AD407A"/>
    <w:rsid w:val="00AD5AF4"/>
    <w:rsid w:val="00AE0AC6"/>
    <w:rsid w:val="00AE26BC"/>
    <w:rsid w:val="00AE548E"/>
    <w:rsid w:val="00AE61BE"/>
    <w:rsid w:val="00AF0B5B"/>
    <w:rsid w:val="00AF2DD2"/>
    <w:rsid w:val="00AF3ABF"/>
    <w:rsid w:val="00AF3B03"/>
    <w:rsid w:val="00AF518F"/>
    <w:rsid w:val="00AF72D1"/>
    <w:rsid w:val="00B03271"/>
    <w:rsid w:val="00B036EE"/>
    <w:rsid w:val="00B03F19"/>
    <w:rsid w:val="00B1035D"/>
    <w:rsid w:val="00B1037B"/>
    <w:rsid w:val="00B10751"/>
    <w:rsid w:val="00B133D7"/>
    <w:rsid w:val="00B13A29"/>
    <w:rsid w:val="00B16059"/>
    <w:rsid w:val="00B17A11"/>
    <w:rsid w:val="00B23C3B"/>
    <w:rsid w:val="00B24C6D"/>
    <w:rsid w:val="00B25561"/>
    <w:rsid w:val="00B2652E"/>
    <w:rsid w:val="00B27D9E"/>
    <w:rsid w:val="00B30012"/>
    <w:rsid w:val="00B316B6"/>
    <w:rsid w:val="00B33BC1"/>
    <w:rsid w:val="00B3560A"/>
    <w:rsid w:val="00B361D3"/>
    <w:rsid w:val="00B4079B"/>
    <w:rsid w:val="00B40D86"/>
    <w:rsid w:val="00B41B64"/>
    <w:rsid w:val="00B4262B"/>
    <w:rsid w:val="00B45F3B"/>
    <w:rsid w:val="00B469C0"/>
    <w:rsid w:val="00B50954"/>
    <w:rsid w:val="00B51941"/>
    <w:rsid w:val="00B54C65"/>
    <w:rsid w:val="00B55D27"/>
    <w:rsid w:val="00B601A7"/>
    <w:rsid w:val="00B64412"/>
    <w:rsid w:val="00B644C0"/>
    <w:rsid w:val="00B664D3"/>
    <w:rsid w:val="00B6706B"/>
    <w:rsid w:val="00B70216"/>
    <w:rsid w:val="00B70771"/>
    <w:rsid w:val="00B731B2"/>
    <w:rsid w:val="00B73984"/>
    <w:rsid w:val="00B76E47"/>
    <w:rsid w:val="00B7737A"/>
    <w:rsid w:val="00B77D5C"/>
    <w:rsid w:val="00B8126A"/>
    <w:rsid w:val="00B814CE"/>
    <w:rsid w:val="00B82BBC"/>
    <w:rsid w:val="00B82F99"/>
    <w:rsid w:val="00B86445"/>
    <w:rsid w:val="00B870AA"/>
    <w:rsid w:val="00B92A04"/>
    <w:rsid w:val="00B94F52"/>
    <w:rsid w:val="00B96077"/>
    <w:rsid w:val="00B9685B"/>
    <w:rsid w:val="00B978AB"/>
    <w:rsid w:val="00BA0FB0"/>
    <w:rsid w:val="00BA5B22"/>
    <w:rsid w:val="00BA6910"/>
    <w:rsid w:val="00BB1C3B"/>
    <w:rsid w:val="00BB2269"/>
    <w:rsid w:val="00BB5BD1"/>
    <w:rsid w:val="00BB6787"/>
    <w:rsid w:val="00BC0141"/>
    <w:rsid w:val="00BC1FF6"/>
    <w:rsid w:val="00BC24DB"/>
    <w:rsid w:val="00BC6562"/>
    <w:rsid w:val="00BC6C30"/>
    <w:rsid w:val="00BC7C8B"/>
    <w:rsid w:val="00BD2AED"/>
    <w:rsid w:val="00BD67C7"/>
    <w:rsid w:val="00BD6B5A"/>
    <w:rsid w:val="00BE00FF"/>
    <w:rsid w:val="00BE1F93"/>
    <w:rsid w:val="00BF07C6"/>
    <w:rsid w:val="00BF3112"/>
    <w:rsid w:val="00BF55B1"/>
    <w:rsid w:val="00BF741D"/>
    <w:rsid w:val="00C00980"/>
    <w:rsid w:val="00C079B3"/>
    <w:rsid w:val="00C14486"/>
    <w:rsid w:val="00C155DA"/>
    <w:rsid w:val="00C16741"/>
    <w:rsid w:val="00C172D9"/>
    <w:rsid w:val="00C20B92"/>
    <w:rsid w:val="00C21662"/>
    <w:rsid w:val="00C22473"/>
    <w:rsid w:val="00C23EC5"/>
    <w:rsid w:val="00C26847"/>
    <w:rsid w:val="00C26FDA"/>
    <w:rsid w:val="00C311DE"/>
    <w:rsid w:val="00C33F29"/>
    <w:rsid w:val="00C42CD6"/>
    <w:rsid w:val="00C44352"/>
    <w:rsid w:val="00C44B04"/>
    <w:rsid w:val="00C45492"/>
    <w:rsid w:val="00C51982"/>
    <w:rsid w:val="00C535F8"/>
    <w:rsid w:val="00C55C22"/>
    <w:rsid w:val="00C56017"/>
    <w:rsid w:val="00C56165"/>
    <w:rsid w:val="00C57999"/>
    <w:rsid w:val="00C60A0B"/>
    <w:rsid w:val="00C60F3B"/>
    <w:rsid w:val="00C61119"/>
    <w:rsid w:val="00C61534"/>
    <w:rsid w:val="00C62B23"/>
    <w:rsid w:val="00C643F6"/>
    <w:rsid w:val="00C651B2"/>
    <w:rsid w:val="00C70D5F"/>
    <w:rsid w:val="00C72890"/>
    <w:rsid w:val="00C73418"/>
    <w:rsid w:val="00C75B30"/>
    <w:rsid w:val="00C80C85"/>
    <w:rsid w:val="00C81313"/>
    <w:rsid w:val="00C82D4D"/>
    <w:rsid w:val="00C86420"/>
    <w:rsid w:val="00C87E5E"/>
    <w:rsid w:val="00C9093A"/>
    <w:rsid w:val="00C90E6A"/>
    <w:rsid w:val="00C923D8"/>
    <w:rsid w:val="00C93D79"/>
    <w:rsid w:val="00C96406"/>
    <w:rsid w:val="00C97A9B"/>
    <w:rsid w:val="00CA0F22"/>
    <w:rsid w:val="00CA2C0B"/>
    <w:rsid w:val="00CA347C"/>
    <w:rsid w:val="00CA4D1F"/>
    <w:rsid w:val="00CA56E6"/>
    <w:rsid w:val="00CA732C"/>
    <w:rsid w:val="00CB0234"/>
    <w:rsid w:val="00CB1AFE"/>
    <w:rsid w:val="00CB267F"/>
    <w:rsid w:val="00CB5127"/>
    <w:rsid w:val="00CB7193"/>
    <w:rsid w:val="00CB7411"/>
    <w:rsid w:val="00CC1632"/>
    <w:rsid w:val="00CC243E"/>
    <w:rsid w:val="00CC4CAB"/>
    <w:rsid w:val="00CC4DF0"/>
    <w:rsid w:val="00CC781F"/>
    <w:rsid w:val="00CD12F5"/>
    <w:rsid w:val="00CD1E58"/>
    <w:rsid w:val="00CD5051"/>
    <w:rsid w:val="00CE158C"/>
    <w:rsid w:val="00CE1BD8"/>
    <w:rsid w:val="00CE1E73"/>
    <w:rsid w:val="00CE29CE"/>
    <w:rsid w:val="00CE36BE"/>
    <w:rsid w:val="00CF42FA"/>
    <w:rsid w:val="00CF47E2"/>
    <w:rsid w:val="00CF4CE7"/>
    <w:rsid w:val="00CF4D2D"/>
    <w:rsid w:val="00D03F46"/>
    <w:rsid w:val="00D06908"/>
    <w:rsid w:val="00D06C6C"/>
    <w:rsid w:val="00D06FB4"/>
    <w:rsid w:val="00D108F9"/>
    <w:rsid w:val="00D11E56"/>
    <w:rsid w:val="00D13BBD"/>
    <w:rsid w:val="00D143FB"/>
    <w:rsid w:val="00D17228"/>
    <w:rsid w:val="00D210A3"/>
    <w:rsid w:val="00D22528"/>
    <w:rsid w:val="00D22875"/>
    <w:rsid w:val="00D240F2"/>
    <w:rsid w:val="00D25D15"/>
    <w:rsid w:val="00D25EB3"/>
    <w:rsid w:val="00D27E55"/>
    <w:rsid w:val="00D33277"/>
    <w:rsid w:val="00D340CB"/>
    <w:rsid w:val="00D353D7"/>
    <w:rsid w:val="00D35A59"/>
    <w:rsid w:val="00D3625D"/>
    <w:rsid w:val="00D36417"/>
    <w:rsid w:val="00D36ABB"/>
    <w:rsid w:val="00D36B32"/>
    <w:rsid w:val="00D37870"/>
    <w:rsid w:val="00D406B7"/>
    <w:rsid w:val="00D41677"/>
    <w:rsid w:val="00D44E69"/>
    <w:rsid w:val="00D453E3"/>
    <w:rsid w:val="00D50798"/>
    <w:rsid w:val="00D50DC6"/>
    <w:rsid w:val="00D52FFA"/>
    <w:rsid w:val="00D55755"/>
    <w:rsid w:val="00D60F10"/>
    <w:rsid w:val="00D62BB2"/>
    <w:rsid w:val="00D62E63"/>
    <w:rsid w:val="00D64B86"/>
    <w:rsid w:val="00D65DC0"/>
    <w:rsid w:val="00D7015A"/>
    <w:rsid w:val="00D7062D"/>
    <w:rsid w:val="00D727E2"/>
    <w:rsid w:val="00D80301"/>
    <w:rsid w:val="00D818A7"/>
    <w:rsid w:val="00D837E2"/>
    <w:rsid w:val="00D87272"/>
    <w:rsid w:val="00D87919"/>
    <w:rsid w:val="00D928F8"/>
    <w:rsid w:val="00D95F65"/>
    <w:rsid w:val="00D97D20"/>
    <w:rsid w:val="00DA13F1"/>
    <w:rsid w:val="00DA3925"/>
    <w:rsid w:val="00DA60A5"/>
    <w:rsid w:val="00DA7E85"/>
    <w:rsid w:val="00DB1B38"/>
    <w:rsid w:val="00DB2000"/>
    <w:rsid w:val="00DB28A2"/>
    <w:rsid w:val="00DB43DE"/>
    <w:rsid w:val="00DB52AC"/>
    <w:rsid w:val="00DB5FA1"/>
    <w:rsid w:val="00DB69F2"/>
    <w:rsid w:val="00DC088C"/>
    <w:rsid w:val="00DC0AC3"/>
    <w:rsid w:val="00DC2DAD"/>
    <w:rsid w:val="00DC3211"/>
    <w:rsid w:val="00DC3E4E"/>
    <w:rsid w:val="00DC4141"/>
    <w:rsid w:val="00DC73F7"/>
    <w:rsid w:val="00DD1A2B"/>
    <w:rsid w:val="00DD45B4"/>
    <w:rsid w:val="00DD7124"/>
    <w:rsid w:val="00DE37B4"/>
    <w:rsid w:val="00DE4BA9"/>
    <w:rsid w:val="00DE5186"/>
    <w:rsid w:val="00DE6363"/>
    <w:rsid w:val="00DE63B1"/>
    <w:rsid w:val="00DE6692"/>
    <w:rsid w:val="00DE6F18"/>
    <w:rsid w:val="00DE7B47"/>
    <w:rsid w:val="00DF005C"/>
    <w:rsid w:val="00DF12D4"/>
    <w:rsid w:val="00DF1B5C"/>
    <w:rsid w:val="00DF44A6"/>
    <w:rsid w:val="00DF5B49"/>
    <w:rsid w:val="00E0016E"/>
    <w:rsid w:val="00E00F84"/>
    <w:rsid w:val="00E032FC"/>
    <w:rsid w:val="00E0572A"/>
    <w:rsid w:val="00E07305"/>
    <w:rsid w:val="00E11459"/>
    <w:rsid w:val="00E13348"/>
    <w:rsid w:val="00E13663"/>
    <w:rsid w:val="00E1493F"/>
    <w:rsid w:val="00E14A60"/>
    <w:rsid w:val="00E1507B"/>
    <w:rsid w:val="00E1547E"/>
    <w:rsid w:val="00E17E78"/>
    <w:rsid w:val="00E207BE"/>
    <w:rsid w:val="00E209CD"/>
    <w:rsid w:val="00E24E8C"/>
    <w:rsid w:val="00E27133"/>
    <w:rsid w:val="00E27FA1"/>
    <w:rsid w:val="00E3630A"/>
    <w:rsid w:val="00E402E6"/>
    <w:rsid w:val="00E43504"/>
    <w:rsid w:val="00E45EC2"/>
    <w:rsid w:val="00E466FA"/>
    <w:rsid w:val="00E50BB8"/>
    <w:rsid w:val="00E50D0A"/>
    <w:rsid w:val="00E515C4"/>
    <w:rsid w:val="00E5179A"/>
    <w:rsid w:val="00E5685D"/>
    <w:rsid w:val="00E6190C"/>
    <w:rsid w:val="00E61D89"/>
    <w:rsid w:val="00E66A40"/>
    <w:rsid w:val="00E7130C"/>
    <w:rsid w:val="00E71F90"/>
    <w:rsid w:val="00E75BD4"/>
    <w:rsid w:val="00E81DF9"/>
    <w:rsid w:val="00E832C5"/>
    <w:rsid w:val="00E835EB"/>
    <w:rsid w:val="00E85B5C"/>
    <w:rsid w:val="00E85D6D"/>
    <w:rsid w:val="00E90CAB"/>
    <w:rsid w:val="00E920E4"/>
    <w:rsid w:val="00E93975"/>
    <w:rsid w:val="00E9421E"/>
    <w:rsid w:val="00E95A0D"/>
    <w:rsid w:val="00E97C06"/>
    <w:rsid w:val="00EA0A06"/>
    <w:rsid w:val="00EA1A98"/>
    <w:rsid w:val="00EA34D6"/>
    <w:rsid w:val="00EA4D97"/>
    <w:rsid w:val="00EA54DD"/>
    <w:rsid w:val="00EB0CAE"/>
    <w:rsid w:val="00EB1CBD"/>
    <w:rsid w:val="00EB3F6B"/>
    <w:rsid w:val="00EB49A0"/>
    <w:rsid w:val="00EB7D1A"/>
    <w:rsid w:val="00EC0954"/>
    <w:rsid w:val="00EC14DC"/>
    <w:rsid w:val="00EC2401"/>
    <w:rsid w:val="00EC6AEF"/>
    <w:rsid w:val="00EC6B33"/>
    <w:rsid w:val="00EC746E"/>
    <w:rsid w:val="00ED4A40"/>
    <w:rsid w:val="00ED6293"/>
    <w:rsid w:val="00ED787B"/>
    <w:rsid w:val="00EE00B1"/>
    <w:rsid w:val="00EE2774"/>
    <w:rsid w:val="00EE75CA"/>
    <w:rsid w:val="00EF20A7"/>
    <w:rsid w:val="00EF2868"/>
    <w:rsid w:val="00EF3177"/>
    <w:rsid w:val="00EF3CB8"/>
    <w:rsid w:val="00EF5CAF"/>
    <w:rsid w:val="00EF75DA"/>
    <w:rsid w:val="00EF7AFC"/>
    <w:rsid w:val="00F0008D"/>
    <w:rsid w:val="00F010C7"/>
    <w:rsid w:val="00F05636"/>
    <w:rsid w:val="00F06F6B"/>
    <w:rsid w:val="00F12259"/>
    <w:rsid w:val="00F15C2F"/>
    <w:rsid w:val="00F17935"/>
    <w:rsid w:val="00F17B82"/>
    <w:rsid w:val="00F20BD4"/>
    <w:rsid w:val="00F20D7C"/>
    <w:rsid w:val="00F22F67"/>
    <w:rsid w:val="00F23F9D"/>
    <w:rsid w:val="00F2576A"/>
    <w:rsid w:val="00F27873"/>
    <w:rsid w:val="00F316A0"/>
    <w:rsid w:val="00F33CF9"/>
    <w:rsid w:val="00F35022"/>
    <w:rsid w:val="00F36E8F"/>
    <w:rsid w:val="00F41F62"/>
    <w:rsid w:val="00F431F2"/>
    <w:rsid w:val="00F45917"/>
    <w:rsid w:val="00F46104"/>
    <w:rsid w:val="00F51707"/>
    <w:rsid w:val="00F522AC"/>
    <w:rsid w:val="00F52702"/>
    <w:rsid w:val="00F542B1"/>
    <w:rsid w:val="00F54BA2"/>
    <w:rsid w:val="00F55325"/>
    <w:rsid w:val="00F560CB"/>
    <w:rsid w:val="00F57B1A"/>
    <w:rsid w:val="00F60367"/>
    <w:rsid w:val="00F63A20"/>
    <w:rsid w:val="00F663FA"/>
    <w:rsid w:val="00F67358"/>
    <w:rsid w:val="00F67A20"/>
    <w:rsid w:val="00F70075"/>
    <w:rsid w:val="00F7119F"/>
    <w:rsid w:val="00F716CA"/>
    <w:rsid w:val="00F71F7A"/>
    <w:rsid w:val="00F7341F"/>
    <w:rsid w:val="00F73663"/>
    <w:rsid w:val="00F77EAE"/>
    <w:rsid w:val="00F80DFC"/>
    <w:rsid w:val="00F836EB"/>
    <w:rsid w:val="00F83B6C"/>
    <w:rsid w:val="00F84C3B"/>
    <w:rsid w:val="00F8522F"/>
    <w:rsid w:val="00F861A5"/>
    <w:rsid w:val="00F8636E"/>
    <w:rsid w:val="00F90589"/>
    <w:rsid w:val="00F91D1F"/>
    <w:rsid w:val="00F91D62"/>
    <w:rsid w:val="00F94261"/>
    <w:rsid w:val="00F94F53"/>
    <w:rsid w:val="00F963BA"/>
    <w:rsid w:val="00F9709F"/>
    <w:rsid w:val="00FA56E5"/>
    <w:rsid w:val="00FA771B"/>
    <w:rsid w:val="00FA7FE9"/>
    <w:rsid w:val="00FB08D2"/>
    <w:rsid w:val="00FB10EC"/>
    <w:rsid w:val="00FB2664"/>
    <w:rsid w:val="00FB3023"/>
    <w:rsid w:val="00FB3F29"/>
    <w:rsid w:val="00FB78D1"/>
    <w:rsid w:val="00FC3439"/>
    <w:rsid w:val="00FC42FA"/>
    <w:rsid w:val="00FC4C63"/>
    <w:rsid w:val="00FC4FE9"/>
    <w:rsid w:val="00FC620E"/>
    <w:rsid w:val="00FC6722"/>
    <w:rsid w:val="00FC78DA"/>
    <w:rsid w:val="00FD1733"/>
    <w:rsid w:val="00FD1F1F"/>
    <w:rsid w:val="00FD3033"/>
    <w:rsid w:val="00FD43BC"/>
    <w:rsid w:val="00FD61DC"/>
    <w:rsid w:val="00FD64F4"/>
    <w:rsid w:val="00FD6C8C"/>
    <w:rsid w:val="00FE3386"/>
    <w:rsid w:val="00FE7CC5"/>
    <w:rsid w:val="00FE7F79"/>
    <w:rsid w:val="00FF10B6"/>
    <w:rsid w:val="00FF2C95"/>
    <w:rsid w:val="00FF5B46"/>
    <w:rsid w:val="00FF6360"/>
    <w:rsid w:val="00FF6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2"/>
    <o:shapelayout v:ext="edit">
      <o:idmap v:ext="edit" data="2"/>
    </o:shapelayout>
  </w:shapeDefaults>
  <w:decimalSymbol w:val="."/>
  <w:listSeparator w:val=","/>
  <w14:docId w14:val="603A09BE"/>
  <w15:docId w15:val="{6924C188-1DE4-49D1-889D-417D7DC69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uiPriority w:val="9"/>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unhideWhenUsed/>
    <w:qFormat/>
    <w:rsid w:val="004563E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1E5C21"/>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qFormat/>
    <w:rsid w:val="00020410"/>
    <w:pPr>
      <w:keepNext/>
      <w:spacing w:before="240" w:after="60" w:line="240" w:lineRule="auto"/>
      <w:outlineLvl w:val="3"/>
    </w:pPr>
    <w:rPr>
      <w:rFonts w:ascii="Times New Roman" w:eastAsia="Times New Roman" w:hAnsi="Times New Roman" w:cs="Times New Roman"/>
      <w:b/>
      <w:bCs/>
      <w:sz w:val="28"/>
      <w:szCs w:val="28"/>
      <w:u w:color="0000FF"/>
      <w:lang w:val="en-US"/>
    </w:rPr>
  </w:style>
  <w:style w:type="paragraph" w:styleId="Heading5">
    <w:name w:val="heading 5"/>
    <w:basedOn w:val="Normal"/>
    <w:next w:val="Normal"/>
    <w:link w:val="Heading5Char"/>
    <w:uiPriority w:val="9"/>
    <w:unhideWhenUsed/>
    <w:qFormat/>
    <w:rsid w:val="008C5988"/>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A36CCA"/>
    <w:pPr>
      <w:spacing w:before="240" w:after="60" w:line="240" w:lineRule="auto"/>
      <w:outlineLvl w:val="5"/>
    </w:pPr>
    <w:rPr>
      <w:rFonts w:ascii="Calibri" w:eastAsia="Times New Roman" w:hAnsi="Calibri" w:cs="Times New Roman"/>
      <w:b/>
      <w:bCs/>
      <w:lang w:val="en-US"/>
    </w:rPr>
  </w:style>
  <w:style w:type="paragraph" w:styleId="Heading7">
    <w:name w:val="heading 7"/>
    <w:basedOn w:val="Normal"/>
    <w:next w:val="Normal"/>
    <w:link w:val="Heading7Char"/>
    <w:uiPriority w:val="9"/>
    <w:semiHidden/>
    <w:unhideWhenUsed/>
    <w:qFormat/>
    <w:rsid w:val="00AE26BC"/>
    <w:pPr>
      <w:spacing w:before="240" w:after="60" w:line="240" w:lineRule="auto"/>
      <w:outlineLvl w:val="6"/>
    </w:pPr>
    <w:rPr>
      <w:rFonts w:ascii="Calibri" w:eastAsia="Times New Roman" w:hAnsi="Calibri" w:cs="Times New Roman"/>
      <w:sz w:val="24"/>
      <w:szCs w:val="24"/>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20410"/>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aliases w:val="Normal (Web) Char Char"/>
    <w:basedOn w:val="Normal"/>
    <w:uiPriority w:val="99"/>
    <w:unhideWhenUsed/>
    <w:qFormat/>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49A0"/>
    <w:rPr>
      <w:color w:val="0000FF"/>
      <w:u w:val="single"/>
    </w:rPr>
  </w:style>
  <w:style w:type="paragraph" w:styleId="NoSpacing">
    <w:name w:val="No Spacing"/>
    <w:uiPriority w:val="1"/>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aliases w:val=" Char1"/>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aliases w:val=" Char1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uiPriority w:val="9"/>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5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4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A80"/>
    <w:rPr>
      <w:rFonts w:ascii="Tahoma" w:hAnsi="Tahoma" w:cs="Tahoma"/>
      <w:sz w:val="16"/>
      <w:szCs w:val="16"/>
    </w:rPr>
  </w:style>
  <w:style w:type="paragraph" w:styleId="BodyText2">
    <w:name w:val="Body Text 2"/>
    <w:basedOn w:val="Normal"/>
    <w:link w:val="BodyText2Char"/>
    <w:unhideWhenUsed/>
    <w:rsid w:val="00D240F2"/>
    <w:pPr>
      <w:spacing w:after="120" w:line="480" w:lineRule="auto"/>
    </w:pPr>
  </w:style>
  <w:style w:type="character" w:customStyle="1" w:styleId="BodyText2Char">
    <w:name w:val="Body Text 2 Char"/>
    <w:basedOn w:val="DefaultParagraphFont"/>
    <w:link w:val="BodyText2"/>
    <w:rsid w:val="00D240F2"/>
  </w:style>
  <w:style w:type="character" w:customStyle="1" w:styleId="Heading2Char">
    <w:name w:val="Heading 2 Char"/>
    <w:basedOn w:val="DefaultParagraphFont"/>
    <w:link w:val="Heading2"/>
    <w:rsid w:val="004563EF"/>
    <w:rPr>
      <w:rFonts w:asciiTheme="majorHAnsi" w:eastAsiaTheme="majorEastAsia" w:hAnsiTheme="majorHAnsi" w:cstheme="majorBidi"/>
      <w:b/>
      <w:bCs/>
      <w:color w:val="4472C4" w:themeColor="accent1"/>
      <w:sz w:val="26"/>
      <w:szCs w:val="26"/>
    </w:rPr>
  </w:style>
  <w:style w:type="paragraph" w:customStyle="1" w:styleId="Source">
    <w:name w:val="Source"/>
    <w:basedOn w:val="TableTitle"/>
    <w:rsid w:val="00BC7C8B"/>
    <w:pPr>
      <w:shd w:val="clear" w:color="auto" w:fill="auto"/>
      <w:spacing w:before="0"/>
    </w:pPr>
    <w:rPr>
      <w:b w:val="0"/>
      <w:color w:val="auto"/>
      <w:sz w:val="16"/>
    </w:rPr>
  </w:style>
  <w:style w:type="paragraph" w:customStyle="1" w:styleId="TableBody">
    <w:name w:val="TableBody"/>
    <w:basedOn w:val="Normal"/>
    <w:rsid w:val="00BC7C8B"/>
    <w:pPr>
      <w:overflowPunct w:val="0"/>
      <w:autoSpaceDE w:val="0"/>
      <w:autoSpaceDN w:val="0"/>
      <w:adjustRightInd w:val="0"/>
      <w:spacing w:before="100" w:after="0" w:line="240" w:lineRule="auto"/>
      <w:textAlignment w:val="baseline"/>
    </w:pPr>
    <w:rPr>
      <w:rFonts w:ascii="Arial" w:eastAsia="Times New Roman" w:hAnsi="Arial" w:cs="Times New Roman"/>
      <w:snapToGrid w:val="0"/>
      <w:sz w:val="14"/>
      <w:szCs w:val="20"/>
      <w:lang w:val="en-US"/>
    </w:rPr>
  </w:style>
  <w:style w:type="paragraph" w:customStyle="1" w:styleId="TableTitle">
    <w:name w:val="TableTitle"/>
    <w:basedOn w:val="Normal"/>
    <w:link w:val="TableTitleChar"/>
    <w:rsid w:val="00BC7C8B"/>
    <w:pPr>
      <w:shd w:val="clear" w:color="auto" w:fill="001447"/>
      <w:tabs>
        <w:tab w:val="left" w:pos="1119"/>
      </w:tabs>
      <w:overflowPunct w:val="0"/>
      <w:autoSpaceDE w:val="0"/>
      <w:autoSpaceDN w:val="0"/>
      <w:adjustRightInd w:val="0"/>
      <w:spacing w:before="60" w:after="60" w:line="300" w:lineRule="atLeast"/>
      <w:ind w:left="1134" w:hanging="1134"/>
      <w:textAlignment w:val="baseline"/>
    </w:pPr>
    <w:rPr>
      <w:rFonts w:ascii="Arial" w:eastAsia="Times New Roman" w:hAnsi="Arial" w:cs="Times New Roman"/>
      <w:b/>
      <w:color w:val="FFFFFF"/>
      <w:sz w:val="20"/>
      <w:szCs w:val="16"/>
      <w:lang w:val="en-US"/>
    </w:rPr>
  </w:style>
  <w:style w:type="character" w:customStyle="1" w:styleId="TableTitleChar">
    <w:name w:val="TableTitle Char"/>
    <w:basedOn w:val="DefaultParagraphFont"/>
    <w:link w:val="TableTitle"/>
    <w:rsid w:val="00BC7C8B"/>
    <w:rPr>
      <w:rFonts w:ascii="Arial" w:eastAsia="Times New Roman" w:hAnsi="Arial" w:cs="Times New Roman"/>
      <w:b/>
      <w:color w:val="FFFFFF"/>
      <w:sz w:val="20"/>
      <w:szCs w:val="16"/>
      <w:shd w:val="clear" w:color="auto" w:fill="001447"/>
      <w:lang w:val="en-US"/>
    </w:rPr>
  </w:style>
  <w:style w:type="paragraph" w:customStyle="1" w:styleId="FigTitle">
    <w:name w:val="FigTitle"/>
    <w:basedOn w:val="TableTitle"/>
    <w:autoRedefine/>
    <w:rsid w:val="00BC7C8B"/>
    <w:pPr>
      <w:tabs>
        <w:tab w:val="left" w:pos="1411"/>
        <w:tab w:val="left" w:pos="1843"/>
      </w:tabs>
    </w:pPr>
    <w:rPr>
      <w:snapToGrid w:val="0"/>
    </w:rPr>
  </w:style>
  <w:style w:type="character" w:customStyle="1" w:styleId="apple-style-span">
    <w:name w:val="apple-style-span"/>
    <w:basedOn w:val="DefaultParagraphFont"/>
    <w:rsid w:val="003050FD"/>
  </w:style>
  <w:style w:type="character" w:customStyle="1" w:styleId="lsb">
    <w:name w:val="lsb"/>
    <w:basedOn w:val="DefaultParagraphFont"/>
    <w:rsid w:val="002A62ED"/>
  </w:style>
  <w:style w:type="character" w:customStyle="1" w:styleId="ls11">
    <w:name w:val="ls11"/>
    <w:basedOn w:val="DefaultParagraphFont"/>
    <w:rsid w:val="002A62ED"/>
  </w:style>
  <w:style w:type="character" w:customStyle="1" w:styleId="ls12">
    <w:name w:val="ls12"/>
    <w:basedOn w:val="DefaultParagraphFont"/>
    <w:rsid w:val="002A62ED"/>
  </w:style>
  <w:style w:type="character" w:customStyle="1" w:styleId="ls10">
    <w:name w:val="ls10"/>
    <w:basedOn w:val="DefaultParagraphFont"/>
    <w:rsid w:val="002A62ED"/>
  </w:style>
  <w:style w:type="character" w:customStyle="1" w:styleId="ws14">
    <w:name w:val="ws14"/>
    <w:basedOn w:val="DefaultParagraphFont"/>
    <w:rsid w:val="002A62ED"/>
  </w:style>
  <w:style w:type="character" w:customStyle="1" w:styleId="ls14">
    <w:name w:val="ls14"/>
    <w:basedOn w:val="DefaultParagraphFont"/>
    <w:rsid w:val="002A62ED"/>
  </w:style>
  <w:style w:type="character" w:customStyle="1" w:styleId="ls4">
    <w:name w:val="ls4"/>
    <w:basedOn w:val="DefaultParagraphFont"/>
    <w:rsid w:val="002A62ED"/>
  </w:style>
  <w:style w:type="character" w:customStyle="1" w:styleId="ls0">
    <w:name w:val="ls0"/>
    <w:basedOn w:val="DefaultParagraphFont"/>
    <w:rsid w:val="002A62ED"/>
  </w:style>
  <w:style w:type="character" w:customStyle="1" w:styleId="ws1b">
    <w:name w:val="ws1b"/>
    <w:basedOn w:val="DefaultParagraphFont"/>
    <w:rsid w:val="002A62ED"/>
  </w:style>
  <w:style w:type="character" w:customStyle="1" w:styleId="ls16">
    <w:name w:val="ls16"/>
    <w:basedOn w:val="DefaultParagraphFont"/>
    <w:rsid w:val="002A62ED"/>
  </w:style>
  <w:style w:type="character" w:customStyle="1" w:styleId="Heading3Char">
    <w:name w:val="Heading 3 Char"/>
    <w:basedOn w:val="DefaultParagraphFont"/>
    <w:link w:val="Heading3"/>
    <w:rsid w:val="001E5C21"/>
    <w:rPr>
      <w:rFonts w:asciiTheme="majorHAnsi" w:eastAsiaTheme="majorEastAsia" w:hAnsiTheme="majorHAnsi" w:cstheme="majorBidi"/>
      <w:b/>
      <w:bCs/>
      <w:color w:val="4472C4" w:themeColor="accent1"/>
    </w:rPr>
  </w:style>
  <w:style w:type="character" w:customStyle="1" w:styleId="Heading5Char">
    <w:name w:val="Heading 5 Char"/>
    <w:basedOn w:val="DefaultParagraphFont"/>
    <w:link w:val="Heading5"/>
    <w:rsid w:val="008C5988"/>
    <w:rPr>
      <w:rFonts w:asciiTheme="majorHAnsi" w:eastAsiaTheme="majorEastAsia" w:hAnsiTheme="majorHAnsi" w:cstheme="majorBidi"/>
      <w:color w:val="1F3763" w:themeColor="accent1" w:themeShade="7F"/>
    </w:rPr>
  </w:style>
  <w:style w:type="paragraph" w:customStyle="1" w:styleId="TableParagraph">
    <w:name w:val="Table Paragraph"/>
    <w:basedOn w:val="Normal"/>
    <w:uiPriority w:val="1"/>
    <w:qFormat/>
    <w:rsid w:val="00B469C0"/>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nhideWhenUsed/>
    <w:rsid w:val="00741D4D"/>
    <w:pPr>
      <w:tabs>
        <w:tab w:val="center" w:pos="4680"/>
        <w:tab w:val="right" w:pos="9360"/>
      </w:tabs>
      <w:spacing w:after="0" w:line="240" w:lineRule="auto"/>
    </w:pPr>
  </w:style>
  <w:style w:type="character" w:customStyle="1" w:styleId="HeaderChar">
    <w:name w:val="Header Char"/>
    <w:basedOn w:val="DefaultParagraphFont"/>
    <w:link w:val="Header"/>
    <w:rsid w:val="00741D4D"/>
  </w:style>
  <w:style w:type="character" w:customStyle="1" w:styleId="ls28">
    <w:name w:val="ls28"/>
    <w:basedOn w:val="DefaultParagraphFont"/>
    <w:rsid w:val="00006199"/>
  </w:style>
  <w:style w:type="character" w:customStyle="1" w:styleId="ls2f">
    <w:name w:val="ls2f"/>
    <w:basedOn w:val="DefaultParagraphFont"/>
    <w:rsid w:val="00006199"/>
  </w:style>
  <w:style w:type="paragraph" w:customStyle="1" w:styleId="NormalWeb2">
    <w:name w:val="Normal (Web)2"/>
    <w:basedOn w:val="Normal"/>
    <w:rsid w:val="00006199"/>
    <w:pPr>
      <w:spacing w:after="180" w:line="240" w:lineRule="auto"/>
    </w:pPr>
    <w:rPr>
      <w:rFonts w:ascii="Times New Roman" w:eastAsia="Times New Roman" w:hAnsi="Times New Roman" w:cs="Times New Roman"/>
      <w:sz w:val="24"/>
      <w:szCs w:val="24"/>
      <w:lang w:val="en-US"/>
    </w:rPr>
  </w:style>
  <w:style w:type="character" w:customStyle="1" w:styleId="hdng1">
    <w:name w:val="hdng1"/>
    <w:basedOn w:val="DefaultParagraphFont"/>
    <w:rsid w:val="007B4860"/>
    <w:rPr>
      <w:rFonts w:ascii="Verdana" w:hAnsi="Verdana" w:hint="default"/>
      <w:b/>
      <w:bCs/>
      <w:i w:val="0"/>
      <w:iCs w:val="0"/>
      <w:strike w:val="0"/>
      <w:dstrike w:val="0"/>
      <w:color w:val="990000"/>
      <w:sz w:val="17"/>
      <w:szCs w:val="17"/>
      <w:u w:val="none"/>
      <w:effect w:val="none"/>
    </w:rPr>
  </w:style>
  <w:style w:type="paragraph" w:styleId="BodyTextIndent2">
    <w:name w:val="Body Text Indent 2"/>
    <w:basedOn w:val="Normal"/>
    <w:link w:val="BodyTextIndent2Char"/>
    <w:semiHidden/>
    <w:unhideWhenUsed/>
    <w:rsid w:val="00011CFD"/>
    <w:pPr>
      <w:spacing w:after="120" w:line="480" w:lineRule="auto"/>
      <w:ind w:left="360"/>
    </w:pPr>
    <w:rPr>
      <w:rFonts w:ascii="Times New Roman" w:eastAsia="Times New Roman" w:hAnsi="Times New Roman" w:cs="Times New Roman"/>
      <w:sz w:val="24"/>
      <w:szCs w:val="24"/>
      <w:lang w:eastAsia="en-IN"/>
    </w:rPr>
  </w:style>
  <w:style w:type="character" w:customStyle="1" w:styleId="BodyTextIndent2Char">
    <w:name w:val="Body Text Indent 2 Char"/>
    <w:basedOn w:val="DefaultParagraphFont"/>
    <w:link w:val="BodyTextIndent2"/>
    <w:semiHidden/>
    <w:rsid w:val="00011CFD"/>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rsid w:val="00020410"/>
    <w:rPr>
      <w:rFonts w:ascii="Times New Roman" w:eastAsia="Times New Roman" w:hAnsi="Times New Roman" w:cs="Times New Roman"/>
      <w:b/>
      <w:bCs/>
      <w:sz w:val="28"/>
      <w:szCs w:val="28"/>
      <w:u w:color="0000FF"/>
      <w:lang w:val="en-US"/>
    </w:rPr>
  </w:style>
  <w:style w:type="character" w:customStyle="1" w:styleId="Heading9Char">
    <w:name w:val="Heading 9 Char"/>
    <w:basedOn w:val="DefaultParagraphFont"/>
    <w:link w:val="Heading9"/>
    <w:uiPriority w:val="9"/>
    <w:rsid w:val="00020410"/>
    <w:rPr>
      <w:rFonts w:asciiTheme="majorHAnsi" w:eastAsiaTheme="majorEastAsia" w:hAnsiTheme="majorHAnsi" w:cstheme="majorBidi"/>
      <w:i/>
      <w:iCs/>
      <w:color w:val="404040" w:themeColor="text1" w:themeTint="BF"/>
      <w:sz w:val="20"/>
      <w:szCs w:val="20"/>
      <w:lang w:eastAsia="en-IN"/>
    </w:rPr>
  </w:style>
  <w:style w:type="paragraph" w:styleId="BodyTextIndent">
    <w:name w:val="Body Text Indent"/>
    <w:basedOn w:val="Normal"/>
    <w:link w:val="BodyTextIndentChar"/>
    <w:unhideWhenUsed/>
    <w:rsid w:val="00020410"/>
    <w:pPr>
      <w:spacing w:after="0" w:line="240" w:lineRule="auto"/>
      <w:ind w:firstLine="576"/>
      <w:jc w:val="center"/>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020410"/>
    <w:rPr>
      <w:rFonts w:ascii="Times New Roman" w:eastAsia="Times New Roman" w:hAnsi="Times New Roman" w:cs="Times New Roman"/>
      <w:sz w:val="24"/>
      <w:szCs w:val="24"/>
      <w:lang w:val="en-US"/>
    </w:rPr>
  </w:style>
  <w:style w:type="paragraph" w:styleId="Title">
    <w:name w:val="Title"/>
    <w:basedOn w:val="Normal"/>
    <w:link w:val="TitleChar"/>
    <w:uiPriority w:val="10"/>
    <w:qFormat/>
    <w:rsid w:val="00020410"/>
    <w:pPr>
      <w:spacing w:after="0" w:line="240" w:lineRule="auto"/>
      <w:jc w:val="center"/>
    </w:pPr>
    <w:rPr>
      <w:rFonts w:ascii="Verdana" w:eastAsia="Times New Roman" w:hAnsi="Verdana" w:cs="Times New Roman"/>
      <w:b/>
      <w:bCs/>
      <w:color w:val="7F0000"/>
      <w:sz w:val="21"/>
      <w:szCs w:val="21"/>
      <w:lang w:val="en-US"/>
    </w:rPr>
  </w:style>
  <w:style w:type="character" w:customStyle="1" w:styleId="TitleChar">
    <w:name w:val="Title Char"/>
    <w:basedOn w:val="DefaultParagraphFont"/>
    <w:link w:val="Title"/>
    <w:rsid w:val="00020410"/>
    <w:rPr>
      <w:rFonts w:ascii="Verdana" w:eastAsia="Times New Roman" w:hAnsi="Verdana" w:cs="Times New Roman"/>
      <w:b/>
      <w:bCs/>
      <w:color w:val="7F0000"/>
      <w:sz w:val="21"/>
      <w:szCs w:val="21"/>
      <w:lang w:val="en-US"/>
    </w:rPr>
  </w:style>
  <w:style w:type="paragraph" w:customStyle="1" w:styleId="contenttext">
    <w:name w:val="contenttext"/>
    <w:basedOn w:val="Normal"/>
    <w:rsid w:val="00020410"/>
    <w:pPr>
      <w:spacing w:before="100" w:beforeAutospacing="1" w:after="100" w:afterAutospacing="1" w:line="240" w:lineRule="atLeast"/>
    </w:pPr>
    <w:rPr>
      <w:rFonts w:ascii="Verdana" w:eastAsia="Times New Roman" w:hAnsi="Verdana" w:cs="Times New Roman"/>
      <w:sz w:val="18"/>
      <w:szCs w:val="18"/>
      <w:lang w:val="en-US"/>
    </w:rPr>
  </w:style>
  <w:style w:type="paragraph" w:customStyle="1" w:styleId="Normal14pt">
    <w:name w:val="Normal+14pt&quot;"/>
    <w:basedOn w:val="Heading2"/>
    <w:rsid w:val="00020410"/>
    <w:pPr>
      <w:keepLines w:val="0"/>
      <w:spacing w:before="0" w:line="360" w:lineRule="auto"/>
      <w:ind w:right="65"/>
      <w:jc w:val="both"/>
    </w:pPr>
    <w:rPr>
      <w:rFonts w:ascii="Times New Roman" w:eastAsia="Times New Roman" w:hAnsi="Times New Roman" w:cs="Times New Roman"/>
      <w:color w:val="auto"/>
      <w:sz w:val="28"/>
      <w:szCs w:val="28"/>
      <w:u w:val="single" w:color="0000FF"/>
      <w:lang w:val="en-US"/>
    </w:rPr>
  </w:style>
  <w:style w:type="paragraph" w:customStyle="1" w:styleId="Normal14">
    <w:name w:val="Normal+14"/>
    <w:basedOn w:val="Normal"/>
    <w:rsid w:val="00020410"/>
    <w:pPr>
      <w:spacing w:after="0" w:line="240" w:lineRule="auto"/>
    </w:pPr>
    <w:rPr>
      <w:rFonts w:ascii="Times New Roman" w:eastAsia="Times New Roman" w:hAnsi="Times New Roman" w:cs="Times New Roman"/>
      <w:sz w:val="28"/>
      <w:szCs w:val="28"/>
      <w:lang w:val="en-US"/>
    </w:rPr>
  </w:style>
  <w:style w:type="paragraph" w:customStyle="1" w:styleId="blacktextverdana">
    <w:name w:val="blacktext_verdana"/>
    <w:basedOn w:val="Normal"/>
    <w:rsid w:val="000204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20410"/>
    <w:rPr>
      <w:b/>
      <w:bCs/>
    </w:rPr>
  </w:style>
  <w:style w:type="character" w:customStyle="1" w:styleId="innerheadinggreen">
    <w:name w:val="innerheadinggreen"/>
    <w:basedOn w:val="DefaultParagraphFont"/>
    <w:rsid w:val="00020410"/>
  </w:style>
  <w:style w:type="character" w:customStyle="1" w:styleId="apple-converted-space">
    <w:name w:val="apple-converted-space"/>
    <w:basedOn w:val="DefaultParagraphFont"/>
    <w:rsid w:val="00020410"/>
  </w:style>
  <w:style w:type="character" w:customStyle="1" w:styleId="Heading6Char">
    <w:name w:val="Heading 6 Char"/>
    <w:basedOn w:val="DefaultParagraphFont"/>
    <w:link w:val="Heading6"/>
    <w:uiPriority w:val="9"/>
    <w:semiHidden/>
    <w:rsid w:val="00A36CCA"/>
    <w:rPr>
      <w:rFonts w:ascii="Calibri" w:eastAsia="Times New Roman" w:hAnsi="Calibri" w:cs="Times New Roman"/>
      <w:b/>
      <w:bCs/>
      <w:lang w:val="en-US"/>
    </w:rPr>
  </w:style>
  <w:style w:type="paragraph" w:customStyle="1" w:styleId="pb12-p">
    <w:name w:val="pb12-p"/>
    <w:basedOn w:val="Normal"/>
    <w:rsid w:val="00EB3F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b12-h">
    <w:name w:val="pb12-h"/>
    <w:basedOn w:val="DefaultParagraphFont"/>
    <w:rsid w:val="00EB3F6B"/>
  </w:style>
  <w:style w:type="paragraph" w:styleId="Subtitle">
    <w:name w:val="Subtitle"/>
    <w:basedOn w:val="Normal"/>
    <w:next w:val="Normal"/>
    <w:link w:val="SubtitleChar"/>
    <w:uiPriority w:val="11"/>
    <w:qFormat/>
    <w:rsid w:val="00165359"/>
    <w:pPr>
      <w:keepNext/>
      <w:keepLines/>
      <w:spacing w:before="360" w:after="80" w:line="240" w:lineRule="auto"/>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11"/>
    <w:rsid w:val="00165359"/>
    <w:rPr>
      <w:rFonts w:ascii="Georgia" w:eastAsia="Georgia" w:hAnsi="Georgia" w:cs="Georgia"/>
      <w:i/>
      <w:color w:val="666666"/>
      <w:sz w:val="48"/>
      <w:szCs w:val="48"/>
      <w:lang w:val="en-US"/>
    </w:rPr>
  </w:style>
  <w:style w:type="character" w:styleId="Emphasis">
    <w:name w:val="Emphasis"/>
    <w:basedOn w:val="DefaultParagraphFont"/>
    <w:uiPriority w:val="20"/>
    <w:qFormat/>
    <w:rsid w:val="00165359"/>
    <w:rPr>
      <w:i/>
      <w:iCs/>
    </w:rPr>
  </w:style>
  <w:style w:type="paragraph" w:customStyle="1" w:styleId="Normal1">
    <w:name w:val="Normal1"/>
    <w:rsid w:val="00165359"/>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n-US"/>
    </w:rPr>
  </w:style>
  <w:style w:type="paragraph" w:customStyle="1" w:styleId="Default">
    <w:name w:val="Default"/>
    <w:rsid w:val="00B8126A"/>
    <w:pPr>
      <w:autoSpaceDE w:val="0"/>
      <w:autoSpaceDN w:val="0"/>
      <w:adjustRightInd w:val="0"/>
      <w:spacing w:after="0" w:line="240" w:lineRule="auto"/>
    </w:pPr>
    <w:rPr>
      <w:rFonts w:ascii="Times New Roman" w:eastAsia="Calibri" w:hAnsi="Times New Roman" w:cs="Times New Roman"/>
      <w:color w:val="000000"/>
      <w:sz w:val="24"/>
      <w:szCs w:val="24"/>
      <w:lang w:bidi="te-IN"/>
    </w:rPr>
  </w:style>
  <w:style w:type="character" w:customStyle="1" w:styleId="kw8x0710k6b">
    <w:name w:val="kw8x0710k6b"/>
    <w:basedOn w:val="DefaultParagraphFont"/>
    <w:rsid w:val="00032141"/>
  </w:style>
  <w:style w:type="paragraph" w:customStyle="1" w:styleId="janakproject">
    <w:name w:val="janak_project"/>
    <w:basedOn w:val="Normal"/>
    <w:rsid w:val="00AE26BC"/>
    <w:pPr>
      <w:spacing w:after="0" w:line="360" w:lineRule="auto"/>
    </w:pPr>
    <w:rPr>
      <w:rFonts w:ascii="Times New Roman" w:eastAsia="Times New Roman" w:hAnsi="Times New Roman" w:cs="Times New Roman"/>
      <w:sz w:val="24"/>
      <w:szCs w:val="24"/>
      <w:lang w:val="en-US"/>
    </w:rPr>
  </w:style>
  <w:style w:type="character" w:customStyle="1" w:styleId="Heading7Char">
    <w:name w:val="Heading 7 Char"/>
    <w:basedOn w:val="DefaultParagraphFont"/>
    <w:link w:val="Heading7"/>
    <w:uiPriority w:val="9"/>
    <w:semiHidden/>
    <w:rsid w:val="00AE26BC"/>
    <w:rPr>
      <w:rFonts w:ascii="Calibri" w:eastAsia="Times New Roman" w:hAnsi="Calibri" w:cs="Times New Roman"/>
      <w:sz w:val="24"/>
      <w:szCs w:val="24"/>
      <w:lang w:val="en-US"/>
    </w:rPr>
  </w:style>
  <w:style w:type="character" w:customStyle="1" w:styleId="documentpreview">
    <w:name w:val="document__preview"/>
    <w:basedOn w:val="DefaultParagraphFont"/>
    <w:rsid w:val="00DC73F7"/>
  </w:style>
  <w:style w:type="character" w:customStyle="1" w:styleId="a">
    <w:name w:val="_"/>
    <w:basedOn w:val="DefaultParagraphFont"/>
    <w:rsid w:val="004B01C8"/>
  </w:style>
  <w:style w:type="character" w:customStyle="1" w:styleId="ff4">
    <w:name w:val="ff4"/>
    <w:basedOn w:val="DefaultParagraphFont"/>
    <w:rsid w:val="004B01C8"/>
  </w:style>
  <w:style w:type="character" w:customStyle="1" w:styleId="ff2">
    <w:name w:val="ff2"/>
    <w:basedOn w:val="DefaultParagraphFont"/>
    <w:rsid w:val="00CA56E6"/>
  </w:style>
  <w:style w:type="character" w:styleId="HTMLCite">
    <w:name w:val="HTML Cite"/>
    <w:basedOn w:val="DefaultParagraphFont"/>
    <w:uiPriority w:val="99"/>
    <w:semiHidden/>
    <w:unhideWhenUsed/>
    <w:rsid w:val="008169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2481">
      <w:bodyDiv w:val="1"/>
      <w:marLeft w:val="0"/>
      <w:marRight w:val="0"/>
      <w:marTop w:val="0"/>
      <w:marBottom w:val="0"/>
      <w:divBdr>
        <w:top w:val="none" w:sz="0" w:space="0" w:color="auto"/>
        <w:left w:val="none" w:sz="0" w:space="0" w:color="auto"/>
        <w:bottom w:val="none" w:sz="0" w:space="0" w:color="auto"/>
        <w:right w:val="none" w:sz="0" w:space="0" w:color="auto"/>
      </w:divBdr>
    </w:div>
    <w:div w:id="59063290">
      <w:bodyDiv w:val="1"/>
      <w:marLeft w:val="0"/>
      <w:marRight w:val="0"/>
      <w:marTop w:val="0"/>
      <w:marBottom w:val="0"/>
      <w:divBdr>
        <w:top w:val="none" w:sz="0" w:space="0" w:color="auto"/>
        <w:left w:val="none" w:sz="0" w:space="0" w:color="auto"/>
        <w:bottom w:val="none" w:sz="0" w:space="0" w:color="auto"/>
        <w:right w:val="none" w:sz="0" w:space="0" w:color="auto"/>
      </w:divBdr>
    </w:div>
    <w:div w:id="84034652">
      <w:bodyDiv w:val="1"/>
      <w:marLeft w:val="0"/>
      <w:marRight w:val="0"/>
      <w:marTop w:val="0"/>
      <w:marBottom w:val="0"/>
      <w:divBdr>
        <w:top w:val="none" w:sz="0" w:space="0" w:color="auto"/>
        <w:left w:val="none" w:sz="0" w:space="0" w:color="auto"/>
        <w:bottom w:val="none" w:sz="0" w:space="0" w:color="auto"/>
        <w:right w:val="none" w:sz="0" w:space="0" w:color="auto"/>
      </w:divBdr>
    </w:div>
    <w:div w:id="118109740">
      <w:bodyDiv w:val="1"/>
      <w:marLeft w:val="0"/>
      <w:marRight w:val="0"/>
      <w:marTop w:val="0"/>
      <w:marBottom w:val="0"/>
      <w:divBdr>
        <w:top w:val="none" w:sz="0" w:space="0" w:color="auto"/>
        <w:left w:val="none" w:sz="0" w:space="0" w:color="auto"/>
        <w:bottom w:val="none" w:sz="0" w:space="0" w:color="auto"/>
        <w:right w:val="none" w:sz="0" w:space="0" w:color="auto"/>
      </w:divBdr>
    </w:div>
    <w:div w:id="129521585">
      <w:bodyDiv w:val="1"/>
      <w:marLeft w:val="0"/>
      <w:marRight w:val="0"/>
      <w:marTop w:val="0"/>
      <w:marBottom w:val="0"/>
      <w:divBdr>
        <w:top w:val="none" w:sz="0" w:space="0" w:color="auto"/>
        <w:left w:val="none" w:sz="0" w:space="0" w:color="auto"/>
        <w:bottom w:val="none" w:sz="0" w:space="0" w:color="auto"/>
        <w:right w:val="none" w:sz="0" w:space="0" w:color="auto"/>
      </w:divBdr>
    </w:div>
    <w:div w:id="150294683">
      <w:bodyDiv w:val="1"/>
      <w:marLeft w:val="0"/>
      <w:marRight w:val="0"/>
      <w:marTop w:val="0"/>
      <w:marBottom w:val="0"/>
      <w:divBdr>
        <w:top w:val="none" w:sz="0" w:space="0" w:color="auto"/>
        <w:left w:val="none" w:sz="0" w:space="0" w:color="auto"/>
        <w:bottom w:val="none" w:sz="0" w:space="0" w:color="auto"/>
        <w:right w:val="none" w:sz="0" w:space="0" w:color="auto"/>
      </w:divBdr>
    </w:div>
    <w:div w:id="153109013">
      <w:bodyDiv w:val="1"/>
      <w:marLeft w:val="0"/>
      <w:marRight w:val="0"/>
      <w:marTop w:val="0"/>
      <w:marBottom w:val="0"/>
      <w:divBdr>
        <w:top w:val="none" w:sz="0" w:space="0" w:color="auto"/>
        <w:left w:val="none" w:sz="0" w:space="0" w:color="auto"/>
        <w:bottom w:val="none" w:sz="0" w:space="0" w:color="auto"/>
        <w:right w:val="none" w:sz="0" w:space="0" w:color="auto"/>
      </w:divBdr>
    </w:div>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183717614">
      <w:bodyDiv w:val="1"/>
      <w:marLeft w:val="0"/>
      <w:marRight w:val="0"/>
      <w:marTop w:val="0"/>
      <w:marBottom w:val="0"/>
      <w:divBdr>
        <w:top w:val="none" w:sz="0" w:space="0" w:color="auto"/>
        <w:left w:val="none" w:sz="0" w:space="0" w:color="auto"/>
        <w:bottom w:val="none" w:sz="0" w:space="0" w:color="auto"/>
        <w:right w:val="none" w:sz="0" w:space="0" w:color="auto"/>
      </w:divBdr>
    </w:div>
    <w:div w:id="266960698">
      <w:bodyDiv w:val="1"/>
      <w:marLeft w:val="0"/>
      <w:marRight w:val="0"/>
      <w:marTop w:val="0"/>
      <w:marBottom w:val="0"/>
      <w:divBdr>
        <w:top w:val="none" w:sz="0" w:space="0" w:color="auto"/>
        <w:left w:val="none" w:sz="0" w:space="0" w:color="auto"/>
        <w:bottom w:val="none" w:sz="0" w:space="0" w:color="auto"/>
        <w:right w:val="none" w:sz="0" w:space="0" w:color="auto"/>
      </w:divBdr>
    </w:div>
    <w:div w:id="363553510">
      <w:bodyDiv w:val="1"/>
      <w:marLeft w:val="0"/>
      <w:marRight w:val="0"/>
      <w:marTop w:val="0"/>
      <w:marBottom w:val="0"/>
      <w:divBdr>
        <w:top w:val="none" w:sz="0" w:space="0" w:color="auto"/>
        <w:left w:val="none" w:sz="0" w:space="0" w:color="auto"/>
        <w:bottom w:val="none" w:sz="0" w:space="0" w:color="auto"/>
        <w:right w:val="none" w:sz="0" w:space="0" w:color="auto"/>
      </w:divBdr>
    </w:div>
    <w:div w:id="417097973">
      <w:bodyDiv w:val="1"/>
      <w:marLeft w:val="0"/>
      <w:marRight w:val="0"/>
      <w:marTop w:val="0"/>
      <w:marBottom w:val="0"/>
      <w:divBdr>
        <w:top w:val="none" w:sz="0" w:space="0" w:color="auto"/>
        <w:left w:val="none" w:sz="0" w:space="0" w:color="auto"/>
        <w:bottom w:val="none" w:sz="0" w:space="0" w:color="auto"/>
        <w:right w:val="none" w:sz="0" w:space="0" w:color="auto"/>
      </w:divBdr>
    </w:div>
    <w:div w:id="419371449">
      <w:bodyDiv w:val="1"/>
      <w:marLeft w:val="0"/>
      <w:marRight w:val="0"/>
      <w:marTop w:val="0"/>
      <w:marBottom w:val="0"/>
      <w:divBdr>
        <w:top w:val="none" w:sz="0" w:space="0" w:color="auto"/>
        <w:left w:val="none" w:sz="0" w:space="0" w:color="auto"/>
        <w:bottom w:val="none" w:sz="0" w:space="0" w:color="auto"/>
        <w:right w:val="none" w:sz="0" w:space="0" w:color="auto"/>
      </w:divBdr>
    </w:div>
    <w:div w:id="463818482">
      <w:bodyDiv w:val="1"/>
      <w:marLeft w:val="0"/>
      <w:marRight w:val="0"/>
      <w:marTop w:val="0"/>
      <w:marBottom w:val="0"/>
      <w:divBdr>
        <w:top w:val="none" w:sz="0" w:space="0" w:color="auto"/>
        <w:left w:val="none" w:sz="0" w:space="0" w:color="auto"/>
        <w:bottom w:val="none" w:sz="0" w:space="0" w:color="auto"/>
        <w:right w:val="none" w:sz="0" w:space="0" w:color="auto"/>
      </w:divBdr>
    </w:div>
    <w:div w:id="471870858">
      <w:bodyDiv w:val="1"/>
      <w:marLeft w:val="0"/>
      <w:marRight w:val="0"/>
      <w:marTop w:val="0"/>
      <w:marBottom w:val="0"/>
      <w:divBdr>
        <w:top w:val="none" w:sz="0" w:space="0" w:color="auto"/>
        <w:left w:val="none" w:sz="0" w:space="0" w:color="auto"/>
        <w:bottom w:val="none" w:sz="0" w:space="0" w:color="auto"/>
        <w:right w:val="none" w:sz="0" w:space="0" w:color="auto"/>
      </w:divBdr>
    </w:div>
    <w:div w:id="660473426">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713847759">
      <w:bodyDiv w:val="1"/>
      <w:marLeft w:val="0"/>
      <w:marRight w:val="0"/>
      <w:marTop w:val="0"/>
      <w:marBottom w:val="0"/>
      <w:divBdr>
        <w:top w:val="none" w:sz="0" w:space="0" w:color="auto"/>
        <w:left w:val="none" w:sz="0" w:space="0" w:color="auto"/>
        <w:bottom w:val="none" w:sz="0" w:space="0" w:color="auto"/>
        <w:right w:val="none" w:sz="0" w:space="0" w:color="auto"/>
      </w:divBdr>
    </w:div>
    <w:div w:id="773787365">
      <w:bodyDiv w:val="1"/>
      <w:marLeft w:val="0"/>
      <w:marRight w:val="0"/>
      <w:marTop w:val="0"/>
      <w:marBottom w:val="0"/>
      <w:divBdr>
        <w:top w:val="none" w:sz="0" w:space="0" w:color="auto"/>
        <w:left w:val="none" w:sz="0" w:space="0" w:color="auto"/>
        <w:bottom w:val="none" w:sz="0" w:space="0" w:color="auto"/>
        <w:right w:val="none" w:sz="0" w:space="0" w:color="auto"/>
      </w:divBdr>
    </w:div>
    <w:div w:id="800851728">
      <w:bodyDiv w:val="1"/>
      <w:marLeft w:val="0"/>
      <w:marRight w:val="0"/>
      <w:marTop w:val="0"/>
      <w:marBottom w:val="0"/>
      <w:divBdr>
        <w:top w:val="none" w:sz="0" w:space="0" w:color="auto"/>
        <w:left w:val="none" w:sz="0" w:space="0" w:color="auto"/>
        <w:bottom w:val="none" w:sz="0" w:space="0" w:color="auto"/>
        <w:right w:val="none" w:sz="0" w:space="0" w:color="auto"/>
      </w:divBdr>
    </w:div>
    <w:div w:id="863253114">
      <w:bodyDiv w:val="1"/>
      <w:marLeft w:val="0"/>
      <w:marRight w:val="0"/>
      <w:marTop w:val="0"/>
      <w:marBottom w:val="0"/>
      <w:divBdr>
        <w:top w:val="none" w:sz="0" w:space="0" w:color="auto"/>
        <w:left w:val="none" w:sz="0" w:space="0" w:color="auto"/>
        <w:bottom w:val="none" w:sz="0" w:space="0" w:color="auto"/>
        <w:right w:val="none" w:sz="0" w:space="0" w:color="auto"/>
      </w:divBdr>
    </w:div>
    <w:div w:id="902251201">
      <w:bodyDiv w:val="1"/>
      <w:marLeft w:val="0"/>
      <w:marRight w:val="0"/>
      <w:marTop w:val="0"/>
      <w:marBottom w:val="0"/>
      <w:divBdr>
        <w:top w:val="none" w:sz="0" w:space="0" w:color="auto"/>
        <w:left w:val="none" w:sz="0" w:space="0" w:color="auto"/>
        <w:bottom w:val="none" w:sz="0" w:space="0" w:color="auto"/>
        <w:right w:val="none" w:sz="0" w:space="0" w:color="auto"/>
      </w:divBdr>
    </w:div>
    <w:div w:id="905652395">
      <w:bodyDiv w:val="1"/>
      <w:marLeft w:val="0"/>
      <w:marRight w:val="0"/>
      <w:marTop w:val="0"/>
      <w:marBottom w:val="0"/>
      <w:divBdr>
        <w:top w:val="none" w:sz="0" w:space="0" w:color="auto"/>
        <w:left w:val="none" w:sz="0" w:space="0" w:color="auto"/>
        <w:bottom w:val="none" w:sz="0" w:space="0" w:color="auto"/>
        <w:right w:val="none" w:sz="0" w:space="0" w:color="auto"/>
      </w:divBdr>
    </w:div>
    <w:div w:id="907764113">
      <w:bodyDiv w:val="1"/>
      <w:marLeft w:val="0"/>
      <w:marRight w:val="0"/>
      <w:marTop w:val="0"/>
      <w:marBottom w:val="0"/>
      <w:divBdr>
        <w:top w:val="none" w:sz="0" w:space="0" w:color="auto"/>
        <w:left w:val="none" w:sz="0" w:space="0" w:color="auto"/>
        <w:bottom w:val="none" w:sz="0" w:space="0" w:color="auto"/>
        <w:right w:val="none" w:sz="0" w:space="0" w:color="auto"/>
      </w:divBdr>
    </w:div>
    <w:div w:id="911309021">
      <w:bodyDiv w:val="1"/>
      <w:marLeft w:val="0"/>
      <w:marRight w:val="0"/>
      <w:marTop w:val="0"/>
      <w:marBottom w:val="0"/>
      <w:divBdr>
        <w:top w:val="none" w:sz="0" w:space="0" w:color="auto"/>
        <w:left w:val="none" w:sz="0" w:space="0" w:color="auto"/>
        <w:bottom w:val="none" w:sz="0" w:space="0" w:color="auto"/>
        <w:right w:val="none" w:sz="0" w:space="0" w:color="auto"/>
      </w:divBdr>
    </w:div>
    <w:div w:id="928541556">
      <w:bodyDiv w:val="1"/>
      <w:marLeft w:val="0"/>
      <w:marRight w:val="0"/>
      <w:marTop w:val="0"/>
      <w:marBottom w:val="0"/>
      <w:divBdr>
        <w:top w:val="none" w:sz="0" w:space="0" w:color="auto"/>
        <w:left w:val="none" w:sz="0" w:space="0" w:color="auto"/>
        <w:bottom w:val="none" w:sz="0" w:space="0" w:color="auto"/>
        <w:right w:val="none" w:sz="0" w:space="0" w:color="auto"/>
      </w:divBdr>
    </w:div>
    <w:div w:id="940650665">
      <w:bodyDiv w:val="1"/>
      <w:marLeft w:val="0"/>
      <w:marRight w:val="0"/>
      <w:marTop w:val="0"/>
      <w:marBottom w:val="0"/>
      <w:divBdr>
        <w:top w:val="none" w:sz="0" w:space="0" w:color="auto"/>
        <w:left w:val="none" w:sz="0" w:space="0" w:color="auto"/>
        <w:bottom w:val="none" w:sz="0" w:space="0" w:color="auto"/>
        <w:right w:val="none" w:sz="0" w:space="0" w:color="auto"/>
      </w:divBdr>
    </w:div>
    <w:div w:id="1169979348">
      <w:bodyDiv w:val="1"/>
      <w:marLeft w:val="0"/>
      <w:marRight w:val="0"/>
      <w:marTop w:val="0"/>
      <w:marBottom w:val="0"/>
      <w:divBdr>
        <w:top w:val="none" w:sz="0" w:space="0" w:color="auto"/>
        <w:left w:val="none" w:sz="0" w:space="0" w:color="auto"/>
        <w:bottom w:val="none" w:sz="0" w:space="0" w:color="auto"/>
        <w:right w:val="none" w:sz="0" w:space="0" w:color="auto"/>
      </w:divBdr>
    </w:div>
    <w:div w:id="1179656611">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3671">
      <w:bodyDiv w:val="1"/>
      <w:marLeft w:val="0"/>
      <w:marRight w:val="0"/>
      <w:marTop w:val="0"/>
      <w:marBottom w:val="0"/>
      <w:divBdr>
        <w:top w:val="none" w:sz="0" w:space="0" w:color="auto"/>
        <w:left w:val="none" w:sz="0" w:space="0" w:color="auto"/>
        <w:bottom w:val="none" w:sz="0" w:space="0" w:color="auto"/>
        <w:right w:val="none" w:sz="0" w:space="0" w:color="auto"/>
      </w:divBdr>
    </w:div>
    <w:div w:id="1418091632">
      <w:bodyDiv w:val="1"/>
      <w:marLeft w:val="0"/>
      <w:marRight w:val="0"/>
      <w:marTop w:val="0"/>
      <w:marBottom w:val="0"/>
      <w:divBdr>
        <w:top w:val="none" w:sz="0" w:space="0" w:color="auto"/>
        <w:left w:val="none" w:sz="0" w:space="0" w:color="auto"/>
        <w:bottom w:val="none" w:sz="0" w:space="0" w:color="auto"/>
        <w:right w:val="none" w:sz="0" w:space="0" w:color="auto"/>
      </w:divBdr>
    </w:div>
    <w:div w:id="1429693615">
      <w:bodyDiv w:val="1"/>
      <w:marLeft w:val="0"/>
      <w:marRight w:val="0"/>
      <w:marTop w:val="0"/>
      <w:marBottom w:val="0"/>
      <w:divBdr>
        <w:top w:val="none" w:sz="0" w:space="0" w:color="auto"/>
        <w:left w:val="none" w:sz="0" w:space="0" w:color="auto"/>
        <w:bottom w:val="none" w:sz="0" w:space="0" w:color="auto"/>
        <w:right w:val="none" w:sz="0" w:space="0" w:color="auto"/>
      </w:divBdr>
    </w:div>
    <w:div w:id="1429962221">
      <w:bodyDiv w:val="1"/>
      <w:marLeft w:val="0"/>
      <w:marRight w:val="0"/>
      <w:marTop w:val="0"/>
      <w:marBottom w:val="0"/>
      <w:divBdr>
        <w:top w:val="none" w:sz="0" w:space="0" w:color="auto"/>
        <w:left w:val="none" w:sz="0" w:space="0" w:color="auto"/>
        <w:bottom w:val="none" w:sz="0" w:space="0" w:color="auto"/>
        <w:right w:val="none" w:sz="0" w:space="0" w:color="auto"/>
      </w:divBdr>
    </w:div>
    <w:div w:id="1436250084">
      <w:bodyDiv w:val="1"/>
      <w:marLeft w:val="0"/>
      <w:marRight w:val="0"/>
      <w:marTop w:val="0"/>
      <w:marBottom w:val="0"/>
      <w:divBdr>
        <w:top w:val="none" w:sz="0" w:space="0" w:color="auto"/>
        <w:left w:val="none" w:sz="0" w:space="0" w:color="auto"/>
        <w:bottom w:val="none" w:sz="0" w:space="0" w:color="auto"/>
        <w:right w:val="none" w:sz="0" w:space="0" w:color="auto"/>
      </w:divBdr>
    </w:div>
    <w:div w:id="1451164317">
      <w:bodyDiv w:val="1"/>
      <w:marLeft w:val="0"/>
      <w:marRight w:val="0"/>
      <w:marTop w:val="0"/>
      <w:marBottom w:val="0"/>
      <w:divBdr>
        <w:top w:val="none" w:sz="0" w:space="0" w:color="auto"/>
        <w:left w:val="none" w:sz="0" w:space="0" w:color="auto"/>
        <w:bottom w:val="none" w:sz="0" w:space="0" w:color="auto"/>
        <w:right w:val="none" w:sz="0" w:space="0" w:color="auto"/>
      </w:divBdr>
    </w:div>
    <w:div w:id="1467234167">
      <w:bodyDiv w:val="1"/>
      <w:marLeft w:val="0"/>
      <w:marRight w:val="0"/>
      <w:marTop w:val="0"/>
      <w:marBottom w:val="0"/>
      <w:divBdr>
        <w:top w:val="none" w:sz="0" w:space="0" w:color="auto"/>
        <w:left w:val="none" w:sz="0" w:space="0" w:color="auto"/>
        <w:bottom w:val="none" w:sz="0" w:space="0" w:color="auto"/>
        <w:right w:val="none" w:sz="0" w:space="0" w:color="auto"/>
      </w:divBdr>
    </w:div>
    <w:div w:id="1535583960">
      <w:bodyDiv w:val="1"/>
      <w:marLeft w:val="0"/>
      <w:marRight w:val="0"/>
      <w:marTop w:val="0"/>
      <w:marBottom w:val="0"/>
      <w:divBdr>
        <w:top w:val="none" w:sz="0" w:space="0" w:color="auto"/>
        <w:left w:val="none" w:sz="0" w:space="0" w:color="auto"/>
        <w:bottom w:val="none" w:sz="0" w:space="0" w:color="auto"/>
        <w:right w:val="none" w:sz="0" w:space="0" w:color="auto"/>
      </w:divBdr>
    </w:div>
    <w:div w:id="1575630374">
      <w:bodyDiv w:val="1"/>
      <w:marLeft w:val="0"/>
      <w:marRight w:val="0"/>
      <w:marTop w:val="0"/>
      <w:marBottom w:val="0"/>
      <w:divBdr>
        <w:top w:val="none" w:sz="0" w:space="0" w:color="auto"/>
        <w:left w:val="none" w:sz="0" w:space="0" w:color="auto"/>
        <w:bottom w:val="none" w:sz="0" w:space="0" w:color="auto"/>
        <w:right w:val="none" w:sz="0" w:space="0" w:color="auto"/>
      </w:divBdr>
    </w:div>
    <w:div w:id="1583250322">
      <w:bodyDiv w:val="1"/>
      <w:marLeft w:val="0"/>
      <w:marRight w:val="0"/>
      <w:marTop w:val="0"/>
      <w:marBottom w:val="0"/>
      <w:divBdr>
        <w:top w:val="none" w:sz="0" w:space="0" w:color="auto"/>
        <w:left w:val="none" w:sz="0" w:space="0" w:color="auto"/>
        <w:bottom w:val="none" w:sz="0" w:space="0" w:color="auto"/>
        <w:right w:val="none" w:sz="0" w:space="0" w:color="auto"/>
      </w:divBdr>
    </w:div>
    <w:div w:id="1709985115">
      <w:bodyDiv w:val="1"/>
      <w:marLeft w:val="0"/>
      <w:marRight w:val="0"/>
      <w:marTop w:val="0"/>
      <w:marBottom w:val="0"/>
      <w:divBdr>
        <w:top w:val="none" w:sz="0" w:space="0" w:color="auto"/>
        <w:left w:val="none" w:sz="0" w:space="0" w:color="auto"/>
        <w:bottom w:val="none" w:sz="0" w:space="0" w:color="auto"/>
        <w:right w:val="none" w:sz="0" w:space="0" w:color="auto"/>
      </w:divBdr>
    </w:div>
    <w:div w:id="1950161773">
      <w:bodyDiv w:val="1"/>
      <w:marLeft w:val="0"/>
      <w:marRight w:val="0"/>
      <w:marTop w:val="0"/>
      <w:marBottom w:val="0"/>
      <w:divBdr>
        <w:top w:val="none" w:sz="0" w:space="0" w:color="auto"/>
        <w:left w:val="none" w:sz="0" w:space="0" w:color="auto"/>
        <w:bottom w:val="none" w:sz="0" w:space="0" w:color="auto"/>
        <w:right w:val="none" w:sz="0" w:space="0" w:color="auto"/>
      </w:divBdr>
    </w:div>
    <w:div w:id="2008819965">
      <w:bodyDiv w:val="1"/>
      <w:marLeft w:val="0"/>
      <w:marRight w:val="0"/>
      <w:marTop w:val="0"/>
      <w:marBottom w:val="0"/>
      <w:divBdr>
        <w:top w:val="none" w:sz="0" w:space="0" w:color="auto"/>
        <w:left w:val="none" w:sz="0" w:space="0" w:color="auto"/>
        <w:bottom w:val="none" w:sz="0" w:space="0" w:color="auto"/>
        <w:right w:val="none" w:sz="0" w:space="0" w:color="auto"/>
      </w:divBdr>
    </w:div>
    <w:div w:id="2031451857">
      <w:bodyDiv w:val="1"/>
      <w:marLeft w:val="0"/>
      <w:marRight w:val="0"/>
      <w:marTop w:val="0"/>
      <w:marBottom w:val="0"/>
      <w:divBdr>
        <w:top w:val="none" w:sz="0" w:space="0" w:color="auto"/>
        <w:left w:val="none" w:sz="0" w:space="0" w:color="auto"/>
        <w:bottom w:val="none" w:sz="0" w:space="0" w:color="auto"/>
        <w:right w:val="none" w:sz="0" w:space="0" w:color="auto"/>
      </w:divBdr>
    </w:div>
    <w:div w:id="2032103364">
      <w:bodyDiv w:val="1"/>
      <w:marLeft w:val="0"/>
      <w:marRight w:val="0"/>
      <w:marTop w:val="0"/>
      <w:marBottom w:val="0"/>
      <w:divBdr>
        <w:top w:val="none" w:sz="0" w:space="0" w:color="auto"/>
        <w:left w:val="none" w:sz="0" w:space="0" w:color="auto"/>
        <w:bottom w:val="none" w:sz="0" w:space="0" w:color="auto"/>
        <w:right w:val="none" w:sz="0" w:space="0" w:color="auto"/>
      </w:divBdr>
    </w:div>
    <w:div w:id="2034643760">
      <w:bodyDiv w:val="1"/>
      <w:marLeft w:val="0"/>
      <w:marRight w:val="0"/>
      <w:marTop w:val="0"/>
      <w:marBottom w:val="0"/>
      <w:divBdr>
        <w:top w:val="none" w:sz="0" w:space="0" w:color="auto"/>
        <w:left w:val="none" w:sz="0" w:space="0" w:color="auto"/>
        <w:bottom w:val="none" w:sz="0" w:space="0" w:color="auto"/>
        <w:right w:val="none" w:sz="0" w:space="0" w:color="auto"/>
      </w:divBdr>
    </w:div>
    <w:div w:id="209180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chart" Target="charts/chart4.xm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chart" Target="charts/chart5.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about:blank"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about:blank"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Sriram\Desktop\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Sheet1!$C$1</c:f>
              <c:strCache>
                <c:ptCount val="1"/>
                <c:pt idx="0">
                  <c:v>No. Of Respondents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Sheet1!$A$2:$B$5</c:f>
              <c:strCache>
                <c:ptCount val="4"/>
                <c:pt idx="0">
                  <c:v>Excellent</c:v>
                </c:pt>
                <c:pt idx="1">
                  <c:v>Good</c:v>
                </c:pt>
                <c:pt idx="2">
                  <c:v>Average</c:v>
                </c:pt>
                <c:pt idx="3">
                  <c:v>Below average</c:v>
                </c:pt>
              </c:strCache>
            </c:strRef>
          </c:cat>
          <c:val>
            <c:numRef>
              <c:f>Sheet1!$C$2:$C$5</c:f>
              <c:numCache>
                <c:formatCode>General</c:formatCode>
                <c:ptCount val="4"/>
                <c:pt idx="0">
                  <c:v>80</c:v>
                </c:pt>
                <c:pt idx="1">
                  <c:v>15</c:v>
                </c:pt>
                <c:pt idx="2">
                  <c:v>5</c:v>
                </c:pt>
                <c:pt idx="3">
                  <c:v>0</c:v>
                </c:pt>
              </c:numCache>
            </c:numRef>
          </c:val>
          <c:extLst>
            <c:ext xmlns:c16="http://schemas.microsoft.com/office/drawing/2014/chart" uri="{C3380CC4-5D6E-409C-BE32-E72D297353CC}">
              <c16:uniqueId val="{00000000-6160-4C63-80EF-6AD9B00720FD}"/>
            </c:ext>
          </c:extLst>
        </c:ser>
        <c:dLbls>
          <c:showLegendKey val="0"/>
          <c:showVal val="0"/>
          <c:showCatName val="0"/>
          <c:showSerName val="0"/>
          <c:showPercent val="0"/>
          <c:showBubbleSize val="0"/>
        </c:dLbls>
        <c:gapWidth val="150"/>
        <c:axId val="91824128"/>
        <c:axId val="91826432"/>
      </c:barChart>
      <c:catAx>
        <c:axId val="91824128"/>
        <c:scaling>
          <c:orientation val="minMax"/>
        </c:scaling>
        <c:delete val="0"/>
        <c:axPos val="b"/>
        <c:numFmt formatCode="General" sourceLinked="0"/>
        <c:majorTickMark val="out"/>
        <c:minorTickMark val="none"/>
        <c:tickLblPos val="nextTo"/>
        <c:crossAx val="91826432"/>
        <c:crosses val="autoZero"/>
        <c:auto val="1"/>
        <c:lblAlgn val="ctr"/>
        <c:lblOffset val="100"/>
        <c:noMultiLvlLbl val="0"/>
      </c:catAx>
      <c:valAx>
        <c:axId val="91826432"/>
        <c:scaling>
          <c:orientation val="minMax"/>
        </c:scaling>
        <c:delete val="0"/>
        <c:axPos val="l"/>
        <c:numFmt formatCode="General" sourceLinked="1"/>
        <c:majorTickMark val="out"/>
        <c:minorTickMark val="none"/>
        <c:tickLblPos val="nextTo"/>
        <c:crossAx val="91824128"/>
        <c:crosses val="autoZero"/>
        <c:crossBetween val="between"/>
      </c:valAx>
    </c:plotArea>
    <c:plotVisOnly val="1"/>
    <c:dispBlanksAs val="gap"/>
    <c:showDLblsOverMax val="0"/>
  </c:chart>
  <c:spPr>
    <a:solidFill>
      <a:schemeClr val="lt1"/>
    </a:solidFill>
    <a:ln w="25400" cap="flat" cmpd="sng" algn="ctr">
      <a:solidFill>
        <a:schemeClr val="accent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barChart>
        <c:barDir val="col"/>
        <c:grouping val="clustered"/>
        <c:varyColors val="0"/>
        <c:ser>
          <c:idx val="0"/>
          <c:order val="0"/>
          <c:tx>
            <c:strRef>
              <c:f>Sheet1!$H$31</c:f>
              <c:strCache>
                <c:ptCount val="1"/>
                <c:pt idx="0">
                  <c:v>No. Of Respondents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Sheet1!$G$32:$G$36</c:f>
              <c:strCache>
                <c:ptCount val="5"/>
                <c:pt idx="0">
                  <c:v>Excellent quality</c:v>
                </c:pt>
                <c:pt idx="1">
                  <c:v>Good mileage</c:v>
                </c:pt>
                <c:pt idx="2">
                  <c:v>Good service</c:v>
                </c:pt>
                <c:pt idx="3">
                  <c:v>Easy available service parts</c:v>
                </c:pt>
                <c:pt idx="4">
                  <c:v>All the above</c:v>
                </c:pt>
              </c:strCache>
            </c:strRef>
          </c:cat>
          <c:val>
            <c:numRef>
              <c:f>Sheet1!$H$32:$H$36</c:f>
              <c:numCache>
                <c:formatCode>General</c:formatCode>
                <c:ptCount val="5"/>
                <c:pt idx="0">
                  <c:v>10</c:v>
                </c:pt>
                <c:pt idx="1">
                  <c:v>10</c:v>
                </c:pt>
                <c:pt idx="2">
                  <c:v>5</c:v>
                </c:pt>
                <c:pt idx="3">
                  <c:v>5</c:v>
                </c:pt>
                <c:pt idx="4">
                  <c:v>70</c:v>
                </c:pt>
              </c:numCache>
            </c:numRef>
          </c:val>
          <c:extLst>
            <c:ext xmlns:c16="http://schemas.microsoft.com/office/drawing/2014/chart" uri="{C3380CC4-5D6E-409C-BE32-E72D297353CC}">
              <c16:uniqueId val="{00000000-F39A-48CF-AF14-5758FBC4F4C4}"/>
            </c:ext>
          </c:extLst>
        </c:ser>
        <c:dLbls>
          <c:showLegendKey val="0"/>
          <c:showVal val="0"/>
          <c:showCatName val="0"/>
          <c:showSerName val="0"/>
          <c:showPercent val="0"/>
          <c:showBubbleSize val="0"/>
        </c:dLbls>
        <c:gapWidth val="150"/>
        <c:axId val="87667072"/>
        <c:axId val="87723392"/>
      </c:barChart>
      <c:catAx>
        <c:axId val="87667072"/>
        <c:scaling>
          <c:orientation val="minMax"/>
        </c:scaling>
        <c:delete val="0"/>
        <c:axPos val="b"/>
        <c:numFmt formatCode="General" sourceLinked="0"/>
        <c:majorTickMark val="out"/>
        <c:minorTickMark val="none"/>
        <c:tickLblPos val="nextTo"/>
        <c:crossAx val="87723392"/>
        <c:crosses val="autoZero"/>
        <c:auto val="1"/>
        <c:lblAlgn val="ctr"/>
        <c:lblOffset val="100"/>
        <c:noMultiLvlLbl val="0"/>
      </c:catAx>
      <c:valAx>
        <c:axId val="87723392"/>
        <c:scaling>
          <c:orientation val="minMax"/>
        </c:scaling>
        <c:delete val="0"/>
        <c:axPos val="l"/>
        <c:numFmt formatCode="General" sourceLinked="1"/>
        <c:majorTickMark val="out"/>
        <c:minorTickMark val="none"/>
        <c:tickLblPos val="nextTo"/>
        <c:crossAx val="87667072"/>
        <c:crosses val="autoZero"/>
        <c:crossBetween val="between"/>
      </c:valAx>
    </c:plotArea>
    <c:plotVisOnly val="1"/>
    <c:dispBlanksAs val="gap"/>
    <c:showDLblsOverMax val="0"/>
  </c:chart>
  <c:spPr>
    <a:solidFill>
      <a:schemeClr val="lt1"/>
    </a:solidFill>
    <a:ln w="25400" cap="flat" cmpd="sng" algn="ctr">
      <a:solidFill>
        <a:schemeClr val="accent6"/>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Sheet1!$J$53</c:f>
              <c:strCache>
                <c:ptCount val="1"/>
                <c:pt idx="0">
                  <c:v>No. of Responses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Sheet1!$I$54:$I$58</c:f>
              <c:strCache>
                <c:ptCount val="5"/>
                <c:pt idx="0">
                  <c:v>T.V advertisement                         </c:v>
                </c:pt>
                <c:pt idx="1">
                  <c:v>print media                      </c:v>
                </c:pt>
                <c:pt idx="2">
                  <c:v>radio                                     </c:v>
                </c:pt>
                <c:pt idx="3">
                  <c:v>Publicity</c:v>
                </c:pt>
                <c:pt idx="4">
                  <c:v>all the above</c:v>
                </c:pt>
              </c:strCache>
            </c:strRef>
          </c:cat>
          <c:val>
            <c:numRef>
              <c:f>Sheet1!$J$54:$J$58</c:f>
              <c:numCache>
                <c:formatCode>General</c:formatCode>
                <c:ptCount val="5"/>
                <c:pt idx="0">
                  <c:v>15</c:v>
                </c:pt>
                <c:pt idx="1">
                  <c:v>10</c:v>
                </c:pt>
                <c:pt idx="2">
                  <c:v>5</c:v>
                </c:pt>
                <c:pt idx="3">
                  <c:v>40</c:v>
                </c:pt>
                <c:pt idx="4">
                  <c:v>30</c:v>
                </c:pt>
              </c:numCache>
            </c:numRef>
          </c:val>
          <c:extLst>
            <c:ext xmlns:c16="http://schemas.microsoft.com/office/drawing/2014/chart" uri="{C3380CC4-5D6E-409C-BE32-E72D297353CC}">
              <c16:uniqueId val="{00000000-FD0A-4F05-97D5-38F62B3CE4F6}"/>
            </c:ext>
          </c:extLst>
        </c:ser>
        <c:dLbls>
          <c:showLegendKey val="0"/>
          <c:showVal val="0"/>
          <c:showCatName val="0"/>
          <c:showSerName val="0"/>
          <c:showPercent val="0"/>
          <c:showBubbleSize val="0"/>
        </c:dLbls>
        <c:gapWidth val="150"/>
        <c:axId val="86513536"/>
        <c:axId val="86515072"/>
      </c:barChart>
      <c:catAx>
        <c:axId val="86513536"/>
        <c:scaling>
          <c:orientation val="minMax"/>
        </c:scaling>
        <c:delete val="0"/>
        <c:axPos val="b"/>
        <c:numFmt formatCode="General" sourceLinked="0"/>
        <c:majorTickMark val="out"/>
        <c:minorTickMark val="none"/>
        <c:tickLblPos val="nextTo"/>
        <c:crossAx val="86515072"/>
        <c:crosses val="autoZero"/>
        <c:auto val="1"/>
        <c:lblAlgn val="ctr"/>
        <c:lblOffset val="100"/>
        <c:noMultiLvlLbl val="0"/>
      </c:catAx>
      <c:valAx>
        <c:axId val="86515072"/>
        <c:scaling>
          <c:orientation val="minMax"/>
        </c:scaling>
        <c:delete val="0"/>
        <c:axPos val="l"/>
        <c:numFmt formatCode="General" sourceLinked="1"/>
        <c:majorTickMark val="out"/>
        <c:minorTickMark val="none"/>
        <c:tickLblPos val="nextTo"/>
        <c:crossAx val="86513536"/>
        <c:crosses val="autoZero"/>
        <c:crossBetween val="between"/>
      </c:valAx>
    </c:plotArea>
    <c:plotVisOnly val="1"/>
    <c:dispBlanksAs val="gap"/>
    <c:showDLblsOverMax val="0"/>
  </c:chart>
  <c:spPr>
    <a:solidFill>
      <a:schemeClr val="lt1"/>
    </a:solidFill>
    <a:ln w="25400" cap="flat" cmpd="sng" algn="ctr">
      <a:solidFill>
        <a:schemeClr val="accent2"/>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5"/>
    </mc:Choice>
    <mc:Fallback>
      <c:style val="25"/>
    </mc:Fallback>
  </mc:AlternateContent>
  <c:chart>
    <c:autoTitleDeleted val="1"/>
    <c:plotArea>
      <c:layout/>
      <c:barChart>
        <c:barDir val="col"/>
        <c:grouping val="clustered"/>
        <c:varyColors val="0"/>
        <c:ser>
          <c:idx val="0"/>
          <c:order val="0"/>
          <c:tx>
            <c:strRef>
              <c:f>Sheet1!$K$72</c:f>
              <c:strCache>
                <c:ptCount val="1"/>
                <c:pt idx="0">
                  <c:v>No. of Respondents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Sheet1!$J$73:$J$76</c:f>
              <c:strCache>
                <c:ptCount val="4"/>
                <c:pt idx="0">
                  <c:v>Good service</c:v>
                </c:pt>
                <c:pt idx="1">
                  <c:v>easily available loans     </c:v>
                </c:pt>
                <c:pt idx="2">
                  <c:v>lot of varieties                                                 </c:v>
                </c:pt>
                <c:pt idx="3">
                  <c:v>all the above</c:v>
                </c:pt>
              </c:strCache>
            </c:strRef>
          </c:cat>
          <c:val>
            <c:numRef>
              <c:f>Sheet1!$K$73:$K$76</c:f>
              <c:numCache>
                <c:formatCode>General</c:formatCode>
                <c:ptCount val="4"/>
                <c:pt idx="0">
                  <c:v>20</c:v>
                </c:pt>
                <c:pt idx="1">
                  <c:v>20</c:v>
                </c:pt>
                <c:pt idx="2">
                  <c:v>20</c:v>
                </c:pt>
                <c:pt idx="3">
                  <c:v>40</c:v>
                </c:pt>
              </c:numCache>
            </c:numRef>
          </c:val>
          <c:extLst>
            <c:ext xmlns:c16="http://schemas.microsoft.com/office/drawing/2014/chart" uri="{C3380CC4-5D6E-409C-BE32-E72D297353CC}">
              <c16:uniqueId val="{00000000-4B63-47A5-8D29-75205FDB079A}"/>
            </c:ext>
          </c:extLst>
        </c:ser>
        <c:dLbls>
          <c:showLegendKey val="0"/>
          <c:showVal val="0"/>
          <c:showCatName val="0"/>
          <c:showSerName val="0"/>
          <c:showPercent val="0"/>
          <c:showBubbleSize val="0"/>
        </c:dLbls>
        <c:gapWidth val="150"/>
        <c:axId val="86165760"/>
        <c:axId val="86270336"/>
      </c:barChart>
      <c:catAx>
        <c:axId val="86165760"/>
        <c:scaling>
          <c:orientation val="minMax"/>
        </c:scaling>
        <c:delete val="0"/>
        <c:axPos val="b"/>
        <c:numFmt formatCode="General" sourceLinked="0"/>
        <c:majorTickMark val="out"/>
        <c:minorTickMark val="none"/>
        <c:tickLblPos val="nextTo"/>
        <c:crossAx val="86270336"/>
        <c:crosses val="autoZero"/>
        <c:auto val="1"/>
        <c:lblAlgn val="ctr"/>
        <c:lblOffset val="100"/>
        <c:noMultiLvlLbl val="0"/>
      </c:catAx>
      <c:valAx>
        <c:axId val="86270336"/>
        <c:scaling>
          <c:orientation val="minMax"/>
        </c:scaling>
        <c:delete val="0"/>
        <c:axPos val="l"/>
        <c:numFmt formatCode="General" sourceLinked="1"/>
        <c:majorTickMark val="out"/>
        <c:minorTickMark val="none"/>
        <c:tickLblPos val="nextTo"/>
        <c:crossAx val="86165760"/>
        <c:crosses val="autoZero"/>
        <c:crossBetween val="between"/>
      </c:valAx>
      <c:spPr>
        <a:noFill/>
        <a:ln w="25400">
          <a:noFill/>
        </a:ln>
      </c:spPr>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barChart>
        <c:barDir val="col"/>
        <c:grouping val="clustered"/>
        <c:varyColors val="0"/>
        <c:ser>
          <c:idx val="0"/>
          <c:order val="0"/>
          <c:tx>
            <c:strRef>
              <c:f>Sheet1!$G$94</c:f>
              <c:strCache>
                <c:ptCount val="1"/>
                <c:pt idx="0">
                  <c:v>No. of respondents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Sheet1!$F$95:$F$99</c:f>
              <c:strCache>
                <c:ptCount val="5"/>
                <c:pt idx="0">
                  <c:v>strongly agree       </c:v>
                </c:pt>
                <c:pt idx="1">
                  <c:v>agree</c:v>
                </c:pt>
                <c:pt idx="2">
                  <c:v>moderately agree</c:v>
                </c:pt>
                <c:pt idx="3">
                  <c:v>disagree</c:v>
                </c:pt>
                <c:pt idx="4">
                  <c:v>strongly disagree</c:v>
                </c:pt>
              </c:strCache>
            </c:strRef>
          </c:cat>
          <c:val>
            <c:numRef>
              <c:f>Sheet1!$G$95:$G$99</c:f>
              <c:numCache>
                <c:formatCode>General</c:formatCode>
                <c:ptCount val="5"/>
                <c:pt idx="0">
                  <c:v>60</c:v>
                </c:pt>
                <c:pt idx="1">
                  <c:v>20</c:v>
                </c:pt>
                <c:pt idx="2">
                  <c:v>10</c:v>
                </c:pt>
                <c:pt idx="3">
                  <c:v>10</c:v>
                </c:pt>
                <c:pt idx="4">
                  <c:v>0</c:v>
                </c:pt>
              </c:numCache>
            </c:numRef>
          </c:val>
          <c:extLst>
            <c:ext xmlns:c16="http://schemas.microsoft.com/office/drawing/2014/chart" uri="{C3380CC4-5D6E-409C-BE32-E72D297353CC}">
              <c16:uniqueId val="{00000000-39C9-4FD8-B7F7-9AB33DBBD139}"/>
            </c:ext>
          </c:extLst>
        </c:ser>
        <c:dLbls>
          <c:showLegendKey val="0"/>
          <c:showVal val="0"/>
          <c:showCatName val="0"/>
          <c:showSerName val="0"/>
          <c:showPercent val="0"/>
          <c:showBubbleSize val="0"/>
        </c:dLbls>
        <c:gapWidth val="150"/>
        <c:axId val="85926656"/>
        <c:axId val="85928192"/>
      </c:barChart>
      <c:catAx>
        <c:axId val="85926656"/>
        <c:scaling>
          <c:orientation val="minMax"/>
        </c:scaling>
        <c:delete val="0"/>
        <c:axPos val="b"/>
        <c:numFmt formatCode="General" sourceLinked="0"/>
        <c:majorTickMark val="out"/>
        <c:minorTickMark val="none"/>
        <c:tickLblPos val="nextTo"/>
        <c:crossAx val="85928192"/>
        <c:crosses val="autoZero"/>
        <c:auto val="1"/>
        <c:lblAlgn val="ctr"/>
        <c:lblOffset val="100"/>
        <c:noMultiLvlLbl val="0"/>
      </c:catAx>
      <c:valAx>
        <c:axId val="85928192"/>
        <c:scaling>
          <c:orientation val="minMax"/>
        </c:scaling>
        <c:delete val="0"/>
        <c:axPos val="l"/>
        <c:numFmt formatCode="General" sourceLinked="1"/>
        <c:majorTickMark val="out"/>
        <c:minorTickMark val="none"/>
        <c:tickLblPos val="nextTo"/>
        <c:crossAx val="85926656"/>
        <c:crosses val="autoZero"/>
        <c:crossBetween val="between"/>
      </c:valAx>
    </c:plotArea>
    <c:plotVisOnly val="1"/>
    <c:dispBlanksAs val="gap"/>
    <c:showDLblsOverMax val="0"/>
  </c:chart>
  <c:spPr>
    <a:solidFill>
      <a:schemeClr val="lt1"/>
    </a:solidFill>
    <a:ln w="25400" cap="flat" cmpd="sng" algn="ctr">
      <a:solidFill>
        <a:schemeClr val="accent4"/>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autoTitleDeleted val="1"/>
    <c:plotArea>
      <c:layout/>
      <c:barChart>
        <c:barDir val="col"/>
        <c:grouping val="clustered"/>
        <c:varyColors val="0"/>
        <c:ser>
          <c:idx val="0"/>
          <c:order val="0"/>
          <c:tx>
            <c:strRef>
              <c:f>Sheet1!$I$107</c:f>
              <c:strCache>
                <c:ptCount val="1"/>
                <c:pt idx="0">
                  <c:v>No of respondents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Sheet1!$H$108:$H$112</c:f>
              <c:strCache>
                <c:ptCount val="5"/>
                <c:pt idx="0">
                  <c:v>strongly agree       </c:v>
                </c:pt>
                <c:pt idx="1">
                  <c:v>Agree</c:v>
                </c:pt>
                <c:pt idx="2">
                  <c:v>moderately agree</c:v>
                </c:pt>
                <c:pt idx="3">
                  <c:v>Disagree</c:v>
                </c:pt>
                <c:pt idx="4">
                  <c:v>strongly disagree</c:v>
                </c:pt>
              </c:strCache>
            </c:strRef>
          </c:cat>
          <c:val>
            <c:numRef>
              <c:f>Sheet1!$I$108:$I$112</c:f>
              <c:numCache>
                <c:formatCode>General</c:formatCode>
                <c:ptCount val="5"/>
                <c:pt idx="0">
                  <c:v>55</c:v>
                </c:pt>
                <c:pt idx="1">
                  <c:v>25</c:v>
                </c:pt>
                <c:pt idx="2">
                  <c:v>10</c:v>
                </c:pt>
                <c:pt idx="3">
                  <c:v>5</c:v>
                </c:pt>
                <c:pt idx="4">
                  <c:v>5</c:v>
                </c:pt>
              </c:numCache>
            </c:numRef>
          </c:val>
          <c:extLst>
            <c:ext xmlns:c16="http://schemas.microsoft.com/office/drawing/2014/chart" uri="{C3380CC4-5D6E-409C-BE32-E72D297353CC}">
              <c16:uniqueId val="{00000000-579C-45A8-8489-F319B29BFEF7}"/>
            </c:ext>
          </c:extLst>
        </c:ser>
        <c:dLbls>
          <c:showLegendKey val="0"/>
          <c:showVal val="0"/>
          <c:showCatName val="0"/>
          <c:showSerName val="0"/>
          <c:showPercent val="0"/>
          <c:showBubbleSize val="0"/>
        </c:dLbls>
        <c:gapWidth val="150"/>
        <c:axId val="93166592"/>
        <c:axId val="95303552"/>
      </c:barChart>
      <c:catAx>
        <c:axId val="93166592"/>
        <c:scaling>
          <c:orientation val="minMax"/>
        </c:scaling>
        <c:delete val="0"/>
        <c:axPos val="b"/>
        <c:numFmt formatCode="General" sourceLinked="0"/>
        <c:majorTickMark val="out"/>
        <c:minorTickMark val="none"/>
        <c:tickLblPos val="nextTo"/>
        <c:crossAx val="95303552"/>
        <c:crosses val="autoZero"/>
        <c:auto val="1"/>
        <c:lblAlgn val="ctr"/>
        <c:lblOffset val="100"/>
        <c:noMultiLvlLbl val="0"/>
      </c:catAx>
      <c:valAx>
        <c:axId val="95303552"/>
        <c:scaling>
          <c:orientation val="minMax"/>
        </c:scaling>
        <c:delete val="0"/>
        <c:axPos val="l"/>
        <c:numFmt formatCode="General" sourceLinked="1"/>
        <c:majorTickMark val="out"/>
        <c:minorTickMark val="none"/>
        <c:tickLblPos val="nextTo"/>
        <c:crossAx val="93166592"/>
        <c:crosses val="autoZero"/>
        <c:crossBetween val="between"/>
      </c:valAx>
    </c:plotArea>
    <c:plotVisOnly val="1"/>
    <c:dispBlanksAs val="gap"/>
    <c:showDLblsOverMax val="0"/>
  </c:chart>
  <c:spPr>
    <a:solidFill>
      <a:schemeClr val="lt1"/>
    </a:solidFill>
    <a:ln w="12700" cap="flat" cmpd="sng" algn="ctr">
      <a:solidFill>
        <a:schemeClr val="accent4"/>
      </a:solidFill>
      <a:prstDash val="solid"/>
      <a:miter lim="800000"/>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8</Pages>
  <Words>1916</Words>
  <Characters>10925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Bondili Meghana</dc:creator>
  <cp:lastModifiedBy>Dr R S Ch Murthy Chodisetty</cp:lastModifiedBy>
  <cp:revision>359</cp:revision>
  <dcterms:created xsi:type="dcterms:W3CDTF">2024-05-24T12:49:00Z</dcterms:created>
  <dcterms:modified xsi:type="dcterms:W3CDTF">2024-06-10T08:36:00Z</dcterms:modified>
</cp:coreProperties>
</file>