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AD8CD" w14:textId="10BCBFBD" w:rsidR="00457A05" w:rsidRPr="003A6E55" w:rsidRDefault="00457A05" w:rsidP="0047701F">
      <w:pPr>
        <w:spacing w:line="240" w:lineRule="auto"/>
        <w:jc w:val="center"/>
        <w:rPr>
          <w:rFonts w:ascii="Times New Roman" w:hAnsi="Times New Roman" w:cs="Times New Roman"/>
          <w:b/>
          <w:bCs/>
        </w:rPr>
      </w:pPr>
      <w:r w:rsidRPr="003A6E55">
        <w:rPr>
          <w:rFonts w:ascii="Times New Roman" w:hAnsi="Times New Roman" w:cs="Times New Roman"/>
          <w:b/>
          <w:bCs/>
        </w:rPr>
        <w:t xml:space="preserve">CHARACTERIZATION OF </w:t>
      </w:r>
      <w:r w:rsidR="006E7B96" w:rsidRPr="003A6E55">
        <w:rPr>
          <w:rFonts w:ascii="Times New Roman" w:hAnsi="Times New Roman" w:cs="Times New Roman"/>
          <w:b/>
          <w:bCs/>
        </w:rPr>
        <w:t xml:space="preserve">FLEXIBLE </w:t>
      </w:r>
      <w:r w:rsidRPr="003A6E55">
        <w:rPr>
          <w:rFonts w:ascii="Times New Roman" w:hAnsi="Times New Roman" w:cs="Times New Roman"/>
          <w:b/>
          <w:bCs/>
        </w:rPr>
        <w:t xml:space="preserve">PAVEMENT FAILURE </w:t>
      </w:r>
      <w:r w:rsidR="00EB3C22" w:rsidRPr="003A6E55">
        <w:rPr>
          <w:rFonts w:ascii="Times New Roman" w:hAnsi="Times New Roman" w:cs="Times New Roman"/>
          <w:b/>
          <w:bCs/>
        </w:rPr>
        <w:t>ON ILARO -</w:t>
      </w:r>
      <w:r w:rsidR="00883CAE" w:rsidRPr="003A6E55">
        <w:rPr>
          <w:rFonts w:ascii="Times New Roman" w:hAnsi="Times New Roman" w:cs="Times New Roman"/>
          <w:b/>
          <w:bCs/>
        </w:rPr>
        <w:t xml:space="preserve"> </w:t>
      </w:r>
      <w:r w:rsidR="00EB3C22" w:rsidRPr="003A6E55">
        <w:rPr>
          <w:rFonts w:ascii="Times New Roman" w:hAnsi="Times New Roman" w:cs="Times New Roman"/>
          <w:b/>
          <w:bCs/>
        </w:rPr>
        <w:t xml:space="preserve">IBESE ROAD </w:t>
      </w:r>
      <w:r w:rsidRPr="003A6E55">
        <w:rPr>
          <w:rFonts w:ascii="Times New Roman" w:hAnsi="Times New Roman" w:cs="Times New Roman"/>
          <w:b/>
          <w:bCs/>
        </w:rPr>
        <w:t>IN YEWA SOUTH LOCAL GOVERNMENT AREA OF OGUN STATE</w:t>
      </w:r>
    </w:p>
    <w:p w14:paraId="1C2CA3D5" w14:textId="7888C501" w:rsidR="009B2567" w:rsidRPr="003A6E55" w:rsidRDefault="009B2567" w:rsidP="0047701F">
      <w:pPr>
        <w:spacing w:line="240" w:lineRule="auto"/>
        <w:jc w:val="center"/>
        <w:rPr>
          <w:rFonts w:ascii="Times New Roman" w:hAnsi="Times New Roman" w:cs="Times New Roman"/>
          <w:b/>
          <w:bCs/>
        </w:rPr>
      </w:pPr>
      <w:r w:rsidRPr="003A6E55">
        <w:rPr>
          <w:rFonts w:ascii="Times New Roman" w:hAnsi="Times New Roman" w:cs="Times New Roman"/>
          <w:b/>
          <w:bCs/>
        </w:rPr>
        <w:t>Akinola Johnson OLAREWAJU and Joseph</w:t>
      </w:r>
      <w:r w:rsidR="00496C7C" w:rsidRPr="003A6E55">
        <w:rPr>
          <w:rFonts w:ascii="Times New Roman" w:hAnsi="Times New Roman" w:cs="Times New Roman"/>
          <w:b/>
          <w:bCs/>
        </w:rPr>
        <w:t xml:space="preserve"> </w:t>
      </w:r>
      <w:r w:rsidR="00496C7C" w:rsidRPr="003A6E55">
        <w:rPr>
          <w:rFonts w:ascii="Times New Roman" w:hAnsi="Times New Roman" w:cs="Times New Roman"/>
          <w:b/>
          <w:bCs/>
        </w:rPr>
        <w:t>Oladapo</w:t>
      </w:r>
      <w:r w:rsidRPr="003A6E55">
        <w:rPr>
          <w:rFonts w:ascii="Times New Roman" w:hAnsi="Times New Roman" w:cs="Times New Roman"/>
          <w:b/>
          <w:bCs/>
        </w:rPr>
        <w:t xml:space="preserve"> OLAOYE</w:t>
      </w:r>
    </w:p>
    <w:p w14:paraId="7795D481" w14:textId="7D173A8D" w:rsidR="009B2567" w:rsidRPr="0047701F" w:rsidRDefault="009B2567" w:rsidP="0047701F">
      <w:pPr>
        <w:spacing w:line="240" w:lineRule="auto"/>
        <w:jc w:val="center"/>
        <w:rPr>
          <w:rFonts w:ascii="Times New Roman" w:hAnsi="Times New Roman" w:cs="Times New Roman"/>
        </w:rPr>
      </w:pPr>
      <w:r w:rsidRPr="0047701F">
        <w:rPr>
          <w:rFonts w:ascii="Times New Roman" w:hAnsi="Times New Roman" w:cs="Times New Roman"/>
        </w:rPr>
        <w:t>Department of Civil Engineering, The Federal Polytechnic Ilaro, Ogun State, Nigeria</w:t>
      </w:r>
    </w:p>
    <w:p w14:paraId="54DFD8ED" w14:textId="0E3386EC" w:rsidR="00457A05" w:rsidRPr="0047701F" w:rsidRDefault="009B2567" w:rsidP="0047701F">
      <w:pPr>
        <w:spacing w:line="240" w:lineRule="auto"/>
        <w:jc w:val="center"/>
        <w:rPr>
          <w:rFonts w:ascii="Times New Roman" w:hAnsi="Times New Roman" w:cs="Times New Roman"/>
        </w:rPr>
      </w:pPr>
      <w:r w:rsidRPr="0047701F">
        <w:rPr>
          <w:rFonts w:ascii="Times New Roman" w:hAnsi="Times New Roman" w:cs="Times New Roman"/>
        </w:rPr>
        <w:t>e-mail:  akinolajolarewaju@gmail.com</w:t>
      </w:r>
      <w:r w:rsidR="00DB08C7">
        <w:rPr>
          <w:rFonts w:ascii="Times New Roman" w:hAnsi="Times New Roman" w:cs="Times New Roman"/>
        </w:rPr>
        <w:t>, dapolaoye@gmail.com</w:t>
      </w:r>
    </w:p>
    <w:p w14:paraId="743323A8" w14:textId="77777777" w:rsidR="00457A05" w:rsidRPr="0047701F" w:rsidRDefault="00457A05" w:rsidP="0047701F">
      <w:pPr>
        <w:spacing w:line="240" w:lineRule="auto"/>
        <w:jc w:val="both"/>
        <w:rPr>
          <w:rFonts w:ascii="Times New Roman" w:hAnsi="Times New Roman" w:cs="Times New Roman"/>
          <w:b/>
          <w:bCs/>
        </w:rPr>
      </w:pPr>
      <w:r w:rsidRPr="0047701F">
        <w:rPr>
          <w:rFonts w:ascii="Times New Roman" w:hAnsi="Times New Roman" w:cs="Times New Roman"/>
          <w:b/>
          <w:bCs/>
        </w:rPr>
        <w:t xml:space="preserve"> Abstract</w:t>
      </w:r>
    </w:p>
    <w:p w14:paraId="08D5A528" w14:textId="27F4CEAB" w:rsidR="000D7569" w:rsidRPr="0047701F" w:rsidRDefault="00131B5B" w:rsidP="0047701F">
      <w:pPr>
        <w:spacing w:line="240" w:lineRule="auto"/>
        <w:jc w:val="both"/>
        <w:rPr>
          <w:rFonts w:ascii="Times New Roman" w:hAnsi="Times New Roman" w:cs="Times New Roman"/>
          <w:i/>
          <w:iCs/>
        </w:rPr>
      </w:pPr>
      <w:r w:rsidRPr="0047701F">
        <w:rPr>
          <w:rFonts w:ascii="Times New Roman" w:hAnsi="Times New Roman" w:cs="Times New Roman"/>
          <w:i/>
          <w:iCs/>
        </w:rPr>
        <w:t xml:space="preserve">Road </w:t>
      </w:r>
      <w:r w:rsidR="00457A05" w:rsidRPr="0047701F">
        <w:rPr>
          <w:rFonts w:ascii="Times New Roman" w:hAnsi="Times New Roman" w:cs="Times New Roman"/>
          <w:i/>
          <w:iCs/>
        </w:rPr>
        <w:t xml:space="preserve">transportation in Nigeria </w:t>
      </w:r>
      <w:r w:rsidRPr="0047701F">
        <w:rPr>
          <w:rFonts w:ascii="Times New Roman" w:hAnsi="Times New Roman" w:cs="Times New Roman"/>
          <w:i/>
          <w:iCs/>
        </w:rPr>
        <w:t xml:space="preserve">is widely used and the conduit of moving people, goods and services </w:t>
      </w:r>
      <w:r w:rsidR="006E2A99" w:rsidRPr="0047701F">
        <w:rPr>
          <w:rFonts w:ascii="Times New Roman" w:hAnsi="Times New Roman" w:cs="Times New Roman"/>
          <w:i/>
          <w:iCs/>
        </w:rPr>
        <w:t xml:space="preserve">is the </w:t>
      </w:r>
      <w:r w:rsidR="00457A05" w:rsidRPr="0047701F">
        <w:rPr>
          <w:rFonts w:ascii="Times New Roman" w:hAnsi="Times New Roman" w:cs="Times New Roman"/>
          <w:i/>
          <w:iCs/>
        </w:rPr>
        <w:t>flexible pavement</w:t>
      </w:r>
      <w:r w:rsidR="006E2A99" w:rsidRPr="0047701F">
        <w:rPr>
          <w:rFonts w:ascii="Times New Roman" w:hAnsi="Times New Roman" w:cs="Times New Roman"/>
          <w:i/>
          <w:iCs/>
        </w:rPr>
        <w:t>. Most of the Nigerian flexible pavement highways are in poor and deplorable</w:t>
      </w:r>
      <w:r w:rsidR="00457A05" w:rsidRPr="0047701F">
        <w:rPr>
          <w:rFonts w:ascii="Times New Roman" w:hAnsi="Times New Roman" w:cs="Times New Roman"/>
          <w:i/>
          <w:iCs/>
        </w:rPr>
        <w:t xml:space="preserve"> </w:t>
      </w:r>
      <w:r w:rsidR="006E2A99" w:rsidRPr="0047701F">
        <w:rPr>
          <w:rFonts w:ascii="Times New Roman" w:hAnsi="Times New Roman" w:cs="Times New Roman"/>
          <w:i/>
          <w:iCs/>
        </w:rPr>
        <w:t xml:space="preserve">state due to one failure pattern or the other. This study however investigated a portion of an international route passing through Yewa South Local Government Area of Ogun State in a bid to </w:t>
      </w:r>
      <w:r w:rsidR="00457A05" w:rsidRPr="0047701F">
        <w:rPr>
          <w:rFonts w:ascii="Times New Roman" w:hAnsi="Times New Roman" w:cs="Times New Roman"/>
          <w:i/>
          <w:iCs/>
        </w:rPr>
        <w:t>assess</w:t>
      </w:r>
      <w:r w:rsidR="006E2A99" w:rsidRPr="0047701F">
        <w:rPr>
          <w:rFonts w:ascii="Times New Roman" w:hAnsi="Times New Roman" w:cs="Times New Roman"/>
          <w:i/>
          <w:iCs/>
        </w:rPr>
        <w:t xml:space="preserve"> its</w:t>
      </w:r>
      <w:r w:rsidR="00457A05" w:rsidRPr="0047701F">
        <w:rPr>
          <w:rFonts w:ascii="Times New Roman" w:hAnsi="Times New Roman" w:cs="Times New Roman"/>
          <w:i/>
          <w:iCs/>
        </w:rPr>
        <w:t xml:space="preserve"> condition</w:t>
      </w:r>
      <w:r w:rsidR="006E2A99" w:rsidRPr="0047701F">
        <w:rPr>
          <w:rFonts w:ascii="Times New Roman" w:hAnsi="Times New Roman" w:cs="Times New Roman"/>
          <w:i/>
          <w:iCs/>
        </w:rPr>
        <w:t xml:space="preserve">, evaluate the observed failure patterns, score the overall surface rating and suggest appropriate treatment measure(s) of the portion </w:t>
      </w:r>
      <w:r w:rsidR="00457A05" w:rsidRPr="0047701F">
        <w:rPr>
          <w:rFonts w:ascii="Times New Roman" w:hAnsi="Times New Roman" w:cs="Times New Roman"/>
          <w:i/>
          <w:iCs/>
        </w:rPr>
        <w:t>of the flexible pavement</w:t>
      </w:r>
      <w:r w:rsidR="006E2A99" w:rsidRPr="0047701F">
        <w:rPr>
          <w:rFonts w:ascii="Times New Roman" w:hAnsi="Times New Roman" w:cs="Times New Roman"/>
          <w:i/>
          <w:iCs/>
        </w:rPr>
        <w:t xml:space="preserve"> studied.</w:t>
      </w:r>
      <w:r w:rsidR="00E72FF6" w:rsidRPr="0047701F">
        <w:rPr>
          <w:rFonts w:ascii="Times New Roman" w:hAnsi="Times New Roman" w:cs="Times New Roman"/>
          <w:i/>
          <w:iCs/>
        </w:rPr>
        <w:t xml:space="preserve"> </w:t>
      </w:r>
      <w:r w:rsidR="00457A05" w:rsidRPr="0047701F">
        <w:rPr>
          <w:rFonts w:ascii="Times New Roman" w:hAnsi="Times New Roman" w:cs="Times New Roman"/>
          <w:i/>
          <w:iCs/>
        </w:rPr>
        <w:t xml:space="preserve">The visual assessments of the pavement </w:t>
      </w:r>
      <w:r w:rsidR="006E2A99" w:rsidRPr="0047701F">
        <w:rPr>
          <w:rFonts w:ascii="Times New Roman" w:hAnsi="Times New Roman" w:cs="Times New Roman"/>
          <w:i/>
          <w:iCs/>
        </w:rPr>
        <w:t xml:space="preserve">revealed four distinct </w:t>
      </w:r>
      <w:r w:rsidR="008C3EFE" w:rsidRPr="0047701F">
        <w:rPr>
          <w:rFonts w:ascii="Times New Roman" w:hAnsi="Times New Roman" w:cs="Times New Roman"/>
          <w:i/>
          <w:iCs/>
        </w:rPr>
        <w:t xml:space="preserve">distress/failure namely cracking, pothole/patching, rutting and ravelling. Cracking has a </w:t>
      </w:r>
      <w:r w:rsidR="000D7569" w:rsidRPr="0047701F">
        <w:rPr>
          <w:rFonts w:ascii="Times New Roman" w:hAnsi="Times New Roman" w:cs="Times New Roman"/>
          <w:i/>
          <w:iCs/>
        </w:rPr>
        <w:t xml:space="preserve">weighed value of 0.76, potholes/patching has 31.64, rutting has 0.13 while ravelling has 0.013. With the total weighted percentage of distress as 32.563 equivalent to an overall surface rating of 1.0, a redesign of the road with adequate drainage system as well as full depth reconstruction is recommended.  </w:t>
      </w:r>
      <w:r w:rsidR="008C3EFE" w:rsidRPr="0047701F">
        <w:rPr>
          <w:rFonts w:ascii="Times New Roman" w:hAnsi="Times New Roman" w:cs="Times New Roman"/>
          <w:i/>
          <w:iCs/>
        </w:rPr>
        <w:t xml:space="preserve"> </w:t>
      </w:r>
    </w:p>
    <w:p w14:paraId="5BE4C403" w14:textId="6208467B" w:rsidR="00FD11B8" w:rsidRPr="0047701F" w:rsidRDefault="00457A05" w:rsidP="0047701F">
      <w:pPr>
        <w:spacing w:line="240" w:lineRule="auto"/>
        <w:jc w:val="both"/>
        <w:rPr>
          <w:rFonts w:ascii="Times New Roman" w:hAnsi="Times New Roman" w:cs="Times New Roman"/>
        </w:rPr>
      </w:pPr>
      <w:r w:rsidRPr="0047701F">
        <w:rPr>
          <w:rFonts w:ascii="Times New Roman" w:hAnsi="Times New Roman" w:cs="Times New Roman"/>
        </w:rPr>
        <w:t>Keywords</w:t>
      </w:r>
      <w:r w:rsidR="000D7569" w:rsidRPr="0047701F">
        <w:rPr>
          <w:rFonts w:ascii="Times New Roman" w:hAnsi="Times New Roman" w:cs="Times New Roman"/>
        </w:rPr>
        <w:t>:</w:t>
      </w:r>
      <w:r w:rsidRPr="0047701F">
        <w:rPr>
          <w:rFonts w:ascii="Times New Roman" w:hAnsi="Times New Roman" w:cs="Times New Roman"/>
        </w:rPr>
        <w:t xml:space="preserve"> Flexible Pavement,</w:t>
      </w:r>
      <w:r w:rsidR="000D7569" w:rsidRPr="0047701F">
        <w:rPr>
          <w:rFonts w:ascii="Times New Roman" w:hAnsi="Times New Roman" w:cs="Times New Roman"/>
        </w:rPr>
        <w:t xml:space="preserve"> Pavement </w:t>
      </w:r>
      <w:r w:rsidR="0038343E" w:rsidRPr="0047701F">
        <w:rPr>
          <w:rFonts w:ascii="Times New Roman" w:hAnsi="Times New Roman" w:cs="Times New Roman"/>
        </w:rPr>
        <w:t>Failure, Surface</w:t>
      </w:r>
      <w:r w:rsidR="0057342F" w:rsidRPr="0047701F">
        <w:rPr>
          <w:rFonts w:ascii="Times New Roman" w:hAnsi="Times New Roman" w:cs="Times New Roman"/>
        </w:rPr>
        <w:t xml:space="preserve"> Rating</w:t>
      </w:r>
      <w:r w:rsidRPr="0047701F">
        <w:rPr>
          <w:rFonts w:ascii="Times New Roman" w:hAnsi="Times New Roman" w:cs="Times New Roman"/>
        </w:rPr>
        <w:t xml:space="preserve">, </w:t>
      </w:r>
      <w:r w:rsidR="0057342F" w:rsidRPr="0047701F">
        <w:rPr>
          <w:rFonts w:ascii="Times New Roman" w:hAnsi="Times New Roman" w:cs="Times New Roman"/>
        </w:rPr>
        <w:t>Treatment Measures</w:t>
      </w:r>
      <w:r w:rsidRPr="0047701F">
        <w:rPr>
          <w:rFonts w:ascii="Times New Roman" w:hAnsi="Times New Roman" w:cs="Times New Roman"/>
        </w:rPr>
        <w:t>.</w:t>
      </w:r>
    </w:p>
    <w:p w14:paraId="4C1A8062" w14:textId="0B7CCC60" w:rsidR="00FD11B8" w:rsidRPr="00587ACB" w:rsidRDefault="00FD11B8" w:rsidP="0047701F">
      <w:pPr>
        <w:spacing w:line="240" w:lineRule="auto"/>
        <w:jc w:val="both"/>
        <w:rPr>
          <w:rFonts w:ascii="Times New Roman" w:hAnsi="Times New Roman" w:cs="Times New Roman"/>
          <w:b/>
          <w:bCs/>
        </w:rPr>
      </w:pPr>
      <w:r w:rsidRPr="00587ACB">
        <w:rPr>
          <w:rFonts w:ascii="Times New Roman" w:hAnsi="Times New Roman" w:cs="Times New Roman"/>
          <w:b/>
          <w:bCs/>
        </w:rPr>
        <w:t>Introduction</w:t>
      </w:r>
    </w:p>
    <w:p w14:paraId="61216140" w14:textId="27825933" w:rsidR="00EA0581" w:rsidRPr="0047701F" w:rsidRDefault="00FA6633" w:rsidP="0047701F">
      <w:pPr>
        <w:spacing w:line="240" w:lineRule="auto"/>
        <w:jc w:val="both"/>
        <w:rPr>
          <w:rFonts w:ascii="Times New Roman" w:hAnsi="Times New Roman" w:cs="Times New Roman"/>
        </w:rPr>
      </w:pPr>
      <w:r w:rsidRPr="0047701F">
        <w:rPr>
          <w:rFonts w:ascii="Times New Roman" w:hAnsi="Times New Roman" w:cs="Times New Roman"/>
        </w:rPr>
        <w:t xml:space="preserve">Effective transportation aids economic growth </w:t>
      </w:r>
      <w:r w:rsidR="007348CF" w:rsidRPr="0047701F">
        <w:rPr>
          <w:rFonts w:ascii="Times New Roman" w:hAnsi="Times New Roman" w:cs="Times New Roman"/>
        </w:rPr>
        <w:t>and ease movement of people, goods and services from one area onto another.</w:t>
      </w:r>
      <w:r w:rsidR="003C27E4" w:rsidRPr="0047701F">
        <w:rPr>
          <w:rFonts w:ascii="Times New Roman" w:hAnsi="Times New Roman" w:cs="Times New Roman"/>
        </w:rPr>
        <w:t xml:space="preserve"> Road transportation is the largest mode of transportation for the majority of people and goods the Sub-</w:t>
      </w:r>
      <w:r w:rsidR="00EA0581" w:rsidRPr="0047701F">
        <w:rPr>
          <w:rFonts w:ascii="Times New Roman" w:hAnsi="Times New Roman" w:cs="Times New Roman"/>
        </w:rPr>
        <w:t>Sa</w:t>
      </w:r>
      <w:r w:rsidR="003C27E4" w:rsidRPr="0047701F">
        <w:rPr>
          <w:rFonts w:ascii="Times New Roman" w:hAnsi="Times New Roman" w:cs="Times New Roman"/>
        </w:rPr>
        <w:t>haran country of Nigeria</w:t>
      </w:r>
      <w:r w:rsidR="003459A4" w:rsidRPr="0047701F">
        <w:rPr>
          <w:rFonts w:ascii="Times New Roman" w:hAnsi="Times New Roman" w:cs="Times New Roman"/>
        </w:rPr>
        <w:t xml:space="preserve"> (Alo and Oni, 2018)</w:t>
      </w:r>
      <w:r w:rsidR="003C27E4" w:rsidRPr="0047701F">
        <w:rPr>
          <w:rFonts w:ascii="Times New Roman" w:hAnsi="Times New Roman" w:cs="Times New Roman"/>
        </w:rPr>
        <w:t>. Road network serves as a very important component of transportation system. However, this mode of transportation is challenged by several issues in recent times causing delay in travel time</w:t>
      </w:r>
      <w:r w:rsidR="009608D4" w:rsidRPr="0047701F">
        <w:rPr>
          <w:rFonts w:ascii="Times New Roman" w:hAnsi="Times New Roman" w:cs="Times New Roman"/>
        </w:rPr>
        <w:t>, accidents</w:t>
      </w:r>
      <w:r w:rsidR="003C27E4" w:rsidRPr="0047701F">
        <w:rPr>
          <w:rFonts w:ascii="Times New Roman" w:hAnsi="Times New Roman" w:cs="Times New Roman"/>
        </w:rPr>
        <w:t xml:space="preserve"> and loss in the local, subnational and national economy. </w:t>
      </w:r>
    </w:p>
    <w:p w14:paraId="5F298842" w14:textId="09CD9C11" w:rsidR="00623769" w:rsidRPr="0047701F" w:rsidRDefault="00EA0581" w:rsidP="0047701F">
      <w:pPr>
        <w:spacing w:line="240" w:lineRule="auto"/>
        <w:jc w:val="both"/>
        <w:rPr>
          <w:rFonts w:ascii="Times New Roman" w:hAnsi="Times New Roman" w:cs="Times New Roman"/>
        </w:rPr>
      </w:pPr>
      <w:r w:rsidRPr="0047701F">
        <w:rPr>
          <w:rFonts w:ascii="Times New Roman" w:hAnsi="Times New Roman" w:cs="Times New Roman"/>
        </w:rPr>
        <w:t>There are two type o</w:t>
      </w:r>
      <w:r w:rsidR="003C27E4" w:rsidRPr="0047701F">
        <w:rPr>
          <w:rFonts w:ascii="Times New Roman" w:hAnsi="Times New Roman" w:cs="Times New Roman"/>
        </w:rPr>
        <w:t xml:space="preserve">f </w:t>
      </w:r>
      <w:r w:rsidRPr="0047701F">
        <w:rPr>
          <w:rFonts w:ascii="Times New Roman" w:hAnsi="Times New Roman" w:cs="Times New Roman"/>
        </w:rPr>
        <w:t>pavements namely rigid and flexible pav</w:t>
      </w:r>
      <w:r w:rsidR="003C27E4" w:rsidRPr="0047701F">
        <w:rPr>
          <w:rFonts w:ascii="Times New Roman" w:hAnsi="Times New Roman" w:cs="Times New Roman"/>
        </w:rPr>
        <w:t>e</w:t>
      </w:r>
      <w:r w:rsidRPr="0047701F">
        <w:rPr>
          <w:rFonts w:ascii="Times New Roman" w:hAnsi="Times New Roman" w:cs="Times New Roman"/>
        </w:rPr>
        <w:t>ments. The commonly used in the Southern Nigeria is the flexible pavement. The flexible pavement has its attendant problems leading to different failure pattern</w:t>
      </w:r>
      <w:r w:rsidR="003A5EF1" w:rsidRPr="0047701F">
        <w:rPr>
          <w:rFonts w:ascii="Times New Roman" w:hAnsi="Times New Roman" w:cs="Times New Roman"/>
        </w:rPr>
        <w:t xml:space="preserve">s. </w:t>
      </w:r>
      <w:r w:rsidR="001140E7" w:rsidRPr="0047701F">
        <w:rPr>
          <w:rFonts w:ascii="Times New Roman" w:hAnsi="Times New Roman" w:cs="Times New Roman"/>
        </w:rPr>
        <w:t xml:space="preserve">According to Chukweze (1988), road </w:t>
      </w:r>
      <w:r w:rsidR="00457A05" w:rsidRPr="0047701F">
        <w:rPr>
          <w:rFonts w:ascii="Times New Roman" w:hAnsi="Times New Roman" w:cs="Times New Roman"/>
        </w:rPr>
        <w:t xml:space="preserve">failure </w:t>
      </w:r>
      <w:r w:rsidR="003A5EF1" w:rsidRPr="0047701F">
        <w:rPr>
          <w:rFonts w:ascii="Times New Roman" w:hAnsi="Times New Roman" w:cs="Times New Roman"/>
        </w:rPr>
        <w:t>refer</w:t>
      </w:r>
      <w:r w:rsidR="001140E7" w:rsidRPr="0047701F">
        <w:rPr>
          <w:rFonts w:ascii="Times New Roman" w:hAnsi="Times New Roman" w:cs="Times New Roman"/>
        </w:rPr>
        <w:t>s</w:t>
      </w:r>
      <w:r w:rsidR="003A5EF1" w:rsidRPr="0047701F">
        <w:rPr>
          <w:rFonts w:ascii="Times New Roman" w:hAnsi="Times New Roman" w:cs="Times New Roman"/>
        </w:rPr>
        <w:t xml:space="preserve"> to the</w:t>
      </w:r>
      <w:r w:rsidR="001140E7" w:rsidRPr="0047701F">
        <w:rPr>
          <w:rFonts w:ascii="Times New Roman" w:hAnsi="Times New Roman" w:cs="Times New Roman"/>
        </w:rPr>
        <w:t xml:space="preserve"> road’s</w:t>
      </w:r>
      <w:r w:rsidR="003A5EF1" w:rsidRPr="0047701F">
        <w:rPr>
          <w:rFonts w:ascii="Times New Roman" w:hAnsi="Times New Roman" w:cs="Times New Roman"/>
        </w:rPr>
        <w:t xml:space="preserve"> </w:t>
      </w:r>
      <w:r w:rsidR="001140E7" w:rsidRPr="0047701F">
        <w:rPr>
          <w:rFonts w:ascii="Times New Roman" w:hAnsi="Times New Roman" w:cs="Times New Roman"/>
        </w:rPr>
        <w:t>reduced</w:t>
      </w:r>
      <w:r w:rsidR="00457A05" w:rsidRPr="0047701F">
        <w:rPr>
          <w:rFonts w:ascii="Times New Roman" w:hAnsi="Times New Roman" w:cs="Times New Roman"/>
        </w:rPr>
        <w:t xml:space="preserve"> serviceability </w:t>
      </w:r>
      <w:r w:rsidR="003A5EF1" w:rsidRPr="0047701F">
        <w:rPr>
          <w:rFonts w:ascii="Times New Roman" w:hAnsi="Times New Roman" w:cs="Times New Roman"/>
        </w:rPr>
        <w:t xml:space="preserve">due to </w:t>
      </w:r>
      <w:r w:rsidR="00457A05" w:rsidRPr="0047701F">
        <w:rPr>
          <w:rFonts w:ascii="Times New Roman" w:hAnsi="Times New Roman" w:cs="Times New Roman"/>
        </w:rPr>
        <w:t xml:space="preserve">the </w:t>
      </w:r>
      <w:r w:rsidR="001140E7" w:rsidRPr="0047701F">
        <w:rPr>
          <w:rFonts w:ascii="Times New Roman" w:hAnsi="Times New Roman" w:cs="Times New Roman"/>
        </w:rPr>
        <w:t xml:space="preserve">presence </w:t>
      </w:r>
      <w:r w:rsidR="00457A05" w:rsidRPr="0047701F">
        <w:rPr>
          <w:rFonts w:ascii="Times New Roman" w:hAnsi="Times New Roman" w:cs="Times New Roman"/>
        </w:rPr>
        <w:t>of surface distresses such as cracks, potholes and ruts</w:t>
      </w:r>
      <w:r w:rsidR="00B92FA9" w:rsidRPr="0047701F">
        <w:rPr>
          <w:rFonts w:ascii="Times New Roman" w:hAnsi="Times New Roman" w:cs="Times New Roman"/>
        </w:rPr>
        <w:t>.</w:t>
      </w:r>
      <w:r w:rsidR="00457A05" w:rsidRPr="0047701F">
        <w:rPr>
          <w:rFonts w:ascii="Times New Roman" w:hAnsi="Times New Roman" w:cs="Times New Roman"/>
        </w:rPr>
        <w:t xml:space="preserve"> </w:t>
      </w:r>
      <w:r w:rsidR="00B92FA9" w:rsidRPr="0047701F">
        <w:rPr>
          <w:rFonts w:ascii="Times New Roman" w:hAnsi="Times New Roman" w:cs="Times New Roman"/>
        </w:rPr>
        <w:t>Several causes are attributed to the development of the distresses.</w:t>
      </w:r>
      <w:r w:rsidR="00457A05" w:rsidRPr="0047701F">
        <w:rPr>
          <w:rFonts w:ascii="Times New Roman" w:hAnsi="Times New Roman" w:cs="Times New Roman"/>
        </w:rPr>
        <w:t xml:space="preserve"> </w:t>
      </w:r>
      <w:r w:rsidR="004E0A25" w:rsidRPr="0047701F">
        <w:rPr>
          <w:rFonts w:ascii="Times New Roman" w:hAnsi="Times New Roman" w:cs="Times New Roman"/>
        </w:rPr>
        <w:t xml:space="preserve">The causes of road failures in Nigeria include lack of </w:t>
      </w:r>
      <w:r w:rsidR="00C02BF1" w:rsidRPr="0047701F">
        <w:rPr>
          <w:rFonts w:ascii="Times New Roman" w:hAnsi="Times New Roman" w:cs="Times New Roman"/>
        </w:rPr>
        <w:t>proper</w:t>
      </w:r>
      <w:r w:rsidR="004E0A25" w:rsidRPr="0047701F">
        <w:rPr>
          <w:rFonts w:ascii="Times New Roman" w:hAnsi="Times New Roman" w:cs="Times New Roman"/>
        </w:rPr>
        <w:t xml:space="preserve"> geotechnical studies, </w:t>
      </w:r>
      <w:r w:rsidR="00C02BF1" w:rsidRPr="0047701F">
        <w:rPr>
          <w:rFonts w:ascii="Times New Roman" w:hAnsi="Times New Roman" w:cs="Times New Roman"/>
        </w:rPr>
        <w:t>insufficient geological</w:t>
      </w:r>
      <w:r w:rsidR="004E0A25" w:rsidRPr="0047701F">
        <w:rPr>
          <w:rFonts w:ascii="Times New Roman" w:hAnsi="Times New Roman" w:cs="Times New Roman"/>
        </w:rPr>
        <w:t xml:space="preserve"> knowledge</w:t>
      </w:r>
      <w:r w:rsidR="00C02BF1" w:rsidRPr="0047701F">
        <w:rPr>
          <w:rFonts w:ascii="Times New Roman" w:hAnsi="Times New Roman" w:cs="Times New Roman"/>
        </w:rPr>
        <w:t xml:space="preserve"> and or study</w:t>
      </w:r>
      <w:r w:rsidR="004E0A25" w:rsidRPr="0047701F">
        <w:rPr>
          <w:rFonts w:ascii="Times New Roman" w:hAnsi="Times New Roman" w:cs="Times New Roman"/>
        </w:rPr>
        <w:t xml:space="preserve">, </w:t>
      </w:r>
      <w:r w:rsidR="00C02BF1" w:rsidRPr="0047701F">
        <w:rPr>
          <w:rFonts w:ascii="Times New Roman" w:hAnsi="Times New Roman" w:cs="Times New Roman"/>
        </w:rPr>
        <w:t>aging</w:t>
      </w:r>
      <w:r w:rsidR="004E0A25" w:rsidRPr="0047701F">
        <w:rPr>
          <w:rFonts w:ascii="Times New Roman" w:hAnsi="Times New Roman" w:cs="Times New Roman"/>
        </w:rPr>
        <w:t xml:space="preserve">, </w:t>
      </w:r>
      <w:r w:rsidR="00C02BF1" w:rsidRPr="0047701F">
        <w:rPr>
          <w:rFonts w:ascii="Times New Roman" w:hAnsi="Times New Roman" w:cs="Times New Roman"/>
        </w:rPr>
        <w:t>poor</w:t>
      </w:r>
      <w:r w:rsidR="004E0A25" w:rsidRPr="0047701F">
        <w:rPr>
          <w:rFonts w:ascii="Times New Roman" w:hAnsi="Times New Roman" w:cs="Times New Roman"/>
        </w:rPr>
        <w:t xml:space="preserve"> maintenance, poor design and construction, lack of drainage, use of substandard </w:t>
      </w:r>
      <w:r w:rsidR="00C02BF1" w:rsidRPr="0047701F">
        <w:rPr>
          <w:rFonts w:ascii="Times New Roman" w:hAnsi="Times New Roman" w:cs="Times New Roman"/>
        </w:rPr>
        <w:t xml:space="preserve">construction </w:t>
      </w:r>
      <w:r w:rsidR="004E0A25" w:rsidRPr="0047701F">
        <w:rPr>
          <w:rFonts w:ascii="Times New Roman" w:hAnsi="Times New Roman" w:cs="Times New Roman"/>
        </w:rPr>
        <w:t xml:space="preserve">materials, and heavy traffic </w:t>
      </w:r>
      <w:r w:rsidR="002C3D5B" w:rsidRPr="0047701F">
        <w:rPr>
          <w:rFonts w:ascii="Times New Roman" w:hAnsi="Times New Roman" w:cs="Times New Roman"/>
        </w:rPr>
        <w:t>(Dukiya J. J., Adeniyi G. and Adejumo T.W.</w:t>
      </w:r>
      <w:r w:rsidR="006C1CFE" w:rsidRPr="0047701F">
        <w:rPr>
          <w:rFonts w:ascii="Times New Roman" w:hAnsi="Times New Roman" w:cs="Times New Roman"/>
        </w:rPr>
        <w:t xml:space="preserve">, </w:t>
      </w:r>
      <w:r w:rsidR="002C3D5B" w:rsidRPr="0047701F">
        <w:rPr>
          <w:rFonts w:ascii="Times New Roman" w:hAnsi="Times New Roman" w:cs="Times New Roman"/>
        </w:rPr>
        <w:t xml:space="preserve">2023). </w:t>
      </w:r>
      <w:r w:rsidR="006C1CFE" w:rsidRPr="0047701F">
        <w:rPr>
          <w:rFonts w:ascii="Times New Roman" w:hAnsi="Times New Roman" w:cs="Times New Roman"/>
        </w:rPr>
        <w:t xml:space="preserve">Onyekachi V. N. and Ezichi K. (2022) averred </w:t>
      </w:r>
      <w:bookmarkStart w:id="0" w:name="_Hlk166566002"/>
      <w:r w:rsidR="006C1CFE" w:rsidRPr="0047701F">
        <w:rPr>
          <w:rFonts w:ascii="Times New Roman" w:hAnsi="Times New Roman" w:cs="Times New Roman"/>
        </w:rPr>
        <w:t>that</w:t>
      </w:r>
      <w:bookmarkEnd w:id="0"/>
      <w:r w:rsidR="006C1CFE" w:rsidRPr="0047701F">
        <w:rPr>
          <w:rFonts w:ascii="Times New Roman" w:hAnsi="Times New Roman" w:cs="Times New Roman"/>
        </w:rPr>
        <w:t xml:space="preserve"> o</w:t>
      </w:r>
      <w:r w:rsidR="004E0A25" w:rsidRPr="0047701F">
        <w:rPr>
          <w:rFonts w:ascii="Times New Roman" w:hAnsi="Times New Roman" w:cs="Times New Roman"/>
        </w:rPr>
        <w:t>ther factors contributing to road failures are lack of laboratory investigation of construction materials, poor quality of construction materials, poor soil condition, inadequate drainage systems, and overloading of road pavements</w:t>
      </w:r>
      <w:r w:rsidR="006C1CFE" w:rsidRPr="0047701F">
        <w:rPr>
          <w:rFonts w:ascii="Times New Roman" w:hAnsi="Times New Roman" w:cs="Times New Roman"/>
        </w:rPr>
        <w:t>.</w:t>
      </w:r>
      <w:r w:rsidR="004E0A25" w:rsidRPr="0047701F">
        <w:rPr>
          <w:rFonts w:ascii="Times New Roman" w:hAnsi="Times New Roman" w:cs="Times New Roman"/>
        </w:rPr>
        <w:t xml:space="preserve"> </w:t>
      </w:r>
      <w:r w:rsidR="00F6668E" w:rsidRPr="0047701F">
        <w:rPr>
          <w:rFonts w:ascii="Times New Roman" w:hAnsi="Times New Roman" w:cs="Times New Roman"/>
        </w:rPr>
        <w:t>M. C. Nwachukwu et al (2022) held that</w:t>
      </w:r>
      <w:r w:rsidR="004E0A25" w:rsidRPr="0047701F">
        <w:rPr>
          <w:rFonts w:ascii="Times New Roman" w:hAnsi="Times New Roman" w:cs="Times New Roman"/>
        </w:rPr>
        <w:t xml:space="preserve"> the quality of subgrade materials, </w:t>
      </w:r>
      <w:r w:rsidR="00A018D4" w:rsidRPr="0047701F">
        <w:rPr>
          <w:rFonts w:ascii="Times New Roman" w:hAnsi="Times New Roman" w:cs="Times New Roman"/>
        </w:rPr>
        <w:t xml:space="preserve">depicted by its </w:t>
      </w:r>
      <w:r w:rsidR="004E0A25" w:rsidRPr="0047701F">
        <w:rPr>
          <w:rFonts w:ascii="Times New Roman" w:hAnsi="Times New Roman" w:cs="Times New Roman"/>
        </w:rPr>
        <w:t xml:space="preserve">moisture content, </w:t>
      </w:r>
      <w:r w:rsidR="00A018D4" w:rsidRPr="0047701F">
        <w:rPr>
          <w:rFonts w:ascii="Times New Roman" w:hAnsi="Times New Roman" w:cs="Times New Roman"/>
        </w:rPr>
        <w:t>consis</w:t>
      </w:r>
      <w:r w:rsidR="004E0A25" w:rsidRPr="0047701F">
        <w:rPr>
          <w:rFonts w:ascii="Times New Roman" w:hAnsi="Times New Roman" w:cs="Times New Roman"/>
        </w:rPr>
        <w:t>t</w:t>
      </w:r>
      <w:r w:rsidR="00A018D4" w:rsidRPr="0047701F">
        <w:rPr>
          <w:rFonts w:ascii="Times New Roman" w:hAnsi="Times New Roman" w:cs="Times New Roman"/>
        </w:rPr>
        <w:t xml:space="preserve">ency </w:t>
      </w:r>
      <w:r w:rsidR="004E0A25" w:rsidRPr="0047701F">
        <w:rPr>
          <w:rFonts w:ascii="Times New Roman" w:hAnsi="Times New Roman" w:cs="Times New Roman"/>
        </w:rPr>
        <w:t>limit</w:t>
      </w:r>
      <w:r w:rsidR="00A018D4" w:rsidRPr="0047701F">
        <w:rPr>
          <w:rFonts w:ascii="Times New Roman" w:hAnsi="Times New Roman" w:cs="Times New Roman"/>
        </w:rPr>
        <w:t>s</w:t>
      </w:r>
      <w:r w:rsidR="004E0A25" w:rsidRPr="0047701F">
        <w:rPr>
          <w:rFonts w:ascii="Times New Roman" w:hAnsi="Times New Roman" w:cs="Times New Roman"/>
        </w:rPr>
        <w:t>, compaction, California bearing ratio, and shear strength, can i</w:t>
      </w:r>
      <w:r w:rsidR="00A018D4" w:rsidRPr="0047701F">
        <w:rPr>
          <w:rFonts w:ascii="Times New Roman" w:hAnsi="Times New Roman" w:cs="Times New Roman"/>
        </w:rPr>
        <w:t>nfluence</w:t>
      </w:r>
      <w:r w:rsidR="004E0A25" w:rsidRPr="0047701F">
        <w:rPr>
          <w:rFonts w:ascii="Times New Roman" w:hAnsi="Times New Roman" w:cs="Times New Roman"/>
        </w:rPr>
        <w:t xml:space="preserve"> pavement failure</w:t>
      </w:r>
      <w:r w:rsidR="002E246C" w:rsidRPr="0047701F">
        <w:rPr>
          <w:rFonts w:ascii="Times New Roman" w:hAnsi="Times New Roman" w:cs="Times New Roman"/>
        </w:rPr>
        <w:t>.</w:t>
      </w:r>
      <w:r w:rsidR="004E0A25" w:rsidRPr="0047701F">
        <w:rPr>
          <w:rFonts w:ascii="Times New Roman" w:hAnsi="Times New Roman" w:cs="Times New Roman"/>
        </w:rPr>
        <w:t xml:space="preserve"> Low road density, stress, functional disability, loss of cohesion, and lack of cambering tests are also contributing factors to road failures in Nigeria </w:t>
      </w:r>
      <w:r w:rsidR="002E246C" w:rsidRPr="0047701F">
        <w:rPr>
          <w:rFonts w:ascii="Times New Roman" w:hAnsi="Times New Roman" w:cs="Times New Roman"/>
        </w:rPr>
        <w:t>(Irokwe, J.O., Nwaogazie, I.L. and Sule, S. (2022); Yakubu J.A. et al (2023)</w:t>
      </w:r>
      <w:r w:rsidR="004E0A25" w:rsidRPr="0047701F">
        <w:rPr>
          <w:rFonts w:ascii="Times New Roman" w:hAnsi="Times New Roman" w:cs="Times New Roman"/>
        </w:rPr>
        <w:t xml:space="preserve">. </w:t>
      </w:r>
    </w:p>
    <w:p w14:paraId="60FDAE02" w14:textId="6E5CB28F" w:rsidR="001A1E60" w:rsidRPr="0047701F" w:rsidRDefault="00457A05" w:rsidP="0047701F">
      <w:pPr>
        <w:spacing w:line="240" w:lineRule="auto"/>
        <w:jc w:val="both"/>
        <w:rPr>
          <w:rFonts w:ascii="Times New Roman" w:hAnsi="Times New Roman" w:cs="Times New Roman"/>
        </w:rPr>
      </w:pPr>
      <w:r w:rsidRPr="0047701F">
        <w:rPr>
          <w:rFonts w:ascii="Times New Roman" w:hAnsi="Times New Roman" w:cs="Times New Roman"/>
        </w:rPr>
        <w:t xml:space="preserve">Yoder and Witczak (1975) </w:t>
      </w:r>
      <w:r w:rsidR="00F116C1" w:rsidRPr="0047701F">
        <w:rPr>
          <w:rFonts w:ascii="Times New Roman" w:hAnsi="Times New Roman" w:cs="Times New Roman"/>
        </w:rPr>
        <w:t xml:space="preserve">identified </w:t>
      </w:r>
      <w:r w:rsidRPr="0047701F">
        <w:rPr>
          <w:rFonts w:ascii="Times New Roman" w:hAnsi="Times New Roman" w:cs="Times New Roman"/>
        </w:rPr>
        <w:t>two pavement distress</w:t>
      </w:r>
      <w:r w:rsidR="00F116C1" w:rsidRPr="0047701F">
        <w:rPr>
          <w:rFonts w:ascii="Times New Roman" w:hAnsi="Times New Roman" w:cs="Times New Roman"/>
        </w:rPr>
        <w:t xml:space="preserve"> /</w:t>
      </w:r>
      <w:r w:rsidRPr="0047701F">
        <w:rPr>
          <w:rFonts w:ascii="Times New Roman" w:hAnsi="Times New Roman" w:cs="Times New Roman"/>
        </w:rPr>
        <w:t xml:space="preserve"> failure</w:t>
      </w:r>
      <w:r w:rsidR="00F116C1" w:rsidRPr="0047701F">
        <w:rPr>
          <w:rFonts w:ascii="Times New Roman" w:hAnsi="Times New Roman" w:cs="Times New Roman"/>
        </w:rPr>
        <w:t xml:space="preserve"> types</w:t>
      </w:r>
      <w:r w:rsidR="00521625" w:rsidRPr="0047701F">
        <w:rPr>
          <w:rFonts w:ascii="Times New Roman" w:hAnsi="Times New Roman" w:cs="Times New Roman"/>
        </w:rPr>
        <w:t xml:space="preserve">, that is, </w:t>
      </w:r>
      <w:r w:rsidR="003A6CB2" w:rsidRPr="0047701F">
        <w:rPr>
          <w:rFonts w:ascii="Times New Roman" w:hAnsi="Times New Roman" w:cs="Times New Roman"/>
        </w:rPr>
        <w:t>structural and</w:t>
      </w:r>
      <w:r w:rsidR="00521625" w:rsidRPr="0047701F">
        <w:rPr>
          <w:rFonts w:ascii="Times New Roman" w:hAnsi="Times New Roman" w:cs="Times New Roman"/>
        </w:rPr>
        <w:t xml:space="preserve"> functional failures</w:t>
      </w:r>
      <w:r w:rsidRPr="0047701F">
        <w:rPr>
          <w:rFonts w:ascii="Times New Roman" w:hAnsi="Times New Roman" w:cs="Times New Roman"/>
        </w:rPr>
        <w:t xml:space="preserve">. </w:t>
      </w:r>
      <w:r w:rsidR="009C7DB1" w:rsidRPr="0047701F">
        <w:rPr>
          <w:rFonts w:ascii="Times New Roman" w:hAnsi="Times New Roman" w:cs="Times New Roman"/>
        </w:rPr>
        <w:t xml:space="preserve">Structural failure occurs when the pavement is unable to support the loads placed on its surface due to the collapse of the entire structure or the breakdown of one or more pavement components. On the other hand, functional failure happens when the pavement's roughness prevents it from performing its intended purpose without putting a severe strain on vehicles or causing pain to drivers or passengers. </w:t>
      </w:r>
    </w:p>
    <w:p w14:paraId="46F64F7B" w14:textId="0761ED34" w:rsidR="004B4CA7" w:rsidRPr="0047701F" w:rsidRDefault="004B4CA7" w:rsidP="0047701F">
      <w:pPr>
        <w:spacing w:line="240" w:lineRule="auto"/>
        <w:jc w:val="both"/>
        <w:rPr>
          <w:rFonts w:ascii="Times New Roman" w:hAnsi="Times New Roman" w:cs="Times New Roman"/>
        </w:rPr>
      </w:pPr>
      <w:r w:rsidRPr="0047701F">
        <w:rPr>
          <w:rFonts w:ascii="Times New Roman" w:hAnsi="Times New Roman" w:cs="Times New Roman"/>
        </w:rPr>
        <w:lastRenderedPageBreak/>
        <w:t xml:space="preserve">Pavement management system requires that sufficient data should collected for every road and adequate knowledge of causes of </w:t>
      </w:r>
      <w:r w:rsidR="00515A6F" w:rsidRPr="0047701F">
        <w:rPr>
          <w:rFonts w:ascii="Times New Roman" w:hAnsi="Times New Roman" w:cs="Times New Roman"/>
        </w:rPr>
        <w:t xml:space="preserve">road </w:t>
      </w:r>
      <w:r w:rsidRPr="0047701F">
        <w:rPr>
          <w:rFonts w:ascii="Times New Roman" w:hAnsi="Times New Roman" w:cs="Times New Roman"/>
        </w:rPr>
        <w:t>failure</w:t>
      </w:r>
      <w:r w:rsidR="00515A6F" w:rsidRPr="0047701F">
        <w:rPr>
          <w:rFonts w:ascii="Times New Roman" w:hAnsi="Times New Roman" w:cs="Times New Roman"/>
        </w:rPr>
        <w:t xml:space="preserve"> be part of tools of personnel of maintenance agencies. The appropriate treatment measures therefore should be applied having carefully considered the impact of the observed failure on the overall</w:t>
      </w:r>
      <w:r w:rsidRPr="0047701F">
        <w:rPr>
          <w:rFonts w:ascii="Times New Roman" w:hAnsi="Times New Roman" w:cs="Times New Roman"/>
        </w:rPr>
        <w:t xml:space="preserve"> </w:t>
      </w:r>
      <w:r w:rsidR="00515A6F" w:rsidRPr="0047701F">
        <w:rPr>
          <w:rFonts w:ascii="Times New Roman" w:hAnsi="Times New Roman" w:cs="Times New Roman"/>
        </w:rPr>
        <w:t>surface of the pavement.</w:t>
      </w:r>
      <w:r w:rsidRPr="0047701F">
        <w:rPr>
          <w:rFonts w:ascii="Times New Roman" w:hAnsi="Times New Roman" w:cs="Times New Roman"/>
        </w:rPr>
        <w:t xml:space="preserve"> </w:t>
      </w:r>
    </w:p>
    <w:p w14:paraId="2861539F" w14:textId="5E125B7B" w:rsidR="001A1E60" w:rsidRPr="0047701F" w:rsidRDefault="001A1E60" w:rsidP="0047701F">
      <w:pPr>
        <w:spacing w:line="240" w:lineRule="auto"/>
        <w:jc w:val="both"/>
        <w:rPr>
          <w:rFonts w:ascii="Times New Roman" w:hAnsi="Times New Roman" w:cs="Times New Roman"/>
          <w:b/>
          <w:bCs/>
        </w:rPr>
      </w:pPr>
      <w:r w:rsidRPr="0047701F">
        <w:rPr>
          <w:rFonts w:ascii="Times New Roman" w:hAnsi="Times New Roman" w:cs="Times New Roman"/>
          <w:b/>
          <w:bCs/>
        </w:rPr>
        <w:t>Materials and Methods</w:t>
      </w:r>
    </w:p>
    <w:p w14:paraId="0CD8073B" w14:textId="56509407" w:rsidR="00EB3C22" w:rsidRPr="0047701F" w:rsidRDefault="00EB3C22" w:rsidP="0047701F">
      <w:pPr>
        <w:spacing w:after="0" w:line="240" w:lineRule="auto"/>
        <w:ind w:left="38" w:hanging="10"/>
        <w:jc w:val="both"/>
        <w:rPr>
          <w:rFonts w:ascii="Times New Roman" w:eastAsia="Times New Roman" w:hAnsi="Times New Roman" w:cs="Times New Roman"/>
          <w:color w:val="000000"/>
          <w:kern w:val="0"/>
          <w14:ligatures w14:val="none"/>
        </w:rPr>
      </w:pPr>
      <w:r w:rsidRPr="0047701F">
        <w:rPr>
          <w:rFonts w:ascii="Times New Roman" w:hAnsi="Times New Roman" w:cs="Times New Roman"/>
        </w:rPr>
        <w:t xml:space="preserve">The </w:t>
      </w:r>
      <w:r w:rsidR="00120E20" w:rsidRPr="0047701F">
        <w:rPr>
          <w:rFonts w:ascii="Times New Roman" w:hAnsi="Times New Roman" w:cs="Times New Roman"/>
        </w:rPr>
        <w:t>inves</w:t>
      </w:r>
      <w:r w:rsidRPr="0047701F">
        <w:rPr>
          <w:rFonts w:ascii="Times New Roman" w:hAnsi="Times New Roman" w:cs="Times New Roman"/>
        </w:rPr>
        <w:t>t</w:t>
      </w:r>
      <w:r w:rsidR="00120E20" w:rsidRPr="0047701F">
        <w:rPr>
          <w:rFonts w:ascii="Times New Roman" w:hAnsi="Times New Roman" w:cs="Times New Roman"/>
        </w:rPr>
        <w:t xml:space="preserve">igated road </w:t>
      </w:r>
      <w:r w:rsidRPr="0047701F">
        <w:rPr>
          <w:rFonts w:ascii="Times New Roman" w:hAnsi="Times New Roman" w:cs="Times New Roman"/>
        </w:rPr>
        <w:t xml:space="preserve">is located </w:t>
      </w:r>
      <w:r w:rsidR="00331963" w:rsidRPr="0047701F">
        <w:rPr>
          <w:rFonts w:ascii="Times New Roman" w:hAnsi="Times New Roman" w:cs="Times New Roman"/>
        </w:rPr>
        <w:t xml:space="preserve">on the boundary of </w:t>
      </w:r>
      <w:r w:rsidRPr="0047701F">
        <w:rPr>
          <w:rFonts w:ascii="Times New Roman" w:hAnsi="Times New Roman" w:cs="Times New Roman"/>
        </w:rPr>
        <w:t>Ilaro</w:t>
      </w:r>
      <w:r w:rsidR="00331963" w:rsidRPr="0047701F">
        <w:rPr>
          <w:rFonts w:ascii="Times New Roman" w:hAnsi="Times New Roman" w:cs="Times New Roman"/>
        </w:rPr>
        <w:t xml:space="preserve"> -Ibese</w:t>
      </w:r>
      <w:r w:rsidRPr="0047701F">
        <w:rPr>
          <w:rFonts w:ascii="Times New Roman" w:hAnsi="Times New Roman" w:cs="Times New Roman"/>
        </w:rPr>
        <w:t xml:space="preserve"> town</w:t>
      </w:r>
      <w:r w:rsidR="00120E20" w:rsidRPr="0047701F">
        <w:rPr>
          <w:rFonts w:ascii="Times New Roman" w:hAnsi="Times New Roman" w:cs="Times New Roman"/>
        </w:rPr>
        <w:t>ship</w:t>
      </w:r>
      <w:r w:rsidRPr="0047701F">
        <w:rPr>
          <w:rFonts w:ascii="Times New Roman" w:hAnsi="Times New Roman" w:cs="Times New Roman"/>
        </w:rPr>
        <w:t xml:space="preserve"> in Yewa South Local Government Area of Ogun State, Southwestern Nigeria. The </w:t>
      </w:r>
      <w:r w:rsidR="00331963" w:rsidRPr="0047701F">
        <w:rPr>
          <w:rFonts w:ascii="Times New Roman" w:hAnsi="Times New Roman" w:cs="Times New Roman"/>
        </w:rPr>
        <w:t xml:space="preserve">5.8 </w:t>
      </w:r>
      <w:r w:rsidR="001A4FA2" w:rsidRPr="0047701F">
        <w:rPr>
          <w:rFonts w:ascii="Times New Roman" w:hAnsi="Times New Roman" w:cs="Times New Roman"/>
        </w:rPr>
        <w:t xml:space="preserve">- </w:t>
      </w:r>
      <w:r w:rsidR="00331963" w:rsidRPr="0047701F">
        <w:rPr>
          <w:rFonts w:ascii="Times New Roman" w:hAnsi="Times New Roman" w:cs="Times New Roman"/>
        </w:rPr>
        <w:t xml:space="preserve">kilometer flexible </w:t>
      </w:r>
      <w:r w:rsidR="00120E20" w:rsidRPr="0047701F">
        <w:rPr>
          <w:rFonts w:ascii="Times New Roman" w:hAnsi="Times New Roman" w:cs="Times New Roman"/>
        </w:rPr>
        <w:t xml:space="preserve">road </w:t>
      </w:r>
      <w:r w:rsidR="00331963" w:rsidRPr="0047701F">
        <w:rPr>
          <w:rFonts w:ascii="Times New Roman" w:hAnsi="Times New Roman" w:cs="Times New Roman"/>
        </w:rPr>
        <w:t xml:space="preserve">portion spans from the Yewa South Local Government </w:t>
      </w:r>
      <w:r w:rsidR="00726DF5" w:rsidRPr="0047701F">
        <w:rPr>
          <w:rFonts w:ascii="Times New Roman" w:hAnsi="Times New Roman" w:cs="Times New Roman"/>
        </w:rPr>
        <w:t xml:space="preserve">(YSLG) </w:t>
      </w:r>
      <w:r w:rsidR="001A4FA2" w:rsidRPr="0047701F">
        <w:rPr>
          <w:rFonts w:ascii="Times New Roman" w:hAnsi="Times New Roman" w:cs="Times New Roman"/>
        </w:rPr>
        <w:t xml:space="preserve">Secretariat and terminates eastward on the </w:t>
      </w:r>
      <w:r w:rsidR="00331963" w:rsidRPr="0047701F">
        <w:rPr>
          <w:rFonts w:ascii="Times New Roman" w:hAnsi="Times New Roman" w:cs="Times New Roman"/>
        </w:rPr>
        <w:t xml:space="preserve">rigid pavement </w:t>
      </w:r>
      <w:r w:rsidR="001A4FA2" w:rsidRPr="0047701F">
        <w:rPr>
          <w:rFonts w:ascii="Times New Roman" w:hAnsi="Times New Roman" w:cs="Times New Roman"/>
        </w:rPr>
        <w:t>built fr</w:t>
      </w:r>
      <w:r w:rsidR="00331963" w:rsidRPr="0047701F">
        <w:rPr>
          <w:rFonts w:ascii="Times New Roman" w:hAnsi="Times New Roman" w:cs="Times New Roman"/>
        </w:rPr>
        <w:t>o</w:t>
      </w:r>
      <w:r w:rsidR="001A4FA2" w:rsidRPr="0047701F">
        <w:rPr>
          <w:rFonts w:ascii="Times New Roman" w:hAnsi="Times New Roman" w:cs="Times New Roman"/>
        </w:rPr>
        <w:t>m Dangote Cement Factory,</w:t>
      </w:r>
      <w:r w:rsidR="00331963" w:rsidRPr="0047701F">
        <w:rPr>
          <w:rFonts w:ascii="Times New Roman" w:hAnsi="Times New Roman" w:cs="Times New Roman"/>
        </w:rPr>
        <w:t xml:space="preserve"> Ibese</w:t>
      </w:r>
      <w:r w:rsidR="001A4FA2" w:rsidRPr="0047701F">
        <w:rPr>
          <w:rFonts w:ascii="Times New Roman" w:hAnsi="Times New Roman" w:cs="Times New Roman"/>
        </w:rPr>
        <w:t>.</w:t>
      </w:r>
      <w:r w:rsidR="00331963" w:rsidRPr="0047701F">
        <w:rPr>
          <w:rFonts w:ascii="Times New Roman" w:hAnsi="Times New Roman" w:cs="Times New Roman"/>
        </w:rPr>
        <w:t xml:space="preserve"> </w:t>
      </w:r>
      <w:r w:rsidR="001A4FA2" w:rsidRPr="0047701F">
        <w:rPr>
          <w:rFonts w:ascii="Times New Roman" w:eastAsia="Times New Roman" w:hAnsi="Times New Roman" w:cs="Times New Roman"/>
          <w:color w:val="222222"/>
          <w:kern w:val="0"/>
          <w14:ligatures w14:val="none"/>
        </w:rPr>
        <w:t xml:space="preserve">The </w:t>
      </w:r>
      <w:r w:rsidR="001A4FA2" w:rsidRPr="0047701F">
        <w:rPr>
          <w:rFonts w:ascii="Times New Roman" w:eastAsia="Times New Roman" w:hAnsi="Times New Roman" w:cs="Times New Roman"/>
          <w:color w:val="000000"/>
          <w:kern w:val="0"/>
          <w14:ligatures w14:val="none"/>
        </w:rPr>
        <w:t xml:space="preserve">geographical coordinate of the road </w:t>
      </w:r>
      <w:r w:rsidR="001A4FA2" w:rsidRPr="0047701F">
        <w:rPr>
          <w:rFonts w:ascii="Times New Roman" w:eastAsia="Times New Roman" w:hAnsi="Times New Roman" w:cs="Times New Roman"/>
          <w:color w:val="000000" w:themeColor="text1"/>
          <w:kern w:val="0"/>
          <w14:ligatures w14:val="none"/>
        </w:rPr>
        <w:t xml:space="preserve">is </w:t>
      </w:r>
      <w:bookmarkStart w:id="1" w:name="_Hlk166490854"/>
      <w:r w:rsidR="00C27344" w:rsidRPr="0047701F">
        <w:rPr>
          <w:rFonts w:ascii="Times New Roman" w:eastAsia="Times New Roman" w:hAnsi="Times New Roman" w:cs="Times New Roman"/>
          <w:color w:val="000000" w:themeColor="text1"/>
          <w:kern w:val="0"/>
          <w14:ligatures w14:val="none"/>
        </w:rPr>
        <w:t>latitude</w:t>
      </w:r>
      <w:bookmarkEnd w:id="1"/>
      <w:r w:rsidR="00C27344" w:rsidRPr="0047701F">
        <w:rPr>
          <w:rFonts w:ascii="Times New Roman" w:eastAsia="Times New Roman" w:hAnsi="Times New Roman" w:cs="Times New Roman"/>
          <w:color w:val="000000" w:themeColor="text1"/>
          <w:kern w:val="0"/>
          <w14:ligatures w14:val="none"/>
        </w:rPr>
        <w:t xml:space="preserve"> </w:t>
      </w:r>
      <w:r w:rsidR="001A4FA2" w:rsidRPr="0047701F">
        <w:rPr>
          <w:rFonts w:ascii="Times New Roman" w:eastAsia="Times New Roman" w:hAnsi="Times New Roman" w:cs="Times New Roman"/>
          <w:color w:val="000000" w:themeColor="text1"/>
          <w:kern w:val="0"/>
          <w14:ligatures w14:val="none"/>
        </w:rPr>
        <w:t>6</w:t>
      </w:r>
      <w:r w:rsidR="001A4FA2" w:rsidRPr="0047701F">
        <w:rPr>
          <w:rFonts w:ascii="Times New Roman" w:eastAsia="Times New Roman" w:hAnsi="Times New Roman" w:cs="Times New Roman"/>
          <w:color w:val="000000" w:themeColor="text1"/>
          <w:kern w:val="0"/>
          <w:vertAlign w:val="superscript"/>
          <w14:ligatures w14:val="none"/>
        </w:rPr>
        <w:t>o</w:t>
      </w:r>
      <w:r w:rsidR="001A4FA2" w:rsidRPr="0047701F">
        <w:rPr>
          <w:rFonts w:ascii="Times New Roman" w:eastAsia="Times New Roman" w:hAnsi="Times New Roman" w:cs="Times New Roman"/>
          <w:color w:val="000000" w:themeColor="text1"/>
          <w:kern w:val="0"/>
          <w14:ligatures w14:val="none"/>
        </w:rPr>
        <w:t>53’4” N</w:t>
      </w:r>
      <w:r w:rsidR="00C27344" w:rsidRPr="0047701F">
        <w:rPr>
          <w:rFonts w:ascii="Times New Roman" w:eastAsia="Times New Roman" w:hAnsi="Times New Roman" w:cs="Times New Roman"/>
          <w:color w:val="000000" w:themeColor="text1"/>
          <w:kern w:val="0"/>
          <w14:ligatures w14:val="none"/>
        </w:rPr>
        <w:t xml:space="preserve"> and </w:t>
      </w:r>
      <w:bookmarkStart w:id="2" w:name="_Hlk166490899"/>
      <w:r w:rsidR="00C27344" w:rsidRPr="0047701F">
        <w:rPr>
          <w:rFonts w:ascii="Times New Roman" w:eastAsia="Times New Roman" w:hAnsi="Times New Roman" w:cs="Times New Roman"/>
          <w:color w:val="000000" w:themeColor="text1"/>
          <w:kern w:val="0"/>
          <w14:ligatures w14:val="none"/>
        </w:rPr>
        <w:t>longitude</w:t>
      </w:r>
      <w:bookmarkEnd w:id="2"/>
      <w:r w:rsidR="001A4FA2" w:rsidRPr="0047701F">
        <w:rPr>
          <w:rFonts w:ascii="Times New Roman" w:eastAsia="Times New Roman" w:hAnsi="Times New Roman" w:cs="Times New Roman"/>
          <w:color w:val="000000" w:themeColor="text1"/>
          <w:kern w:val="0"/>
          <w14:ligatures w14:val="none"/>
        </w:rPr>
        <w:t xml:space="preserve"> 2</w:t>
      </w:r>
      <w:r w:rsidR="001A4FA2" w:rsidRPr="0047701F">
        <w:rPr>
          <w:rFonts w:ascii="Times New Roman" w:eastAsia="Times New Roman" w:hAnsi="Times New Roman" w:cs="Times New Roman"/>
          <w:color w:val="000000" w:themeColor="text1"/>
          <w:kern w:val="0"/>
          <w:vertAlign w:val="superscript"/>
          <w14:ligatures w14:val="none"/>
        </w:rPr>
        <w:t xml:space="preserve">o </w:t>
      </w:r>
      <w:r w:rsidR="001A4FA2" w:rsidRPr="0047701F">
        <w:rPr>
          <w:rFonts w:ascii="Times New Roman" w:eastAsia="Times New Roman" w:hAnsi="Times New Roman" w:cs="Times New Roman"/>
          <w:color w:val="000000" w:themeColor="text1"/>
          <w:kern w:val="0"/>
          <w14:ligatures w14:val="none"/>
        </w:rPr>
        <w:t>58’ 51” E</w:t>
      </w:r>
      <w:r w:rsidR="00726DF5" w:rsidRPr="0047701F">
        <w:rPr>
          <w:rFonts w:ascii="Times New Roman" w:eastAsia="Times New Roman" w:hAnsi="Times New Roman" w:cs="Times New Roman"/>
          <w:color w:val="000000" w:themeColor="text1"/>
          <w:kern w:val="0"/>
          <w14:ligatures w14:val="none"/>
        </w:rPr>
        <w:t xml:space="preserve"> at </w:t>
      </w:r>
      <w:r w:rsidR="001A4FA2" w:rsidRPr="0047701F">
        <w:rPr>
          <w:rFonts w:ascii="Times New Roman" w:eastAsia="Times New Roman" w:hAnsi="Times New Roman" w:cs="Times New Roman"/>
          <w:color w:val="000000" w:themeColor="text1"/>
          <w:kern w:val="0"/>
          <w14:ligatures w14:val="none"/>
        </w:rPr>
        <w:t>the origin</w:t>
      </w:r>
      <w:r w:rsidR="00726DF5" w:rsidRPr="0047701F">
        <w:rPr>
          <w:rFonts w:ascii="Times New Roman" w:eastAsia="Times New Roman" w:hAnsi="Times New Roman" w:cs="Times New Roman"/>
          <w:color w:val="000000" w:themeColor="text1"/>
          <w:kern w:val="0"/>
          <w14:ligatures w14:val="none"/>
        </w:rPr>
        <w:t xml:space="preserve"> (YSLG)</w:t>
      </w:r>
      <w:r w:rsidR="001A4FA2" w:rsidRPr="0047701F">
        <w:rPr>
          <w:rFonts w:ascii="Times New Roman" w:eastAsia="Times New Roman" w:hAnsi="Times New Roman" w:cs="Times New Roman"/>
          <w:color w:val="000000" w:themeColor="text1"/>
          <w:kern w:val="0"/>
          <w14:ligatures w14:val="none"/>
        </w:rPr>
        <w:t xml:space="preserve"> and </w:t>
      </w:r>
      <w:r w:rsidR="00C27344" w:rsidRPr="0047701F">
        <w:rPr>
          <w:rFonts w:ascii="Times New Roman" w:eastAsia="Times New Roman" w:hAnsi="Times New Roman" w:cs="Times New Roman"/>
          <w:color w:val="000000" w:themeColor="text1"/>
          <w:kern w:val="0"/>
          <w14:ligatures w14:val="none"/>
        </w:rPr>
        <w:t xml:space="preserve">latitude </w:t>
      </w:r>
      <w:r w:rsidR="001A4FA2" w:rsidRPr="0047701F">
        <w:rPr>
          <w:rFonts w:ascii="Times New Roman" w:eastAsia="Times New Roman" w:hAnsi="Times New Roman" w:cs="Times New Roman"/>
          <w:color w:val="000000" w:themeColor="text1"/>
          <w:kern w:val="0"/>
          <w14:ligatures w14:val="none"/>
        </w:rPr>
        <w:t>5</w:t>
      </w:r>
      <w:r w:rsidR="001A4FA2" w:rsidRPr="0047701F">
        <w:rPr>
          <w:rFonts w:ascii="Times New Roman" w:eastAsia="Times New Roman" w:hAnsi="Times New Roman" w:cs="Times New Roman"/>
          <w:color w:val="000000" w:themeColor="text1"/>
          <w:kern w:val="0"/>
          <w:vertAlign w:val="superscript"/>
          <w14:ligatures w14:val="none"/>
        </w:rPr>
        <w:t xml:space="preserve">o </w:t>
      </w:r>
      <w:r w:rsidR="001A4FA2" w:rsidRPr="0047701F">
        <w:rPr>
          <w:rFonts w:ascii="Times New Roman" w:eastAsia="Times New Roman" w:hAnsi="Times New Roman" w:cs="Times New Roman"/>
          <w:color w:val="000000" w:themeColor="text1"/>
          <w:kern w:val="0"/>
          <w14:ligatures w14:val="none"/>
        </w:rPr>
        <w:t>25’ 36” E,</w:t>
      </w:r>
      <w:r w:rsidR="001A4FA2" w:rsidRPr="0047701F">
        <w:rPr>
          <w:rFonts w:ascii="Times New Roman" w:eastAsia="Times New Roman" w:hAnsi="Times New Roman" w:cs="Times New Roman"/>
          <w:color w:val="FF0000"/>
          <w:kern w:val="0"/>
          <w14:ligatures w14:val="none"/>
        </w:rPr>
        <w:t xml:space="preserve"> </w:t>
      </w:r>
      <w:r w:rsidR="00C27344" w:rsidRPr="0047701F">
        <w:rPr>
          <w:rFonts w:ascii="Times New Roman" w:eastAsia="Times New Roman" w:hAnsi="Times New Roman" w:cs="Times New Roman"/>
          <w:color w:val="000000" w:themeColor="text1"/>
          <w:kern w:val="0"/>
          <w14:ligatures w14:val="none"/>
        </w:rPr>
        <w:t xml:space="preserve">longitude </w:t>
      </w:r>
      <w:r w:rsidR="001A4FA2" w:rsidRPr="0047701F">
        <w:rPr>
          <w:rFonts w:ascii="Times New Roman" w:eastAsia="Times New Roman" w:hAnsi="Times New Roman" w:cs="Times New Roman"/>
          <w:color w:val="000000" w:themeColor="text1"/>
          <w:kern w:val="0"/>
          <w14:ligatures w14:val="none"/>
        </w:rPr>
        <w:t>8</w:t>
      </w:r>
      <w:r w:rsidR="001A4FA2" w:rsidRPr="0047701F">
        <w:rPr>
          <w:rFonts w:ascii="Times New Roman" w:eastAsia="Times New Roman" w:hAnsi="Times New Roman" w:cs="Times New Roman"/>
          <w:color w:val="000000" w:themeColor="text1"/>
          <w:kern w:val="0"/>
          <w:vertAlign w:val="superscript"/>
          <w14:ligatures w14:val="none"/>
        </w:rPr>
        <w:t xml:space="preserve">o </w:t>
      </w:r>
      <w:r w:rsidR="001A4FA2" w:rsidRPr="0047701F">
        <w:rPr>
          <w:rFonts w:ascii="Times New Roman" w:eastAsia="Times New Roman" w:hAnsi="Times New Roman" w:cs="Times New Roman"/>
          <w:color w:val="000000" w:themeColor="text1"/>
          <w:kern w:val="0"/>
          <w14:ligatures w14:val="none"/>
        </w:rPr>
        <w:t xml:space="preserve">41’ 56” E </w:t>
      </w:r>
      <w:r w:rsidR="00C27344" w:rsidRPr="0047701F">
        <w:rPr>
          <w:rFonts w:ascii="Times New Roman" w:eastAsia="Times New Roman" w:hAnsi="Times New Roman" w:cs="Times New Roman"/>
          <w:kern w:val="0"/>
          <w14:ligatures w14:val="none"/>
        </w:rPr>
        <w:t>at</w:t>
      </w:r>
      <w:r w:rsidR="001A4FA2" w:rsidRPr="0047701F">
        <w:rPr>
          <w:rFonts w:ascii="Times New Roman" w:eastAsia="Times New Roman" w:hAnsi="Times New Roman" w:cs="Times New Roman"/>
          <w:kern w:val="0"/>
          <w14:ligatures w14:val="none"/>
        </w:rPr>
        <w:t xml:space="preserve"> the </w:t>
      </w:r>
      <w:r w:rsidR="00C27344" w:rsidRPr="0047701F">
        <w:rPr>
          <w:rFonts w:ascii="Times New Roman" w:eastAsia="Times New Roman" w:hAnsi="Times New Roman" w:cs="Times New Roman"/>
          <w:kern w:val="0"/>
          <w14:ligatures w14:val="none"/>
        </w:rPr>
        <w:t xml:space="preserve">Ibese </w:t>
      </w:r>
      <w:r w:rsidR="001A4FA2" w:rsidRPr="0047701F">
        <w:rPr>
          <w:rFonts w:ascii="Times New Roman" w:eastAsia="Times New Roman" w:hAnsi="Times New Roman" w:cs="Times New Roman"/>
          <w:kern w:val="0"/>
          <w14:ligatures w14:val="none"/>
        </w:rPr>
        <w:t>destination</w:t>
      </w:r>
      <w:r w:rsidR="00C27344" w:rsidRPr="0047701F">
        <w:rPr>
          <w:rFonts w:ascii="Times New Roman" w:eastAsia="Times New Roman" w:hAnsi="Times New Roman" w:cs="Times New Roman"/>
          <w:kern w:val="0"/>
          <w14:ligatures w14:val="none"/>
        </w:rPr>
        <w:t>.</w:t>
      </w:r>
      <w:r w:rsidR="00EE361E" w:rsidRPr="0047701F">
        <w:rPr>
          <w:rFonts w:ascii="Times New Roman" w:eastAsia="Times New Roman" w:hAnsi="Times New Roman" w:cs="Times New Roman"/>
          <w:kern w:val="0"/>
          <w14:ligatures w14:val="none"/>
        </w:rPr>
        <w:t xml:space="preserve"> The road forms part of Nigeria - Benin Republic international route network bearing both light passenger and heavy goods</w:t>
      </w:r>
      <w:r w:rsidR="009601D2" w:rsidRPr="0047701F">
        <w:rPr>
          <w:rFonts w:ascii="Times New Roman" w:eastAsia="Times New Roman" w:hAnsi="Times New Roman" w:cs="Times New Roman"/>
          <w:kern w:val="0"/>
          <w14:ligatures w14:val="none"/>
        </w:rPr>
        <w:t xml:space="preserve"> vehicular</w:t>
      </w:r>
      <w:r w:rsidR="00EE361E" w:rsidRPr="0047701F">
        <w:rPr>
          <w:rFonts w:ascii="Times New Roman" w:eastAsia="Times New Roman" w:hAnsi="Times New Roman" w:cs="Times New Roman"/>
          <w:kern w:val="0"/>
          <w14:ligatures w14:val="none"/>
        </w:rPr>
        <w:t xml:space="preserve"> traffic.  </w:t>
      </w:r>
    </w:p>
    <w:p w14:paraId="6DD77D9D" w14:textId="569A1622" w:rsidR="008A3F1B" w:rsidRPr="0047701F" w:rsidRDefault="008A3F1B" w:rsidP="0047701F">
      <w:pPr>
        <w:spacing w:line="240" w:lineRule="auto"/>
        <w:jc w:val="both"/>
        <w:rPr>
          <w:rFonts w:ascii="Times New Roman" w:hAnsi="Times New Roman" w:cs="Times New Roman"/>
        </w:rPr>
      </w:pPr>
    </w:p>
    <w:p w14:paraId="4B3E5221" w14:textId="77777777" w:rsidR="003A6E55" w:rsidRDefault="008A3F1B" w:rsidP="00CF4A4D">
      <w:pPr>
        <w:spacing w:line="240" w:lineRule="auto"/>
        <w:jc w:val="center"/>
        <w:rPr>
          <w:rFonts w:ascii="Times New Roman" w:hAnsi="Times New Roman" w:cs="Times New Roman"/>
        </w:rPr>
      </w:pPr>
      <w:r w:rsidRPr="0047701F">
        <w:rPr>
          <w:rFonts w:ascii="Times New Roman" w:hAnsi="Times New Roman" w:cs="Times New Roman"/>
          <w:i/>
          <w:noProof/>
          <w:highlight w:val="yellow"/>
        </w:rPr>
        <w:drawing>
          <wp:inline distT="0" distB="0" distL="0" distR="0" wp14:anchorId="2263E911" wp14:editId="62D28814">
            <wp:extent cx="5475213" cy="284699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LARO MAP.png"/>
                    <pic:cNvPicPr/>
                  </pic:nvPicPr>
                  <pic:blipFill>
                    <a:blip r:embed="rId4">
                      <a:extLst>
                        <a:ext uri="{28A0092B-C50C-407E-A947-70E740481C1C}">
                          <a14:useLocalDpi xmlns:a14="http://schemas.microsoft.com/office/drawing/2010/main" val="0"/>
                        </a:ext>
                      </a:extLst>
                    </a:blip>
                    <a:stretch>
                      <a:fillRect/>
                    </a:stretch>
                  </pic:blipFill>
                  <pic:spPr>
                    <a:xfrm>
                      <a:off x="0" y="0"/>
                      <a:ext cx="5484864" cy="2852013"/>
                    </a:xfrm>
                    <a:prstGeom prst="rect">
                      <a:avLst/>
                    </a:prstGeom>
                  </pic:spPr>
                </pic:pic>
              </a:graphicData>
            </a:graphic>
          </wp:inline>
        </w:drawing>
      </w:r>
    </w:p>
    <w:p w14:paraId="5B02C9E9" w14:textId="41BB587C" w:rsidR="00A9565F" w:rsidRPr="0047701F" w:rsidRDefault="00A9565F" w:rsidP="00CF4A4D">
      <w:pPr>
        <w:spacing w:line="240" w:lineRule="auto"/>
        <w:jc w:val="center"/>
        <w:rPr>
          <w:rFonts w:ascii="Times New Roman" w:hAnsi="Times New Roman" w:cs="Times New Roman"/>
        </w:rPr>
      </w:pPr>
      <w:r w:rsidRPr="0047701F">
        <w:rPr>
          <w:rFonts w:ascii="Times New Roman" w:hAnsi="Times New Roman" w:cs="Times New Roman"/>
        </w:rPr>
        <w:t>Fig</w:t>
      </w:r>
      <w:r w:rsidR="00FF1BF5" w:rsidRPr="0047701F">
        <w:rPr>
          <w:rFonts w:ascii="Times New Roman" w:hAnsi="Times New Roman" w:cs="Times New Roman"/>
        </w:rPr>
        <w:t xml:space="preserve">. 1: Map of Ilaro Showing the Study </w:t>
      </w:r>
      <w:r w:rsidR="00FE458E" w:rsidRPr="0047701F">
        <w:rPr>
          <w:rFonts w:ascii="Times New Roman" w:hAnsi="Times New Roman" w:cs="Times New Roman"/>
        </w:rPr>
        <w:t>L</w:t>
      </w:r>
      <w:r w:rsidR="00FF1BF5" w:rsidRPr="0047701F">
        <w:rPr>
          <w:rFonts w:ascii="Times New Roman" w:hAnsi="Times New Roman" w:cs="Times New Roman"/>
        </w:rPr>
        <w:t>ocation</w:t>
      </w:r>
    </w:p>
    <w:p w14:paraId="620352A4" w14:textId="7CA9FF29" w:rsidR="00F13A7A" w:rsidRPr="0047701F" w:rsidRDefault="00FF1BF5" w:rsidP="0047701F">
      <w:pPr>
        <w:spacing w:line="240" w:lineRule="auto"/>
        <w:jc w:val="both"/>
        <w:rPr>
          <w:rFonts w:ascii="Times New Roman" w:hAnsi="Times New Roman" w:cs="Times New Roman"/>
        </w:rPr>
      </w:pPr>
      <w:r w:rsidRPr="0047701F">
        <w:rPr>
          <w:rFonts w:ascii="Times New Roman" w:hAnsi="Times New Roman" w:cs="Times New Roman"/>
        </w:rPr>
        <w:t xml:space="preserve">Reconnaissance survey was conducted to examine the extent of the </w:t>
      </w:r>
      <w:r w:rsidR="00950661" w:rsidRPr="0047701F">
        <w:rPr>
          <w:rFonts w:ascii="Times New Roman" w:hAnsi="Times New Roman" w:cs="Times New Roman"/>
        </w:rPr>
        <w:t>road stretch to be studied</w:t>
      </w:r>
      <w:r w:rsidRPr="0047701F">
        <w:rPr>
          <w:rFonts w:ascii="Times New Roman" w:hAnsi="Times New Roman" w:cs="Times New Roman"/>
        </w:rPr>
        <w:t xml:space="preserve"> and </w:t>
      </w:r>
      <w:r w:rsidR="002D08D2" w:rsidRPr="0047701F">
        <w:rPr>
          <w:rFonts w:ascii="Times New Roman" w:hAnsi="Times New Roman" w:cs="Times New Roman"/>
        </w:rPr>
        <w:t xml:space="preserve">the type of </w:t>
      </w:r>
      <w:r w:rsidR="00950661" w:rsidRPr="0047701F">
        <w:rPr>
          <w:rFonts w:ascii="Times New Roman" w:hAnsi="Times New Roman" w:cs="Times New Roman"/>
        </w:rPr>
        <w:t xml:space="preserve">developed </w:t>
      </w:r>
      <w:r w:rsidRPr="0047701F">
        <w:rPr>
          <w:rFonts w:ascii="Times New Roman" w:hAnsi="Times New Roman" w:cs="Times New Roman"/>
        </w:rPr>
        <w:t>failure</w:t>
      </w:r>
      <w:r w:rsidR="00950661" w:rsidRPr="0047701F">
        <w:rPr>
          <w:rFonts w:ascii="Times New Roman" w:hAnsi="Times New Roman" w:cs="Times New Roman"/>
        </w:rPr>
        <w:t>s</w:t>
      </w:r>
      <w:r w:rsidR="002D08D2" w:rsidRPr="0047701F">
        <w:rPr>
          <w:rFonts w:ascii="Times New Roman" w:hAnsi="Times New Roman" w:cs="Times New Roman"/>
        </w:rPr>
        <w:t xml:space="preserve"> on the</w:t>
      </w:r>
      <w:r w:rsidRPr="0047701F">
        <w:rPr>
          <w:rFonts w:ascii="Times New Roman" w:hAnsi="Times New Roman" w:cs="Times New Roman"/>
        </w:rPr>
        <w:t xml:space="preserve"> </w:t>
      </w:r>
      <w:r w:rsidR="002D08D2" w:rsidRPr="0047701F">
        <w:rPr>
          <w:rFonts w:ascii="Times New Roman" w:hAnsi="Times New Roman" w:cs="Times New Roman"/>
        </w:rPr>
        <w:t xml:space="preserve">road. Thereafter, pavement condition assessment was carried out by visually surveying the road to obtain pavement distress information at 100m interval along the road stretch. The inventories of the pavement distress/failure were carefully booked.   </w:t>
      </w:r>
    </w:p>
    <w:p w14:paraId="44374FE1" w14:textId="761AF519" w:rsidR="002B3D6A" w:rsidRPr="0047701F" w:rsidRDefault="008C0829" w:rsidP="0047701F">
      <w:pPr>
        <w:spacing w:line="240" w:lineRule="auto"/>
        <w:jc w:val="both"/>
        <w:rPr>
          <w:rFonts w:ascii="Times New Roman" w:hAnsi="Times New Roman" w:cs="Times New Roman"/>
        </w:rPr>
      </w:pPr>
      <w:r w:rsidRPr="0047701F">
        <w:rPr>
          <w:rFonts w:ascii="Times New Roman" w:hAnsi="Times New Roman" w:cs="Times New Roman"/>
        </w:rPr>
        <w:t>The following e</w:t>
      </w:r>
      <w:r w:rsidR="002B3D6A" w:rsidRPr="0047701F">
        <w:rPr>
          <w:rFonts w:ascii="Times New Roman" w:hAnsi="Times New Roman" w:cs="Times New Roman"/>
        </w:rPr>
        <w:t xml:space="preserve">mpirical </w:t>
      </w:r>
      <w:r w:rsidRPr="0047701F">
        <w:rPr>
          <w:rFonts w:ascii="Times New Roman" w:hAnsi="Times New Roman" w:cs="Times New Roman"/>
        </w:rPr>
        <w:t>e</w:t>
      </w:r>
      <w:r w:rsidR="002B3D6A" w:rsidRPr="0047701F">
        <w:rPr>
          <w:rFonts w:ascii="Times New Roman" w:hAnsi="Times New Roman" w:cs="Times New Roman"/>
        </w:rPr>
        <w:t>quation</w:t>
      </w:r>
      <w:r w:rsidRPr="0047701F">
        <w:rPr>
          <w:rFonts w:ascii="Times New Roman" w:hAnsi="Times New Roman" w:cs="Times New Roman"/>
        </w:rPr>
        <w:t>s a</w:t>
      </w:r>
      <w:r w:rsidR="002B3D6A" w:rsidRPr="0047701F">
        <w:rPr>
          <w:rFonts w:ascii="Times New Roman" w:hAnsi="Times New Roman" w:cs="Times New Roman"/>
        </w:rPr>
        <w:t xml:space="preserve">s specified by the </w:t>
      </w:r>
      <w:bookmarkStart w:id="3" w:name="_Hlk166329804"/>
      <w:r w:rsidR="002B3D6A" w:rsidRPr="0047701F">
        <w:rPr>
          <w:rFonts w:ascii="Times New Roman" w:hAnsi="Times New Roman" w:cs="Times New Roman"/>
        </w:rPr>
        <w:t xml:space="preserve">DOT Distress Identification Manual, 2003 </w:t>
      </w:r>
      <w:bookmarkEnd w:id="3"/>
      <w:r w:rsidR="002B3D6A" w:rsidRPr="0047701F">
        <w:rPr>
          <w:rFonts w:ascii="Times New Roman" w:hAnsi="Times New Roman" w:cs="Times New Roman"/>
        </w:rPr>
        <w:t xml:space="preserve">are used to evaluate the </w:t>
      </w:r>
      <w:r w:rsidRPr="0047701F">
        <w:rPr>
          <w:rFonts w:ascii="Times New Roman" w:hAnsi="Times New Roman" w:cs="Times New Roman"/>
        </w:rPr>
        <w:t>o</w:t>
      </w:r>
      <w:r w:rsidR="002B3D6A" w:rsidRPr="0047701F">
        <w:rPr>
          <w:rFonts w:ascii="Times New Roman" w:hAnsi="Times New Roman" w:cs="Times New Roman"/>
        </w:rPr>
        <w:t xml:space="preserve">verall </w:t>
      </w:r>
      <w:r w:rsidRPr="0047701F">
        <w:rPr>
          <w:rFonts w:ascii="Times New Roman" w:hAnsi="Times New Roman" w:cs="Times New Roman"/>
        </w:rPr>
        <w:t>s</w:t>
      </w:r>
      <w:r w:rsidR="002B3D6A" w:rsidRPr="0047701F">
        <w:rPr>
          <w:rFonts w:ascii="Times New Roman" w:hAnsi="Times New Roman" w:cs="Times New Roman"/>
        </w:rPr>
        <w:t xml:space="preserve">urface rating of </w:t>
      </w:r>
      <w:r w:rsidRPr="0047701F">
        <w:rPr>
          <w:rFonts w:ascii="Times New Roman" w:hAnsi="Times New Roman" w:cs="Times New Roman"/>
        </w:rPr>
        <w:t xml:space="preserve">the </w:t>
      </w:r>
      <w:r w:rsidR="002B3D6A" w:rsidRPr="0047701F">
        <w:rPr>
          <w:rFonts w:ascii="Times New Roman" w:hAnsi="Times New Roman" w:cs="Times New Roman"/>
        </w:rPr>
        <w:t>asphalt concrete pavement:</w:t>
      </w:r>
    </w:p>
    <w:p w14:paraId="5DB6F995" w14:textId="2D4FF474" w:rsidR="002B3D6A" w:rsidRPr="0047701F" w:rsidRDefault="002B3D6A" w:rsidP="0047701F">
      <w:pPr>
        <w:spacing w:line="240" w:lineRule="auto"/>
        <w:jc w:val="both"/>
        <w:rPr>
          <w:rFonts w:ascii="Times New Roman" w:hAnsi="Times New Roman" w:cs="Times New Roman"/>
        </w:rPr>
      </w:pPr>
      <w:bookmarkStart w:id="4" w:name="_Hlk166327704"/>
      <w:r w:rsidRPr="0047701F">
        <w:rPr>
          <w:rFonts w:ascii="Times New Roman" w:hAnsi="Times New Roman" w:cs="Times New Roman"/>
        </w:rPr>
        <w:t xml:space="preserve"> </w:t>
      </w:r>
      <w:bookmarkStart w:id="5" w:name="_Hlk166328338"/>
      <w:bookmarkEnd w:id="4"/>
      <m:oMath>
        <m:r>
          <m:rPr>
            <m:sty m:val="p"/>
          </m:rPr>
          <w:rPr>
            <w:rFonts w:ascii="Cambria Math" w:hAnsi="Cambria Math" w:cs="Times New Roman"/>
          </w:rPr>
          <m:t>Cracking Percentage (%)=</m:t>
        </m:r>
        <m:f>
          <m:fPr>
            <m:ctrlPr>
              <w:rPr>
                <w:rFonts w:ascii="Cambria Math" w:hAnsi="Cambria Math" w:cs="Times New Roman"/>
              </w:rPr>
            </m:ctrlPr>
          </m:fPr>
          <m:num>
            <m:r>
              <m:rPr>
                <m:sty m:val="p"/>
              </m:rPr>
              <w:rPr>
                <w:rFonts w:ascii="Cambria Math" w:hAnsi="Cambria Math" w:cs="Times New Roman"/>
              </w:rPr>
              <m:t>Length of Observed   Cracking</m:t>
            </m:r>
          </m:num>
          <m:den>
            <m:r>
              <m:rPr>
                <m:sty m:val="p"/>
              </m:rPr>
              <w:rPr>
                <w:rFonts w:ascii="Cambria Math" w:hAnsi="Cambria Math" w:cs="Times New Roman"/>
              </w:rPr>
              <m:t>Length of Surveyed Section</m:t>
            </m:r>
          </m:den>
        </m:f>
      </m:oMath>
      <w:r w:rsidRPr="0047701F">
        <w:rPr>
          <w:rFonts w:ascii="Times New Roman" w:hAnsi="Times New Roman" w:cs="Times New Roman"/>
        </w:rPr>
        <w:t xml:space="preserve"> </w:t>
      </w:r>
      <w:r w:rsidR="0000626A" w:rsidRPr="0047701F">
        <w:rPr>
          <w:rFonts w:ascii="Times New Roman" w:hAnsi="Times New Roman" w:cs="Times New Roman"/>
        </w:rPr>
        <w:t xml:space="preserve"> x 100%  …………………..(1)</w:t>
      </w:r>
    </w:p>
    <w:bookmarkEnd w:id="5"/>
    <w:p w14:paraId="17E259B3" w14:textId="16B8E5E0" w:rsidR="00712139" w:rsidRPr="0047701F" w:rsidRDefault="00F84E86" w:rsidP="0047701F">
      <w:pPr>
        <w:spacing w:line="240" w:lineRule="auto"/>
        <w:jc w:val="both"/>
        <w:rPr>
          <w:rFonts w:ascii="Times New Roman" w:hAnsi="Times New Roman" w:cs="Times New Roman"/>
        </w:rPr>
      </w:pPr>
      <m:oMath>
        <m:r>
          <m:rPr>
            <m:sty m:val="p"/>
          </m:rPr>
          <w:rPr>
            <w:rFonts w:ascii="Cambria Math" w:hAnsi="Cambria Math" w:cs="Times New Roman"/>
          </w:rPr>
          <m:t>Ravelling Percentage (%)=</m:t>
        </m:r>
        <m:f>
          <m:fPr>
            <m:ctrlPr>
              <w:rPr>
                <w:rFonts w:ascii="Cambria Math" w:hAnsi="Cambria Math" w:cs="Times New Roman"/>
              </w:rPr>
            </m:ctrlPr>
          </m:fPr>
          <m:num>
            <m:r>
              <m:rPr>
                <m:sty m:val="p"/>
              </m:rPr>
              <w:rPr>
                <w:rFonts w:ascii="Cambria Math" w:hAnsi="Cambria Math" w:cs="Times New Roman"/>
              </w:rPr>
              <m:t>Length of Observed   Ravelling</m:t>
            </m:r>
          </m:num>
          <m:den>
            <m:r>
              <m:rPr>
                <m:sty m:val="p"/>
              </m:rPr>
              <w:rPr>
                <w:rFonts w:ascii="Cambria Math" w:hAnsi="Cambria Math" w:cs="Times New Roman"/>
              </w:rPr>
              <m:t>Length of Surveyed Section</m:t>
            </m:r>
          </m:den>
        </m:f>
      </m:oMath>
      <w:r w:rsidR="00712139" w:rsidRPr="0047701F">
        <w:rPr>
          <w:rFonts w:ascii="Times New Roman" w:hAnsi="Times New Roman" w:cs="Times New Roman"/>
        </w:rPr>
        <w:t xml:space="preserve">  x 100%  …………………..(2)</w:t>
      </w:r>
    </w:p>
    <w:p w14:paraId="360E0382" w14:textId="7E13EF7C" w:rsidR="00A710CE" w:rsidRPr="0047701F" w:rsidRDefault="00F84E86" w:rsidP="0047701F">
      <w:pPr>
        <w:spacing w:line="240" w:lineRule="auto"/>
        <w:jc w:val="both"/>
        <w:rPr>
          <w:rFonts w:ascii="Times New Roman" w:hAnsi="Times New Roman" w:cs="Times New Roman"/>
        </w:rPr>
      </w:pPr>
      <m:oMath>
        <m:r>
          <m:rPr>
            <m:sty m:val="p"/>
          </m:rPr>
          <w:rPr>
            <w:rFonts w:ascii="Cambria Math" w:hAnsi="Cambria Math" w:cs="Times New Roman"/>
          </w:rPr>
          <m:t xml:space="preserve">Pothole Percentage </m:t>
        </m:r>
        <w:bookmarkStart w:id="6" w:name="_Hlk166328534"/>
        <m:d>
          <m:dPr>
            <m:ctrlPr>
              <w:rPr>
                <w:rFonts w:ascii="Cambria Math" w:hAnsi="Cambria Math" w:cs="Times New Roman"/>
              </w:rPr>
            </m:ctrlPr>
          </m:dPr>
          <m:e>
            <m:r>
              <m:rPr>
                <m:sty m:val="p"/>
              </m:rPr>
              <w:rPr>
                <w:rFonts w:ascii="Cambria Math" w:hAnsi="Cambria Math" w:cs="Times New Roman"/>
              </w:rPr>
              <m:t>%</m:t>
            </m:r>
          </m:e>
        </m:d>
        <m:r>
          <w:rPr>
            <w:rFonts w:ascii="Cambria Math" w:hAnsi="Cambria Math" w:cs="Times New Roman"/>
          </w:rPr>
          <m:t>=</m:t>
        </m:r>
        <m:r>
          <m:rPr>
            <m:sty m:val="p"/>
          </m:rPr>
          <w:rPr>
            <w:rFonts w:ascii="Cambria Math" w:hAnsi="Cambria Math" w:cs="Times New Roman"/>
          </w:rPr>
          <m:t>Pothole Numbers × 2</m:t>
        </m:r>
      </m:oMath>
      <w:bookmarkEnd w:id="6"/>
      <w:r w:rsidR="00712139" w:rsidRPr="0047701F">
        <w:rPr>
          <w:rFonts w:ascii="Times New Roman" w:eastAsiaTheme="minorEastAsia" w:hAnsi="Times New Roman" w:cs="Times New Roman"/>
        </w:rPr>
        <w:t xml:space="preserve"> (no</w:t>
      </w:r>
      <w:r w:rsidR="002B3D6A" w:rsidRPr="0047701F">
        <w:rPr>
          <w:rFonts w:ascii="Times New Roman" w:hAnsi="Times New Roman" w:cs="Times New Roman"/>
        </w:rPr>
        <w:t xml:space="preserve">t to exceed 100%) </w:t>
      </w:r>
      <w:r w:rsidR="00712139" w:rsidRPr="0047701F">
        <w:rPr>
          <w:rFonts w:ascii="Times New Roman" w:hAnsi="Times New Roman" w:cs="Times New Roman"/>
        </w:rPr>
        <w:t xml:space="preserve">   …….(3)</w:t>
      </w:r>
    </w:p>
    <w:p w14:paraId="52BBA813" w14:textId="085908C8" w:rsidR="008232FA" w:rsidRPr="0047701F" w:rsidRDefault="008232FA" w:rsidP="0047701F">
      <w:pPr>
        <w:spacing w:line="240" w:lineRule="auto"/>
        <w:jc w:val="center"/>
        <w:rPr>
          <w:rFonts w:ascii="Times New Roman" w:hAnsi="Times New Roman" w:cs="Times New Roman"/>
        </w:rPr>
      </w:pPr>
      <w:bookmarkStart w:id="7" w:name="_Hlk166329785"/>
      <w:r w:rsidRPr="0047701F">
        <w:rPr>
          <w:rFonts w:ascii="Times New Roman" w:hAnsi="Times New Roman" w:cs="Times New Roman"/>
        </w:rPr>
        <w:t>Weighted Failure = Percentage Distress x Weighting Factor ……………….(4)</w:t>
      </w:r>
    </w:p>
    <w:p w14:paraId="1E8782DB" w14:textId="2400EE1E" w:rsidR="00EE449E" w:rsidRPr="0047701F" w:rsidRDefault="00EE449E" w:rsidP="0047701F">
      <w:pPr>
        <w:spacing w:line="240" w:lineRule="auto"/>
        <w:jc w:val="center"/>
        <w:rPr>
          <w:rFonts w:ascii="Times New Roman" w:hAnsi="Times New Roman" w:cs="Times New Roman"/>
        </w:rPr>
      </w:pPr>
      <w:r w:rsidRPr="0047701F">
        <w:rPr>
          <w:rFonts w:ascii="Times New Roman" w:hAnsi="Times New Roman" w:cs="Times New Roman"/>
        </w:rPr>
        <w:t xml:space="preserve">(Source: </w:t>
      </w:r>
      <w:bookmarkStart w:id="8" w:name="_Hlk166639449"/>
      <w:r w:rsidRPr="0047701F">
        <w:rPr>
          <w:rFonts w:ascii="Times New Roman" w:hAnsi="Times New Roman" w:cs="Times New Roman"/>
        </w:rPr>
        <w:t>Shehu e</w:t>
      </w:r>
      <w:r w:rsidR="00DF4141" w:rsidRPr="0047701F">
        <w:rPr>
          <w:rFonts w:ascii="Times New Roman" w:hAnsi="Times New Roman" w:cs="Times New Roman"/>
        </w:rPr>
        <w:t>t al, 2020</w:t>
      </w:r>
      <w:bookmarkEnd w:id="8"/>
      <w:r w:rsidR="00DF4141" w:rsidRPr="0047701F">
        <w:rPr>
          <w:rFonts w:ascii="Times New Roman" w:hAnsi="Times New Roman" w:cs="Times New Roman"/>
        </w:rPr>
        <w:t>)</w:t>
      </w:r>
    </w:p>
    <w:bookmarkEnd w:id="7"/>
    <w:p w14:paraId="130D7FD5" w14:textId="52E3004F" w:rsidR="008E426D" w:rsidRPr="0047701F" w:rsidRDefault="00BD7542" w:rsidP="0047701F">
      <w:pPr>
        <w:spacing w:line="240" w:lineRule="auto"/>
        <w:jc w:val="both"/>
        <w:rPr>
          <w:rFonts w:ascii="Times New Roman" w:hAnsi="Times New Roman" w:cs="Times New Roman"/>
        </w:rPr>
      </w:pPr>
      <w:r w:rsidRPr="0047701F">
        <w:rPr>
          <w:rFonts w:ascii="Times New Roman" w:hAnsi="Times New Roman" w:cs="Times New Roman"/>
        </w:rPr>
        <w:lastRenderedPageBreak/>
        <w:t xml:space="preserve">The </w:t>
      </w:r>
      <w:r w:rsidR="008E426D" w:rsidRPr="0047701F">
        <w:rPr>
          <w:rFonts w:ascii="Times New Roman" w:hAnsi="Times New Roman" w:cs="Times New Roman"/>
        </w:rPr>
        <w:t xml:space="preserve">appropriate </w:t>
      </w:r>
      <w:r w:rsidRPr="0047701F">
        <w:rPr>
          <w:rFonts w:ascii="Times New Roman" w:hAnsi="Times New Roman" w:cs="Times New Roman"/>
        </w:rPr>
        <w:t xml:space="preserve">weighting factors in Table 1 were applied to </w:t>
      </w:r>
      <w:r w:rsidR="008E426D" w:rsidRPr="0047701F">
        <w:rPr>
          <w:rFonts w:ascii="Times New Roman" w:hAnsi="Times New Roman" w:cs="Times New Roman"/>
        </w:rPr>
        <w:t xml:space="preserve">the </w:t>
      </w:r>
      <w:r w:rsidR="00B745CB" w:rsidRPr="0047701F">
        <w:rPr>
          <w:rFonts w:ascii="Times New Roman" w:hAnsi="Times New Roman" w:cs="Times New Roman"/>
        </w:rPr>
        <w:t xml:space="preserve">corresponding </w:t>
      </w:r>
      <w:r w:rsidR="008E426D" w:rsidRPr="0047701F">
        <w:rPr>
          <w:rFonts w:ascii="Times New Roman" w:hAnsi="Times New Roman" w:cs="Times New Roman"/>
        </w:rPr>
        <w:t>distress percentage to calculate resul</w:t>
      </w:r>
      <w:r w:rsidR="00B745CB" w:rsidRPr="0047701F">
        <w:rPr>
          <w:rFonts w:ascii="Times New Roman" w:hAnsi="Times New Roman" w:cs="Times New Roman"/>
        </w:rPr>
        <w:t xml:space="preserve">tant percentage pavement failure. </w:t>
      </w:r>
    </w:p>
    <w:p w14:paraId="1C470A4F" w14:textId="2A1700BB" w:rsidR="00943182" w:rsidRPr="0047701F" w:rsidRDefault="00BA5081" w:rsidP="0047701F">
      <w:pPr>
        <w:spacing w:line="240" w:lineRule="auto"/>
        <w:jc w:val="center"/>
        <w:rPr>
          <w:rFonts w:ascii="Times New Roman" w:hAnsi="Times New Roman" w:cs="Times New Roman"/>
          <w:b/>
          <w:bCs/>
        </w:rPr>
      </w:pPr>
      <w:r w:rsidRPr="0047701F">
        <w:rPr>
          <w:rFonts w:ascii="Times New Roman" w:hAnsi="Times New Roman" w:cs="Times New Roman"/>
          <w:b/>
          <w:bCs/>
        </w:rPr>
        <w:t xml:space="preserve">Table 1: </w:t>
      </w:r>
      <w:r w:rsidR="00943182" w:rsidRPr="0047701F">
        <w:rPr>
          <w:rFonts w:ascii="Times New Roman" w:hAnsi="Times New Roman" w:cs="Times New Roman"/>
          <w:b/>
          <w:bCs/>
        </w:rPr>
        <w:t>Bituminous Pavement Failure Weighting Factors</w:t>
      </w:r>
    </w:p>
    <w:tbl>
      <w:tblPr>
        <w:tblStyle w:val="TableGrid"/>
        <w:tblW w:w="0" w:type="auto"/>
        <w:tblLook w:val="04A0" w:firstRow="1" w:lastRow="0" w:firstColumn="1" w:lastColumn="0" w:noHBand="0" w:noVBand="1"/>
      </w:tblPr>
      <w:tblGrid>
        <w:gridCol w:w="4675"/>
        <w:gridCol w:w="4675"/>
      </w:tblGrid>
      <w:tr w:rsidR="00943182" w:rsidRPr="0047701F" w14:paraId="56D726CD" w14:textId="77777777" w:rsidTr="00943182">
        <w:tc>
          <w:tcPr>
            <w:tcW w:w="4675" w:type="dxa"/>
          </w:tcPr>
          <w:p w14:paraId="07DD55B3" w14:textId="2EF34AF4" w:rsidR="00943182" w:rsidRPr="0047701F" w:rsidRDefault="00943182" w:rsidP="0047701F">
            <w:pPr>
              <w:jc w:val="center"/>
              <w:rPr>
                <w:rFonts w:ascii="Times New Roman" w:hAnsi="Times New Roman" w:cs="Times New Roman"/>
              </w:rPr>
            </w:pPr>
            <w:r w:rsidRPr="0047701F">
              <w:rPr>
                <w:rFonts w:ascii="Times New Roman" w:hAnsi="Times New Roman" w:cs="Times New Roman"/>
              </w:rPr>
              <w:t>Failure Type</w:t>
            </w:r>
          </w:p>
        </w:tc>
        <w:tc>
          <w:tcPr>
            <w:tcW w:w="4675" w:type="dxa"/>
          </w:tcPr>
          <w:p w14:paraId="512D6DB9" w14:textId="2F17F3E9" w:rsidR="00943182" w:rsidRPr="0047701F" w:rsidRDefault="00943182" w:rsidP="0047701F">
            <w:pPr>
              <w:jc w:val="center"/>
              <w:rPr>
                <w:rFonts w:ascii="Times New Roman" w:hAnsi="Times New Roman" w:cs="Times New Roman"/>
              </w:rPr>
            </w:pPr>
            <w:r w:rsidRPr="0047701F">
              <w:rPr>
                <w:rFonts w:ascii="Times New Roman" w:hAnsi="Times New Roman" w:cs="Times New Roman"/>
              </w:rPr>
              <w:t>Weighting Factor</w:t>
            </w:r>
          </w:p>
        </w:tc>
      </w:tr>
      <w:tr w:rsidR="00943182" w:rsidRPr="0047701F" w14:paraId="19D089A5" w14:textId="77777777" w:rsidTr="00943182">
        <w:tc>
          <w:tcPr>
            <w:tcW w:w="4675" w:type="dxa"/>
          </w:tcPr>
          <w:p w14:paraId="16F86316" w14:textId="1F5716FD" w:rsidR="00943182" w:rsidRPr="0047701F" w:rsidRDefault="00CD44D3" w:rsidP="0047701F">
            <w:pPr>
              <w:jc w:val="both"/>
              <w:rPr>
                <w:rFonts w:ascii="Times New Roman" w:hAnsi="Times New Roman" w:cs="Times New Roman"/>
              </w:rPr>
            </w:pPr>
            <w:r w:rsidRPr="0047701F">
              <w:rPr>
                <w:rFonts w:ascii="Times New Roman" w:hAnsi="Times New Roman" w:cs="Times New Roman"/>
              </w:rPr>
              <w:t>Cracking (alligator, block and end cracking)</w:t>
            </w:r>
          </w:p>
        </w:tc>
        <w:tc>
          <w:tcPr>
            <w:tcW w:w="4675" w:type="dxa"/>
          </w:tcPr>
          <w:p w14:paraId="51FE09F3" w14:textId="75EE184A" w:rsidR="00943182" w:rsidRPr="0047701F" w:rsidRDefault="00CD44D3" w:rsidP="0047701F">
            <w:pPr>
              <w:jc w:val="center"/>
              <w:rPr>
                <w:rFonts w:ascii="Times New Roman" w:hAnsi="Times New Roman" w:cs="Times New Roman"/>
              </w:rPr>
            </w:pPr>
            <w:r w:rsidRPr="0047701F">
              <w:rPr>
                <w:rFonts w:ascii="Times New Roman" w:hAnsi="Times New Roman" w:cs="Times New Roman"/>
              </w:rPr>
              <w:t>0.25</w:t>
            </w:r>
          </w:p>
        </w:tc>
      </w:tr>
      <w:tr w:rsidR="00943182" w:rsidRPr="0047701F" w14:paraId="452F8A9B" w14:textId="77777777" w:rsidTr="00943182">
        <w:tc>
          <w:tcPr>
            <w:tcW w:w="4675" w:type="dxa"/>
          </w:tcPr>
          <w:p w14:paraId="703D34AA" w14:textId="6F6E503D" w:rsidR="00943182" w:rsidRPr="0047701F" w:rsidRDefault="00CD44D3" w:rsidP="0047701F">
            <w:pPr>
              <w:jc w:val="both"/>
              <w:rPr>
                <w:rFonts w:ascii="Times New Roman" w:hAnsi="Times New Roman" w:cs="Times New Roman"/>
              </w:rPr>
            </w:pPr>
            <w:r w:rsidRPr="0047701F">
              <w:rPr>
                <w:rFonts w:ascii="Times New Roman" w:hAnsi="Times New Roman" w:cs="Times New Roman"/>
              </w:rPr>
              <w:t>Rutting</w:t>
            </w:r>
          </w:p>
        </w:tc>
        <w:tc>
          <w:tcPr>
            <w:tcW w:w="4675" w:type="dxa"/>
          </w:tcPr>
          <w:p w14:paraId="771A40A9" w14:textId="642D95F1" w:rsidR="00943182" w:rsidRPr="0047701F" w:rsidRDefault="00CD44D3" w:rsidP="0047701F">
            <w:pPr>
              <w:jc w:val="center"/>
              <w:rPr>
                <w:rFonts w:ascii="Times New Roman" w:hAnsi="Times New Roman" w:cs="Times New Roman"/>
              </w:rPr>
            </w:pPr>
            <w:r w:rsidRPr="0047701F">
              <w:rPr>
                <w:rFonts w:ascii="Times New Roman" w:hAnsi="Times New Roman" w:cs="Times New Roman"/>
              </w:rPr>
              <w:t>0.15</w:t>
            </w:r>
          </w:p>
        </w:tc>
      </w:tr>
      <w:tr w:rsidR="00943182" w:rsidRPr="0047701F" w14:paraId="11067726" w14:textId="77777777" w:rsidTr="00943182">
        <w:tc>
          <w:tcPr>
            <w:tcW w:w="4675" w:type="dxa"/>
          </w:tcPr>
          <w:p w14:paraId="4BE535D9" w14:textId="442F4624" w:rsidR="00943182" w:rsidRPr="0047701F" w:rsidRDefault="00CD44D3" w:rsidP="0047701F">
            <w:pPr>
              <w:jc w:val="both"/>
              <w:rPr>
                <w:rFonts w:ascii="Times New Roman" w:hAnsi="Times New Roman" w:cs="Times New Roman"/>
              </w:rPr>
            </w:pPr>
            <w:r w:rsidRPr="0047701F">
              <w:rPr>
                <w:rFonts w:ascii="Times New Roman" w:hAnsi="Times New Roman" w:cs="Times New Roman"/>
              </w:rPr>
              <w:t>Ravelling</w:t>
            </w:r>
          </w:p>
        </w:tc>
        <w:tc>
          <w:tcPr>
            <w:tcW w:w="4675" w:type="dxa"/>
          </w:tcPr>
          <w:p w14:paraId="334FA1FF" w14:textId="2A573052" w:rsidR="00943182" w:rsidRPr="0047701F" w:rsidRDefault="00CD44D3" w:rsidP="0047701F">
            <w:pPr>
              <w:jc w:val="center"/>
              <w:rPr>
                <w:rFonts w:ascii="Times New Roman" w:hAnsi="Times New Roman" w:cs="Times New Roman"/>
              </w:rPr>
            </w:pPr>
            <w:r w:rsidRPr="0047701F">
              <w:rPr>
                <w:rFonts w:ascii="Times New Roman" w:hAnsi="Times New Roman" w:cs="Times New Roman"/>
              </w:rPr>
              <w:t>0.02</w:t>
            </w:r>
          </w:p>
        </w:tc>
      </w:tr>
      <w:tr w:rsidR="00943182" w:rsidRPr="0047701F" w14:paraId="468DF28F" w14:textId="77777777" w:rsidTr="00943182">
        <w:tc>
          <w:tcPr>
            <w:tcW w:w="4675" w:type="dxa"/>
          </w:tcPr>
          <w:p w14:paraId="4015B988" w14:textId="26847283" w:rsidR="00943182" w:rsidRPr="0047701F" w:rsidRDefault="00CD44D3" w:rsidP="0047701F">
            <w:pPr>
              <w:jc w:val="both"/>
              <w:rPr>
                <w:rFonts w:ascii="Times New Roman" w:hAnsi="Times New Roman" w:cs="Times New Roman"/>
              </w:rPr>
            </w:pPr>
            <w:r w:rsidRPr="0047701F">
              <w:rPr>
                <w:rFonts w:ascii="Times New Roman" w:hAnsi="Times New Roman" w:cs="Times New Roman"/>
              </w:rPr>
              <w:t>Pothole / Patching</w:t>
            </w:r>
          </w:p>
        </w:tc>
        <w:tc>
          <w:tcPr>
            <w:tcW w:w="4675" w:type="dxa"/>
          </w:tcPr>
          <w:p w14:paraId="1C7B703F" w14:textId="5EC9F333" w:rsidR="00943182" w:rsidRPr="0047701F" w:rsidRDefault="00CD44D3" w:rsidP="0047701F">
            <w:pPr>
              <w:jc w:val="center"/>
              <w:rPr>
                <w:rFonts w:ascii="Times New Roman" w:hAnsi="Times New Roman" w:cs="Times New Roman"/>
              </w:rPr>
            </w:pPr>
            <w:r w:rsidRPr="0047701F">
              <w:rPr>
                <w:rFonts w:ascii="Times New Roman" w:hAnsi="Times New Roman" w:cs="Times New Roman"/>
              </w:rPr>
              <w:t>0.04</w:t>
            </w:r>
          </w:p>
        </w:tc>
      </w:tr>
    </w:tbl>
    <w:p w14:paraId="30604E2B" w14:textId="6603456E" w:rsidR="00BA5081" w:rsidRPr="0047701F" w:rsidRDefault="00BA5081" w:rsidP="0047701F">
      <w:pPr>
        <w:spacing w:line="240" w:lineRule="auto"/>
        <w:jc w:val="center"/>
        <w:rPr>
          <w:rFonts w:ascii="Times New Roman" w:hAnsi="Times New Roman" w:cs="Times New Roman"/>
        </w:rPr>
      </w:pPr>
      <w:bookmarkStart w:id="9" w:name="_Hlk166639474"/>
      <w:bookmarkStart w:id="10" w:name="_Hlk166403863"/>
      <w:r w:rsidRPr="0047701F">
        <w:rPr>
          <w:rFonts w:ascii="Times New Roman" w:hAnsi="Times New Roman" w:cs="Times New Roman"/>
        </w:rPr>
        <w:t>(Source: DOT Distress Identification Manual, 2003</w:t>
      </w:r>
      <w:r w:rsidR="005C5914" w:rsidRPr="0047701F">
        <w:rPr>
          <w:rFonts w:ascii="Times New Roman" w:hAnsi="Times New Roman" w:cs="Times New Roman"/>
        </w:rPr>
        <w:t>, Adapted from Shehu et al, 2020</w:t>
      </w:r>
      <w:bookmarkEnd w:id="9"/>
      <w:r w:rsidRPr="0047701F">
        <w:rPr>
          <w:rFonts w:ascii="Times New Roman" w:hAnsi="Times New Roman" w:cs="Times New Roman"/>
        </w:rPr>
        <w:t>)</w:t>
      </w:r>
    </w:p>
    <w:bookmarkEnd w:id="10"/>
    <w:p w14:paraId="6834958E" w14:textId="65BBB627" w:rsidR="00273321" w:rsidRPr="0047701F" w:rsidRDefault="00B745CB" w:rsidP="0047701F">
      <w:pPr>
        <w:spacing w:line="240" w:lineRule="auto"/>
        <w:jc w:val="both"/>
        <w:rPr>
          <w:rFonts w:ascii="Times New Roman" w:hAnsi="Times New Roman" w:cs="Times New Roman"/>
        </w:rPr>
      </w:pPr>
      <w:r w:rsidRPr="0047701F">
        <w:rPr>
          <w:rFonts w:ascii="Times New Roman" w:hAnsi="Times New Roman" w:cs="Times New Roman"/>
        </w:rPr>
        <w:t>Having evaluated the resultant failure percentage for each failure type, the total percentage failure is related to the overall surface rating as indicated on Table 2. This surface rating is ranked on scale 0 – 4 depending on the total weighted percentage.</w:t>
      </w:r>
    </w:p>
    <w:p w14:paraId="58484386" w14:textId="0C15B597" w:rsidR="00273321" w:rsidRPr="0047701F" w:rsidRDefault="002833D0" w:rsidP="0047701F">
      <w:pPr>
        <w:spacing w:line="240" w:lineRule="auto"/>
        <w:jc w:val="center"/>
        <w:rPr>
          <w:rFonts w:ascii="Times New Roman" w:hAnsi="Times New Roman" w:cs="Times New Roman"/>
          <w:b/>
          <w:bCs/>
        </w:rPr>
      </w:pPr>
      <w:r w:rsidRPr="0047701F">
        <w:rPr>
          <w:rFonts w:ascii="Times New Roman" w:hAnsi="Times New Roman" w:cs="Times New Roman"/>
          <w:b/>
          <w:bCs/>
        </w:rPr>
        <w:t xml:space="preserve">Table </w:t>
      </w:r>
      <w:r w:rsidR="00207A81" w:rsidRPr="0047701F">
        <w:rPr>
          <w:rFonts w:ascii="Times New Roman" w:hAnsi="Times New Roman" w:cs="Times New Roman"/>
          <w:b/>
          <w:bCs/>
        </w:rPr>
        <w:t>2:</w:t>
      </w:r>
      <w:r w:rsidRPr="0047701F">
        <w:rPr>
          <w:rFonts w:ascii="Times New Roman" w:hAnsi="Times New Roman" w:cs="Times New Roman"/>
          <w:b/>
          <w:bCs/>
        </w:rPr>
        <w:t xml:space="preserve"> Surface Rating of Asphaltic Concrete Pavement</w:t>
      </w:r>
    </w:p>
    <w:tbl>
      <w:tblPr>
        <w:tblStyle w:val="TableGrid"/>
        <w:tblW w:w="0" w:type="auto"/>
        <w:tblLook w:val="04A0" w:firstRow="1" w:lastRow="0" w:firstColumn="1" w:lastColumn="0" w:noHBand="0" w:noVBand="1"/>
      </w:tblPr>
      <w:tblGrid>
        <w:gridCol w:w="4675"/>
        <w:gridCol w:w="4675"/>
      </w:tblGrid>
      <w:tr w:rsidR="002F281F" w:rsidRPr="0047701F" w14:paraId="0C2600A6" w14:textId="77777777" w:rsidTr="002F281F">
        <w:tc>
          <w:tcPr>
            <w:tcW w:w="4675" w:type="dxa"/>
          </w:tcPr>
          <w:p w14:paraId="61652183" w14:textId="73C4671A" w:rsidR="002F281F" w:rsidRPr="0047701F" w:rsidRDefault="002F281F" w:rsidP="0047701F">
            <w:pPr>
              <w:jc w:val="center"/>
              <w:rPr>
                <w:rFonts w:ascii="Times New Roman" w:hAnsi="Times New Roman" w:cs="Times New Roman"/>
              </w:rPr>
            </w:pPr>
            <w:r w:rsidRPr="0047701F">
              <w:rPr>
                <w:rFonts w:ascii="Times New Roman" w:hAnsi="Times New Roman" w:cs="Times New Roman"/>
              </w:rPr>
              <w:t xml:space="preserve">Total Weighted Percentage </w:t>
            </w:r>
          </w:p>
        </w:tc>
        <w:tc>
          <w:tcPr>
            <w:tcW w:w="4675" w:type="dxa"/>
          </w:tcPr>
          <w:p w14:paraId="7FC38DDB" w14:textId="5C675DFC" w:rsidR="002F281F" w:rsidRPr="0047701F" w:rsidRDefault="002F281F" w:rsidP="0047701F">
            <w:pPr>
              <w:jc w:val="center"/>
              <w:rPr>
                <w:rFonts w:ascii="Times New Roman" w:hAnsi="Times New Roman" w:cs="Times New Roman"/>
              </w:rPr>
            </w:pPr>
            <w:r w:rsidRPr="0047701F">
              <w:rPr>
                <w:rFonts w:ascii="Times New Roman" w:hAnsi="Times New Roman" w:cs="Times New Roman"/>
              </w:rPr>
              <w:t>Surface Rating</w:t>
            </w:r>
          </w:p>
        </w:tc>
      </w:tr>
      <w:tr w:rsidR="002F281F" w:rsidRPr="0047701F" w14:paraId="10CE7E0A" w14:textId="77777777" w:rsidTr="002F281F">
        <w:tc>
          <w:tcPr>
            <w:tcW w:w="4675" w:type="dxa"/>
          </w:tcPr>
          <w:p w14:paraId="28F39DF9" w14:textId="652E5EDE" w:rsidR="002F281F" w:rsidRPr="0047701F" w:rsidRDefault="002F281F" w:rsidP="0047701F">
            <w:pPr>
              <w:jc w:val="center"/>
              <w:rPr>
                <w:rFonts w:ascii="Times New Roman" w:hAnsi="Times New Roman" w:cs="Times New Roman"/>
              </w:rPr>
            </w:pPr>
            <w:r w:rsidRPr="0047701F">
              <w:rPr>
                <w:rFonts w:ascii="Times New Roman" w:hAnsi="Times New Roman" w:cs="Times New Roman"/>
              </w:rPr>
              <w:t>0</w:t>
            </w:r>
          </w:p>
        </w:tc>
        <w:tc>
          <w:tcPr>
            <w:tcW w:w="4675" w:type="dxa"/>
          </w:tcPr>
          <w:p w14:paraId="25001FBE" w14:textId="6DA427FC" w:rsidR="002F281F" w:rsidRPr="0047701F" w:rsidRDefault="002F281F" w:rsidP="0047701F">
            <w:pPr>
              <w:jc w:val="center"/>
              <w:rPr>
                <w:rFonts w:ascii="Times New Roman" w:hAnsi="Times New Roman" w:cs="Times New Roman"/>
              </w:rPr>
            </w:pPr>
            <w:r w:rsidRPr="0047701F">
              <w:rPr>
                <w:rFonts w:ascii="Times New Roman" w:hAnsi="Times New Roman" w:cs="Times New Roman"/>
              </w:rPr>
              <w:t>4.0</w:t>
            </w:r>
          </w:p>
        </w:tc>
      </w:tr>
      <w:tr w:rsidR="002F281F" w:rsidRPr="0047701F" w14:paraId="57A63070" w14:textId="77777777" w:rsidTr="002F281F">
        <w:tc>
          <w:tcPr>
            <w:tcW w:w="4675" w:type="dxa"/>
          </w:tcPr>
          <w:p w14:paraId="5CC5FA15" w14:textId="3EFA689A" w:rsidR="002F281F" w:rsidRPr="0047701F" w:rsidRDefault="002F281F" w:rsidP="0047701F">
            <w:pPr>
              <w:jc w:val="center"/>
              <w:rPr>
                <w:rFonts w:ascii="Times New Roman" w:hAnsi="Times New Roman" w:cs="Times New Roman"/>
              </w:rPr>
            </w:pPr>
            <w:r w:rsidRPr="0047701F">
              <w:rPr>
                <w:rFonts w:ascii="Times New Roman" w:hAnsi="Times New Roman" w:cs="Times New Roman"/>
              </w:rPr>
              <w:t>1</w:t>
            </w:r>
          </w:p>
        </w:tc>
        <w:tc>
          <w:tcPr>
            <w:tcW w:w="4675" w:type="dxa"/>
          </w:tcPr>
          <w:p w14:paraId="3217D72A" w14:textId="4677739E" w:rsidR="002F281F" w:rsidRPr="0047701F" w:rsidRDefault="002F281F" w:rsidP="0047701F">
            <w:pPr>
              <w:jc w:val="center"/>
              <w:rPr>
                <w:rFonts w:ascii="Times New Roman" w:hAnsi="Times New Roman" w:cs="Times New Roman"/>
              </w:rPr>
            </w:pPr>
            <w:r w:rsidRPr="0047701F">
              <w:rPr>
                <w:rFonts w:ascii="Times New Roman" w:hAnsi="Times New Roman" w:cs="Times New Roman"/>
              </w:rPr>
              <w:t>3.8</w:t>
            </w:r>
          </w:p>
        </w:tc>
      </w:tr>
      <w:tr w:rsidR="002F281F" w:rsidRPr="0047701F" w14:paraId="3DCD89B6" w14:textId="77777777" w:rsidTr="002F281F">
        <w:tc>
          <w:tcPr>
            <w:tcW w:w="4675" w:type="dxa"/>
          </w:tcPr>
          <w:p w14:paraId="1D9D0BC9" w14:textId="278BC2C0" w:rsidR="002F281F" w:rsidRPr="0047701F" w:rsidRDefault="002F281F" w:rsidP="0047701F">
            <w:pPr>
              <w:jc w:val="center"/>
              <w:rPr>
                <w:rFonts w:ascii="Times New Roman" w:hAnsi="Times New Roman" w:cs="Times New Roman"/>
              </w:rPr>
            </w:pPr>
            <w:r w:rsidRPr="0047701F">
              <w:rPr>
                <w:rFonts w:ascii="Times New Roman" w:hAnsi="Times New Roman" w:cs="Times New Roman"/>
              </w:rPr>
              <w:t>2</w:t>
            </w:r>
          </w:p>
        </w:tc>
        <w:tc>
          <w:tcPr>
            <w:tcW w:w="4675" w:type="dxa"/>
          </w:tcPr>
          <w:p w14:paraId="2CD9E25B" w14:textId="3A4826BB" w:rsidR="002F281F" w:rsidRPr="0047701F" w:rsidRDefault="002F281F" w:rsidP="0047701F">
            <w:pPr>
              <w:jc w:val="center"/>
              <w:rPr>
                <w:rFonts w:ascii="Times New Roman" w:hAnsi="Times New Roman" w:cs="Times New Roman"/>
              </w:rPr>
            </w:pPr>
            <w:r w:rsidRPr="0047701F">
              <w:rPr>
                <w:rFonts w:ascii="Times New Roman" w:hAnsi="Times New Roman" w:cs="Times New Roman"/>
              </w:rPr>
              <w:t>3.6</w:t>
            </w:r>
          </w:p>
        </w:tc>
      </w:tr>
      <w:tr w:rsidR="002F281F" w:rsidRPr="0047701F" w14:paraId="0C2FBA69" w14:textId="77777777" w:rsidTr="002F281F">
        <w:tc>
          <w:tcPr>
            <w:tcW w:w="4675" w:type="dxa"/>
          </w:tcPr>
          <w:p w14:paraId="1128DDFE" w14:textId="37BAFB52" w:rsidR="002F281F" w:rsidRPr="0047701F" w:rsidRDefault="002F281F" w:rsidP="0047701F">
            <w:pPr>
              <w:jc w:val="center"/>
              <w:rPr>
                <w:rFonts w:ascii="Times New Roman" w:hAnsi="Times New Roman" w:cs="Times New Roman"/>
              </w:rPr>
            </w:pPr>
            <w:r w:rsidRPr="0047701F">
              <w:rPr>
                <w:rFonts w:ascii="Times New Roman" w:hAnsi="Times New Roman" w:cs="Times New Roman"/>
              </w:rPr>
              <w:t>3</w:t>
            </w:r>
          </w:p>
        </w:tc>
        <w:tc>
          <w:tcPr>
            <w:tcW w:w="4675" w:type="dxa"/>
          </w:tcPr>
          <w:p w14:paraId="67D908B3" w14:textId="042B4D34" w:rsidR="002F281F" w:rsidRPr="0047701F" w:rsidRDefault="002F281F" w:rsidP="0047701F">
            <w:pPr>
              <w:jc w:val="center"/>
              <w:rPr>
                <w:rFonts w:ascii="Times New Roman" w:hAnsi="Times New Roman" w:cs="Times New Roman"/>
              </w:rPr>
            </w:pPr>
            <w:r w:rsidRPr="0047701F">
              <w:rPr>
                <w:rFonts w:ascii="Times New Roman" w:hAnsi="Times New Roman" w:cs="Times New Roman"/>
              </w:rPr>
              <w:t>3.4</w:t>
            </w:r>
          </w:p>
        </w:tc>
      </w:tr>
      <w:tr w:rsidR="002F281F" w:rsidRPr="0047701F" w14:paraId="4EBB8985" w14:textId="77777777" w:rsidTr="002F281F">
        <w:tc>
          <w:tcPr>
            <w:tcW w:w="4675" w:type="dxa"/>
          </w:tcPr>
          <w:p w14:paraId="1E0EF988" w14:textId="1B483BC7" w:rsidR="002F281F" w:rsidRPr="0047701F" w:rsidRDefault="002F281F" w:rsidP="0047701F">
            <w:pPr>
              <w:jc w:val="center"/>
              <w:rPr>
                <w:rFonts w:ascii="Times New Roman" w:hAnsi="Times New Roman" w:cs="Times New Roman"/>
              </w:rPr>
            </w:pPr>
            <w:r w:rsidRPr="0047701F">
              <w:rPr>
                <w:rFonts w:ascii="Times New Roman" w:hAnsi="Times New Roman" w:cs="Times New Roman"/>
              </w:rPr>
              <w:t>4</w:t>
            </w:r>
          </w:p>
        </w:tc>
        <w:tc>
          <w:tcPr>
            <w:tcW w:w="4675" w:type="dxa"/>
          </w:tcPr>
          <w:p w14:paraId="3F879067" w14:textId="46073F72" w:rsidR="002F281F" w:rsidRPr="0047701F" w:rsidRDefault="002F281F" w:rsidP="0047701F">
            <w:pPr>
              <w:jc w:val="center"/>
              <w:rPr>
                <w:rFonts w:ascii="Times New Roman" w:hAnsi="Times New Roman" w:cs="Times New Roman"/>
              </w:rPr>
            </w:pPr>
            <w:r w:rsidRPr="0047701F">
              <w:rPr>
                <w:rFonts w:ascii="Times New Roman" w:hAnsi="Times New Roman" w:cs="Times New Roman"/>
              </w:rPr>
              <w:t>3.2</w:t>
            </w:r>
          </w:p>
        </w:tc>
      </w:tr>
      <w:tr w:rsidR="002F281F" w:rsidRPr="0047701F" w14:paraId="245EFF4F" w14:textId="77777777" w:rsidTr="002F281F">
        <w:tc>
          <w:tcPr>
            <w:tcW w:w="4675" w:type="dxa"/>
          </w:tcPr>
          <w:p w14:paraId="0B97A5CF" w14:textId="3D2A039B" w:rsidR="002F281F" w:rsidRPr="0047701F" w:rsidRDefault="002F281F" w:rsidP="0047701F">
            <w:pPr>
              <w:jc w:val="center"/>
              <w:rPr>
                <w:rFonts w:ascii="Times New Roman" w:hAnsi="Times New Roman" w:cs="Times New Roman"/>
              </w:rPr>
            </w:pPr>
            <w:r w:rsidRPr="0047701F">
              <w:rPr>
                <w:rFonts w:ascii="Times New Roman" w:hAnsi="Times New Roman" w:cs="Times New Roman"/>
              </w:rPr>
              <w:t>5</w:t>
            </w:r>
          </w:p>
        </w:tc>
        <w:tc>
          <w:tcPr>
            <w:tcW w:w="4675" w:type="dxa"/>
          </w:tcPr>
          <w:p w14:paraId="53C0BEA7" w14:textId="749564B1" w:rsidR="002F281F" w:rsidRPr="0047701F" w:rsidRDefault="002F281F" w:rsidP="0047701F">
            <w:pPr>
              <w:jc w:val="center"/>
              <w:rPr>
                <w:rFonts w:ascii="Times New Roman" w:hAnsi="Times New Roman" w:cs="Times New Roman"/>
              </w:rPr>
            </w:pPr>
            <w:r w:rsidRPr="0047701F">
              <w:rPr>
                <w:rFonts w:ascii="Times New Roman" w:hAnsi="Times New Roman" w:cs="Times New Roman"/>
              </w:rPr>
              <w:t>3.0</w:t>
            </w:r>
          </w:p>
        </w:tc>
      </w:tr>
      <w:tr w:rsidR="002F281F" w:rsidRPr="0047701F" w14:paraId="08EEFF42" w14:textId="77777777" w:rsidTr="002F281F">
        <w:tc>
          <w:tcPr>
            <w:tcW w:w="4675" w:type="dxa"/>
          </w:tcPr>
          <w:p w14:paraId="6B755017" w14:textId="0FD921A3" w:rsidR="002F281F" w:rsidRPr="0047701F" w:rsidRDefault="002F281F" w:rsidP="0047701F">
            <w:pPr>
              <w:jc w:val="center"/>
              <w:rPr>
                <w:rFonts w:ascii="Times New Roman" w:hAnsi="Times New Roman" w:cs="Times New Roman"/>
              </w:rPr>
            </w:pPr>
            <w:r w:rsidRPr="0047701F">
              <w:rPr>
                <w:rFonts w:ascii="Times New Roman" w:hAnsi="Times New Roman" w:cs="Times New Roman"/>
              </w:rPr>
              <w:t>6</w:t>
            </w:r>
          </w:p>
        </w:tc>
        <w:tc>
          <w:tcPr>
            <w:tcW w:w="4675" w:type="dxa"/>
          </w:tcPr>
          <w:p w14:paraId="0E8E6CC2" w14:textId="4BCD10C2" w:rsidR="002F281F" w:rsidRPr="0047701F" w:rsidRDefault="002F281F" w:rsidP="0047701F">
            <w:pPr>
              <w:jc w:val="center"/>
              <w:rPr>
                <w:rFonts w:ascii="Times New Roman" w:hAnsi="Times New Roman" w:cs="Times New Roman"/>
              </w:rPr>
            </w:pPr>
            <w:r w:rsidRPr="0047701F">
              <w:rPr>
                <w:rFonts w:ascii="Times New Roman" w:hAnsi="Times New Roman" w:cs="Times New Roman"/>
              </w:rPr>
              <w:t>2.9</w:t>
            </w:r>
          </w:p>
        </w:tc>
      </w:tr>
      <w:tr w:rsidR="002F281F" w:rsidRPr="0047701F" w14:paraId="51BF9E11" w14:textId="77777777" w:rsidTr="002F281F">
        <w:tc>
          <w:tcPr>
            <w:tcW w:w="4675" w:type="dxa"/>
          </w:tcPr>
          <w:p w14:paraId="53C343F8" w14:textId="17EC12E7" w:rsidR="002F281F" w:rsidRPr="0047701F" w:rsidRDefault="002F281F" w:rsidP="0047701F">
            <w:pPr>
              <w:jc w:val="center"/>
              <w:rPr>
                <w:rFonts w:ascii="Times New Roman" w:hAnsi="Times New Roman" w:cs="Times New Roman"/>
              </w:rPr>
            </w:pPr>
            <w:r w:rsidRPr="0047701F">
              <w:rPr>
                <w:rFonts w:ascii="Times New Roman" w:hAnsi="Times New Roman" w:cs="Times New Roman"/>
              </w:rPr>
              <w:t>7</w:t>
            </w:r>
          </w:p>
        </w:tc>
        <w:tc>
          <w:tcPr>
            <w:tcW w:w="4675" w:type="dxa"/>
          </w:tcPr>
          <w:p w14:paraId="05135564" w14:textId="2AB637C3" w:rsidR="002F281F" w:rsidRPr="0047701F" w:rsidRDefault="002F281F" w:rsidP="0047701F">
            <w:pPr>
              <w:jc w:val="center"/>
              <w:rPr>
                <w:rFonts w:ascii="Times New Roman" w:hAnsi="Times New Roman" w:cs="Times New Roman"/>
              </w:rPr>
            </w:pPr>
            <w:r w:rsidRPr="0047701F">
              <w:rPr>
                <w:rFonts w:ascii="Times New Roman" w:hAnsi="Times New Roman" w:cs="Times New Roman"/>
              </w:rPr>
              <w:t>2.8</w:t>
            </w:r>
          </w:p>
        </w:tc>
      </w:tr>
      <w:tr w:rsidR="002F281F" w:rsidRPr="0047701F" w14:paraId="61997383" w14:textId="77777777" w:rsidTr="002F281F">
        <w:tc>
          <w:tcPr>
            <w:tcW w:w="4675" w:type="dxa"/>
          </w:tcPr>
          <w:p w14:paraId="3F1FC99E" w14:textId="569DF398" w:rsidR="002F281F" w:rsidRPr="0047701F" w:rsidRDefault="002F281F" w:rsidP="0047701F">
            <w:pPr>
              <w:jc w:val="center"/>
              <w:rPr>
                <w:rFonts w:ascii="Times New Roman" w:hAnsi="Times New Roman" w:cs="Times New Roman"/>
              </w:rPr>
            </w:pPr>
            <w:r w:rsidRPr="0047701F">
              <w:rPr>
                <w:rFonts w:ascii="Times New Roman" w:hAnsi="Times New Roman" w:cs="Times New Roman"/>
              </w:rPr>
              <w:t>8</w:t>
            </w:r>
          </w:p>
        </w:tc>
        <w:tc>
          <w:tcPr>
            <w:tcW w:w="4675" w:type="dxa"/>
          </w:tcPr>
          <w:p w14:paraId="41868B43" w14:textId="21821ED7" w:rsidR="002F281F" w:rsidRPr="0047701F" w:rsidRDefault="002F281F" w:rsidP="0047701F">
            <w:pPr>
              <w:jc w:val="center"/>
              <w:rPr>
                <w:rFonts w:ascii="Times New Roman" w:hAnsi="Times New Roman" w:cs="Times New Roman"/>
              </w:rPr>
            </w:pPr>
            <w:r w:rsidRPr="0047701F">
              <w:rPr>
                <w:rFonts w:ascii="Times New Roman" w:hAnsi="Times New Roman" w:cs="Times New Roman"/>
              </w:rPr>
              <w:t>2.7</w:t>
            </w:r>
          </w:p>
        </w:tc>
      </w:tr>
      <w:tr w:rsidR="002F281F" w:rsidRPr="0047701F" w14:paraId="498E67B4" w14:textId="77777777" w:rsidTr="002F281F">
        <w:tc>
          <w:tcPr>
            <w:tcW w:w="4675" w:type="dxa"/>
          </w:tcPr>
          <w:p w14:paraId="56F15130" w14:textId="0496F998" w:rsidR="002F281F" w:rsidRPr="0047701F" w:rsidRDefault="002F281F" w:rsidP="0047701F">
            <w:pPr>
              <w:jc w:val="center"/>
              <w:rPr>
                <w:rFonts w:ascii="Times New Roman" w:hAnsi="Times New Roman" w:cs="Times New Roman"/>
              </w:rPr>
            </w:pPr>
            <w:r w:rsidRPr="0047701F">
              <w:rPr>
                <w:rFonts w:ascii="Times New Roman" w:hAnsi="Times New Roman" w:cs="Times New Roman"/>
              </w:rPr>
              <w:t>9</w:t>
            </w:r>
          </w:p>
        </w:tc>
        <w:tc>
          <w:tcPr>
            <w:tcW w:w="4675" w:type="dxa"/>
          </w:tcPr>
          <w:p w14:paraId="02C48E29" w14:textId="395FF69D" w:rsidR="002F281F" w:rsidRPr="0047701F" w:rsidRDefault="002F281F" w:rsidP="0047701F">
            <w:pPr>
              <w:jc w:val="center"/>
              <w:rPr>
                <w:rFonts w:ascii="Times New Roman" w:hAnsi="Times New Roman" w:cs="Times New Roman"/>
              </w:rPr>
            </w:pPr>
            <w:r w:rsidRPr="0047701F">
              <w:rPr>
                <w:rFonts w:ascii="Times New Roman" w:hAnsi="Times New Roman" w:cs="Times New Roman"/>
              </w:rPr>
              <w:t>2.6</w:t>
            </w:r>
          </w:p>
        </w:tc>
      </w:tr>
      <w:tr w:rsidR="002F281F" w:rsidRPr="0047701F" w14:paraId="566731C8" w14:textId="77777777" w:rsidTr="002F281F">
        <w:tc>
          <w:tcPr>
            <w:tcW w:w="4675" w:type="dxa"/>
          </w:tcPr>
          <w:p w14:paraId="772D2FB1" w14:textId="14319E12" w:rsidR="002F281F" w:rsidRPr="0047701F" w:rsidRDefault="002F281F" w:rsidP="0047701F">
            <w:pPr>
              <w:jc w:val="center"/>
              <w:rPr>
                <w:rFonts w:ascii="Times New Roman" w:hAnsi="Times New Roman" w:cs="Times New Roman"/>
              </w:rPr>
            </w:pPr>
            <w:r w:rsidRPr="0047701F">
              <w:rPr>
                <w:rFonts w:ascii="Times New Roman" w:hAnsi="Times New Roman" w:cs="Times New Roman"/>
              </w:rPr>
              <w:t>10</w:t>
            </w:r>
          </w:p>
        </w:tc>
        <w:tc>
          <w:tcPr>
            <w:tcW w:w="4675" w:type="dxa"/>
          </w:tcPr>
          <w:p w14:paraId="1B8B9F33" w14:textId="1E7AF375" w:rsidR="002F281F" w:rsidRPr="0047701F" w:rsidRDefault="002F281F" w:rsidP="0047701F">
            <w:pPr>
              <w:jc w:val="center"/>
              <w:rPr>
                <w:rFonts w:ascii="Times New Roman" w:hAnsi="Times New Roman" w:cs="Times New Roman"/>
              </w:rPr>
            </w:pPr>
            <w:r w:rsidRPr="0047701F">
              <w:rPr>
                <w:rFonts w:ascii="Times New Roman" w:hAnsi="Times New Roman" w:cs="Times New Roman"/>
              </w:rPr>
              <w:t>2.5</w:t>
            </w:r>
          </w:p>
        </w:tc>
      </w:tr>
      <w:tr w:rsidR="002F281F" w:rsidRPr="0047701F" w14:paraId="4BBBC843" w14:textId="77777777" w:rsidTr="002F281F">
        <w:tc>
          <w:tcPr>
            <w:tcW w:w="4675" w:type="dxa"/>
          </w:tcPr>
          <w:p w14:paraId="4FED9FB8" w14:textId="174AA84B" w:rsidR="002F281F" w:rsidRPr="0047701F" w:rsidRDefault="002F281F" w:rsidP="0047701F">
            <w:pPr>
              <w:jc w:val="center"/>
              <w:rPr>
                <w:rFonts w:ascii="Times New Roman" w:hAnsi="Times New Roman" w:cs="Times New Roman"/>
              </w:rPr>
            </w:pPr>
            <w:r w:rsidRPr="0047701F">
              <w:rPr>
                <w:rFonts w:ascii="Times New Roman" w:hAnsi="Times New Roman" w:cs="Times New Roman"/>
              </w:rPr>
              <w:t>11</w:t>
            </w:r>
          </w:p>
        </w:tc>
        <w:tc>
          <w:tcPr>
            <w:tcW w:w="4675" w:type="dxa"/>
          </w:tcPr>
          <w:p w14:paraId="6A153C6B" w14:textId="57A1616D" w:rsidR="002F281F" w:rsidRPr="0047701F" w:rsidRDefault="002F281F" w:rsidP="0047701F">
            <w:pPr>
              <w:jc w:val="center"/>
              <w:rPr>
                <w:rFonts w:ascii="Times New Roman" w:hAnsi="Times New Roman" w:cs="Times New Roman"/>
              </w:rPr>
            </w:pPr>
            <w:r w:rsidRPr="0047701F">
              <w:rPr>
                <w:rFonts w:ascii="Times New Roman" w:hAnsi="Times New Roman" w:cs="Times New Roman"/>
              </w:rPr>
              <w:t>2.4</w:t>
            </w:r>
          </w:p>
        </w:tc>
      </w:tr>
      <w:tr w:rsidR="002F281F" w:rsidRPr="0047701F" w14:paraId="5DFEAA72" w14:textId="77777777" w:rsidTr="002F281F">
        <w:tc>
          <w:tcPr>
            <w:tcW w:w="4675" w:type="dxa"/>
          </w:tcPr>
          <w:p w14:paraId="7DFE81AF" w14:textId="3FDE85DB" w:rsidR="002F281F" w:rsidRPr="0047701F" w:rsidRDefault="002F281F" w:rsidP="0047701F">
            <w:pPr>
              <w:jc w:val="center"/>
              <w:rPr>
                <w:rFonts w:ascii="Times New Roman" w:hAnsi="Times New Roman" w:cs="Times New Roman"/>
              </w:rPr>
            </w:pPr>
            <w:r w:rsidRPr="0047701F">
              <w:rPr>
                <w:rFonts w:ascii="Times New Roman" w:hAnsi="Times New Roman" w:cs="Times New Roman"/>
              </w:rPr>
              <w:t>12</w:t>
            </w:r>
          </w:p>
        </w:tc>
        <w:tc>
          <w:tcPr>
            <w:tcW w:w="4675" w:type="dxa"/>
          </w:tcPr>
          <w:p w14:paraId="27C2247D" w14:textId="14928602" w:rsidR="002F281F" w:rsidRPr="0047701F" w:rsidRDefault="002F281F" w:rsidP="0047701F">
            <w:pPr>
              <w:jc w:val="center"/>
              <w:rPr>
                <w:rFonts w:ascii="Times New Roman" w:hAnsi="Times New Roman" w:cs="Times New Roman"/>
              </w:rPr>
            </w:pPr>
            <w:r w:rsidRPr="0047701F">
              <w:rPr>
                <w:rFonts w:ascii="Times New Roman" w:hAnsi="Times New Roman" w:cs="Times New Roman"/>
              </w:rPr>
              <w:t>2.3</w:t>
            </w:r>
          </w:p>
        </w:tc>
      </w:tr>
      <w:tr w:rsidR="002F281F" w:rsidRPr="0047701F" w14:paraId="54E58D18" w14:textId="77777777" w:rsidTr="002F281F">
        <w:tc>
          <w:tcPr>
            <w:tcW w:w="4675" w:type="dxa"/>
          </w:tcPr>
          <w:p w14:paraId="0DDDCBDB" w14:textId="67E06A8C" w:rsidR="002F281F" w:rsidRPr="0047701F" w:rsidRDefault="002F281F" w:rsidP="0047701F">
            <w:pPr>
              <w:jc w:val="center"/>
              <w:rPr>
                <w:rFonts w:ascii="Times New Roman" w:hAnsi="Times New Roman" w:cs="Times New Roman"/>
              </w:rPr>
            </w:pPr>
            <w:r w:rsidRPr="0047701F">
              <w:rPr>
                <w:rFonts w:ascii="Times New Roman" w:hAnsi="Times New Roman" w:cs="Times New Roman"/>
              </w:rPr>
              <w:t>13</w:t>
            </w:r>
          </w:p>
        </w:tc>
        <w:tc>
          <w:tcPr>
            <w:tcW w:w="4675" w:type="dxa"/>
          </w:tcPr>
          <w:p w14:paraId="10E24E61" w14:textId="4B9E8C99" w:rsidR="002F281F" w:rsidRPr="0047701F" w:rsidRDefault="002F281F" w:rsidP="0047701F">
            <w:pPr>
              <w:jc w:val="center"/>
              <w:rPr>
                <w:rFonts w:ascii="Times New Roman" w:hAnsi="Times New Roman" w:cs="Times New Roman"/>
              </w:rPr>
            </w:pPr>
            <w:r w:rsidRPr="0047701F">
              <w:rPr>
                <w:rFonts w:ascii="Times New Roman" w:hAnsi="Times New Roman" w:cs="Times New Roman"/>
              </w:rPr>
              <w:t>2.2</w:t>
            </w:r>
          </w:p>
        </w:tc>
      </w:tr>
      <w:tr w:rsidR="002F281F" w:rsidRPr="0047701F" w14:paraId="62C191F7" w14:textId="77777777" w:rsidTr="002F281F">
        <w:tc>
          <w:tcPr>
            <w:tcW w:w="4675" w:type="dxa"/>
          </w:tcPr>
          <w:p w14:paraId="0562B1DB" w14:textId="53A6116D" w:rsidR="002F281F" w:rsidRPr="0047701F" w:rsidRDefault="002F281F" w:rsidP="0047701F">
            <w:pPr>
              <w:jc w:val="center"/>
              <w:rPr>
                <w:rFonts w:ascii="Times New Roman" w:hAnsi="Times New Roman" w:cs="Times New Roman"/>
              </w:rPr>
            </w:pPr>
            <w:r w:rsidRPr="0047701F">
              <w:rPr>
                <w:rFonts w:ascii="Times New Roman" w:hAnsi="Times New Roman" w:cs="Times New Roman"/>
              </w:rPr>
              <w:t>14</w:t>
            </w:r>
          </w:p>
        </w:tc>
        <w:tc>
          <w:tcPr>
            <w:tcW w:w="4675" w:type="dxa"/>
          </w:tcPr>
          <w:p w14:paraId="364DD3C2" w14:textId="0E2ADC17" w:rsidR="002F281F" w:rsidRPr="0047701F" w:rsidRDefault="002F281F" w:rsidP="0047701F">
            <w:pPr>
              <w:jc w:val="center"/>
              <w:rPr>
                <w:rFonts w:ascii="Times New Roman" w:hAnsi="Times New Roman" w:cs="Times New Roman"/>
              </w:rPr>
            </w:pPr>
            <w:r w:rsidRPr="0047701F">
              <w:rPr>
                <w:rFonts w:ascii="Times New Roman" w:hAnsi="Times New Roman" w:cs="Times New Roman"/>
              </w:rPr>
              <w:t>2.1</w:t>
            </w:r>
          </w:p>
        </w:tc>
      </w:tr>
      <w:tr w:rsidR="002F281F" w:rsidRPr="0047701F" w14:paraId="7B71C087" w14:textId="77777777" w:rsidTr="002F281F">
        <w:tc>
          <w:tcPr>
            <w:tcW w:w="4675" w:type="dxa"/>
          </w:tcPr>
          <w:p w14:paraId="37099E6D" w14:textId="40FB225A" w:rsidR="002F281F" w:rsidRPr="0047701F" w:rsidRDefault="002F281F" w:rsidP="0047701F">
            <w:pPr>
              <w:jc w:val="center"/>
              <w:rPr>
                <w:rFonts w:ascii="Times New Roman" w:hAnsi="Times New Roman" w:cs="Times New Roman"/>
              </w:rPr>
            </w:pPr>
            <w:r w:rsidRPr="0047701F">
              <w:rPr>
                <w:rFonts w:ascii="Times New Roman" w:hAnsi="Times New Roman" w:cs="Times New Roman"/>
              </w:rPr>
              <w:t>15</w:t>
            </w:r>
          </w:p>
        </w:tc>
        <w:tc>
          <w:tcPr>
            <w:tcW w:w="4675" w:type="dxa"/>
          </w:tcPr>
          <w:p w14:paraId="070F9271" w14:textId="729C721B" w:rsidR="002F281F" w:rsidRPr="0047701F" w:rsidRDefault="002F281F" w:rsidP="0047701F">
            <w:pPr>
              <w:jc w:val="center"/>
              <w:rPr>
                <w:rFonts w:ascii="Times New Roman" w:hAnsi="Times New Roman" w:cs="Times New Roman"/>
              </w:rPr>
            </w:pPr>
            <w:r w:rsidRPr="0047701F">
              <w:rPr>
                <w:rFonts w:ascii="Times New Roman" w:hAnsi="Times New Roman" w:cs="Times New Roman"/>
              </w:rPr>
              <w:t>2.0</w:t>
            </w:r>
          </w:p>
        </w:tc>
      </w:tr>
      <w:tr w:rsidR="002F281F" w:rsidRPr="0047701F" w14:paraId="060E9840" w14:textId="77777777" w:rsidTr="002F281F">
        <w:tc>
          <w:tcPr>
            <w:tcW w:w="4675" w:type="dxa"/>
          </w:tcPr>
          <w:p w14:paraId="55F4062F" w14:textId="5F0FBDDC" w:rsidR="002F281F" w:rsidRPr="0047701F" w:rsidRDefault="002F281F" w:rsidP="0047701F">
            <w:pPr>
              <w:jc w:val="center"/>
              <w:rPr>
                <w:rFonts w:ascii="Times New Roman" w:hAnsi="Times New Roman" w:cs="Times New Roman"/>
              </w:rPr>
            </w:pPr>
            <w:r w:rsidRPr="0047701F">
              <w:rPr>
                <w:rFonts w:ascii="Times New Roman" w:hAnsi="Times New Roman" w:cs="Times New Roman"/>
              </w:rPr>
              <w:t>16-17</w:t>
            </w:r>
          </w:p>
        </w:tc>
        <w:tc>
          <w:tcPr>
            <w:tcW w:w="4675" w:type="dxa"/>
          </w:tcPr>
          <w:p w14:paraId="0D9E1EC1" w14:textId="080B0B0C" w:rsidR="002F281F" w:rsidRPr="0047701F" w:rsidRDefault="002F281F" w:rsidP="0047701F">
            <w:pPr>
              <w:jc w:val="center"/>
              <w:rPr>
                <w:rFonts w:ascii="Times New Roman" w:hAnsi="Times New Roman" w:cs="Times New Roman"/>
              </w:rPr>
            </w:pPr>
            <w:r w:rsidRPr="0047701F">
              <w:rPr>
                <w:rFonts w:ascii="Times New Roman" w:hAnsi="Times New Roman" w:cs="Times New Roman"/>
              </w:rPr>
              <w:t>1.9</w:t>
            </w:r>
          </w:p>
        </w:tc>
      </w:tr>
      <w:tr w:rsidR="002F281F" w:rsidRPr="0047701F" w14:paraId="3182D230" w14:textId="77777777" w:rsidTr="002F281F">
        <w:tc>
          <w:tcPr>
            <w:tcW w:w="4675" w:type="dxa"/>
          </w:tcPr>
          <w:p w14:paraId="78F38352" w14:textId="106B11F7" w:rsidR="002F281F" w:rsidRPr="0047701F" w:rsidRDefault="002F281F" w:rsidP="0047701F">
            <w:pPr>
              <w:jc w:val="center"/>
              <w:rPr>
                <w:rFonts w:ascii="Times New Roman" w:hAnsi="Times New Roman" w:cs="Times New Roman"/>
              </w:rPr>
            </w:pPr>
            <w:r w:rsidRPr="0047701F">
              <w:rPr>
                <w:rFonts w:ascii="Times New Roman" w:hAnsi="Times New Roman" w:cs="Times New Roman"/>
              </w:rPr>
              <w:t>18</w:t>
            </w:r>
          </w:p>
        </w:tc>
        <w:tc>
          <w:tcPr>
            <w:tcW w:w="4675" w:type="dxa"/>
          </w:tcPr>
          <w:p w14:paraId="3101EA35" w14:textId="7B3A4239" w:rsidR="002F281F" w:rsidRPr="0047701F" w:rsidRDefault="002F281F" w:rsidP="0047701F">
            <w:pPr>
              <w:jc w:val="center"/>
              <w:rPr>
                <w:rFonts w:ascii="Times New Roman" w:hAnsi="Times New Roman" w:cs="Times New Roman"/>
              </w:rPr>
            </w:pPr>
            <w:r w:rsidRPr="0047701F">
              <w:rPr>
                <w:rFonts w:ascii="Times New Roman" w:hAnsi="Times New Roman" w:cs="Times New Roman"/>
              </w:rPr>
              <w:t>1.8</w:t>
            </w:r>
          </w:p>
        </w:tc>
      </w:tr>
      <w:tr w:rsidR="002F281F" w:rsidRPr="0047701F" w14:paraId="09034ADD" w14:textId="77777777" w:rsidTr="002F281F">
        <w:tc>
          <w:tcPr>
            <w:tcW w:w="4675" w:type="dxa"/>
          </w:tcPr>
          <w:p w14:paraId="02C65A9A" w14:textId="2482F321" w:rsidR="002F281F" w:rsidRPr="0047701F" w:rsidRDefault="002F281F" w:rsidP="0047701F">
            <w:pPr>
              <w:jc w:val="center"/>
              <w:rPr>
                <w:rFonts w:ascii="Times New Roman" w:hAnsi="Times New Roman" w:cs="Times New Roman"/>
              </w:rPr>
            </w:pPr>
            <w:r w:rsidRPr="0047701F">
              <w:rPr>
                <w:rFonts w:ascii="Times New Roman" w:hAnsi="Times New Roman" w:cs="Times New Roman"/>
              </w:rPr>
              <w:t>19-20</w:t>
            </w:r>
          </w:p>
        </w:tc>
        <w:tc>
          <w:tcPr>
            <w:tcW w:w="4675" w:type="dxa"/>
          </w:tcPr>
          <w:p w14:paraId="0E8E6D49" w14:textId="371CCB15" w:rsidR="002F281F" w:rsidRPr="0047701F" w:rsidRDefault="002F281F" w:rsidP="0047701F">
            <w:pPr>
              <w:jc w:val="center"/>
              <w:rPr>
                <w:rFonts w:ascii="Times New Roman" w:hAnsi="Times New Roman" w:cs="Times New Roman"/>
              </w:rPr>
            </w:pPr>
            <w:r w:rsidRPr="0047701F">
              <w:rPr>
                <w:rFonts w:ascii="Times New Roman" w:hAnsi="Times New Roman" w:cs="Times New Roman"/>
              </w:rPr>
              <w:t>1.7</w:t>
            </w:r>
          </w:p>
        </w:tc>
      </w:tr>
      <w:tr w:rsidR="002F281F" w:rsidRPr="0047701F" w14:paraId="65A89686" w14:textId="77777777" w:rsidTr="002F281F">
        <w:tc>
          <w:tcPr>
            <w:tcW w:w="4675" w:type="dxa"/>
          </w:tcPr>
          <w:p w14:paraId="5E5BB362" w14:textId="359093A5" w:rsidR="002F281F" w:rsidRPr="0047701F" w:rsidRDefault="002F281F" w:rsidP="0047701F">
            <w:pPr>
              <w:jc w:val="center"/>
              <w:rPr>
                <w:rFonts w:ascii="Times New Roman" w:hAnsi="Times New Roman" w:cs="Times New Roman"/>
              </w:rPr>
            </w:pPr>
            <w:r w:rsidRPr="0047701F">
              <w:rPr>
                <w:rFonts w:ascii="Times New Roman" w:hAnsi="Times New Roman" w:cs="Times New Roman"/>
              </w:rPr>
              <w:t>21</w:t>
            </w:r>
          </w:p>
        </w:tc>
        <w:tc>
          <w:tcPr>
            <w:tcW w:w="4675" w:type="dxa"/>
          </w:tcPr>
          <w:p w14:paraId="7EFDB228" w14:textId="766AEB5C" w:rsidR="002F281F" w:rsidRPr="0047701F" w:rsidRDefault="002F281F" w:rsidP="0047701F">
            <w:pPr>
              <w:jc w:val="center"/>
              <w:rPr>
                <w:rFonts w:ascii="Times New Roman" w:hAnsi="Times New Roman" w:cs="Times New Roman"/>
              </w:rPr>
            </w:pPr>
            <w:r w:rsidRPr="0047701F">
              <w:rPr>
                <w:rFonts w:ascii="Times New Roman" w:hAnsi="Times New Roman" w:cs="Times New Roman"/>
              </w:rPr>
              <w:t>1.6</w:t>
            </w:r>
          </w:p>
        </w:tc>
      </w:tr>
      <w:tr w:rsidR="002F281F" w:rsidRPr="0047701F" w14:paraId="57CF4600" w14:textId="77777777" w:rsidTr="002F281F">
        <w:tc>
          <w:tcPr>
            <w:tcW w:w="4675" w:type="dxa"/>
          </w:tcPr>
          <w:p w14:paraId="0FA38566" w14:textId="151E41F7" w:rsidR="002F281F" w:rsidRPr="0047701F" w:rsidRDefault="002F281F" w:rsidP="0047701F">
            <w:pPr>
              <w:jc w:val="center"/>
              <w:rPr>
                <w:rFonts w:ascii="Times New Roman" w:hAnsi="Times New Roman" w:cs="Times New Roman"/>
              </w:rPr>
            </w:pPr>
            <w:r w:rsidRPr="0047701F">
              <w:rPr>
                <w:rFonts w:ascii="Times New Roman" w:hAnsi="Times New Roman" w:cs="Times New Roman"/>
              </w:rPr>
              <w:t>22-23</w:t>
            </w:r>
          </w:p>
        </w:tc>
        <w:tc>
          <w:tcPr>
            <w:tcW w:w="4675" w:type="dxa"/>
          </w:tcPr>
          <w:p w14:paraId="0F41510E" w14:textId="084DB0AA" w:rsidR="002F281F" w:rsidRPr="0047701F" w:rsidRDefault="002F281F" w:rsidP="0047701F">
            <w:pPr>
              <w:jc w:val="center"/>
              <w:rPr>
                <w:rFonts w:ascii="Times New Roman" w:hAnsi="Times New Roman" w:cs="Times New Roman"/>
              </w:rPr>
            </w:pPr>
            <w:r w:rsidRPr="0047701F">
              <w:rPr>
                <w:rFonts w:ascii="Times New Roman" w:hAnsi="Times New Roman" w:cs="Times New Roman"/>
              </w:rPr>
              <w:t>1.5</w:t>
            </w:r>
          </w:p>
        </w:tc>
      </w:tr>
      <w:tr w:rsidR="002F281F" w:rsidRPr="0047701F" w14:paraId="475DDD12" w14:textId="77777777" w:rsidTr="002F281F">
        <w:tc>
          <w:tcPr>
            <w:tcW w:w="4675" w:type="dxa"/>
          </w:tcPr>
          <w:p w14:paraId="45BD4584" w14:textId="4A761F9C" w:rsidR="002F281F" w:rsidRPr="0047701F" w:rsidRDefault="002F281F" w:rsidP="0047701F">
            <w:pPr>
              <w:jc w:val="center"/>
              <w:rPr>
                <w:rFonts w:ascii="Times New Roman" w:hAnsi="Times New Roman" w:cs="Times New Roman"/>
              </w:rPr>
            </w:pPr>
            <w:r w:rsidRPr="0047701F">
              <w:rPr>
                <w:rFonts w:ascii="Times New Roman" w:hAnsi="Times New Roman" w:cs="Times New Roman"/>
              </w:rPr>
              <w:t>24</w:t>
            </w:r>
          </w:p>
        </w:tc>
        <w:tc>
          <w:tcPr>
            <w:tcW w:w="4675" w:type="dxa"/>
          </w:tcPr>
          <w:p w14:paraId="0920B8CA" w14:textId="07829F99" w:rsidR="002F281F" w:rsidRPr="0047701F" w:rsidRDefault="002F281F" w:rsidP="0047701F">
            <w:pPr>
              <w:jc w:val="center"/>
              <w:rPr>
                <w:rFonts w:ascii="Times New Roman" w:hAnsi="Times New Roman" w:cs="Times New Roman"/>
              </w:rPr>
            </w:pPr>
            <w:r w:rsidRPr="0047701F">
              <w:rPr>
                <w:rFonts w:ascii="Times New Roman" w:hAnsi="Times New Roman" w:cs="Times New Roman"/>
              </w:rPr>
              <w:t>1.4</w:t>
            </w:r>
          </w:p>
        </w:tc>
      </w:tr>
      <w:tr w:rsidR="002F281F" w:rsidRPr="0047701F" w14:paraId="151940F3" w14:textId="77777777" w:rsidTr="002F281F">
        <w:tc>
          <w:tcPr>
            <w:tcW w:w="4675" w:type="dxa"/>
          </w:tcPr>
          <w:p w14:paraId="76F6E483" w14:textId="5D408060" w:rsidR="002F281F" w:rsidRPr="0047701F" w:rsidRDefault="002F281F" w:rsidP="0047701F">
            <w:pPr>
              <w:jc w:val="center"/>
              <w:rPr>
                <w:rFonts w:ascii="Times New Roman" w:hAnsi="Times New Roman" w:cs="Times New Roman"/>
              </w:rPr>
            </w:pPr>
            <w:r w:rsidRPr="0047701F">
              <w:rPr>
                <w:rFonts w:ascii="Times New Roman" w:hAnsi="Times New Roman" w:cs="Times New Roman"/>
              </w:rPr>
              <w:t>25-26</w:t>
            </w:r>
          </w:p>
        </w:tc>
        <w:tc>
          <w:tcPr>
            <w:tcW w:w="4675" w:type="dxa"/>
          </w:tcPr>
          <w:p w14:paraId="78A961C8" w14:textId="26AC2FA7" w:rsidR="002F281F" w:rsidRPr="0047701F" w:rsidRDefault="002F281F" w:rsidP="0047701F">
            <w:pPr>
              <w:jc w:val="center"/>
              <w:rPr>
                <w:rFonts w:ascii="Times New Roman" w:hAnsi="Times New Roman" w:cs="Times New Roman"/>
              </w:rPr>
            </w:pPr>
            <w:r w:rsidRPr="0047701F">
              <w:rPr>
                <w:rFonts w:ascii="Times New Roman" w:hAnsi="Times New Roman" w:cs="Times New Roman"/>
              </w:rPr>
              <w:t>1.3</w:t>
            </w:r>
          </w:p>
        </w:tc>
      </w:tr>
      <w:tr w:rsidR="002F281F" w:rsidRPr="0047701F" w14:paraId="7C77F0CB" w14:textId="77777777" w:rsidTr="002F281F">
        <w:tc>
          <w:tcPr>
            <w:tcW w:w="4675" w:type="dxa"/>
          </w:tcPr>
          <w:p w14:paraId="04DD7788" w14:textId="5702342A" w:rsidR="002F281F" w:rsidRPr="0047701F" w:rsidRDefault="002F281F" w:rsidP="0047701F">
            <w:pPr>
              <w:jc w:val="center"/>
              <w:rPr>
                <w:rFonts w:ascii="Times New Roman" w:hAnsi="Times New Roman" w:cs="Times New Roman"/>
              </w:rPr>
            </w:pPr>
            <w:r w:rsidRPr="0047701F">
              <w:rPr>
                <w:rFonts w:ascii="Times New Roman" w:hAnsi="Times New Roman" w:cs="Times New Roman"/>
              </w:rPr>
              <w:t>27</w:t>
            </w:r>
          </w:p>
        </w:tc>
        <w:tc>
          <w:tcPr>
            <w:tcW w:w="4675" w:type="dxa"/>
          </w:tcPr>
          <w:p w14:paraId="3F3F5A4C" w14:textId="66C29AE4" w:rsidR="002F281F" w:rsidRPr="0047701F" w:rsidRDefault="002F281F" w:rsidP="0047701F">
            <w:pPr>
              <w:jc w:val="center"/>
              <w:rPr>
                <w:rFonts w:ascii="Times New Roman" w:hAnsi="Times New Roman" w:cs="Times New Roman"/>
              </w:rPr>
            </w:pPr>
            <w:r w:rsidRPr="0047701F">
              <w:rPr>
                <w:rFonts w:ascii="Times New Roman" w:hAnsi="Times New Roman" w:cs="Times New Roman"/>
              </w:rPr>
              <w:t>1.2</w:t>
            </w:r>
          </w:p>
        </w:tc>
      </w:tr>
      <w:tr w:rsidR="002F281F" w:rsidRPr="0047701F" w14:paraId="72BD647E" w14:textId="77777777" w:rsidTr="002F281F">
        <w:tc>
          <w:tcPr>
            <w:tcW w:w="4675" w:type="dxa"/>
          </w:tcPr>
          <w:p w14:paraId="205D9E20" w14:textId="1B75C060" w:rsidR="002F281F" w:rsidRPr="0047701F" w:rsidRDefault="002F281F" w:rsidP="0047701F">
            <w:pPr>
              <w:jc w:val="center"/>
              <w:rPr>
                <w:rFonts w:ascii="Times New Roman" w:hAnsi="Times New Roman" w:cs="Times New Roman"/>
              </w:rPr>
            </w:pPr>
            <w:r w:rsidRPr="0047701F">
              <w:rPr>
                <w:rFonts w:ascii="Times New Roman" w:hAnsi="Times New Roman" w:cs="Times New Roman"/>
              </w:rPr>
              <w:t>28-29</w:t>
            </w:r>
          </w:p>
        </w:tc>
        <w:tc>
          <w:tcPr>
            <w:tcW w:w="4675" w:type="dxa"/>
          </w:tcPr>
          <w:p w14:paraId="4287E733" w14:textId="2CBE59DC" w:rsidR="002F281F" w:rsidRPr="0047701F" w:rsidRDefault="002F281F" w:rsidP="0047701F">
            <w:pPr>
              <w:jc w:val="center"/>
              <w:rPr>
                <w:rFonts w:ascii="Times New Roman" w:hAnsi="Times New Roman" w:cs="Times New Roman"/>
              </w:rPr>
            </w:pPr>
            <w:r w:rsidRPr="0047701F">
              <w:rPr>
                <w:rFonts w:ascii="Times New Roman" w:hAnsi="Times New Roman" w:cs="Times New Roman"/>
              </w:rPr>
              <w:t>1.1</w:t>
            </w:r>
          </w:p>
        </w:tc>
      </w:tr>
      <w:tr w:rsidR="002F281F" w:rsidRPr="0047701F" w14:paraId="784E3D20" w14:textId="77777777" w:rsidTr="002F281F">
        <w:tc>
          <w:tcPr>
            <w:tcW w:w="4675" w:type="dxa"/>
          </w:tcPr>
          <w:p w14:paraId="66C53539" w14:textId="02F9BEBD" w:rsidR="002F281F" w:rsidRPr="0047701F" w:rsidRDefault="002F281F" w:rsidP="0047701F">
            <w:pPr>
              <w:jc w:val="center"/>
              <w:rPr>
                <w:rFonts w:ascii="Times New Roman" w:hAnsi="Times New Roman" w:cs="Times New Roman"/>
              </w:rPr>
            </w:pPr>
            <w:r w:rsidRPr="0047701F">
              <w:rPr>
                <w:rFonts w:ascii="Times New Roman" w:hAnsi="Times New Roman" w:cs="Times New Roman"/>
              </w:rPr>
              <w:t>30-33</w:t>
            </w:r>
          </w:p>
        </w:tc>
        <w:tc>
          <w:tcPr>
            <w:tcW w:w="4675" w:type="dxa"/>
          </w:tcPr>
          <w:p w14:paraId="3697CADC" w14:textId="64387684" w:rsidR="002F281F" w:rsidRPr="0047701F" w:rsidRDefault="002F281F" w:rsidP="0047701F">
            <w:pPr>
              <w:jc w:val="center"/>
              <w:rPr>
                <w:rFonts w:ascii="Times New Roman" w:hAnsi="Times New Roman" w:cs="Times New Roman"/>
              </w:rPr>
            </w:pPr>
            <w:r w:rsidRPr="0047701F">
              <w:rPr>
                <w:rFonts w:ascii="Times New Roman" w:hAnsi="Times New Roman" w:cs="Times New Roman"/>
              </w:rPr>
              <w:t>1.0</w:t>
            </w:r>
          </w:p>
        </w:tc>
      </w:tr>
      <w:tr w:rsidR="002F281F" w:rsidRPr="0047701F" w14:paraId="32239FB4" w14:textId="77777777" w:rsidTr="002F281F">
        <w:tc>
          <w:tcPr>
            <w:tcW w:w="4675" w:type="dxa"/>
          </w:tcPr>
          <w:p w14:paraId="6C8BE158" w14:textId="66D828DE" w:rsidR="002F281F" w:rsidRPr="0047701F" w:rsidRDefault="002F281F" w:rsidP="0047701F">
            <w:pPr>
              <w:jc w:val="center"/>
              <w:rPr>
                <w:rFonts w:ascii="Times New Roman" w:hAnsi="Times New Roman" w:cs="Times New Roman"/>
              </w:rPr>
            </w:pPr>
            <w:r w:rsidRPr="0047701F">
              <w:rPr>
                <w:rFonts w:ascii="Times New Roman" w:hAnsi="Times New Roman" w:cs="Times New Roman"/>
              </w:rPr>
              <w:t>34-40</w:t>
            </w:r>
          </w:p>
        </w:tc>
        <w:tc>
          <w:tcPr>
            <w:tcW w:w="4675" w:type="dxa"/>
          </w:tcPr>
          <w:p w14:paraId="4D50DC63" w14:textId="4F918EF6" w:rsidR="002F281F" w:rsidRPr="0047701F" w:rsidRDefault="002F281F" w:rsidP="0047701F">
            <w:pPr>
              <w:jc w:val="center"/>
              <w:rPr>
                <w:rFonts w:ascii="Times New Roman" w:hAnsi="Times New Roman" w:cs="Times New Roman"/>
              </w:rPr>
            </w:pPr>
            <w:r w:rsidRPr="0047701F">
              <w:rPr>
                <w:rFonts w:ascii="Times New Roman" w:hAnsi="Times New Roman" w:cs="Times New Roman"/>
              </w:rPr>
              <w:t>0.9</w:t>
            </w:r>
          </w:p>
        </w:tc>
      </w:tr>
      <w:tr w:rsidR="002F281F" w:rsidRPr="0047701F" w14:paraId="60E2812A" w14:textId="77777777" w:rsidTr="002F281F">
        <w:tc>
          <w:tcPr>
            <w:tcW w:w="4675" w:type="dxa"/>
          </w:tcPr>
          <w:p w14:paraId="1BB278C9" w14:textId="31A37983" w:rsidR="002F281F" w:rsidRPr="0047701F" w:rsidRDefault="002F281F" w:rsidP="0047701F">
            <w:pPr>
              <w:jc w:val="center"/>
              <w:rPr>
                <w:rFonts w:ascii="Times New Roman" w:hAnsi="Times New Roman" w:cs="Times New Roman"/>
              </w:rPr>
            </w:pPr>
            <w:r w:rsidRPr="0047701F">
              <w:rPr>
                <w:rFonts w:ascii="Times New Roman" w:hAnsi="Times New Roman" w:cs="Times New Roman"/>
              </w:rPr>
              <w:t>41-47</w:t>
            </w:r>
          </w:p>
        </w:tc>
        <w:tc>
          <w:tcPr>
            <w:tcW w:w="4675" w:type="dxa"/>
          </w:tcPr>
          <w:p w14:paraId="28D079EF" w14:textId="69EFD6E3" w:rsidR="002F281F" w:rsidRPr="0047701F" w:rsidRDefault="002F281F" w:rsidP="0047701F">
            <w:pPr>
              <w:jc w:val="center"/>
              <w:rPr>
                <w:rFonts w:ascii="Times New Roman" w:hAnsi="Times New Roman" w:cs="Times New Roman"/>
              </w:rPr>
            </w:pPr>
            <w:r w:rsidRPr="0047701F">
              <w:rPr>
                <w:rFonts w:ascii="Times New Roman" w:hAnsi="Times New Roman" w:cs="Times New Roman"/>
              </w:rPr>
              <w:t>0.8</w:t>
            </w:r>
          </w:p>
        </w:tc>
      </w:tr>
      <w:tr w:rsidR="002F281F" w:rsidRPr="0047701F" w14:paraId="1A21A78C" w14:textId="77777777" w:rsidTr="002F281F">
        <w:tc>
          <w:tcPr>
            <w:tcW w:w="4675" w:type="dxa"/>
          </w:tcPr>
          <w:p w14:paraId="6C822310" w14:textId="4E2E8F98" w:rsidR="002F281F" w:rsidRPr="0047701F" w:rsidRDefault="002F281F" w:rsidP="0047701F">
            <w:pPr>
              <w:jc w:val="center"/>
              <w:rPr>
                <w:rFonts w:ascii="Times New Roman" w:hAnsi="Times New Roman" w:cs="Times New Roman"/>
              </w:rPr>
            </w:pPr>
            <w:r w:rsidRPr="0047701F">
              <w:rPr>
                <w:rFonts w:ascii="Times New Roman" w:hAnsi="Times New Roman" w:cs="Times New Roman"/>
              </w:rPr>
              <w:t>48-54</w:t>
            </w:r>
          </w:p>
        </w:tc>
        <w:tc>
          <w:tcPr>
            <w:tcW w:w="4675" w:type="dxa"/>
          </w:tcPr>
          <w:p w14:paraId="578811D9" w14:textId="11FBE309" w:rsidR="002F281F" w:rsidRPr="0047701F" w:rsidRDefault="002F281F" w:rsidP="0047701F">
            <w:pPr>
              <w:jc w:val="center"/>
              <w:rPr>
                <w:rFonts w:ascii="Times New Roman" w:hAnsi="Times New Roman" w:cs="Times New Roman"/>
              </w:rPr>
            </w:pPr>
            <w:r w:rsidRPr="0047701F">
              <w:rPr>
                <w:rFonts w:ascii="Times New Roman" w:hAnsi="Times New Roman" w:cs="Times New Roman"/>
              </w:rPr>
              <w:t>0.7</w:t>
            </w:r>
          </w:p>
        </w:tc>
      </w:tr>
      <w:tr w:rsidR="002F281F" w:rsidRPr="0047701F" w14:paraId="079BE164" w14:textId="77777777" w:rsidTr="002F281F">
        <w:tc>
          <w:tcPr>
            <w:tcW w:w="4675" w:type="dxa"/>
          </w:tcPr>
          <w:p w14:paraId="1825670D" w14:textId="5DF585DD" w:rsidR="002F281F" w:rsidRPr="0047701F" w:rsidRDefault="002F281F" w:rsidP="0047701F">
            <w:pPr>
              <w:jc w:val="center"/>
              <w:rPr>
                <w:rFonts w:ascii="Times New Roman" w:hAnsi="Times New Roman" w:cs="Times New Roman"/>
              </w:rPr>
            </w:pPr>
            <w:r w:rsidRPr="0047701F">
              <w:rPr>
                <w:rFonts w:ascii="Times New Roman" w:hAnsi="Times New Roman" w:cs="Times New Roman"/>
              </w:rPr>
              <w:t>55-61</w:t>
            </w:r>
          </w:p>
        </w:tc>
        <w:tc>
          <w:tcPr>
            <w:tcW w:w="4675" w:type="dxa"/>
          </w:tcPr>
          <w:p w14:paraId="6DEF123F" w14:textId="78927653" w:rsidR="002F281F" w:rsidRPr="0047701F" w:rsidRDefault="002F281F" w:rsidP="0047701F">
            <w:pPr>
              <w:jc w:val="center"/>
              <w:rPr>
                <w:rFonts w:ascii="Times New Roman" w:hAnsi="Times New Roman" w:cs="Times New Roman"/>
              </w:rPr>
            </w:pPr>
            <w:r w:rsidRPr="0047701F">
              <w:rPr>
                <w:rFonts w:ascii="Times New Roman" w:hAnsi="Times New Roman" w:cs="Times New Roman"/>
              </w:rPr>
              <w:t>0.6</w:t>
            </w:r>
          </w:p>
        </w:tc>
      </w:tr>
      <w:tr w:rsidR="002F281F" w:rsidRPr="0047701F" w14:paraId="7518A580" w14:textId="77777777" w:rsidTr="002F281F">
        <w:tc>
          <w:tcPr>
            <w:tcW w:w="4675" w:type="dxa"/>
          </w:tcPr>
          <w:p w14:paraId="02227F64" w14:textId="4C82CE5F" w:rsidR="002F281F" w:rsidRPr="0047701F" w:rsidRDefault="002F281F" w:rsidP="0047701F">
            <w:pPr>
              <w:jc w:val="center"/>
              <w:rPr>
                <w:rFonts w:ascii="Times New Roman" w:hAnsi="Times New Roman" w:cs="Times New Roman"/>
              </w:rPr>
            </w:pPr>
            <w:r w:rsidRPr="0047701F">
              <w:rPr>
                <w:rFonts w:ascii="Times New Roman" w:hAnsi="Times New Roman" w:cs="Times New Roman"/>
              </w:rPr>
              <w:t>62-68</w:t>
            </w:r>
          </w:p>
        </w:tc>
        <w:tc>
          <w:tcPr>
            <w:tcW w:w="4675" w:type="dxa"/>
          </w:tcPr>
          <w:p w14:paraId="007DCC70" w14:textId="70E98792" w:rsidR="002F281F" w:rsidRPr="0047701F" w:rsidRDefault="002F281F" w:rsidP="0047701F">
            <w:pPr>
              <w:jc w:val="center"/>
              <w:rPr>
                <w:rFonts w:ascii="Times New Roman" w:hAnsi="Times New Roman" w:cs="Times New Roman"/>
              </w:rPr>
            </w:pPr>
            <w:r w:rsidRPr="0047701F">
              <w:rPr>
                <w:rFonts w:ascii="Times New Roman" w:hAnsi="Times New Roman" w:cs="Times New Roman"/>
              </w:rPr>
              <w:t>0.5</w:t>
            </w:r>
          </w:p>
        </w:tc>
      </w:tr>
      <w:tr w:rsidR="002F281F" w:rsidRPr="0047701F" w14:paraId="3A0B0824" w14:textId="77777777" w:rsidTr="002F281F">
        <w:tc>
          <w:tcPr>
            <w:tcW w:w="4675" w:type="dxa"/>
          </w:tcPr>
          <w:p w14:paraId="4D9214E8" w14:textId="23F58E5E" w:rsidR="002F281F" w:rsidRPr="0047701F" w:rsidRDefault="002F281F" w:rsidP="0047701F">
            <w:pPr>
              <w:jc w:val="center"/>
              <w:rPr>
                <w:rFonts w:ascii="Times New Roman" w:hAnsi="Times New Roman" w:cs="Times New Roman"/>
              </w:rPr>
            </w:pPr>
            <w:r w:rsidRPr="0047701F">
              <w:rPr>
                <w:rFonts w:ascii="Times New Roman" w:hAnsi="Times New Roman" w:cs="Times New Roman"/>
              </w:rPr>
              <w:t>69-75</w:t>
            </w:r>
          </w:p>
        </w:tc>
        <w:tc>
          <w:tcPr>
            <w:tcW w:w="4675" w:type="dxa"/>
          </w:tcPr>
          <w:p w14:paraId="7838E736" w14:textId="193E0A43" w:rsidR="002F281F" w:rsidRPr="0047701F" w:rsidRDefault="002F281F" w:rsidP="0047701F">
            <w:pPr>
              <w:jc w:val="center"/>
              <w:rPr>
                <w:rFonts w:ascii="Times New Roman" w:hAnsi="Times New Roman" w:cs="Times New Roman"/>
              </w:rPr>
            </w:pPr>
            <w:r w:rsidRPr="0047701F">
              <w:rPr>
                <w:rFonts w:ascii="Times New Roman" w:hAnsi="Times New Roman" w:cs="Times New Roman"/>
              </w:rPr>
              <w:t>0.4</w:t>
            </w:r>
          </w:p>
        </w:tc>
      </w:tr>
      <w:tr w:rsidR="002F281F" w:rsidRPr="0047701F" w14:paraId="04656BE2" w14:textId="77777777" w:rsidTr="002F281F">
        <w:tc>
          <w:tcPr>
            <w:tcW w:w="4675" w:type="dxa"/>
          </w:tcPr>
          <w:p w14:paraId="54441AED" w14:textId="22B29D69" w:rsidR="002F281F" w:rsidRPr="0047701F" w:rsidRDefault="002F281F" w:rsidP="0047701F">
            <w:pPr>
              <w:jc w:val="center"/>
              <w:rPr>
                <w:rFonts w:ascii="Times New Roman" w:hAnsi="Times New Roman" w:cs="Times New Roman"/>
              </w:rPr>
            </w:pPr>
            <w:r w:rsidRPr="0047701F">
              <w:rPr>
                <w:rFonts w:ascii="Times New Roman" w:hAnsi="Times New Roman" w:cs="Times New Roman"/>
              </w:rPr>
              <w:lastRenderedPageBreak/>
              <w:t>76-82</w:t>
            </w:r>
          </w:p>
        </w:tc>
        <w:tc>
          <w:tcPr>
            <w:tcW w:w="4675" w:type="dxa"/>
          </w:tcPr>
          <w:p w14:paraId="53C9EBBC" w14:textId="1DAD564F" w:rsidR="002F281F" w:rsidRPr="0047701F" w:rsidRDefault="002F281F" w:rsidP="0047701F">
            <w:pPr>
              <w:jc w:val="center"/>
              <w:rPr>
                <w:rFonts w:ascii="Times New Roman" w:hAnsi="Times New Roman" w:cs="Times New Roman"/>
              </w:rPr>
            </w:pPr>
            <w:r w:rsidRPr="0047701F">
              <w:rPr>
                <w:rFonts w:ascii="Times New Roman" w:hAnsi="Times New Roman" w:cs="Times New Roman"/>
              </w:rPr>
              <w:t>0.3</w:t>
            </w:r>
          </w:p>
        </w:tc>
      </w:tr>
      <w:tr w:rsidR="002F281F" w:rsidRPr="0047701F" w14:paraId="4BD8BF88" w14:textId="77777777" w:rsidTr="002F281F">
        <w:tc>
          <w:tcPr>
            <w:tcW w:w="4675" w:type="dxa"/>
          </w:tcPr>
          <w:p w14:paraId="41E875BF" w14:textId="397CC2D9" w:rsidR="002F281F" w:rsidRPr="0047701F" w:rsidRDefault="002F281F" w:rsidP="0047701F">
            <w:pPr>
              <w:jc w:val="center"/>
              <w:rPr>
                <w:rFonts w:ascii="Times New Roman" w:hAnsi="Times New Roman" w:cs="Times New Roman"/>
              </w:rPr>
            </w:pPr>
            <w:r w:rsidRPr="0047701F">
              <w:rPr>
                <w:rFonts w:ascii="Times New Roman" w:hAnsi="Times New Roman" w:cs="Times New Roman"/>
              </w:rPr>
              <w:t>83-89</w:t>
            </w:r>
          </w:p>
        </w:tc>
        <w:tc>
          <w:tcPr>
            <w:tcW w:w="4675" w:type="dxa"/>
          </w:tcPr>
          <w:p w14:paraId="0DFA0684" w14:textId="1016D1C3" w:rsidR="002F281F" w:rsidRPr="0047701F" w:rsidRDefault="002F281F" w:rsidP="0047701F">
            <w:pPr>
              <w:jc w:val="center"/>
              <w:rPr>
                <w:rFonts w:ascii="Times New Roman" w:hAnsi="Times New Roman" w:cs="Times New Roman"/>
              </w:rPr>
            </w:pPr>
            <w:r w:rsidRPr="0047701F">
              <w:rPr>
                <w:rFonts w:ascii="Times New Roman" w:hAnsi="Times New Roman" w:cs="Times New Roman"/>
              </w:rPr>
              <w:t>0.2</w:t>
            </w:r>
          </w:p>
        </w:tc>
      </w:tr>
      <w:tr w:rsidR="002F281F" w:rsidRPr="0047701F" w14:paraId="3060E691" w14:textId="77777777" w:rsidTr="002F281F">
        <w:tc>
          <w:tcPr>
            <w:tcW w:w="4675" w:type="dxa"/>
          </w:tcPr>
          <w:p w14:paraId="5538AC7B" w14:textId="3C302A01" w:rsidR="002F281F" w:rsidRPr="0047701F" w:rsidRDefault="002F281F" w:rsidP="0047701F">
            <w:pPr>
              <w:jc w:val="center"/>
              <w:rPr>
                <w:rFonts w:ascii="Times New Roman" w:hAnsi="Times New Roman" w:cs="Times New Roman"/>
              </w:rPr>
            </w:pPr>
            <w:r w:rsidRPr="0047701F">
              <w:rPr>
                <w:rFonts w:ascii="Times New Roman" w:hAnsi="Times New Roman" w:cs="Times New Roman"/>
              </w:rPr>
              <w:t>90-96</w:t>
            </w:r>
          </w:p>
        </w:tc>
        <w:tc>
          <w:tcPr>
            <w:tcW w:w="4675" w:type="dxa"/>
          </w:tcPr>
          <w:p w14:paraId="7A3DCFFC" w14:textId="03127829" w:rsidR="002F281F" w:rsidRPr="0047701F" w:rsidRDefault="002F281F" w:rsidP="0047701F">
            <w:pPr>
              <w:jc w:val="center"/>
              <w:rPr>
                <w:rFonts w:ascii="Times New Roman" w:hAnsi="Times New Roman" w:cs="Times New Roman"/>
              </w:rPr>
            </w:pPr>
            <w:r w:rsidRPr="0047701F">
              <w:rPr>
                <w:rFonts w:ascii="Times New Roman" w:hAnsi="Times New Roman" w:cs="Times New Roman"/>
              </w:rPr>
              <w:t>0.1</w:t>
            </w:r>
          </w:p>
        </w:tc>
      </w:tr>
      <w:tr w:rsidR="002F281F" w:rsidRPr="0047701F" w14:paraId="0EFACB72" w14:textId="77777777" w:rsidTr="002F281F">
        <w:tc>
          <w:tcPr>
            <w:tcW w:w="4675" w:type="dxa"/>
          </w:tcPr>
          <w:p w14:paraId="107A116F" w14:textId="5EB55ABE" w:rsidR="002F281F" w:rsidRPr="0047701F" w:rsidRDefault="002F281F" w:rsidP="0047701F">
            <w:pPr>
              <w:jc w:val="center"/>
              <w:rPr>
                <w:rFonts w:ascii="Times New Roman" w:hAnsi="Times New Roman" w:cs="Times New Roman"/>
              </w:rPr>
            </w:pPr>
            <w:r w:rsidRPr="0047701F">
              <w:rPr>
                <w:rFonts w:ascii="Times New Roman" w:hAnsi="Times New Roman" w:cs="Times New Roman"/>
              </w:rPr>
              <w:t>97-100</w:t>
            </w:r>
          </w:p>
        </w:tc>
        <w:tc>
          <w:tcPr>
            <w:tcW w:w="4675" w:type="dxa"/>
          </w:tcPr>
          <w:p w14:paraId="35FB911D" w14:textId="790A20DC" w:rsidR="002F281F" w:rsidRPr="0047701F" w:rsidRDefault="002F281F" w:rsidP="0047701F">
            <w:pPr>
              <w:jc w:val="center"/>
              <w:rPr>
                <w:rFonts w:ascii="Times New Roman" w:hAnsi="Times New Roman" w:cs="Times New Roman"/>
              </w:rPr>
            </w:pPr>
            <w:r w:rsidRPr="0047701F">
              <w:rPr>
                <w:rFonts w:ascii="Times New Roman" w:hAnsi="Times New Roman" w:cs="Times New Roman"/>
              </w:rPr>
              <w:t>0.0</w:t>
            </w:r>
          </w:p>
        </w:tc>
      </w:tr>
    </w:tbl>
    <w:p w14:paraId="2B200098" w14:textId="34381339" w:rsidR="002E0C4C" w:rsidRPr="0047701F" w:rsidRDefault="002E0C4C" w:rsidP="0047701F">
      <w:pPr>
        <w:spacing w:line="240" w:lineRule="auto"/>
        <w:jc w:val="center"/>
        <w:rPr>
          <w:rFonts w:ascii="Times New Roman" w:hAnsi="Times New Roman" w:cs="Times New Roman"/>
        </w:rPr>
      </w:pPr>
      <w:r w:rsidRPr="0047701F">
        <w:rPr>
          <w:rFonts w:ascii="Times New Roman" w:hAnsi="Times New Roman" w:cs="Times New Roman"/>
        </w:rPr>
        <w:t>(</w:t>
      </w:r>
      <w:r w:rsidR="005C5914" w:rsidRPr="0047701F">
        <w:rPr>
          <w:rFonts w:ascii="Times New Roman" w:hAnsi="Times New Roman" w:cs="Times New Roman"/>
        </w:rPr>
        <w:t>Source: DOT Distress Identification Manual, 2003, Adapted from Shehu et al, 2020</w:t>
      </w:r>
      <w:r w:rsidRPr="0047701F">
        <w:rPr>
          <w:rFonts w:ascii="Times New Roman" w:hAnsi="Times New Roman" w:cs="Times New Roman"/>
        </w:rPr>
        <w:t>)</w:t>
      </w:r>
    </w:p>
    <w:p w14:paraId="60AB30B8" w14:textId="3EEF12BA" w:rsidR="002E0C4C" w:rsidRPr="0047701F" w:rsidRDefault="001C36E9" w:rsidP="0047701F">
      <w:pPr>
        <w:spacing w:line="240" w:lineRule="auto"/>
        <w:jc w:val="both"/>
        <w:rPr>
          <w:rFonts w:ascii="Times New Roman" w:hAnsi="Times New Roman" w:cs="Times New Roman"/>
          <w:b/>
          <w:bCs/>
        </w:rPr>
      </w:pPr>
      <w:r w:rsidRPr="0047701F">
        <w:rPr>
          <w:rFonts w:ascii="Times New Roman" w:hAnsi="Times New Roman" w:cs="Times New Roman"/>
          <w:b/>
          <w:bCs/>
        </w:rPr>
        <w:t>Results and Discussion</w:t>
      </w:r>
    </w:p>
    <w:p w14:paraId="4B1A54E8" w14:textId="7549F397" w:rsidR="00DF4141" w:rsidRPr="0047701F" w:rsidRDefault="00307B86" w:rsidP="0047701F">
      <w:pPr>
        <w:spacing w:line="240" w:lineRule="auto"/>
        <w:jc w:val="center"/>
        <w:rPr>
          <w:rFonts w:ascii="Times New Roman" w:hAnsi="Times New Roman" w:cs="Times New Roman"/>
          <w:b/>
          <w:bCs/>
        </w:rPr>
      </w:pPr>
      <w:bookmarkStart w:id="11" w:name="_Hlk166410246"/>
      <w:r w:rsidRPr="0047701F">
        <w:rPr>
          <w:rFonts w:ascii="Times New Roman" w:hAnsi="Times New Roman" w:cs="Times New Roman"/>
          <w:b/>
          <w:bCs/>
        </w:rPr>
        <w:t>Table 5: Cracking Weighted Failure</w:t>
      </w:r>
      <w:r w:rsidR="00A5331B" w:rsidRPr="0047701F">
        <w:rPr>
          <w:rFonts w:ascii="Times New Roman" w:hAnsi="Times New Roman" w:cs="Times New Roman"/>
          <w:b/>
          <w:bCs/>
        </w:rPr>
        <w:t xml:space="preserve"> of YSLG – Ibese Road for the </w:t>
      </w:r>
      <w:r w:rsidR="00BA3D65" w:rsidRPr="0047701F">
        <w:rPr>
          <w:rFonts w:ascii="Times New Roman" w:hAnsi="Times New Roman" w:cs="Times New Roman"/>
          <w:b/>
          <w:bCs/>
        </w:rPr>
        <w:t>S</w:t>
      </w:r>
      <w:r w:rsidR="00A5331B" w:rsidRPr="0047701F">
        <w:rPr>
          <w:rFonts w:ascii="Times New Roman" w:hAnsi="Times New Roman" w:cs="Times New Roman"/>
          <w:b/>
          <w:bCs/>
        </w:rPr>
        <w:t xml:space="preserve">tudied </w:t>
      </w:r>
      <w:r w:rsidR="00FA29D4" w:rsidRPr="0047701F">
        <w:rPr>
          <w:rFonts w:ascii="Times New Roman" w:hAnsi="Times New Roman" w:cs="Times New Roman"/>
          <w:b/>
          <w:bCs/>
        </w:rPr>
        <w:t>6</w:t>
      </w:r>
      <w:r w:rsidR="00A5331B" w:rsidRPr="0047701F">
        <w:rPr>
          <w:rFonts w:ascii="Times New Roman" w:hAnsi="Times New Roman" w:cs="Times New Roman"/>
          <w:b/>
          <w:bCs/>
        </w:rPr>
        <w:t xml:space="preserve">km </w:t>
      </w:r>
      <w:r w:rsidR="00BA3D65" w:rsidRPr="0047701F">
        <w:rPr>
          <w:rFonts w:ascii="Times New Roman" w:hAnsi="Times New Roman" w:cs="Times New Roman"/>
          <w:b/>
          <w:bCs/>
        </w:rPr>
        <w:t>S</w:t>
      </w:r>
      <w:r w:rsidR="00A5331B" w:rsidRPr="0047701F">
        <w:rPr>
          <w:rFonts w:ascii="Times New Roman" w:hAnsi="Times New Roman" w:cs="Times New Roman"/>
          <w:b/>
          <w:bCs/>
        </w:rPr>
        <w:t xml:space="preserve">ection </w:t>
      </w:r>
    </w:p>
    <w:tbl>
      <w:tblPr>
        <w:tblStyle w:val="TableGrid"/>
        <w:tblW w:w="0" w:type="auto"/>
        <w:tblInd w:w="5" w:type="dxa"/>
        <w:tblLook w:val="04A0" w:firstRow="1" w:lastRow="0" w:firstColumn="1" w:lastColumn="0" w:noHBand="0" w:noVBand="1"/>
      </w:tblPr>
      <w:tblGrid>
        <w:gridCol w:w="2337"/>
        <w:gridCol w:w="1978"/>
        <w:gridCol w:w="1710"/>
        <w:gridCol w:w="2250"/>
      </w:tblGrid>
      <w:tr w:rsidR="00307B86" w:rsidRPr="0047701F" w14:paraId="74BDE540" w14:textId="77777777" w:rsidTr="00227899">
        <w:trPr>
          <w:trHeight w:val="323"/>
        </w:trPr>
        <w:tc>
          <w:tcPr>
            <w:tcW w:w="2337" w:type="dxa"/>
            <w:tcBorders>
              <w:top w:val="single" w:sz="4" w:space="0" w:color="auto"/>
              <w:left w:val="nil"/>
              <w:bottom w:val="single" w:sz="4" w:space="0" w:color="auto"/>
            </w:tcBorders>
          </w:tcPr>
          <w:bookmarkEnd w:id="11"/>
          <w:p w14:paraId="26E80AE5" w14:textId="00E5E993" w:rsidR="00307B86" w:rsidRPr="0047701F" w:rsidRDefault="00307B86" w:rsidP="0047701F">
            <w:pPr>
              <w:jc w:val="center"/>
              <w:rPr>
                <w:rFonts w:ascii="Times New Roman" w:hAnsi="Times New Roman" w:cs="Times New Roman"/>
              </w:rPr>
            </w:pPr>
            <w:r w:rsidRPr="0047701F">
              <w:rPr>
                <w:rFonts w:ascii="Times New Roman" w:hAnsi="Times New Roman" w:cs="Times New Roman"/>
              </w:rPr>
              <w:t>Chainage (m)</w:t>
            </w:r>
          </w:p>
        </w:tc>
        <w:tc>
          <w:tcPr>
            <w:tcW w:w="1978" w:type="dxa"/>
            <w:tcBorders>
              <w:top w:val="single" w:sz="4" w:space="0" w:color="auto"/>
              <w:bottom w:val="single" w:sz="4" w:space="0" w:color="auto"/>
            </w:tcBorders>
          </w:tcPr>
          <w:p w14:paraId="2EF6CA42" w14:textId="6050FDD4" w:rsidR="00307B86" w:rsidRPr="0047701F" w:rsidRDefault="00307B86" w:rsidP="0047701F">
            <w:pPr>
              <w:jc w:val="center"/>
              <w:rPr>
                <w:rFonts w:ascii="Times New Roman" w:hAnsi="Times New Roman" w:cs="Times New Roman"/>
              </w:rPr>
            </w:pPr>
            <w:r w:rsidRPr="0047701F">
              <w:rPr>
                <w:rFonts w:ascii="Times New Roman" w:hAnsi="Times New Roman" w:cs="Times New Roman"/>
              </w:rPr>
              <w:t>Crack length</w:t>
            </w:r>
            <w:r w:rsidR="00AB3B3A" w:rsidRPr="0047701F">
              <w:rPr>
                <w:rFonts w:ascii="Times New Roman" w:hAnsi="Times New Roman" w:cs="Times New Roman"/>
              </w:rPr>
              <w:t xml:space="preserve"> (m)</w:t>
            </w:r>
          </w:p>
        </w:tc>
        <w:tc>
          <w:tcPr>
            <w:tcW w:w="1710" w:type="dxa"/>
            <w:tcBorders>
              <w:top w:val="single" w:sz="4" w:space="0" w:color="auto"/>
              <w:bottom w:val="single" w:sz="4" w:space="0" w:color="auto"/>
            </w:tcBorders>
          </w:tcPr>
          <w:p w14:paraId="4CBA225D" w14:textId="0E07E9F3" w:rsidR="00307B86" w:rsidRPr="0047701F" w:rsidRDefault="00307B86" w:rsidP="0047701F">
            <w:pPr>
              <w:jc w:val="center"/>
              <w:rPr>
                <w:rFonts w:ascii="Times New Roman" w:hAnsi="Times New Roman" w:cs="Times New Roman"/>
              </w:rPr>
            </w:pPr>
            <w:r w:rsidRPr="0047701F">
              <w:rPr>
                <w:rFonts w:ascii="Times New Roman" w:hAnsi="Times New Roman" w:cs="Times New Roman"/>
              </w:rPr>
              <w:t>Crack percent</w:t>
            </w:r>
          </w:p>
        </w:tc>
        <w:tc>
          <w:tcPr>
            <w:tcW w:w="2250" w:type="dxa"/>
            <w:tcBorders>
              <w:top w:val="single" w:sz="4" w:space="0" w:color="auto"/>
              <w:bottom w:val="single" w:sz="4" w:space="0" w:color="auto"/>
              <w:right w:val="nil"/>
            </w:tcBorders>
          </w:tcPr>
          <w:p w14:paraId="1BC52234" w14:textId="42306C4A" w:rsidR="00307B86" w:rsidRPr="0047701F" w:rsidRDefault="00307B86" w:rsidP="0047701F">
            <w:pPr>
              <w:jc w:val="center"/>
              <w:rPr>
                <w:rFonts w:ascii="Times New Roman" w:hAnsi="Times New Roman" w:cs="Times New Roman"/>
              </w:rPr>
            </w:pPr>
            <w:r w:rsidRPr="0047701F">
              <w:rPr>
                <w:rFonts w:ascii="Times New Roman" w:hAnsi="Times New Roman" w:cs="Times New Roman"/>
              </w:rPr>
              <w:t>Weighted failure</w:t>
            </w:r>
          </w:p>
        </w:tc>
      </w:tr>
      <w:tr w:rsidR="00F14E68" w:rsidRPr="0047701F" w14:paraId="430D5B0A" w14:textId="77777777" w:rsidTr="00227899">
        <w:trPr>
          <w:trHeight w:val="3518"/>
        </w:trPr>
        <w:tc>
          <w:tcPr>
            <w:tcW w:w="2337" w:type="dxa"/>
            <w:tcBorders>
              <w:top w:val="single" w:sz="4" w:space="0" w:color="auto"/>
              <w:left w:val="nil"/>
            </w:tcBorders>
          </w:tcPr>
          <w:p w14:paraId="765C4574" w14:textId="2F0D613F" w:rsidR="00F14E68" w:rsidRPr="0047701F" w:rsidRDefault="00227899" w:rsidP="0047701F">
            <w:pPr>
              <w:jc w:val="center"/>
              <w:rPr>
                <w:rFonts w:ascii="Times New Roman" w:hAnsi="Times New Roman" w:cs="Times New Roman"/>
              </w:rPr>
            </w:pPr>
            <w:r w:rsidRPr="0047701F">
              <w:rPr>
                <w:rFonts w:ascii="Times New Roman" w:hAnsi="Times New Roman" w:cs="Times New Roman"/>
              </w:rPr>
              <w:t>`</w:t>
            </w:r>
            <w:r w:rsidR="00F14E68" w:rsidRPr="0047701F">
              <w:rPr>
                <w:rFonts w:ascii="Times New Roman" w:hAnsi="Times New Roman" w:cs="Times New Roman"/>
              </w:rPr>
              <w:t>0+900 – 1+000</w:t>
            </w:r>
          </w:p>
          <w:p w14:paraId="4CE17956" w14:textId="16517C3E" w:rsidR="00F14E68" w:rsidRPr="0047701F" w:rsidRDefault="00F14E68" w:rsidP="0047701F">
            <w:pPr>
              <w:jc w:val="center"/>
              <w:rPr>
                <w:rFonts w:ascii="Times New Roman" w:hAnsi="Times New Roman" w:cs="Times New Roman"/>
              </w:rPr>
            </w:pPr>
            <w:r w:rsidRPr="0047701F">
              <w:rPr>
                <w:rFonts w:ascii="Times New Roman" w:hAnsi="Times New Roman" w:cs="Times New Roman"/>
              </w:rPr>
              <w:t>1+220 – 1+420</w:t>
            </w:r>
          </w:p>
          <w:p w14:paraId="00F8BE60" w14:textId="77777777" w:rsidR="00F14E68" w:rsidRPr="0047701F" w:rsidRDefault="00F14E68" w:rsidP="0047701F">
            <w:pPr>
              <w:jc w:val="center"/>
              <w:rPr>
                <w:rFonts w:ascii="Times New Roman" w:hAnsi="Times New Roman" w:cs="Times New Roman"/>
              </w:rPr>
            </w:pPr>
            <w:r w:rsidRPr="0047701F">
              <w:rPr>
                <w:rFonts w:ascii="Times New Roman" w:hAnsi="Times New Roman" w:cs="Times New Roman"/>
              </w:rPr>
              <w:t>1+720 – 1+840</w:t>
            </w:r>
          </w:p>
          <w:p w14:paraId="61AC0C17" w14:textId="1731B447" w:rsidR="00F14E68" w:rsidRPr="0047701F" w:rsidRDefault="00F14E68" w:rsidP="0047701F">
            <w:pPr>
              <w:jc w:val="center"/>
              <w:rPr>
                <w:rFonts w:ascii="Times New Roman" w:hAnsi="Times New Roman" w:cs="Times New Roman"/>
              </w:rPr>
            </w:pPr>
            <w:r w:rsidRPr="0047701F">
              <w:rPr>
                <w:rFonts w:ascii="Times New Roman" w:hAnsi="Times New Roman" w:cs="Times New Roman"/>
              </w:rPr>
              <w:t>1+960 – 2+160</w:t>
            </w:r>
          </w:p>
          <w:p w14:paraId="2058B66F" w14:textId="0E48E9F9" w:rsidR="00F14E68" w:rsidRPr="0047701F" w:rsidRDefault="00F14E68" w:rsidP="0047701F">
            <w:pPr>
              <w:jc w:val="center"/>
              <w:rPr>
                <w:rFonts w:ascii="Times New Roman" w:hAnsi="Times New Roman" w:cs="Times New Roman"/>
              </w:rPr>
            </w:pPr>
            <w:r w:rsidRPr="0047701F">
              <w:rPr>
                <w:rFonts w:ascii="Times New Roman" w:hAnsi="Times New Roman" w:cs="Times New Roman"/>
              </w:rPr>
              <w:t>2+240 - 2+280</w:t>
            </w:r>
          </w:p>
          <w:p w14:paraId="065B8ABB" w14:textId="4C8D196D" w:rsidR="00F14E68" w:rsidRPr="0047701F" w:rsidRDefault="00F14E68" w:rsidP="0047701F">
            <w:pPr>
              <w:jc w:val="center"/>
              <w:rPr>
                <w:rFonts w:ascii="Times New Roman" w:hAnsi="Times New Roman" w:cs="Times New Roman"/>
              </w:rPr>
            </w:pPr>
            <w:r w:rsidRPr="0047701F">
              <w:rPr>
                <w:rFonts w:ascii="Times New Roman" w:hAnsi="Times New Roman" w:cs="Times New Roman"/>
              </w:rPr>
              <w:t>2+280 – 2+720</w:t>
            </w:r>
          </w:p>
          <w:p w14:paraId="65F75032" w14:textId="77777777" w:rsidR="00F14E68" w:rsidRPr="0047701F" w:rsidRDefault="00F14E68" w:rsidP="0047701F">
            <w:pPr>
              <w:jc w:val="center"/>
              <w:rPr>
                <w:rFonts w:ascii="Times New Roman" w:hAnsi="Times New Roman" w:cs="Times New Roman"/>
              </w:rPr>
            </w:pPr>
            <w:r w:rsidRPr="0047701F">
              <w:rPr>
                <w:rFonts w:ascii="Times New Roman" w:hAnsi="Times New Roman" w:cs="Times New Roman"/>
              </w:rPr>
              <w:t>3+340 – 3+360</w:t>
            </w:r>
          </w:p>
          <w:p w14:paraId="5BCC68FA" w14:textId="77777777" w:rsidR="00F14E68" w:rsidRPr="0047701F" w:rsidRDefault="00F14E68" w:rsidP="0047701F">
            <w:pPr>
              <w:jc w:val="center"/>
              <w:rPr>
                <w:rFonts w:ascii="Times New Roman" w:hAnsi="Times New Roman" w:cs="Times New Roman"/>
              </w:rPr>
            </w:pPr>
            <w:r w:rsidRPr="0047701F">
              <w:rPr>
                <w:rFonts w:ascii="Times New Roman" w:hAnsi="Times New Roman" w:cs="Times New Roman"/>
              </w:rPr>
              <w:t>3+840 – 3+860</w:t>
            </w:r>
          </w:p>
          <w:p w14:paraId="4BE41E5A" w14:textId="77777777" w:rsidR="00F14E68" w:rsidRPr="0047701F" w:rsidRDefault="00F14E68" w:rsidP="0047701F">
            <w:pPr>
              <w:jc w:val="center"/>
              <w:rPr>
                <w:rFonts w:ascii="Times New Roman" w:hAnsi="Times New Roman" w:cs="Times New Roman"/>
              </w:rPr>
            </w:pPr>
            <w:r w:rsidRPr="0047701F">
              <w:rPr>
                <w:rFonts w:ascii="Times New Roman" w:hAnsi="Times New Roman" w:cs="Times New Roman"/>
              </w:rPr>
              <w:t>4+310 – 4+400</w:t>
            </w:r>
          </w:p>
          <w:p w14:paraId="096D533E" w14:textId="77777777" w:rsidR="00F14E68" w:rsidRPr="0047701F" w:rsidRDefault="00F14E68" w:rsidP="0047701F">
            <w:pPr>
              <w:jc w:val="center"/>
              <w:rPr>
                <w:rFonts w:ascii="Times New Roman" w:hAnsi="Times New Roman" w:cs="Times New Roman"/>
              </w:rPr>
            </w:pPr>
            <w:r w:rsidRPr="0047701F">
              <w:rPr>
                <w:rFonts w:ascii="Times New Roman" w:hAnsi="Times New Roman" w:cs="Times New Roman"/>
              </w:rPr>
              <w:t>4+660 – 5+140</w:t>
            </w:r>
          </w:p>
          <w:p w14:paraId="421F1E41" w14:textId="77777777" w:rsidR="00F14E68" w:rsidRPr="0047701F" w:rsidRDefault="00F14E68" w:rsidP="0047701F">
            <w:pPr>
              <w:jc w:val="center"/>
              <w:rPr>
                <w:rFonts w:ascii="Times New Roman" w:hAnsi="Times New Roman" w:cs="Times New Roman"/>
              </w:rPr>
            </w:pPr>
            <w:r w:rsidRPr="0047701F">
              <w:rPr>
                <w:rFonts w:ascii="Times New Roman" w:hAnsi="Times New Roman" w:cs="Times New Roman"/>
              </w:rPr>
              <w:t>5+140 – 5+320</w:t>
            </w:r>
          </w:p>
          <w:p w14:paraId="3ED88E50" w14:textId="77777777" w:rsidR="00F14E68" w:rsidRPr="0047701F" w:rsidRDefault="00F14E68" w:rsidP="0047701F">
            <w:pPr>
              <w:jc w:val="center"/>
              <w:rPr>
                <w:rFonts w:ascii="Times New Roman" w:hAnsi="Times New Roman" w:cs="Times New Roman"/>
              </w:rPr>
            </w:pPr>
            <w:r w:rsidRPr="0047701F">
              <w:rPr>
                <w:rFonts w:ascii="Times New Roman" w:hAnsi="Times New Roman" w:cs="Times New Roman"/>
              </w:rPr>
              <w:t>5+330 – 5+360</w:t>
            </w:r>
          </w:p>
          <w:p w14:paraId="48AB8AF9" w14:textId="4C54764F" w:rsidR="00F14E68" w:rsidRPr="0047701F" w:rsidRDefault="00F14E68" w:rsidP="0047701F">
            <w:pPr>
              <w:jc w:val="center"/>
              <w:rPr>
                <w:rFonts w:ascii="Times New Roman" w:hAnsi="Times New Roman" w:cs="Times New Roman"/>
              </w:rPr>
            </w:pPr>
            <w:r w:rsidRPr="0047701F">
              <w:rPr>
                <w:rFonts w:ascii="Times New Roman" w:hAnsi="Times New Roman" w:cs="Times New Roman"/>
              </w:rPr>
              <w:t>5+860 – 6+000</w:t>
            </w:r>
          </w:p>
        </w:tc>
        <w:tc>
          <w:tcPr>
            <w:tcW w:w="1978" w:type="dxa"/>
            <w:tcBorders>
              <w:top w:val="single" w:sz="4" w:space="0" w:color="auto"/>
            </w:tcBorders>
          </w:tcPr>
          <w:p w14:paraId="20F6CE7A" w14:textId="29ADFEB4" w:rsidR="00F14E68" w:rsidRPr="0047701F" w:rsidRDefault="00F14E68" w:rsidP="0047701F">
            <w:pPr>
              <w:jc w:val="center"/>
              <w:rPr>
                <w:rFonts w:ascii="Times New Roman" w:hAnsi="Times New Roman" w:cs="Times New Roman"/>
              </w:rPr>
            </w:pPr>
            <w:r w:rsidRPr="0047701F">
              <w:rPr>
                <w:rFonts w:ascii="Times New Roman" w:hAnsi="Times New Roman" w:cs="Times New Roman"/>
              </w:rPr>
              <w:t>25</w:t>
            </w:r>
          </w:p>
          <w:p w14:paraId="375BEB59" w14:textId="5CBE319D" w:rsidR="00F14E68" w:rsidRPr="0047701F" w:rsidRDefault="00F14E68" w:rsidP="0047701F">
            <w:pPr>
              <w:jc w:val="center"/>
              <w:rPr>
                <w:rFonts w:ascii="Times New Roman" w:hAnsi="Times New Roman" w:cs="Times New Roman"/>
              </w:rPr>
            </w:pPr>
            <w:r w:rsidRPr="0047701F">
              <w:rPr>
                <w:rFonts w:ascii="Times New Roman" w:hAnsi="Times New Roman" w:cs="Times New Roman"/>
              </w:rPr>
              <w:t>50</w:t>
            </w:r>
          </w:p>
          <w:p w14:paraId="5C6084AE" w14:textId="7AE8BD63" w:rsidR="00F14E68" w:rsidRPr="0047701F" w:rsidRDefault="00F14E68" w:rsidP="0047701F">
            <w:pPr>
              <w:jc w:val="center"/>
              <w:rPr>
                <w:rFonts w:ascii="Times New Roman" w:hAnsi="Times New Roman" w:cs="Times New Roman"/>
              </w:rPr>
            </w:pPr>
            <w:r w:rsidRPr="0047701F">
              <w:rPr>
                <w:rFonts w:ascii="Times New Roman" w:hAnsi="Times New Roman" w:cs="Times New Roman"/>
              </w:rPr>
              <w:t>28</w:t>
            </w:r>
          </w:p>
          <w:p w14:paraId="7DCEEEC2" w14:textId="68DDB7E5" w:rsidR="00F14E68" w:rsidRPr="0047701F" w:rsidRDefault="00F14E68" w:rsidP="0047701F">
            <w:pPr>
              <w:jc w:val="center"/>
              <w:rPr>
                <w:rFonts w:ascii="Times New Roman" w:hAnsi="Times New Roman" w:cs="Times New Roman"/>
              </w:rPr>
            </w:pPr>
            <w:r w:rsidRPr="0047701F">
              <w:rPr>
                <w:rFonts w:ascii="Times New Roman" w:hAnsi="Times New Roman" w:cs="Times New Roman"/>
              </w:rPr>
              <w:t>85</w:t>
            </w:r>
          </w:p>
          <w:p w14:paraId="06AA89BB" w14:textId="77777777" w:rsidR="00F14E68" w:rsidRPr="0047701F" w:rsidRDefault="00F14E68" w:rsidP="0047701F">
            <w:pPr>
              <w:jc w:val="center"/>
              <w:rPr>
                <w:rFonts w:ascii="Times New Roman" w:hAnsi="Times New Roman" w:cs="Times New Roman"/>
              </w:rPr>
            </w:pPr>
            <w:r w:rsidRPr="0047701F">
              <w:rPr>
                <w:rFonts w:ascii="Times New Roman" w:hAnsi="Times New Roman" w:cs="Times New Roman"/>
              </w:rPr>
              <w:t>12</w:t>
            </w:r>
          </w:p>
          <w:p w14:paraId="57728B25" w14:textId="25285DEB" w:rsidR="00F14E68" w:rsidRPr="0047701F" w:rsidRDefault="00F14E68" w:rsidP="0047701F">
            <w:pPr>
              <w:jc w:val="center"/>
              <w:rPr>
                <w:rFonts w:ascii="Times New Roman" w:hAnsi="Times New Roman" w:cs="Times New Roman"/>
              </w:rPr>
            </w:pPr>
            <w:r w:rsidRPr="0047701F">
              <w:rPr>
                <w:rFonts w:ascii="Times New Roman" w:hAnsi="Times New Roman" w:cs="Times New Roman"/>
              </w:rPr>
              <w:t>100</w:t>
            </w:r>
          </w:p>
          <w:p w14:paraId="5A90381B" w14:textId="77777777" w:rsidR="00F14E68" w:rsidRPr="0047701F" w:rsidRDefault="00F14E68" w:rsidP="0047701F">
            <w:pPr>
              <w:jc w:val="center"/>
              <w:rPr>
                <w:rFonts w:ascii="Times New Roman" w:hAnsi="Times New Roman" w:cs="Times New Roman"/>
              </w:rPr>
            </w:pPr>
            <w:r w:rsidRPr="0047701F">
              <w:rPr>
                <w:rFonts w:ascii="Times New Roman" w:hAnsi="Times New Roman" w:cs="Times New Roman"/>
              </w:rPr>
              <w:t>8</w:t>
            </w:r>
          </w:p>
          <w:p w14:paraId="69C53734" w14:textId="77777777" w:rsidR="00F14E68" w:rsidRPr="0047701F" w:rsidRDefault="00F14E68" w:rsidP="0047701F">
            <w:pPr>
              <w:jc w:val="center"/>
              <w:rPr>
                <w:rFonts w:ascii="Times New Roman" w:hAnsi="Times New Roman" w:cs="Times New Roman"/>
              </w:rPr>
            </w:pPr>
            <w:r w:rsidRPr="0047701F">
              <w:rPr>
                <w:rFonts w:ascii="Times New Roman" w:hAnsi="Times New Roman" w:cs="Times New Roman"/>
              </w:rPr>
              <w:t>6</w:t>
            </w:r>
          </w:p>
          <w:p w14:paraId="4DE3A619" w14:textId="77777777" w:rsidR="00F14E68" w:rsidRPr="0047701F" w:rsidRDefault="00F14E68" w:rsidP="0047701F">
            <w:pPr>
              <w:jc w:val="center"/>
              <w:rPr>
                <w:rFonts w:ascii="Times New Roman" w:hAnsi="Times New Roman" w:cs="Times New Roman"/>
              </w:rPr>
            </w:pPr>
            <w:r w:rsidRPr="0047701F">
              <w:rPr>
                <w:rFonts w:ascii="Times New Roman" w:hAnsi="Times New Roman" w:cs="Times New Roman"/>
              </w:rPr>
              <w:t>8</w:t>
            </w:r>
          </w:p>
          <w:p w14:paraId="3167EF9D" w14:textId="77777777" w:rsidR="00F14E68" w:rsidRPr="0047701F" w:rsidRDefault="00F14E68" w:rsidP="0047701F">
            <w:pPr>
              <w:jc w:val="center"/>
              <w:rPr>
                <w:rFonts w:ascii="Times New Roman" w:hAnsi="Times New Roman" w:cs="Times New Roman"/>
              </w:rPr>
            </w:pPr>
            <w:r w:rsidRPr="0047701F">
              <w:rPr>
                <w:rFonts w:ascii="Times New Roman" w:hAnsi="Times New Roman" w:cs="Times New Roman"/>
              </w:rPr>
              <w:t>39</w:t>
            </w:r>
          </w:p>
          <w:p w14:paraId="7B602E67" w14:textId="77777777" w:rsidR="00F14E68" w:rsidRPr="0047701F" w:rsidRDefault="00F14E68" w:rsidP="0047701F">
            <w:pPr>
              <w:jc w:val="center"/>
              <w:rPr>
                <w:rFonts w:ascii="Times New Roman" w:hAnsi="Times New Roman" w:cs="Times New Roman"/>
              </w:rPr>
            </w:pPr>
            <w:r w:rsidRPr="0047701F">
              <w:rPr>
                <w:rFonts w:ascii="Times New Roman" w:hAnsi="Times New Roman" w:cs="Times New Roman"/>
              </w:rPr>
              <w:t>25</w:t>
            </w:r>
          </w:p>
          <w:p w14:paraId="33E1137D" w14:textId="77777777" w:rsidR="00F14E68" w:rsidRPr="0047701F" w:rsidRDefault="00F14E68" w:rsidP="0047701F">
            <w:pPr>
              <w:jc w:val="center"/>
              <w:rPr>
                <w:rFonts w:ascii="Times New Roman" w:hAnsi="Times New Roman" w:cs="Times New Roman"/>
              </w:rPr>
            </w:pPr>
            <w:r w:rsidRPr="0047701F">
              <w:rPr>
                <w:rFonts w:ascii="Times New Roman" w:hAnsi="Times New Roman" w:cs="Times New Roman"/>
              </w:rPr>
              <w:t>10</w:t>
            </w:r>
          </w:p>
          <w:p w14:paraId="77FF5ECD" w14:textId="72F83B29" w:rsidR="00F14E68" w:rsidRPr="0047701F" w:rsidRDefault="00F14E68" w:rsidP="0047701F">
            <w:pPr>
              <w:jc w:val="center"/>
              <w:rPr>
                <w:rFonts w:ascii="Times New Roman" w:hAnsi="Times New Roman" w:cs="Times New Roman"/>
              </w:rPr>
            </w:pPr>
            <w:r w:rsidRPr="0047701F">
              <w:rPr>
                <w:rFonts w:ascii="Times New Roman" w:hAnsi="Times New Roman" w:cs="Times New Roman"/>
              </w:rPr>
              <w:t>7</w:t>
            </w:r>
          </w:p>
        </w:tc>
        <w:tc>
          <w:tcPr>
            <w:tcW w:w="1710" w:type="dxa"/>
            <w:tcBorders>
              <w:top w:val="single" w:sz="4" w:space="0" w:color="auto"/>
            </w:tcBorders>
          </w:tcPr>
          <w:p w14:paraId="5618C626" w14:textId="057D458D" w:rsidR="00F14E68" w:rsidRPr="0047701F" w:rsidRDefault="00F14E68" w:rsidP="0047701F">
            <w:pPr>
              <w:jc w:val="center"/>
              <w:rPr>
                <w:rFonts w:ascii="Times New Roman" w:hAnsi="Times New Roman" w:cs="Times New Roman"/>
              </w:rPr>
            </w:pPr>
            <w:r w:rsidRPr="0047701F">
              <w:rPr>
                <w:rFonts w:ascii="Times New Roman" w:hAnsi="Times New Roman" w:cs="Times New Roman"/>
              </w:rPr>
              <w:t>0.25</w:t>
            </w:r>
          </w:p>
          <w:p w14:paraId="60C3A6BB" w14:textId="77777777" w:rsidR="00F14E68" w:rsidRPr="0047701F" w:rsidRDefault="00F14E68" w:rsidP="0047701F">
            <w:pPr>
              <w:jc w:val="center"/>
              <w:rPr>
                <w:rFonts w:ascii="Times New Roman" w:hAnsi="Times New Roman" w:cs="Times New Roman"/>
              </w:rPr>
            </w:pPr>
            <w:r w:rsidRPr="0047701F">
              <w:rPr>
                <w:rFonts w:ascii="Times New Roman" w:hAnsi="Times New Roman" w:cs="Times New Roman"/>
              </w:rPr>
              <w:t>0.25</w:t>
            </w:r>
          </w:p>
          <w:p w14:paraId="510B4AC2" w14:textId="1697D419" w:rsidR="00F14E68" w:rsidRPr="0047701F" w:rsidRDefault="00F14E68" w:rsidP="0047701F">
            <w:pPr>
              <w:jc w:val="center"/>
              <w:rPr>
                <w:rFonts w:ascii="Times New Roman" w:hAnsi="Times New Roman" w:cs="Times New Roman"/>
              </w:rPr>
            </w:pPr>
            <w:r w:rsidRPr="0047701F">
              <w:rPr>
                <w:rFonts w:ascii="Times New Roman" w:hAnsi="Times New Roman" w:cs="Times New Roman"/>
              </w:rPr>
              <w:t>0. 23</w:t>
            </w:r>
          </w:p>
          <w:p w14:paraId="393FC7F3" w14:textId="5441C8BF" w:rsidR="00F14E68" w:rsidRPr="0047701F" w:rsidRDefault="00F14E68" w:rsidP="0047701F">
            <w:pPr>
              <w:jc w:val="center"/>
              <w:rPr>
                <w:rFonts w:ascii="Times New Roman" w:hAnsi="Times New Roman" w:cs="Times New Roman"/>
              </w:rPr>
            </w:pPr>
            <w:r w:rsidRPr="0047701F">
              <w:rPr>
                <w:rFonts w:ascii="Times New Roman" w:hAnsi="Times New Roman" w:cs="Times New Roman"/>
              </w:rPr>
              <w:t>0.43</w:t>
            </w:r>
          </w:p>
          <w:p w14:paraId="5EE67617" w14:textId="3357356C" w:rsidR="00F14E68" w:rsidRPr="0047701F" w:rsidRDefault="00F14E68" w:rsidP="0047701F">
            <w:pPr>
              <w:jc w:val="center"/>
              <w:rPr>
                <w:rFonts w:ascii="Times New Roman" w:hAnsi="Times New Roman" w:cs="Times New Roman"/>
              </w:rPr>
            </w:pPr>
            <w:r w:rsidRPr="0047701F">
              <w:rPr>
                <w:rFonts w:ascii="Times New Roman" w:hAnsi="Times New Roman" w:cs="Times New Roman"/>
              </w:rPr>
              <w:t>0.30</w:t>
            </w:r>
          </w:p>
          <w:p w14:paraId="4A4D2EC4" w14:textId="5432D70B" w:rsidR="00F14E68" w:rsidRPr="0047701F" w:rsidRDefault="00F14E68" w:rsidP="0047701F">
            <w:pPr>
              <w:jc w:val="center"/>
              <w:rPr>
                <w:rFonts w:ascii="Times New Roman" w:hAnsi="Times New Roman" w:cs="Times New Roman"/>
              </w:rPr>
            </w:pPr>
            <w:r w:rsidRPr="0047701F">
              <w:rPr>
                <w:rFonts w:ascii="Times New Roman" w:hAnsi="Times New Roman" w:cs="Times New Roman"/>
              </w:rPr>
              <w:t>0.23</w:t>
            </w:r>
          </w:p>
          <w:p w14:paraId="0E069C96" w14:textId="77777777" w:rsidR="00F14E68" w:rsidRPr="0047701F" w:rsidRDefault="00F14E68" w:rsidP="0047701F">
            <w:pPr>
              <w:jc w:val="center"/>
              <w:rPr>
                <w:rFonts w:ascii="Times New Roman" w:hAnsi="Times New Roman" w:cs="Times New Roman"/>
              </w:rPr>
            </w:pPr>
            <w:r w:rsidRPr="0047701F">
              <w:rPr>
                <w:rFonts w:ascii="Times New Roman" w:hAnsi="Times New Roman" w:cs="Times New Roman"/>
              </w:rPr>
              <w:t>0.40</w:t>
            </w:r>
          </w:p>
          <w:p w14:paraId="2EB1DB05" w14:textId="77777777" w:rsidR="00F14E68" w:rsidRPr="0047701F" w:rsidRDefault="00F14E68" w:rsidP="0047701F">
            <w:pPr>
              <w:jc w:val="center"/>
              <w:rPr>
                <w:rFonts w:ascii="Times New Roman" w:hAnsi="Times New Roman" w:cs="Times New Roman"/>
              </w:rPr>
            </w:pPr>
            <w:r w:rsidRPr="0047701F">
              <w:rPr>
                <w:rFonts w:ascii="Times New Roman" w:hAnsi="Times New Roman" w:cs="Times New Roman"/>
              </w:rPr>
              <w:t>0.30</w:t>
            </w:r>
          </w:p>
          <w:p w14:paraId="782C0EF4" w14:textId="77777777" w:rsidR="00F14E68" w:rsidRPr="0047701F" w:rsidRDefault="00F14E68" w:rsidP="0047701F">
            <w:pPr>
              <w:jc w:val="center"/>
              <w:rPr>
                <w:rFonts w:ascii="Times New Roman" w:hAnsi="Times New Roman" w:cs="Times New Roman"/>
              </w:rPr>
            </w:pPr>
            <w:r w:rsidRPr="0047701F">
              <w:rPr>
                <w:rFonts w:ascii="Times New Roman" w:hAnsi="Times New Roman" w:cs="Times New Roman"/>
              </w:rPr>
              <w:t>0.09</w:t>
            </w:r>
          </w:p>
          <w:p w14:paraId="4D469310" w14:textId="77777777" w:rsidR="00F14E68" w:rsidRPr="0047701F" w:rsidRDefault="00F14E68" w:rsidP="0047701F">
            <w:pPr>
              <w:jc w:val="center"/>
              <w:rPr>
                <w:rFonts w:ascii="Times New Roman" w:hAnsi="Times New Roman" w:cs="Times New Roman"/>
              </w:rPr>
            </w:pPr>
            <w:r w:rsidRPr="0047701F">
              <w:rPr>
                <w:rFonts w:ascii="Times New Roman" w:hAnsi="Times New Roman" w:cs="Times New Roman"/>
              </w:rPr>
              <w:t>0.08</w:t>
            </w:r>
          </w:p>
          <w:p w14:paraId="2784A05C" w14:textId="77777777" w:rsidR="00F14E68" w:rsidRPr="0047701F" w:rsidRDefault="00F14E68" w:rsidP="0047701F">
            <w:pPr>
              <w:jc w:val="center"/>
              <w:rPr>
                <w:rFonts w:ascii="Times New Roman" w:hAnsi="Times New Roman" w:cs="Times New Roman"/>
              </w:rPr>
            </w:pPr>
            <w:r w:rsidRPr="0047701F">
              <w:rPr>
                <w:rFonts w:ascii="Times New Roman" w:hAnsi="Times New Roman" w:cs="Times New Roman"/>
              </w:rPr>
              <w:t>0.14</w:t>
            </w:r>
          </w:p>
          <w:p w14:paraId="2608B135" w14:textId="77777777" w:rsidR="00F14E68" w:rsidRPr="0047701F" w:rsidRDefault="00F14E68" w:rsidP="0047701F">
            <w:pPr>
              <w:jc w:val="center"/>
              <w:rPr>
                <w:rFonts w:ascii="Times New Roman" w:hAnsi="Times New Roman" w:cs="Times New Roman"/>
              </w:rPr>
            </w:pPr>
            <w:r w:rsidRPr="0047701F">
              <w:rPr>
                <w:rFonts w:ascii="Times New Roman" w:hAnsi="Times New Roman" w:cs="Times New Roman"/>
              </w:rPr>
              <w:t>0.313</w:t>
            </w:r>
          </w:p>
          <w:p w14:paraId="1AE4D157" w14:textId="41CD666E" w:rsidR="00F14E68" w:rsidRPr="0047701F" w:rsidRDefault="00F14E68" w:rsidP="0047701F">
            <w:pPr>
              <w:jc w:val="center"/>
              <w:rPr>
                <w:rFonts w:ascii="Times New Roman" w:hAnsi="Times New Roman" w:cs="Times New Roman"/>
              </w:rPr>
            </w:pPr>
            <w:r w:rsidRPr="0047701F">
              <w:rPr>
                <w:rFonts w:ascii="Times New Roman" w:hAnsi="Times New Roman" w:cs="Times New Roman"/>
              </w:rPr>
              <w:t>0.</w:t>
            </w:r>
            <w:r w:rsidR="00227899" w:rsidRPr="0047701F">
              <w:rPr>
                <w:rFonts w:ascii="Times New Roman" w:hAnsi="Times New Roman" w:cs="Times New Roman"/>
              </w:rPr>
              <w:t>05</w:t>
            </w:r>
          </w:p>
        </w:tc>
        <w:tc>
          <w:tcPr>
            <w:tcW w:w="2250" w:type="dxa"/>
            <w:tcBorders>
              <w:top w:val="single" w:sz="4" w:space="0" w:color="auto"/>
              <w:right w:val="nil"/>
            </w:tcBorders>
          </w:tcPr>
          <w:p w14:paraId="72846CD5" w14:textId="318BB489" w:rsidR="00227899" w:rsidRPr="0047701F" w:rsidRDefault="00227899" w:rsidP="0047701F">
            <w:pPr>
              <w:jc w:val="center"/>
              <w:rPr>
                <w:rFonts w:ascii="Times New Roman" w:hAnsi="Times New Roman" w:cs="Times New Roman"/>
              </w:rPr>
            </w:pPr>
            <w:r w:rsidRPr="0047701F">
              <w:rPr>
                <w:rFonts w:ascii="Times New Roman" w:hAnsi="Times New Roman" w:cs="Times New Roman"/>
              </w:rPr>
              <w:t>0.06</w:t>
            </w:r>
          </w:p>
          <w:p w14:paraId="5D501DFD" w14:textId="5799ADDB" w:rsidR="00227899" w:rsidRPr="0047701F" w:rsidRDefault="00227899" w:rsidP="0047701F">
            <w:pPr>
              <w:jc w:val="center"/>
              <w:rPr>
                <w:rFonts w:ascii="Times New Roman" w:hAnsi="Times New Roman" w:cs="Times New Roman"/>
              </w:rPr>
            </w:pPr>
            <w:r w:rsidRPr="0047701F">
              <w:rPr>
                <w:rFonts w:ascii="Times New Roman" w:hAnsi="Times New Roman" w:cs="Times New Roman"/>
              </w:rPr>
              <w:t>0.06</w:t>
            </w:r>
          </w:p>
          <w:p w14:paraId="210C1871" w14:textId="3BC02398" w:rsidR="00CA159E" w:rsidRPr="0047701F" w:rsidRDefault="00CA159E" w:rsidP="0047701F">
            <w:pPr>
              <w:jc w:val="center"/>
              <w:rPr>
                <w:rFonts w:ascii="Times New Roman" w:hAnsi="Times New Roman" w:cs="Times New Roman"/>
              </w:rPr>
            </w:pPr>
            <w:r w:rsidRPr="0047701F">
              <w:rPr>
                <w:rFonts w:ascii="Times New Roman" w:hAnsi="Times New Roman" w:cs="Times New Roman"/>
              </w:rPr>
              <w:t>0.06</w:t>
            </w:r>
          </w:p>
          <w:p w14:paraId="14F58FBB" w14:textId="4C5C8F58" w:rsidR="00227899" w:rsidRPr="0047701F" w:rsidRDefault="00227899" w:rsidP="0047701F">
            <w:pPr>
              <w:jc w:val="center"/>
              <w:rPr>
                <w:rFonts w:ascii="Times New Roman" w:hAnsi="Times New Roman" w:cs="Times New Roman"/>
              </w:rPr>
            </w:pPr>
            <w:r w:rsidRPr="0047701F">
              <w:rPr>
                <w:rFonts w:ascii="Times New Roman" w:hAnsi="Times New Roman" w:cs="Times New Roman"/>
              </w:rPr>
              <w:t>0.1</w:t>
            </w:r>
            <w:r w:rsidR="00CA159E" w:rsidRPr="0047701F">
              <w:rPr>
                <w:rFonts w:ascii="Times New Roman" w:hAnsi="Times New Roman" w:cs="Times New Roman"/>
              </w:rPr>
              <w:t>1</w:t>
            </w:r>
          </w:p>
          <w:p w14:paraId="2B97B973" w14:textId="644C8847" w:rsidR="00227899" w:rsidRPr="0047701F" w:rsidRDefault="00227899" w:rsidP="0047701F">
            <w:pPr>
              <w:jc w:val="center"/>
              <w:rPr>
                <w:rFonts w:ascii="Times New Roman" w:hAnsi="Times New Roman" w:cs="Times New Roman"/>
              </w:rPr>
            </w:pPr>
            <w:r w:rsidRPr="0047701F">
              <w:rPr>
                <w:rFonts w:ascii="Times New Roman" w:hAnsi="Times New Roman" w:cs="Times New Roman"/>
              </w:rPr>
              <w:t>0.0</w:t>
            </w:r>
            <w:r w:rsidR="00787609" w:rsidRPr="0047701F">
              <w:rPr>
                <w:rFonts w:ascii="Times New Roman" w:hAnsi="Times New Roman" w:cs="Times New Roman"/>
              </w:rPr>
              <w:t>8</w:t>
            </w:r>
          </w:p>
          <w:p w14:paraId="76B23350" w14:textId="298354F6" w:rsidR="00227899" w:rsidRPr="0047701F" w:rsidRDefault="00227899" w:rsidP="0047701F">
            <w:pPr>
              <w:jc w:val="center"/>
              <w:rPr>
                <w:rFonts w:ascii="Times New Roman" w:hAnsi="Times New Roman" w:cs="Times New Roman"/>
              </w:rPr>
            </w:pPr>
            <w:r w:rsidRPr="0047701F">
              <w:rPr>
                <w:rFonts w:ascii="Times New Roman" w:hAnsi="Times New Roman" w:cs="Times New Roman"/>
              </w:rPr>
              <w:t>0.0</w:t>
            </w:r>
            <w:r w:rsidR="00787609" w:rsidRPr="0047701F">
              <w:rPr>
                <w:rFonts w:ascii="Times New Roman" w:hAnsi="Times New Roman" w:cs="Times New Roman"/>
              </w:rPr>
              <w:t>6</w:t>
            </w:r>
          </w:p>
          <w:p w14:paraId="2D67694B" w14:textId="2E5F37B0" w:rsidR="00227899" w:rsidRPr="0047701F" w:rsidRDefault="00227899" w:rsidP="0047701F">
            <w:pPr>
              <w:jc w:val="center"/>
              <w:rPr>
                <w:rFonts w:ascii="Times New Roman" w:hAnsi="Times New Roman" w:cs="Times New Roman"/>
              </w:rPr>
            </w:pPr>
            <w:r w:rsidRPr="0047701F">
              <w:rPr>
                <w:rFonts w:ascii="Times New Roman" w:hAnsi="Times New Roman" w:cs="Times New Roman"/>
              </w:rPr>
              <w:t>0.1</w:t>
            </w:r>
            <w:r w:rsidR="00787609" w:rsidRPr="0047701F">
              <w:rPr>
                <w:rFonts w:ascii="Times New Roman" w:hAnsi="Times New Roman" w:cs="Times New Roman"/>
              </w:rPr>
              <w:t>0</w:t>
            </w:r>
          </w:p>
          <w:p w14:paraId="733F2501" w14:textId="03EDB9A1" w:rsidR="00227899" w:rsidRPr="0047701F" w:rsidRDefault="00227899" w:rsidP="0047701F">
            <w:pPr>
              <w:jc w:val="center"/>
              <w:rPr>
                <w:rFonts w:ascii="Times New Roman" w:hAnsi="Times New Roman" w:cs="Times New Roman"/>
              </w:rPr>
            </w:pPr>
            <w:r w:rsidRPr="0047701F">
              <w:rPr>
                <w:rFonts w:ascii="Times New Roman" w:hAnsi="Times New Roman" w:cs="Times New Roman"/>
              </w:rPr>
              <w:t>0.0</w:t>
            </w:r>
            <w:r w:rsidR="00787609" w:rsidRPr="0047701F">
              <w:rPr>
                <w:rFonts w:ascii="Times New Roman" w:hAnsi="Times New Roman" w:cs="Times New Roman"/>
              </w:rPr>
              <w:t>8</w:t>
            </w:r>
          </w:p>
          <w:p w14:paraId="587B917F" w14:textId="51F7121B" w:rsidR="00227899" w:rsidRPr="0047701F" w:rsidRDefault="00227899" w:rsidP="0047701F">
            <w:pPr>
              <w:jc w:val="center"/>
              <w:rPr>
                <w:rFonts w:ascii="Times New Roman" w:hAnsi="Times New Roman" w:cs="Times New Roman"/>
              </w:rPr>
            </w:pPr>
            <w:r w:rsidRPr="0047701F">
              <w:rPr>
                <w:rFonts w:ascii="Times New Roman" w:hAnsi="Times New Roman" w:cs="Times New Roman"/>
              </w:rPr>
              <w:t>0.02</w:t>
            </w:r>
          </w:p>
          <w:p w14:paraId="178991FA" w14:textId="77777777" w:rsidR="00227899" w:rsidRPr="0047701F" w:rsidRDefault="00227899" w:rsidP="0047701F">
            <w:pPr>
              <w:jc w:val="center"/>
              <w:rPr>
                <w:rFonts w:ascii="Times New Roman" w:hAnsi="Times New Roman" w:cs="Times New Roman"/>
              </w:rPr>
            </w:pPr>
            <w:r w:rsidRPr="0047701F">
              <w:rPr>
                <w:rFonts w:ascii="Times New Roman" w:hAnsi="Times New Roman" w:cs="Times New Roman"/>
              </w:rPr>
              <w:t>0.02</w:t>
            </w:r>
          </w:p>
          <w:p w14:paraId="13B1D952" w14:textId="23406878" w:rsidR="00227899" w:rsidRPr="0047701F" w:rsidRDefault="00227899" w:rsidP="0047701F">
            <w:pPr>
              <w:jc w:val="center"/>
              <w:rPr>
                <w:rFonts w:ascii="Times New Roman" w:hAnsi="Times New Roman" w:cs="Times New Roman"/>
              </w:rPr>
            </w:pPr>
            <w:r w:rsidRPr="0047701F">
              <w:rPr>
                <w:rFonts w:ascii="Times New Roman" w:hAnsi="Times New Roman" w:cs="Times New Roman"/>
              </w:rPr>
              <w:t>0.0</w:t>
            </w:r>
            <w:r w:rsidR="00787609" w:rsidRPr="0047701F">
              <w:rPr>
                <w:rFonts w:ascii="Times New Roman" w:hAnsi="Times New Roman" w:cs="Times New Roman"/>
              </w:rPr>
              <w:t>4</w:t>
            </w:r>
          </w:p>
          <w:p w14:paraId="28EAECCB" w14:textId="0D36F52E" w:rsidR="00227899" w:rsidRPr="0047701F" w:rsidRDefault="00227899" w:rsidP="0047701F">
            <w:pPr>
              <w:jc w:val="center"/>
              <w:rPr>
                <w:rFonts w:ascii="Times New Roman" w:hAnsi="Times New Roman" w:cs="Times New Roman"/>
              </w:rPr>
            </w:pPr>
            <w:r w:rsidRPr="0047701F">
              <w:rPr>
                <w:rFonts w:ascii="Times New Roman" w:hAnsi="Times New Roman" w:cs="Times New Roman"/>
              </w:rPr>
              <w:t>0.0</w:t>
            </w:r>
            <w:r w:rsidR="00787609" w:rsidRPr="0047701F">
              <w:rPr>
                <w:rFonts w:ascii="Times New Roman" w:hAnsi="Times New Roman" w:cs="Times New Roman"/>
              </w:rPr>
              <w:t>8</w:t>
            </w:r>
          </w:p>
          <w:p w14:paraId="573FBB9D" w14:textId="1068A34E" w:rsidR="00F14E68" w:rsidRPr="0047701F" w:rsidRDefault="00227899" w:rsidP="0047701F">
            <w:pPr>
              <w:jc w:val="center"/>
              <w:rPr>
                <w:rFonts w:ascii="Times New Roman" w:hAnsi="Times New Roman" w:cs="Times New Roman"/>
              </w:rPr>
            </w:pPr>
            <w:r w:rsidRPr="0047701F">
              <w:rPr>
                <w:rFonts w:ascii="Times New Roman" w:hAnsi="Times New Roman" w:cs="Times New Roman"/>
              </w:rPr>
              <w:t>0.01</w:t>
            </w:r>
          </w:p>
        </w:tc>
      </w:tr>
      <w:tr w:rsidR="00227899" w:rsidRPr="0047701F" w14:paraId="50502532" w14:textId="77777777" w:rsidTr="00227899">
        <w:trPr>
          <w:trHeight w:val="235"/>
        </w:trPr>
        <w:tc>
          <w:tcPr>
            <w:tcW w:w="6025" w:type="dxa"/>
            <w:gridSpan w:val="3"/>
            <w:tcBorders>
              <w:top w:val="single" w:sz="4" w:space="0" w:color="auto"/>
              <w:left w:val="nil"/>
              <w:bottom w:val="single" w:sz="4" w:space="0" w:color="auto"/>
            </w:tcBorders>
          </w:tcPr>
          <w:p w14:paraId="43A9F95D" w14:textId="30BEF050" w:rsidR="00227899" w:rsidRPr="0047701F" w:rsidRDefault="00227899" w:rsidP="0047701F">
            <w:pPr>
              <w:jc w:val="center"/>
              <w:rPr>
                <w:rFonts w:ascii="Times New Roman" w:hAnsi="Times New Roman" w:cs="Times New Roman"/>
              </w:rPr>
            </w:pPr>
            <w:r w:rsidRPr="0047701F">
              <w:rPr>
                <w:rFonts w:ascii="Times New Roman" w:hAnsi="Times New Roman" w:cs="Times New Roman"/>
              </w:rPr>
              <w:t>Total</w:t>
            </w:r>
          </w:p>
        </w:tc>
        <w:tc>
          <w:tcPr>
            <w:tcW w:w="2250" w:type="dxa"/>
            <w:tcBorders>
              <w:top w:val="single" w:sz="4" w:space="0" w:color="auto"/>
              <w:bottom w:val="single" w:sz="4" w:space="0" w:color="auto"/>
              <w:right w:val="nil"/>
            </w:tcBorders>
          </w:tcPr>
          <w:p w14:paraId="6AD03362" w14:textId="474A42C1" w:rsidR="00227899" w:rsidRPr="0047701F" w:rsidRDefault="00227899" w:rsidP="0047701F">
            <w:pPr>
              <w:jc w:val="center"/>
              <w:rPr>
                <w:rFonts w:ascii="Times New Roman" w:hAnsi="Times New Roman" w:cs="Times New Roman"/>
              </w:rPr>
            </w:pPr>
            <w:r w:rsidRPr="0047701F">
              <w:rPr>
                <w:rFonts w:ascii="Times New Roman" w:hAnsi="Times New Roman" w:cs="Times New Roman"/>
              </w:rPr>
              <w:t>0.</w:t>
            </w:r>
            <w:r w:rsidR="00F727B4" w:rsidRPr="0047701F">
              <w:rPr>
                <w:rFonts w:ascii="Times New Roman" w:hAnsi="Times New Roman" w:cs="Times New Roman"/>
              </w:rPr>
              <w:t>7</w:t>
            </w:r>
            <w:r w:rsidRPr="0047701F">
              <w:rPr>
                <w:rFonts w:ascii="Times New Roman" w:hAnsi="Times New Roman" w:cs="Times New Roman"/>
              </w:rPr>
              <w:t>8</w:t>
            </w:r>
          </w:p>
        </w:tc>
      </w:tr>
    </w:tbl>
    <w:p w14:paraId="3D9A68B1" w14:textId="77777777" w:rsidR="00675162" w:rsidRDefault="00675162" w:rsidP="0047701F">
      <w:pPr>
        <w:spacing w:after="0" w:line="240" w:lineRule="auto"/>
        <w:jc w:val="both"/>
        <w:rPr>
          <w:rFonts w:ascii="Times New Roman" w:hAnsi="Times New Roman" w:cs="Times New Roman"/>
        </w:rPr>
      </w:pPr>
    </w:p>
    <w:p w14:paraId="1517A258" w14:textId="5B3FE754" w:rsidR="009E645A" w:rsidRPr="0047701F" w:rsidRDefault="00B71F01" w:rsidP="0047701F">
      <w:pPr>
        <w:spacing w:after="0" w:line="240" w:lineRule="auto"/>
        <w:jc w:val="both"/>
        <w:rPr>
          <w:rFonts w:ascii="Times New Roman" w:hAnsi="Times New Roman" w:cs="Times New Roman"/>
        </w:rPr>
      </w:pPr>
      <w:r w:rsidRPr="0047701F">
        <w:rPr>
          <w:rFonts w:ascii="Times New Roman" w:hAnsi="Times New Roman" w:cs="Times New Roman"/>
        </w:rPr>
        <w:t xml:space="preserve">From Table 5, total weighted cracking is observed to be 0.78% of the entire road surveyed. Cracking </w:t>
      </w:r>
      <w:r w:rsidR="0098574A" w:rsidRPr="0047701F">
        <w:rPr>
          <w:rFonts w:ascii="Times New Roman" w:hAnsi="Times New Roman" w:cs="Times New Roman"/>
        </w:rPr>
        <w:t xml:space="preserve">lengths </w:t>
      </w:r>
      <w:r w:rsidRPr="0047701F">
        <w:rPr>
          <w:rFonts w:ascii="Times New Roman" w:hAnsi="Times New Roman" w:cs="Times New Roman"/>
        </w:rPr>
        <w:t>w</w:t>
      </w:r>
      <w:r w:rsidR="0098574A" w:rsidRPr="0047701F">
        <w:rPr>
          <w:rFonts w:ascii="Times New Roman" w:hAnsi="Times New Roman" w:cs="Times New Roman"/>
        </w:rPr>
        <w:t xml:space="preserve">ere found to be </w:t>
      </w:r>
      <w:r w:rsidR="001328B3" w:rsidRPr="0047701F">
        <w:rPr>
          <w:rFonts w:ascii="Times New Roman" w:hAnsi="Times New Roman" w:cs="Times New Roman"/>
        </w:rPr>
        <w:t xml:space="preserve">large at </w:t>
      </w:r>
      <w:r w:rsidRPr="0047701F">
        <w:rPr>
          <w:rFonts w:ascii="Times New Roman" w:hAnsi="Times New Roman" w:cs="Times New Roman"/>
        </w:rPr>
        <w:t>chainage</w:t>
      </w:r>
      <w:r w:rsidR="001328B3" w:rsidRPr="0047701F">
        <w:rPr>
          <w:rFonts w:ascii="Times New Roman" w:hAnsi="Times New Roman" w:cs="Times New Roman"/>
        </w:rPr>
        <w:t>s</w:t>
      </w:r>
      <w:r w:rsidRPr="0047701F">
        <w:rPr>
          <w:rFonts w:ascii="Times New Roman" w:hAnsi="Times New Roman" w:cs="Times New Roman"/>
        </w:rPr>
        <w:t xml:space="preserve"> </w:t>
      </w:r>
      <w:r w:rsidR="0098574A" w:rsidRPr="0047701F">
        <w:rPr>
          <w:rFonts w:ascii="Times New Roman" w:hAnsi="Times New Roman" w:cs="Times New Roman"/>
        </w:rPr>
        <w:t xml:space="preserve">1+220 to </w:t>
      </w:r>
      <w:r w:rsidR="001328B3" w:rsidRPr="0047701F">
        <w:rPr>
          <w:rFonts w:ascii="Times New Roman" w:hAnsi="Times New Roman" w:cs="Times New Roman"/>
        </w:rPr>
        <w:t xml:space="preserve">1+420, 1+960 to 2+160 and 2+280 – 2+720. </w:t>
      </w:r>
      <w:r w:rsidRPr="0047701F">
        <w:rPr>
          <w:rFonts w:ascii="Times New Roman" w:hAnsi="Times New Roman" w:cs="Times New Roman"/>
        </w:rPr>
        <w:t xml:space="preserve"> </w:t>
      </w:r>
      <w:r w:rsidR="001328B3" w:rsidRPr="0047701F">
        <w:rPr>
          <w:rFonts w:ascii="Times New Roman" w:hAnsi="Times New Roman" w:cs="Times New Roman"/>
        </w:rPr>
        <w:t>This may be due to observed lack of drainage, inadequate asphalt thickness for the current heavy loads the road is being subjected, inadequate construction</w:t>
      </w:r>
      <w:r w:rsidR="00B53259" w:rsidRPr="0047701F">
        <w:rPr>
          <w:rFonts w:ascii="Times New Roman" w:hAnsi="Times New Roman" w:cs="Times New Roman"/>
        </w:rPr>
        <w:t>, and/or age of the pavement.</w:t>
      </w:r>
      <w:r w:rsidR="001328B3" w:rsidRPr="0047701F">
        <w:rPr>
          <w:rFonts w:ascii="Times New Roman" w:hAnsi="Times New Roman" w:cs="Times New Roman"/>
        </w:rPr>
        <w:t xml:space="preserve"> </w:t>
      </w:r>
      <w:r w:rsidR="009E645A" w:rsidRPr="0047701F">
        <w:rPr>
          <w:rFonts w:ascii="Times New Roman" w:hAnsi="Times New Roman" w:cs="Times New Roman"/>
        </w:rPr>
        <w:t>Most of th</w:t>
      </w:r>
      <w:r w:rsidR="00AF16C2" w:rsidRPr="0047701F">
        <w:rPr>
          <w:rFonts w:ascii="Times New Roman" w:hAnsi="Times New Roman" w:cs="Times New Roman"/>
        </w:rPr>
        <w:t>ese</w:t>
      </w:r>
      <w:r w:rsidR="009E645A" w:rsidRPr="0047701F">
        <w:rPr>
          <w:rFonts w:ascii="Times New Roman" w:hAnsi="Times New Roman" w:cs="Times New Roman"/>
        </w:rPr>
        <w:t xml:space="preserve"> cracks are either alligator cracks, reflective or block cracking adjacent to</w:t>
      </w:r>
      <w:r w:rsidR="0047701F">
        <w:rPr>
          <w:rFonts w:ascii="Times New Roman" w:hAnsi="Times New Roman" w:cs="Times New Roman"/>
        </w:rPr>
        <w:t xml:space="preserve"> </w:t>
      </w:r>
      <w:r w:rsidR="009E645A" w:rsidRPr="0047701F">
        <w:rPr>
          <w:rFonts w:ascii="Times New Roman" w:hAnsi="Times New Roman" w:cs="Times New Roman"/>
        </w:rPr>
        <w:t>potholes or ravelling making sealing an improper decision.</w:t>
      </w:r>
    </w:p>
    <w:p w14:paraId="189C4D02" w14:textId="629C6E67" w:rsidR="009E645A" w:rsidRPr="0047701F" w:rsidRDefault="00BA57F7" w:rsidP="0047701F">
      <w:pPr>
        <w:spacing w:after="0" w:line="240" w:lineRule="auto"/>
        <w:jc w:val="both"/>
        <w:rPr>
          <w:rFonts w:ascii="Times New Roman" w:hAnsi="Times New Roman" w:cs="Times New Roman"/>
        </w:rPr>
      </w:pPr>
      <w:r w:rsidRPr="0047701F">
        <w:rPr>
          <w:rFonts w:ascii="Times New Roman" w:hAnsi="Times New Roman" w:cs="Times New Roman"/>
        </w:rPr>
        <w:t>Patching and potholes are predominant failure patterns on this road. It extensively covers the entire length except the newly rebuilt part around YSLG secretariat. The critical section of the road mostl</w:t>
      </w:r>
      <w:r w:rsidR="00335CB3" w:rsidRPr="0047701F">
        <w:rPr>
          <w:rFonts w:ascii="Times New Roman" w:hAnsi="Times New Roman" w:cs="Times New Roman"/>
        </w:rPr>
        <w:t>y affected is between chainage 3+000 and 5+200. This failure mode has the highest weighted failure percentage of 31.64 (Table 6)</w:t>
      </w:r>
    </w:p>
    <w:p w14:paraId="096FF9C5" w14:textId="77777777" w:rsidR="009E645A" w:rsidRPr="0047701F" w:rsidRDefault="009E645A" w:rsidP="0047701F">
      <w:pPr>
        <w:spacing w:after="0" w:line="240" w:lineRule="auto"/>
        <w:jc w:val="both"/>
        <w:rPr>
          <w:rFonts w:ascii="Times New Roman" w:hAnsi="Times New Roman" w:cs="Times New Roman"/>
          <w:b/>
          <w:bCs/>
        </w:rPr>
      </w:pPr>
    </w:p>
    <w:p w14:paraId="5C21DABF" w14:textId="118E246A" w:rsidR="00403C35" w:rsidRPr="0047701F" w:rsidRDefault="00403C35" w:rsidP="0047701F">
      <w:pPr>
        <w:spacing w:line="240" w:lineRule="auto"/>
        <w:jc w:val="center"/>
        <w:rPr>
          <w:rFonts w:ascii="Times New Roman" w:hAnsi="Times New Roman" w:cs="Times New Roman"/>
          <w:b/>
          <w:bCs/>
        </w:rPr>
      </w:pPr>
      <w:r w:rsidRPr="0047701F">
        <w:rPr>
          <w:rFonts w:ascii="Times New Roman" w:hAnsi="Times New Roman" w:cs="Times New Roman"/>
          <w:b/>
          <w:bCs/>
        </w:rPr>
        <w:t>Table 6:</w:t>
      </w:r>
      <w:r w:rsidR="00F727B4" w:rsidRPr="0047701F">
        <w:rPr>
          <w:rFonts w:ascii="Times New Roman" w:hAnsi="Times New Roman" w:cs="Times New Roman"/>
          <w:b/>
          <w:bCs/>
        </w:rPr>
        <w:t xml:space="preserve"> Patching/</w:t>
      </w:r>
      <w:r w:rsidRPr="0047701F">
        <w:rPr>
          <w:rFonts w:ascii="Times New Roman" w:hAnsi="Times New Roman" w:cs="Times New Roman"/>
          <w:b/>
          <w:bCs/>
        </w:rPr>
        <w:t xml:space="preserve"> Pothole Weighted Failure of YSLG – Ibese Road for the Studied </w:t>
      </w:r>
      <w:r w:rsidR="00FA29D4" w:rsidRPr="0047701F">
        <w:rPr>
          <w:rFonts w:ascii="Times New Roman" w:hAnsi="Times New Roman" w:cs="Times New Roman"/>
          <w:b/>
          <w:bCs/>
        </w:rPr>
        <w:t>6</w:t>
      </w:r>
      <w:r w:rsidRPr="0047701F">
        <w:rPr>
          <w:rFonts w:ascii="Times New Roman" w:hAnsi="Times New Roman" w:cs="Times New Roman"/>
          <w:b/>
          <w:bCs/>
        </w:rPr>
        <w:t xml:space="preserve">km Section </w:t>
      </w:r>
    </w:p>
    <w:tbl>
      <w:tblPr>
        <w:tblStyle w:val="TableGrid"/>
        <w:tblW w:w="9343" w:type="dxa"/>
        <w:tblInd w:w="5" w:type="dxa"/>
        <w:tblLook w:val="04A0" w:firstRow="1" w:lastRow="0" w:firstColumn="1" w:lastColumn="0" w:noHBand="0" w:noVBand="1"/>
      </w:tblPr>
      <w:tblGrid>
        <w:gridCol w:w="2275"/>
        <w:gridCol w:w="1994"/>
        <w:gridCol w:w="1936"/>
        <w:gridCol w:w="3138"/>
      </w:tblGrid>
      <w:tr w:rsidR="00F508D9" w:rsidRPr="0047701F" w14:paraId="1761E568" w14:textId="1288F202" w:rsidTr="005E40DA">
        <w:trPr>
          <w:trHeight w:val="237"/>
        </w:trPr>
        <w:tc>
          <w:tcPr>
            <w:tcW w:w="2275" w:type="dxa"/>
            <w:tcBorders>
              <w:left w:val="nil"/>
            </w:tcBorders>
          </w:tcPr>
          <w:p w14:paraId="024C5E6D" w14:textId="2BA6403A" w:rsidR="00F508D9" w:rsidRPr="0047701F" w:rsidRDefault="00F508D9" w:rsidP="0047701F">
            <w:pPr>
              <w:jc w:val="center"/>
              <w:rPr>
                <w:rFonts w:ascii="Times New Roman" w:hAnsi="Times New Roman" w:cs="Times New Roman"/>
              </w:rPr>
            </w:pPr>
            <w:r w:rsidRPr="0047701F">
              <w:rPr>
                <w:rFonts w:ascii="Times New Roman" w:hAnsi="Times New Roman" w:cs="Times New Roman"/>
              </w:rPr>
              <w:t>Chainage (m)</w:t>
            </w:r>
          </w:p>
        </w:tc>
        <w:tc>
          <w:tcPr>
            <w:tcW w:w="1994" w:type="dxa"/>
          </w:tcPr>
          <w:p w14:paraId="72DC788E" w14:textId="1CF8B2E4" w:rsidR="00F508D9" w:rsidRPr="0047701F" w:rsidRDefault="00AA0FA3" w:rsidP="0047701F">
            <w:pPr>
              <w:jc w:val="center"/>
              <w:rPr>
                <w:rFonts w:ascii="Times New Roman" w:hAnsi="Times New Roman" w:cs="Times New Roman"/>
              </w:rPr>
            </w:pPr>
            <w:r w:rsidRPr="0047701F">
              <w:rPr>
                <w:rFonts w:ascii="Times New Roman" w:hAnsi="Times New Roman" w:cs="Times New Roman"/>
              </w:rPr>
              <w:t>No of Pothole</w:t>
            </w:r>
          </w:p>
        </w:tc>
        <w:tc>
          <w:tcPr>
            <w:tcW w:w="1936" w:type="dxa"/>
          </w:tcPr>
          <w:p w14:paraId="007DD1CB" w14:textId="56CB125B" w:rsidR="00AA0B92" w:rsidRPr="0047701F" w:rsidRDefault="00AA0FA3" w:rsidP="0047701F">
            <w:pPr>
              <w:jc w:val="center"/>
              <w:rPr>
                <w:rFonts w:ascii="Times New Roman" w:hAnsi="Times New Roman" w:cs="Times New Roman"/>
              </w:rPr>
            </w:pPr>
            <w:r w:rsidRPr="0047701F">
              <w:rPr>
                <w:rFonts w:ascii="Times New Roman" w:hAnsi="Times New Roman" w:cs="Times New Roman"/>
              </w:rPr>
              <w:t>Pothole</w:t>
            </w:r>
            <w:r w:rsidR="00F508D9" w:rsidRPr="0047701F">
              <w:rPr>
                <w:rFonts w:ascii="Times New Roman" w:hAnsi="Times New Roman" w:cs="Times New Roman"/>
              </w:rPr>
              <w:t xml:space="preserve"> percent</w:t>
            </w:r>
          </w:p>
        </w:tc>
        <w:tc>
          <w:tcPr>
            <w:tcW w:w="3138" w:type="dxa"/>
            <w:tcBorders>
              <w:right w:val="nil"/>
            </w:tcBorders>
          </w:tcPr>
          <w:p w14:paraId="2AB8EC3A" w14:textId="64921AD7" w:rsidR="00F508D9" w:rsidRPr="0047701F" w:rsidRDefault="00F508D9" w:rsidP="0047701F">
            <w:pPr>
              <w:jc w:val="center"/>
              <w:rPr>
                <w:rFonts w:ascii="Times New Roman" w:hAnsi="Times New Roman" w:cs="Times New Roman"/>
              </w:rPr>
            </w:pPr>
            <w:r w:rsidRPr="0047701F">
              <w:rPr>
                <w:rFonts w:ascii="Times New Roman" w:hAnsi="Times New Roman" w:cs="Times New Roman"/>
              </w:rPr>
              <w:t>Weighted failure</w:t>
            </w:r>
          </w:p>
        </w:tc>
      </w:tr>
      <w:tr w:rsidR="00AA0B92" w:rsidRPr="0047701F" w14:paraId="20CAA22B" w14:textId="77777777" w:rsidTr="00587ACB">
        <w:trPr>
          <w:trHeight w:val="548"/>
        </w:trPr>
        <w:tc>
          <w:tcPr>
            <w:tcW w:w="2275" w:type="dxa"/>
            <w:tcBorders>
              <w:left w:val="nil"/>
            </w:tcBorders>
          </w:tcPr>
          <w:p w14:paraId="7FE58BDD" w14:textId="5A01C9E3" w:rsidR="00AA0B92" w:rsidRPr="0047701F" w:rsidRDefault="00AA0B92" w:rsidP="0047701F">
            <w:pPr>
              <w:jc w:val="center"/>
              <w:rPr>
                <w:rFonts w:ascii="Times New Roman" w:hAnsi="Times New Roman" w:cs="Times New Roman"/>
              </w:rPr>
            </w:pPr>
            <w:r w:rsidRPr="0047701F">
              <w:rPr>
                <w:rFonts w:ascii="Times New Roman" w:hAnsi="Times New Roman" w:cs="Times New Roman"/>
              </w:rPr>
              <w:t>0+100 – 1+</w:t>
            </w:r>
            <w:r w:rsidR="00F727B4" w:rsidRPr="0047701F">
              <w:rPr>
                <w:rFonts w:ascii="Times New Roman" w:hAnsi="Times New Roman" w:cs="Times New Roman"/>
              </w:rPr>
              <w:t>0</w:t>
            </w:r>
            <w:r w:rsidRPr="0047701F">
              <w:rPr>
                <w:rFonts w:ascii="Times New Roman" w:hAnsi="Times New Roman" w:cs="Times New Roman"/>
              </w:rPr>
              <w:t>00</w:t>
            </w:r>
          </w:p>
          <w:p w14:paraId="243387D6" w14:textId="07FA9F9D" w:rsidR="00AA0B92" w:rsidRPr="0047701F" w:rsidRDefault="00F727B4" w:rsidP="0047701F">
            <w:pPr>
              <w:jc w:val="center"/>
              <w:rPr>
                <w:rFonts w:ascii="Times New Roman" w:hAnsi="Times New Roman" w:cs="Times New Roman"/>
              </w:rPr>
            </w:pPr>
            <w:r w:rsidRPr="0047701F">
              <w:rPr>
                <w:rFonts w:ascii="Times New Roman" w:hAnsi="Times New Roman" w:cs="Times New Roman"/>
              </w:rPr>
              <w:t>1</w:t>
            </w:r>
            <w:r w:rsidR="00AA0B92" w:rsidRPr="0047701F">
              <w:rPr>
                <w:rFonts w:ascii="Times New Roman" w:hAnsi="Times New Roman" w:cs="Times New Roman"/>
              </w:rPr>
              <w:t>+</w:t>
            </w:r>
            <w:r w:rsidRPr="0047701F">
              <w:rPr>
                <w:rFonts w:ascii="Times New Roman" w:hAnsi="Times New Roman" w:cs="Times New Roman"/>
              </w:rPr>
              <w:t>10</w:t>
            </w:r>
            <w:r w:rsidR="00AA0B92" w:rsidRPr="0047701F">
              <w:rPr>
                <w:rFonts w:ascii="Times New Roman" w:hAnsi="Times New Roman" w:cs="Times New Roman"/>
              </w:rPr>
              <w:t>0 -</w:t>
            </w:r>
            <w:r w:rsidRPr="0047701F">
              <w:rPr>
                <w:rFonts w:ascii="Times New Roman" w:hAnsi="Times New Roman" w:cs="Times New Roman"/>
              </w:rPr>
              <w:t>1</w:t>
            </w:r>
            <w:r w:rsidR="00AA0B92" w:rsidRPr="0047701F">
              <w:rPr>
                <w:rFonts w:ascii="Times New Roman" w:hAnsi="Times New Roman" w:cs="Times New Roman"/>
              </w:rPr>
              <w:t>+500</w:t>
            </w:r>
          </w:p>
          <w:p w14:paraId="67EEDB9B" w14:textId="05E307FB" w:rsidR="00AA0B92" w:rsidRPr="0047701F" w:rsidRDefault="00F727B4" w:rsidP="0047701F">
            <w:pPr>
              <w:jc w:val="center"/>
              <w:rPr>
                <w:rFonts w:ascii="Times New Roman" w:hAnsi="Times New Roman" w:cs="Times New Roman"/>
              </w:rPr>
            </w:pPr>
            <w:r w:rsidRPr="0047701F">
              <w:rPr>
                <w:rFonts w:ascii="Times New Roman" w:hAnsi="Times New Roman" w:cs="Times New Roman"/>
              </w:rPr>
              <w:t>1</w:t>
            </w:r>
            <w:r w:rsidR="00AA0B92" w:rsidRPr="0047701F">
              <w:rPr>
                <w:rFonts w:ascii="Times New Roman" w:hAnsi="Times New Roman" w:cs="Times New Roman"/>
              </w:rPr>
              <w:t xml:space="preserve">+600 – </w:t>
            </w:r>
            <w:r w:rsidRPr="0047701F">
              <w:rPr>
                <w:rFonts w:ascii="Times New Roman" w:hAnsi="Times New Roman" w:cs="Times New Roman"/>
              </w:rPr>
              <w:t>2</w:t>
            </w:r>
            <w:r w:rsidR="00AA0B92" w:rsidRPr="0047701F">
              <w:rPr>
                <w:rFonts w:ascii="Times New Roman" w:hAnsi="Times New Roman" w:cs="Times New Roman"/>
              </w:rPr>
              <w:t>+</w:t>
            </w:r>
            <w:r w:rsidRPr="0047701F">
              <w:rPr>
                <w:rFonts w:ascii="Times New Roman" w:hAnsi="Times New Roman" w:cs="Times New Roman"/>
              </w:rPr>
              <w:t>00</w:t>
            </w:r>
            <w:r w:rsidR="00AA0B92" w:rsidRPr="0047701F">
              <w:rPr>
                <w:rFonts w:ascii="Times New Roman" w:hAnsi="Times New Roman" w:cs="Times New Roman"/>
              </w:rPr>
              <w:t>0</w:t>
            </w:r>
          </w:p>
          <w:p w14:paraId="516BB25B" w14:textId="5175D5E2" w:rsidR="00AA0B92" w:rsidRPr="0047701F" w:rsidRDefault="00F727B4" w:rsidP="0047701F">
            <w:pPr>
              <w:jc w:val="center"/>
              <w:rPr>
                <w:rFonts w:ascii="Times New Roman" w:hAnsi="Times New Roman" w:cs="Times New Roman"/>
              </w:rPr>
            </w:pPr>
            <w:r w:rsidRPr="0047701F">
              <w:rPr>
                <w:rFonts w:ascii="Times New Roman" w:hAnsi="Times New Roman" w:cs="Times New Roman"/>
              </w:rPr>
              <w:t>2</w:t>
            </w:r>
            <w:r w:rsidR="00AA0B92" w:rsidRPr="0047701F">
              <w:rPr>
                <w:rFonts w:ascii="Times New Roman" w:hAnsi="Times New Roman" w:cs="Times New Roman"/>
              </w:rPr>
              <w:t>+</w:t>
            </w:r>
            <w:r w:rsidRPr="0047701F">
              <w:rPr>
                <w:rFonts w:ascii="Times New Roman" w:hAnsi="Times New Roman" w:cs="Times New Roman"/>
              </w:rPr>
              <w:t>2</w:t>
            </w:r>
            <w:r w:rsidR="00AA0B92" w:rsidRPr="0047701F">
              <w:rPr>
                <w:rFonts w:ascii="Times New Roman" w:hAnsi="Times New Roman" w:cs="Times New Roman"/>
              </w:rPr>
              <w:t xml:space="preserve">00 – </w:t>
            </w:r>
            <w:r w:rsidRPr="0047701F">
              <w:rPr>
                <w:rFonts w:ascii="Times New Roman" w:hAnsi="Times New Roman" w:cs="Times New Roman"/>
              </w:rPr>
              <w:t>2</w:t>
            </w:r>
            <w:r w:rsidR="00AA0B92" w:rsidRPr="0047701F">
              <w:rPr>
                <w:rFonts w:ascii="Times New Roman" w:hAnsi="Times New Roman" w:cs="Times New Roman"/>
              </w:rPr>
              <w:t>+3</w:t>
            </w:r>
            <w:r w:rsidRPr="0047701F">
              <w:rPr>
                <w:rFonts w:ascii="Times New Roman" w:hAnsi="Times New Roman" w:cs="Times New Roman"/>
              </w:rPr>
              <w:t>0</w:t>
            </w:r>
            <w:r w:rsidR="00AA0B92" w:rsidRPr="0047701F">
              <w:rPr>
                <w:rFonts w:ascii="Times New Roman" w:hAnsi="Times New Roman" w:cs="Times New Roman"/>
              </w:rPr>
              <w:t>0</w:t>
            </w:r>
          </w:p>
          <w:p w14:paraId="146EFE6B" w14:textId="77777777" w:rsidR="00AA0B92" w:rsidRPr="0047701F" w:rsidRDefault="00F727B4" w:rsidP="0047701F">
            <w:pPr>
              <w:jc w:val="center"/>
              <w:rPr>
                <w:rFonts w:ascii="Times New Roman" w:hAnsi="Times New Roman" w:cs="Times New Roman"/>
              </w:rPr>
            </w:pPr>
            <w:r w:rsidRPr="0047701F">
              <w:rPr>
                <w:rFonts w:ascii="Times New Roman" w:hAnsi="Times New Roman" w:cs="Times New Roman"/>
              </w:rPr>
              <w:t>2</w:t>
            </w:r>
            <w:r w:rsidR="00AA0B92" w:rsidRPr="0047701F">
              <w:rPr>
                <w:rFonts w:ascii="Times New Roman" w:hAnsi="Times New Roman" w:cs="Times New Roman"/>
              </w:rPr>
              <w:t>+</w:t>
            </w:r>
            <w:r w:rsidRPr="0047701F">
              <w:rPr>
                <w:rFonts w:ascii="Times New Roman" w:hAnsi="Times New Roman" w:cs="Times New Roman"/>
              </w:rPr>
              <w:t>4</w:t>
            </w:r>
            <w:r w:rsidR="00AA0B92" w:rsidRPr="0047701F">
              <w:rPr>
                <w:rFonts w:ascii="Times New Roman" w:hAnsi="Times New Roman" w:cs="Times New Roman"/>
              </w:rPr>
              <w:t xml:space="preserve">00 – </w:t>
            </w:r>
            <w:r w:rsidRPr="0047701F">
              <w:rPr>
                <w:rFonts w:ascii="Times New Roman" w:hAnsi="Times New Roman" w:cs="Times New Roman"/>
              </w:rPr>
              <w:t>2</w:t>
            </w:r>
            <w:r w:rsidR="00AA0B92" w:rsidRPr="0047701F">
              <w:rPr>
                <w:rFonts w:ascii="Times New Roman" w:hAnsi="Times New Roman" w:cs="Times New Roman"/>
              </w:rPr>
              <w:t>+9</w:t>
            </w:r>
            <w:r w:rsidRPr="0047701F">
              <w:rPr>
                <w:rFonts w:ascii="Times New Roman" w:hAnsi="Times New Roman" w:cs="Times New Roman"/>
              </w:rPr>
              <w:t>0</w:t>
            </w:r>
            <w:r w:rsidR="00AA0B92" w:rsidRPr="0047701F">
              <w:rPr>
                <w:rFonts w:ascii="Times New Roman" w:hAnsi="Times New Roman" w:cs="Times New Roman"/>
              </w:rPr>
              <w:t>0</w:t>
            </w:r>
          </w:p>
          <w:p w14:paraId="3B1ECB5A" w14:textId="77777777" w:rsidR="00F727B4" w:rsidRPr="0047701F" w:rsidRDefault="00F727B4" w:rsidP="0047701F">
            <w:pPr>
              <w:jc w:val="center"/>
              <w:rPr>
                <w:rFonts w:ascii="Times New Roman" w:hAnsi="Times New Roman" w:cs="Times New Roman"/>
              </w:rPr>
            </w:pPr>
            <w:r w:rsidRPr="0047701F">
              <w:rPr>
                <w:rFonts w:ascii="Times New Roman" w:hAnsi="Times New Roman" w:cs="Times New Roman"/>
              </w:rPr>
              <w:t>3+000 – 3+200</w:t>
            </w:r>
          </w:p>
          <w:p w14:paraId="14BC4E9D" w14:textId="77777777" w:rsidR="001300BE" w:rsidRPr="0047701F" w:rsidRDefault="001300BE" w:rsidP="0047701F">
            <w:pPr>
              <w:jc w:val="center"/>
              <w:rPr>
                <w:rFonts w:ascii="Times New Roman" w:hAnsi="Times New Roman" w:cs="Times New Roman"/>
              </w:rPr>
            </w:pPr>
            <w:r w:rsidRPr="0047701F">
              <w:rPr>
                <w:rFonts w:ascii="Times New Roman" w:hAnsi="Times New Roman" w:cs="Times New Roman"/>
              </w:rPr>
              <w:t>3+300 – 3+600</w:t>
            </w:r>
          </w:p>
          <w:p w14:paraId="570FC65D" w14:textId="39A1007E" w:rsidR="001300BE" w:rsidRPr="0047701F" w:rsidRDefault="001300BE" w:rsidP="0047701F">
            <w:pPr>
              <w:jc w:val="center"/>
              <w:rPr>
                <w:rFonts w:ascii="Times New Roman" w:hAnsi="Times New Roman" w:cs="Times New Roman"/>
              </w:rPr>
            </w:pPr>
            <w:r w:rsidRPr="0047701F">
              <w:rPr>
                <w:rFonts w:ascii="Times New Roman" w:hAnsi="Times New Roman" w:cs="Times New Roman"/>
              </w:rPr>
              <w:t>3+700 – 4+000</w:t>
            </w:r>
          </w:p>
          <w:p w14:paraId="4D000FC1" w14:textId="77777777" w:rsidR="001300BE" w:rsidRPr="0047701F" w:rsidRDefault="001300BE" w:rsidP="0047701F">
            <w:pPr>
              <w:jc w:val="center"/>
              <w:rPr>
                <w:rFonts w:ascii="Times New Roman" w:hAnsi="Times New Roman" w:cs="Times New Roman"/>
              </w:rPr>
            </w:pPr>
            <w:r w:rsidRPr="0047701F">
              <w:rPr>
                <w:rFonts w:ascii="Times New Roman" w:hAnsi="Times New Roman" w:cs="Times New Roman"/>
              </w:rPr>
              <w:t>4+100 – 4+500</w:t>
            </w:r>
          </w:p>
          <w:p w14:paraId="1662FB5B" w14:textId="77777777" w:rsidR="001300BE" w:rsidRPr="0047701F" w:rsidRDefault="001300BE" w:rsidP="0047701F">
            <w:pPr>
              <w:jc w:val="center"/>
              <w:rPr>
                <w:rFonts w:ascii="Times New Roman" w:hAnsi="Times New Roman" w:cs="Times New Roman"/>
              </w:rPr>
            </w:pPr>
            <w:r w:rsidRPr="0047701F">
              <w:rPr>
                <w:rFonts w:ascii="Times New Roman" w:hAnsi="Times New Roman" w:cs="Times New Roman"/>
              </w:rPr>
              <w:t>4+600 – 5+200</w:t>
            </w:r>
          </w:p>
          <w:p w14:paraId="6D7A5943" w14:textId="2261887D" w:rsidR="001300BE" w:rsidRPr="0047701F" w:rsidRDefault="001300BE" w:rsidP="0047701F">
            <w:pPr>
              <w:jc w:val="center"/>
              <w:rPr>
                <w:rFonts w:ascii="Times New Roman" w:hAnsi="Times New Roman" w:cs="Times New Roman"/>
              </w:rPr>
            </w:pPr>
            <w:r w:rsidRPr="0047701F">
              <w:rPr>
                <w:rFonts w:ascii="Times New Roman" w:hAnsi="Times New Roman" w:cs="Times New Roman"/>
              </w:rPr>
              <w:t>5+300 - 6+000</w:t>
            </w:r>
          </w:p>
        </w:tc>
        <w:tc>
          <w:tcPr>
            <w:tcW w:w="1994" w:type="dxa"/>
          </w:tcPr>
          <w:p w14:paraId="312392A1" w14:textId="50786A37" w:rsidR="00AA0B92" w:rsidRPr="0047701F" w:rsidRDefault="00F727B4" w:rsidP="0047701F">
            <w:pPr>
              <w:jc w:val="center"/>
              <w:rPr>
                <w:rFonts w:ascii="Times New Roman" w:hAnsi="Times New Roman" w:cs="Times New Roman"/>
              </w:rPr>
            </w:pPr>
            <w:r w:rsidRPr="0047701F">
              <w:rPr>
                <w:rFonts w:ascii="Times New Roman" w:hAnsi="Times New Roman" w:cs="Times New Roman"/>
              </w:rPr>
              <w:t>34</w:t>
            </w:r>
          </w:p>
          <w:p w14:paraId="3CBCF531" w14:textId="61A0C98E" w:rsidR="00AA0B92" w:rsidRPr="0047701F" w:rsidRDefault="00F727B4" w:rsidP="0047701F">
            <w:pPr>
              <w:jc w:val="center"/>
              <w:rPr>
                <w:rFonts w:ascii="Times New Roman" w:hAnsi="Times New Roman" w:cs="Times New Roman"/>
              </w:rPr>
            </w:pPr>
            <w:r w:rsidRPr="0047701F">
              <w:rPr>
                <w:rFonts w:ascii="Times New Roman" w:hAnsi="Times New Roman" w:cs="Times New Roman"/>
              </w:rPr>
              <w:t>37</w:t>
            </w:r>
          </w:p>
          <w:p w14:paraId="38173650" w14:textId="077D726E" w:rsidR="00AA0B92" w:rsidRPr="0047701F" w:rsidRDefault="00F727B4" w:rsidP="0047701F">
            <w:pPr>
              <w:jc w:val="center"/>
              <w:rPr>
                <w:rFonts w:ascii="Times New Roman" w:hAnsi="Times New Roman" w:cs="Times New Roman"/>
              </w:rPr>
            </w:pPr>
            <w:r w:rsidRPr="0047701F">
              <w:rPr>
                <w:rFonts w:ascii="Times New Roman" w:hAnsi="Times New Roman" w:cs="Times New Roman"/>
              </w:rPr>
              <w:t>30</w:t>
            </w:r>
          </w:p>
          <w:p w14:paraId="6D8B68E9" w14:textId="12E69E3D" w:rsidR="00AA0B92" w:rsidRPr="0047701F" w:rsidRDefault="00F727B4" w:rsidP="0047701F">
            <w:pPr>
              <w:jc w:val="center"/>
              <w:rPr>
                <w:rFonts w:ascii="Times New Roman" w:hAnsi="Times New Roman" w:cs="Times New Roman"/>
              </w:rPr>
            </w:pPr>
            <w:r w:rsidRPr="0047701F">
              <w:rPr>
                <w:rFonts w:ascii="Times New Roman" w:hAnsi="Times New Roman" w:cs="Times New Roman"/>
              </w:rPr>
              <w:t>25</w:t>
            </w:r>
          </w:p>
          <w:p w14:paraId="1B01439C" w14:textId="673331E0" w:rsidR="00AA0B92" w:rsidRPr="0047701F" w:rsidRDefault="001300BE" w:rsidP="0047701F">
            <w:pPr>
              <w:jc w:val="center"/>
              <w:rPr>
                <w:rFonts w:ascii="Times New Roman" w:hAnsi="Times New Roman" w:cs="Times New Roman"/>
              </w:rPr>
            </w:pPr>
            <w:r w:rsidRPr="0047701F">
              <w:rPr>
                <w:rFonts w:ascii="Times New Roman" w:hAnsi="Times New Roman" w:cs="Times New Roman"/>
              </w:rPr>
              <w:t>31</w:t>
            </w:r>
          </w:p>
          <w:p w14:paraId="5E6238A5" w14:textId="77777777" w:rsidR="00F727B4" w:rsidRPr="0047701F" w:rsidRDefault="00F727B4" w:rsidP="0047701F">
            <w:pPr>
              <w:jc w:val="center"/>
              <w:rPr>
                <w:rFonts w:ascii="Times New Roman" w:hAnsi="Times New Roman" w:cs="Times New Roman"/>
              </w:rPr>
            </w:pPr>
            <w:r w:rsidRPr="0047701F">
              <w:rPr>
                <w:rFonts w:ascii="Times New Roman" w:hAnsi="Times New Roman" w:cs="Times New Roman"/>
              </w:rPr>
              <w:t>41</w:t>
            </w:r>
          </w:p>
          <w:p w14:paraId="4740CE6F" w14:textId="77777777" w:rsidR="001300BE" w:rsidRPr="0047701F" w:rsidRDefault="001300BE" w:rsidP="0047701F">
            <w:pPr>
              <w:jc w:val="center"/>
              <w:rPr>
                <w:rFonts w:ascii="Times New Roman" w:hAnsi="Times New Roman" w:cs="Times New Roman"/>
              </w:rPr>
            </w:pPr>
            <w:r w:rsidRPr="0047701F">
              <w:rPr>
                <w:rFonts w:ascii="Times New Roman" w:hAnsi="Times New Roman" w:cs="Times New Roman"/>
              </w:rPr>
              <w:t>47</w:t>
            </w:r>
          </w:p>
          <w:p w14:paraId="1AD39B74" w14:textId="77777777" w:rsidR="001300BE" w:rsidRPr="0047701F" w:rsidRDefault="001300BE" w:rsidP="0047701F">
            <w:pPr>
              <w:jc w:val="center"/>
              <w:rPr>
                <w:rFonts w:ascii="Times New Roman" w:hAnsi="Times New Roman" w:cs="Times New Roman"/>
              </w:rPr>
            </w:pPr>
            <w:r w:rsidRPr="0047701F">
              <w:rPr>
                <w:rFonts w:ascii="Times New Roman" w:hAnsi="Times New Roman" w:cs="Times New Roman"/>
              </w:rPr>
              <w:t>46</w:t>
            </w:r>
          </w:p>
          <w:p w14:paraId="16485895" w14:textId="77777777" w:rsidR="001300BE" w:rsidRPr="0047701F" w:rsidRDefault="001300BE" w:rsidP="0047701F">
            <w:pPr>
              <w:jc w:val="center"/>
              <w:rPr>
                <w:rFonts w:ascii="Times New Roman" w:hAnsi="Times New Roman" w:cs="Times New Roman"/>
              </w:rPr>
            </w:pPr>
            <w:r w:rsidRPr="0047701F">
              <w:rPr>
                <w:rFonts w:ascii="Times New Roman" w:hAnsi="Times New Roman" w:cs="Times New Roman"/>
              </w:rPr>
              <w:t>33</w:t>
            </w:r>
          </w:p>
          <w:p w14:paraId="194E041A" w14:textId="77777777" w:rsidR="001300BE" w:rsidRPr="0047701F" w:rsidRDefault="001300BE" w:rsidP="0047701F">
            <w:pPr>
              <w:jc w:val="center"/>
              <w:rPr>
                <w:rFonts w:ascii="Times New Roman" w:hAnsi="Times New Roman" w:cs="Times New Roman"/>
              </w:rPr>
            </w:pPr>
            <w:r w:rsidRPr="0047701F">
              <w:rPr>
                <w:rFonts w:ascii="Times New Roman" w:hAnsi="Times New Roman" w:cs="Times New Roman"/>
              </w:rPr>
              <w:t>43</w:t>
            </w:r>
          </w:p>
          <w:p w14:paraId="09BF5D86" w14:textId="5DD39F2D" w:rsidR="001300BE" w:rsidRPr="0047701F" w:rsidRDefault="001300BE" w:rsidP="0047701F">
            <w:pPr>
              <w:jc w:val="center"/>
              <w:rPr>
                <w:rFonts w:ascii="Times New Roman" w:hAnsi="Times New Roman" w:cs="Times New Roman"/>
              </w:rPr>
            </w:pPr>
            <w:r w:rsidRPr="0047701F">
              <w:rPr>
                <w:rFonts w:ascii="Times New Roman" w:hAnsi="Times New Roman" w:cs="Times New Roman"/>
              </w:rPr>
              <w:t>27</w:t>
            </w:r>
          </w:p>
        </w:tc>
        <w:tc>
          <w:tcPr>
            <w:tcW w:w="1936" w:type="dxa"/>
          </w:tcPr>
          <w:p w14:paraId="1B9DE908" w14:textId="63A4832C" w:rsidR="00AA0B92" w:rsidRPr="0047701F" w:rsidRDefault="00F727B4" w:rsidP="0047701F">
            <w:pPr>
              <w:jc w:val="center"/>
              <w:rPr>
                <w:rFonts w:ascii="Times New Roman" w:hAnsi="Times New Roman" w:cs="Times New Roman"/>
              </w:rPr>
            </w:pPr>
            <w:r w:rsidRPr="0047701F">
              <w:rPr>
                <w:rFonts w:ascii="Times New Roman" w:hAnsi="Times New Roman" w:cs="Times New Roman"/>
              </w:rPr>
              <w:t>68</w:t>
            </w:r>
          </w:p>
          <w:p w14:paraId="1401A23D" w14:textId="58C0A37D" w:rsidR="00AA0B92" w:rsidRPr="0047701F" w:rsidRDefault="00F727B4" w:rsidP="0047701F">
            <w:pPr>
              <w:ind w:firstLine="720"/>
              <w:rPr>
                <w:rFonts w:ascii="Times New Roman" w:hAnsi="Times New Roman" w:cs="Times New Roman"/>
              </w:rPr>
            </w:pPr>
            <w:r w:rsidRPr="0047701F">
              <w:rPr>
                <w:rFonts w:ascii="Times New Roman" w:hAnsi="Times New Roman" w:cs="Times New Roman"/>
              </w:rPr>
              <w:t>74</w:t>
            </w:r>
          </w:p>
          <w:p w14:paraId="1DB9B8D5" w14:textId="1F54B4AA" w:rsidR="00AA0B92" w:rsidRPr="0047701F" w:rsidRDefault="00F727B4" w:rsidP="0047701F">
            <w:pPr>
              <w:ind w:firstLine="720"/>
              <w:rPr>
                <w:rFonts w:ascii="Times New Roman" w:hAnsi="Times New Roman" w:cs="Times New Roman"/>
              </w:rPr>
            </w:pPr>
            <w:r w:rsidRPr="0047701F">
              <w:rPr>
                <w:rFonts w:ascii="Times New Roman" w:hAnsi="Times New Roman" w:cs="Times New Roman"/>
              </w:rPr>
              <w:t>60</w:t>
            </w:r>
          </w:p>
          <w:p w14:paraId="78F47F78" w14:textId="1D4ABF85" w:rsidR="00AA0B92" w:rsidRPr="0047701F" w:rsidRDefault="00F727B4" w:rsidP="0047701F">
            <w:pPr>
              <w:ind w:firstLine="720"/>
              <w:rPr>
                <w:rFonts w:ascii="Times New Roman" w:hAnsi="Times New Roman" w:cs="Times New Roman"/>
              </w:rPr>
            </w:pPr>
            <w:r w:rsidRPr="0047701F">
              <w:rPr>
                <w:rFonts w:ascii="Times New Roman" w:hAnsi="Times New Roman" w:cs="Times New Roman"/>
              </w:rPr>
              <w:t>50</w:t>
            </w:r>
          </w:p>
          <w:p w14:paraId="25E606BD" w14:textId="118C950B" w:rsidR="00AA0B92" w:rsidRPr="0047701F" w:rsidRDefault="001300BE" w:rsidP="0047701F">
            <w:pPr>
              <w:ind w:firstLine="720"/>
              <w:rPr>
                <w:rFonts w:ascii="Times New Roman" w:hAnsi="Times New Roman" w:cs="Times New Roman"/>
              </w:rPr>
            </w:pPr>
            <w:r w:rsidRPr="0047701F">
              <w:rPr>
                <w:rFonts w:ascii="Times New Roman" w:hAnsi="Times New Roman" w:cs="Times New Roman"/>
              </w:rPr>
              <w:t>62</w:t>
            </w:r>
          </w:p>
          <w:p w14:paraId="2E2D455D" w14:textId="77777777" w:rsidR="001300BE" w:rsidRPr="0047701F" w:rsidRDefault="00F727B4" w:rsidP="0047701F">
            <w:pPr>
              <w:ind w:firstLine="720"/>
              <w:rPr>
                <w:rFonts w:ascii="Times New Roman" w:hAnsi="Times New Roman" w:cs="Times New Roman"/>
              </w:rPr>
            </w:pPr>
            <w:r w:rsidRPr="0047701F">
              <w:rPr>
                <w:rFonts w:ascii="Times New Roman" w:hAnsi="Times New Roman" w:cs="Times New Roman"/>
              </w:rPr>
              <w:t>82</w:t>
            </w:r>
          </w:p>
          <w:p w14:paraId="6BC5FA9F" w14:textId="77777777" w:rsidR="00F727B4" w:rsidRPr="0047701F" w:rsidRDefault="001300BE" w:rsidP="0047701F">
            <w:pPr>
              <w:ind w:firstLine="720"/>
              <w:rPr>
                <w:rFonts w:ascii="Times New Roman" w:hAnsi="Times New Roman" w:cs="Times New Roman"/>
              </w:rPr>
            </w:pPr>
            <w:r w:rsidRPr="0047701F">
              <w:rPr>
                <w:rFonts w:ascii="Times New Roman" w:hAnsi="Times New Roman" w:cs="Times New Roman"/>
              </w:rPr>
              <w:t>97</w:t>
            </w:r>
          </w:p>
          <w:p w14:paraId="4882A6C2" w14:textId="77777777" w:rsidR="001300BE" w:rsidRPr="0047701F" w:rsidRDefault="001300BE" w:rsidP="0047701F">
            <w:pPr>
              <w:ind w:firstLine="720"/>
              <w:rPr>
                <w:rFonts w:ascii="Times New Roman" w:hAnsi="Times New Roman" w:cs="Times New Roman"/>
              </w:rPr>
            </w:pPr>
            <w:r w:rsidRPr="0047701F">
              <w:rPr>
                <w:rFonts w:ascii="Times New Roman" w:hAnsi="Times New Roman" w:cs="Times New Roman"/>
              </w:rPr>
              <w:t>92</w:t>
            </w:r>
          </w:p>
          <w:p w14:paraId="090208BF" w14:textId="77777777" w:rsidR="001300BE" w:rsidRPr="0047701F" w:rsidRDefault="001300BE" w:rsidP="0047701F">
            <w:pPr>
              <w:ind w:firstLine="720"/>
              <w:rPr>
                <w:rFonts w:ascii="Times New Roman" w:hAnsi="Times New Roman" w:cs="Times New Roman"/>
              </w:rPr>
            </w:pPr>
            <w:r w:rsidRPr="0047701F">
              <w:rPr>
                <w:rFonts w:ascii="Times New Roman" w:hAnsi="Times New Roman" w:cs="Times New Roman"/>
              </w:rPr>
              <w:t>66</w:t>
            </w:r>
          </w:p>
          <w:p w14:paraId="4597EE80" w14:textId="77777777" w:rsidR="001300BE" w:rsidRPr="0047701F" w:rsidRDefault="001300BE" w:rsidP="0047701F">
            <w:pPr>
              <w:ind w:firstLine="720"/>
              <w:rPr>
                <w:rFonts w:ascii="Times New Roman" w:hAnsi="Times New Roman" w:cs="Times New Roman"/>
              </w:rPr>
            </w:pPr>
            <w:r w:rsidRPr="0047701F">
              <w:rPr>
                <w:rFonts w:ascii="Times New Roman" w:hAnsi="Times New Roman" w:cs="Times New Roman"/>
              </w:rPr>
              <w:t>86</w:t>
            </w:r>
          </w:p>
          <w:p w14:paraId="0D73A3BE" w14:textId="18BB97F8" w:rsidR="001300BE" w:rsidRPr="0047701F" w:rsidRDefault="001300BE" w:rsidP="0047701F">
            <w:pPr>
              <w:ind w:firstLine="720"/>
              <w:rPr>
                <w:rFonts w:ascii="Times New Roman" w:hAnsi="Times New Roman" w:cs="Times New Roman"/>
              </w:rPr>
            </w:pPr>
            <w:r w:rsidRPr="0047701F">
              <w:rPr>
                <w:rFonts w:ascii="Times New Roman" w:hAnsi="Times New Roman" w:cs="Times New Roman"/>
              </w:rPr>
              <w:t>54</w:t>
            </w:r>
          </w:p>
        </w:tc>
        <w:tc>
          <w:tcPr>
            <w:tcW w:w="3138" w:type="dxa"/>
            <w:tcBorders>
              <w:right w:val="nil"/>
            </w:tcBorders>
          </w:tcPr>
          <w:p w14:paraId="75229DD0" w14:textId="2F7BA315" w:rsidR="00AA0B92" w:rsidRPr="0047701F" w:rsidRDefault="00133ECF" w:rsidP="0047701F">
            <w:pPr>
              <w:jc w:val="center"/>
              <w:rPr>
                <w:rFonts w:ascii="Times New Roman" w:hAnsi="Times New Roman" w:cs="Times New Roman"/>
              </w:rPr>
            </w:pPr>
            <w:bookmarkStart w:id="12" w:name="OLE_LINK1"/>
            <w:r w:rsidRPr="0047701F">
              <w:rPr>
                <w:rFonts w:ascii="Times New Roman" w:hAnsi="Times New Roman" w:cs="Times New Roman"/>
              </w:rPr>
              <w:t>2.72</w:t>
            </w:r>
          </w:p>
          <w:p w14:paraId="4C0D3032" w14:textId="4AF9C4A4" w:rsidR="00AA0B92" w:rsidRPr="0047701F" w:rsidRDefault="00133ECF" w:rsidP="0047701F">
            <w:pPr>
              <w:jc w:val="center"/>
              <w:rPr>
                <w:rFonts w:ascii="Times New Roman" w:hAnsi="Times New Roman" w:cs="Times New Roman"/>
              </w:rPr>
            </w:pPr>
            <w:r w:rsidRPr="0047701F">
              <w:rPr>
                <w:rFonts w:ascii="Times New Roman" w:hAnsi="Times New Roman" w:cs="Times New Roman"/>
              </w:rPr>
              <w:t>2.96</w:t>
            </w:r>
          </w:p>
          <w:p w14:paraId="30FEBCEA" w14:textId="4A05764D" w:rsidR="00AA0B92" w:rsidRPr="0047701F" w:rsidRDefault="00133ECF" w:rsidP="0047701F">
            <w:pPr>
              <w:jc w:val="center"/>
              <w:rPr>
                <w:rFonts w:ascii="Times New Roman" w:hAnsi="Times New Roman" w:cs="Times New Roman"/>
              </w:rPr>
            </w:pPr>
            <w:r w:rsidRPr="0047701F">
              <w:rPr>
                <w:rFonts w:ascii="Times New Roman" w:hAnsi="Times New Roman" w:cs="Times New Roman"/>
              </w:rPr>
              <w:t>2.40</w:t>
            </w:r>
          </w:p>
          <w:p w14:paraId="37A2332D" w14:textId="4F094EF5" w:rsidR="00AA0B92" w:rsidRPr="0047701F" w:rsidRDefault="00B74067" w:rsidP="0047701F">
            <w:pPr>
              <w:jc w:val="center"/>
              <w:rPr>
                <w:rFonts w:ascii="Times New Roman" w:hAnsi="Times New Roman" w:cs="Times New Roman"/>
              </w:rPr>
            </w:pPr>
            <w:r w:rsidRPr="0047701F">
              <w:rPr>
                <w:rFonts w:ascii="Times New Roman" w:hAnsi="Times New Roman" w:cs="Times New Roman"/>
              </w:rPr>
              <w:t>2.</w:t>
            </w:r>
            <w:r w:rsidR="00133ECF" w:rsidRPr="0047701F">
              <w:rPr>
                <w:rFonts w:ascii="Times New Roman" w:hAnsi="Times New Roman" w:cs="Times New Roman"/>
              </w:rPr>
              <w:t>00</w:t>
            </w:r>
          </w:p>
          <w:bookmarkEnd w:id="12"/>
          <w:p w14:paraId="62A2CB22" w14:textId="77777777" w:rsidR="00AA0B92" w:rsidRPr="0047701F" w:rsidRDefault="00133ECF" w:rsidP="0047701F">
            <w:pPr>
              <w:jc w:val="center"/>
              <w:rPr>
                <w:rFonts w:ascii="Times New Roman" w:hAnsi="Times New Roman" w:cs="Times New Roman"/>
              </w:rPr>
            </w:pPr>
            <w:r w:rsidRPr="0047701F">
              <w:rPr>
                <w:rFonts w:ascii="Times New Roman" w:hAnsi="Times New Roman" w:cs="Times New Roman"/>
              </w:rPr>
              <w:t>2.48</w:t>
            </w:r>
          </w:p>
          <w:p w14:paraId="5FDC2DAF" w14:textId="77777777" w:rsidR="00133ECF" w:rsidRPr="0047701F" w:rsidRDefault="00133ECF" w:rsidP="0047701F">
            <w:pPr>
              <w:jc w:val="center"/>
              <w:rPr>
                <w:rFonts w:ascii="Times New Roman" w:hAnsi="Times New Roman" w:cs="Times New Roman"/>
              </w:rPr>
            </w:pPr>
            <w:r w:rsidRPr="0047701F">
              <w:rPr>
                <w:rFonts w:ascii="Times New Roman" w:hAnsi="Times New Roman" w:cs="Times New Roman"/>
              </w:rPr>
              <w:t>3.28</w:t>
            </w:r>
          </w:p>
          <w:p w14:paraId="70730ADF" w14:textId="77777777" w:rsidR="00133ECF" w:rsidRPr="0047701F" w:rsidRDefault="00133ECF" w:rsidP="0047701F">
            <w:pPr>
              <w:jc w:val="center"/>
              <w:rPr>
                <w:rFonts w:ascii="Times New Roman" w:hAnsi="Times New Roman" w:cs="Times New Roman"/>
              </w:rPr>
            </w:pPr>
            <w:r w:rsidRPr="0047701F">
              <w:rPr>
                <w:rFonts w:ascii="Times New Roman" w:hAnsi="Times New Roman" w:cs="Times New Roman"/>
              </w:rPr>
              <w:t>3.88</w:t>
            </w:r>
          </w:p>
          <w:p w14:paraId="2567EF15" w14:textId="77777777" w:rsidR="00133ECF" w:rsidRPr="0047701F" w:rsidRDefault="00133ECF" w:rsidP="0047701F">
            <w:pPr>
              <w:jc w:val="center"/>
              <w:rPr>
                <w:rFonts w:ascii="Times New Roman" w:hAnsi="Times New Roman" w:cs="Times New Roman"/>
              </w:rPr>
            </w:pPr>
            <w:r w:rsidRPr="0047701F">
              <w:rPr>
                <w:rFonts w:ascii="Times New Roman" w:hAnsi="Times New Roman" w:cs="Times New Roman"/>
              </w:rPr>
              <w:t>3.68</w:t>
            </w:r>
          </w:p>
          <w:p w14:paraId="75957D27" w14:textId="77777777" w:rsidR="00133ECF" w:rsidRPr="0047701F" w:rsidRDefault="00133ECF" w:rsidP="0047701F">
            <w:pPr>
              <w:jc w:val="center"/>
              <w:rPr>
                <w:rFonts w:ascii="Times New Roman" w:hAnsi="Times New Roman" w:cs="Times New Roman"/>
              </w:rPr>
            </w:pPr>
            <w:r w:rsidRPr="0047701F">
              <w:rPr>
                <w:rFonts w:ascii="Times New Roman" w:hAnsi="Times New Roman" w:cs="Times New Roman"/>
              </w:rPr>
              <w:t>2.64</w:t>
            </w:r>
          </w:p>
          <w:p w14:paraId="1AC52F2D" w14:textId="77777777" w:rsidR="00133ECF" w:rsidRPr="0047701F" w:rsidRDefault="00133ECF" w:rsidP="0047701F">
            <w:pPr>
              <w:jc w:val="center"/>
              <w:rPr>
                <w:rFonts w:ascii="Times New Roman" w:hAnsi="Times New Roman" w:cs="Times New Roman"/>
              </w:rPr>
            </w:pPr>
            <w:r w:rsidRPr="0047701F">
              <w:rPr>
                <w:rFonts w:ascii="Times New Roman" w:hAnsi="Times New Roman" w:cs="Times New Roman"/>
              </w:rPr>
              <w:t>3.44</w:t>
            </w:r>
          </w:p>
          <w:p w14:paraId="285D5D22" w14:textId="3D327A74" w:rsidR="00133ECF" w:rsidRPr="0047701F" w:rsidRDefault="00133ECF" w:rsidP="0047701F">
            <w:pPr>
              <w:jc w:val="center"/>
              <w:rPr>
                <w:rFonts w:ascii="Times New Roman" w:hAnsi="Times New Roman" w:cs="Times New Roman"/>
              </w:rPr>
            </w:pPr>
            <w:r w:rsidRPr="0047701F">
              <w:rPr>
                <w:rFonts w:ascii="Times New Roman" w:hAnsi="Times New Roman" w:cs="Times New Roman"/>
              </w:rPr>
              <w:t>2.16</w:t>
            </w:r>
          </w:p>
        </w:tc>
      </w:tr>
      <w:tr w:rsidR="005E40DA" w:rsidRPr="0047701F" w14:paraId="64A9243C" w14:textId="77777777" w:rsidTr="005E40DA">
        <w:trPr>
          <w:trHeight w:val="336"/>
        </w:trPr>
        <w:tc>
          <w:tcPr>
            <w:tcW w:w="6205" w:type="dxa"/>
            <w:gridSpan w:val="3"/>
            <w:tcBorders>
              <w:left w:val="nil"/>
            </w:tcBorders>
          </w:tcPr>
          <w:p w14:paraId="1477EB33" w14:textId="2EBD070A" w:rsidR="005E40DA" w:rsidRPr="0047701F" w:rsidRDefault="005E40DA" w:rsidP="0047701F">
            <w:pPr>
              <w:ind w:firstLine="720"/>
              <w:rPr>
                <w:rFonts w:ascii="Times New Roman" w:hAnsi="Times New Roman" w:cs="Times New Roman"/>
              </w:rPr>
            </w:pPr>
            <w:r w:rsidRPr="0047701F">
              <w:rPr>
                <w:rFonts w:ascii="Times New Roman" w:hAnsi="Times New Roman" w:cs="Times New Roman"/>
              </w:rPr>
              <w:lastRenderedPageBreak/>
              <w:t>Total</w:t>
            </w:r>
          </w:p>
        </w:tc>
        <w:tc>
          <w:tcPr>
            <w:tcW w:w="3138" w:type="dxa"/>
            <w:tcBorders>
              <w:top w:val="single" w:sz="4" w:space="0" w:color="auto"/>
              <w:right w:val="nil"/>
            </w:tcBorders>
          </w:tcPr>
          <w:p w14:paraId="5786AD09" w14:textId="554D8BDB" w:rsidR="005E40DA" w:rsidRPr="0047701F" w:rsidRDefault="00133ECF" w:rsidP="0047701F">
            <w:pPr>
              <w:jc w:val="center"/>
              <w:rPr>
                <w:rFonts w:ascii="Times New Roman" w:hAnsi="Times New Roman" w:cs="Times New Roman"/>
              </w:rPr>
            </w:pPr>
            <w:r w:rsidRPr="0047701F">
              <w:rPr>
                <w:rFonts w:ascii="Times New Roman" w:hAnsi="Times New Roman" w:cs="Times New Roman"/>
              </w:rPr>
              <w:t>31.64</w:t>
            </w:r>
          </w:p>
        </w:tc>
      </w:tr>
    </w:tbl>
    <w:p w14:paraId="3BF7F493" w14:textId="77777777" w:rsidR="00E1349F" w:rsidRDefault="00E1349F" w:rsidP="0047701F">
      <w:pPr>
        <w:spacing w:line="240" w:lineRule="auto"/>
        <w:jc w:val="both"/>
        <w:rPr>
          <w:rFonts w:ascii="Times New Roman" w:hAnsi="Times New Roman" w:cs="Times New Roman"/>
        </w:rPr>
      </w:pPr>
    </w:p>
    <w:p w14:paraId="576245BA" w14:textId="7899B66A" w:rsidR="00091A24" w:rsidRPr="0047701F" w:rsidRDefault="00091A24" w:rsidP="0047701F">
      <w:pPr>
        <w:spacing w:line="240" w:lineRule="auto"/>
        <w:jc w:val="both"/>
        <w:rPr>
          <w:rFonts w:ascii="Times New Roman" w:hAnsi="Times New Roman" w:cs="Times New Roman"/>
        </w:rPr>
      </w:pPr>
      <w:r w:rsidRPr="0047701F">
        <w:rPr>
          <w:rFonts w:ascii="Times New Roman" w:hAnsi="Times New Roman" w:cs="Times New Roman"/>
        </w:rPr>
        <w:t>Rutting and ravelling were equally observed on the road but with insignificant weighted percentages of 0.13 and 0.013 respectively</w:t>
      </w:r>
      <w:r w:rsidR="00FC6146" w:rsidRPr="0047701F">
        <w:rPr>
          <w:rFonts w:ascii="Times New Roman" w:hAnsi="Times New Roman" w:cs="Times New Roman"/>
        </w:rPr>
        <w:t xml:space="preserve"> (Tables 7 and 8)</w:t>
      </w:r>
      <w:r w:rsidRPr="0047701F">
        <w:rPr>
          <w:rFonts w:ascii="Times New Roman" w:hAnsi="Times New Roman" w:cs="Times New Roman"/>
        </w:rPr>
        <w:t>. These may be connected to high heavy goods traffic</w:t>
      </w:r>
      <w:r w:rsidR="005E30F4" w:rsidRPr="0047701F">
        <w:rPr>
          <w:rFonts w:ascii="Times New Roman" w:hAnsi="Times New Roman" w:cs="Times New Roman"/>
        </w:rPr>
        <w:t>, moisture</w:t>
      </w:r>
      <w:r w:rsidRPr="0047701F">
        <w:rPr>
          <w:rFonts w:ascii="Times New Roman" w:hAnsi="Times New Roman" w:cs="Times New Roman"/>
        </w:rPr>
        <w:t xml:space="preserve"> as well as the aging asphalt</w:t>
      </w:r>
      <w:r w:rsidR="00FC6146" w:rsidRPr="0047701F">
        <w:rPr>
          <w:rFonts w:ascii="Times New Roman" w:hAnsi="Times New Roman" w:cs="Times New Roman"/>
        </w:rPr>
        <w:t>.</w:t>
      </w:r>
      <w:r w:rsidRPr="0047701F">
        <w:rPr>
          <w:rFonts w:ascii="Times New Roman" w:hAnsi="Times New Roman" w:cs="Times New Roman"/>
        </w:rPr>
        <w:t xml:space="preserve"> </w:t>
      </w:r>
    </w:p>
    <w:p w14:paraId="5341A7C4" w14:textId="4D61D900" w:rsidR="00941219" w:rsidRPr="0047701F" w:rsidRDefault="00941219" w:rsidP="0047701F">
      <w:pPr>
        <w:spacing w:line="240" w:lineRule="auto"/>
        <w:jc w:val="center"/>
        <w:rPr>
          <w:rFonts w:ascii="Times New Roman" w:hAnsi="Times New Roman" w:cs="Times New Roman"/>
          <w:b/>
          <w:bCs/>
        </w:rPr>
      </w:pPr>
      <w:r w:rsidRPr="0047701F">
        <w:rPr>
          <w:rFonts w:ascii="Times New Roman" w:hAnsi="Times New Roman" w:cs="Times New Roman"/>
          <w:b/>
          <w:bCs/>
        </w:rPr>
        <w:t xml:space="preserve">Table 7: Rutting Weighted Failure of YSLG – Ibese Road for the Studied </w:t>
      </w:r>
      <w:r w:rsidR="00FA29D4" w:rsidRPr="0047701F">
        <w:rPr>
          <w:rFonts w:ascii="Times New Roman" w:hAnsi="Times New Roman" w:cs="Times New Roman"/>
          <w:b/>
          <w:bCs/>
        </w:rPr>
        <w:t>6</w:t>
      </w:r>
      <w:r w:rsidRPr="0047701F">
        <w:rPr>
          <w:rFonts w:ascii="Times New Roman" w:hAnsi="Times New Roman" w:cs="Times New Roman"/>
          <w:b/>
          <w:bCs/>
        </w:rPr>
        <w:t xml:space="preserve">km Section </w:t>
      </w:r>
    </w:p>
    <w:tbl>
      <w:tblPr>
        <w:tblStyle w:val="TableGrid"/>
        <w:tblW w:w="9343" w:type="dxa"/>
        <w:tblInd w:w="5" w:type="dxa"/>
        <w:tblLook w:val="04A0" w:firstRow="1" w:lastRow="0" w:firstColumn="1" w:lastColumn="0" w:noHBand="0" w:noVBand="1"/>
      </w:tblPr>
      <w:tblGrid>
        <w:gridCol w:w="2275"/>
        <w:gridCol w:w="1994"/>
        <w:gridCol w:w="1936"/>
        <w:gridCol w:w="3138"/>
      </w:tblGrid>
      <w:tr w:rsidR="00941219" w:rsidRPr="0047701F" w14:paraId="433E42E8" w14:textId="77777777" w:rsidTr="009B43C5">
        <w:trPr>
          <w:trHeight w:val="237"/>
        </w:trPr>
        <w:tc>
          <w:tcPr>
            <w:tcW w:w="2275" w:type="dxa"/>
            <w:tcBorders>
              <w:left w:val="nil"/>
            </w:tcBorders>
          </w:tcPr>
          <w:p w14:paraId="18CDF3EE" w14:textId="77777777" w:rsidR="00941219" w:rsidRPr="0047701F" w:rsidRDefault="00941219" w:rsidP="0047701F">
            <w:pPr>
              <w:jc w:val="center"/>
              <w:rPr>
                <w:rFonts w:ascii="Times New Roman" w:hAnsi="Times New Roman" w:cs="Times New Roman"/>
              </w:rPr>
            </w:pPr>
            <w:bookmarkStart w:id="13" w:name="_Hlk166412969"/>
            <w:r w:rsidRPr="0047701F">
              <w:rPr>
                <w:rFonts w:ascii="Times New Roman" w:hAnsi="Times New Roman" w:cs="Times New Roman"/>
              </w:rPr>
              <w:t>Chainage (m)</w:t>
            </w:r>
          </w:p>
        </w:tc>
        <w:tc>
          <w:tcPr>
            <w:tcW w:w="1994" w:type="dxa"/>
          </w:tcPr>
          <w:p w14:paraId="3013B041" w14:textId="5DFE820E" w:rsidR="00941219" w:rsidRPr="0047701F" w:rsidRDefault="00941219" w:rsidP="0047701F">
            <w:pPr>
              <w:jc w:val="center"/>
              <w:rPr>
                <w:rFonts w:ascii="Times New Roman" w:hAnsi="Times New Roman" w:cs="Times New Roman"/>
              </w:rPr>
            </w:pPr>
            <w:r w:rsidRPr="0047701F">
              <w:rPr>
                <w:rFonts w:ascii="Times New Roman" w:hAnsi="Times New Roman" w:cs="Times New Roman"/>
              </w:rPr>
              <w:t>Rutting Length</w:t>
            </w:r>
          </w:p>
        </w:tc>
        <w:tc>
          <w:tcPr>
            <w:tcW w:w="1936" w:type="dxa"/>
          </w:tcPr>
          <w:p w14:paraId="7E5D6954" w14:textId="24689144" w:rsidR="00941219" w:rsidRPr="0047701F" w:rsidRDefault="00941219" w:rsidP="0047701F">
            <w:pPr>
              <w:jc w:val="center"/>
              <w:rPr>
                <w:rFonts w:ascii="Times New Roman" w:hAnsi="Times New Roman" w:cs="Times New Roman"/>
              </w:rPr>
            </w:pPr>
            <w:r w:rsidRPr="0047701F">
              <w:rPr>
                <w:rFonts w:ascii="Times New Roman" w:hAnsi="Times New Roman" w:cs="Times New Roman"/>
              </w:rPr>
              <w:t>Rutting percent</w:t>
            </w:r>
          </w:p>
        </w:tc>
        <w:tc>
          <w:tcPr>
            <w:tcW w:w="3138" w:type="dxa"/>
            <w:tcBorders>
              <w:right w:val="nil"/>
            </w:tcBorders>
          </w:tcPr>
          <w:p w14:paraId="609EB2CD" w14:textId="77777777" w:rsidR="00941219" w:rsidRPr="0047701F" w:rsidRDefault="00941219" w:rsidP="0047701F">
            <w:pPr>
              <w:jc w:val="center"/>
              <w:rPr>
                <w:rFonts w:ascii="Times New Roman" w:hAnsi="Times New Roman" w:cs="Times New Roman"/>
              </w:rPr>
            </w:pPr>
            <w:r w:rsidRPr="0047701F">
              <w:rPr>
                <w:rFonts w:ascii="Times New Roman" w:hAnsi="Times New Roman" w:cs="Times New Roman"/>
              </w:rPr>
              <w:t>Weighted failure</w:t>
            </w:r>
          </w:p>
        </w:tc>
      </w:tr>
      <w:bookmarkEnd w:id="13"/>
      <w:tr w:rsidR="00941219" w:rsidRPr="0047701F" w14:paraId="2BB6041E" w14:textId="77777777" w:rsidTr="00941219">
        <w:trPr>
          <w:trHeight w:val="548"/>
        </w:trPr>
        <w:tc>
          <w:tcPr>
            <w:tcW w:w="2275" w:type="dxa"/>
            <w:tcBorders>
              <w:left w:val="nil"/>
            </w:tcBorders>
          </w:tcPr>
          <w:p w14:paraId="09B1C47C" w14:textId="64CD670B" w:rsidR="00941219" w:rsidRPr="0047701F" w:rsidRDefault="00941219" w:rsidP="0047701F">
            <w:pPr>
              <w:jc w:val="center"/>
              <w:rPr>
                <w:rFonts w:ascii="Times New Roman" w:hAnsi="Times New Roman" w:cs="Times New Roman"/>
              </w:rPr>
            </w:pPr>
            <w:r w:rsidRPr="0047701F">
              <w:rPr>
                <w:rFonts w:ascii="Times New Roman" w:hAnsi="Times New Roman" w:cs="Times New Roman"/>
              </w:rPr>
              <w:t xml:space="preserve">4+660 – </w:t>
            </w:r>
            <w:r w:rsidR="00300BDA" w:rsidRPr="0047701F">
              <w:rPr>
                <w:rFonts w:ascii="Times New Roman" w:hAnsi="Times New Roman" w:cs="Times New Roman"/>
              </w:rPr>
              <w:t>4</w:t>
            </w:r>
            <w:r w:rsidRPr="0047701F">
              <w:rPr>
                <w:rFonts w:ascii="Times New Roman" w:hAnsi="Times New Roman" w:cs="Times New Roman"/>
              </w:rPr>
              <w:t>+</w:t>
            </w:r>
            <w:r w:rsidR="00300BDA" w:rsidRPr="0047701F">
              <w:rPr>
                <w:rFonts w:ascii="Times New Roman" w:hAnsi="Times New Roman" w:cs="Times New Roman"/>
              </w:rPr>
              <w:t>8</w:t>
            </w:r>
            <w:r w:rsidRPr="0047701F">
              <w:rPr>
                <w:rFonts w:ascii="Times New Roman" w:hAnsi="Times New Roman" w:cs="Times New Roman"/>
              </w:rPr>
              <w:t>40</w:t>
            </w:r>
          </w:p>
          <w:p w14:paraId="03CB8AD7" w14:textId="4ABBC0C0" w:rsidR="00941219" w:rsidRPr="0047701F" w:rsidRDefault="00941219" w:rsidP="0047701F">
            <w:pPr>
              <w:jc w:val="center"/>
              <w:rPr>
                <w:rFonts w:ascii="Times New Roman" w:hAnsi="Times New Roman" w:cs="Times New Roman"/>
              </w:rPr>
            </w:pPr>
            <w:r w:rsidRPr="0047701F">
              <w:rPr>
                <w:rFonts w:ascii="Times New Roman" w:hAnsi="Times New Roman" w:cs="Times New Roman"/>
              </w:rPr>
              <w:t>5+680 – 5+800</w:t>
            </w:r>
          </w:p>
        </w:tc>
        <w:tc>
          <w:tcPr>
            <w:tcW w:w="1994" w:type="dxa"/>
          </w:tcPr>
          <w:p w14:paraId="3FFA53F4" w14:textId="6FC1C275" w:rsidR="00941219" w:rsidRPr="0047701F" w:rsidRDefault="001300BE" w:rsidP="0047701F">
            <w:pPr>
              <w:jc w:val="center"/>
              <w:rPr>
                <w:rFonts w:ascii="Times New Roman" w:hAnsi="Times New Roman" w:cs="Times New Roman"/>
              </w:rPr>
            </w:pPr>
            <w:r w:rsidRPr="0047701F">
              <w:rPr>
                <w:rFonts w:ascii="Times New Roman" w:hAnsi="Times New Roman" w:cs="Times New Roman"/>
              </w:rPr>
              <w:t>5</w:t>
            </w:r>
            <w:r w:rsidR="00941219" w:rsidRPr="0047701F">
              <w:rPr>
                <w:rFonts w:ascii="Times New Roman" w:hAnsi="Times New Roman" w:cs="Times New Roman"/>
              </w:rPr>
              <w:t>9</w:t>
            </w:r>
          </w:p>
          <w:p w14:paraId="7D909030" w14:textId="774DF9A3" w:rsidR="00941219" w:rsidRPr="0047701F" w:rsidRDefault="00941219" w:rsidP="0047701F">
            <w:pPr>
              <w:jc w:val="center"/>
              <w:rPr>
                <w:rFonts w:ascii="Times New Roman" w:hAnsi="Times New Roman" w:cs="Times New Roman"/>
              </w:rPr>
            </w:pPr>
            <w:r w:rsidRPr="0047701F">
              <w:rPr>
                <w:rFonts w:ascii="Times New Roman" w:hAnsi="Times New Roman" w:cs="Times New Roman"/>
              </w:rPr>
              <w:t>3</w:t>
            </w:r>
            <w:r w:rsidR="001300BE" w:rsidRPr="0047701F">
              <w:rPr>
                <w:rFonts w:ascii="Times New Roman" w:hAnsi="Times New Roman" w:cs="Times New Roman"/>
              </w:rPr>
              <w:t>6</w:t>
            </w:r>
          </w:p>
        </w:tc>
        <w:tc>
          <w:tcPr>
            <w:tcW w:w="1936" w:type="dxa"/>
          </w:tcPr>
          <w:p w14:paraId="793C2D86" w14:textId="43FBB347" w:rsidR="00941219" w:rsidRPr="0047701F" w:rsidRDefault="00300BDA" w:rsidP="0047701F">
            <w:pPr>
              <w:ind w:firstLine="720"/>
              <w:rPr>
                <w:rFonts w:ascii="Times New Roman" w:hAnsi="Times New Roman" w:cs="Times New Roman"/>
              </w:rPr>
            </w:pPr>
            <w:r w:rsidRPr="0047701F">
              <w:rPr>
                <w:rFonts w:ascii="Times New Roman" w:hAnsi="Times New Roman" w:cs="Times New Roman"/>
              </w:rPr>
              <w:t>0.</w:t>
            </w:r>
            <w:r w:rsidR="00133ECF" w:rsidRPr="0047701F">
              <w:rPr>
                <w:rFonts w:ascii="Times New Roman" w:hAnsi="Times New Roman" w:cs="Times New Roman"/>
              </w:rPr>
              <w:t>33</w:t>
            </w:r>
          </w:p>
          <w:p w14:paraId="15191F8C" w14:textId="3BC9ACF0" w:rsidR="00300BDA" w:rsidRPr="0047701F" w:rsidRDefault="00300BDA" w:rsidP="0047701F">
            <w:pPr>
              <w:ind w:firstLine="720"/>
              <w:rPr>
                <w:rFonts w:ascii="Times New Roman" w:hAnsi="Times New Roman" w:cs="Times New Roman"/>
              </w:rPr>
            </w:pPr>
            <w:r w:rsidRPr="0047701F">
              <w:rPr>
                <w:rFonts w:ascii="Times New Roman" w:hAnsi="Times New Roman" w:cs="Times New Roman"/>
              </w:rPr>
              <w:t>0.</w:t>
            </w:r>
            <w:r w:rsidR="00133ECF" w:rsidRPr="0047701F">
              <w:rPr>
                <w:rFonts w:ascii="Times New Roman" w:hAnsi="Times New Roman" w:cs="Times New Roman"/>
              </w:rPr>
              <w:t>29</w:t>
            </w:r>
          </w:p>
        </w:tc>
        <w:tc>
          <w:tcPr>
            <w:tcW w:w="3138" w:type="dxa"/>
            <w:tcBorders>
              <w:right w:val="nil"/>
            </w:tcBorders>
          </w:tcPr>
          <w:p w14:paraId="1CF59ED6" w14:textId="5A66739B" w:rsidR="00941219" w:rsidRPr="0047701F" w:rsidRDefault="00300BDA" w:rsidP="0047701F">
            <w:pPr>
              <w:jc w:val="center"/>
              <w:rPr>
                <w:rFonts w:ascii="Times New Roman" w:hAnsi="Times New Roman" w:cs="Times New Roman"/>
              </w:rPr>
            </w:pPr>
            <w:r w:rsidRPr="0047701F">
              <w:rPr>
                <w:rFonts w:ascii="Times New Roman" w:hAnsi="Times New Roman" w:cs="Times New Roman"/>
              </w:rPr>
              <w:t>0.0</w:t>
            </w:r>
            <w:r w:rsidR="00133ECF" w:rsidRPr="0047701F">
              <w:rPr>
                <w:rFonts w:ascii="Times New Roman" w:hAnsi="Times New Roman" w:cs="Times New Roman"/>
              </w:rPr>
              <w:t>9</w:t>
            </w:r>
          </w:p>
          <w:p w14:paraId="123238B4" w14:textId="42FC3640" w:rsidR="00300BDA" w:rsidRPr="0047701F" w:rsidRDefault="00300BDA" w:rsidP="0047701F">
            <w:pPr>
              <w:jc w:val="center"/>
              <w:rPr>
                <w:rFonts w:ascii="Times New Roman" w:hAnsi="Times New Roman" w:cs="Times New Roman"/>
              </w:rPr>
            </w:pPr>
            <w:r w:rsidRPr="0047701F">
              <w:rPr>
                <w:rFonts w:ascii="Times New Roman" w:hAnsi="Times New Roman" w:cs="Times New Roman"/>
              </w:rPr>
              <w:t>0.04</w:t>
            </w:r>
          </w:p>
        </w:tc>
      </w:tr>
      <w:tr w:rsidR="00941219" w:rsidRPr="0047701F" w14:paraId="2E87A1E9" w14:textId="77777777" w:rsidTr="009B43C5">
        <w:trPr>
          <w:trHeight w:val="336"/>
        </w:trPr>
        <w:tc>
          <w:tcPr>
            <w:tcW w:w="6205" w:type="dxa"/>
            <w:gridSpan w:val="3"/>
            <w:tcBorders>
              <w:left w:val="nil"/>
            </w:tcBorders>
          </w:tcPr>
          <w:p w14:paraId="00C8CB9E" w14:textId="77777777" w:rsidR="00941219" w:rsidRPr="0047701F" w:rsidRDefault="00941219" w:rsidP="0047701F">
            <w:pPr>
              <w:ind w:firstLine="720"/>
              <w:rPr>
                <w:rFonts w:ascii="Times New Roman" w:hAnsi="Times New Roman" w:cs="Times New Roman"/>
              </w:rPr>
            </w:pPr>
            <w:r w:rsidRPr="0047701F">
              <w:rPr>
                <w:rFonts w:ascii="Times New Roman" w:hAnsi="Times New Roman" w:cs="Times New Roman"/>
              </w:rPr>
              <w:t>Total</w:t>
            </w:r>
          </w:p>
        </w:tc>
        <w:tc>
          <w:tcPr>
            <w:tcW w:w="3138" w:type="dxa"/>
            <w:tcBorders>
              <w:top w:val="single" w:sz="4" w:space="0" w:color="auto"/>
              <w:right w:val="nil"/>
            </w:tcBorders>
          </w:tcPr>
          <w:p w14:paraId="32382246" w14:textId="344A4F5C" w:rsidR="00941219" w:rsidRPr="0047701F" w:rsidRDefault="00300BDA" w:rsidP="0047701F">
            <w:pPr>
              <w:jc w:val="center"/>
              <w:rPr>
                <w:rFonts w:ascii="Times New Roman" w:hAnsi="Times New Roman" w:cs="Times New Roman"/>
              </w:rPr>
            </w:pPr>
            <w:r w:rsidRPr="0047701F">
              <w:rPr>
                <w:rFonts w:ascii="Times New Roman" w:hAnsi="Times New Roman" w:cs="Times New Roman"/>
              </w:rPr>
              <w:t>0.1</w:t>
            </w:r>
            <w:r w:rsidR="00133ECF" w:rsidRPr="0047701F">
              <w:rPr>
                <w:rFonts w:ascii="Times New Roman" w:hAnsi="Times New Roman" w:cs="Times New Roman"/>
              </w:rPr>
              <w:t>3</w:t>
            </w:r>
          </w:p>
        </w:tc>
      </w:tr>
    </w:tbl>
    <w:p w14:paraId="30B43134" w14:textId="77777777" w:rsidR="00941219" w:rsidRPr="0047701F" w:rsidRDefault="00941219" w:rsidP="0047701F">
      <w:pPr>
        <w:spacing w:line="240" w:lineRule="auto"/>
        <w:jc w:val="center"/>
        <w:rPr>
          <w:rFonts w:ascii="Times New Roman" w:hAnsi="Times New Roman" w:cs="Times New Roman"/>
        </w:rPr>
      </w:pPr>
    </w:p>
    <w:p w14:paraId="64046B8C" w14:textId="3B363560" w:rsidR="00941219" w:rsidRPr="0047701F" w:rsidRDefault="00941219" w:rsidP="0047701F">
      <w:pPr>
        <w:spacing w:line="240" w:lineRule="auto"/>
        <w:jc w:val="center"/>
        <w:rPr>
          <w:rFonts w:ascii="Times New Roman" w:hAnsi="Times New Roman" w:cs="Times New Roman"/>
          <w:b/>
          <w:bCs/>
        </w:rPr>
      </w:pPr>
      <w:bookmarkStart w:id="14" w:name="_Hlk166414182"/>
      <w:r w:rsidRPr="0047701F">
        <w:rPr>
          <w:rFonts w:ascii="Times New Roman" w:hAnsi="Times New Roman" w:cs="Times New Roman"/>
          <w:b/>
          <w:bCs/>
        </w:rPr>
        <w:t xml:space="preserve">Table 8: </w:t>
      </w:r>
      <w:bookmarkEnd w:id="14"/>
      <w:r w:rsidRPr="0047701F">
        <w:rPr>
          <w:rFonts w:ascii="Times New Roman" w:hAnsi="Times New Roman" w:cs="Times New Roman"/>
          <w:b/>
          <w:bCs/>
        </w:rPr>
        <w:t xml:space="preserve">Ravelling Weighted Failure of </w:t>
      </w:r>
      <w:bookmarkStart w:id="15" w:name="_Hlk166414119"/>
      <w:r w:rsidRPr="0047701F">
        <w:rPr>
          <w:rFonts w:ascii="Times New Roman" w:hAnsi="Times New Roman" w:cs="Times New Roman"/>
          <w:b/>
          <w:bCs/>
        </w:rPr>
        <w:t xml:space="preserve">YSLG – Ibese Road for the Studied </w:t>
      </w:r>
      <w:r w:rsidR="00FA29D4" w:rsidRPr="0047701F">
        <w:rPr>
          <w:rFonts w:ascii="Times New Roman" w:hAnsi="Times New Roman" w:cs="Times New Roman"/>
          <w:b/>
          <w:bCs/>
        </w:rPr>
        <w:t>6</w:t>
      </w:r>
      <w:r w:rsidRPr="0047701F">
        <w:rPr>
          <w:rFonts w:ascii="Times New Roman" w:hAnsi="Times New Roman" w:cs="Times New Roman"/>
          <w:b/>
          <w:bCs/>
        </w:rPr>
        <w:t xml:space="preserve">km Section </w:t>
      </w:r>
      <w:bookmarkEnd w:id="15"/>
    </w:p>
    <w:tbl>
      <w:tblPr>
        <w:tblStyle w:val="TableGrid"/>
        <w:tblW w:w="9343" w:type="dxa"/>
        <w:tblInd w:w="5" w:type="dxa"/>
        <w:tblLook w:val="04A0" w:firstRow="1" w:lastRow="0" w:firstColumn="1" w:lastColumn="0" w:noHBand="0" w:noVBand="1"/>
      </w:tblPr>
      <w:tblGrid>
        <w:gridCol w:w="2275"/>
        <w:gridCol w:w="1994"/>
        <w:gridCol w:w="2116"/>
        <w:gridCol w:w="2958"/>
      </w:tblGrid>
      <w:tr w:rsidR="00941219" w:rsidRPr="0047701F" w14:paraId="6F3C0953" w14:textId="77777777" w:rsidTr="00941219">
        <w:trPr>
          <w:trHeight w:val="237"/>
        </w:trPr>
        <w:tc>
          <w:tcPr>
            <w:tcW w:w="2275" w:type="dxa"/>
            <w:tcBorders>
              <w:left w:val="nil"/>
            </w:tcBorders>
          </w:tcPr>
          <w:p w14:paraId="189EBD24" w14:textId="77777777" w:rsidR="00941219" w:rsidRPr="0047701F" w:rsidRDefault="00941219" w:rsidP="0047701F">
            <w:pPr>
              <w:jc w:val="center"/>
              <w:rPr>
                <w:rFonts w:ascii="Times New Roman" w:hAnsi="Times New Roman" w:cs="Times New Roman"/>
              </w:rPr>
            </w:pPr>
            <w:r w:rsidRPr="0047701F">
              <w:rPr>
                <w:rFonts w:ascii="Times New Roman" w:hAnsi="Times New Roman" w:cs="Times New Roman"/>
              </w:rPr>
              <w:t>Chainage (m)</w:t>
            </w:r>
          </w:p>
        </w:tc>
        <w:tc>
          <w:tcPr>
            <w:tcW w:w="1994" w:type="dxa"/>
          </w:tcPr>
          <w:p w14:paraId="1CCADB68" w14:textId="086B5D8A" w:rsidR="00941219" w:rsidRPr="0047701F" w:rsidRDefault="00941219" w:rsidP="0047701F">
            <w:pPr>
              <w:jc w:val="center"/>
              <w:rPr>
                <w:rFonts w:ascii="Times New Roman" w:hAnsi="Times New Roman" w:cs="Times New Roman"/>
              </w:rPr>
            </w:pPr>
            <w:r w:rsidRPr="0047701F">
              <w:rPr>
                <w:rFonts w:ascii="Times New Roman" w:hAnsi="Times New Roman" w:cs="Times New Roman"/>
              </w:rPr>
              <w:t>Ravelling Length</w:t>
            </w:r>
          </w:p>
        </w:tc>
        <w:tc>
          <w:tcPr>
            <w:tcW w:w="2116" w:type="dxa"/>
          </w:tcPr>
          <w:p w14:paraId="2D4FE9A4" w14:textId="26C07714" w:rsidR="00941219" w:rsidRPr="0047701F" w:rsidRDefault="00941219" w:rsidP="0047701F">
            <w:pPr>
              <w:jc w:val="center"/>
              <w:rPr>
                <w:rFonts w:ascii="Times New Roman" w:hAnsi="Times New Roman" w:cs="Times New Roman"/>
              </w:rPr>
            </w:pPr>
            <w:r w:rsidRPr="0047701F">
              <w:rPr>
                <w:rFonts w:ascii="Times New Roman" w:hAnsi="Times New Roman" w:cs="Times New Roman"/>
              </w:rPr>
              <w:t>Ravelling percent</w:t>
            </w:r>
          </w:p>
        </w:tc>
        <w:tc>
          <w:tcPr>
            <w:tcW w:w="2958" w:type="dxa"/>
            <w:tcBorders>
              <w:right w:val="nil"/>
            </w:tcBorders>
          </w:tcPr>
          <w:p w14:paraId="6DC30FA4" w14:textId="77777777" w:rsidR="00941219" w:rsidRPr="0047701F" w:rsidRDefault="00941219" w:rsidP="0047701F">
            <w:pPr>
              <w:jc w:val="center"/>
              <w:rPr>
                <w:rFonts w:ascii="Times New Roman" w:hAnsi="Times New Roman" w:cs="Times New Roman"/>
              </w:rPr>
            </w:pPr>
            <w:r w:rsidRPr="0047701F">
              <w:rPr>
                <w:rFonts w:ascii="Times New Roman" w:hAnsi="Times New Roman" w:cs="Times New Roman"/>
              </w:rPr>
              <w:t>Weighted failure</w:t>
            </w:r>
          </w:p>
        </w:tc>
      </w:tr>
      <w:tr w:rsidR="00941219" w:rsidRPr="0047701F" w14:paraId="72A7FEEF" w14:textId="77777777" w:rsidTr="00300BDA">
        <w:trPr>
          <w:trHeight w:val="525"/>
        </w:trPr>
        <w:tc>
          <w:tcPr>
            <w:tcW w:w="2275" w:type="dxa"/>
            <w:tcBorders>
              <w:left w:val="nil"/>
            </w:tcBorders>
          </w:tcPr>
          <w:p w14:paraId="198C7823" w14:textId="19AA39A5" w:rsidR="00941219" w:rsidRPr="0047701F" w:rsidRDefault="009A2543" w:rsidP="0047701F">
            <w:pPr>
              <w:jc w:val="center"/>
              <w:rPr>
                <w:rFonts w:ascii="Times New Roman" w:hAnsi="Times New Roman" w:cs="Times New Roman"/>
              </w:rPr>
            </w:pPr>
            <w:r w:rsidRPr="0047701F">
              <w:rPr>
                <w:rFonts w:ascii="Times New Roman" w:hAnsi="Times New Roman" w:cs="Times New Roman"/>
              </w:rPr>
              <w:t>0</w:t>
            </w:r>
            <w:r w:rsidR="00941219" w:rsidRPr="0047701F">
              <w:rPr>
                <w:rFonts w:ascii="Times New Roman" w:hAnsi="Times New Roman" w:cs="Times New Roman"/>
              </w:rPr>
              <w:t>+</w:t>
            </w:r>
            <w:r w:rsidRPr="0047701F">
              <w:rPr>
                <w:rFonts w:ascii="Times New Roman" w:hAnsi="Times New Roman" w:cs="Times New Roman"/>
              </w:rPr>
              <w:t>4</w:t>
            </w:r>
            <w:r w:rsidR="00300BDA" w:rsidRPr="0047701F">
              <w:rPr>
                <w:rFonts w:ascii="Times New Roman" w:hAnsi="Times New Roman" w:cs="Times New Roman"/>
              </w:rPr>
              <w:t>0</w:t>
            </w:r>
            <w:r w:rsidR="00941219" w:rsidRPr="0047701F">
              <w:rPr>
                <w:rFonts w:ascii="Times New Roman" w:hAnsi="Times New Roman" w:cs="Times New Roman"/>
              </w:rPr>
              <w:t xml:space="preserve">0 - </w:t>
            </w:r>
            <w:r w:rsidRPr="0047701F">
              <w:rPr>
                <w:rFonts w:ascii="Times New Roman" w:hAnsi="Times New Roman" w:cs="Times New Roman"/>
              </w:rPr>
              <w:t>0</w:t>
            </w:r>
            <w:r w:rsidR="00941219" w:rsidRPr="0047701F">
              <w:rPr>
                <w:rFonts w:ascii="Times New Roman" w:hAnsi="Times New Roman" w:cs="Times New Roman"/>
              </w:rPr>
              <w:t>+</w:t>
            </w:r>
            <w:r w:rsidRPr="0047701F">
              <w:rPr>
                <w:rFonts w:ascii="Times New Roman" w:hAnsi="Times New Roman" w:cs="Times New Roman"/>
              </w:rPr>
              <w:t>8</w:t>
            </w:r>
            <w:r w:rsidR="00941219" w:rsidRPr="0047701F">
              <w:rPr>
                <w:rFonts w:ascii="Times New Roman" w:hAnsi="Times New Roman" w:cs="Times New Roman"/>
              </w:rPr>
              <w:t>00</w:t>
            </w:r>
          </w:p>
          <w:p w14:paraId="6560B019" w14:textId="77777777" w:rsidR="00941219" w:rsidRPr="0047701F" w:rsidRDefault="009A2543" w:rsidP="0047701F">
            <w:pPr>
              <w:jc w:val="center"/>
              <w:rPr>
                <w:rFonts w:ascii="Times New Roman" w:hAnsi="Times New Roman" w:cs="Times New Roman"/>
              </w:rPr>
            </w:pPr>
            <w:r w:rsidRPr="0047701F">
              <w:rPr>
                <w:rFonts w:ascii="Times New Roman" w:hAnsi="Times New Roman" w:cs="Times New Roman"/>
              </w:rPr>
              <w:t>1</w:t>
            </w:r>
            <w:r w:rsidR="00941219" w:rsidRPr="0047701F">
              <w:rPr>
                <w:rFonts w:ascii="Times New Roman" w:hAnsi="Times New Roman" w:cs="Times New Roman"/>
              </w:rPr>
              <w:t>+</w:t>
            </w:r>
            <w:r w:rsidR="00300BDA" w:rsidRPr="0047701F">
              <w:rPr>
                <w:rFonts w:ascii="Times New Roman" w:hAnsi="Times New Roman" w:cs="Times New Roman"/>
              </w:rPr>
              <w:t>6</w:t>
            </w:r>
            <w:r w:rsidRPr="0047701F">
              <w:rPr>
                <w:rFonts w:ascii="Times New Roman" w:hAnsi="Times New Roman" w:cs="Times New Roman"/>
              </w:rPr>
              <w:t>0</w:t>
            </w:r>
            <w:r w:rsidR="00941219" w:rsidRPr="0047701F">
              <w:rPr>
                <w:rFonts w:ascii="Times New Roman" w:hAnsi="Times New Roman" w:cs="Times New Roman"/>
              </w:rPr>
              <w:t xml:space="preserve">0 – </w:t>
            </w:r>
            <w:r w:rsidRPr="0047701F">
              <w:rPr>
                <w:rFonts w:ascii="Times New Roman" w:hAnsi="Times New Roman" w:cs="Times New Roman"/>
              </w:rPr>
              <w:t>2</w:t>
            </w:r>
            <w:r w:rsidR="00941219" w:rsidRPr="0047701F">
              <w:rPr>
                <w:rFonts w:ascii="Times New Roman" w:hAnsi="Times New Roman" w:cs="Times New Roman"/>
              </w:rPr>
              <w:t>+</w:t>
            </w:r>
            <w:r w:rsidR="00300BDA" w:rsidRPr="0047701F">
              <w:rPr>
                <w:rFonts w:ascii="Times New Roman" w:hAnsi="Times New Roman" w:cs="Times New Roman"/>
              </w:rPr>
              <w:t>1</w:t>
            </w:r>
            <w:r w:rsidRPr="0047701F">
              <w:rPr>
                <w:rFonts w:ascii="Times New Roman" w:hAnsi="Times New Roman" w:cs="Times New Roman"/>
              </w:rPr>
              <w:t>0</w:t>
            </w:r>
            <w:r w:rsidR="00941219" w:rsidRPr="0047701F">
              <w:rPr>
                <w:rFonts w:ascii="Times New Roman" w:hAnsi="Times New Roman" w:cs="Times New Roman"/>
              </w:rPr>
              <w:t>0</w:t>
            </w:r>
          </w:p>
          <w:p w14:paraId="66A19071" w14:textId="27ECC370" w:rsidR="00B71F01" w:rsidRPr="0047701F" w:rsidRDefault="00B71F01" w:rsidP="0047701F">
            <w:pPr>
              <w:jc w:val="center"/>
              <w:rPr>
                <w:rFonts w:ascii="Times New Roman" w:hAnsi="Times New Roman" w:cs="Times New Roman"/>
              </w:rPr>
            </w:pPr>
            <w:r w:rsidRPr="0047701F">
              <w:rPr>
                <w:rFonts w:ascii="Times New Roman" w:hAnsi="Times New Roman" w:cs="Times New Roman"/>
              </w:rPr>
              <w:t>5+200 – 5+500</w:t>
            </w:r>
          </w:p>
        </w:tc>
        <w:tc>
          <w:tcPr>
            <w:tcW w:w="1994" w:type="dxa"/>
          </w:tcPr>
          <w:p w14:paraId="5F2F2181" w14:textId="2653713B" w:rsidR="00941219" w:rsidRPr="0047701F" w:rsidRDefault="009A2543" w:rsidP="0047701F">
            <w:pPr>
              <w:jc w:val="center"/>
              <w:rPr>
                <w:rFonts w:ascii="Times New Roman" w:hAnsi="Times New Roman" w:cs="Times New Roman"/>
              </w:rPr>
            </w:pPr>
            <w:r w:rsidRPr="0047701F">
              <w:rPr>
                <w:rFonts w:ascii="Times New Roman" w:hAnsi="Times New Roman" w:cs="Times New Roman"/>
              </w:rPr>
              <w:t>72</w:t>
            </w:r>
          </w:p>
          <w:p w14:paraId="7C3D482E" w14:textId="77777777" w:rsidR="00941219" w:rsidRPr="0047701F" w:rsidRDefault="00B71F01" w:rsidP="0047701F">
            <w:pPr>
              <w:jc w:val="center"/>
              <w:rPr>
                <w:rFonts w:ascii="Times New Roman" w:hAnsi="Times New Roman" w:cs="Times New Roman"/>
              </w:rPr>
            </w:pPr>
            <w:r w:rsidRPr="0047701F">
              <w:rPr>
                <w:rFonts w:ascii="Times New Roman" w:hAnsi="Times New Roman" w:cs="Times New Roman"/>
              </w:rPr>
              <w:t>105</w:t>
            </w:r>
          </w:p>
          <w:p w14:paraId="318C1C46" w14:textId="63D8692C" w:rsidR="00B71F01" w:rsidRPr="0047701F" w:rsidRDefault="00B71F01" w:rsidP="0047701F">
            <w:pPr>
              <w:jc w:val="center"/>
              <w:rPr>
                <w:rFonts w:ascii="Times New Roman" w:hAnsi="Times New Roman" w:cs="Times New Roman"/>
              </w:rPr>
            </w:pPr>
            <w:r w:rsidRPr="0047701F">
              <w:rPr>
                <w:rFonts w:ascii="Times New Roman" w:hAnsi="Times New Roman" w:cs="Times New Roman"/>
              </w:rPr>
              <w:t>73</w:t>
            </w:r>
          </w:p>
        </w:tc>
        <w:tc>
          <w:tcPr>
            <w:tcW w:w="2116" w:type="dxa"/>
          </w:tcPr>
          <w:p w14:paraId="67257E52" w14:textId="1B0E3221" w:rsidR="00941219" w:rsidRPr="0047701F" w:rsidRDefault="00300BDA" w:rsidP="0047701F">
            <w:pPr>
              <w:jc w:val="center"/>
              <w:rPr>
                <w:rFonts w:ascii="Times New Roman" w:hAnsi="Times New Roman" w:cs="Times New Roman"/>
              </w:rPr>
            </w:pPr>
            <w:r w:rsidRPr="0047701F">
              <w:rPr>
                <w:rFonts w:ascii="Times New Roman" w:hAnsi="Times New Roman" w:cs="Times New Roman"/>
              </w:rPr>
              <w:t>0.</w:t>
            </w:r>
            <w:r w:rsidR="009A2543" w:rsidRPr="0047701F">
              <w:rPr>
                <w:rFonts w:ascii="Times New Roman" w:hAnsi="Times New Roman" w:cs="Times New Roman"/>
              </w:rPr>
              <w:t>18</w:t>
            </w:r>
          </w:p>
          <w:p w14:paraId="353BB5C5" w14:textId="77777777" w:rsidR="00941219" w:rsidRPr="0047701F" w:rsidRDefault="00300BDA" w:rsidP="0047701F">
            <w:pPr>
              <w:ind w:firstLine="720"/>
              <w:rPr>
                <w:rFonts w:ascii="Times New Roman" w:hAnsi="Times New Roman" w:cs="Times New Roman"/>
              </w:rPr>
            </w:pPr>
            <w:r w:rsidRPr="0047701F">
              <w:rPr>
                <w:rFonts w:ascii="Times New Roman" w:hAnsi="Times New Roman" w:cs="Times New Roman"/>
              </w:rPr>
              <w:t>0.</w:t>
            </w:r>
            <w:r w:rsidR="00B71F01" w:rsidRPr="0047701F">
              <w:rPr>
                <w:rFonts w:ascii="Times New Roman" w:hAnsi="Times New Roman" w:cs="Times New Roman"/>
              </w:rPr>
              <w:t>21</w:t>
            </w:r>
          </w:p>
          <w:p w14:paraId="3B6DB6AD" w14:textId="7B312C31" w:rsidR="00B71F01" w:rsidRPr="0047701F" w:rsidRDefault="00B71F01" w:rsidP="0047701F">
            <w:pPr>
              <w:ind w:firstLine="720"/>
              <w:rPr>
                <w:rFonts w:ascii="Times New Roman" w:hAnsi="Times New Roman" w:cs="Times New Roman"/>
              </w:rPr>
            </w:pPr>
            <w:r w:rsidRPr="0047701F">
              <w:rPr>
                <w:rFonts w:ascii="Times New Roman" w:hAnsi="Times New Roman" w:cs="Times New Roman"/>
              </w:rPr>
              <w:t>0.24</w:t>
            </w:r>
          </w:p>
        </w:tc>
        <w:tc>
          <w:tcPr>
            <w:tcW w:w="2958" w:type="dxa"/>
            <w:tcBorders>
              <w:right w:val="nil"/>
            </w:tcBorders>
          </w:tcPr>
          <w:p w14:paraId="40430015" w14:textId="4EE69B26" w:rsidR="00941219" w:rsidRPr="0047701F" w:rsidRDefault="00D24A80" w:rsidP="0047701F">
            <w:pPr>
              <w:jc w:val="center"/>
              <w:rPr>
                <w:rFonts w:ascii="Times New Roman" w:hAnsi="Times New Roman" w:cs="Times New Roman"/>
              </w:rPr>
            </w:pPr>
            <w:r w:rsidRPr="0047701F">
              <w:rPr>
                <w:rFonts w:ascii="Times New Roman" w:hAnsi="Times New Roman" w:cs="Times New Roman"/>
              </w:rPr>
              <w:t>0.00</w:t>
            </w:r>
            <w:r w:rsidR="00B71F01" w:rsidRPr="0047701F">
              <w:rPr>
                <w:rFonts w:ascii="Times New Roman" w:hAnsi="Times New Roman" w:cs="Times New Roman"/>
              </w:rPr>
              <w:t>4</w:t>
            </w:r>
          </w:p>
          <w:p w14:paraId="6FD2739F" w14:textId="77777777" w:rsidR="00D24A80" w:rsidRPr="0047701F" w:rsidRDefault="00D24A80" w:rsidP="0047701F">
            <w:pPr>
              <w:jc w:val="center"/>
              <w:rPr>
                <w:rFonts w:ascii="Times New Roman" w:hAnsi="Times New Roman" w:cs="Times New Roman"/>
              </w:rPr>
            </w:pPr>
            <w:r w:rsidRPr="0047701F">
              <w:rPr>
                <w:rFonts w:ascii="Times New Roman" w:hAnsi="Times New Roman" w:cs="Times New Roman"/>
              </w:rPr>
              <w:t>0.00</w:t>
            </w:r>
            <w:r w:rsidR="00B71F01" w:rsidRPr="0047701F">
              <w:rPr>
                <w:rFonts w:ascii="Times New Roman" w:hAnsi="Times New Roman" w:cs="Times New Roman"/>
              </w:rPr>
              <w:t>4</w:t>
            </w:r>
          </w:p>
          <w:p w14:paraId="75B317E1" w14:textId="091B8780" w:rsidR="00B71F01" w:rsidRPr="0047701F" w:rsidRDefault="00B71F01" w:rsidP="0047701F">
            <w:pPr>
              <w:jc w:val="center"/>
              <w:rPr>
                <w:rFonts w:ascii="Times New Roman" w:hAnsi="Times New Roman" w:cs="Times New Roman"/>
              </w:rPr>
            </w:pPr>
            <w:r w:rsidRPr="0047701F">
              <w:rPr>
                <w:rFonts w:ascii="Times New Roman" w:hAnsi="Times New Roman" w:cs="Times New Roman"/>
              </w:rPr>
              <w:t>0.005</w:t>
            </w:r>
          </w:p>
        </w:tc>
      </w:tr>
      <w:tr w:rsidR="0023582F" w:rsidRPr="0047701F" w14:paraId="0E0B4307" w14:textId="77777777" w:rsidTr="00A71E57">
        <w:trPr>
          <w:trHeight w:val="288"/>
        </w:trPr>
        <w:tc>
          <w:tcPr>
            <w:tcW w:w="6385" w:type="dxa"/>
            <w:gridSpan w:val="3"/>
            <w:tcBorders>
              <w:left w:val="nil"/>
            </w:tcBorders>
          </w:tcPr>
          <w:p w14:paraId="5E5AB5B7" w14:textId="24D59AA3" w:rsidR="0023582F" w:rsidRPr="0047701F" w:rsidRDefault="0023582F" w:rsidP="0047701F">
            <w:pPr>
              <w:ind w:firstLine="720"/>
              <w:rPr>
                <w:rFonts w:ascii="Times New Roman" w:hAnsi="Times New Roman" w:cs="Times New Roman"/>
              </w:rPr>
            </w:pPr>
            <w:r w:rsidRPr="0047701F">
              <w:rPr>
                <w:rFonts w:ascii="Times New Roman" w:hAnsi="Times New Roman" w:cs="Times New Roman"/>
              </w:rPr>
              <w:t>Total</w:t>
            </w:r>
          </w:p>
        </w:tc>
        <w:tc>
          <w:tcPr>
            <w:tcW w:w="2958" w:type="dxa"/>
            <w:tcBorders>
              <w:right w:val="nil"/>
            </w:tcBorders>
          </w:tcPr>
          <w:p w14:paraId="58FA1BD9" w14:textId="288C171F" w:rsidR="0023582F" w:rsidRPr="0047701F" w:rsidRDefault="00D24A80" w:rsidP="0047701F">
            <w:pPr>
              <w:jc w:val="center"/>
              <w:rPr>
                <w:rFonts w:ascii="Times New Roman" w:hAnsi="Times New Roman" w:cs="Times New Roman"/>
              </w:rPr>
            </w:pPr>
            <w:r w:rsidRPr="0047701F">
              <w:rPr>
                <w:rFonts w:ascii="Times New Roman" w:hAnsi="Times New Roman" w:cs="Times New Roman"/>
              </w:rPr>
              <w:t>0.0</w:t>
            </w:r>
            <w:r w:rsidR="00B71F01" w:rsidRPr="0047701F">
              <w:rPr>
                <w:rFonts w:ascii="Times New Roman" w:hAnsi="Times New Roman" w:cs="Times New Roman"/>
              </w:rPr>
              <w:t>13</w:t>
            </w:r>
          </w:p>
        </w:tc>
      </w:tr>
    </w:tbl>
    <w:p w14:paraId="4E5086D2" w14:textId="1C709E08" w:rsidR="00941219" w:rsidRPr="0047701F" w:rsidRDefault="00A039A5" w:rsidP="0047701F">
      <w:pPr>
        <w:spacing w:line="240" w:lineRule="auto"/>
        <w:jc w:val="both"/>
        <w:rPr>
          <w:rFonts w:ascii="Times New Roman" w:hAnsi="Times New Roman" w:cs="Times New Roman"/>
        </w:rPr>
      </w:pPr>
      <w:r w:rsidRPr="0047701F">
        <w:rPr>
          <w:rFonts w:ascii="Times New Roman" w:hAnsi="Times New Roman" w:cs="Times New Roman"/>
        </w:rPr>
        <w:t>Table 9 shows that the overall pavement surface weighted percentage is 32.563 which implies that the surface rating is 1.0 on a scale of 0.0 to 4.0 (Table 2). This indicates the extent of damage to the road surface.</w:t>
      </w:r>
      <w:r w:rsidR="00FB386E" w:rsidRPr="0047701F">
        <w:rPr>
          <w:rFonts w:ascii="Times New Roman" w:hAnsi="Times New Roman" w:cs="Times New Roman"/>
        </w:rPr>
        <w:t xml:space="preserve"> The damage is severe with serious deterioration to the base and/or subgrade.  </w:t>
      </w:r>
      <w:r w:rsidRPr="0047701F">
        <w:rPr>
          <w:rFonts w:ascii="Times New Roman" w:hAnsi="Times New Roman" w:cs="Times New Roman"/>
        </w:rPr>
        <w:t xml:space="preserve">  </w:t>
      </w:r>
    </w:p>
    <w:p w14:paraId="245B3BC1" w14:textId="55D55401" w:rsidR="00941219" w:rsidRPr="0047701F" w:rsidRDefault="003A06B7" w:rsidP="0047701F">
      <w:pPr>
        <w:spacing w:line="240" w:lineRule="auto"/>
        <w:jc w:val="center"/>
        <w:rPr>
          <w:rFonts w:ascii="Times New Roman" w:hAnsi="Times New Roman" w:cs="Times New Roman"/>
          <w:b/>
          <w:bCs/>
        </w:rPr>
      </w:pPr>
      <w:r w:rsidRPr="0047701F">
        <w:rPr>
          <w:rFonts w:ascii="Times New Roman" w:hAnsi="Times New Roman" w:cs="Times New Roman"/>
          <w:b/>
          <w:bCs/>
        </w:rPr>
        <w:t>Table 9: Summary of Weighted Failure Percentage of the Investigated Road</w:t>
      </w:r>
    </w:p>
    <w:tbl>
      <w:tblPr>
        <w:tblStyle w:val="TableGrid"/>
        <w:tblW w:w="0" w:type="auto"/>
        <w:tblLook w:val="04A0" w:firstRow="1" w:lastRow="0" w:firstColumn="1" w:lastColumn="0" w:noHBand="0" w:noVBand="1"/>
      </w:tblPr>
      <w:tblGrid>
        <w:gridCol w:w="4675"/>
        <w:gridCol w:w="4675"/>
      </w:tblGrid>
      <w:tr w:rsidR="00FE364A" w:rsidRPr="0047701F" w14:paraId="1D1CAEAF" w14:textId="77777777" w:rsidTr="00FE364A">
        <w:tc>
          <w:tcPr>
            <w:tcW w:w="4675" w:type="dxa"/>
          </w:tcPr>
          <w:p w14:paraId="139042BA" w14:textId="22F5EFC4" w:rsidR="00FE364A" w:rsidRPr="0047701F" w:rsidRDefault="000A2C35" w:rsidP="0047701F">
            <w:pPr>
              <w:jc w:val="both"/>
              <w:rPr>
                <w:rFonts w:ascii="Times New Roman" w:hAnsi="Times New Roman" w:cs="Times New Roman"/>
              </w:rPr>
            </w:pPr>
            <w:r w:rsidRPr="0047701F">
              <w:rPr>
                <w:rFonts w:ascii="Times New Roman" w:hAnsi="Times New Roman" w:cs="Times New Roman"/>
              </w:rPr>
              <w:t>Type of Failure</w:t>
            </w:r>
          </w:p>
        </w:tc>
        <w:tc>
          <w:tcPr>
            <w:tcW w:w="4675" w:type="dxa"/>
          </w:tcPr>
          <w:p w14:paraId="205CA46D" w14:textId="0CCAC689" w:rsidR="00FE364A" w:rsidRPr="0047701F" w:rsidRDefault="000A2C35" w:rsidP="0047701F">
            <w:pPr>
              <w:jc w:val="both"/>
              <w:rPr>
                <w:rFonts w:ascii="Times New Roman" w:hAnsi="Times New Roman" w:cs="Times New Roman"/>
              </w:rPr>
            </w:pPr>
            <w:r w:rsidRPr="0047701F">
              <w:rPr>
                <w:rFonts w:ascii="Times New Roman" w:hAnsi="Times New Roman" w:cs="Times New Roman"/>
              </w:rPr>
              <w:t>Weighted Percentage</w:t>
            </w:r>
          </w:p>
        </w:tc>
      </w:tr>
      <w:tr w:rsidR="00FE364A" w:rsidRPr="0047701F" w14:paraId="2429C4A0" w14:textId="77777777" w:rsidTr="00FE364A">
        <w:tc>
          <w:tcPr>
            <w:tcW w:w="4675" w:type="dxa"/>
          </w:tcPr>
          <w:p w14:paraId="7066352E" w14:textId="1586918B" w:rsidR="00FE364A" w:rsidRPr="0047701F" w:rsidRDefault="000A2C35" w:rsidP="0047701F">
            <w:pPr>
              <w:jc w:val="both"/>
              <w:rPr>
                <w:rFonts w:ascii="Times New Roman" w:hAnsi="Times New Roman" w:cs="Times New Roman"/>
              </w:rPr>
            </w:pPr>
            <w:r w:rsidRPr="0047701F">
              <w:rPr>
                <w:rFonts w:ascii="Times New Roman" w:hAnsi="Times New Roman" w:cs="Times New Roman"/>
              </w:rPr>
              <w:t>Cracking</w:t>
            </w:r>
          </w:p>
        </w:tc>
        <w:tc>
          <w:tcPr>
            <w:tcW w:w="4675" w:type="dxa"/>
          </w:tcPr>
          <w:p w14:paraId="1C131C1A" w14:textId="064AF27B" w:rsidR="00FE364A" w:rsidRPr="0047701F" w:rsidRDefault="00133ECF" w:rsidP="0047701F">
            <w:pPr>
              <w:jc w:val="both"/>
              <w:rPr>
                <w:rFonts w:ascii="Times New Roman" w:hAnsi="Times New Roman" w:cs="Times New Roman"/>
              </w:rPr>
            </w:pPr>
            <w:r w:rsidRPr="0047701F">
              <w:rPr>
                <w:rFonts w:ascii="Times New Roman" w:hAnsi="Times New Roman" w:cs="Times New Roman"/>
              </w:rPr>
              <w:t>0.78</w:t>
            </w:r>
          </w:p>
        </w:tc>
      </w:tr>
      <w:tr w:rsidR="00FE364A" w:rsidRPr="0047701F" w14:paraId="7E293378" w14:textId="77777777" w:rsidTr="00FE364A">
        <w:tc>
          <w:tcPr>
            <w:tcW w:w="4675" w:type="dxa"/>
          </w:tcPr>
          <w:p w14:paraId="7168E3EC" w14:textId="1E343336" w:rsidR="00FE364A" w:rsidRPr="0047701F" w:rsidRDefault="000A2C35" w:rsidP="0047701F">
            <w:pPr>
              <w:jc w:val="both"/>
              <w:rPr>
                <w:rFonts w:ascii="Times New Roman" w:hAnsi="Times New Roman" w:cs="Times New Roman"/>
              </w:rPr>
            </w:pPr>
            <w:r w:rsidRPr="0047701F">
              <w:rPr>
                <w:rFonts w:ascii="Times New Roman" w:hAnsi="Times New Roman" w:cs="Times New Roman"/>
              </w:rPr>
              <w:t>Pothole</w:t>
            </w:r>
          </w:p>
        </w:tc>
        <w:tc>
          <w:tcPr>
            <w:tcW w:w="4675" w:type="dxa"/>
          </w:tcPr>
          <w:p w14:paraId="5FFCBE9B" w14:textId="218BEA91" w:rsidR="00FE364A" w:rsidRPr="0047701F" w:rsidRDefault="00133ECF" w:rsidP="0047701F">
            <w:pPr>
              <w:jc w:val="both"/>
              <w:rPr>
                <w:rFonts w:ascii="Times New Roman" w:hAnsi="Times New Roman" w:cs="Times New Roman"/>
              </w:rPr>
            </w:pPr>
            <w:r w:rsidRPr="0047701F">
              <w:rPr>
                <w:rFonts w:ascii="Times New Roman" w:hAnsi="Times New Roman" w:cs="Times New Roman"/>
              </w:rPr>
              <w:t>31.64</w:t>
            </w:r>
          </w:p>
        </w:tc>
      </w:tr>
      <w:tr w:rsidR="00FE364A" w:rsidRPr="0047701F" w14:paraId="197C52E1" w14:textId="77777777" w:rsidTr="00FE364A">
        <w:tc>
          <w:tcPr>
            <w:tcW w:w="4675" w:type="dxa"/>
          </w:tcPr>
          <w:p w14:paraId="0DA889C5" w14:textId="620A8BA3" w:rsidR="00FE364A" w:rsidRPr="0047701F" w:rsidRDefault="000A2C35" w:rsidP="0047701F">
            <w:pPr>
              <w:jc w:val="both"/>
              <w:rPr>
                <w:rFonts w:ascii="Times New Roman" w:hAnsi="Times New Roman" w:cs="Times New Roman"/>
              </w:rPr>
            </w:pPr>
            <w:r w:rsidRPr="0047701F">
              <w:rPr>
                <w:rFonts w:ascii="Times New Roman" w:hAnsi="Times New Roman" w:cs="Times New Roman"/>
              </w:rPr>
              <w:t>Rutting</w:t>
            </w:r>
          </w:p>
        </w:tc>
        <w:tc>
          <w:tcPr>
            <w:tcW w:w="4675" w:type="dxa"/>
          </w:tcPr>
          <w:p w14:paraId="15B9F1C2" w14:textId="70C86874" w:rsidR="00FE364A" w:rsidRPr="0047701F" w:rsidRDefault="000A2C35" w:rsidP="0047701F">
            <w:pPr>
              <w:jc w:val="both"/>
              <w:rPr>
                <w:rFonts w:ascii="Times New Roman" w:hAnsi="Times New Roman" w:cs="Times New Roman"/>
              </w:rPr>
            </w:pPr>
            <w:r w:rsidRPr="0047701F">
              <w:rPr>
                <w:rFonts w:ascii="Times New Roman" w:hAnsi="Times New Roman" w:cs="Times New Roman"/>
              </w:rPr>
              <w:t>0.</w:t>
            </w:r>
            <w:r w:rsidR="00B71F01" w:rsidRPr="0047701F">
              <w:rPr>
                <w:rFonts w:ascii="Times New Roman" w:hAnsi="Times New Roman" w:cs="Times New Roman"/>
              </w:rPr>
              <w:t>13</w:t>
            </w:r>
          </w:p>
        </w:tc>
      </w:tr>
      <w:tr w:rsidR="000A2C35" w:rsidRPr="0047701F" w14:paraId="76455297" w14:textId="77777777" w:rsidTr="00FE364A">
        <w:tc>
          <w:tcPr>
            <w:tcW w:w="4675" w:type="dxa"/>
          </w:tcPr>
          <w:p w14:paraId="00A6A16F" w14:textId="56A66161" w:rsidR="000A2C35" w:rsidRPr="0047701F" w:rsidRDefault="000A2C35" w:rsidP="0047701F">
            <w:pPr>
              <w:jc w:val="both"/>
              <w:rPr>
                <w:rFonts w:ascii="Times New Roman" w:hAnsi="Times New Roman" w:cs="Times New Roman"/>
              </w:rPr>
            </w:pPr>
            <w:r w:rsidRPr="0047701F">
              <w:rPr>
                <w:rFonts w:ascii="Times New Roman" w:hAnsi="Times New Roman" w:cs="Times New Roman"/>
              </w:rPr>
              <w:t>Ravelling</w:t>
            </w:r>
          </w:p>
        </w:tc>
        <w:tc>
          <w:tcPr>
            <w:tcW w:w="4675" w:type="dxa"/>
          </w:tcPr>
          <w:p w14:paraId="138BD3B4" w14:textId="4689E698" w:rsidR="000A2C35" w:rsidRPr="0047701F" w:rsidRDefault="000A2C35" w:rsidP="0047701F">
            <w:pPr>
              <w:jc w:val="both"/>
              <w:rPr>
                <w:rFonts w:ascii="Times New Roman" w:hAnsi="Times New Roman" w:cs="Times New Roman"/>
              </w:rPr>
            </w:pPr>
            <w:r w:rsidRPr="0047701F">
              <w:rPr>
                <w:rFonts w:ascii="Times New Roman" w:hAnsi="Times New Roman" w:cs="Times New Roman"/>
              </w:rPr>
              <w:t>0.</w:t>
            </w:r>
            <w:r w:rsidR="00B71F01" w:rsidRPr="0047701F">
              <w:rPr>
                <w:rFonts w:ascii="Times New Roman" w:hAnsi="Times New Roman" w:cs="Times New Roman"/>
              </w:rPr>
              <w:t>013</w:t>
            </w:r>
          </w:p>
        </w:tc>
      </w:tr>
      <w:tr w:rsidR="000A2C35" w:rsidRPr="0047701F" w14:paraId="139ECB91" w14:textId="77777777" w:rsidTr="00FE364A">
        <w:tc>
          <w:tcPr>
            <w:tcW w:w="4675" w:type="dxa"/>
          </w:tcPr>
          <w:p w14:paraId="3E32C983" w14:textId="14639405" w:rsidR="000A2C35" w:rsidRPr="0047701F" w:rsidRDefault="000A2C35" w:rsidP="0047701F">
            <w:pPr>
              <w:jc w:val="both"/>
              <w:rPr>
                <w:rFonts w:ascii="Times New Roman" w:hAnsi="Times New Roman" w:cs="Times New Roman"/>
              </w:rPr>
            </w:pPr>
            <w:r w:rsidRPr="0047701F">
              <w:rPr>
                <w:rFonts w:ascii="Times New Roman" w:hAnsi="Times New Roman" w:cs="Times New Roman"/>
              </w:rPr>
              <w:t xml:space="preserve">Total Weight (%) </w:t>
            </w:r>
          </w:p>
        </w:tc>
        <w:tc>
          <w:tcPr>
            <w:tcW w:w="4675" w:type="dxa"/>
          </w:tcPr>
          <w:p w14:paraId="3D6981A1" w14:textId="743E7D38" w:rsidR="000A2C35" w:rsidRPr="0047701F" w:rsidRDefault="00B71F01" w:rsidP="0047701F">
            <w:pPr>
              <w:jc w:val="both"/>
              <w:rPr>
                <w:rFonts w:ascii="Times New Roman" w:hAnsi="Times New Roman" w:cs="Times New Roman"/>
              </w:rPr>
            </w:pPr>
            <w:r w:rsidRPr="0047701F">
              <w:rPr>
                <w:rFonts w:ascii="Times New Roman" w:hAnsi="Times New Roman" w:cs="Times New Roman"/>
              </w:rPr>
              <w:t>32.563</w:t>
            </w:r>
          </w:p>
        </w:tc>
      </w:tr>
    </w:tbl>
    <w:p w14:paraId="3256631A" w14:textId="77777777" w:rsidR="00A634F4" w:rsidRPr="0047701F" w:rsidRDefault="00A634F4" w:rsidP="0047701F">
      <w:pPr>
        <w:spacing w:after="0" w:line="240" w:lineRule="auto"/>
        <w:jc w:val="both"/>
        <w:rPr>
          <w:rFonts w:ascii="Times New Roman" w:hAnsi="Times New Roman" w:cs="Times New Roman"/>
        </w:rPr>
      </w:pPr>
    </w:p>
    <w:p w14:paraId="3E7D026B" w14:textId="76478F6E" w:rsidR="00403C35" w:rsidRPr="0047701F" w:rsidRDefault="00A634F4" w:rsidP="0047701F">
      <w:pPr>
        <w:spacing w:after="0" w:line="240" w:lineRule="auto"/>
        <w:jc w:val="both"/>
        <w:rPr>
          <w:rFonts w:ascii="Times New Roman" w:hAnsi="Times New Roman" w:cs="Times New Roman"/>
        </w:rPr>
      </w:pPr>
      <w:r w:rsidRPr="0047701F">
        <w:rPr>
          <w:rFonts w:ascii="Times New Roman" w:hAnsi="Times New Roman" w:cs="Times New Roman"/>
        </w:rPr>
        <w:t xml:space="preserve">Poor construction (such inadequate camber, insufficient pavement thickness, etc), absence of drainage, increase vehicular traffic above initial design and poor/inadequate were among observed causes of distress. </w:t>
      </w:r>
    </w:p>
    <w:p w14:paraId="6E419F53" w14:textId="77777777" w:rsidR="00CF707C" w:rsidRPr="0047701F" w:rsidRDefault="00CF707C" w:rsidP="0047701F">
      <w:pPr>
        <w:spacing w:line="240" w:lineRule="auto"/>
        <w:jc w:val="both"/>
        <w:rPr>
          <w:rFonts w:ascii="Times New Roman" w:hAnsi="Times New Roman" w:cs="Times New Roman"/>
          <w:b/>
          <w:bCs/>
        </w:rPr>
      </w:pPr>
    </w:p>
    <w:p w14:paraId="11DC0814" w14:textId="07C6BCB2" w:rsidR="002F6471" w:rsidRPr="0047701F" w:rsidRDefault="002F6471" w:rsidP="0047701F">
      <w:pPr>
        <w:spacing w:line="240" w:lineRule="auto"/>
        <w:jc w:val="both"/>
        <w:rPr>
          <w:rFonts w:ascii="Times New Roman" w:hAnsi="Times New Roman" w:cs="Times New Roman"/>
          <w:b/>
          <w:bCs/>
        </w:rPr>
      </w:pPr>
      <w:r w:rsidRPr="0047701F">
        <w:rPr>
          <w:rFonts w:ascii="Times New Roman" w:hAnsi="Times New Roman" w:cs="Times New Roman"/>
          <w:b/>
          <w:bCs/>
        </w:rPr>
        <w:t>Table 10:</w:t>
      </w:r>
      <w:r w:rsidR="00E06952" w:rsidRPr="0047701F">
        <w:rPr>
          <w:rFonts w:ascii="Times New Roman" w:hAnsi="Times New Roman" w:cs="Times New Roman"/>
          <w:b/>
          <w:bCs/>
        </w:rPr>
        <w:t xml:space="preserve"> Pavement Rating System and Corresponding Treatment Measures</w:t>
      </w:r>
    </w:p>
    <w:tbl>
      <w:tblPr>
        <w:tblStyle w:val="TableGrid"/>
        <w:tblW w:w="9895" w:type="dxa"/>
        <w:tblLook w:val="04A0" w:firstRow="1" w:lastRow="0" w:firstColumn="1" w:lastColumn="0" w:noHBand="0" w:noVBand="1"/>
      </w:tblPr>
      <w:tblGrid>
        <w:gridCol w:w="967"/>
        <w:gridCol w:w="2988"/>
        <w:gridCol w:w="2430"/>
        <w:gridCol w:w="2070"/>
        <w:gridCol w:w="690"/>
        <w:gridCol w:w="750"/>
      </w:tblGrid>
      <w:tr w:rsidR="00E06952" w:rsidRPr="0047701F" w14:paraId="3EDA2BAB" w14:textId="77777777" w:rsidTr="008A7607">
        <w:tc>
          <w:tcPr>
            <w:tcW w:w="967" w:type="dxa"/>
          </w:tcPr>
          <w:p w14:paraId="63D54F0C" w14:textId="2E47AEBC" w:rsidR="00E06952" w:rsidRPr="0047701F" w:rsidRDefault="00E06952" w:rsidP="0047701F">
            <w:pPr>
              <w:jc w:val="both"/>
              <w:rPr>
                <w:rFonts w:ascii="Times New Roman" w:hAnsi="Times New Roman" w:cs="Times New Roman"/>
              </w:rPr>
            </w:pPr>
          </w:p>
        </w:tc>
        <w:tc>
          <w:tcPr>
            <w:tcW w:w="5418" w:type="dxa"/>
            <w:gridSpan w:val="2"/>
          </w:tcPr>
          <w:p w14:paraId="6ABC17F4" w14:textId="07965481" w:rsidR="00E06952" w:rsidRPr="0047701F" w:rsidRDefault="00E06952" w:rsidP="0047701F">
            <w:pPr>
              <w:jc w:val="both"/>
              <w:rPr>
                <w:rFonts w:ascii="Times New Roman" w:hAnsi="Times New Roman" w:cs="Times New Roman"/>
              </w:rPr>
            </w:pPr>
            <w:r w:rsidRPr="0047701F">
              <w:rPr>
                <w:rFonts w:ascii="Times New Roman" w:hAnsi="Times New Roman" w:cs="Times New Roman"/>
              </w:rPr>
              <w:t>Rating System</w:t>
            </w:r>
          </w:p>
        </w:tc>
        <w:tc>
          <w:tcPr>
            <w:tcW w:w="3510" w:type="dxa"/>
            <w:gridSpan w:val="3"/>
          </w:tcPr>
          <w:p w14:paraId="2A5FF8D7" w14:textId="5B283070" w:rsidR="00E06952" w:rsidRPr="0047701F" w:rsidRDefault="00E06952" w:rsidP="0047701F">
            <w:pPr>
              <w:jc w:val="both"/>
              <w:rPr>
                <w:rFonts w:ascii="Times New Roman" w:hAnsi="Times New Roman" w:cs="Times New Roman"/>
              </w:rPr>
            </w:pPr>
            <w:r w:rsidRPr="0047701F">
              <w:rPr>
                <w:rFonts w:ascii="Times New Roman" w:hAnsi="Times New Roman" w:cs="Times New Roman"/>
              </w:rPr>
              <w:t>Treatment Measures</w:t>
            </w:r>
          </w:p>
        </w:tc>
      </w:tr>
      <w:tr w:rsidR="002F6471" w:rsidRPr="0047701F" w14:paraId="42CD046E" w14:textId="77777777" w:rsidTr="008A7607">
        <w:tc>
          <w:tcPr>
            <w:tcW w:w="967" w:type="dxa"/>
          </w:tcPr>
          <w:p w14:paraId="52CA179C" w14:textId="796470D5" w:rsidR="002F6471" w:rsidRPr="0047701F" w:rsidRDefault="001502E6" w:rsidP="0047701F">
            <w:pPr>
              <w:jc w:val="center"/>
              <w:rPr>
                <w:rFonts w:ascii="Times New Roman" w:hAnsi="Times New Roman" w:cs="Times New Roman"/>
              </w:rPr>
            </w:pPr>
            <w:r w:rsidRPr="0047701F">
              <w:rPr>
                <w:rFonts w:ascii="Times New Roman" w:hAnsi="Times New Roman" w:cs="Times New Roman"/>
              </w:rPr>
              <w:t>Overall Rating</w:t>
            </w:r>
          </w:p>
        </w:tc>
        <w:tc>
          <w:tcPr>
            <w:tcW w:w="2988" w:type="dxa"/>
          </w:tcPr>
          <w:p w14:paraId="2DF8A95E" w14:textId="1D6454E4" w:rsidR="002F6471" w:rsidRPr="0047701F" w:rsidRDefault="00E06952" w:rsidP="0047701F">
            <w:pPr>
              <w:jc w:val="center"/>
              <w:rPr>
                <w:rFonts w:ascii="Times New Roman" w:hAnsi="Times New Roman" w:cs="Times New Roman"/>
              </w:rPr>
            </w:pPr>
            <w:r w:rsidRPr="0047701F">
              <w:rPr>
                <w:rFonts w:ascii="Times New Roman" w:hAnsi="Times New Roman" w:cs="Times New Roman"/>
              </w:rPr>
              <w:t>Primary Rating Indicators</w:t>
            </w:r>
          </w:p>
        </w:tc>
        <w:tc>
          <w:tcPr>
            <w:tcW w:w="2430" w:type="dxa"/>
          </w:tcPr>
          <w:p w14:paraId="378651FE" w14:textId="1C542492" w:rsidR="002F6471" w:rsidRPr="0047701F" w:rsidRDefault="00E06952" w:rsidP="0047701F">
            <w:pPr>
              <w:jc w:val="center"/>
              <w:rPr>
                <w:rFonts w:ascii="Times New Roman" w:hAnsi="Times New Roman" w:cs="Times New Roman"/>
              </w:rPr>
            </w:pPr>
            <w:r w:rsidRPr="0047701F">
              <w:rPr>
                <w:rFonts w:ascii="Times New Roman" w:hAnsi="Times New Roman" w:cs="Times New Roman"/>
              </w:rPr>
              <w:t>Secondary Rating Indicators</w:t>
            </w:r>
          </w:p>
        </w:tc>
        <w:tc>
          <w:tcPr>
            <w:tcW w:w="2070" w:type="dxa"/>
          </w:tcPr>
          <w:p w14:paraId="370444C2" w14:textId="3020E24B" w:rsidR="002F6471" w:rsidRPr="0047701F" w:rsidRDefault="00E06952" w:rsidP="0047701F">
            <w:pPr>
              <w:jc w:val="center"/>
              <w:rPr>
                <w:rFonts w:ascii="Times New Roman" w:hAnsi="Times New Roman" w:cs="Times New Roman"/>
              </w:rPr>
            </w:pPr>
            <w:r w:rsidRPr="0047701F">
              <w:rPr>
                <w:rFonts w:ascii="Times New Roman" w:hAnsi="Times New Roman" w:cs="Times New Roman"/>
              </w:rPr>
              <w:t>Treatment Measures</w:t>
            </w:r>
          </w:p>
        </w:tc>
        <w:tc>
          <w:tcPr>
            <w:tcW w:w="1440" w:type="dxa"/>
            <w:gridSpan w:val="2"/>
          </w:tcPr>
          <w:p w14:paraId="39CE84E4" w14:textId="7224A0DB" w:rsidR="002F6471" w:rsidRPr="0047701F" w:rsidRDefault="00E06952" w:rsidP="0047701F">
            <w:pPr>
              <w:jc w:val="center"/>
              <w:rPr>
                <w:rFonts w:ascii="Times New Roman" w:hAnsi="Times New Roman" w:cs="Times New Roman"/>
              </w:rPr>
            </w:pPr>
            <w:r w:rsidRPr="0047701F">
              <w:rPr>
                <w:rFonts w:ascii="Times New Roman" w:hAnsi="Times New Roman" w:cs="Times New Roman"/>
              </w:rPr>
              <w:t>Surface Structures</w:t>
            </w:r>
          </w:p>
        </w:tc>
      </w:tr>
      <w:tr w:rsidR="000341FF" w:rsidRPr="0047701F" w14:paraId="2C731932" w14:textId="77777777" w:rsidTr="008A7607">
        <w:tc>
          <w:tcPr>
            <w:tcW w:w="967" w:type="dxa"/>
          </w:tcPr>
          <w:p w14:paraId="4E2FD57D" w14:textId="66A5BFA3" w:rsidR="000341FF" w:rsidRPr="0047701F" w:rsidRDefault="000341FF" w:rsidP="0047701F">
            <w:pPr>
              <w:jc w:val="both"/>
              <w:rPr>
                <w:rFonts w:ascii="Times New Roman" w:hAnsi="Times New Roman" w:cs="Times New Roman"/>
              </w:rPr>
            </w:pPr>
            <w:r w:rsidRPr="0047701F">
              <w:rPr>
                <w:rFonts w:ascii="Times New Roman" w:hAnsi="Times New Roman" w:cs="Times New Roman"/>
              </w:rPr>
              <w:t>10</w:t>
            </w:r>
          </w:p>
        </w:tc>
        <w:tc>
          <w:tcPr>
            <w:tcW w:w="2988" w:type="dxa"/>
          </w:tcPr>
          <w:p w14:paraId="1C1DFAF9" w14:textId="46549CFE" w:rsidR="000341FF" w:rsidRPr="0047701F" w:rsidRDefault="000341FF" w:rsidP="0047701F">
            <w:pPr>
              <w:jc w:val="both"/>
              <w:rPr>
                <w:rFonts w:ascii="Times New Roman" w:hAnsi="Times New Roman" w:cs="Times New Roman"/>
              </w:rPr>
            </w:pPr>
            <w:r w:rsidRPr="0047701F">
              <w:rPr>
                <w:rFonts w:ascii="Times New Roman" w:hAnsi="Times New Roman" w:cs="Times New Roman"/>
              </w:rPr>
              <w:t xml:space="preserve">No visible defects </w:t>
            </w:r>
          </w:p>
        </w:tc>
        <w:tc>
          <w:tcPr>
            <w:tcW w:w="2430" w:type="dxa"/>
          </w:tcPr>
          <w:p w14:paraId="4531DEC6" w14:textId="13322EDB" w:rsidR="000341FF" w:rsidRPr="0047701F" w:rsidRDefault="000341FF" w:rsidP="0047701F">
            <w:pPr>
              <w:jc w:val="both"/>
              <w:rPr>
                <w:rFonts w:ascii="Times New Roman" w:hAnsi="Times New Roman" w:cs="Times New Roman"/>
              </w:rPr>
            </w:pPr>
            <w:r w:rsidRPr="0047701F">
              <w:rPr>
                <w:rFonts w:ascii="Times New Roman" w:hAnsi="Times New Roman" w:cs="Times New Roman"/>
              </w:rPr>
              <w:t>Road surface in perfect condition, like new</w:t>
            </w:r>
            <w:r w:rsidR="002B78BA" w:rsidRPr="0047701F">
              <w:rPr>
                <w:rFonts w:ascii="Times New Roman" w:hAnsi="Times New Roman" w:cs="Times New Roman"/>
              </w:rPr>
              <w:t>.</w:t>
            </w:r>
          </w:p>
        </w:tc>
        <w:tc>
          <w:tcPr>
            <w:tcW w:w="2070" w:type="dxa"/>
            <w:vMerge w:val="restart"/>
          </w:tcPr>
          <w:p w14:paraId="04336307" w14:textId="0CB48EE8" w:rsidR="000341FF" w:rsidRPr="0047701F" w:rsidRDefault="000341FF" w:rsidP="0047701F">
            <w:pPr>
              <w:jc w:val="both"/>
              <w:rPr>
                <w:rFonts w:ascii="Times New Roman" w:hAnsi="Times New Roman" w:cs="Times New Roman"/>
              </w:rPr>
            </w:pPr>
            <w:r w:rsidRPr="0047701F">
              <w:rPr>
                <w:rFonts w:ascii="Times New Roman" w:hAnsi="Times New Roman" w:cs="Times New Roman"/>
              </w:rPr>
              <w:t xml:space="preserve">Routine maintenance </w:t>
            </w:r>
          </w:p>
          <w:p w14:paraId="253C343D" w14:textId="0674EE22" w:rsidR="000341FF" w:rsidRPr="0047701F" w:rsidRDefault="000341FF" w:rsidP="0047701F">
            <w:pPr>
              <w:jc w:val="both"/>
              <w:rPr>
                <w:rFonts w:ascii="Times New Roman" w:hAnsi="Times New Roman" w:cs="Times New Roman"/>
              </w:rPr>
            </w:pPr>
          </w:p>
        </w:tc>
        <w:tc>
          <w:tcPr>
            <w:tcW w:w="1440" w:type="dxa"/>
            <w:gridSpan w:val="2"/>
          </w:tcPr>
          <w:p w14:paraId="11ACC7A1" w14:textId="07B9FC67" w:rsidR="000341FF" w:rsidRPr="0047701F" w:rsidRDefault="000341FF" w:rsidP="0047701F">
            <w:pPr>
              <w:jc w:val="both"/>
              <w:rPr>
                <w:rFonts w:ascii="Times New Roman" w:hAnsi="Times New Roman" w:cs="Times New Roman"/>
              </w:rPr>
            </w:pPr>
            <w:r w:rsidRPr="0047701F">
              <w:rPr>
                <w:rFonts w:ascii="Times New Roman" w:hAnsi="Times New Roman" w:cs="Times New Roman"/>
              </w:rPr>
              <w:t xml:space="preserve">Excellent </w:t>
            </w:r>
          </w:p>
        </w:tc>
      </w:tr>
      <w:tr w:rsidR="000341FF" w:rsidRPr="0047701F" w14:paraId="5F955C5D" w14:textId="77777777" w:rsidTr="008A7607">
        <w:trPr>
          <w:trHeight w:val="314"/>
        </w:trPr>
        <w:tc>
          <w:tcPr>
            <w:tcW w:w="967" w:type="dxa"/>
          </w:tcPr>
          <w:p w14:paraId="569A655C" w14:textId="6E8A35E9" w:rsidR="000341FF" w:rsidRPr="0047701F" w:rsidRDefault="000341FF" w:rsidP="0047701F">
            <w:pPr>
              <w:jc w:val="both"/>
              <w:rPr>
                <w:rFonts w:ascii="Times New Roman" w:hAnsi="Times New Roman" w:cs="Times New Roman"/>
              </w:rPr>
            </w:pPr>
            <w:r w:rsidRPr="0047701F">
              <w:rPr>
                <w:rFonts w:ascii="Times New Roman" w:hAnsi="Times New Roman" w:cs="Times New Roman"/>
              </w:rPr>
              <w:t>9</w:t>
            </w:r>
          </w:p>
        </w:tc>
        <w:tc>
          <w:tcPr>
            <w:tcW w:w="2988" w:type="dxa"/>
          </w:tcPr>
          <w:p w14:paraId="3D10CD88" w14:textId="77777777" w:rsidR="000341FF" w:rsidRPr="0047701F" w:rsidRDefault="000341FF" w:rsidP="0047701F">
            <w:pPr>
              <w:jc w:val="both"/>
              <w:rPr>
                <w:rFonts w:ascii="Times New Roman" w:hAnsi="Times New Roman" w:cs="Times New Roman"/>
              </w:rPr>
            </w:pPr>
            <w:r w:rsidRPr="0047701F">
              <w:rPr>
                <w:rFonts w:ascii="Times New Roman" w:hAnsi="Times New Roman" w:cs="Times New Roman"/>
              </w:rPr>
              <w:t xml:space="preserve">Less than 10% of surface with surface </w:t>
            </w:r>
          </w:p>
          <w:p w14:paraId="7C2F5E39" w14:textId="50ED29D1" w:rsidR="000341FF" w:rsidRPr="0047701F" w:rsidRDefault="000341FF" w:rsidP="0047701F">
            <w:pPr>
              <w:jc w:val="both"/>
              <w:rPr>
                <w:rFonts w:ascii="Times New Roman" w:hAnsi="Times New Roman" w:cs="Times New Roman"/>
              </w:rPr>
            </w:pPr>
            <w:r w:rsidRPr="0047701F">
              <w:rPr>
                <w:rFonts w:ascii="Times New Roman" w:hAnsi="Times New Roman" w:cs="Times New Roman"/>
              </w:rPr>
              <w:t>defects.</w:t>
            </w:r>
          </w:p>
        </w:tc>
        <w:tc>
          <w:tcPr>
            <w:tcW w:w="2430" w:type="dxa"/>
          </w:tcPr>
          <w:p w14:paraId="59BE16F3" w14:textId="4736E81E" w:rsidR="000341FF" w:rsidRPr="0047701F" w:rsidRDefault="000341FF" w:rsidP="0047701F">
            <w:pPr>
              <w:jc w:val="both"/>
              <w:rPr>
                <w:rFonts w:ascii="Times New Roman" w:hAnsi="Times New Roman" w:cs="Times New Roman"/>
              </w:rPr>
            </w:pPr>
            <w:r w:rsidRPr="0047701F">
              <w:rPr>
                <w:rFonts w:ascii="Times New Roman" w:hAnsi="Times New Roman" w:cs="Times New Roman"/>
              </w:rPr>
              <w:t xml:space="preserve">Road surface in </w:t>
            </w:r>
          </w:p>
          <w:p w14:paraId="6C83493B" w14:textId="77777777" w:rsidR="000341FF" w:rsidRPr="0047701F" w:rsidRDefault="000341FF" w:rsidP="0047701F">
            <w:pPr>
              <w:jc w:val="both"/>
              <w:rPr>
                <w:rFonts w:ascii="Times New Roman" w:hAnsi="Times New Roman" w:cs="Times New Roman"/>
              </w:rPr>
            </w:pPr>
            <w:r w:rsidRPr="0047701F">
              <w:rPr>
                <w:rFonts w:ascii="Times New Roman" w:hAnsi="Times New Roman" w:cs="Times New Roman"/>
              </w:rPr>
              <w:t xml:space="preserve">very good </w:t>
            </w:r>
          </w:p>
          <w:p w14:paraId="403EAED0" w14:textId="20739952" w:rsidR="000341FF" w:rsidRPr="0047701F" w:rsidRDefault="000341FF" w:rsidP="0047701F">
            <w:pPr>
              <w:jc w:val="both"/>
              <w:rPr>
                <w:rFonts w:ascii="Times New Roman" w:hAnsi="Times New Roman" w:cs="Times New Roman"/>
              </w:rPr>
            </w:pPr>
            <w:r w:rsidRPr="0047701F">
              <w:rPr>
                <w:rFonts w:ascii="Times New Roman" w:hAnsi="Times New Roman" w:cs="Times New Roman"/>
              </w:rPr>
              <w:t>condition.</w:t>
            </w:r>
          </w:p>
        </w:tc>
        <w:tc>
          <w:tcPr>
            <w:tcW w:w="2070" w:type="dxa"/>
            <w:vMerge/>
          </w:tcPr>
          <w:p w14:paraId="3FC53003" w14:textId="490C9EC2" w:rsidR="000341FF" w:rsidRPr="0047701F" w:rsidRDefault="000341FF" w:rsidP="0047701F">
            <w:pPr>
              <w:jc w:val="both"/>
              <w:rPr>
                <w:rFonts w:ascii="Times New Roman" w:hAnsi="Times New Roman" w:cs="Times New Roman"/>
              </w:rPr>
            </w:pPr>
          </w:p>
        </w:tc>
        <w:tc>
          <w:tcPr>
            <w:tcW w:w="1440" w:type="dxa"/>
            <w:gridSpan w:val="2"/>
          </w:tcPr>
          <w:p w14:paraId="0ACFC3C0" w14:textId="0514B51E" w:rsidR="000341FF" w:rsidRPr="0047701F" w:rsidRDefault="000341FF" w:rsidP="0047701F">
            <w:pPr>
              <w:jc w:val="both"/>
              <w:rPr>
                <w:rFonts w:ascii="Times New Roman" w:hAnsi="Times New Roman" w:cs="Times New Roman"/>
              </w:rPr>
            </w:pPr>
            <w:r w:rsidRPr="0047701F">
              <w:rPr>
                <w:rFonts w:ascii="Times New Roman" w:hAnsi="Times New Roman" w:cs="Times New Roman"/>
              </w:rPr>
              <w:t xml:space="preserve">Very good </w:t>
            </w:r>
          </w:p>
        </w:tc>
      </w:tr>
      <w:tr w:rsidR="00300259" w:rsidRPr="0047701F" w14:paraId="4CBD1CB5" w14:textId="1B653C48" w:rsidTr="008A7607">
        <w:tc>
          <w:tcPr>
            <w:tcW w:w="967" w:type="dxa"/>
          </w:tcPr>
          <w:p w14:paraId="00053DCC" w14:textId="474316F1" w:rsidR="00300259" w:rsidRPr="0047701F" w:rsidRDefault="00300259" w:rsidP="0047701F">
            <w:pPr>
              <w:jc w:val="both"/>
              <w:rPr>
                <w:rFonts w:ascii="Times New Roman" w:hAnsi="Times New Roman" w:cs="Times New Roman"/>
              </w:rPr>
            </w:pPr>
            <w:r w:rsidRPr="0047701F">
              <w:rPr>
                <w:rFonts w:ascii="Times New Roman" w:hAnsi="Times New Roman" w:cs="Times New Roman"/>
              </w:rPr>
              <w:t>8</w:t>
            </w:r>
          </w:p>
        </w:tc>
        <w:tc>
          <w:tcPr>
            <w:tcW w:w="2988" w:type="dxa"/>
          </w:tcPr>
          <w:p w14:paraId="256F6E9E" w14:textId="2C305719" w:rsidR="00300259" w:rsidRPr="0047701F" w:rsidRDefault="00300259" w:rsidP="0047701F">
            <w:pPr>
              <w:jc w:val="both"/>
              <w:rPr>
                <w:rFonts w:ascii="Times New Roman" w:hAnsi="Times New Roman" w:cs="Times New Roman"/>
              </w:rPr>
            </w:pPr>
            <w:r w:rsidRPr="0047701F">
              <w:rPr>
                <w:rFonts w:ascii="Times New Roman" w:hAnsi="Times New Roman" w:cs="Times New Roman"/>
              </w:rPr>
              <w:t xml:space="preserve">10% to 30% of surface with surface </w:t>
            </w:r>
          </w:p>
          <w:p w14:paraId="64205EB3" w14:textId="0F06B5F0" w:rsidR="00300259" w:rsidRPr="0047701F" w:rsidRDefault="00CB5B21" w:rsidP="0047701F">
            <w:pPr>
              <w:jc w:val="both"/>
              <w:rPr>
                <w:rFonts w:ascii="Times New Roman" w:hAnsi="Times New Roman" w:cs="Times New Roman"/>
              </w:rPr>
            </w:pPr>
            <w:r w:rsidRPr="0047701F">
              <w:rPr>
                <w:rFonts w:ascii="Times New Roman" w:hAnsi="Times New Roman" w:cs="Times New Roman"/>
              </w:rPr>
              <w:t>d</w:t>
            </w:r>
            <w:r w:rsidR="00300259" w:rsidRPr="0047701F">
              <w:rPr>
                <w:rFonts w:ascii="Times New Roman" w:hAnsi="Times New Roman" w:cs="Times New Roman"/>
              </w:rPr>
              <w:t>efects</w:t>
            </w:r>
          </w:p>
        </w:tc>
        <w:tc>
          <w:tcPr>
            <w:tcW w:w="2430" w:type="dxa"/>
          </w:tcPr>
          <w:p w14:paraId="48DDDD95" w14:textId="5F3D0E98" w:rsidR="00300259" w:rsidRPr="0047701F" w:rsidRDefault="00300259" w:rsidP="0047701F">
            <w:pPr>
              <w:jc w:val="both"/>
              <w:rPr>
                <w:rFonts w:ascii="Times New Roman" w:hAnsi="Times New Roman" w:cs="Times New Roman"/>
              </w:rPr>
            </w:pPr>
            <w:r w:rsidRPr="0047701F">
              <w:rPr>
                <w:rFonts w:ascii="Times New Roman" w:hAnsi="Times New Roman" w:cs="Times New Roman"/>
              </w:rPr>
              <w:t>Little or no other defects</w:t>
            </w:r>
          </w:p>
        </w:tc>
        <w:tc>
          <w:tcPr>
            <w:tcW w:w="2070" w:type="dxa"/>
            <w:vMerge w:val="restart"/>
          </w:tcPr>
          <w:p w14:paraId="1A924635" w14:textId="1AA8A99E" w:rsidR="00300259" w:rsidRPr="0047701F" w:rsidRDefault="00300259" w:rsidP="0047701F">
            <w:pPr>
              <w:jc w:val="both"/>
              <w:rPr>
                <w:rFonts w:ascii="Times New Roman" w:hAnsi="Times New Roman" w:cs="Times New Roman"/>
              </w:rPr>
            </w:pPr>
            <w:r w:rsidRPr="0047701F">
              <w:rPr>
                <w:rFonts w:ascii="Times New Roman" w:hAnsi="Times New Roman" w:cs="Times New Roman"/>
              </w:rPr>
              <w:t>Resealing and restoration of skid resistance</w:t>
            </w:r>
            <w:r w:rsidR="00FF0C14" w:rsidRPr="0047701F">
              <w:rPr>
                <w:rFonts w:ascii="Times New Roman" w:hAnsi="Times New Roman" w:cs="Times New Roman"/>
              </w:rPr>
              <w:t>.</w:t>
            </w:r>
            <w:r w:rsidRPr="0047701F">
              <w:rPr>
                <w:rFonts w:ascii="Times New Roman" w:hAnsi="Times New Roman" w:cs="Times New Roman"/>
              </w:rPr>
              <w:t xml:space="preserve"> </w:t>
            </w:r>
          </w:p>
          <w:p w14:paraId="028A7BB1" w14:textId="7FFA5C4B" w:rsidR="00300259" w:rsidRPr="0047701F" w:rsidRDefault="00300259" w:rsidP="0047701F">
            <w:pPr>
              <w:jc w:val="both"/>
              <w:rPr>
                <w:rFonts w:ascii="Times New Roman" w:hAnsi="Times New Roman" w:cs="Times New Roman"/>
              </w:rPr>
            </w:pPr>
          </w:p>
        </w:tc>
        <w:tc>
          <w:tcPr>
            <w:tcW w:w="690" w:type="dxa"/>
          </w:tcPr>
          <w:p w14:paraId="15B7F19F" w14:textId="4A29E3F7" w:rsidR="00300259" w:rsidRPr="0047701F" w:rsidRDefault="00300259" w:rsidP="0047701F">
            <w:pPr>
              <w:jc w:val="both"/>
              <w:rPr>
                <w:rFonts w:ascii="Times New Roman" w:hAnsi="Times New Roman" w:cs="Times New Roman"/>
              </w:rPr>
            </w:pPr>
            <w:r w:rsidRPr="0047701F">
              <w:rPr>
                <w:rFonts w:ascii="Times New Roman" w:hAnsi="Times New Roman" w:cs="Times New Roman"/>
              </w:rPr>
              <w:lastRenderedPageBreak/>
              <w:t xml:space="preserve">Fair </w:t>
            </w:r>
          </w:p>
        </w:tc>
        <w:tc>
          <w:tcPr>
            <w:tcW w:w="750" w:type="dxa"/>
          </w:tcPr>
          <w:p w14:paraId="15C6522D" w14:textId="3E4E64E6" w:rsidR="00300259" w:rsidRPr="0047701F" w:rsidRDefault="006D51F3" w:rsidP="0047701F">
            <w:pPr>
              <w:jc w:val="both"/>
              <w:rPr>
                <w:rFonts w:ascii="Times New Roman" w:hAnsi="Times New Roman" w:cs="Times New Roman"/>
              </w:rPr>
            </w:pPr>
            <w:r w:rsidRPr="0047701F">
              <w:rPr>
                <w:rFonts w:ascii="Times New Roman" w:hAnsi="Times New Roman" w:cs="Times New Roman"/>
              </w:rPr>
              <w:t>Good</w:t>
            </w:r>
          </w:p>
        </w:tc>
      </w:tr>
      <w:tr w:rsidR="00300259" w:rsidRPr="0047701F" w14:paraId="11379FF0" w14:textId="13BD7A9F" w:rsidTr="008A7607">
        <w:tc>
          <w:tcPr>
            <w:tcW w:w="967" w:type="dxa"/>
          </w:tcPr>
          <w:p w14:paraId="0E032239" w14:textId="73D3F995" w:rsidR="00300259" w:rsidRPr="0047701F" w:rsidRDefault="00300259" w:rsidP="0047701F">
            <w:pPr>
              <w:jc w:val="both"/>
              <w:rPr>
                <w:rFonts w:ascii="Times New Roman" w:hAnsi="Times New Roman" w:cs="Times New Roman"/>
              </w:rPr>
            </w:pPr>
            <w:r w:rsidRPr="0047701F">
              <w:rPr>
                <w:rFonts w:ascii="Times New Roman" w:hAnsi="Times New Roman" w:cs="Times New Roman"/>
              </w:rPr>
              <w:lastRenderedPageBreak/>
              <w:t>7</w:t>
            </w:r>
          </w:p>
        </w:tc>
        <w:tc>
          <w:tcPr>
            <w:tcW w:w="2988" w:type="dxa"/>
          </w:tcPr>
          <w:p w14:paraId="626E851D" w14:textId="77777777" w:rsidR="00300259" w:rsidRPr="0047701F" w:rsidRDefault="00300259" w:rsidP="0047701F">
            <w:pPr>
              <w:jc w:val="both"/>
              <w:rPr>
                <w:rFonts w:ascii="Times New Roman" w:hAnsi="Times New Roman" w:cs="Times New Roman"/>
              </w:rPr>
            </w:pPr>
            <w:r w:rsidRPr="0047701F">
              <w:rPr>
                <w:rFonts w:ascii="Times New Roman" w:hAnsi="Times New Roman" w:cs="Times New Roman"/>
              </w:rPr>
              <w:t xml:space="preserve">Greater than 30% of </w:t>
            </w:r>
          </w:p>
          <w:p w14:paraId="44F5A697" w14:textId="77777777" w:rsidR="00300259" w:rsidRPr="0047701F" w:rsidRDefault="00300259" w:rsidP="0047701F">
            <w:pPr>
              <w:jc w:val="both"/>
              <w:rPr>
                <w:rFonts w:ascii="Times New Roman" w:hAnsi="Times New Roman" w:cs="Times New Roman"/>
              </w:rPr>
            </w:pPr>
            <w:r w:rsidRPr="0047701F">
              <w:rPr>
                <w:rFonts w:ascii="Times New Roman" w:hAnsi="Times New Roman" w:cs="Times New Roman"/>
              </w:rPr>
              <w:t xml:space="preserve">surface with surface </w:t>
            </w:r>
          </w:p>
          <w:p w14:paraId="2944AFB6" w14:textId="167CFBDD" w:rsidR="00300259" w:rsidRPr="0047701F" w:rsidRDefault="00300259" w:rsidP="0047701F">
            <w:pPr>
              <w:jc w:val="both"/>
              <w:rPr>
                <w:rFonts w:ascii="Times New Roman" w:hAnsi="Times New Roman" w:cs="Times New Roman"/>
              </w:rPr>
            </w:pPr>
            <w:r w:rsidRPr="0047701F">
              <w:rPr>
                <w:rFonts w:ascii="Times New Roman" w:hAnsi="Times New Roman" w:cs="Times New Roman"/>
              </w:rPr>
              <w:t>defects</w:t>
            </w:r>
          </w:p>
        </w:tc>
        <w:tc>
          <w:tcPr>
            <w:tcW w:w="2430" w:type="dxa"/>
          </w:tcPr>
          <w:p w14:paraId="7D6C1720" w14:textId="77777777" w:rsidR="00300259" w:rsidRPr="0047701F" w:rsidRDefault="00300259" w:rsidP="0047701F">
            <w:pPr>
              <w:jc w:val="both"/>
              <w:rPr>
                <w:rFonts w:ascii="Times New Roman" w:hAnsi="Times New Roman" w:cs="Times New Roman"/>
              </w:rPr>
            </w:pPr>
            <w:r w:rsidRPr="0047701F">
              <w:rPr>
                <w:rFonts w:ascii="Times New Roman" w:hAnsi="Times New Roman" w:cs="Times New Roman"/>
              </w:rPr>
              <w:t xml:space="preserve">Little or no </w:t>
            </w:r>
          </w:p>
          <w:p w14:paraId="36C01C7D" w14:textId="77777777" w:rsidR="00300259" w:rsidRPr="0047701F" w:rsidRDefault="00300259" w:rsidP="0047701F">
            <w:pPr>
              <w:jc w:val="both"/>
              <w:rPr>
                <w:rFonts w:ascii="Times New Roman" w:hAnsi="Times New Roman" w:cs="Times New Roman"/>
              </w:rPr>
            </w:pPr>
            <w:r w:rsidRPr="0047701F">
              <w:rPr>
                <w:rFonts w:ascii="Times New Roman" w:hAnsi="Times New Roman" w:cs="Times New Roman"/>
              </w:rPr>
              <w:t>other defects.</w:t>
            </w:r>
          </w:p>
          <w:p w14:paraId="0311B69D" w14:textId="77777777" w:rsidR="00300259" w:rsidRPr="0047701F" w:rsidRDefault="00300259" w:rsidP="0047701F">
            <w:pPr>
              <w:jc w:val="both"/>
              <w:rPr>
                <w:rFonts w:ascii="Times New Roman" w:hAnsi="Times New Roman" w:cs="Times New Roman"/>
              </w:rPr>
            </w:pPr>
            <w:r w:rsidRPr="0047701F">
              <w:rPr>
                <w:rFonts w:ascii="Times New Roman" w:hAnsi="Times New Roman" w:cs="Times New Roman"/>
              </w:rPr>
              <w:t xml:space="preserve">Old surface with </w:t>
            </w:r>
          </w:p>
          <w:p w14:paraId="4B15AC23" w14:textId="59975849" w:rsidR="00300259" w:rsidRPr="0047701F" w:rsidRDefault="00300259" w:rsidP="0047701F">
            <w:pPr>
              <w:jc w:val="both"/>
              <w:rPr>
                <w:rFonts w:ascii="Times New Roman" w:hAnsi="Times New Roman" w:cs="Times New Roman"/>
              </w:rPr>
            </w:pPr>
            <w:r w:rsidRPr="0047701F">
              <w:rPr>
                <w:rFonts w:ascii="Times New Roman" w:hAnsi="Times New Roman" w:cs="Times New Roman"/>
              </w:rPr>
              <w:t>aged appearance</w:t>
            </w:r>
          </w:p>
        </w:tc>
        <w:tc>
          <w:tcPr>
            <w:tcW w:w="2070" w:type="dxa"/>
            <w:vMerge/>
          </w:tcPr>
          <w:p w14:paraId="19799E72" w14:textId="3168BFC9" w:rsidR="00300259" w:rsidRPr="0047701F" w:rsidRDefault="00300259" w:rsidP="0047701F">
            <w:pPr>
              <w:jc w:val="both"/>
              <w:rPr>
                <w:rFonts w:ascii="Times New Roman" w:hAnsi="Times New Roman" w:cs="Times New Roman"/>
              </w:rPr>
            </w:pPr>
          </w:p>
        </w:tc>
        <w:tc>
          <w:tcPr>
            <w:tcW w:w="690" w:type="dxa"/>
          </w:tcPr>
          <w:p w14:paraId="69C04C2F" w14:textId="647C9D4E" w:rsidR="00300259" w:rsidRPr="0047701F" w:rsidRDefault="00300259" w:rsidP="0047701F">
            <w:pPr>
              <w:jc w:val="both"/>
              <w:rPr>
                <w:rFonts w:ascii="Times New Roman" w:hAnsi="Times New Roman" w:cs="Times New Roman"/>
              </w:rPr>
            </w:pPr>
            <w:r w:rsidRPr="0047701F">
              <w:rPr>
                <w:rFonts w:ascii="Times New Roman" w:hAnsi="Times New Roman" w:cs="Times New Roman"/>
              </w:rPr>
              <w:t xml:space="preserve">Poor </w:t>
            </w:r>
          </w:p>
        </w:tc>
        <w:tc>
          <w:tcPr>
            <w:tcW w:w="750" w:type="dxa"/>
          </w:tcPr>
          <w:p w14:paraId="6715E23A" w14:textId="77777777" w:rsidR="00300259" w:rsidRPr="0047701F" w:rsidRDefault="00300259" w:rsidP="0047701F">
            <w:pPr>
              <w:jc w:val="both"/>
              <w:rPr>
                <w:rFonts w:ascii="Times New Roman" w:hAnsi="Times New Roman" w:cs="Times New Roman"/>
              </w:rPr>
            </w:pPr>
          </w:p>
        </w:tc>
      </w:tr>
      <w:tr w:rsidR="006D51F3" w:rsidRPr="0047701F" w14:paraId="4CAA52D3" w14:textId="27E1E1BD" w:rsidTr="008A7607">
        <w:tc>
          <w:tcPr>
            <w:tcW w:w="967" w:type="dxa"/>
          </w:tcPr>
          <w:p w14:paraId="1DFF6D24" w14:textId="261AC7C2" w:rsidR="006D51F3" w:rsidRPr="0047701F" w:rsidRDefault="006D51F3" w:rsidP="0047701F">
            <w:pPr>
              <w:jc w:val="both"/>
              <w:rPr>
                <w:rFonts w:ascii="Times New Roman" w:hAnsi="Times New Roman" w:cs="Times New Roman"/>
              </w:rPr>
            </w:pPr>
            <w:r w:rsidRPr="0047701F">
              <w:rPr>
                <w:rFonts w:ascii="Times New Roman" w:hAnsi="Times New Roman" w:cs="Times New Roman"/>
              </w:rPr>
              <w:t>6</w:t>
            </w:r>
          </w:p>
        </w:tc>
        <w:tc>
          <w:tcPr>
            <w:tcW w:w="2988" w:type="dxa"/>
          </w:tcPr>
          <w:p w14:paraId="00FDBE42" w14:textId="77777777" w:rsidR="006D51F3" w:rsidRPr="0047701F" w:rsidRDefault="006D51F3" w:rsidP="0047701F">
            <w:pPr>
              <w:jc w:val="both"/>
              <w:rPr>
                <w:rFonts w:ascii="Times New Roman" w:hAnsi="Times New Roman" w:cs="Times New Roman"/>
              </w:rPr>
            </w:pPr>
            <w:r w:rsidRPr="0047701F">
              <w:rPr>
                <w:rFonts w:ascii="Times New Roman" w:hAnsi="Times New Roman" w:cs="Times New Roman"/>
              </w:rPr>
              <w:t xml:space="preserve">Less than 20% </w:t>
            </w:r>
          </w:p>
          <w:p w14:paraId="2178A519" w14:textId="77777777" w:rsidR="006D51F3" w:rsidRPr="0047701F" w:rsidRDefault="006D51F3" w:rsidP="0047701F">
            <w:pPr>
              <w:jc w:val="both"/>
              <w:rPr>
                <w:rFonts w:ascii="Times New Roman" w:hAnsi="Times New Roman" w:cs="Times New Roman"/>
              </w:rPr>
            </w:pPr>
            <w:r w:rsidRPr="0047701F">
              <w:rPr>
                <w:rFonts w:ascii="Times New Roman" w:hAnsi="Times New Roman" w:cs="Times New Roman"/>
              </w:rPr>
              <w:t xml:space="preserve">cracking may be </w:t>
            </w:r>
          </w:p>
          <w:p w14:paraId="2C626FA0" w14:textId="77777777" w:rsidR="006D51F3" w:rsidRPr="0047701F" w:rsidRDefault="006D51F3" w:rsidP="0047701F">
            <w:pPr>
              <w:jc w:val="both"/>
              <w:rPr>
                <w:rFonts w:ascii="Times New Roman" w:hAnsi="Times New Roman" w:cs="Times New Roman"/>
              </w:rPr>
            </w:pPr>
            <w:r w:rsidRPr="0047701F">
              <w:rPr>
                <w:rFonts w:ascii="Times New Roman" w:hAnsi="Times New Roman" w:cs="Times New Roman"/>
              </w:rPr>
              <w:t>present.</w:t>
            </w:r>
          </w:p>
          <w:p w14:paraId="57610D4D" w14:textId="77777777" w:rsidR="006D51F3" w:rsidRPr="0047701F" w:rsidRDefault="006D51F3" w:rsidP="0047701F">
            <w:pPr>
              <w:jc w:val="both"/>
              <w:rPr>
                <w:rFonts w:ascii="Times New Roman" w:hAnsi="Times New Roman" w:cs="Times New Roman"/>
              </w:rPr>
            </w:pPr>
            <w:r w:rsidRPr="0047701F">
              <w:rPr>
                <w:rFonts w:ascii="Times New Roman" w:hAnsi="Times New Roman" w:cs="Times New Roman"/>
              </w:rPr>
              <w:t xml:space="preserve">Patching generally in </w:t>
            </w:r>
          </w:p>
          <w:p w14:paraId="41481FB2" w14:textId="77777777" w:rsidR="006D51F3" w:rsidRPr="0047701F" w:rsidRDefault="006D51F3" w:rsidP="0047701F">
            <w:pPr>
              <w:jc w:val="both"/>
              <w:rPr>
                <w:rFonts w:ascii="Times New Roman" w:hAnsi="Times New Roman" w:cs="Times New Roman"/>
              </w:rPr>
            </w:pPr>
            <w:r w:rsidRPr="0047701F">
              <w:rPr>
                <w:rFonts w:ascii="Times New Roman" w:hAnsi="Times New Roman" w:cs="Times New Roman"/>
              </w:rPr>
              <w:t>fair condition.</w:t>
            </w:r>
          </w:p>
          <w:p w14:paraId="06F4D439" w14:textId="77777777" w:rsidR="006D51F3" w:rsidRPr="0047701F" w:rsidRDefault="006D51F3" w:rsidP="0047701F">
            <w:pPr>
              <w:jc w:val="both"/>
              <w:rPr>
                <w:rFonts w:ascii="Times New Roman" w:hAnsi="Times New Roman" w:cs="Times New Roman"/>
              </w:rPr>
            </w:pPr>
            <w:r w:rsidRPr="0047701F">
              <w:rPr>
                <w:rFonts w:ascii="Times New Roman" w:hAnsi="Times New Roman" w:cs="Times New Roman"/>
              </w:rPr>
              <w:t xml:space="preserve">May be out of shape </w:t>
            </w:r>
          </w:p>
          <w:p w14:paraId="797E390A" w14:textId="77777777" w:rsidR="006D51F3" w:rsidRPr="0047701F" w:rsidRDefault="006D51F3" w:rsidP="0047701F">
            <w:pPr>
              <w:jc w:val="both"/>
              <w:rPr>
                <w:rFonts w:ascii="Times New Roman" w:hAnsi="Times New Roman" w:cs="Times New Roman"/>
              </w:rPr>
            </w:pPr>
            <w:r w:rsidRPr="0047701F">
              <w:rPr>
                <w:rFonts w:ascii="Times New Roman" w:hAnsi="Times New Roman" w:cs="Times New Roman"/>
              </w:rPr>
              <w:t xml:space="preserve">requiring some </w:t>
            </w:r>
          </w:p>
          <w:p w14:paraId="7A5F2685" w14:textId="77777777" w:rsidR="006D51F3" w:rsidRPr="0047701F" w:rsidRDefault="006D51F3" w:rsidP="0047701F">
            <w:pPr>
              <w:jc w:val="both"/>
              <w:rPr>
                <w:rFonts w:ascii="Times New Roman" w:hAnsi="Times New Roman" w:cs="Times New Roman"/>
              </w:rPr>
            </w:pPr>
            <w:r w:rsidRPr="0047701F">
              <w:rPr>
                <w:rFonts w:ascii="Times New Roman" w:hAnsi="Times New Roman" w:cs="Times New Roman"/>
              </w:rPr>
              <w:t xml:space="preserve">reduction in driver </w:t>
            </w:r>
          </w:p>
          <w:p w14:paraId="6B0AC555" w14:textId="2F55C01E" w:rsidR="006D51F3" w:rsidRPr="0047701F" w:rsidRDefault="006D51F3" w:rsidP="0047701F">
            <w:pPr>
              <w:jc w:val="both"/>
              <w:rPr>
                <w:rFonts w:ascii="Times New Roman" w:hAnsi="Times New Roman" w:cs="Times New Roman"/>
              </w:rPr>
            </w:pPr>
            <w:r w:rsidRPr="0047701F">
              <w:rPr>
                <w:rFonts w:ascii="Times New Roman" w:hAnsi="Times New Roman" w:cs="Times New Roman"/>
              </w:rPr>
              <w:t>speed.</w:t>
            </w:r>
          </w:p>
        </w:tc>
        <w:tc>
          <w:tcPr>
            <w:tcW w:w="2430" w:type="dxa"/>
          </w:tcPr>
          <w:p w14:paraId="0CBC75B3" w14:textId="77777777" w:rsidR="006D51F3" w:rsidRPr="0047701F" w:rsidRDefault="006D51F3" w:rsidP="0047701F">
            <w:pPr>
              <w:jc w:val="both"/>
              <w:rPr>
                <w:rFonts w:ascii="Times New Roman" w:hAnsi="Times New Roman" w:cs="Times New Roman"/>
              </w:rPr>
            </w:pPr>
            <w:r w:rsidRPr="0047701F">
              <w:rPr>
                <w:rFonts w:ascii="Times New Roman" w:hAnsi="Times New Roman" w:cs="Times New Roman"/>
              </w:rPr>
              <w:t xml:space="preserve">Surface defects </w:t>
            </w:r>
          </w:p>
          <w:p w14:paraId="34FBFF69" w14:textId="77777777" w:rsidR="006D51F3" w:rsidRPr="0047701F" w:rsidRDefault="006D51F3" w:rsidP="0047701F">
            <w:pPr>
              <w:jc w:val="both"/>
              <w:rPr>
                <w:rFonts w:ascii="Times New Roman" w:hAnsi="Times New Roman" w:cs="Times New Roman"/>
              </w:rPr>
            </w:pPr>
            <w:r w:rsidRPr="0047701F">
              <w:rPr>
                <w:rFonts w:ascii="Times New Roman" w:hAnsi="Times New Roman" w:cs="Times New Roman"/>
              </w:rPr>
              <w:t xml:space="preserve">may be present. </w:t>
            </w:r>
          </w:p>
          <w:p w14:paraId="42823F81" w14:textId="77777777" w:rsidR="006D51F3" w:rsidRPr="0047701F" w:rsidRDefault="006D51F3" w:rsidP="0047701F">
            <w:pPr>
              <w:jc w:val="both"/>
              <w:rPr>
                <w:rFonts w:ascii="Times New Roman" w:hAnsi="Times New Roman" w:cs="Times New Roman"/>
              </w:rPr>
            </w:pPr>
            <w:r w:rsidRPr="0047701F">
              <w:rPr>
                <w:rFonts w:ascii="Times New Roman" w:hAnsi="Times New Roman" w:cs="Times New Roman"/>
              </w:rPr>
              <w:t xml:space="preserve">No structural </w:t>
            </w:r>
          </w:p>
          <w:p w14:paraId="1741441E" w14:textId="77E939ED" w:rsidR="006D51F3" w:rsidRPr="0047701F" w:rsidRDefault="00207A81" w:rsidP="0047701F">
            <w:pPr>
              <w:jc w:val="both"/>
              <w:rPr>
                <w:rFonts w:ascii="Times New Roman" w:hAnsi="Times New Roman" w:cs="Times New Roman"/>
              </w:rPr>
            </w:pPr>
            <w:r w:rsidRPr="0047701F">
              <w:rPr>
                <w:rFonts w:ascii="Times New Roman" w:hAnsi="Times New Roman" w:cs="Times New Roman"/>
              </w:rPr>
              <w:t>D</w:t>
            </w:r>
            <w:r w:rsidR="006D51F3" w:rsidRPr="0047701F">
              <w:rPr>
                <w:rFonts w:ascii="Times New Roman" w:hAnsi="Times New Roman" w:cs="Times New Roman"/>
              </w:rPr>
              <w:t>istress</w:t>
            </w:r>
          </w:p>
        </w:tc>
        <w:tc>
          <w:tcPr>
            <w:tcW w:w="2070" w:type="dxa"/>
            <w:vMerge w:val="restart"/>
          </w:tcPr>
          <w:p w14:paraId="40F85EB1" w14:textId="3F821436" w:rsidR="006D51F3" w:rsidRPr="0047701F" w:rsidRDefault="006D51F3" w:rsidP="0047701F">
            <w:pPr>
              <w:jc w:val="both"/>
              <w:rPr>
                <w:rFonts w:ascii="Times New Roman" w:hAnsi="Times New Roman" w:cs="Times New Roman"/>
              </w:rPr>
            </w:pPr>
            <w:r w:rsidRPr="0047701F">
              <w:rPr>
                <w:rFonts w:ascii="Times New Roman" w:hAnsi="Times New Roman" w:cs="Times New Roman"/>
              </w:rPr>
              <w:t xml:space="preserve">Surface restoration-carry out localized repairs and treat with surface </w:t>
            </w:r>
          </w:p>
          <w:p w14:paraId="3DDEFEA7" w14:textId="135571FD" w:rsidR="006D51F3" w:rsidRPr="0047701F" w:rsidRDefault="006D51F3" w:rsidP="0047701F">
            <w:pPr>
              <w:jc w:val="both"/>
              <w:rPr>
                <w:rFonts w:ascii="Times New Roman" w:hAnsi="Times New Roman" w:cs="Times New Roman"/>
              </w:rPr>
            </w:pPr>
            <w:r w:rsidRPr="0047701F">
              <w:rPr>
                <w:rFonts w:ascii="Times New Roman" w:hAnsi="Times New Roman" w:cs="Times New Roman"/>
              </w:rPr>
              <w:t>treatment or thin overlay</w:t>
            </w:r>
          </w:p>
        </w:tc>
        <w:tc>
          <w:tcPr>
            <w:tcW w:w="690" w:type="dxa"/>
          </w:tcPr>
          <w:p w14:paraId="2EDC18A6" w14:textId="21B23CB3" w:rsidR="006D51F3" w:rsidRPr="0047701F" w:rsidRDefault="006D51F3" w:rsidP="0047701F">
            <w:pPr>
              <w:jc w:val="both"/>
              <w:rPr>
                <w:rFonts w:ascii="Times New Roman" w:hAnsi="Times New Roman" w:cs="Times New Roman"/>
              </w:rPr>
            </w:pPr>
            <w:r w:rsidRPr="0047701F">
              <w:rPr>
                <w:rFonts w:ascii="Times New Roman" w:hAnsi="Times New Roman" w:cs="Times New Roman"/>
              </w:rPr>
              <w:t xml:space="preserve">Fair </w:t>
            </w:r>
          </w:p>
        </w:tc>
        <w:tc>
          <w:tcPr>
            <w:tcW w:w="750" w:type="dxa"/>
          </w:tcPr>
          <w:p w14:paraId="1F9DE142" w14:textId="4DCF5D4B" w:rsidR="006D51F3" w:rsidRPr="0047701F" w:rsidRDefault="006D51F3" w:rsidP="0047701F">
            <w:pPr>
              <w:jc w:val="both"/>
              <w:rPr>
                <w:rFonts w:ascii="Times New Roman" w:hAnsi="Times New Roman" w:cs="Times New Roman"/>
              </w:rPr>
            </w:pPr>
            <w:r w:rsidRPr="0047701F">
              <w:rPr>
                <w:rFonts w:ascii="Times New Roman" w:hAnsi="Times New Roman" w:cs="Times New Roman"/>
              </w:rPr>
              <w:t>Good</w:t>
            </w:r>
          </w:p>
        </w:tc>
      </w:tr>
      <w:tr w:rsidR="006D51F3" w:rsidRPr="0047701F" w14:paraId="76905D2A" w14:textId="7C8C44C0" w:rsidTr="008A7607">
        <w:tc>
          <w:tcPr>
            <w:tcW w:w="967" w:type="dxa"/>
          </w:tcPr>
          <w:p w14:paraId="3D383D2C" w14:textId="6C6E366A" w:rsidR="006D51F3" w:rsidRPr="0047701F" w:rsidRDefault="006D51F3" w:rsidP="0047701F">
            <w:pPr>
              <w:jc w:val="both"/>
              <w:rPr>
                <w:rFonts w:ascii="Times New Roman" w:hAnsi="Times New Roman" w:cs="Times New Roman"/>
              </w:rPr>
            </w:pPr>
            <w:r w:rsidRPr="0047701F">
              <w:rPr>
                <w:rFonts w:ascii="Times New Roman" w:hAnsi="Times New Roman" w:cs="Times New Roman"/>
              </w:rPr>
              <w:t>5</w:t>
            </w:r>
          </w:p>
        </w:tc>
        <w:tc>
          <w:tcPr>
            <w:tcW w:w="2988" w:type="dxa"/>
          </w:tcPr>
          <w:p w14:paraId="78CD88E3" w14:textId="77777777" w:rsidR="006D51F3" w:rsidRPr="0047701F" w:rsidRDefault="006D51F3" w:rsidP="0047701F">
            <w:pPr>
              <w:jc w:val="both"/>
              <w:rPr>
                <w:rFonts w:ascii="Times New Roman" w:hAnsi="Times New Roman" w:cs="Times New Roman"/>
              </w:rPr>
            </w:pPr>
            <w:r w:rsidRPr="0047701F">
              <w:rPr>
                <w:rFonts w:ascii="Times New Roman" w:hAnsi="Times New Roman" w:cs="Times New Roman"/>
              </w:rPr>
              <w:t xml:space="preserve">Greater than 20% </w:t>
            </w:r>
          </w:p>
          <w:p w14:paraId="00097583" w14:textId="77777777" w:rsidR="006D51F3" w:rsidRPr="0047701F" w:rsidRDefault="006D51F3" w:rsidP="0047701F">
            <w:pPr>
              <w:jc w:val="both"/>
              <w:rPr>
                <w:rFonts w:ascii="Times New Roman" w:hAnsi="Times New Roman" w:cs="Times New Roman"/>
              </w:rPr>
            </w:pPr>
            <w:r w:rsidRPr="0047701F">
              <w:rPr>
                <w:rFonts w:ascii="Times New Roman" w:hAnsi="Times New Roman" w:cs="Times New Roman"/>
              </w:rPr>
              <w:t>cracking present.</w:t>
            </w:r>
          </w:p>
          <w:p w14:paraId="05EDDE9C" w14:textId="77777777" w:rsidR="006D51F3" w:rsidRPr="0047701F" w:rsidRDefault="006D51F3" w:rsidP="0047701F">
            <w:pPr>
              <w:jc w:val="both"/>
              <w:rPr>
                <w:rFonts w:ascii="Times New Roman" w:hAnsi="Times New Roman" w:cs="Times New Roman"/>
              </w:rPr>
            </w:pPr>
            <w:r w:rsidRPr="0047701F">
              <w:rPr>
                <w:rFonts w:ascii="Times New Roman" w:hAnsi="Times New Roman" w:cs="Times New Roman"/>
              </w:rPr>
              <w:t xml:space="preserve">Patching generally in </w:t>
            </w:r>
          </w:p>
          <w:p w14:paraId="1181CD1C" w14:textId="77777777" w:rsidR="006D51F3" w:rsidRPr="0047701F" w:rsidRDefault="006D51F3" w:rsidP="0047701F">
            <w:pPr>
              <w:jc w:val="both"/>
              <w:rPr>
                <w:rFonts w:ascii="Times New Roman" w:hAnsi="Times New Roman" w:cs="Times New Roman"/>
              </w:rPr>
            </w:pPr>
            <w:r w:rsidRPr="0047701F">
              <w:rPr>
                <w:rFonts w:ascii="Times New Roman" w:hAnsi="Times New Roman" w:cs="Times New Roman"/>
              </w:rPr>
              <w:t>fair condition.</w:t>
            </w:r>
          </w:p>
          <w:p w14:paraId="3BA6626A" w14:textId="77777777" w:rsidR="006D51F3" w:rsidRPr="0047701F" w:rsidRDefault="006D51F3" w:rsidP="0047701F">
            <w:pPr>
              <w:jc w:val="both"/>
              <w:rPr>
                <w:rFonts w:ascii="Times New Roman" w:hAnsi="Times New Roman" w:cs="Times New Roman"/>
              </w:rPr>
            </w:pPr>
            <w:r w:rsidRPr="0047701F">
              <w:rPr>
                <w:rFonts w:ascii="Times New Roman" w:hAnsi="Times New Roman" w:cs="Times New Roman"/>
              </w:rPr>
              <w:t xml:space="preserve">Out of shape </w:t>
            </w:r>
          </w:p>
          <w:p w14:paraId="791A497A" w14:textId="77777777" w:rsidR="006D51F3" w:rsidRPr="0047701F" w:rsidRDefault="006D51F3" w:rsidP="0047701F">
            <w:pPr>
              <w:jc w:val="both"/>
              <w:rPr>
                <w:rFonts w:ascii="Times New Roman" w:hAnsi="Times New Roman" w:cs="Times New Roman"/>
              </w:rPr>
            </w:pPr>
            <w:r w:rsidRPr="0047701F">
              <w:rPr>
                <w:rFonts w:ascii="Times New Roman" w:hAnsi="Times New Roman" w:cs="Times New Roman"/>
              </w:rPr>
              <w:t xml:space="preserve">requiring reduction in </w:t>
            </w:r>
          </w:p>
          <w:p w14:paraId="0081B433" w14:textId="77777777" w:rsidR="006D51F3" w:rsidRPr="0047701F" w:rsidRDefault="006D51F3" w:rsidP="0047701F">
            <w:pPr>
              <w:jc w:val="both"/>
              <w:rPr>
                <w:rFonts w:ascii="Times New Roman" w:hAnsi="Times New Roman" w:cs="Times New Roman"/>
              </w:rPr>
            </w:pPr>
            <w:r w:rsidRPr="0047701F">
              <w:rPr>
                <w:rFonts w:ascii="Times New Roman" w:hAnsi="Times New Roman" w:cs="Times New Roman"/>
              </w:rPr>
              <w:t xml:space="preserve">driver speed. </w:t>
            </w:r>
          </w:p>
          <w:p w14:paraId="0AEACB24" w14:textId="77777777" w:rsidR="006D51F3" w:rsidRPr="0047701F" w:rsidRDefault="006D51F3" w:rsidP="0047701F">
            <w:pPr>
              <w:jc w:val="both"/>
              <w:rPr>
                <w:rFonts w:ascii="Times New Roman" w:hAnsi="Times New Roman" w:cs="Times New Roman"/>
              </w:rPr>
            </w:pPr>
            <w:r w:rsidRPr="0047701F">
              <w:rPr>
                <w:rFonts w:ascii="Times New Roman" w:hAnsi="Times New Roman" w:cs="Times New Roman"/>
              </w:rPr>
              <w:t xml:space="preserve">Very localized </w:t>
            </w:r>
          </w:p>
          <w:p w14:paraId="6C7FE9E9" w14:textId="0096B324" w:rsidR="006D51F3" w:rsidRPr="0047701F" w:rsidRDefault="006D51F3" w:rsidP="0047701F">
            <w:pPr>
              <w:jc w:val="both"/>
              <w:rPr>
                <w:rFonts w:ascii="Times New Roman" w:hAnsi="Times New Roman" w:cs="Times New Roman"/>
              </w:rPr>
            </w:pPr>
            <w:r w:rsidRPr="0047701F">
              <w:rPr>
                <w:rFonts w:ascii="Times New Roman" w:hAnsi="Times New Roman" w:cs="Times New Roman"/>
              </w:rPr>
              <w:t xml:space="preserve">structural distress (less </w:t>
            </w:r>
          </w:p>
          <w:p w14:paraId="023D8014" w14:textId="77777777" w:rsidR="006D51F3" w:rsidRPr="0047701F" w:rsidRDefault="006D51F3" w:rsidP="0047701F">
            <w:pPr>
              <w:jc w:val="both"/>
              <w:rPr>
                <w:rFonts w:ascii="Times New Roman" w:hAnsi="Times New Roman" w:cs="Times New Roman"/>
              </w:rPr>
            </w:pPr>
            <w:r w:rsidRPr="0047701F">
              <w:rPr>
                <w:rFonts w:ascii="Times New Roman" w:hAnsi="Times New Roman" w:cs="Times New Roman"/>
              </w:rPr>
              <w:t xml:space="preserve">than 5sq.m of </w:t>
            </w:r>
          </w:p>
          <w:p w14:paraId="0C6734D8" w14:textId="77777777" w:rsidR="006D51F3" w:rsidRPr="0047701F" w:rsidRDefault="006D51F3" w:rsidP="0047701F">
            <w:pPr>
              <w:jc w:val="both"/>
              <w:rPr>
                <w:rFonts w:ascii="Times New Roman" w:hAnsi="Times New Roman" w:cs="Times New Roman"/>
              </w:rPr>
            </w:pPr>
            <w:r w:rsidRPr="0047701F">
              <w:rPr>
                <w:rFonts w:ascii="Times New Roman" w:hAnsi="Times New Roman" w:cs="Times New Roman"/>
              </w:rPr>
              <w:t xml:space="preserve">surface) may be </w:t>
            </w:r>
          </w:p>
          <w:p w14:paraId="318F96A1" w14:textId="1EAA2694" w:rsidR="006D51F3" w:rsidRPr="0047701F" w:rsidRDefault="006D51F3" w:rsidP="0047701F">
            <w:pPr>
              <w:jc w:val="both"/>
              <w:rPr>
                <w:rFonts w:ascii="Times New Roman" w:hAnsi="Times New Roman" w:cs="Times New Roman"/>
              </w:rPr>
            </w:pPr>
            <w:r w:rsidRPr="0047701F">
              <w:rPr>
                <w:rFonts w:ascii="Times New Roman" w:hAnsi="Times New Roman" w:cs="Times New Roman"/>
              </w:rPr>
              <w:t>present.</w:t>
            </w:r>
          </w:p>
        </w:tc>
        <w:tc>
          <w:tcPr>
            <w:tcW w:w="2430" w:type="dxa"/>
          </w:tcPr>
          <w:p w14:paraId="4838BF6E" w14:textId="6A2D8034" w:rsidR="006D51F3" w:rsidRPr="0047701F" w:rsidRDefault="006D51F3" w:rsidP="0047701F">
            <w:pPr>
              <w:jc w:val="both"/>
              <w:rPr>
                <w:rFonts w:ascii="Times New Roman" w:hAnsi="Times New Roman" w:cs="Times New Roman"/>
              </w:rPr>
            </w:pPr>
            <w:r w:rsidRPr="0047701F">
              <w:rPr>
                <w:rFonts w:ascii="Times New Roman" w:hAnsi="Times New Roman" w:cs="Times New Roman"/>
              </w:rPr>
              <w:t xml:space="preserve">Surface defects </w:t>
            </w:r>
          </w:p>
          <w:p w14:paraId="6C926990" w14:textId="061901DE" w:rsidR="006D51F3" w:rsidRPr="0047701F" w:rsidRDefault="006D51F3" w:rsidP="0047701F">
            <w:pPr>
              <w:jc w:val="both"/>
              <w:rPr>
                <w:rFonts w:ascii="Times New Roman" w:hAnsi="Times New Roman" w:cs="Times New Roman"/>
              </w:rPr>
            </w:pPr>
            <w:r w:rsidRPr="0047701F">
              <w:rPr>
                <w:rFonts w:ascii="Times New Roman" w:hAnsi="Times New Roman" w:cs="Times New Roman"/>
              </w:rPr>
              <w:t>may be present.</w:t>
            </w:r>
          </w:p>
        </w:tc>
        <w:tc>
          <w:tcPr>
            <w:tcW w:w="2070" w:type="dxa"/>
            <w:vMerge/>
          </w:tcPr>
          <w:p w14:paraId="47E8B9AA" w14:textId="1379C146" w:rsidR="006D51F3" w:rsidRPr="0047701F" w:rsidRDefault="006D51F3" w:rsidP="0047701F">
            <w:pPr>
              <w:jc w:val="both"/>
              <w:rPr>
                <w:rFonts w:ascii="Times New Roman" w:hAnsi="Times New Roman" w:cs="Times New Roman"/>
              </w:rPr>
            </w:pPr>
          </w:p>
        </w:tc>
        <w:tc>
          <w:tcPr>
            <w:tcW w:w="690" w:type="dxa"/>
          </w:tcPr>
          <w:p w14:paraId="46278E71" w14:textId="273ADDEA" w:rsidR="006D51F3" w:rsidRPr="0047701F" w:rsidRDefault="006D51F3" w:rsidP="0047701F">
            <w:pPr>
              <w:jc w:val="both"/>
              <w:rPr>
                <w:rFonts w:ascii="Times New Roman" w:hAnsi="Times New Roman" w:cs="Times New Roman"/>
              </w:rPr>
            </w:pPr>
            <w:r w:rsidRPr="0047701F">
              <w:rPr>
                <w:rFonts w:ascii="Times New Roman" w:hAnsi="Times New Roman" w:cs="Times New Roman"/>
              </w:rPr>
              <w:t xml:space="preserve">Poor </w:t>
            </w:r>
          </w:p>
        </w:tc>
        <w:tc>
          <w:tcPr>
            <w:tcW w:w="750" w:type="dxa"/>
          </w:tcPr>
          <w:p w14:paraId="2C36875E" w14:textId="77777777" w:rsidR="006D51F3" w:rsidRPr="0047701F" w:rsidRDefault="006D51F3" w:rsidP="0047701F">
            <w:pPr>
              <w:jc w:val="both"/>
              <w:rPr>
                <w:rFonts w:ascii="Times New Roman" w:hAnsi="Times New Roman" w:cs="Times New Roman"/>
              </w:rPr>
            </w:pPr>
          </w:p>
        </w:tc>
      </w:tr>
      <w:tr w:rsidR="00333CE6" w:rsidRPr="0047701F" w14:paraId="013D2055" w14:textId="77777777" w:rsidTr="008A7607">
        <w:tc>
          <w:tcPr>
            <w:tcW w:w="967" w:type="dxa"/>
          </w:tcPr>
          <w:p w14:paraId="1B53057A" w14:textId="5B2A71A6" w:rsidR="00333CE6" w:rsidRPr="0047701F" w:rsidRDefault="00333CE6" w:rsidP="0047701F">
            <w:pPr>
              <w:jc w:val="both"/>
              <w:rPr>
                <w:rFonts w:ascii="Times New Roman" w:hAnsi="Times New Roman" w:cs="Times New Roman"/>
              </w:rPr>
            </w:pPr>
            <w:r w:rsidRPr="0047701F">
              <w:rPr>
                <w:rFonts w:ascii="Times New Roman" w:hAnsi="Times New Roman" w:cs="Times New Roman"/>
              </w:rPr>
              <w:t>4</w:t>
            </w:r>
          </w:p>
        </w:tc>
        <w:tc>
          <w:tcPr>
            <w:tcW w:w="2988" w:type="dxa"/>
          </w:tcPr>
          <w:p w14:paraId="24EBB4D9" w14:textId="77777777" w:rsidR="00333CE6" w:rsidRPr="0047701F" w:rsidRDefault="00333CE6" w:rsidP="0047701F">
            <w:pPr>
              <w:jc w:val="both"/>
              <w:rPr>
                <w:rFonts w:ascii="Times New Roman" w:hAnsi="Times New Roman" w:cs="Times New Roman"/>
              </w:rPr>
            </w:pPr>
            <w:r w:rsidRPr="0047701F">
              <w:rPr>
                <w:rFonts w:ascii="Times New Roman" w:hAnsi="Times New Roman" w:cs="Times New Roman"/>
              </w:rPr>
              <w:t xml:space="preserve">Rutting or alligator </w:t>
            </w:r>
          </w:p>
          <w:p w14:paraId="0185AEBF" w14:textId="77777777" w:rsidR="00333CE6" w:rsidRPr="0047701F" w:rsidRDefault="00333CE6" w:rsidP="0047701F">
            <w:pPr>
              <w:jc w:val="both"/>
              <w:rPr>
                <w:rFonts w:ascii="Times New Roman" w:hAnsi="Times New Roman" w:cs="Times New Roman"/>
              </w:rPr>
            </w:pPr>
            <w:r w:rsidRPr="0047701F">
              <w:rPr>
                <w:rFonts w:ascii="Times New Roman" w:hAnsi="Times New Roman" w:cs="Times New Roman"/>
              </w:rPr>
              <w:t xml:space="preserve">cracking for 5% to </w:t>
            </w:r>
          </w:p>
          <w:p w14:paraId="008D7490" w14:textId="77777777" w:rsidR="00333CE6" w:rsidRPr="0047701F" w:rsidRDefault="00333CE6" w:rsidP="0047701F">
            <w:pPr>
              <w:jc w:val="both"/>
              <w:rPr>
                <w:rFonts w:ascii="Times New Roman" w:hAnsi="Times New Roman" w:cs="Times New Roman"/>
              </w:rPr>
            </w:pPr>
            <w:r w:rsidRPr="0047701F">
              <w:rPr>
                <w:rFonts w:ascii="Times New Roman" w:hAnsi="Times New Roman" w:cs="Times New Roman"/>
              </w:rPr>
              <w:t>25% of surface.</w:t>
            </w:r>
          </w:p>
          <w:p w14:paraId="4805A139" w14:textId="49A72C04" w:rsidR="00333CE6" w:rsidRPr="0047701F" w:rsidRDefault="00333CE6" w:rsidP="0047701F">
            <w:pPr>
              <w:jc w:val="both"/>
              <w:rPr>
                <w:rFonts w:ascii="Times New Roman" w:hAnsi="Times New Roman" w:cs="Times New Roman"/>
              </w:rPr>
            </w:pPr>
            <w:r w:rsidRPr="0047701F">
              <w:rPr>
                <w:rFonts w:ascii="Times New Roman" w:hAnsi="Times New Roman" w:cs="Times New Roman"/>
              </w:rPr>
              <w:t>Short lengths of edge break up/cracking.</w:t>
            </w:r>
          </w:p>
          <w:p w14:paraId="5B05DE7A" w14:textId="43654238" w:rsidR="00333CE6" w:rsidRPr="0047701F" w:rsidRDefault="00333CE6" w:rsidP="0047701F">
            <w:pPr>
              <w:jc w:val="both"/>
              <w:rPr>
                <w:rFonts w:ascii="Times New Roman" w:hAnsi="Times New Roman" w:cs="Times New Roman"/>
              </w:rPr>
            </w:pPr>
            <w:r w:rsidRPr="0047701F">
              <w:rPr>
                <w:rFonts w:ascii="Times New Roman" w:hAnsi="Times New Roman" w:cs="Times New Roman"/>
              </w:rPr>
              <w:t>Small no of potholes.</w:t>
            </w:r>
          </w:p>
        </w:tc>
        <w:tc>
          <w:tcPr>
            <w:tcW w:w="2430" w:type="dxa"/>
          </w:tcPr>
          <w:p w14:paraId="72D06F00" w14:textId="31B04E5F" w:rsidR="00333CE6" w:rsidRPr="0047701F" w:rsidRDefault="00333CE6" w:rsidP="0047701F">
            <w:pPr>
              <w:jc w:val="both"/>
              <w:rPr>
                <w:rFonts w:ascii="Times New Roman" w:hAnsi="Times New Roman" w:cs="Times New Roman"/>
              </w:rPr>
            </w:pPr>
            <w:r w:rsidRPr="0047701F">
              <w:rPr>
                <w:rFonts w:ascii="Times New Roman" w:hAnsi="Times New Roman" w:cs="Times New Roman"/>
              </w:rPr>
              <w:t xml:space="preserve">Others defects </w:t>
            </w:r>
          </w:p>
          <w:p w14:paraId="0B34E144" w14:textId="413F3A67" w:rsidR="00333CE6" w:rsidRPr="0047701F" w:rsidRDefault="00333CE6" w:rsidP="0047701F">
            <w:pPr>
              <w:jc w:val="both"/>
              <w:rPr>
                <w:rFonts w:ascii="Times New Roman" w:hAnsi="Times New Roman" w:cs="Times New Roman"/>
              </w:rPr>
            </w:pPr>
            <w:r w:rsidRPr="0047701F">
              <w:rPr>
                <w:rFonts w:ascii="Times New Roman" w:hAnsi="Times New Roman" w:cs="Times New Roman"/>
              </w:rPr>
              <w:t>may be present</w:t>
            </w:r>
          </w:p>
        </w:tc>
        <w:tc>
          <w:tcPr>
            <w:tcW w:w="2070" w:type="dxa"/>
            <w:vMerge w:val="restart"/>
          </w:tcPr>
          <w:p w14:paraId="06B2933F" w14:textId="43DAB3C8" w:rsidR="00333CE6" w:rsidRPr="0047701F" w:rsidRDefault="00333CE6" w:rsidP="0047701F">
            <w:pPr>
              <w:jc w:val="both"/>
              <w:rPr>
                <w:rFonts w:ascii="Times New Roman" w:hAnsi="Times New Roman" w:cs="Times New Roman"/>
              </w:rPr>
            </w:pPr>
            <w:r w:rsidRPr="0047701F">
              <w:rPr>
                <w:rFonts w:ascii="Times New Roman" w:hAnsi="Times New Roman" w:cs="Times New Roman"/>
              </w:rPr>
              <w:t>Surface overlay-required to strengthened road. Localized patching and repairs required prior to overlay</w:t>
            </w:r>
          </w:p>
        </w:tc>
        <w:tc>
          <w:tcPr>
            <w:tcW w:w="1440" w:type="dxa"/>
            <w:gridSpan w:val="2"/>
            <w:vMerge w:val="restart"/>
          </w:tcPr>
          <w:p w14:paraId="0BC78B71" w14:textId="00B0E032" w:rsidR="00333CE6" w:rsidRPr="0047701F" w:rsidRDefault="00333CE6" w:rsidP="0047701F">
            <w:pPr>
              <w:jc w:val="both"/>
              <w:rPr>
                <w:rFonts w:ascii="Times New Roman" w:hAnsi="Times New Roman" w:cs="Times New Roman"/>
              </w:rPr>
            </w:pPr>
            <w:r w:rsidRPr="0047701F">
              <w:rPr>
                <w:rFonts w:ascii="Times New Roman" w:hAnsi="Times New Roman" w:cs="Times New Roman"/>
              </w:rPr>
              <w:t>Poor overall</w:t>
            </w:r>
          </w:p>
        </w:tc>
      </w:tr>
      <w:tr w:rsidR="00333CE6" w:rsidRPr="0047701F" w14:paraId="7E238304" w14:textId="77777777" w:rsidTr="008A7607">
        <w:tc>
          <w:tcPr>
            <w:tcW w:w="967" w:type="dxa"/>
          </w:tcPr>
          <w:p w14:paraId="210E0BC9" w14:textId="60E5EC0A" w:rsidR="00333CE6" w:rsidRPr="0047701F" w:rsidRDefault="00333CE6" w:rsidP="0047701F">
            <w:pPr>
              <w:jc w:val="both"/>
              <w:rPr>
                <w:rFonts w:ascii="Times New Roman" w:hAnsi="Times New Roman" w:cs="Times New Roman"/>
              </w:rPr>
            </w:pPr>
            <w:r w:rsidRPr="0047701F">
              <w:rPr>
                <w:rFonts w:ascii="Times New Roman" w:hAnsi="Times New Roman" w:cs="Times New Roman"/>
              </w:rPr>
              <w:t>3</w:t>
            </w:r>
          </w:p>
        </w:tc>
        <w:tc>
          <w:tcPr>
            <w:tcW w:w="2988" w:type="dxa"/>
          </w:tcPr>
          <w:p w14:paraId="377DE32E" w14:textId="77777777" w:rsidR="00333CE6" w:rsidRPr="0047701F" w:rsidRDefault="00333CE6" w:rsidP="0047701F">
            <w:pPr>
              <w:jc w:val="both"/>
              <w:rPr>
                <w:rFonts w:ascii="Times New Roman" w:hAnsi="Times New Roman" w:cs="Times New Roman"/>
              </w:rPr>
            </w:pPr>
            <w:r w:rsidRPr="0047701F">
              <w:rPr>
                <w:rFonts w:ascii="Times New Roman" w:hAnsi="Times New Roman" w:cs="Times New Roman"/>
              </w:rPr>
              <w:t xml:space="preserve">Significant areas of </w:t>
            </w:r>
          </w:p>
          <w:p w14:paraId="73811ADF" w14:textId="77777777" w:rsidR="00333CE6" w:rsidRPr="0047701F" w:rsidRDefault="00333CE6" w:rsidP="0047701F">
            <w:pPr>
              <w:jc w:val="both"/>
              <w:rPr>
                <w:rFonts w:ascii="Times New Roman" w:hAnsi="Times New Roman" w:cs="Times New Roman"/>
              </w:rPr>
            </w:pPr>
            <w:r w:rsidRPr="0047701F">
              <w:rPr>
                <w:rFonts w:ascii="Times New Roman" w:hAnsi="Times New Roman" w:cs="Times New Roman"/>
              </w:rPr>
              <w:t>structural distress.</w:t>
            </w:r>
          </w:p>
          <w:p w14:paraId="3AF0E1EF" w14:textId="77777777" w:rsidR="00333CE6" w:rsidRPr="0047701F" w:rsidRDefault="00333CE6" w:rsidP="0047701F">
            <w:pPr>
              <w:jc w:val="both"/>
              <w:rPr>
                <w:rFonts w:ascii="Times New Roman" w:hAnsi="Times New Roman" w:cs="Times New Roman"/>
              </w:rPr>
            </w:pPr>
            <w:r w:rsidRPr="0047701F">
              <w:rPr>
                <w:rFonts w:ascii="Times New Roman" w:hAnsi="Times New Roman" w:cs="Times New Roman"/>
              </w:rPr>
              <w:t xml:space="preserve">Rutting or alligator </w:t>
            </w:r>
          </w:p>
          <w:p w14:paraId="461870A8" w14:textId="77777777" w:rsidR="00333CE6" w:rsidRPr="0047701F" w:rsidRDefault="00333CE6" w:rsidP="0047701F">
            <w:pPr>
              <w:jc w:val="both"/>
              <w:rPr>
                <w:rFonts w:ascii="Times New Roman" w:hAnsi="Times New Roman" w:cs="Times New Roman"/>
              </w:rPr>
            </w:pPr>
            <w:r w:rsidRPr="0047701F">
              <w:rPr>
                <w:rFonts w:ascii="Times New Roman" w:hAnsi="Times New Roman" w:cs="Times New Roman"/>
              </w:rPr>
              <w:t>cracking for 25% to</w:t>
            </w:r>
          </w:p>
          <w:p w14:paraId="32A6A6E9" w14:textId="77777777" w:rsidR="00333CE6" w:rsidRPr="0047701F" w:rsidRDefault="00333CE6" w:rsidP="0047701F">
            <w:pPr>
              <w:jc w:val="both"/>
              <w:rPr>
                <w:rFonts w:ascii="Times New Roman" w:hAnsi="Times New Roman" w:cs="Times New Roman"/>
              </w:rPr>
            </w:pPr>
            <w:r w:rsidRPr="0047701F">
              <w:rPr>
                <w:rFonts w:ascii="Times New Roman" w:hAnsi="Times New Roman" w:cs="Times New Roman"/>
              </w:rPr>
              <w:t>50% of surface.</w:t>
            </w:r>
          </w:p>
          <w:p w14:paraId="3E5E163B" w14:textId="77777777" w:rsidR="00333CE6" w:rsidRPr="0047701F" w:rsidRDefault="00333CE6" w:rsidP="0047701F">
            <w:pPr>
              <w:jc w:val="both"/>
              <w:rPr>
                <w:rFonts w:ascii="Times New Roman" w:hAnsi="Times New Roman" w:cs="Times New Roman"/>
              </w:rPr>
            </w:pPr>
            <w:r w:rsidRPr="0047701F">
              <w:rPr>
                <w:rFonts w:ascii="Times New Roman" w:hAnsi="Times New Roman" w:cs="Times New Roman"/>
              </w:rPr>
              <w:t xml:space="preserve">Significant </w:t>
            </w:r>
          </w:p>
          <w:p w14:paraId="3A87AA41" w14:textId="77777777" w:rsidR="00333CE6" w:rsidRPr="0047701F" w:rsidRDefault="00333CE6" w:rsidP="0047701F">
            <w:pPr>
              <w:jc w:val="both"/>
              <w:rPr>
                <w:rFonts w:ascii="Times New Roman" w:hAnsi="Times New Roman" w:cs="Times New Roman"/>
              </w:rPr>
            </w:pPr>
            <w:r w:rsidRPr="0047701F">
              <w:rPr>
                <w:rFonts w:ascii="Times New Roman" w:hAnsi="Times New Roman" w:cs="Times New Roman"/>
              </w:rPr>
              <w:t xml:space="preserve">continuous length </w:t>
            </w:r>
          </w:p>
          <w:p w14:paraId="019B4AC5" w14:textId="77777777" w:rsidR="00333CE6" w:rsidRPr="0047701F" w:rsidRDefault="00333CE6" w:rsidP="0047701F">
            <w:pPr>
              <w:jc w:val="both"/>
              <w:rPr>
                <w:rFonts w:ascii="Times New Roman" w:hAnsi="Times New Roman" w:cs="Times New Roman"/>
              </w:rPr>
            </w:pPr>
            <w:r w:rsidRPr="0047701F">
              <w:rPr>
                <w:rFonts w:ascii="Times New Roman" w:hAnsi="Times New Roman" w:cs="Times New Roman"/>
              </w:rPr>
              <w:t xml:space="preserve">with edge breakup/ </w:t>
            </w:r>
          </w:p>
          <w:p w14:paraId="3D902229" w14:textId="77777777" w:rsidR="00333CE6" w:rsidRPr="0047701F" w:rsidRDefault="00333CE6" w:rsidP="0047701F">
            <w:pPr>
              <w:jc w:val="both"/>
              <w:rPr>
                <w:rFonts w:ascii="Times New Roman" w:hAnsi="Times New Roman" w:cs="Times New Roman"/>
              </w:rPr>
            </w:pPr>
            <w:r w:rsidRPr="0047701F">
              <w:rPr>
                <w:rFonts w:ascii="Times New Roman" w:hAnsi="Times New Roman" w:cs="Times New Roman"/>
              </w:rPr>
              <w:t xml:space="preserve">cracking frequent </w:t>
            </w:r>
          </w:p>
          <w:p w14:paraId="32E6EC9F" w14:textId="5D7B5A62" w:rsidR="00333CE6" w:rsidRPr="0047701F" w:rsidRDefault="00333CE6" w:rsidP="0047701F">
            <w:pPr>
              <w:jc w:val="both"/>
              <w:rPr>
                <w:rFonts w:ascii="Times New Roman" w:hAnsi="Times New Roman" w:cs="Times New Roman"/>
              </w:rPr>
            </w:pPr>
            <w:r w:rsidRPr="0047701F">
              <w:rPr>
                <w:rFonts w:ascii="Times New Roman" w:hAnsi="Times New Roman" w:cs="Times New Roman"/>
              </w:rPr>
              <w:t>potholes.</w:t>
            </w:r>
          </w:p>
        </w:tc>
        <w:tc>
          <w:tcPr>
            <w:tcW w:w="2430" w:type="dxa"/>
          </w:tcPr>
          <w:p w14:paraId="09680B52" w14:textId="77777777" w:rsidR="00333CE6" w:rsidRPr="0047701F" w:rsidRDefault="00333CE6" w:rsidP="0047701F">
            <w:pPr>
              <w:jc w:val="both"/>
              <w:rPr>
                <w:rFonts w:ascii="Times New Roman" w:hAnsi="Times New Roman" w:cs="Times New Roman"/>
              </w:rPr>
            </w:pPr>
            <w:r w:rsidRPr="0047701F">
              <w:rPr>
                <w:rFonts w:ascii="Times New Roman" w:hAnsi="Times New Roman" w:cs="Times New Roman"/>
              </w:rPr>
              <w:t xml:space="preserve">Others defects </w:t>
            </w:r>
          </w:p>
          <w:p w14:paraId="6010637E" w14:textId="77870866" w:rsidR="00333CE6" w:rsidRPr="0047701F" w:rsidRDefault="00333CE6" w:rsidP="0047701F">
            <w:pPr>
              <w:jc w:val="both"/>
              <w:rPr>
                <w:rFonts w:ascii="Times New Roman" w:hAnsi="Times New Roman" w:cs="Times New Roman"/>
              </w:rPr>
            </w:pPr>
            <w:r w:rsidRPr="0047701F">
              <w:rPr>
                <w:rFonts w:ascii="Times New Roman" w:hAnsi="Times New Roman" w:cs="Times New Roman"/>
              </w:rPr>
              <w:t>may be present</w:t>
            </w:r>
          </w:p>
        </w:tc>
        <w:tc>
          <w:tcPr>
            <w:tcW w:w="2070" w:type="dxa"/>
            <w:vMerge/>
          </w:tcPr>
          <w:p w14:paraId="6FC5C528" w14:textId="3515B4F5" w:rsidR="00333CE6" w:rsidRPr="0047701F" w:rsidRDefault="00333CE6" w:rsidP="0047701F">
            <w:pPr>
              <w:jc w:val="both"/>
              <w:rPr>
                <w:rFonts w:ascii="Times New Roman" w:hAnsi="Times New Roman" w:cs="Times New Roman"/>
              </w:rPr>
            </w:pPr>
          </w:p>
        </w:tc>
        <w:tc>
          <w:tcPr>
            <w:tcW w:w="1440" w:type="dxa"/>
            <w:gridSpan w:val="2"/>
            <w:vMerge/>
          </w:tcPr>
          <w:p w14:paraId="112972BD" w14:textId="73E1B626" w:rsidR="00333CE6" w:rsidRPr="0047701F" w:rsidRDefault="00333CE6" w:rsidP="0047701F">
            <w:pPr>
              <w:jc w:val="both"/>
              <w:rPr>
                <w:rFonts w:ascii="Times New Roman" w:hAnsi="Times New Roman" w:cs="Times New Roman"/>
              </w:rPr>
            </w:pPr>
          </w:p>
        </w:tc>
      </w:tr>
      <w:tr w:rsidR="00333CE6" w:rsidRPr="0047701F" w14:paraId="00D0151C" w14:textId="77777777" w:rsidTr="008A7607">
        <w:tc>
          <w:tcPr>
            <w:tcW w:w="967" w:type="dxa"/>
          </w:tcPr>
          <w:p w14:paraId="33661FCC" w14:textId="4BC0957D" w:rsidR="00333CE6" w:rsidRPr="0047701F" w:rsidRDefault="00333CE6" w:rsidP="0047701F">
            <w:pPr>
              <w:jc w:val="both"/>
              <w:rPr>
                <w:rFonts w:ascii="Times New Roman" w:hAnsi="Times New Roman" w:cs="Times New Roman"/>
              </w:rPr>
            </w:pPr>
            <w:r w:rsidRPr="0047701F">
              <w:rPr>
                <w:rFonts w:ascii="Times New Roman" w:hAnsi="Times New Roman" w:cs="Times New Roman"/>
              </w:rPr>
              <w:t>2</w:t>
            </w:r>
          </w:p>
        </w:tc>
        <w:tc>
          <w:tcPr>
            <w:tcW w:w="2988" w:type="dxa"/>
          </w:tcPr>
          <w:p w14:paraId="3B7F1645" w14:textId="77777777" w:rsidR="00333CE6" w:rsidRPr="0047701F" w:rsidRDefault="00333CE6" w:rsidP="0047701F">
            <w:pPr>
              <w:jc w:val="both"/>
              <w:rPr>
                <w:rFonts w:ascii="Times New Roman" w:hAnsi="Times New Roman" w:cs="Times New Roman"/>
              </w:rPr>
            </w:pPr>
            <w:r w:rsidRPr="0047701F">
              <w:rPr>
                <w:rFonts w:ascii="Times New Roman" w:hAnsi="Times New Roman" w:cs="Times New Roman"/>
              </w:rPr>
              <w:t xml:space="preserve">Large areas of </w:t>
            </w:r>
          </w:p>
          <w:p w14:paraId="158625C4" w14:textId="77777777" w:rsidR="00333CE6" w:rsidRPr="0047701F" w:rsidRDefault="00333CE6" w:rsidP="0047701F">
            <w:pPr>
              <w:jc w:val="both"/>
              <w:rPr>
                <w:rFonts w:ascii="Times New Roman" w:hAnsi="Times New Roman" w:cs="Times New Roman"/>
              </w:rPr>
            </w:pPr>
            <w:r w:rsidRPr="0047701F">
              <w:rPr>
                <w:rFonts w:ascii="Times New Roman" w:hAnsi="Times New Roman" w:cs="Times New Roman"/>
              </w:rPr>
              <w:t>structural distress.</w:t>
            </w:r>
          </w:p>
          <w:p w14:paraId="56639BBB" w14:textId="77777777" w:rsidR="00333CE6" w:rsidRPr="0047701F" w:rsidRDefault="00333CE6" w:rsidP="0047701F">
            <w:pPr>
              <w:jc w:val="both"/>
              <w:rPr>
                <w:rFonts w:ascii="Times New Roman" w:hAnsi="Times New Roman" w:cs="Times New Roman"/>
              </w:rPr>
            </w:pPr>
            <w:r w:rsidRPr="0047701F">
              <w:rPr>
                <w:rFonts w:ascii="Times New Roman" w:hAnsi="Times New Roman" w:cs="Times New Roman"/>
              </w:rPr>
              <w:t xml:space="preserve">Rutting or alligator </w:t>
            </w:r>
          </w:p>
          <w:p w14:paraId="465A325E" w14:textId="77777777" w:rsidR="00333CE6" w:rsidRPr="0047701F" w:rsidRDefault="00333CE6" w:rsidP="0047701F">
            <w:pPr>
              <w:jc w:val="both"/>
              <w:rPr>
                <w:rFonts w:ascii="Times New Roman" w:hAnsi="Times New Roman" w:cs="Times New Roman"/>
              </w:rPr>
            </w:pPr>
            <w:r w:rsidRPr="0047701F">
              <w:rPr>
                <w:rFonts w:ascii="Times New Roman" w:hAnsi="Times New Roman" w:cs="Times New Roman"/>
              </w:rPr>
              <w:t xml:space="preserve">cracking for over </w:t>
            </w:r>
          </w:p>
          <w:p w14:paraId="0D4B2D66" w14:textId="77777777" w:rsidR="00333CE6" w:rsidRPr="0047701F" w:rsidRDefault="00333CE6" w:rsidP="0047701F">
            <w:pPr>
              <w:jc w:val="both"/>
              <w:rPr>
                <w:rFonts w:ascii="Times New Roman" w:hAnsi="Times New Roman" w:cs="Times New Roman"/>
              </w:rPr>
            </w:pPr>
            <w:r w:rsidRPr="0047701F">
              <w:rPr>
                <w:rFonts w:ascii="Times New Roman" w:hAnsi="Times New Roman" w:cs="Times New Roman"/>
              </w:rPr>
              <w:t>50% of surface.</w:t>
            </w:r>
          </w:p>
          <w:p w14:paraId="18194F17" w14:textId="77777777" w:rsidR="00333CE6" w:rsidRPr="0047701F" w:rsidRDefault="00333CE6" w:rsidP="0047701F">
            <w:pPr>
              <w:jc w:val="both"/>
              <w:rPr>
                <w:rFonts w:ascii="Times New Roman" w:hAnsi="Times New Roman" w:cs="Times New Roman"/>
              </w:rPr>
            </w:pPr>
            <w:r w:rsidRPr="0047701F">
              <w:rPr>
                <w:rFonts w:ascii="Times New Roman" w:hAnsi="Times New Roman" w:cs="Times New Roman"/>
              </w:rPr>
              <w:t xml:space="preserve">Severe rutting (over </w:t>
            </w:r>
          </w:p>
          <w:p w14:paraId="1DFBDF34" w14:textId="77777777" w:rsidR="00333CE6" w:rsidRPr="0047701F" w:rsidRDefault="00333CE6" w:rsidP="0047701F">
            <w:pPr>
              <w:jc w:val="both"/>
              <w:rPr>
                <w:rFonts w:ascii="Times New Roman" w:hAnsi="Times New Roman" w:cs="Times New Roman"/>
              </w:rPr>
            </w:pPr>
            <w:r w:rsidRPr="0047701F">
              <w:rPr>
                <w:rFonts w:ascii="Times New Roman" w:hAnsi="Times New Roman" w:cs="Times New Roman"/>
              </w:rPr>
              <w:t>75mm deep).</w:t>
            </w:r>
          </w:p>
          <w:p w14:paraId="62AE8A0E" w14:textId="77777777" w:rsidR="00333CE6" w:rsidRPr="0047701F" w:rsidRDefault="00333CE6" w:rsidP="0047701F">
            <w:pPr>
              <w:jc w:val="both"/>
              <w:rPr>
                <w:rFonts w:ascii="Times New Roman" w:hAnsi="Times New Roman" w:cs="Times New Roman"/>
              </w:rPr>
            </w:pPr>
            <w:r w:rsidRPr="0047701F">
              <w:rPr>
                <w:rFonts w:ascii="Times New Roman" w:hAnsi="Times New Roman" w:cs="Times New Roman"/>
              </w:rPr>
              <w:t xml:space="preserve">Extensive patching in </w:t>
            </w:r>
          </w:p>
          <w:p w14:paraId="5CF335D1" w14:textId="77777777" w:rsidR="00333CE6" w:rsidRPr="0047701F" w:rsidRDefault="00333CE6" w:rsidP="0047701F">
            <w:pPr>
              <w:jc w:val="both"/>
              <w:rPr>
                <w:rFonts w:ascii="Times New Roman" w:hAnsi="Times New Roman" w:cs="Times New Roman"/>
              </w:rPr>
            </w:pPr>
            <w:r w:rsidRPr="0047701F">
              <w:rPr>
                <w:rFonts w:ascii="Times New Roman" w:hAnsi="Times New Roman" w:cs="Times New Roman"/>
              </w:rPr>
              <w:t>very poor condition.</w:t>
            </w:r>
          </w:p>
          <w:p w14:paraId="6FDEABF3" w14:textId="1F786F97" w:rsidR="00333CE6" w:rsidRPr="0047701F" w:rsidRDefault="00333CE6" w:rsidP="0047701F">
            <w:pPr>
              <w:jc w:val="both"/>
              <w:rPr>
                <w:rFonts w:ascii="Times New Roman" w:hAnsi="Times New Roman" w:cs="Times New Roman"/>
              </w:rPr>
            </w:pPr>
            <w:r w:rsidRPr="0047701F">
              <w:rPr>
                <w:rFonts w:ascii="Times New Roman" w:hAnsi="Times New Roman" w:cs="Times New Roman"/>
              </w:rPr>
              <w:lastRenderedPageBreak/>
              <w:t>Many potholes.</w:t>
            </w:r>
          </w:p>
        </w:tc>
        <w:tc>
          <w:tcPr>
            <w:tcW w:w="2430" w:type="dxa"/>
          </w:tcPr>
          <w:p w14:paraId="595F8471" w14:textId="0EA4772C" w:rsidR="00333CE6" w:rsidRPr="0047701F" w:rsidRDefault="00333CE6" w:rsidP="0047701F">
            <w:pPr>
              <w:jc w:val="both"/>
              <w:rPr>
                <w:rFonts w:ascii="Times New Roman" w:hAnsi="Times New Roman" w:cs="Times New Roman"/>
              </w:rPr>
            </w:pPr>
            <w:r w:rsidRPr="0047701F">
              <w:rPr>
                <w:rFonts w:ascii="Times New Roman" w:hAnsi="Times New Roman" w:cs="Times New Roman"/>
              </w:rPr>
              <w:lastRenderedPageBreak/>
              <w:t xml:space="preserve">Very difficult to </w:t>
            </w:r>
          </w:p>
          <w:p w14:paraId="4C77771F" w14:textId="4068C6EE" w:rsidR="00333CE6" w:rsidRPr="0047701F" w:rsidRDefault="00333CE6" w:rsidP="0047701F">
            <w:pPr>
              <w:jc w:val="both"/>
              <w:rPr>
                <w:rFonts w:ascii="Times New Roman" w:hAnsi="Times New Roman" w:cs="Times New Roman"/>
              </w:rPr>
            </w:pPr>
            <w:r w:rsidRPr="0047701F">
              <w:rPr>
                <w:rFonts w:ascii="Times New Roman" w:hAnsi="Times New Roman" w:cs="Times New Roman"/>
              </w:rPr>
              <w:t>drive on.</w:t>
            </w:r>
          </w:p>
        </w:tc>
        <w:tc>
          <w:tcPr>
            <w:tcW w:w="2070" w:type="dxa"/>
            <w:vMerge w:val="restart"/>
          </w:tcPr>
          <w:p w14:paraId="1E21C531" w14:textId="7EC6468B" w:rsidR="00333CE6" w:rsidRPr="0047701F" w:rsidRDefault="00333CE6" w:rsidP="0047701F">
            <w:pPr>
              <w:jc w:val="both"/>
              <w:rPr>
                <w:rFonts w:ascii="Times New Roman" w:hAnsi="Times New Roman" w:cs="Times New Roman"/>
              </w:rPr>
            </w:pPr>
            <w:r w:rsidRPr="0047701F">
              <w:rPr>
                <w:rFonts w:ascii="Times New Roman" w:hAnsi="Times New Roman" w:cs="Times New Roman"/>
              </w:rPr>
              <w:t>Road construction-need full depth reconstruction with extensive base</w:t>
            </w:r>
            <w:r w:rsidR="002B78BA" w:rsidRPr="0047701F">
              <w:rPr>
                <w:rFonts w:ascii="Times New Roman" w:hAnsi="Times New Roman" w:cs="Times New Roman"/>
              </w:rPr>
              <w:t xml:space="preserve"> r</w:t>
            </w:r>
            <w:r w:rsidRPr="0047701F">
              <w:rPr>
                <w:rFonts w:ascii="Times New Roman" w:hAnsi="Times New Roman" w:cs="Times New Roman"/>
              </w:rPr>
              <w:t>epair</w:t>
            </w:r>
            <w:r w:rsidR="002B78BA" w:rsidRPr="0047701F">
              <w:rPr>
                <w:rFonts w:ascii="Times New Roman" w:hAnsi="Times New Roman" w:cs="Times New Roman"/>
              </w:rPr>
              <w:t>.</w:t>
            </w:r>
          </w:p>
        </w:tc>
        <w:tc>
          <w:tcPr>
            <w:tcW w:w="1440" w:type="dxa"/>
            <w:gridSpan w:val="2"/>
          </w:tcPr>
          <w:p w14:paraId="1096B5FB" w14:textId="0DA81279" w:rsidR="00333CE6" w:rsidRPr="0047701F" w:rsidRDefault="00333CE6" w:rsidP="0047701F">
            <w:pPr>
              <w:jc w:val="both"/>
              <w:rPr>
                <w:rFonts w:ascii="Times New Roman" w:hAnsi="Times New Roman" w:cs="Times New Roman"/>
              </w:rPr>
            </w:pPr>
            <w:r w:rsidRPr="0047701F">
              <w:rPr>
                <w:rFonts w:ascii="Times New Roman" w:hAnsi="Times New Roman" w:cs="Times New Roman"/>
              </w:rPr>
              <w:t>Very Poor overall</w:t>
            </w:r>
          </w:p>
        </w:tc>
      </w:tr>
      <w:tr w:rsidR="00333CE6" w:rsidRPr="0047701F" w14:paraId="3DA7479F" w14:textId="77777777" w:rsidTr="008A7607">
        <w:tc>
          <w:tcPr>
            <w:tcW w:w="967" w:type="dxa"/>
          </w:tcPr>
          <w:p w14:paraId="49C68C1E" w14:textId="3633CA2E" w:rsidR="00333CE6" w:rsidRPr="0047701F" w:rsidRDefault="00333CE6" w:rsidP="0047701F">
            <w:pPr>
              <w:jc w:val="both"/>
              <w:rPr>
                <w:rFonts w:ascii="Times New Roman" w:hAnsi="Times New Roman" w:cs="Times New Roman"/>
              </w:rPr>
            </w:pPr>
            <w:r w:rsidRPr="0047701F">
              <w:rPr>
                <w:rFonts w:ascii="Times New Roman" w:hAnsi="Times New Roman" w:cs="Times New Roman"/>
              </w:rPr>
              <w:t>1</w:t>
            </w:r>
          </w:p>
        </w:tc>
        <w:tc>
          <w:tcPr>
            <w:tcW w:w="2988" w:type="dxa"/>
          </w:tcPr>
          <w:p w14:paraId="0DA379C2" w14:textId="77777777" w:rsidR="00333CE6" w:rsidRPr="0047701F" w:rsidRDefault="00333CE6" w:rsidP="0047701F">
            <w:pPr>
              <w:jc w:val="both"/>
              <w:rPr>
                <w:rFonts w:ascii="Times New Roman" w:hAnsi="Times New Roman" w:cs="Times New Roman"/>
              </w:rPr>
            </w:pPr>
            <w:r w:rsidRPr="0047701F">
              <w:rPr>
                <w:rFonts w:ascii="Times New Roman" w:hAnsi="Times New Roman" w:cs="Times New Roman"/>
              </w:rPr>
              <w:t xml:space="preserve">Severe structural </w:t>
            </w:r>
          </w:p>
          <w:p w14:paraId="5382ADC4" w14:textId="77777777" w:rsidR="00333CE6" w:rsidRPr="0047701F" w:rsidRDefault="00333CE6" w:rsidP="0047701F">
            <w:pPr>
              <w:jc w:val="both"/>
              <w:rPr>
                <w:rFonts w:ascii="Times New Roman" w:hAnsi="Times New Roman" w:cs="Times New Roman"/>
              </w:rPr>
            </w:pPr>
            <w:r w:rsidRPr="0047701F">
              <w:rPr>
                <w:rFonts w:ascii="Times New Roman" w:hAnsi="Times New Roman" w:cs="Times New Roman"/>
              </w:rPr>
              <w:t xml:space="preserve">distress with </w:t>
            </w:r>
          </w:p>
          <w:p w14:paraId="57510B13" w14:textId="77777777" w:rsidR="00333CE6" w:rsidRPr="0047701F" w:rsidRDefault="00333CE6" w:rsidP="0047701F">
            <w:pPr>
              <w:jc w:val="both"/>
              <w:rPr>
                <w:rFonts w:ascii="Times New Roman" w:hAnsi="Times New Roman" w:cs="Times New Roman"/>
              </w:rPr>
            </w:pPr>
            <w:r w:rsidRPr="0047701F">
              <w:rPr>
                <w:rFonts w:ascii="Times New Roman" w:hAnsi="Times New Roman" w:cs="Times New Roman"/>
              </w:rPr>
              <w:t xml:space="preserve">extensive loss of </w:t>
            </w:r>
          </w:p>
          <w:p w14:paraId="5B22ADB2" w14:textId="77777777" w:rsidR="00333CE6" w:rsidRPr="0047701F" w:rsidRDefault="00333CE6" w:rsidP="0047701F">
            <w:pPr>
              <w:jc w:val="both"/>
              <w:rPr>
                <w:rFonts w:ascii="Times New Roman" w:hAnsi="Times New Roman" w:cs="Times New Roman"/>
              </w:rPr>
            </w:pPr>
            <w:r w:rsidRPr="0047701F">
              <w:rPr>
                <w:rFonts w:ascii="Times New Roman" w:hAnsi="Times New Roman" w:cs="Times New Roman"/>
              </w:rPr>
              <w:t>pavement surface.</w:t>
            </w:r>
          </w:p>
          <w:p w14:paraId="5C6E5EAD" w14:textId="77777777" w:rsidR="00333CE6" w:rsidRPr="0047701F" w:rsidRDefault="00333CE6" w:rsidP="0047701F">
            <w:pPr>
              <w:jc w:val="both"/>
              <w:rPr>
                <w:rFonts w:ascii="Times New Roman" w:hAnsi="Times New Roman" w:cs="Times New Roman"/>
              </w:rPr>
            </w:pPr>
            <w:r w:rsidRPr="0047701F">
              <w:rPr>
                <w:rFonts w:ascii="Times New Roman" w:hAnsi="Times New Roman" w:cs="Times New Roman"/>
              </w:rPr>
              <w:t xml:space="preserve">Road disintegration </w:t>
            </w:r>
          </w:p>
          <w:p w14:paraId="11330AF6" w14:textId="77777777" w:rsidR="00333CE6" w:rsidRPr="0047701F" w:rsidRDefault="00333CE6" w:rsidP="0047701F">
            <w:pPr>
              <w:jc w:val="both"/>
              <w:rPr>
                <w:rFonts w:ascii="Times New Roman" w:hAnsi="Times New Roman" w:cs="Times New Roman"/>
              </w:rPr>
            </w:pPr>
            <w:r w:rsidRPr="0047701F">
              <w:rPr>
                <w:rFonts w:ascii="Times New Roman" w:hAnsi="Times New Roman" w:cs="Times New Roman"/>
              </w:rPr>
              <w:t>of surface.</w:t>
            </w:r>
          </w:p>
          <w:p w14:paraId="6E38395C" w14:textId="77777777" w:rsidR="00333CE6" w:rsidRPr="0047701F" w:rsidRDefault="00333CE6" w:rsidP="0047701F">
            <w:pPr>
              <w:jc w:val="both"/>
              <w:rPr>
                <w:rFonts w:ascii="Times New Roman" w:hAnsi="Times New Roman" w:cs="Times New Roman"/>
              </w:rPr>
            </w:pPr>
            <w:r w:rsidRPr="0047701F">
              <w:rPr>
                <w:rFonts w:ascii="Times New Roman" w:hAnsi="Times New Roman" w:cs="Times New Roman"/>
              </w:rPr>
              <w:t xml:space="preserve">Many large and deep </w:t>
            </w:r>
          </w:p>
          <w:p w14:paraId="7DFD6EE3" w14:textId="77777777" w:rsidR="00333CE6" w:rsidRPr="0047701F" w:rsidRDefault="00333CE6" w:rsidP="0047701F">
            <w:pPr>
              <w:jc w:val="both"/>
              <w:rPr>
                <w:rFonts w:ascii="Times New Roman" w:hAnsi="Times New Roman" w:cs="Times New Roman"/>
              </w:rPr>
            </w:pPr>
            <w:r w:rsidRPr="0047701F">
              <w:rPr>
                <w:rFonts w:ascii="Times New Roman" w:hAnsi="Times New Roman" w:cs="Times New Roman"/>
              </w:rPr>
              <w:t>potholes.</w:t>
            </w:r>
          </w:p>
          <w:p w14:paraId="7E93ED07" w14:textId="77777777" w:rsidR="00333CE6" w:rsidRPr="0047701F" w:rsidRDefault="00333CE6" w:rsidP="0047701F">
            <w:pPr>
              <w:jc w:val="both"/>
              <w:rPr>
                <w:rFonts w:ascii="Times New Roman" w:hAnsi="Times New Roman" w:cs="Times New Roman"/>
              </w:rPr>
            </w:pPr>
            <w:r w:rsidRPr="0047701F">
              <w:rPr>
                <w:rFonts w:ascii="Times New Roman" w:hAnsi="Times New Roman" w:cs="Times New Roman"/>
              </w:rPr>
              <w:t xml:space="preserve">Patching in failed </w:t>
            </w:r>
          </w:p>
          <w:p w14:paraId="60FA3689" w14:textId="0BF91B69" w:rsidR="00333CE6" w:rsidRPr="0047701F" w:rsidRDefault="00333CE6" w:rsidP="0047701F">
            <w:pPr>
              <w:jc w:val="both"/>
              <w:rPr>
                <w:rFonts w:ascii="Times New Roman" w:hAnsi="Times New Roman" w:cs="Times New Roman"/>
              </w:rPr>
            </w:pPr>
            <w:r w:rsidRPr="0047701F">
              <w:rPr>
                <w:rFonts w:ascii="Times New Roman" w:hAnsi="Times New Roman" w:cs="Times New Roman"/>
              </w:rPr>
              <w:t>condition.</w:t>
            </w:r>
          </w:p>
        </w:tc>
        <w:tc>
          <w:tcPr>
            <w:tcW w:w="2430" w:type="dxa"/>
          </w:tcPr>
          <w:p w14:paraId="7895472A" w14:textId="5AEACC3F" w:rsidR="00333CE6" w:rsidRPr="0047701F" w:rsidRDefault="00333CE6" w:rsidP="0047701F">
            <w:pPr>
              <w:jc w:val="both"/>
              <w:rPr>
                <w:rFonts w:ascii="Times New Roman" w:hAnsi="Times New Roman" w:cs="Times New Roman"/>
              </w:rPr>
            </w:pPr>
            <w:r w:rsidRPr="0047701F">
              <w:rPr>
                <w:rFonts w:ascii="Times New Roman" w:hAnsi="Times New Roman" w:cs="Times New Roman"/>
              </w:rPr>
              <w:t xml:space="preserve">Severe </w:t>
            </w:r>
          </w:p>
          <w:p w14:paraId="11D80D06" w14:textId="77777777" w:rsidR="00333CE6" w:rsidRPr="0047701F" w:rsidRDefault="00333CE6" w:rsidP="0047701F">
            <w:pPr>
              <w:jc w:val="both"/>
              <w:rPr>
                <w:rFonts w:ascii="Times New Roman" w:hAnsi="Times New Roman" w:cs="Times New Roman"/>
              </w:rPr>
            </w:pPr>
            <w:r w:rsidRPr="0047701F">
              <w:rPr>
                <w:rFonts w:ascii="Times New Roman" w:hAnsi="Times New Roman" w:cs="Times New Roman"/>
              </w:rPr>
              <w:t xml:space="preserve">deterioration </w:t>
            </w:r>
          </w:p>
          <w:p w14:paraId="28784EE9" w14:textId="77777777" w:rsidR="00333CE6" w:rsidRPr="0047701F" w:rsidRDefault="00333CE6" w:rsidP="0047701F">
            <w:pPr>
              <w:jc w:val="both"/>
              <w:rPr>
                <w:rFonts w:ascii="Times New Roman" w:hAnsi="Times New Roman" w:cs="Times New Roman"/>
              </w:rPr>
            </w:pPr>
            <w:r w:rsidRPr="0047701F">
              <w:rPr>
                <w:rFonts w:ascii="Times New Roman" w:hAnsi="Times New Roman" w:cs="Times New Roman"/>
              </w:rPr>
              <w:t xml:space="preserve">virtually un </w:t>
            </w:r>
          </w:p>
          <w:p w14:paraId="7A0B10B0" w14:textId="2A780F2C" w:rsidR="00333CE6" w:rsidRPr="0047701F" w:rsidRDefault="00333CE6" w:rsidP="0047701F">
            <w:pPr>
              <w:jc w:val="both"/>
              <w:rPr>
                <w:rFonts w:ascii="Times New Roman" w:hAnsi="Times New Roman" w:cs="Times New Roman"/>
              </w:rPr>
            </w:pPr>
            <w:r w:rsidRPr="0047701F">
              <w:rPr>
                <w:rFonts w:ascii="Times New Roman" w:hAnsi="Times New Roman" w:cs="Times New Roman"/>
              </w:rPr>
              <w:t>drivable</w:t>
            </w:r>
          </w:p>
        </w:tc>
        <w:tc>
          <w:tcPr>
            <w:tcW w:w="2070" w:type="dxa"/>
            <w:vMerge/>
          </w:tcPr>
          <w:p w14:paraId="158C37DC" w14:textId="2ED502ED" w:rsidR="00333CE6" w:rsidRPr="0047701F" w:rsidRDefault="00333CE6" w:rsidP="0047701F">
            <w:pPr>
              <w:jc w:val="both"/>
              <w:rPr>
                <w:rFonts w:ascii="Times New Roman" w:hAnsi="Times New Roman" w:cs="Times New Roman"/>
              </w:rPr>
            </w:pPr>
          </w:p>
        </w:tc>
        <w:tc>
          <w:tcPr>
            <w:tcW w:w="1440" w:type="dxa"/>
            <w:gridSpan w:val="2"/>
          </w:tcPr>
          <w:p w14:paraId="3F47B994" w14:textId="5828F70D" w:rsidR="00333CE6" w:rsidRPr="0047701F" w:rsidRDefault="00333CE6" w:rsidP="0047701F">
            <w:pPr>
              <w:jc w:val="both"/>
              <w:rPr>
                <w:rFonts w:ascii="Times New Roman" w:hAnsi="Times New Roman" w:cs="Times New Roman"/>
              </w:rPr>
            </w:pPr>
            <w:r w:rsidRPr="0047701F">
              <w:rPr>
                <w:rFonts w:ascii="Times New Roman" w:hAnsi="Times New Roman" w:cs="Times New Roman"/>
              </w:rPr>
              <w:t>Failed overall</w:t>
            </w:r>
          </w:p>
        </w:tc>
      </w:tr>
    </w:tbl>
    <w:p w14:paraId="0E3F830C" w14:textId="1969B490" w:rsidR="00E979F8" w:rsidRPr="0047701F" w:rsidRDefault="00F256BD" w:rsidP="0047701F">
      <w:pPr>
        <w:spacing w:line="240" w:lineRule="auto"/>
        <w:jc w:val="center"/>
        <w:rPr>
          <w:rFonts w:ascii="Times New Roman" w:hAnsi="Times New Roman" w:cs="Times New Roman"/>
        </w:rPr>
      </w:pPr>
      <w:r w:rsidRPr="0047701F">
        <w:rPr>
          <w:rFonts w:ascii="Times New Roman" w:hAnsi="Times New Roman" w:cs="Times New Roman"/>
        </w:rPr>
        <w:t>(Source: DOT Distress Identification Manual, 2003, Adapted from Shehu et al, 2020</w:t>
      </w:r>
    </w:p>
    <w:p w14:paraId="5B32D3B4" w14:textId="6F26C525" w:rsidR="00FB386E" w:rsidRPr="0047701F" w:rsidRDefault="00FB386E" w:rsidP="0047701F">
      <w:pPr>
        <w:spacing w:line="240" w:lineRule="auto"/>
        <w:jc w:val="both"/>
        <w:rPr>
          <w:rFonts w:ascii="Times New Roman" w:hAnsi="Times New Roman" w:cs="Times New Roman"/>
          <w:b/>
          <w:bCs/>
        </w:rPr>
      </w:pPr>
      <w:r w:rsidRPr="0047701F">
        <w:rPr>
          <w:rFonts w:ascii="Times New Roman" w:hAnsi="Times New Roman" w:cs="Times New Roman"/>
          <w:b/>
          <w:bCs/>
        </w:rPr>
        <w:t>Conclusion</w:t>
      </w:r>
    </w:p>
    <w:p w14:paraId="0F5D6F2D" w14:textId="1A3AE6C9" w:rsidR="00FB386E" w:rsidRPr="0047701F" w:rsidRDefault="00FB386E" w:rsidP="0047701F">
      <w:pPr>
        <w:spacing w:line="240" w:lineRule="auto"/>
        <w:jc w:val="both"/>
        <w:rPr>
          <w:rFonts w:ascii="Times New Roman" w:hAnsi="Times New Roman" w:cs="Times New Roman"/>
        </w:rPr>
      </w:pPr>
      <w:r w:rsidRPr="0047701F">
        <w:rPr>
          <w:rFonts w:ascii="Times New Roman" w:hAnsi="Times New Roman" w:cs="Times New Roman"/>
        </w:rPr>
        <w:t>From vivid analysis</w:t>
      </w:r>
      <w:r w:rsidR="00362260" w:rsidRPr="0047701F">
        <w:rPr>
          <w:rFonts w:ascii="Times New Roman" w:hAnsi="Times New Roman" w:cs="Times New Roman"/>
        </w:rPr>
        <w:t xml:space="preserve"> of the results above, four major failure modes were prevalent namely cracking, patching/pothole, rutting</w:t>
      </w:r>
      <w:r w:rsidR="00636AFE" w:rsidRPr="0047701F">
        <w:rPr>
          <w:rFonts w:ascii="Times New Roman" w:hAnsi="Times New Roman" w:cs="Times New Roman"/>
        </w:rPr>
        <w:t>, and raveling with weighted failure percentage</w:t>
      </w:r>
      <w:r w:rsidR="00A35FF1" w:rsidRPr="0047701F">
        <w:rPr>
          <w:rFonts w:ascii="Times New Roman" w:hAnsi="Times New Roman" w:cs="Times New Roman"/>
        </w:rPr>
        <w:t>s of 0.76, 31.64, 0.13 and 0.013 respectively.</w:t>
      </w:r>
    </w:p>
    <w:p w14:paraId="13832D8C" w14:textId="77777777" w:rsidR="00A35FF1" w:rsidRPr="0047701F" w:rsidRDefault="00A35FF1" w:rsidP="0047701F">
      <w:pPr>
        <w:spacing w:line="240" w:lineRule="auto"/>
        <w:jc w:val="both"/>
        <w:rPr>
          <w:rFonts w:ascii="Times New Roman" w:hAnsi="Times New Roman" w:cs="Times New Roman"/>
        </w:rPr>
      </w:pPr>
      <w:r w:rsidRPr="0047701F">
        <w:rPr>
          <w:rFonts w:ascii="Times New Roman" w:hAnsi="Times New Roman" w:cs="Times New Roman"/>
        </w:rPr>
        <w:t xml:space="preserve">It is however noted that potholes and patching are predominant failure pattern on the road with a large percentage of 31.64. </w:t>
      </w:r>
    </w:p>
    <w:p w14:paraId="1EB27F9F" w14:textId="77777777" w:rsidR="00B85F6C" w:rsidRPr="0047701F" w:rsidRDefault="00A35FF1" w:rsidP="0047701F">
      <w:pPr>
        <w:spacing w:line="240" w:lineRule="auto"/>
        <w:jc w:val="both"/>
        <w:rPr>
          <w:rFonts w:ascii="Times New Roman" w:hAnsi="Times New Roman" w:cs="Times New Roman"/>
        </w:rPr>
      </w:pPr>
      <w:r w:rsidRPr="0047701F">
        <w:rPr>
          <w:rFonts w:ascii="Times New Roman" w:hAnsi="Times New Roman" w:cs="Times New Roman"/>
        </w:rPr>
        <w:t>The overall weighted failure percentage of 32.563</w:t>
      </w:r>
      <w:r w:rsidR="00B85F6C" w:rsidRPr="0047701F">
        <w:rPr>
          <w:rFonts w:ascii="Times New Roman" w:hAnsi="Times New Roman" w:cs="Times New Roman"/>
        </w:rPr>
        <w:t xml:space="preserve"> is equivalent to a surface rating of 1.0, this rating failure rating is in the last quarter making the road to be categorized as being in a deplorable state. </w:t>
      </w:r>
    </w:p>
    <w:p w14:paraId="32405FBD" w14:textId="77777777" w:rsidR="003459A4" w:rsidRPr="0047701F" w:rsidRDefault="00B85F6C" w:rsidP="0047701F">
      <w:pPr>
        <w:spacing w:line="240" w:lineRule="auto"/>
        <w:jc w:val="both"/>
        <w:rPr>
          <w:rFonts w:ascii="Times New Roman" w:hAnsi="Times New Roman" w:cs="Times New Roman"/>
        </w:rPr>
      </w:pPr>
      <w:r w:rsidRPr="0047701F">
        <w:rPr>
          <w:rFonts w:ascii="Times New Roman" w:hAnsi="Times New Roman" w:cs="Times New Roman"/>
        </w:rPr>
        <w:t xml:space="preserve">Unbiased comparison of the rating with Table 10 to establish adequate treatment measure indicates that too many potholes and </w:t>
      </w:r>
      <w:r w:rsidR="00217508" w:rsidRPr="0047701F">
        <w:rPr>
          <w:rFonts w:ascii="Times New Roman" w:hAnsi="Times New Roman" w:cs="Times New Roman"/>
        </w:rPr>
        <w:t xml:space="preserve">extensive patching in poor condition leaves the road in very poor overall condition. Therefore, it is suggested that maintenance agency considers full depth reconstruction of the road. </w:t>
      </w:r>
      <w:r w:rsidR="006E5A17" w:rsidRPr="0047701F">
        <w:rPr>
          <w:rFonts w:ascii="Times New Roman" w:hAnsi="Times New Roman" w:cs="Times New Roman"/>
        </w:rPr>
        <w:t xml:space="preserve"> </w:t>
      </w:r>
    </w:p>
    <w:p w14:paraId="023D2171" w14:textId="0784DB08" w:rsidR="00A35FF1" w:rsidRPr="0047701F" w:rsidRDefault="003459A4" w:rsidP="0047701F">
      <w:pPr>
        <w:spacing w:line="240" w:lineRule="auto"/>
        <w:jc w:val="both"/>
        <w:rPr>
          <w:rFonts w:ascii="Times New Roman" w:hAnsi="Times New Roman" w:cs="Times New Roman"/>
        </w:rPr>
      </w:pPr>
      <w:r w:rsidRPr="0047701F">
        <w:rPr>
          <w:rFonts w:ascii="Times New Roman" w:hAnsi="Times New Roman" w:cs="Times New Roman"/>
        </w:rPr>
        <w:t xml:space="preserve">Also, </w:t>
      </w:r>
      <w:r w:rsidR="00A634F4" w:rsidRPr="0047701F">
        <w:rPr>
          <w:rFonts w:ascii="Times New Roman" w:hAnsi="Times New Roman" w:cs="Times New Roman"/>
        </w:rPr>
        <w:t>drain</w:t>
      </w:r>
      <w:r w:rsidR="00790B0A" w:rsidRPr="0047701F">
        <w:rPr>
          <w:rFonts w:ascii="Times New Roman" w:hAnsi="Times New Roman" w:cs="Times New Roman"/>
        </w:rPr>
        <w:t xml:space="preserve"> must be provided and adequate redesign of the road is suggested. </w:t>
      </w:r>
      <w:r w:rsidR="00B85F6C" w:rsidRPr="0047701F">
        <w:rPr>
          <w:rFonts w:ascii="Times New Roman" w:hAnsi="Times New Roman" w:cs="Times New Roman"/>
        </w:rPr>
        <w:t xml:space="preserve"> </w:t>
      </w:r>
      <w:r w:rsidR="00A35FF1" w:rsidRPr="0047701F">
        <w:rPr>
          <w:rFonts w:ascii="Times New Roman" w:hAnsi="Times New Roman" w:cs="Times New Roman"/>
        </w:rPr>
        <w:t xml:space="preserve"> </w:t>
      </w:r>
    </w:p>
    <w:p w14:paraId="38E5631C" w14:textId="77777777" w:rsidR="00821453" w:rsidRDefault="00821453" w:rsidP="0047701F">
      <w:pPr>
        <w:spacing w:line="240" w:lineRule="auto"/>
        <w:jc w:val="both"/>
        <w:rPr>
          <w:rFonts w:ascii="Times New Roman" w:hAnsi="Times New Roman" w:cs="Times New Roman"/>
          <w:b/>
          <w:bCs/>
        </w:rPr>
      </w:pPr>
    </w:p>
    <w:p w14:paraId="497790DD" w14:textId="6304595E" w:rsidR="003459A4" w:rsidRPr="00E1349F" w:rsidRDefault="003459A4" w:rsidP="0047701F">
      <w:pPr>
        <w:spacing w:line="240" w:lineRule="auto"/>
        <w:jc w:val="both"/>
        <w:rPr>
          <w:rFonts w:ascii="Times New Roman" w:hAnsi="Times New Roman" w:cs="Times New Roman"/>
          <w:b/>
          <w:bCs/>
        </w:rPr>
      </w:pPr>
      <w:r w:rsidRPr="00E1349F">
        <w:rPr>
          <w:rFonts w:ascii="Times New Roman" w:hAnsi="Times New Roman" w:cs="Times New Roman"/>
          <w:b/>
          <w:bCs/>
        </w:rPr>
        <w:t>References</w:t>
      </w:r>
    </w:p>
    <w:p w14:paraId="0990BC91" w14:textId="109EB1C3" w:rsidR="00EC614E" w:rsidRPr="0047701F" w:rsidRDefault="003459A4" w:rsidP="0047701F">
      <w:pPr>
        <w:spacing w:line="240" w:lineRule="auto"/>
        <w:jc w:val="both"/>
        <w:rPr>
          <w:rFonts w:ascii="Times New Roman" w:hAnsi="Times New Roman" w:cs="Times New Roman"/>
        </w:rPr>
      </w:pPr>
      <w:r w:rsidRPr="0047701F">
        <w:rPr>
          <w:rFonts w:ascii="Times New Roman" w:hAnsi="Times New Roman" w:cs="Times New Roman"/>
        </w:rPr>
        <w:t>Alo, B.A., and Oni, A. (2018). Geotechnical Investigation into the Failure of a Typical Road in Southwest Nigeria. American Journal of Engineering Research. 7 (10), pp. 51-56.</w:t>
      </w:r>
      <w:r w:rsidR="00EC614E" w:rsidRPr="0047701F">
        <w:rPr>
          <w:rFonts w:ascii="Times New Roman" w:hAnsi="Times New Roman" w:cs="Times New Roman"/>
        </w:rPr>
        <w:t xml:space="preserve"> </w:t>
      </w:r>
    </w:p>
    <w:p w14:paraId="1F5707FC" w14:textId="225534AA" w:rsidR="003459A4" w:rsidRPr="0047701F" w:rsidRDefault="00EC614E" w:rsidP="0047701F">
      <w:pPr>
        <w:spacing w:line="240" w:lineRule="auto"/>
        <w:jc w:val="both"/>
        <w:rPr>
          <w:rFonts w:ascii="Times New Roman" w:hAnsi="Times New Roman" w:cs="Times New Roman"/>
        </w:rPr>
      </w:pPr>
      <w:r w:rsidRPr="0047701F">
        <w:rPr>
          <w:rFonts w:ascii="Times New Roman" w:hAnsi="Times New Roman" w:cs="Times New Roman"/>
        </w:rPr>
        <w:t>Chukweze H.O. (1988). Pavement Failures Caused by Soil Erosion- Proceedings, International Conference on Case histories in Geotechnical Engineering. St Louis, pp. 393– 935.</w:t>
      </w:r>
    </w:p>
    <w:p w14:paraId="3524DDF2" w14:textId="0C92CA79" w:rsidR="006949A3" w:rsidRPr="0047701F" w:rsidRDefault="006949A3" w:rsidP="0047701F">
      <w:pPr>
        <w:spacing w:line="240" w:lineRule="auto"/>
        <w:jc w:val="both"/>
        <w:rPr>
          <w:rFonts w:ascii="Times New Roman" w:hAnsi="Times New Roman" w:cs="Times New Roman"/>
        </w:rPr>
      </w:pPr>
      <w:bookmarkStart w:id="16" w:name="_Hlk166565818"/>
      <w:r w:rsidRPr="0047701F">
        <w:rPr>
          <w:rFonts w:ascii="Times New Roman" w:hAnsi="Times New Roman" w:cs="Times New Roman"/>
        </w:rPr>
        <w:t xml:space="preserve">Dukiya J. J., Adeniyi G. and Adejumo T.W. (2023). </w:t>
      </w:r>
      <w:bookmarkEnd w:id="16"/>
      <w:r w:rsidRPr="0047701F">
        <w:rPr>
          <w:rFonts w:ascii="Times New Roman" w:hAnsi="Times New Roman" w:cs="Times New Roman"/>
        </w:rPr>
        <w:t>Assessment of Abuja-Kaduna “Trunk A” Carriageway Drains and its Implications on National Development. Journal of Civil Engineering Frontiers</w:t>
      </w:r>
      <w:r w:rsidR="00DD0D89" w:rsidRPr="0047701F">
        <w:rPr>
          <w:rFonts w:ascii="Times New Roman" w:hAnsi="Times New Roman" w:cs="Times New Roman"/>
        </w:rPr>
        <w:t xml:space="preserve">, </w:t>
      </w:r>
      <w:r w:rsidRPr="0047701F">
        <w:rPr>
          <w:rFonts w:ascii="Times New Roman" w:hAnsi="Times New Roman" w:cs="Times New Roman"/>
        </w:rPr>
        <w:t>Vol. 4, Iss</w:t>
      </w:r>
      <w:r w:rsidR="00F539D1">
        <w:rPr>
          <w:rFonts w:ascii="Times New Roman" w:hAnsi="Times New Roman" w:cs="Times New Roman"/>
        </w:rPr>
        <w:t>ue</w:t>
      </w:r>
      <w:r w:rsidRPr="0047701F">
        <w:rPr>
          <w:rFonts w:ascii="Times New Roman" w:hAnsi="Times New Roman" w:cs="Times New Roman"/>
        </w:rPr>
        <w:t xml:space="preserve"> 01, pp. 1-7</w:t>
      </w:r>
    </w:p>
    <w:p w14:paraId="08525F26" w14:textId="6EC3BCD4" w:rsidR="006949A3" w:rsidRPr="0047701F" w:rsidRDefault="00716389" w:rsidP="0047701F">
      <w:pPr>
        <w:spacing w:line="240" w:lineRule="auto"/>
        <w:jc w:val="both"/>
        <w:rPr>
          <w:rFonts w:ascii="Times New Roman" w:hAnsi="Times New Roman" w:cs="Times New Roman"/>
        </w:rPr>
      </w:pPr>
      <w:bookmarkStart w:id="17" w:name="_Hlk166565875"/>
      <w:r w:rsidRPr="0047701F">
        <w:rPr>
          <w:rFonts w:ascii="Times New Roman" w:hAnsi="Times New Roman" w:cs="Times New Roman"/>
        </w:rPr>
        <w:t xml:space="preserve">Onyekachi V. N. and Ezichi K. (2022) </w:t>
      </w:r>
      <w:bookmarkEnd w:id="17"/>
      <w:r w:rsidR="006949A3" w:rsidRPr="0047701F">
        <w:rPr>
          <w:rFonts w:ascii="Times New Roman" w:hAnsi="Times New Roman" w:cs="Times New Roman"/>
        </w:rPr>
        <w:t>An Appraisal of Models for Roads Pavement Failures in Ebonyi State Nigeria</w:t>
      </w:r>
      <w:r w:rsidRPr="0047701F">
        <w:rPr>
          <w:rFonts w:ascii="Times New Roman" w:hAnsi="Times New Roman" w:cs="Times New Roman"/>
        </w:rPr>
        <w:t xml:space="preserve">. </w:t>
      </w:r>
      <w:r w:rsidR="00DD0D89" w:rsidRPr="0047701F">
        <w:rPr>
          <w:rFonts w:ascii="Times New Roman" w:hAnsi="Times New Roman" w:cs="Times New Roman"/>
        </w:rPr>
        <w:t xml:space="preserve">International Journal of Recent Technology </w:t>
      </w:r>
      <w:r w:rsidR="000B0F88" w:rsidRPr="0047701F">
        <w:rPr>
          <w:rFonts w:ascii="Times New Roman" w:hAnsi="Times New Roman" w:cs="Times New Roman"/>
        </w:rPr>
        <w:t>a</w:t>
      </w:r>
      <w:r w:rsidR="00DD0D89" w:rsidRPr="0047701F">
        <w:rPr>
          <w:rFonts w:ascii="Times New Roman" w:hAnsi="Times New Roman" w:cs="Times New Roman"/>
        </w:rPr>
        <w:t xml:space="preserve">nd Engineering, Vol. 11(3) pp. 54 – 61. </w:t>
      </w:r>
    </w:p>
    <w:p w14:paraId="6033F31B" w14:textId="3855B9B0" w:rsidR="006949A3" w:rsidRPr="0047701F" w:rsidRDefault="00DD0D89" w:rsidP="0047701F">
      <w:pPr>
        <w:spacing w:line="240" w:lineRule="auto"/>
        <w:jc w:val="both"/>
        <w:rPr>
          <w:rFonts w:ascii="Times New Roman" w:hAnsi="Times New Roman" w:cs="Times New Roman"/>
        </w:rPr>
      </w:pPr>
      <w:r w:rsidRPr="0047701F">
        <w:rPr>
          <w:rFonts w:ascii="Times New Roman" w:hAnsi="Times New Roman" w:cs="Times New Roman"/>
        </w:rPr>
        <w:t>Nwachukwu</w:t>
      </w:r>
      <w:r w:rsidR="006242AD" w:rsidRPr="0047701F">
        <w:rPr>
          <w:rFonts w:ascii="Times New Roman" w:hAnsi="Times New Roman" w:cs="Times New Roman"/>
        </w:rPr>
        <w:t xml:space="preserve"> M. C. </w:t>
      </w:r>
      <w:r w:rsidRPr="0047701F">
        <w:rPr>
          <w:rFonts w:ascii="Times New Roman" w:hAnsi="Times New Roman" w:cs="Times New Roman"/>
        </w:rPr>
        <w:t xml:space="preserve"> et al (2022) </w:t>
      </w:r>
      <w:r w:rsidR="006949A3" w:rsidRPr="0047701F">
        <w:rPr>
          <w:rFonts w:ascii="Times New Roman" w:hAnsi="Times New Roman" w:cs="Times New Roman"/>
        </w:rPr>
        <w:t>Geotechnical Evaluation of the Causes of Road Pavement Failure Along the Mbaitoli-Ikeduru-Mbaise Highway, Southeastern Nigeria</w:t>
      </w:r>
      <w:r w:rsidRPr="0047701F">
        <w:rPr>
          <w:rFonts w:ascii="Times New Roman" w:hAnsi="Times New Roman" w:cs="Times New Roman"/>
        </w:rPr>
        <w:t xml:space="preserve">. </w:t>
      </w:r>
      <w:r w:rsidR="006949A3" w:rsidRPr="0047701F">
        <w:rPr>
          <w:rFonts w:ascii="Times New Roman" w:hAnsi="Times New Roman" w:cs="Times New Roman"/>
        </w:rPr>
        <w:t xml:space="preserve">The Asian Review of Civil Engineering </w:t>
      </w:r>
      <w:r w:rsidRPr="0047701F">
        <w:rPr>
          <w:rFonts w:ascii="Times New Roman" w:hAnsi="Times New Roman" w:cs="Times New Roman"/>
        </w:rPr>
        <w:t>Vol.11(1) pp.21-26.</w:t>
      </w:r>
    </w:p>
    <w:p w14:paraId="7219B1C7" w14:textId="0646BFC6" w:rsidR="006949A3" w:rsidRPr="0047701F" w:rsidRDefault="00DD0D89" w:rsidP="0047701F">
      <w:pPr>
        <w:spacing w:line="240" w:lineRule="auto"/>
        <w:jc w:val="both"/>
        <w:rPr>
          <w:rFonts w:ascii="Times New Roman" w:hAnsi="Times New Roman" w:cs="Times New Roman"/>
        </w:rPr>
      </w:pPr>
      <w:bookmarkStart w:id="18" w:name="_Hlk166566087"/>
      <w:r w:rsidRPr="0047701F">
        <w:rPr>
          <w:rFonts w:ascii="Times New Roman" w:hAnsi="Times New Roman" w:cs="Times New Roman"/>
        </w:rPr>
        <w:t xml:space="preserve">Irokwe, J.O., Nwaogazie, I.L. and Sule, S. (2022) </w:t>
      </w:r>
      <w:bookmarkEnd w:id="18"/>
      <w:r w:rsidR="006949A3" w:rsidRPr="0047701F">
        <w:rPr>
          <w:rFonts w:ascii="Times New Roman" w:hAnsi="Times New Roman" w:cs="Times New Roman"/>
        </w:rPr>
        <w:t>Investigation of the Causes of Flexible Pavement Failure along Three Selected Roads in the Niger Delta Region of Nigeria</w:t>
      </w:r>
      <w:r w:rsidR="00C46E42" w:rsidRPr="0047701F">
        <w:rPr>
          <w:rFonts w:ascii="Times New Roman" w:hAnsi="Times New Roman" w:cs="Times New Roman"/>
        </w:rPr>
        <w:t>.</w:t>
      </w:r>
      <w:r w:rsidR="006949A3" w:rsidRPr="0047701F">
        <w:rPr>
          <w:rFonts w:ascii="Times New Roman" w:hAnsi="Times New Roman" w:cs="Times New Roman"/>
        </w:rPr>
        <w:t>Current Journal of Applied Science and Technology</w:t>
      </w:r>
      <w:r w:rsidR="00C46E42" w:rsidRPr="0047701F">
        <w:rPr>
          <w:rFonts w:ascii="Times New Roman" w:hAnsi="Times New Roman" w:cs="Times New Roman"/>
        </w:rPr>
        <w:t xml:space="preserve">. Vol.41(39) pp. 39 - 51 </w:t>
      </w:r>
    </w:p>
    <w:p w14:paraId="420F97F8" w14:textId="5B257168" w:rsidR="006242AD" w:rsidRPr="0047701F" w:rsidRDefault="006242AD" w:rsidP="0047701F">
      <w:pPr>
        <w:spacing w:line="240" w:lineRule="auto"/>
        <w:jc w:val="both"/>
        <w:rPr>
          <w:rFonts w:ascii="Times New Roman" w:hAnsi="Times New Roman" w:cs="Times New Roman"/>
        </w:rPr>
      </w:pPr>
      <w:bookmarkStart w:id="19" w:name="_Hlk166566148"/>
      <w:r w:rsidRPr="0047701F">
        <w:rPr>
          <w:rFonts w:ascii="Times New Roman" w:hAnsi="Times New Roman" w:cs="Times New Roman"/>
        </w:rPr>
        <w:lastRenderedPageBreak/>
        <w:t>Shehu A.B. et al (2020) Evaluation of Failure Pattern on a Flexible Pavement: A Case Study of Warawa Local Government Kano State. International Journal of Engineering, Applied Sciences and Technology, 2020   Vol. 4, Issue 12, ISSN No. 2455-2143, Pages 28-35</w:t>
      </w:r>
    </w:p>
    <w:p w14:paraId="765A226E" w14:textId="2B85E06D" w:rsidR="006949A3" w:rsidRPr="0047701F" w:rsidRDefault="00C46E42" w:rsidP="0047701F">
      <w:pPr>
        <w:spacing w:line="240" w:lineRule="auto"/>
        <w:jc w:val="both"/>
        <w:rPr>
          <w:rFonts w:ascii="Times New Roman" w:hAnsi="Times New Roman" w:cs="Times New Roman"/>
        </w:rPr>
      </w:pPr>
      <w:r w:rsidRPr="0047701F">
        <w:rPr>
          <w:rFonts w:ascii="Times New Roman" w:hAnsi="Times New Roman" w:cs="Times New Roman"/>
        </w:rPr>
        <w:t xml:space="preserve">Yakubu J.A. et al (2023) </w:t>
      </w:r>
      <w:bookmarkEnd w:id="19"/>
      <w:r w:rsidR="006949A3" w:rsidRPr="0047701F">
        <w:rPr>
          <w:rFonts w:ascii="Times New Roman" w:hAnsi="Times New Roman" w:cs="Times New Roman"/>
        </w:rPr>
        <w:t xml:space="preserve">Causes of </w:t>
      </w:r>
      <w:r w:rsidRPr="0047701F">
        <w:rPr>
          <w:rFonts w:ascii="Times New Roman" w:hAnsi="Times New Roman" w:cs="Times New Roman"/>
        </w:rPr>
        <w:t>F</w:t>
      </w:r>
      <w:r w:rsidR="006949A3" w:rsidRPr="0047701F">
        <w:rPr>
          <w:rFonts w:ascii="Times New Roman" w:hAnsi="Times New Roman" w:cs="Times New Roman"/>
        </w:rPr>
        <w:t>ailure of Nigerian</w:t>
      </w:r>
      <w:r w:rsidRPr="0047701F">
        <w:rPr>
          <w:rFonts w:ascii="Times New Roman" w:hAnsi="Times New Roman" w:cs="Times New Roman"/>
        </w:rPr>
        <w:t xml:space="preserve"> R</w:t>
      </w:r>
      <w:r w:rsidR="006949A3" w:rsidRPr="0047701F">
        <w:rPr>
          <w:rFonts w:ascii="Times New Roman" w:hAnsi="Times New Roman" w:cs="Times New Roman"/>
        </w:rPr>
        <w:t>oads: A</w:t>
      </w:r>
      <w:r w:rsidRPr="0047701F">
        <w:rPr>
          <w:rFonts w:ascii="Times New Roman" w:hAnsi="Times New Roman" w:cs="Times New Roman"/>
        </w:rPr>
        <w:t xml:space="preserve"> R</w:t>
      </w:r>
      <w:r w:rsidR="006949A3" w:rsidRPr="0047701F">
        <w:rPr>
          <w:rFonts w:ascii="Times New Roman" w:hAnsi="Times New Roman" w:cs="Times New Roman"/>
        </w:rPr>
        <w:t>eview</w:t>
      </w:r>
      <w:r w:rsidRPr="0047701F">
        <w:rPr>
          <w:rFonts w:ascii="Times New Roman" w:hAnsi="Times New Roman" w:cs="Times New Roman"/>
        </w:rPr>
        <w:t xml:space="preserve">. </w:t>
      </w:r>
      <w:r w:rsidR="006949A3" w:rsidRPr="0047701F">
        <w:rPr>
          <w:rFonts w:ascii="Times New Roman" w:hAnsi="Times New Roman" w:cs="Times New Roman"/>
        </w:rPr>
        <w:t>World Journal of Advanced Engineering Technology and Sciences</w:t>
      </w:r>
      <w:r w:rsidRPr="0047701F">
        <w:rPr>
          <w:rFonts w:ascii="Times New Roman" w:hAnsi="Times New Roman" w:cs="Times New Roman"/>
        </w:rPr>
        <w:t xml:space="preserve">. 08(02) pp. 217 </w:t>
      </w:r>
      <w:r w:rsidR="001949B5" w:rsidRPr="0047701F">
        <w:rPr>
          <w:rFonts w:ascii="Times New Roman" w:hAnsi="Times New Roman" w:cs="Times New Roman"/>
        </w:rPr>
        <w:t>–</w:t>
      </w:r>
      <w:r w:rsidRPr="0047701F">
        <w:rPr>
          <w:rFonts w:ascii="Times New Roman" w:hAnsi="Times New Roman" w:cs="Times New Roman"/>
        </w:rPr>
        <w:t xml:space="preserve"> 223</w:t>
      </w:r>
    </w:p>
    <w:p w14:paraId="6C547DB8" w14:textId="36AE6E74" w:rsidR="001949B5" w:rsidRPr="0047701F" w:rsidRDefault="001949B5" w:rsidP="0047701F">
      <w:pPr>
        <w:spacing w:line="240" w:lineRule="auto"/>
        <w:jc w:val="both"/>
        <w:rPr>
          <w:rFonts w:ascii="Times New Roman" w:hAnsi="Times New Roman" w:cs="Times New Roman"/>
        </w:rPr>
      </w:pPr>
      <w:r w:rsidRPr="0047701F">
        <w:rPr>
          <w:rFonts w:ascii="Times New Roman" w:hAnsi="Times New Roman" w:cs="Times New Roman"/>
        </w:rPr>
        <w:t>Yoder E. J., and Witczak, M.W. (1975). Principles of Pavement Design, Wiley, New York.</w:t>
      </w:r>
    </w:p>
    <w:sectPr w:rsidR="001949B5" w:rsidRPr="004770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A05"/>
    <w:rsid w:val="0000626A"/>
    <w:rsid w:val="000341FF"/>
    <w:rsid w:val="00036D86"/>
    <w:rsid w:val="0004451C"/>
    <w:rsid w:val="0006006C"/>
    <w:rsid w:val="00063951"/>
    <w:rsid w:val="00087D26"/>
    <w:rsid w:val="00091A24"/>
    <w:rsid w:val="000A2C35"/>
    <w:rsid w:val="000B0F88"/>
    <w:rsid w:val="000D7569"/>
    <w:rsid w:val="000E43EC"/>
    <w:rsid w:val="001006AF"/>
    <w:rsid w:val="001140E7"/>
    <w:rsid w:val="00120E20"/>
    <w:rsid w:val="001300BE"/>
    <w:rsid w:val="00131B5B"/>
    <w:rsid w:val="001328B3"/>
    <w:rsid w:val="00133ECF"/>
    <w:rsid w:val="001502E6"/>
    <w:rsid w:val="001949B5"/>
    <w:rsid w:val="00196363"/>
    <w:rsid w:val="001A1E60"/>
    <w:rsid w:val="001A4FA2"/>
    <w:rsid w:val="001A763D"/>
    <w:rsid w:val="001C23A1"/>
    <w:rsid w:val="001C36E9"/>
    <w:rsid w:val="001E4864"/>
    <w:rsid w:val="001F2A02"/>
    <w:rsid w:val="00207A81"/>
    <w:rsid w:val="00214A81"/>
    <w:rsid w:val="00217508"/>
    <w:rsid w:val="00227899"/>
    <w:rsid w:val="0023582F"/>
    <w:rsid w:val="00254C3A"/>
    <w:rsid w:val="00263326"/>
    <w:rsid w:val="00273321"/>
    <w:rsid w:val="002833D0"/>
    <w:rsid w:val="00290EB0"/>
    <w:rsid w:val="002B3D6A"/>
    <w:rsid w:val="002B78BA"/>
    <w:rsid w:val="002C3D5B"/>
    <w:rsid w:val="002D08D2"/>
    <w:rsid w:val="002E0C4C"/>
    <w:rsid w:val="002E246C"/>
    <w:rsid w:val="002F281F"/>
    <w:rsid w:val="002F6471"/>
    <w:rsid w:val="00300259"/>
    <w:rsid w:val="00300BDA"/>
    <w:rsid w:val="00307B86"/>
    <w:rsid w:val="0031574F"/>
    <w:rsid w:val="00324244"/>
    <w:rsid w:val="00331963"/>
    <w:rsid w:val="00333CE6"/>
    <w:rsid w:val="00335CB3"/>
    <w:rsid w:val="003404CB"/>
    <w:rsid w:val="003459A4"/>
    <w:rsid w:val="00362260"/>
    <w:rsid w:val="0038343E"/>
    <w:rsid w:val="003A06B7"/>
    <w:rsid w:val="003A4C17"/>
    <w:rsid w:val="003A5EF1"/>
    <w:rsid w:val="003A6CB2"/>
    <w:rsid w:val="003A6E55"/>
    <w:rsid w:val="003C27E4"/>
    <w:rsid w:val="003D7EBD"/>
    <w:rsid w:val="003E1127"/>
    <w:rsid w:val="003E4B58"/>
    <w:rsid w:val="00403C35"/>
    <w:rsid w:val="00457A05"/>
    <w:rsid w:val="00475060"/>
    <w:rsid w:val="0047701F"/>
    <w:rsid w:val="00496C7C"/>
    <w:rsid w:val="004B4CA7"/>
    <w:rsid w:val="004B7DDD"/>
    <w:rsid w:val="004D70F4"/>
    <w:rsid w:val="004E0A25"/>
    <w:rsid w:val="004F0FC4"/>
    <w:rsid w:val="004F17D7"/>
    <w:rsid w:val="005076BD"/>
    <w:rsid w:val="00515A6F"/>
    <w:rsid w:val="00521625"/>
    <w:rsid w:val="00531097"/>
    <w:rsid w:val="0057342F"/>
    <w:rsid w:val="00587ACB"/>
    <w:rsid w:val="005B299F"/>
    <w:rsid w:val="005C5914"/>
    <w:rsid w:val="005E30F4"/>
    <w:rsid w:val="005E40DA"/>
    <w:rsid w:val="00623769"/>
    <w:rsid w:val="006242AD"/>
    <w:rsid w:val="00624F7D"/>
    <w:rsid w:val="00636AFE"/>
    <w:rsid w:val="0065306D"/>
    <w:rsid w:val="00675162"/>
    <w:rsid w:val="006760B3"/>
    <w:rsid w:val="006949A3"/>
    <w:rsid w:val="00696535"/>
    <w:rsid w:val="006C1319"/>
    <w:rsid w:val="006C1CFE"/>
    <w:rsid w:val="006D51F3"/>
    <w:rsid w:val="006E2A99"/>
    <w:rsid w:val="006E5A17"/>
    <w:rsid w:val="006E7B96"/>
    <w:rsid w:val="00712139"/>
    <w:rsid w:val="00716389"/>
    <w:rsid w:val="007217BC"/>
    <w:rsid w:val="00726DF5"/>
    <w:rsid w:val="007348CF"/>
    <w:rsid w:val="00734EFE"/>
    <w:rsid w:val="00787609"/>
    <w:rsid w:val="00790B0A"/>
    <w:rsid w:val="007B45CF"/>
    <w:rsid w:val="007D5B4D"/>
    <w:rsid w:val="007D658B"/>
    <w:rsid w:val="007E66C1"/>
    <w:rsid w:val="007F42A3"/>
    <w:rsid w:val="007F6790"/>
    <w:rsid w:val="00820956"/>
    <w:rsid w:val="00821453"/>
    <w:rsid w:val="00822EFC"/>
    <w:rsid w:val="008232FA"/>
    <w:rsid w:val="008330D8"/>
    <w:rsid w:val="00883CAE"/>
    <w:rsid w:val="008A3F1B"/>
    <w:rsid w:val="008A7607"/>
    <w:rsid w:val="008C0829"/>
    <w:rsid w:val="008C3EFE"/>
    <w:rsid w:val="008D4B46"/>
    <w:rsid w:val="008E426D"/>
    <w:rsid w:val="008F5C30"/>
    <w:rsid w:val="00914966"/>
    <w:rsid w:val="00940433"/>
    <w:rsid w:val="00941219"/>
    <w:rsid w:val="00943182"/>
    <w:rsid w:val="00946765"/>
    <w:rsid w:val="00950661"/>
    <w:rsid w:val="009520BB"/>
    <w:rsid w:val="009544F0"/>
    <w:rsid w:val="009601D2"/>
    <w:rsid w:val="009608D4"/>
    <w:rsid w:val="00960FC5"/>
    <w:rsid w:val="00980339"/>
    <w:rsid w:val="0098574A"/>
    <w:rsid w:val="009A2543"/>
    <w:rsid w:val="009B2567"/>
    <w:rsid w:val="009B5CAA"/>
    <w:rsid w:val="009C7DB1"/>
    <w:rsid w:val="009D71AD"/>
    <w:rsid w:val="009E645A"/>
    <w:rsid w:val="009F539E"/>
    <w:rsid w:val="00A018D4"/>
    <w:rsid w:val="00A039A5"/>
    <w:rsid w:val="00A35FF1"/>
    <w:rsid w:val="00A4532E"/>
    <w:rsid w:val="00A5331B"/>
    <w:rsid w:val="00A634F4"/>
    <w:rsid w:val="00A710CE"/>
    <w:rsid w:val="00A921E1"/>
    <w:rsid w:val="00A9565F"/>
    <w:rsid w:val="00AA0B92"/>
    <w:rsid w:val="00AA0FA3"/>
    <w:rsid w:val="00AA6D80"/>
    <w:rsid w:val="00AB3B3A"/>
    <w:rsid w:val="00AF16C2"/>
    <w:rsid w:val="00B05D5F"/>
    <w:rsid w:val="00B26955"/>
    <w:rsid w:val="00B53259"/>
    <w:rsid w:val="00B71F01"/>
    <w:rsid w:val="00B74067"/>
    <w:rsid w:val="00B745CB"/>
    <w:rsid w:val="00B85F6C"/>
    <w:rsid w:val="00B92FA9"/>
    <w:rsid w:val="00BA3D65"/>
    <w:rsid w:val="00BA5081"/>
    <w:rsid w:val="00BA57F7"/>
    <w:rsid w:val="00BD7542"/>
    <w:rsid w:val="00C02BF1"/>
    <w:rsid w:val="00C27344"/>
    <w:rsid w:val="00C46E42"/>
    <w:rsid w:val="00CA159E"/>
    <w:rsid w:val="00CB5B21"/>
    <w:rsid w:val="00CD1690"/>
    <w:rsid w:val="00CD44D3"/>
    <w:rsid w:val="00CE79B7"/>
    <w:rsid w:val="00CF4A4D"/>
    <w:rsid w:val="00CF707C"/>
    <w:rsid w:val="00D24A80"/>
    <w:rsid w:val="00D3621E"/>
    <w:rsid w:val="00D547D1"/>
    <w:rsid w:val="00DA6DBE"/>
    <w:rsid w:val="00DB08C7"/>
    <w:rsid w:val="00DD0D89"/>
    <w:rsid w:val="00DF4141"/>
    <w:rsid w:val="00E06952"/>
    <w:rsid w:val="00E1349F"/>
    <w:rsid w:val="00E214DB"/>
    <w:rsid w:val="00E72FF6"/>
    <w:rsid w:val="00E979F8"/>
    <w:rsid w:val="00EA0581"/>
    <w:rsid w:val="00EB3C22"/>
    <w:rsid w:val="00EC614E"/>
    <w:rsid w:val="00EE361E"/>
    <w:rsid w:val="00EE449E"/>
    <w:rsid w:val="00F116C1"/>
    <w:rsid w:val="00F13A7A"/>
    <w:rsid w:val="00F14E68"/>
    <w:rsid w:val="00F256BD"/>
    <w:rsid w:val="00F40B4F"/>
    <w:rsid w:val="00F508D9"/>
    <w:rsid w:val="00F539D1"/>
    <w:rsid w:val="00F564EF"/>
    <w:rsid w:val="00F6668E"/>
    <w:rsid w:val="00F727B4"/>
    <w:rsid w:val="00F81C10"/>
    <w:rsid w:val="00F84E86"/>
    <w:rsid w:val="00F87733"/>
    <w:rsid w:val="00FA29D4"/>
    <w:rsid w:val="00FA6633"/>
    <w:rsid w:val="00FB386E"/>
    <w:rsid w:val="00FC6146"/>
    <w:rsid w:val="00FD11B8"/>
    <w:rsid w:val="00FD1EF6"/>
    <w:rsid w:val="00FD58D9"/>
    <w:rsid w:val="00FE364A"/>
    <w:rsid w:val="00FE458E"/>
    <w:rsid w:val="00FF0C14"/>
    <w:rsid w:val="00FF1BF5"/>
    <w:rsid w:val="00FF3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11397"/>
  <w15:chartTrackingRefBased/>
  <w15:docId w15:val="{AB7DE412-7D10-468F-8732-AFF92E05C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59E"/>
  </w:style>
  <w:style w:type="paragraph" w:styleId="Heading4">
    <w:name w:val="heading 4"/>
    <w:basedOn w:val="Normal"/>
    <w:next w:val="Normal"/>
    <w:link w:val="Heading4Char"/>
    <w:uiPriority w:val="9"/>
    <w:unhideWhenUsed/>
    <w:qFormat/>
    <w:rsid w:val="00EB3C22"/>
    <w:pPr>
      <w:keepNext/>
      <w:keepLines/>
      <w:spacing w:before="40" w:after="0" w:line="248" w:lineRule="auto"/>
      <w:ind w:left="63" w:hanging="10"/>
      <w:jc w:val="both"/>
      <w:outlineLvl w:val="3"/>
    </w:pPr>
    <w:rPr>
      <w:rFonts w:asciiTheme="majorHAnsi" w:eastAsiaTheme="majorEastAsia" w:hAnsiTheme="majorHAnsi" w:cstheme="majorBidi"/>
      <w:i/>
      <w:iCs/>
      <w:color w:val="2F5496" w:themeColor="accent1" w:themeShade="BF"/>
      <w:kern w:val="0"/>
      <w:sz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2139"/>
    <w:rPr>
      <w:color w:val="666666"/>
    </w:rPr>
  </w:style>
  <w:style w:type="table" w:styleId="TableGrid">
    <w:name w:val="Table Grid"/>
    <w:basedOn w:val="TableNormal"/>
    <w:uiPriority w:val="39"/>
    <w:rsid w:val="00943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EB3C22"/>
    <w:rPr>
      <w:rFonts w:asciiTheme="majorHAnsi" w:eastAsiaTheme="majorEastAsia" w:hAnsiTheme="majorHAnsi" w:cstheme="majorBidi"/>
      <w:i/>
      <w:iCs/>
      <w:color w:val="2F5496" w:themeColor="accent1" w:themeShade="BF"/>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1203</TotalTime>
  <Pages>8</Pages>
  <Words>2324</Words>
  <Characters>13253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169</cp:revision>
  <dcterms:created xsi:type="dcterms:W3CDTF">2024-05-11T18:48:00Z</dcterms:created>
  <dcterms:modified xsi:type="dcterms:W3CDTF">2024-06-09T17:24:00Z</dcterms:modified>
</cp:coreProperties>
</file>