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DBFDF0" w14:textId="408B7622" w:rsidR="00C83588" w:rsidRPr="00FB4D83" w:rsidRDefault="00AA102C" w:rsidP="000240D7">
      <w:pPr>
        <w:spacing w:after="0" w:line="240" w:lineRule="auto"/>
        <w:jc w:val="center"/>
        <w:rPr>
          <w:rFonts w:ascii="Times New Roman" w:hAnsi="Times New Roman" w:cs="Times New Roman"/>
          <w:b/>
          <w:bCs/>
          <w:sz w:val="28"/>
          <w:szCs w:val="28"/>
        </w:rPr>
      </w:pPr>
      <w:r>
        <w:rPr>
          <w:rFonts w:ascii="Times New Roman" w:hAnsi="Times New Roman" w:cs="Times New Roman"/>
          <w:b/>
          <w:sz w:val="32"/>
          <w:szCs w:val="32"/>
        </w:rPr>
        <w:t>Inventory</w:t>
      </w:r>
      <w:r w:rsidR="001136BB" w:rsidRPr="007350B8">
        <w:rPr>
          <w:rFonts w:ascii="Times New Roman" w:hAnsi="Times New Roman" w:cs="Times New Roman"/>
          <w:b/>
          <w:sz w:val="32"/>
          <w:szCs w:val="32"/>
        </w:rPr>
        <w:t xml:space="preserve"> Management</w:t>
      </w:r>
      <w:r w:rsidR="001136BB" w:rsidRPr="003E1960">
        <w:rPr>
          <w:rFonts w:ascii="Times New Roman" w:hAnsi="Times New Roman" w:cs="Times New Roman"/>
          <w:b/>
          <w:sz w:val="32"/>
          <w:szCs w:val="32"/>
        </w:rPr>
        <w:t xml:space="preserve"> </w:t>
      </w:r>
      <w:r w:rsidR="001136BB">
        <w:rPr>
          <w:rFonts w:ascii="Times New Roman" w:hAnsi="Times New Roman" w:cs="Times New Roman"/>
          <w:b/>
          <w:sz w:val="32"/>
          <w:szCs w:val="32"/>
        </w:rPr>
        <w:t xml:space="preserve">-With Reference to </w:t>
      </w:r>
      <w:r w:rsidR="00FB4D83" w:rsidRPr="00FB4D83">
        <w:rPr>
          <w:rFonts w:ascii="Times New Roman" w:hAnsi="Times New Roman" w:cs="Times New Roman"/>
          <w:b/>
          <w:sz w:val="28"/>
          <w:szCs w:val="28"/>
        </w:rPr>
        <w:t>Whirlpool India Limited</w:t>
      </w:r>
    </w:p>
    <w:p w14:paraId="23ACD7D4" w14:textId="77777777" w:rsidR="001A669B" w:rsidRPr="006B68AC" w:rsidRDefault="001A669B" w:rsidP="000240D7">
      <w:pPr>
        <w:spacing w:after="0" w:line="240" w:lineRule="auto"/>
        <w:jc w:val="center"/>
        <w:rPr>
          <w:rFonts w:ascii="Times New Roman" w:hAnsi="Times New Roman" w:cs="Times New Roman"/>
          <w:b/>
          <w:bCs/>
          <w:sz w:val="8"/>
          <w:szCs w:val="8"/>
        </w:rPr>
      </w:pPr>
    </w:p>
    <w:p w14:paraId="1CF806F2" w14:textId="5A95639F" w:rsidR="00365C75" w:rsidRPr="00F51C86" w:rsidRDefault="00E13707" w:rsidP="00E13707">
      <w:pPr>
        <w:pStyle w:val="NoSpacing"/>
        <w:spacing w:line="360" w:lineRule="auto"/>
        <w:jc w:val="center"/>
        <w:rPr>
          <w:rFonts w:ascii="Times New Roman" w:hAnsi="Times New Roman" w:cs="Times New Roman"/>
          <w:b/>
          <w:sz w:val="24"/>
          <w:szCs w:val="24"/>
        </w:rPr>
      </w:pPr>
      <w:r w:rsidRPr="00F51C86">
        <w:rPr>
          <w:rFonts w:ascii="Times New Roman" w:hAnsi="Times New Roman" w:cs="Times New Roman"/>
          <w:b/>
          <w:sz w:val="24"/>
          <w:szCs w:val="24"/>
        </w:rPr>
        <w:t xml:space="preserve">Ayeela Mounika </w:t>
      </w:r>
    </w:p>
    <w:p w14:paraId="30099608" w14:textId="77777777" w:rsidR="00CA6751" w:rsidRPr="00B67087" w:rsidRDefault="00CA6751" w:rsidP="000240D7">
      <w:pPr>
        <w:spacing w:after="0" w:line="240" w:lineRule="auto"/>
        <w:jc w:val="center"/>
        <w:rPr>
          <w:rFonts w:ascii="Times New Roman" w:hAnsi="Times New Roman" w:cs="Times New Roman"/>
          <w:b/>
          <w:bCs/>
          <w:sz w:val="6"/>
          <w:szCs w:val="6"/>
        </w:rPr>
      </w:pPr>
    </w:p>
    <w:p w14:paraId="409D3222" w14:textId="63149131"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xml:space="preserve">: </w:t>
      </w:r>
      <w:r w:rsidR="00720846" w:rsidRPr="00720846">
        <w:rPr>
          <w:rFonts w:ascii="Times New Roman" w:hAnsi="Times New Roman" w:cs="Times New Roman"/>
          <w:sz w:val="24"/>
          <w:szCs w:val="24"/>
        </w:rPr>
        <w:t>2121226721</w:t>
      </w:r>
      <w:r w:rsidR="00D26BF0">
        <w:rPr>
          <w:rFonts w:ascii="Times New Roman" w:hAnsi="Times New Roman" w:cs="Times New Roman"/>
          <w:sz w:val="24"/>
          <w:szCs w:val="24"/>
        </w:rPr>
        <w:t>80</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69991C90" w14:textId="3DFC6A1B" w:rsidR="000240D7" w:rsidRDefault="00915BA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Aristotle PG College,</w:t>
      </w:r>
      <w:r w:rsidR="00B13A29">
        <w:rPr>
          <w:rFonts w:ascii="Times New Roman" w:hAnsi="Times New Roman" w:cs="Times New Roman"/>
          <w:sz w:val="24"/>
          <w:szCs w:val="24"/>
        </w:rPr>
        <w:t xml:space="preserve"> </w:t>
      </w:r>
      <w:r w:rsidR="00B13A29"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6DCAEDCC" w14:textId="77777777" w:rsidR="000240D7" w:rsidRPr="00875DAB" w:rsidRDefault="000240D7" w:rsidP="000240D7">
      <w:pPr>
        <w:spacing w:after="0" w:line="240" w:lineRule="auto"/>
        <w:jc w:val="center"/>
        <w:rPr>
          <w:rFonts w:ascii="Times New Roman" w:hAnsi="Times New Roman" w:cs="Times New Roman"/>
          <w:sz w:val="12"/>
          <w:szCs w:val="12"/>
        </w:rPr>
      </w:pPr>
    </w:p>
    <w:p w14:paraId="7398A8BF" w14:textId="4A3AAAA1" w:rsidR="006B1838" w:rsidRDefault="006B1838" w:rsidP="000240D7">
      <w:pPr>
        <w:spacing w:after="0" w:line="240" w:lineRule="auto"/>
        <w:jc w:val="center"/>
        <w:rPr>
          <w:rFonts w:ascii="Times New Roman" w:hAnsi="Times New Roman" w:cs="Times New Roman"/>
          <w:b/>
          <w:bCs/>
          <w:sz w:val="24"/>
          <w:szCs w:val="24"/>
        </w:rPr>
      </w:pPr>
      <w:r w:rsidRPr="006B1838">
        <w:rPr>
          <w:rFonts w:ascii="Times New Roman" w:hAnsi="Times New Roman" w:cs="Times New Roman"/>
          <w:b/>
          <w:bCs/>
          <w:sz w:val="24"/>
          <w:szCs w:val="24"/>
        </w:rPr>
        <w:t xml:space="preserve">Dr. L </w:t>
      </w:r>
      <w:r w:rsidR="00E6190C" w:rsidRPr="006B1838">
        <w:rPr>
          <w:rFonts w:ascii="Times New Roman" w:hAnsi="Times New Roman" w:cs="Times New Roman"/>
          <w:b/>
          <w:bCs/>
          <w:sz w:val="24"/>
          <w:szCs w:val="24"/>
        </w:rPr>
        <w:t>Srinivas Reddy</w:t>
      </w:r>
    </w:p>
    <w:p w14:paraId="48703E9F" w14:textId="29C1F394" w:rsidR="000240D7" w:rsidRDefault="000240D7" w:rsidP="000240D7">
      <w:pPr>
        <w:spacing w:after="0" w:line="240" w:lineRule="auto"/>
        <w:jc w:val="center"/>
        <w:rPr>
          <w:rFonts w:ascii="Times New Roman" w:hAnsi="Times New Roman" w:cs="Times New Roman"/>
          <w:sz w:val="24"/>
          <w:szCs w:val="24"/>
        </w:rPr>
      </w:pPr>
      <w:r w:rsidRPr="00A53CBC">
        <w:rPr>
          <w:rFonts w:ascii="Times New Roman" w:hAnsi="Times New Roman" w:cs="Times New Roman"/>
          <w:sz w:val="24"/>
          <w:szCs w:val="24"/>
        </w:rPr>
        <w:t xml:space="preserve"> </w:t>
      </w:r>
      <w:r w:rsidR="00D03F46">
        <w:rPr>
          <w:rFonts w:ascii="Times New Roman" w:hAnsi="Times New Roman" w:cs="Times New Roman"/>
          <w:sz w:val="24"/>
          <w:szCs w:val="24"/>
        </w:rPr>
        <w:t>Professor &amp; Principal</w:t>
      </w:r>
    </w:p>
    <w:p w14:paraId="69D1C3B1" w14:textId="0B8F7CEF" w:rsidR="000240D7" w:rsidRDefault="00E4350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Aristotle PG College, </w:t>
      </w:r>
      <w:r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2BAAB1D7" w14:textId="1C140E24" w:rsidR="0084015B" w:rsidRPr="009728C7" w:rsidRDefault="00000000" w:rsidP="0029350D">
      <w:pPr>
        <w:spacing w:after="0" w:line="276" w:lineRule="auto"/>
        <w:jc w:val="center"/>
        <w:rPr>
          <w:rFonts w:ascii="Times New Roman" w:hAnsi="Times New Roman" w:cs="Times New Roman"/>
        </w:rPr>
      </w:pPr>
      <w:hyperlink r:id="rId6" w:history="1">
        <w:r w:rsidR="00D11E56" w:rsidRPr="009728C7">
          <w:rPr>
            <w:rStyle w:val="Hyperlink"/>
            <w:rFonts w:ascii="Times New Roman" w:hAnsi="Times New Roman" w:cs="Times New Roman"/>
          </w:rPr>
          <w:t>srinivsreddylokasani@gmail.com</w:t>
        </w:r>
      </w:hyperlink>
    </w:p>
    <w:p w14:paraId="2DCAA19A" w14:textId="77777777" w:rsidR="006E13AB" w:rsidRPr="000E0D6F" w:rsidRDefault="006E13AB" w:rsidP="006D613A">
      <w:pPr>
        <w:spacing w:after="0" w:line="360" w:lineRule="auto"/>
        <w:jc w:val="both"/>
        <w:rPr>
          <w:sz w:val="2"/>
          <w:szCs w:val="2"/>
        </w:rPr>
      </w:pPr>
    </w:p>
    <w:p w14:paraId="623AC021" w14:textId="551F70D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65762876" w14:textId="1F0AA986" w:rsidR="00E248FD" w:rsidRDefault="00E248FD" w:rsidP="00E248FD">
      <w:pPr>
        <w:spacing w:after="0" w:line="276" w:lineRule="auto"/>
        <w:jc w:val="both"/>
        <w:rPr>
          <w:rFonts w:ascii="Times New Roman" w:hAnsi="Times New Roman" w:cs="Times New Roman"/>
          <w:i/>
          <w:iCs/>
          <w:sz w:val="24"/>
          <w:szCs w:val="24"/>
        </w:rPr>
      </w:pPr>
      <w:r w:rsidRPr="00E248FD">
        <w:rPr>
          <w:rFonts w:ascii="Times New Roman" w:hAnsi="Times New Roman" w:cs="Times New Roman"/>
          <w:i/>
          <w:iCs/>
          <w:sz w:val="24"/>
          <w:szCs w:val="24"/>
        </w:rPr>
        <w:t>Inventory control is vitally important to almost every type of business, whether product or service oriented. Inventory control touches almost every facets if operations. A proper balance must be struck to maintain proper inventory with the minimum financial impact on the customer. Inventory control is the activities that maintain stock keeping items at desired levels. In manufacturing since the focus is on physical product, inventory control focus on material control.</w:t>
      </w:r>
      <w:r w:rsidR="00296EF8">
        <w:rPr>
          <w:rFonts w:ascii="Times New Roman" w:hAnsi="Times New Roman" w:cs="Times New Roman"/>
          <w:i/>
          <w:iCs/>
          <w:sz w:val="24"/>
          <w:szCs w:val="24"/>
        </w:rPr>
        <w:t xml:space="preserve"> </w:t>
      </w:r>
      <w:r w:rsidRPr="00E248FD">
        <w:rPr>
          <w:rFonts w:ascii="Times New Roman" w:hAnsi="Times New Roman" w:cs="Times New Roman"/>
          <w:i/>
          <w:iCs/>
          <w:sz w:val="24"/>
          <w:szCs w:val="24"/>
        </w:rPr>
        <w:t xml:space="preserve">“Inventory” means physical stock of goods, which is kept in hands for smooth and efficient running of future affairs of an organization at the minimum cost of funds blocked in inventories. The fundamental reason for carrying inventory is that it is physically impossible and economically impractical for each stock item to arrive exactly where it is needed, exactly when it is needed. Inventory management is the integrated functioning of an organization dealing with supply of materials and allied activities in order to achieve the maximum co-ordination and optimum expenditure on materials. Inventory control is the most important function of inventory management and it forms the nerve center in any inventory management organization. An Inventory Management System is an essential element in an organization. It is comprised of a series of processes, which provide an assessment of the organization’s inventory.   </w:t>
      </w:r>
    </w:p>
    <w:p w14:paraId="2FBD04F5" w14:textId="5FFCA5D2" w:rsidR="001C15A9" w:rsidRPr="00E402E6" w:rsidRDefault="00A86DE0" w:rsidP="00E248FD">
      <w:pPr>
        <w:spacing w:after="0" w:line="276" w:lineRule="auto"/>
        <w:jc w:val="both"/>
        <w:rPr>
          <w:rFonts w:ascii="Times New Roman" w:hAnsi="Times New Roman" w:cs="Times New Roman"/>
          <w:bCs/>
          <w:iCs/>
          <w:sz w:val="24"/>
          <w:szCs w:val="24"/>
        </w:rPr>
      </w:pPr>
      <w:r w:rsidRPr="00E402E6">
        <w:rPr>
          <w:rFonts w:ascii="Times New Roman" w:hAnsi="Times New Roman" w:cs="Times New Roman"/>
          <w:b/>
          <w:iCs/>
          <w:sz w:val="24"/>
          <w:szCs w:val="24"/>
        </w:rPr>
        <w:t xml:space="preserve">Keywords: </w:t>
      </w:r>
      <w:r w:rsidR="00C14589" w:rsidRPr="00C14589">
        <w:rPr>
          <w:rFonts w:ascii="Times New Roman" w:hAnsi="Times New Roman" w:cs="Times New Roman"/>
          <w:bCs/>
          <w:iCs/>
          <w:sz w:val="24"/>
          <w:szCs w:val="24"/>
        </w:rPr>
        <w:t>Inventory Management</w:t>
      </w:r>
      <w:r w:rsidR="00D35D11">
        <w:rPr>
          <w:rFonts w:ascii="Times New Roman" w:hAnsi="Times New Roman" w:cs="Times New Roman"/>
          <w:bCs/>
          <w:iCs/>
          <w:sz w:val="24"/>
          <w:szCs w:val="24"/>
        </w:rPr>
        <w:t xml:space="preserve">, </w:t>
      </w:r>
      <w:r w:rsidR="00AF1820">
        <w:rPr>
          <w:rFonts w:ascii="Times New Roman" w:hAnsi="Times New Roman" w:cs="Times New Roman"/>
          <w:bCs/>
          <w:iCs/>
          <w:sz w:val="24"/>
          <w:szCs w:val="24"/>
        </w:rPr>
        <w:t>Materials</w:t>
      </w:r>
      <w:r w:rsidR="00D35D11">
        <w:rPr>
          <w:rFonts w:ascii="Times New Roman" w:hAnsi="Times New Roman" w:cs="Times New Roman"/>
          <w:bCs/>
          <w:iCs/>
          <w:sz w:val="24"/>
          <w:szCs w:val="24"/>
        </w:rPr>
        <w:t>.</w:t>
      </w:r>
      <w:r w:rsidR="006611B3">
        <w:rPr>
          <w:rFonts w:ascii="Times New Roman" w:hAnsi="Times New Roman" w:cs="Times New Roman"/>
          <w:bCs/>
          <w:iCs/>
          <w:sz w:val="24"/>
          <w:szCs w:val="24"/>
        </w:rPr>
        <w:t xml:space="preserve"> </w:t>
      </w:r>
    </w:p>
    <w:p w14:paraId="5E98FF53" w14:textId="77777777" w:rsidR="00AD407A" w:rsidRDefault="00AD407A" w:rsidP="00272B9B">
      <w:pPr>
        <w:spacing w:after="200" w:line="360" w:lineRule="auto"/>
        <w:rPr>
          <w:rFonts w:ascii="Times New Roman" w:hAnsi="Times New Roman" w:cs="Times New Roman"/>
          <w:b/>
          <w:sz w:val="24"/>
          <w:szCs w:val="24"/>
        </w:rPr>
      </w:pPr>
    </w:p>
    <w:p w14:paraId="32E01850" w14:textId="77777777" w:rsidR="00AD407A" w:rsidRDefault="00AD407A" w:rsidP="00272B9B">
      <w:pPr>
        <w:spacing w:after="200" w:line="360" w:lineRule="auto"/>
        <w:rPr>
          <w:rFonts w:ascii="Times New Roman" w:hAnsi="Times New Roman" w:cs="Times New Roman"/>
          <w:b/>
          <w:sz w:val="24"/>
          <w:szCs w:val="24"/>
        </w:rPr>
      </w:pPr>
    </w:p>
    <w:p w14:paraId="0C678652" w14:textId="77777777" w:rsidR="00B27D9E" w:rsidRDefault="00B27D9E" w:rsidP="00272B9B">
      <w:pPr>
        <w:spacing w:after="200" w:line="360" w:lineRule="auto"/>
        <w:rPr>
          <w:rFonts w:ascii="Times New Roman" w:hAnsi="Times New Roman" w:cs="Times New Roman"/>
          <w:b/>
          <w:sz w:val="24"/>
          <w:szCs w:val="24"/>
        </w:rPr>
      </w:pPr>
    </w:p>
    <w:p w14:paraId="4C84F1AB" w14:textId="77777777" w:rsidR="00B27D9E" w:rsidRDefault="00B27D9E" w:rsidP="00272B9B">
      <w:pPr>
        <w:spacing w:after="200" w:line="360" w:lineRule="auto"/>
        <w:rPr>
          <w:rFonts w:ascii="Times New Roman" w:hAnsi="Times New Roman" w:cs="Times New Roman"/>
          <w:b/>
          <w:sz w:val="24"/>
          <w:szCs w:val="24"/>
        </w:rPr>
      </w:pPr>
    </w:p>
    <w:p w14:paraId="3A723A61" w14:textId="77777777" w:rsidR="00B27D9E" w:rsidRDefault="00B27D9E" w:rsidP="00272B9B">
      <w:pPr>
        <w:spacing w:after="200" w:line="360" w:lineRule="auto"/>
        <w:rPr>
          <w:rFonts w:ascii="Times New Roman" w:hAnsi="Times New Roman" w:cs="Times New Roman"/>
          <w:b/>
          <w:sz w:val="24"/>
          <w:szCs w:val="24"/>
        </w:rPr>
      </w:pPr>
    </w:p>
    <w:p w14:paraId="045B84C0" w14:textId="77777777" w:rsidR="00B27D9E" w:rsidRDefault="00B27D9E" w:rsidP="00272B9B">
      <w:pPr>
        <w:spacing w:after="200" w:line="360" w:lineRule="auto"/>
        <w:rPr>
          <w:rFonts w:ascii="Times New Roman" w:hAnsi="Times New Roman" w:cs="Times New Roman"/>
          <w:b/>
          <w:sz w:val="24"/>
          <w:szCs w:val="24"/>
        </w:rPr>
      </w:pPr>
    </w:p>
    <w:p w14:paraId="199919AD" w14:textId="77777777" w:rsidR="00B27D9E" w:rsidRDefault="00B27D9E" w:rsidP="00272B9B">
      <w:pPr>
        <w:spacing w:after="200" w:line="360" w:lineRule="auto"/>
        <w:rPr>
          <w:rFonts w:ascii="Times New Roman" w:hAnsi="Times New Roman" w:cs="Times New Roman"/>
          <w:b/>
          <w:sz w:val="24"/>
          <w:szCs w:val="24"/>
        </w:rPr>
      </w:pPr>
    </w:p>
    <w:p w14:paraId="7D17B0F9" w14:textId="77777777" w:rsidR="00B27D9E" w:rsidRDefault="00B27D9E" w:rsidP="00272B9B">
      <w:pPr>
        <w:spacing w:after="200" w:line="360" w:lineRule="auto"/>
        <w:rPr>
          <w:rFonts w:ascii="Times New Roman" w:hAnsi="Times New Roman" w:cs="Times New Roman"/>
          <w:b/>
          <w:sz w:val="24"/>
          <w:szCs w:val="24"/>
        </w:rPr>
      </w:pPr>
    </w:p>
    <w:p w14:paraId="79C7DA46" w14:textId="77777777" w:rsidR="00B27D9E" w:rsidRDefault="00B27D9E" w:rsidP="00272B9B">
      <w:pPr>
        <w:spacing w:after="200" w:line="360" w:lineRule="auto"/>
        <w:rPr>
          <w:rFonts w:ascii="Times New Roman" w:hAnsi="Times New Roman" w:cs="Times New Roman"/>
          <w:b/>
          <w:sz w:val="24"/>
          <w:szCs w:val="24"/>
        </w:rPr>
      </w:pPr>
    </w:p>
    <w:p w14:paraId="1990B649" w14:textId="77777777" w:rsidR="00AD09B8" w:rsidRDefault="00DB5FA1" w:rsidP="00427650">
      <w:pPr>
        <w:spacing w:after="0" w:line="360" w:lineRule="auto"/>
        <w:rPr>
          <w:rFonts w:ascii="Times New Roman" w:hAnsi="Times New Roman" w:cs="Times New Roman"/>
          <w:b/>
          <w:sz w:val="24"/>
          <w:szCs w:val="24"/>
          <w:u w:val="single"/>
        </w:rPr>
      </w:pPr>
      <w:r w:rsidRPr="00D06C6C">
        <w:rPr>
          <w:rFonts w:ascii="Times New Roman" w:hAnsi="Times New Roman" w:cs="Times New Roman"/>
          <w:b/>
          <w:sz w:val="24"/>
          <w:szCs w:val="24"/>
          <w:u w:val="single"/>
        </w:rPr>
        <w:lastRenderedPageBreak/>
        <w:t>INTRODUCTION</w:t>
      </w:r>
      <w:r w:rsidR="00AD09B8">
        <w:rPr>
          <w:rFonts w:ascii="Times New Roman" w:hAnsi="Times New Roman" w:cs="Times New Roman"/>
          <w:b/>
          <w:sz w:val="24"/>
          <w:szCs w:val="24"/>
          <w:u w:val="single"/>
        </w:rPr>
        <w:t>:</w:t>
      </w:r>
    </w:p>
    <w:p w14:paraId="7F94F96C" w14:textId="77777777" w:rsidR="002762E3" w:rsidRPr="002762E3" w:rsidRDefault="002762E3" w:rsidP="002762E3">
      <w:pPr>
        <w:spacing w:after="0" w:line="360" w:lineRule="auto"/>
        <w:jc w:val="both"/>
        <w:rPr>
          <w:rFonts w:ascii="Times New Roman" w:hAnsi="Times New Roman" w:cs="Times New Roman"/>
          <w:bCs/>
          <w:sz w:val="24"/>
          <w:szCs w:val="24"/>
        </w:rPr>
      </w:pPr>
      <w:r w:rsidRPr="002762E3">
        <w:rPr>
          <w:rFonts w:ascii="Times New Roman" w:hAnsi="Times New Roman" w:cs="Times New Roman"/>
          <w:bCs/>
          <w:sz w:val="24"/>
          <w:szCs w:val="24"/>
        </w:rPr>
        <w:t>Inventory Management systems are the rule for such enterprises, but smaller businesses and vendors use them, too. The systems ensure customers always have enough of what they want and balance that goal against a retailer’s financial need to maintain as little stock as possible.  Mismanaged inventory means disappointed customers, too much cash tied up in warehouses and slower sales.  Factors such as quicker production cycles, a proliferation of products, multi-national production contracts and the nature of the big-box store make them a necessity.</w:t>
      </w:r>
    </w:p>
    <w:p w14:paraId="12C0C09C" w14:textId="764EDCFC" w:rsidR="003372E9" w:rsidRDefault="002762E3" w:rsidP="002762E3">
      <w:pPr>
        <w:spacing w:after="0" w:line="360" w:lineRule="auto"/>
        <w:jc w:val="both"/>
        <w:rPr>
          <w:rFonts w:ascii="Times New Roman" w:hAnsi="Times New Roman" w:cs="Times New Roman"/>
          <w:bCs/>
          <w:sz w:val="24"/>
          <w:szCs w:val="24"/>
        </w:rPr>
      </w:pPr>
      <w:r w:rsidRPr="002762E3">
        <w:rPr>
          <w:rFonts w:ascii="Times New Roman" w:hAnsi="Times New Roman" w:cs="Times New Roman"/>
          <w:bCs/>
          <w:sz w:val="24"/>
          <w:szCs w:val="24"/>
        </w:rPr>
        <w:t>Modern inventory management systems must have the ability to track sales and available inventory, communicate with suppliers in near real-time and receive and incorporate other data, such as seasonal demand.  They also must be flexible, allowing for a merchant’s intuition.  And, they must tell a store owner when it’s time to reorder and how much to purchase.</w:t>
      </w:r>
    </w:p>
    <w:p w14:paraId="7383C2FE" w14:textId="77777777" w:rsidR="002B05BE" w:rsidRPr="002B05BE" w:rsidRDefault="002B05BE" w:rsidP="002B05BE">
      <w:pPr>
        <w:spacing w:after="0" w:line="360" w:lineRule="auto"/>
        <w:jc w:val="both"/>
        <w:rPr>
          <w:rFonts w:ascii="Times New Roman" w:hAnsi="Times New Roman" w:cs="Times New Roman"/>
          <w:bCs/>
          <w:sz w:val="24"/>
          <w:szCs w:val="24"/>
        </w:rPr>
      </w:pPr>
      <w:r w:rsidRPr="002B05BE">
        <w:rPr>
          <w:rFonts w:ascii="Times New Roman" w:hAnsi="Times New Roman" w:cs="Times New Roman"/>
          <w:bCs/>
          <w:sz w:val="24"/>
          <w:szCs w:val="24"/>
        </w:rPr>
        <w:t xml:space="preserve">To achieve this, inventory management systems pull together several technologies into one cohesive approach.  Read on to learn about the history of inventory management systems and how modern systems work. The couplet beautifully sums up the predicament of all those who are connected with the stock (inventory).  What is this inventory?  What are its functions?  What can be done to minimize this inventory? These and other relevant issue </w:t>
      </w:r>
      <w:proofErr w:type="gramStart"/>
      <w:r w:rsidRPr="002B05BE">
        <w:rPr>
          <w:rFonts w:ascii="Times New Roman" w:hAnsi="Times New Roman" w:cs="Times New Roman"/>
          <w:bCs/>
          <w:sz w:val="24"/>
          <w:szCs w:val="24"/>
        </w:rPr>
        <w:t>has</w:t>
      </w:r>
      <w:proofErr w:type="gramEnd"/>
      <w:r w:rsidRPr="002B05BE">
        <w:rPr>
          <w:rFonts w:ascii="Times New Roman" w:hAnsi="Times New Roman" w:cs="Times New Roman"/>
          <w:bCs/>
          <w:sz w:val="24"/>
          <w:szCs w:val="24"/>
        </w:rPr>
        <w:t xml:space="preserve"> been discussed in this chapter.</w:t>
      </w:r>
    </w:p>
    <w:p w14:paraId="48ECCE4E" w14:textId="77777777" w:rsidR="002B05BE" w:rsidRPr="002B05BE" w:rsidRDefault="002B05BE" w:rsidP="002B05BE">
      <w:pPr>
        <w:spacing w:after="0" w:line="360" w:lineRule="auto"/>
        <w:jc w:val="both"/>
        <w:rPr>
          <w:rFonts w:ascii="Times New Roman" w:hAnsi="Times New Roman" w:cs="Times New Roman"/>
          <w:bCs/>
          <w:sz w:val="24"/>
          <w:szCs w:val="24"/>
        </w:rPr>
      </w:pPr>
      <w:r w:rsidRPr="002B05BE">
        <w:rPr>
          <w:rFonts w:ascii="Times New Roman" w:hAnsi="Times New Roman" w:cs="Times New Roman"/>
          <w:bCs/>
          <w:sz w:val="24"/>
          <w:szCs w:val="24"/>
        </w:rPr>
        <w:t>In a complex industry like “Ramco Cements Limited</w:t>
      </w:r>
      <w:proofErr w:type="gramStart"/>
      <w:r w:rsidRPr="002B05BE">
        <w:rPr>
          <w:rFonts w:ascii="Times New Roman" w:hAnsi="Times New Roman" w:cs="Times New Roman"/>
          <w:bCs/>
          <w:sz w:val="24"/>
          <w:szCs w:val="24"/>
        </w:rPr>
        <w:t>”.+</w:t>
      </w:r>
      <w:proofErr w:type="gramEnd"/>
      <w:r w:rsidRPr="002B05BE">
        <w:rPr>
          <w:rFonts w:ascii="Times New Roman" w:hAnsi="Times New Roman" w:cs="Times New Roman"/>
          <w:bCs/>
          <w:sz w:val="24"/>
          <w:szCs w:val="24"/>
        </w:rPr>
        <w:t xml:space="preserve">  It studied clearly of how the thing are being </w:t>
      </w:r>
      <w:proofErr w:type="spellStart"/>
      <w:r w:rsidRPr="002B05BE">
        <w:rPr>
          <w:rFonts w:ascii="Times New Roman" w:hAnsi="Times New Roman" w:cs="Times New Roman"/>
          <w:bCs/>
          <w:sz w:val="24"/>
          <w:szCs w:val="24"/>
        </w:rPr>
        <w:t>preformed</w:t>
      </w:r>
      <w:proofErr w:type="spellEnd"/>
      <w:r w:rsidRPr="002B05BE">
        <w:rPr>
          <w:rFonts w:ascii="Times New Roman" w:hAnsi="Times New Roman" w:cs="Times New Roman"/>
          <w:bCs/>
          <w:sz w:val="24"/>
          <w:szCs w:val="24"/>
        </w:rPr>
        <w:t xml:space="preserve"> and what is the real impact of these on industry and how effectively the inventory is utilized is interested to be known by researcher because of this great significance in the research.</w:t>
      </w:r>
    </w:p>
    <w:p w14:paraId="46E5DEDB" w14:textId="782B172F" w:rsidR="002B05BE" w:rsidRDefault="002B05BE" w:rsidP="002B05BE">
      <w:pPr>
        <w:spacing w:after="0" w:line="360" w:lineRule="auto"/>
        <w:jc w:val="both"/>
        <w:rPr>
          <w:rFonts w:ascii="Times New Roman" w:hAnsi="Times New Roman" w:cs="Times New Roman"/>
          <w:bCs/>
          <w:sz w:val="24"/>
          <w:szCs w:val="24"/>
        </w:rPr>
      </w:pPr>
      <w:r w:rsidRPr="002B05BE">
        <w:rPr>
          <w:rFonts w:ascii="Times New Roman" w:hAnsi="Times New Roman" w:cs="Times New Roman"/>
          <w:bCs/>
          <w:sz w:val="24"/>
          <w:szCs w:val="24"/>
        </w:rPr>
        <w:t xml:space="preserve"> Inventory management consists of maintaining for a given financial investment an adequate of something in order to meet and accepted pattern of demand.  Inventory considers control over costs of inventory on one hand </w:t>
      </w:r>
      <w:proofErr w:type="spellStart"/>
      <w:proofErr w:type="gramStart"/>
      <w:r w:rsidRPr="002B05BE">
        <w:rPr>
          <w:rFonts w:ascii="Times New Roman" w:hAnsi="Times New Roman" w:cs="Times New Roman"/>
          <w:bCs/>
          <w:sz w:val="24"/>
          <w:szCs w:val="24"/>
        </w:rPr>
        <w:t>an</w:t>
      </w:r>
      <w:proofErr w:type="spellEnd"/>
      <w:proofErr w:type="gramEnd"/>
      <w:r w:rsidRPr="002B05BE">
        <w:rPr>
          <w:rFonts w:ascii="Times New Roman" w:hAnsi="Times New Roman" w:cs="Times New Roman"/>
          <w:bCs/>
          <w:sz w:val="24"/>
          <w:szCs w:val="24"/>
        </w:rPr>
        <w:t xml:space="preserve"> handle the size of inventory on other hand. Controlling investments in inventories constitute crucial part in current assets.</w:t>
      </w:r>
    </w:p>
    <w:p w14:paraId="3C46A927" w14:textId="77777777" w:rsidR="003D3A4A" w:rsidRPr="003D3A4A" w:rsidRDefault="003D3A4A" w:rsidP="003D3A4A">
      <w:pPr>
        <w:spacing w:after="0" w:line="360" w:lineRule="auto"/>
        <w:jc w:val="both"/>
        <w:rPr>
          <w:rFonts w:ascii="Times New Roman" w:hAnsi="Times New Roman" w:cs="Times New Roman"/>
          <w:bCs/>
          <w:sz w:val="24"/>
          <w:szCs w:val="24"/>
        </w:rPr>
      </w:pPr>
      <w:r w:rsidRPr="003D3A4A">
        <w:rPr>
          <w:rFonts w:ascii="Times New Roman" w:hAnsi="Times New Roman" w:cs="Times New Roman"/>
          <w:bCs/>
          <w:sz w:val="24"/>
          <w:szCs w:val="24"/>
        </w:rPr>
        <w:t>company's inventory is one of its most valuable assets. In retail, manufacturing, food services, and other inventory-intensive sectors, a company's inputs and finished products are the core of its business. A shortage of inventory when and where it's needed can be extremely detrimental.</w:t>
      </w:r>
    </w:p>
    <w:p w14:paraId="4AF3EB60" w14:textId="77777777" w:rsidR="003D3A4A" w:rsidRPr="003D3A4A" w:rsidRDefault="003D3A4A" w:rsidP="003D3A4A">
      <w:pPr>
        <w:spacing w:after="0" w:line="360" w:lineRule="auto"/>
        <w:jc w:val="both"/>
        <w:rPr>
          <w:rFonts w:ascii="Times New Roman" w:hAnsi="Times New Roman" w:cs="Times New Roman"/>
          <w:bCs/>
          <w:sz w:val="24"/>
          <w:szCs w:val="24"/>
        </w:rPr>
      </w:pPr>
      <w:r w:rsidRPr="003D3A4A">
        <w:rPr>
          <w:rFonts w:ascii="Times New Roman" w:hAnsi="Times New Roman" w:cs="Times New Roman"/>
          <w:bCs/>
          <w:sz w:val="24"/>
          <w:szCs w:val="24"/>
        </w:rPr>
        <w:t>At the same time, inventory can be thought of as a liability (if not in an accounting sense). A large inventory carries the risk of spoilage, theft, damage, or shifts in demand. Inventory must be insured, and if it is not sold in time it may have to be disposed of at clearance prices—or simply destroyed.</w:t>
      </w:r>
    </w:p>
    <w:p w14:paraId="0A9998B8" w14:textId="77777777" w:rsidR="003D3A4A" w:rsidRPr="003D3A4A" w:rsidRDefault="003D3A4A" w:rsidP="003D3A4A">
      <w:pPr>
        <w:spacing w:after="0" w:line="360" w:lineRule="auto"/>
        <w:jc w:val="both"/>
        <w:rPr>
          <w:rFonts w:ascii="Times New Roman" w:hAnsi="Times New Roman" w:cs="Times New Roman"/>
          <w:bCs/>
          <w:sz w:val="24"/>
          <w:szCs w:val="24"/>
        </w:rPr>
      </w:pPr>
    </w:p>
    <w:p w14:paraId="41849253" w14:textId="77777777" w:rsidR="003D3A4A" w:rsidRPr="003D3A4A" w:rsidRDefault="003D3A4A" w:rsidP="003D3A4A">
      <w:pPr>
        <w:spacing w:after="0" w:line="360" w:lineRule="auto"/>
        <w:jc w:val="both"/>
        <w:rPr>
          <w:rFonts w:ascii="Times New Roman" w:hAnsi="Times New Roman" w:cs="Times New Roman"/>
          <w:bCs/>
          <w:sz w:val="24"/>
          <w:szCs w:val="24"/>
        </w:rPr>
      </w:pPr>
      <w:r w:rsidRPr="003D3A4A">
        <w:rPr>
          <w:rFonts w:ascii="Times New Roman" w:hAnsi="Times New Roman" w:cs="Times New Roman"/>
          <w:bCs/>
          <w:sz w:val="24"/>
          <w:szCs w:val="24"/>
        </w:rPr>
        <w:lastRenderedPageBreak/>
        <w:t xml:space="preserve">For these reasons, inventory management is important for businesses of any size. Knowing when to restock inventory, what amounts to purchase or produce, what price to pay—as well as when to sell and at what price—can easily become complex decisions. Small businesses will often keep track of stock manually and determine the reorder points and quantities using spreadsheet (Excel) formulas. Larger businesses will use specialized enterprise resource planning (ERP) software. The largest corporations use highly customized software as a service (SaaS) </w:t>
      </w:r>
      <w:proofErr w:type="gramStart"/>
      <w:r w:rsidRPr="003D3A4A">
        <w:rPr>
          <w:rFonts w:ascii="Times New Roman" w:hAnsi="Times New Roman" w:cs="Times New Roman"/>
          <w:bCs/>
          <w:sz w:val="24"/>
          <w:szCs w:val="24"/>
        </w:rPr>
        <w:t>applications</w:t>
      </w:r>
      <w:proofErr w:type="gramEnd"/>
      <w:r w:rsidRPr="003D3A4A">
        <w:rPr>
          <w:rFonts w:ascii="Times New Roman" w:hAnsi="Times New Roman" w:cs="Times New Roman"/>
          <w:bCs/>
          <w:sz w:val="24"/>
          <w:szCs w:val="24"/>
        </w:rPr>
        <w:t>.</w:t>
      </w:r>
    </w:p>
    <w:p w14:paraId="27B78E23" w14:textId="31915FAB" w:rsidR="00981151" w:rsidRDefault="00981151" w:rsidP="002B05BE">
      <w:pPr>
        <w:spacing w:after="0" w:line="360" w:lineRule="auto"/>
        <w:jc w:val="both"/>
        <w:rPr>
          <w:rFonts w:ascii="Times New Roman" w:hAnsi="Times New Roman" w:cs="Times New Roman"/>
          <w:bCs/>
          <w:sz w:val="24"/>
          <w:szCs w:val="24"/>
        </w:rPr>
      </w:pPr>
      <w:r>
        <w:rPr>
          <w:noProof/>
        </w:rPr>
        <w:drawing>
          <wp:inline distT="0" distB="0" distL="0" distR="0" wp14:anchorId="060F66AD" wp14:editId="28454856">
            <wp:extent cx="5318760" cy="6995160"/>
            <wp:effectExtent l="0" t="0" r="0" b="0"/>
            <wp:docPr id="555381457" name="Picture 1" descr="5 Reasons why you need Inventory Management, Retail News, ET Ret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 Reasons why you need Inventory Management, Retail News, ET Retai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24396" cy="7002572"/>
                    </a:xfrm>
                    <a:prstGeom prst="rect">
                      <a:avLst/>
                    </a:prstGeom>
                    <a:noFill/>
                    <a:ln>
                      <a:noFill/>
                    </a:ln>
                  </pic:spPr>
                </pic:pic>
              </a:graphicData>
            </a:graphic>
          </wp:inline>
        </w:drawing>
      </w:r>
    </w:p>
    <w:p w14:paraId="63510C7C" w14:textId="77777777" w:rsidR="00C00980" w:rsidRPr="002D2DDA" w:rsidRDefault="00C00980" w:rsidP="00A71456">
      <w:pPr>
        <w:spacing w:after="0" w:line="360" w:lineRule="auto"/>
        <w:jc w:val="both"/>
        <w:rPr>
          <w:rFonts w:ascii="Times New Roman" w:hAnsi="Times New Roman" w:cs="Times New Roman"/>
          <w:bCs/>
          <w:sz w:val="2"/>
          <w:szCs w:val="2"/>
        </w:rPr>
      </w:pPr>
    </w:p>
    <w:p w14:paraId="5382AD7D" w14:textId="48FC4DD8" w:rsidR="007937BE" w:rsidRDefault="00DB5FA1" w:rsidP="0049483D">
      <w:pPr>
        <w:spacing w:after="0" w:line="360" w:lineRule="auto"/>
        <w:rPr>
          <w:rFonts w:ascii="Times New Roman" w:hAnsi="Times New Roman" w:cs="Times New Roman"/>
          <w:b/>
          <w:sz w:val="24"/>
          <w:szCs w:val="24"/>
          <w:u w:val="single"/>
        </w:rPr>
      </w:pPr>
      <w:r w:rsidRPr="00427650">
        <w:rPr>
          <w:rFonts w:ascii="Times New Roman" w:hAnsi="Times New Roman" w:cs="Times New Roman"/>
          <w:b/>
          <w:sz w:val="24"/>
          <w:szCs w:val="24"/>
          <w:u w:val="single"/>
        </w:rPr>
        <w:t>REVIEW OF LITERATURE</w:t>
      </w:r>
      <w:r w:rsidR="00177D27">
        <w:rPr>
          <w:rFonts w:ascii="Times New Roman" w:hAnsi="Times New Roman" w:cs="Times New Roman"/>
          <w:b/>
          <w:sz w:val="24"/>
          <w:szCs w:val="24"/>
          <w:u w:val="single"/>
        </w:rPr>
        <w:t>:</w:t>
      </w:r>
    </w:p>
    <w:p w14:paraId="03641821" w14:textId="20D26FF4" w:rsidR="004A5AAA" w:rsidRPr="003968E9" w:rsidRDefault="004A5AAA" w:rsidP="003968E9">
      <w:pPr>
        <w:pStyle w:val="ListParagraph"/>
        <w:numPr>
          <w:ilvl w:val="0"/>
          <w:numId w:val="66"/>
        </w:numPr>
        <w:spacing w:after="0" w:line="360" w:lineRule="auto"/>
        <w:ind w:left="284"/>
        <w:jc w:val="both"/>
        <w:rPr>
          <w:rFonts w:ascii="Times New Roman" w:hAnsi="Times New Roman" w:cs="Times New Roman"/>
          <w:b/>
          <w:sz w:val="24"/>
          <w:szCs w:val="24"/>
        </w:rPr>
      </w:pPr>
      <w:r w:rsidRPr="003968E9">
        <w:rPr>
          <w:rFonts w:ascii="Times New Roman" w:hAnsi="Times New Roman" w:cs="Times New Roman"/>
          <w:b/>
          <w:sz w:val="24"/>
          <w:szCs w:val="24"/>
        </w:rPr>
        <w:t>Author:</w:t>
      </w:r>
      <w:r w:rsidRPr="003968E9">
        <w:rPr>
          <w:rFonts w:ascii="Times New Roman" w:hAnsi="Times New Roman" w:cs="Times New Roman"/>
          <w:sz w:val="24"/>
          <w:szCs w:val="24"/>
        </w:rPr>
        <w:t xml:space="preserve"> </w:t>
      </w:r>
      <w:r w:rsidRPr="003968E9">
        <w:rPr>
          <w:rFonts w:ascii="Times New Roman" w:hAnsi="Times New Roman" w:cs="Times New Roman"/>
          <w:b/>
          <w:sz w:val="24"/>
          <w:szCs w:val="24"/>
        </w:rPr>
        <w:t>Ayad K. Ali</w:t>
      </w:r>
      <w:r w:rsidR="003968E9" w:rsidRPr="003968E9">
        <w:rPr>
          <w:rFonts w:ascii="Times New Roman" w:hAnsi="Times New Roman" w:cs="Times New Roman"/>
          <w:b/>
          <w:sz w:val="24"/>
          <w:szCs w:val="24"/>
        </w:rPr>
        <w:t xml:space="preserve"> </w:t>
      </w:r>
      <w:r w:rsidRPr="003968E9">
        <w:rPr>
          <w:rFonts w:ascii="Times New Roman" w:hAnsi="Times New Roman" w:cs="Times New Roman"/>
          <w:b/>
          <w:sz w:val="24"/>
          <w:szCs w:val="24"/>
        </w:rPr>
        <w:t>Source:</w:t>
      </w:r>
      <w:r w:rsidRPr="003968E9">
        <w:rPr>
          <w:rFonts w:ascii="Times New Roman" w:hAnsi="Times New Roman" w:cs="Times New Roman"/>
          <w:sz w:val="24"/>
          <w:szCs w:val="24"/>
        </w:rPr>
        <w:t xml:space="preserve"> </w:t>
      </w:r>
      <w:r w:rsidRPr="003968E9">
        <w:rPr>
          <w:rFonts w:ascii="Times New Roman" w:hAnsi="Times New Roman" w:cs="Times New Roman"/>
          <w:b/>
          <w:sz w:val="24"/>
          <w:szCs w:val="24"/>
        </w:rPr>
        <w:t>Archives of Pharmacy Practice Vol. 2, Issue 4, 2011</w:t>
      </w:r>
    </w:p>
    <w:p w14:paraId="03E1CC19" w14:textId="3DEAAF31" w:rsidR="004A5AAA" w:rsidRPr="003968E9" w:rsidRDefault="004A5AAA" w:rsidP="003968E9">
      <w:pPr>
        <w:pStyle w:val="ListParagraph"/>
        <w:numPr>
          <w:ilvl w:val="0"/>
          <w:numId w:val="66"/>
        </w:numPr>
        <w:spacing w:after="0" w:line="360" w:lineRule="auto"/>
        <w:ind w:left="284"/>
        <w:jc w:val="both"/>
        <w:rPr>
          <w:rFonts w:ascii="Times New Roman" w:hAnsi="Times New Roman" w:cs="Times New Roman"/>
          <w:color w:val="231F20"/>
          <w:spacing w:val="1"/>
          <w:sz w:val="24"/>
          <w:szCs w:val="24"/>
        </w:rPr>
      </w:pPr>
      <w:r w:rsidRPr="003968E9">
        <w:rPr>
          <w:rFonts w:ascii="Times New Roman" w:hAnsi="Times New Roman" w:cs="Times New Roman"/>
          <w:b/>
          <w:color w:val="000000"/>
          <w:sz w:val="24"/>
          <w:szCs w:val="24"/>
        </w:rPr>
        <w:t>Abstract</w:t>
      </w:r>
      <w:r w:rsidR="003968E9" w:rsidRPr="003968E9">
        <w:rPr>
          <w:rFonts w:ascii="Times New Roman" w:hAnsi="Times New Roman" w:cs="Times New Roman"/>
          <w:b/>
          <w:color w:val="000000"/>
          <w:sz w:val="24"/>
          <w:szCs w:val="24"/>
        </w:rPr>
        <w:t xml:space="preserve"> </w:t>
      </w:r>
      <w:r w:rsidRPr="003968E9">
        <w:rPr>
          <w:rFonts w:ascii="Times New Roman" w:hAnsi="Times New Roman" w:cs="Times New Roman"/>
          <w:color w:val="231F20"/>
          <w:spacing w:val="1"/>
          <w:sz w:val="24"/>
          <w:szCs w:val="24"/>
        </w:rPr>
        <w:t xml:space="preserve">Small businesses are vital for employment and job creation in </w:t>
      </w:r>
      <w:r w:rsidRPr="003968E9">
        <w:rPr>
          <w:rStyle w:val="lsb"/>
          <w:rFonts w:ascii="Times New Roman" w:hAnsi="Times New Roman" w:cs="Times New Roman"/>
          <w:color w:val="231F20"/>
          <w:spacing w:val="1"/>
          <w:sz w:val="24"/>
          <w:szCs w:val="24"/>
        </w:rPr>
        <w:t>South Africa. The implementat</w:t>
      </w:r>
      <w:r w:rsidRPr="003968E9">
        <w:rPr>
          <w:rStyle w:val="ls11"/>
          <w:rFonts w:ascii="Times New Roman" w:hAnsi="Times New Roman" w:cs="Times New Roman"/>
          <w:color w:val="231F20"/>
          <w:spacing w:val="2"/>
          <w:sz w:val="24"/>
          <w:szCs w:val="24"/>
        </w:rPr>
        <w:t xml:space="preserve">ion of sound cash management </w:t>
      </w:r>
    </w:p>
    <w:p w14:paraId="085F9E26" w14:textId="77777777" w:rsidR="004A5AAA" w:rsidRPr="003968E9" w:rsidRDefault="004A5AAA" w:rsidP="003968E9">
      <w:pPr>
        <w:pStyle w:val="ListParagraph"/>
        <w:numPr>
          <w:ilvl w:val="0"/>
          <w:numId w:val="66"/>
        </w:numPr>
        <w:shd w:val="clear" w:color="auto" w:fill="FFFFFF"/>
        <w:spacing w:after="0" w:line="0" w:lineRule="auto"/>
        <w:ind w:left="284"/>
        <w:rPr>
          <w:rFonts w:ascii="Times New Roman" w:hAnsi="Times New Roman" w:cs="Times New Roman"/>
          <w:color w:val="231F20"/>
          <w:spacing w:val="1"/>
          <w:sz w:val="24"/>
          <w:szCs w:val="24"/>
        </w:rPr>
      </w:pPr>
      <w:r w:rsidRPr="003968E9">
        <w:rPr>
          <w:rFonts w:ascii="Times New Roman" w:hAnsi="Times New Roman" w:cs="Times New Roman"/>
          <w:color w:val="231F20"/>
          <w:spacing w:val="1"/>
          <w:sz w:val="24"/>
          <w:szCs w:val="24"/>
        </w:rPr>
        <w:t xml:space="preserve">practices </w:t>
      </w:r>
      <w:proofErr w:type="gramStart"/>
      <w:r w:rsidRPr="003968E9">
        <w:rPr>
          <w:rFonts w:ascii="Times New Roman" w:hAnsi="Times New Roman" w:cs="Times New Roman"/>
          <w:color w:val="231F20"/>
          <w:spacing w:val="1"/>
          <w:sz w:val="24"/>
          <w:szCs w:val="24"/>
        </w:rPr>
        <w:t>is</w:t>
      </w:r>
      <w:proofErr w:type="gramEnd"/>
      <w:r w:rsidRPr="003968E9">
        <w:rPr>
          <w:rFonts w:ascii="Times New Roman" w:hAnsi="Times New Roman" w:cs="Times New Roman"/>
          <w:color w:val="231F20"/>
          <w:spacing w:val="1"/>
          <w:sz w:val="24"/>
          <w:szCs w:val="24"/>
        </w:rPr>
        <w:t xml:space="preserve"> essential to ensure the profitability and sustainability of any successful business. The purpose of this paper is </w:t>
      </w:r>
      <w:r w:rsidRPr="003968E9">
        <w:rPr>
          <w:rStyle w:val="ls12"/>
          <w:rFonts w:ascii="Times New Roman" w:hAnsi="Times New Roman" w:cs="Times New Roman"/>
          <w:color w:val="231F20"/>
          <w:spacing w:val="-2"/>
          <w:sz w:val="24"/>
          <w:szCs w:val="24"/>
        </w:rPr>
        <w:t xml:space="preserve">to </w:t>
      </w:r>
    </w:p>
    <w:p w14:paraId="5742BAB8" w14:textId="77777777" w:rsidR="004A5AAA" w:rsidRPr="003968E9" w:rsidRDefault="004A5AAA" w:rsidP="003968E9">
      <w:pPr>
        <w:pStyle w:val="ListParagraph"/>
        <w:numPr>
          <w:ilvl w:val="0"/>
          <w:numId w:val="66"/>
        </w:numPr>
        <w:shd w:val="clear" w:color="auto" w:fill="FFFFFF"/>
        <w:spacing w:after="0" w:line="0" w:lineRule="auto"/>
        <w:ind w:left="284"/>
        <w:rPr>
          <w:rFonts w:ascii="Times New Roman" w:hAnsi="Times New Roman" w:cs="Times New Roman"/>
          <w:color w:val="231F20"/>
          <w:spacing w:val="1"/>
          <w:sz w:val="24"/>
          <w:szCs w:val="24"/>
        </w:rPr>
      </w:pPr>
      <w:r w:rsidRPr="003968E9">
        <w:rPr>
          <w:rFonts w:ascii="Times New Roman" w:hAnsi="Times New Roman" w:cs="Times New Roman"/>
          <w:color w:val="231F20"/>
          <w:spacing w:val="1"/>
          <w:sz w:val="24"/>
          <w:szCs w:val="24"/>
        </w:rPr>
        <w:t xml:space="preserve">identify the cash management challenges faced by small businesses </w:t>
      </w:r>
      <w:r w:rsidRPr="003968E9">
        <w:rPr>
          <w:rStyle w:val="ls10"/>
          <w:rFonts w:ascii="Times New Roman" w:hAnsi="Times New Roman" w:cs="Times New Roman"/>
          <w:color w:val="231F20"/>
          <w:spacing w:val="1"/>
          <w:sz w:val="24"/>
          <w:szCs w:val="24"/>
        </w:rPr>
        <w:t xml:space="preserve">in a developing community. This research targeted small </w:t>
      </w:r>
    </w:p>
    <w:p w14:paraId="36021769" w14:textId="77777777" w:rsidR="004A5AAA" w:rsidRPr="003968E9" w:rsidRDefault="004A5AAA" w:rsidP="003968E9">
      <w:pPr>
        <w:pStyle w:val="ListParagraph"/>
        <w:numPr>
          <w:ilvl w:val="0"/>
          <w:numId w:val="66"/>
        </w:numPr>
        <w:shd w:val="clear" w:color="auto" w:fill="FFFFFF"/>
        <w:spacing w:after="0" w:line="0" w:lineRule="auto"/>
        <w:ind w:left="284"/>
        <w:rPr>
          <w:rFonts w:ascii="Times New Roman" w:hAnsi="Times New Roman" w:cs="Times New Roman"/>
          <w:color w:val="231F20"/>
          <w:spacing w:val="1"/>
          <w:sz w:val="24"/>
          <w:szCs w:val="24"/>
        </w:rPr>
      </w:pPr>
      <w:r w:rsidRPr="003968E9">
        <w:rPr>
          <w:rFonts w:ascii="Times New Roman" w:hAnsi="Times New Roman" w:cs="Times New Roman"/>
          <w:color w:val="231F20"/>
          <w:spacing w:val="1"/>
          <w:sz w:val="24"/>
          <w:szCs w:val="24"/>
        </w:rPr>
        <w:t xml:space="preserve">retail businesses in the Tongaat area in KwaZulu-Natal, South </w:t>
      </w:r>
      <w:r w:rsidRPr="003968E9">
        <w:rPr>
          <w:rStyle w:val="ws14"/>
          <w:rFonts w:ascii="Times New Roman" w:hAnsi="Times New Roman" w:cs="Times New Roman"/>
          <w:color w:val="231F20"/>
          <w:spacing w:val="1"/>
          <w:sz w:val="24"/>
          <w:szCs w:val="24"/>
        </w:rPr>
        <w:t xml:space="preserve">Africa. The research design for this paper was descriptive, </w:t>
      </w:r>
    </w:p>
    <w:p w14:paraId="0948E692" w14:textId="77777777" w:rsidR="004A5AAA" w:rsidRPr="003968E9" w:rsidRDefault="004A5AAA" w:rsidP="003968E9">
      <w:pPr>
        <w:pStyle w:val="ListParagraph"/>
        <w:numPr>
          <w:ilvl w:val="0"/>
          <w:numId w:val="66"/>
        </w:numPr>
        <w:shd w:val="clear" w:color="auto" w:fill="FFFFFF"/>
        <w:spacing w:after="0" w:line="0" w:lineRule="auto"/>
        <w:ind w:left="284"/>
        <w:rPr>
          <w:rFonts w:ascii="Times New Roman" w:hAnsi="Times New Roman" w:cs="Times New Roman"/>
          <w:color w:val="231F20"/>
          <w:spacing w:val="1"/>
          <w:sz w:val="24"/>
          <w:szCs w:val="24"/>
        </w:rPr>
      </w:pPr>
      <w:r w:rsidRPr="003968E9">
        <w:rPr>
          <w:rFonts w:ascii="Times New Roman" w:hAnsi="Times New Roman" w:cs="Times New Roman"/>
          <w:color w:val="231F20"/>
          <w:spacing w:val="1"/>
          <w:sz w:val="24"/>
          <w:szCs w:val="24"/>
        </w:rPr>
        <w:t xml:space="preserve">quantitative and cross-sectional. </w:t>
      </w:r>
      <w:r w:rsidRPr="003968E9">
        <w:rPr>
          <w:rStyle w:val="ls14"/>
          <w:rFonts w:ascii="Times New Roman" w:hAnsi="Times New Roman" w:cs="Times New Roman"/>
          <w:color w:val="231F20"/>
          <w:spacing w:val="1"/>
          <w:sz w:val="24"/>
          <w:szCs w:val="24"/>
        </w:rPr>
        <w:t xml:space="preserve">The data instrument was a questionnaire. These </w:t>
      </w:r>
      <w:r w:rsidRPr="003968E9">
        <w:rPr>
          <w:rStyle w:val="ls4"/>
          <w:rFonts w:ascii="Times New Roman" w:hAnsi="Times New Roman" w:cs="Times New Roman"/>
          <w:color w:val="231F20"/>
          <w:spacing w:val="1"/>
          <w:sz w:val="24"/>
          <w:szCs w:val="24"/>
        </w:rPr>
        <w:t xml:space="preserve">findings indicate a significant relationship </w:t>
      </w:r>
    </w:p>
    <w:p w14:paraId="4CC23732" w14:textId="77777777" w:rsidR="004A5AAA" w:rsidRPr="003968E9" w:rsidRDefault="004A5AAA" w:rsidP="003968E9">
      <w:pPr>
        <w:pStyle w:val="ListParagraph"/>
        <w:numPr>
          <w:ilvl w:val="0"/>
          <w:numId w:val="66"/>
        </w:numPr>
        <w:shd w:val="clear" w:color="auto" w:fill="FFFFFF"/>
        <w:spacing w:after="0" w:line="0" w:lineRule="auto"/>
        <w:ind w:left="284"/>
        <w:rPr>
          <w:rFonts w:ascii="Times New Roman" w:hAnsi="Times New Roman" w:cs="Times New Roman"/>
          <w:color w:val="231F20"/>
          <w:spacing w:val="2"/>
          <w:sz w:val="24"/>
          <w:szCs w:val="24"/>
        </w:rPr>
      </w:pPr>
      <w:r w:rsidRPr="003968E9">
        <w:rPr>
          <w:rFonts w:ascii="Times New Roman" w:hAnsi="Times New Roman" w:cs="Times New Roman"/>
          <w:color w:val="231F20"/>
          <w:spacing w:val="2"/>
          <w:sz w:val="24"/>
          <w:szCs w:val="24"/>
        </w:rPr>
        <w:t xml:space="preserve">between cash management knowledge and managing cash flow. The </w:t>
      </w:r>
      <w:r w:rsidRPr="003968E9">
        <w:rPr>
          <w:rStyle w:val="ls0"/>
          <w:rFonts w:ascii="Times New Roman" w:hAnsi="Times New Roman" w:cs="Times New Roman"/>
          <w:color w:val="231F20"/>
          <w:spacing w:val="1"/>
          <w:sz w:val="24"/>
          <w:szCs w:val="24"/>
        </w:rPr>
        <w:t>findings also indicate a correlati</w:t>
      </w:r>
      <w:r w:rsidRPr="003968E9">
        <w:rPr>
          <w:rStyle w:val="lsb"/>
          <w:rFonts w:ascii="Times New Roman" w:hAnsi="Times New Roman" w:cs="Times New Roman"/>
          <w:color w:val="231F20"/>
          <w:spacing w:val="1"/>
          <w:sz w:val="24"/>
          <w:szCs w:val="24"/>
        </w:rPr>
        <w:t xml:space="preserve">on between profitability in </w:t>
      </w:r>
    </w:p>
    <w:p w14:paraId="51CC4FEE" w14:textId="77777777" w:rsidR="004A5AAA" w:rsidRPr="003968E9" w:rsidRDefault="004A5AAA" w:rsidP="003968E9">
      <w:pPr>
        <w:pStyle w:val="ListParagraph"/>
        <w:numPr>
          <w:ilvl w:val="0"/>
          <w:numId w:val="66"/>
        </w:numPr>
        <w:shd w:val="clear" w:color="auto" w:fill="FFFFFF"/>
        <w:spacing w:after="0" w:line="0" w:lineRule="auto"/>
        <w:ind w:left="284"/>
        <w:rPr>
          <w:rFonts w:ascii="Times New Roman" w:hAnsi="Times New Roman" w:cs="Times New Roman"/>
          <w:color w:val="231F20"/>
          <w:spacing w:val="1"/>
          <w:sz w:val="24"/>
          <w:szCs w:val="24"/>
        </w:rPr>
      </w:pPr>
      <w:r w:rsidRPr="003968E9">
        <w:rPr>
          <w:rFonts w:ascii="Times New Roman" w:hAnsi="Times New Roman" w:cs="Times New Roman"/>
          <w:color w:val="231F20"/>
          <w:spacing w:val="1"/>
          <w:sz w:val="24"/>
          <w:szCs w:val="24"/>
        </w:rPr>
        <w:t xml:space="preserve">the business and implementation of cash </w:t>
      </w:r>
      <w:r w:rsidRPr="003968E9">
        <w:rPr>
          <w:rStyle w:val="ws1b"/>
          <w:rFonts w:ascii="Times New Roman" w:hAnsi="Times New Roman" w:cs="Times New Roman"/>
          <w:color w:val="231F20"/>
          <w:spacing w:val="1"/>
          <w:sz w:val="24"/>
          <w:szCs w:val="24"/>
        </w:rPr>
        <w:t>management practices as well as a co</w:t>
      </w:r>
      <w:r w:rsidRPr="003968E9">
        <w:rPr>
          <w:rStyle w:val="ls10"/>
          <w:rFonts w:ascii="Times New Roman" w:hAnsi="Times New Roman" w:cs="Times New Roman"/>
          <w:color w:val="231F20"/>
          <w:spacing w:val="1"/>
          <w:sz w:val="24"/>
          <w:szCs w:val="24"/>
        </w:rPr>
        <w:t xml:space="preserve">rrelation between the challenges of cash </w:t>
      </w:r>
    </w:p>
    <w:p w14:paraId="26234457" w14:textId="77777777" w:rsidR="004A5AAA" w:rsidRPr="003968E9" w:rsidRDefault="004A5AAA" w:rsidP="003968E9">
      <w:pPr>
        <w:pStyle w:val="ListParagraph"/>
        <w:numPr>
          <w:ilvl w:val="0"/>
          <w:numId w:val="66"/>
        </w:numPr>
        <w:shd w:val="clear" w:color="auto" w:fill="FFFFFF"/>
        <w:spacing w:after="0" w:line="0" w:lineRule="auto"/>
        <w:ind w:left="284"/>
        <w:rPr>
          <w:rFonts w:ascii="Times New Roman" w:hAnsi="Times New Roman" w:cs="Times New Roman"/>
          <w:color w:val="231F20"/>
          <w:spacing w:val="1"/>
          <w:sz w:val="24"/>
          <w:szCs w:val="24"/>
        </w:rPr>
      </w:pPr>
      <w:r w:rsidRPr="003968E9">
        <w:rPr>
          <w:rFonts w:ascii="Times New Roman" w:hAnsi="Times New Roman" w:cs="Times New Roman"/>
          <w:color w:val="231F20"/>
          <w:spacing w:val="1"/>
          <w:sz w:val="24"/>
          <w:szCs w:val="24"/>
        </w:rPr>
        <w:t xml:space="preserve">management practices and their ability to ensure profitability in their business. This paper recommends that businesses should </w:t>
      </w:r>
    </w:p>
    <w:p w14:paraId="32018025" w14:textId="77777777" w:rsidR="004A5AAA" w:rsidRPr="003968E9" w:rsidRDefault="004A5AAA" w:rsidP="003968E9">
      <w:pPr>
        <w:pStyle w:val="ListParagraph"/>
        <w:numPr>
          <w:ilvl w:val="0"/>
          <w:numId w:val="66"/>
        </w:numPr>
        <w:shd w:val="clear" w:color="auto" w:fill="FFFFFF"/>
        <w:spacing w:after="0" w:line="0" w:lineRule="auto"/>
        <w:ind w:left="284"/>
        <w:rPr>
          <w:rFonts w:ascii="Times New Roman" w:hAnsi="Times New Roman" w:cs="Times New Roman"/>
          <w:color w:val="231F20"/>
          <w:spacing w:val="1"/>
          <w:sz w:val="24"/>
          <w:szCs w:val="24"/>
        </w:rPr>
      </w:pPr>
      <w:r w:rsidRPr="003968E9">
        <w:rPr>
          <w:rFonts w:ascii="Times New Roman" w:hAnsi="Times New Roman" w:cs="Times New Roman"/>
          <w:color w:val="231F20"/>
          <w:spacing w:val="1"/>
          <w:sz w:val="24"/>
          <w:szCs w:val="24"/>
        </w:rPr>
        <w:t xml:space="preserve">implement cash management procedures to </w:t>
      </w:r>
      <w:r w:rsidRPr="003968E9">
        <w:rPr>
          <w:rStyle w:val="ls16"/>
          <w:rFonts w:ascii="Times New Roman" w:hAnsi="Times New Roman" w:cs="Times New Roman"/>
          <w:color w:val="231F20"/>
          <w:sz w:val="24"/>
          <w:szCs w:val="24"/>
        </w:rPr>
        <w:t>eliminate cash management difficulties.</w:t>
      </w:r>
    </w:p>
    <w:p w14:paraId="7E9DCA4E" w14:textId="77777777" w:rsidR="004A5AAA" w:rsidRPr="003968E9" w:rsidRDefault="004A5AAA" w:rsidP="003968E9">
      <w:pPr>
        <w:pStyle w:val="ListParagraph"/>
        <w:numPr>
          <w:ilvl w:val="0"/>
          <w:numId w:val="66"/>
        </w:numPr>
        <w:shd w:val="clear" w:color="auto" w:fill="FFFFFF"/>
        <w:spacing w:after="0" w:line="0" w:lineRule="auto"/>
        <w:ind w:left="284"/>
        <w:rPr>
          <w:rFonts w:ascii="Times New Roman" w:hAnsi="Times New Roman" w:cs="Times New Roman"/>
          <w:color w:val="000000"/>
          <w:sz w:val="24"/>
          <w:szCs w:val="24"/>
        </w:rPr>
      </w:pPr>
      <w:r w:rsidRPr="003968E9">
        <w:rPr>
          <w:rFonts w:ascii="Times New Roman" w:hAnsi="Times New Roman" w:cs="Times New Roman"/>
          <w:color w:val="000000"/>
          <w:sz w:val="24"/>
          <w:szCs w:val="24"/>
        </w:rPr>
        <w:t>Forecasting is supposed to be one of the oldest management activities. In biblical times there were frequent allusions to clairvoyants and prophets. Nowadays it is becoming increasingly necessary for companies to make forecasts; those that do not give the prospect to their competitors a clear advantage. No forecasting is a main cause of most of today’s business failures. In the past, goods could be sold on company reputation alone and forecasting was not too important. In today’s more competitive times, sentiment does not apply, and firms that do not challenge their selves to make an accurate forecast on which to base their future production will find it increasingly difficult to survive (Lancaster G.A. &amp; Lomas R.A., 1985).</w:t>
      </w:r>
    </w:p>
    <w:p w14:paraId="0666FB64" w14:textId="77777777" w:rsidR="004A5AAA" w:rsidRPr="00C2347A" w:rsidRDefault="004A5AAA" w:rsidP="003968E9">
      <w:pPr>
        <w:shd w:val="clear" w:color="auto" w:fill="FFFFFF"/>
        <w:spacing w:after="0" w:line="0" w:lineRule="auto"/>
        <w:ind w:left="284"/>
        <w:rPr>
          <w:rFonts w:ascii="Times New Roman" w:hAnsi="Times New Roman" w:cs="Times New Roman"/>
          <w:color w:val="000000"/>
          <w:sz w:val="24"/>
          <w:szCs w:val="24"/>
        </w:rPr>
      </w:pPr>
    </w:p>
    <w:p w14:paraId="37C6D1EB" w14:textId="77777777" w:rsidR="004A5AAA" w:rsidRPr="003968E9" w:rsidRDefault="004A5AAA" w:rsidP="003968E9">
      <w:pPr>
        <w:pStyle w:val="ListParagraph"/>
        <w:numPr>
          <w:ilvl w:val="0"/>
          <w:numId w:val="66"/>
        </w:numPr>
        <w:shd w:val="clear" w:color="auto" w:fill="FFFFFF"/>
        <w:spacing w:after="0" w:line="0" w:lineRule="auto"/>
        <w:ind w:left="284"/>
        <w:rPr>
          <w:rFonts w:ascii="Times New Roman" w:hAnsi="Times New Roman" w:cs="Times New Roman"/>
          <w:color w:val="000000"/>
          <w:sz w:val="24"/>
          <w:szCs w:val="24"/>
        </w:rPr>
      </w:pPr>
      <w:r w:rsidRPr="003968E9">
        <w:rPr>
          <w:rFonts w:ascii="Times New Roman" w:hAnsi="Times New Roman" w:cs="Times New Roman"/>
          <w:color w:val="000000"/>
          <w:sz w:val="24"/>
          <w:szCs w:val="24"/>
        </w:rPr>
        <w:t xml:space="preserve">Forecasting is important for many aspects of the modern business. Organisations make plans which become effective at some point in the future so they need information about prevailing circumstances (Waters, 2003). This information must be forecast; but </w:t>
      </w:r>
      <w:proofErr w:type="gramStart"/>
      <w:r w:rsidRPr="003968E9">
        <w:rPr>
          <w:rFonts w:ascii="Times New Roman" w:hAnsi="Times New Roman" w:cs="Times New Roman"/>
          <w:color w:val="000000"/>
          <w:sz w:val="24"/>
          <w:szCs w:val="24"/>
        </w:rPr>
        <w:t>unfortunately</w:t>
      </w:r>
      <w:proofErr w:type="gramEnd"/>
      <w:r w:rsidRPr="003968E9">
        <w:rPr>
          <w:rFonts w:ascii="Times New Roman" w:hAnsi="Times New Roman" w:cs="Times New Roman"/>
          <w:color w:val="000000"/>
          <w:sz w:val="24"/>
          <w:szCs w:val="24"/>
        </w:rPr>
        <w:t xml:space="preserve"> forecasting is a difficult situation and despite its importance, progress in many areas has been limited (Waters, 2003).</w:t>
      </w:r>
    </w:p>
    <w:p w14:paraId="616FECC0" w14:textId="77777777" w:rsidR="004A5AAA" w:rsidRPr="00C2347A" w:rsidRDefault="004A5AAA" w:rsidP="003968E9">
      <w:pPr>
        <w:shd w:val="clear" w:color="auto" w:fill="FFFFFF"/>
        <w:spacing w:after="0" w:line="0" w:lineRule="auto"/>
        <w:ind w:left="284"/>
        <w:rPr>
          <w:rFonts w:ascii="Times New Roman" w:hAnsi="Times New Roman" w:cs="Times New Roman"/>
          <w:color w:val="000000"/>
          <w:sz w:val="24"/>
          <w:szCs w:val="24"/>
        </w:rPr>
      </w:pPr>
    </w:p>
    <w:p w14:paraId="1DDA6D6D" w14:textId="77777777" w:rsidR="004A5AAA" w:rsidRPr="003968E9" w:rsidRDefault="004A5AAA" w:rsidP="003968E9">
      <w:pPr>
        <w:pStyle w:val="ListParagraph"/>
        <w:numPr>
          <w:ilvl w:val="0"/>
          <w:numId w:val="66"/>
        </w:numPr>
        <w:shd w:val="clear" w:color="auto" w:fill="FFFFFF"/>
        <w:spacing w:after="0" w:line="0" w:lineRule="auto"/>
        <w:ind w:left="284"/>
        <w:rPr>
          <w:rFonts w:ascii="Times New Roman" w:hAnsi="Times New Roman" w:cs="Times New Roman"/>
          <w:color w:val="000000"/>
          <w:sz w:val="24"/>
          <w:szCs w:val="24"/>
        </w:rPr>
      </w:pPr>
      <w:r w:rsidRPr="003968E9">
        <w:rPr>
          <w:rFonts w:ascii="Times New Roman" w:hAnsi="Times New Roman" w:cs="Times New Roman"/>
          <w:color w:val="000000"/>
          <w:sz w:val="24"/>
          <w:szCs w:val="24"/>
        </w:rPr>
        <w:t>According to literature forecasting can be defined:</w:t>
      </w:r>
    </w:p>
    <w:p w14:paraId="5FA4A2BF" w14:textId="77777777" w:rsidR="004A5AAA" w:rsidRPr="00C2347A" w:rsidRDefault="004A5AAA" w:rsidP="003968E9">
      <w:pPr>
        <w:shd w:val="clear" w:color="auto" w:fill="FFFFFF"/>
        <w:spacing w:after="0" w:line="0" w:lineRule="auto"/>
        <w:ind w:left="284"/>
        <w:rPr>
          <w:rFonts w:ascii="Times New Roman" w:hAnsi="Times New Roman" w:cs="Times New Roman"/>
          <w:color w:val="000000"/>
          <w:sz w:val="24"/>
          <w:szCs w:val="24"/>
        </w:rPr>
      </w:pPr>
    </w:p>
    <w:p w14:paraId="4A046369" w14:textId="77777777" w:rsidR="004A5AAA" w:rsidRPr="003968E9" w:rsidRDefault="004A5AAA" w:rsidP="003968E9">
      <w:pPr>
        <w:pStyle w:val="ListParagraph"/>
        <w:numPr>
          <w:ilvl w:val="0"/>
          <w:numId w:val="66"/>
        </w:numPr>
        <w:shd w:val="clear" w:color="auto" w:fill="FFFFFF"/>
        <w:spacing w:after="0" w:line="0" w:lineRule="auto"/>
        <w:ind w:left="284"/>
        <w:rPr>
          <w:rFonts w:ascii="Times New Roman" w:hAnsi="Times New Roman" w:cs="Times New Roman"/>
          <w:color w:val="000000"/>
          <w:sz w:val="24"/>
          <w:szCs w:val="24"/>
        </w:rPr>
      </w:pPr>
      <w:r w:rsidRPr="003968E9">
        <w:rPr>
          <w:rFonts w:ascii="Times New Roman" w:hAnsi="Times New Roman" w:cs="Times New Roman"/>
          <w:color w:val="000000"/>
          <w:sz w:val="24"/>
          <w:szCs w:val="24"/>
        </w:rPr>
        <w:t>“Forecasting is predicting, projecting, or estimating some future event or condition which is outside an organization’s control and provides a basis for managerial planning” (Golden J. et.al, 1994, p.33)</w:t>
      </w:r>
    </w:p>
    <w:p w14:paraId="25668DCF" w14:textId="77777777" w:rsidR="004A5AAA" w:rsidRPr="00C2347A" w:rsidRDefault="004A5AAA" w:rsidP="003968E9">
      <w:pPr>
        <w:shd w:val="clear" w:color="auto" w:fill="FFFFFF"/>
        <w:spacing w:after="0" w:line="0" w:lineRule="auto"/>
        <w:ind w:left="284"/>
        <w:rPr>
          <w:rFonts w:ascii="Times New Roman" w:hAnsi="Times New Roman" w:cs="Times New Roman"/>
          <w:color w:val="000000"/>
          <w:sz w:val="24"/>
          <w:szCs w:val="24"/>
        </w:rPr>
      </w:pPr>
    </w:p>
    <w:p w14:paraId="6A5B0FCB" w14:textId="77777777" w:rsidR="004A5AAA" w:rsidRPr="003968E9" w:rsidRDefault="004A5AAA" w:rsidP="003968E9">
      <w:pPr>
        <w:pStyle w:val="ListParagraph"/>
        <w:numPr>
          <w:ilvl w:val="0"/>
          <w:numId w:val="66"/>
        </w:numPr>
        <w:shd w:val="clear" w:color="auto" w:fill="FFFFFF"/>
        <w:spacing w:after="0" w:line="0" w:lineRule="auto"/>
        <w:ind w:left="284"/>
        <w:rPr>
          <w:rFonts w:ascii="Times New Roman" w:hAnsi="Times New Roman" w:cs="Times New Roman"/>
          <w:color w:val="231F20"/>
          <w:spacing w:val="1"/>
          <w:sz w:val="24"/>
          <w:szCs w:val="24"/>
        </w:rPr>
      </w:pPr>
      <w:r w:rsidRPr="003968E9">
        <w:rPr>
          <w:rFonts w:ascii="Times New Roman" w:hAnsi="Times New Roman" w:cs="Times New Roman"/>
          <w:color w:val="000000"/>
          <w:sz w:val="24"/>
          <w:szCs w:val="24"/>
        </w:rPr>
        <w:t xml:space="preserve">“Forecasting is generally used to predict or describe what will happen (for example to sales demand, cash flow, or employment levels) given a set of circumstances or assumptions” (Waddell D., et.al, 1994, </w:t>
      </w:r>
      <w:proofErr w:type="gramStart"/>
      <w:r w:rsidRPr="003968E9">
        <w:rPr>
          <w:rFonts w:ascii="Times New Roman" w:hAnsi="Times New Roman" w:cs="Times New Roman"/>
          <w:color w:val="000000"/>
          <w:sz w:val="24"/>
          <w:szCs w:val="24"/>
        </w:rPr>
        <w:t>p.41)</w:t>
      </w:r>
      <w:r w:rsidRPr="003968E9">
        <w:rPr>
          <w:rFonts w:ascii="Times New Roman" w:hAnsi="Times New Roman" w:cs="Times New Roman"/>
          <w:color w:val="231F20"/>
          <w:spacing w:val="1"/>
          <w:sz w:val="24"/>
          <w:szCs w:val="24"/>
        </w:rPr>
        <w:t>Small</w:t>
      </w:r>
      <w:proofErr w:type="gramEnd"/>
      <w:r w:rsidRPr="003968E9">
        <w:rPr>
          <w:rFonts w:ascii="Times New Roman" w:hAnsi="Times New Roman" w:cs="Times New Roman"/>
          <w:color w:val="231F20"/>
          <w:spacing w:val="1"/>
          <w:sz w:val="24"/>
          <w:szCs w:val="24"/>
        </w:rPr>
        <w:t xml:space="preserve"> businesses are vital for employment and job creation in </w:t>
      </w:r>
      <w:r w:rsidRPr="003968E9">
        <w:rPr>
          <w:rStyle w:val="lsb"/>
          <w:rFonts w:ascii="Times New Roman" w:hAnsi="Times New Roman" w:cs="Times New Roman"/>
          <w:color w:val="231F20"/>
          <w:spacing w:val="1"/>
          <w:sz w:val="24"/>
          <w:szCs w:val="24"/>
        </w:rPr>
        <w:t>South Africa. The implementat</w:t>
      </w:r>
      <w:r w:rsidRPr="003968E9">
        <w:rPr>
          <w:rStyle w:val="ls11"/>
          <w:rFonts w:ascii="Times New Roman" w:hAnsi="Times New Roman" w:cs="Times New Roman"/>
          <w:color w:val="231F20"/>
          <w:spacing w:val="2"/>
          <w:sz w:val="24"/>
          <w:szCs w:val="24"/>
        </w:rPr>
        <w:t xml:space="preserve">ion of sound cash management </w:t>
      </w:r>
    </w:p>
    <w:p w14:paraId="4279D788" w14:textId="77777777" w:rsidR="004A5AAA" w:rsidRPr="003968E9" w:rsidRDefault="004A5AAA" w:rsidP="003968E9">
      <w:pPr>
        <w:pStyle w:val="ListParagraph"/>
        <w:numPr>
          <w:ilvl w:val="0"/>
          <w:numId w:val="66"/>
        </w:numPr>
        <w:shd w:val="clear" w:color="auto" w:fill="FFFFFF"/>
        <w:spacing w:after="0" w:line="0" w:lineRule="auto"/>
        <w:ind w:left="284"/>
        <w:rPr>
          <w:rFonts w:ascii="Times New Roman" w:hAnsi="Times New Roman" w:cs="Times New Roman"/>
          <w:color w:val="231F20"/>
          <w:spacing w:val="1"/>
          <w:sz w:val="24"/>
          <w:szCs w:val="24"/>
        </w:rPr>
      </w:pPr>
      <w:r w:rsidRPr="003968E9">
        <w:rPr>
          <w:rFonts w:ascii="Times New Roman" w:hAnsi="Times New Roman" w:cs="Times New Roman"/>
          <w:color w:val="231F20"/>
          <w:spacing w:val="1"/>
          <w:sz w:val="24"/>
          <w:szCs w:val="24"/>
        </w:rPr>
        <w:t xml:space="preserve">practices </w:t>
      </w:r>
      <w:proofErr w:type="gramStart"/>
      <w:r w:rsidRPr="003968E9">
        <w:rPr>
          <w:rFonts w:ascii="Times New Roman" w:hAnsi="Times New Roman" w:cs="Times New Roman"/>
          <w:color w:val="231F20"/>
          <w:spacing w:val="1"/>
          <w:sz w:val="24"/>
          <w:szCs w:val="24"/>
        </w:rPr>
        <w:t>is</w:t>
      </w:r>
      <w:proofErr w:type="gramEnd"/>
      <w:r w:rsidRPr="003968E9">
        <w:rPr>
          <w:rFonts w:ascii="Times New Roman" w:hAnsi="Times New Roman" w:cs="Times New Roman"/>
          <w:color w:val="231F20"/>
          <w:spacing w:val="1"/>
          <w:sz w:val="24"/>
          <w:szCs w:val="24"/>
        </w:rPr>
        <w:t xml:space="preserve"> essential to ensure the profitability and sustainability of any successful business. The purpose of this paper is </w:t>
      </w:r>
      <w:r w:rsidRPr="003968E9">
        <w:rPr>
          <w:rStyle w:val="ls12"/>
          <w:rFonts w:ascii="Times New Roman" w:hAnsi="Times New Roman" w:cs="Times New Roman"/>
          <w:color w:val="231F20"/>
          <w:spacing w:val="-2"/>
          <w:sz w:val="24"/>
          <w:szCs w:val="24"/>
        </w:rPr>
        <w:t xml:space="preserve">to </w:t>
      </w:r>
    </w:p>
    <w:p w14:paraId="574E4EC0" w14:textId="77777777" w:rsidR="004A5AAA" w:rsidRPr="003968E9" w:rsidRDefault="004A5AAA" w:rsidP="003968E9">
      <w:pPr>
        <w:pStyle w:val="ListParagraph"/>
        <w:numPr>
          <w:ilvl w:val="0"/>
          <w:numId w:val="66"/>
        </w:numPr>
        <w:shd w:val="clear" w:color="auto" w:fill="FFFFFF"/>
        <w:spacing w:after="0" w:line="0" w:lineRule="auto"/>
        <w:ind w:left="284"/>
        <w:rPr>
          <w:rFonts w:ascii="Times New Roman" w:hAnsi="Times New Roman" w:cs="Times New Roman"/>
          <w:color w:val="231F20"/>
          <w:spacing w:val="1"/>
          <w:sz w:val="24"/>
          <w:szCs w:val="24"/>
        </w:rPr>
      </w:pPr>
      <w:r w:rsidRPr="003968E9">
        <w:rPr>
          <w:rFonts w:ascii="Times New Roman" w:hAnsi="Times New Roman" w:cs="Times New Roman"/>
          <w:color w:val="231F20"/>
          <w:spacing w:val="1"/>
          <w:sz w:val="24"/>
          <w:szCs w:val="24"/>
        </w:rPr>
        <w:t xml:space="preserve">identify the cash management challenges faced by small businesses </w:t>
      </w:r>
      <w:r w:rsidRPr="003968E9">
        <w:rPr>
          <w:rStyle w:val="ls10"/>
          <w:rFonts w:ascii="Times New Roman" w:hAnsi="Times New Roman" w:cs="Times New Roman"/>
          <w:color w:val="231F20"/>
          <w:spacing w:val="1"/>
          <w:sz w:val="24"/>
          <w:szCs w:val="24"/>
        </w:rPr>
        <w:t xml:space="preserve">in a developing community. This research targeted small </w:t>
      </w:r>
    </w:p>
    <w:p w14:paraId="72300D7D" w14:textId="77777777" w:rsidR="004A5AAA" w:rsidRPr="003968E9" w:rsidRDefault="004A5AAA" w:rsidP="003968E9">
      <w:pPr>
        <w:pStyle w:val="ListParagraph"/>
        <w:numPr>
          <w:ilvl w:val="0"/>
          <w:numId w:val="66"/>
        </w:numPr>
        <w:shd w:val="clear" w:color="auto" w:fill="FFFFFF"/>
        <w:spacing w:after="0" w:line="0" w:lineRule="auto"/>
        <w:ind w:left="284"/>
        <w:rPr>
          <w:rFonts w:ascii="Times New Roman" w:hAnsi="Times New Roman" w:cs="Times New Roman"/>
          <w:color w:val="231F20"/>
          <w:spacing w:val="1"/>
          <w:sz w:val="24"/>
          <w:szCs w:val="24"/>
        </w:rPr>
      </w:pPr>
      <w:r w:rsidRPr="003968E9">
        <w:rPr>
          <w:rFonts w:ascii="Times New Roman" w:hAnsi="Times New Roman" w:cs="Times New Roman"/>
          <w:color w:val="231F20"/>
          <w:spacing w:val="1"/>
          <w:sz w:val="24"/>
          <w:szCs w:val="24"/>
        </w:rPr>
        <w:t xml:space="preserve">retail businesses in the Tongaat area in KwaZulu-Natal, South </w:t>
      </w:r>
      <w:r w:rsidRPr="003968E9">
        <w:rPr>
          <w:rStyle w:val="ws14"/>
          <w:rFonts w:ascii="Times New Roman" w:hAnsi="Times New Roman" w:cs="Times New Roman"/>
          <w:color w:val="231F20"/>
          <w:spacing w:val="1"/>
          <w:sz w:val="24"/>
          <w:szCs w:val="24"/>
        </w:rPr>
        <w:t xml:space="preserve">Africa. The research design for this paper was descriptive, </w:t>
      </w:r>
    </w:p>
    <w:p w14:paraId="38826A46" w14:textId="77777777" w:rsidR="004A5AAA" w:rsidRPr="003968E9" w:rsidRDefault="004A5AAA" w:rsidP="003968E9">
      <w:pPr>
        <w:pStyle w:val="ListParagraph"/>
        <w:numPr>
          <w:ilvl w:val="0"/>
          <w:numId w:val="66"/>
        </w:numPr>
        <w:shd w:val="clear" w:color="auto" w:fill="FFFFFF"/>
        <w:spacing w:after="0" w:line="0" w:lineRule="auto"/>
        <w:ind w:left="284"/>
        <w:rPr>
          <w:rFonts w:ascii="Times New Roman" w:hAnsi="Times New Roman" w:cs="Times New Roman"/>
          <w:color w:val="231F20"/>
          <w:spacing w:val="1"/>
          <w:sz w:val="24"/>
          <w:szCs w:val="24"/>
        </w:rPr>
      </w:pPr>
      <w:r w:rsidRPr="003968E9">
        <w:rPr>
          <w:rFonts w:ascii="Times New Roman" w:hAnsi="Times New Roman" w:cs="Times New Roman"/>
          <w:color w:val="231F20"/>
          <w:spacing w:val="1"/>
          <w:sz w:val="24"/>
          <w:szCs w:val="24"/>
        </w:rPr>
        <w:t xml:space="preserve">quantitative and cross-sectional. </w:t>
      </w:r>
      <w:r w:rsidRPr="003968E9">
        <w:rPr>
          <w:rStyle w:val="ls14"/>
          <w:rFonts w:ascii="Times New Roman" w:hAnsi="Times New Roman" w:cs="Times New Roman"/>
          <w:color w:val="231F20"/>
          <w:spacing w:val="1"/>
          <w:sz w:val="24"/>
          <w:szCs w:val="24"/>
        </w:rPr>
        <w:t xml:space="preserve">The data instrument was a questionnaire. These </w:t>
      </w:r>
      <w:r w:rsidRPr="003968E9">
        <w:rPr>
          <w:rStyle w:val="ls4"/>
          <w:rFonts w:ascii="Times New Roman" w:hAnsi="Times New Roman" w:cs="Times New Roman"/>
          <w:color w:val="231F20"/>
          <w:spacing w:val="1"/>
          <w:sz w:val="24"/>
          <w:szCs w:val="24"/>
        </w:rPr>
        <w:t xml:space="preserve">findings indicate a significant relationship </w:t>
      </w:r>
    </w:p>
    <w:p w14:paraId="7E33CEA0" w14:textId="77777777" w:rsidR="004A5AAA" w:rsidRPr="003968E9" w:rsidRDefault="004A5AAA" w:rsidP="003968E9">
      <w:pPr>
        <w:pStyle w:val="ListParagraph"/>
        <w:numPr>
          <w:ilvl w:val="0"/>
          <w:numId w:val="66"/>
        </w:numPr>
        <w:shd w:val="clear" w:color="auto" w:fill="FFFFFF"/>
        <w:spacing w:after="0" w:line="0" w:lineRule="auto"/>
        <w:ind w:left="284"/>
        <w:rPr>
          <w:rFonts w:ascii="Times New Roman" w:hAnsi="Times New Roman" w:cs="Times New Roman"/>
          <w:color w:val="231F20"/>
          <w:spacing w:val="2"/>
          <w:sz w:val="24"/>
          <w:szCs w:val="24"/>
        </w:rPr>
      </w:pPr>
      <w:r w:rsidRPr="003968E9">
        <w:rPr>
          <w:rFonts w:ascii="Times New Roman" w:hAnsi="Times New Roman" w:cs="Times New Roman"/>
          <w:color w:val="231F20"/>
          <w:spacing w:val="2"/>
          <w:sz w:val="24"/>
          <w:szCs w:val="24"/>
        </w:rPr>
        <w:t xml:space="preserve">between cash management knowledge and managing cash flow. The </w:t>
      </w:r>
      <w:r w:rsidRPr="003968E9">
        <w:rPr>
          <w:rStyle w:val="ls0"/>
          <w:rFonts w:ascii="Times New Roman" w:hAnsi="Times New Roman" w:cs="Times New Roman"/>
          <w:color w:val="231F20"/>
          <w:spacing w:val="1"/>
          <w:sz w:val="24"/>
          <w:szCs w:val="24"/>
        </w:rPr>
        <w:t>findings also indicate a correlati</w:t>
      </w:r>
      <w:r w:rsidRPr="003968E9">
        <w:rPr>
          <w:rStyle w:val="lsb"/>
          <w:rFonts w:ascii="Times New Roman" w:hAnsi="Times New Roman" w:cs="Times New Roman"/>
          <w:color w:val="231F20"/>
          <w:spacing w:val="1"/>
          <w:sz w:val="24"/>
          <w:szCs w:val="24"/>
        </w:rPr>
        <w:t xml:space="preserve">on between profitability in </w:t>
      </w:r>
    </w:p>
    <w:p w14:paraId="248AD01B" w14:textId="77777777" w:rsidR="004A5AAA" w:rsidRPr="003968E9" w:rsidRDefault="004A5AAA" w:rsidP="003968E9">
      <w:pPr>
        <w:pStyle w:val="ListParagraph"/>
        <w:numPr>
          <w:ilvl w:val="0"/>
          <w:numId w:val="66"/>
        </w:numPr>
        <w:shd w:val="clear" w:color="auto" w:fill="FFFFFF"/>
        <w:spacing w:after="0" w:line="0" w:lineRule="auto"/>
        <w:ind w:left="284"/>
        <w:rPr>
          <w:rFonts w:ascii="Times New Roman" w:hAnsi="Times New Roman" w:cs="Times New Roman"/>
          <w:color w:val="231F20"/>
          <w:spacing w:val="1"/>
          <w:sz w:val="24"/>
          <w:szCs w:val="24"/>
        </w:rPr>
      </w:pPr>
      <w:r w:rsidRPr="003968E9">
        <w:rPr>
          <w:rFonts w:ascii="Times New Roman" w:hAnsi="Times New Roman" w:cs="Times New Roman"/>
          <w:color w:val="231F20"/>
          <w:spacing w:val="1"/>
          <w:sz w:val="24"/>
          <w:szCs w:val="24"/>
        </w:rPr>
        <w:t xml:space="preserve">the business and implementation of cash </w:t>
      </w:r>
      <w:r w:rsidRPr="003968E9">
        <w:rPr>
          <w:rStyle w:val="ws1b"/>
          <w:rFonts w:ascii="Times New Roman" w:hAnsi="Times New Roman" w:cs="Times New Roman"/>
          <w:color w:val="231F20"/>
          <w:spacing w:val="1"/>
          <w:sz w:val="24"/>
          <w:szCs w:val="24"/>
        </w:rPr>
        <w:t>management practices as well as a co</w:t>
      </w:r>
      <w:r w:rsidRPr="003968E9">
        <w:rPr>
          <w:rStyle w:val="ls10"/>
          <w:rFonts w:ascii="Times New Roman" w:hAnsi="Times New Roman" w:cs="Times New Roman"/>
          <w:color w:val="231F20"/>
          <w:spacing w:val="1"/>
          <w:sz w:val="24"/>
          <w:szCs w:val="24"/>
        </w:rPr>
        <w:t xml:space="preserve">rrelation between the challenges of cash </w:t>
      </w:r>
    </w:p>
    <w:p w14:paraId="7C5E5892" w14:textId="77777777" w:rsidR="004A5AAA" w:rsidRPr="003968E9" w:rsidRDefault="004A5AAA" w:rsidP="003968E9">
      <w:pPr>
        <w:pStyle w:val="ListParagraph"/>
        <w:numPr>
          <w:ilvl w:val="0"/>
          <w:numId w:val="66"/>
        </w:numPr>
        <w:shd w:val="clear" w:color="auto" w:fill="FFFFFF"/>
        <w:spacing w:after="0" w:line="0" w:lineRule="auto"/>
        <w:ind w:left="284"/>
        <w:rPr>
          <w:rFonts w:ascii="Times New Roman" w:hAnsi="Times New Roman" w:cs="Times New Roman"/>
          <w:color w:val="231F20"/>
          <w:spacing w:val="1"/>
          <w:sz w:val="24"/>
          <w:szCs w:val="24"/>
        </w:rPr>
      </w:pPr>
      <w:r w:rsidRPr="003968E9">
        <w:rPr>
          <w:rFonts w:ascii="Times New Roman" w:hAnsi="Times New Roman" w:cs="Times New Roman"/>
          <w:color w:val="231F20"/>
          <w:spacing w:val="1"/>
          <w:sz w:val="24"/>
          <w:szCs w:val="24"/>
        </w:rPr>
        <w:t xml:space="preserve">management practices and their ability to ensure profitability in their business. This paper recommends that businesses should </w:t>
      </w:r>
    </w:p>
    <w:p w14:paraId="4A78E528" w14:textId="77777777" w:rsidR="004A5AAA" w:rsidRPr="003968E9" w:rsidRDefault="004A5AAA" w:rsidP="003968E9">
      <w:pPr>
        <w:pStyle w:val="ListParagraph"/>
        <w:numPr>
          <w:ilvl w:val="0"/>
          <w:numId w:val="66"/>
        </w:numPr>
        <w:shd w:val="clear" w:color="auto" w:fill="FFFFFF"/>
        <w:spacing w:after="0" w:line="0" w:lineRule="auto"/>
        <w:ind w:left="284"/>
        <w:rPr>
          <w:rFonts w:ascii="Times New Roman" w:hAnsi="Times New Roman" w:cs="Times New Roman"/>
          <w:color w:val="231F20"/>
          <w:spacing w:val="1"/>
          <w:sz w:val="24"/>
          <w:szCs w:val="24"/>
        </w:rPr>
      </w:pPr>
      <w:r w:rsidRPr="003968E9">
        <w:rPr>
          <w:rFonts w:ascii="Times New Roman" w:hAnsi="Times New Roman" w:cs="Times New Roman"/>
          <w:color w:val="231F20"/>
          <w:spacing w:val="1"/>
          <w:sz w:val="24"/>
          <w:szCs w:val="24"/>
        </w:rPr>
        <w:t xml:space="preserve">implement cash management procedures to </w:t>
      </w:r>
      <w:r w:rsidRPr="003968E9">
        <w:rPr>
          <w:rStyle w:val="ls16"/>
          <w:rFonts w:ascii="Times New Roman" w:hAnsi="Times New Roman" w:cs="Times New Roman"/>
          <w:color w:val="231F20"/>
          <w:sz w:val="24"/>
          <w:szCs w:val="24"/>
        </w:rPr>
        <w:t>eliminate cash management difficulties.</w:t>
      </w:r>
    </w:p>
    <w:p w14:paraId="1AFBFCC9" w14:textId="77777777" w:rsidR="004A5AAA" w:rsidRPr="003968E9" w:rsidRDefault="004A5AAA" w:rsidP="003968E9">
      <w:pPr>
        <w:pStyle w:val="ListParagraph"/>
        <w:numPr>
          <w:ilvl w:val="0"/>
          <w:numId w:val="66"/>
        </w:numPr>
        <w:spacing w:after="0" w:line="360" w:lineRule="auto"/>
        <w:ind w:left="284"/>
        <w:jc w:val="both"/>
        <w:rPr>
          <w:rFonts w:ascii="Times New Roman" w:hAnsi="Times New Roman" w:cs="Times New Roman"/>
          <w:sz w:val="24"/>
          <w:szCs w:val="24"/>
        </w:rPr>
      </w:pPr>
      <w:r w:rsidRPr="003968E9">
        <w:rPr>
          <w:rFonts w:ascii="Times New Roman" w:hAnsi="Times New Roman" w:cs="Times New Roman"/>
          <w:sz w:val="24"/>
          <w:szCs w:val="24"/>
        </w:rPr>
        <w:t>In pharmacy operations, inventory is referred to as the stock of pharmaceutical products retained to meet future demand. Inventory represents the largest asset in pharmacy practice, and its value continues to rise because of the growth in variety and cost of pharmaceutical products. From both financial and operational perspectives, efficient inventory management plays a great role in pharmacy practice. Inventory management aims at reducing procurement and carrying costs, while maintaining an effective stock of products to satisfy customer and prescriber demands. The author reviews methods of inventory management in pharmacy practice, and highlights approaches by which the process of inventory management is evaluated. Factors affecting inventory management, including the role of information technology, are summarized. The author outlines, with recommendations, the impact of inventory mismanagement on patient safety.</w:t>
      </w:r>
    </w:p>
    <w:p w14:paraId="47A40064" w14:textId="77777777" w:rsidR="004A5AAA" w:rsidRPr="003968E9" w:rsidRDefault="004A5AAA" w:rsidP="003968E9">
      <w:pPr>
        <w:pStyle w:val="ListParagraph"/>
        <w:numPr>
          <w:ilvl w:val="0"/>
          <w:numId w:val="66"/>
        </w:numPr>
        <w:spacing w:after="0" w:line="360" w:lineRule="auto"/>
        <w:ind w:left="284"/>
        <w:jc w:val="both"/>
        <w:rPr>
          <w:rFonts w:ascii="Times New Roman" w:hAnsi="Times New Roman" w:cs="Times New Roman"/>
          <w:b/>
          <w:sz w:val="24"/>
          <w:szCs w:val="24"/>
        </w:rPr>
      </w:pPr>
      <w:r w:rsidRPr="003968E9">
        <w:rPr>
          <w:rFonts w:ascii="Times New Roman" w:hAnsi="Times New Roman" w:cs="Times New Roman"/>
          <w:b/>
          <w:sz w:val="24"/>
          <w:szCs w:val="24"/>
        </w:rPr>
        <w:t>Source: RESEARCH REVIEW International Journal of Multidisciplinary</w:t>
      </w:r>
    </w:p>
    <w:p w14:paraId="6A087DAB" w14:textId="10EF9267" w:rsidR="004A5AAA" w:rsidRPr="003968E9" w:rsidRDefault="004A5AAA" w:rsidP="003968E9">
      <w:pPr>
        <w:pStyle w:val="ListParagraph"/>
        <w:numPr>
          <w:ilvl w:val="0"/>
          <w:numId w:val="66"/>
        </w:numPr>
        <w:spacing w:after="0" w:line="360" w:lineRule="auto"/>
        <w:ind w:left="284"/>
        <w:rPr>
          <w:rFonts w:ascii="Times New Roman" w:hAnsi="Times New Roman" w:cs="Times New Roman"/>
          <w:color w:val="333333"/>
          <w:sz w:val="24"/>
          <w:szCs w:val="24"/>
          <w:shd w:val="clear" w:color="auto" w:fill="FFFFFF"/>
        </w:rPr>
      </w:pPr>
      <w:r w:rsidRPr="003968E9">
        <w:rPr>
          <w:rFonts w:ascii="Times New Roman" w:hAnsi="Times New Roman" w:cs="Times New Roman"/>
          <w:b/>
          <w:sz w:val="24"/>
          <w:szCs w:val="24"/>
        </w:rPr>
        <w:t>Author:</w:t>
      </w:r>
      <w:r w:rsidRPr="003968E9">
        <w:rPr>
          <w:rFonts w:ascii="Times New Roman" w:hAnsi="Times New Roman" w:cs="Times New Roman"/>
          <w:sz w:val="24"/>
          <w:szCs w:val="24"/>
        </w:rPr>
        <w:t xml:space="preserve"> </w:t>
      </w:r>
      <w:r w:rsidRPr="003968E9">
        <w:rPr>
          <w:rFonts w:ascii="Times New Roman" w:hAnsi="Times New Roman" w:cs="Times New Roman"/>
          <w:b/>
          <w:sz w:val="24"/>
          <w:szCs w:val="24"/>
        </w:rPr>
        <w:t>Dr. Pushpender Kumar and 2Anupreet Kaur Mokha</w:t>
      </w:r>
      <w:r w:rsidR="003968E9" w:rsidRPr="003968E9">
        <w:rPr>
          <w:rFonts w:ascii="Times New Roman" w:hAnsi="Times New Roman" w:cs="Times New Roman"/>
          <w:b/>
          <w:sz w:val="24"/>
          <w:szCs w:val="24"/>
        </w:rPr>
        <w:t xml:space="preserve"> </w:t>
      </w:r>
      <w:r w:rsidRPr="003968E9">
        <w:rPr>
          <w:rFonts w:ascii="Times New Roman" w:hAnsi="Times New Roman" w:cs="Times New Roman"/>
          <w:color w:val="333333"/>
          <w:sz w:val="24"/>
          <w:szCs w:val="24"/>
          <w:shd w:val="clear" w:color="auto" w:fill="FFFFFF"/>
        </w:rPr>
        <w:t xml:space="preserve">Inventories are raw materials, work-in-process goods and completely finished goods that are considered to be the portion of business’s assets that are ready or will be ready for sale. Formulating a suitable inventory model is one of the major concerns for an industry. The earliest scientific inventory management researches date back to the second decade of the past century, but the interest in this scientific area is still great. </w:t>
      </w:r>
      <w:proofErr w:type="gramStart"/>
      <w:r w:rsidRPr="003968E9">
        <w:rPr>
          <w:rFonts w:ascii="Times New Roman" w:hAnsi="Times New Roman" w:cs="Times New Roman"/>
          <w:color w:val="333333"/>
          <w:sz w:val="24"/>
          <w:szCs w:val="24"/>
          <w:shd w:val="clear" w:color="auto" w:fill="FFFFFF"/>
        </w:rPr>
        <w:t>Again</w:t>
      </w:r>
      <w:proofErr w:type="gramEnd"/>
      <w:r w:rsidRPr="003968E9">
        <w:rPr>
          <w:rFonts w:ascii="Times New Roman" w:hAnsi="Times New Roman" w:cs="Times New Roman"/>
          <w:color w:val="333333"/>
          <w:sz w:val="24"/>
          <w:szCs w:val="24"/>
          <w:shd w:val="clear" w:color="auto" w:fill="FFFFFF"/>
        </w:rPr>
        <w:t xml:space="preserve"> considering the reliability of any process is an important feature in the research activities. Values of some factors are very hard to define or almost unreal. In such cases, fuzzy models of inventory management take an important place. This paper </w:t>
      </w:r>
      <w:r w:rsidR="003968E9" w:rsidRPr="003968E9">
        <w:rPr>
          <w:rFonts w:ascii="Times New Roman" w:hAnsi="Times New Roman" w:cs="Times New Roman"/>
          <w:color w:val="333333"/>
          <w:sz w:val="24"/>
          <w:szCs w:val="24"/>
          <w:shd w:val="clear" w:color="auto" w:fill="FFFFFF"/>
        </w:rPr>
        <w:t>analyses</w:t>
      </w:r>
      <w:r w:rsidRPr="003968E9">
        <w:rPr>
          <w:rFonts w:ascii="Times New Roman" w:hAnsi="Times New Roman" w:cs="Times New Roman"/>
          <w:color w:val="333333"/>
          <w:sz w:val="24"/>
          <w:szCs w:val="24"/>
          <w:shd w:val="clear" w:color="auto" w:fill="FFFFFF"/>
        </w:rPr>
        <w:t xml:space="preserve"> possible parameters of existing models of inventory control. An attempt is made to provide an up-to-date review of existing literature, concentrating on descriptions of the characteristics and types of inventory control models that have been developed.</w:t>
      </w:r>
    </w:p>
    <w:p w14:paraId="146EC0AD" w14:textId="3948EB05" w:rsidR="004A5AAA" w:rsidRPr="003968E9" w:rsidRDefault="004A5AAA" w:rsidP="003968E9">
      <w:pPr>
        <w:pStyle w:val="ListParagraph"/>
        <w:numPr>
          <w:ilvl w:val="0"/>
          <w:numId w:val="66"/>
        </w:numPr>
        <w:spacing w:after="0" w:line="276" w:lineRule="auto"/>
        <w:ind w:left="284"/>
        <w:jc w:val="both"/>
        <w:rPr>
          <w:rFonts w:ascii="Times New Roman" w:hAnsi="Times New Roman" w:cs="Times New Roman"/>
          <w:b/>
          <w:sz w:val="24"/>
          <w:szCs w:val="24"/>
        </w:rPr>
      </w:pPr>
      <w:r w:rsidRPr="003968E9">
        <w:rPr>
          <w:rFonts w:ascii="Times New Roman" w:hAnsi="Times New Roman" w:cs="Times New Roman"/>
          <w:b/>
          <w:color w:val="000000"/>
          <w:sz w:val="24"/>
          <w:szCs w:val="24"/>
        </w:rPr>
        <w:t>Author: Henrik Andersson</w:t>
      </w:r>
      <w:r w:rsidR="003968E9" w:rsidRPr="003968E9">
        <w:rPr>
          <w:rFonts w:ascii="Times New Roman" w:hAnsi="Times New Roman" w:cs="Times New Roman"/>
          <w:b/>
          <w:color w:val="000000"/>
          <w:sz w:val="24"/>
          <w:szCs w:val="24"/>
        </w:rPr>
        <w:t xml:space="preserve"> </w:t>
      </w:r>
      <w:r w:rsidRPr="003968E9">
        <w:rPr>
          <w:rFonts w:ascii="Times New Roman" w:hAnsi="Times New Roman" w:cs="Times New Roman"/>
          <w:b/>
          <w:sz w:val="24"/>
          <w:szCs w:val="24"/>
        </w:rPr>
        <w:t>Source: Computers &amp; Operations Research</w:t>
      </w:r>
    </w:p>
    <w:p w14:paraId="45BDDD7C" w14:textId="190A9104" w:rsidR="004A5AAA" w:rsidRPr="003968E9" w:rsidRDefault="004A5AAA" w:rsidP="003968E9">
      <w:pPr>
        <w:pStyle w:val="ListParagraph"/>
        <w:numPr>
          <w:ilvl w:val="0"/>
          <w:numId w:val="66"/>
        </w:numPr>
        <w:spacing w:after="0" w:line="276" w:lineRule="auto"/>
        <w:ind w:left="284"/>
        <w:jc w:val="both"/>
        <w:rPr>
          <w:rFonts w:ascii="Times New Roman" w:hAnsi="Times New Roman" w:cs="Times New Roman"/>
          <w:sz w:val="24"/>
          <w:szCs w:val="24"/>
        </w:rPr>
      </w:pPr>
      <w:r w:rsidRPr="003968E9">
        <w:rPr>
          <w:rFonts w:ascii="Times New Roman" w:hAnsi="Times New Roman" w:cs="Times New Roman"/>
          <w:b/>
          <w:color w:val="000000"/>
          <w:sz w:val="24"/>
          <w:szCs w:val="24"/>
        </w:rPr>
        <w:t>Abstract</w:t>
      </w:r>
      <w:r w:rsidR="003968E9" w:rsidRPr="003968E9">
        <w:rPr>
          <w:rFonts w:ascii="Times New Roman" w:hAnsi="Times New Roman" w:cs="Times New Roman"/>
          <w:b/>
          <w:color w:val="000000"/>
          <w:sz w:val="24"/>
          <w:szCs w:val="24"/>
        </w:rPr>
        <w:t xml:space="preserve"> </w:t>
      </w:r>
      <w:r w:rsidRPr="003968E9">
        <w:rPr>
          <w:rFonts w:ascii="Times New Roman" w:hAnsi="Times New Roman" w:cs="Times New Roman"/>
          <w:sz w:val="24"/>
          <w:szCs w:val="24"/>
        </w:rPr>
        <w:t>This paper describes industrial aspects of combined inventory management and routing in maritime and road-based transportation, and gives a classification and comprehensive literature review of the current state of the research.</w:t>
      </w:r>
    </w:p>
    <w:p w14:paraId="1FE6B065" w14:textId="77777777" w:rsidR="004A5AAA" w:rsidRPr="003968E9" w:rsidRDefault="004A5AAA" w:rsidP="003968E9">
      <w:pPr>
        <w:pStyle w:val="ListParagraph"/>
        <w:numPr>
          <w:ilvl w:val="0"/>
          <w:numId w:val="66"/>
        </w:numPr>
        <w:spacing w:before="20" w:after="0" w:line="360" w:lineRule="auto"/>
        <w:ind w:left="284"/>
        <w:jc w:val="both"/>
        <w:rPr>
          <w:rFonts w:ascii="Times New Roman" w:hAnsi="Times New Roman" w:cs="Times New Roman"/>
          <w:sz w:val="24"/>
          <w:szCs w:val="24"/>
        </w:rPr>
      </w:pPr>
      <w:r w:rsidRPr="003968E9">
        <w:rPr>
          <w:rFonts w:ascii="Times New Roman" w:hAnsi="Times New Roman" w:cs="Times New Roman"/>
          <w:sz w:val="24"/>
          <w:szCs w:val="24"/>
        </w:rPr>
        <w:t xml:space="preserve">The literature is contrasted with aspects of industrial applications from a constructive, but critical, viewpoint. Based on the status and trends within the field, future research is </w:t>
      </w:r>
      <w:r w:rsidRPr="003968E9">
        <w:rPr>
          <w:rFonts w:ascii="Times New Roman" w:hAnsi="Times New Roman" w:cs="Times New Roman"/>
          <w:sz w:val="24"/>
          <w:szCs w:val="24"/>
        </w:rPr>
        <w:lastRenderedPageBreak/>
        <w:t>suggested with regard to both further development of the research area and industrial needs. By highlighting the industrial aspects, practitioners will hopefully see the benefit of using advanced decision support systems in complex situations related to combined inventory management and routing in their business. In addition, a classification and presentation of the research should help and motivate researchers to further focus on inventory management and routing challenges.</w:t>
      </w:r>
    </w:p>
    <w:p w14:paraId="129E2930" w14:textId="77777777" w:rsidR="00353320" w:rsidRPr="005E2152" w:rsidRDefault="00DB5FA1" w:rsidP="00137F11">
      <w:pPr>
        <w:spacing w:after="0" w:line="360" w:lineRule="auto"/>
        <w:jc w:val="both"/>
        <w:rPr>
          <w:rFonts w:ascii="Times New Roman" w:hAnsi="Times New Roman" w:cs="Times New Roman"/>
          <w:b/>
          <w:sz w:val="24"/>
          <w:szCs w:val="24"/>
          <w:u w:val="single"/>
        </w:rPr>
      </w:pPr>
      <w:r w:rsidRPr="005E2152">
        <w:rPr>
          <w:rFonts w:ascii="Times New Roman" w:hAnsi="Times New Roman" w:cs="Times New Roman"/>
          <w:b/>
          <w:sz w:val="24"/>
          <w:szCs w:val="24"/>
          <w:u w:val="single"/>
        </w:rPr>
        <w:t>RESEARCH GAP</w:t>
      </w:r>
      <w:r w:rsidR="00FB2664" w:rsidRPr="005E2152">
        <w:rPr>
          <w:rFonts w:ascii="Times New Roman" w:hAnsi="Times New Roman" w:cs="Times New Roman"/>
          <w:b/>
          <w:sz w:val="24"/>
          <w:szCs w:val="24"/>
          <w:u w:val="single"/>
        </w:rPr>
        <w:t>:</w:t>
      </w:r>
    </w:p>
    <w:p w14:paraId="4A5DF6C1" w14:textId="77777777" w:rsidR="004B6583" w:rsidRDefault="003844F2" w:rsidP="00390CA8">
      <w:pPr>
        <w:spacing w:after="0" w:line="360" w:lineRule="auto"/>
        <w:rPr>
          <w:rFonts w:ascii="Times New Roman" w:hAnsi="Times New Roman" w:cs="Times New Roman"/>
          <w:bCs/>
          <w:sz w:val="24"/>
          <w:szCs w:val="24"/>
        </w:rPr>
      </w:pPr>
      <w:r w:rsidRPr="003844F2">
        <w:rPr>
          <w:rFonts w:ascii="Times New Roman" w:hAnsi="Times New Roman" w:cs="Times New Roman"/>
          <w:bCs/>
          <w:sz w:val="24"/>
          <w:szCs w:val="24"/>
        </w:rPr>
        <w:t>Gap between the time of placing order and the receipt of the delivery. This time gap can be due to delay in transportation, loading and many other factors, which are beyond control.</w:t>
      </w:r>
    </w:p>
    <w:p w14:paraId="0BB35312" w14:textId="259E70E6" w:rsidR="00770DC5" w:rsidRDefault="00127E22" w:rsidP="00390CA8">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OBJECTIVES</w:t>
      </w:r>
      <w:r w:rsidR="004A0102">
        <w:rPr>
          <w:rFonts w:ascii="Times New Roman" w:hAnsi="Times New Roman" w:cs="Times New Roman"/>
          <w:b/>
          <w:sz w:val="24"/>
          <w:szCs w:val="24"/>
          <w:u w:val="single"/>
        </w:rPr>
        <w:t>:</w:t>
      </w:r>
    </w:p>
    <w:p w14:paraId="5B71B518" w14:textId="77777777" w:rsidR="00CF429A" w:rsidRPr="00CF429A" w:rsidRDefault="00CF429A" w:rsidP="00F95A5F">
      <w:pPr>
        <w:numPr>
          <w:ilvl w:val="0"/>
          <w:numId w:val="68"/>
        </w:numPr>
        <w:spacing w:after="0" w:line="360" w:lineRule="auto"/>
        <w:ind w:left="567"/>
        <w:rPr>
          <w:rFonts w:ascii="Times New Roman" w:hAnsi="Times New Roman" w:cs="Times New Roman"/>
        </w:rPr>
      </w:pPr>
      <w:r w:rsidRPr="00CF429A">
        <w:rPr>
          <w:rFonts w:ascii="Times New Roman" w:hAnsi="Times New Roman" w:cs="Times New Roman"/>
        </w:rPr>
        <w:t>To analyze the efficiency of Inventory Management of Whirlpool of India Ltd.</w:t>
      </w:r>
    </w:p>
    <w:p w14:paraId="343D483D" w14:textId="77777777" w:rsidR="00CF429A" w:rsidRPr="00CF429A" w:rsidRDefault="00CF429A" w:rsidP="00F95A5F">
      <w:pPr>
        <w:numPr>
          <w:ilvl w:val="0"/>
          <w:numId w:val="68"/>
        </w:numPr>
        <w:spacing w:after="0" w:line="360" w:lineRule="auto"/>
        <w:ind w:left="567"/>
        <w:jc w:val="both"/>
        <w:rPr>
          <w:rFonts w:ascii="Times New Roman" w:hAnsi="Times New Roman" w:cs="Times New Roman"/>
        </w:rPr>
      </w:pPr>
      <w:r w:rsidRPr="00CF429A">
        <w:rPr>
          <w:rFonts w:ascii="Times New Roman" w:hAnsi="Times New Roman" w:cs="Times New Roman"/>
        </w:rPr>
        <w:t>To identify optimum level of inventory this minimizes the cost.</w:t>
      </w:r>
    </w:p>
    <w:p w14:paraId="2E0922EE" w14:textId="77777777" w:rsidR="00CF429A" w:rsidRPr="00CF429A" w:rsidRDefault="00CF429A" w:rsidP="00F95A5F">
      <w:pPr>
        <w:numPr>
          <w:ilvl w:val="0"/>
          <w:numId w:val="68"/>
        </w:numPr>
        <w:spacing w:after="0" w:line="360" w:lineRule="auto"/>
        <w:ind w:left="567"/>
        <w:jc w:val="both"/>
        <w:rPr>
          <w:rFonts w:ascii="Times New Roman" w:hAnsi="Times New Roman" w:cs="Times New Roman"/>
        </w:rPr>
      </w:pPr>
      <w:r w:rsidRPr="00CF429A">
        <w:rPr>
          <w:rFonts w:ascii="Times New Roman" w:hAnsi="Times New Roman" w:cs="Times New Roman"/>
        </w:rPr>
        <w:t>To identify the safety stock level for various components.</w:t>
      </w:r>
    </w:p>
    <w:p w14:paraId="2F8DC4FA" w14:textId="77777777" w:rsidR="00CF429A" w:rsidRPr="00CF429A" w:rsidRDefault="00CF429A" w:rsidP="00F95A5F">
      <w:pPr>
        <w:numPr>
          <w:ilvl w:val="0"/>
          <w:numId w:val="68"/>
        </w:numPr>
        <w:spacing w:after="0" w:line="360" w:lineRule="auto"/>
        <w:ind w:left="567"/>
        <w:jc w:val="both"/>
        <w:rPr>
          <w:rFonts w:ascii="Times New Roman" w:hAnsi="Times New Roman" w:cs="Times New Roman"/>
        </w:rPr>
      </w:pPr>
      <w:r w:rsidRPr="00CF429A">
        <w:rPr>
          <w:rFonts w:ascii="Times New Roman" w:hAnsi="Times New Roman" w:cs="Times New Roman"/>
        </w:rPr>
        <w:t>To classify the various components based on its value and movements.</w:t>
      </w:r>
    </w:p>
    <w:p w14:paraId="6CCA6D5B" w14:textId="77777777" w:rsidR="00CF429A" w:rsidRPr="00CF429A" w:rsidRDefault="00CF429A" w:rsidP="00F95A5F">
      <w:pPr>
        <w:numPr>
          <w:ilvl w:val="0"/>
          <w:numId w:val="68"/>
        </w:numPr>
        <w:spacing w:after="0" w:line="360" w:lineRule="auto"/>
        <w:ind w:left="567"/>
        <w:jc w:val="both"/>
        <w:rPr>
          <w:rFonts w:ascii="Times New Roman" w:hAnsi="Times New Roman" w:cs="Times New Roman"/>
        </w:rPr>
      </w:pPr>
      <w:r w:rsidRPr="00CF429A">
        <w:rPr>
          <w:rFonts w:ascii="Times New Roman" w:hAnsi="Times New Roman" w:cs="Times New Roman"/>
        </w:rPr>
        <w:t>To identify inventory requirement of the company for the next year.</w:t>
      </w:r>
    </w:p>
    <w:p w14:paraId="3FF9A990" w14:textId="77777777" w:rsidR="009F598B" w:rsidRPr="002409F6" w:rsidRDefault="009F598B" w:rsidP="00390CA8">
      <w:pPr>
        <w:spacing w:after="0" w:line="360" w:lineRule="auto"/>
        <w:rPr>
          <w:rFonts w:ascii="Times New Roman" w:hAnsi="Times New Roman" w:cs="Times New Roman"/>
          <w:b/>
          <w:sz w:val="2"/>
          <w:szCs w:val="2"/>
          <w:u w:val="single"/>
        </w:rPr>
      </w:pPr>
    </w:p>
    <w:p w14:paraId="565A1DE3" w14:textId="77777777"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 METHODOLOGY</w:t>
      </w:r>
      <w:r w:rsidR="00EC0954">
        <w:rPr>
          <w:rFonts w:ascii="Times New Roman" w:hAnsi="Times New Roman" w:cs="Times New Roman"/>
          <w:b/>
          <w:sz w:val="24"/>
          <w:szCs w:val="24"/>
          <w:u w:val="single"/>
        </w:rPr>
        <w:t>:</w:t>
      </w:r>
    </w:p>
    <w:p w14:paraId="36C55F87" w14:textId="7BB0EBBF"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 xml:space="preserve">Need For </w:t>
      </w:r>
      <w:r w:rsidR="008D5570" w:rsidRPr="0070213D">
        <w:rPr>
          <w:rFonts w:ascii="Times New Roman" w:hAnsi="Times New Roman" w:cs="Times New Roman"/>
          <w:b/>
          <w:sz w:val="24"/>
          <w:szCs w:val="24"/>
          <w:u w:val="single"/>
        </w:rPr>
        <w:t>the</w:t>
      </w:r>
      <w:r w:rsidRPr="0070213D">
        <w:rPr>
          <w:rFonts w:ascii="Times New Roman" w:hAnsi="Times New Roman" w:cs="Times New Roman"/>
          <w:b/>
          <w:sz w:val="24"/>
          <w:szCs w:val="24"/>
          <w:u w:val="single"/>
        </w:rPr>
        <w:t xml:space="preserve"> Study</w:t>
      </w:r>
    </w:p>
    <w:p w14:paraId="40DB304D" w14:textId="1BDE2AB6" w:rsidR="00ED4904" w:rsidRPr="000C665C" w:rsidRDefault="00ED4904" w:rsidP="00ED4904">
      <w:pPr>
        <w:pStyle w:val="BodyText3"/>
        <w:spacing w:after="0" w:line="360" w:lineRule="auto"/>
        <w:jc w:val="both"/>
        <w:rPr>
          <w:b/>
          <w:bCs/>
          <w:sz w:val="24"/>
          <w:szCs w:val="24"/>
        </w:rPr>
      </w:pPr>
      <w:r w:rsidRPr="000C665C">
        <w:rPr>
          <w:sz w:val="24"/>
          <w:szCs w:val="24"/>
        </w:rPr>
        <w:t xml:space="preserve">Every organization needs inventory for smooth running of its activities. It serves as a link between production and distribution processes. </w:t>
      </w:r>
      <w:r>
        <w:rPr>
          <w:sz w:val="24"/>
          <w:szCs w:val="24"/>
        </w:rPr>
        <w:t xml:space="preserve"> </w:t>
      </w:r>
      <w:r w:rsidRPr="000C665C">
        <w:rPr>
          <w:sz w:val="24"/>
          <w:szCs w:val="24"/>
        </w:rPr>
        <w:t xml:space="preserve">The investment in inventories constitutes the most significant part of current assets/working capital in most of the undertakings. Thus, it is very essential to have proper control and management of inventories. </w:t>
      </w:r>
      <w:r>
        <w:rPr>
          <w:sz w:val="24"/>
          <w:szCs w:val="24"/>
        </w:rPr>
        <w:t xml:space="preserve"> </w:t>
      </w:r>
      <w:r w:rsidRPr="000C665C">
        <w:rPr>
          <w:sz w:val="24"/>
          <w:szCs w:val="24"/>
        </w:rPr>
        <w:t xml:space="preserve">The purpose of inventory management is to ensure availability of materials in sufficient quantity as and when required and also to minimize investment in inventories. </w:t>
      </w:r>
      <w:r>
        <w:rPr>
          <w:sz w:val="24"/>
          <w:szCs w:val="24"/>
        </w:rPr>
        <w:t xml:space="preserve"> </w:t>
      </w:r>
      <w:r w:rsidRPr="000C665C">
        <w:rPr>
          <w:sz w:val="24"/>
          <w:szCs w:val="24"/>
        </w:rPr>
        <w:t>So, in order to understand the nature of inventory management of the organization, I took this Inventory Management as a topic for my project, to give findings and suggestions by adopting and analyzing different inventory control techniques.</w:t>
      </w:r>
    </w:p>
    <w:p w14:paraId="711066CD" w14:textId="624DFEE0" w:rsidR="00C93D79" w:rsidRDefault="001D12F9" w:rsidP="00414857">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t xml:space="preserve">Scope </w:t>
      </w:r>
      <w:r w:rsidR="001C1EF2">
        <w:rPr>
          <w:rFonts w:ascii="Times New Roman" w:hAnsi="Times New Roman" w:cs="Times New Roman"/>
          <w:b/>
          <w:sz w:val="24"/>
          <w:szCs w:val="24"/>
          <w:u w:val="single"/>
        </w:rPr>
        <w:t>o</w:t>
      </w:r>
      <w:r w:rsidRPr="001D12F9">
        <w:rPr>
          <w:rFonts w:ascii="Times New Roman" w:hAnsi="Times New Roman" w:cs="Times New Roman"/>
          <w:b/>
          <w:sz w:val="24"/>
          <w:szCs w:val="24"/>
          <w:u w:val="single"/>
        </w:rPr>
        <w:t xml:space="preserve">f </w:t>
      </w:r>
      <w:r w:rsidR="001C1EF2" w:rsidRPr="001D12F9">
        <w:rPr>
          <w:rFonts w:ascii="Times New Roman" w:hAnsi="Times New Roman" w:cs="Times New Roman"/>
          <w:b/>
          <w:sz w:val="24"/>
          <w:szCs w:val="24"/>
          <w:u w:val="single"/>
        </w:rPr>
        <w:t>the</w:t>
      </w:r>
      <w:r w:rsidRPr="001D12F9">
        <w:rPr>
          <w:rFonts w:ascii="Times New Roman" w:hAnsi="Times New Roman" w:cs="Times New Roman"/>
          <w:b/>
          <w:sz w:val="24"/>
          <w:szCs w:val="24"/>
          <w:u w:val="single"/>
        </w:rPr>
        <w:t xml:space="preserve"> Study</w:t>
      </w:r>
      <w:r w:rsidR="00FF10B6">
        <w:rPr>
          <w:rFonts w:ascii="Times New Roman" w:hAnsi="Times New Roman" w:cs="Times New Roman"/>
          <w:b/>
          <w:sz w:val="24"/>
          <w:szCs w:val="24"/>
          <w:u w:val="single"/>
        </w:rPr>
        <w:t>:</w:t>
      </w:r>
    </w:p>
    <w:p w14:paraId="4C703843" w14:textId="77777777" w:rsidR="00F95A5F" w:rsidRDefault="00F95A5F" w:rsidP="009128B0">
      <w:pPr>
        <w:spacing w:after="0" w:line="360" w:lineRule="auto"/>
        <w:jc w:val="both"/>
        <w:rPr>
          <w:rFonts w:ascii="Times New Roman" w:hAnsi="Times New Roman" w:cs="Times New Roman"/>
          <w:sz w:val="24"/>
          <w:szCs w:val="24"/>
        </w:rPr>
      </w:pPr>
      <w:r w:rsidRPr="00F95A5F">
        <w:rPr>
          <w:rFonts w:ascii="Times New Roman" w:hAnsi="Times New Roman" w:cs="Times New Roman"/>
          <w:sz w:val="24"/>
          <w:szCs w:val="24"/>
        </w:rPr>
        <w:t>The scope of study is limited to collecting the financial data published in the annual reports of the company with reference to the objectives stated above. The main scope of the study is an analysis of the data with a view to suggest favorable solutions to the various problems related to Inventory Control Management.</w:t>
      </w:r>
    </w:p>
    <w:p w14:paraId="221FA31E" w14:textId="090461EE" w:rsidR="00F65749" w:rsidRPr="00760E69" w:rsidRDefault="00760E69" w:rsidP="00760E69">
      <w:pPr>
        <w:pStyle w:val="BodyText"/>
        <w:spacing w:after="0" w:line="360" w:lineRule="auto"/>
        <w:jc w:val="both"/>
        <w:rPr>
          <w:rFonts w:ascii="Times New Roman" w:hAnsi="Times New Roman" w:cs="Times New Roman"/>
          <w:b/>
          <w:bCs/>
          <w:sz w:val="24"/>
          <w:szCs w:val="24"/>
          <w:u w:val="single"/>
        </w:rPr>
      </w:pPr>
      <w:r w:rsidRPr="00760E69">
        <w:rPr>
          <w:rFonts w:ascii="Times New Roman" w:hAnsi="Times New Roman" w:cs="Times New Roman"/>
          <w:b/>
          <w:bCs/>
          <w:sz w:val="24"/>
          <w:szCs w:val="24"/>
          <w:u w:val="single"/>
        </w:rPr>
        <w:t>Methodology</w:t>
      </w:r>
    </w:p>
    <w:p w14:paraId="32C16F25" w14:textId="2C6E9C30" w:rsidR="00F65749" w:rsidRPr="00760E69" w:rsidRDefault="00760E69" w:rsidP="00760E69">
      <w:pPr>
        <w:pStyle w:val="Heading1"/>
        <w:spacing w:line="360" w:lineRule="auto"/>
        <w:rPr>
          <w:rFonts w:ascii="Times New Roman" w:hAnsi="Times New Roman" w:cs="Times New Roman"/>
          <w:b/>
          <w:bCs/>
          <w:color w:val="00CC99"/>
          <w:sz w:val="24"/>
          <w:szCs w:val="24"/>
          <w:u w:val="single"/>
        </w:rPr>
      </w:pPr>
      <w:r w:rsidRPr="00760E69">
        <w:rPr>
          <w:rFonts w:ascii="Times New Roman" w:hAnsi="Times New Roman" w:cs="Times New Roman"/>
          <w:b/>
          <w:bCs/>
          <w:sz w:val="24"/>
          <w:szCs w:val="24"/>
          <w:u w:val="single"/>
        </w:rPr>
        <w:lastRenderedPageBreak/>
        <w:t>Research:</w:t>
      </w:r>
    </w:p>
    <w:p w14:paraId="41D1AF97" w14:textId="77777777" w:rsidR="00F65749" w:rsidRPr="00D21808" w:rsidRDefault="00F65749" w:rsidP="00760E69">
      <w:pPr>
        <w:pStyle w:val="BodyText"/>
        <w:spacing w:after="0" w:line="360" w:lineRule="auto"/>
        <w:jc w:val="both"/>
        <w:rPr>
          <w:rFonts w:ascii="Times New Roman" w:hAnsi="Times New Roman" w:cs="Times New Roman"/>
          <w:sz w:val="24"/>
          <w:szCs w:val="24"/>
        </w:rPr>
      </w:pPr>
      <w:r w:rsidRPr="00D21808">
        <w:rPr>
          <w:rFonts w:ascii="Times New Roman" w:hAnsi="Times New Roman" w:cs="Times New Roman"/>
          <w:sz w:val="24"/>
          <w:szCs w:val="24"/>
        </w:rPr>
        <w:t>Research is a process in which the researcher wishes to find out the end result for a given problem and thus the solution helps in future course of action. The research has been defined as “A careful investigation or enquiry especially through search for new facts in branch of knowledge”</w:t>
      </w:r>
    </w:p>
    <w:p w14:paraId="244A02D5" w14:textId="77777777" w:rsidR="00F65749" w:rsidRPr="00D21808" w:rsidRDefault="00F65749" w:rsidP="00760E69">
      <w:pPr>
        <w:pStyle w:val="Heading1"/>
        <w:spacing w:line="360" w:lineRule="auto"/>
        <w:rPr>
          <w:rFonts w:ascii="Times New Roman" w:hAnsi="Times New Roman" w:cs="Times New Roman"/>
          <w:sz w:val="24"/>
          <w:szCs w:val="24"/>
        </w:rPr>
      </w:pPr>
      <w:r w:rsidRPr="00D21808">
        <w:rPr>
          <w:rFonts w:ascii="Times New Roman" w:hAnsi="Times New Roman" w:cs="Times New Roman"/>
          <w:sz w:val="24"/>
          <w:szCs w:val="24"/>
        </w:rPr>
        <w:t>RESEARCH DESIGN:</w:t>
      </w:r>
    </w:p>
    <w:p w14:paraId="465B6A17" w14:textId="77777777" w:rsidR="00F65749" w:rsidRPr="00D21808" w:rsidRDefault="00F65749" w:rsidP="00760E69">
      <w:pPr>
        <w:pStyle w:val="BodyText"/>
        <w:spacing w:after="0" w:line="360" w:lineRule="auto"/>
        <w:jc w:val="both"/>
        <w:rPr>
          <w:rFonts w:ascii="Times New Roman" w:hAnsi="Times New Roman" w:cs="Times New Roman"/>
          <w:sz w:val="24"/>
          <w:szCs w:val="24"/>
        </w:rPr>
      </w:pPr>
      <w:r w:rsidRPr="00D21808">
        <w:rPr>
          <w:rFonts w:ascii="Times New Roman" w:hAnsi="Times New Roman" w:cs="Times New Roman"/>
          <w:sz w:val="24"/>
          <w:szCs w:val="24"/>
        </w:rPr>
        <w:t>The research design used in this project is Analytical in nature the procedure using, which researcher has to use facts or information already available, and analyze these to make a critical evaluation of the performance.</w:t>
      </w:r>
    </w:p>
    <w:p w14:paraId="3C01BD7C" w14:textId="0AD1527B" w:rsidR="00F65749" w:rsidRPr="00D21808" w:rsidRDefault="00760E69" w:rsidP="00760E69">
      <w:pPr>
        <w:pStyle w:val="Heading1"/>
        <w:spacing w:line="360" w:lineRule="auto"/>
        <w:rPr>
          <w:rFonts w:ascii="Times New Roman" w:hAnsi="Times New Roman" w:cs="Times New Roman"/>
          <w:bCs/>
          <w:sz w:val="24"/>
          <w:szCs w:val="24"/>
        </w:rPr>
      </w:pPr>
      <w:r w:rsidRPr="00760E69">
        <w:rPr>
          <w:rFonts w:ascii="Times New Roman" w:hAnsi="Times New Roman" w:cs="Times New Roman"/>
          <w:b/>
          <w:sz w:val="24"/>
          <w:szCs w:val="24"/>
          <w:u w:val="single"/>
        </w:rPr>
        <w:t>Data Collection</w:t>
      </w:r>
      <w:r w:rsidR="00F65749" w:rsidRPr="00D21808">
        <w:rPr>
          <w:rFonts w:ascii="Times New Roman" w:hAnsi="Times New Roman" w:cs="Times New Roman"/>
          <w:bCs/>
          <w:sz w:val="24"/>
          <w:szCs w:val="24"/>
        </w:rPr>
        <w:t>:</w:t>
      </w:r>
    </w:p>
    <w:p w14:paraId="29CF22AD" w14:textId="77777777" w:rsidR="00F65749" w:rsidRPr="00760E69" w:rsidRDefault="00F65749" w:rsidP="00760E69">
      <w:pPr>
        <w:pStyle w:val="Heading2"/>
        <w:spacing w:line="360" w:lineRule="auto"/>
        <w:rPr>
          <w:rFonts w:ascii="Times New Roman" w:hAnsi="Times New Roman" w:cs="Times New Roman"/>
          <w:b/>
          <w:bCs/>
          <w:sz w:val="24"/>
          <w:szCs w:val="24"/>
          <w:u w:val="single"/>
        </w:rPr>
      </w:pPr>
      <w:r w:rsidRPr="00760E69">
        <w:rPr>
          <w:rFonts w:ascii="Times New Roman" w:hAnsi="Times New Roman" w:cs="Times New Roman"/>
          <w:b/>
          <w:bCs/>
          <w:sz w:val="24"/>
          <w:szCs w:val="24"/>
          <w:u w:val="single"/>
        </w:rPr>
        <w:t>Primary Sources:</w:t>
      </w:r>
    </w:p>
    <w:p w14:paraId="0A721E84" w14:textId="77777777" w:rsidR="00F65749" w:rsidRPr="00D21808" w:rsidRDefault="00F65749" w:rsidP="00760E69">
      <w:pPr>
        <w:spacing w:after="0" w:line="360" w:lineRule="auto"/>
        <w:rPr>
          <w:rFonts w:ascii="Times New Roman" w:hAnsi="Times New Roman" w:cs="Times New Roman"/>
          <w:sz w:val="24"/>
          <w:szCs w:val="24"/>
        </w:rPr>
      </w:pPr>
      <w:r w:rsidRPr="00D21808">
        <w:rPr>
          <w:rFonts w:ascii="Times New Roman" w:hAnsi="Times New Roman" w:cs="Times New Roman"/>
          <w:sz w:val="24"/>
          <w:szCs w:val="24"/>
        </w:rPr>
        <w:t>Data are collected through personal interviews and discussion with Finance- Executive.</w:t>
      </w:r>
    </w:p>
    <w:p w14:paraId="5709755C" w14:textId="77777777" w:rsidR="00F65749" w:rsidRPr="00D21808" w:rsidRDefault="00F65749" w:rsidP="00760E69">
      <w:pPr>
        <w:spacing w:after="0" w:line="360" w:lineRule="auto"/>
        <w:rPr>
          <w:rFonts w:ascii="Times New Roman" w:hAnsi="Times New Roman" w:cs="Times New Roman"/>
          <w:sz w:val="24"/>
          <w:szCs w:val="24"/>
        </w:rPr>
      </w:pPr>
      <w:r w:rsidRPr="00D21808">
        <w:rPr>
          <w:rFonts w:ascii="Times New Roman" w:hAnsi="Times New Roman" w:cs="Times New Roman"/>
          <w:sz w:val="24"/>
          <w:szCs w:val="24"/>
        </w:rPr>
        <w:t>Data are collected through personal interviews and discussion with Material       Planning- Deputy Manager.</w:t>
      </w:r>
    </w:p>
    <w:p w14:paraId="20E8283C" w14:textId="77777777" w:rsidR="00F65749" w:rsidRPr="00760E69" w:rsidRDefault="00F65749" w:rsidP="00760E69">
      <w:pPr>
        <w:pStyle w:val="Heading3"/>
        <w:spacing w:line="360" w:lineRule="auto"/>
        <w:rPr>
          <w:rFonts w:ascii="Times New Roman" w:hAnsi="Times New Roman" w:cs="Times New Roman"/>
          <w:b/>
          <w:bCs/>
          <w:u w:val="single"/>
        </w:rPr>
      </w:pPr>
      <w:r w:rsidRPr="00760E69">
        <w:rPr>
          <w:rFonts w:ascii="Times New Roman" w:hAnsi="Times New Roman" w:cs="Times New Roman"/>
          <w:b/>
          <w:bCs/>
          <w:u w:val="single"/>
        </w:rPr>
        <w:t>Secondary Sources:</w:t>
      </w:r>
    </w:p>
    <w:p w14:paraId="055C4929" w14:textId="77777777" w:rsidR="00F65749" w:rsidRPr="00D21808" w:rsidRDefault="00F65749" w:rsidP="00760E69">
      <w:pPr>
        <w:spacing w:after="0" w:line="360" w:lineRule="auto"/>
        <w:jc w:val="both"/>
        <w:rPr>
          <w:rFonts w:ascii="Times New Roman" w:hAnsi="Times New Roman" w:cs="Times New Roman"/>
          <w:sz w:val="24"/>
          <w:szCs w:val="24"/>
        </w:rPr>
      </w:pPr>
      <w:r w:rsidRPr="00D21808">
        <w:rPr>
          <w:rFonts w:ascii="Times New Roman" w:hAnsi="Times New Roman" w:cs="Times New Roman"/>
          <w:sz w:val="24"/>
          <w:szCs w:val="24"/>
        </w:rPr>
        <w:t>The data are collected from the annual reports maintained by the company for the past six years viz., 2018-2023.Data are collected from the company’s website.</w:t>
      </w:r>
    </w:p>
    <w:p w14:paraId="406F68AF" w14:textId="77777777" w:rsidR="00F65749" w:rsidRPr="00D21808" w:rsidRDefault="00F65749" w:rsidP="00760E69">
      <w:pPr>
        <w:spacing w:after="0" w:line="360" w:lineRule="auto"/>
        <w:jc w:val="both"/>
        <w:rPr>
          <w:rFonts w:ascii="Times New Roman" w:hAnsi="Times New Roman" w:cs="Times New Roman"/>
          <w:sz w:val="24"/>
          <w:szCs w:val="24"/>
        </w:rPr>
      </w:pPr>
      <w:r w:rsidRPr="00D21808">
        <w:rPr>
          <w:rFonts w:ascii="Times New Roman" w:hAnsi="Times New Roman" w:cs="Times New Roman"/>
          <w:sz w:val="24"/>
          <w:szCs w:val="24"/>
        </w:rPr>
        <w:t>Books and journals pertaining to the topic.</w:t>
      </w:r>
    </w:p>
    <w:p w14:paraId="0D0FE3A9" w14:textId="076C2876" w:rsidR="00F65749" w:rsidRPr="00760E69" w:rsidRDefault="00760E69" w:rsidP="00760E69">
      <w:pPr>
        <w:pStyle w:val="Heading4"/>
        <w:spacing w:line="360" w:lineRule="auto"/>
        <w:rPr>
          <w:rFonts w:ascii="Times New Roman" w:hAnsi="Times New Roman" w:cs="Times New Roman"/>
          <w:i w:val="0"/>
          <w:iCs w:val="0"/>
          <w:sz w:val="24"/>
          <w:szCs w:val="24"/>
          <w:u w:val="single"/>
        </w:rPr>
      </w:pPr>
      <w:r w:rsidRPr="00760E69">
        <w:rPr>
          <w:rFonts w:ascii="Times New Roman" w:hAnsi="Times New Roman" w:cs="Times New Roman"/>
          <w:i w:val="0"/>
          <w:iCs w:val="0"/>
          <w:sz w:val="24"/>
          <w:szCs w:val="24"/>
          <w:u w:val="single"/>
        </w:rPr>
        <w:t>Tools used in the analysis:</w:t>
      </w:r>
    </w:p>
    <w:p w14:paraId="749C9512" w14:textId="77777777" w:rsidR="00F65749" w:rsidRPr="00D21808" w:rsidRDefault="00F65749" w:rsidP="00760E69">
      <w:pPr>
        <w:pStyle w:val="BodyText"/>
        <w:numPr>
          <w:ilvl w:val="0"/>
          <w:numId w:val="70"/>
        </w:numPr>
        <w:spacing w:before="20" w:after="0" w:line="360" w:lineRule="auto"/>
        <w:jc w:val="both"/>
        <w:rPr>
          <w:rFonts w:ascii="Times New Roman" w:hAnsi="Times New Roman" w:cs="Times New Roman"/>
          <w:bCs/>
          <w:sz w:val="24"/>
          <w:szCs w:val="24"/>
        </w:rPr>
      </w:pPr>
      <w:r w:rsidRPr="00D21808">
        <w:rPr>
          <w:rFonts w:ascii="Times New Roman" w:hAnsi="Times New Roman" w:cs="Times New Roman"/>
          <w:bCs/>
          <w:sz w:val="24"/>
          <w:szCs w:val="24"/>
        </w:rPr>
        <w:t>Economic Order Quantity.</w:t>
      </w:r>
    </w:p>
    <w:p w14:paraId="360FCAFA" w14:textId="77777777" w:rsidR="00F65749" w:rsidRPr="00D21808" w:rsidRDefault="00F65749" w:rsidP="00760E69">
      <w:pPr>
        <w:numPr>
          <w:ilvl w:val="0"/>
          <w:numId w:val="70"/>
        </w:numPr>
        <w:spacing w:before="20" w:after="0" w:line="360" w:lineRule="auto"/>
        <w:jc w:val="both"/>
        <w:rPr>
          <w:rFonts w:ascii="Times New Roman" w:hAnsi="Times New Roman" w:cs="Times New Roman"/>
          <w:bCs/>
          <w:sz w:val="24"/>
          <w:szCs w:val="24"/>
        </w:rPr>
      </w:pPr>
      <w:r w:rsidRPr="00D21808">
        <w:rPr>
          <w:rFonts w:ascii="Times New Roman" w:hAnsi="Times New Roman" w:cs="Times New Roman"/>
          <w:bCs/>
          <w:sz w:val="24"/>
          <w:szCs w:val="24"/>
        </w:rPr>
        <w:t>Safety Stock.</w:t>
      </w:r>
    </w:p>
    <w:p w14:paraId="16EAA0FB" w14:textId="77777777" w:rsidR="00F65749" w:rsidRPr="00D21808" w:rsidRDefault="00F65749" w:rsidP="00760E69">
      <w:pPr>
        <w:numPr>
          <w:ilvl w:val="0"/>
          <w:numId w:val="70"/>
        </w:numPr>
        <w:spacing w:before="20" w:after="0" w:line="360" w:lineRule="auto"/>
        <w:jc w:val="both"/>
        <w:rPr>
          <w:rFonts w:ascii="Times New Roman" w:hAnsi="Times New Roman" w:cs="Times New Roman"/>
          <w:bCs/>
          <w:sz w:val="24"/>
          <w:szCs w:val="24"/>
        </w:rPr>
      </w:pPr>
      <w:r w:rsidRPr="00D21808">
        <w:rPr>
          <w:rFonts w:ascii="Times New Roman" w:hAnsi="Times New Roman" w:cs="Times New Roman"/>
          <w:bCs/>
          <w:sz w:val="24"/>
          <w:szCs w:val="24"/>
        </w:rPr>
        <w:t xml:space="preserve">ABC Analysis. </w:t>
      </w:r>
    </w:p>
    <w:p w14:paraId="422E6D96" w14:textId="77777777" w:rsidR="00F65749" w:rsidRPr="00D21808" w:rsidRDefault="00F65749" w:rsidP="00760E69">
      <w:pPr>
        <w:numPr>
          <w:ilvl w:val="0"/>
          <w:numId w:val="70"/>
        </w:numPr>
        <w:spacing w:before="20" w:after="0" w:line="360" w:lineRule="auto"/>
        <w:jc w:val="both"/>
        <w:rPr>
          <w:rFonts w:ascii="Times New Roman" w:hAnsi="Times New Roman" w:cs="Times New Roman"/>
          <w:bCs/>
          <w:sz w:val="24"/>
          <w:szCs w:val="24"/>
        </w:rPr>
      </w:pPr>
      <w:r w:rsidRPr="00D21808">
        <w:rPr>
          <w:rFonts w:ascii="Times New Roman" w:hAnsi="Times New Roman" w:cs="Times New Roman"/>
          <w:bCs/>
          <w:sz w:val="24"/>
          <w:szCs w:val="24"/>
        </w:rPr>
        <w:t>FSN Analysis.</w:t>
      </w:r>
    </w:p>
    <w:p w14:paraId="0A2EFA5F" w14:textId="77777777" w:rsidR="00F65749" w:rsidRPr="00D21808" w:rsidRDefault="00F65749" w:rsidP="00760E69">
      <w:pPr>
        <w:numPr>
          <w:ilvl w:val="0"/>
          <w:numId w:val="70"/>
        </w:numPr>
        <w:spacing w:before="20" w:after="0" w:line="360" w:lineRule="auto"/>
        <w:jc w:val="both"/>
        <w:rPr>
          <w:rFonts w:ascii="Times New Roman" w:hAnsi="Times New Roman" w:cs="Times New Roman"/>
          <w:bCs/>
          <w:sz w:val="24"/>
          <w:szCs w:val="24"/>
        </w:rPr>
      </w:pPr>
      <w:r w:rsidRPr="00D21808">
        <w:rPr>
          <w:rFonts w:ascii="Times New Roman" w:hAnsi="Times New Roman" w:cs="Times New Roman"/>
          <w:bCs/>
          <w:sz w:val="24"/>
          <w:szCs w:val="24"/>
        </w:rPr>
        <w:t>Linear Regression method.</w:t>
      </w:r>
    </w:p>
    <w:p w14:paraId="4747D10C" w14:textId="77777777" w:rsidR="00F65749" w:rsidRPr="00D21808" w:rsidRDefault="00F65749" w:rsidP="00760E69">
      <w:pPr>
        <w:numPr>
          <w:ilvl w:val="0"/>
          <w:numId w:val="70"/>
        </w:numPr>
        <w:spacing w:before="20" w:after="0" w:line="360" w:lineRule="auto"/>
        <w:jc w:val="both"/>
        <w:rPr>
          <w:rFonts w:ascii="Times New Roman" w:hAnsi="Times New Roman" w:cs="Times New Roman"/>
          <w:sz w:val="24"/>
          <w:szCs w:val="24"/>
        </w:rPr>
      </w:pPr>
      <w:r w:rsidRPr="00D21808">
        <w:rPr>
          <w:rFonts w:ascii="Times New Roman" w:hAnsi="Times New Roman" w:cs="Times New Roman"/>
          <w:bCs/>
          <w:sz w:val="24"/>
          <w:szCs w:val="24"/>
        </w:rPr>
        <w:t>Inventory turnover ratios.</w:t>
      </w:r>
    </w:p>
    <w:p w14:paraId="292B9E97" w14:textId="7E4D21EA" w:rsidR="00F65749" w:rsidRPr="00760E69" w:rsidRDefault="00760E69" w:rsidP="00760E69">
      <w:pPr>
        <w:spacing w:before="20" w:after="0" w:line="360" w:lineRule="auto"/>
        <w:jc w:val="both"/>
        <w:rPr>
          <w:rFonts w:ascii="Times New Roman" w:hAnsi="Times New Roman" w:cs="Times New Roman"/>
          <w:b/>
          <w:sz w:val="24"/>
          <w:szCs w:val="24"/>
          <w:u w:val="single"/>
        </w:rPr>
      </w:pPr>
      <w:r w:rsidRPr="00760E69">
        <w:rPr>
          <w:rFonts w:ascii="Times New Roman" w:hAnsi="Times New Roman" w:cs="Times New Roman"/>
          <w:b/>
          <w:sz w:val="24"/>
          <w:szCs w:val="24"/>
          <w:u w:val="single"/>
        </w:rPr>
        <w:t>Period Of Study</w:t>
      </w:r>
    </w:p>
    <w:p w14:paraId="096FC98C" w14:textId="77777777" w:rsidR="00F65749" w:rsidRPr="00D21808" w:rsidRDefault="00F65749" w:rsidP="00760E69">
      <w:pPr>
        <w:spacing w:before="20" w:after="0" w:line="360" w:lineRule="auto"/>
        <w:jc w:val="both"/>
        <w:rPr>
          <w:rFonts w:ascii="Times New Roman" w:hAnsi="Times New Roman" w:cs="Times New Roman"/>
          <w:bCs/>
          <w:sz w:val="24"/>
          <w:szCs w:val="24"/>
        </w:rPr>
      </w:pPr>
      <w:r w:rsidRPr="00D21808">
        <w:rPr>
          <w:rFonts w:ascii="Times New Roman" w:hAnsi="Times New Roman" w:cs="Times New Roman"/>
          <w:bCs/>
          <w:sz w:val="24"/>
          <w:szCs w:val="24"/>
        </w:rPr>
        <w:t>The period of the study at Whirlpool of India Limited, Hyderabad is for one month.</w:t>
      </w:r>
    </w:p>
    <w:p w14:paraId="2093A64D" w14:textId="653B506D" w:rsidR="00F65749" w:rsidRPr="00760E69" w:rsidRDefault="00760E69" w:rsidP="00760E69">
      <w:pPr>
        <w:spacing w:after="0" w:line="360" w:lineRule="auto"/>
        <w:jc w:val="both"/>
        <w:rPr>
          <w:rFonts w:ascii="Times New Roman" w:hAnsi="Times New Roman" w:cs="Times New Roman"/>
          <w:b/>
          <w:sz w:val="24"/>
          <w:szCs w:val="24"/>
          <w:u w:val="single"/>
        </w:rPr>
      </w:pPr>
      <w:r w:rsidRPr="00760E69">
        <w:rPr>
          <w:rFonts w:ascii="Times New Roman" w:hAnsi="Times New Roman" w:cs="Times New Roman"/>
          <w:b/>
          <w:sz w:val="24"/>
          <w:szCs w:val="24"/>
          <w:u w:val="single"/>
        </w:rPr>
        <w:t>Tools:</w:t>
      </w:r>
    </w:p>
    <w:p w14:paraId="5B5F926A" w14:textId="77777777" w:rsidR="00F65749" w:rsidRPr="00D21808" w:rsidRDefault="00F65749" w:rsidP="00760E69">
      <w:pPr>
        <w:spacing w:after="0" w:line="360" w:lineRule="auto"/>
        <w:jc w:val="both"/>
        <w:rPr>
          <w:rFonts w:ascii="Times New Roman" w:hAnsi="Times New Roman" w:cs="Times New Roman"/>
          <w:b/>
          <w:sz w:val="24"/>
          <w:szCs w:val="24"/>
        </w:rPr>
      </w:pPr>
      <w:r w:rsidRPr="00D21808">
        <w:rPr>
          <w:rFonts w:ascii="Times New Roman" w:hAnsi="Times New Roman" w:cs="Times New Roman"/>
          <w:sz w:val="24"/>
          <w:szCs w:val="24"/>
        </w:rPr>
        <w:t>Research tool is an instrument or means through which the research is carried out, for example, Surveys, Questionnaires, etc. tool used in the study.</w:t>
      </w:r>
    </w:p>
    <w:p w14:paraId="7E659A3B" w14:textId="77777777" w:rsidR="00F95A5F" w:rsidRPr="00D21808" w:rsidRDefault="00F95A5F" w:rsidP="00760E69">
      <w:pPr>
        <w:spacing w:after="0" w:line="360" w:lineRule="auto"/>
        <w:jc w:val="both"/>
        <w:rPr>
          <w:rFonts w:ascii="Times New Roman" w:hAnsi="Times New Roman" w:cs="Times New Roman"/>
          <w:sz w:val="24"/>
          <w:szCs w:val="24"/>
        </w:rPr>
      </w:pPr>
    </w:p>
    <w:p w14:paraId="57BB1546" w14:textId="77777777" w:rsidR="00F95A5F" w:rsidRDefault="00F95A5F" w:rsidP="009128B0">
      <w:pPr>
        <w:spacing w:after="0" w:line="360" w:lineRule="auto"/>
        <w:jc w:val="both"/>
        <w:rPr>
          <w:rFonts w:ascii="Times New Roman" w:hAnsi="Times New Roman" w:cs="Times New Roman"/>
          <w:sz w:val="24"/>
          <w:szCs w:val="24"/>
        </w:rPr>
      </w:pPr>
    </w:p>
    <w:p w14:paraId="1402EAB3" w14:textId="77777777" w:rsidR="00F95A5F" w:rsidRDefault="00F95A5F" w:rsidP="009128B0">
      <w:pPr>
        <w:spacing w:after="0" w:line="360" w:lineRule="auto"/>
        <w:jc w:val="both"/>
        <w:rPr>
          <w:rFonts w:ascii="Times New Roman" w:hAnsi="Times New Roman" w:cs="Times New Roman"/>
          <w:sz w:val="24"/>
          <w:szCs w:val="24"/>
        </w:rPr>
      </w:pPr>
    </w:p>
    <w:p w14:paraId="704465EF" w14:textId="30F0A640" w:rsidR="00DA3925" w:rsidRDefault="00DB5FA1" w:rsidP="0009421E">
      <w:pPr>
        <w:spacing w:after="0" w:line="360" w:lineRule="auto"/>
        <w:jc w:val="both"/>
        <w:rPr>
          <w:rFonts w:ascii="Times New Roman" w:hAnsi="Times New Roman" w:cs="Times New Roman"/>
          <w:b/>
          <w:sz w:val="24"/>
          <w:szCs w:val="24"/>
          <w:u w:val="single"/>
        </w:rPr>
      </w:pPr>
      <w:r w:rsidRPr="0009421E">
        <w:rPr>
          <w:rFonts w:ascii="Times New Roman" w:hAnsi="Times New Roman" w:cs="Times New Roman"/>
          <w:b/>
          <w:sz w:val="24"/>
          <w:szCs w:val="24"/>
          <w:u w:val="single"/>
        </w:rPr>
        <w:lastRenderedPageBreak/>
        <w:t xml:space="preserve">DATA ANALYSIS &amp; </w:t>
      </w:r>
      <w:r w:rsidR="005B4122" w:rsidRPr="0009421E">
        <w:rPr>
          <w:rFonts w:ascii="Times New Roman" w:hAnsi="Times New Roman" w:cs="Times New Roman"/>
          <w:b/>
          <w:sz w:val="24"/>
          <w:szCs w:val="24"/>
          <w:u w:val="single"/>
        </w:rPr>
        <w:t>INTERPRETATION:</w:t>
      </w:r>
    </w:p>
    <w:p w14:paraId="3AC51653" w14:textId="4512A2A0" w:rsidR="002534EA" w:rsidRDefault="002534EA" w:rsidP="002534EA">
      <w:pPr>
        <w:spacing w:after="0" w:line="360" w:lineRule="auto"/>
        <w:jc w:val="center"/>
        <w:rPr>
          <w:rFonts w:ascii="Times New Roman" w:hAnsi="Times New Roman" w:cs="Times New Roman"/>
          <w:b/>
          <w:sz w:val="24"/>
          <w:szCs w:val="24"/>
          <w:u w:val="single"/>
        </w:rPr>
      </w:pPr>
      <w:r w:rsidRPr="002534EA">
        <w:rPr>
          <w:rFonts w:ascii="Times New Roman" w:hAnsi="Times New Roman" w:cs="Times New Roman"/>
          <w:b/>
          <w:sz w:val="24"/>
          <w:szCs w:val="24"/>
          <w:u w:val="single"/>
        </w:rPr>
        <w:t>Economic Order Quantity</w:t>
      </w:r>
    </w:p>
    <w:tbl>
      <w:tblPr>
        <w:tblW w:w="935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3"/>
        <w:gridCol w:w="2477"/>
        <w:gridCol w:w="1142"/>
        <w:gridCol w:w="1142"/>
        <w:gridCol w:w="952"/>
        <w:gridCol w:w="989"/>
        <w:gridCol w:w="978"/>
        <w:gridCol w:w="888"/>
      </w:tblGrid>
      <w:tr w:rsidR="004879DA" w:rsidRPr="00710BBC" w14:paraId="14896A30" w14:textId="77777777" w:rsidTr="003F0BD2">
        <w:trPr>
          <w:trHeight w:val="226"/>
        </w:trPr>
        <w:tc>
          <w:tcPr>
            <w:tcW w:w="783" w:type="dxa"/>
          </w:tcPr>
          <w:p w14:paraId="04890923" w14:textId="77777777" w:rsidR="00D01F1E" w:rsidRPr="00710BBC" w:rsidRDefault="00D01F1E" w:rsidP="004879DA">
            <w:pPr>
              <w:pStyle w:val="Heading1"/>
              <w:jc w:val="center"/>
              <w:rPr>
                <w:rFonts w:ascii="Times New Roman" w:hAnsi="Times New Roman" w:cs="Times New Roman"/>
                <w:sz w:val="22"/>
                <w:szCs w:val="22"/>
              </w:rPr>
            </w:pPr>
          </w:p>
          <w:p w14:paraId="1D333404" w14:textId="77777777" w:rsidR="005A35C1" w:rsidRPr="00710BBC" w:rsidRDefault="005A35C1" w:rsidP="004879DA">
            <w:pPr>
              <w:pStyle w:val="Heading1"/>
              <w:jc w:val="center"/>
              <w:rPr>
                <w:rFonts w:ascii="Times New Roman" w:hAnsi="Times New Roman" w:cs="Times New Roman"/>
                <w:sz w:val="22"/>
                <w:szCs w:val="22"/>
              </w:rPr>
            </w:pPr>
          </w:p>
          <w:p w14:paraId="18302F7A" w14:textId="5EAC9093" w:rsidR="00D01F1E" w:rsidRPr="00710BBC" w:rsidRDefault="00D01F1E" w:rsidP="004879DA">
            <w:pPr>
              <w:pStyle w:val="Heading1"/>
              <w:jc w:val="center"/>
              <w:rPr>
                <w:rFonts w:ascii="Times New Roman" w:hAnsi="Times New Roman" w:cs="Times New Roman"/>
                <w:sz w:val="22"/>
                <w:szCs w:val="22"/>
              </w:rPr>
            </w:pPr>
            <w:r w:rsidRPr="00710BBC">
              <w:rPr>
                <w:rFonts w:ascii="Times New Roman" w:hAnsi="Times New Roman" w:cs="Times New Roman"/>
                <w:sz w:val="22"/>
                <w:szCs w:val="22"/>
              </w:rPr>
              <w:t>Sl. No.</w:t>
            </w:r>
          </w:p>
        </w:tc>
        <w:tc>
          <w:tcPr>
            <w:tcW w:w="2477" w:type="dxa"/>
            <w:noWrap/>
            <w:tcMar>
              <w:top w:w="15" w:type="dxa"/>
              <w:left w:w="15" w:type="dxa"/>
              <w:bottom w:w="0" w:type="dxa"/>
              <w:right w:w="15" w:type="dxa"/>
            </w:tcMar>
            <w:vAlign w:val="center"/>
          </w:tcPr>
          <w:p w14:paraId="0B9A11CC" w14:textId="77777777" w:rsidR="00D01F1E" w:rsidRPr="00710BBC" w:rsidRDefault="00D01F1E" w:rsidP="004879DA">
            <w:pPr>
              <w:pStyle w:val="Heading1"/>
              <w:jc w:val="center"/>
              <w:rPr>
                <w:rFonts w:ascii="Times New Roman" w:hAnsi="Times New Roman" w:cs="Times New Roman"/>
                <w:sz w:val="22"/>
                <w:szCs w:val="22"/>
              </w:rPr>
            </w:pPr>
            <w:r w:rsidRPr="00710BBC">
              <w:rPr>
                <w:rFonts w:ascii="Times New Roman" w:hAnsi="Times New Roman" w:cs="Times New Roman"/>
                <w:sz w:val="22"/>
                <w:szCs w:val="22"/>
              </w:rPr>
              <w:t>Components</w:t>
            </w:r>
          </w:p>
        </w:tc>
        <w:tc>
          <w:tcPr>
            <w:tcW w:w="1142" w:type="dxa"/>
            <w:noWrap/>
            <w:tcMar>
              <w:top w:w="15" w:type="dxa"/>
              <w:left w:w="15" w:type="dxa"/>
              <w:bottom w:w="0" w:type="dxa"/>
              <w:right w:w="15" w:type="dxa"/>
            </w:tcMar>
            <w:vAlign w:val="bottom"/>
          </w:tcPr>
          <w:p w14:paraId="31CF6DB2" w14:textId="77777777" w:rsidR="00D01F1E" w:rsidRPr="00710BBC" w:rsidRDefault="00D01F1E" w:rsidP="004879DA">
            <w:pPr>
              <w:spacing w:line="240" w:lineRule="auto"/>
              <w:jc w:val="center"/>
              <w:rPr>
                <w:rFonts w:ascii="Times New Roman" w:hAnsi="Times New Roman" w:cs="Times New Roman"/>
                <w:b/>
                <w:bCs/>
              </w:rPr>
            </w:pPr>
            <w:r w:rsidRPr="00710BBC">
              <w:rPr>
                <w:rFonts w:ascii="Times New Roman" w:hAnsi="Times New Roman" w:cs="Times New Roman"/>
                <w:b/>
                <w:bCs/>
              </w:rPr>
              <w:t>Demand</w:t>
            </w:r>
          </w:p>
          <w:p w14:paraId="687BEC1F" w14:textId="77777777" w:rsidR="00D01F1E" w:rsidRPr="00710BBC" w:rsidRDefault="00D01F1E" w:rsidP="004879DA">
            <w:pPr>
              <w:spacing w:line="240" w:lineRule="auto"/>
              <w:jc w:val="center"/>
              <w:rPr>
                <w:rFonts w:ascii="Times New Roman" w:hAnsi="Times New Roman" w:cs="Times New Roman"/>
                <w:b/>
                <w:bCs/>
              </w:rPr>
            </w:pPr>
            <w:r w:rsidRPr="00710BBC">
              <w:rPr>
                <w:rFonts w:ascii="Times New Roman" w:hAnsi="Times New Roman" w:cs="Times New Roman"/>
                <w:b/>
                <w:bCs/>
              </w:rPr>
              <w:t>Per year</w:t>
            </w:r>
          </w:p>
        </w:tc>
        <w:tc>
          <w:tcPr>
            <w:tcW w:w="1142" w:type="dxa"/>
            <w:noWrap/>
            <w:tcMar>
              <w:top w:w="15" w:type="dxa"/>
              <w:left w:w="15" w:type="dxa"/>
              <w:bottom w:w="0" w:type="dxa"/>
              <w:right w:w="15" w:type="dxa"/>
            </w:tcMar>
            <w:vAlign w:val="bottom"/>
          </w:tcPr>
          <w:p w14:paraId="751E407E" w14:textId="77777777" w:rsidR="00D01F1E" w:rsidRPr="00710BBC" w:rsidRDefault="00D01F1E" w:rsidP="004879DA">
            <w:pPr>
              <w:spacing w:line="240" w:lineRule="auto"/>
              <w:jc w:val="center"/>
              <w:rPr>
                <w:rFonts w:ascii="Times New Roman" w:hAnsi="Times New Roman" w:cs="Times New Roman"/>
                <w:b/>
                <w:bCs/>
              </w:rPr>
            </w:pPr>
            <w:r w:rsidRPr="00710BBC">
              <w:rPr>
                <w:rFonts w:ascii="Times New Roman" w:hAnsi="Times New Roman" w:cs="Times New Roman"/>
                <w:b/>
                <w:bCs/>
              </w:rPr>
              <w:t>Re-Order Cost/ order</w:t>
            </w:r>
          </w:p>
        </w:tc>
        <w:tc>
          <w:tcPr>
            <w:tcW w:w="952" w:type="dxa"/>
            <w:noWrap/>
            <w:tcMar>
              <w:top w:w="15" w:type="dxa"/>
              <w:left w:w="15" w:type="dxa"/>
              <w:bottom w:w="0" w:type="dxa"/>
              <w:right w:w="15" w:type="dxa"/>
            </w:tcMar>
            <w:vAlign w:val="bottom"/>
          </w:tcPr>
          <w:p w14:paraId="249D1CCF" w14:textId="77777777" w:rsidR="00D01F1E" w:rsidRPr="003F0BD2" w:rsidRDefault="00D01F1E" w:rsidP="003F0BD2">
            <w:pPr>
              <w:spacing w:line="240" w:lineRule="auto"/>
              <w:jc w:val="center"/>
              <w:rPr>
                <w:rFonts w:ascii="Times New Roman" w:hAnsi="Times New Roman" w:cs="Times New Roman"/>
                <w:b/>
                <w:bCs/>
              </w:rPr>
            </w:pPr>
            <w:r w:rsidRPr="003F0BD2">
              <w:rPr>
                <w:rFonts w:ascii="Times New Roman" w:hAnsi="Times New Roman" w:cs="Times New Roman"/>
                <w:b/>
                <w:bCs/>
              </w:rPr>
              <w:t>Carrying Cost/unit/year</w:t>
            </w:r>
          </w:p>
        </w:tc>
        <w:tc>
          <w:tcPr>
            <w:tcW w:w="989" w:type="dxa"/>
            <w:noWrap/>
            <w:tcMar>
              <w:top w:w="15" w:type="dxa"/>
              <w:left w:w="15" w:type="dxa"/>
              <w:bottom w:w="0" w:type="dxa"/>
              <w:right w:w="15" w:type="dxa"/>
            </w:tcMar>
            <w:vAlign w:val="bottom"/>
          </w:tcPr>
          <w:p w14:paraId="01D36B47" w14:textId="77777777" w:rsidR="00D01F1E" w:rsidRPr="003F0BD2" w:rsidRDefault="00D01F1E" w:rsidP="003F0BD2">
            <w:pPr>
              <w:pStyle w:val="Heading8"/>
              <w:spacing w:line="240" w:lineRule="auto"/>
              <w:jc w:val="center"/>
              <w:rPr>
                <w:rFonts w:ascii="Times New Roman" w:hAnsi="Times New Roman" w:cs="Times New Roman"/>
                <w:b/>
                <w:bCs/>
                <w:sz w:val="22"/>
                <w:szCs w:val="22"/>
              </w:rPr>
            </w:pPr>
            <w:r w:rsidRPr="003F0BD2">
              <w:rPr>
                <w:rFonts w:ascii="Times New Roman" w:hAnsi="Times New Roman" w:cs="Times New Roman"/>
                <w:b/>
                <w:bCs/>
                <w:sz w:val="22"/>
                <w:szCs w:val="22"/>
              </w:rPr>
              <w:t>EOQ</w:t>
            </w:r>
          </w:p>
          <w:p w14:paraId="26C735BF" w14:textId="77777777" w:rsidR="00D01F1E" w:rsidRPr="003F0BD2" w:rsidRDefault="00D01F1E" w:rsidP="003F0BD2">
            <w:pPr>
              <w:spacing w:line="240" w:lineRule="auto"/>
              <w:jc w:val="center"/>
              <w:rPr>
                <w:rFonts w:ascii="Times New Roman" w:hAnsi="Times New Roman" w:cs="Times New Roman"/>
                <w:b/>
                <w:bCs/>
              </w:rPr>
            </w:pPr>
          </w:p>
        </w:tc>
        <w:tc>
          <w:tcPr>
            <w:tcW w:w="978" w:type="dxa"/>
            <w:noWrap/>
            <w:tcMar>
              <w:top w:w="15" w:type="dxa"/>
              <w:left w:w="15" w:type="dxa"/>
              <w:bottom w:w="0" w:type="dxa"/>
              <w:right w:w="15" w:type="dxa"/>
            </w:tcMar>
            <w:vAlign w:val="bottom"/>
          </w:tcPr>
          <w:p w14:paraId="4365A7A5" w14:textId="77777777" w:rsidR="00D01F1E" w:rsidRPr="00710BBC" w:rsidRDefault="00D01F1E" w:rsidP="004879DA">
            <w:pPr>
              <w:spacing w:line="240" w:lineRule="auto"/>
              <w:jc w:val="center"/>
              <w:rPr>
                <w:rFonts w:ascii="Times New Roman" w:hAnsi="Times New Roman" w:cs="Times New Roman"/>
                <w:b/>
                <w:bCs/>
              </w:rPr>
            </w:pPr>
            <w:r w:rsidRPr="00710BBC">
              <w:rPr>
                <w:rFonts w:ascii="Times New Roman" w:hAnsi="Times New Roman" w:cs="Times New Roman"/>
                <w:b/>
                <w:bCs/>
              </w:rPr>
              <w:t>No. of units Ordered</w:t>
            </w:r>
          </w:p>
          <w:p w14:paraId="2DDD4BD2" w14:textId="77777777" w:rsidR="00D01F1E" w:rsidRPr="00710BBC" w:rsidRDefault="00D01F1E" w:rsidP="004879DA">
            <w:pPr>
              <w:spacing w:line="240" w:lineRule="auto"/>
              <w:rPr>
                <w:rFonts w:ascii="Times New Roman" w:hAnsi="Times New Roman" w:cs="Times New Roman"/>
                <w:b/>
                <w:bCs/>
              </w:rPr>
            </w:pPr>
          </w:p>
        </w:tc>
        <w:tc>
          <w:tcPr>
            <w:tcW w:w="888" w:type="dxa"/>
            <w:noWrap/>
            <w:tcMar>
              <w:top w:w="15" w:type="dxa"/>
              <w:left w:w="15" w:type="dxa"/>
              <w:bottom w:w="0" w:type="dxa"/>
              <w:right w:w="15" w:type="dxa"/>
            </w:tcMar>
            <w:vAlign w:val="bottom"/>
          </w:tcPr>
          <w:p w14:paraId="1DB279D4" w14:textId="77777777" w:rsidR="00D01F1E" w:rsidRPr="00710BBC" w:rsidRDefault="00D01F1E" w:rsidP="004879DA">
            <w:pPr>
              <w:pStyle w:val="BodyText"/>
              <w:spacing w:line="240" w:lineRule="auto"/>
              <w:jc w:val="center"/>
              <w:rPr>
                <w:rFonts w:ascii="Times New Roman" w:hAnsi="Times New Roman" w:cs="Times New Roman"/>
                <w:b/>
              </w:rPr>
            </w:pPr>
            <w:r w:rsidRPr="00710BBC">
              <w:rPr>
                <w:rFonts w:ascii="Times New Roman" w:hAnsi="Times New Roman" w:cs="Times New Roman"/>
                <w:b/>
              </w:rPr>
              <w:t>No. of order</w:t>
            </w:r>
          </w:p>
          <w:p w14:paraId="62F878E1" w14:textId="77777777" w:rsidR="00D01F1E" w:rsidRPr="00710BBC" w:rsidRDefault="00D01F1E" w:rsidP="004879DA">
            <w:pPr>
              <w:spacing w:line="240" w:lineRule="auto"/>
              <w:jc w:val="center"/>
              <w:rPr>
                <w:rFonts w:ascii="Times New Roman" w:hAnsi="Times New Roman" w:cs="Times New Roman"/>
                <w:b/>
                <w:bCs/>
              </w:rPr>
            </w:pPr>
            <w:r w:rsidRPr="00710BBC">
              <w:rPr>
                <w:rFonts w:ascii="Times New Roman" w:hAnsi="Times New Roman" w:cs="Times New Roman"/>
                <w:b/>
                <w:bCs/>
              </w:rPr>
              <w:t>per year</w:t>
            </w:r>
          </w:p>
          <w:p w14:paraId="714238C9" w14:textId="77777777" w:rsidR="00D01F1E" w:rsidRPr="00710BBC" w:rsidRDefault="00D01F1E" w:rsidP="004879DA">
            <w:pPr>
              <w:spacing w:line="240" w:lineRule="auto"/>
              <w:rPr>
                <w:rFonts w:ascii="Times New Roman" w:hAnsi="Times New Roman" w:cs="Times New Roman"/>
                <w:b/>
                <w:bCs/>
              </w:rPr>
            </w:pPr>
          </w:p>
        </w:tc>
      </w:tr>
      <w:tr w:rsidR="004879DA" w:rsidRPr="00710BBC" w14:paraId="4CFD99B2" w14:textId="77777777" w:rsidTr="003F0BD2">
        <w:trPr>
          <w:trHeight w:val="226"/>
        </w:trPr>
        <w:tc>
          <w:tcPr>
            <w:tcW w:w="783" w:type="dxa"/>
          </w:tcPr>
          <w:p w14:paraId="0F762487"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w:t>
            </w:r>
          </w:p>
        </w:tc>
        <w:tc>
          <w:tcPr>
            <w:tcW w:w="2477" w:type="dxa"/>
            <w:noWrap/>
            <w:tcMar>
              <w:top w:w="15" w:type="dxa"/>
              <w:left w:w="15" w:type="dxa"/>
              <w:bottom w:w="0" w:type="dxa"/>
              <w:right w:w="15" w:type="dxa"/>
            </w:tcMar>
            <w:vAlign w:val="bottom"/>
          </w:tcPr>
          <w:p w14:paraId="4263FE53" w14:textId="77777777" w:rsidR="00D01F1E" w:rsidRPr="00710BBC" w:rsidRDefault="00D01F1E" w:rsidP="004879DA">
            <w:pPr>
              <w:spacing w:line="240" w:lineRule="auto"/>
              <w:rPr>
                <w:rFonts w:ascii="Times New Roman" w:hAnsi="Times New Roman" w:cs="Times New Roman"/>
              </w:rPr>
            </w:pPr>
            <w:r w:rsidRPr="00710BBC">
              <w:rPr>
                <w:rFonts w:ascii="Times New Roman" w:hAnsi="Times New Roman" w:cs="Times New Roman"/>
              </w:rPr>
              <w:t>Bearing - Ball Sealed – 6006</w:t>
            </w:r>
          </w:p>
        </w:tc>
        <w:tc>
          <w:tcPr>
            <w:tcW w:w="1142" w:type="dxa"/>
            <w:noWrap/>
            <w:tcMar>
              <w:top w:w="15" w:type="dxa"/>
              <w:left w:w="15" w:type="dxa"/>
              <w:bottom w:w="0" w:type="dxa"/>
              <w:right w:w="15" w:type="dxa"/>
            </w:tcMar>
            <w:vAlign w:val="bottom"/>
          </w:tcPr>
          <w:p w14:paraId="1120813C"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3,60,000</w:t>
            </w:r>
          </w:p>
        </w:tc>
        <w:tc>
          <w:tcPr>
            <w:tcW w:w="1142" w:type="dxa"/>
            <w:noWrap/>
            <w:tcMar>
              <w:top w:w="15" w:type="dxa"/>
              <w:left w:w="15" w:type="dxa"/>
              <w:bottom w:w="0" w:type="dxa"/>
              <w:right w:w="15" w:type="dxa"/>
            </w:tcMar>
            <w:vAlign w:val="bottom"/>
          </w:tcPr>
          <w:p w14:paraId="270A8E6D"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12,200</w:t>
            </w:r>
          </w:p>
        </w:tc>
        <w:tc>
          <w:tcPr>
            <w:tcW w:w="952" w:type="dxa"/>
            <w:noWrap/>
            <w:tcMar>
              <w:top w:w="15" w:type="dxa"/>
              <w:left w:w="15" w:type="dxa"/>
              <w:bottom w:w="0" w:type="dxa"/>
              <w:right w:w="15" w:type="dxa"/>
            </w:tcMar>
            <w:vAlign w:val="bottom"/>
          </w:tcPr>
          <w:p w14:paraId="5B06A4D7"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w:t>
            </w:r>
          </w:p>
        </w:tc>
        <w:tc>
          <w:tcPr>
            <w:tcW w:w="989" w:type="dxa"/>
            <w:noWrap/>
            <w:tcMar>
              <w:top w:w="15" w:type="dxa"/>
              <w:left w:w="15" w:type="dxa"/>
              <w:bottom w:w="0" w:type="dxa"/>
              <w:right w:w="15" w:type="dxa"/>
            </w:tcMar>
            <w:vAlign w:val="bottom"/>
          </w:tcPr>
          <w:p w14:paraId="28EEC39E"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66,272.17</w:t>
            </w:r>
          </w:p>
        </w:tc>
        <w:tc>
          <w:tcPr>
            <w:tcW w:w="978" w:type="dxa"/>
            <w:noWrap/>
            <w:tcMar>
              <w:top w:w="15" w:type="dxa"/>
              <w:left w:w="15" w:type="dxa"/>
              <w:bottom w:w="0" w:type="dxa"/>
              <w:right w:w="15" w:type="dxa"/>
            </w:tcMar>
            <w:vAlign w:val="bottom"/>
          </w:tcPr>
          <w:p w14:paraId="6AD3535F"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30,000</w:t>
            </w:r>
          </w:p>
        </w:tc>
        <w:tc>
          <w:tcPr>
            <w:tcW w:w="888" w:type="dxa"/>
            <w:noWrap/>
            <w:tcMar>
              <w:top w:w="15" w:type="dxa"/>
              <w:left w:w="15" w:type="dxa"/>
              <w:bottom w:w="0" w:type="dxa"/>
              <w:right w:w="15" w:type="dxa"/>
            </w:tcMar>
            <w:vAlign w:val="bottom"/>
          </w:tcPr>
          <w:p w14:paraId="48324E96"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5.43</w:t>
            </w:r>
          </w:p>
        </w:tc>
      </w:tr>
      <w:tr w:rsidR="004879DA" w:rsidRPr="00710BBC" w14:paraId="2399F78B" w14:textId="77777777" w:rsidTr="003F0BD2">
        <w:trPr>
          <w:trHeight w:val="226"/>
        </w:trPr>
        <w:tc>
          <w:tcPr>
            <w:tcW w:w="783" w:type="dxa"/>
          </w:tcPr>
          <w:p w14:paraId="2D1B36E3"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w:t>
            </w:r>
          </w:p>
        </w:tc>
        <w:tc>
          <w:tcPr>
            <w:tcW w:w="2477" w:type="dxa"/>
            <w:noWrap/>
            <w:tcMar>
              <w:top w:w="15" w:type="dxa"/>
              <w:left w:w="15" w:type="dxa"/>
              <w:bottom w:w="0" w:type="dxa"/>
              <w:right w:w="15" w:type="dxa"/>
            </w:tcMar>
            <w:vAlign w:val="bottom"/>
          </w:tcPr>
          <w:p w14:paraId="08156A40" w14:textId="77777777" w:rsidR="00D01F1E" w:rsidRPr="00710BBC" w:rsidRDefault="00D01F1E" w:rsidP="004879DA">
            <w:pPr>
              <w:spacing w:line="240" w:lineRule="auto"/>
              <w:rPr>
                <w:rFonts w:ascii="Times New Roman" w:hAnsi="Times New Roman" w:cs="Times New Roman"/>
              </w:rPr>
            </w:pPr>
            <w:r w:rsidRPr="00710BBC">
              <w:rPr>
                <w:rFonts w:ascii="Times New Roman" w:hAnsi="Times New Roman" w:cs="Times New Roman"/>
              </w:rPr>
              <w:t>Bearing - Ball Sealed - 6205 - Swift</w:t>
            </w:r>
          </w:p>
        </w:tc>
        <w:tc>
          <w:tcPr>
            <w:tcW w:w="1142" w:type="dxa"/>
            <w:noWrap/>
            <w:tcMar>
              <w:top w:w="15" w:type="dxa"/>
              <w:left w:w="15" w:type="dxa"/>
              <w:bottom w:w="0" w:type="dxa"/>
              <w:right w:w="15" w:type="dxa"/>
            </w:tcMar>
            <w:vAlign w:val="bottom"/>
          </w:tcPr>
          <w:p w14:paraId="3899CD2D"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48,000</w:t>
            </w:r>
          </w:p>
        </w:tc>
        <w:tc>
          <w:tcPr>
            <w:tcW w:w="1142" w:type="dxa"/>
            <w:noWrap/>
            <w:tcMar>
              <w:top w:w="15" w:type="dxa"/>
              <w:left w:w="15" w:type="dxa"/>
              <w:bottom w:w="0" w:type="dxa"/>
              <w:right w:w="15" w:type="dxa"/>
            </w:tcMar>
            <w:vAlign w:val="bottom"/>
          </w:tcPr>
          <w:p w14:paraId="7F610C76"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6,200</w:t>
            </w:r>
          </w:p>
        </w:tc>
        <w:tc>
          <w:tcPr>
            <w:tcW w:w="952" w:type="dxa"/>
            <w:noWrap/>
            <w:tcMar>
              <w:top w:w="15" w:type="dxa"/>
              <w:left w:w="15" w:type="dxa"/>
              <w:bottom w:w="0" w:type="dxa"/>
              <w:right w:w="15" w:type="dxa"/>
            </w:tcMar>
            <w:vAlign w:val="bottom"/>
          </w:tcPr>
          <w:p w14:paraId="49281842"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w:t>
            </w:r>
          </w:p>
        </w:tc>
        <w:tc>
          <w:tcPr>
            <w:tcW w:w="989" w:type="dxa"/>
            <w:noWrap/>
            <w:tcMar>
              <w:top w:w="15" w:type="dxa"/>
              <w:left w:w="15" w:type="dxa"/>
              <w:bottom w:w="0" w:type="dxa"/>
              <w:right w:w="15" w:type="dxa"/>
            </w:tcMar>
            <w:vAlign w:val="bottom"/>
          </w:tcPr>
          <w:p w14:paraId="22376C87"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17,251.09</w:t>
            </w:r>
          </w:p>
        </w:tc>
        <w:tc>
          <w:tcPr>
            <w:tcW w:w="978" w:type="dxa"/>
            <w:noWrap/>
            <w:tcMar>
              <w:top w:w="15" w:type="dxa"/>
              <w:left w:w="15" w:type="dxa"/>
              <w:bottom w:w="0" w:type="dxa"/>
              <w:right w:w="15" w:type="dxa"/>
            </w:tcMar>
            <w:vAlign w:val="bottom"/>
          </w:tcPr>
          <w:p w14:paraId="434B34A2"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4,000</w:t>
            </w:r>
          </w:p>
        </w:tc>
        <w:tc>
          <w:tcPr>
            <w:tcW w:w="888" w:type="dxa"/>
            <w:noWrap/>
            <w:tcMar>
              <w:top w:w="15" w:type="dxa"/>
              <w:left w:w="15" w:type="dxa"/>
              <w:bottom w:w="0" w:type="dxa"/>
              <w:right w:w="15" w:type="dxa"/>
            </w:tcMar>
            <w:vAlign w:val="bottom"/>
          </w:tcPr>
          <w:p w14:paraId="372F1088"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2.78</w:t>
            </w:r>
          </w:p>
        </w:tc>
      </w:tr>
      <w:tr w:rsidR="004879DA" w:rsidRPr="00710BBC" w14:paraId="20264410" w14:textId="77777777" w:rsidTr="003F0BD2">
        <w:trPr>
          <w:trHeight w:val="226"/>
        </w:trPr>
        <w:tc>
          <w:tcPr>
            <w:tcW w:w="783" w:type="dxa"/>
            <w:shd w:val="clear" w:color="FFFFCC" w:fill="FFFFFF"/>
          </w:tcPr>
          <w:p w14:paraId="58BF1B18"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w:t>
            </w:r>
          </w:p>
        </w:tc>
        <w:tc>
          <w:tcPr>
            <w:tcW w:w="2477" w:type="dxa"/>
            <w:shd w:val="clear" w:color="FFFFCC" w:fill="FFFFFF"/>
            <w:noWrap/>
            <w:tcMar>
              <w:top w:w="15" w:type="dxa"/>
              <w:left w:w="15" w:type="dxa"/>
              <w:bottom w:w="0" w:type="dxa"/>
              <w:right w:w="15" w:type="dxa"/>
            </w:tcMar>
            <w:vAlign w:val="bottom"/>
          </w:tcPr>
          <w:p w14:paraId="367F4681" w14:textId="77777777" w:rsidR="00D01F1E" w:rsidRPr="00710BBC" w:rsidRDefault="00D01F1E" w:rsidP="004879DA">
            <w:pPr>
              <w:spacing w:line="240" w:lineRule="auto"/>
              <w:rPr>
                <w:rFonts w:ascii="Times New Roman" w:hAnsi="Times New Roman" w:cs="Times New Roman"/>
              </w:rPr>
            </w:pPr>
            <w:r w:rsidRPr="00710BBC">
              <w:rPr>
                <w:rFonts w:ascii="Times New Roman" w:hAnsi="Times New Roman" w:cs="Times New Roman"/>
              </w:rPr>
              <w:t xml:space="preserve">Drive </w:t>
            </w:r>
            <w:proofErr w:type="spellStart"/>
            <w:r w:rsidRPr="00710BBC">
              <w:rPr>
                <w:rFonts w:ascii="Times New Roman" w:hAnsi="Times New Roman" w:cs="Times New Roman"/>
              </w:rPr>
              <w:t>assly</w:t>
            </w:r>
            <w:proofErr w:type="spellEnd"/>
            <w:r w:rsidRPr="00710BBC">
              <w:rPr>
                <w:rFonts w:ascii="Times New Roman" w:hAnsi="Times New Roman" w:cs="Times New Roman"/>
              </w:rPr>
              <w:t xml:space="preserve"> - NBO - China (Agitator) - 2 pin drive</w:t>
            </w:r>
          </w:p>
        </w:tc>
        <w:tc>
          <w:tcPr>
            <w:tcW w:w="1142" w:type="dxa"/>
            <w:noWrap/>
            <w:tcMar>
              <w:top w:w="15" w:type="dxa"/>
              <w:left w:w="15" w:type="dxa"/>
              <w:bottom w:w="0" w:type="dxa"/>
              <w:right w:w="15" w:type="dxa"/>
            </w:tcMar>
            <w:vAlign w:val="bottom"/>
          </w:tcPr>
          <w:p w14:paraId="4BC09416"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1,44,000</w:t>
            </w:r>
          </w:p>
        </w:tc>
        <w:tc>
          <w:tcPr>
            <w:tcW w:w="1142" w:type="dxa"/>
            <w:noWrap/>
            <w:tcMar>
              <w:top w:w="15" w:type="dxa"/>
              <w:left w:w="15" w:type="dxa"/>
              <w:bottom w:w="0" w:type="dxa"/>
              <w:right w:w="15" w:type="dxa"/>
            </w:tcMar>
            <w:vAlign w:val="bottom"/>
          </w:tcPr>
          <w:p w14:paraId="35FDE5F0"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1,700</w:t>
            </w:r>
          </w:p>
        </w:tc>
        <w:tc>
          <w:tcPr>
            <w:tcW w:w="952" w:type="dxa"/>
            <w:noWrap/>
            <w:tcMar>
              <w:top w:w="15" w:type="dxa"/>
              <w:left w:w="15" w:type="dxa"/>
              <w:bottom w:w="0" w:type="dxa"/>
              <w:right w:w="15" w:type="dxa"/>
            </w:tcMar>
            <w:vAlign w:val="bottom"/>
          </w:tcPr>
          <w:p w14:paraId="686AE8C6"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36</w:t>
            </w:r>
          </w:p>
        </w:tc>
        <w:tc>
          <w:tcPr>
            <w:tcW w:w="989" w:type="dxa"/>
            <w:noWrap/>
            <w:tcMar>
              <w:top w:w="15" w:type="dxa"/>
              <w:left w:w="15" w:type="dxa"/>
              <w:bottom w:w="0" w:type="dxa"/>
              <w:right w:w="15" w:type="dxa"/>
            </w:tcMar>
            <w:vAlign w:val="bottom"/>
          </w:tcPr>
          <w:p w14:paraId="6870E3CC"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3,687.82</w:t>
            </w:r>
          </w:p>
        </w:tc>
        <w:tc>
          <w:tcPr>
            <w:tcW w:w="978" w:type="dxa"/>
            <w:noWrap/>
            <w:tcMar>
              <w:top w:w="15" w:type="dxa"/>
              <w:left w:w="15" w:type="dxa"/>
              <w:bottom w:w="0" w:type="dxa"/>
              <w:right w:w="15" w:type="dxa"/>
            </w:tcMar>
            <w:vAlign w:val="bottom"/>
          </w:tcPr>
          <w:p w14:paraId="4DDFEA37"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12,000</w:t>
            </w:r>
          </w:p>
        </w:tc>
        <w:tc>
          <w:tcPr>
            <w:tcW w:w="888" w:type="dxa"/>
            <w:noWrap/>
            <w:tcMar>
              <w:top w:w="15" w:type="dxa"/>
              <w:left w:w="15" w:type="dxa"/>
              <w:bottom w:w="0" w:type="dxa"/>
              <w:right w:w="15" w:type="dxa"/>
            </w:tcMar>
            <w:vAlign w:val="bottom"/>
          </w:tcPr>
          <w:p w14:paraId="22292968"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39.05</w:t>
            </w:r>
          </w:p>
        </w:tc>
      </w:tr>
      <w:tr w:rsidR="004879DA" w:rsidRPr="00710BBC" w14:paraId="79D7D6D8" w14:textId="77777777" w:rsidTr="003F0BD2">
        <w:trPr>
          <w:trHeight w:val="226"/>
        </w:trPr>
        <w:tc>
          <w:tcPr>
            <w:tcW w:w="783" w:type="dxa"/>
            <w:shd w:val="clear" w:color="FFFFCC" w:fill="FFFFFF"/>
          </w:tcPr>
          <w:p w14:paraId="6B3DF6E0"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4.</w:t>
            </w:r>
          </w:p>
        </w:tc>
        <w:tc>
          <w:tcPr>
            <w:tcW w:w="2477" w:type="dxa"/>
            <w:shd w:val="clear" w:color="FFFFCC" w:fill="FFFFFF"/>
            <w:noWrap/>
            <w:tcMar>
              <w:top w:w="15" w:type="dxa"/>
              <w:left w:w="15" w:type="dxa"/>
              <w:bottom w:w="0" w:type="dxa"/>
              <w:right w:w="15" w:type="dxa"/>
            </w:tcMar>
            <w:vAlign w:val="bottom"/>
          </w:tcPr>
          <w:p w14:paraId="4334DDE5" w14:textId="77777777" w:rsidR="00D01F1E" w:rsidRPr="00710BBC" w:rsidRDefault="00D01F1E" w:rsidP="004879DA">
            <w:pPr>
              <w:spacing w:line="240" w:lineRule="auto"/>
              <w:rPr>
                <w:rFonts w:ascii="Times New Roman" w:hAnsi="Times New Roman" w:cs="Times New Roman"/>
              </w:rPr>
            </w:pPr>
            <w:r w:rsidRPr="00710BBC">
              <w:rPr>
                <w:rFonts w:ascii="Times New Roman" w:hAnsi="Times New Roman" w:cs="Times New Roman"/>
              </w:rPr>
              <w:t xml:space="preserve">Drive </w:t>
            </w:r>
            <w:proofErr w:type="spellStart"/>
            <w:r w:rsidRPr="00710BBC">
              <w:rPr>
                <w:rFonts w:ascii="Times New Roman" w:hAnsi="Times New Roman" w:cs="Times New Roman"/>
              </w:rPr>
              <w:t>assly</w:t>
            </w:r>
            <w:proofErr w:type="spellEnd"/>
            <w:r w:rsidRPr="00710BBC">
              <w:rPr>
                <w:rFonts w:ascii="Times New Roman" w:hAnsi="Times New Roman" w:cs="Times New Roman"/>
              </w:rPr>
              <w:t xml:space="preserve"> - ECO </w:t>
            </w:r>
            <w:proofErr w:type="spellStart"/>
            <w:r w:rsidRPr="00710BBC">
              <w:rPr>
                <w:rFonts w:ascii="Times New Roman" w:hAnsi="Times New Roman" w:cs="Times New Roman"/>
              </w:rPr>
              <w:t>Dlx</w:t>
            </w:r>
            <w:proofErr w:type="spellEnd"/>
            <w:r w:rsidRPr="00710BBC">
              <w:rPr>
                <w:rFonts w:ascii="Times New Roman" w:hAnsi="Times New Roman" w:cs="Times New Roman"/>
              </w:rPr>
              <w:t xml:space="preserve"> - NBO - China (Impeller)</w:t>
            </w:r>
          </w:p>
        </w:tc>
        <w:tc>
          <w:tcPr>
            <w:tcW w:w="1142" w:type="dxa"/>
            <w:noWrap/>
            <w:tcMar>
              <w:top w:w="15" w:type="dxa"/>
              <w:left w:w="15" w:type="dxa"/>
              <w:bottom w:w="0" w:type="dxa"/>
              <w:right w:w="15" w:type="dxa"/>
            </w:tcMar>
            <w:vAlign w:val="bottom"/>
          </w:tcPr>
          <w:p w14:paraId="5E317108"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96,000</w:t>
            </w:r>
          </w:p>
        </w:tc>
        <w:tc>
          <w:tcPr>
            <w:tcW w:w="1142" w:type="dxa"/>
            <w:noWrap/>
            <w:tcMar>
              <w:top w:w="15" w:type="dxa"/>
              <w:left w:w="15" w:type="dxa"/>
              <w:bottom w:w="0" w:type="dxa"/>
              <w:right w:w="15" w:type="dxa"/>
            </w:tcMar>
            <w:vAlign w:val="bottom"/>
          </w:tcPr>
          <w:p w14:paraId="29CA2DC1"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1,700</w:t>
            </w:r>
          </w:p>
        </w:tc>
        <w:tc>
          <w:tcPr>
            <w:tcW w:w="952" w:type="dxa"/>
            <w:noWrap/>
            <w:tcMar>
              <w:top w:w="15" w:type="dxa"/>
              <w:left w:w="15" w:type="dxa"/>
              <w:bottom w:w="0" w:type="dxa"/>
              <w:right w:w="15" w:type="dxa"/>
            </w:tcMar>
            <w:vAlign w:val="bottom"/>
          </w:tcPr>
          <w:p w14:paraId="4C4A0387"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36</w:t>
            </w:r>
          </w:p>
        </w:tc>
        <w:tc>
          <w:tcPr>
            <w:tcW w:w="989" w:type="dxa"/>
            <w:noWrap/>
            <w:tcMar>
              <w:top w:w="15" w:type="dxa"/>
              <w:left w:w="15" w:type="dxa"/>
              <w:bottom w:w="0" w:type="dxa"/>
              <w:right w:w="15" w:type="dxa"/>
            </w:tcMar>
            <w:vAlign w:val="bottom"/>
          </w:tcPr>
          <w:p w14:paraId="4E7637A5"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3,011.09</w:t>
            </w:r>
          </w:p>
        </w:tc>
        <w:tc>
          <w:tcPr>
            <w:tcW w:w="978" w:type="dxa"/>
            <w:noWrap/>
            <w:tcMar>
              <w:top w:w="15" w:type="dxa"/>
              <w:left w:w="15" w:type="dxa"/>
              <w:bottom w:w="0" w:type="dxa"/>
              <w:right w:w="15" w:type="dxa"/>
            </w:tcMar>
            <w:vAlign w:val="bottom"/>
          </w:tcPr>
          <w:p w14:paraId="28419A79"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8,000</w:t>
            </w:r>
          </w:p>
        </w:tc>
        <w:tc>
          <w:tcPr>
            <w:tcW w:w="888" w:type="dxa"/>
            <w:noWrap/>
            <w:tcMar>
              <w:top w:w="15" w:type="dxa"/>
              <w:left w:w="15" w:type="dxa"/>
              <w:bottom w:w="0" w:type="dxa"/>
              <w:right w:w="15" w:type="dxa"/>
            </w:tcMar>
            <w:vAlign w:val="bottom"/>
          </w:tcPr>
          <w:p w14:paraId="77CFCC26"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31.88</w:t>
            </w:r>
          </w:p>
        </w:tc>
      </w:tr>
      <w:tr w:rsidR="004879DA" w:rsidRPr="00710BBC" w14:paraId="3BC668A8" w14:textId="77777777" w:rsidTr="003F0BD2">
        <w:trPr>
          <w:trHeight w:val="226"/>
        </w:trPr>
        <w:tc>
          <w:tcPr>
            <w:tcW w:w="783" w:type="dxa"/>
            <w:shd w:val="clear" w:color="FFFFCC" w:fill="FFFFFF"/>
          </w:tcPr>
          <w:p w14:paraId="6552757C"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5.</w:t>
            </w:r>
          </w:p>
        </w:tc>
        <w:tc>
          <w:tcPr>
            <w:tcW w:w="2477" w:type="dxa"/>
            <w:shd w:val="clear" w:color="FFFFCC" w:fill="FFFFFF"/>
            <w:noWrap/>
            <w:tcMar>
              <w:top w:w="15" w:type="dxa"/>
              <w:left w:w="15" w:type="dxa"/>
              <w:bottom w:w="0" w:type="dxa"/>
              <w:right w:w="15" w:type="dxa"/>
            </w:tcMar>
            <w:vAlign w:val="bottom"/>
          </w:tcPr>
          <w:p w14:paraId="27721354" w14:textId="77777777" w:rsidR="00D01F1E" w:rsidRPr="00710BBC" w:rsidRDefault="00D01F1E" w:rsidP="004879DA">
            <w:pPr>
              <w:spacing w:line="240" w:lineRule="auto"/>
              <w:rPr>
                <w:rFonts w:ascii="Times New Roman" w:hAnsi="Times New Roman" w:cs="Times New Roman"/>
              </w:rPr>
            </w:pPr>
            <w:r w:rsidRPr="00710BBC">
              <w:rPr>
                <w:rFonts w:ascii="Times New Roman" w:hAnsi="Times New Roman" w:cs="Times New Roman"/>
              </w:rPr>
              <w:t>Driven Pulley - NBO - China (Same pulley)</w:t>
            </w:r>
          </w:p>
        </w:tc>
        <w:tc>
          <w:tcPr>
            <w:tcW w:w="1142" w:type="dxa"/>
            <w:noWrap/>
            <w:tcMar>
              <w:top w:w="15" w:type="dxa"/>
              <w:left w:w="15" w:type="dxa"/>
              <w:bottom w:w="0" w:type="dxa"/>
              <w:right w:w="15" w:type="dxa"/>
            </w:tcMar>
            <w:vAlign w:val="bottom"/>
          </w:tcPr>
          <w:p w14:paraId="5E5C4BF7"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2,40,000</w:t>
            </w:r>
          </w:p>
        </w:tc>
        <w:tc>
          <w:tcPr>
            <w:tcW w:w="1142" w:type="dxa"/>
            <w:noWrap/>
            <w:tcMar>
              <w:top w:w="15" w:type="dxa"/>
              <w:left w:w="15" w:type="dxa"/>
              <w:bottom w:w="0" w:type="dxa"/>
              <w:right w:w="15" w:type="dxa"/>
            </w:tcMar>
            <w:vAlign w:val="bottom"/>
          </w:tcPr>
          <w:p w14:paraId="15DB2364"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1,700</w:t>
            </w:r>
          </w:p>
        </w:tc>
        <w:tc>
          <w:tcPr>
            <w:tcW w:w="952" w:type="dxa"/>
            <w:noWrap/>
            <w:tcMar>
              <w:top w:w="15" w:type="dxa"/>
              <w:left w:w="15" w:type="dxa"/>
              <w:bottom w:w="0" w:type="dxa"/>
              <w:right w:w="15" w:type="dxa"/>
            </w:tcMar>
            <w:vAlign w:val="bottom"/>
          </w:tcPr>
          <w:p w14:paraId="12E972F2"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36</w:t>
            </w:r>
          </w:p>
        </w:tc>
        <w:tc>
          <w:tcPr>
            <w:tcW w:w="989" w:type="dxa"/>
            <w:noWrap/>
            <w:tcMar>
              <w:top w:w="15" w:type="dxa"/>
              <w:left w:w="15" w:type="dxa"/>
              <w:bottom w:w="0" w:type="dxa"/>
              <w:right w:w="15" w:type="dxa"/>
            </w:tcMar>
            <w:vAlign w:val="bottom"/>
          </w:tcPr>
          <w:p w14:paraId="20EB698F"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4,760.95</w:t>
            </w:r>
          </w:p>
        </w:tc>
        <w:tc>
          <w:tcPr>
            <w:tcW w:w="978" w:type="dxa"/>
            <w:noWrap/>
            <w:tcMar>
              <w:top w:w="15" w:type="dxa"/>
              <w:left w:w="15" w:type="dxa"/>
              <w:bottom w:w="0" w:type="dxa"/>
              <w:right w:w="15" w:type="dxa"/>
            </w:tcMar>
            <w:vAlign w:val="bottom"/>
          </w:tcPr>
          <w:p w14:paraId="023D5CE8"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20,000</w:t>
            </w:r>
          </w:p>
        </w:tc>
        <w:tc>
          <w:tcPr>
            <w:tcW w:w="888" w:type="dxa"/>
            <w:noWrap/>
            <w:tcMar>
              <w:top w:w="15" w:type="dxa"/>
              <w:left w:w="15" w:type="dxa"/>
              <w:bottom w:w="0" w:type="dxa"/>
              <w:right w:w="15" w:type="dxa"/>
            </w:tcMar>
            <w:vAlign w:val="bottom"/>
          </w:tcPr>
          <w:p w14:paraId="0721EE7A"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50.41</w:t>
            </w:r>
          </w:p>
        </w:tc>
      </w:tr>
      <w:tr w:rsidR="004879DA" w:rsidRPr="00710BBC" w14:paraId="18AC16FB" w14:textId="77777777" w:rsidTr="003F0BD2">
        <w:trPr>
          <w:trHeight w:val="226"/>
        </w:trPr>
        <w:tc>
          <w:tcPr>
            <w:tcW w:w="783" w:type="dxa"/>
          </w:tcPr>
          <w:p w14:paraId="1FBF27AC"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6.</w:t>
            </w:r>
          </w:p>
        </w:tc>
        <w:tc>
          <w:tcPr>
            <w:tcW w:w="2477" w:type="dxa"/>
            <w:noWrap/>
            <w:tcMar>
              <w:top w:w="15" w:type="dxa"/>
              <w:left w:w="15" w:type="dxa"/>
              <w:bottom w:w="0" w:type="dxa"/>
              <w:right w:w="15" w:type="dxa"/>
            </w:tcMar>
            <w:vAlign w:val="bottom"/>
          </w:tcPr>
          <w:p w14:paraId="0361B719" w14:textId="77777777" w:rsidR="00D01F1E" w:rsidRPr="00710BBC" w:rsidRDefault="00D01F1E" w:rsidP="004879DA">
            <w:pPr>
              <w:spacing w:line="240" w:lineRule="auto"/>
              <w:rPr>
                <w:rFonts w:ascii="Times New Roman" w:hAnsi="Times New Roman" w:cs="Times New Roman"/>
              </w:rPr>
            </w:pPr>
            <w:r w:rsidRPr="00710BBC">
              <w:rPr>
                <w:rFonts w:ascii="Times New Roman" w:hAnsi="Times New Roman" w:cs="Times New Roman"/>
              </w:rPr>
              <w:t xml:space="preserve">Wash timer - Eco </w:t>
            </w:r>
            <w:proofErr w:type="spellStart"/>
            <w:proofErr w:type="gramStart"/>
            <w:r w:rsidRPr="00710BBC">
              <w:rPr>
                <w:rFonts w:ascii="Times New Roman" w:hAnsi="Times New Roman" w:cs="Times New Roman"/>
              </w:rPr>
              <w:t>Dlx</w:t>
            </w:r>
            <w:proofErr w:type="spellEnd"/>
            <w:r w:rsidRPr="00710BBC">
              <w:rPr>
                <w:rFonts w:ascii="Times New Roman" w:hAnsi="Times New Roman" w:cs="Times New Roman"/>
              </w:rPr>
              <w:t xml:space="preserve">  (</w:t>
            </w:r>
            <w:proofErr w:type="gramEnd"/>
            <w:r w:rsidRPr="00710BBC">
              <w:rPr>
                <w:rFonts w:ascii="Times New Roman" w:hAnsi="Times New Roman" w:cs="Times New Roman"/>
              </w:rPr>
              <w:t>Ningbo) - With buzzer  (S60)</w:t>
            </w:r>
          </w:p>
        </w:tc>
        <w:tc>
          <w:tcPr>
            <w:tcW w:w="1142" w:type="dxa"/>
            <w:noWrap/>
            <w:tcMar>
              <w:top w:w="15" w:type="dxa"/>
              <w:left w:w="15" w:type="dxa"/>
              <w:bottom w:w="0" w:type="dxa"/>
              <w:right w:w="15" w:type="dxa"/>
            </w:tcMar>
            <w:vAlign w:val="bottom"/>
          </w:tcPr>
          <w:p w14:paraId="56B9E3BE"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30,000</w:t>
            </w:r>
          </w:p>
        </w:tc>
        <w:tc>
          <w:tcPr>
            <w:tcW w:w="1142" w:type="dxa"/>
            <w:noWrap/>
            <w:tcMar>
              <w:top w:w="15" w:type="dxa"/>
              <w:left w:w="15" w:type="dxa"/>
              <w:bottom w:w="0" w:type="dxa"/>
              <w:right w:w="15" w:type="dxa"/>
            </w:tcMar>
            <w:vAlign w:val="bottom"/>
          </w:tcPr>
          <w:p w14:paraId="3462C990"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1,700</w:t>
            </w:r>
          </w:p>
        </w:tc>
        <w:tc>
          <w:tcPr>
            <w:tcW w:w="952" w:type="dxa"/>
            <w:noWrap/>
            <w:tcMar>
              <w:top w:w="15" w:type="dxa"/>
              <w:left w:w="15" w:type="dxa"/>
              <w:bottom w:w="0" w:type="dxa"/>
              <w:right w:w="15" w:type="dxa"/>
            </w:tcMar>
            <w:vAlign w:val="bottom"/>
          </w:tcPr>
          <w:p w14:paraId="4CDB7579"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w:t>
            </w:r>
          </w:p>
        </w:tc>
        <w:tc>
          <w:tcPr>
            <w:tcW w:w="989" w:type="dxa"/>
            <w:noWrap/>
            <w:tcMar>
              <w:top w:w="15" w:type="dxa"/>
              <w:left w:w="15" w:type="dxa"/>
              <w:bottom w:w="0" w:type="dxa"/>
              <w:right w:w="15" w:type="dxa"/>
            </w:tcMar>
            <w:vAlign w:val="bottom"/>
          </w:tcPr>
          <w:p w14:paraId="1A368CD5"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7,141.43</w:t>
            </w:r>
          </w:p>
        </w:tc>
        <w:tc>
          <w:tcPr>
            <w:tcW w:w="978" w:type="dxa"/>
            <w:noWrap/>
            <w:tcMar>
              <w:top w:w="15" w:type="dxa"/>
              <w:left w:w="15" w:type="dxa"/>
              <w:bottom w:w="0" w:type="dxa"/>
              <w:right w:w="15" w:type="dxa"/>
            </w:tcMar>
            <w:vAlign w:val="bottom"/>
          </w:tcPr>
          <w:p w14:paraId="39C5941B"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2,500</w:t>
            </w:r>
          </w:p>
        </w:tc>
        <w:tc>
          <w:tcPr>
            <w:tcW w:w="888" w:type="dxa"/>
            <w:noWrap/>
            <w:tcMar>
              <w:top w:w="15" w:type="dxa"/>
              <w:left w:w="15" w:type="dxa"/>
              <w:bottom w:w="0" w:type="dxa"/>
              <w:right w:w="15" w:type="dxa"/>
            </w:tcMar>
            <w:vAlign w:val="bottom"/>
          </w:tcPr>
          <w:p w14:paraId="6BCFA9A5"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4.20</w:t>
            </w:r>
          </w:p>
        </w:tc>
      </w:tr>
      <w:tr w:rsidR="004879DA" w:rsidRPr="00710BBC" w14:paraId="649EE34B" w14:textId="77777777" w:rsidTr="003F0BD2">
        <w:trPr>
          <w:trHeight w:val="226"/>
        </w:trPr>
        <w:tc>
          <w:tcPr>
            <w:tcW w:w="783" w:type="dxa"/>
          </w:tcPr>
          <w:p w14:paraId="499CFB95"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7.</w:t>
            </w:r>
          </w:p>
        </w:tc>
        <w:tc>
          <w:tcPr>
            <w:tcW w:w="2477" w:type="dxa"/>
            <w:noWrap/>
            <w:tcMar>
              <w:top w:w="15" w:type="dxa"/>
              <w:left w:w="15" w:type="dxa"/>
              <w:bottom w:w="0" w:type="dxa"/>
              <w:right w:w="15" w:type="dxa"/>
            </w:tcMar>
            <w:vAlign w:val="bottom"/>
          </w:tcPr>
          <w:p w14:paraId="266C6D01" w14:textId="77777777" w:rsidR="00D01F1E" w:rsidRPr="00710BBC" w:rsidRDefault="00D01F1E" w:rsidP="004879DA">
            <w:pPr>
              <w:spacing w:line="240" w:lineRule="auto"/>
              <w:rPr>
                <w:rFonts w:ascii="Times New Roman" w:hAnsi="Times New Roman" w:cs="Times New Roman"/>
              </w:rPr>
            </w:pPr>
            <w:r w:rsidRPr="00710BBC">
              <w:rPr>
                <w:rFonts w:ascii="Times New Roman" w:hAnsi="Times New Roman" w:cs="Times New Roman"/>
              </w:rPr>
              <w:t xml:space="preserve">Wash timer - Eco </w:t>
            </w:r>
            <w:proofErr w:type="spellStart"/>
            <w:proofErr w:type="gramStart"/>
            <w:r w:rsidRPr="00710BBC">
              <w:rPr>
                <w:rFonts w:ascii="Times New Roman" w:hAnsi="Times New Roman" w:cs="Times New Roman"/>
              </w:rPr>
              <w:t>Dlx</w:t>
            </w:r>
            <w:proofErr w:type="spellEnd"/>
            <w:r w:rsidRPr="00710BBC">
              <w:rPr>
                <w:rFonts w:ascii="Times New Roman" w:hAnsi="Times New Roman" w:cs="Times New Roman"/>
              </w:rPr>
              <w:t xml:space="preserve">  (</w:t>
            </w:r>
            <w:proofErr w:type="gramEnd"/>
            <w:r w:rsidRPr="00710BBC">
              <w:rPr>
                <w:rFonts w:ascii="Times New Roman" w:hAnsi="Times New Roman" w:cs="Times New Roman"/>
              </w:rPr>
              <w:t>Ningbo) - Without  buzzer (SI 60)</w:t>
            </w:r>
          </w:p>
        </w:tc>
        <w:tc>
          <w:tcPr>
            <w:tcW w:w="1142" w:type="dxa"/>
            <w:noWrap/>
            <w:tcMar>
              <w:top w:w="15" w:type="dxa"/>
              <w:left w:w="15" w:type="dxa"/>
              <w:bottom w:w="0" w:type="dxa"/>
              <w:right w:w="15" w:type="dxa"/>
            </w:tcMar>
            <w:vAlign w:val="bottom"/>
          </w:tcPr>
          <w:p w14:paraId="289E8C17"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42,000</w:t>
            </w:r>
          </w:p>
        </w:tc>
        <w:tc>
          <w:tcPr>
            <w:tcW w:w="1142" w:type="dxa"/>
            <w:noWrap/>
            <w:tcMar>
              <w:top w:w="15" w:type="dxa"/>
              <w:left w:w="15" w:type="dxa"/>
              <w:bottom w:w="0" w:type="dxa"/>
              <w:right w:w="15" w:type="dxa"/>
            </w:tcMar>
            <w:vAlign w:val="bottom"/>
          </w:tcPr>
          <w:p w14:paraId="65712831"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1,700</w:t>
            </w:r>
          </w:p>
        </w:tc>
        <w:tc>
          <w:tcPr>
            <w:tcW w:w="952" w:type="dxa"/>
            <w:noWrap/>
            <w:tcMar>
              <w:top w:w="15" w:type="dxa"/>
              <w:left w:w="15" w:type="dxa"/>
              <w:bottom w:w="0" w:type="dxa"/>
              <w:right w:w="15" w:type="dxa"/>
            </w:tcMar>
            <w:vAlign w:val="bottom"/>
          </w:tcPr>
          <w:p w14:paraId="411FD7D6"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w:t>
            </w:r>
          </w:p>
        </w:tc>
        <w:tc>
          <w:tcPr>
            <w:tcW w:w="989" w:type="dxa"/>
            <w:noWrap/>
            <w:tcMar>
              <w:top w:w="15" w:type="dxa"/>
              <w:left w:w="15" w:type="dxa"/>
              <w:bottom w:w="0" w:type="dxa"/>
              <w:right w:w="15" w:type="dxa"/>
            </w:tcMar>
            <w:vAlign w:val="bottom"/>
          </w:tcPr>
          <w:p w14:paraId="7DA80621"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8,449.85</w:t>
            </w:r>
          </w:p>
        </w:tc>
        <w:tc>
          <w:tcPr>
            <w:tcW w:w="978" w:type="dxa"/>
            <w:noWrap/>
            <w:tcMar>
              <w:top w:w="15" w:type="dxa"/>
              <w:left w:w="15" w:type="dxa"/>
              <w:bottom w:w="0" w:type="dxa"/>
              <w:right w:w="15" w:type="dxa"/>
            </w:tcMar>
            <w:vAlign w:val="bottom"/>
          </w:tcPr>
          <w:p w14:paraId="32001494"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3,500</w:t>
            </w:r>
          </w:p>
        </w:tc>
        <w:tc>
          <w:tcPr>
            <w:tcW w:w="888" w:type="dxa"/>
            <w:noWrap/>
            <w:tcMar>
              <w:top w:w="15" w:type="dxa"/>
              <w:left w:w="15" w:type="dxa"/>
              <w:bottom w:w="0" w:type="dxa"/>
              <w:right w:w="15" w:type="dxa"/>
            </w:tcMar>
            <w:vAlign w:val="bottom"/>
          </w:tcPr>
          <w:p w14:paraId="48223D85"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4.97</w:t>
            </w:r>
          </w:p>
        </w:tc>
      </w:tr>
      <w:tr w:rsidR="004879DA" w:rsidRPr="00710BBC" w14:paraId="7461DA1B" w14:textId="77777777" w:rsidTr="003F0BD2">
        <w:trPr>
          <w:trHeight w:val="226"/>
        </w:trPr>
        <w:tc>
          <w:tcPr>
            <w:tcW w:w="783" w:type="dxa"/>
          </w:tcPr>
          <w:p w14:paraId="329FE782"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8.</w:t>
            </w:r>
          </w:p>
        </w:tc>
        <w:tc>
          <w:tcPr>
            <w:tcW w:w="2477" w:type="dxa"/>
            <w:noWrap/>
            <w:tcMar>
              <w:top w:w="15" w:type="dxa"/>
              <w:left w:w="15" w:type="dxa"/>
              <w:bottom w:w="0" w:type="dxa"/>
              <w:right w:w="15" w:type="dxa"/>
            </w:tcMar>
            <w:vAlign w:val="bottom"/>
          </w:tcPr>
          <w:p w14:paraId="3B813BDF" w14:textId="77777777" w:rsidR="00D01F1E" w:rsidRPr="00710BBC" w:rsidRDefault="00D01F1E" w:rsidP="004879DA">
            <w:pPr>
              <w:spacing w:line="240" w:lineRule="auto"/>
              <w:rPr>
                <w:rFonts w:ascii="Times New Roman" w:hAnsi="Times New Roman" w:cs="Times New Roman"/>
              </w:rPr>
            </w:pPr>
            <w:r w:rsidRPr="00710BBC">
              <w:rPr>
                <w:rFonts w:ascii="Times New Roman" w:hAnsi="Times New Roman" w:cs="Times New Roman"/>
              </w:rPr>
              <w:t>Heater (WW)</w:t>
            </w:r>
          </w:p>
        </w:tc>
        <w:tc>
          <w:tcPr>
            <w:tcW w:w="1142" w:type="dxa"/>
            <w:noWrap/>
            <w:tcMar>
              <w:top w:w="15" w:type="dxa"/>
              <w:left w:w="15" w:type="dxa"/>
              <w:bottom w:w="0" w:type="dxa"/>
              <w:right w:w="15" w:type="dxa"/>
            </w:tcMar>
            <w:vAlign w:val="bottom"/>
          </w:tcPr>
          <w:p w14:paraId="67E2A516"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21,600</w:t>
            </w:r>
          </w:p>
        </w:tc>
        <w:tc>
          <w:tcPr>
            <w:tcW w:w="1142" w:type="dxa"/>
            <w:noWrap/>
            <w:tcMar>
              <w:top w:w="15" w:type="dxa"/>
              <w:left w:w="15" w:type="dxa"/>
              <w:bottom w:w="0" w:type="dxa"/>
              <w:right w:w="15" w:type="dxa"/>
            </w:tcMar>
            <w:vAlign w:val="bottom"/>
          </w:tcPr>
          <w:p w14:paraId="7CE43D57"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4,700</w:t>
            </w:r>
          </w:p>
        </w:tc>
        <w:tc>
          <w:tcPr>
            <w:tcW w:w="952" w:type="dxa"/>
            <w:noWrap/>
            <w:tcMar>
              <w:top w:w="15" w:type="dxa"/>
              <w:left w:w="15" w:type="dxa"/>
              <w:bottom w:w="0" w:type="dxa"/>
              <w:right w:w="15" w:type="dxa"/>
            </w:tcMar>
            <w:vAlign w:val="bottom"/>
          </w:tcPr>
          <w:p w14:paraId="5B123893"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w:t>
            </w:r>
          </w:p>
        </w:tc>
        <w:tc>
          <w:tcPr>
            <w:tcW w:w="989" w:type="dxa"/>
            <w:noWrap/>
            <w:tcMar>
              <w:top w:w="15" w:type="dxa"/>
              <w:left w:w="15" w:type="dxa"/>
              <w:bottom w:w="0" w:type="dxa"/>
              <w:right w:w="15" w:type="dxa"/>
            </w:tcMar>
            <w:vAlign w:val="bottom"/>
          </w:tcPr>
          <w:p w14:paraId="651156E9"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10,075.71</w:t>
            </w:r>
          </w:p>
        </w:tc>
        <w:tc>
          <w:tcPr>
            <w:tcW w:w="978" w:type="dxa"/>
            <w:noWrap/>
            <w:tcMar>
              <w:top w:w="15" w:type="dxa"/>
              <w:left w:w="15" w:type="dxa"/>
              <w:bottom w:w="0" w:type="dxa"/>
              <w:right w:w="15" w:type="dxa"/>
            </w:tcMar>
            <w:vAlign w:val="bottom"/>
          </w:tcPr>
          <w:p w14:paraId="65401DFB"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1,800</w:t>
            </w:r>
          </w:p>
        </w:tc>
        <w:tc>
          <w:tcPr>
            <w:tcW w:w="888" w:type="dxa"/>
            <w:noWrap/>
            <w:tcMar>
              <w:top w:w="15" w:type="dxa"/>
              <w:left w:w="15" w:type="dxa"/>
              <w:bottom w:w="0" w:type="dxa"/>
              <w:right w:w="15" w:type="dxa"/>
            </w:tcMar>
            <w:vAlign w:val="bottom"/>
          </w:tcPr>
          <w:p w14:paraId="67CB1141"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2.14</w:t>
            </w:r>
          </w:p>
        </w:tc>
      </w:tr>
      <w:tr w:rsidR="004879DA" w:rsidRPr="00710BBC" w14:paraId="2CF82EEC" w14:textId="77777777" w:rsidTr="003F0BD2">
        <w:trPr>
          <w:trHeight w:val="226"/>
        </w:trPr>
        <w:tc>
          <w:tcPr>
            <w:tcW w:w="783" w:type="dxa"/>
          </w:tcPr>
          <w:p w14:paraId="38AAFA6E"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9.</w:t>
            </w:r>
          </w:p>
        </w:tc>
        <w:tc>
          <w:tcPr>
            <w:tcW w:w="2477" w:type="dxa"/>
            <w:noWrap/>
            <w:tcMar>
              <w:top w:w="15" w:type="dxa"/>
              <w:left w:w="15" w:type="dxa"/>
              <w:bottom w:w="0" w:type="dxa"/>
              <w:right w:w="15" w:type="dxa"/>
            </w:tcMar>
            <w:vAlign w:val="bottom"/>
          </w:tcPr>
          <w:p w14:paraId="12561C57" w14:textId="77777777" w:rsidR="00D01F1E" w:rsidRPr="00710BBC" w:rsidRDefault="00D01F1E" w:rsidP="004879DA">
            <w:pPr>
              <w:spacing w:line="240" w:lineRule="auto"/>
              <w:rPr>
                <w:rFonts w:ascii="Times New Roman" w:hAnsi="Times New Roman" w:cs="Times New Roman"/>
              </w:rPr>
            </w:pPr>
            <w:r w:rsidRPr="00710BBC">
              <w:rPr>
                <w:rFonts w:ascii="Times New Roman" w:hAnsi="Times New Roman" w:cs="Times New Roman"/>
              </w:rPr>
              <w:t>Heater (Chandini)</w:t>
            </w:r>
          </w:p>
        </w:tc>
        <w:tc>
          <w:tcPr>
            <w:tcW w:w="1142" w:type="dxa"/>
            <w:noWrap/>
            <w:tcMar>
              <w:top w:w="15" w:type="dxa"/>
              <w:left w:w="15" w:type="dxa"/>
              <w:bottom w:w="0" w:type="dxa"/>
              <w:right w:w="15" w:type="dxa"/>
            </w:tcMar>
            <w:vAlign w:val="bottom"/>
          </w:tcPr>
          <w:p w14:paraId="0C89E8EF"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9,600</w:t>
            </w:r>
          </w:p>
        </w:tc>
        <w:tc>
          <w:tcPr>
            <w:tcW w:w="1142" w:type="dxa"/>
            <w:noWrap/>
            <w:tcMar>
              <w:top w:w="15" w:type="dxa"/>
              <w:left w:w="15" w:type="dxa"/>
              <w:bottom w:w="0" w:type="dxa"/>
              <w:right w:w="15" w:type="dxa"/>
            </w:tcMar>
            <w:vAlign w:val="bottom"/>
          </w:tcPr>
          <w:p w14:paraId="21B9DC90"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6,200</w:t>
            </w:r>
          </w:p>
        </w:tc>
        <w:tc>
          <w:tcPr>
            <w:tcW w:w="952" w:type="dxa"/>
            <w:noWrap/>
            <w:tcMar>
              <w:top w:w="15" w:type="dxa"/>
              <w:left w:w="15" w:type="dxa"/>
              <w:bottom w:w="0" w:type="dxa"/>
              <w:right w:w="15" w:type="dxa"/>
            </w:tcMar>
            <w:vAlign w:val="bottom"/>
          </w:tcPr>
          <w:p w14:paraId="724F3B94"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w:t>
            </w:r>
          </w:p>
        </w:tc>
        <w:tc>
          <w:tcPr>
            <w:tcW w:w="989" w:type="dxa"/>
            <w:noWrap/>
            <w:tcMar>
              <w:top w:w="15" w:type="dxa"/>
              <w:left w:w="15" w:type="dxa"/>
              <w:bottom w:w="0" w:type="dxa"/>
              <w:right w:w="15" w:type="dxa"/>
            </w:tcMar>
            <w:vAlign w:val="bottom"/>
          </w:tcPr>
          <w:p w14:paraId="64AD909A"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7,714.92</w:t>
            </w:r>
          </w:p>
        </w:tc>
        <w:tc>
          <w:tcPr>
            <w:tcW w:w="978" w:type="dxa"/>
            <w:noWrap/>
            <w:tcMar>
              <w:top w:w="15" w:type="dxa"/>
              <w:left w:w="15" w:type="dxa"/>
              <w:bottom w:w="0" w:type="dxa"/>
              <w:right w:w="15" w:type="dxa"/>
            </w:tcMar>
            <w:vAlign w:val="bottom"/>
          </w:tcPr>
          <w:p w14:paraId="71915D40"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800</w:t>
            </w:r>
          </w:p>
        </w:tc>
        <w:tc>
          <w:tcPr>
            <w:tcW w:w="888" w:type="dxa"/>
            <w:noWrap/>
            <w:tcMar>
              <w:top w:w="15" w:type="dxa"/>
              <w:left w:w="15" w:type="dxa"/>
              <w:bottom w:w="0" w:type="dxa"/>
              <w:right w:w="15" w:type="dxa"/>
            </w:tcMar>
            <w:vAlign w:val="bottom"/>
          </w:tcPr>
          <w:p w14:paraId="70B3635F"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1.24</w:t>
            </w:r>
          </w:p>
        </w:tc>
      </w:tr>
      <w:tr w:rsidR="004879DA" w:rsidRPr="00710BBC" w14:paraId="07B584C9" w14:textId="77777777" w:rsidTr="003F0BD2">
        <w:trPr>
          <w:trHeight w:val="226"/>
        </w:trPr>
        <w:tc>
          <w:tcPr>
            <w:tcW w:w="783" w:type="dxa"/>
          </w:tcPr>
          <w:p w14:paraId="79D4A96C"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10.</w:t>
            </w:r>
          </w:p>
        </w:tc>
        <w:tc>
          <w:tcPr>
            <w:tcW w:w="2477" w:type="dxa"/>
            <w:noWrap/>
            <w:tcMar>
              <w:top w:w="15" w:type="dxa"/>
              <w:left w:w="15" w:type="dxa"/>
              <w:bottom w:w="0" w:type="dxa"/>
              <w:right w:w="15" w:type="dxa"/>
            </w:tcMar>
            <w:vAlign w:val="bottom"/>
          </w:tcPr>
          <w:p w14:paraId="6E749316" w14:textId="77777777" w:rsidR="00D01F1E" w:rsidRPr="00710BBC" w:rsidRDefault="00D01F1E" w:rsidP="004879DA">
            <w:pPr>
              <w:spacing w:line="240" w:lineRule="auto"/>
              <w:rPr>
                <w:rFonts w:ascii="Times New Roman" w:hAnsi="Times New Roman" w:cs="Times New Roman"/>
              </w:rPr>
            </w:pPr>
            <w:r w:rsidRPr="00710BBC">
              <w:rPr>
                <w:rFonts w:ascii="Times New Roman" w:hAnsi="Times New Roman" w:cs="Times New Roman"/>
              </w:rPr>
              <w:t>Pig tail connector-3.0</w:t>
            </w:r>
          </w:p>
        </w:tc>
        <w:tc>
          <w:tcPr>
            <w:tcW w:w="1142" w:type="dxa"/>
            <w:noWrap/>
            <w:tcMar>
              <w:top w:w="15" w:type="dxa"/>
              <w:left w:w="15" w:type="dxa"/>
              <w:bottom w:w="0" w:type="dxa"/>
              <w:right w:w="15" w:type="dxa"/>
            </w:tcMar>
            <w:vAlign w:val="bottom"/>
          </w:tcPr>
          <w:p w14:paraId="093BA0C4"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3,60,000</w:t>
            </w:r>
          </w:p>
        </w:tc>
        <w:tc>
          <w:tcPr>
            <w:tcW w:w="1142" w:type="dxa"/>
            <w:noWrap/>
            <w:tcMar>
              <w:top w:w="15" w:type="dxa"/>
              <w:left w:w="15" w:type="dxa"/>
              <w:bottom w:w="0" w:type="dxa"/>
              <w:right w:w="15" w:type="dxa"/>
            </w:tcMar>
            <w:vAlign w:val="bottom"/>
          </w:tcPr>
          <w:p w14:paraId="4F9336B9"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6,200</w:t>
            </w:r>
          </w:p>
        </w:tc>
        <w:tc>
          <w:tcPr>
            <w:tcW w:w="952" w:type="dxa"/>
            <w:noWrap/>
            <w:tcMar>
              <w:top w:w="15" w:type="dxa"/>
              <w:left w:w="15" w:type="dxa"/>
              <w:bottom w:w="0" w:type="dxa"/>
              <w:right w:w="15" w:type="dxa"/>
            </w:tcMar>
            <w:vAlign w:val="bottom"/>
          </w:tcPr>
          <w:p w14:paraId="5DA747E6"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w:t>
            </w:r>
          </w:p>
        </w:tc>
        <w:tc>
          <w:tcPr>
            <w:tcW w:w="989" w:type="dxa"/>
            <w:noWrap/>
            <w:tcMar>
              <w:top w:w="15" w:type="dxa"/>
              <w:left w:w="15" w:type="dxa"/>
              <w:bottom w:w="0" w:type="dxa"/>
              <w:right w:w="15" w:type="dxa"/>
            </w:tcMar>
            <w:vAlign w:val="bottom"/>
          </w:tcPr>
          <w:p w14:paraId="757E2395"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47,244.05</w:t>
            </w:r>
          </w:p>
        </w:tc>
        <w:tc>
          <w:tcPr>
            <w:tcW w:w="978" w:type="dxa"/>
            <w:noWrap/>
            <w:tcMar>
              <w:top w:w="15" w:type="dxa"/>
              <w:left w:w="15" w:type="dxa"/>
              <w:bottom w:w="0" w:type="dxa"/>
              <w:right w:w="15" w:type="dxa"/>
            </w:tcMar>
            <w:vAlign w:val="bottom"/>
          </w:tcPr>
          <w:p w14:paraId="032813F4"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30,000</w:t>
            </w:r>
          </w:p>
        </w:tc>
        <w:tc>
          <w:tcPr>
            <w:tcW w:w="888" w:type="dxa"/>
            <w:noWrap/>
            <w:tcMar>
              <w:top w:w="15" w:type="dxa"/>
              <w:left w:w="15" w:type="dxa"/>
              <w:bottom w:w="0" w:type="dxa"/>
              <w:right w:w="15" w:type="dxa"/>
            </w:tcMar>
            <w:vAlign w:val="bottom"/>
          </w:tcPr>
          <w:p w14:paraId="33921ED4"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7.62</w:t>
            </w:r>
          </w:p>
        </w:tc>
      </w:tr>
      <w:tr w:rsidR="004879DA" w:rsidRPr="00710BBC" w14:paraId="1B9D869C" w14:textId="77777777" w:rsidTr="003F0BD2">
        <w:trPr>
          <w:trHeight w:val="226"/>
        </w:trPr>
        <w:tc>
          <w:tcPr>
            <w:tcW w:w="783" w:type="dxa"/>
          </w:tcPr>
          <w:p w14:paraId="62009A3A"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11.</w:t>
            </w:r>
          </w:p>
        </w:tc>
        <w:tc>
          <w:tcPr>
            <w:tcW w:w="2477" w:type="dxa"/>
            <w:noWrap/>
            <w:tcMar>
              <w:top w:w="15" w:type="dxa"/>
              <w:left w:w="15" w:type="dxa"/>
              <w:bottom w:w="0" w:type="dxa"/>
              <w:right w:w="15" w:type="dxa"/>
            </w:tcMar>
            <w:vAlign w:val="bottom"/>
          </w:tcPr>
          <w:p w14:paraId="4C29981C" w14:textId="77777777" w:rsidR="00D01F1E" w:rsidRPr="00710BBC" w:rsidRDefault="00D01F1E" w:rsidP="004879DA">
            <w:pPr>
              <w:spacing w:line="240" w:lineRule="auto"/>
              <w:rPr>
                <w:rFonts w:ascii="Times New Roman" w:hAnsi="Times New Roman" w:cs="Times New Roman"/>
              </w:rPr>
            </w:pPr>
            <w:r w:rsidRPr="00710BBC">
              <w:rPr>
                <w:rFonts w:ascii="Times New Roman" w:hAnsi="Times New Roman" w:cs="Times New Roman"/>
              </w:rPr>
              <w:t>Pig tail connector-3.8</w:t>
            </w:r>
          </w:p>
        </w:tc>
        <w:tc>
          <w:tcPr>
            <w:tcW w:w="1142" w:type="dxa"/>
            <w:noWrap/>
            <w:tcMar>
              <w:top w:w="15" w:type="dxa"/>
              <w:left w:w="15" w:type="dxa"/>
              <w:bottom w:w="0" w:type="dxa"/>
              <w:right w:w="15" w:type="dxa"/>
            </w:tcMar>
            <w:vAlign w:val="bottom"/>
          </w:tcPr>
          <w:p w14:paraId="72BD395E"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1,80,000</w:t>
            </w:r>
          </w:p>
        </w:tc>
        <w:tc>
          <w:tcPr>
            <w:tcW w:w="1142" w:type="dxa"/>
            <w:noWrap/>
            <w:tcMar>
              <w:top w:w="15" w:type="dxa"/>
              <w:left w:w="15" w:type="dxa"/>
              <w:bottom w:w="0" w:type="dxa"/>
              <w:right w:w="15" w:type="dxa"/>
            </w:tcMar>
            <w:vAlign w:val="bottom"/>
          </w:tcPr>
          <w:p w14:paraId="604ECB20"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6,200</w:t>
            </w:r>
          </w:p>
        </w:tc>
        <w:tc>
          <w:tcPr>
            <w:tcW w:w="952" w:type="dxa"/>
            <w:noWrap/>
            <w:tcMar>
              <w:top w:w="15" w:type="dxa"/>
              <w:left w:w="15" w:type="dxa"/>
              <w:bottom w:w="0" w:type="dxa"/>
              <w:right w:w="15" w:type="dxa"/>
            </w:tcMar>
            <w:vAlign w:val="bottom"/>
          </w:tcPr>
          <w:p w14:paraId="49D36DC1"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w:t>
            </w:r>
          </w:p>
        </w:tc>
        <w:tc>
          <w:tcPr>
            <w:tcW w:w="989" w:type="dxa"/>
            <w:noWrap/>
            <w:tcMar>
              <w:top w:w="15" w:type="dxa"/>
              <w:left w:w="15" w:type="dxa"/>
              <w:bottom w:w="0" w:type="dxa"/>
              <w:right w:w="15" w:type="dxa"/>
            </w:tcMar>
            <w:vAlign w:val="bottom"/>
          </w:tcPr>
          <w:p w14:paraId="4F266ADE"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33,406.59</w:t>
            </w:r>
          </w:p>
        </w:tc>
        <w:tc>
          <w:tcPr>
            <w:tcW w:w="978" w:type="dxa"/>
            <w:noWrap/>
            <w:tcMar>
              <w:top w:w="15" w:type="dxa"/>
              <w:left w:w="15" w:type="dxa"/>
              <w:bottom w:w="0" w:type="dxa"/>
              <w:right w:w="15" w:type="dxa"/>
            </w:tcMar>
            <w:vAlign w:val="bottom"/>
          </w:tcPr>
          <w:p w14:paraId="0FDE93C1"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15,000</w:t>
            </w:r>
          </w:p>
        </w:tc>
        <w:tc>
          <w:tcPr>
            <w:tcW w:w="888" w:type="dxa"/>
            <w:noWrap/>
            <w:tcMar>
              <w:top w:w="15" w:type="dxa"/>
              <w:left w:w="15" w:type="dxa"/>
              <w:bottom w:w="0" w:type="dxa"/>
              <w:right w:w="15" w:type="dxa"/>
            </w:tcMar>
            <w:vAlign w:val="bottom"/>
          </w:tcPr>
          <w:p w14:paraId="68D70311"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5.39</w:t>
            </w:r>
          </w:p>
        </w:tc>
      </w:tr>
      <w:tr w:rsidR="004879DA" w:rsidRPr="00710BBC" w14:paraId="5FAAAA7A" w14:textId="77777777" w:rsidTr="003F0BD2">
        <w:trPr>
          <w:trHeight w:val="226"/>
        </w:trPr>
        <w:tc>
          <w:tcPr>
            <w:tcW w:w="783" w:type="dxa"/>
          </w:tcPr>
          <w:p w14:paraId="46F89B05"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12.</w:t>
            </w:r>
          </w:p>
        </w:tc>
        <w:tc>
          <w:tcPr>
            <w:tcW w:w="2477" w:type="dxa"/>
            <w:noWrap/>
            <w:tcMar>
              <w:top w:w="15" w:type="dxa"/>
              <w:left w:w="15" w:type="dxa"/>
              <w:bottom w:w="0" w:type="dxa"/>
              <w:right w:w="15" w:type="dxa"/>
            </w:tcMar>
            <w:vAlign w:val="bottom"/>
          </w:tcPr>
          <w:p w14:paraId="4A5FE6A2" w14:textId="77777777" w:rsidR="00D01F1E" w:rsidRPr="00710BBC" w:rsidRDefault="00D01F1E" w:rsidP="004879DA">
            <w:pPr>
              <w:spacing w:line="240" w:lineRule="auto"/>
              <w:rPr>
                <w:rFonts w:ascii="Times New Roman" w:hAnsi="Times New Roman" w:cs="Times New Roman"/>
              </w:rPr>
            </w:pPr>
            <w:r w:rsidRPr="00710BBC">
              <w:rPr>
                <w:rFonts w:ascii="Times New Roman" w:hAnsi="Times New Roman" w:cs="Times New Roman"/>
              </w:rPr>
              <w:t>Seal drive tube - Swift</w:t>
            </w:r>
          </w:p>
        </w:tc>
        <w:tc>
          <w:tcPr>
            <w:tcW w:w="1142" w:type="dxa"/>
            <w:noWrap/>
            <w:tcMar>
              <w:top w:w="15" w:type="dxa"/>
              <w:left w:w="15" w:type="dxa"/>
              <w:bottom w:w="0" w:type="dxa"/>
              <w:right w:w="15" w:type="dxa"/>
            </w:tcMar>
            <w:vAlign w:val="bottom"/>
          </w:tcPr>
          <w:p w14:paraId="5C1FAA32"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42,000</w:t>
            </w:r>
          </w:p>
        </w:tc>
        <w:tc>
          <w:tcPr>
            <w:tcW w:w="1142" w:type="dxa"/>
            <w:noWrap/>
            <w:tcMar>
              <w:top w:w="15" w:type="dxa"/>
              <w:left w:w="15" w:type="dxa"/>
              <w:bottom w:w="0" w:type="dxa"/>
              <w:right w:w="15" w:type="dxa"/>
            </w:tcMar>
            <w:vAlign w:val="bottom"/>
          </w:tcPr>
          <w:p w14:paraId="45D115BB"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6,200</w:t>
            </w:r>
          </w:p>
        </w:tc>
        <w:tc>
          <w:tcPr>
            <w:tcW w:w="952" w:type="dxa"/>
            <w:noWrap/>
            <w:tcMar>
              <w:top w:w="15" w:type="dxa"/>
              <w:left w:w="15" w:type="dxa"/>
              <w:bottom w:w="0" w:type="dxa"/>
              <w:right w:w="15" w:type="dxa"/>
            </w:tcMar>
            <w:vAlign w:val="bottom"/>
          </w:tcPr>
          <w:p w14:paraId="013B9169"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w:t>
            </w:r>
          </w:p>
        </w:tc>
        <w:tc>
          <w:tcPr>
            <w:tcW w:w="989" w:type="dxa"/>
            <w:noWrap/>
            <w:tcMar>
              <w:top w:w="15" w:type="dxa"/>
              <w:left w:w="15" w:type="dxa"/>
              <w:bottom w:w="0" w:type="dxa"/>
              <w:right w:w="15" w:type="dxa"/>
            </w:tcMar>
            <w:vAlign w:val="bottom"/>
          </w:tcPr>
          <w:p w14:paraId="654620E4"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16,136.91</w:t>
            </w:r>
          </w:p>
        </w:tc>
        <w:tc>
          <w:tcPr>
            <w:tcW w:w="978" w:type="dxa"/>
            <w:noWrap/>
            <w:tcMar>
              <w:top w:w="15" w:type="dxa"/>
              <w:left w:w="15" w:type="dxa"/>
              <w:bottom w:w="0" w:type="dxa"/>
              <w:right w:w="15" w:type="dxa"/>
            </w:tcMar>
            <w:vAlign w:val="bottom"/>
          </w:tcPr>
          <w:p w14:paraId="4E68AA10"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3,500</w:t>
            </w:r>
          </w:p>
        </w:tc>
        <w:tc>
          <w:tcPr>
            <w:tcW w:w="888" w:type="dxa"/>
            <w:noWrap/>
            <w:tcMar>
              <w:top w:w="15" w:type="dxa"/>
              <w:left w:w="15" w:type="dxa"/>
              <w:bottom w:w="0" w:type="dxa"/>
              <w:right w:w="15" w:type="dxa"/>
            </w:tcMar>
            <w:vAlign w:val="bottom"/>
          </w:tcPr>
          <w:p w14:paraId="205107F3"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2.60</w:t>
            </w:r>
          </w:p>
        </w:tc>
      </w:tr>
      <w:tr w:rsidR="004879DA" w:rsidRPr="00710BBC" w14:paraId="5E6BDA5B" w14:textId="77777777" w:rsidTr="003F0BD2">
        <w:trPr>
          <w:trHeight w:val="226"/>
        </w:trPr>
        <w:tc>
          <w:tcPr>
            <w:tcW w:w="783" w:type="dxa"/>
          </w:tcPr>
          <w:p w14:paraId="06BC0CE6"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13.</w:t>
            </w:r>
          </w:p>
        </w:tc>
        <w:tc>
          <w:tcPr>
            <w:tcW w:w="2477" w:type="dxa"/>
            <w:noWrap/>
            <w:tcMar>
              <w:top w:w="15" w:type="dxa"/>
              <w:left w:w="15" w:type="dxa"/>
              <w:bottom w:w="0" w:type="dxa"/>
              <w:right w:w="15" w:type="dxa"/>
            </w:tcMar>
            <w:vAlign w:val="bottom"/>
          </w:tcPr>
          <w:p w14:paraId="77478408" w14:textId="77777777" w:rsidR="00D01F1E" w:rsidRPr="00710BBC" w:rsidRDefault="00D01F1E" w:rsidP="004879DA">
            <w:pPr>
              <w:spacing w:line="240" w:lineRule="auto"/>
              <w:rPr>
                <w:rFonts w:ascii="Times New Roman" w:hAnsi="Times New Roman" w:cs="Times New Roman"/>
              </w:rPr>
            </w:pPr>
            <w:r w:rsidRPr="00710BBC">
              <w:rPr>
                <w:rFonts w:ascii="Times New Roman" w:hAnsi="Times New Roman" w:cs="Times New Roman"/>
              </w:rPr>
              <w:t>Seal tub support - Swift</w:t>
            </w:r>
          </w:p>
        </w:tc>
        <w:tc>
          <w:tcPr>
            <w:tcW w:w="1142" w:type="dxa"/>
            <w:noWrap/>
            <w:tcMar>
              <w:top w:w="15" w:type="dxa"/>
              <w:left w:w="15" w:type="dxa"/>
              <w:bottom w:w="0" w:type="dxa"/>
              <w:right w:w="15" w:type="dxa"/>
            </w:tcMar>
            <w:vAlign w:val="bottom"/>
          </w:tcPr>
          <w:p w14:paraId="0DA114C1"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42,000</w:t>
            </w:r>
          </w:p>
        </w:tc>
        <w:tc>
          <w:tcPr>
            <w:tcW w:w="1142" w:type="dxa"/>
            <w:noWrap/>
            <w:tcMar>
              <w:top w:w="15" w:type="dxa"/>
              <w:left w:w="15" w:type="dxa"/>
              <w:bottom w:w="0" w:type="dxa"/>
              <w:right w:w="15" w:type="dxa"/>
            </w:tcMar>
            <w:vAlign w:val="bottom"/>
          </w:tcPr>
          <w:p w14:paraId="77A5EEAD"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6,200</w:t>
            </w:r>
          </w:p>
        </w:tc>
        <w:tc>
          <w:tcPr>
            <w:tcW w:w="952" w:type="dxa"/>
            <w:noWrap/>
            <w:tcMar>
              <w:top w:w="15" w:type="dxa"/>
              <w:left w:w="15" w:type="dxa"/>
              <w:bottom w:w="0" w:type="dxa"/>
              <w:right w:w="15" w:type="dxa"/>
            </w:tcMar>
            <w:vAlign w:val="bottom"/>
          </w:tcPr>
          <w:p w14:paraId="33C25663"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w:t>
            </w:r>
          </w:p>
        </w:tc>
        <w:tc>
          <w:tcPr>
            <w:tcW w:w="989" w:type="dxa"/>
            <w:noWrap/>
            <w:tcMar>
              <w:top w:w="15" w:type="dxa"/>
              <w:left w:w="15" w:type="dxa"/>
              <w:bottom w:w="0" w:type="dxa"/>
              <w:right w:w="15" w:type="dxa"/>
            </w:tcMar>
            <w:vAlign w:val="bottom"/>
          </w:tcPr>
          <w:p w14:paraId="4178F167"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16,136.91</w:t>
            </w:r>
          </w:p>
        </w:tc>
        <w:tc>
          <w:tcPr>
            <w:tcW w:w="978" w:type="dxa"/>
            <w:noWrap/>
            <w:tcMar>
              <w:top w:w="15" w:type="dxa"/>
              <w:left w:w="15" w:type="dxa"/>
              <w:bottom w:w="0" w:type="dxa"/>
              <w:right w:w="15" w:type="dxa"/>
            </w:tcMar>
            <w:vAlign w:val="bottom"/>
          </w:tcPr>
          <w:p w14:paraId="57D1C34D"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3,500</w:t>
            </w:r>
          </w:p>
        </w:tc>
        <w:tc>
          <w:tcPr>
            <w:tcW w:w="888" w:type="dxa"/>
            <w:noWrap/>
            <w:tcMar>
              <w:top w:w="15" w:type="dxa"/>
              <w:left w:w="15" w:type="dxa"/>
              <w:bottom w:w="0" w:type="dxa"/>
              <w:right w:w="15" w:type="dxa"/>
            </w:tcMar>
            <w:vAlign w:val="bottom"/>
          </w:tcPr>
          <w:p w14:paraId="253E345F"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2.60</w:t>
            </w:r>
          </w:p>
        </w:tc>
      </w:tr>
      <w:tr w:rsidR="004879DA" w:rsidRPr="00710BBC" w14:paraId="22DF2061" w14:textId="77777777" w:rsidTr="003F0BD2">
        <w:trPr>
          <w:trHeight w:val="226"/>
        </w:trPr>
        <w:tc>
          <w:tcPr>
            <w:tcW w:w="783" w:type="dxa"/>
            <w:shd w:val="clear" w:color="FFFFCC" w:fill="FFFFFF"/>
          </w:tcPr>
          <w:p w14:paraId="4C23F039"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14.</w:t>
            </w:r>
          </w:p>
        </w:tc>
        <w:tc>
          <w:tcPr>
            <w:tcW w:w="2477" w:type="dxa"/>
            <w:shd w:val="clear" w:color="FFFFCC" w:fill="FFFFFF"/>
            <w:noWrap/>
            <w:tcMar>
              <w:top w:w="15" w:type="dxa"/>
              <w:left w:w="15" w:type="dxa"/>
              <w:bottom w:w="0" w:type="dxa"/>
              <w:right w:w="15" w:type="dxa"/>
            </w:tcMar>
            <w:vAlign w:val="bottom"/>
          </w:tcPr>
          <w:p w14:paraId="19C3A8C8" w14:textId="77777777" w:rsidR="00D01F1E" w:rsidRPr="00710BBC" w:rsidRDefault="00D01F1E" w:rsidP="004879DA">
            <w:pPr>
              <w:spacing w:line="240" w:lineRule="auto"/>
              <w:rPr>
                <w:rFonts w:ascii="Times New Roman" w:hAnsi="Times New Roman" w:cs="Times New Roman"/>
              </w:rPr>
            </w:pPr>
            <w:r w:rsidRPr="00710BBC">
              <w:rPr>
                <w:rFonts w:ascii="Times New Roman" w:hAnsi="Times New Roman" w:cs="Times New Roman"/>
              </w:rPr>
              <w:t>WW Motor - Welling</w:t>
            </w:r>
          </w:p>
        </w:tc>
        <w:tc>
          <w:tcPr>
            <w:tcW w:w="1142" w:type="dxa"/>
            <w:noWrap/>
            <w:tcMar>
              <w:top w:w="15" w:type="dxa"/>
              <w:left w:w="15" w:type="dxa"/>
              <w:bottom w:w="0" w:type="dxa"/>
              <w:right w:w="15" w:type="dxa"/>
            </w:tcMar>
            <w:vAlign w:val="bottom"/>
          </w:tcPr>
          <w:p w14:paraId="022EAD9E"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90,000</w:t>
            </w:r>
          </w:p>
        </w:tc>
        <w:tc>
          <w:tcPr>
            <w:tcW w:w="1142" w:type="dxa"/>
            <w:noWrap/>
            <w:tcMar>
              <w:top w:w="15" w:type="dxa"/>
              <w:left w:w="15" w:type="dxa"/>
              <w:bottom w:w="0" w:type="dxa"/>
              <w:right w:w="15" w:type="dxa"/>
            </w:tcMar>
            <w:vAlign w:val="bottom"/>
          </w:tcPr>
          <w:p w14:paraId="53C73946"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6,200</w:t>
            </w:r>
          </w:p>
        </w:tc>
        <w:tc>
          <w:tcPr>
            <w:tcW w:w="952" w:type="dxa"/>
            <w:noWrap/>
            <w:tcMar>
              <w:top w:w="15" w:type="dxa"/>
              <w:left w:w="15" w:type="dxa"/>
              <w:bottom w:w="0" w:type="dxa"/>
              <w:right w:w="15" w:type="dxa"/>
            </w:tcMar>
            <w:vAlign w:val="bottom"/>
          </w:tcPr>
          <w:p w14:paraId="1CED1916"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18</w:t>
            </w:r>
          </w:p>
        </w:tc>
        <w:tc>
          <w:tcPr>
            <w:tcW w:w="989" w:type="dxa"/>
            <w:noWrap/>
            <w:tcMar>
              <w:top w:w="15" w:type="dxa"/>
              <w:left w:w="15" w:type="dxa"/>
              <w:bottom w:w="0" w:type="dxa"/>
              <w:right w:w="15" w:type="dxa"/>
            </w:tcMar>
            <w:vAlign w:val="bottom"/>
          </w:tcPr>
          <w:p w14:paraId="4EE825A0"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7,874.01</w:t>
            </w:r>
          </w:p>
        </w:tc>
        <w:tc>
          <w:tcPr>
            <w:tcW w:w="978" w:type="dxa"/>
            <w:noWrap/>
            <w:tcMar>
              <w:top w:w="15" w:type="dxa"/>
              <w:left w:w="15" w:type="dxa"/>
              <w:bottom w:w="0" w:type="dxa"/>
              <w:right w:w="15" w:type="dxa"/>
            </w:tcMar>
            <w:vAlign w:val="bottom"/>
          </w:tcPr>
          <w:p w14:paraId="3AF853A7"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7,500</w:t>
            </w:r>
          </w:p>
        </w:tc>
        <w:tc>
          <w:tcPr>
            <w:tcW w:w="888" w:type="dxa"/>
            <w:noWrap/>
            <w:tcMar>
              <w:top w:w="15" w:type="dxa"/>
              <w:left w:w="15" w:type="dxa"/>
              <w:bottom w:w="0" w:type="dxa"/>
              <w:right w:w="15" w:type="dxa"/>
            </w:tcMar>
            <w:vAlign w:val="bottom"/>
          </w:tcPr>
          <w:p w14:paraId="63ADF00D"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11.43</w:t>
            </w:r>
          </w:p>
        </w:tc>
      </w:tr>
      <w:tr w:rsidR="004879DA" w:rsidRPr="00710BBC" w14:paraId="615F4324" w14:textId="77777777" w:rsidTr="003F0BD2">
        <w:trPr>
          <w:trHeight w:val="226"/>
        </w:trPr>
        <w:tc>
          <w:tcPr>
            <w:tcW w:w="783" w:type="dxa"/>
            <w:shd w:val="clear" w:color="FFFFCC" w:fill="FFFFFF"/>
          </w:tcPr>
          <w:p w14:paraId="7E48E1AB"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15.</w:t>
            </w:r>
          </w:p>
        </w:tc>
        <w:tc>
          <w:tcPr>
            <w:tcW w:w="2477" w:type="dxa"/>
            <w:shd w:val="clear" w:color="FFFFCC" w:fill="FFFFFF"/>
            <w:noWrap/>
            <w:tcMar>
              <w:top w:w="15" w:type="dxa"/>
              <w:left w:w="15" w:type="dxa"/>
              <w:bottom w:w="0" w:type="dxa"/>
              <w:right w:w="15" w:type="dxa"/>
            </w:tcMar>
            <w:vAlign w:val="bottom"/>
          </w:tcPr>
          <w:p w14:paraId="4D066B56" w14:textId="77777777" w:rsidR="00D01F1E" w:rsidRPr="00710BBC" w:rsidRDefault="00D01F1E" w:rsidP="004879DA">
            <w:pPr>
              <w:spacing w:line="240" w:lineRule="auto"/>
              <w:rPr>
                <w:rFonts w:ascii="Times New Roman" w:hAnsi="Times New Roman" w:cs="Times New Roman"/>
              </w:rPr>
            </w:pPr>
            <w:r w:rsidRPr="00710BBC">
              <w:rPr>
                <w:rFonts w:ascii="Times New Roman" w:hAnsi="Times New Roman" w:cs="Times New Roman"/>
              </w:rPr>
              <w:t>Splash Motor</w:t>
            </w:r>
          </w:p>
        </w:tc>
        <w:tc>
          <w:tcPr>
            <w:tcW w:w="1142" w:type="dxa"/>
            <w:noWrap/>
            <w:tcMar>
              <w:top w:w="15" w:type="dxa"/>
              <w:left w:w="15" w:type="dxa"/>
              <w:bottom w:w="0" w:type="dxa"/>
              <w:right w:w="15" w:type="dxa"/>
            </w:tcMar>
            <w:vAlign w:val="bottom"/>
          </w:tcPr>
          <w:p w14:paraId="0A5092CB"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42,000</w:t>
            </w:r>
          </w:p>
        </w:tc>
        <w:tc>
          <w:tcPr>
            <w:tcW w:w="1142" w:type="dxa"/>
            <w:noWrap/>
            <w:tcMar>
              <w:top w:w="15" w:type="dxa"/>
              <w:left w:w="15" w:type="dxa"/>
              <w:bottom w:w="0" w:type="dxa"/>
              <w:right w:w="15" w:type="dxa"/>
            </w:tcMar>
            <w:vAlign w:val="bottom"/>
          </w:tcPr>
          <w:p w14:paraId="501C3356"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6,200</w:t>
            </w:r>
          </w:p>
        </w:tc>
        <w:tc>
          <w:tcPr>
            <w:tcW w:w="952" w:type="dxa"/>
            <w:noWrap/>
            <w:tcMar>
              <w:top w:w="15" w:type="dxa"/>
              <w:left w:w="15" w:type="dxa"/>
              <w:bottom w:w="0" w:type="dxa"/>
              <w:right w:w="15" w:type="dxa"/>
            </w:tcMar>
            <w:vAlign w:val="bottom"/>
          </w:tcPr>
          <w:p w14:paraId="64EA4FEB"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18</w:t>
            </w:r>
          </w:p>
        </w:tc>
        <w:tc>
          <w:tcPr>
            <w:tcW w:w="989" w:type="dxa"/>
            <w:noWrap/>
            <w:tcMar>
              <w:top w:w="15" w:type="dxa"/>
              <w:left w:w="15" w:type="dxa"/>
              <w:bottom w:w="0" w:type="dxa"/>
              <w:right w:w="15" w:type="dxa"/>
            </w:tcMar>
            <w:vAlign w:val="bottom"/>
          </w:tcPr>
          <w:p w14:paraId="0C08D6DF"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5,378.97</w:t>
            </w:r>
          </w:p>
        </w:tc>
        <w:tc>
          <w:tcPr>
            <w:tcW w:w="978" w:type="dxa"/>
            <w:noWrap/>
            <w:tcMar>
              <w:top w:w="15" w:type="dxa"/>
              <w:left w:w="15" w:type="dxa"/>
              <w:bottom w:w="0" w:type="dxa"/>
              <w:right w:w="15" w:type="dxa"/>
            </w:tcMar>
            <w:vAlign w:val="bottom"/>
          </w:tcPr>
          <w:p w14:paraId="4A27DD16"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3,500</w:t>
            </w:r>
          </w:p>
        </w:tc>
        <w:tc>
          <w:tcPr>
            <w:tcW w:w="888" w:type="dxa"/>
            <w:noWrap/>
            <w:tcMar>
              <w:top w:w="15" w:type="dxa"/>
              <w:left w:w="15" w:type="dxa"/>
              <w:bottom w:w="0" w:type="dxa"/>
              <w:right w:w="15" w:type="dxa"/>
            </w:tcMar>
            <w:vAlign w:val="bottom"/>
          </w:tcPr>
          <w:p w14:paraId="7659780B"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7.81</w:t>
            </w:r>
          </w:p>
        </w:tc>
      </w:tr>
      <w:tr w:rsidR="004879DA" w:rsidRPr="00710BBC" w14:paraId="5233B5F0" w14:textId="77777777" w:rsidTr="003F0BD2">
        <w:trPr>
          <w:trHeight w:val="226"/>
        </w:trPr>
        <w:tc>
          <w:tcPr>
            <w:tcW w:w="783" w:type="dxa"/>
            <w:shd w:val="clear" w:color="FFFFCC" w:fill="FFFFFF"/>
          </w:tcPr>
          <w:p w14:paraId="6FBF3692"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16.</w:t>
            </w:r>
          </w:p>
        </w:tc>
        <w:tc>
          <w:tcPr>
            <w:tcW w:w="2477" w:type="dxa"/>
            <w:shd w:val="clear" w:color="FFFFCC" w:fill="FFFFFF"/>
            <w:noWrap/>
            <w:tcMar>
              <w:top w:w="15" w:type="dxa"/>
              <w:left w:w="15" w:type="dxa"/>
              <w:bottom w:w="0" w:type="dxa"/>
              <w:right w:w="15" w:type="dxa"/>
            </w:tcMar>
            <w:vAlign w:val="bottom"/>
          </w:tcPr>
          <w:p w14:paraId="159D61DF" w14:textId="77777777" w:rsidR="00D01F1E" w:rsidRPr="00710BBC" w:rsidRDefault="00D01F1E" w:rsidP="004879DA">
            <w:pPr>
              <w:spacing w:line="240" w:lineRule="auto"/>
              <w:rPr>
                <w:rFonts w:ascii="Times New Roman" w:hAnsi="Times New Roman" w:cs="Times New Roman"/>
              </w:rPr>
            </w:pPr>
            <w:r w:rsidRPr="00710BBC">
              <w:rPr>
                <w:rFonts w:ascii="Times New Roman" w:hAnsi="Times New Roman" w:cs="Times New Roman"/>
              </w:rPr>
              <w:t xml:space="preserve">Motor </w:t>
            </w:r>
            <w:proofErr w:type="gramStart"/>
            <w:r w:rsidRPr="00710BBC">
              <w:rPr>
                <w:rFonts w:ascii="Times New Roman" w:hAnsi="Times New Roman" w:cs="Times New Roman"/>
              </w:rPr>
              <w:t>-  Jeamo</w:t>
            </w:r>
            <w:proofErr w:type="gramEnd"/>
          </w:p>
        </w:tc>
        <w:tc>
          <w:tcPr>
            <w:tcW w:w="1142" w:type="dxa"/>
            <w:noWrap/>
            <w:tcMar>
              <w:top w:w="15" w:type="dxa"/>
              <w:left w:w="15" w:type="dxa"/>
              <w:bottom w:w="0" w:type="dxa"/>
              <w:right w:w="15" w:type="dxa"/>
            </w:tcMar>
            <w:vAlign w:val="bottom"/>
          </w:tcPr>
          <w:p w14:paraId="51C071F7"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3,00,000</w:t>
            </w:r>
          </w:p>
        </w:tc>
        <w:tc>
          <w:tcPr>
            <w:tcW w:w="1142" w:type="dxa"/>
            <w:noWrap/>
            <w:tcMar>
              <w:top w:w="15" w:type="dxa"/>
              <w:left w:w="15" w:type="dxa"/>
              <w:bottom w:w="0" w:type="dxa"/>
              <w:right w:w="15" w:type="dxa"/>
            </w:tcMar>
            <w:vAlign w:val="bottom"/>
          </w:tcPr>
          <w:p w14:paraId="5EE0F548"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65,200</w:t>
            </w:r>
          </w:p>
        </w:tc>
        <w:tc>
          <w:tcPr>
            <w:tcW w:w="952" w:type="dxa"/>
            <w:noWrap/>
            <w:tcMar>
              <w:top w:w="15" w:type="dxa"/>
              <w:left w:w="15" w:type="dxa"/>
              <w:bottom w:w="0" w:type="dxa"/>
              <w:right w:w="15" w:type="dxa"/>
            </w:tcMar>
            <w:vAlign w:val="bottom"/>
          </w:tcPr>
          <w:p w14:paraId="772EC237"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18</w:t>
            </w:r>
          </w:p>
        </w:tc>
        <w:tc>
          <w:tcPr>
            <w:tcW w:w="989" w:type="dxa"/>
            <w:noWrap/>
            <w:tcMar>
              <w:top w:w="15" w:type="dxa"/>
              <w:left w:w="15" w:type="dxa"/>
              <w:bottom w:w="0" w:type="dxa"/>
              <w:right w:w="15" w:type="dxa"/>
            </w:tcMar>
            <w:vAlign w:val="bottom"/>
          </w:tcPr>
          <w:p w14:paraId="57DDA9DF"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46,619.02</w:t>
            </w:r>
          </w:p>
        </w:tc>
        <w:tc>
          <w:tcPr>
            <w:tcW w:w="978" w:type="dxa"/>
            <w:noWrap/>
            <w:tcMar>
              <w:top w:w="15" w:type="dxa"/>
              <w:left w:w="15" w:type="dxa"/>
              <w:bottom w:w="0" w:type="dxa"/>
              <w:right w:w="15" w:type="dxa"/>
            </w:tcMar>
            <w:vAlign w:val="bottom"/>
          </w:tcPr>
          <w:p w14:paraId="6DCAAD72"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25,000</w:t>
            </w:r>
          </w:p>
        </w:tc>
        <w:tc>
          <w:tcPr>
            <w:tcW w:w="888" w:type="dxa"/>
            <w:noWrap/>
            <w:tcMar>
              <w:top w:w="15" w:type="dxa"/>
              <w:left w:w="15" w:type="dxa"/>
              <w:bottom w:w="0" w:type="dxa"/>
              <w:right w:w="15" w:type="dxa"/>
            </w:tcMar>
            <w:vAlign w:val="bottom"/>
          </w:tcPr>
          <w:p w14:paraId="136CDBAA"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6.44</w:t>
            </w:r>
          </w:p>
        </w:tc>
      </w:tr>
      <w:tr w:rsidR="004879DA" w:rsidRPr="00710BBC" w14:paraId="4F8FA3AF" w14:textId="77777777" w:rsidTr="003F0BD2">
        <w:trPr>
          <w:trHeight w:val="226"/>
        </w:trPr>
        <w:tc>
          <w:tcPr>
            <w:tcW w:w="783" w:type="dxa"/>
          </w:tcPr>
          <w:p w14:paraId="0014E52C"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17.</w:t>
            </w:r>
          </w:p>
        </w:tc>
        <w:tc>
          <w:tcPr>
            <w:tcW w:w="2477" w:type="dxa"/>
            <w:noWrap/>
            <w:tcMar>
              <w:top w:w="15" w:type="dxa"/>
              <w:left w:w="15" w:type="dxa"/>
              <w:bottom w:w="0" w:type="dxa"/>
              <w:right w:w="15" w:type="dxa"/>
            </w:tcMar>
            <w:vAlign w:val="bottom"/>
          </w:tcPr>
          <w:p w14:paraId="3CA877BD" w14:textId="77777777" w:rsidR="00D01F1E" w:rsidRPr="00710BBC" w:rsidRDefault="00D01F1E" w:rsidP="004879DA">
            <w:pPr>
              <w:spacing w:line="240" w:lineRule="auto"/>
              <w:rPr>
                <w:rFonts w:ascii="Times New Roman" w:hAnsi="Times New Roman" w:cs="Times New Roman"/>
              </w:rPr>
            </w:pPr>
            <w:r w:rsidRPr="00710BBC">
              <w:rPr>
                <w:rFonts w:ascii="Times New Roman" w:hAnsi="Times New Roman" w:cs="Times New Roman"/>
              </w:rPr>
              <w:t>Clamp tub</w:t>
            </w:r>
          </w:p>
        </w:tc>
        <w:tc>
          <w:tcPr>
            <w:tcW w:w="1142" w:type="dxa"/>
            <w:noWrap/>
            <w:tcMar>
              <w:top w:w="15" w:type="dxa"/>
              <w:left w:w="15" w:type="dxa"/>
              <w:bottom w:w="0" w:type="dxa"/>
              <w:right w:w="15" w:type="dxa"/>
            </w:tcMar>
            <w:vAlign w:val="bottom"/>
          </w:tcPr>
          <w:p w14:paraId="260674B1"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66,600</w:t>
            </w:r>
          </w:p>
        </w:tc>
        <w:tc>
          <w:tcPr>
            <w:tcW w:w="1142" w:type="dxa"/>
            <w:noWrap/>
            <w:tcMar>
              <w:top w:w="15" w:type="dxa"/>
              <w:left w:w="15" w:type="dxa"/>
              <w:bottom w:w="0" w:type="dxa"/>
              <w:right w:w="15" w:type="dxa"/>
            </w:tcMar>
            <w:vAlign w:val="bottom"/>
          </w:tcPr>
          <w:p w14:paraId="60B7620C"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10,100</w:t>
            </w:r>
          </w:p>
        </w:tc>
        <w:tc>
          <w:tcPr>
            <w:tcW w:w="952" w:type="dxa"/>
            <w:noWrap/>
            <w:tcMar>
              <w:top w:w="15" w:type="dxa"/>
              <w:left w:w="15" w:type="dxa"/>
              <w:bottom w:w="0" w:type="dxa"/>
              <w:right w:w="15" w:type="dxa"/>
            </w:tcMar>
            <w:vAlign w:val="bottom"/>
          </w:tcPr>
          <w:p w14:paraId="76394597"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w:t>
            </w:r>
          </w:p>
        </w:tc>
        <w:tc>
          <w:tcPr>
            <w:tcW w:w="989" w:type="dxa"/>
            <w:noWrap/>
            <w:tcMar>
              <w:top w:w="15" w:type="dxa"/>
              <w:left w:w="15" w:type="dxa"/>
              <w:bottom w:w="0" w:type="dxa"/>
              <w:right w:w="15" w:type="dxa"/>
            </w:tcMar>
            <w:vAlign w:val="bottom"/>
          </w:tcPr>
          <w:p w14:paraId="0E2FACE4"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25,935.69</w:t>
            </w:r>
          </w:p>
        </w:tc>
        <w:tc>
          <w:tcPr>
            <w:tcW w:w="978" w:type="dxa"/>
            <w:noWrap/>
            <w:tcMar>
              <w:top w:w="15" w:type="dxa"/>
              <w:left w:w="15" w:type="dxa"/>
              <w:bottom w:w="0" w:type="dxa"/>
              <w:right w:w="15" w:type="dxa"/>
            </w:tcMar>
            <w:vAlign w:val="bottom"/>
          </w:tcPr>
          <w:p w14:paraId="56086432"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5,550</w:t>
            </w:r>
          </w:p>
        </w:tc>
        <w:tc>
          <w:tcPr>
            <w:tcW w:w="888" w:type="dxa"/>
            <w:noWrap/>
            <w:tcMar>
              <w:top w:w="15" w:type="dxa"/>
              <w:left w:w="15" w:type="dxa"/>
              <w:bottom w:w="0" w:type="dxa"/>
              <w:right w:w="15" w:type="dxa"/>
            </w:tcMar>
            <w:vAlign w:val="bottom"/>
          </w:tcPr>
          <w:p w14:paraId="1AF8A2F0"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2.57</w:t>
            </w:r>
          </w:p>
        </w:tc>
      </w:tr>
      <w:tr w:rsidR="004879DA" w:rsidRPr="00710BBC" w14:paraId="45F4D6E3" w14:textId="77777777" w:rsidTr="003F0BD2">
        <w:trPr>
          <w:trHeight w:val="226"/>
        </w:trPr>
        <w:tc>
          <w:tcPr>
            <w:tcW w:w="783" w:type="dxa"/>
          </w:tcPr>
          <w:p w14:paraId="652A7715"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18.</w:t>
            </w:r>
          </w:p>
        </w:tc>
        <w:tc>
          <w:tcPr>
            <w:tcW w:w="2477" w:type="dxa"/>
            <w:noWrap/>
            <w:tcMar>
              <w:top w:w="15" w:type="dxa"/>
              <w:left w:w="15" w:type="dxa"/>
              <w:bottom w:w="0" w:type="dxa"/>
              <w:right w:w="15" w:type="dxa"/>
            </w:tcMar>
            <w:vAlign w:val="bottom"/>
          </w:tcPr>
          <w:p w14:paraId="292756DE" w14:textId="77777777" w:rsidR="00D01F1E" w:rsidRPr="00710BBC" w:rsidRDefault="00D01F1E" w:rsidP="004879DA">
            <w:pPr>
              <w:spacing w:line="240" w:lineRule="auto"/>
              <w:rPr>
                <w:rFonts w:ascii="Times New Roman" w:hAnsi="Times New Roman" w:cs="Times New Roman"/>
              </w:rPr>
            </w:pPr>
            <w:r w:rsidRPr="00710BBC">
              <w:rPr>
                <w:rFonts w:ascii="Times New Roman" w:hAnsi="Times New Roman" w:cs="Times New Roman"/>
              </w:rPr>
              <w:t xml:space="preserve">Suspension Spring </w:t>
            </w:r>
            <w:proofErr w:type="spellStart"/>
            <w:r w:rsidRPr="00710BBC">
              <w:rPr>
                <w:rFonts w:ascii="Times New Roman" w:hAnsi="Times New Roman" w:cs="Times New Roman"/>
              </w:rPr>
              <w:t>Assly</w:t>
            </w:r>
            <w:proofErr w:type="spellEnd"/>
            <w:r w:rsidRPr="00710BBC">
              <w:rPr>
                <w:rFonts w:ascii="Times New Roman" w:hAnsi="Times New Roman" w:cs="Times New Roman"/>
              </w:rPr>
              <w:t xml:space="preserve"> FLT 70 (</w:t>
            </w:r>
            <w:proofErr w:type="spellStart"/>
            <w:r w:rsidRPr="00710BBC">
              <w:rPr>
                <w:rFonts w:ascii="Times New Roman" w:hAnsi="Times New Roman" w:cs="Times New Roman"/>
              </w:rPr>
              <w:t>Fimstud</w:t>
            </w:r>
            <w:proofErr w:type="spellEnd"/>
            <w:r w:rsidRPr="00710BBC">
              <w:rPr>
                <w:rFonts w:ascii="Times New Roman" w:hAnsi="Times New Roman" w:cs="Times New Roman"/>
              </w:rPr>
              <w:t>)</w:t>
            </w:r>
          </w:p>
        </w:tc>
        <w:tc>
          <w:tcPr>
            <w:tcW w:w="1142" w:type="dxa"/>
            <w:noWrap/>
            <w:tcMar>
              <w:top w:w="15" w:type="dxa"/>
              <w:left w:w="15" w:type="dxa"/>
              <w:bottom w:w="0" w:type="dxa"/>
              <w:right w:w="15" w:type="dxa"/>
            </w:tcMar>
            <w:vAlign w:val="bottom"/>
          </w:tcPr>
          <w:p w14:paraId="653C4E40"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7,200</w:t>
            </w:r>
          </w:p>
        </w:tc>
        <w:tc>
          <w:tcPr>
            <w:tcW w:w="1142" w:type="dxa"/>
            <w:noWrap/>
            <w:tcMar>
              <w:top w:w="15" w:type="dxa"/>
              <w:left w:w="15" w:type="dxa"/>
              <w:bottom w:w="0" w:type="dxa"/>
              <w:right w:w="15" w:type="dxa"/>
            </w:tcMar>
            <w:vAlign w:val="bottom"/>
          </w:tcPr>
          <w:p w14:paraId="5592D1A7"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10,000</w:t>
            </w:r>
          </w:p>
        </w:tc>
        <w:tc>
          <w:tcPr>
            <w:tcW w:w="952" w:type="dxa"/>
            <w:noWrap/>
            <w:tcMar>
              <w:top w:w="15" w:type="dxa"/>
              <w:left w:w="15" w:type="dxa"/>
              <w:bottom w:w="0" w:type="dxa"/>
              <w:right w:w="15" w:type="dxa"/>
            </w:tcMar>
            <w:vAlign w:val="bottom"/>
          </w:tcPr>
          <w:p w14:paraId="7C81DCCA"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w:t>
            </w:r>
          </w:p>
        </w:tc>
        <w:tc>
          <w:tcPr>
            <w:tcW w:w="989" w:type="dxa"/>
            <w:noWrap/>
            <w:tcMar>
              <w:top w:w="15" w:type="dxa"/>
              <w:left w:w="15" w:type="dxa"/>
              <w:bottom w:w="0" w:type="dxa"/>
              <w:right w:w="15" w:type="dxa"/>
            </w:tcMar>
            <w:vAlign w:val="bottom"/>
          </w:tcPr>
          <w:p w14:paraId="1D002B85"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8,485.28</w:t>
            </w:r>
          </w:p>
        </w:tc>
        <w:tc>
          <w:tcPr>
            <w:tcW w:w="978" w:type="dxa"/>
            <w:noWrap/>
            <w:tcMar>
              <w:top w:w="15" w:type="dxa"/>
              <w:left w:w="15" w:type="dxa"/>
              <w:bottom w:w="0" w:type="dxa"/>
              <w:right w:w="15" w:type="dxa"/>
            </w:tcMar>
            <w:vAlign w:val="bottom"/>
          </w:tcPr>
          <w:p w14:paraId="2A9243CA"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600</w:t>
            </w:r>
          </w:p>
        </w:tc>
        <w:tc>
          <w:tcPr>
            <w:tcW w:w="888" w:type="dxa"/>
            <w:noWrap/>
            <w:tcMar>
              <w:top w:w="15" w:type="dxa"/>
              <w:left w:w="15" w:type="dxa"/>
              <w:bottom w:w="0" w:type="dxa"/>
              <w:right w:w="15" w:type="dxa"/>
            </w:tcMar>
            <w:vAlign w:val="bottom"/>
          </w:tcPr>
          <w:p w14:paraId="483F783F"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0.85</w:t>
            </w:r>
          </w:p>
        </w:tc>
      </w:tr>
      <w:tr w:rsidR="004879DA" w:rsidRPr="00710BBC" w14:paraId="640CC806" w14:textId="77777777" w:rsidTr="003F0BD2">
        <w:trPr>
          <w:trHeight w:val="226"/>
        </w:trPr>
        <w:tc>
          <w:tcPr>
            <w:tcW w:w="783" w:type="dxa"/>
          </w:tcPr>
          <w:p w14:paraId="49CE8830"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19.</w:t>
            </w:r>
          </w:p>
        </w:tc>
        <w:tc>
          <w:tcPr>
            <w:tcW w:w="2477" w:type="dxa"/>
            <w:noWrap/>
            <w:tcMar>
              <w:top w:w="15" w:type="dxa"/>
              <w:left w:w="15" w:type="dxa"/>
              <w:bottom w:w="0" w:type="dxa"/>
              <w:right w:w="15" w:type="dxa"/>
            </w:tcMar>
            <w:vAlign w:val="bottom"/>
          </w:tcPr>
          <w:p w14:paraId="134B7933" w14:textId="77777777" w:rsidR="00D01F1E" w:rsidRPr="00710BBC" w:rsidRDefault="00D01F1E" w:rsidP="004879DA">
            <w:pPr>
              <w:spacing w:line="240" w:lineRule="auto"/>
              <w:rPr>
                <w:rFonts w:ascii="Times New Roman" w:hAnsi="Times New Roman" w:cs="Times New Roman"/>
              </w:rPr>
            </w:pPr>
            <w:r w:rsidRPr="00710BBC">
              <w:rPr>
                <w:rFonts w:ascii="Times New Roman" w:hAnsi="Times New Roman" w:cs="Times New Roman"/>
              </w:rPr>
              <w:t>Door Lock - High End</w:t>
            </w:r>
          </w:p>
        </w:tc>
        <w:tc>
          <w:tcPr>
            <w:tcW w:w="1142" w:type="dxa"/>
            <w:noWrap/>
            <w:tcMar>
              <w:top w:w="15" w:type="dxa"/>
              <w:left w:w="15" w:type="dxa"/>
              <w:bottom w:w="0" w:type="dxa"/>
              <w:right w:w="15" w:type="dxa"/>
            </w:tcMar>
            <w:vAlign w:val="bottom"/>
          </w:tcPr>
          <w:p w14:paraId="5175523F"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1,800</w:t>
            </w:r>
          </w:p>
        </w:tc>
        <w:tc>
          <w:tcPr>
            <w:tcW w:w="1142" w:type="dxa"/>
            <w:noWrap/>
            <w:tcMar>
              <w:top w:w="15" w:type="dxa"/>
              <w:left w:w="15" w:type="dxa"/>
              <w:bottom w:w="0" w:type="dxa"/>
              <w:right w:w="15" w:type="dxa"/>
            </w:tcMar>
            <w:vAlign w:val="bottom"/>
          </w:tcPr>
          <w:p w14:paraId="1CE127FC"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15,400</w:t>
            </w:r>
          </w:p>
        </w:tc>
        <w:tc>
          <w:tcPr>
            <w:tcW w:w="952" w:type="dxa"/>
            <w:noWrap/>
            <w:tcMar>
              <w:top w:w="15" w:type="dxa"/>
              <w:left w:w="15" w:type="dxa"/>
              <w:bottom w:w="0" w:type="dxa"/>
              <w:right w:w="15" w:type="dxa"/>
            </w:tcMar>
            <w:vAlign w:val="bottom"/>
          </w:tcPr>
          <w:p w14:paraId="04C7B402"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w:t>
            </w:r>
          </w:p>
        </w:tc>
        <w:tc>
          <w:tcPr>
            <w:tcW w:w="989" w:type="dxa"/>
            <w:noWrap/>
            <w:tcMar>
              <w:top w:w="15" w:type="dxa"/>
              <w:left w:w="15" w:type="dxa"/>
              <w:bottom w:w="0" w:type="dxa"/>
              <w:right w:w="15" w:type="dxa"/>
            </w:tcMar>
            <w:vAlign w:val="bottom"/>
          </w:tcPr>
          <w:p w14:paraId="7C5172CF"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5,264.98</w:t>
            </w:r>
          </w:p>
        </w:tc>
        <w:tc>
          <w:tcPr>
            <w:tcW w:w="978" w:type="dxa"/>
            <w:noWrap/>
            <w:tcMar>
              <w:top w:w="15" w:type="dxa"/>
              <w:left w:w="15" w:type="dxa"/>
              <w:bottom w:w="0" w:type="dxa"/>
              <w:right w:w="15" w:type="dxa"/>
            </w:tcMar>
            <w:vAlign w:val="bottom"/>
          </w:tcPr>
          <w:p w14:paraId="5BAE7758"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150</w:t>
            </w:r>
          </w:p>
        </w:tc>
        <w:tc>
          <w:tcPr>
            <w:tcW w:w="888" w:type="dxa"/>
            <w:noWrap/>
            <w:tcMar>
              <w:top w:w="15" w:type="dxa"/>
              <w:left w:w="15" w:type="dxa"/>
              <w:bottom w:w="0" w:type="dxa"/>
              <w:right w:w="15" w:type="dxa"/>
            </w:tcMar>
            <w:vAlign w:val="bottom"/>
          </w:tcPr>
          <w:p w14:paraId="4F254675"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0.34</w:t>
            </w:r>
          </w:p>
        </w:tc>
      </w:tr>
      <w:tr w:rsidR="004879DA" w:rsidRPr="00710BBC" w14:paraId="333D4FA8" w14:textId="77777777" w:rsidTr="003F0BD2">
        <w:trPr>
          <w:trHeight w:val="226"/>
        </w:trPr>
        <w:tc>
          <w:tcPr>
            <w:tcW w:w="783" w:type="dxa"/>
          </w:tcPr>
          <w:p w14:paraId="59627FFF" w14:textId="77777777" w:rsidR="00D01F1E" w:rsidRPr="00710BBC" w:rsidRDefault="00D01F1E" w:rsidP="004879DA">
            <w:pPr>
              <w:spacing w:line="240" w:lineRule="auto"/>
              <w:jc w:val="center"/>
              <w:rPr>
                <w:rFonts w:ascii="Times New Roman" w:hAnsi="Times New Roman" w:cs="Times New Roman"/>
              </w:rPr>
            </w:pPr>
          </w:p>
          <w:p w14:paraId="32D5301B"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lastRenderedPageBreak/>
              <w:t>20.</w:t>
            </w:r>
          </w:p>
        </w:tc>
        <w:tc>
          <w:tcPr>
            <w:tcW w:w="2477" w:type="dxa"/>
            <w:noWrap/>
            <w:tcMar>
              <w:top w:w="15" w:type="dxa"/>
              <w:left w:w="15" w:type="dxa"/>
              <w:bottom w:w="0" w:type="dxa"/>
              <w:right w:w="15" w:type="dxa"/>
            </w:tcMar>
            <w:vAlign w:val="bottom"/>
          </w:tcPr>
          <w:p w14:paraId="37A346D0" w14:textId="77777777" w:rsidR="00D01F1E" w:rsidRPr="00710BBC" w:rsidRDefault="00D01F1E" w:rsidP="004879DA">
            <w:pPr>
              <w:spacing w:line="240" w:lineRule="auto"/>
              <w:rPr>
                <w:rFonts w:ascii="Times New Roman" w:hAnsi="Times New Roman" w:cs="Times New Roman"/>
              </w:rPr>
            </w:pPr>
            <w:r w:rsidRPr="00710BBC">
              <w:rPr>
                <w:rFonts w:ascii="Times New Roman" w:hAnsi="Times New Roman" w:cs="Times New Roman"/>
              </w:rPr>
              <w:lastRenderedPageBreak/>
              <w:t>Door Lock, Low End, FLT70</w:t>
            </w:r>
          </w:p>
        </w:tc>
        <w:tc>
          <w:tcPr>
            <w:tcW w:w="1142" w:type="dxa"/>
            <w:noWrap/>
            <w:tcMar>
              <w:top w:w="15" w:type="dxa"/>
              <w:left w:w="15" w:type="dxa"/>
              <w:bottom w:w="0" w:type="dxa"/>
              <w:right w:w="15" w:type="dxa"/>
            </w:tcMar>
            <w:vAlign w:val="bottom"/>
          </w:tcPr>
          <w:p w14:paraId="0DE06C96"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1,800</w:t>
            </w:r>
          </w:p>
        </w:tc>
        <w:tc>
          <w:tcPr>
            <w:tcW w:w="1142" w:type="dxa"/>
            <w:noWrap/>
            <w:tcMar>
              <w:top w:w="15" w:type="dxa"/>
              <w:left w:w="15" w:type="dxa"/>
              <w:bottom w:w="0" w:type="dxa"/>
              <w:right w:w="15" w:type="dxa"/>
            </w:tcMar>
            <w:vAlign w:val="bottom"/>
          </w:tcPr>
          <w:p w14:paraId="75B273DB"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15,400</w:t>
            </w:r>
          </w:p>
        </w:tc>
        <w:tc>
          <w:tcPr>
            <w:tcW w:w="952" w:type="dxa"/>
            <w:noWrap/>
            <w:tcMar>
              <w:top w:w="15" w:type="dxa"/>
              <w:left w:w="15" w:type="dxa"/>
              <w:bottom w:w="0" w:type="dxa"/>
              <w:right w:w="15" w:type="dxa"/>
            </w:tcMar>
            <w:vAlign w:val="bottom"/>
          </w:tcPr>
          <w:p w14:paraId="5A138FB1"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w:t>
            </w:r>
          </w:p>
        </w:tc>
        <w:tc>
          <w:tcPr>
            <w:tcW w:w="989" w:type="dxa"/>
            <w:noWrap/>
            <w:tcMar>
              <w:top w:w="15" w:type="dxa"/>
              <w:left w:w="15" w:type="dxa"/>
              <w:bottom w:w="0" w:type="dxa"/>
              <w:right w:w="15" w:type="dxa"/>
            </w:tcMar>
            <w:vAlign w:val="bottom"/>
          </w:tcPr>
          <w:p w14:paraId="3B7C7250"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5,264.98</w:t>
            </w:r>
          </w:p>
        </w:tc>
        <w:tc>
          <w:tcPr>
            <w:tcW w:w="978" w:type="dxa"/>
            <w:noWrap/>
            <w:tcMar>
              <w:top w:w="15" w:type="dxa"/>
              <w:left w:w="15" w:type="dxa"/>
              <w:bottom w:w="0" w:type="dxa"/>
              <w:right w:w="15" w:type="dxa"/>
            </w:tcMar>
            <w:vAlign w:val="bottom"/>
          </w:tcPr>
          <w:p w14:paraId="303A27F4"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150</w:t>
            </w:r>
          </w:p>
        </w:tc>
        <w:tc>
          <w:tcPr>
            <w:tcW w:w="888" w:type="dxa"/>
            <w:noWrap/>
            <w:tcMar>
              <w:top w:w="15" w:type="dxa"/>
              <w:left w:w="15" w:type="dxa"/>
              <w:bottom w:w="0" w:type="dxa"/>
              <w:right w:w="15" w:type="dxa"/>
            </w:tcMar>
            <w:vAlign w:val="bottom"/>
          </w:tcPr>
          <w:p w14:paraId="421B7AA8"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0.34</w:t>
            </w:r>
          </w:p>
        </w:tc>
      </w:tr>
      <w:tr w:rsidR="004879DA" w:rsidRPr="00710BBC" w14:paraId="73E4A78B" w14:textId="77777777" w:rsidTr="003F0BD2">
        <w:trPr>
          <w:trHeight w:val="226"/>
        </w:trPr>
        <w:tc>
          <w:tcPr>
            <w:tcW w:w="783" w:type="dxa"/>
          </w:tcPr>
          <w:p w14:paraId="0928166A"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21.</w:t>
            </w:r>
          </w:p>
        </w:tc>
        <w:tc>
          <w:tcPr>
            <w:tcW w:w="2477" w:type="dxa"/>
            <w:noWrap/>
            <w:tcMar>
              <w:top w:w="15" w:type="dxa"/>
              <w:left w:w="15" w:type="dxa"/>
              <w:bottom w:w="0" w:type="dxa"/>
              <w:right w:w="15" w:type="dxa"/>
            </w:tcMar>
            <w:vAlign w:val="bottom"/>
          </w:tcPr>
          <w:p w14:paraId="61F0A703" w14:textId="77777777" w:rsidR="00D01F1E" w:rsidRPr="00710BBC" w:rsidRDefault="00D01F1E" w:rsidP="004879DA">
            <w:pPr>
              <w:spacing w:line="240" w:lineRule="auto"/>
              <w:rPr>
                <w:rFonts w:ascii="Times New Roman" w:hAnsi="Times New Roman" w:cs="Times New Roman"/>
              </w:rPr>
            </w:pPr>
            <w:r w:rsidRPr="00710BBC">
              <w:rPr>
                <w:rFonts w:ascii="Times New Roman" w:hAnsi="Times New Roman" w:cs="Times New Roman"/>
              </w:rPr>
              <w:t>Ball Bearing-Outer, FLT70</w:t>
            </w:r>
          </w:p>
        </w:tc>
        <w:tc>
          <w:tcPr>
            <w:tcW w:w="1142" w:type="dxa"/>
            <w:noWrap/>
            <w:tcMar>
              <w:top w:w="15" w:type="dxa"/>
              <w:left w:w="15" w:type="dxa"/>
              <w:bottom w:w="0" w:type="dxa"/>
              <w:right w:w="15" w:type="dxa"/>
            </w:tcMar>
            <w:vAlign w:val="bottom"/>
          </w:tcPr>
          <w:p w14:paraId="68441B5E"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3,600</w:t>
            </w:r>
          </w:p>
        </w:tc>
        <w:tc>
          <w:tcPr>
            <w:tcW w:w="1142" w:type="dxa"/>
            <w:noWrap/>
            <w:tcMar>
              <w:top w:w="15" w:type="dxa"/>
              <w:left w:w="15" w:type="dxa"/>
              <w:bottom w:w="0" w:type="dxa"/>
              <w:right w:w="15" w:type="dxa"/>
            </w:tcMar>
            <w:vAlign w:val="bottom"/>
          </w:tcPr>
          <w:p w14:paraId="17DAD9F7"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8,400</w:t>
            </w:r>
          </w:p>
        </w:tc>
        <w:tc>
          <w:tcPr>
            <w:tcW w:w="952" w:type="dxa"/>
            <w:noWrap/>
            <w:tcMar>
              <w:top w:w="15" w:type="dxa"/>
              <w:left w:w="15" w:type="dxa"/>
              <w:bottom w:w="0" w:type="dxa"/>
              <w:right w:w="15" w:type="dxa"/>
            </w:tcMar>
            <w:vAlign w:val="bottom"/>
          </w:tcPr>
          <w:p w14:paraId="41E89306"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w:t>
            </w:r>
          </w:p>
        </w:tc>
        <w:tc>
          <w:tcPr>
            <w:tcW w:w="989" w:type="dxa"/>
            <w:noWrap/>
            <w:tcMar>
              <w:top w:w="15" w:type="dxa"/>
              <w:left w:w="15" w:type="dxa"/>
              <w:bottom w:w="0" w:type="dxa"/>
              <w:right w:w="15" w:type="dxa"/>
            </w:tcMar>
            <w:vAlign w:val="bottom"/>
          </w:tcPr>
          <w:p w14:paraId="125D3329"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5,499.09</w:t>
            </w:r>
          </w:p>
        </w:tc>
        <w:tc>
          <w:tcPr>
            <w:tcW w:w="978" w:type="dxa"/>
            <w:noWrap/>
            <w:tcMar>
              <w:top w:w="15" w:type="dxa"/>
              <w:left w:w="15" w:type="dxa"/>
              <w:bottom w:w="0" w:type="dxa"/>
              <w:right w:w="15" w:type="dxa"/>
            </w:tcMar>
            <w:vAlign w:val="bottom"/>
          </w:tcPr>
          <w:p w14:paraId="1C80678A"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300</w:t>
            </w:r>
          </w:p>
        </w:tc>
        <w:tc>
          <w:tcPr>
            <w:tcW w:w="888" w:type="dxa"/>
            <w:noWrap/>
            <w:tcMar>
              <w:top w:w="15" w:type="dxa"/>
              <w:left w:w="15" w:type="dxa"/>
              <w:bottom w:w="0" w:type="dxa"/>
              <w:right w:w="15" w:type="dxa"/>
            </w:tcMar>
            <w:vAlign w:val="bottom"/>
          </w:tcPr>
          <w:p w14:paraId="0510E317"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0.65</w:t>
            </w:r>
          </w:p>
        </w:tc>
      </w:tr>
      <w:tr w:rsidR="004879DA" w:rsidRPr="00710BBC" w14:paraId="45C96AE0" w14:textId="77777777" w:rsidTr="003F0BD2">
        <w:trPr>
          <w:trHeight w:val="226"/>
        </w:trPr>
        <w:tc>
          <w:tcPr>
            <w:tcW w:w="783" w:type="dxa"/>
          </w:tcPr>
          <w:p w14:paraId="615D178D"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22.</w:t>
            </w:r>
          </w:p>
        </w:tc>
        <w:tc>
          <w:tcPr>
            <w:tcW w:w="2477" w:type="dxa"/>
            <w:noWrap/>
            <w:tcMar>
              <w:top w:w="15" w:type="dxa"/>
              <w:left w:w="15" w:type="dxa"/>
              <w:bottom w:w="0" w:type="dxa"/>
              <w:right w:w="15" w:type="dxa"/>
            </w:tcMar>
            <w:vAlign w:val="bottom"/>
          </w:tcPr>
          <w:p w14:paraId="4B5D60A0" w14:textId="77777777" w:rsidR="00D01F1E" w:rsidRPr="00710BBC" w:rsidRDefault="00D01F1E" w:rsidP="004879DA">
            <w:pPr>
              <w:spacing w:line="240" w:lineRule="auto"/>
              <w:rPr>
                <w:rFonts w:ascii="Times New Roman" w:hAnsi="Times New Roman" w:cs="Times New Roman"/>
              </w:rPr>
            </w:pPr>
            <w:r w:rsidRPr="00710BBC">
              <w:rPr>
                <w:rFonts w:ascii="Times New Roman" w:hAnsi="Times New Roman" w:cs="Times New Roman"/>
              </w:rPr>
              <w:t>Ball Bearing-Inner, FLT70</w:t>
            </w:r>
          </w:p>
        </w:tc>
        <w:tc>
          <w:tcPr>
            <w:tcW w:w="1142" w:type="dxa"/>
            <w:noWrap/>
            <w:tcMar>
              <w:top w:w="15" w:type="dxa"/>
              <w:left w:w="15" w:type="dxa"/>
              <w:bottom w:w="0" w:type="dxa"/>
              <w:right w:w="15" w:type="dxa"/>
            </w:tcMar>
            <w:vAlign w:val="bottom"/>
          </w:tcPr>
          <w:p w14:paraId="5850C340"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3,600</w:t>
            </w:r>
          </w:p>
        </w:tc>
        <w:tc>
          <w:tcPr>
            <w:tcW w:w="1142" w:type="dxa"/>
            <w:noWrap/>
            <w:tcMar>
              <w:top w:w="15" w:type="dxa"/>
              <w:left w:w="15" w:type="dxa"/>
              <w:bottom w:w="0" w:type="dxa"/>
              <w:right w:w="15" w:type="dxa"/>
            </w:tcMar>
            <w:vAlign w:val="bottom"/>
          </w:tcPr>
          <w:p w14:paraId="2D5F4205"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8,400</w:t>
            </w:r>
          </w:p>
        </w:tc>
        <w:tc>
          <w:tcPr>
            <w:tcW w:w="952" w:type="dxa"/>
            <w:noWrap/>
            <w:tcMar>
              <w:top w:w="15" w:type="dxa"/>
              <w:left w:w="15" w:type="dxa"/>
              <w:bottom w:w="0" w:type="dxa"/>
              <w:right w:w="15" w:type="dxa"/>
            </w:tcMar>
            <w:vAlign w:val="bottom"/>
          </w:tcPr>
          <w:p w14:paraId="3A749681"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w:t>
            </w:r>
          </w:p>
        </w:tc>
        <w:tc>
          <w:tcPr>
            <w:tcW w:w="989" w:type="dxa"/>
            <w:noWrap/>
            <w:tcMar>
              <w:top w:w="15" w:type="dxa"/>
              <w:left w:w="15" w:type="dxa"/>
              <w:bottom w:w="0" w:type="dxa"/>
              <w:right w:w="15" w:type="dxa"/>
            </w:tcMar>
            <w:vAlign w:val="bottom"/>
          </w:tcPr>
          <w:p w14:paraId="25BEA0CA"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5,499.09</w:t>
            </w:r>
          </w:p>
        </w:tc>
        <w:tc>
          <w:tcPr>
            <w:tcW w:w="978" w:type="dxa"/>
            <w:noWrap/>
            <w:tcMar>
              <w:top w:w="15" w:type="dxa"/>
              <w:left w:w="15" w:type="dxa"/>
              <w:bottom w:w="0" w:type="dxa"/>
              <w:right w:w="15" w:type="dxa"/>
            </w:tcMar>
            <w:vAlign w:val="bottom"/>
          </w:tcPr>
          <w:p w14:paraId="1D2B3BA1"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300</w:t>
            </w:r>
          </w:p>
        </w:tc>
        <w:tc>
          <w:tcPr>
            <w:tcW w:w="888" w:type="dxa"/>
            <w:noWrap/>
            <w:tcMar>
              <w:top w:w="15" w:type="dxa"/>
              <w:left w:w="15" w:type="dxa"/>
              <w:bottom w:w="0" w:type="dxa"/>
              <w:right w:w="15" w:type="dxa"/>
            </w:tcMar>
            <w:vAlign w:val="bottom"/>
          </w:tcPr>
          <w:p w14:paraId="1E9B4597"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0.65</w:t>
            </w:r>
          </w:p>
        </w:tc>
      </w:tr>
      <w:tr w:rsidR="004879DA" w:rsidRPr="00710BBC" w14:paraId="16937143" w14:textId="77777777" w:rsidTr="003F0BD2">
        <w:trPr>
          <w:trHeight w:val="226"/>
        </w:trPr>
        <w:tc>
          <w:tcPr>
            <w:tcW w:w="783" w:type="dxa"/>
          </w:tcPr>
          <w:p w14:paraId="748A7985"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23.</w:t>
            </w:r>
          </w:p>
        </w:tc>
        <w:tc>
          <w:tcPr>
            <w:tcW w:w="2477" w:type="dxa"/>
            <w:noWrap/>
            <w:tcMar>
              <w:top w:w="15" w:type="dxa"/>
              <w:left w:w="15" w:type="dxa"/>
              <w:bottom w:w="0" w:type="dxa"/>
              <w:right w:w="15" w:type="dxa"/>
            </w:tcMar>
            <w:vAlign w:val="bottom"/>
          </w:tcPr>
          <w:p w14:paraId="7F64CD43" w14:textId="77777777" w:rsidR="00D01F1E" w:rsidRPr="00710BBC" w:rsidRDefault="00D01F1E" w:rsidP="004879DA">
            <w:pPr>
              <w:spacing w:line="240" w:lineRule="auto"/>
              <w:rPr>
                <w:rFonts w:ascii="Times New Roman" w:hAnsi="Times New Roman" w:cs="Times New Roman"/>
              </w:rPr>
            </w:pPr>
            <w:r w:rsidRPr="00710BBC">
              <w:rPr>
                <w:rFonts w:ascii="Times New Roman" w:hAnsi="Times New Roman" w:cs="Times New Roman"/>
              </w:rPr>
              <w:t xml:space="preserve">Heating </w:t>
            </w:r>
            <w:proofErr w:type="gramStart"/>
            <w:r w:rsidRPr="00710BBC">
              <w:rPr>
                <w:rFonts w:ascii="Times New Roman" w:hAnsi="Times New Roman" w:cs="Times New Roman"/>
              </w:rPr>
              <w:t>Element ,</w:t>
            </w:r>
            <w:proofErr w:type="gramEnd"/>
            <w:r w:rsidRPr="00710BBC">
              <w:rPr>
                <w:rFonts w:ascii="Times New Roman" w:hAnsi="Times New Roman" w:cs="Times New Roman"/>
              </w:rPr>
              <w:t xml:space="preserve"> High/Mid End,FLT70</w:t>
            </w:r>
          </w:p>
        </w:tc>
        <w:tc>
          <w:tcPr>
            <w:tcW w:w="1142" w:type="dxa"/>
            <w:noWrap/>
            <w:tcMar>
              <w:top w:w="15" w:type="dxa"/>
              <w:left w:w="15" w:type="dxa"/>
              <w:bottom w:w="0" w:type="dxa"/>
              <w:right w:w="15" w:type="dxa"/>
            </w:tcMar>
            <w:vAlign w:val="bottom"/>
          </w:tcPr>
          <w:p w14:paraId="59237D8C"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1,800</w:t>
            </w:r>
          </w:p>
        </w:tc>
        <w:tc>
          <w:tcPr>
            <w:tcW w:w="1142" w:type="dxa"/>
            <w:noWrap/>
            <w:tcMar>
              <w:top w:w="15" w:type="dxa"/>
              <w:left w:w="15" w:type="dxa"/>
              <w:bottom w:w="0" w:type="dxa"/>
              <w:right w:w="15" w:type="dxa"/>
            </w:tcMar>
            <w:vAlign w:val="bottom"/>
          </w:tcPr>
          <w:p w14:paraId="41944797"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8,400</w:t>
            </w:r>
          </w:p>
        </w:tc>
        <w:tc>
          <w:tcPr>
            <w:tcW w:w="952" w:type="dxa"/>
            <w:noWrap/>
            <w:tcMar>
              <w:top w:w="15" w:type="dxa"/>
              <w:left w:w="15" w:type="dxa"/>
              <w:bottom w:w="0" w:type="dxa"/>
              <w:right w:w="15" w:type="dxa"/>
            </w:tcMar>
            <w:vAlign w:val="bottom"/>
          </w:tcPr>
          <w:p w14:paraId="708B3CA0"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w:t>
            </w:r>
          </w:p>
        </w:tc>
        <w:tc>
          <w:tcPr>
            <w:tcW w:w="989" w:type="dxa"/>
            <w:noWrap/>
            <w:tcMar>
              <w:top w:w="15" w:type="dxa"/>
              <w:left w:w="15" w:type="dxa"/>
              <w:bottom w:w="0" w:type="dxa"/>
              <w:right w:w="15" w:type="dxa"/>
            </w:tcMar>
            <w:vAlign w:val="bottom"/>
          </w:tcPr>
          <w:p w14:paraId="28A1BEFC"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3,888.44</w:t>
            </w:r>
          </w:p>
        </w:tc>
        <w:tc>
          <w:tcPr>
            <w:tcW w:w="978" w:type="dxa"/>
            <w:noWrap/>
            <w:tcMar>
              <w:top w:w="15" w:type="dxa"/>
              <w:left w:w="15" w:type="dxa"/>
              <w:bottom w:w="0" w:type="dxa"/>
              <w:right w:w="15" w:type="dxa"/>
            </w:tcMar>
            <w:vAlign w:val="bottom"/>
          </w:tcPr>
          <w:p w14:paraId="6028A2EF"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150</w:t>
            </w:r>
          </w:p>
        </w:tc>
        <w:tc>
          <w:tcPr>
            <w:tcW w:w="888" w:type="dxa"/>
            <w:noWrap/>
            <w:tcMar>
              <w:top w:w="15" w:type="dxa"/>
              <w:left w:w="15" w:type="dxa"/>
              <w:bottom w:w="0" w:type="dxa"/>
              <w:right w:w="15" w:type="dxa"/>
            </w:tcMar>
            <w:vAlign w:val="bottom"/>
          </w:tcPr>
          <w:p w14:paraId="11FF9F6A"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0.46</w:t>
            </w:r>
          </w:p>
        </w:tc>
      </w:tr>
      <w:tr w:rsidR="004879DA" w:rsidRPr="00710BBC" w14:paraId="206852ED" w14:textId="77777777" w:rsidTr="003F0BD2">
        <w:trPr>
          <w:trHeight w:val="226"/>
        </w:trPr>
        <w:tc>
          <w:tcPr>
            <w:tcW w:w="783" w:type="dxa"/>
          </w:tcPr>
          <w:p w14:paraId="39597B4F"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24.</w:t>
            </w:r>
          </w:p>
        </w:tc>
        <w:tc>
          <w:tcPr>
            <w:tcW w:w="2477" w:type="dxa"/>
            <w:noWrap/>
            <w:tcMar>
              <w:top w:w="15" w:type="dxa"/>
              <w:left w:w="15" w:type="dxa"/>
              <w:bottom w:w="0" w:type="dxa"/>
              <w:right w:w="15" w:type="dxa"/>
            </w:tcMar>
            <w:vAlign w:val="bottom"/>
          </w:tcPr>
          <w:p w14:paraId="38DC5A38" w14:textId="77777777" w:rsidR="00D01F1E" w:rsidRPr="00710BBC" w:rsidRDefault="00D01F1E" w:rsidP="004879DA">
            <w:pPr>
              <w:spacing w:line="240" w:lineRule="auto"/>
              <w:rPr>
                <w:rFonts w:ascii="Times New Roman" w:hAnsi="Times New Roman" w:cs="Times New Roman"/>
              </w:rPr>
            </w:pPr>
            <w:r w:rsidRPr="00710BBC">
              <w:rPr>
                <w:rFonts w:ascii="Times New Roman" w:hAnsi="Times New Roman" w:cs="Times New Roman"/>
              </w:rPr>
              <w:t>Heater Low end</w:t>
            </w:r>
          </w:p>
        </w:tc>
        <w:tc>
          <w:tcPr>
            <w:tcW w:w="1142" w:type="dxa"/>
            <w:noWrap/>
            <w:tcMar>
              <w:top w:w="15" w:type="dxa"/>
              <w:left w:w="15" w:type="dxa"/>
              <w:bottom w:w="0" w:type="dxa"/>
              <w:right w:w="15" w:type="dxa"/>
            </w:tcMar>
            <w:vAlign w:val="bottom"/>
          </w:tcPr>
          <w:p w14:paraId="787DEBFC"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1,800</w:t>
            </w:r>
          </w:p>
        </w:tc>
        <w:tc>
          <w:tcPr>
            <w:tcW w:w="1142" w:type="dxa"/>
            <w:noWrap/>
            <w:tcMar>
              <w:top w:w="15" w:type="dxa"/>
              <w:left w:w="15" w:type="dxa"/>
              <w:bottom w:w="0" w:type="dxa"/>
              <w:right w:w="15" w:type="dxa"/>
            </w:tcMar>
            <w:vAlign w:val="bottom"/>
          </w:tcPr>
          <w:p w14:paraId="11D313FE"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8,400</w:t>
            </w:r>
          </w:p>
        </w:tc>
        <w:tc>
          <w:tcPr>
            <w:tcW w:w="952" w:type="dxa"/>
            <w:noWrap/>
            <w:tcMar>
              <w:top w:w="15" w:type="dxa"/>
              <w:left w:w="15" w:type="dxa"/>
              <w:bottom w:w="0" w:type="dxa"/>
              <w:right w:w="15" w:type="dxa"/>
            </w:tcMar>
            <w:vAlign w:val="bottom"/>
          </w:tcPr>
          <w:p w14:paraId="69B2AB0C"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w:t>
            </w:r>
          </w:p>
        </w:tc>
        <w:tc>
          <w:tcPr>
            <w:tcW w:w="989" w:type="dxa"/>
            <w:noWrap/>
            <w:tcMar>
              <w:top w:w="15" w:type="dxa"/>
              <w:left w:w="15" w:type="dxa"/>
              <w:bottom w:w="0" w:type="dxa"/>
              <w:right w:w="15" w:type="dxa"/>
            </w:tcMar>
            <w:vAlign w:val="bottom"/>
          </w:tcPr>
          <w:p w14:paraId="0658D8E9"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3,888.44</w:t>
            </w:r>
          </w:p>
        </w:tc>
        <w:tc>
          <w:tcPr>
            <w:tcW w:w="978" w:type="dxa"/>
            <w:noWrap/>
            <w:tcMar>
              <w:top w:w="15" w:type="dxa"/>
              <w:left w:w="15" w:type="dxa"/>
              <w:bottom w:w="0" w:type="dxa"/>
              <w:right w:w="15" w:type="dxa"/>
            </w:tcMar>
            <w:vAlign w:val="bottom"/>
          </w:tcPr>
          <w:p w14:paraId="19860530"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150</w:t>
            </w:r>
          </w:p>
        </w:tc>
        <w:tc>
          <w:tcPr>
            <w:tcW w:w="888" w:type="dxa"/>
            <w:noWrap/>
            <w:tcMar>
              <w:top w:w="15" w:type="dxa"/>
              <w:left w:w="15" w:type="dxa"/>
              <w:bottom w:w="0" w:type="dxa"/>
              <w:right w:w="15" w:type="dxa"/>
            </w:tcMar>
            <w:vAlign w:val="bottom"/>
          </w:tcPr>
          <w:p w14:paraId="4581D229"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0.46</w:t>
            </w:r>
          </w:p>
        </w:tc>
      </w:tr>
      <w:tr w:rsidR="004879DA" w:rsidRPr="00710BBC" w14:paraId="53C11FB0" w14:textId="77777777" w:rsidTr="003F0BD2">
        <w:trPr>
          <w:trHeight w:val="226"/>
        </w:trPr>
        <w:tc>
          <w:tcPr>
            <w:tcW w:w="783" w:type="dxa"/>
          </w:tcPr>
          <w:p w14:paraId="4B14B59D"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25.</w:t>
            </w:r>
          </w:p>
        </w:tc>
        <w:tc>
          <w:tcPr>
            <w:tcW w:w="2477" w:type="dxa"/>
            <w:noWrap/>
            <w:tcMar>
              <w:top w:w="15" w:type="dxa"/>
              <w:left w:w="15" w:type="dxa"/>
              <w:bottom w:w="0" w:type="dxa"/>
              <w:right w:w="15" w:type="dxa"/>
            </w:tcMar>
            <w:vAlign w:val="bottom"/>
          </w:tcPr>
          <w:p w14:paraId="748822D8" w14:textId="77777777" w:rsidR="00D01F1E" w:rsidRPr="00710BBC" w:rsidRDefault="00D01F1E" w:rsidP="004879DA">
            <w:pPr>
              <w:spacing w:line="240" w:lineRule="auto"/>
              <w:rPr>
                <w:rFonts w:ascii="Times New Roman" w:hAnsi="Times New Roman" w:cs="Times New Roman"/>
              </w:rPr>
            </w:pPr>
            <w:proofErr w:type="spellStart"/>
            <w:r w:rsidRPr="00710BBC">
              <w:rPr>
                <w:rFonts w:ascii="Times New Roman" w:hAnsi="Times New Roman" w:cs="Times New Roman"/>
              </w:rPr>
              <w:t>Pressostat</w:t>
            </w:r>
            <w:proofErr w:type="spellEnd"/>
            <w:r w:rsidRPr="00710BBC">
              <w:rPr>
                <w:rFonts w:ascii="Times New Roman" w:hAnsi="Times New Roman" w:cs="Times New Roman"/>
              </w:rPr>
              <w:t>, FLT70</w:t>
            </w:r>
          </w:p>
        </w:tc>
        <w:tc>
          <w:tcPr>
            <w:tcW w:w="1142" w:type="dxa"/>
            <w:noWrap/>
            <w:tcMar>
              <w:top w:w="15" w:type="dxa"/>
              <w:left w:w="15" w:type="dxa"/>
              <w:bottom w:w="0" w:type="dxa"/>
              <w:right w:w="15" w:type="dxa"/>
            </w:tcMar>
            <w:vAlign w:val="bottom"/>
          </w:tcPr>
          <w:p w14:paraId="25ADBE5E"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3,600</w:t>
            </w:r>
          </w:p>
        </w:tc>
        <w:tc>
          <w:tcPr>
            <w:tcW w:w="1142" w:type="dxa"/>
            <w:noWrap/>
            <w:tcMar>
              <w:top w:w="15" w:type="dxa"/>
              <w:left w:w="15" w:type="dxa"/>
              <w:bottom w:w="0" w:type="dxa"/>
              <w:right w:w="15" w:type="dxa"/>
            </w:tcMar>
            <w:vAlign w:val="bottom"/>
          </w:tcPr>
          <w:p w14:paraId="156CE668"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8,400</w:t>
            </w:r>
          </w:p>
        </w:tc>
        <w:tc>
          <w:tcPr>
            <w:tcW w:w="952" w:type="dxa"/>
            <w:noWrap/>
            <w:tcMar>
              <w:top w:w="15" w:type="dxa"/>
              <w:left w:w="15" w:type="dxa"/>
              <w:bottom w:w="0" w:type="dxa"/>
              <w:right w:w="15" w:type="dxa"/>
            </w:tcMar>
            <w:vAlign w:val="bottom"/>
          </w:tcPr>
          <w:p w14:paraId="0DCFD77C"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w:t>
            </w:r>
          </w:p>
        </w:tc>
        <w:tc>
          <w:tcPr>
            <w:tcW w:w="989" w:type="dxa"/>
            <w:noWrap/>
            <w:tcMar>
              <w:top w:w="15" w:type="dxa"/>
              <w:left w:w="15" w:type="dxa"/>
              <w:bottom w:w="0" w:type="dxa"/>
              <w:right w:w="15" w:type="dxa"/>
            </w:tcMar>
            <w:vAlign w:val="bottom"/>
          </w:tcPr>
          <w:p w14:paraId="798A7042"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5,499.09</w:t>
            </w:r>
          </w:p>
        </w:tc>
        <w:tc>
          <w:tcPr>
            <w:tcW w:w="978" w:type="dxa"/>
            <w:noWrap/>
            <w:tcMar>
              <w:top w:w="15" w:type="dxa"/>
              <w:left w:w="15" w:type="dxa"/>
              <w:bottom w:w="0" w:type="dxa"/>
              <w:right w:w="15" w:type="dxa"/>
            </w:tcMar>
            <w:vAlign w:val="bottom"/>
          </w:tcPr>
          <w:p w14:paraId="4F01875E"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300</w:t>
            </w:r>
          </w:p>
        </w:tc>
        <w:tc>
          <w:tcPr>
            <w:tcW w:w="888" w:type="dxa"/>
            <w:noWrap/>
            <w:tcMar>
              <w:top w:w="15" w:type="dxa"/>
              <w:left w:w="15" w:type="dxa"/>
              <w:bottom w:w="0" w:type="dxa"/>
              <w:right w:w="15" w:type="dxa"/>
            </w:tcMar>
            <w:vAlign w:val="bottom"/>
          </w:tcPr>
          <w:p w14:paraId="08B2F080"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0.65</w:t>
            </w:r>
          </w:p>
        </w:tc>
      </w:tr>
      <w:tr w:rsidR="004879DA" w:rsidRPr="00710BBC" w14:paraId="630E5850" w14:textId="77777777" w:rsidTr="003F0BD2">
        <w:trPr>
          <w:trHeight w:val="226"/>
        </w:trPr>
        <w:tc>
          <w:tcPr>
            <w:tcW w:w="783" w:type="dxa"/>
          </w:tcPr>
          <w:p w14:paraId="428CEE28"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26.</w:t>
            </w:r>
          </w:p>
        </w:tc>
        <w:tc>
          <w:tcPr>
            <w:tcW w:w="2477" w:type="dxa"/>
            <w:noWrap/>
            <w:tcMar>
              <w:top w:w="15" w:type="dxa"/>
              <w:left w:w="15" w:type="dxa"/>
              <w:bottom w:w="0" w:type="dxa"/>
              <w:right w:w="15" w:type="dxa"/>
            </w:tcMar>
            <w:vAlign w:val="bottom"/>
          </w:tcPr>
          <w:p w14:paraId="33993A97" w14:textId="77777777" w:rsidR="00D01F1E" w:rsidRPr="00710BBC" w:rsidRDefault="00D01F1E" w:rsidP="004879DA">
            <w:pPr>
              <w:spacing w:line="240" w:lineRule="auto"/>
              <w:rPr>
                <w:rFonts w:ascii="Times New Roman" w:hAnsi="Times New Roman" w:cs="Times New Roman"/>
              </w:rPr>
            </w:pPr>
            <w:r w:rsidRPr="00710BBC">
              <w:rPr>
                <w:rFonts w:ascii="Times New Roman" w:hAnsi="Times New Roman" w:cs="Times New Roman"/>
              </w:rPr>
              <w:t>Timer T2-EC6018-FLT</w:t>
            </w:r>
          </w:p>
        </w:tc>
        <w:tc>
          <w:tcPr>
            <w:tcW w:w="1142" w:type="dxa"/>
            <w:noWrap/>
            <w:tcMar>
              <w:top w:w="15" w:type="dxa"/>
              <w:left w:w="15" w:type="dxa"/>
              <w:bottom w:w="0" w:type="dxa"/>
              <w:right w:w="15" w:type="dxa"/>
            </w:tcMar>
            <w:vAlign w:val="bottom"/>
          </w:tcPr>
          <w:p w14:paraId="18698654"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1,800</w:t>
            </w:r>
          </w:p>
        </w:tc>
        <w:tc>
          <w:tcPr>
            <w:tcW w:w="1142" w:type="dxa"/>
            <w:noWrap/>
            <w:tcMar>
              <w:top w:w="15" w:type="dxa"/>
              <w:left w:w="15" w:type="dxa"/>
              <w:bottom w:w="0" w:type="dxa"/>
              <w:right w:w="15" w:type="dxa"/>
            </w:tcMar>
            <w:vAlign w:val="bottom"/>
          </w:tcPr>
          <w:p w14:paraId="23530555"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8,900</w:t>
            </w:r>
          </w:p>
        </w:tc>
        <w:tc>
          <w:tcPr>
            <w:tcW w:w="952" w:type="dxa"/>
            <w:noWrap/>
            <w:tcMar>
              <w:top w:w="15" w:type="dxa"/>
              <w:left w:w="15" w:type="dxa"/>
              <w:bottom w:w="0" w:type="dxa"/>
              <w:right w:w="15" w:type="dxa"/>
            </w:tcMar>
            <w:vAlign w:val="bottom"/>
          </w:tcPr>
          <w:p w14:paraId="430045ED"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w:t>
            </w:r>
          </w:p>
        </w:tc>
        <w:tc>
          <w:tcPr>
            <w:tcW w:w="989" w:type="dxa"/>
            <w:noWrap/>
            <w:tcMar>
              <w:top w:w="15" w:type="dxa"/>
              <w:left w:w="15" w:type="dxa"/>
              <w:bottom w:w="0" w:type="dxa"/>
              <w:right w:w="15" w:type="dxa"/>
            </w:tcMar>
            <w:vAlign w:val="bottom"/>
          </w:tcPr>
          <w:p w14:paraId="7C8769D7"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4,002.50</w:t>
            </w:r>
          </w:p>
        </w:tc>
        <w:tc>
          <w:tcPr>
            <w:tcW w:w="978" w:type="dxa"/>
            <w:noWrap/>
            <w:tcMar>
              <w:top w:w="15" w:type="dxa"/>
              <w:left w:w="15" w:type="dxa"/>
              <w:bottom w:w="0" w:type="dxa"/>
              <w:right w:w="15" w:type="dxa"/>
            </w:tcMar>
            <w:vAlign w:val="bottom"/>
          </w:tcPr>
          <w:p w14:paraId="71F447A7"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150</w:t>
            </w:r>
          </w:p>
        </w:tc>
        <w:tc>
          <w:tcPr>
            <w:tcW w:w="888" w:type="dxa"/>
            <w:noWrap/>
            <w:tcMar>
              <w:top w:w="15" w:type="dxa"/>
              <w:left w:w="15" w:type="dxa"/>
              <w:bottom w:w="0" w:type="dxa"/>
              <w:right w:w="15" w:type="dxa"/>
            </w:tcMar>
            <w:vAlign w:val="bottom"/>
          </w:tcPr>
          <w:p w14:paraId="436DB6E5"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0.45</w:t>
            </w:r>
          </w:p>
        </w:tc>
      </w:tr>
      <w:tr w:rsidR="004879DA" w:rsidRPr="00710BBC" w14:paraId="6F10830D" w14:textId="77777777" w:rsidTr="003F0BD2">
        <w:trPr>
          <w:trHeight w:val="226"/>
        </w:trPr>
        <w:tc>
          <w:tcPr>
            <w:tcW w:w="783" w:type="dxa"/>
          </w:tcPr>
          <w:p w14:paraId="2D0B2DDA"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27.</w:t>
            </w:r>
          </w:p>
        </w:tc>
        <w:tc>
          <w:tcPr>
            <w:tcW w:w="2477" w:type="dxa"/>
            <w:noWrap/>
            <w:tcMar>
              <w:top w:w="15" w:type="dxa"/>
              <w:left w:w="15" w:type="dxa"/>
              <w:bottom w:w="0" w:type="dxa"/>
              <w:right w:w="15" w:type="dxa"/>
            </w:tcMar>
            <w:vAlign w:val="bottom"/>
          </w:tcPr>
          <w:p w14:paraId="20EAD21F" w14:textId="77777777" w:rsidR="00D01F1E" w:rsidRPr="00710BBC" w:rsidRDefault="00D01F1E" w:rsidP="004879DA">
            <w:pPr>
              <w:spacing w:line="240" w:lineRule="auto"/>
              <w:rPr>
                <w:rFonts w:ascii="Times New Roman" w:hAnsi="Times New Roman" w:cs="Times New Roman"/>
              </w:rPr>
            </w:pPr>
            <w:r w:rsidRPr="00710BBC">
              <w:rPr>
                <w:rFonts w:ascii="Times New Roman" w:hAnsi="Times New Roman" w:cs="Times New Roman"/>
              </w:rPr>
              <w:t>Water Distribution Actuator, FLT70</w:t>
            </w:r>
          </w:p>
        </w:tc>
        <w:tc>
          <w:tcPr>
            <w:tcW w:w="1142" w:type="dxa"/>
            <w:noWrap/>
            <w:tcMar>
              <w:top w:w="15" w:type="dxa"/>
              <w:left w:w="15" w:type="dxa"/>
              <w:bottom w:w="0" w:type="dxa"/>
              <w:right w:w="15" w:type="dxa"/>
            </w:tcMar>
            <w:vAlign w:val="bottom"/>
          </w:tcPr>
          <w:p w14:paraId="6B8BC580"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1,800</w:t>
            </w:r>
          </w:p>
        </w:tc>
        <w:tc>
          <w:tcPr>
            <w:tcW w:w="1142" w:type="dxa"/>
            <w:noWrap/>
            <w:tcMar>
              <w:top w:w="15" w:type="dxa"/>
              <w:left w:w="15" w:type="dxa"/>
              <w:bottom w:w="0" w:type="dxa"/>
              <w:right w:w="15" w:type="dxa"/>
            </w:tcMar>
            <w:vAlign w:val="bottom"/>
          </w:tcPr>
          <w:p w14:paraId="6C24C253"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7,900</w:t>
            </w:r>
          </w:p>
        </w:tc>
        <w:tc>
          <w:tcPr>
            <w:tcW w:w="952" w:type="dxa"/>
            <w:noWrap/>
            <w:tcMar>
              <w:top w:w="15" w:type="dxa"/>
              <w:left w:w="15" w:type="dxa"/>
              <w:bottom w:w="0" w:type="dxa"/>
              <w:right w:w="15" w:type="dxa"/>
            </w:tcMar>
            <w:vAlign w:val="bottom"/>
          </w:tcPr>
          <w:p w14:paraId="593FC9AF"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w:t>
            </w:r>
          </w:p>
        </w:tc>
        <w:tc>
          <w:tcPr>
            <w:tcW w:w="989" w:type="dxa"/>
            <w:noWrap/>
            <w:tcMar>
              <w:top w:w="15" w:type="dxa"/>
              <w:left w:w="15" w:type="dxa"/>
              <w:bottom w:w="0" w:type="dxa"/>
              <w:right w:w="15" w:type="dxa"/>
            </w:tcMar>
            <w:vAlign w:val="bottom"/>
          </w:tcPr>
          <w:p w14:paraId="7F292F30"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3,770.94</w:t>
            </w:r>
          </w:p>
        </w:tc>
        <w:tc>
          <w:tcPr>
            <w:tcW w:w="978" w:type="dxa"/>
            <w:noWrap/>
            <w:tcMar>
              <w:top w:w="15" w:type="dxa"/>
              <w:left w:w="15" w:type="dxa"/>
              <w:bottom w:w="0" w:type="dxa"/>
              <w:right w:w="15" w:type="dxa"/>
            </w:tcMar>
            <w:vAlign w:val="bottom"/>
          </w:tcPr>
          <w:p w14:paraId="6A0444DD"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150</w:t>
            </w:r>
          </w:p>
        </w:tc>
        <w:tc>
          <w:tcPr>
            <w:tcW w:w="888" w:type="dxa"/>
            <w:noWrap/>
            <w:tcMar>
              <w:top w:w="15" w:type="dxa"/>
              <w:left w:w="15" w:type="dxa"/>
              <w:bottom w:w="0" w:type="dxa"/>
              <w:right w:w="15" w:type="dxa"/>
            </w:tcMar>
            <w:vAlign w:val="bottom"/>
          </w:tcPr>
          <w:p w14:paraId="40D2B903"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0.48</w:t>
            </w:r>
          </w:p>
        </w:tc>
      </w:tr>
      <w:tr w:rsidR="004879DA" w:rsidRPr="00710BBC" w14:paraId="416C9C58" w14:textId="77777777" w:rsidTr="003F0BD2">
        <w:trPr>
          <w:trHeight w:val="226"/>
        </w:trPr>
        <w:tc>
          <w:tcPr>
            <w:tcW w:w="783" w:type="dxa"/>
          </w:tcPr>
          <w:p w14:paraId="46697B2D"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28.</w:t>
            </w:r>
          </w:p>
        </w:tc>
        <w:tc>
          <w:tcPr>
            <w:tcW w:w="2477" w:type="dxa"/>
            <w:noWrap/>
            <w:tcMar>
              <w:top w:w="15" w:type="dxa"/>
              <w:left w:w="15" w:type="dxa"/>
              <w:bottom w:w="0" w:type="dxa"/>
              <w:right w:w="15" w:type="dxa"/>
            </w:tcMar>
            <w:vAlign w:val="bottom"/>
          </w:tcPr>
          <w:p w14:paraId="57A74829" w14:textId="77777777" w:rsidR="00D01F1E" w:rsidRPr="00710BBC" w:rsidRDefault="00D01F1E" w:rsidP="004879DA">
            <w:pPr>
              <w:spacing w:line="240" w:lineRule="auto"/>
              <w:rPr>
                <w:rFonts w:ascii="Times New Roman" w:hAnsi="Times New Roman" w:cs="Times New Roman"/>
              </w:rPr>
            </w:pPr>
            <w:r w:rsidRPr="00710BBC">
              <w:rPr>
                <w:rFonts w:ascii="Times New Roman" w:hAnsi="Times New Roman" w:cs="Times New Roman"/>
              </w:rPr>
              <w:t>Nut Push In, FLT70</w:t>
            </w:r>
          </w:p>
        </w:tc>
        <w:tc>
          <w:tcPr>
            <w:tcW w:w="1142" w:type="dxa"/>
            <w:noWrap/>
            <w:tcMar>
              <w:top w:w="15" w:type="dxa"/>
              <w:left w:w="15" w:type="dxa"/>
              <w:bottom w:w="0" w:type="dxa"/>
              <w:right w:w="15" w:type="dxa"/>
            </w:tcMar>
            <w:vAlign w:val="bottom"/>
          </w:tcPr>
          <w:p w14:paraId="47882C6E"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21,600</w:t>
            </w:r>
          </w:p>
        </w:tc>
        <w:tc>
          <w:tcPr>
            <w:tcW w:w="1142" w:type="dxa"/>
            <w:noWrap/>
            <w:tcMar>
              <w:top w:w="15" w:type="dxa"/>
              <w:left w:w="15" w:type="dxa"/>
              <w:bottom w:w="0" w:type="dxa"/>
              <w:right w:w="15" w:type="dxa"/>
            </w:tcMar>
            <w:vAlign w:val="bottom"/>
          </w:tcPr>
          <w:p w14:paraId="4E1D4224"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16,400</w:t>
            </w:r>
          </w:p>
        </w:tc>
        <w:tc>
          <w:tcPr>
            <w:tcW w:w="952" w:type="dxa"/>
            <w:noWrap/>
            <w:tcMar>
              <w:top w:w="15" w:type="dxa"/>
              <w:left w:w="15" w:type="dxa"/>
              <w:bottom w:w="0" w:type="dxa"/>
              <w:right w:w="15" w:type="dxa"/>
            </w:tcMar>
            <w:vAlign w:val="bottom"/>
          </w:tcPr>
          <w:p w14:paraId="537F322C"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w:t>
            </w:r>
          </w:p>
        </w:tc>
        <w:tc>
          <w:tcPr>
            <w:tcW w:w="989" w:type="dxa"/>
            <w:noWrap/>
            <w:tcMar>
              <w:top w:w="15" w:type="dxa"/>
              <w:left w:w="15" w:type="dxa"/>
              <w:bottom w:w="0" w:type="dxa"/>
              <w:right w:w="15" w:type="dxa"/>
            </w:tcMar>
            <w:vAlign w:val="bottom"/>
          </w:tcPr>
          <w:p w14:paraId="51B4ACAE"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18,821.26</w:t>
            </w:r>
          </w:p>
        </w:tc>
        <w:tc>
          <w:tcPr>
            <w:tcW w:w="978" w:type="dxa"/>
            <w:noWrap/>
            <w:tcMar>
              <w:top w:w="15" w:type="dxa"/>
              <w:left w:w="15" w:type="dxa"/>
              <w:bottom w:w="0" w:type="dxa"/>
              <w:right w:w="15" w:type="dxa"/>
            </w:tcMar>
            <w:vAlign w:val="bottom"/>
          </w:tcPr>
          <w:p w14:paraId="1B51823A"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1,800</w:t>
            </w:r>
          </w:p>
        </w:tc>
        <w:tc>
          <w:tcPr>
            <w:tcW w:w="888" w:type="dxa"/>
            <w:noWrap/>
            <w:tcMar>
              <w:top w:w="15" w:type="dxa"/>
              <w:left w:w="15" w:type="dxa"/>
              <w:bottom w:w="0" w:type="dxa"/>
              <w:right w:w="15" w:type="dxa"/>
            </w:tcMar>
            <w:vAlign w:val="bottom"/>
          </w:tcPr>
          <w:p w14:paraId="20FDBDF1"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1.15</w:t>
            </w:r>
          </w:p>
        </w:tc>
      </w:tr>
      <w:tr w:rsidR="004879DA" w:rsidRPr="00710BBC" w14:paraId="12ABBDD1" w14:textId="77777777" w:rsidTr="003F0BD2">
        <w:trPr>
          <w:trHeight w:val="226"/>
        </w:trPr>
        <w:tc>
          <w:tcPr>
            <w:tcW w:w="783" w:type="dxa"/>
          </w:tcPr>
          <w:p w14:paraId="4249F94B"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29.</w:t>
            </w:r>
          </w:p>
        </w:tc>
        <w:tc>
          <w:tcPr>
            <w:tcW w:w="2477" w:type="dxa"/>
            <w:noWrap/>
            <w:tcMar>
              <w:top w:w="15" w:type="dxa"/>
              <w:left w:w="15" w:type="dxa"/>
              <w:bottom w:w="0" w:type="dxa"/>
              <w:right w:w="15" w:type="dxa"/>
            </w:tcMar>
            <w:vAlign w:val="bottom"/>
          </w:tcPr>
          <w:p w14:paraId="2AED92AE" w14:textId="77777777" w:rsidR="00D01F1E" w:rsidRPr="00710BBC" w:rsidRDefault="00D01F1E" w:rsidP="004879DA">
            <w:pPr>
              <w:spacing w:line="240" w:lineRule="auto"/>
              <w:rPr>
                <w:rFonts w:ascii="Times New Roman" w:hAnsi="Times New Roman" w:cs="Times New Roman"/>
              </w:rPr>
            </w:pPr>
            <w:r w:rsidRPr="00710BBC">
              <w:rPr>
                <w:rFonts w:ascii="Times New Roman" w:hAnsi="Times New Roman" w:cs="Times New Roman"/>
              </w:rPr>
              <w:t xml:space="preserve">Heater </w:t>
            </w:r>
            <w:proofErr w:type="gramStart"/>
            <w:r w:rsidRPr="00710BBC">
              <w:rPr>
                <w:rFonts w:ascii="Times New Roman" w:hAnsi="Times New Roman" w:cs="Times New Roman"/>
              </w:rPr>
              <w:t>Clip,FLT</w:t>
            </w:r>
            <w:proofErr w:type="gramEnd"/>
            <w:r w:rsidRPr="00710BBC">
              <w:rPr>
                <w:rFonts w:ascii="Times New Roman" w:hAnsi="Times New Roman" w:cs="Times New Roman"/>
              </w:rPr>
              <w:t>70</w:t>
            </w:r>
          </w:p>
        </w:tc>
        <w:tc>
          <w:tcPr>
            <w:tcW w:w="1142" w:type="dxa"/>
            <w:noWrap/>
            <w:tcMar>
              <w:top w:w="15" w:type="dxa"/>
              <w:left w:w="15" w:type="dxa"/>
              <w:bottom w:w="0" w:type="dxa"/>
              <w:right w:w="15" w:type="dxa"/>
            </w:tcMar>
            <w:vAlign w:val="bottom"/>
          </w:tcPr>
          <w:p w14:paraId="7720EE48"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3,600</w:t>
            </w:r>
          </w:p>
        </w:tc>
        <w:tc>
          <w:tcPr>
            <w:tcW w:w="1142" w:type="dxa"/>
            <w:noWrap/>
            <w:tcMar>
              <w:top w:w="15" w:type="dxa"/>
              <w:left w:w="15" w:type="dxa"/>
              <w:bottom w:w="0" w:type="dxa"/>
              <w:right w:w="15" w:type="dxa"/>
            </w:tcMar>
            <w:vAlign w:val="bottom"/>
          </w:tcPr>
          <w:p w14:paraId="45622E87"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7,750</w:t>
            </w:r>
          </w:p>
        </w:tc>
        <w:tc>
          <w:tcPr>
            <w:tcW w:w="952" w:type="dxa"/>
            <w:noWrap/>
            <w:tcMar>
              <w:top w:w="15" w:type="dxa"/>
              <w:left w:w="15" w:type="dxa"/>
              <w:bottom w:w="0" w:type="dxa"/>
              <w:right w:w="15" w:type="dxa"/>
            </w:tcMar>
            <w:vAlign w:val="bottom"/>
          </w:tcPr>
          <w:p w14:paraId="629FB9F2"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w:t>
            </w:r>
          </w:p>
        </w:tc>
        <w:tc>
          <w:tcPr>
            <w:tcW w:w="989" w:type="dxa"/>
            <w:noWrap/>
            <w:tcMar>
              <w:top w:w="15" w:type="dxa"/>
              <w:left w:w="15" w:type="dxa"/>
              <w:bottom w:w="0" w:type="dxa"/>
              <w:right w:w="15" w:type="dxa"/>
            </w:tcMar>
            <w:vAlign w:val="bottom"/>
          </w:tcPr>
          <w:p w14:paraId="24AD6F01"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5,282.05</w:t>
            </w:r>
          </w:p>
        </w:tc>
        <w:tc>
          <w:tcPr>
            <w:tcW w:w="978" w:type="dxa"/>
            <w:noWrap/>
            <w:tcMar>
              <w:top w:w="15" w:type="dxa"/>
              <w:left w:w="15" w:type="dxa"/>
              <w:bottom w:w="0" w:type="dxa"/>
              <w:right w:w="15" w:type="dxa"/>
            </w:tcMar>
            <w:vAlign w:val="bottom"/>
          </w:tcPr>
          <w:p w14:paraId="2C883708"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300</w:t>
            </w:r>
          </w:p>
        </w:tc>
        <w:tc>
          <w:tcPr>
            <w:tcW w:w="888" w:type="dxa"/>
            <w:noWrap/>
            <w:tcMar>
              <w:top w:w="15" w:type="dxa"/>
              <w:left w:w="15" w:type="dxa"/>
              <w:bottom w:w="0" w:type="dxa"/>
              <w:right w:w="15" w:type="dxa"/>
            </w:tcMar>
            <w:vAlign w:val="bottom"/>
          </w:tcPr>
          <w:p w14:paraId="00B3F431"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0.68</w:t>
            </w:r>
          </w:p>
        </w:tc>
      </w:tr>
      <w:tr w:rsidR="004879DA" w:rsidRPr="00710BBC" w14:paraId="7BE527E2" w14:textId="77777777" w:rsidTr="003F0BD2">
        <w:trPr>
          <w:trHeight w:val="226"/>
        </w:trPr>
        <w:tc>
          <w:tcPr>
            <w:tcW w:w="783" w:type="dxa"/>
          </w:tcPr>
          <w:p w14:paraId="795DE0E8"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30.</w:t>
            </w:r>
          </w:p>
        </w:tc>
        <w:tc>
          <w:tcPr>
            <w:tcW w:w="2477" w:type="dxa"/>
            <w:noWrap/>
            <w:tcMar>
              <w:top w:w="15" w:type="dxa"/>
              <w:left w:w="15" w:type="dxa"/>
              <w:bottom w:w="0" w:type="dxa"/>
              <w:right w:w="15" w:type="dxa"/>
            </w:tcMar>
            <w:vAlign w:val="bottom"/>
          </w:tcPr>
          <w:p w14:paraId="218A2383" w14:textId="77777777" w:rsidR="00D01F1E" w:rsidRPr="00710BBC" w:rsidRDefault="00D01F1E" w:rsidP="004879DA">
            <w:pPr>
              <w:spacing w:line="240" w:lineRule="auto"/>
              <w:rPr>
                <w:rFonts w:ascii="Times New Roman" w:hAnsi="Times New Roman" w:cs="Times New Roman"/>
              </w:rPr>
            </w:pPr>
            <w:r w:rsidRPr="00710BBC">
              <w:rPr>
                <w:rFonts w:ascii="Times New Roman" w:hAnsi="Times New Roman" w:cs="Times New Roman"/>
              </w:rPr>
              <w:t>Bellow, FLT70</w:t>
            </w:r>
          </w:p>
        </w:tc>
        <w:tc>
          <w:tcPr>
            <w:tcW w:w="1142" w:type="dxa"/>
            <w:noWrap/>
            <w:tcMar>
              <w:top w:w="15" w:type="dxa"/>
              <w:left w:w="15" w:type="dxa"/>
              <w:bottom w:w="0" w:type="dxa"/>
              <w:right w:w="15" w:type="dxa"/>
            </w:tcMar>
            <w:vAlign w:val="bottom"/>
          </w:tcPr>
          <w:p w14:paraId="4B811C8D"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3,600</w:t>
            </w:r>
          </w:p>
        </w:tc>
        <w:tc>
          <w:tcPr>
            <w:tcW w:w="1142" w:type="dxa"/>
            <w:noWrap/>
            <w:tcMar>
              <w:top w:w="15" w:type="dxa"/>
              <w:left w:w="15" w:type="dxa"/>
              <w:bottom w:w="0" w:type="dxa"/>
              <w:right w:w="15" w:type="dxa"/>
            </w:tcMar>
            <w:vAlign w:val="bottom"/>
          </w:tcPr>
          <w:p w14:paraId="33311D66"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84,300</w:t>
            </w:r>
          </w:p>
        </w:tc>
        <w:tc>
          <w:tcPr>
            <w:tcW w:w="952" w:type="dxa"/>
            <w:noWrap/>
            <w:tcMar>
              <w:top w:w="15" w:type="dxa"/>
              <w:left w:w="15" w:type="dxa"/>
              <w:bottom w:w="0" w:type="dxa"/>
              <w:right w:w="15" w:type="dxa"/>
            </w:tcMar>
            <w:vAlign w:val="bottom"/>
          </w:tcPr>
          <w:p w14:paraId="7E41932A"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w:t>
            </w:r>
          </w:p>
        </w:tc>
        <w:tc>
          <w:tcPr>
            <w:tcW w:w="989" w:type="dxa"/>
            <w:noWrap/>
            <w:tcMar>
              <w:top w:w="15" w:type="dxa"/>
              <w:left w:w="15" w:type="dxa"/>
              <w:bottom w:w="0" w:type="dxa"/>
              <w:right w:w="15" w:type="dxa"/>
            </w:tcMar>
            <w:vAlign w:val="bottom"/>
          </w:tcPr>
          <w:p w14:paraId="34B7AC8B"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17,420.68</w:t>
            </w:r>
          </w:p>
        </w:tc>
        <w:tc>
          <w:tcPr>
            <w:tcW w:w="978" w:type="dxa"/>
            <w:noWrap/>
            <w:tcMar>
              <w:top w:w="15" w:type="dxa"/>
              <w:left w:w="15" w:type="dxa"/>
              <w:bottom w:w="0" w:type="dxa"/>
              <w:right w:w="15" w:type="dxa"/>
            </w:tcMar>
            <w:vAlign w:val="bottom"/>
          </w:tcPr>
          <w:p w14:paraId="056314C2"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300</w:t>
            </w:r>
          </w:p>
        </w:tc>
        <w:tc>
          <w:tcPr>
            <w:tcW w:w="888" w:type="dxa"/>
            <w:noWrap/>
            <w:tcMar>
              <w:top w:w="15" w:type="dxa"/>
              <w:left w:w="15" w:type="dxa"/>
              <w:bottom w:w="0" w:type="dxa"/>
              <w:right w:w="15" w:type="dxa"/>
            </w:tcMar>
            <w:vAlign w:val="bottom"/>
          </w:tcPr>
          <w:p w14:paraId="45201C29"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0.21</w:t>
            </w:r>
          </w:p>
        </w:tc>
      </w:tr>
      <w:tr w:rsidR="004879DA" w:rsidRPr="00710BBC" w14:paraId="1D5C9006" w14:textId="77777777" w:rsidTr="003F0BD2">
        <w:trPr>
          <w:trHeight w:val="226"/>
        </w:trPr>
        <w:tc>
          <w:tcPr>
            <w:tcW w:w="783" w:type="dxa"/>
          </w:tcPr>
          <w:p w14:paraId="7D202EA2"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31.</w:t>
            </w:r>
          </w:p>
        </w:tc>
        <w:tc>
          <w:tcPr>
            <w:tcW w:w="2477" w:type="dxa"/>
            <w:noWrap/>
            <w:tcMar>
              <w:top w:w="15" w:type="dxa"/>
              <w:left w:w="15" w:type="dxa"/>
              <w:bottom w:w="0" w:type="dxa"/>
              <w:right w:w="15" w:type="dxa"/>
            </w:tcMar>
            <w:vAlign w:val="bottom"/>
          </w:tcPr>
          <w:p w14:paraId="56AA0991" w14:textId="77777777" w:rsidR="00D01F1E" w:rsidRPr="00710BBC" w:rsidRDefault="00D01F1E" w:rsidP="004879DA">
            <w:pPr>
              <w:spacing w:line="240" w:lineRule="auto"/>
              <w:rPr>
                <w:rFonts w:ascii="Times New Roman" w:hAnsi="Times New Roman" w:cs="Times New Roman"/>
              </w:rPr>
            </w:pPr>
            <w:r w:rsidRPr="00710BBC">
              <w:rPr>
                <w:rFonts w:ascii="Times New Roman" w:hAnsi="Times New Roman" w:cs="Times New Roman"/>
              </w:rPr>
              <w:t>Shock Absorber Assy, FLT70</w:t>
            </w:r>
          </w:p>
        </w:tc>
        <w:tc>
          <w:tcPr>
            <w:tcW w:w="1142" w:type="dxa"/>
            <w:noWrap/>
            <w:tcMar>
              <w:top w:w="15" w:type="dxa"/>
              <w:left w:w="15" w:type="dxa"/>
              <w:bottom w:w="0" w:type="dxa"/>
              <w:right w:w="15" w:type="dxa"/>
            </w:tcMar>
            <w:vAlign w:val="bottom"/>
          </w:tcPr>
          <w:p w14:paraId="543DDE4F"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7,200</w:t>
            </w:r>
          </w:p>
        </w:tc>
        <w:tc>
          <w:tcPr>
            <w:tcW w:w="1142" w:type="dxa"/>
            <w:noWrap/>
            <w:tcMar>
              <w:top w:w="15" w:type="dxa"/>
              <w:left w:w="15" w:type="dxa"/>
              <w:bottom w:w="0" w:type="dxa"/>
              <w:right w:w="15" w:type="dxa"/>
            </w:tcMar>
            <w:vAlign w:val="bottom"/>
          </w:tcPr>
          <w:p w14:paraId="64866659"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9,800</w:t>
            </w:r>
          </w:p>
        </w:tc>
        <w:tc>
          <w:tcPr>
            <w:tcW w:w="952" w:type="dxa"/>
            <w:noWrap/>
            <w:tcMar>
              <w:top w:w="15" w:type="dxa"/>
              <w:left w:w="15" w:type="dxa"/>
              <w:bottom w:w="0" w:type="dxa"/>
              <w:right w:w="15" w:type="dxa"/>
            </w:tcMar>
            <w:vAlign w:val="bottom"/>
          </w:tcPr>
          <w:p w14:paraId="13114285"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w:t>
            </w:r>
          </w:p>
        </w:tc>
        <w:tc>
          <w:tcPr>
            <w:tcW w:w="989" w:type="dxa"/>
            <w:noWrap/>
            <w:tcMar>
              <w:top w:w="15" w:type="dxa"/>
              <w:left w:w="15" w:type="dxa"/>
              <w:bottom w:w="0" w:type="dxa"/>
              <w:right w:w="15" w:type="dxa"/>
            </w:tcMar>
            <w:vAlign w:val="bottom"/>
          </w:tcPr>
          <w:p w14:paraId="1831A828"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8,400.00</w:t>
            </w:r>
          </w:p>
        </w:tc>
        <w:tc>
          <w:tcPr>
            <w:tcW w:w="978" w:type="dxa"/>
            <w:noWrap/>
            <w:tcMar>
              <w:top w:w="15" w:type="dxa"/>
              <w:left w:w="15" w:type="dxa"/>
              <w:bottom w:w="0" w:type="dxa"/>
              <w:right w:w="15" w:type="dxa"/>
            </w:tcMar>
            <w:vAlign w:val="bottom"/>
          </w:tcPr>
          <w:p w14:paraId="440CD714"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600</w:t>
            </w:r>
          </w:p>
        </w:tc>
        <w:tc>
          <w:tcPr>
            <w:tcW w:w="888" w:type="dxa"/>
            <w:noWrap/>
            <w:tcMar>
              <w:top w:w="15" w:type="dxa"/>
              <w:left w:w="15" w:type="dxa"/>
              <w:bottom w:w="0" w:type="dxa"/>
              <w:right w:w="15" w:type="dxa"/>
            </w:tcMar>
            <w:vAlign w:val="bottom"/>
          </w:tcPr>
          <w:p w14:paraId="3BA3FE38"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0.86</w:t>
            </w:r>
          </w:p>
        </w:tc>
      </w:tr>
      <w:tr w:rsidR="004879DA" w:rsidRPr="00710BBC" w14:paraId="2376A514" w14:textId="77777777" w:rsidTr="003F0BD2">
        <w:trPr>
          <w:trHeight w:val="226"/>
        </w:trPr>
        <w:tc>
          <w:tcPr>
            <w:tcW w:w="783" w:type="dxa"/>
            <w:shd w:val="clear" w:color="FFFFCC" w:fill="FFFFFF"/>
          </w:tcPr>
          <w:p w14:paraId="4A956380"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32.</w:t>
            </w:r>
          </w:p>
        </w:tc>
        <w:tc>
          <w:tcPr>
            <w:tcW w:w="2477" w:type="dxa"/>
            <w:shd w:val="clear" w:color="FFFFCC" w:fill="FFFFFF"/>
            <w:noWrap/>
            <w:tcMar>
              <w:top w:w="15" w:type="dxa"/>
              <w:left w:w="15" w:type="dxa"/>
              <w:bottom w:w="0" w:type="dxa"/>
              <w:right w:w="15" w:type="dxa"/>
            </w:tcMar>
            <w:vAlign w:val="bottom"/>
          </w:tcPr>
          <w:p w14:paraId="6017088E" w14:textId="77777777" w:rsidR="00D01F1E" w:rsidRPr="00710BBC" w:rsidRDefault="00D01F1E" w:rsidP="004879DA">
            <w:pPr>
              <w:spacing w:line="240" w:lineRule="auto"/>
              <w:rPr>
                <w:rFonts w:ascii="Times New Roman" w:hAnsi="Times New Roman" w:cs="Times New Roman"/>
              </w:rPr>
            </w:pPr>
            <w:r w:rsidRPr="00710BBC">
              <w:rPr>
                <w:rFonts w:ascii="Times New Roman" w:hAnsi="Times New Roman" w:cs="Times New Roman"/>
              </w:rPr>
              <w:t xml:space="preserve">Universal Motor Assy, </w:t>
            </w:r>
            <w:proofErr w:type="spellStart"/>
            <w:r w:rsidRPr="00710BBC">
              <w:rPr>
                <w:rFonts w:ascii="Times New Roman" w:hAnsi="Times New Roman" w:cs="Times New Roman"/>
              </w:rPr>
              <w:t>Mid&amp;High</w:t>
            </w:r>
            <w:proofErr w:type="spellEnd"/>
            <w:r w:rsidRPr="00710BBC">
              <w:rPr>
                <w:rFonts w:ascii="Times New Roman" w:hAnsi="Times New Roman" w:cs="Times New Roman"/>
              </w:rPr>
              <w:t xml:space="preserve"> </w:t>
            </w:r>
            <w:proofErr w:type="gramStart"/>
            <w:r w:rsidRPr="00710BBC">
              <w:rPr>
                <w:rFonts w:ascii="Times New Roman" w:hAnsi="Times New Roman" w:cs="Times New Roman"/>
              </w:rPr>
              <w:t>End,FLT</w:t>
            </w:r>
            <w:proofErr w:type="gramEnd"/>
            <w:r w:rsidRPr="00710BBC">
              <w:rPr>
                <w:rFonts w:ascii="Times New Roman" w:hAnsi="Times New Roman" w:cs="Times New Roman"/>
              </w:rPr>
              <w:t>70</w:t>
            </w:r>
          </w:p>
        </w:tc>
        <w:tc>
          <w:tcPr>
            <w:tcW w:w="1142" w:type="dxa"/>
            <w:noWrap/>
            <w:tcMar>
              <w:top w:w="15" w:type="dxa"/>
              <w:left w:w="15" w:type="dxa"/>
              <w:bottom w:w="0" w:type="dxa"/>
              <w:right w:w="15" w:type="dxa"/>
            </w:tcMar>
            <w:vAlign w:val="bottom"/>
          </w:tcPr>
          <w:p w14:paraId="6EB0255F"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1,800</w:t>
            </w:r>
          </w:p>
        </w:tc>
        <w:tc>
          <w:tcPr>
            <w:tcW w:w="1142" w:type="dxa"/>
            <w:noWrap/>
            <w:tcMar>
              <w:top w:w="15" w:type="dxa"/>
              <w:left w:w="15" w:type="dxa"/>
              <w:bottom w:w="0" w:type="dxa"/>
              <w:right w:w="15" w:type="dxa"/>
            </w:tcMar>
            <w:vAlign w:val="bottom"/>
          </w:tcPr>
          <w:p w14:paraId="76969C07"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49,200</w:t>
            </w:r>
          </w:p>
        </w:tc>
        <w:tc>
          <w:tcPr>
            <w:tcW w:w="952" w:type="dxa"/>
            <w:noWrap/>
            <w:tcMar>
              <w:top w:w="15" w:type="dxa"/>
              <w:left w:w="15" w:type="dxa"/>
              <w:bottom w:w="0" w:type="dxa"/>
              <w:right w:w="15" w:type="dxa"/>
            </w:tcMar>
            <w:vAlign w:val="bottom"/>
          </w:tcPr>
          <w:p w14:paraId="0AECB5C0"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18</w:t>
            </w:r>
          </w:p>
        </w:tc>
        <w:tc>
          <w:tcPr>
            <w:tcW w:w="989" w:type="dxa"/>
            <w:noWrap/>
            <w:tcMar>
              <w:top w:w="15" w:type="dxa"/>
              <w:left w:w="15" w:type="dxa"/>
              <w:bottom w:w="0" w:type="dxa"/>
              <w:right w:w="15" w:type="dxa"/>
            </w:tcMar>
            <w:vAlign w:val="bottom"/>
          </w:tcPr>
          <w:p w14:paraId="36054E4F"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3,136.88</w:t>
            </w:r>
          </w:p>
        </w:tc>
        <w:tc>
          <w:tcPr>
            <w:tcW w:w="978" w:type="dxa"/>
            <w:noWrap/>
            <w:tcMar>
              <w:top w:w="15" w:type="dxa"/>
              <w:left w:w="15" w:type="dxa"/>
              <w:bottom w:w="0" w:type="dxa"/>
              <w:right w:w="15" w:type="dxa"/>
            </w:tcMar>
            <w:vAlign w:val="bottom"/>
          </w:tcPr>
          <w:p w14:paraId="0499F216"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150</w:t>
            </w:r>
          </w:p>
        </w:tc>
        <w:tc>
          <w:tcPr>
            <w:tcW w:w="888" w:type="dxa"/>
            <w:noWrap/>
            <w:tcMar>
              <w:top w:w="15" w:type="dxa"/>
              <w:left w:w="15" w:type="dxa"/>
              <w:bottom w:w="0" w:type="dxa"/>
              <w:right w:w="15" w:type="dxa"/>
            </w:tcMar>
            <w:vAlign w:val="bottom"/>
          </w:tcPr>
          <w:p w14:paraId="20E8F11D"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0.57</w:t>
            </w:r>
          </w:p>
        </w:tc>
      </w:tr>
      <w:tr w:rsidR="004879DA" w:rsidRPr="00710BBC" w14:paraId="2198E00F" w14:textId="77777777" w:rsidTr="003F0BD2">
        <w:trPr>
          <w:trHeight w:val="226"/>
        </w:trPr>
        <w:tc>
          <w:tcPr>
            <w:tcW w:w="783" w:type="dxa"/>
            <w:shd w:val="clear" w:color="FFFFCC" w:fill="FFFFFF"/>
          </w:tcPr>
          <w:p w14:paraId="4F6F7FA0"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33.</w:t>
            </w:r>
          </w:p>
        </w:tc>
        <w:tc>
          <w:tcPr>
            <w:tcW w:w="2477" w:type="dxa"/>
            <w:shd w:val="clear" w:color="FFFFCC" w:fill="FFFFFF"/>
            <w:noWrap/>
            <w:tcMar>
              <w:top w:w="15" w:type="dxa"/>
              <w:left w:w="15" w:type="dxa"/>
              <w:bottom w:w="0" w:type="dxa"/>
              <w:right w:w="15" w:type="dxa"/>
            </w:tcMar>
            <w:vAlign w:val="bottom"/>
          </w:tcPr>
          <w:p w14:paraId="0380014F" w14:textId="77777777" w:rsidR="00D01F1E" w:rsidRPr="00710BBC" w:rsidRDefault="00D01F1E" w:rsidP="004879DA">
            <w:pPr>
              <w:spacing w:line="240" w:lineRule="auto"/>
              <w:rPr>
                <w:rFonts w:ascii="Times New Roman" w:hAnsi="Times New Roman" w:cs="Times New Roman"/>
              </w:rPr>
            </w:pPr>
            <w:r w:rsidRPr="00710BBC">
              <w:rPr>
                <w:rFonts w:ascii="Times New Roman" w:hAnsi="Times New Roman" w:cs="Times New Roman"/>
              </w:rPr>
              <w:t>Motor Low end</w:t>
            </w:r>
          </w:p>
        </w:tc>
        <w:tc>
          <w:tcPr>
            <w:tcW w:w="1142" w:type="dxa"/>
            <w:noWrap/>
            <w:tcMar>
              <w:top w:w="15" w:type="dxa"/>
              <w:left w:w="15" w:type="dxa"/>
              <w:bottom w:w="0" w:type="dxa"/>
              <w:right w:w="15" w:type="dxa"/>
            </w:tcMar>
            <w:vAlign w:val="bottom"/>
          </w:tcPr>
          <w:p w14:paraId="60BEE18E"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1,800</w:t>
            </w:r>
          </w:p>
        </w:tc>
        <w:tc>
          <w:tcPr>
            <w:tcW w:w="1142" w:type="dxa"/>
            <w:noWrap/>
            <w:tcMar>
              <w:top w:w="15" w:type="dxa"/>
              <w:left w:w="15" w:type="dxa"/>
              <w:bottom w:w="0" w:type="dxa"/>
              <w:right w:w="15" w:type="dxa"/>
            </w:tcMar>
            <w:vAlign w:val="bottom"/>
          </w:tcPr>
          <w:p w14:paraId="15DFE4B9"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57,200</w:t>
            </w:r>
          </w:p>
        </w:tc>
        <w:tc>
          <w:tcPr>
            <w:tcW w:w="952" w:type="dxa"/>
            <w:noWrap/>
            <w:tcMar>
              <w:top w:w="15" w:type="dxa"/>
              <w:left w:w="15" w:type="dxa"/>
              <w:bottom w:w="0" w:type="dxa"/>
              <w:right w:w="15" w:type="dxa"/>
            </w:tcMar>
            <w:vAlign w:val="bottom"/>
          </w:tcPr>
          <w:p w14:paraId="49564268"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18</w:t>
            </w:r>
          </w:p>
        </w:tc>
        <w:tc>
          <w:tcPr>
            <w:tcW w:w="989" w:type="dxa"/>
            <w:noWrap/>
            <w:tcMar>
              <w:top w:w="15" w:type="dxa"/>
              <w:left w:w="15" w:type="dxa"/>
              <w:bottom w:w="0" w:type="dxa"/>
              <w:right w:w="15" w:type="dxa"/>
            </w:tcMar>
            <w:vAlign w:val="bottom"/>
          </w:tcPr>
          <w:p w14:paraId="0D3E6846"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3,382.31</w:t>
            </w:r>
          </w:p>
        </w:tc>
        <w:tc>
          <w:tcPr>
            <w:tcW w:w="978" w:type="dxa"/>
            <w:noWrap/>
            <w:tcMar>
              <w:top w:w="15" w:type="dxa"/>
              <w:left w:w="15" w:type="dxa"/>
              <w:bottom w:w="0" w:type="dxa"/>
              <w:right w:w="15" w:type="dxa"/>
            </w:tcMar>
            <w:vAlign w:val="bottom"/>
          </w:tcPr>
          <w:p w14:paraId="2E330CC3"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150</w:t>
            </w:r>
          </w:p>
        </w:tc>
        <w:tc>
          <w:tcPr>
            <w:tcW w:w="888" w:type="dxa"/>
            <w:noWrap/>
            <w:tcMar>
              <w:top w:w="15" w:type="dxa"/>
              <w:left w:w="15" w:type="dxa"/>
              <w:bottom w:w="0" w:type="dxa"/>
              <w:right w:w="15" w:type="dxa"/>
            </w:tcMar>
            <w:vAlign w:val="bottom"/>
          </w:tcPr>
          <w:p w14:paraId="777D6BAE"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0.53</w:t>
            </w:r>
          </w:p>
        </w:tc>
      </w:tr>
      <w:tr w:rsidR="004879DA" w:rsidRPr="00710BBC" w14:paraId="3C2119EC" w14:textId="77777777" w:rsidTr="003F0BD2">
        <w:trPr>
          <w:trHeight w:val="226"/>
        </w:trPr>
        <w:tc>
          <w:tcPr>
            <w:tcW w:w="783" w:type="dxa"/>
            <w:shd w:val="clear" w:color="FFFFCC" w:fill="FFFFFF"/>
          </w:tcPr>
          <w:p w14:paraId="079B8CA2"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34.</w:t>
            </w:r>
          </w:p>
        </w:tc>
        <w:tc>
          <w:tcPr>
            <w:tcW w:w="2477" w:type="dxa"/>
            <w:shd w:val="clear" w:color="FFFFCC" w:fill="FFFFFF"/>
            <w:noWrap/>
            <w:tcMar>
              <w:top w:w="15" w:type="dxa"/>
              <w:left w:w="15" w:type="dxa"/>
              <w:bottom w:w="0" w:type="dxa"/>
              <w:right w:w="15" w:type="dxa"/>
            </w:tcMar>
            <w:vAlign w:val="bottom"/>
          </w:tcPr>
          <w:p w14:paraId="756ED9C6" w14:textId="77777777" w:rsidR="00D01F1E" w:rsidRPr="00710BBC" w:rsidRDefault="00D01F1E" w:rsidP="004879DA">
            <w:pPr>
              <w:spacing w:line="240" w:lineRule="auto"/>
              <w:rPr>
                <w:rFonts w:ascii="Times New Roman" w:hAnsi="Times New Roman" w:cs="Times New Roman"/>
              </w:rPr>
            </w:pPr>
            <w:r w:rsidRPr="00710BBC">
              <w:rPr>
                <w:rFonts w:ascii="Times New Roman" w:hAnsi="Times New Roman" w:cs="Times New Roman"/>
              </w:rPr>
              <w:t xml:space="preserve">Window </w:t>
            </w:r>
            <w:proofErr w:type="gramStart"/>
            <w:r w:rsidRPr="00710BBC">
              <w:rPr>
                <w:rFonts w:ascii="Times New Roman" w:hAnsi="Times New Roman" w:cs="Times New Roman"/>
              </w:rPr>
              <w:t>Glass,FLT</w:t>
            </w:r>
            <w:proofErr w:type="gramEnd"/>
            <w:r w:rsidRPr="00710BBC">
              <w:rPr>
                <w:rFonts w:ascii="Times New Roman" w:hAnsi="Times New Roman" w:cs="Times New Roman"/>
              </w:rPr>
              <w:t>70</w:t>
            </w:r>
          </w:p>
        </w:tc>
        <w:tc>
          <w:tcPr>
            <w:tcW w:w="1142" w:type="dxa"/>
            <w:noWrap/>
            <w:tcMar>
              <w:top w:w="15" w:type="dxa"/>
              <w:left w:w="15" w:type="dxa"/>
              <w:bottom w:w="0" w:type="dxa"/>
              <w:right w:w="15" w:type="dxa"/>
            </w:tcMar>
            <w:vAlign w:val="bottom"/>
          </w:tcPr>
          <w:p w14:paraId="38A56BBE"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3,600</w:t>
            </w:r>
          </w:p>
        </w:tc>
        <w:tc>
          <w:tcPr>
            <w:tcW w:w="1142" w:type="dxa"/>
            <w:noWrap/>
            <w:tcMar>
              <w:top w:w="15" w:type="dxa"/>
              <w:left w:w="15" w:type="dxa"/>
              <w:bottom w:w="0" w:type="dxa"/>
              <w:right w:w="15" w:type="dxa"/>
            </w:tcMar>
            <w:vAlign w:val="bottom"/>
          </w:tcPr>
          <w:p w14:paraId="3D231BFC"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23,100</w:t>
            </w:r>
          </w:p>
        </w:tc>
        <w:tc>
          <w:tcPr>
            <w:tcW w:w="952" w:type="dxa"/>
            <w:noWrap/>
            <w:tcMar>
              <w:top w:w="15" w:type="dxa"/>
              <w:left w:w="15" w:type="dxa"/>
              <w:bottom w:w="0" w:type="dxa"/>
              <w:right w:w="15" w:type="dxa"/>
            </w:tcMar>
            <w:vAlign w:val="bottom"/>
          </w:tcPr>
          <w:p w14:paraId="06F562B9"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18</w:t>
            </w:r>
          </w:p>
        </w:tc>
        <w:tc>
          <w:tcPr>
            <w:tcW w:w="989" w:type="dxa"/>
            <w:noWrap/>
            <w:tcMar>
              <w:top w:w="15" w:type="dxa"/>
              <w:left w:w="15" w:type="dxa"/>
              <w:bottom w:w="0" w:type="dxa"/>
              <w:right w:w="15" w:type="dxa"/>
            </w:tcMar>
            <w:vAlign w:val="bottom"/>
          </w:tcPr>
          <w:p w14:paraId="0ED91453"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3,039.74</w:t>
            </w:r>
          </w:p>
        </w:tc>
        <w:tc>
          <w:tcPr>
            <w:tcW w:w="978" w:type="dxa"/>
            <w:noWrap/>
            <w:tcMar>
              <w:top w:w="15" w:type="dxa"/>
              <w:left w:w="15" w:type="dxa"/>
              <w:bottom w:w="0" w:type="dxa"/>
              <w:right w:w="15" w:type="dxa"/>
            </w:tcMar>
            <w:vAlign w:val="bottom"/>
          </w:tcPr>
          <w:p w14:paraId="38ED61B6"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300</w:t>
            </w:r>
          </w:p>
        </w:tc>
        <w:tc>
          <w:tcPr>
            <w:tcW w:w="888" w:type="dxa"/>
            <w:noWrap/>
            <w:tcMar>
              <w:top w:w="15" w:type="dxa"/>
              <w:left w:w="15" w:type="dxa"/>
              <w:bottom w:w="0" w:type="dxa"/>
              <w:right w:w="15" w:type="dxa"/>
            </w:tcMar>
            <w:vAlign w:val="bottom"/>
          </w:tcPr>
          <w:p w14:paraId="05CA4761"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1.18</w:t>
            </w:r>
          </w:p>
        </w:tc>
      </w:tr>
      <w:tr w:rsidR="004879DA" w:rsidRPr="00710BBC" w14:paraId="76FC668A" w14:textId="77777777" w:rsidTr="003F0BD2">
        <w:trPr>
          <w:trHeight w:val="226"/>
        </w:trPr>
        <w:tc>
          <w:tcPr>
            <w:tcW w:w="783" w:type="dxa"/>
          </w:tcPr>
          <w:p w14:paraId="6FD539FC"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35.</w:t>
            </w:r>
          </w:p>
        </w:tc>
        <w:tc>
          <w:tcPr>
            <w:tcW w:w="2477" w:type="dxa"/>
            <w:noWrap/>
            <w:tcMar>
              <w:top w:w="15" w:type="dxa"/>
              <w:left w:w="15" w:type="dxa"/>
              <w:bottom w:w="0" w:type="dxa"/>
              <w:right w:w="15" w:type="dxa"/>
            </w:tcMar>
            <w:vAlign w:val="bottom"/>
          </w:tcPr>
          <w:p w14:paraId="621E7B72" w14:textId="77777777" w:rsidR="00D01F1E" w:rsidRPr="00710BBC" w:rsidRDefault="00D01F1E" w:rsidP="004879DA">
            <w:pPr>
              <w:spacing w:line="240" w:lineRule="auto"/>
              <w:rPr>
                <w:rFonts w:ascii="Times New Roman" w:hAnsi="Times New Roman" w:cs="Times New Roman"/>
              </w:rPr>
            </w:pPr>
            <w:r w:rsidRPr="00710BBC">
              <w:rPr>
                <w:rFonts w:ascii="Times New Roman" w:hAnsi="Times New Roman" w:cs="Times New Roman"/>
              </w:rPr>
              <w:t>Drain Pump, FLT</w:t>
            </w:r>
          </w:p>
        </w:tc>
        <w:tc>
          <w:tcPr>
            <w:tcW w:w="1142" w:type="dxa"/>
            <w:noWrap/>
            <w:tcMar>
              <w:top w:w="15" w:type="dxa"/>
              <w:left w:w="15" w:type="dxa"/>
              <w:bottom w:w="0" w:type="dxa"/>
              <w:right w:w="15" w:type="dxa"/>
            </w:tcMar>
            <w:vAlign w:val="bottom"/>
          </w:tcPr>
          <w:p w14:paraId="4672AAD7"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1,800</w:t>
            </w:r>
          </w:p>
        </w:tc>
        <w:tc>
          <w:tcPr>
            <w:tcW w:w="1142" w:type="dxa"/>
            <w:noWrap/>
            <w:tcMar>
              <w:top w:w="15" w:type="dxa"/>
              <w:left w:w="15" w:type="dxa"/>
              <w:bottom w:w="0" w:type="dxa"/>
              <w:right w:w="15" w:type="dxa"/>
            </w:tcMar>
            <w:vAlign w:val="bottom"/>
          </w:tcPr>
          <w:p w14:paraId="3810DF8F"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20,100</w:t>
            </w:r>
          </w:p>
        </w:tc>
        <w:tc>
          <w:tcPr>
            <w:tcW w:w="952" w:type="dxa"/>
            <w:noWrap/>
            <w:tcMar>
              <w:top w:w="15" w:type="dxa"/>
              <w:left w:w="15" w:type="dxa"/>
              <w:bottom w:w="0" w:type="dxa"/>
              <w:right w:w="15" w:type="dxa"/>
            </w:tcMar>
            <w:vAlign w:val="bottom"/>
          </w:tcPr>
          <w:p w14:paraId="7A5D488A"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w:t>
            </w:r>
          </w:p>
        </w:tc>
        <w:tc>
          <w:tcPr>
            <w:tcW w:w="989" w:type="dxa"/>
            <w:noWrap/>
            <w:tcMar>
              <w:top w:w="15" w:type="dxa"/>
              <w:left w:w="15" w:type="dxa"/>
              <w:bottom w:w="0" w:type="dxa"/>
              <w:right w:w="15" w:type="dxa"/>
            </w:tcMar>
            <w:vAlign w:val="bottom"/>
          </w:tcPr>
          <w:p w14:paraId="67B4BCEF"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6,014.98</w:t>
            </w:r>
          </w:p>
        </w:tc>
        <w:tc>
          <w:tcPr>
            <w:tcW w:w="978" w:type="dxa"/>
            <w:noWrap/>
            <w:tcMar>
              <w:top w:w="15" w:type="dxa"/>
              <w:left w:w="15" w:type="dxa"/>
              <w:bottom w:w="0" w:type="dxa"/>
              <w:right w:w="15" w:type="dxa"/>
            </w:tcMar>
            <w:vAlign w:val="bottom"/>
          </w:tcPr>
          <w:p w14:paraId="1BC0FEC2"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150</w:t>
            </w:r>
          </w:p>
        </w:tc>
        <w:tc>
          <w:tcPr>
            <w:tcW w:w="888" w:type="dxa"/>
            <w:noWrap/>
            <w:tcMar>
              <w:top w:w="15" w:type="dxa"/>
              <w:left w:w="15" w:type="dxa"/>
              <w:bottom w:w="0" w:type="dxa"/>
              <w:right w:w="15" w:type="dxa"/>
            </w:tcMar>
            <w:vAlign w:val="bottom"/>
          </w:tcPr>
          <w:p w14:paraId="55FA1B76"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0.30</w:t>
            </w:r>
          </w:p>
        </w:tc>
      </w:tr>
      <w:tr w:rsidR="004879DA" w:rsidRPr="00710BBC" w14:paraId="7992EA4A" w14:textId="77777777" w:rsidTr="003F0BD2">
        <w:trPr>
          <w:trHeight w:val="226"/>
        </w:trPr>
        <w:tc>
          <w:tcPr>
            <w:tcW w:w="783" w:type="dxa"/>
          </w:tcPr>
          <w:p w14:paraId="5236F156"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36.</w:t>
            </w:r>
          </w:p>
        </w:tc>
        <w:tc>
          <w:tcPr>
            <w:tcW w:w="2477" w:type="dxa"/>
            <w:noWrap/>
            <w:tcMar>
              <w:top w:w="15" w:type="dxa"/>
              <w:left w:w="15" w:type="dxa"/>
              <w:bottom w:w="0" w:type="dxa"/>
              <w:right w:w="15" w:type="dxa"/>
            </w:tcMar>
            <w:vAlign w:val="bottom"/>
          </w:tcPr>
          <w:p w14:paraId="20D56249" w14:textId="77777777" w:rsidR="00D01F1E" w:rsidRPr="00710BBC" w:rsidRDefault="00D01F1E" w:rsidP="004879DA">
            <w:pPr>
              <w:spacing w:line="240" w:lineRule="auto"/>
              <w:rPr>
                <w:rFonts w:ascii="Times New Roman" w:hAnsi="Times New Roman" w:cs="Times New Roman"/>
              </w:rPr>
            </w:pPr>
            <w:r w:rsidRPr="00710BBC">
              <w:rPr>
                <w:rFonts w:ascii="Times New Roman" w:hAnsi="Times New Roman" w:cs="Times New Roman"/>
              </w:rPr>
              <w:t xml:space="preserve">On / Off Switch Low </w:t>
            </w:r>
            <w:proofErr w:type="gramStart"/>
            <w:r w:rsidRPr="00710BBC">
              <w:rPr>
                <w:rFonts w:ascii="Times New Roman" w:hAnsi="Times New Roman" w:cs="Times New Roman"/>
              </w:rPr>
              <w:t>end  (</w:t>
            </w:r>
            <w:proofErr w:type="gramEnd"/>
            <w:r w:rsidRPr="00710BBC">
              <w:rPr>
                <w:rFonts w:ascii="Times New Roman" w:hAnsi="Times New Roman" w:cs="Times New Roman"/>
              </w:rPr>
              <w:t>Push button switch)</w:t>
            </w:r>
          </w:p>
        </w:tc>
        <w:tc>
          <w:tcPr>
            <w:tcW w:w="1142" w:type="dxa"/>
            <w:noWrap/>
            <w:tcMar>
              <w:top w:w="15" w:type="dxa"/>
              <w:left w:w="15" w:type="dxa"/>
              <w:bottom w:w="0" w:type="dxa"/>
              <w:right w:w="15" w:type="dxa"/>
            </w:tcMar>
            <w:vAlign w:val="bottom"/>
          </w:tcPr>
          <w:p w14:paraId="35284F88"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1,800</w:t>
            </w:r>
          </w:p>
        </w:tc>
        <w:tc>
          <w:tcPr>
            <w:tcW w:w="1142" w:type="dxa"/>
            <w:noWrap/>
            <w:tcMar>
              <w:top w:w="15" w:type="dxa"/>
              <w:left w:w="15" w:type="dxa"/>
              <w:bottom w:w="0" w:type="dxa"/>
              <w:right w:w="15" w:type="dxa"/>
            </w:tcMar>
            <w:vAlign w:val="bottom"/>
          </w:tcPr>
          <w:p w14:paraId="667FD30B"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7,700</w:t>
            </w:r>
          </w:p>
        </w:tc>
        <w:tc>
          <w:tcPr>
            <w:tcW w:w="952" w:type="dxa"/>
            <w:noWrap/>
            <w:tcMar>
              <w:top w:w="15" w:type="dxa"/>
              <w:left w:w="15" w:type="dxa"/>
              <w:bottom w:w="0" w:type="dxa"/>
              <w:right w:w="15" w:type="dxa"/>
            </w:tcMar>
            <w:vAlign w:val="bottom"/>
          </w:tcPr>
          <w:p w14:paraId="50D04781"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w:t>
            </w:r>
          </w:p>
        </w:tc>
        <w:tc>
          <w:tcPr>
            <w:tcW w:w="989" w:type="dxa"/>
            <w:noWrap/>
            <w:tcMar>
              <w:top w:w="15" w:type="dxa"/>
              <w:left w:w="15" w:type="dxa"/>
              <w:bottom w:w="0" w:type="dxa"/>
              <w:right w:w="15" w:type="dxa"/>
            </w:tcMar>
            <w:vAlign w:val="bottom"/>
          </w:tcPr>
          <w:p w14:paraId="6153F907"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3,722.90</w:t>
            </w:r>
          </w:p>
        </w:tc>
        <w:tc>
          <w:tcPr>
            <w:tcW w:w="978" w:type="dxa"/>
            <w:noWrap/>
            <w:tcMar>
              <w:top w:w="15" w:type="dxa"/>
              <w:left w:w="15" w:type="dxa"/>
              <w:bottom w:w="0" w:type="dxa"/>
              <w:right w:w="15" w:type="dxa"/>
            </w:tcMar>
            <w:vAlign w:val="bottom"/>
          </w:tcPr>
          <w:p w14:paraId="6D856139"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150</w:t>
            </w:r>
          </w:p>
        </w:tc>
        <w:tc>
          <w:tcPr>
            <w:tcW w:w="888" w:type="dxa"/>
            <w:noWrap/>
            <w:tcMar>
              <w:top w:w="15" w:type="dxa"/>
              <w:left w:w="15" w:type="dxa"/>
              <w:bottom w:w="0" w:type="dxa"/>
              <w:right w:w="15" w:type="dxa"/>
            </w:tcMar>
            <w:vAlign w:val="bottom"/>
          </w:tcPr>
          <w:p w14:paraId="30EFC630"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0.48</w:t>
            </w:r>
          </w:p>
        </w:tc>
      </w:tr>
      <w:tr w:rsidR="004879DA" w:rsidRPr="00710BBC" w14:paraId="6CDB041B" w14:textId="77777777" w:rsidTr="003F0BD2">
        <w:trPr>
          <w:trHeight w:val="226"/>
        </w:trPr>
        <w:tc>
          <w:tcPr>
            <w:tcW w:w="783" w:type="dxa"/>
          </w:tcPr>
          <w:p w14:paraId="0439F6A4"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37.</w:t>
            </w:r>
          </w:p>
        </w:tc>
        <w:tc>
          <w:tcPr>
            <w:tcW w:w="2477" w:type="dxa"/>
            <w:noWrap/>
            <w:tcMar>
              <w:top w:w="15" w:type="dxa"/>
              <w:left w:w="15" w:type="dxa"/>
              <w:bottom w:w="0" w:type="dxa"/>
              <w:right w:w="15" w:type="dxa"/>
            </w:tcMar>
            <w:vAlign w:val="bottom"/>
          </w:tcPr>
          <w:p w14:paraId="3EB7A92D" w14:textId="77777777" w:rsidR="00D01F1E" w:rsidRPr="00710BBC" w:rsidRDefault="00D01F1E" w:rsidP="004879DA">
            <w:pPr>
              <w:spacing w:line="240" w:lineRule="auto"/>
              <w:rPr>
                <w:rFonts w:ascii="Times New Roman" w:hAnsi="Times New Roman" w:cs="Times New Roman"/>
              </w:rPr>
            </w:pPr>
            <w:r w:rsidRPr="00710BBC">
              <w:rPr>
                <w:rFonts w:ascii="Times New Roman" w:hAnsi="Times New Roman" w:cs="Times New Roman"/>
              </w:rPr>
              <w:t>Thermostat Variable, Low End, FLT70</w:t>
            </w:r>
          </w:p>
        </w:tc>
        <w:tc>
          <w:tcPr>
            <w:tcW w:w="1142" w:type="dxa"/>
            <w:noWrap/>
            <w:tcMar>
              <w:top w:w="15" w:type="dxa"/>
              <w:left w:w="15" w:type="dxa"/>
              <w:bottom w:w="0" w:type="dxa"/>
              <w:right w:w="15" w:type="dxa"/>
            </w:tcMar>
            <w:vAlign w:val="bottom"/>
          </w:tcPr>
          <w:p w14:paraId="26E1F4A6"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1,800</w:t>
            </w:r>
          </w:p>
        </w:tc>
        <w:tc>
          <w:tcPr>
            <w:tcW w:w="1142" w:type="dxa"/>
            <w:noWrap/>
            <w:tcMar>
              <w:top w:w="15" w:type="dxa"/>
              <w:left w:w="15" w:type="dxa"/>
              <w:bottom w:w="0" w:type="dxa"/>
              <w:right w:w="15" w:type="dxa"/>
            </w:tcMar>
            <w:vAlign w:val="bottom"/>
          </w:tcPr>
          <w:p w14:paraId="45733ADA"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8,500</w:t>
            </w:r>
          </w:p>
        </w:tc>
        <w:tc>
          <w:tcPr>
            <w:tcW w:w="952" w:type="dxa"/>
            <w:noWrap/>
            <w:tcMar>
              <w:top w:w="15" w:type="dxa"/>
              <w:left w:w="15" w:type="dxa"/>
              <w:bottom w:w="0" w:type="dxa"/>
              <w:right w:w="15" w:type="dxa"/>
            </w:tcMar>
            <w:vAlign w:val="bottom"/>
          </w:tcPr>
          <w:p w14:paraId="70A5A006"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w:t>
            </w:r>
          </w:p>
        </w:tc>
        <w:tc>
          <w:tcPr>
            <w:tcW w:w="989" w:type="dxa"/>
            <w:noWrap/>
            <w:tcMar>
              <w:top w:w="15" w:type="dxa"/>
              <w:left w:w="15" w:type="dxa"/>
              <w:bottom w:w="0" w:type="dxa"/>
              <w:right w:w="15" w:type="dxa"/>
            </w:tcMar>
            <w:vAlign w:val="bottom"/>
          </w:tcPr>
          <w:p w14:paraId="1CF8F66D"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3,911.52</w:t>
            </w:r>
          </w:p>
        </w:tc>
        <w:tc>
          <w:tcPr>
            <w:tcW w:w="978" w:type="dxa"/>
            <w:noWrap/>
            <w:tcMar>
              <w:top w:w="15" w:type="dxa"/>
              <w:left w:w="15" w:type="dxa"/>
              <w:bottom w:w="0" w:type="dxa"/>
              <w:right w:w="15" w:type="dxa"/>
            </w:tcMar>
            <w:vAlign w:val="bottom"/>
          </w:tcPr>
          <w:p w14:paraId="16126AF9"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150</w:t>
            </w:r>
          </w:p>
        </w:tc>
        <w:tc>
          <w:tcPr>
            <w:tcW w:w="888" w:type="dxa"/>
            <w:noWrap/>
            <w:tcMar>
              <w:top w:w="15" w:type="dxa"/>
              <w:left w:w="15" w:type="dxa"/>
              <w:bottom w:w="0" w:type="dxa"/>
              <w:right w:w="15" w:type="dxa"/>
            </w:tcMar>
            <w:vAlign w:val="bottom"/>
          </w:tcPr>
          <w:p w14:paraId="5B9E8ED9"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0.46</w:t>
            </w:r>
          </w:p>
        </w:tc>
      </w:tr>
      <w:tr w:rsidR="004879DA" w:rsidRPr="00710BBC" w14:paraId="7AAF5C6D" w14:textId="77777777" w:rsidTr="003F0BD2">
        <w:trPr>
          <w:trHeight w:val="226"/>
        </w:trPr>
        <w:tc>
          <w:tcPr>
            <w:tcW w:w="783" w:type="dxa"/>
          </w:tcPr>
          <w:p w14:paraId="195ED966"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38.</w:t>
            </w:r>
          </w:p>
        </w:tc>
        <w:tc>
          <w:tcPr>
            <w:tcW w:w="2477" w:type="dxa"/>
            <w:noWrap/>
            <w:tcMar>
              <w:top w:w="15" w:type="dxa"/>
              <w:left w:w="15" w:type="dxa"/>
              <w:bottom w:w="0" w:type="dxa"/>
              <w:right w:w="15" w:type="dxa"/>
            </w:tcMar>
            <w:vAlign w:val="bottom"/>
          </w:tcPr>
          <w:p w14:paraId="66C6ECBA" w14:textId="77777777" w:rsidR="00D01F1E" w:rsidRPr="00710BBC" w:rsidRDefault="00D01F1E" w:rsidP="004879DA">
            <w:pPr>
              <w:spacing w:line="240" w:lineRule="auto"/>
              <w:rPr>
                <w:rFonts w:ascii="Times New Roman" w:hAnsi="Times New Roman" w:cs="Times New Roman"/>
              </w:rPr>
            </w:pPr>
            <w:r w:rsidRPr="00710BBC">
              <w:rPr>
                <w:rFonts w:ascii="Times New Roman" w:hAnsi="Times New Roman" w:cs="Times New Roman"/>
              </w:rPr>
              <w:t xml:space="preserve">Poly V </w:t>
            </w:r>
            <w:proofErr w:type="gramStart"/>
            <w:r w:rsidRPr="00710BBC">
              <w:rPr>
                <w:rFonts w:ascii="Times New Roman" w:hAnsi="Times New Roman" w:cs="Times New Roman"/>
              </w:rPr>
              <w:t>Belt,FLT</w:t>
            </w:r>
            <w:proofErr w:type="gramEnd"/>
            <w:r w:rsidRPr="00710BBC">
              <w:rPr>
                <w:rFonts w:ascii="Times New Roman" w:hAnsi="Times New Roman" w:cs="Times New Roman"/>
              </w:rPr>
              <w:t>70</w:t>
            </w:r>
          </w:p>
        </w:tc>
        <w:tc>
          <w:tcPr>
            <w:tcW w:w="1142" w:type="dxa"/>
            <w:noWrap/>
            <w:tcMar>
              <w:top w:w="15" w:type="dxa"/>
              <w:left w:w="15" w:type="dxa"/>
              <w:bottom w:w="0" w:type="dxa"/>
              <w:right w:w="15" w:type="dxa"/>
            </w:tcMar>
            <w:vAlign w:val="bottom"/>
          </w:tcPr>
          <w:p w14:paraId="78749121"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1,800</w:t>
            </w:r>
          </w:p>
        </w:tc>
        <w:tc>
          <w:tcPr>
            <w:tcW w:w="1142" w:type="dxa"/>
            <w:noWrap/>
            <w:tcMar>
              <w:top w:w="15" w:type="dxa"/>
              <w:left w:w="15" w:type="dxa"/>
              <w:bottom w:w="0" w:type="dxa"/>
              <w:right w:w="15" w:type="dxa"/>
            </w:tcMar>
            <w:vAlign w:val="bottom"/>
          </w:tcPr>
          <w:p w14:paraId="2AF09EF8"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1,700</w:t>
            </w:r>
          </w:p>
        </w:tc>
        <w:tc>
          <w:tcPr>
            <w:tcW w:w="952" w:type="dxa"/>
            <w:noWrap/>
            <w:tcMar>
              <w:top w:w="15" w:type="dxa"/>
              <w:left w:w="15" w:type="dxa"/>
              <w:bottom w:w="0" w:type="dxa"/>
              <w:right w:w="15" w:type="dxa"/>
            </w:tcMar>
            <w:vAlign w:val="bottom"/>
          </w:tcPr>
          <w:p w14:paraId="6C0F4CDC"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w:t>
            </w:r>
          </w:p>
        </w:tc>
        <w:tc>
          <w:tcPr>
            <w:tcW w:w="989" w:type="dxa"/>
            <w:noWrap/>
            <w:tcMar>
              <w:top w:w="15" w:type="dxa"/>
              <w:left w:w="15" w:type="dxa"/>
              <w:bottom w:w="0" w:type="dxa"/>
              <w:right w:w="15" w:type="dxa"/>
            </w:tcMar>
            <w:vAlign w:val="bottom"/>
          </w:tcPr>
          <w:p w14:paraId="220479AD"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1,749.29</w:t>
            </w:r>
          </w:p>
        </w:tc>
        <w:tc>
          <w:tcPr>
            <w:tcW w:w="978" w:type="dxa"/>
            <w:noWrap/>
            <w:tcMar>
              <w:top w:w="15" w:type="dxa"/>
              <w:left w:w="15" w:type="dxa"/>
              <w:bottom w:w="0" w:type="dxa"/>
              <w:right w:w="15" w:type="dxa"/>
            </w:tcMar>
            <w:vAlign w:val="bottom"/>
          </w:tcPr>
          <w:p w14:paraId="20BCAF1A"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150</w:t>
            </w:r>
          </w:p>
        </w:tc>
        <w:tc>
          <w:tcPr>
            <w:tcW w:w="888" w:type="dxa"/>
            <w:noWrap/>
            <w:tcMar>
              <w:top w:w="15" w:type="dxa"/>
              <w:left w:w="15" w:type="dxa"/>
              <w:bottom w:w="0" w:type="dxa"/>
              <w:right w:w="15" w:type="dxa"/>
            </w:tcMar>
            <w:vAlign w:val="bottom"/>
          </w:tcPr>
          <w:p w14:paraId="01963657"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1.03</w:t>
            </w:r>
          </w:p>
        </w:tc>
      </w:tr>
      <w:tr w:rsidR="004879DA" w:rsidRPr="00710BBC" w14:paraId="22FB146E" w14:textId="77777777" w:rsidTr="003F0BD2">
        <w:trPr>
          <w:trHeight w:val="226"/>
        </w:trPr>
        <w:tc>
          <w:tcPr>
            <w:tcW w:w="783" w:type="dxa"/>
          </w:tcPr>
          <w:p w14:paraId="3E600EEF"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39.</w:t>
            </w:r>
          </w:p>
        </w:tc>
        <w:tc>
          <w:tcPr>
            <w:tcW w:w="2477" w:type="dxa"/>
            <w:noWrap/>
            <w:tcMar>
              <w:top w:w="15" w:type="dxa"/>
              <w:left w:w="15" w:type="dxa"/>
              <w:bottom w:w="0" w:type="dxa"/>
              <w:right w:w="15" w:type="dxa"/>
            </w:tcMar>
            <w:vAlign w:val="bottom"/>
          </w:tcPr>
          <w:p w14:paraId="0629BABF" w14:textId="77777777" w:rsidR="00D01F1E" w:rsidRPr="00710BBC" w:rsidRDefault="00D01F1E" w:rsidP="004879DA">
            <w:pPr>
              <w:spacing w:line="240" w:lineRule="auto"/>
              <w:rPr>
                <w:rFonts w:ascii="Times New Roman" w:hAnsi="Times New Roman" w:cs="Times New Roman"/>
              </w:rPr>
            </w:pPr>
            <w:r w:rsidRPr="00710BBC">
              <w:rPr>
                <w:rFonts w:ascii="Times New Roman" w:hAnsi="Times New Roman" w:cs="Times New Roman"/>
              </w:rPr>
              <w:t>Tub Sealing, FLT70</w:t>
            </w:r>
          </w:p>
        </w:tc>
        <w:tc>
          <w:tcPr>
            <w:tcW w:w="1142" w:type="dxa"/>
            <w:noWrap/>
            <w:tcMar>
              <w:top w:w="15" w:type="dxa"/>
              <w:left w:w="15" w:type="dxa"/>
              <w:bottom w:w="0" w:type="dxa"/>
              <w:right w:w="15" w:type="dxa"/>
            </w:tcMar>
            <w:vAlign w:val="bottom"/>
          </w:tcPr>
          <w:p w14:paraId="09EDF5A6"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3,600</w:t>
            </w:r>
          </w:p>
        </w:tc>
        <w:tc>
          <w:tcPr>
            <w:tcW w:w="1142" w:type="dxa"/>
            <w:noWrap/>
            <w:tcMar>
              <w:top w:w="15" w:type="dxa"/>
              <w:left w:w="15" w:type="dxa"/>
              <w:bottom w:w="0" w:type="dxa"/>
              <w:right w:w="15" w:type="dxa"/>
            </w:tcMar>
            <w:vAlign w:val="bottom"/>
          </w:tcPr>
          <w:p w14:paraId="08F5A6FE"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1,700</w:t>
            </w:r>
          </w:p>
        </w:tc>
        <w:tc>
          <w:tcPr>
            <w:tcW w:w="952" w:type="dxa"/>
            <w:noWrap/>
            <w:tcMar>
              <w:top w:w="15" w:type="dxa"/>
              <w:left w:w="15" w:type="dxa"/>
              <w:bottom w:w="0" w:type="dxa"/>
              <w:right w:w="15" w:type="dxa"/>
            </w:tcMar>
            <w:vAlign w:val="bottom"/>
          </w:tcPr>
          <w:p w14:paraId="53140EE7"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w:t>
            </w:r>
          </w:p>
        </w:tc>
        <w:tc>
          <w:tcPr>
            <w:tcW w:w="989" w:type="dxa"/>
            <w:noWrap/>
            <w:tcMar>
              <w:top w:w="15" w:type="dxa"/>
              <w:left w:w="15" w:type="dxa"/>
              <w:bottom w:w="0" w:type="dxa"/>
              <w:right w:w="15" w:type="dxa"/>
            </w:tcMar>
            <w:vAlign w:val="bottom"/>
          </w:tcPr>
          <w:p w14:paraId="438C8956"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2,473.86</w:t>
            </w:r>
          </w:p>
        </w:tc>
        <w:tc>
          <w:tcPr>
            <w:tcW w:w="978" w:type="dxa"/>
            <w:noWrap/>
            <w:tcMar>
              <w:top w:w="15" w:type="dxa"/>
              <w:left w:w="15" w:type="dxa"/>
              <w:bottom w:w="0" w:type="dxa"/>
              <w:right w:w="15" w:type="dxa"/>
            </w:tcMar>
            <w:vAlign w:val="bottom"/>
          </w:tcPr>
          <w:p w14:paraId="017D84C8"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300</w:t>
            </w:r>
          </w:p>
        </w:tc>
        <w:tc>
          <w:tcPr>
            <w:tcW w:w="888" w:type="dxa"/>
            <w:noWrap/>
            <w:tcMar>
              <w:top w:w="15" w:type="dxa"/>
              <w:left w:w="15" w:type="dxa"/>
              <w:bottom w:w="0" w:type="dxa"/>
              <w:right w:w="15" w:type="dxa"/>
            </w:tcMar>
            <w:vAlign w:val="bottom"/>
          </w:tcPr>
          <w:p w14:paraId="475BACA5" w14:textId="77777777" w:rsidR="00D01F1E" w:rsidRPr="00710BBC" w:rsidRDefault="00D01F1E" w:rsidP="004879DA">
            <w:pPr>
              <w:spacing w:line="240" w:lineRule="auto"/>
              <w:jc w:val="center"/>
              <w:rPr>
                <w:rFonts w:ascii="Times New Roman" w:hAnsi="Times New Roman" w:cs="Times New Roman"/>
              </w:rPr>
            </w:pPr>
            <w:r w:rsidRPr="00710BBC">
              <w:rPr>
                <w:rFonts w:ascii="Times New Roman" w:hAnsi="Times New Roman" w:cs="Times New Roman"/>
              </w:rPr>
              <w:t>1.46</w:t>
            </w:r>
          </w:p>
        </w:tc>
      </w:tr>
      <w:tr w:rsidR="004879DA" w:rsidRPr="00710BBC" w14:paraId="49245EFC" w14:textId="77777777" w:rsidTr="003F0BD2">
        <w:trPr>
          <w:trHeight w:val="226"/>
        </w:trPr>
        <w:tc>
          <w:tcPr>
            <w:tcW w:w="783" w:type="dxa"/>
            <w:shd w:val="clear" w:color="FFFFCC" w:fill="FFFFFF"/>
          </w:tcPr>
          <w:p w14:paraId="0C980A58" w14:textId="6D3B9DB6" w:rsidR="00D01F1E" w:rsidRPr="00710BBC" w:rsidRDefault="00DC1458" w:rsidP="004879DA">
            <w:pPr>
              <w:spacing w:line="240" w:lineRule="auto"/>
              <w:jc w:val="center"/>
              <w:rPr>
                <w:rFonts w:ascii="Times New Roman" w:hAnsi="Times New Roman" w:cs="Times New Roman"/>
              </w:rPr>
            </w:pPr>
            <w:r w:rsidRPr="00710BBC">
              <w:rPr>
                <w:rFonts w:ascii="Times New Roman" w:hAnsi="Times New Roman" w:cs="Times New Roman"/>
              </w:rPr>
              <w:t>40.</w:t>
            </w:r>
          </w:p>
        </w:tc>
        <w:tc>
          <w:tcPr>
            <w:tcW w:w="2477" w:type="dxa"/>
            <w:shd w:val="clear" w:color="FFFFCC" w:fill="FFFFFF"/>
            <w:noWrap/>
            <w:tcMar>
              <w:top w:w="15" w:type="dxa"/>
              <w:left w:w="15" w:type="dxa"/>
              <w:bottom w:w="0" w:type="dxa"/>
              <w:right w:w="15" w:type="dxa"/>
            </w:tcMar>
            <w:vAlign w:val="bottom"/>
          </w:tcPr>
          <w:p w14:paraId="3FD1805A" w14:textId="5B4EE01F" w:rsidR="00D01F1E" w:rsidRPr="00710BBC" w:rsidRDefault="00DC1458" w:rsidP="004879DA">
            <w:pPr>
              <w:spacing w:line="240" w:lineRule="auto"/>
              <w:rPr>
                <w:rFonts w:ascii="Times New Roman" w:hAnsi="Times New Roman" w:cs="Times New Roman"/>
              </w:rPr>
            </w:pPr>
            <w:r w:rsidRPr="00710BBC">
              <w:rPr>
                <w:rFonts w:ascii="Times New Roman" w:hAnsi="Times New Roman" w:cs="Times New Roman"/>
              </w:rPr>
              <w:t>SS COIL</w:t>
            </w:r>
          </w:p>
        </w:tc>
        <w:tc>
          <w:tcPr>
            <w:tcW w:w="1142" w:type="dxa"/>
            <w:noWrap/>
            <w:tcMar>
              <w:top w:w="15" w:type="dxa"/>
              <w:left w:w="15" w:type="dxa"/>
              <w:bottom w:w="0" w:type="dxa"/>
              <w:right w:w="15" w:type="dxa"/>
            </w:tcMar>
            <w:vAlign w:val="bottom"/>
          </w:tcPr>
          <w:p w14:paraId="6335C0E1" w14:textId="1A0EA685" w:rsidR="00D01F1E" w:rsidRPr="00710BBC" w:rsidRDefault="00DC1458" w:rsidP="004879DA">
            <w:pPr>
              <w:spacing w:line="240" w:lineRule="auto"/>
              <w:jc w:val="center"/>
              <w:rPr>
                <w:rFonts w:ascii="Times New Roman" w:hAnsi="Times New Roman" w:cs="Times New Roman"/>
              </w:rPr>
            </w:pPr>
            <w:r w:rsidRPr="00710BBC">
              <w:rPr>
                <w:rFonts w:ascii="Times New Roman" w:hAnsi="Times New Roman" w:cs="Times New Roman"/>
              </w:rPr>
              <w:t>2,40,000</w:t>
            </w:r>
          </w:p>
        </w:tc>
        <w:tc>
          <w:tcPr>
            <w:tcW w:w="1142" w:type="dxa"/>
            <w:noWrap/>
            <w:tcMar>
              <w:top w:w="15" w:type="dxa"/>
              <w:left w:w="15" w:type="dxa"/>
              <w:bottom w:w="0" w:type="dxa"/>
              <w:right w:w="15" w:type="dxa"/>
            </w:tcMar>
            <w:vAlign w:val="bottom"/>
          </w:tcPr>
          <w:p w14:paraId="20355CD2" w14:textId="6EB7C7E1" w:rsidR="00D01F1E" w:rsidRPr="00710BBC" w:rsidRDefault="00DC1458" w:rsidP="004879DA">
            <w:pPr>
              <w:spacing w:line="240" w:lineRule="auto"/>
              <w:jc w:val="center"/>
              <w:rPr>
                <w:rFonts w:ascii="Times New Roman" w:hAnsi="Times New Roman" w:cs="Times New Roman"/>
              </w:rPr>
            </w:pPr>
            <w:r w:rsidRPr="00710BBC">
              <w:rPr>
                <w:rFonts w:ascii="Times New Roman" w:hAnsi="Times New Roman" w:cs="Times New Roman"/>
              </w:rPr>
              <w:t>52,200</w:t>
            </w:r>
          </w:p>
        </w:tc>
        <w:tc>
          <w:tcPr>
            <w:tcW w:w="952" w:type="dxa"/>
            <w:noWrap/>
            <w:tcMar>
              <w:top w:w="15" w:type="dxa"/>
              <w:left w:w="15" w:type="dxa"/>
              <w:bottom w:w="0" w:type="dxa"/>
              <w:right w:w="15" w:type="dxa"/>
            </w:tcMar>
            <w:vAlign w:val="bottom"/>
          </w:tcPr>
          <w:p w14:paraId="3A36990A" w14:textId="7EF43005" w:rsidR="00D01F1E" w:rsidRPr="00710BBC" w:rsidRDefault="00DC1458" w:rsidP="004879DA">
            <w:pPr>
              <w:spacing w:line="240" w:lineRule="auto"/>
              <w:jc w:val="center"/>
              <w:rPr>
                <w:rFonts w:ascii="Times New Roman" w:hAnsi="Times New Roman" w:cs="Times New Roman"/>
              </w:rPr>
            </w:pPr>
            <w:r w:rsidRPr="00710BBC">
              <w:rPr>
                <w:rFonts w:ascii="Times New Roman" w:hAnsi="Times New Roman" w:cs="Times New Roman"/>
              </w:rPr>
              <w:t>18</w:t>
            </w:r>
          </w:p>
        </w:tc>
        <w:tc>
          <w:tcPr>
            <w:tcW w:w="989" w:type="dxa"/>
            <w:noWrap/>
            <w:tcMar>
              <w:top w:w="15" w:type="dxa"/>
              <w:left w:w="15" w:type="dxa"/>
              <w:bottom w:w="0" w:type="dxa"/>
              <w:right w:w="15" w:type="dxa"/>
            </w:tcMar>
            <w:vAlign w:val="bottom"/>
          </w:tcPr>
          <w:p w14:paraId="5B99E9AD" w14:textId="3D4EB1CE" w:rsidR="00D01F1E" w:rsidRPr="00710BBC" w:rsidRDefault="00DC1458" w:rsidP="004879DA">
            <w:pPr>
              <w:spacing w:line="240" w:lineRule="auto"/>
              <w:jc w:val="center"/>
              <w:rPr>
                <w:rFonts w:ascii="Times New Roman" w:hAnsi="Times New Roman" w:cs="Times New Roman"/>
              </w:rPr>
            </w:pPr>
            <w:r w:rsidRPr="00710BBC">
              <w:rPr>
                <w:rFonts w:ascii="Times New Roman" w:hAnsi="Times New Roman" w:cs="Times New Roman"/>
              </w:rPr>
              <w:t>37,309.52</w:t>
            </w:r>
          </w:p>
        </w:tc>
        <w:tc>
          <w:tcPr>
            <w:tcW w:w="978" w:type="dxa"/>
            <w:noWrap/>
            <w:tcMar>
              <w:top w:w="15" w:type="dxa"/>
              <w:left w:w="15" w:type="dxa"/>
              <w:bottom w:w="0" w:type="dxa"/>
              <w:right w:w="15" w:type="dxa"/>
            </w:tcMar>
            <w:vAlign w:val="bottom"/>
          </w:tcPr>
          <w:p w14:paraId="3AA671E8" w14:textId="408C9E01" w:rsidR="00D01F1E" w:rsidRPr="00710BBC" w:rsidRDefault="00DC1458" w:rsidP="004879DA">
            <w:pPr>
              <w:spacing w:line="240" w:lineRule="auto"/>
              <w:jc w:val="center"/>
              <w:rPr>
                <w:rFonts w:ascii="Times New Roman" w:hAnsi="Times New Roman" w:cs="Times New Roman"/>
              </w:rPr>
            </w:pPr>
            <w:r w:rsidRPr="00710BBC">
              <w:rPr>
                <w:rFonts w:ascii="Times New Roman" w:hAnsi="Times New Roman" w:cs="Times New Roman"/>
              </w:rPr>
              <w:t>20,000</w:t>
            </w:r>
          </w:p>
        </w:tc>
        <w:tc>
          <w:tcPr>
            <w:tcW w:w="888" w:type="dxa"/>
            <w:noWrap/>
            <w:tcMar>
              <w:top w:w="15" w:type="dxa"/>
              <w:left w:w="15" w:type="dxa"/>
              <w:bottom w:w="0" w:type="dxa"/>
              <w:right w:w="15" w:type="dxa"/>
            </w:tcMar>
            <w:vAlign w:val="bottom"/>
          </w:tcPr>
          <w:p w14:paraId="1E6CA5E1" w14:textId="3DF86945" w:rsidR="00D01F1E" w:rsidRPr="00710BBC" w:rsidRDefault="00DC1458" w:rsidP="004879DA">
            <w:pPr>
              <w:spacing w:line="240" w:lineRule="auto"/>
              <w:jc w:val="center"/>
              <w:rPr>
                <w:rFonts w:ascii="Times New Roman" w:hAnsi="Times New Roman" w:cs="Times New Roman"/>
              </w:rPr>
            </w:pPr>
            <w:r w:rsidRPr="00710BBC">
              <w:rPr>
                <w:rFonts w:ascii="Times New Roman" w:hAnsi="Times New Roman" w:cs="Times New Roman"/>
              </w:rPr>
              <w:t>6.43</w:t>
            </w:r>
          </w:p>
        </w:tc>
      </w:tr>
    </w:tbl>
    <w:p w14:paraId="44031FF3" w14:textId="77777777" w:rsidR="00DC1458" w:rsidRPr="005908E9" w:rsidRDefault="00DC1458" w:rsidP="00DC1458">
      <w:pPr>
        <w:pStyle w:val="xl24"/>
        <w:spacing w:before="0" w:beforeAutospacing="0" w:after="0" w:afterAutospacing="0"/>
        <w:rPr>
          <w:color w:val="00CC99"/>
          <w:sz w:val="14"/>
          <w:szCs w:val="14"/>
        </w:rPr>
      </w:pPr>
    </w:p>
    <w:p w14:paraId="249B9D66" w14:textId="2A187450" w:rsidR="00DC1458" w:rsidRPr="005908E9" w:rsidRDefault="005908E9" w:rsidP="00DC1458">
      <w:pPr>
        <w:pStyle w:val="xl24"/>
        <w:spacing w:before="0" w:beforeAutospacing="0" w:after="0" w:afterAutospacing="0"/>
        <w:rPr>
          <w:u w:val="single"/>
        </w:rPr>
      </w:pPr>
      <w:r w:rsidRPr="005908E9">
        <w:rPr>
          <w:u w:val="single"/>
        </w:rPr>
        <w:t>Interpretation:</w:t>
      </w:r>
    </w:p>
    <w:p w14:paraId="00F212A6" w14:textId="77777777" w:rsidR="00DC1458" w:rsidRPr="005908E9" w:rsidRDefault="00DC1458" w:rsidP="00DC1458">
      <w:pPr>
        <w:pStyle w:val="xl24"/>
        <w:spacing w:before="0" w:beforeAutospacing="0" w:after="0" w:afterAutospacing="0"/>
        <w:rPr>
          <w:color w:val="00CC99"/>
          <w:sz w:val="10"/>
          <w:szCs w:val="10"/>
        </w:rPr>
      </w:pPr>
    </w:p>
    <w:p w14:paraId="61C20D72" w14:textId="77777777" w:rsidR="00DC1458" w:rsidRPr="000E28C4" w:rsidRDefault="00DC1458" w:rsidP="005908E9">
      <w:pPr>
        <w:pStyle w:val="BodyText2"/>
        <w:spacing w:after="0" w:line="360" w:lineRule="auto"/>
        <w:jc w:val="both"/>
      </w:pPr>
      <w:r w:rsidRPr="000E28C4">
        <w:t>In the above table the EOQ &amp; the no. of orders purchased per year for various components are calculated. The calculated EOQ is compared with the no. of units of each component purchased in the organization. It is found that, there is a variation in the EOQ &amp; no. of unit purchased. It is understood that the company is not following EOQ for purchasing the materials &amp; therefore the inventory management is not satisfactory.</w:t>
      </w:r>
    </w:p>
    <w:p w14:paraId="23B5186F" w14:textId="77777777" w:rsidR="00C5237A" w:rsidRDefault="00C5237A" w:rsidP="002534EA">
      <w:pPr>
        <w:spacing w:after="0" w:line="360" w:lineRule="auto"/>
        <w:jc w:val="center"/>
        <w:rPr>
          <w:rFonts w:ascii="Times New Roman" w:hAnsi="Times New Roman" w:cs="Times New Roman"/>
          <w:b/>
          <w:sz w:val="24"/>
          <w:szCs w:val="24"/>
          <w:u w:val="single"/>
        </w:rPr>
      </w:pPr>
    </w:p>
    <w:p w14:paraId="74C372D9" w14:textId="71020C5F" w:rsidR="00C5237A" w:rsidRDefault="002443BF" w:rsidP="002534EA">
      <w:pPr>
        <w:spacing w:after="0" w:line="360" w:lineRule="auto"/>
        <w:jc w:val="center"/>
        <w:rPr>
          <w:rFonts w:ascii="Times New Roman" w:hAnsi="Times New Roman" w:cs="Times New Roman"/>
          <w:b/>
          <w:sz w:val="24"/>
          <w:szCs w:val="24"/>
          <w:u w:val="single"/>
        </w:rPr>
      </w:pPr>
      <w:r w:rsidRPr="002443BF">
        <w:rPr>
          <w:rFonts w:ascii="Times New Roman" w:hAnsi="Times New Roman" w:cs="Times New Roman"/>
          <w:b/>
          <w:sz w:val="24"/>
          <w:szCs w:val="24"/>
          <w:u w:val="single"/>
        </w:rPr>
        <w:lastRenderedPageBreak/>
        <w:t>Safety stock</w:t>
      </w:r>
    </w:p>
    <w:tbl>
      <w:tblPr>
        <w:tblW w:w="9435" w:type="dxa"/>
        <w:tblInd w:w="-15" w:type="dxa"/>
        <w:tblLayout w:type="fixed"/>
        <w:tblCellMar>
          <w:left w:w="0" w:type="dxa"/>
          <w:right w:w="0" w:type="dxa"/>
        </w:tblCellMar>
        <w:tblLook w:val="0000" w:firstRow="0" w:lastRow="0" w:firstColumn="0" w:lastColumn="0" w:noHBand="0" w:noVBand="0"/>
      </w:tblPr>
      <w:tblGrid>
        <w:gridCol w:w="735"/>
        <w:gridCol w:w="4610"/>
        <w:gridCol w:w="1267"/>
        <w:gridCol w:w="1127"/>
        <w:gridCol w:w="848"/>
        <w:gridCol w:w="848"/>
      </w:tblGrid>
      <w:tr w:rsidR="00815781" w:rsidRPr="007005D2" w14:paraId="5A232D1D" w14:textId="77777777" w:rsidTr="00D96085">
        <w:trPr>
          <w:trHeight w:val="255"/>
        </w:trPr>
        <w:tc>
          <w:tcPr>
            <w:tcW w:w="735" w:type="dxa"/>
            <w:tcBorders>
              <w:top w:val="single" w:sz="4" w:space="0" w:color="auto"/>
              <w:left w:val="single" w:sz="4" w:space="0" w:color="auto"/>
              <w:bottom w:val="single" w:sz="4" w:space="0" w:color="auto"/>
              <w:right w:val="single" w:sz="4" w:space="0" w:color="auto"/>
            </w:tcBorders>
          </w:tcPr>
          <w:p w14:paraId="398226D0" w14:textId="77777777" w:rsidR="00815781" w:rsidRPr="007005D2" w:rsidRDefault="00815781" w:rsidP="00654C71">
            <w:pPr>
              <w:spacing w:after="0"/>
              <w:jc w:val="center"/>
              <w:rPr>
                <w:rFonts w:ascii="Times New Roman" w:hAnsi="Times New Roman" w:cs="Times New Roman"/>
                <w:b/>
              </w:rPr>
            </w:pPr>
          </w:p>
          <w:p w14:paraId="5117BC06" w14:textId="77777777" w:rsidR="00815781" w:rsidRPr="007005D2" w:rsidRDefault="00815781" w:rsidP="00654C71">
            <w:pPr>
              <w:pStyle w:val="xl24"/>
              <w:spacing w:before="0" w:beforeAutospacing="0" w:after="0" w:afterAutospacing="0"/>
              <w:jc w:val="center"/>
              <w:rPr>
                <w:sz w:val="22"/>
                <w:szCs w:val="22"/>
              </w:rPr>
            </w:pPr>
            <w:r w:rsidRPr="007005D2">
              <w:rPr>
                <w:sz w:val="22"/>
                <w:szCs w:val="22"/>
              </w:rPr>
              <w:t>Sl. No.</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951071" w14:textId="77777777" w:rsidR="00815781" w:rsidRPr="007005D2" w:rsidRDefault="00815781" w:rsidP="00654C71">
            <w:pPr>
              <w:spacing w:after="0"/>
              <w:jc w:val="center"/>
              <w:rPr>
                <w:rFonts w:ascii="Times New Roman" w:hAnsi="Times New Roman" w:cs="Times New Roman"/>
                <w:b/>
                <w:bCs/>
              </w:rPr>
            </w:pPr>
            <w:r w:rsidRPr="007005D2">
              <w:rPr>
                <w:rFonts w:ascii="Times New Roman" w:hAnsi="Times New Roman" w:cs="Times New Roman"/>
                <w:b/>
                <w:bCs/>
              </w:rPr>
              <w:t>Components</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A485DB" w14:textId="77777777" w:rsidR="00815781" w:rsidRPr="007005D2" w:rsidRDefault="00815781" w:rsidP="00654C71">
            <w:pPr>
              <w:spacing w:after="0"/>
              <w:jc w:val="center"/>
              <w:rPr>
                <w:rFonts w:ascii="Times New Roman" w:hAnsi="Times New Roman" w:cs="Times New Roman"/>
                <w:b/>
                <w:bCs/>
              </w:rPr>
            </w:pPr>
            <w:r w:rsidRPr="007005D2">
              <w:rPr>
                <w:rFonts w:ascii="Times New Roman" w:hAnsi="Times New Roman" w:cs="Times New Roman"/>
                <w:b/>
                <w:bCs/>
              </w:rPr>
              <w:t>Max. Lead Time</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B0155A" w14:textId="77777777" w:rsidR="00815781" w:rsidRPr="007005D2" w:rsidRDefault="00815781" w:rsidP="00654C71">
            <w:pPr>
              <w:spacing w:after="0"/>
              <w:jc w:val="center"/>
              <w:rPr>
                <w:rFonts w:ascii="Times New Roman" w:hAnsi="Times New Roman" w:cs="Times New Roman"/>
                <w:b/>
                <w:bCs/>
              </w:rPr>
            </w:pPr>
            <w:r w:rsidRPr="007005D2">
              <w:rPr>
                <w:rFonts w:ascii="Times New Roman" w:hAnsi="Times New Roman" w:cs="Times New Roman"/>
                <w:b/>
                <w:bCs/>
              </w:rPr>
              <w:t>Normal Lead Time</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2FDBAA" w14:textId="77777777" w:rsidR="00815781" w:rsidRPr="007005D2" w:rsidRDefault="00815781" w:rsidP="00654C71">
            <w:pPr>
              <w:spacing w:after="0"/>
              <w:jc w:val="center"/>
              <w:rPr>
                <w:rFonts w:ascii="Times New Roman" w:hAnsi="Times New Roman" w:cs="Times New Roman"/>
                <w:b/>
                <w:bCs/>
              </w:rPr>
            </w:pPr>
            <w:r w:rsidRPr="007005D2">
              <w:rPr>
                <w:rFonts w:ascii="Times New Roman" w:hAnsi="Times New Roman" w:cs="Times New Roman"/>
                <w:b/>
                <w:bCs/>
              </w:rPr>
              <w:t>Demand</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A0AC48E" w14:textId="77777777" w:rsidR="00815781" w:rsidRPr="007005D2" w:rsidRDefault="00815781" w:rsidP="00654C71">
            <w:pPr>
              <w:spacing w:after="0"/>
              <w:jc w:val="center"/>
              <w:rPr>
                <w:rFonts w:ascii="Times New Roman" w:hAnsi="Times New Roman" w:cs="Times New Roman"/>
                <w:b/>
                <w:bCs/>
              </w:rPr>
            </w:pPr>
            <w:r w:rsidRPr="007005D2">
              <w:rPr>
                <w:rFonts w:ascii="Times New Roman" w:hAnsi="Times New Roman" w:cs="Times New Roman"/>
                <w:b/>
                <w:bCs/>
              </w:rPr>
              <w:t>Safety Stock</w:t>
            </w:r>
          </w:p>
        </w:tc>
      </w:tr>
      <w:tr w:rsidR="00815781" w:rsidRPr="007005D2" w14:paraId="210186BF" w14:textId="77777777" w:rsidTr="00D96085">
        <w:trPr>
          <w:trHeight w:val="255"/>
        </w:trPr>
        <w:tc>
          <w:tcPr>
            <w:tcW w:w="735" w:type="dxa"/>
            <w:tcBorders>
              <w:top w:val="single" w:sz="4" w:space="0" w:color="auto"/>
              <w:left w:val="single" w:sz="4" w:space="0" w:color="auto"/>
              <w:bottom w:val="single" w:sz="4" w:space="0" w:color="auto"/>
              <w:right w:val="single" w:sz="4" w:space="0" w:color="auto"/>
            </w:tcBorders>
          </w:tcPr>
          <w:p w14:paraId="12868DDA" w14:textId="77777777" w:rsidR="00815781" w:rsidRPr="007005D2" w:rsidRDefault="00815781" w:rsidP="00654C71">
            <w:pPr>
              <w:spacing w:after="0"/>
              <w:jc w:val="center"/>
              <w:rPr>
                <w:rFonts w:ascii="Times New Roman" w:hAnsi="Times New Roman" w:cs="Times New Roman"/>
              </w:rPr>
            </w:pPr>
          </w:p>
          <w:p w14:paraId="4EFC8F47"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1.</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A1181A4" w14:textId="77777777" w:rsidR="00815781" w:rsidRPr="007005D2" w:rsidRDefault="00815781" w:rsidP="00654C71">
            <w:pPr>
              <w:spacing w:after="0"/>
              <w:rPr>
                <w:rFonts w:ascii="Times New Roman" w:hAnsi="Times New Roman" w:cs="Times New Roman"/>
              </w:rPr>
            </w:pPr>
            <w:r w:rsidRPr="007005D2">
              <w:rPr>
                <w:rFonts w:ascii="Times New Roman" w:hAnsi="Times New Roman" w:cs="Times New Roman"/>
              </w:rPr>
              <w:t>Bearing - Ball Sealed – 6006</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CA74B2B"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8FB7B40"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2B41CCB"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3,60,000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C169B9"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37,440</w:t>
            </w:r>
          </w:p>
        </w:tc>
      </w:tr>
      <w:tr w:rsidR="00815781" w:rsidRPr="007005D2" w14:paraId="74CEFCFF" w14:textId="77777777" w:rsidTr="00D96085">
        <w:trPr>
          <w:trHeight w:val="255"/>
        </w:trPr>
        <w:tc>
          <w:tcPr>
            <w:tcW w:w="735" w:type="dxa"/>
            <w:tcBorders>
              <w:top w:val="single" w:sz="4" w:space="0" w:color="auto"/>
              <w:left w:val="single" w:sz="4" w:space="0" w:color="auto"/>
              <w:bottom w:val="single" w:sz="4" w:space="0" w:color="auto"/>
              <w:right w:val="single" w:sz="4" w:space="0" w:color="auto"/>
            </w:tcBorders>
          </w:tcPr>
          <w:p w14:paraId="529B0B20" w14:textId="77777777" w:rsidR="00815781" w:rsidRPr="007005D2" w:rsidRDefault="00815781" w:rsidP="00654C71">
            <w:pPr>
              <w:spacing w:after="0"/>
              <w:jc w:val="center"/>
              <w:rPr>
                <w:rFonts w:ascii="Times New Roman" w:hAnsi="Times New Roman" w:cs="Times New Roman"/>
              </w:rPr>
            </w:pPr>
          </w:p>
          <w:p w14:paraId="2106BE3E"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2.</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BD0E6B" w14:textId="77777777" w:rsidR="00815781" w:rsidRPr="007005D2" w:rsidRDefault="00815781" w:rsidP="00654C71">
            <w:pPr>
              <w:spacing w:after="0"/>
              <w:rPr>
                <w:rFonts w:ascii="Times New Roman" w:hAnsi="Times New Roman" w:cs="Times New Roman"/>
              </w:rPr>
            </w:pPr>
            <w:r w:rsidRPr="007005D2">
              <w:rPr>
                <w:rFonts w:ascii="Times New Roman" w:hAnsi="Times New Roman" w:cs="Times New Roman"/>
              </w:rPr>
              <w:t>Bearing - Ball Sealed - 6205 – Swift</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1DED3B2"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6C2FAD"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D6DDBC9"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48,000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9582FE"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4,992</w:t>
            </w:r>
          </w:p>
        </w:tc>
      </w:tr>
      <w:tr w:rsidR="00815781" w:rsidRPr="007005D2" w14:paraId="0E716033" w14:textId="77777777" w:rsidTr="00D96085">
        <w:trPr>
          <w:trHeight w:val="255"/>
        </w:trPr>
        <w:tc>
          <w:tcPr>
            <w:tcW w:w="735" w:type="dxa"/>
            <w:tcBorders>
              <w:top w:val="single" w:sz="4" w:space="0" w:color="auto"/>
              <w:left w:val="single" w:sz="4" w:space="0" w:color="auto"/>
              <w:bottom w:val="single" w:sz="4" w:space="0" w:color="auto"/>
              <w:right w:val="single" w:sz="4" w:space="0" w:color="auto"/>
            </w:tcBorders>
          </w:tcPr>
          <w:p w14:paraId="43CCC1B7" w14:textId="77777777" w:rsidR="00815781" w:rsidRPr="007005D2" w:rsidRDefault="00815781" w:rsidP="00654C71">
            <w:pPr>
              <w:spacing w:after="0"/>
              <w:jc w:val="center"/>
              <w:rPr>
                <w:rFonts w:ascii="Times New Roman" w:hAnsi="Times New Roman" w:cs="Times New Roman"/>
              </w:rPr>
            </w:pPr>
          </w:p>
          <w:p w14:paraId="213065B8"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3.</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8BB0E52" w14:textId="77777777" w:rsidR="00815781" w:rsidRPr="007005D2" w:rsidRDefault="00815781" w:rsidP="00654C71">
            <w:pPr>
              <w:spacing w:after="0"/>
              <w:rPr>
                <w:rFonts w:ascii="Times New Roman" w:hAnsi="Times New Roman" w:cs="Times New Roman"/>
              </w:rPr>
            </w:pPr>
            <w:r w:rsidRPr="007005D2">
              <w:rPr>
                <w:rFonts w:ascii="Times New Roman" w:hAnsi="Times New Roman" w:cs="Times New Roman"/>
              </w:rPr>
              <w:t xml:space="preserve">Drive </w:t>
            </w:r>
            <w:proofErr w:type="spellStart"/>
            <w:r w:rsidRPr="007005D2">
              <w:rPr>
                <w:rFonts w:ascii="Times New Roman" w:hAnsi="Times New Roman" w:cs="Times New Roman"/>
              </w:rPr>
              <w:t>assly</w:t>
            </w:r>
            <w:proofErr w:type="spellEnd"/>
            <w:r w:rsidRPr="007005D2">
              <w:rPr>
                <w:rFonts w:ascii="Times New Roman" w:hAnsi="Times New Roman" w:cs="Times New Roman"/>
              </w:rPr>
              <w:t xml:space="preserve"> - NBO - China (Agitator) - 2 pin drive</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214EC3"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D742B0"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8264E73"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1,44,000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09C7CEE"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14,976</w:t>
            </w:r>
          </w:p>
        </w:tc>
      </w:tr>
      <w:tr w:rsidR="00815781" w:rsidRPr="007005D2" w14:paraId="06F9BA3D" w14:textId="77777777" w:rsidTr="00D96085">
        <w:trPr>
          <w:trHeight w:val="255"/>
        </w:trPr>
        <w:tc>
          <w:tcPr>
            <w:tcW w:w="735" w:type="dxa"/>
            <w:tcBorders>
              <w:top w:val="single" w:sz="4" w:space="0" w:color="auto"/>
              <w:left w:val="single" w:sz="4" w:space="0" w:color="auto"/>
              <w:bottom w:val="single" w:sz="4" w:space="0" w:color="auto"/>
              <w:right w:val="single" w:sz="4" w:space="0" w:color="auto"/>
            </w:tcBorders>
          </w:tcPr>
          <w:p w14:paraId="2E843EAD" w14:textId="77777777" w:rsidR="00815781" w:rsidRPr="007005D2" w:rsidRDefault="00815781" w:rsidP="00654C71">
            <w:pPr>
              <w:spacing w:after="0"/>
              <w:jc w:val="center"/>
              <w:rPr>
                <w:rFonts w:ascii="Times New Roman" w:hAnsi="Times New Roman" w:cs="Times New Roman"/>
              </w:rPr>
            </w:pPr>
          </w:p>
          <w:p w14:paraId="22653007"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4.</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F04F14" w14:textId="77777777" w:rsidR="00815781" w:rsidRPr="007005D2" w:rsidRDefault="00815781" w:rsidP="00654C71">
            <w:pPr>
              <w:spacing w:after="0"/>
              <w:rPr>
                <w:rFonts w:ascii="Times New Roman" w:hAnsi="Times New Roman" w:cs="Times New Roman"/>
              </w:rPr>
            </w:pPr>
            <w:r w:rsidRPr="007005D2">
              <w:rPr>
                <w:rFonts w:ascii="Times New Roman" w:hAnsi="Times New Roman" w:cs="Times New Roman"/>
              </w:rPr>
              <w:t xml:space="preserve">Drive </w:t>
            </w:r>
            <w:proofErr w:type="spellStart"/>
            <w:r w:rsidRPr="007005D2">
              <w:rPr>
                <w:rFonts w:ascii="Times New Roman" w:hAnsi="Times New Roman" w:cs="Times New Roman"/>
              </w:rPr>
              <w:t>assly</w:t>
            </w:r>
            <w:proofErr w:type="spellEnd"/>
            <w:r w:rsidRPr="007005D2">
              <w:rPr>
                <w:rFonts w:ascii="Times New Roman" w:hAnsi="Times New Roman" w:cs="Times New Roman"/>
              </w:rPr>
              <w:t xml:space="preserve"> - ECO </w:t>
            </w:r>
            <w:proofErr w:type="spellStart"/>
            <w:r w:rsidRPr="007005D2">
              <w:rPr>
                <w:rFonts w:ascii="Times New Roman" w:hAnsi="Times New Roman" w:cs="Times New Roman"/>
              </w:rPr>
              <w:t>Dlx</w:t>
            </w:r>
            <w:proofErr w:type="spellEnd"/>
            <w:r w:rsidRPr="007005D2">
              <w:rPr>
                <w:rFonts w:ascii="Times New Roman" w:hAnsi="Times New Roman" w:cs="Times New Roman"/>
              </w:rPr>
              <w:t xml:space="preserve"> - NBO - China (Impeller)</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4167BE3"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D9B657A"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D90EFBE"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96,000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4A3C57"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9,984</w:t>
            </w:r>
          </w:p>
        </w:tc>
      </w:tr>
      <w:tr w:rsidR="00815781" w:rsidRPr="007005D2" w14:paraId="7DFD8E01" w14:textId="77777777" w:rsidTr="00D96085">
        <w:trPr>
          <w:trHeight w:val="255"/>
        </w:trPr>
        <w:tc>
          <w:tcPr>
            <w:tcW w:w="735" w:type="dxa"/>
            <w:tcBorders>
              <w:top w:val="single" w:sz="4" w:space="0" w:color="auto"/>
              <w:left w:val="single" w:sz="4" w:space="0" w:color="auto"/>
              <w:bottom w:val="single" w:sz="4" w:space="0" w:color="auto"/>
              <w:right w:val="single" w:sz="4" w:space="0" w:color="auto"/>
            </w:tcBorders>
          </w:tcPr>
          <w:p w14:paraId="356A6777" w14:textId="77777777" w:rsidR="00815781" w:rsidRPr="007005D2" w:rsidRDefault="00815781" w:rsidP="00654C71">
            <w:pPr>
              <w:spacing w:after="0"/>
              <w:jc w:val="center"/>
              <w:rPr>
                <w:rFonts w:ascii="Times New Roman" w:hAnsi="Times New Roman" w:cs="Times New Roman"/>
              </w:rPr>
            </w:pPr>
          </w:p>
          <w:p w14:paraId="4E1007A3"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5.</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801D606" w14:textId="77777777" w:rsidR="00815781" w:rsidRPr="007005D2" w:rsidRDefault="00815781" w:rsidP="00654C71">
            <w:pPr>
              <w:spacing w:after="0"/>
              <w:rPr>
                <w:rFonts w:ascii="Times New Roman" w:hAnsi="Times New Roman" w:cs="Times New Roman"/>
              </w:rPr>
            </w:pPr>
            <w:r w:rsidRPr="007005D2">
              <w:rPr>
                <w:rFonts w:ascii="Times New Roman" w:hAnsi="Times New Roman" w:cs="Times New Roman"/>
              </w:rPr>
              <w:t>Driven Pulley - NBO - China (Same pulley)</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7C8DE7"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A5CBC13"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2A7E09E"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2,40,000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D6104B0"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24,960</w:t>
            </w:r>
          </w:p>
        </w:tc>
      </w:tr>
      <w:tr w:rsidR="00815781" w:rsidRPr="007005D2" w14:paraId="4E33FA42" w14:textId="77777777" w:rsidTr="00D96085">
        <w:trPr>
          <w:trHeight w:val="255"/>
        </w:trPr>
        <w:tc>
          <w:tcPr>
            <w:tcW w:w="735" w:type="dxa"/>
            <w:tcBorders>
              <w:top w:val="single" w:sz="4" w:space="0" w:color="auto"/>
              <w:left w:val="single" w:sz="4" w:space="0" w:color="auto"/>
              <w:bottom w:val="single" w:sz="4" w:space="0" w:color="auto"/>
              <w:right w:val="single" w:sz="4" w:space="0" w:color="auto"/>
            </w:tcBorders>
          </w:tcPr>
          <w:p w14:paraId="033DB3CE" w14:textId="77777777" w:rsidR="00815781" w:rsidRPr="007005D2" w:rsidRDefault="00815781" w:rsidP="00654C71">
            <w:pPr>
              <w:spacing w:after="0"/>
              <w:jc w:val="center"/>
              <w:rPr>
                <w:rFonts w:ascii="Times New Roman" w:hAnsi="Times New Roman" w:cs="Times New Roman"/>
              </w:rPr>
            </w:pPr>
          </w:p>
          <w:p w14:paraId="712787A0"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6.</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48B0243" w14:textId="77777777" w:rsidR="00815781" w:rsidRPr="007005D2" w:rsidRDefault="00815781" w:rsidP="00654C71">
            <w:pPr>
              <w:spacing w:after="0"/>
              <w:rPr>
                <w:rFonts w:ascii="Times New Roman" w:hAnsi="Times New Roman" w:cs="Times New Roman"/>
              </w:rPr>
            </w:pPr>
            <w:r w:rsidRPr="007005D2">
              <w:rPr>
                <w:rFonts w:ascii="Times New Roman" w:hAnsi="Times New Roman" w:cs="Times New Roman"/>
              </w:rPr>
              <w:t xml:space="preserve">Wash timer - Eco </w:t>
            </w:r>
            <w:proofErr w:type="spellStart"/>
            <w:r w:rsidRPr="007005D2">
              <w:rPr>
                <w:rFonts w:ascii="Times New Roman" w:hAnsi="Times New Roman" w:cs="Times New Roman"/>
              </w:rPr>
              <w:t>Dlx</w:t>
            </w:r>
            <w:proofErr w:type="spellEnd"/>
            <w:r w:rsidRPr="007005D2">
              <w:rPr>
                <w:rFonts w:ascii="Times New Roman" w:hAnsi="Times New Roman" w:cs="Times New Roman"/>
              </w:rPr>
              <w:t xml:space="preserve"> (Ningbo) - With buzzer (S60)</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E27592"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1C5227B"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C88440"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30,000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867499"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3,120</w:t>
            </w:r>
          </w:p>
        </w:tc>
      </w:tr>
      <w:tr w:rsidR="00815781" w:rsidRPr="007005D2" w14:paraId="393B58AC" w14:textId="77777777" w:rsidTr="00D96085">
        <w:trPr>
          <w:trHeight w:val="255"/>
        </w:trPr>
        <w:tc>
          <w:tcPr>
            <w:tcW w:w="735" w:type="dxa"/>
            <w:tcBorders>
              <w:top w:val="single" w:sz="4" w:space="0" w:color="auto"/>
              <w:left w:val="single" w:sz="4" w:space="0" w:color="auto"/>
              <w:bottom w:val="single" w:sz="4" w:space="0" w:color="auto"/>
              <w:right w:val="single" w:sz="4" w:space="0" w:color="auto"/>
            </w:tcBorders>
          </w:tcPr>
          <w:p w14:paraId="3B148660" w14:textId="77777777" w:rsidR="00815781" w:rsidRPr="007005D2" w:rsidRDefault="00815781" w:rsidP="00654C71">
            <w:pPr>
              <w:spacing w:after="0"/>
              <w:jc w:val="center"/>
              <w:rPr>
                <w:rFonts w:ascii="Times New Roman" w:hAnsi="Times New Roman" w:cs="Times New Roman"/>
              </w:rPr>
            </w:pPr>
          </w:p>
          <w:p w14:paraId="1D73E6E5"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7.</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6DA6C1" w14:textId="77777777" w:rsidR="00815781" w:rsidRPr="007005D2" w:rsidRDefault="00815781" w:rsidP="00654C71">
            <w:pPr>
              <w:spacing w:after="0"/>
              <w:rPr>
                <w:rFonts w:ascii="Times New Roman" w:hAnsi="Times New Roman" w:cs="Times New Roman"/>
              </w:rPr>
            </w:pPr>
            <w:r w:rsidRPr="007005D2">
              <w:rPr>
                <w:rFonts w:ascii="Times New Roman" w:hAnsi="Times New Roman" w:cs="Times New Roman"/>
              </w:rPr>
              <w:t xml:space="preserve">Wash timer - Eco </w:t>
            </w:r>
            <w:proofErr w:type="spellStart"/>
            <w:r w:rsidRPr="007005D2">
              <w:rPr>
                <w:rFonts w:ascii="Times New Roman" w:hAnsi="Times New Roman" w:cs="Times New Roman"/>
              </w:rPr>
              <w:t>Dlx</w:t>
            </w:r>
            <w:proofErr w:type="spellEnd"/>
            <w:r w:rsidRPr="007005D2">
              <w:rPr>
                <w:rFonts w:ascii="Times New Roman" w:hAnsi="Times New Roman" w:cs="Times New Roman"/>
              </w:rPr>
              <w:t xml:space="preserve"> (Ningbo) - Without buzzer</w:t>
            </w:r>
            <w:proofErr w:type="gramStart"/>
            <w:r w:rsidRPr="007005D2">
              <w:rPr>
                <w:rFonts w:ascii="Times New Roman" w:hAnsi="Times New Roman" w:cs="Times New Roman"/>
              </w:rPr>
              <w:t xml:space="preserve">   (</w:t>
            </w:r>
            <w:proofErr w:type="gramEnd"/>
            <w:r w:rsidRPr="007005D2">
              <w:rPr>
                <w:rFonts w:ascii="Times New Roman" w:hAnsi="Times New Roman" w:cs="Times New Roman"/>
              </w:rPr>
              <w:t>SI 60)</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A2D922"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70CED6"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BBBE49"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42,000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87FC87D"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4,368</w:t>
            </w:r>
          </w:p>
        </w:tc>
      </w:tr>
      <w:tr w:rsidR="00815781" w:rsidRPr="007005D2" w14:paraId="399D8DC6" w14:textId="77777777" w:rsidTr="00D96085">
        <w:trPr>
          <w:trHeight w:val="255"/>
        </w:trPr>
        <w:tc>
          <w:tcPr>
            <w:tcW w:w="735" w:type="dxa"/>
            <w:tcBorders>
              <w:top w:val="single" w:sz="4" w:space="0" w:color="auto"/>
              <w:left w:val="single" w:sz="4" w:space="0" w:color="auto"/>
              <w:bottom w:val="single" w:sz="4" w:space="0" w:color="auto"/>
              <w:right w:val="single" w:sz="4" w:space="0" w:color="auto"/>
            </w:tcBorders>
          </w:tcPr>
          <w:p w14:paraId="34C5A297" w14:textId="77777777" w:rsidR="00815781" w:rsidRPr="007005D2" w:rsidRDefault="00815781" w:rsidP="00654C71">
            <w:pPr>
              <w:spacing w:after="0"/>
              <w:jc w:val="center"/>
              <w:rPr>
                <w:rFonts w:ascii="Times New Roman" w:hAnsi="Times New Roman" w:cs="Times New Roman"/>
              </w:rPr>
            </w:pPr>
          </w:p>
          <w:p w14:paraId="1CFB481C"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8.</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0A180F" w14:textId="77777777" w:rsidR="00815781" w:rsidRPr="007005D2" w:rsidRDefault="00815781" w:rsidP="00654C71">
            <w:pPr>
              <w:spacing w:after="0"/>
              <w:rPr>
                <w:rFonts w:ascii="Times New Roman" w:hAnsi="Times New Roman" w:cs="Times New Roman"/>
              </w:rPr>
            </w:pPr>
            <w:r w:rsidRPr="007005D2">
              <w:rPr>
                <w:rFonts w:ascii="Times New Roman" w:hAnsi="Times New Roman" w:cs="Times New Roman"/>
              </w:rPr>
              <w:t>Heater (WW)</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49F8FF"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E25116"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4D9BF9"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21,600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2657745"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2,246.4</w:t>
            </w:r>
          </w:p>
        </w:tc>
      </w:tr>
      <w:tr w:rsidR="00815781" w:rsidRPr="007005D2" w14:paraId="78A150AF" w14:textId="77777777" w:rsidTr="00D96085">
        <w:trPr>
          <w:trHeight w:val="255"/>
        </w:trPr>
        <w:tc>
          <w:tcPr>
            <w:tcW w:w="735" w:type="dxa"/>
            <w:tcBorders>
              <w:top w:val="single" w:sz="4" w:space="0" w:color="auto"/>
              <w:left w:val="single" w:sz="4" w:space="0" w:color="auto"/>
              <w:bottom w:val="single" w:sz="4" w:space="0" w:color="auto"/>
              <w:right w:val="single" w:sz="4" w:space="0" w:color="auto"/>
            </w:tcBorders>
          </w:tcPr>
          <w:p w14:paraId="6C54BA92" w14:textId="77777777" w:rsidR="00815781" w:rsidRPr="007005D2" w:rsidRDefault="00815781" w:rsidP="00654C71">
            <w:pPr>
              <w:spacing w:after="0"/>
              <w:jc w:val="center"/>
              <w:rPr>
                <w:rFonts w:ascii="Times New Roman" w:hAnsi="Times New Roman" w:cs="Times New Roman"/>
              </w:rPr>
            </w:pPr>
          </w:p>
          <w:p w14:paraId="0986647C"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9.</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C99CD4" w14:textId="77777777" w:rsidR="00815781" w:rsidRPr="007005D2" w:rsidRDefault="00815781" w:rsidP="00654C71">
            <w:pPr>
              <w:spacing w:after="0"/>
              <w:rPr>
                <w:rFonts w:ascii="Times New Roman" w:hAnsi="Times New Roman" w:cs="Times New Roman"/>
              </w:rPr>
            </w:pPr>
            <w:r w:rsidRPr="007005D2">
              <w:rPr>
                <w:rFonts w:ascii="Times New Roman" w:hAnsi="Times New Roman" w:cs="Times New Roman"/>
              </w:rPr>
              <w:t>Heater (Chandini)</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89211D5"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6C307A6"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093B07"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9,600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42A5F92"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998.4</w:t>
            </w:r>
          </w:p>
        </w:tc>
      </w:tr>
      <w:tr w:rsidR="00815781" w:rsidRPr="007005D2" w14:paraId="7B57E68A" w14:textId="77777777" w:rsidTr="00D96085">
        <w:trPr>
          <w:trHeight w:val="255"/>
        </w:trPr>
        <w:tc>
          <w:tcPr>
            <w:tcW w:w="735" w:type="dxa"/>
            <w:tcBorders>
              <w:top w:val="single" w:sz="4" w:space="0" w:color="auto"/>
              <w:left w:val="single" w:sz="4" w:space="0" w:color="auto"/>
              <w:bottom w:val="single" w:sz="4" w:space="0" w:color="auto"/>
              <w:right w:val="single" w:sz="4" w:space="0" w:color="auto"/>
            </w:tcBorders>
          </w:tcPr>
          <w:p w14:paraId="5FA131F3" w14:textId="77777777" w:rsidR="00815781" w:rsidRPr="007005D2" w:rsidRDefault="00815781" w:rsidP="00654C71">
            <w:pPr>
              <w:spacing w:after="0"/>
              <w:jc w:val="center"/>
              <w:rPr>
                <w:rFonts w:ascii="Times New Roman" w:hAnsi="Times New Roman" w:cs="Times New Roman"/>
              </w:rPr>
            </w:pPr>
          </w:p>
          <w:p w14:paraId="4606122A"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10.</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1F3BBC2" w14:textId="77777777" w:rsidR="00815781" w:rsidRPr="007005D2" w:rsidRDefault="00815781" w:rsidP="00654C71">
            <w:pPr>
              <w:spacing w:after="0"/>
              <w:rPr>
                <w:rFonts w:ascii="Times New Roman" w:hAnsi="Times New Roman" w:cs="Times New Roman"/>
              </w:rPr>
            </w:pPr>
            <w:r w:rsidRPr="007005D2">
              <w:rPr>
                <w:rFonts w:ascii="Times New Roman" w:hAnsi="Times New Roman" w:cs="Times New Roman"/>
              </w:rPr>
              <w:t>Pig tail connector-3.0</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E76EDE6"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91641A"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BBA013B"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3,60,000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9CDE85C"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37,440</w:t>
            </w:r>
          </w:p>
        </w:tc>
      </w:tr>
      <w:tr w:rsidR="00815781" w:rsidRPr="007005D2" w14:paraId="5ABFB75B" w14:textId="77777777" w:rsidTr="00D96085">
        <w:trPr>
          <w:trHeight w:val="255"/>
        </w:trPr>
        <w:tc>
          <w:tcPr>
            <w:tcW w:w="735" w:type="dxa"/>
            <w:tcBorders>
              <w:top w:val="single" w:sz="4" w:space="0" w:color="auto"/>
              <w:left w:val="single" w:sz="4" w:space="0" w:color="auto"/>
              <w:bottom w:val="single" w:sz="4" w:space="0" w:color="auto"/>
              <w:right w:val="single" w:sz="4" w:space="0" w:color="auto"/>
            </w:tcBorders>
          </w:tcPr>
          <w:p w14:paraId="76342328" w14:textId="77777777" w:rsidR="00815781" w:rsidRPr="007005D2" w:rsidRDefault="00815781" w:rsidP="00654C71">
            <w:pPr>
              <w:spacing w:after="0"/>
              <w:jc w:val="center"/>
              <w:rPr>
                <w:rFonts w:ascii="Times New Roman" w:hAnsi="Times New Roman" w:cs="Times New Roman"/>
              </w:rPr>
            </w:pPr>
          </w:p>
          <w:p w14:paraId="4935AC71"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11.</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254F15" w14:textId="77777777" w:rsidR="00815781" w:rsidRPr="007005D2" w:rsidRDefault="00815781" w:rsidP="00654C71">
            <w:pPr>
              <w:spacing w:after="0"/>
              <w:rPr>
                <w:rFonts w:ascii="Times New Roman" w:hAnsi="Times New Roman" w:cs="Times New Roman"/>
              </w:rPr>
            </w:pPr>
            <w:r w:rsidRPr="007005D2">
              <w:rPr>
                <w:rFonts w:ascii="Times New Roman" w:hAnsi="Times New Roman" w:cs="Times New Roman"/>
              </w:rPr>
              <w:t>Pig tail connector-3.8</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579EE9"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9783905"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4304FA2"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1,80,000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6BB305"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18,720</w:t>
            </w:r>
          </w:p>
        </w:tc>
      </w:tr>
      <w:tr w:rsidR="00815781" w:rsidRPr="007005D2" w14:paraId="76E98741" w14:textId="77777777" w:rsidTr="00D96085">
        <w:trPr>
          <w:trHeight w:val="255"/>
        </w:trPr>
        <w:tc>
          <w:tcPr>
            <w:tcW w:w="735" w:type="dxa"/>
            <w:tcBorders>
              <w:top w:val="single" w:sz="4" w:space="0" w:color="auto"/>
              <w:left w:val="single" w:sz="4" w:space="0" w:color="auto"/>
              <w:bottom w:val="single" w:sz="4" w:space="0" w:color="auto"/>
              <w:right w:val="single" w:sz="4" w:space="0" w:color="auto"/>
            </w:tcBorders>
          </w:tcPr>
          <w:p w14:paraId="07EA1785" w14:textId="77777777" w:rsidR="00815781" w:rsidRPr="007005D2" w:rsidRDefault="00815781" w:rsidP="00654C71">
            <w:pPr>
              <w:spacing w:after="0"/>
              <w:jc w:val="center"/>
              <w:rPr>
                <w:rFonts w:ascii="Times New Roman" w:hAnsi="Times New Roman" w:cs="Times New Roman"/>
              </w:rPr>
            </w:pPr>
          </w:p>
          <w:p w14:paraId="3A950DA7"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12.</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398C53" w14:textId="77777777" w:rsidR="00815781" w:rsidRPr="007005D2" w:rsidRDefault="00815781" w:rsidP="00654C71">
            <w:pPr>
              <w:spacing w:after="0"/>
              <w:rPr>
                <w:rFonts w:ascii="Times New Roman" w:hAnsi="Times New Roman" w:cs="Times New Roman"/>
              </w:rPr>
            </w:pPr>
            <w:r w:rsidRPr="007005D2">
              <w:rPr>
                <w:rFonts w:ascii="Times New Roman" w:hAnsi="Times New Roman" w:cs="Times New Roman"/>
              </w:rPr>
              <w:t>Seal drive tube – Swift</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1C8F8A9"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5F84131"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E9BE75"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42,000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53C5730"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4,368</w:t>
            </w:r>
          </w:p>
        </w:tc>
      </w:tr>
      <w:tr w:rsidR="00815781" w:rsidRPr="007005D2" w14:paraId="2521E1AF" w14:textId="77777777" w:rsidTr="00D96085">
        <w:trPr>
          <w:trHeight w:val="255"/>
        </w:trPr>
        <w:tc>
          <w:tcPr>
            <w:tcW w:w="735" w:type="dxa"/>
            <w:tcBorders>
              <w:top w:val="single" w:sz="4" w:space="0" w:color="auto"/>
              <w:left w:val="single" w:sz="4" w:space="0" w:color="auto"/>
              <w:bottom w:val="single" w:sz="4" w:space="0" w:color="auto"/>
              <w:right w:val="single" w:sz="4" w:space="0" w:color="auto"/>
            </w:tcBorders>
          </w:tcPr>
          <w:p w14:paraId="77F6B901" w14:textId="77777777" w:rsidR="00815781" w:rsidRPr="007005D2" w:rsidRDefault="00815781" w:rsidP="00654C71">
            <w:pPr>
              <w:spacing w:after="0"/>
              <w:jc w:val="center"/>
              <w:rPr>
                <w:rFonts w:ascii="Times New Roman" w:hAnsi="Times New Roman" w:cs="Times New Roman"/>
              </w:rPr>
            </w:pPr>
          </w:p>
          <w:p w14:paraId="4F2446E3"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13.</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C03F1E" w14:textId="77777777" w:rsidR="00815781" w:rsidRPr="007005D2" w:rsidRDefault="00815781" w:rsidP="00654C71">
            <w:pPr>
              <w:spacing w:after="0"/>
              <w:rPr>
                <w:rFonts w:ascii="Times New Roman" w:hAnsi="Times New Roman" w:cs="Times New Roman"/>
              </w:rPr>
            </w:pPr>
            <w:r w:rsidRPr="007005D2">
              <w:rPr>
                <w:rFonts w:ascii="Times New Roman" w:hAnsi="Times New Roman" w:cs="Times New Roman"/>
              </w:rPr>
              <w:t>Seal tub support – Swift</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34234C6"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DEF3F5B"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5E8571"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42,000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B31EB6F"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4,368</w:t>
            </w:r>
          </w:p>
        </w:tc>
      </w:tr>
      <w:tr w:rsidR="00815781" w:rsidRPr="007005D2" w14:paraId="686D2252" w14:textId="77777777" w:rsidTr="00D96085">
        <w:trPr>
          <w:trHeight w:val="255"/>
        </w:trPr>
        <w:tc>
          <w:tcPr>
            <w:tcW w:w="735" w:type="dxa"/>
            <w:tcBorders>
              <w:top w:val="single" w:sz="4" w:space="0" w:color="auto"/>
              <w:left w:val="single" w:sz="4" w:space="0" w:color="auto"/>
              <w:bottom w:val="single" w:sz="4" w:space="0" w:color="auto"/>
              <w:right w:val="single" w:sz="4" w:space="0" w:color="auto"/>
            </w:tcBorders>
          </w:tcPr>
          <w:p w14:paraId="1FDBC0AE" w14:textId="77777777" w:rsidR="00815781" w:rsidRPr="007005D2" w:rsidRDefault="00815781" w:rsidP="00654C71">
            <w:pPr>
              <w:spacing w:after="0"/>
              <w:jc w:val="center"/>
              <w:rPr>
                <w:rFonts w:ascii="Times New Roman" w:hAnsi="Times New Roman" w:cs="Times New Roman"/>
              </w:rPr>
            </w:pPr>
          </w:p>
          <w:p w14:paraId="4C7B9F56"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14.</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D9C9510" w14:textId="77777777" w:rsidR="00815781" w:rsidRPr="007005D2" w:rsidRDefault="00815781" w:rsidP="00654C71">
            <w:pPr>
              <w:spacing w:after="0"/>
              <w:rPr>
                <w:rFonts w:ascii="Times New Roman" w:hAnsi="Times New Roman" w:cs="Times New Roman"/>
              </w:rPr>
            </w:pPr>
            <w:r w:rsidRPr="007005D2">
              <w:rPr>
                <w:rFonts w:ascii="Times New Roman" w:hAnsi="Times New Roman" w:cs="Times New Roman"/>
              </w:rPr>
              <w:t>WW Motor – Welling</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B0F5317"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5F36FBF"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12DCC8"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90,000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9ACE22A"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9,360</w:t>
            </w:r>
          </w:p>
        </w:tc>
      </w:tr>
      <w:tr w:rsidR="00815781" w:rsidRPr="007005D2" w14:paraId="36A128FC" w14:textId="77777777" w:rsidTr="00D96085">
        <w:trPr>
          <w:trHeight w:val="255"/>
        </w:trPr>
        <w:tc>
          <w:tcPr>
            <w:tcW w:w="735" w:type="dxa"/>
            <w:tcBorders>
              <w:top w:val="single" w:sz="4" w:space="0" w:color="auto"/>
              <w:left w:val="single" w:sz="4" w:space="0" w:color="auto"/>
              <w:bottom w:val="single" w:sz="4" w:space="0" w:color="auto"/>
              <w:right w:val="single" w:sz="4" w:space="0" w:color="auto"/>
            </w:tcBorders>
          </w:tcPr>
          <w:p w14:paraId="3DCAA56A" w14:textId="77777777" w:rsidR="00815781" w:rsidRPr="007005D2" w:rsidRDefault="00815781" w:rsidP="00654C71">
            <w:pPr>
              <w:spacing w:after="0"/>
              <w:jc w:val="center"/>
              <w:rPr>
                <w:rFonts w:ascii="Times New Roman" w:hAnsi="Times New Roman" w:cs="Times New Roman"/>
              </w:rPr>
            </w:pPr>
          </w:p>
          <w:p w14:paraId="2238B67D"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15.</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4BDB139" w14:textId="77777777" w:rsidR="00815781" w:rsidRPr="007005D2" w:rsidRDefault="00815781" w:rsidP="00654C71">
            <w:pPr>
              <w:spacing w:after="0"/>
              <w:rPr>
                <w:rFonts w:ascii="Times New Roman" w:hAnsi="Times New Roman" w:cs="Times New Roman"/>
              </w:rPr>
            </w:pPr>
            <w:r w:rsidRPr="007005D2">
              <w:rPr>
                <w:rFonts w:ascii="Times New Roman" w:hAnsi="Times New Roman" w:cs="Times New Roman"/>
              </w:rPr>
              <w:t>Splash Motor</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44D36A"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6F5F26"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6A2263F"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42,000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5A218E1"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4,368</w:t>
            </w:r>
          </w:p>
        </w:tc>
      </w:tr>
      <w:tr w:rsidR="00815781" w:rsidRPr="007005D2" w14:paraId="7A2E302F" w14:textId="77777777" w:rsidTr="00D96085">
        <w:trPr>
          <w:trHeight w:val="255"/>
        </w:trPr>
        <w:tc>
          <w:tcPr>
            <w:tcW w:w="735" w:type="dxa"/>
            <w:tcBorders>
              <w:top w:val="single" w:sz="4" w:space="0" w:color="auto"/>
              <w:left w:val="single" w:sz="4" w:space="0" w:color="auto"/>
              <w:bottom w:val="single" w:sz="4" w:space="0" w:color="auto"/>
              <w:right w:val="single" w:sz="4" w:space="0" w:color="auto"/>
            </w:tcBorders>
          </w:tcPr>
          <w:p w14:paraId="5FAE1CB1" w14:textId="77777777" w:rsidR="00815781" w:rsidRPr="007005D2" w:rsidRDefault="00815781" w:rsidP="00654C71">
            <w:pPr>
              <w:spacing w:after="0"/>
              <w:jc w:val="center"/>
              <w:rPr>
                <w:rFonts w:ascii="Times New Roman" w:hAnsi="Times New Roman" w:cs="Times New Roman"/>
              </w:rPr>
            </w:pPr>
          </w:p>
          <w:p w14:paraId="358FA7A4"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16.</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31F0349" w14:textId="77777777" w:rsidR="00815781" w:rsidRPr="007005D2" w:rsidRDefault="00815781" w:rsidP="00654C71">
            <w:pPr>
              <w:spacing w:after="0"/>
              <w:rPr>
                <w:rFonts w:ascii="Times New Roman" w:hAnsi="Times New Roman" w:cs="Times New Roman"/>
              </w:rPr>
            </w:pPr>
            <w:r w:rsidRPr="007005D2">
              <w:rPr>
                <w:rFonts w:ascii="Times New Roman" w:hAnsi="Times New Roman" w:cs="Times New Roman"/>
              </w:rPr>
              <w:t xml:space="preserve">Motor </w:t>
            </w:r>
            <w:proofErr w:type="gramStart"/>
            <w:r w:rsidRPr="007005D2">
              <w:rPr>
                <w:rFonts w:ascii="Times New Roman" w:hAnsi="Times New Roman" w:cs="Times New Roman"/>
              </w:rPr>
              <w:t>-  Jeamo</w:t>
            </w:r>
            <w:proofErr w:type="gramEnd"/>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CDF703"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38A12B7"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FCF483"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3,00,000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D3D0D26"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31,200</w:t>
            </w:r>
          </w:p>
        </w:tc>
      </w:tr>
      <w:tr w:rsidR="00815781" w:rsidRPr="007005D2" w14:paraId="276FD98B" w14:textId="77777777" w:rsidTr="00D96085">
        <w:trPr>
          <w:trHeight w:val="255"/>
        </w:trPr>
        <w:tc>
          <w:tcPr>
            <w:tcW w:w="735" w:type="dxa"/>
            <w:tcBorders>
              <w:top w:val="single" w:sz="4" w:space="0" w:color="auto"/>
              <w:left w:val="single" w:sz="4" w:space="0" w:color="auto"/>
              <w:bottom w:val="single" w:sz="4" w:space="0" w:color="auto"/>
              <w:right w:val="single" w:sz="4" w:space="0" w:color="auto"/>
            </w:tcBorders>
          </w:tcPr>
          <w:p w14:paraId="58FB82EB" w14:textId="77777777" w:rsidR="00815781" w:rsidRPr="007005D2" w:rsidRDefault="00815781" w:rsidP="00654C71">
            <w:pPr>
              <w:spacing w:after="0"/>
              <w:jc w:val="center"/>
              <w:rPr>
                <w:rFonts w:ascii="Times New Roman" w:hAnsi="Times New Roman" w:cs="Times New Roman"/>
              </w:rPr>
            </w:pPr>
          </w:p>
          <w:p w14:paraId="43DA5759"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17.</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A55D357" w14:textId="77777777" w:rsidR="00815781" w:rsidRPr="007005D2" w:rsidRDefault="00815781" w:rsidP="00654C71">
            <w:pPr>
              <w:spacing w:after="0"/>
              <w:rPr>
                <w:rFonts w:ascii="Times New Roman" w:hAnsi="Times New Roman" w:cs="Times New Roman"/>
              </w:rPr>
            </w:pPr>
            <w:r w:rsidRPr="007005D2">
              <w:rPr>
                <w:rFonts w:ascii="Times New Roman" w:hAnsi="Times New Roman" w:cs="Times New Roman"/>
              </w:rPr>
              <w:t>Clamp tub</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9997A8F"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FFFA481"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D56B990"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66,600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1994D8"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6,926.4</w:t>
            </w:r>
          </w:p>
        </w:tc>
      </w:tr>
      <w:tr w:rsidR="00815781" w:rsidRPr="007005D2" w14:paraId="35014BA5" w14:textId="77777777" w:rsidTr="00D96085">
        <w:trPr>
          <w:trHeight w:val="255"/>
        </w:trPr>
        <w:tc>
          <w:tcPr>
            <w:tcW w:w="735" w:type="dxa"/>
            <w:tcBorders>
              <w:top w:val="single" w:sz="4" w:space="0" w:color="auto"/>
              <w:left w:val="single" w:sz="4" w:space="0" w:color="auto"/>
              <w:bottom w:val="single" w:sz="4" w:space="0" w:color="auto"/>
              <w:right w:val="single" w:sz="4" w:space="0" w:color="auto"/>
            </w:tcBorders>
          </w:tcPr>
          <w:p w14:paraId="08F97062" w14:textId="77777777" w:rsidR="00815781" w:rsidRPr="007005D2" w:rsidRDefault="00815781" w:rsidP="00654C71">
            <w:pPr>
              <w:spacing w:after="0"/>
              <w:jc w:val="center"/>
              <w:rPr>
                <w:rFonts w:ascii="Times New Roman" w:hAnsi="Times New Roman" w:cs="Times New Roman"/>
              </w:rPr>
            </w:pPr>
          </w:p>
          <w:p w14:paraId="64590CA2"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18.</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46830F" w14:textId="77777777" w:rsidR="00815781" w:rsidRPr="007005D2" w:rsidRDefault="00815781" w:rsidP="00654C71">
            <w:pPr>
              <w:spacing w:after="0"/>
              <w:rPr>
                <w:rFonts w:ascii="Times New Roman" w:hAnsi="Times New Roman" w:cs="Times New Roman"/>
              </w:rPr>
            </w:pPr>
            <w:r w:rsidRPr="007005D2">
              <w:rPr>
                <w:rFonts w:ascii="Times New Roman" w:hAnsi="Times New Roman" w:cs="Times New Roman"/>
              </w:rPr>
              <w:t xml:space="preserve">Suspension Spring </w:t>
            </w:r>
            <w:proofErr w:type="spellStart"/>
            <w:r w:rsidRPr="007005D2">
              <w:rPr>
                <w:rFonts w:ascii="Times New Roman" w:hAnsi="Times New Roman" w:cs="Times New Roman"/>
              </w:rPr>
              <w:t>Assly</w:t>
            </w:r>
            <w:proofErr w:type="spellEnd"/>
            <w:r w:rsidRPr="007005D2">
              <w:rPr>
                <w:rFonts w:ascii="Times New Roman" w:hAnsi="Times New Roman" w:cs="Times New Roman"/>
              </w:rPr>
              <w:t xml:space="preserve"> FLT 70 (</w:t>
            </w:r>
            <w:proofErr w:type="spellStart"/>
            <w:r w:rsidRPr="007005D2">
              <w:rPr>
                <w:rFonts w:ascii="Times New Roman" w:hAnsi="Times New Roman" w:cs="Times New Roman"/>
              </w:rPr>
              <w:t>Fimstud</w:t>
            </w:r>
            <w:proofErr w:type="spellEnd"/>
            <w:r w:rsidRPr="007005D2">
              <w:rPr>
                <w:rFonts w:ascii="Times New Roman" w:hAnsi="Times New Roman" w:cs="Times New Roman"/>
              </w:rPr>
              <w:t>)</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71EB8FA"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AB498D"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6319470"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7,200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7189461"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748.8</w:t>
            </w:r>
          </w:p>
        </w:tc>
      </w:tr>
      <w:tr w:rsidR="00815781" w:rsidRPr="007005D2" w14:paraId="2FCA2537" w14:textId="77777777" w:rsidTr="00D96085">
        <w:trPr>
          <w:trHeight w:val="55"/>
        </w:trPr>
        <w:tc>
          <w:tcPr>
            <w:tcW w:w="735" w:type="dxa"/>
            <w:tcBorders>
              <w:top w:val="single" w:sz="4" w:space="0" w:color="auto"/>
              <w:left w:val="single" w:sz="4" w:space="0" w:color="auto"/>
              <w:bottom w:val="single" w:sz="4" w:space="0" w:color="auto"/>
              <w:right w:val="single" w:sz="4" w:space="0" w:color="auto"/>
            </w:tcBorders>
          </w:tcPr>
          <w:p w14:paraId="0DBFBCD4" w14:textId="77777777" w:rsidR="00815781" w:rsidRPr="007005D2" w:rsidRDefault="00815781" w:rsidP="00654C71">
            <w:pPr>
              <w:spacing w:after="0"/>
              <w:jc w:val="center"/>
              <w:rPr>
                <w:rFonts w:ascii="Times New Roman" w:hAnsi="Times New Roman" w:cs="Times New Roman"/>
              </w:rPr>
            </w:pPr>
          </w:p>
          <w:p w14:paraId="0FBBDA39"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19.</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4AF81F1" w14:textId="77777777" w:rsidR="00815781" w:rsidRPr="007005D2" w:rsidRDefault="00815781" w:rsidP="00654C71">
            <w:pPr>
              <w:spacing w:after="0"/>
              <w:rPr>
                <w:rFonts w:ascii="Times New Roman" w:hAnsi="Times New Roman" w:cs="Times New Roman"/>
              </w:rPr>
            </w:pPr>
            <w:r w:rsidRPr="007005D2">
              <w:rPr>
                <w:rFonts w:ascii="Times New Roman" w:hAnsi="Times New Roman" w:cs="Times New Roman"/>
              </w:rPr>
              <w:t>Door Lock - High End</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18CE18"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EA75CDC"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5A26493"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1,800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1F93098"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187.2</w:t>
            </w:r>
          </w:p>
        </w:tc>
      </w:tr>
      <w:tr w:rsidR="00815781" w:rsidRPr="007005D2" w14:paraId="4752CF70" w14:textId="77777777" w:rsidTr="00D96085">
        <w:trPr>
          <w:trHeight w:val="255"/>
        </w:trPr>
        <w:tc>
          <w:tcPr>
            <w:tcW w:w="735" w:type="dxa"/>
            <w:tcBorders>
              <w:top w:val="single" w:sz="4" w:space="0" w:color="auto"/>
              <w:left w:val="single" w:sz="4" w:space="0" w:color="auto"/>
              <w:bottom w:val="single" w:sz="4" w:space="0" w:color="auto"/>
              <w:right w:val="single" w:sz="4" w:space="0" w:color="auto"/>
            </w:tcBorders>
          </w:tcPr>
          <w:p w14:paraId="79027B54" w14:textId="77777777" w:rsidR="00815781" w:rsidRPr="007005D2" w:rsidRDefault="00815781" w:rsidP="00654C71">
            <w:pPr>
              <w:spacing w:after="0"/>
              <w:jc w:val="center"/>
              <w:rPr>
                <w:rFonts w:ascii="Times New Roman" w:hAnsi="Times New Roman" w:cs="Times New Roman"/>
              </w:rPr>
            </w:pPr>
          </w:p>
          <w:p w14:paraId="6F42493D"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20.</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008F96" w14:textId="77777777" w:rsidR="00815781" w:rsidRPr="007005D2" w:rsidRDefault="00815781" w:rsidP="00654C71">
            <w:pPr>
              <w:spacing w:after="0"/>
              <w:rPr>
                <w:rFonts w:ascii="Times New Roman" w:hAnsi="Times New Roman" w:cs="Times New Roman"/>
              </w:rPr>
            </w:pPr>
            <w:r w:rsidRPr="007005D2">
              <w:rPr>
                <w:rFonts w:ascii="Times New Roman" w:hAnsi="Times New Roman" w:cs="Times New Roman"/>
              </w:rPr>
              <w:t>Door Lock, Low End, FLT70</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9915304"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2AC560"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EE2D6B5"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1,800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F53A7A1"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187.2</w:t>
            </w:r>
          </w:p>
        </w:tc>
      </w:tr>
      <w:tr w:rsidR="00815781" w:rsidRPr="007005D2" w14:paraId="78589CEC" w14:textId="77777777" w:rsidTr="00D96085">
        <w:trPr>
          <w:trHeight w:val="255"/>
        </w:trPr>
        <w:tc>
          <w:tcPr>
            <w:tcW w:w="735" w:type="dxa"/>
            <w:tcBorders>
              <w:top w:val="single" w:sz="4" w:space="0" w:color="auto"/>
              <w:left w:val="single" w:sz="4" w:space="0" w:color="auto"/>
              <w:bottom w:val="single" w:sz="4" w:space="0" w:color="auto"/>
              <w:right w:val="single" w:sz="4" w:space="0" w:color="auto"/>
            </w:tcBorders>
          </w:tcPr>
          <w:p w14:paraId="4EECD095" w14:textId="77777777" w:rsidR="00815781" w:rsidRPr="007005D2" w:rsidRDefault="00815781" w:rsidP="00654C71">
            <w:pPr>
              <w:spacing w:after="0"/>
              <w:jc w:val="center"/>
              <w:rPr>
                <w:rFonts w:ascii="Times New Roman" w:hAnsi="Times New Roman" w:cs="Times New Roman"/>
              </w:rPr>
            </w:pPr>
          </w:p>
          <w:p w14:paraId="6E0AB63F"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21.</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BFE9216" w14:textId="77777777" w:rsidR="00815781" w:rsidRPr="007005D2" w:rsidRDefault="00815781" w:rsidP="00654C71">
            <w:pPr>
              <w:spacing w:after="0"/>
              <w:rPr>
                <w:rFonts w:ascii="Times New Roman" w:hAnsi="Times New Roman" w:cs="Times New Roman"/>
              </w:rPr>
            </w:pPr>
            <w:r w:rsidRPr="007005D2">
              <w:rPr>
                <w:rFonts w:ascii="Times New Roman" w:hAnsi="Times New Roman" w:cs="Times New Roman"/>
              </w:rPr>
              <w:t>Ball Bearing-Outer, FLT70</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3731ED"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0834C6E"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817F10E"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3,600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9875871"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374.4</w:t>
            </w:r>
          </w:p>
        </w:tc>
      </w:tr>
      <w:tr w:rsidR="00815781" w:rsidRPr="007005D2" w14:paraId="1F6F033A" w14:textId="77777777" w:rsidTr="00D96085">
        <w:trPr>
          <w:trHeight w:val="255"/>
        </w:trPr>
        <w:tc>
          <w:tcPr>
            <w:tcW w:w="735" w:type="dxa"/>
            <w:tcBorders>
              <w:top w:val="single" w:sz="4" w:space="0" w:color="auto"/>
              <w:left w:val="single" w:sz="4" w:space="0" w:color="auto"/>
              <w:bottom w:val="single" w:sz="4" w:space="0" w:color="auto"/>
              <w:right w:val="single" w:sz="4" w:space="0" w:color="auto"/>
            </w:tcBorders>
          </w:tcPr>
          <w:p w14:paraId="7A88FA93" w14:textId="77777777" w:rsidR="00815781" w:rsidRPr="007005D2" w:rsidRDefault="00815781" w:rsidP="00654C71">
            <w:pPr>
              <w:spacing w:after="0"/>
              <w:jc w:val="center"/>
              <w:rPr>
                <w:rFonts w:ascii="Times New Roman" w:hAnsi="Times New Roman" w:cs="Times New Roman"/>
              </w:rPr>
            </w:pPr>
          </w:p>
          <w:p w14:paraId="7401C885"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22.</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767E8C" w14:textId="77777777" w:rsidR="00815781" w:rsidRPr="007005D2" w:rsidRDefault="00815781" w:rsidP="00654C71">
            <w:pPr>
              <w:spacing w:after="0"/>
              <w:rPr>
                <w:rFonts w:ascii="Times New Roman" w:hAnsi="Times New Roman" w:cs="Times New Roman"/>
              </w:rPr>
            </w:pPr>
            <w:r w:rsidRPr="007005D2">
              <w:rPr>
                <w:rFonts w:ascii="Times New Roman" w:hAnsi="Times New Roman" w:cs="Times New Roman"/>
              </w:rPr>
              <w:t>Ball Bearing-Inner, FLT70</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3E16772"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94A6F29"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973D5B"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3,600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198E25"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374.4</w:t>
            </w:r>
          </w:p>
        </w:tc>
      </w:tr>
      <w:tr w:rsidR="00815781" w:rsidRPr="007005D2" w14:paraId="415F807D" w14:textId="77777777" w:rsidTr="00D96085">
        <w:trPr>
          <w:trHeight w:val="255"/>
        </w:trPr>
        <w:tc>
          <w:tcPr>
            <w:tcW w:w="735" w:type="dxa"/>
            <w:tcBorders>
              <w:top w:val="single" w:sz="4" w:space="0" w:color="auto"/>
              <w:left w:val="single" w:sz="4" w:space="0" w:color="auto"/>
              <w:bottom w:val="single" w:sz="4" w:space="0" w:color="auto"/>
              <w:right w:val="single" w:sz="4" w:space="0" w:color="auto"/>
            </w:tcBorders>
          </w:tcPr>
          <w:p w14:paraId="00DB7D33" w14:textId="77777777" w:rsidR="00815781" w:rsidRPr="007005D2" w:rsidRDefault="00815781" w:rsidP="00654C71">
            <w:pPr>
              <w:spacing w:after="0"/>
              <w:jc w:val="center"/>
              <w:rPr>
                <w:rFonts w:ascii="Times New Roman" w:hAnsi="Times New Roman" w:cs="Times New Roman"/>
              </w:rPr>
            </w:pPr>
          </w:p>
          <w:p w14:paraId="7F5EB8AF"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lastRenderedPageBreak/>
              <w:t>23.</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E00364" w14:textId="77777777" w:rsidR="00815781" w:rsidRPr="007005D2" w:rsidRDefault="00815781" w:rsidP="00654C71">
            <w:pPr>
              <w:spacing w:after="0"/>
              <w:rPr>
                <w:rFonts w:ascii="Times New Roman" w:hAnsi="Times New Roman" w:cs="Times New Roman"/>
              </w:rPr>
            </w:pPr>
            <w:r w:rsidRPr="007005D2">
              <w:rPr>
                <w:rFonts w:ascii="Times New Roman" w:hAnsi="Times New Roman" w:cs="Times New Roman"/>
              </w:rPr>
              <w:lastRenderedPageBreak/>
              <w:t xml:space="preserve">Heating </w:t>
            </w:r>
            <w:proofErr w:type="gramStart"/>
            <w:r w:rsidRPr="007005D2">
              <w:rPr>
                <w:rFonts w:ascii="Times New Roman" w:hAnsi="Times New Roman" w:cs="Times New Roman"/>
              </w:rPr>
              <w:t>Element ,</w:t>
            </w:r>
            <w:proofErr w:type="gramEnd"/>
            <w:r w:rsidRPr="007005D2">
              <w:rPr>
                <w:rFonts w:ascii="Times New Roman" w:hAnsi="Times New Roman" w:cs="Times New Roman"/>
              </w:rPr>
              <w:t xml:space="preserve"> High/Mid End,FLT70</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FEEF568"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D498E25"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9DEE28E"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1,800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6A63581"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187.2</w:t>
            </w:r>
          </w:p>
        </w:tc>
      </w:tr>
      <w:tr w:rsidR="00815781" w:rsidRPr="007005D2" w14:paraId="042FD737" w14:textId="77777777" w:rsidTr="00D96085">
        <w:trPr>
          <w:trHeight w:val="255"/>
        </w:trPr>
        <w:tc>
          <w:tcPr>
            <w:tcW w:w="735" w:type="dxa"/>
            <w:tcBorders>
              <w:top w:val="single" w:sz="4" w:space="0" w:color="auto"/>
              <w:left w:val="single" w:sz="4" w:space="0" w:color="auto"/>
              <w:bottom w:val="single" w:sz="4" w:space="0" w:color="auto"/>
              <w:right w:val="single" w:sz="4" w:space="0" w:color="auto"/>
            </w:tcBorders>
          </w:tcPr>
          <w:p w14:paraId="07D10119" w14:textId="77777777" w:rsidR="00815781" w:rsidRPr="007005D2" w:rsidRDefault="00815781" w:rsidP="00654C71">
            <w:pPr>
              <w:spacing w:after="0"/>
              <w:jc w:val="center"/>
              <w:rPr>
                <w:rFonts w:ascii="Times New Roman" w:hAnsi="Times New Roman" w:cs="Times New Roman"/>
              </w:rPr>
            </w:pPr>
          </w:p>
          <w:p w14:paraId="7823CCB5"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24.</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071378A" w14:textId="77777777" w:rsidR="00815781" w:rsidRPr="007005D2" w:rsidRDefault="00815781" w:rsidP="00654C71">
            <w:pPr>
              <w:spacing w:after="0"/>
              <w:rPr>
                <w:rFonts w:ascii="Times New Roman" w:hAnsi="Times New Roman" w:cs="Times New Roman"/>
              </w:rPr>
            </w:pPr>
            <w:r w:rsidRPr="007005D2">
              <w:rPr>
                <w:rFonts w:ascii="Times New Roman" w:hAnsi="Times New Roman" w:cs="Times New Roman"/>
              </w:rPr>
              <w:t>Heater Low end</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26C5F4E"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29119AF"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93536C"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1,800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5F43207"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187.2</w:t>
            </w:r>
          </w:p>
        </w:tc>
      </w:tr>
      <w:tr w:rsidR="00815781" w:rsidRPr="007005D2" w14:paraId="1148DA51" w14:textId="77777777" w:rsidTr="00D96085">
        <w:trPr>
          <w:trHeight w:val="255"/>
        </w:trPr>
        <w:tc>
          <w:tcPr>
            <w:tcW w:w="735" w:type="dxa"/>
            <w:tcBorders>
              <w:top w:val="single" w:sz="4" w:space="0" w:color="auto"/>
              <w:left w:val="single" w:sz="4" w:space="0" w:color="auto"/>
              <w:bottom w:val="single" w:sz="4" w:space="0" w:color="auto"/>
              <w:right w:val="single" w:sz="4" w:space="0" w:color="auto"/>
            </w:tcBorders>
          </w:tcPr>
          <w:p w14:paraId="3A6013F3" w14:textId="77777777" w:rsidR="00815781" w:rsidRPr="007005D2" w:rsidRDefault="00815781" w:rsidP="00654C71">
            <w:pPr>
              <w:spacing w:after="0"/>
              <w:jc w:val="center"/>
              <w:rPr>
                <w:rFonts w:ascii="Times New Roman" w:hAnsi="Times New Roman" w:cs="Times New Roman"/>
              </w:rPr>
            </w:pPr>
          </w:p>
          <w:p w14:paraId="12EA293F"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25.</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C3D12CE" w14:textId="77777777" w:rsidR="00815781" w:rsidRPr="007005D2" w:rsidRDefault="00815781" w:rsidP="00654C71">
            <w:pPr>
              <w:spacing w:after="0"/>
              <w:rPr>
                <w:rFonts w:ascii="Times New Roman" w:hAnsi="Times New Roman" w:cs="Times New Roman"/>
              </w:rPr>
            </w:pPr>
            <w:proofErr w:type="spellStart"/>
            <w:r w:rsidRPr="007005D2">
              <w:rPr>
                <w:rFonts w:ascii="Times New Roman" w:hAnsi="Times New Roman" w:cs="Times New Roman"/>
              </w:rPr>
              <w:t>Pressostat</w:t>
            </w:r>
            <w:proofErr w:type="spellEnd"/>
            <w:r w:rsidRPr="007005D2">
              <w:rPr>
                <w:rFonts w:ascii="Times New Roman" w:hAnsi="Times New Roman" w:cs="Times New Roman"/>
              </w:rPr>
              <w:t>, FLT70</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07362A"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5B5AE1E"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5E58BF7"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3,600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2375F1E"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374.4</w:t>
            </w:r>
          </w:p>
        </w:tc>
      </w:tr>
      <w:tr w:rsidR="00815781" w:rsidRPr="007005D2" w14:paraId="3F146021" w14:textId="77777777" w:rsidTr="00D96085">
        <w:trPr>
          <w:trHeight w:val="255"/>
        </w:trPr>
        <w:tc>
          <w:tcPr>
            <w:tcW w:w="735" w:type="dxa"/>
            <w:tcBorders>
              <w:top w:val="single" w:sz="4" w:space="0" w:color="auto"/>
              <w:left w:val="single" w:sz="4" w:space="0" w:color="auto"/>
              <w:bottom w:val="single" w:sz="4" w:space="0" w:color="auto"/>
              <w:right w:val="single" w:sz="4" w:space="0" w:color="auto"/>
            </w:tcBorders>
          </w:tcPr>
          <w:p w14:paraId="32EC15CA" w14:textId="77777777" w:rsidR="00815781" w:rsidRPr="007005D2" w:rsidRDefault="00815781" w:rsidP="00654C71">
            <w:pPr>
              <w:spacing w:after="0"/>
              <w:jc w:val="center"/>
              <w:rPr>
                <w:rFonts w:ascii="Times New Roman" w:hAnsi="Times New Roman" w:cs="Times New Roman"/>
              </w:rPr>
            </w:pPr>
          </w:p>
          <w:p w14:paraId="260CC159"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26.</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623A70" w14:textId="77777777" w:rsidR="00815781" w:rsidRPr="007005D2" w:rsidRDefault="00815781" w:rsidP="00654C71">
            <w:pPr>
              <w:spacing w:after="0"/>
              <w:rPr>
                <w:rFonts w:ascii="Times New Roman" w:hAnsi="Times New Roman" w:cs="Times New Roman"/>
              </w:rPr>
            </w:pPr>
            <w:r w:rsidRPr="007005D2">
              <w:rPr>
                <w:rFonts w:ascii="Times New Roman" w:hAnsi="Times New Roman" w:cs="Times New Roman"/>
              </w:rPr>
              <w:t>Timer T2-EC6018-FLT</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D68C2FD"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70D37C1"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120CAC5"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1,800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0FB15F"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187.2</w:t>
            </w:r>
          </w:p>
        </w:tc>
      </w:tr>
      <w:tr w:rsidR="00815781" w:rsidRPr="007005D2" w14:paraId="26665676" w14:textId="77777777" w:rsidTr="00D96085">
        <w:trPr>
          <w:trHeight w:val="255"/>
        </w:trPr>
        <w:tc>
          <w:tcPr>
            <w:tcW w:w="735" w:type="dxa"/>
            <w:tcBorders>
              <w:top w:val="single" w:sz="4" w:space="0" w:color="auto"/>
              <w:left w:val="single" w:sz="4" w:space="0" w:color="auto"/>
              <w:bottom w:val="single" w:sz="4" w:space="0" w:color="auto"/>
              <w:right w:val="single" w:sz="4" w:space="0" w:color="auto"/>
            </w:tcBorders>
          </w:tcPr>
          <w:p w14:paraId="0BB8AAEF" w14:textId="77777777" w:rsidR="00815781" w:rsidRPr="007005D2" w:rsidRDefault="00815781" w:rsidP="00654C71">
            <w:pPr>
              <w:spacing w:after="0"/>
              <w:jc w:val="center"/>
              <w:rPr>
                <w:rFonts w:ascii="Times New Roman" w:hAnsi="Times New Roman" w:cs="Times New Roman"/>
              </w:rPr>
            </w:pPr>
          </w:p>
          <w:p w14:paraId="4682373D"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27.</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C8E03A4" w14:textId="77777777" w:rsidR="00815781" w:rsidRPr="007005D2" w:rsidRDefault="00815781" w:rsidP="00654C71">
            <w:pPr>
              <w:spacing w:after="0"/>
              <w:rPr>
                <w:rFonts w:ascii="Times New Roman" w:hAnsi="Times New Roman" w:cs="Times New Roman"/>
              </w:rPr>
            </w:pPr>
            <w:r w:rsidRPr="007005D2">
              <w:rPr>
                <w:rFonts w:ascii="Times New Roman" w:hAnsi="Times New Roman" w:cs="Times New Roman"/>
              </w:rPr>
              <w:t>Water Distribution Actuator, FLT70</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2E744F"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430CA58"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ECF9565"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1,800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A30E3F"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187.2</w:t>
            </w:r>
          </w:p>
        </w:tc>
      </w:tr>
      <w:tr w:rsidR="00815781" w:rsidRPr="007005D2" w14:paraId="16700766" w14:textId="77777777" w:rsidTr="00D96085">
        <w:trPr>
          <w:trHeight w:val="255"/>
        </w:trPr>
        <w:tc>
          <w:tcPr>
            <w:tcW w:w="735" w:type="dxa"/>
            <w:tcBorders>
              <w:top w:val="single" w:sz="4" w:space="0" w:color="auto"/>
              <w:left w:val="single" w:sz="4" w:space="0" w:color="auto"/>
              <w:bottom w:val="single" w:sz="4" w:space="0" w:color="auto"/>
              <w:right w:val="single" w:sz="4" w:space="0" w:color="auto"/>
            </w:tcBorders>
          </w:tcPr>
          <w:p w14:paraId="3F0FC2F6" w14:textId="77777777" w:rsidR="00815781" w:rsidRPr="007005D2" w:rsidRDefault="00815781" w:rsidP="00654C71">
            <w:pPr>
              <w:spacing w:after="0"/>
              <w:jc w:val="center"/>
              <w:rPr>
                <w:rFonts w:ascii="Times New Roman" w:hAnsi="Times New Roman" w:cs="Times New Roman"/>
              </w:rPr>
            </w:pPr>
          </w:p>
          <w:p w14:paraId="5AB725E4"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28.</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F358374" w14:textId="77777777" w:rsidR="00815781" w:rsidRPr="007005D2" w:rsidRDefault="00815781" w:rsidP="00654C71">
            <w:pPr>
              <w:spacing w:after="0"/>
              <w:rPr>
                <w:rFonts w:ascii="Times New Roman" w:hAnsi="Times New Roman" w:cs="Times New Roman"/>
              </w:rPr>
            </w:pPr>
            <w:r w:rsidRPr="007005D2">
              <w:rPr>
                <w:rFonts w:ascii="Times New Roman" w:hAnsi="Times New Roman" w:cs="Times New Roman"/>
              </w:rPr>
              <w:t>Nut Push In, FLT70</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00DB00"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2DE4B04"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4F0C541"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21,600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3CC0F34"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2,246.4</w:t>
            </w:r>
          </w:p>
        </w:tc>
      </w:tr>
      <w:tr w:rsidR="00815781" w:rsidRPr="007005D2" w14:paraId="4476C941" w14:textId="77777777" w:rsidTr="00D96085">
        <w:trPr>
          <w:trHeight w:val="255"/>
        </w:trPr>
        <w:tc>
          <w:tcPr>
            <w:tcW w:w="735" w:type="dxa"/>
            <w:tcBorders>
              <w:top w:val="single" w:sz="4" w:space="0" w:color="auto"/>
              <w:left w:val="single" w:sz="4" w:space="0" w:color="auto"/>
              <w:bottom w:val="single" w:sz="4" w:space="0" w:color="auto"/>
              <w:right w:val="single" w:sz="4" w:space="0" w:color="auto"/>
            </w:tcBorders>
          </w:tcPr>
          <w:p w14:paraId="62D88ECC" w14:textId="77777777" w:rsidR="00815781" w:rsidRPr="007005D2" w:rsidRDefault="00815781" w:rsidP="00654C71">
            <w:pPr>
              <w:spacing w:after="0"/>
              <w:jc w:val="center"/>
              <w:rPr>
                <w:rFonts w:ascii="Times New Roman" w:hAnsi="Times New Roman" w:cs="Times New Roman"/>
              </w:rPr>
            </w:pPr>
          </w:p>
          <w:p w14:paraId="28EB1189"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29.</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0C7E0C" w14:textId="77777777" w:rsidR="00815781" w:rsidRPr="007005D2" w:rsidRDefault="00815781" w:rsidP="00654C71">
            <w:pPr>
              <w:spacing w:after="0"/>
              <w:rPr>
                <w:rFonts w:ascii="Times New Roman" w:hAnsi="Times New Roman" w:cs="Times New Roman"/>
              </w:rPr>
            </w:pPr>
            <w:r w:rsidRPr="007005D2">
              <w:rPr>
                <w:rFonts w:ascii="Times New Roman" w:hAnsi="Times New Roman" w:cs="Times New Roman"/>
              </w:rPr>
              <w:t xml:space="preserve">Heater </w:t>
            </w:r>
            <w:proofErr w:type="gramStart"/>
            <w:r w:rsidRPr="007005D2">
              <w:rPr>
                <w:rFonts w:ascii="Times New Roman" w:hAnsi="Times New Roman" w:cs="Times New Roman"/>
              </w:rPr>
              <w:t>Clip,FLT</w:t>
            </w:r>
            <w:proofErr w:type="gramEnd"/>
            <w:r w:rsidRPr="007005D2">
              <w:rPr>
                <w:rFonts w:ascii="Times New Roman" w:hAnsi="Times New Roman" w:cs="Times New Roman"/>
              </w:rPr>
              <w:t>70</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34C84ED"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9944785"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888A7D5"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3,600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D9B9383"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374.4</w:t>
            </w:r>
          </w:p>
        </w:tc>
      </w:tr>
      <w:tr w:rsidR="00815781" w:rsidRPr="007005D2" w14:paraId="08E3C5DD" w14:textId="77777777" w:rsidTr="00D96085">
        <w:trPr>
          <w:trHeight w:val="255"/>
        </w:trPr>
        <w:tc>
          <w:tcPr>
            <w:tcW w:w="735" w:type="dxa"/>
            <w:tcBorders>
              <w:top w:val="single" w:sz="4" w:space="0" w:color="auto"/>
              <w:left w:val="single" w:sz="4" w:space="0" w:color="auto"/>
              <w:bottom w:val="single" w:sz="4" w:space="0" w:color="auto"/>
              <w:right w:val="single" w:sz="4" w:space="0" w:color="auto"/>
            </w:tcBorders>
          </w:tcPr>
          <w:p w14:paraId="1C139317" w14:textId="77777777" w:rsidR="00815781" w:rsidRPr="007005D2" w:rsidRDefault="00815781" w:rsidP="00654C71">
            <w:pPr>
              <w:spacing w:after="0"/>
              <w:jc w:val="center"/>
              <w:rPr>
                <w:rFonts w:ascii="Times New Roman" w:hAnsi="Times New Roman" w:cs="Times New Roman"/>
              </w:rPr>
            </w:pPr>
          </w:p>
          <w:p w14:paraId="35FE8FFB"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30.</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E653A0" w14:textId="77777777" w:rsidR="00815781" w:rsidRPr="007005D2" w:rsidRDefault="00815781" w:rsidP="00654C71">
            <w:pPr>
              <w:spacing w:after="0"/>
              <w:rPr>
                <w:rFonts w:ascii="Times New Roman" w:hAnsi="Times New Roman" w:cs="Times New Roman"/>
              </w:rPr>
            </w:pPr>
            <w:r w:rsidRPr="007005D2">
              <w:rPr>
                <w:rFonts w:ascii="Times New Roman" w:hAnsi="Times New Roman" w:cs="Times New Roman"/>
              </w:rPr>
              <w:t>Bellow, FLT70</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C22C084"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C408C47"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52682B"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3,600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73146E"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374.4</w:t>
            </w:r>
          </w:p>
        </w:tc>
      </w:tr>
      <w:tr w:rsidR="00815781" w:rsidRPr="007005D2" w14:paraId="1AA7F466" w14:textId="77777777" w:rsidTr="00D96085">
        <w:trPr>
          <w:trHeight w:val="255"/>
        </w:trPr>
        <w:tc>
          <w:tcPr>
            <w:tcW w:w="735" w:type="dxa"/>
            <w:tcBorders>
              <w:top w:val="single" w:sz="4" w:space="0" w:color="auto"/>
              <w:left w:val="single" w:sz="4" w:space="0" w:color="auto"/>
              <w:bottom w:val="single" w:sz="4" w:space="0" w:color="auto"/>
              <w:right w:val="single" w:sz="4" w:space="0" w:color="auto"/>
            </w:tcBorders>
          </w:tcPr>
          <w:p w14:paraId="252A532E" w14:textId="77777777" w:rsidR="00815781" w:rsidRPr="007005D2" w:rsidRDefault="00815781" w:rsidP="00654C71">
            <w:pPr>
              <w:spacing w:after="0"/>
              <w:jc w:val="center"/>
              <w:rPr>
                <w:rFonts w:ascii="Times New Roman" w:hAnsi="Times New Roman" w:cs="Times New Roman"/>
              </w:rPr>
            </w:pPr>
          </w:p>
          <w:p w14:paraId="63C5BF69"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31.</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44D05B9" w14:textId="77777777" w:rsidR="00815781" w:rsidRPr="007005D2" w:rsidRDefault="00815781" w:rsidP="00654C71">
            <w:pPr>
              <w:spacing w:after="0"/>
              <w:rPr>
                <w:rFonts w:ascii="Times New Roman" w:hAnsi="Times New Roman" w:cs="Times New Roman"/>
              </w:rPr>
            </w:pPr>
            <w:r w:rsidRPr="007005D2">
              <w:rPr>
                <w:rFonts w:ascii="Times New Roman" w:hAnsi="Times New Roman" w:cs="Times New Roman"/>
              </w:rPr>
              <w:t>Shock Absorber Assy, FLT70</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9E1573D"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4DC6826"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6943AFE"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7,200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FA7FD29"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748.8</w:t>
            </w:r>
          </w:p>
        </w:tc>
      </w:tr>
      <w:tr w:rsidR="00815781" w:rsidRPr="007005D2" w14:paraId="46D9D57E" w14:textId="77777777" w:rsidTr="00D96085">
        <w:trPr>
          <w:trHeight w:val="255"/>
        </w:trPr>
        <w:tc>
          <w:tcPr>
            <w:tcW w:w="735" w:type="dxa"/>
            <w:tcBorders>
              <w:top w:val="single" w:sz="4" w:space="0" w:color="auto"/>
              <w:left w:val="single" w:sz="4" w:space="0" w:color="auto"/>
              <w:bottom w:val="single" w:sz="4" w:space="0" w:color="auto"/>
              <w:right w:val="single" w:sz="4" w:space="0" w:color="auto"/>
            </w:tcBorders>
          </w:tcPr>
          <w:p w14:paraId="3857B31D" w14:textId="77777777" w:rsidR="00815781" w:rsidRPr="007005D2" w:rsidRDefault="00815781" w:rsidP="00654C71">
            <w:pPr>
              <w:spacing w:after="0"/>
              <w:jc w:val="center"/>
              <w:rPr>
                <w:rFonts w:ascii="Times New Roman" w:hAnsi="Times New Roman" w:cs="Times New Roman"/>
              </w:rPr>
            </w:pPr>
          </w:p>
          <w:p w14:paraId="177F3302"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32.</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5D4948B" w14:textId="77777777" w:rsidR="00815781" w:rsidRPr="007005D2" w:rsidRDefault="00815781" w:rsidP="00654C71">
            <w:pPr>
              <w:spacing w:after="0"/>
              <w:rPr>
                <w:rFonts w:ascii="Times New Roman" w:hAnsi="Times New Roman" w:cs="Times New Roman"/>
              </w:rPr>
            </w:pPr>
            <w:r w:rsidRPr="007005D2">
              <w:rPr>
                <w:rFonts w:ascii="Times New Roman" w:hAnsi="Times New Roman" w:cs="Times New Roman"/>
              </w:rPr>
              <w:t xml:space="preserve">Universal Motor Assy, Mid &amp; High </w:t>
            </w:r>
            <w:proofErr w:type="gramStart"/>
            <w:r w:rsidRPr="007005D2">
              <w:rPr>
                <w:rFonts w:ascii="Times New Roman" w:hAnsi="Times New Roman" w:cs="Times New Roman"/>
              </w:rPr>
              <w:t>End,FLT</w:t>
            </w:r>
            <w:proofErr w:type="gramEnd"/>
            <w:r w:rsidRPr="007005D2">
              <w:rPr>
                <w:rFonts w:ascii="Times New Roman" w:hAnsi="Times New Roman" w:cs="Times New Roman"/>
              </w:rPr>
              <w:t>70</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53508B"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245B93D"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E043B6"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1,800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1925BD5"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187.2</w:t>
            </w:r>
          </w:p>
        </w:tc>
      </w:tr>
      <w:tr w:rsidR="00815781" w:rsidRPr="007005D2" w14:paraId="64022818" w14:textId="77777777" w:rsidTr="00D96085">
        <w:trPr>
          <w:trHeight w:val="255"/>
        </w:trPr>
        <w:tc>
          <w:tcPr>
            <w:tcW w:w="735" w:type="dxa"/>
            <w:tcBorders>
              <w:top w:val="single" w:sz="4" w:space="0" w:color="auto"/>
              <w:left w:val="single" w:sz="4" w:space="0" w:color="auto"/>
              <w:bottom w:val="single" w:sz="4" w:space="0" w:color="auto"/>
              <w:right w:val="single" w:sz="4" w:space="0" w:color="auto"/>
            </w:tcBorders>
          </w:tcPr>
          <w:p w14:paraId="2DE017D2" w14:textId="77777777" w:rsidR="00815781" w:rsidRPr="007005D2" w:rsidRDefault="00815781" w:rsidP="00654C71">
            <w:pPr>
              <w:spacing w:after="0"/>
              <w:jc w:val="center"/>
              <w:rPr>
                <w:rFonts w:ascii="Times New Roman" w:hAnsi="Times New Roman" w:cs="Times New Roman"/>
              </w:rPr>
            </w:pPr>
          </w:p>
          <w:p w14:paraId="08FE8CFD"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33.</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8737425" w14:textId="77777777" w:rsidR="00815781" w:rsidRPr="007005D2" w:rsidRDefault="00815781" w:rsidP="00654C71">
            <w:pPr>
              <w:spacing w:after="0"/>
              <w:rPr>
                <w:rFonts w:ascii="Times New Roman" w:hAnsi="Times New Roman" w:cs="Times New Roman"/>
              </w:rPr>
            </w:pPr>
            <w:r w:rsidRPr="007005D2">
              <w:rPr>
                <w:rFonts w:ascii="Times New Roman" w:hAnsi="Times New Roman" w:cs="Times New Roman"/>
              </w:rPr>
              <w:t>Motor Low end</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03B65B0"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1B8FE42"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0FF046B"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1,800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259398F"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187.2</w:t>
            </w:r>
          </w:p>
        </w:tc>
      </w:tr>
      <w:tr w:rsidR="00815781" w:rsidRPr="007005D2" w14:paraId="13E428ED" w14:textId="77777777" w:rsidTr="00D96085">
        <w:trPr>
          <w:trHeight w:val="255"/>
        </w:trPr>
        <w:tc>
          <w:tcPr>
            <w:tcW w:w="735" w:type="dxa"/>
            <w:tcBorders>
              <w:top w:val="single" w:sz="4" w:space="0" w:color="auto"/>
              <w:left w:val="single" w:sz="4" w:space="0" w:color="auto"/>
              <w:bottom w:val="single" w:sz="4" w:space="0" w:color="auto"/>
              <w:right w:val="single" w:sz="4" w:space="0" w:color="auto"/>
            </w:tcBorders>
          </w:tcPr>
          <w:p w14:paraId="41C91861" w14:textId="77777777" w:rsidR="00815781" w:rsidRPr="007005D2" w:rsidRDefault="00815781" w:rsidP="00654C71">
            <w:pPr>
              <w:spacing w:after="0"/>
              <w:jc w:val="center"/>
              <w:rPr>
                <w:rFonts w:ascii="Times New Roman" w:hAnsi="Times New Roman" w:cs="Times New Roman"/>
              </w:rPr>
            </w:pPr>
          </w:p>
          <w:p w14:paraId="5AB91E26"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34.</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AC67AA4" w14:textId="77777777" w:rsidR="00815781" w:rsidRPr="007005D2" w:rsidRDefault="00815781" w:rsidP="00654C71">
            <w:pPr>
              <w:spacing w:after="0"/>
              <w:rPr>
                <w:rFonts w:ascii="Times New Roman" w:hAnsi="Times New Roman" w:cs="Times New Roman"/>
              </w:rPr>
            </w:pPr>
            <w:r w:rsidRPr="007005D2">
              <w:rPr>
                <w:rFonts w:ascii="Times New Roman" w:hAnsi="Times New Roman" w:cs="Times New Roman"/>
              </w:rPr>
              <w:t xml:space="preserve">Window </w:t>
            </w:r>
            <w:proofErr w:type="gramStart"/>
            <w:r w:rsidRPr="007005D2">
              <w:rPr>
                <w:rFonts w:ascii="Times New Roman" w:hAnsi="Times New Roman" w:cs="Times New Roman"/>
              </w:rPr>
              <w:t>Glass,FLT</w:t>
            </w:r>
            <w:proofErr w:type="gramEnd"/>
            <w:r w:rsidRPr="007005D2">
              <w:rPr>
                <w:rFonts w:ascii="Times New Roman" w:hAnsi="Times New Roman" w:cs="Times New Roman"/>
              </w:rPr>
              <w:t>70</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B5B8917"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1A73B4F"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9AF43C"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3,600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984D8E"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374.4</w:t>
            </w:r>
          </w:p>
        </w:tc>
      </w:tr>
      <w:tr w:rsidR="00815781" w:rsidRPr="007005D2" w14:paraId="196FE352" w14:textId="77777777" w:rsidTr="00D96085">
        <w:trPr>
          <w:trHeight w:val="255"/>
        </w:trPr>
        <w:tc>
          <w:tcPr>
            <w:tcW w:w="735" w:type="dxa"/>
            <w:tcBorders>
              <w:top w:val="single" w:sz="4" w:space="0" w:color="auto"/>
              <w:left w:val="single" w:sz="4" w:space="0" w:color="auto"/>
              <w:bottom w:val="single" w:sz="4" w:space="0" w:color="auto"/>
              <w:right w:val="single" w:sz="4" w:space="0" w:color="auto"/>
            </w:tcBorders>
          </w:tcPr>
          <w:p w14:paraId="3302D049" w14:textId="77777777" w:rsidR="00815781" w:rsidRPr="007005D2" w:rsidRDefault="00815781" w:rsidP="00654C71">
            <w:pPr>
              <w:spacing w:after="0"/>
              <w:jc w:val="center"/>
              <w:rPr>
                <w:rFonts w:ascii="Times New Roman" w:hAnsi="Times New Roman" w:cs="Times New Roman"/>
              </w:rPr>
            </w:pPr>
          </w:p>
          <w:p w14:paraId="0DFD3F3D"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35.</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76FBBE9" w14:textId="77777777" w:rsidR="00815781" w:rsidRPr="007005D2" w:rsidRDefault="00815781" w:rsidP="00654C71">
            <w:pPr>
              <w:spacing w:after="0"/>
              <w:rPr>
                <w:rFonts w:ascii="Times New Roman" w:hAnsi="Times New Roman" w:cs="Times New Roman"/>
              </w:rPr>
            </w:pPr>
            <w:r w:rsidRPr="007005D2">
              <w:rPr>
                <w:rFonts w:ascii="Times New Roman" w:hAnsi="Times New Roman" w:cs="Times New Roman"/>
              </w:rPr>
              <w:t>Drain Pump, FLT</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488AEB1"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AA275FF"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5958C3B"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1,800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531900C"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187.2</w:t>
            </w:r>
          </w:p>
        </w:tc>
      </w:tr>
      <w:tr w:rsidR="00815781" w:rsidRPr="007005D2" w14:paraId="76DEB059" w14:textId="77777777" w:rsidTr="00D96085">
        <w:trPr>
          <w:trHeight w:val="255"/>
        </w:trPr>
        <w:tc>
          <w:tcPr>
            <w:tcW w:w="735" w:type="dxa"/>
            <w:tcBorders>
              <w:top w:val="single" w:sz="4" w:space="0" w:color="auto"/>
              <w:left w:val="single" w:sz="4" w:space="0" w:color="auto"/>
              <w:bottom w:val="single" w:sz="4" w:space="0" w:color="auto"/>
              <w:right w:val="single" w:sz="4" w:space="0" w:color="auto"/>
            </w:tcBorders>
          </w:tcPr>
          <w:p w14:paraId="747074C9" w14:textId="77777777" w:rsidR="00815781" w:rsidRPr="007005D2" w:rsidRDefault="00815781" w:rsidP="00654C71">
            <w:pPr>
              <w:spacing w:after="0"/>
              <w:jc w:val="center"/>
              <w:rPr>
                <w:rFonts w:ascii="Times New Roman" w:hAnsi="Times New Roman" w:cs="Times New Roman"/>
              </w:rPr>
            </w:pPr>
          </w:p>
          <w:p w14:paraId="193D4579"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36.</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E9EEF93" w14:textId="77777777" w:rsidR="00815781" w:rsidRPr="007005D2" w:rsidRDefault="00815781" w:rsidP="00654C71">
            <w:pPr>
              <w:spacing w:after="0"/>
              <w:rPr>
                <w:rFonts w:ascii="Times New Roman" w:hAnsi="Times New Roman" w:cs="Times New Roman"/>
              </w:rPr>
            </w:pPr>
            <w:r w:rsidRPr="007005D2">
              <w:rPr>
                <w:rFonts w:ascii="Times New Roman" w:hAnsi="Times New Roman" w:cs="Times New Roman"/>
              </w:rPr>
              <w:t>On / Off Switch Low end (Push button switch)</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259B239"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16E3B1"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729AC82"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1,800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4CBBB56"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187.2</w:t>
            </w:r>
          </w:p>
        </w:tc>
      </w:tr>
      <w:tr w:rsidR="00815781" w:rsidRPr="007005D2" w14:paraId="5757A043" w14:textId="77777777" w:rsidTr="00D96085">
        <w:trPr>
          <w:trHeight w:val="255"/>
        </w:trPr>
        <w:tc>
          <w:tcPr>
            <w:tcW w:w="735" w:type="dxa"/>
            <w:tcBorders>
              <w:top w:val="single" w:sz="4" w:space="0" w:color="auto"/>
              <w:left w:val="single" w:sz="4" w:space="0" w:color="auto"/>
              <w:bottom w:val="single" w:sz="4" w:space="0" w:color="auto"/>
              <w:right w:val="single" w:sz="4" w:space="0" w:color="auto"/>
            </w:tcBorders>
          </w:tcPr>
          <w:p w14:paraId="58204BEE" w14:textId="77777777" w:rsidR="00815781" w:rsidRPr="007005D2" w:rsidRDefault="00815781" w:rsidP="00654C71">
            <w:pPr>
              <w:spacing w:after="0"/>
              <w:jc w:val="center"/>
              <w:rPr>
                <w:rFonts w:ascii="Times New Roman" w:hAnsi="Times New Roman" w:cs="Times New Roman"/>
              </w:rPr>
            </w:pPr>
          </w:p>
          <w:p w14:paraId="6A0DBE34"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37.</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C46BB71" w14:textId="77777777" w:rsidR="00815781" w:rsidRPr="007005D2" w:rsidRDefault="00815781" w:rsidP="00654C71">
            <w:pPr>
              <w:spacing w:after="0"/>
              <w:rPr>
                <w:rFonts w:ascii="Times New Roman" w:hAnsi="Times New Roman" w:cs="Times New Roman"/>
              </w:rPr>
            </w:pPr>
            <w:r w:rsidRPr="007005D2">
              <w:rPr>
                <w:rFonts w:ascii="Times New Roman" w:hAnsi="Times New Roman" w:cs="Times New Roman"/>
              </w:rPr>
              <w:t>Thermostat Variable, Low End, FLT70</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0919CC4"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5D37E651"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48B8678"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1,800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7B289A7"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187.2</w:t>
            </w:r>
          </w:p>
        </w:tc>
      </w:tr>
      <w:tr w:rsidR="00815781" w:rsidRPr="007005D2" w14:paraId="7BDC6412" w14:textId="77777777" w:rsidTr="00D96085">
        <w:trPr>
          <w:trHeight w:val="255"/>
        </w:trPr>
        <w:tc>
          <w:tcPr>
            <w:tcW w:w="735" w:type="dxa"/>
            <w:tcBorders>
              <w:top w:val="single" w:sz="4" w:space="0" w:color="auto"/>
              <w:left w:val="single" w:sz="4" w:space="0" w:color="auto"/>
              <w:bottom w:val="single" w:sz="4" w:space="0" w:color="auto"/>
              <w:right w:val="single" w:sz="4" w:space="0" w:color="auto"/>
            </w:tcBorders>
          </w:tcPr>
          <w:p w14:paraId="57AC06F3" w14:textId="77777777" w:rsidR="00815781" w:rsidRPr="007005D2" w:rsidRDefault="00815781" w:rsidP="00654C71">
            <w:pPr>
              <w:spacing w:after="0"/>
              <w:jc w:val="center"/>
              <w:rPr>
                <w:rFonts w:ascii="Times New Roman" w:hAnsi="Times New Roman" w:cs="Times New Roman"/>
              </w:rPr>
            </w:pPr>
          </w:p>
          <w:p w14:paraId="7D938598"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38.</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F7918F3" w14:textId="77777777" w:rsidR="00815781" w:rsidRPr="007005D2" w:rsidRDefault="00815781" w:rsidP="00654C71">
            <w:pPr>
              <w:spacing w:after="0"/>
              <w:rPr>
                <w:rFonts w:ascii="Times New Roman" w:hAnsi="Times New Roman" w:cs="Times New Roman"/>
              </w:rPr>
            </w:pPr>
            <w:r w:rsidRPr="007005D2">
              <w:rPr>
                <w:rFonts w:ascii="Times New Roman" w:hAnsi="Times New Roman" w:cs="Times New Roman"/>
              </w:rPr>
              <w:t xml:space="preserve">Poly V </w:t>
            </w:r>
            <w:proofErr w:type="gramStart"/>
            <w:r w:rsidRPr="007005D2">
              <w:rPr>
                <w:rFonts w:ascii="Times New Roman" w:hAnsi="Times New Roman" w:cs="Times New Roman"/>
              </w:rPr>
              <w:t>Belt,FLT</w:t>
            </w:r>
            <w:proofErr w:type="gramEnd"/>
            <w:r w:rsidRPr="007005D2">
              <w:rPr>
                <w:rFonts w:ascii="Times New Roman" w:hAnsi="Times New Roman" w:cs="Times New Roman"/>
              </w:rPr>
              <w:t>70</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3BED828"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B771AA5"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3461AE9"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1,800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38336DC"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187.2</w:t>
            </w:r>
          </w:p>
        </w:tc>
      </w:tr>
      <w:tr w:rsidR="00815781" w:rsidRPr="007005D2" w14:paraId="67520DE8" w14:textId="77777777" w:rsidTr="00D96085">
        <w:trPr>
          <w:trHeight w:val="255"/>
        </w:trPr>
        <w:tc>
          <w:tcPr>
            <w:tcW w:w="735" w:type="dxa"/>
            <w:tcBorders>
              <w:top w:val="single" w:sz="4" w:space="0" w:color="auto"/>
              <w:left w:val="single" w:sz="4" w:space="0" w:color="auto"/>
              <w:bottom w:val="single" w:sz="4" w:space="0" w:color="auto"/>
              <w:right w:val="single" w:sz="4" w:space="0" w:color="auto"/>
            </w:tcBorders>
          </w:tcPr>
          <w:p w14:paraId="50F7F1B0" w14:textId="77777777" w:rsidR="00815781" w:rsidRPr="007005D2" w:rsidRDefault="00815781" w:rsidP="00654C71">
            <w:pPr>
              <w:spacing w:after="0"/>
              <w:jc w:val="center"/>
              <w:rPr>
                <w:rFonts w:ascii="Times New Roman" w:hAnsi="Times New Roman" w:cs="Times New Roman"/>
              </w:rPr>
            </w:pPr>
          </w:p>
          <w:p w14:paraId="52FFBD2F"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39.</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3809A285" w14:textId="77777777" w:rsidR="00815781" w:rsidRPr="007005D2" w:rsidRDefault="00815781" w:rsidP="00654C71">
            <w:pPr>
              <w:spacing w:after="0"/>
              <w:rPr>
                <w:rFonts w:ascii="Times New Roman" w:hAnsi="Times New Roman" w:cs="Times New Roman"/>
              </w:rPr>
            </w:pPr>
            <w:r w:rsidRPr="007005D2">
              <w:rPr>
                <w:rFonts w:ascii="Times New Roman" w:hAnsi="Times New Roman" w:cs="Times New Roman"/>
              </w:rPr>
              <w:t>Tub Sealing, FLT70</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4AC981D"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4C547B88"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013F8EE"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3,600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7941AB35"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374.4</w:t>
            </w:r>
          </w:p>
        </w:tc>
      </w:tr>
      <w:tr w:rsidR="00815781" w:rsidRPr="007005D2" w14:paraId="5E01D19B" w14:textId="77777777" w:rsidTr="00D96085">
        <w:trPr>
          <w:trHeight w:val="177"/>
        </w:trPr>
        <w:tc>
          <w:tcPr>
            <w:tcW w:w="735" w:type="dxa"/>
            <w:tcBorders>
              <w:top w:val="single" w:sz="4" w:space="0" w:color="auto"/>
              <w:left w:val="single" w:sz="4" w:space="0" w:color="auto"/>
              <w:bottom w:val="single" w:sz="4" w:space="0" w:color="auto"/>
              <w:right w:val="single" w:sz="4" w:space="0" w:color="auto"/>
            </w:tcBorders>
          </w:tcPr>
          <w:p w14:paraId="51EC6EA6" w14:textId="77777777" w:rsidR="00815781" w:rsidRPr="007005D2" w:rsidRDefault="00815781" w:rsidP="00654C71">
            <w:pPr>
              <w:spacing w:after="0"/>
              <w:jc w:val="center"/>
              <w:rPr>
                <w:rFonts w:ascii="Times New Roman" w:hAnsi="Times New Roman" w:cs="Times New Roman"/>
              </w:rPr>
            </w:pPr>
          </w:p>
          <w:p w14:paraId="765DA952"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40.</w:t>
            </w:r>
          </w:p>
        </w:tc>
        <w:tc>
          <w:tcPr>
            <w:tcW w:w="4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0235B8E3" w14:textId="77777777" w:rsidR="00815781" w:rsidRPr="007005D2" w:rsidRDefault="00815781" w:rsidP="00654C71">
            <w:pPr>
              <w:spacing w:after="0"/>
              <w:rPr>
                <w:rFonts w:ascii="Times New Roman" w:hAnsi="Times New Roman" w:cs="Times New Roman"/>
              </w:rPr>
            </w:pPr>
            <w:r w:rsidRPr="007005D2">
              <w:rPr>
                <w:rFonts w:ascii="Times New Roman" w:hAnsi="Times New Roman" w:cs="Times New Roman"/>
              </w:rPr>
              <w:t>SS Coil</w:t>
            </w:r>
          </w:p>
        </w:tc>
        <w:tc>
          <w:tcPr>
            <w:tcW w:w="126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620286F3"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0.27</w:t>
            </w:r>
          </w:p>
        </w:tc>
        <w:tc>
          <w:tcPr>
            <w:tcW w:w="1127"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5FFF1BF"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0.166</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16E9F239"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2,40,000</w:t>
            </w:r>
          </w:p>
        </w:tc>
        <w:tc>
          <w:tcPr>
            <w:tcW w:w="848"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tcPr>
          <w:p w14:paraId="27FE3346" w14:textId="77777777" w:rsidR="00815781" w:rsidRPr="007005D2" w:rsidRDefault="00815781" w:rsidP="00654C71">
            <w:pPr>
              <w:spacing w:after="0"/>
              <w:jc w:val="center"/>
              <w:rPr>
                <w:rFonts w:ascii="Times New Roman" w:hAnsi="Times New Roman" w:cs="Times New Roman"/>
              </w:rPr>
            </w:pPr>
            <w:r w:rsidRPr="007005D2">
              <w:rPr>
                <w:rFonts w:ascii="Times New Roman" w:hAnsi="Times New Roman" w:cs="Times New Roman"/>
              </w:rPr>
              <w:t>24,960</w:t>
            </w:r>
          </w:p>
        </w:tc>
      </w:tr>
    </w:tbl>
    <w:p w14:paraId="03A45A11" w14:textId="77777777" w:rsidR="00BA4239" w:rsidRPr="00BA4239" w:rsidRDefault="00BA4239" w:rsidP="00BA4239">
      <w:pPr>
        <w:pStyle w:val="xl24"/>
        <w:spacing w:before="0" w:beforeAutospacing="0" w:after="0" w:afterAutospacing="0"/>
        <w:rPr>
          <w:sz w:val="22"/>
          <w:szCs w:val="22"/>
          <w:u w:val="single"/>
        </w:rPr>
      </w:pPr>
    </w:p>
    <w:p w14:paraId="162B21CE" w14:textId="62C39126" w:rsidR="00BA4239" w:rsidRPr="005908E9" w:rsidRDefault="00BA4239" w:rsidP="00BA4239">
      <w:pPr>
        <w:pStyle w:val="xl24"/>
        <w:spacing w:before="0" w:beforeAutospacing="0" w:after="0" w:afterAutospacing="0"/>
        <w:rPr>
          <w:u w:val="single"/>
        </w:rPr>
      </w:pPr>
      <w:r w:rsidRPr="005908E9">
        <w:rPr>
          <w:u w:val="single"/>
        </w:rPr>
        <w:t>Interpretation:</w:t>
      </w:r>
    </w:p>
    <w:p w14:paraId="0FBCA7AB" w14:textId="77777777" w:rsidR="00BA4239" w:rsidRPr="005908E9" w:rsidRDefault="00BA4239" w:rsidP="00BA4239">
      <w:pPr>
        <w:pStyle w:val="xl24"/>
        <w:spacing w:before="0" w:beforeAutospacing="0" w:after="0" w:afterAutospacing="0"/>
        <w:rPr>
          <w:color w:val="00CC99"/>
          <w:sz w:val="10"/>
          <w:szCs w:val="10"/>
        </w:rPr>
      </w:pPr>
    </w:p>
    <w:p w14:paraId="09A79FE5" w14:textId="24B22EE8" w:rsidR="00C5237A" w:rsidRDefault="00EE1938" w:rsidP="00BA4239">
      <w:pPr>
        <w:spacing w:after="0" w:line="360" w:lineRule="auto"/>
        <w:jc w:val="both"/>
        <w:rPr>
          <w:rFonts w:ascii="Times New Roman" w:hAnsi="Times New Roman" w:cs="Times New Roman"/>
        </w:rPr>
      </w:pPr>
      <w:r w:rsidRPr="00EE1938">
        <w:rPr>
          <w:rFonts w:ascii="Times New Roman" w:hAnsi="Times New Roman" w:cs="Times New Roman"/>
        </w:rPr>
        <w:t>In the above table, safety stock for the various components calculated are shown. Actual demand is given for each component for a period of 1 year and the lead-time is calculated at a maximum of 100 days &amp; normal of 60 days and these were converted into per annum. So, from calculation of safety stock, we can able to determine how much the company can hold the inventory in reserve stock per annum.</w:t>
      </w:r>
    </w:p>
    <w:p w14:paraId="006FB07C" w14:textId="77777777" w:rsidR="008F5C9C" w:rsidRPr="00BA4239" w:rsidRDefault="008F5C9C" w:rsidP="00BA4239">
      <w:pPr>
        <w:spacing w:after="0" w:line="360" w:lineRule="auto"/>
        <w:jc w:val="both"/>
        <w:rPr>
          <w:rFonts w:ascii="Times New Roman" w:hAnsi="Times New Roman" w:cs="Times New Roman"/>
          <w:b/>
          <w:u w:val="single"/>
        </w:rPr>
      </w:pPr>
    </w:p>
    <w:p w14:paraId="6DCE85E6" w14:textId="77777777" w:rsidR="00C5237A" w:rsidRDefault="00C5237A" w:rsidP="002534EA">
      <w:pPr>
        <w:spacing w:after="0" w:line="360" w:lineRule="auto"/>
        <w:jc w:val="center"/>
        <w:rPr>
          <w:rFonts w:ascii="Times New Roman" w:hAnsi="Times New Roman" w:cs="Times New Roman"/>
          <w:b/>
          <w:sz w:val="24"/>
          <w:szCs w:val="24"/>
          <w:u w:val="single"/>
        </w:rPr>
      </w:pPr>
    </w:p>
    <w:p w14:paraId="71470DC6" w14:textId="77777777" w:rsidR="00C5237A" w:rsidRDefault="00C5237A" w:rsidP="002534EA">
      <w:pPr>
        <w:spacing w:after="0" w:line="360" w:lineRule="auto"/>
        <w:jc w:val="center"/>
        <w:rPr>
          <w:rFonts w:ascii="Times New Roman" w:hAnsi="Times New Roman" w:cs="Times New Roman"/>
          <w:b/>
          <w:sz w:val="24"/>
          <w:szCs w:val="24"/>
          <w:u w:val="single"/>
        </w:rPr>
      </w:pPr>
    </w:p>
    <w:p w14:paraId="01864B2F" w14:textId="79758ECA" w:rsidR="00FB10EC" w:rsidRDefault="008F5263" w:rsidP="001E7A7B">
      <w:pPr>
        <w:spacing w:after="0" w:line="360" w:lineRule="auto"/>
        <w:jc w:val="both"/>
        <w:rPr>
          <w:rFonts w:ascii="Times New Roman" w:hAnsi="Times New Roman" w:cs="Times New Roman"/>
          <w:b/>
          <w:sz w:val="24"/>
          <w:szCs w:val="24"/>
          <w:u w:val="single"/>
        </w:rPr>
      </w:pPr>
      <w:r w:rsidRPr="00C57999">
        <w:rPr>
          <w:rFonts w:ascii="Times New Roman" w:hAnsi="Times New Roman" w:cs="Times New Roman"/>
          <w:b/>
          <w:sz w:val="24"/>
          <w:szCs w:val="24"/>
          <w:u w:val="single"/>
        </w:rPr>
        <w:lastRenderedPageBreak/>
        <w:t xml:space="preserve">CONCLUSION </w:t>
      </w:r>
      <w:r w:rsidR="004F5E05" w:rsidRPr="00C57999">
        <w:rPr>
          <w:rFonts w:ascii="Times New Roman" w:hAnsi="Times New Roman" w:cs="Times New Roman"/>
          <w:b/>
          <w:sz w:val="24"/>
          <w:szCs w:val="24"/>
          <w:u w:val="single"/>
        </w:rPr>
        <w:t>OF THE STUDY</w:t>
      </w:r>
      <w:r w:rsidR="00C16741">
        <w:rPr>
          <w:rFonts w:ascii="Times New Roman" w:hAnsi="Times New Roman" w:cs="Times New Roman"/>
          <w:b/>
          <w:sz w:val="24"/>
          <w:szCs w:val="24"/>
          <w:u w:val="single"/>
        </w:rPr>
        <w:t>:</w:t>
      </w:r>
    </w:p>
    <w:p w14:paraId="40BAB8C9" w14:textId="77777777" w:rsidR="003C2216" w:rsidRPr="003C2216" w:rsidRDefault="003C2216" w:rsidP="00052C20">
      <w:pPr>
        <w:spacing w:after="0" w:line="360" w:lineRule="auto"/>
        <w:jc w:val="both"/>
        <w:rPr>
          <w:rFonts w:ascii="Times New Roman" w:hAnsi="Times New Roman" w:cs="Times New Roman"/>
        </w:rPr>
      </w:pPr>
      <w:r w:rsidRPr="003C2216">
        <w:rPr>
          <w:rFonts w:ascii="Times New Roman" w:hAnsi="Times New Roman" w:cs="Times New Roman"/>
          <w:iCs/>
        </w:rPr>
        <w:t xml:space="preserve">A better inventory management will surely be helpful in solving the problems the company is facing with respect to inventory and will pave way for reducing the huge investment or blocking of money in inventory.  </w:t>
      </w:r>
      <w:r w:rsidRPr="003C2216">
        <w:rPr>
          <w:rFonts w:ascii="Times New Roman" w:hAnsi="Times New Roman" w:cs="Times New Roman"/>
        </w:rPr>
        <w:t xml:space="preserve">From the analysis we can conclude that the Company can follow the Economic Order Quantity (EOQ) for optimum purchase and it can maintain safety stock for its components in order to avoid stock-out conditions &amp; help in continuous production flow. This would reduce the cost and enhance the profit. </w:t>
      </w:r>
      <w:proofErr w:type="gramStart"/>
      <w:r w:rsidRPr="003C2216">
        <w:rPr>
          <w:rFonts w:ascii="Times New Roman" w:hAnsi="Times New Roman" w:cs="Times New Roman"/>
        </w:rPr>
        <w:t>Also</w:t>
      </w:r>
      <w:proofErr w:type="gramEnd"/>
      <w:r w:rsidRPr="003C2216">
        <w:rPr>
          <w:rFonts w:ascii="Times New Roman" w:hAnsi="Times New Roman" w:cs="Times New Roman"/>
        </w:rPr>
        <w:t xml:space="preserve"> there should be tight control exercised on stock levels based on ABC analysis &amp; maintain high percentage in fast moving items in inventories as per on FSN analysis for efficient running of the inventory. Since the inventory Turnover ratio shows the increasing trend, there will be more demand for the products in the future periods. </w:t>
      </w:r>
      <w:r w:rsidRPr="003C2216">
        <w:rPr>
          <w:rFonts w:ascii="Times New Roman" w:hAnsi="Times New Roman" w:cs="Times New Roman"/>
          <w:iCs/>
        </w:rPr>
        <w:t>If they could properly implement and follow the norms and techniques of inventory management, they can enhance the profit with minimum cost.</w:t>
      </w:r>
    </w:p>
    <w:p w14:paraId="73EDAE53" w14:textId="657716C7" w:rsidR="008A45E2" w:rsidRDefault="003E55C0" w:rsidP="001E7A7B">
      <w:pPr>
        <w:spacing w:after="0" w:line="360" w:lineRule="auto"/>
        <w:rPr>
          <w:rFonts w:ascii="Times New Roman" w:hAnsi="Times New Roman" w:cs="Times New Roman"/>
          <w:b/>
          <w:sz w:val="24"/>
          <w:szCs w:val="24"/>
          <w:u w:val="single"/>
        </w:rPr>
      </w:pPr>
      <w:r w:rsidRPr="001E7A7B">
        <w:rPr>
          <w:rFonts w:ascii="Times New Roman" w:hAnsi="Times New Roman" w:cs="Times New Roman"/>
          <w:b/>
          <w:sz w:val="24"/>
          <w:szCs w:val="24"/>
          <w:u w:val="single"/>
        </w:rPr>
        <w:t>REFERENCES</w:t>
      </w:r>
      <w:r w:rsidR="005C287D">
        <w:rPr>
          <w:rFonts w:ascii="Times New Roman" w:hAnsi="Times New Roman" w:cs="Times New Roman"/>
          <w:b/>
          <w:sz w:val="24"/>
          <w:szCs w:val="24"/>
          <w:u w:val="single"/>
        </w:rPr>
        <w:t>:</w:t>
      </w:r>
    </w:p>
    <w:p w14:paraId="7D301FF8" w14:textId="77777777" w:rsidR="00BA0FD0" w:rsidRPr="009F2BE8" w:rsidRDefault="00BA0FD0" w:rsidP="00C433F1">
      <w:pPr>
        <w:numPr>
          <w:ilvl w:val="0"/>
          <w:numId w:val="72"/>
        </w:numPr>
        <w:tabs>
          <w:tab w:val="clear" w:pos="720"/>
          <w:tab w:val="num" w:pos="567"/>
        </w:tabs>
        <w:spacing w:after="0" w:line="360" w:lineRule="auto"/>
        <w:jc w:val="both"/>
        <w:rPr>
          <w:rFonts w:ascii="Times New Roman" w:hAnsi="Times New Roman" w:cs="Times New Roman"/>
        </w:rPr>
      </w:pPr>
      <w:hyperlink r:id="rId8" w:history="1">
        <w:r w:rsidRPr="009F2BE8">
          <w:rPr>
            <w:rStyle w:val="Hyperlink"/>
            <w:rFonts w:ascii="Times New Roman" w:hAnsi="Times New Roman" w:cs="Times New Roman"/>
          </w:rPr>
          <w:t>www.whirlpoolindia.co</w:t>
        </w:r>
        <w:r w:rsidRPr="009F2BE8">
          <w:rPr>
            <w:rStyle w:val="Hyperlink"/>
            <w:rFonts w:ascii="Times New Roman" w:hAnsi="Times New Roman" w:cs="Times New Roman"/>
          </w:rPr>
          <w:t>m</w:t>
        </w:r>
      </w:hyperlink>
    </w:p>
    <w:p w14:paraId="3A476401" w14:textId="77777777" w:rsidR="00BA0FD0" w:rsidRPr="009F2BE8" w:rsidRDefault="00BA0FD0" w:rsidP="00C433F1">
      <w:pPr>
        <w:numPr>
          <w:ilvl w:val="0"/>
          <w:numId w:val="72"/>
        </w:numPr>
        <w:tabs>
          <w:tab w:val="clear" w:pos="720"/>
          <w:tab w:val="num" w:pos="567"/>
        </w:tabs>
        <w:spacing w:after="0" w:line="360" w:lineRule="auto"/>
        <w:jc w:val="both"/>
        <w:rPr>
          <w:rFonts w:ascii="Times New Roman" w:hAnsi="Times New Roman" w:cs="Times New Roman"/>
        </w:rPr>
      </w:pPr>
      <w:r w:rsidRPr="009F2BE8">
        <w:rPr>
          <w:rFonts w:ascii="Times New Roman" w:hAnsi="Times New Roman" w:cs="Times New Roman"/>
        </w:rPr>
        <w:t>www.inventorymanageme</w:t>
      </w:r>
      <w:r w:rsidRPr="009F2BE8">
        <w:rPr>
          <w:rFonts w:ascii="Times New Roman" w:hAnsi="Times New Roman" w:cs="Times New Roman"/>
        </w:rPr>
        <w:t>n</w:t>
      </w:r>
      <w:r w:rsidRPr="009F2BE8">
        <w:rPr>
          <w:rFonts w:ascii="Times New Roman" w:hAnsi="Times New Roman" w:cs="Times New Roman"/>
        </w:rPr>
        <w:t>treview.org/2016/06/safety_stock</w:t>
      </w:r>
    </w:p>
    <w:p w14:paraId="5FD45E64" w14:textId="77777777" w:rsidR="00BA0FD0" w:rsidRPr="009F2BE8" w:rsidRDefault="00BA0FD0" w:rsidP="00C433F1">
      <w:pPr>
        <w:numPr>
          <w:ilvl w:val="0"/>
          <w:numId w:val="72"/>
        </w:numPr>
        <w:tabs>
          <w:tab w:val="clear" w:pos="720"/>
          <w:tab w:val="num" w:pos="567"/>
        </w:tabs>
        <w:spacing w:after="0" w:line="360" w:lineRule="auto"/>
        <w:jc w:val="both"/>
        <w:rPr>
          <w:rFonts w:ascii="Times New Roman" w:hAnsi="Times New Roman" w:cs="Times New Roman"/>
        </w:rPr>
      </w:pPr>
      <w:hyperlink r:id="rId9" w:history="1">
        <w:r w:rsidRPr="009F2BE8">
          <w:rPr>
            <w:rStyle w:val="Hyperlink"/>
            <w:rFonts w:ascii="Times New Roman" w:hAnsi="Times New Roman" w:cs="Times New Roman"/>
          </w:rPr>
          <w:t>www.inventorymanagementreview.org/inventory_basics/index</w:t>
        </w:r>
      </w:hyperlink>
    </w:p>
    <w:p w14:paraId="71360EF9" w14:textId="77777777" w:rsidR="00BA0FD0" w:rsidRPr="009F2BE8" w:rsidRDefault="00BA0FD0" w:rsidP="00C433F1">
      <w:pPr>
        <w:numPr>
          <w:ilvl w:val="0"/>
          <w:numId w:val="72"/>
        </w:numPr>
        <w:tabs>
          <w:tab w:val="clear" w:pos="720"/>
          <w:tab w:val="num" w:pos="567"/>
        </w:tabs>
        <w:spacing w:after="0" w:line="360" w:lineRule="auto"/>
        <w:jc w:val="both"/>
        <w:rPr>
          <w:rFonts w:ascii="Times New Roman" w:hAnsi="Times New Roman" w:cs="Times New Roman"/>
        </w:rPr>
      </w:pPr>
      <w:hyperlink r:id="rId10" w:history="1">
        <w:r w:rsidRPr="009F2BE8">
          <w:rPr>
            <w:rStyle w:val="Hyperlink"/>
            <w:rFonts w:ascii="Times New Roman" w:hAnsi="Times New Roman" w:cs="Times New Roman"/>
          </w:rPr>
          <w:t>www.inventorymanagementreview.org/justintime/index</w:t>
        </w:r>
      </w:hyperlink>
    </w:p>
    <w:p w14:paraId="41E94ED5" w14:textId="77777777" w:rsidR="00BA0FD0" w:rsidRPr="009F2BE8" w:rsidRDefault="00BA0FD0" w:rsidP="00C433F1">
      <w:pPr>
        <w:numPr>
          <w:ilvl w:val="0"/>
          <w:numId w:val="72"/>
        </w:numPr>
        <w:tabs>
          <w:tab w:val="clear" w:pos="720"/>
          <w:tab w:val="num" w:pos="567"/>
        </w:tabs>
        <w:spacing w:after="0" w:line="360" w:lineRule="auto"/>
        <w:jc w:val="both"/>
        <w:rPr>
          <w:rFonts w:ascii="Times New Roman" w:hAnsi="Times New Roman" w:cs="Times New Roman"/>
          <w:color w:val="000000"/>
        </w:rPr>
      </w:pPr>
      <w:r w:rsidRPr="009F2BE8">
        <w:rPr>
          <w:rFonts w:ascii="Times New Roman" w:hAnsi="Times New Roman" w:cs="Times New Roman"/>
        </w:rPr>
        <w:t>www.inventorymanagementreview.org/inventory_control/index</w:t>
      </w:r>
    </w:p>
    <w:p w14:paraId="79BA5A89" w14:textId="77777777" w:rsidR="00BA0FD0" w:rsidRPr="009F2BE8" w:rsidRDefault="00BA0FD0" w:rsidP="00C433F1">
      <w:pPr>
        <w:tabs>
          <w:tab w:val="num" w:pos="567"/>
        </w:tabs>
        <w:spacing w:after="0" w:line="360" w:lineRule="auto"/>
        <w:rPr>
          <w:rFonts w:ascii="Times New Roman" w:hAnsi="Times New Roman" w:cs="Times New Roman"/>
          <w:b/>
          <w:u w:val="single"/>
        </w:rPr>
      </w:pPr>
    </w:p>
    <w:sectPr w:rsidR="00BA0FD0" w:rsidRPr="009F2BE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70" type="#_x0000_t75" style="width:10.35pt;height:10.35pt" o:bullet="t">
        <v:imagedata r:id="rId1" o:title="BD21295_"/>
      </v:shape>
    </w:pict>
  </w:numPicBullet>
  <w:numPicBullet w:numPicBulletId="1">
    <w:pict>
      <v:shape id="_x0000_i1371" type="#_x0000_t75" style="width:10.35pt;height:10.35pt" o:bullet="t">
        <v:imagedata r:id="rId2" o:title="BD21421_"/>
      </v:shape>
    </w:pict>
  </w:numPicBullet>
  <w:abstractNum w:abstractNumId="0" w15:restartNumberingAfterBreak="0">
    <w:nsid w:val="02147226"/>
    <w:multiLevelType w:val="hybridMultilevel"/>
    <w:tmpl w:val="E9529A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651AFF"/>
    <w:multiLevelType w:val="hybridMultilevel"/>
    <w:tmpl w:val="D290558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CD5542"/>
    <w:multiLevelType w:val="hybridMultilevel"/>
    <w:tmpl w:val="186EA4F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B6F4595"/>
    <w:multiLevelType w:val="hybridMultilevel"/>
    <w:tmpl w:val="E078F156"/>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C392B63"/>
    <w:multiLevelType w:val="hybridMultilevel"/>
    <w:tmpl w:val="79040B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E4C2D81"/>
    <w:multiLevelType w:val="hybridMultilevel"/>
    <w:tmpl w:val="DFE4B2AE"/>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F2F3FD7"/>
    <w:multiLevelType w:val="hybridMultilevel"/>
    <w:tmpl w:val="81CE5408"/>
    <w:lvl w:ilvl="0" w:tplc="195ADC5C">
      <w:start w:val="1"/>
      <w:numFmt w:val="decimal"/>
      <w:lvlText w:val="%1)"/>
      <w:lvlJc w:val="left"/>
      <w:pPr>
        <w:tabs>
          <w:tab w:val="num" w:pos="2628"/>
        </w:tabs>
        <w:ind w:left="2628" w:hanging="360"/>
      </w:pPr>
      <w:rPr>
        <w:b w:val="0"/>
      </w:rPr>
    </w:lvl>
    <w:lvl w:ilvl="1" w:tplc="04090019">
      <w:start w:val="1"/>
      <w:numFmt w:val="lowerLetter"/>
      <w:lvlText w:val="%2."/>
      <w:lvlJc w:val="left"/>
      <w:pPr>
        <w:tabs>
          <w:tab w:val="num" w:pos="3708"/>
        </w:tabs>
        <w:ind w:left="3708" w:hanging="360"/>
      </w:pPr>
    </w:lvl>
    <w:lvl w:ilvl="2" w:tplc="0409001B" w:tentative="1">
      <w:start w:val="1"/>
      <w:numFmt w:val="lowerRoman"/>
      <w:lvlText w:val="%3."/>
      <w:lvlJc w:val="right"/>
      <w:pPr>
        <w:tabs>
          <w:tab w:val="num" w:pos="4428"/>
        </w:tabs>
        <w:ind w:left="4428" w:hanging="180"/>
      </w:pPr>
    </w:lvl>
    <w:lvl w:ilvl="3" w:tplc="0409000F" w:tentative="1">
      <w:start w:val="1"/>
      <w:numFmt w:val="decimal"/>
      <w:lvlText w:val="%4."/>
      <w:lvlJc w:val="left"/>
      <w:pPr>
        <w:tabs>
          <w:tab w:val="num" w:pos="5148"/>
        </w:tabs>
        <w:ind w:left="5148" w:hanging="360"/>
      </w:pPr>
    </w:lvl>
    <w:lvl w:ilvl="4" w:tplc="04090019" w:tentative="1">
      <w:start w:val="1"/>
      <w:numFmt w:val="lowerLetter"/>
      <w:lvlText w:val="%5."/>
      <w:lvlJc w:val="left"/>
      <w:pPr>
        <w:tabs>
          <w:tab w:val="num" w:pos="5868"/>
        </w:tabs>
        <w:ind w:left="5868" w:hanging="360"/>
      </w:pPr>
    </w:lvl>
    <w:lvl w:ilvl="5" w:tplc="0409001B" w:tentative="1">
      <w:start w:val="1"/>
      <w:numFmt w:val="lowerRoman"/>
      <w:lvlText w:val="%6."/>
      <w:lvlJc w:val="right"/>
      <w:pPr>
        <w:tabs>
          <w:tab w:val="num" w:pos="6588"/>
        </w:tabs>
        <w:ind w:left="6588" w:hanging="180"/>
      </w:pPr>
    </w:lvl>
    <w:lvl w:ilvl="6" w:tplc="0409000F" w:tentative="1">
      <w:start w:val="1"/>
      <w:numFmt w:val="decimal"/>
      <w:lvlText w:val="%7."/>
      <w:lvlJc w:val="left"/>
      <w:pPr>
        <w:tabs>
          <w:tab w:val="num" w:pos="7308"/>
        </w:tabs>
        <w:ind w:left="7308" w:hanging="360"/>
      </w:pPr>
    </w:lvl>
    <w:lvl w:ilvl="7" w:tplc="04090019" w:tentative="1">
      <w:start w:val="1"/>
      <w:numFmt w:val="lowerLetter"/>
      <w:lvlText w:val="%8."/>
      <w:lvlJc w:val="left"/>
      <w:pPr>
        <w:tabs>
          <w:tab w:val="num" w:pos="8028"/>
        </w:tabs>
        <w:ind w:left="8028" w:hanging="360"/>
      </w:pPr>
    </w:lvl>
    <w:lvl w:ilvl="8" w:tplc="0409001B" w:tentative="1">
      <w:start w:val="1"/>
      <w:numFmt w:val="lowerRoman"/>
      <w:lvlText w:val="%9."/>
      <w:lvlJc w:val="right"/>
      <w:pPr>
        <w:tabs>
          <w:tab w:val="num" w:pos="8748"/>
        </w:tabs>
        <w:ind w:left="8748" w:hanging="180"/>
      </w:pPr>
    </w:lvl>
  </w:abstractNum>
  <w:abstractNum w:abstractNumId="7" w15:restartNumberingAfterBreak="0">
    <w:nsid w:val="0F636CD8"/>
    <w:multiLevelType w:val="hybridMultilevel"/>
    <w:tmpl w:val="E4B235FA"/>
    <w:lvl w:ilvl="0" w:tplc="27D6BA12">
      <w:start w:val="1"/>
      <w:numFmt w:val="decimal"/>
      <w:lvlText w:val="%1"/>
      <w:lvlJc w:val="left"/>
      <w:pPr>
        <w:ind w:left="711" w:hanging="480"/>
      </w:pPr>
      <w:rPr>
        <w:rFonts w:hint="default"/>
        <w:lang w:val="en-US" w:eastAsia="en-US" w:bidi="ar-SA"/>
      </w:rPr>
    </w:lvl>
    <w:lvl w:ilvl="1" w:tplc="FD9AC438">
      <w:numFmt w:val="none"/>
      <w:lvlText w:val=""/>
      <w:lvlJc w:val="left"/>
      <w:pPr>
        <w:tabs>
          <w:tab w:val="num" w:pos="360"/>
        </w:tabs>
      </w:pPr>
    </w:lvl>
    <w:lvl w:ilvl="2" w:tplc="53BE263C">
      <w:numFmt w:val="bullet"/>
      <w:lvlText w:val=""/>
      <w:lvlJc w:val="left"/>
      <w:pPr>
        <w:ind w:left="951" w:hanging="360"/>
      </w:pPr>
      <w:rPr>
        <w:rFonts w:ascii="Symbol" w:eastAsia="Symbol" w:hAnsi="Symbol" w:cs="Symbol" w:hint="default"/>
        <w:w w:val="100"/>
        <w:sz w:val="24"/>
        <w:szCs w:val="24"/>
        <w:lang w:val="en-US" w:eastAsia="en-US" w:bidi="ar-SA"/>
      </w:rPr>
    </w:lvl>
    <w:lvl w:ilvl="3" w:tplc="454E137A">
      <w:numFmt w:val="bullet"/>
      <w:lvlText w:val="•"/>
      <w:lvlJc w:val="left"/>
      <w:pPr>
        <w:ind w:left="2850" w:hanging="360"/>
      </w:pPr>
      <w:rPr>
        <w:rFonts w:hint="default"/>
        <w:lang w:val="en-US" w:eastAsia="en-US" w:bidi="ar-SA"/>
      </w:rPr>
    </w:lvl>
    <w:lvl w:ilvl="4" w:tplc="A6349696">
      <w:numFmt w:val="bullet"/>
      <w:lvlText w:val="•"/>
      <w:lvlJc w:val="left"/>
      <w:pPr>
        <w:ind w:left="3795" w:hanging="360"/>
      </w:pPr>
      <w:rPr>
        <w:rFonts w:hint="default"/>
        <w:lang w:val="en-US" w:eastAsia="en-US" w:bidi="ar-SA"/>
      </w:rPr>
    </w:lvl>
    <w:lvl w:ilvl="5" w:tplc="A56EF31A">
      <w:numFmt w:val="bullet"/>
      <w:lvlText w:val="•"/>
      <w:lvlJc w:val="left"/>
      <w:pPr>
        <w:ind w:left="4740" w:hanging="360"/>
      </w:pPr>
      <w:rPr>
        <w:rFonts w:hint="default"/>
        <w:lang w:val="en-US" w:eastAsia="en-US" w:bidi="ar-SA"/>
      </w:rPr>
    </w:lvl>
    <w:lvl w:ilvl="6" w:tplc="F7F29920">
      <w:numFmt w:val="bullet"/>
      <w:lvlText w:val="•"/>
      <w:lvlJc w:val="left"/>
      <w:pPr>
        <w:ind w:left="5685" w:hanging="360"/>
      </w:pPr>
      <w:rPr>
        <w:rFonts w:hint="default"/>
        <w:lang w:val="en-US" w:eastAsia="en-US" w:bidi="ar-SA"/>
      </w:rPr>
    </w:lvl>
    <w:lvl w:ilvl="7" w:tplc="EF261880">
      <w:numFmt w:val="bullet"/>
      <w:lvlText w:val="•"/>
      <w:lvlJc w:val="left"/>
      <w:pPr>
        <w:ind w:left="6630" w:hanging="360"/>
      </w:pPr>
      <w:rPr>
        <w:rFonts w:hint="default"/>
        <w:lang w:val="en-US" w:eastAsia="en-US" w:bidi="ar-SA"/>
      </w:rPr>
    </w:lvl>
    <w:lvl w:ilvl="8" w:tplc="51B8657A">
      <w:numFmt w:val="bullet"/>
      <w:lvlText w:val="•"/>
      <w:lvlJc w:val="left"/>
      <w:pPr>
        <w:ind w:left="7576" w:hanging="360"/>
      </w:pPr>
      <w:rPr>
        <w:rFonts w:hint="default"/>
        <w:lang w:val="en-US" w:eastAsia="en-US" w:bidi="ar-SA"/>
      </w:rPr>
    </w:lvl>
  </w:abstractNum>
  <w:abstractNum w:abstractNumId="8" w15:restartNumberingAfterBreak="0">
    <w:nsid w:val="113B3902"/>
    <w:multiLevelType w:val="hybridMultilevel"/>
    <w:tmpl w:val="E294C7D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6D64FB7"/>
    <w:multiLevelType w:val="hybridMultilevel"/>
    <w:tmpl w:val="E0C8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BF172B"/>
    <w:multiLevelType w:val="hybridMultilevel"/>
    <w:tmpl w:val="1D0EFB2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8D02709"/>
    <w:multiLevelType w:val="hybridMultilevel"/>
    <w:tmpl w:val="06DA43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1C867600"/>
    <w:multiLevelType w:val="hybridMultilevel"/>
    <w:tmpl w:val="1A5CC0C2"/>
    <w:lvl w:ilvl="0" w:tplc="40090009">
      <w:start w:val="1"/>
      <w:numFmt w:val="bullet"/>
      <w:lvlText w:val=""/>
      <w:lvlJc w:val="left"/>
      <w:pPr>
        <w:tabs>
          <w:tab w:val="num" w:pos="720"/>
        </w:tabs>
        <w:ind w:left="720" w:hanging="360"/>
      </w:pPr>
      <w:rPr>
        <w:rFonts w:ascii="Wingdings" w:hAnsi="Wingdings" w:hint="default"/>
        <w:sz w:val="16"/>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21FC7D78"/>
    <w:multiLevelType w:val="hybridMultilevel"/>
    <w:tmpl w:val="8F344658"/>
    <w:lvl w:ilvl="0" w:tplc="92E4BDBC">
      <w:start w:val="2"/>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4CB2965"/>
    <w:multiLevelType w:val="hybridMultilevel"/>
    <w:tmpl w:val="9F5AAC2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7BF0B46"/>
    <w:multiLevelType w:val="hybridMultilevel"/>
    <w:tmpl w:val="6BF06C3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27CA2327"/>
    <w:multiLevelType w:val="hybridMultilevel"/>
    <w:tmpl w:val="70AAB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2CD47E27"/>
    <w:multiLevelType w:val="hybridMultilevel"/>
    <w:tmpl w:val="C3B4499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EE83BC4"/>
    <w:multiLevelType w:val="hybridMultilevel"/>
    <w:tmpl w:val="0B287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F917A27"/>
    <w:multiLevelType w:val="hybridMultilevel"/>
    <w:tmpl w:val="EB968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726BB3"/>
    <w:multiLevelType w:val="hybridMultilevel"/>
    <w:tmpl w:val="DF8A3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C82079"/>
    <w:multiLevelType w:val="hybridMultilevel"/>
    <w:tmpl w:val="E7D8E62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6" w15:restartNumberingAfterBreak="0">
    <w:nsid w:val="3D5E0912"/>
    <w:multiLevelType w:val="hybridMultilevel"/>
    <w:tmpl w:val="F474AEDC"/>
    <w:lvl w:ilvl="0" w:tplc="0409000B">
      <w:start w:val="1"/>
      <w:numFmt w:val="bullet"/>
      <w:lvlText w:val=""/>
      <w:lvlJc w:val="left"/>
      <w:pPr>
        <w:ind w:left="1108" w:hanging="360"/>
      </w:pPr>
      <w:rPr>
        <w:rFonts w:ascii="Wingdings" w:hAnsi="Wingdings" w:hint="default"/>
      </w:rPr>
    </w:lvl>
    <w:lvl w:ilvl="1" w:tplc="04090003" w:tentative="1">
      <w:start w:val="1"/>
      <w:numFmt w:val="bullet"/>
      <w:lvlText w:val="o"/>
      <w:lvlJc w:val="left"/>
      <w:pPr>
        <w:ind w:left="1828" w:hanging="360"/>
      </w:pPr>
      <w:rPr>
        <w:rFonts w:ascii="Courier New" w:hAnsi="Courier New" w:cs="Courier New" w:hint="default"/>
      </w:rPr>
    </w:lvl>
    <w:lvl w:ilvl="2" w:tplc="04090005" w:tentative="1">
      <w:start w:val="1"/>
      <w:numFmt w:val="bullet"/>
      <w:lvlText w:val=""/>
      <w:lvlJc w:val="left"/>
      <w:pPr>
        <w:ind w:left="2548" w:hanging="360"/>
      </w:pPr>
      <w:rPr>
        <w:rFonts w:ascii="Wingdings" w:hAnsi="Wingdings" w:hint="default"/>
      </w:rPr>
    </w:lvl>
    <w:lvl w:ilvl="3" w:tplc="04090001" w:tentative="1">
      <w:start w:val="1"/>
      <w:numFmt w:val="bullet"/>
      <w:lvlText w:val=""/>
      <w:lvlJc w:val="left"/>
      <w:pPr>
        <w:ind w:left="3268" w:hanging="360"/>
      </w:pPr>
      <w:rPr>
        <w:rFonts w:ascii="Symbol" w:hAnsi="Symbol" w:hint="default"/>
      </w:rPr>
    </w:lvl>
    <w:lvl w:ilvl="4" w:tplc="04090003" w:tentative="1">
      <w:start w:val="1"/>
      <w:numFmt w:val="bullet"/>
      <w:lvlText w:val="o"/>
      <w:lvlJc w:val="left"/>
      <w:pPr>
        <w:ind w:left="3988" w:hanging="360"/>
      </w:pPr>
      <w:rPr>
        <w:rFonts w:ascii="Courier New" w:hAnsi="Courier New" w:cs="Courier New" w:hint="default"/>
      </w:rPr>
    </w:lvl>
    <w:lvl w:ilvl="5" w:tplc="04090005" w:tentative="1">
      <w:start w:val="1"/>
      <w:numFmt w:val="bullet"/>
      <w:lvlText w:val=""/>
      <w:lvlJc w:val="left"/>
      <w:pPr>
        <w:ind w:left="4708" w:hanging="360"/>
      </w:pPr>
      <w:rPr>
        <w:rFonts w:ascii="Wingdings" w:hAnsi="Wingdings" w:hint="default"/>
      </w:rPr>
    </w:lvl>
    <w:lvl w:ilvl="6" w:tplc="04090001" w:tentative="1">
      <w:start w:val="1"/>
      <w:numFmt w:val="bullet"/>
      <w:lvlText w:val=""/>
      <w:lvlJc w:val="left"/>
      <w:pPr>
        <w:ind w:left="5428" w:hanging="360"/>
      </w:pPr>
      <w:rPr>
        <w:rFonts w:ascii="Symbol" w:hAnsi="Symbol" w:hint="default"/>
      </w:rPr>
    </w:lvl>
    <w:lvl w:ilvl="7" w:tplc="04090003" w:tentative="1">
      <w:start w:val="1"/>
      <w:numFmt w:val="bullet"/>
      <w:lvlText w:val="o"/>
      <w:lvlJc w:val="left"/>
      <w:pPr>
        <w:ind w:left="6148" w:hanging="360"/>
      </w:pPr>
      <w:rPr>
        <w:rFonts w:ascii="Courier New" w:hAnsi="Courier New" w:cs="Courier New" w:hint="default"/>
      </w:rPr>
    </w:lvl>
    <w:lvl w:ilvl="8" w:tplc="04090005" w:tentative="1">
      <w:start w:val="1"/>
      <w:numFmt w:val="bullet"/>
      <w:lvlText w:val=""/>
      <w:lvlJc w:val="left"/>
      <w:pPr>
        <w:ind w:left="6868" w:hanging="360"/>
      </w:pPr>
      <w:rPr>
        <w:rFonts w:ascii="Wingdings" w:hAnsi="Wingdings" w:hint="default"/>
      </w:rPr>
    </w:lvl>
  </w:abstractNum>
  <w:abstractNum w:abstractNumId="27" w15:restartNumberingAfterBreak="0">
    <w:nsid w:val="3D7616BB"/>
    <w:multiLevelType w:val="hybridMultilevel"/>
    <w:tmpl w:val="94DC5A36"/>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DAB0903"/>
    <w:multiLevelType w:val="hybridMultilevel"/>
    <w:tmpl w:val="B944F7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3F9D2142"/>
    <w:multiLevelType w:val="hybridMultilevel"/>
    <w:tmpl w:val="0992AAA0"/>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4759637C"/>
    <w:multiLevelType w:val="hybridMultilevel"/>
    <w:tmpl w:val="A3D80CA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507311BD"/>
    <w:multiLevelType w:val="hybridMultilevel"/>
    <w:tmpl w:val="7FE4B0E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5075538B"/>
    <w:multiLevelType w:val="hybridMultilevel"/>
    <w:tmpl w:val="9F5038B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50C96E77"/>
    <w:multiLevelType w:val="hybridMultilevel"/>
    <w:tmpl w:val="5256307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16C683E"/>
    <w:multiLevelType w:val="hybridMultilevel"/>
    <w:tmpl w:val="913AE910"/>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599E3AB9"/>
    <w:multiLevelType w:val="hybridMultilevel"/>
    <w:tmpl w:val="2D78D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AC50076"/>
    <w:multiLevelType w:val="hybridMultilevel"/>
    <w:tmpl w:val="BDA4D3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5F422A01"/>
    <w:multiLevelType w:val="hybridMultilevel"/>
    <w:tmpl w:val="3BE2AFF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15:restartNumberingAfterBreak="0">
    <w:nsid w:val="5FD53F74"/>
    <w:multiLevelType w:val="hybridMultilevel"/>
    <w:tmpl w:val="FBF802D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5" w15:restartNumberingAfterBreak="0">
    <w:nsid w:val="63033AD4"/>
    <w:multiLevelType w:val="hybridMultilevel"/>
    <w:tmpl w:val="349488F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658C0B6D"/>
    <w:multiLevelType w:val="hybridMultilevel"/>
    <w:tmpl w:val="537660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15:restartNumberingAfterBreak="0">
    <w:nsid w:val="66E079DF"/>
    <w:multiLevelType w:val="hybridMultilevel"/>
    <w:tmpl w:val="6062F43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6736537E"/>
    <w:multiLevelType w:val="hybridMultilevel"/>
    <w:tmpl w:val="88825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682C3129"/>
    <w:multiLevelType w:val="hybridMultilevel"/>
    <w:tmpl w:val="2DA2E5CE"/>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0"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69604D32"/>
    <w:multiLevelType w:val="hybridMultilevel"/>
    <w:tmpl w:val="652EFBC4"/>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2" w15:restartNumberingAfterBreak="0">
    <w:nsid w:val="6A7F543B"/>
    <w:multiLevelType w:val="hybridMultilevel"/>
    <w:tmpl w:val="57D2885E"/>
    <w:lvl w:ilvl="0" w:tplc="40090009">
      <w:start w:val="1"/>
      <w:numFmt w:val="bullet"/>
      <w:lvlText w:val=""/>
      <w:lvlJc w:val="left"/>
      <w:pPr>
        <w:ind w:left="2629" w:hanging="360"/>
      </w:pPr>
      <w:rPr>
        <w:rFonts w:ascii="Wingdings" w:hAnsi="Wingdings" w:hint="default"/>
      </w:rPr>
    </w:lvl>
    <w:lvl w:ilvl="1" w:tplc="FFFFFFFF" w:tentative="1">
      <w:start w:val="1"/>
      <w:numFmt w:val="bullet"/>
      <w:lvlText w:val="o"/>
      <w:lvlJc w:val="left"/>
      <w:pPr>
        <w:ind w:left="3349" w:hanging="360"/>
      </w:pPr>
      <w:rPr>
        <w:rFonts w:ascii="Courier New" w:hAnsi="Courier New" w:cs="Courier New" w:hint="default"/>
      </w:rPr>
    </w:lvl>
    <w:lvl w:ilvl="2" w:tplc="FFFFFFFF" w:tentative="1">
      <w:start w:val="1"/>
      <w:numFmt w:val="bullet"/>
      <w:lvlText w:val=""/>
      <w:lvlJc w:val="left"/>
      <w:pPr>
        <w:ind w:left="4069" w:hanging="360"/>
      </w:pPr>
      <w:rPr>
        <w:rFonts w:ascii="Wingdings" w:hAnsi="Wingdings" w:hint="default"/>
      </w:rPr>
    </w:lvl>
    <w:lvl w:ilvl="3" w:tplc="FFFFFFFF" w:tentative="1">
      <w:start w:val="1"/>
      <w:numFmt w:val="bullet"/>
      <w:lvlText w:val=""/>
      <w:lvlJc w:val="left"/>
      <w:pPr>
        <w:ind w:left="4789" w:hanging="360"/>
      </w:pPr>
      <w:rPr>
        <w:rFonts w:ascii="Symbol" w:hAnsi="Symbol" w:hint="default"/>
      </w:rPr>
    </w:lvl>
    <w:lvl w:ilvl="4" w:tplc="FFFFFFFF" w:tentative="1">
      <w:start w:val="1"/>
      <w:numFmt w:val="bullet"/>
      <w:lvlText w:val="o"/>
      <w:lvlJc w:val="left"/>
      <w:pPr>
        <w:ind w:left="5509" w:hanging="360"/>
      </w:pPr>
      <w:rPr>
        <w:rFonts w:ascii="Courier New" w:hAnsi="Courier New" w:cs="Courier New" w:hint="default"/>
      </w:rPr>
    </w:lvl>
    <w:lvl w:ilvl="5" w:tplc="FFFFFFFF" w:tentative="1">
      <w:start w:val="1"/>
      <w:numFmt w:val="bullet"/>
      <w:lvlText w:val=""/>
      <w:lvlJc w:val="left"/>
      <w:pPr>
        <w:ind w:left="6229" w:hanging="360"/>
      </w:pPr>
      <w:rPr>
        <w:rFonts w:ascii="Wingdings" w:hAnsi="Wingdings" w:hint="default"/>
      </w:rPr>
    </w:lvl>
    <w:lvl w:ilvl="6" w:tplc="FFFFFFFF" w:tentative="1">
      <w:start w:val="1"/>
      <w:numFmt w:val="bullet"/>
      <w:lvlText w:val=""/>
      <w:lvlJc w:val="left"/>
      <w:pPr>
        <w:ind w:left="6949" w:hanging="360"/>
      </w:pPr>
      <w:rPr>
        <w:rFonts w:ascii="Symbol" w:hAnsi="Symbol" w:hint="default"/>
      </w:rPr>
    </w:lvl>
    <w:lvl w:ilvl="7" w:tplc="FFFFFFFF" w:tentative="1">
      <w:start w:val="1"/>
      <w:numFmt w:val="bullet"/>
      <w:lvlText w:val="o"/>
      <w:lvlJc w:val="left"/>
      <w:pPr>
        <w:ind w:left="7669" w:hanging="360"/>
      </w:pPr>
      <w:rPr>
        <w:rFonts w:ascii="Courier New" w:hAnsi="Courier New" w:cs="Courier New" w:hint="default"/>
      </w:rPr>
    </w:lvl>
    <w:lvl w:ilvl="8" w:tplc="FFFFFFFF" w:tentative="1">
      <w:start w:val="1"/>
      <w:numFmt w:val="bullet"/>
      <w:lvlText w:val=""/>
      <w:lvlJc w:val="left"/>
      <w:pPr>
        <w:ind w:left="8389" w:hanging="360"/>
      </w:pPr>
      <w:rPr>
        <w:rFonts w:ascii="Wingdings" w:hAnsi="Wingdings" w:hint="default"/>
      </w:rPr>
    </w:lvl>
  </w:abstractNum>
  <w:abstractNum w:abstractNumId="53" w15:restartNumberingAfterBreak="0">
    <w:nsid w:val="6D7C00C6"/>
    <w:multiLevelType w:val="hybridMultilevel"/>
    <w:tmpl w:val="6F10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07C1A3F"/>
    <w:multiLevelType w:val="hybridMultilevel"/>
    <w:tmpl w:val="1B2251A2"/>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5"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15:restartNumberingAfterBreak="0">
    <w:nsid w:val="7154042E"/>
    <w:multiLevelType w:val="multilevel"/>
    <w:tmpl w:val="7D5A5B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31D5E47"/>
    <w:multiLevelType w:val="hybridMultilevel"/>
    <w:tmpl w:val="B888D9B6"/>
    <w:lvl w:ilvl="0" w:tplc="04090007">
      <w:start w:val="1"/>
      <w:numFmt w:val="bullet"/>
      <w:lvlText w:val=""/>
      <w:lvlJc w:val="left"/>
      <w:pPr>
        <w:tabs>
          <w:tab w:val="num" w:pos="720"/>
        </w:tabs>
        <w:ind w:left="720" w:hanging="360"/>
      </w:pPr>
      <w:rPr>
        <w:rFonts w:ascii="Wingdings" w:hAnsi="Wingdings" w:hint="default"/>
        <w:sz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9"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765F70F5"/>
    <w:multiLevelType w:val="hybridMultilevel"/>
    <w:tmpl w:val="6EC291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1"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9631DCA"/>
    <w:multiLevelType w:val="hybridMultilevel"/>
    <w:tmpl w:val="8C4EEE64"/>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A9C7BCF"/>
    <w:multiLevelType w:val="hybridMultilevel"/>
    <w:tmpl w:val="F0D0F29C"/>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15:restartNumberingAfterBreak="0">
    <w:nsid w:val="7ACC3AC6"/>
    <w:multiLevelType w:val="hybridMultilevel"/>
    <w:tmpl w:val="DCE844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7C1D34A4"/>
    <w:multiLevelType w:val="hybridMultilevel"/>
    <w:tmpl w:val="7526A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DC30068"/>
    <w:multiLevelType w:val="hybridMultilevel"/>
    <w:tmpl w:val="95BE3DB0"/>
    <w:lvl w:ilvl="0" w:tplc="40090009">
      <w:start w:val="1"/>
      <w:numFmt w:val="bullet"/>
      <w:lvlText w:val=""/>
      <w:lvlJc w:val="left"/>
      <w:pPr>
        <w:ind w:left="720" w:hanging="360"/>
      </w:pPr>
      <w:rPr>
        <w:rFonts w:ascii="Wingdings" w:hAnsi="Wingdings" w:hint="default"/>
      </w:rPr>
    </w:lvl>
    <w:lvl w:ilvl="1" w:tplc="E1DEA898">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15:restartNumberingAfterBreak="0">
    <w:nsid w:val="7DE16A7E"/>
    <w:multiLevelType w:val="hybridMultilevel"/>
    <w:tmpl w:val="C68457F2"/>
    <w:lvl w:ilvl="0" w:tplc="40090009">
      <w:start w:val="1"/>
      <w:numFmt w:val="bullet"/>
      <w:lvlText w:val=""/>
      <w:lvlJc w:val="left"/>
      <w:pPr>
        <w:ind w:left="1108" w:hanging="360"/>
      </w:pPr>
      <w:rPr>
        <w:rFonts w:ascii="Wingdings" w:hAnsi="Wingdings" w:hint="default"/>
      </w:rPr>
    </w:lvl>
    <w:lvl w:ilvl="1" w:tplc="FFFFFFFF" w:tentative="1">
      <w:start w:val="1"/>
      <w:numFmt w:val="bullet"/>
      <w:lvlText w:val="o"/>
      <w:lvlJc w:val="left"/>
      <w:pPr>
        <w:ind w:left="1828" w:hanging="360"/>
      </w:pPr>
      <w:rPr>
        <w:rFonts w:ascii="Courier New" w:hAnsi="Courier New" w:cs="Courier New" w:hint="default"/>
      </w:rPr>
    </w:lvl>
    <w:lvl w:ilvl="2" w:tplc="FFFFFFFF" w:tentative="1">
      <w:start w:val="1"/>
      <w:numFmt w:val="bullet"/>
      <w:lvlText w:val=""/>
      <w:lvlJc w:val="left"/>
      <w:pPr>
        <w:ind w:left="2548" w:hanging="360"/>
      </w:pPr>
      <w:rPr>
        <w:rFonts w:ascii="Wingdings" w:hAnsi="Wingdings" w:hint="default"/>
      </w:rPr>
    </w:lvl>
    <w:lvl w:ilvl="3" w:tplc="FFFFFFFF" w:tentative="1">
      <w:start w:val="1"/>
      <w:numFmt w:val="bullet"/>
      <w:lvlText w:val=""/>
      <w:lvlJc w:val="left"/>
      <w:pPr>
        <w:ind w:left="3268" w:hanging="360"/>
      </w:pPr>
      <w:rPr>
        <w:rFonts w:ascii="Symbol" w:hAnsi="Symbol" w:hint="default"/>
      </w:rPr>
    </w:lvl>
    <w:lvl w:ilvl="4" w:tplc="FFFFFFFF" w:tentative="1">
      <w:start w:val="1"/>
      <w:numFmt w:val="bullet"/>
      <w:lvlText w:val="o"/>
      <w:lvlJc w:val="left"/>
      <w:pPr>
        <w:ind w:left="3988" w:hanging="360"/>
      </w:pPr>
      <w:rPr>
        <w:rFonts w:ascii="Courier New" w:hAnsi="Courier New" w:cs="Courier New" w:hint="default"/>
      </w:rPr>
    </w:lvl>
    <w:lvl w:ilvl="5" w:tplc="FFFFFFFF" w:tentative="1">
      <w:start w:val="1"/>
      <w:numFmt w:val="bullet"/>
      <w:lvlText w:val=""/>
      <w:lvlJc w:val="left"/>
      <w:pPr>
        <w:ind w:left="4708" w:hanging="360"/>
      </w:pPr>
      <w:rPr>
        <w:rFonts w:ascii="Wingdings" w:hAnsi="Wingdings" w:hint="default"/>
      </w:rPr>
    </w:lvl>
    <w:lvl w:ilvl="6" w:tplc="FFFFFFFF" w:tentative="1">
      <w:start w:val="1"/>
      <w:numFmt w:val="bullet"/>
      <w:lvlText w:val=""/>
      <w:lvlJc w:val="left"/>
      <w:pPr>
        <w:ind w:left="5428" w:hanging="360"/>
      </w:pPr>
      <w:rPr>
        <w:rFonts w:ascii="Symbol" w:hAnsi="Symbol" w:hint="default"/>
      </w:rPr>
    </w:lvl>
    <w:lvl w:ilvl="7" w:tplc="FFFFFFFF" w:tentative="1">
      <w:start w:val="1"/>
      <w:numFmt w:val="bullet"/>
      <w:lvlText w:val="o"/>
      <w:lvlJc w:val="left"/>
      <w:pPr>
        <w:ind w:left="6148" w:hanging="360"/>
      </w:pPr>
      <w:rPr>
        <w:rFonts w:ascii="Courier New" w:hAnsi="Courier New" w:cs="Courier New" w:hint="default"/>
      </w:rPr>
    </w:lvl>
    <w:lvl w:ilvl="8" w:tplc="FFFFFFFF" w:tentative="1">
      <w:start w:val="1"/>
      <w:numFmt w:val="bullet"/>
      <w:lvlText w:val=""/>
      <w:lvlJc w:val="left"/>
      <w:pPr>
        <w:ind w:left="6868" w:hanging="360"/>
      </w:pPr>
      <w:rPr>
        <w:rFonts w:ascii="Wingdings" w:hAnsi="Wingdings" w:hint="default"/>
      </w:rPr>
    </w:lvl>
  </w:abstractNum>
  <w:abstractNum w:abstractNumId="70"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15:restartNumberingAfterBreak="0">
    <w:nsid w:val="7E556876"/>
    <w:multiLevelType w:val="multilevel"/>
    <w:tmpl w:val="6520FA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716046">
    <w:abstractNumId w:val="12"/>
  </w:num>
  <w:num w:numId="2" w16cid:durableId="2090272429">
    <w:abstractNumId w:val="66"/>
  </w:num>
  <w:num w:numId="3" w16cid:durableId="606929798">
    <w:abstractNumId w:val="61"/>
  </w:num>
  <w:num w:numId="4" w16cid:durableId="937249699">
    <w:abstractNumId w:val="59"/>
  </w:num>
  <w:num w:numId="5" w16cid:durableId="1878395613">
    <w:abstractNumId w:val="70"/>
  </w:num>
  <w:num w:numId="6" w16cid:durableId="856693994">
    <w:abstractNumId w:val="55"/>
  </w:num>
  <w:num w:numId="7" w16cid:durableId="1835872949">
    <w:abstractNumId w:val="40"/>
  </w:num>
  <w:num w:numId="8" w16cid:durableId="2046053045">
    <w:abstractNumId w:val="33"/>
  </w:num>
  <w:num w:numId="9" w16cid:durableId="78647048">
    <w:abstractNumId w:val="37"/>
  </w:num>
  <w:num w:numId="10" w16cid:durableId="621691944">
    <w:abstractNumId w:val="50"/>
  </w:num>
  <w:num w:numId="11" w16cid:durableId="280234752">
    <w:abstractNumId w:val="30"/>
  </w:num>
  <w:num w:numId="12" w16cid:durableId="127671646">
    <w:abstractNumId w:val="24"/>
  </w:num>
  <w:num w:numId="13" w16cid:durableId="691607429">
    <w:abstractNumId w:val="58"/>
  </w:num>
  <w:num w:numId="14" w16cid:durableId="1205674105">
    <w:abstractNumId w:val="43"/>
  </w:num>
  <w:num w:numId="15" w16cid:durableId="504706759">
    <w:abstractNumId w:val="52"/>
  </w:num>
  <w:num w:numId="16" w16cid:durableId="1359622521">
    <w:abstractNumId w:val="62"/>
  </w:num>
  <w:num w:numId="17" w16cid:durableId="542139386">
    <w:abstractNumId w:val="19"/>
  </w:num>
  <w:num w:numId="18" w16cid:durableId="685404032">
    <w:abstractNumId w:val="31"/>
  </w:num>
  <w:num w:numId="19" w16cid:durableId="438529225">
    <w:abstractNumId w:val="16"/>
  </w:num>
  <w:num w:numId="20" w16cid:durableId="1097094634">
    <w:abstractNumId w:val="20"/>
  </w:num>
  <w:num w:numId="21" w16cid:durableId="1324628651">
    <w:abstractNumId w:val="7"/>
  </w:num>
  <w:num w:numId="22" w16cid:durableId="1742602395">
    <w:abstractNumId w:val="64"/>
  </w:num>
  <w:num w:numId="23" w16cid:durableId="1091972431">
    <w:abstractNumId w:val="8"/>
  </w:num>
  <w:num w:numId="24" w16cid:durableId="694698948">
    <w:abstractNumId w:val="71"/>
  </w:num>
  <w:num w:numId="25" w16cid:durableId="373316211">
    <w:abstractNumId w:val="56"/>
  </w:num>
  <w:num w:numId="26" w16cid:durableId="1365063072">
    <w:abstractNumId w:val="1"/>
  </w:num>
  <w:num w:numId="27" w16cid:durableId="263148676">
    <w:abstractNumId w:val="67"/>
  </w:num>
  <w:num w:numId="28" w16cid:durableId="752508558">
    <w:abstractNumId w:val="34"/>
  </w:num>
  <w:num w:numId="29" w16cid:durableId="461383532">
    <w:abstractNumId w:val="26"/>
  </w:num>
  <w:num w:numId="30" w16cid:durableId="907614655">
    <w:abstractNumId w:val="69"/>
  </w:num>
  <w:num w:numId="31" w16cid:durableId="1397122163">
    <w:abstractNumId w:val="44"/>
  </w:num>
  <w:num w:numId="32" w16cid:durableId="2105611926">
    <w:abstractNumId w:val="46"/>
  </w:num>
  <w:num w:numId="33" w16cid:durableId="544297692">
    <w:abstractNumId w:val="28"/>
  </w:num>
  <w:num w:numId="34" w16cid:durableId="295990401">
    <w:abstractNumId w:val="65"/>
  </w:num>
  <w:num w:numId="35" w16cid:durableId="949895068">
    <w:abstractNumId w:val="32"/>
  </w:num>
  <w:num w:numId="36" w16cid:durableId="784424149">
    <w:abstractNumId w:val="49"/>
  </w:num>
  <w:num w:numId="37" w16cid:durableId="923220945">
    <w:abstractNumId w:val="60"/>
  </w:num>
  <w:num w:numId="38" w16cid:durableId="129248623">
    <w:abstractNumId w:val="63"/>
  </w:num>
  <w:num w:numId="39" w16cid:durableId="731657171">
    <w:abstractNumId w:val="53"/>
  </w:num>
  <w:num w:numId="40" w16cid:durableId="586311939">
    <w:abstractNumId w:val="3"/>
  </w:num>
  <w:num w:numId="41" w16cid:durableId="1061832544">
    <w:abstractNumId w:val="0"/>
  </w:num>
  <w:num w:numId="42" w16cid:durableId="763571109">
    <w:abstractNumId w:val="5"/>
  </w:num>
  <w:num w:numId="43" w16cid:durableId="1039474291">
    <w:abstractNumId w:val="9"/>
  </w:num>
  <w:num w:numId="44" w16cid:durableId="1019166261">
    <w:abstractNumId w:val="51"/>
  </w:num>
  <w:num w:numId="45" w16cid:durableId="104884753">
    <w:abstractNumId w:val="45"/>
  </w:num>
  <w:num w:numId="46" w16cid:durableId="1589535125">
    <w:abstractNumId w:val="14"/>
  </w:num>
  <w:num w:numId="47" w16cid:durableId="716055302">
    <w:abstractNumId w:val="36"/>
  </w:num>
  <w:num w:numId="48" w16cid:durableId="1122111375">
    <w:abstractNumId w:val="23"/>
  </w:num>
  <w:num w:numId="49" w16cid:durableId="1813643408">
    <w:abstractNumId w:val="39"/>
  </w:num>
  <w:num w:numId="50" w16cid:durableId="1192185266">
    <w:abstractNumId w:val="47"/>
  </w:num>
  <w:num w:numId="51" w16cid:durableId="1253122863">
    <w:abstractNumId w:val="17"/>
  </w:num>
  <w:num w:numId="52" w16cid:durableId="573852680">
    <w:abstractNumId w:val="54"/>
  </w:num>
  <w:num w:numId="53" w16cid:durableId="1552031368">
    <w:abstractNumId w:val="68"/>
  </w:num>
  <w:num w:numId="54" w16cid:durableId="1328557580">
    <w:abstractNumId w:val="6"/>
  </w:num>
  <w:num w:numId="55" w16cid:durableId="1776904959">
    <w:abstractNumId w:val="4"/>
  </w:num>
  <w:num w:numId="56" w16cid:durableId="1285886325">
    <w:abstractNumId w:val="18"/>
  </w:num>
  <w:num w:numId="57" w16cid:durableId="716973678">
    <w:abstractNumId w:val="29"/>
  </w:num>
  <w:num w:numId="58" w16cid:durableId="1480881259">
    <w:abstractNumId w:val="25"/>
  </w:num>
  <w:num w:numId="59" w16cid:durableId="142626461">
    <w:abstractNumId w:val="2"/>
  </w:num>
  <w:num w:numId="60" w16cid:durableId="1495073640">
    <w:abstractNumId w:val="15"/>
  </w:num>
  <w:num w:numId="61" w16cid:durableId="1240939000">
    <w:abstractNumId w:val="10"/>
  </w:num>
  <w:num w:numId="62" w16cid:durableId="1733894258">
    <w:abstractNumId w:val="48"/>
  </w:num>
  <w:num w:numId="63" w16cid:durableId="827862057">
    <w:abstractNumId w:val="42"/>
  </w:num>
  <w:num w:numId="64" w16cid:durableId="1926062171">
    <w:abstractNumId w:val="11"/>
  </w:num>
  <w:num w:numId="65" w16cid:durableId="171577803">
    <w:abstractNumId w:val="41"/>
  </w:num>
  <w:num w:numId="66" w16cid:durableId="1348367709">
    <w:abstractNumId w:val="35"/>
  </w:num>
  <w:num w:numId="67" w16cid:durableId="422841317">
    <w:abstractNumId w:val="21"/>
  </w:num>
  <w:num w:numId="68" w16cid:durableId="1509711212">
    <w:abstractNumId w:val="38"/>
  </w:num>
  <w:num w:numId="69" w16cid:durableId="191958894">
    <w:abstractNumId w:val="22"/>
  </w:num>
  <w:num w:numId="70" w16cid:durableId="1019308814">
    <w:abstractNumId w:val="27"/>
  </w:num>
  <w:num w:numId="71" w16cid:durableId="1728412086">
    <w:abstractNumId w:val="57"/>
  </w:num>
  <w:num w:numId="72" w16cid:durableId="8364604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1686"/>
    <w:rsid w:val="000025CF"/>
    <w:rsid w:val="000026B4"/>
    <w:rsid w:val="000026C5"/>
    <w:rsid w:val="00003C35"/>
    <w:rsid w:val="00003CB7"/>
    <w:rsid w:val="00005B20"/>
    <w:rsid w:val="00007589"/>
    <w:rsid w:val="000077B1"/>
    <w:rsid w:val="00007D30"/>
    <w:rsid w:val="000112C5"/>
    <w:rsid w:val="00016C4B"/>
    <w:rsid w:val="00020981"/>
    <w:rsid w:val="00022187"/>
    <w:rsid w:val="000239E6"/>
    <w:rsid w:val="000240D7"/>
    <w:rsid w:val="00024FBD"/>
    <w:rsid w:val="00026015"/>
    <w:rsid w:val="00026761"/>
    <w:rsid w:val="00026B74"/>
    <w:rsid w:val="00033009"/>
    <w:rsid w:val="000341F7"/>
    <w:rsid w:val="000342E8"/>
    <w:rsid w:val="00034CE2"/>
    <w:rsid w:val="00035516"/>
    <w:rsid w:val="000364F7"/>
    <w:rsid w:val="000372FB"/>
    <w:rsid w:val="000373D0"/>
    <w:rsid w:val="00040174"/>
    <w:rsid w:val="00041112"/>
    <w:rsid w:val="00043DF1"/>
    <w:rsid w:val="00045AB0"/>
    <w:rsid w:val="00047D8F"/>
    <w:rsid w:val="000521B9"/>
    <w:rsid w:val="00052C20"/>
    <w:rsid w:val="0005453F"/>
    <w:rsid w:val="000547E6"/>
    <w:rsid w:val="000555CD"/>
    <w:rsid w:val="0005567A"/>
    <w:rsid w:val="00057403"/>
    <w:rsid w:val="00057E5C"/>
    <w:rsid w:val="00061CED"/>
    <w:rsid w:val="0006256B"/>
    <w:rsid w:val="0006449E"/>
    <w:rsid w:val="00067285"/>
    <w:rsid w:val="00067687"/>
    <w:rsid w:val="00070269"/>
    <w:rsid w:val="00070594"/>
    <w:rsid w:val="00070A69"/>
    <w:rsid w:val="00070BFA"/>
    <w:rsid w:val="00073EBD"/>
    <w:rsid w:val="00074B76"/>
    <w:rsid w:val="00074FC8"/>
    <w:rsid w:val="000753E1"/>
    <w:rsid w:val="00075CF9"/>
    <w:rsid w:val="00077751"/>
    <w:rsid w:val="00080735"/>
    <w:rsid w:val="000809B5"/>
    <w:rsid w:val="00082663"/>
    <w:rsid w:val="00082E81"/>
    <w:rsid w:val="00084A00"/>
    <w:rsid w:val="0009101F"/>
    <w:rsid w:val="00091F21"/>
    <w:rsid w:val="000939BF"/>
    <w:rsid w:val="0009421E"/>
    <w:rsid w:val="00096260"/>
    <w:rsid w:val="00097FDB"/>
    <w:rsid w:val="000A0BC7"/>
    <w:rsid w:val="000A287C"/>
    <w:rsid w:val="000A2B08"/>
    <w:rsid w:val="000A300B"/>
    <w:rsid w:val="000A30A5"/>
    <w:rsid w:val="000A38F2"/>
    <w:rsid w:val="000A6F35"/>
    <w:rsid w:val="000A794D"/>
    <w:rsid w:val="000A7FAA"/>
    <w:rsid w:val="000B00E5"/>
    <w:rsid w:val="000B0866"/>
    <w:rsid w:val="000B63F7"/>
    <w:rsid w:val="000B69A6"/>
    <w:rsid w:val="000B7026"/>
    <w:rsid w:val="000C028A"/>
    <w:rsid w:val="000C0EF7"/>
    <w:rsid w:val="000C141B"/>
    <w:rsid w:val="000C215B"/>
    <w:rsid w:val="000C25B5"/>
    <w:rsid w:val="000C2A08"/>
    <w:rsid w:val="000C3BC8"/>
    <w:rsid w:val="000C5E0F"/>
    <w:rsid w:val="000D06C3"/>
    <w:rsid w:val="000D2D54"/>
    <w:rsid w:val="000D31F9"/>
    <w:rsid w:val="000E0D6F"/>
    <w:rsid w:val="000E1B49"/>
    <w:rsid w:val="000E1CD8"/>
    <w:rsid w:val="000E233E"/>
    <w:rsid w:val="000E31ED"/>
    <w:rsid w:val="000E47F5"/>
    <w:rsid w:val="000E6E0B"/>
    <w:rsid w:val="000E7989"/>
    <w:rsid w:val="000F1C15"/>
    <w:rsid w:val="000F28D3"/>
    <w:rsid w:val="000F71E2"/>
    <w:rsid w:val="00101D8C"/>
    <w:rsid w:val="001020C9"/>
    <w:rsid w:val="00102FEE"/>
    <w:rsid w:val="001045A8"/>
    <w:rsid w:val="00104E6E"/>
    <w:rsid w:val="001065A6"/>
    <w:rsid w:val="0011126E"/>
    <w:rsid w:val="00111304"/>
    <w:rsid w:val="001115F0"/>
    <w:rsid w:val="001125ED"/>
    <w:rsid w:val="00112A3A"/>
    <w:rsid w:val="00112F1D"/>
    <w:rsid w:val="001136BB"/>
    <w:rsid w:val="0011614B"/>
    <w:rsid w:val="001168CD"/>
    <w:rsid w:val="0012002C"/>
    <w:rsid w:val="00120B84"/>
    <w:rsid w:val="00121546"/>
    <w:rsid w:val="001233A6"/>
    <w:rsid w:val="001243BE"/>
    <w:rsid w:val="00126388"/>
    <w:rsid w:val="00127E22"/>
    <w:rsid w:val="00130FDD"/>
    <w:rsid w:val="00132624"/>
    <w:rsid w:val="00132A85"/>
    <w:rsid w:val="00132B51"/>
    <w:rsid w:val="00134C88"/>
    <w:rsid w:val="00134E26"/>
    <w:rsid w:val="00137DC4"/>
    <w:rsid w:val="00137F11"/>
    <w:rsid w:val="001403A9"/>
    <w:rsid w:val="0014096F"/>
    <w:rsid w:val="00141310"/>
    <w:rsid w:val="0014138D"/>
    <w:rsid w:val="00143C36"/>
    <w:rsid w:val="0015091B"/>
    <w:rsid w:val="001524D0"/>
    <w:rsid w:val="00154F54"/>
    <w:rsid w:val="001558CA"/>
    <w:rsid w:val="00162F0E"/>
    <w:rsid w:val="001630CD"/>
    <w:rsid w:val="0016422F"/>
    <w:rsid w:val="00164746"/>
    <w:rsid w:val="00165CE3"/>
    <w:rsid w:val="00165F58"/>
    <w:rsid w:val="0016756F"/>
    <w:rsid w:val="001675C7"/>
    <w:rsid w:val="00170624"/>
    <w:rsid w:val="0017159A"/>
    <w:rsid w:val="001729B6"/>
    <w:rsid w:val="00172A6B"/>
    <w:rsid w:val="0017337A"/>
    <w:rsid w:val="001753C6"/>
    <w:rsid w:val="00175AC6"/>
    <w:rsid w:val="00177A81"/>
    <w:rsid w:val="00177CD6"/>
    <w:rsid w:val="00177D27"/>
    <w:rsid w:val="00180CC9"/>
    <w:rsid w:val="001834B3"/>
    <w:rsid w:val="00185981"/>
    <w:rsid w:val="001877B4"/>
    <w:rsid w:val="0019567A"/>
    <w:rsid w:val="001969E8"/>
    <w:rsid w:val="001972C4"/>
    <w:rsid w:val="00197447"/>
    <w:rsid w:val="00197D58"/>
    <w:rsid w:val="001A24B1"/>
    <w:rsid w:val="001A260B"/>
    <w:rsid w:val="001A669B"/>
    <w:rsid w:val="001A6D99"/>
    <w:rsid w:val="001B1A5B"/>
    <w:rsid w:val="001B228C"/>
    <w:rsid w:val="001B7C89"/>
    <w:rsid w:val="001C0A61"/>
    <w:rsid w:val="001C15A9"/>
    <w:rsid w:val="001C1EF2"/>
    <w:rsid w:val="001C3B96"/>
    <w:rsid w:val="001C3EF8"/>
    <w:rsid w:val="001C6AE5"/>
    <w:rsid w:val="001D0CF0"/>
    <w:rsid w:val="001D12F9"/>
    <w:rsid w:val="001D1746"/>
    <w:rsid w:val="001D21D1"/>
    <w:rsid w:val="001D2A92"/>
    <w:rsid w:val="001D36FF"/>
    <w:rsid w:val="001D3A10"/>
    <w:rsid w:val="001D5552"/>
    <w:rsid w:val="001D761E"/>
    <w:rsid w:val="001E03C8"/>
    <w:rsid w:val="001E1BFA"/>
    <w:rsid w:val="001E537F"/>
    <w:rsid w:val="001E54DC"/>
    <w:rsid w:val="001E5DA9"/>
    <w:rsid w:val="001E5E67"/>
    <w:rsid w:val="001E637C"/>
    <w:rsid w:val="001E69D4"/>
    <w:rsid w:val="001E6DC7"/>
    <w:rsid w:val="001E738D"/>
    <w:rsid w:val="001E7A7B"/>
    <w:rsid w:val="001F11D9"/>
    <w:rsid w:val="001F416C"/>
    <w:rsid w:val="001F6F4B"/>
    <w:rsid w:val="001F7BF0"/>
    <w:rsid w:val="0020517F"/>
    <w:rsid w:val="002070B9"/>
    <w:rsid w:val="00207860"/>
    <w:rsid w:val="00213824"/>
    <w:rsid w:val="00213866"/>
    <w:rsid w:val="0021481C"/>
    <w:rsid w:val="00214E54"/>
    <w:rsid w:val="00217CB3"/>
    <w:rsid w:val="002201B1"/>
    <w:rsid w:val="002233AD"/>
    <w:rsid w:val="00223517"/>
    <w:rsid w:val="0022502B"/>
    <w:rsid w:val="00225268"/>
    <w:rsid w:val="00225846"/>
    <w:rsid w:val="00226176"/>
    <w:rsid w:val="00233F56"/>
    <w:rsid w:val="00234E08"/>
    <w:rsid w:val="00237BCA"/>
    <w:rsid w:val="002409F6"/>
    <w:rsid w:val="00240CFE"/>
    <w:rsid w:val="002422FB"/>
    <w:rsid w:val="00242C0E"/>
    <w:rsid w:val="002443BF"/>
    <w:rsid w:val="00246005"/>
    <w:rsid w:val="00246732"/>
    <w:rsid w:val="002505BD"/>
    <w:rsid w:val="0025084C"/>
    <w:rsid w:val="00251709"/>
    <w:rsid w:val="00252ED1"/>
    <w:rsid w:val="002534EA"/>
    <w:rsid w:val="0025359B"/>
    <w:rsid w:val="00257169"/>
    <w:rsid w:val="00257297"/>
    <w:rsid w:val="0026139A"/>
    <w:rsid w:val="00262AF3"/>
    <w:rsid w:val="00263C58"/>
    <w:rsid w:val="002645D7"/>
    <w:rsid w:val="00264C8D"/>
    <w:rsid w:val="00267579"/>
    <w:rsid w:val="002677D7"/>
    <w:rsid w:val="00270D37"/>
    <w:rsid w:val="002729F7"/>
    <w:rsid w:val="00272B9B"/>
    <w:rsid w:val="00272E61"/>
    <w:rsid w:val="00273B5A"/>
    <w:rsid w:val="0027626A"/>
    <w:rsid w:val="002762E3"/>
    <w:rsid w:val="00277E4B"/>
    <w:rsid w:val="002807E4"/>
    <w:rsid w:val="002848C5"/>
    <w:rsid w:val="00285501"/>
    <w:rsid w:val="002876E1"/>
    <w:rsid w:val="00291D71"/>
    <w:rsid w:val="0029350D"/>
    <w:rsid w:val="0029353C"/>
    <w:rsid w:val="00293F1E"/>
    <w:rsid w:val="002965DF"/>
    <w:rsid w:val="0029676C"/>
    <w:rsid w:val="00296DE1"/>
    <w:rsid w:val="00296EF8"/>
    <w:rsid w:val="00297F7A"/>
    <w:rsid w:val="002A063F"/>
    <w:rsid w:val="002A1E97"/>
    <w:rsid w:val="002A7F55"/>
    <w:rsid w:val="002B05BE"/>
    <w:rsid w:val="002B3F2E"/>
    <w:rsid w:val="002B698F"/>
    <w:rsid w:val="002B6BC4"/>
    <w:rsid w:val="002C3FB7"/>
    <w:rsid w:val="002C5762"/>
    <w:rsid w:val="002C6210"/>
    <w:rsid w:val="002C7E01"/>
    <w:rsid w:val="002D1E24"/>
    <w:rsid w:val="002D2DDA"/>
    <w:rsid w:val="002D4CFF"/>
    <w:rsid w:val="002E28A5"/>
    <w:rsid w:val="002E402F"/>
    <w:rsid w:val="002E509F"/>
    <w:rsid w:val="002E5445"/>
    <w:rsid w:val="002E58E3"/>
    <w:rsid w:val="002F0D32"/>
    <w:rsid w:val="002F1487"/>
    <w:rsid w:val="002F14F0"/>
    <w:rsid w:val="002F1F01"/>
    <w:rsid w:val="002F3C7A"/>
    <w:rsid w:val="002F4628"/>
    <w:rsid w:val="002F5293"/>
    <w:rsid w:val="002F52CA"/>
    <w:rsid w:val="002F5C83"/>
    <w:rsid w:val="002F7960"/>
    <w:rsid w:val="002F7B66"/>
    <w:rsid w:val="00300BC3"/>
    <w:rsid w:val="003050EC"/>
    <w:rsid w:val="00305D70"/>
    <w:rsid w:val="00306D7D"/>
    <w:rsid w:val="00306FF5"/>
    <w:rsid w:val="0031337D"/>
    <w:rsid w:val="00315CC0"/>
    <w:rsid w:val="00317F72"/>
    <w:rsid w:val="00324285"/>
    <w:rsid w:val="00326B0A"/>
    <w:rsid w:val="00327053"/>
    <w:rsid w:val="00330EF2"/>
    <w:rsid w:val="003316A5"/>
    <w:rsid w:val="003338B3"/>
    <w:rsid w:val="00335B30"/>
    <w:rsid w:val="00336DFA"/>
    <w:rsid w:val="003372E9"/>
    <w:rsid w:val="00337763"/>
    <w:rsid w:val="003410EE"/>
    <w:rsid w:val="00341AE9"/>
    <w:rsid w:val="00341FE0"/>
    <w:rsid w:val="00342ED5"/>
    <w:rsid w:val="00344BCC"/>
    <w:rsid w:val="00344D72"/>
    <w:rsid w:val="00347732"/>
    <w:rsid w:val="00347E8D"/>
    <w:rsid w:val="00350B3A"/>
    <w:rsid w:val="00352B0A"/>
    <w:rsid w:val="00353320"/>
    <w:rsid w:val="003560C1"/>
    <w:rsid w:val="00356417"/>
    <w:rsid w:val="003567CF"/>
    <w:rsid w:val="00357031"/>
    <w:rsid w:val="00357F8F"/>
    <w:rsid w:val="0036079F"/>
    <w:rsid w:val="00360A3E"/>
    <w:rsid w:val="00365C4C"/>
    <w:rsid w:val="00365C75"/>
    <w:rsid w:val="003665B8"/>
    <w:rsid w:val="003667AF"/>
    <w:rsid w:val="00366EB0"/>
    <w:rsid w:val="00373024"/>
    <w:rsid w:val="0037438B"/>
    <w:rsid w:val="00377F87"/>
    <w:rsid w:val="003802EC"/>
    <w:rsid w:val="00380A0A"/>
    <w:rsid w:val="003819AA"/>
    <w:rsid w:val="00381FCC"/>
    <w:rsid w:val="00382007"/>
    <w:rsid w:val="00382B98"/>
    <w:rsid w:val="003840B2"/>
    <w:rsid w:val="003844F2"/>
    <w:rsid w:val="00384531"/>
    <w:rsid w:val="00390CA8"/>
    <w:rsid w:val="00392ED0"/>
    <w:rsid w:val="003964B8"/>
    <w:rsid w:val="003966B9"/>
    <w:rsid w:val="003968E9"/>
    <w:rsid w:val="00396A2D"/>
    <w:rsid w:val="00396D8B"/>
    <w:rsid w:val="003972E2"/>
    <w:rsid w:val="003A0D90"/>
    <w:rsid w:val="003A2CC7"/>
    <w:rsid w:val="003A3985"/>
    <w:rsid w:val="003A45E6"/>
    <w:rsid w:val="003A4739"/>
    <w:rsid w:val="003A4B8A"/>
    <w:rsid w:val="003B19DE"/>
    <w:rsid w:val="003B37B0"/>
    <w:rsid w:val="003B4B7B"/>
    <w:rsid w:val="003B5DD0"/>
    <w:rsid w:val="003B6F6C"/>
    <w:rsid w:val="003B7BC1"/>
    <w:rsid w:val="003C1A39"/>
    <w:rsid w:val="003C1DD0"/>
    <w:rsid w:val="003C2216"/>
    <w:rsid w:val="003C4C5A"/>
    <w:rsid w:val="003C4EF9"/>
    <w:rsid w:val="003C689E"/>
    <w:rsid w:val="003D35F6"/>
    <w:rsid w:val="003D36D5"/>
    <w:rsid w:val="003D3A4A"/>
    <w:rsid w:val="003D748D"/>
    <w:rsid w:val="003D79BF"/>
    <w:rsid w:val="003D7E2C"/>
    <w:rsid w:val="003E01F6"/>
    <w:rsid w:val="003E0CED"/>
    <w:rsid w:val="003E187A"/>
    <w:rsid w:val="003E1960"/>
    <w:rsid w:val="003E55C0"/>
    <w:rsid w:val="003E588A"/>
    <w:rsid w:val="003E7DEB"/>
    <w:rsid w:val="003F0AF6"/>
    <w:rsid w:val="003F0BD2"/>
    <w:rsid w:val="003F33D7"/>
    <w:rsid w:val="003F3A99"/>
    <w:rsid w:val="003F5C76"/>
    <w:rsid w:val="003F5C9D"/>
    <w:rsid w:val="003F7DC8"/>
    <w:rsid w:val="00401E16"/>
    <w:rsid w:val="00402229"/>
    <w:rsid w:val="00402AD3"/>
    <w:rsid w:val="00402C62"/>
    <w:rsid w:val="0040466B"/>
    <w:rsid w:val="00405DCF"/>
    <w:rsid w:val="004127D6"/>
    <w:rsid w:val="00412999"/>
    <w:rsid w:val="00413A4F"/>
    <w:rsid w:val="00414857"/>
    <w:rsid w:val="00414E2F"/>
    <w:rsid w:val="0041581C"/>
    <w:rsid w:val="00415B69"/>
    <w:rsid w:val="004210C6"/>
    <w:rsid w:val="00425AB9"/>
    <w:rsid w:val="00427650"/>
    <w:rsid w:val="00430668"/>
    <w:rsid w:val="00431D7C"/>
    <w:rsid w:val="00432B26"/>
    <w:rsid w:val="004335F0"/>
    <w:rsid w:val="00434189"/>
    <w:rsid w:val="004344E0"/>
    <w:rsid w:val="00435D80"/>
    <w:rsid w:val="004407DF"/>
    <w:rsid w:val="004410DD"/>
    <w:rsid w:val="00441EB5"/>
    <w:rsid w:val="00445818"/>
    <w:rsid w:val="004500BD"/>
    <w:rsid w:val="00452793"/>
    <w:rsid w:val="00462F58"/>
    <w:rsid w:val="00464308"/>
    <w:rsid w:val="004646D9"/>
    <w:rsid w:val="004647CD"/>
    <w:rsid w:val="004649C5"/>
    <w:rsid w:val="004655EA"/>
    <w:rsid w:val="00467584"/>
    <w:rsid w:val="00467D56"/>
    <w:rsid w:val="0047273F"/>
    <w:rsid w:val="004743FB"/>
    <w:rsid w:val="00474722"/>
    <w:rsid w:val="00475067"/>
    <w:rsid w:val="0047633B"/>
    <w:rsid w:val="00481AA5"/>
    <w:rsid w:val="00481F7A"/>
    <w:rsid w:val="00483FD7"/>
    <w:rsid w:val="00484B60"/>
    <w:rsid w:val="004866DE"/>
    <w:rsid w:val="00487670"/>
    <w:rsid w:val="004879DA"/>
    <w:rsid w:val="00491325"/>
    <w:rsid w:val="0049243F"/>
    <w:rsid w:val="00492FB2"/>
    <w:rsid w:val="00493344"/>
    <w:rsid w:val="00493457"/>
    <w:rsid w:val="0049345B"/>
    <w:rsid w:val="0049483D"/>
    <w:rsid w:val="00496F8D"/>
    <w:rsid w:val="004973E1"/>
    <w:rsid w:val="004A0102"/>
    <w:rsid w:val="004A0937"/>
    <w:rsid w:val="004A0AC2"/>
    <w:rsid w:val="004A23F3"/>
    <w:rsid w:val="004A3F3B"/>
    <w:rsid w:val="004A5AAA"/>
    <w:rsid w:val="004A7B13"/>
    <w:rsid w:val="004B1F84"/>
    <w:rsid w:val="004B3BBB"/>
    <w:rsid w:val="004B63DD"/>
    <w:rsid w:val="004B6583"/>
    <w:rsid w:val="004B780A"/>
    <w:rsid w:val="004C0732"/>
    <w:rsid w:val="004C1CE0"/>
    <w:rsid w:val="004C3414"/>
    <w:rsid w:val="004C5079"/>
    <w:rsid w:val="004C55C5"/>
    <w:rsid w:val="004C5D87"/>
    <w:rsid w:val="004C642C"/>
    <w:rsid w:val="004C6F30"/>
    <w:rsid w:val="004C7EC2"/>
    <w:rsid w:val="004C7F9B"/>
    <w:rsid w:val="004D1CBC"/>
    <w:rsid w:val="004D3CCC"/>
    <w:rsid w:val="004D493C"/>
    <w:rsid w:val="004E037B"/>
    <w:rsid w:val="004E350B"/>
    <w:rsid w:val="004E363F"/>
    <w:rsid w:val="004E426C"/>
    <w:rsid w:val="004E6F7A"/>
    <w:rsid w:val="004E75A7"/>
    <w:rsid w:val="004F07A3"/>
    <w:rsid w:val="004F0BE1"/>
    <w:rsid w:val="004F204B"/>
    <w:rsid w:val="004F3566"/>
    <w:rsid w:val="004F5122"/>
    <w:rsid w:val="004F5199"/>
    <w:rsid w:val="004F5E05"/>
    <w:rsid w:val="004F620B"/>
    <w:rsid w:val="004F65CB"/>
    <w:rsid w:val="004F66E3"/>
    <w:rsid w:val="004F6BB1"/>
    <w:rsid w:val="004F6EC1"/>
    <w:rsid w:val="005011BA"/>
    <w:rsid w:val="0050264B"/>
    <w:rsid w:val="0050328C"/>
    <w:rsid w:val="00506B87"/>
    <w:rsid w:val="00507E45"/>
    <w:rsid w:val="0051139C"/>
    <w:rsid w:val="00511DD7"/>
    <w:rsid w:val="00511E3A"/>
    <w:rsid w:val="00513D00"/>
    <w:rsid w:val="005143CE"/>
    <w:rsid w:val="00515635"/>
    <w:rsid w:val="00521BB4"/>
    <w:rsid w:val="00521D2B"/>
    <w:rsid w:val="0052301D"/>
    <w:rsid w:val="00523470"/>
    <w:rsid w:val="00523DAA"/>
    <w:rsid w:val="005247C7"/>
    <w:rsid w:val="0052569D"/>
    <w:rsid w:val="00525F9F"/>
    <w:rsid w:val="00526CE6"/>
    <w:rsid w:val="00527E24"/>
    <w:rsid w:val="0053126A"/>
    <w:rsid w:val="005358A4"/>
    <w:rsid w:val="0053622B"/>
    <w:rsid w:val="0054210A"/>
    <w:rsid w:val="005426E5"/>
    <w:rsid w:val="0054353F"/>
    <w:rsid w:val="00543675"/>
    <w:rsid w:val="00544B14"/>
    <w:rsid w:val="005470BE"/>
    <w:rsid w:val="00552527"/>
    <w:rsid w:val="00552D3D"/>
    <w:rsid w:val="005530EA"/>
    <w:rsid w:val="00553914"/>
    <w:rsid w:val="005554FA"/>
    <w:rsid w:val="00557496"/>
    <w:rsid w:val="005602F2"/>
    <w:rsid w:val="005658FA"/>
    <w:rsid w:val="005663B2"/>
    <w:rsid w:val="00574E59"/>
    <w:rsid w:val="005837CF"/>
    <w:rsid w:val="005842D4"/>
    <w:rsid w:val="00585474"/>
    <w:rsid w:val="00586139"/>
    <w:rsid w:val="00587745"/>
    <w:rsid w:val="005878D1"/>
    <w:rsid w:val="00587E74"/>
    <w:rsid w:val="005908E9"/>
    <w:rsid w:val="00590B91"/>
    <w:rsid w:val="00591406"/>
    <w:rsid w:val="00594541"/>
    <w:rsid w:val="005949EA"/>
    <w:rsid w:val="00595A3E"/>
    <w:rsid w:val="00596340"/>
    <w:rsid w:val="0059690E"/>
    <w:rsid w:val="005A35C1"/>
    <w:rsid w:val="005A6B6A"/>
    <w:rsid w:val="005A7BA5"/>
    <w:rsid w:val="005A7E23"/>
    <w:rsid w:val="005B21B1"/>
    <w:rsid w:val="005B4122"/>
    <w:rsid w:val="005B4D94"/>
    <w:rsid w:val="005C0566"/>
    <w:rsid w:val="005C246F"/>
    <w:rsid w:val="005C287D"/>
    <w:rsid w:val="005C2B92"/>
    <w:rsid w:val="005C3F96"/>
    <w:rsid w:val="005C575A"/>
    <w:rsid w:val="005C6C3C"/>
    <w:rsid w:val="005C79EE"/>
    <w:rsid w:val="005D1951"/>
    <w:rsid w:val="005D2A00"/>
    <w:rsid w:val="005D3E2E"/>
    <w:rsid w:val="005D48BE"/>
    <w:rsid w:val="005D5962"/>
    <w:rsid w:val="005D5D91"/>
    <w:rsid w:val="005D62E9"/>
    <w:rsid w:val="005D7AFC"/>
    <w:rsid w:val="005E0D21"/>
    <w:rsid w:val="005E13A5"/>
    <w:rsid w:val="005E155F"/>
    <w:rsid w:val="005E2152"/>
    <w:rsid w:val="005E7A89"/>
    <w:rsid w:val="005F0CF0"/>
    <w:rsid w:val="005F1723"/>
    <w:rsid w:val="005F2C53"/>
    <w:rsid w:val="005F2CE8"/>
    <w:rsid w:val="005F3FAA"/>
    <w:rsid w:val="005F53CB"/>
    <w:rsid w:val="005F6350"/>
    <w:rsid w:val="005F6C72"/>
    <w:rsid w:val="0060043F"/>
    <w:rsid w:val="00601641"/>
    <w:rsid w:val="00602866"/>
    <w:rsid w:val="0060524F"/>
    <w:rsid w:val="00605E68"/>
    <w:rsid w:val="00607863"/>
    <w:rsid w:val="00610867"/>
    <w:rsid w:val="00610A1D"/>
    <w:rsid w:val="00612421"/>
    <w:rsid w:val="006126FA"/>
    <w:rsid w:val="00612EF9"/>
    <w:rsid w:val="00613B7E"/>
    <w:rsid w:val="006167F7"/>
    <w:rsid w:val="00621092"/>
    <w:rsid w:val="00623D52"/>
    <w:rsid w:val="006259C1"/>
    <w:rsid w:val="006312E1"/>
    <w:rsid w:val="006322E9"/>
    <w:rsid w:val="00633576"/>
    <w:rsid w:val="00633896"/>
    <w:rsid w:val="00633F63"/>
    <w:rsid w:val="0063538D"/>
    <w:rsid w:val="006353E4"/>
    <w:rsid w:val="00636F7F"/>
    <w:rsid w:val="00637D0F"/>
    <w:rsid w:val="00642392"/>
    <w:rsid w:val="00642643"/>
    <w:rsid w:val="00645DC9"/>
    <w:rsid w:val="00646236"/>
    <w:rsid w:val="00650E82"/>
    <w:rsid w:val="00651D51"/>
    <w:rsid w:val="00652122"/>
    <w:rsid w:val="006523E3"/>
    <w:rsid w:val="006529BB"/>
    <w:rsid w:val="00652E01"/>
    <w:rsid w:val="00654597"/>
    <w:rsid w:val="00654BB5"/>
    <w:rsid w:val="00654C71"/>
    <w:rsid w:val="006558C9"/>
    <w:rsid w:val="006609A2"/>
    <w:rsid w:val="0066106F"/>
    <w:rsid w:val="006611B3"/>
    <w:rsid w:val="00663D75"/>
    <w:rsid w:val="00663F53"/>
    <w:rsid w:val="0066642B"/>
    <w:rsid w:val="006672BE"/>
    <w:rsid w:val="006704DF"/>
    <w:rsid w:val="00671004"/>
    <w:rsid w:val="0067156A"/>
    <w:rsid w:val="00675B45"/>
    <w:rsid w:val="00681320"/>
    <w:rsid w:val="00687355"/>
    <w:rsid w:val="006921E0"/>
    <w:rsid w:val="006949C5"/>
    <w:rsid w:val="00696111"/>
    <w:rsid w:val="006A0064"/>
    <w:rsid w:val="006A09F8"/>
    <w:rsid w:val="006A23D1"/>
    <w:rsid w:val="006A2F40"/>
    <w:rsid w:val="006A4D6F"/>
    <w:rsid w:val="006A6530"/>
    <w:rsid w:val="006A7C7C"/>
    <w:rsid w:val="006B0D00"/>
    <w:rsid w:val="006B1838"/>
    <w:rsid w:val="006B3E12"/>
    <w:rsid w:val="006B4444"/>
    <w:rsid w:val="006B535B"/>
    <w:rsid w:val="006B5AAD"/>
    <w:rsid w:val="006B687F"/>
    <w:rsid w:val="006B68AC"/>
    <w:rsid w:val="006C00B9"/>
    <w:rsid w:val="006C11F1"/>
    <w:rsid w:val="006C18E1"/>
    <w:rsid w:val="006C2984"/>
    <w:rsid w:val="006C33FF"/>
    <w:rsid w:val="006C70A1"/>
    <w:rsid w:val="006D0BEF"/>
    <w:rsid w:val="006D1484"/>
    <w:rsid w:val="006D26D8"/>
    <w:rsid w:val="006D39F0"/>
    <w:rsid w:val="006D3F2D"/>
    <w:rsid w:val="006D5A2C"/>
    <w:rsid w:val="006D613A"/>
    <w:rsid w:val="006D64A3"/>
    <w:rsid w:val="006D7A7A"/>
    <w:rsid w:val="006E13AB"/>
    <w:rsid w:val="006E27B2"/>
    <w:rsid w:val="006E4D56"/>
    <w:rsid w:val="006F2C6A"/>
    <w:rsid w:val="006F58CC"/>
    <w:rsid w:val="007005D2"/>
    <w:rsid w:val="007014C7"/>
    <w:rsid w:val="0070213D"/>
    <w:rsid w:val="0070251D"/>
    <w:rsid w:val="00703511"/>
    <w:rsid w:val="00704715"/>
    <w:rsid w:val="00704BA6"/>
    <w:rsid w:val="00705BB1"/>
    <w:rsid w:val="00706884"/>
    <w:rsid w:val="00710831"/>
    <w:rsid w:val="00710BBC"/>
    <w:rsid w:val="00711C67"/>
    <w:rsid w:val="007153CC"/>
    <w:rsid w:val="00720846"/>
    <w:rsid w:val="00723471"/>
    <w:rsid w:val="00723961"/>
    <w:rsid w:val="00724B37"/>
    <w:rsid w:val="0072697B"/>
    <w:rsid w:val="00727E4C"/>
    <w:rsid w:val="00731A56"/>
    <w:rsid w:val="0073274B"/>
    <w:rsid w:val="007350B8"/>
    <w:rsid w:val="007412B3"/>
    <w:rsid w:val="00742806"/>
    <w:rsid w:val="00742C1B"/>
    <w:rsid w:val="00743E95"/>
    <w:rsid w:val="00744CCA"/>
    <w:rsid w:val="00745517"/>
    <w:rsid w:val="00746D23"/>
    <w:rsid w:val="00746DF1"/>
    <w:rsid w:val="00747286"/>
    <w:rsid w:val="007477A3"/>
    <w:rsid w:val="00747960"/>
    <w:rsid w:val="00747B7E"/>
    <w:rsid w:val="00751B42"/>
    <w:rsid w:val="00751DBF"/>
    <w:rsid w:val="00754FF9"/>
    <w:rsid w:val="00755165"/>
    <w:rsid w:val="00760E69"/>
    <w:rsid w:val="0076373E"/>
    <w:rsid w:val="0076617A"/>
    <w:rsid w:val="00770BB4"/>
    <w:rsid w:val="00770D1D"/>
    <w:rsid w:val="00770DC5"/>
    <w:rsid w:val="0077305F"/>
    <w:rsid w:val="007739B6"/>
    <w:rsid w:val="00773FF9"/>
    <w:rsid w:val="007761C0"/>
    <w:rsid w:val="007803C4"/>
    <w:rsid w:val="0078069C"/>
    <w:rsid w:val="00783512"/>
    <w:rsid w:val="007848FE"/>
    <w:rsid w:val="00784CCD"/>
    <w:rsid w:val="0078626B"/>
    <w:rsid w:val="00787837"/>
    <w:rsid w:val="00790BA3"/>
    <w:rsid w:val="007937BE"/>
    <w:rsid w:val="007955E6"/>
    <w:rsid w:val="00796DEA"/>
    <w:rsid w:val="007A06B8"/>
    <w:rsid w:val="007A08D1"/>
    <w:rsid w:val="007A0D5A"/>
    <w:rsid w:val="007A24B7"/>
    <w:rsid w:val="007A41F3"/>
    <w:rsid w:val="007A7F80"/>
    <w:rsid w:val="007B0422"/>
    <w:rsid w:val="007B0B83"/>
    <w:rsid w:val="007B543C"/>
    <w:rsid w:val="007B6E88"/>
    <w:rsid w:val="007C04AF"/>
    <w:rsid w:val="007C13AE"/>
    <w:rsid w:val="007C1A20"/>
    <w:rsid w:val="007C3E39"/>
    <w:rsid w:val="007C4C7E"/>
    <w:rsid w:val="007C504B"/>
    <w:rsid w:val="007C7AFB"/>
    <w:rsid w:val="007D023B"/>
    <w:rsid w:val="007D0F3D"/>
    <w:rsid w:val="007D17EC"/>
    <w:rsid w:val="007E0E0E"/>
    <w:rsid w:val="007E1281"/>
    <w:rsid w:val="007E2591"/>
    <w:rsid w:val="007E2F5A"/>
    <w:rsid w:val="007E5E04"/>
    <w:rsid w:val="007E5F59"/>
    <w:rsid w:val="007F3EBD"/>
    <w:rsid w:val="007F5FED"/>
    <w:rsid w:val="007F6503"/>
    <w:rsid w:val="007F692E"/>
    <w:rsid w:val="007F76D8"/>
    <w:rsid w:val="00800189"/>
    <w:rsid w:val="008009E2"/>
    <w:rsid w:val="008033D2"/>
    <w:rsid w:val="008062C7"/>
    <w:rsid w:val="00811095"/>
    <w:rsid w:val="00811B8B"/>
    <w:rsid w:val="0081356A"/>
    <w:rsid w:val="008142F1"/>
    <w:rsid w:val="0081511F"/>
    <w:rsid w:val="00815781"/>
    <w:rsid w:val="008205E3"/>
    <w:rsid w:val="00820B95"/>
    <w:rsid w:val="00822564"/>
    <w:rsid w:val="0082363C"/>
    <w:rsid w:val="0082534D"/>
    <w:rsid w:val="00827A9A"/>
    <w:rsid w:val="0083173D"/>
    <w:rsid w:val="0083293B"/>
    <w:rsid w:val="008338CC"/>
    <w:rsid w:val="00836215"/>
    <w:rsid w:val="00836FB3"/>
    <w:rsid w:val="0084015B"/>
    <w:rsid w:val="00840742"/>
    <w:rsid w:val="008412DC"/>
    <w:rsid w:val="00843347"/>
    <w:rsid w:val="00851C1A"/>
    <w:rsid w:val="00852446"/>
    <w:rsid w:val="00855010"/>
    <w:rsid w:val="00856424"/>
    <w:rsid w:val="00860FF0"/>
    <w:rsid w:val="0086248E"/>
    <w:rsid w:val="00863864"/>
    <w:rsid w:val="00870251"/>
    <w:rsid w:val="00871985"/>
    <w:rsid w:val="00873350"/>
    <w:rsid w:val="00874268"/>
    <w:rsid w:val="00876158"/>
    <w:rsid w:val="00877AC2"/>
    <w:rsid w:val="00877AD9"/>
    <w:rsid w:val="00880529"/>
    <w:rsid w:val="008827E3"/>
    <w:rsid w:val="0088500B"/>
    <w:rsid w:val="00887AF2"/>
    <w:rsid w:val="00887B4C"/>
    <w:rsid w:val="00890004"/>
    <w:rsid w:val="00890420"/>
    <w:rsid w:val="00891365"/>
    <w:rsid w:val="00891796"/>
    <w:rsid w:val="00892899"/>
    <w:rsid w:val="0089365D"/>
    <w:rsid w:val="0089388A"/>
    <w:rsid w:val="00893CDF"/>
    <w:rsid w:val="008944FF"/>
    <w:rsid w:val="008946B2"/>
    <w:rsid w:val="00896BFD"/>
    <w:rsid w:val="008A209F"/>
    <w:rsid w:val="008A349A"/>
    <w:rsid w:val="008A3C04"/>
    <w:rsid w:val="008A425F"/>
    <w:rsid w:val="008A45E2"/>
    <w:rsid w:val="008A48DC"/>
    <w:rsid w:val="008A5DE1"/>
    <w:rsid w:val="008A6B63"/>
    <w:rsid w:val="008A763D"/>
    <w:rsid w:val="008A76F1"/>
    <w:rsid w:val="008A778B"/>
    <w:rsid w:val="008A7D49"/>
    <w:rsid w:val="008A7E49"/>
    <w:rsid w:val="008B1BEB"/>
    <w:rsid w:val="008B2075"/>
    <w:rsid w:val="008B3A34"/>
    <w:rsid w:val="008B3FC0"/>
    <w:rsid w:val="008B5897"/>
    <w:rsid w:val="008B6315"/>
    <w:rsid w:val="008B6855"/>
    <w:rsid w:val="008B6F10"/>
    <w:rsid w:val="008C0137"/>
    <w:rsid w:val="008C23DE"/>
    <w:rsid w:val="008C7421"/>
    <w:rsid w:val="008D384F"/>
    <w:rsid w:val="008D4030"/>
    <w:rsid w:val="008D42E3"/>
    <w:rsid w:val="008D433D"/>
    <w:rsid w:val="008D5570"/>
    <w:rsid w:val="008E18E9"/>
    <w:rsid w:val="008E20C7"/>
    <w:rsid w:val="008E3B46"/>
    <w:rsid w:val="008E4ACE"/>
    <w:rsid w:val="008E56F4"/>
    <w:rsid w:val="008F0CFD"/>
    <w:rsid w:val="008F0D12"/>
    <w:rsid w:val="008F4E6A"/>
    <w:rsid w:val="008F5263"/>
    <w:rsid w:val="008F5C9C"/>
    <w:rsid w:val="008F75FF"/>
    <w:rsid w:val="008F7B30"/>
    <w:rsid w:val="009012E5"/>
    <w:rsid w:val="00901C6E"/>
    <w:rsid w:val="009038DC"/>
    <w:rsid w:val="00903F88"/>
    <w:rsid w:val="0090463B"/>
    <w:rsid w:val="009064AD"/>
    <w:rsid w:val="00910BD7"/>
    <w:rsid w:val="00910E34"/>
    <w:rsid w:val="009128B0"/>
    <w:rsid w:val="00913006"/>
    <w:rsid w:val="00913BB6"/>
    <w:rsid w:val="00915BA4"/>
    <w:rsid w:val="00920CA5"/>
    <w:rsid w:val="009211C6"/>
    <w:rsid w:val="009213C4"/>
    <w:rsid w:val="0092161C"/>
    <w:rsid w:val="00921EAE"/>
    <w:rsid w:val="00925A30"/>
    <w:rsid w:val="00927BE2"/>
    <w:rsid w:val="00932886"/>
    <w:rsid w:val="00942D3F"/>
    <w:rsid w:val="0094412E"/>
    <w:rsid w:val="00945D88"/>
    <w:rsid w:val="009461CE"/>
    <w:rsid w:val="00953EB4"/>
    <w:rsid w:val="00954FA6"/>
    <w:rsid w:val="00955DAB"/>
    <w:rsid w:val="0096214E"/>
    <w:rsid w:val="00966044"/>
    <w:rsid w:val="009666C5"/>
    <w:rsid w:val="00966D03"/>
    <w:rsid w:val="009728C7"/>
    <w:rsid w:val="00972E84"/>
    <w:rsid w:val="0097469A"/>
    <w:rsid w:val="0098113C"/>
    <w:rsid w:val="00981151"/>
    <w:rsid w:val="009817A5"/>
    <w:rsid w:val="00983264"/>
    <w:rsid w:val="009832A2"/>
    <w:rsid w:val="0098374C"/>
    <w:rsid w:val="009915E7"/>
    <w:rsid w:val="0099247D"/>
    <w:rsid w:val="00992FDD"/>
    <w:rsid w:val="00992FDE"/>
    <w:rsid w:val="009956CB"/>
    <w:rsid w:val="009967D5"/>
    <w:rsid w:val="009969F3"/>
    <w:rsid w:val="009974B7"/>
    <w:rsid w:val="009A040D"/>
    <w:rsid w:val="009A0A09"/>
    <w:rsid w:val="009A2EF6"/>
    <w:rsid w:val="009A2FC7"/>
    <w:rsid w:val="009A6D41"/>
    <w:rsid w:val="009B301D"/>
    <w:rsid w:val="009B4F81"/>
    <w:rsid w:val="009B669B"/>
    <w:rsid w:val="009B78E1"/>
    <w:rsid w:val="009C0761"/>
    <w:rsid w:val="009C0941"/>
    <w:rsid w:val="009C29B0"/>
    <w:rsid w:val="009C2F31"/>
    <w:rsid w:val="009C36BD"/>
    <w:rsid w:val="009C589A"/>
    <w:rsid w:val="009C736A"/>
    <w:rsid w:val="009C7F3B"/>
    <w:rsid w:val="009D12C4"/>
    <w:rsid w:val="009D2C9F"/>
    <w:rsid w:val="009D319A"/>
    <w:rsid w:val="009D34FB"/>
    <w:rsid w:val="009D568F"/>
    <w:rsid w:val="009D57B6"/>
    <w:rsid w:val="009D5F2B"/>
    <w:rsid w:val="009D6068"/>
    <w:rsid w:val="009E0547"/>
    <w:rsid w:val="009E0E18"/>
    <w:rsid w:val="009E27E1"/>
    <w:rsid w:val="009E61D9"/>
    <w:rsid w:val="009E6A8F"/>
    <w:rsid w:val="009F2BE8"/>
    <w:rsid w:val="009F3428"/>
    <w:rsid w:val="009F598B"/>
    <w:rsid w:val="009F5E16"/>
    <w:rsid w:val="009F6EE2"/>
    <w:rsid w:val="009F7942"/>
    <w:rsid w:val="00A03AD8"/>
    <w:rsid w:val="00A03E27"/>
    <w:rsid w:val="00A0621A"/>
    <w:rsid w:val="00A064BF"/>
    <w:rsid w:val="00A06633"/>
    <w:rsid w:val="00A0666A"/>
    <w:rsid w:val="00A10C19"/>
    <w:rsid w:val="00A114CA"/>
    <w:rsid w:val="00A11A5F"/>
    <w:rsid w:val="00A11FFC"/>
    <w:rsid w:val="00A154C3"/>
    <w:rsid w:val="00A16F45"/>
    <w:rsid w:val="00A17201"/>
    <w:rsid w:val="00A233F0"/>
    <w:rsid w:val="00A237B7"/>
    <w:rsid w:val="00A24C3A"/>
    <w:rsid w:val="00A25C59"/>
    <w:rsid w:val="00A26C24"/>
    <w:rsid w:val="00A30999"/>
    <w:rsid w:val="00A315B1"/>
    <w:rsid w:val="00A31D39"/>
    <w:rsid w:val="00A32297"/>
    <w:rsid w:val="00A33FE0"/>
    <w:rsid w:val="00A343A2"/>
    <w:rsid w:val="00A35180"/>
    <w:rsid w:val="00A371BD"/>
    <w:rsid w:val="00A37FD9"/>
    <w:rsid w:val="00A415B0"/>
    <w:rsid w:val="00A4267C"/>
    <w:rsid w:val="00A558EB"/>
    <w:rsid w:val="00A570F5"/>
    <w:rsid w:val="00A57899"/>
    <w:rsid w:val="00A57EBC"/>
    <w:rsid w:val="00A605AB"/>
    <w:rsid w:val="00A64A65"/>
    <w:rsid w:val="00A6547C"/>
    <w:rsid w:val="00A6791C"/>
    <w:rsid w:val="00A70E69"/>
    <w:rsid w:val="00A71175"/>
    <w:rsid w:val="00A71456"/>
    <w:rsid w:val="00A71982"/>
    <w:rsid w:val="00A71D81"/>
    <w:rsid w:val="00A71F7F"/>
    <w:rsid w:val="00A76F1B"/>
    <w:rsid w:val="00A771F1"/>
    <w:rsid w:val="00A803B3"/>
    <w:rsid w:val="00A81505"/>
    <w:rsid w:val="00A821CA"/>
    <w:rsid w:val="00A85F4F"/>
    <w:rsid w:val="00A86107"/>
    <w:rsid w:val="00A86832"/>
    <w:rsid w:val="00A86DE0"/>
    <w:rsid w:val="00A8708B"/>
    <w:rsid w:val="00A918E3"/>
    <w:rsid w:val="00A92BC9"/>
    <w:rsid w:val="00A94DCE"/>
    <w:rsid w:val="00A958FE"/>
    <w:rsid w:val="00A96AF8"/>
    <w:rsid w:val="00A97652"/>
    <w:rsid w:val="00AA102C"/>
    <w:rsid w:val="00AA21BE"/>
    <w:rsid w:val="00AA4074"/>
    <w:rsid w:val="00AA4164"/>
    <w:rsid w:val="00AA57BF"/>
    <w:rsid w:val="00AA6C5C"/>
    <w:rsid w:val="00AB06ED"/>
    <w:rsid w:val="00AB0EDF"/>
    <w:rsid w:val="00AB11F4"/>
    <w:rsid w:val="00AB2DCD"/>
    <w:rsid w:val="00AB368A"/>
    <w:rsid w:val="00AB3B72"/>
    <w:rsid w:val="00AB42C9"/>
    <w:rsid w:val="00AB44D9"/>
    <w:rsid w:val="00AB5FDD"/>
    <w:rsid w:val="00AB67E2"/>
    <w:rsid w:val="00AC4993"/>
    <w:rsid w:val="00AC66B8"/>
    <w:rsid w:val="00AD09B8"/>
    <w:rsid w:val="00AD1518"/>
    <w:rsid w:val="00AD2FF8"/>
    <w:rsid w:val="00AD407A"/>
    <w:rsid w:val="00AD52DE"/>
    <w:rsid w:val="00AE0AC6"/>
    <w:rsid w:val="00AE2002"/>
    <w:rsid w:val="00AE44EA"/>
    <w:rsid w:val="00AE548E"/>
    <w:rsid w:val="00AF175D"/>
    <w:rsid w:val="00AF1820"/>
    <w:rsid w:val="00AF3B03"/>
    <w:rsid w:val="00AF518F"/>
    <w:rsid w:val="00AF5CF7"/>
    <w:rsid w:val="00AF7C4F"/>
    <w:rsid w:val="00B01F2E"/>
    <w:rsid w:val="00B03271"/>
    <w:rsid w:val="00B068AC"/>
    <w:rsid w:val="00B07CEB"/>
    <w:rsid w:val="00B10751"/>
    <w:rsid w:val="00B107BB"/>
    <w:rsid w:val="00B13461"/>
    <w:rsid w:val="00B13A29"/>
    <w:rsid w:val="00B14842"/>
    <w:rsid w:val="00B16059"/>
    <w:rsid w:val="00B16E66"/>
    <w:rsid w:val="00B23C3B"/>
    <w:rsid w:val="00B25561"/>
    <w:rsid w:val="00B26991"/>
    <w:rsid w:val="00B27B95"/>
    <w:rsid w:val="00B27D9E"/>
    <w:rsid w:val="00B30B5F"/>
    <w:rsid w:val="00B33BC1"/>
    <w:rsid w:val="00B3560A"/>
    <w:rsid w:val="00B41B64"/>
    <w:rsid w:val="00B45F3B"/>
    <w:rsid w:val="00B469BC"/>
    <w:rsid w:val="00B47BF9"/>
    <w:rsid w:val="00B50E98"/>
    <w:rsid w:val="00B50FA0"/>
    <w:rsid w:val="00B54F8C"/>
    <w:rsid w:val="00B5721A"/>
    <w:rsid w:val="00B601A7"/>
    <w:rsid w:val="00B644C0"/>
    <w:rsid w:val="00B664D3"/>
    <w:rsid w:val="00B67087"/>
    <w:rsid w:val="00B67BD0"/>
    <w:rsid w:val="00B70216"/>
    <w:rsid w:val="00B70771"/>
    <w:rsid w:val="00B71AE6"/>
    <w:rsid w:val="00B731B2"/>
    <w:rsid w:val="00B73984"/>
    <w:rsid w:val="00B75B03"/>
    <w:rsid w:val="00B7737A"/>
    <w:rsid w:val="00B814CE"/>
    <w:rsid w:val="00B82134"/>
    <w:rsid w:val="00B83671"/>
    <w:rsid w:val="00B85F6F"/>
    <w:rsid w:val="00B86445"/>
    <w:rsid w:val="00B870AA"/>
    <w:rsid w:val="00B91C32"/>
    <w:rsid w:val="00B94F52"/>
    <w:rsid w:val="00B96706"/>
    <w:rsid w:val="00BA0FB0"/>
    <w:rsid w:val="00BA0FD0"/>
    <w:rsid w:val="00BA209B"/>
    <w:rsid w:val="00BA20FD"/>
    <w:rsid w:val="00BA22A7"/>
    <w:rsid w:val="00BA29F8"/>
    <w:rsid w:val="00BA4239"/>
    <w:rsid w:val="00BA6FCB"/>
    <w:rsid w:val="00BB1C3B"/>
    <w:rsid w:val="00BB1ED8"/>
    <w:rsid w:val="00BB2269"/>
    <w:rsid w:val="00BB2BA0"/>
    <w:rsid w:val="00BB2C55"/>
    <w:rsid w:val="00BB40C0"/>
    <w:rsid w:val="00BB5BD1"/>
    <w:rsid w:val="00BC0141"/>
    <w:rsid w:val="00BC0345"/>
    <w:rsid w:val="00BC1E3B"/>
    <w:rsid w:val="00BC24DB"/>
    <w:rsid w:val="00BC49E7"/>
    <w:rsid w:val="00BC4BB4"/>
    <w:rsid w:val="00BC6562"/>
    <w:rsid w:val="00BC69AB"/>
    <w:rsid w:val="00BC6C30"/>
    <w:rsid w:val="00BD0087"/>
    <w:rsid w:val="00BD2AED"/>
    <w:rsid w:val="00BD38E5"/>
    <w:rsid w:val="00BD43D2"/>
    <w:rsid w:val="00BD5734"/>
    <w:rsid w:val="00BD6B5A"/>
    <w:rsid w:val="00BE00FF"/>
    <w:rsid w:val="00BE012F"/>
    <w:rsid w:val="00BE089A"/>
    <w:rsid w:val="00BE183C"/>
    <w:rsid w:val="00BE5235"/>
    <w:rsid w:val="00BE5A6A"/>
    <w:rsid w:val="00BE6866"/>
    <w:rsid w:val="00BE75B1"/>
    <w:rsid w:val="00BF07C6"/>
    <w:rsid w:val="00BF0D26"/>
    <w:rsid w:val="00BF2F9E"/>
    <w:rsid w:val="00BF3112"/>
    <w:rsid w:val="00BF5C9E"/>
    <w:rsid w:val="00BF7D66"/>
    <w:rsid w:val="00C00980"/>
    <w:rsid w:val="00C0483A"/>
    <w:rsid w:val="00C12FEA"/>
    <w:rsid w:val="00C14589"/>
    <w:rsid w:val="00C15589"/>
    <w:rsid w:val="00C16741"/>
    <w:rsid w:val="00C16D27"/>
    <w:rsid w:val="00C172D9"/>
    <w:rsid w:val="00C17D72"/>
    <w:rsid w:val="00C208A1"/>
    <w:rsid w:val="00C208EC"/>
    <w:rsid w:val="00C20BA3"/>
    <w:rsid w:val="00C21662"/>
    <w:rsid w:val="00C22473"/>
    <w:rsid w:val="00C2347A"/>
    <w:rsid w:val="00C23EC5"/>
    <w:rsid w:val="00C25A6F"/>
    <w:rsid w:val="00C26FDA"/>
    <w:rsid w:val="00C27588"/>
    <w:rsid w:val="00C276B2"/>
    <w:rsid w:val="00C33CA0"/>
    <w:rsid w:val="00C33F29"/>
    <w:rsid w:val="00C37F8E"/>
    <w:rsid w:val="00C41381"/>
    <w:rsid w:val="00C42A87"/>
    <w:rsid w:val="00C433F1"/>
    <w:rsid w:val="00C46E6E"/>
    <w:rsid w:val="00C50AF7"/>
    <w:rsid w:val="00C51982"/>
    <w:rsid w:val="00C5237A"/>
    <w:rsid w:val="00C52B0A"/>
    <w:rsid w:val="00C535F8"/>
    <w:rsid w:val="00C53785"/>
    <w:rsid w:val="00C5379E"/>
    <w:rsid w:val="00C54FAB"/>
    <w:rsid w:val="00C55C22"/>
    <w:rsid w:val="00C57999"/>
    <w:rsid w:val="00C60F3B"/>
    <w:rsid w:val="00C61119"/>
    <w:rsid w:val="00C643F6"/>
    <w:rsid w:val="00C6772E"/>
    <w:rsid w:val="00C67B32"/>
    <w:rsid w:val="00C70D5F"/>
    <w:rsid w:val="00C7279D"/>
    <w:rsid w:val="00C739A8"/>
    <w:rsid w:val="00C767A4"/>
    <w:rsid w:val="00C81313"/>
    <w:rsid w:val="00C83588"/>
    <w:rsid w:val="00C83CDB"/>
    <w:rsid w:val="00C8586D"/>
    <w:rsid w:val="00C86420"/>
    <w:rsid w:val="00C86A8F"/>
    <w:rsid w:val="00C86B91"/>
    <w:rsid w:val="00C87E5E"/>
    <w:rsid w:val="00C90E6A"/>
    <w:rsid w:val="00C923D8"/>
    <w:rsid w:val="00C93D79"/>
    <w:rsid w:val="00C95555"/>
    <w:rsid w:val="00C96406"/>
    <w:rsid w:val="00C96453"/>
    <w:rsid w:val="00CA2DED"/>
    <w:rsid w:val="00CA4D1F"/>
    <w:rsid w:val="00CA6751"/>
    <w:rsid w:val="00CA75FA"/>
    <w:rsid w:val="00CB0234"/>
    <w:rsid w:val="00CB1AFE"/>
    <w:rsid w:val="00CB3ABF"/>
    <w:rsid w:val="00CB7411"/>
    <w:rsid w:val="00CC15C2"/>
    <w:rsid w:val="00CC243E"/>
    <w:rsid w:val="00CC2EDC"/>
    <w:rsid w:val="00CC4CAB"/>
    <w:rsid w:val="00CC71DB"/>
    <w:rsid w:val="00CC772C"/>
    <w:rsid w:val="00CD12F5"/>
    <w:rsid w:val="00CD1E58"/>
    <w:rsid w:val="00CD465E"/>
    <w:rsid w:val="00CD5051"/>
    <w:rsid w:val="00CD74C8"/>
    <w:rsid w:val="00CD7A86"/>
    <w:rsid w:val="00CE0009"/>
    <w:rsid w:val="00CE14BF"/>
    <w:rsid w:val="00CE4C67"/>
    <w:rsid w:val="00CE6BA5"/>
    <w:rsid w:val="00CF249D"/>
    <w:rsid w:val="00CF3A75"/>
    <w:rsid w:val="00CF4017"/>
    <w:rsid w:val="00CF429A"/>
    <w:rsid w:val="00CF47E2"/>
    <w:rsid w:val="00CF6436"/>
    <w:rsid w:val="00CF7A6D"/>
    <w:rsid w:val="00D0174D"/>
    <w:rsid w:val="00D01F1E"/>
    <w:rsid w:val="00D023EA"/>
    <w:rsid w:val="00D02579"/>
    <w:rsid w:val="00D03570"/>
    <w:rsid w:val="00D03F46"/>
    <w:rsid w:val="00D04E90"/>
    <w:rsid w:val="00D06C6C"/>
    <w:rsid w:val="00D06FB4"/>
    <w:rsid w:val="00D075B5"/>
    <w:rsid w:val="00D07649"/>
    <w:rsid w:val="00D100CB"/>
    <w:rsid w:val="00D11E56"/>
    <w:rsid w:val="00D143FB"/>
    <w:rsid w:val="00D170F9"/>
    <w:rsid w:val="00D17228"/>
    <w:rsid w:val="00D20CFF"/>
    <w:rsid w:val="00D210A3"/>
    <w:rsid w:val="00D21808"/>
    <w:rsid w:val="00D21B0A"/>
    <w:rsid w:val="00D22875"/>
    <w:rsid w:val="00D23CA2"/>
    <w:rsid w:val="00D25EB3"/>
    <w:rsid w:val="00D26500"/>
    <w:rsid w:val="00D26658"/>
    <w:rsid w:val="00D26BF0"/>
    <w:rsid w:val="00D33277"/>
    <w:rsid w:val="00D33CA5"/>
    <w:rsid w:val="00D34026"/>
    <w:rsid w:val="00D340F0"/>
    <w:rsid w:val="00D34B02"/>
    <w:rsid w:val="00D353D7"/>
    <w:rsid w:val="00D35D11"/>
    <w:rsid w:val="00D3625D"/>
    <w:rsid w:val="00D36ABB"/>
    <w:rsid w:val="00D36B32"/>
    <w:rsid w:val="00D406B7"/>
    <w:rsid w:val="00D41677"/>
    <w:rsid w:val="00D42175"/>
    <w:rsid w:val="00D44E69"/>
    <w:rsid w:val="00D453E3"/>
    <w:rsid w:val="00D47915"/>
    <w:rsid w:val="00D50E84"/>
    <w:rsid w:val="00D52FFA"/>
    <w:rsid w:val="00D54483"/>
    <w:rsid w:val="00D55755"/>
    <w:rsid w:val="00D57C67"/>
    <w:rsid w:val="00D6155D"/>
    <w:rsid w:val="00D61F05"/>
    <w:rsid w:val="00D62BB2"/>
    <w:rsid w:val="00D62E63"/>
    <w:rsid w:val="00D63314"/>
    <w:rsid w:val="00D6549F"/>
    <w:rsid w:val="00D65DC0"/>
    <w:rsid w:val="00D65ED9"/>
    <w:rsid w:val="00D7147C"/>
    <w:rsid w:val="00D71BE3"/>
    <w:rsid w:val="00D72516"/>
    <w:rsid w:val="00D75521"/>
    <w:rsid w:val="00D76E98"/>
    <w:rsid w:val="00D77BD1"/>
    <w:rsid w:val="00D80301"/>
    <w:rsid w:val="00D818A7"/>
    <w:rsid w:val="00D8219A"/>
    <w:rsid w:val="00D8271F"/>
    <w:rsid w:val="00D828E7"/>
    <w:rsid w:val="00D837E2"/>
    <w:rsid w:val="00D859C2"/>
    <w:rsid w:val="00D87370"/>
    <w:rsid w:val="00D91662"/>
    <w:rsid w:val="00D92083"/>
    <w:rsid w:val="00D925DC"/>
    <w:rsid w:val="00D928F8"/>
    <w:rsid w:val="00D9392A"/>
    <w:rsid w:val="00DA0EA3"/>
    <w:rsid w:val="00DA240B"/>
    <w:rsid w:val="00DA3925"/>
    <w:rsid w:val="00DA60A5"/>
    <w:rsid w:val="00DA634B"/>
    <w:rsid w:val="00DA789D"/>
    <w:rsid w:val="00DA7E85"/>
    <w:rsid w:val="00DB0A4B"/>
    <w:rsid w:val="00DB28A2"/>
    <w:rsid w:val="00DB43DE"/>
    <w:rsid w:val="00DB4D19"/>
    <w:rsid w:val="00DB4EF8"/>
    <w:rsid w:val="00DB5D6F"/>
    <w:rsid w:val="00DB5FA1"/>
    <w:rsid w:val="00DB69F2"/>
    <w:rsid w:val="00DB756F"/>
    <w:rsid w:val="00DC1458"/>
    <w:rsid w:val="00DC2CFC"/>
    <w:rsid w:val="00DC3E4E"/>
    <w:rsid w:val="00DC4141"/>
    <w:rsid w:val="00DC6443"/>
    <w:rsid w:val="00DC72F6"/>
    <w:rsid w:val="00DC74B4"/>
    <w:rsid w:val="00DD0236"/>
    <w:rsid w:val="00DD0D93"/>
    <w:rsid w:val="00DD1E6E"/>
    <w:rsid w:val="00DD242C"/>
    <w:rsid w:val="00DD2F9B"/>
    <w:rsid w:val="00DD45B4"/>
    <w:rsid w:val="00DD7124"/>
    <w:rsid w:val="00DE09CC"/>
    <w:rsid w:val="00DE259E"/>
    <w:rsid w:val="00DE5186"/>
    <w:rsid w:val="00DE5AE2"/>
    <w:rsid w:val="00DE6363"/>
    <w:rsid w:val="00DE63B1"/>
    <w:rsid w:val="00DF1B5C"/>
    <w:rsid w:val="00DF221D"/>
    <w:rsid w:val="00DF4EC3"/>
    <w:rsid w:val="00DF5B49"/>
    <w:rsid w:val="00E0016E"/>
    <w:rsid w:val="00E07023"/>
    <w:rsid w:val="00E07305"/>
    <w:rsid w:val="00E11210"/>
    <w:rsid w:val="00E13348"/>
    <w:rsid w:val="00E13707"/>
    <w:rsid w:val="00E14A60"/>
    <w:rsid w:val="00E1549E"/>
    <w:rsid w:val="00E16080"/>
    <w:rsid w:val="00E207BE"/>
    <w:rsid w:val="00E209CD"/>
    <w:rsid w:val="00E21E4D"/>
    <w:rsid w:val="00E228A5"/>
    <w:rsid w:val="00E239D1"/>
    <w:rsid w:val="00E248FD"/>
    <w:rsid w:val="00E263F9"/>
    <w:rsid w:val="00E276A9"/>
    <w:rsid w:val="00E30CBF"/>
    <w:rsid w:val="00E322F3"/>
    <w:rsid w:val="00E35291"/>
    <w:rsid w:val="00E354FF"/>
    <w:rsid w:val="00E402E6"/>
    <w:rsid w:val="00E42AB6"/>
    <w:rsid w:val="00E43504"/>
    <w:rsid w:val="00E4624A"/>
    <w:rsid w:val="00E47F9D"/>
    <w:rsid w:val="00E47FE1"/>
    <w:rsid w:val="00E50912"/>
    <w:rsid w:val="00E50BF5"/>
    <w:rsid w:val="00E5638A"/>
    <w:rsid w:val="00E5685D"/>
    <w:rsid w:val="00E60BA4"/>
    <w:rsid w:val="00E6190C"/>
    <w:rsid w:val="00E6215D"/>
    <w:rsid w:val="00E6733B"/>
    <w:rsid w:val="00E7130C"/>
    <w:rsid w:val="00E71F90"/>
    <w:rsid w:val="00E743F7"/>
    <w:rsid w:val="00E75812"/>
    <w:rsid w:val="00E75BD4"/>
    <w:rsid w:val="00E813F4"/>
    <w:rsid w:val="00E81D41"/>
    <w:rsid w:val="00E832C5"/>
    <w:rsid w:val="00E835EB"/>
    <w:rsid w:val="00E85DCE"/>
    <w:rsid w:val="00E90CAB"/>
    <w:rsid w:val="00E9375D"/>
    <w:rsid w:val="00E93975"/>
    <w:rsid w:val="00E97C06"/>
    <w:rsid w:val="00EA34D6"/>
    <w:rsid w:val="00EA554F"/>
    <w:rsid w:val="00EA6A5C"/>
    <w:rsid w:val="00EA72E6"/>
    <w:rsid w:val="00EB0CAE"/>
    <w:rsid w:val="00EB0F6D"/>
    <w:rsid w:val="00EB1AD3"/>
    <w:rsid w:val="00EB1CBD"/>
    <w:rsid w:val="00EB49A0"/>
    <w:rsid w:val="00EB7D1A"/>
    <w:rsid w:val="00EC0954"/>
    <w:rsid w:val="00EC14DC"/>
    <w:rsid w:val="00EC2401"/>
    <w:rsid w:val="00EC296D"/>
    <w:rsid w:val="00EC412D"/>
    <w:rsid w:val="00EC58B0"/>
    <w:rsid w:val="00EC6AEF"/>
    <w:rsid w:val="00EC6B33"/>
    <w:rsid w:val="00ED293E"/>
    <w:rsid w:val="00ED3437"/>
    <w:rsid w:val="00ED4904"/>
    <w:rsid w:val="00ED6293"/>
    <w:rsid w:val="00ED7BA5"/>
    <w:rsid w:val="00EE1938"/>
    <w:rsid w:val="00EE2112"/>
    <w:rsid w:val="00EE3DB9"/>
    <w:rsid w:val="00EF0B56"/>
    <w:rsid w:val="00EF12EA"/>
    <w:rsid w:val="00EF1F8E"/>
    <w:rsid w:val="00EF20A7"/>
    <w:rsid w:val="00EF3177"/>
    <w:rsid w:val="00EF6051"/>
    <w:rsid w:val="00EF6AF6"/>
    <w:rsid w:val="00F0008D"/>
    <w:rsid w:val="00F00B1B"/>
    <w:rsid w:val="00F03752"/>
    <w:rsid w:val="00F05636"/>
    <w:rsid w:val="00F061DF"/>
    <w:rsid w:val="00F06F6B"/>
    <w:rsid w:val="00F07315"/>
    <w:rsid w:val="00F12259"/>
    <w:rsid w:val="00F15C2F"/>
    <w:rsid w:val="00F17935"/>
    <w:rsid w:val="00F20BD4"/>
    <w:rsid w:val="00F21274"/>
    <w:rsid w:val="00F23F9D"/>
    <w:rsid w:val="00F26612"/>
    <w:rsid w:val="00F27873"/>
    <w:rsid w:val="00F316A0"/>
    <w:rsid w:val="00F33CF9"/>
    <w:rsid w:val="00F35022"/>
    <w:rsid w:val="00F36C5C"/>
    <w:rsid w:val="00F40563"/>
    <w:rsid w:val="00F40814"/>
    <w:rsid w:val="00F431F2"/>
    <w:rsid w:val="00F45917"/>
    <w:rsid w:val="00F46104"/>
    <w:rsid w:val="00F4759D"/>
    <w:rsid w:val="00F51707"/>
    <w:rsid w:val="00F51C86"/>
    <w:rsid w:val="00F522AC"/>
    <w:rsid w:val="00F53153"/>
    <w:rsid w:val="00F542B1"/>
    <w:rsid w:val="00F54BA2"/>
    <w:rsid w:val="00F55325"/>
    <w:rsid w:val="00F560CB"/>
    <w:rsid w:val="00F5674F"/>
    <w:rsid w:val="00F57B1A"/>
    <w:rsid w:val="00F57F83"/>
    <w:rsid w:val="00F61C95"/>
    <w:rsid w:val="00F61E67"/>
    <w:rsid w:val="00F63A20"/>
    <w:rsid w:val="00F63C6C"/>
    <w:rsid w:val="00F6431D"/>
    <w:rsid w:val="00F653B7"/>
    <w:rsid w:val="00F65749"/>
    <w:rsid w:val="00F70ADF"/>
    <w:rsid w:val="00F70CAF"/>
    <w:rsid w:val="00F716CA"/>
    <w:rsid w:val="00F73663"/>
    <w:rsid w:val="00F7581E"/>
    <w:rsid w:val="00F77EAE"/>
    <w:rsid w:val="00F80FE0"/>
    <w:rsid w:val="00F84DCE"/>
    <w:rsid w:val="00F85AC7"/>
    <w:rsid w:val="00F861AC"/>
    <w:rsid w:val="00F87547"/>
    <w:rsid w:val="00F91D1F"/>
    <w:rsid w:val="00F91D62"/>
    <w:rsid w:val="00F92ADA"/>
    <w:rsid w:val="00F93E04"/>
    <w:rsid w:val="00F95A5F"/>
    <w:rsid w:val="00F963BA"/>
    <w:rsid w:val="00F9670B"/>
    <w:rsid w:val="00F9709F"/>
    <w:rsid w:val="00F973C2"/>
    <w:rsid w:val="00FA1C04"/>
    <w:rsid w:val="00FA25A9"/>
    <w:rsid w:val="00FA3700"/>
    <w:rsid w:val="00FA56E5"/>
    <w:rsid w:val="00FA759E"/>
    <w:rsid w:val="00FA771B"/>
    <w:rsid w:val="00FB0599"/>
    <w:rsid w:val="00FB10EC"/>
    <w:rsid w:val="00FB2664"/>
    <w:rsid w:val="00FB2A83"/>
    <w:rsid w:val="00FB2DD6"/>
    <w:rsid w:val="00FB3023"/>
    <w:rsid w:val="00FB3F29"/>
    <w:rsid w:val="00FB4D83"/>
    <w:rsid w:val="00FB667E"/>
    <w:rsid w:val="00FB795F"/>
    <w:rsid w:val="00FC0D19"/>
    <w:rsid w:val="00FC17D3"/>
    <w:rsid w:val="00FC31B9"/>
    <w:rsid w:val="00FC474A"/>
    <w:rsid w:val="00FC49DD"/>
    <w:rsid w:val="00FC7D63"/>
    <w:rsid w:val="00FD129C"/>
    <w:rsid w:val="00FD3DB4"/>
    <w:rsid w:val="00FD4B3A"/>
    <w:rsid w:val="00FD6C8C"/>
    <w:rsid w:val="00FE3AF5"/>
    <w:rsid w:val="00FE5FEE"/>
    <w:rsid w:val="00FE7634"/>
    <w:rsid w:val="00FE7CC5"/>
    <w:rsid w:val="00FE7F79"/>
    <w:rsid w:val="00FF10B6"/>
    <w:rsid w:val="00FF2AB5"/>
    <w:rsid w:val="00FF2C95"/>
    <w:rsid w:val="00FF4E55"/>
    <w:rsid w:val="00FF5B46"/>
    <w:rsid w:val="00FF5F5F"/>
    <w:rsid w:val="00FF6360"/>
    <w:rsid w:val="00FF6B21"/>
    <w:rsid w:val="00FF73A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semiHidden/>
    <w:unhideWhenUsed/>
    <w:qFormat/>
    <w:rsid w:val="00DD0D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8610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4C55C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C5378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2443BF"/>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uiPriority w:val="1"/>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semiHidden/>
    <w:unhideWhenUsed/>
    <w:rsid w:val="00EC296D"/>
    <w:pPr>
      <w:spacing w:after="120"/>
    </w:pPr>
  </w:style>
  <w:style w:type="character" w:customStyle="1" w:styleId="BodyTextChar">
    <w:name w:val="Body Text Char"/>
    <w:basedOn w:val="DefaultParagraphFont"/>
    <w:link w:val="BodyText"/>
    <w:uiPriority w:val="99"/>
    <w:semiHidden/>
    <w:rsid w:val="00EC296D"/>
  </w:style>
  <w:style w:type="character" w:customStyle="1" w:styleId="Heading4Char">
    <w:name w:val="Heading 4 Char"/>
    <w:basedOn w:val="DefaultParagraphFont"/>
    <w:link w:val="Heading4"/>
    <w:uiPriority w:val="9"/>
    <w:semiHidden/>
    <w:rsid w:val="004C55C5"/>
    <w:rPr>
      <w:rFonts w:asciiTheme="majorHAnsi" w:eastAsiaTheme="majorEastAsia" w:hAnsiTheme="majorHAnsi" w:cstheme="majorBidi"/>
      <w:i/>
      <w:iCs/>
      <w:color w:val="2F5496" w:themeColor="accent1" w:themeShade="BF"/>
    </w:rPr>
  </w:style>
  <w:style w:type="character" w:customStyle="1" w:styleId="Heading3Char">
    <w:name w:val="Heading 3 Char"/>
    <w:basedOn w:val="DefaultParagraphFont"/>
    <w:link w:val="Heading3"/>
    <w:uiPriority w:val="9"/>
    <w:rsid w:val="00A86107"/>
    <w:rPr>
      <w:rFonts w:asciiTheme="majorHAnsi" w:eastAsiaTheme="majorEastAsia" w:hAnsiTheme="majorHAnsi" w:cstheme="majorBidi"/>
      <w:color w:val="1F3763" w:themeColor="accent1" w:themeShade="7F"/>
      <w:sz w:val="24"/>
      <w:szCs w:val="24"/>
    </w:rPr>
  </w:style>
  <w:style w:type="paragraph" w:customStyle="1" w:styleId="TableParagraph">
    <w:name w:val="Table Paragraph"/>
    <w:basedOn w:val="Normal"/>
    <w:uiPriority w:val="1"/>
    <w:qFormat/>
    <w:rsid w:val="00377F87"/>
    <w:pPr>
      <w:widowControl w:val="0"/>
      <w:autoSpaceDE w:val="0"/>
      <w:autoSpaceDN w:val="0"/>
      <w:spacing w:after="0" w:line="240" w:lineRule="auto"/>
      <w:ind w:left="107"/>
    </w:pPr>
    <w:rPr>
      <w:rFonts w:ascii="Times New Roman" w:eastAsia="Times New Roman" w:hAnsi="Times New Roman" w:cs="Times New Roman"/>
      <w:lang w:val="en-US"/>
    </w:rPr>
  </w:style>
  <w:style w:type="character" w:customStyle="1" w:styleId="apple-converted-space">
    <w:name w:val="apple-converted-space"/>
    <w:basedOn w:val="DefaultParagraphFont"/>
    <w:rsid w:val="009B301D"/>
  </w:style>
  <w:style w:type="character" w:customStyle="1" w:styleId="topic-highlight">
    <w:name w:val="topic-highlight"/>
    <w:basedOn w:val="DefaultParagraphFont"/>
    <w:rsid w:val="00026015"/>
  </w:style>
  <w:style w:type="table" w:styleId="TableGrid">
    <w:name w:val="Table Grid"/>
    <w:basedOn w:val="TableNormal"/>
    <w:uiPriority w:val="59"/>
    <w:rsid w:val="001D761E"/>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odyText2">
    <w:name w:val="Body Text 2"/>
    <w:basedOn w:val="Normal"/>
    <w:link w:val="BodyText2Char"/>
    <w:rsid w:val="00E228A5"/>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rsid w:val="00E228A5"/>
    <w:rPr>
      <w:rFonts w:ascii="Times New Roman" w:eastAsia="Times New Roman" w:hAnsi="Times New Roman" w:cs="Times New Roman"/>
      <w:sz w:val="24"/>
      <w:szCs w:val="24"/>
      <w:lang w:val="x-none" w:eastAsia="x-none"/>
    </w:rPr>
  </w:style>
  <w:style w:type="character" w:customStyle="1" w:styleId="Heading2Char">
    <w:name w:val="Heading 2 Char"/>
    <w:basedOn w:val="DefaultParagraphFont"/>
    <w:link w:val="Heading2"/>
    <w:uiPriority w:val="9"/>
    <w:semiHidden/>
    <w:rsid w:val="00DD0D93"/>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53785"/>
    <w:rPr>
      <w:rFonts w:asciiTheme="majorHAnsi" w:eastAsiaTheme="majorEastAsia" w:hAnsiTheme="majorHAnsi" w:cstheme="majorBidi"/>
      <w:color w:val="2F5496" w:themeColor="accent1" w:themeShade="BF"/>
    </w:rPr>
  </w:style>
  <w:style w:type="character" w:customStyle="1" w:styleId="lsb">
    <w:name w:val="lsb"/>
    <w:basedOn w:val="DefaultParagraphFont"/>
    <w:rsid w:val="001E5DA9"/>
  </w:style>
  <w:style w:type="character" w:customStyle="1" w:styleId="ls11">
    <w:name w:val="ls11"/>
    <w:basedOn w:val="DefaultParagraphFont"/>
    <w:rsid w:val="001E5DA9"/>
  </w:style>
  <w:style w:type="character" w:customStyle="1" w:styleId="ls12">
    <w:name w:val="ls12"/>
    <w:basedOn w:val="DefaultParagraphFont"/>
    <w:rsid w:val="001E5DA9"/>
  </w:style>
  <w:style w:type="character" w:customStyle="1" w:styleId="ls10">
    <w:name w:val="ls10"/>
    <w:basedOn w:val="DefaultParagraphFont"/>
    <w:rsid w:val="001E5DA9"/>
  </w:style>
  <w:style w:type="character" w:customStyle="1" w:styleId="ws14">
    <w:name w:val="ws14"/>
    <w:basedOn w:val="DefaultParagraphFont"/>
    <w:rsid w:val="001E5DA9"/>
  </w:style>
  <w:style w:type="character" w:customStyle="1" w:styleId="ls14">
    <w:name w:val="ls14"/>
    <w:basedOn w:val="DefaultParagraphFont"/>
    <w:rsid w:val="001E5DA9"/>
  </w:style>
  <w:style w:type="character" w:customStyle="1" w:styleId="ls4">
    <w:name w:val="ls4"/>
    <w:basedOn w:val="DefaultParagraphFont"/>
    <w:rsid w:val="001E5DA9"/>
  </w:style>
  <w:style w:type="character" w:customStyle="1" w:styleId="ls0">
    <w:name w:val="ls0"/>
    <w:basedOn w:val="DefaultParagraphFont"/>
    <w:rsid w:val="001E5DA9"/>
  </w:style>
  <w:style w:type="character" w:customStyle="1" w:styleId="ws1b">
    <w:name w:val="ws1b"/>
    <w:basedOn w:val="DefaultParagraphFont"/>
    <w:rsid w:val="001E5DA9"/>
  </w:style>
  <w:style w:type="character" w:customStyle="1" w:styleId="ls16">
    <w:name w:val="ls16"/>
    <w:basedOn w:val="DefaultParagraphFont"/>
    <w:rsid w:val="001E5DA9"/>
  </w:style>
  <w:style w:type="character" w:customStyle="1" w:styleId="documentpreview">
    <w:name w:val="document__preview"/>
    <w:basedOn w:val="DefaultParagraphFont"/>
    <w:rsid w:val="001E5DA9"/>
  </w:style>
  <w:style w:type="character" w:customStyle="1" w:styleId="ilad2">
    <w:name w:val="il_ad2"/>
    <w:basedOn w:val="DefaultParagraphFont"/>
    <w:rsid w:val="002F4628"/>
  </w:style>
  <w:style w:type="paragraph" w:customStyle="1" w:styleId="xl24">
    <w:name w:val="xl24"/>
    <w:basedOn w:val="Normal"/>
    <w:rsid w:val="00DC1458"/>
    <w:pPr>
      <w:spacing w:before="100" w:beforeAutospacing="1" w:after="100" w:afterAutospacing="1" w:line="240" w:lineRule="auto"/>
    </w:pPr>
    <w:rPr>
      <w:rFonts w:ascii="Times New Roman" w:eastAsia="Times New Roman" w:hAnsi="Times New Roman" w:cs="Times New Roman"/>
      <w:b/>
      <w:bCs/>
      <w:sz w:val="24"/>
      <w:szCs w:val="24"/>
      <w:lang w:val="en-US"/>
    </w:rPr>
  </w:style>
  <w:style w:type="character" w:customStyle="1" w:styleId="Heading6Char">
    <w:name w:val="Heading 6 Char"/>
    <w:basedOn w:val="DefaultParagraphFont"/>
    <w:link w:val="Heading6"/>
    <w:uiPriority w:val="9"/>
    <w:semiHidden/>
    <w:rsid w:val="002443BF"/>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67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hirlpoolindia.com" TargetMode="Externa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rinivsreddylokasani@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ventorymanagementreview.org/justintime/index" TargetMode="External"/><Relationship Id="rId4" Type="http://schemas.openxmlformats.org/officeDocument/2006/relationships/settings" Target="settings.xml"/><Relationship Id="rId9" Type="http://schemas.openxmlformats.org/officeDocument/2006/relationships/hyperlink" Target="http://www.inventorymanagementreview.org/inventory_basics/index"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750</TotalTime>
  <Pages>11</Pages>
  <Words>3360</Words>
  <Characters>19152</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1308</cp:revision>
  <dcterms:created xsi:type="dcterms:W3CDTF">2024-04-12T06:03:00Z</dcterms:created>
  <dcterms:modified xsi:type="dcterms:W3CDTF">2024-05-20T10:34:00Z</dcterms:modified>
</cp:coreProperties>
</file>