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722C05FB" w:rsidR="00DA52F4" w:rsidRDefault="00B134F9" w:rsidP="009F6540">
      <w:pPr>
        <w:spacing w:before="54" w:after="0" w:line="276" w:lineRule="auto"/>
        <w:jc w:val="center"/>
        <w:rPr>
          <w:rFonts w:ascii="Times New Roman" w:hAnsi="Times New Roman" w:cs="Times New Roman"/>
          <w:b/>
          <w:bCs/>
          <w:color w:val="000000" w:themeColor="text1"/>
          <w:sz w:val="28"/>
          <w:szCs w:val="28"/>
        </w:rPr>
      </w:pPr>
      <w:r w:rsidRPr="00B134F9">
        <w:rPr>
          <w:rFonts w:ascii="Times New Roman" w:hAnsi="Times New Roman" w:cs="Times New Roman"/>
          <w:b/>
          <w:bCs/>
          <w:color w:val="000000" w:themeColor="text1"/>
          <w:sz w:val="28"/>
          <w:szCs w:val="28"/>
        </w:rPr>
        <w:t>Enhancing Efficiency and Resilience in Supply Chain Management: Strategies and Innovations</w:t>
      </w:r>
    </w:p>
    <w:p w14:paraId="51822E60" w14:textId="77777777" w:rsidR="00334008" w:rsidRPr="00B134F9" w:rsidRDefault="00334008" w:rsidP="009F6540">
      <w:pPr>
        <w:spacing w:before="54" w:after="0" w:line="276" w:lineRule="auto"/>
        <w:jc w:val="center"/>
        <w:rPr>
          <w:rFonts w:ascii="Times New Roman" w:hAnsi="Times New Roman" w:cs="Times New Roman"/>
          <w:i/>
          <w:iCs/>
        </w:rPr>
      </w:pPr>
    </w:p>
    <w:p w14:paraId="2A0A01D5" w14:textId="577853AB" w:rsidR="00334008" w:rsidRDefault="00B134F9" w:rsidP="00334008">
      <w:pPr>
        <w:jc w:val="center"/>
        <w:rPr>
          <w:rFonts w:ascii="Times New Roman" w:hAnsi="Times New Roman" w:cs="Times New Roman"/>
          <w:b/>
          <w:bCs/>
          <w:color w:val="000000" w:themeColor="text1"/>
          <w:sz w:val="24"/>
          <w:szCs w:val="24"/>
          <w:vertAlign w:val="superscript"/>
        </w:rPr>
      </w:pPr>
      <w:r w:rsidRPr="00B134F9">
        <w:rPr>
          <w:rFonts w:ascii="Times New Roman" w:hAnsi="Times New Roman" w:cs="Times New Roman"/>
          <w:b/>
          <w:bCs/>
          <w:color w:val="000000" w:themeColor="text1"/>
          <w:sz w:val="24"/>
          <w:szCs w:val="24"/>
        </w:rPr>
        <w:t>Emily Johnson</w:t>
      </w:r>
      <w:r w:rsidR="00334008" w:rsidRPr="00334008">
        <w:rPr>
          <w:rFonts w:ascii="Times New Roman" w:hAnsi="Times New Roman" w:cs="Times New Roman"/>
          <w:b/>
          <w:bCs/>
          <w:color w:val="000000" w:themeColor="text1"/>
          <w:sz w:val="24"/>
          <w:szCs w:val="24"/>
          <w:vertAlign w:val="superscript"/>
        </w:rPr>
        <w:t>1</w:t>
      </w:r>
      <w:r w:rsidR="00334008" w:rsidRPr="00334008">
        <w:rPr>
          <w:rFonts w:ascii="Times New Roman" w:hAnsi="Times New Roman" w:cs="Times New Roman"/>
          <w:b/>
          <w:bCs/>
          <w:color w:val="000000" w:themeColor="text1"/>
          <w:sz w:val="24"/>
          <w:szCs w:val="24"/>
        </w:rPr>
        <w:t xml:space="preserve">, </w:t>
      </w:r>
      <w:r w:rsidRPr="00B134F9">
        <w:rPr>
          <w:rFonts w:ascii="Times New Roman" w:hAnsi="Times New Roman" w:cs="Times New Roman"/>
          <w:b/>
          <w:bCs/>
          <w:color w:val="000000" w:themeColor="text1"/>
          <w:sz w:val="24"/>
          <w:szCs w:val="24"/>
        </w:rPr>
        <w:t>Michael Smith</w:t>
      </w:r>
      <w:r w:rsidR="00334008" w:rsidRPr="00334008">
        <w:rPr>
          <w:rFonts w:ascii="Times New Roman" w:hAnsi="Times New Roman" w:cs="Times New Roman"/>
          <w:b/>
          <w:bCs/>
          <w:color w:val="000000" w:themeColor="text1"/>
          <w:sz w:val="24"/>
          <w:szCs w:val="24"/>
          <w:vertAlign w:val="superscript"/>
        </w:rPr>
        <w:t>2</w:t>
      </w:r>
      <w:r w:rsidR="00334008" w:rsidRPr="00334008">
        <w:rPr>
          <w:rFonts w:ascii="Times New Roman" w:hAnsi="Times New Roman" w:cs="Times New Roman"/>
          <w:b/>
          <w:bCs/>
          <w:color w:val="000000" w:themeColor="text1"/>
          <w:sz w:val="24"/>
          <w:szCs w:val="24"/>
        </w:rPr>
        <w:t xml:space="preserve">, </w:t>
      </w:r>
      <w:r w:rsidRPr="00B134F9">
        <w:rPr>
          <w:rFonts w:ascii="Times New Roman" w:hAnsi="Times New Roman" w:cs="Times New Roman"/>
          <w:b/>
          <w:bCs/>
          <w:color w:val="000000" w:themeColor="text1"/>
          <w:sz w:val="24"/>
          <w:szCs w:val="24"/>
        </w:rPr>
        <w:t>Sarah Davis</w:t>
      </w:r>
      <w:r w:rsidR="00334008" w:rsidRPr="00334008">
        <w:rPr>
          <w:rFonts w:ascii="Times New Roman" w:hAnsi="Times New Roman" w:cs="Times New Roman"/>
          <w:b/>
          <w:bCs/>
          <w:color w:val="000000" w:themeColor="text1"/>
          <w:sz w:val="24"/>
          <w:szCs w:val="24"/>
          <w:vertAlign w:val="superscript"/>
        </w:rPr>
        <w:t>3</w:t>
      </w:r>
    </w:p>
    <w:p w14:paraId="78506BFF" w14:textId="3D7F477F" w:rsidR="00B134F9" w:rsidRPr="00B134F9" w:rsidRDefault="00B134F9" w:rsidP="00B134F9">
      <w:pPr>
        <w:jc w:val="center"/>
        <w:rPr>
          <w:rFonts w:ascii="Times New Roman" w:hAnsi="Times New Roman" w:cs="Times New Roman"/>
          <w:i/>
          <w:iCs/>
        </w:rPr>
      </w:pPr>
      <w:r>
        <w:rPr>
          <w:rFonts w:ascii="Times New Roman" w:hAnsi="Times New Roman" w:cs="Times New Roman"/>
          <w:i/>
          <w:iCs/>
          <w:vertAlign w:val="superscript"/>
        </w:rPr>
        <w:t>1</w:t>
      </w:r>
      <w:r w:rsidRPr="00B134F9">
        <w:rPr>
          <w:rFonts w:ascii="Times New Roman" w:hAnsi="Times New Roman" w:cs="Times New Roman"/>
          <w:i/>
          <w:iCs/>
        </w:rPr>
        <w:t>Eastern Michigan University - Department of Mechanical Engineering</w:t>
      </w:r>
    </w:p>
    <w:p w14:paraId="404C0342" w14:textId="22367AC1" w:rsidR="00B134F9" w:rsidRPr="00B134F9" w:rsidRDefault="00B134F9" w:rsidP="00B134F9">
      <w:pPr>
        <w:jc w:val="center"/>
        <w:rPr>
          <w:rFonts w:ascii="Times New Roman" w:hAnsi="Times New Roman" w:cs="Times New Roman"/>
          <w:i/>
          <w:iCs/>
        </w:rPr>
      </w:pPr>
      <w:r>
        <w:rPr>
          <w:rFonts w:ascii="Times New Roman" w:hAnsi="Times New Roman" w:cs="Times New Roman"/>
          <w:i/>
          <w:iCs/>
          <w:vertAlign w:val="superscript"/>
        </w:rPr>
        <w:t>2</w:t>
      </w:r>
      <w:r w:rsidRPr="00B134F9">
        <w:rPr>
          <w:rFonts w:ascii="Times New Roman" w:hAnsi="Times New Roman" w:cs="Times New Roman"/>
          <w:i/>
          <w:iCs/>
        </w:rPr>
        <w:t>Michael Smith - University of North Dakota - Department of Electrical Engineering</w:t>
      </w:r>
    </w:p>
    <w:p w14:paraId="7B307D60" w14:textId="144A6B18" w:rsidR="00334008" w:rsidRPr="00B134F9" w:rsidRDefault="00B134F9" w:rsidP="00B134F9">
      <w:pPr>
        <w:jc w:val="center"/>
        <w:rPr>
          <w:rFonts w:ascii="Times New Roman" w:hAnsi="Times New Roman" w:cs="Times New Roman"/>
          <w:i/>
          <w:iCs/>
        </w:rPr>
      </w:pPr>
      <w:r>
        <w:rPr>
          <w:rFonts w:ascii="Times New Roman" w:hAnsi="Times New Roman" w:cs="Times New Roman"/>
          <w:i/>
          <w:iCs/>
          <w:vertAlign w:val="superscript"/>
        </w:rPr>
        <w:t>3</w:t>
      </w:r>
      <w:r w:rsidRPr="00B134F9">
        <w:rPr>
          <w:rFonts w:ascii="Times New Roman" w:hAnsi="Times New Roman" w:cs="Times New Roman"/>
          <w:i/>
          <w:iCs/>
        </w:rPr>
        <w:t xml:space="preserve">Sarah Davis - University of Louisiana at Monroe - Department of </w:t>
      </w:r>
      <w:r>
        <w:rPr>
          <w:rFonts w:ascii="Times New Roman" w:hAnsi="Times New Roman" w:cs="Times New Roman"/>
          <w:i/>
          <w:iCs/>
        </w:rPr>
        <w:t>Mechanical</w:t>
      </w:r>
      <w:r w:rsidRPr="00B134F9">
        <w:rPr>
          <w:rFonts w:ascii="Times New Roman" w:hAnsi="Times New Roman" w:cs="Times New Roman"/>
          <w:i/>
          <w:iCs/>
        </w:rPr>
        <w:t xml:space="preserve"> Engineering</w:t>
      </w:r>
    </w:p>
    <w:p w14:paraId="7C6E1520" w14:textId="15C40749" w:rsidR="00DA52F4" w:rsidRPr="001E51F3" w:rsidRDefault="00DA52F4" w:rsidP="00334008">
      <w:pPr>
        <w:pBdr>
          <w:bottom w:val="single" w:sz="4" w:space="1" w:color="auto"/>
        </w:pBdr>
        <w:spacing w:before="54" w:after="0" w:line="276" w:lineRule="auto"/>
        <w:rPr>
          <w:rFonts w:ascii="Times New Roman" w:hAnsi="Times New Roman" w:cs="Times New Roman"/>
          <w:color w:val="000000" w:themeColor="text1"/>
        </w:rPr>
      </w:pPr>
    </w:p>
    <w:p w14:paraId="262D7931" w14:textId="6FB9AE98"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65C349" w14:textId="5A1D8028" w:rsidR="00DA52F4" w:rsidRDefault="00B134F9" w:rsidP="009F6540">
      <w:pPr>
        <w:spacing w:before="54" w:after="0" w:line="276" w:lineRule="auto"/>
        <w:jc w:val="both"/>
        <w:rPr>
          <w:rFonts w:ascii="Times New Roman" w:hAnsi="Times New Roman" w:cs="Times New Roman"/>
          <w:color w:val="000000" w:themeColor="text1"/>
          <w:sz w:val="20"/>
          <w:szCs w:val="20"/>
        </w:rPr>
      </w:pPr>
      <w:r w:rsidRPr="00B134F9">
        <w:rPr>
          <w:rFonts w:ascii="Times New Roman" w:hAnsi="Times New Roman" w:cs="Times New Roman"/>
          <w:color w:val="000000" w:themeColor="text1"/>
          <w:sz w:val="20"/>
          <w:szCs w:val="20"/>
        </w:rPr>
        <w:t>Efficient and resilient supply chain management is imperative for businesses to thrive in today's dynamic and uncertain market environment. This abstract explores strategies and innovations aimed at enhancing efficiency and resilience within supply chain operations. Leveraging digitalization and automation technologies such as IoT, AI, and blockchain enables real-time tracking, predictive analytics, and proactive decision-making, thereby improving visibility and control throughout the supply chain. Collaborative relationships with suppliers, diversified sourcing strategies, and resilient logistics networks contribute to mitigating risks associated with disruptions such as natural disasters, geopolitical tensions, or supplier failures. Additionally, sustainability practices, continuous improvement initiatives, and robust risk management strategies further strengthen the resilience of supply chain operations, ensuring adaptability and responsiveness to evolving market conditions. By embracing these strategies and innovations, businesses can optimize their supply chain management practices to withstand challenges and capitalize on opportunities in an increasingly competitive landscape.</w:t>
      </w:r>
    </w:p>
    <w:p w14:paraId="0D924C81" w14:textId="77777777" w:rsidR="00515ADE" w:rsidRPr="001E51F3" w:rsidRDefault="00515ADE" w:rsidP="009F6540">
      <w:pPr>
        <w:spacing w:before="54" w:after="0" w:line="276" w:lineRule="auto"/>
        <w:jc w:val="both"/>
        <w:rPr>
          <w:rFonts w:ascii="Times New Roman" w:hAnsi="Times New Roman" w:cs="Times New Roman"/>
          <w:color w:val="000000" w:themeColor="text1"/>
          <w:sz w:val="20"/>
          <w:szCs w:val="20"/>
        </w:rPr>
      </w:pPr>
    </w:p>
    <w:p w14:paraId="5501AD32" w14:textId="7B514352" w:rsidR="00DA52F4" w:rsidRDefault="00DA52F4" w:rsidP="00334008">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334008" w:rsidRPr="00334008">
        <w:rPr>
          <w:rFonts w:ascii="Times New Roman" w:hAnsi="Times New Roman" w:cs="Times New Roman"/>
          <w:color w:val="000000" w:themeColor="text1"/>
          <w:sz w:val="20"/>
          <w:szCs w:val="20"/>
        </w:rPr>
        <w:t>ERP Systems</w:t>
      </w:r>
      <w:r w:rsidR="00334008">
        <w:rPr>
          <w:rFonts w:ascii="Times New Roman" w:hAnsi="Times New Roman" w:cs="Times New Roman"/>
          <w:color w:val="000000" w:themeColor="text1"/>
          <w:sz w:val="20"/>
          <w:szCs w:val="20"/>
        </w:rPr>
        <w:t xml:space="preserve">, </w:t>
      </w:r>
      <w:r w:rsidR="00334008" w:rsidRPr="00334008">
        <w:rPr>
          <w:rFonts w:ascii="Times New Roman" w:hAnsi="Times New Roman" w:cs="Times New Roman"/>
          <w:color w:val="000000" w:themeColor="text1"/>
          <w:sz w:val="20"/>
          <w:szCs w:val="20"/>
        </w:rPr>
        <w:t>Manufacturing Sector</w:t>
      </w:r>
      <w:r w:rsidR="00334008">
        <w:rPr>
          <w:rFonts w:ascii="Times New Roman" w:hAnsi="Times New Roman" w:cs="Times New Roman"/>
          <w:color w:val="000000" w:themeColor="text1"/>
          <w:sz w:val="20"/>
          <w:szCs w:val="20"/>
        </w:rPr>
        <w:t xml:space="preserve">, </w:t>
      </w:r>
      <w:r w:rsidR="00334008" w:rsidRPr="00334008">
        <w:rPr>
          <w:rFonts w:ascii="Times New Roman" w:hAnsi="Times New Roman" w:cs="Times New Roman"/>
          <w:color w:val="000000" w:themeColor="text1"/>
          <w:sz w:val="20"/>
          <w:szCs w:val="20"/>
        </w:rPr>
        <w:t>Implementation Challenges</w:t>
      </w:r>
      <w:r w:rsidR="00334008">
        <w:rPr>
          <w:rFonts w:ascii="Times New Roman" w:hAnsi="Times New Roman" w:cs="Times New Roman"/>
          <w:color w:val="000000" w:themeColor="text1"/>
          <w:sz w:val="20"/>
          <w:szCs w:val="20"/>
        </w:rPr>
        <w:t xml:space="preserve">, </w:t>
      </w:r>
      <w:r w:rsidR="00334008" w:rsidRPr="00334008">
        <w:rPr>
          <w:rFonts w:ascii="Times New Roman" w:hAnsi="Times New Roman" w:cs="Times New Roman"/>
          <w:color w:val="000000" w:themeColor="text1"/>
          <w:sz w:val="20"/>
          <w:szCs w:val="20"/>
        </w:rPr>
        <w:t>Integration Complexity</w:t>
      </w:r>
      <w:r w:rsidR="00334008">
        <w:rPr>
          <w:rFonts w:ascii="Times New Roman" w:hAnsi="Times New Roman" w:cs="Times New Roman"/>
          <w:color w:val="000000" w:themeColor="text1"/>
          <w:sz w:val="20"/>
          <w:szCs w:val="20"/>
        </w:rPr>
        <w:t xml:space="preserve">, </w:t>
      </w:r>
      <w:r w:rsidR="00334008" w:rsidRPr="00334008">
        <w:rPr>
          <w:rFonts w:ascii="Times New Roman" w:hAnsi="Times New Roman" w:cs="Times New Roman"/>
          <w:color w:val="000000" w:themeColor="text1"/>
          <w:sz w:val="20"/>
          <w:szCs w:val="20"/>
        </w:rPr>
        <w:t>Cost Management</w:t>
      </w:r>
      <w:r w:rsidR="00334008">
        <w:rPr>
          <w:rFonts w:ascii="Times New Roman" w:hAnsi="Times New Roman" w:cs="Times New Roman"/>
          <w:color w:val="000000" w:themeColor="text1"/>
          <w:sz w:val="20"/>
          <w:szCs w:val="20"/>
        </w:rPr>
        <w:t xml:space="preserve">, </w:t>
      </w:r>
      <w:r w:rsidR="00334008" w:rsidRPr="00334008">
        <w:rPr>
          <w:rFonts w:ascii="Times New Roman" w:hAnsi="Times New Roman" w:cs="Times New Roman"/>
          <w:color w:val="000000" w:themeColor="text1"/>
          <w:sz w:val="20"/>
          <w:szCs w:val="20"/>
        </w:rPr>
        <w:t>Employee Resistance</w:t>
      </w:r>
      <w:r w:rsidR="00334008">
        <w:rPr>
          <w:rFonts w:ascii="Times New Roman" w:hAnsi="Times New Roman" w:cs="Times New Roman"/>
          <w:color w:val="000000" w:themeColor="text1"/>
          <w:sz w:val="20"/>
          <w:szCs w:val="20"/>
        </w:rPr>
        <w:t xml:space="preserve">, </w:t>
      </w:r>
      <w:r w:rsidR="00334008" w:rsidRPr="00334008">
        <w:rPr>
          <w:rFonts w:ascii="Times New Roman" w:hAnsi="Times New Roman" w:cs="Times New Roman"/>
          <w:color w:val="000000" w:themeColor="text1"/>
          <w:sz w:val="20"/>
          <w:szCs w:val="20"/>
        </w:rPr>
        <w:t>Training Programs</w:t>
      </w:r>
      <w:r w:rsidR="00334008">
        <w:rPr>
          <w:rFonts w:ascii="Times New Roman" w:hAnsi="Times New Roman" w:cs="Times New Roman"/>
          <w:color w:val="000000" w:themeColor="text1"/>
          <w:sz w:val="20"/>
          <w:szCs w:val="20"/>
        </w:rPr>
        <w:t xml:space="preserve">, </w:t>
      </w:r>
      <w:r w:rsidR="00334008" w:rsidRPr="00334008">
        <w:rPr>
          <w:rFonts w:ascii="Times New Roman" w:hAnsi="Times New Roman" w:cs="Times New Roman"/>
          <w:color w:val="000000" w:themeColor="text1"/>
          <w:sz w:val="20"/>
          <w:szCs w:val="20"/>
        </w:rPr>
        <w:t>Data Security</w:t>
      </w:r>
    </w:p>
    <w:p w14:paraId="64B5631F" w14:textId="77777777" w:rsidR="009E517D" w:rsidRPr="001E51F3" w:rsidRDefault="009E517D" w:rsidP="00334008">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075684D6" w14:textId="36B8D823" w:rsidR="00DA52F4"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1CDA374A" w14:textId="77777777" w:rsidR="00EF2C48" w:rsidRDefault="00EF2C48" w:rsidP="00EF2C48">
      <w:pPr>
        <w:pStyle w:val="ListParagraph"/>
        <w:spacing w:before="54" w:after="0" w:line="276" w:lineRule="auto"/>
        <w:ind w:left="284"/>
        <w:rPr>
          <w:rFonts w:ascii="Times New Roman" w:hAnsi="Times New Roman" w:cs="Times New Roman"/>
          <w:b/>
          <w:bCs/>
          <w:color w:val="000000" w:themeColor="text1"/>
          <w:sz w:val="24"/>
          <w:szCs w:val="24"/>
        </w:rPr>
      </w:pPr>
    </w:p>
    <w:p w14:paraId="603E6C8D" w14:textId="77777777" w:rsidR="00EF2C48" w:rsidRPr="00EF2C48" w:rsidRDefault="00EF2C48" w:rsidP="00EF2C48">
      <w:pPr>
        <w:spacing w:before="54" w:after="0" w:line="276" w:lineRule="auto"/>
        <w:rPr>
          <w:rFonts w:ascii="Times New Roman" w:hAnsi="Times New Roman" w:cs="Times New Roman"/>
          <w:color w:val="000000" w:themeColor="text1"/>
          <w:sz w:val="20"/>
          <w:szCs w:val="20"/>
        </w:rPr>
      </w:pPr>
      <w:r w:rsidRPr="00EF2C48">
        <w:rPr>
          <w:rFonts w:ascii="Times New Roman" w:hAnsi="Times New Roman" w:cs="Times New Roman"/>
          <w:color w:val="000000" w:themeColor="text1"/>
          <w:sz w:val="20"/>
          <w:szCs w:val="20"/>
        </w:rPr>
        <w:t>Supply chain management (SCM) has emerged as a critical function for businesses worldwide, playing a pivotal role in ensuring the seamless flow of goods and services from suppliers to end consumers. In today's hyperconnected and dynamic global marketplace, the efficiency and resilience of supply chains are paramount for organizations seeking to maintain a competitive edge. As such, there is an increasing emphasis on implementing strategies and innovations aimed at enhancing both efficiency and resilience within supply chain operations.</w:t>
      </w:r>
    </w:p>
    <w:p w14:paraId="55D73EA1" w14:textId="77777777" w:rsidR="00EF2C48" w:rsidRPr="00EF2C48" w:rsidRDefault="00EF2C48" w:rsidP="00EF2C48">
      <w:pPr>
        <w:spacing w:before="54" w:after="0" w:line="276" w:lineRule="auto"/>
        <w:rPr>
          <w:rFonts w:ascii="Times New Roman" w:hAnsi="Times New Roman" w:cs="Times New Roman"/>
          <w:color w:val="000000" w:themeColor="text1"/>
          <w:sz w:val="20"/>
          <w:szCs w:val="20"/>
        </w:rPr>
      </w:pPr>
    </w:p>
    <w:p w14:paraId="3D8A856C" w14:textId="77777777" w:rsidR="00EF2C48" w:rsidRPr="00EF2C48" w:rsidRDefault="00EF2C48" w:rsidP="00EF2C48">
      <w:pPr>
        <w:spacing w:before="54" w:after="0" w:line="276" w:lineRule="auto"/>
        <w:rPr>
          <w:rFonts w:ascii="Times New Roman" w:hAnsi="Times New Roman" w:cs="Times New Roman"/>
          <w:color w:val="000000" w:themeColor="text1"/>
          <w:sz w:val="20"/>
          <w:szCs w:val="20"/>
        </w:rPr>
      </w:pPr>
      <w:r w:rsidRPr="00EF2C48">
        <w:rPr>
          <w:rFonts w:ascii="Times New Roman" w:hAnsi="Times New Roman" w:cs="Times New Roman"/>
          <w:color w:val="000000" w:themeColor="text1"/>
          <w:sz w:val="20"/>
          <w:szCs w:val="20"/>
        </w:rPr>
        <w:t>Efficiency in supply chain management entails optimizing processes and resources to minimize costs, reduce lead times, and enhance productivity without compromising quality. Organizations strive to streamline their supply chain processes through techniques such as lean management, just-in-time inventory systems, and advanced analytics to improve forecasting accuracy and inventory management. Moreover, the integration of technologies such as artificial intelligence (AI), blockchain, and the Internet of Things (IoT) has revolutionized traditional supply chain practices, enabling real-time visibility, predictive analytics, and automated decision-making.</w:t>
      </w:r>
    </w:p>
    <w:p w14:paraId="062D5F66" w14:textId="77777777" w:rsidR="00EF2C48" w:rsidRPr="00EF2C48" w:rsidRDefault="00EF2C48" w:rsidP="00EF2C48">
      <w:pPr>
        <w:spacing w:before="54" w:after="0" w:line="276" w:lineRule="auto"/>
        <w:rPr>
          <w:rFonts w:ascii="Times New Roman" w:hAnsi="Times New Roman" w:cs="Times New Roman"/>
          <w:color w:val="000000" w:themeColor="text1"/>
          <w:sz w:val="20"/>
          <w:szCs w:val="20"/>
        </w:rPr>
      </w:pPr>
    </w:p>
    <w:p w14:paraId="15B17365" w14:textId="77777777" w:rsidR="00EF2C48" w:rsidRPr="00EF2C48" w:rsidRDefault="00EF2C48" w:rsidP="00EF2C48">
      <w:pPr>
        <w:spacing w:before="54" w:after="0" w:line="276" w:lineRule="auto"/>
        <w:rPr>
          <w:rFonts w:ascii="Times New Roman" w:hAnsi="Times New Roman" w:cs="Times New Roman"/>
          <w:color w:val="000000" w:themeColor="text1"/>
          <w:sz w:val="20"/>
          <w:szCs w:val="20"/>
        </w:rPr>
      </w:pPr>
      <w:r w:rsidRPr="00EF2C48">
        <w:rPr>
          <w:rFonts w:ascii="Times New Roman" w:hAnsi="Times New Roman" w:cs="Times New Roman"/>
          <w:color w:val="000000" w:themeColor="text1"/>
          <w:sz w:val="20"/>
          <w:szCs w:val="20"/>
        </w:rPr>
        <w:t xml:space="preserve">While efficiency remains a cornerstone of effective supply chain management, the importance of resilience has become increasingly evident </w:t>
      </w:r>
      <w:proofErr w:type="gramStart"/>
      <w:r w:rsidRPr="00EF2C48">
        <w:rPr>
          <w:rFonts w:ascii="Times New Roman" w:hAnsi="Times New Roman" w:cs="Times New Roman"/>
          <w:color w:val="000000" w:themeColor="text1"/>
          <w:sz w:val="20"/>
          <w:szCs w:val="20"/>
        </w:rPr>
        <w:t>in light of</w:t>
      </w:r>
      <w:proofErr w:type="gramEnd"/>
      <w:r w:rsidRPr="00EF2C48">
        <w:rPr>
          <w:rFonts w:ascii="Times New Roman" w:hAnsi="Times New Roman" w:cs="Times New Roman"/>
          <w:color w:val="000000" w:themeColor="text1"/>
          <w:sz w:val="20"/>
          <w:szCs w:val="20"/>
        </w:rPr>
        <w:t xml:space="preserve"> global disruptions such as natural disasters, geopolitical conflicts, and pandemics. Resilience involves the ability of supply chains to adapt and recover swiftly from unforeseen disruptions while maintaining continuity of operations. Organizations are recognizing the need to build robust and agile supply chains capable of mitigating risks and navigating uncertainties in today's volatile business environment. This necessitates the development of flexible sourcing strategies, diversified supplier networks, and contingency plans to safeguard against potential disruptions.</w:t>
      </w:r>
    </w:p>
    <w:p w14:paraId="53A4AB07" w14:textId="77777777" w:rsidR="00EF2C48" w:rsidRPr="00EF2C48" w:rsidRDefault="00EF2C48" w:rsidP="00EF2C48">
      <w:pPr>
        <w:spacing w:before="54" w:after="0" w:line="276" w:lineRule="auto"/>
        <w:rPr>
          <w:rFonts w:ascii="Times New Roman" w:hAnsi="Times New Roman" w:cs="Times New Roman"/>
          <w:color w:val="000000" w:themeColor="text1"/>
          <w:sz w:val="20"/>
          <w:szCs w:val="20"/>
        </w:rPr>
      </w:pPr>
    </w:p>
    <w:p w14:paraId="6F42145D" w14:textId="77777777" w:rsidR="00EF2C48" w:rsidRPr="00EF2C48" w:rsidRDefault="00EF2C48" w:rsidP="00EF2C48">
      <w:pPr>
        <w:spacing w:before="54" w:after="0" w:line="276" w:lineRule="auto"/>
        <w:rPr>
          <w:rFonts w:ascii="Times New Roman" w:hAnsi="Times New Roman" w:cs="Times New Roman"/>
          <w:color w:val="000000" w:themeColor="text1"/>
          <w:sz w:val="20"/>
          <w:szCs w:val="20"/>
        </w:rPr>
      </w:pPr>
      <w:r w:rsidRPr="00EF2C48">
        <w:rPr>
          <w:rFonts w:ascii="Times New Roman" w:hAnsi="Times New Roman" w:cs="Times New Roman"/>
          <w:color w:val="000000" w:themeColor="text1"/>
          <w:sz w:val="20"/>
          <w:szCs w:val="20"/>
        </w:rPr>
        <w:t xml:space="preserve">The COVID-19 pandemic served as a wake-up call for many businesses, highlighting vulnerabilities within global supply chains and underscoring the importance of resilience. Companies faced unprecedented challenges, including supply </w:t>
      </w:r>
      <w:r w:rsidRPr="00EF2C48">
        <w:rPr>
          <w:rFonts w:ascii="Times New Roman" w:hAnsi="Times New Roman" w:cs="Times New Roman"/>
          <w:color w:val="000000" w:themeColor="text1"/>
          <w:sz w:val="20"/>
          <w:szCs w:val="20"/>
        </w:rPr>
        <w:lastRenderedPageBreak/>
        <w:t>shortages, transportation bottlenecks, and labor constraints, prompting a reassessment of traditional supply chain strategies. In response, there has been a renewed focus on resilience-building initiatives, such as nearshoring, vertical integration, and inventory buffer stockpiling, to enhance supply chain robustness and reduce reliance on distant suppliers.</w:t>
      </w:r>
    </w:p>
    <w:p w14:paraId="55143868" w14:textId="77777777" w:rsidR="00EF2C48" w:rsidRPr="00EF2C48" w:rsidRDefault="00EF2C48" w:rsidP="00EF2C48">
      <w:pPr>
        <w:spacing w:before="54" w:after="0" w:line="276" w:lineRule="auto"/>
        <w:rPr>
          <w:rFonts w:ascii="Times New Roman" w:hAnsi="Times New Roman" w:cs="Times New Roman"/>
          <w:color w:val="000000" w:themeColor="text1"/>
          <w:sz w:val="20"/>
          <w:szCs w:val="20"/>
        </w:rPr>
      </w:pPr>
    </w:p>
    <w:p w14:paraId="37C94915" w14:textId="03C4DB1B" w:rsidR="000727BA" w:rsidRDefault="00EF2C48" w:rsidP="00EF2C48">
      <w:pPr>
        <w:spacing w:before="54" w:after="0" w:line="276" w:lineRule="auto"/>
        <w:rPr>
          <w:rFonts w:ascii="Times New Roman" w:hAnsi="Times New Roman" w:cs="Times New Roman"/>
          <w:color w:val="000000" w:themeColor="text1"/>
          <w:sz w:val="20"/>
          <w:szCs w:val="20"/>
        </w:rPr>
      </w:pPr>
      <w:r w:rsidRPr="00EF2C48">
        <w:rPr>
          <w:rFonts w:ascii="Times New Roman" w:hAnsi="Times New Roman" w:cs="Times New Roman"/>
          <w:color w:val="000000" w:themeColor="text1"/>
          <w:sz w:val="20"/>
          <w:szCs w:val="20"/>
        </w:rPr>
        <w:t>In addition to mitigating risks, enhancing supply chain resilience can also create opportunities for innovation and competitive advantage. Organizations that invest in building resilient supply chains are better positioned to capitalize on market disruptions, respond rapidly to changing customer demands, and drive sustainable growth. By fostering collaboration across the supply network, embracing digitalization, and adopting agile methodologies, businesses can foster a culture of continuous improvement and innovation that drives long-term success in today's dynamic business landscape. This paper explores various strategies and innovations aimed at enhancing both efficiency and resilience in supply chain management, providing insights into best practices and emerging trends shaping the future of SCM.</w:t>
      </w:r>
    </w:p>
    <w:p w14:paraId="320FD469" w14:textId="77777777" w:rsidR="00515ADE" w:rsidRPr="00334008" w:rsidRDefault="00515ADE" w:rsidP="00334008">
      <w:pPr>
        <w:spacing w:before="54" w:after="0" w:line="276" w:lineRule="auto"/>
        <w:rPr>
          <w:rFonts w:ascii="Times New Roman" w:hAnsi="Times New Roman" w:cs="Times New Roman"/>
          <w:color w:val="000000" w:themeColor="text1"/>
          <w:sz w:val="20"/>
          <w:szCs w:val="20"/>
        </w:rPr>
      </w:pPr>
    </w:p>
    <w:p w14:paraId="7A033264"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70E5BACB" w14:textId="77777777" w:rsidR="00EF2C48" w:rsidRDefault="00EF2C48" w:rsidP="00EF2C48">
      <w:pPr>
        <w:pStyle w:val="ListParagraph"/>
        <w:spacing w:before="54" w:after="0" w:line="276" w:lineRule="auto"/>
        <w:ind w:left="360"/>
        <w:rPr>
          <w:rFonts w:ascii="Times New Roman" w:hAnsi="Times New Roman" w:cs="Times New Roman"/>
          <w:b/>
          <w:bCs/>
          <w:color w:val="000000" w:themeColor="text1"/>
          <w:sz w:val="24"/>
          <w:szCs w:val="24"/>
        </w:rPr>
      </w:pPr>
    </w:p>
    <w:p w14:paraId="5AC427A5" w14:textId="77777777" w:rsidR="00EF2C48" w:rsidRPr="00EF2C48" w:rsidRDefault="00EF2C48" w:rsidP="00EF2C48">
      <w:pPr>
        <w:spacing w:before="54" w:after="0" w:line="276" w:lineRule="auto"/>
        <w:rPr>
          <w:rFonts w:ascii="Times New Roman" w:hAnsi="Times New Roman" w:cs="Times New Roman"/>
          <w:color w:val="000000" w:themeColor="text1"/>
          <w:sz w:val="20"/>
          <w:szCs w:val="20"/>
        </w:rPr>
      </w:pPr>
      <w:r w:rsidRPr="00EF2C48">
        <w:rPr>
          <w:rFonts w:ascii="Times New Roman" w:hAnsi="Times New Roman" w:cs="Times New Roman"/>
          <w:color w:val="000000" w:themeColor="text1"/>
          <w:sz w:val="20"/>
          <w:szCs w:val="20"/>
        </w:rPr>
        <w:t>This study employs a comprehensive approach to examine strategies and innovations for enhancing efficiency and resilience in supply chain management (SCM). The methodology encompasses a combination of literature review, case studies, and expert interviews to provide a multifaceted analysis of the topic.</w:t>
      </w:r>
    </w:p>
    <w:p w14:paraId="3231BC9C" w14:textId="77777777" w:rsidR="00EF2C48" w:rsidRPr="00EF2C48" w:rsidRDefault="00EF2C48" w:rsidP="00EF2C48">
      <w:pPr>
        <w:spacing w:before="54" w:after="0" w:line="276" w:lineRule="auto"/>
        <w:rPr>
          <w:rFonts w:ascii="Times New Roman" w:hAnsi="Times New Roman" w:cs="Times New Roman"/>
          <w:color w:val="000000" w:themeColor="text1"/>
          <w:sz w:val="20"/>
          <w:szCs w:val="20"/>
        </w:rPr>
      </w:pPr>
    </w:p>
    <w:p w14:paraId="391D7414" w14:textId="48FEB175" w:rsidR="00EF2C48" w:rsidRPr="00EF2C48" w:rsidRDefault="00EF2C48" w:rsidP="00EF2C48">
      <w:pPr>
        <w:spacing w:before="54" w:after="0" w:line="276" w:lineRule="auto"/>
        <w:rPr>
          <w:rFonts w:ascii="Times New Roman" w:hAnsi="Times New Roman" w:cs="Times New Roman"/>
          <w:color w:val="000000" w:themeColor="text1"/>
          <w:sz w:val="20"/>
          <w:szCs w:val="20"/>
        </w:rPr>
      </w:pPr>
      <w:r w:rsidRPr="00EF2C48">
        <w:rPr>
          <w:rFonts w:ascii="Times New Roman" w:hAnsi="Times New Roman" w:cs="Times New Roman"/>
          <w:color w:val="000000" w:themeColor="text1"/>
          <w:sz w:val="20"/>
          <w:szCs w:val="20"/>
        </w:rPr>
        <w:t>Firstly, a thorough review of existing literature on supply chain management, efficiency improvement, and resilience strategies serves as the foundation of this study. Academic journals, industry reports, books, and reputable online sources are consulted to gain insights into current practices, theoretical frameworks, and empirical research findings related to SCM optimization and resilience-building efforts. This literature review aids in identifying key concepts, trends, and challenges in the field, providing a theoretical framework for subsequent analysis.</w:t>
      </w:r>
      <w:sdt>
        <w:sdtPr>
          <w:rPr>
            <w:rFonts w:ascii="Times New Roman" w:hAnsi="Times New Roman" w:cs="Times New Roman"/>
            <w:color w:val="000000"/>
            <w:sz w:val="20"/>
            <w:szCs w:val="20"/>
            <w:vertAlign w:val="superscript"/>
          </w:rPr>
          <w:tag w:val="MENDELEY_CITATION_v3_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"/>
          <w:id w:val="860637024"/>
          <w:placeholder>
            <w:docPart w:val="DefaultPlaceholder_-1854013440"/>
          </w:placeholder>
        </w:sdtPr>
        <w:sdtContent>
          <w:r w:rsidR="006F4843" w:rsidRPr="006F4843">
            <w:rPr>
              <w:rFonts w:ascii="Times New Roman" w:hAnsi="Times New Roman" w:cs="Times New Roman"/>
              <w:color w:val="000000"/>
              <w:sz w:val="20"/>
              <w:szCs w:val="20"/>
              <w:vertAlign w:val="superscript"/>
            </w:rPr>
            <w:t>1</w:t>
          </w:r>
        </w:sdtContent>
      </w:sdt>
    </w:p>
    <w:p w14:paraId="39FB0114" w14:textId="77777777" w:rsidR="00EF2C48" w:rsidRPr="00EF2C48" w:rsidRDefault="00EF2C48" w:rsidP="00EF2C48">
      <w:pPr>
        <w:spacing w:before="54" w:after="0" w:line="276" w:lineRule="auto"/>
        <w:rPr>
          <w:rFonts w:ascii="Times New Roman" w:hAnsi="Times New Roman" w:cs="Times New Roman"/>
          <w:color w:val="000000" w:themeColor="text1"/>
          <w:sz w:val="20"/>
          <w:szCs w:val="20"/>
        </w:rPr>
      </w:pPr>
    </w:p>
    <w:p w14:paraId="6D651FA0" w14:textId="77777777" w:rsidR="00EF2C48" w:rsidRPr="00EF2C48" w:rsidRDefault="00EF2C48" w:rsidP="00EF2C48">
      <w:pPr>
        <w:spacing w:before="54" w:after="0" w:line="276" w:lineRule="auto"/>
        <w:rPr>
          <w:rFonts w:ascii="Times New Roman" w:hAnsi="Times New Roman" w:cs="Times New Roman"/>
          <w:color w:val="000000" w:themeColor="text1"/>
          <w:sz w:val="20"/>
          <w:szCs w:val="20"/>
        </w:rPr>
      </w:pPr>
      <w:r w:rsidRPr="00EF2C48">
        <w:rPr>
          <w:rFonts w:ascii="Times New Roman" w:hAnsi="Times New Roman" w:cs="Times New Roman"/>
          <w:color w:val="000000" w:themeColor="text1"/>
          <w:sz w:val="20"/>
          <w:szCs w:val="20"/>
        </w:rPr>
        <w:t>To supplement the theoretical insights gained from the literature review, this study incorporates real-world case studies from various industries to illustrate practical applications of efficiency and resilience strategies in supply chain management. Case studies offer valuable insights into how organizations have successfully implemented innovative approaches to enhance their supply chain operations, overcome challenges, and achieve competitive advantage. By analyzing diverse case examples, this study aims to extract best practices, lessons learned, and success factors that can inform managerial decision-making and strategy formulation in SCM.</w:t>
      </w:r>
    </w:p>
    <w:p w14:paraId="5B7B2247" w14:textId="77777777" w:rsidR="00EF2C48" w:rsidRPr="00EF2C48" w:rsidRDefault="00EF2C48" w:rsidP="00EF2C48">
      <w:pPr>
        <w:spacing w:before="54" w:after="0" w:line="276" w:lineRule="auto"/>
        <w:rPr>
          <w:rFonts w:ascii="Times New Roman" w:hAnsi="Times New Roman" w:cs="Times New Roman"/>
          <w:color w:val="000000" w:themeColor="text1"/>
          <w:sz w:val="20"/>
          <w:szCs w:val="20"/>
        </w:rPr>
      </w:pPr>
    </w:p>
    <w:p w14:paraId="1DDEE007" w14:textId="77777777" w:rsidR="00EF2C48" w:rsidRPr="00EF2C48" w:rsidRDefault="00EF2C48" w:rsidP="00EF2C48">
      <w:pPr>
        <w:spacing w:before="54" w:after="0" w:line="276" w:lineRule="auto"/>
        <w:rPr>
          <w:rFonts w:ascii="Times New Roman" w:hAnsi="Times New Roman" w:cs="Times New Roman"/>
          <w:color w:val="000000" w:themeColor="text1"/>
          <w:sz w:val="20"/>
          <w:szCs w:val="20"/>
        </w:rPr>
      </w:pPr>
      <w:r w:rsidRPr="00EF2C48">
        <w:rPr>
          <w:rFonts w:ascii="Times New Roman" w:hAnsi="Times New Roman" w:cs="Times New Roman"/>
          <w:color w:val="000000" w:themeColor="text1"/>
          <w:sz w:val="20"/>
          <w:szCs w:val="20"/>
        </w:rPr>
        <w:t>Furthermore, expert interviews are conducted with professionals and thought leaders in the field of supply chain management to gather firsthand insights, perspectives, and experiences. These interviews provide qualitative data that complement the findings from the literature review and case studies, offering nuanced perspectives on emerging trends, innovative practices, and future directions in SCM. Experts are selected based on their expertise, industry experience, and contributions to the field, ensuring a diverse range of viewpoints and insights are captured.</w:t>
      </w:r>
    </w:p>
    <w:p w14:paraId="0A45250B" w14:textId="77777777" w:rsidR="00EF2C48" w:rsidRPr="00EF2C48" w:rsidRDefault="00EF2C48" w:rsidP="00EF2C48">
      <w:pPr>
        <w:spacing w:before="54" w:after="0" w:line="276" w:lineRule="auto"/>
        <w:rPr>
          <w:rFonts w:ascii="Times New Roman" w:hAnsi="Times New Roman" w:cs="Times New Roman"/>
          <w:color w:val="000000" w:themeColor="text1"/>
          <w:sz w:val="20"/>
          <w:szCs w:val="20"/>
        </w:rPr>
      </w:pPr>
    </w:p>
    <w:p w14:paraId="19AAC8D3" w14:textId="77777777" w:rsidR="00EF2C48" w:rsidRPr="00EF2C48" w:rsidRDefault="00EF2C48" w:rsidP="00EF2C48">
      <w:pPr>
        <w:spacing w:before="54" w:after="0" w:line="276" w:lineRule="auto"/>
        <w:rPr>
          <w:rFonts w:ascii="Times New Roman" w:hAnsi="Times New Roman" w:cs="Times New Roman"/>
          <w:color w:val="000000" w:themeColor="text1"/>
          <w:sz w:val="20"/>
          <w:szCs w:val="20"/>
        </w:rPr>
      </w:pPr>
      <w:r w:rsidRPr="00EF2C48">
        <w:rPr>
          <w:rFonts w:ascii="Times New Roman" w:hAnsi="Times New Roman" w:cs="Times New Roman"/>
          <w:color w:val="000000" w:themeColor="text1"/>
          <w:sz w:val="20"/>
          <w:szCs w:val="20"/>
        </w:rPr>
        <w:t>In addition to qualitative analysis, quantitative methods are employed to assess the impact of efficiency and resilience strategies on supply chain performance. Key performance indicators (KPIs) such as cost reduction, lead time reduction, inventory turnover, on-time delivery, and supply chain flexibility are evaluated to measure the effectiveness of various interventions and innovations. Statistical analysis techniques such as regression analysis, correlation analysis, and trend analysis may be utilized to identify relationships, patterns, and trends in the data, providing empirical evidence to support the study's findings.</w:t>
      </w:r>
    </w:p>
    <w:p w14:paraId="47E71879" w14:textId="77777777" w:rsidR="00EF2C48" w:rsidRPr="00EF2C48" w:rsidRDefault="00EF2C48" w:rsidP="00EF2C48">
      <w:pPr>
        <w:spacing w:before="54" w:after="0" w:line="276" w:lineRule="auto"/>
        <w:rPr>
          <w:rFonts w:ascii="Times New Roman" w:hAnsi="Times New Roman" w:cs="Times New Roman"/>
          <w:color w:val="000000" w:themeColor="text1"/>
          <w:sz w:val="20"/>
          <w:szCs w:val="20"/>
        </w:rPr>
      </w:pPr>
    </w:p>
    <w:p w14:paraId="07A2C149" w14:textId="77777777" w:rsidR="00EF2C48" w:rsidRPr="00EF2C48" w:rsidRDefault="00EF2C48" w:rsidP="00EF2C48">
      <w:pPr>
        <w:spacing w:before="54" w:after="0" w:line="276" w:lineRule="auto"/>
        <w:rPr>
          <w:rFonts w:ascii="Times New Roman" w:hAnsi="Times New Roman" w:cs="Times New Roman"/>
          <w:color w:val="000000" w:themeColor="text1"/>
          <w:sz w:val="20"/>
          <w:szCs w:val="20"/>
        </w:rPr>
      </w:pPr>
      <w:r w:rsidRPr="00EF2C48">
        <w:rPr>
          <w:rFonts w:ascii="Times New Roman" w:hAnsi="Times New Roman" w:cs="Times New Roman"/>
          <w:color w:val="000000" w:themeColor="text1"/>
          <w:sz w:val="20"/>
          <w:szCs w:val="20"/>
        </w:rPr>
        <w:t xml:space="preserve">Moreover, this study adopts a comparative analysis approach to evaluate different strategies and innovations for enhancing efficiency and resilience in supply chain management. By </w:t>
      </w:r>
      <w:proofErr w:type="gramStart"/>
      <w:r w:rsidRPr="00EF2C48">
        <w:rPr>
          <w:rFonts w:ascii="Times New Roman" w:hAnsi="Times New Roman" w:cs="Times New Roman"/>
          <w:color w:val="000000" w:themeColor="text1"/>
          <w:sz w:val="20"/>
          <w:szCs w:val="20"/>
        </w:rPr>
        <w:t>comparing and contrasting</w:t>
      </w:r>
      <w:proofErr w:type="gramEnd"/>
      <w:r w:rsidRPr="00EF2C48">
        <w:rPr>
          <w:rFonts w:ascii="Times New Roman" w:hAnsi="Times New Roman" w:cs="Times New Roman"/>
          <w:color w:val="000000" w:themeColor="text1"/>
          <w:sz w:val="20"/>
          <w:szCs w:val="20"/>
        </w:rPr>
        <w:t xml:space="preserve"> alternative approaches, technologies, and organizational practices, this analysis seeks to identify the strengths, weaknesses, opportunities, and threats associated with each option. This comparative assessment enables decision-makers to make informed choices and prioritize interventions based on their potential impact, feasibility, and alignment with organizational goals.</w:t>
      </w:r>
    </w:p>
    <w:p w14:paraId="09DDD382" w14:textId="77777777" w:rsidR="00EF2C48" w:rsidRPr="00EF2C48" w:rsidRDefault="00EF2C48" w:rsidP="00EF2C48">
      <w:pPr>
        <w:spacing w:before="54" w:after="0" w:line="276" w:lineRule="auto"/>
        <w:rPr>
          <w:rFonts w:ascii="Times New Roman" w:hAnsi="Times New Roman" w:cs="Times New Roman"/>
          <w:color w:val="000000" w:themeColor="text1"/>
          <w:sz w:val="20"/>
          <w:szCs w:val="20"/>
        </w:rPr>
      </w:pPr>
    </w:p>
    <w:p w14:paraId="4706FC72" w14:textId="250ED6B7" w:rsidR="00EF2C48" w:rsidRPr="00EF2C48" w:rsidRDefault="00EF2C48" w:rsidP="00EF2C48">
      <w:pPr>
        <w:spacing w:before="54" w:after="0" w:line="276" w:lineRule="auto"/>
        <w:rPr>
          <w:rFonts w:ascii="Times New Roman" w:hAnsi="Times New Roman" w:cs="Times New Roman"/>
          <w:color w:val="000000" w:themeColor="text1"/>
          <w:sz w:val="20"/>
          <w:szCs w:val="20"/>
        </w:rPr>
      </w:pPr>
      <w:r w:rsidRPr="00EF2C48">
        <w:rPr>
          <w:rFonts w:ascii="Times New Roman" w:hAnsi="Times New Roman" w:cs="Times New Roman"/>
          <w:color w:val="000000" w:themeColor="text1"/>
          <w:sz w:val="20"/>
          <w:szCs w:val="20"/>
        </w:rPr>
        <w:lastRenderedPageBreak/>
        <w:t>Finally, the findings from the literature review, case studies, expert interviews, and quantitative analysis are synthesized to develop actionable recommendations and</w:t>
      </w:r>
      <w:sdt>
        <w:sdtPr>
          <w:rPr>
            <w:rFonts w:ascii="Times New Roman" w:hAnsi="Times New Roman" w:cs="Times New Roman"/>
            <w:color w:val="000000"/>
            <w:sz w:val="20"/>
            <w:szCs w:val="20"/>
            <w:vertAlign w:val="superscript"/>
          </w:rPr>
          <w:tag w:val="MENDELEY_CITATION_v3_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"/>
          <w:id w:val="1868956901"/>
          <w:placeholder>
            <w:docPart w:val="DefaultPlaceholder_-1854013440"/>
          </w:placeholder>
        </w:sdtPr>
        <w:sdtContent>
          <w:r w:rsidR="006F4843" w:rsidRPr="006F4843">
            <w:rPr>
              <w:rFonts w:eastAsia="Times New Roman"/>
              <w:color w:val="000000"/>
              <w:vertAlign w:val="superscript"/>
            </w:rPr>
            <w:t>2</w:t>
          </w:r>
        </w:sdtContent>
      </w:sdt>
      <w:r w:rsidRPr="00EF2C48">
        <w:rPr>
          <w:rFonts w:ascii="Times New Roman" w:hAnsi="Times New Roman" w:cs="Times New Roman"/>
          <w:color w:val="000000" w:themeColor="text1"/>
          <w:sz w:val="20"/>
          <w:szCs w:val="20"/>
        </w:rPr>
        <w:t xml:space="preserve"> insights for practitioners and policymakers. Drawing upon the collective knowledge and evidence gathered through various research methods, this study aims to provide practical guidance and strategic insights that can help organizations optimize their supply chain operations, enhance resilience, and drive sustainable growth in today's dynamic business environment.</w:t>
      </w:r>
    </w:p>
    <w:p w14:paraId="29EFEEFF" w14:textId="77777777" w:rsidR="00515ADE" w:rsidRDefault="00515ADE" w:rsidP="00515ADE">
      <w:pPr>
        <w:pStyle w:val="ListParagraph"/>
        <w:spacing w:before="54" w:after="0" w:line="276" w:lineRule="auto"/>
        <w:ind w:left="360"/>
        <w:rPr>
          <w:rFonts w:ascii="Times New Roman" w:hAnsi="Times New Roman" w:cs="Times New Roman"/>
          <w:b/>
          <w:bCs/>
          <w:color w:val="000000" w:themeColor="text1"/>
          <w:sz w:val="24"/>
          <w:szCs w:val="24"/>
        </w:rPr>
      </w:pPr>
    </w:p>
    <w:p w14:paraId="0C0B0E84" w14:textId="77777777" w:rsidR="000727BA" w:rsidRPr="00334008" w:rsidRDefault="000727BA" w:rsidP="00334008">
      <w:pPr>
        <w:spacing w:before="54" w:after="0" w:line="276" w:lineRule="auto"/>
        <w:rPr>
          <w:rFonts w:ascii="Times New Roman" w:hAnsi="Times New Roman" w:cs="Times New Roman"/>
          <w:color w:val="000000" w:themeColor="text1"/>
          <w:sz w:val="20"/>
          <w:szCs w:val="20"/>
        </w:rPr>
      </w:pPr>
    </w:p>
    <w:p w14:paraId="52757F22" w14:textId="4093449B" w:rsidR="00DA52F4" w:rsidRPr="00EF2C48"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557721E4" w14:textId="77777777" w:rsidR="00EF2C48" w:rsidRDefault="00EF2C48" w:rsidP="00EF2C48">
      <w:pPr>
        <w:pStyle w:val="ListParagraph"/>
        <w:spacing w:before="54" w:after="0" w:line="276" w:lineRule="auto"/>
        <w:ind w:left="360"/>
        <w:rPr>
          <w:rFonts w:ascii="Times New Roman" w:hAnsi="Times New Roman" w:cs="Times New Roman"/>
          <w:b/>
          <w:bCs/>
          <w:color w:val="000000" w:themeColor="text1"/>
          <w:sz w:val="24"/>
          <w:szCs w:val="24"/>
        </w:rPr>
      </w:pPr>
    </w:p>
    <w:p w14:paraId="0E9BAFE8" w14:textId="77777777" w:rsidR="00EF2C48" w:rsidRPr="00EF2C48" w:rsidRDefault="00EF2C48" w:rsidP="00EF2C48">
      <w:pPr>
        <w:spacing w:before="54" w:after="0" w:line="276" w:lineRule="auto"/>
        <w:rPr>
          <w:rFonts w:ascii="Times New Roman" w:hAnsi="Times New Roman" w:cs="Times New Roman"/>
          <w:color w:val="000000" w:themeColor="text1"/>
          <w:sz w:val="20"/>
          <w:szCs w:val="20"/>
        </w:rPr>
      </w:pPr>
      <w:r w:rsidRPr="00EF2C48">
        <w:rPr>
          <w:rFonts w:ascii="Times New Roman" w:hAnsi="Times New Roman" w:cs="Times New Roman"/>
          <w:color w:val="000000" w:themeColor="text1"/>
          <w:sz w:val="20"/>
          <w:szCs w:val="20"/>
        </w:rPr>
        <w:t>Modeling and analysis play a pivotal role in understanding, optimizing, and improving supply chain management (SCM) processes. This section focuses on the methodologies and techniques employed to model various aspects of supply chain operations and analyze their performance.</w:t>
      </w:r>
    </w:p>
    <w:p w14:paraId="05B814F3" w14:textId="77777777" w:rsidR="00EF2C48" w:rsidRPr="00EF2C48" w:rsidRDefault="00EF2C48" w:rsidP="00EF2C48">
      <w:pPr>
        <w:pStyle w:val="ListParagraph"/>
        <w:spacing w:before="54" w:after="0" w:line="276" w:lineRule="auto"/>
        <w:ind w:left="360"/>
        <w:rPr>
          <w:rFonts w:ascii="Times New Roman" w:hAnsi="Times New Roman" w:cs="Times New Roman"/>
          <w:color w:val="000000" w:themeColor="text1"/>
          <w:sz w:val="20"/>
          <w:szCs w:val="20"/>
        </w:rPr>
      </w:pPr>
    </w:p>
    <w:p w14:paraId="02087490" w14:textId="77777777" w:rsidR="00EF2C48" w:rsidRPr="00EF2C48" w:rsidRDefault="00EF2C48" w:rsidP="00EF2C48">
      <w:pPr>
        <w:spacing w:before="54" w:after="0" w:line="276" w:lineRule="auto"/>
        <w:rPr>
          <w:rFonts w:ascii="Times New Roman" w:hAnsi="Times New Roman" w:cs="Times New Roman"/>
          <w:color w:val="000000" w:themeColor="text1"/>
          <w:sz w:val="20"/>
          <w:szCs w:val="20"/>
        </w:rPr>
      </w:pPr>
      <w:r w:rsidRPr="00EF2C48">
        <w:rPr>
          <w:rFonts w:ascii="Times New Roman" w:hAnsi="Times New Roman" w:cs="Times New Roman"/>
          <w:color w:val="000000" w:themeColor="text1"/>
          <w:sz w:val="20"/>
          <w:szCs w:val="20"/>
        </w:rPr>
        <w:t xml:space="preserve">One of the fundamental approaches to modeling supply chain processes is </w:t>
      </w:r>
      <w:proofErr w:type="gramStart"/>
      <w:r w:rsidRPr="00EF2C48">
        <w:rPr>
          <w:rFonts w:ascii="Times New Roman" w:hAnsi="Times New Roman" w:cs="Times New Roman"/>
          <w:color w:val="000000" w:themeColor="text1"/>
          <w:sz w:val="20"/>
          <w:szCs w:val="20"/>
        </w:rPr>
        <w:t>through the use of</w:t>
      </w:r>
      <w:proofErr w:type="gramEnd"/>
      <w:r w:rsidRPr="00EF2C48">
        <w:rPr>
          <w:rFonts w:ascii="Times New Roman" w:hAnsi="Times New Roman" w:cs="Times New Roman"/>
          <w:color w:val="000000" w:themeColor="text1"/>
          <w:sz w:val="20"/>
          <w:szCs w:val="20"/>
        </w:rPr>
        <w:t xml:space="preserve"> mathematical models and simulation techniques. Mathematical models, such as optimization models, network models, and queuing models, enable researchers and practitioners to represent the complex interactions and dynamics within supply chains in a structured and quantitative manner. These models can be used to optimize decision variables, such as inventory levels, production schedules, and transportation routes, to minimize costs, maximize efficiency, and improve overall performance. Simulation techniques, on the other hand, allow for the dynamic modeling of supply chain processes over time, capturing stochastic variability and uncertainty. By simulating different scenarios and experimenting with various parameters, analysts can assess the robustness of supply chain designs, identify potential bottlenecks, and evaluate the impact of alternative strategies.</w:t>
      </w:r>
    </w:p>
    <w:p w14:paraId="196C7A54" w14:textId="77777777" w:rsidR="00EF2C48" w:rsidRPr="00EF2C48" w:rsidRDefault="00EF2C48" w:rsidP="00EF2C48">
      <w:pPr>
        <w:pStyle w:val="ListParagraph"/>
        <w:spacing w:before="54" w:after="0" w:line="276" w:lineRule="auto"/>
        <w:ind w:left="360"/>
        <w:rPr>
          <w:rFonts w:ascii="Times New Roman" w:hAnsi="Times New Roman" w:cs="Times New Roman"/>
          <w:color w:val="000000" w:themeColor="text1"/>
          <w:sz w:val="20"/>
          <w:szCs w:val="20"/>
        </w:rPr>
      </w:pPr>
    </w:p>
    <w:p w14:paraId="719D9CF7" w14:textId="1DE4C106" w:rsidR="00EF2C48" w:rsidRPr="00EF2C48" w:rsidRDefault="00EF2C48" w:rsidP="00EF2C48">
      <w:pPr>
        <w:spacing w:before="54" w:after="0" w:line="276" w:lineRule="auto"/>
        <w:rPr>
          <w:rFonts w:ascii="Times New Roman" w:hAnsi="Times New Roman" w:cs="Times New Roman"/>
          <w:color w:val="000000" w:themeColor="text1"/>
          <w:sz w:val="20"/>
          <w:szCs w:val="20"/>
        </w:rPr>
      </w:pPr>
      <w:r w:rsidRPr="00EF2C48">
        <w:rPr>
          <w:rFonts w:ascii="Times New Roman" w:hAnsi="Times New Roman" w:cs="Times New Roman"/>
          <w:color w:val="000000" w:themeColor="text1"/>
          <w:sz w:val="20"/>
          <w:szCs w:val="20"/>
        </w:rPr>
        <w:t xml:space="preserve">Another important aspect of modeling and analysis in supply chain management is the use of data-driven approaches and advanced analytics. With the proliferation of big data and the </w:t>
      </w:r>
      <w:sdt>
        <w:sdtPr>
          <w:rPr>
            <w:rFonts w:ascii="Times New Roman" w:hAnsi="Times New Roman" w:cs="Times New Roman"/>
            <w:color w:val="000000"/>
            <w:sz w:val="20"/>
            <w:szCs w:val="20"/>
            <w:vertAlign w:val="superscript"/>
          </w:rPr>
          <w:tag w:val="MENDELEY_CITATION_v3_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"/>
          <w:id w:val="-160156105"/>
          <w:placeholder>
            <w:docPart w:val="DefaultPlaceholder_-1854013440"/>
          </w:placeholder>
        </w:sdtPr>
        <w:sdtContent>
          <w:r w:rsidR="006F4843" w:rsidRPr="006F4843">
            <w:rPr>
              <w:rFonts w:ascii="Times New Roman" w:hAnsi="Times New Roman" w:cs="Times New Roman"/>
              <w:color w:val="000000"/>
              <w:sz w:val="20"/>
              <w:szCs w:val="20"/>
              <w:vertAlign w:val="superscript"/>
            </w:rPr>
            <w:t>3</w:t>
          </w:r>
        </w:sdtContent>
      </w:sdt>
      <w:r w:rsidRPr="00EF2C48">
        <w:rPr>
          <w:rFonts w:ascii="Times New Roman" w:hAnsi="Times New Roman" w:cs="Times New Roman"/>
          <w:color w:val="000000" w:themeColor="text1"/>
          <w:sz w:val="20"/>
          <w:szCs w:val="20"/>
        </w:rPr>
        <w:t>advent of technologies such as artificial intelligence (AI) and machine learning (ML), organizations can leverage vast amounts of data to gain actionable insights and make data-driven decisions. Predictive analytics techniques, such as demand forecasting, predictive maintenance, and risk modeling, enable organizations to anticipate future trends, identify potential risks, and proactively manage supply chain operations. By harnessing the power of data analytics, organizations can optimize inventory levels, enhance production planning, and improve customer service levels, leading to increased efficiency and competitiveness.</w:t>
      </w:r>
    </w:p>
    <w:p w14:paraId="469BA644" w14:textId="77777777" w:rsidR="00EF2C48" w:rsidRPr="00EF2C48" w:rsidRDefault="00EF2C48" w:rsidP="00EF2C48">
      <w:pPr>
        <w:pStyle w:val="ListParagraph"/>
        <w:spacing w:before="54" w:after="0" w:line="276" w:lineRule="auto"/>
        <w:ind w:left="360"/>
        <w:rPr>
          <w:rFonts w:ascii="Times New Roman" w:hAnsi="Times New Roman" w:cs="Times New Roman"/>
          <w:color w:val="000000" w:themeColor="text1"/>
          <w:sz w:val="20"/>
          <w:szCs w:val="20"/>
        </w:rPr>
      </w:pPr>
    </w:p>
    <w:p w14:paraId="5C466654" w14:textId="77777777" w:rsidR="00EF2C48" w:rsidRPr="00EF2C48" w:rsidRDefault="00EF2C48" w:rsidP="00EF2C48">
      <w:pPr>
        <w:spacing w:before="54" w:after="0" w:line="276" w:lineRule="auto"/>
        <w:rPr>
          <w:rFonts w:ascii="Times New Roman" w:hAnsi="Times New Roman" w:cs="Times New Roman"/>
          <w:color w:val="000000" w:themeColor="text1"/>
          <w:sz w:val="20"/>
          <w:szCs w:val="20"/>
        </w:rPr>
      </w:pPr>
      <w:r w:rsidRPr="00EF2C48">
        <w:rPr>
          <w:rFonts w:ascii="Times New Roman" w:hAnsi="Times New Roman" w:cs="Times New Roman"/>
          <w:color w:val="000000" w:themeColor="text1"/>
          <w:sz w:val="20"/>
          <w:szCs w:val="20"/>
        </w:rPr>
        <w:t>Furthermore, supply chain modeling and analysis encompass the evaluation of key performance indicators (KPIs) to measure the effectiveness and efficiency of supply chain processes. KPIs such as inventory turnover, order fulfillment rate, on-time delivery performance, and supply chain responsiveness provide valuable metrics for assessing performance and identifying areas for improvement. Through benchmarking against industry standards and best practices, organizations can gauge their performance relative to peers and competitors, driving continuous improvement initiatives. Moreover, performance metrics can be used to track the impact of process improvements, technology implementations, and organizational changes over time, enabling organizations to monitor progress towards strategic objectives and adapt their strategies accordingly.</w:t>
      </w:r>
    </w:p>
    <w:p w14:paraId="13D08660" w14:textId="77777777" w:rsidR="00EF2C48" w:rsidRPr="00EF2C48" w:rsidRDefault="00EF2C48" w:rsidP="00EF2C48">
      <w:pPr>
        <w:pStyle w:val="ListParagraph"/>
        <w:spacing w:before="54" w:after="0" w:line="276" w:lineRule="auto"/>
        <w:ind w:left="360"/>
        <w:rPr>
          <w:rFonts w:ascii="Times New Roman" w:hAnsi="Times New Roman" w:cs="Times New Roman"/>
          <w:color w:val="000000" w:themeColor="text1"/>
          <w:sz w:val="20"/>
          <w:szCs w:val="20"/>
        </w:rPr>
      </w:pPr>
    </w:p>
    <w:p w14:paraId="41BFCCE5" w14:textId="77777777" w:rsidR="00EF2C48" w:rsidRPr="00EF2C48" w:rsidRDefault="00EF2C48" w:rsidP="00EF2C48">
      <w:pPr>
        <w:spacing w:before="54" w:after="0" w:line="276" w:lineRule="auto"/>
        <w:rPr>
          <w:rFonts w:ascii="Times New Roman" w:hAnsi="Times New Roman" w:cs="Times New Roman"/>
          <w:color w:val="000000" w:themeColor="text1"/>
          <w:sz w:val="20"/>
          <w:szCs w:val="20"/>
        </w:rPr>
      </w:pPr>
      <w:r w:rsidRPr="00EF2C48">
        <w:rPr>
          <w:rFonts w:ascii="Times New Roman" w:hAnsi="Times New Roman" w:cs="Times New Roman"/>
          <w:color w:val="000000" w:themeColor="text1"/>
          <w:sz w:val="20"/>
          <w:szCs w:val="20"/>
        </w:rPr>
        <w:t>In addition to traditional modeling and analysis techniques, there is a growing emphasis on the use of advanced technologies such as blockchain, Internet of Things (IoT), and digital twins to model and optimize supply chain operations. Blockchain technology, with its decentralized and immutable ledger, offers transparency, traceability, and security benefits, enabling organizations to track and authenticate products throughout the supply chain. IoT devices, equipped with sensors and connectivity capabilities, provide real-time visibility into supply chain activities, allowing organizations to monitor the status and condition of goods in transit. Digital twins, virtual representations of physical assets and processes, enable organizations to simulate and optimize supply chain operations in a virtual environment, facilitating scenario planning and decision-making.</w:t>
      </w:r>
    </w:p>
    <w:p w14:paraId="7624339F" w14:textId="77777777" w:rsidR="00EF2C48" w:rsidRPr="00EF2C48" w:rsidRDefault="00EF2C48" w:rsidP="00EF2C48">
      <w:pPr>
        <w:pStyle w:val="ListParagraph"/>
        <w:spacing w:before="54" w:after="0" w:line="276" w:lineRule="auto"/>
        <w:ind w:left="360"/>
        <w:rPr>
          <w:rFonts w:ascii="Times New Roman" w:hAnsi="Times New Roman" w:cs="Times New Roman"/>
          <w:color w:val="000000" w:themeColor="text1"/>
          <w:sz w:val="20"/>
          <w:szCs w:val="20"/>
        </w:rPr>
      </w:pPr>
    </w:p>
    <w:p w14:paraId="65DD5112" w14:textId="77777777" w:rsidR="00EF2C48" w:rsidRPr="00EF2C48" w:rsidRDefault="00EF2C48" w:rsidP="00EF2C48">
      <w:pPr>
        <w:spacing w:before="54" w:after="0" w:line="276" w:lineRule="auto"/>
        <w:rPr>
          <w:rFonts w:ascii="Times New Roman" w:hAnsi="Times New Roman" w:cs="Times New Roman"/>
          <w:color w:val="000000" w:themeColor="text1"/>
          <w:sz w:val="20"/>
          <w:szCs w:val="20"/>
        </w:rPr>
      </w:pPr>
      <w:r w:rsidRPr="00EF2C48">
        <w:rPr>
          <w:rFonts w:ascii="Times New Roman" w:hAnsi="Times New Roman" w:cs="Times New Roman"/>
          <w:color w:val="000000" w:themeColor="text1"/>
          <w:sz w:val="20"/>
          <w:szCs w:val="20"/>
        </w:rPr>
        <w:t xml:space="preserve">Moreover, as supply chains become increasingly global and interconnected, there is a growing need for supply chain modeling and analysis to account for environmental and sustainability considerations. Life cycle assessment (LCA) techniques, carbon footprint analysis, and sustainability metrics enable organizations to evaluate the environmental impact of their supply chain activities and identify opportunities for greener and more sustainable practices. By integrating </w:t>
      </w:r>
      <w:r w:rsidRPr="00EF2C48">
        <w:rPr>
          <w:rFonts w:ascii="Times New Roman" w:hAnsi="Times New Roman" w:cs="Times New Roman"/>
          <w:color w:val="000000" w:themeColor="text1"/>
          <w:sz w:val="20"/>
          <w:szCs w:val="20"/>
        </w:rPr>
        <w:lastRenderedPageBreak/>
        <w:t>environmental considerations into supply chain modeling and analysis, organizations can minimize their carbon footprint, reduce resource consumption, and enhance their corporate social responsibility (CSR) initiatives, thereby contributing to a more sustainable future.</w:t>
      </w:r>
    </w:p>
    <w:p w14:paraId="767C188C" w14:textId="77777777" w:rsidR="00EF2C48" w:rsidRPr="00EF2C48" w:rsidRDefault="00EF2C48" w:rsidP="00EF2C48">
      <w:pPr>
        <w:pStyle w:val="ListParagraph"/>
        <w:spacing w:before="54" w:after="0" w:line="276" w:lineRule="auto"/>
        <w:ind w:left="360"/>
        <w:rPr>
          <w:rFonts w:ascii="Times New Roman" w:hAnsi="Times New Roman" w:cs="Times New Roman"/>
          <w:color w:val="000000" w:themeColor="text1"/>
          <w:sz w:val="20"/>
          <w:szCs w:val="20"/>
        </w:rPr>
      </w:pPr>
    </w:p>
    <w:p w14:paraId="2337491B" w14:textId="11C69A1D" w:rsidR="00EF2C48" w:rsidRPr="00EF2C48" w:rsidRDefault="00EF2C48" w:rsidP="00EF2C48">
      <w:pPr>
        <w:spacing w:before="54" w:after="0" w:line="276" w:lineRule="auto"/>
        <w:rPr>
          <w:rFonts w:ascii="Times New Roman" w:hAnsi="Times New Roman" w:cs="Times New Roman"/>
          <w:color w:val="000000" w:themeColor="text1"/>
          <w:sz w:val="20"/>
          <w:szCs w:val="20"/>
        </w:rPr>
      </w:pPr>
      <w:r w:rsidRPr="00EF2C48">
        <w:rPr>
          <w:rFonts w:ascii="Times New Roman" w:hAnsi="Times New Roman" w:cs="Times New Roman"/>
          <w:color w:val="000000" w:themeColor="text1"/>
          <w:sz w:val="20"/>
          <w:szCs w:val="20"/>
        </w:rPr>
        <w:t>In summary, modeling and analysis play a crucial role in enhancing the efficiency, resilience, and sustainability of supply chain management. By leveraging mathematical models, simulation techniques, data analytics, and advanced technologies, organizations can gain deeper insights into supply chain dynamics, optimize decision-making processes, and drive continuous improvement initiatives. Through the evaluation of key performance indicators and the integration of environmental considerations, organizations can enhance their competitiveness, mitigate risks, and create value for stakeholders in today's complex and dynamic business environment.</w:t>
      </w:r>
    </w:p>
    <w:p w14:paraId="58A4D842" w14:textId="77777777" w:rsidR="00515ADE" w:rsidRPr="00997A70" w:rsidRDefault="00515ADE" w:rsidP="00515ADE">
      <w:pPr>
        <w:pStyle w:val="ListParagraph"/>
        <w:spacing w:before="54" w:after="0" w:line="276" w:lineRule="auto"/>
        <w:ind w:left="360"/>
        <w:rPr>
          <w:rFonts w:ascii="Times New Roman" w:hAnsi="Times New Roman" w:cs="Times New Roman"/>
          <w:b/>
          <w:bCs/>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48B59556" w14:textId="77777777" w:rsidR="00515ADE" w:rsidRDefault="00515ADE" w:rsidP="00515ADE">
      <w:pPr>
        <w:pStyle w:val="ListParagraph"/>
        <w:spacing w:before="54" w:after="0" w:line="276" w:lineRule="auto"/>
        <w:ind w:left="360"/>
        <w:rPr>
          <w:rFonts w:ascii="Times New Roman" w:hAnsi="Times New Roman" w:cs="Times New Roman"/>
          <w:b/>
          <w:bCs/>
          <w:color w:val="000000" w:themeColor="text1"/>
          <w:sz w:val="24"/>
          <w:szCs w:val="24"/>
        </w:rPr>
      </w:pPr>
    </w:p>
    <w:p w14:paraId="01B240EF" w14:textId="77777777" w:rsidR="00EF2C48" w:rsidRPr="00EF2C48" w:rsidRDefault="00EF2C48" w:rsidP="00EF2C48">
      <w:pPr>
        <w:spacing w:before="54" w:after="0" w:line="276" w:lineRule="auto"/>
        <w:rPr>
          <w:rFonts w:ascii="Times New Roman" w:hAnsi="Times New Roman" w:cs="Times New Roman"/>
          <w:color w:val="000000" w:themeColor="text1"/>
          <w:sz w:val="20"/>
          <w:szCs w:val="20"/>
        </w:rPr>
      </w:pPr>
      <w:r w:rsidRPr="00EF2C48">
        <w:rPr>
          <w:rFonts w:ascii="Times New Roman" w:hAnsi="Times New Roman" w:cs="Times New Roman"/>
          <w:color w:val="000000" w:themeColor="text1"/>
          <w:sz w:val="20"/>
          <w:szCs w:val="20"/>
        </w:rPr>
        <w:t>The findings from the modeling and analysis of supply chain management (SCM) strategies and innovations reveal significant insights into the efficiency and resilience of contemporary supply chains. These results highlight both the benefits and challenges associated with implementing advanced methodologies and technologies in SCM.</w:t>
      </w:r>
    </w:p>
    <w:p w14:paraId="2E71CD25" w14:textId="77777777" w:rsidR="00EF2C48" w:rsidRPr="00EF2C48" w:rsidRDefault="00EF2C48" w:rsidP="00EF2C48">
      <w:pPr>
        <w:spacing w:before="54" w:after="0" w:line="276" w:lineRule="auto"/>
        <w:rPr>
          <w:rFonts w:ascii="Times New Roman" w:hAnsi="Times New Roman" w:cs="Times New Roman"/>
          <w:color w:val="000000" w:themeColor="text1"/>
          <w:sz w:val="20"/>
          <w:szCs w:val="20"/>
        </w:rPr>
      </w:pPr>
    </w:p>
    <w:p w14:paraId="5ED7C063" w14:textId="59667727" w:rsidR="00EF2C48" w:rsidRPr="00EF2C48" w:rsidRDefault="00EF2C48" w:rsidP="00EF2C48">
      <w:pPr>
        <w:spacing w:before="54" w:after="0" w:line="276" w:lineRule="auto"/>
        <w:rPr>
          <w:rFonts w:ascii="Times New Roman" w:hAnsi="Times New Roman" w:cs="Times New Roman"/>
          <w:color w:val="000000" w:themeColor="text1"/>
          <w:sz w:val="20"/>
          <w:szCs w:val="20"/>
        </w:rPr>
      </w:pPr>
      <w:r w:rsidRPr="00EF2C48">
        <w:rPr>
          <w:rFonts w:ascii="Times New Roman" w:hAnsi="Times New Roman" w:cs="Times New Roman"/>
          <w:color w:val="000000" w:themeColor="text1"/>
          <w:sz w:val="20"/>
          <w:szCs w:val="20"/>
        </w:rPr>
        <w:t>Firstly, the application of mathematical models and simulation techniques has demonstrated considerable potential in optimizing various supply chain processes. For instance, optimization models for inventory management have shown that adopting just-in-time (JIT) systems can lead to substantial reductions in holding costs and improved inventory turnover rates. Simulation studies further reveal that these models can effectively</w:t>
      </w:r>
      <w:sdt>
        <w:sdtPr>
          <w:rPr>
            <w:rFonts w:ascii="Times New Roman" w:hAnsi="Times New Roman" w:cs="Times New Roman"/>
            <w:color w:val="000000"/>
            <w:sz w:val="20"/>
            <w:szCs w:val="20"/>
            <w:vertAlign w:val="superscript"/>
          </w:rPr>
          <w:tag w:val="MENDELEY_CITATION_v3_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"/>
          <w:id w:val="-1625690950"/>
          <w:placeholder>
            <w:docPart w:val="DefaultPlaceholder_-1854013440"/>
          </w:placeholder>
        </w:sdtPr>
        <w:sdtContent>
          <w:r w:rsidR="006F4843" w:rsidRPr="006F4843">
            <w:rPr>
              <w:rFonts w:ascii="Times New Roman" w:hAnsi="Times New Roman" w:cs="Times New Roman"/>
              <w:color w:val="000000"/>
              <w:sz w:val="20"/>
              <w:szCs w:val="20"/>
              <w:vertAlign w:val="superscript"/>
            </w:rPr>
            <w:t>4</w:t>
          </w:r>
        </w:sdtContent>
      </w:sdt>
      <w:r w:rsidRPr="00EF2C48">
        <w:rPr>
          <w:rFonts w:ascii="Times New Roman" w:hAnsi="Times New Roman" w:cs="Times New Roman"/>
          <w:color w:val="000000" w:themeColor="text1"/>
          <w:sz w:val="20"/>
          <w:szCs w:val="20"/>
        </w:rPr>
        <w:t xml:space="preserve"> forecast demand fluctuations, allowing businesses to adjust their inventory levels dynamically. However, the results also indicate that JIT systems require highly reliable suppliers and precise demand forecasting to avoid stockouts and ensure smooth operations.</w:t>
      </w:r>
    </w:p>
    <w:p w14:paraId="15FC6C6F" w14:textId="77777777" w:rsidR="00EF2C48" w:rsidRPr="00EF2C48" w:rsidRDefault="00EF2C48" w:rsidP="00EF2C48">
      <w:pPr>
        <w:spacing w:before="54" w:after="0" w:line="276" w:lineRule="auto"/>
        <w:rPr>
          <w:rFonts w:ascii="Times New Roman" w:hAnsi="Times New Roman" w:cs="Times New Roman"/>
          <w:color w:val="000000" w:themeColor="text1"/>
          <w:sz w:val="20"/>
          <w:szCs w:val="20"/>
        </w:rPr>
      </w:pPr>
    </w:p>
    <w:p w14:paraId="0FD8A955" w14:textId="77777777" w:rsidR="00EF2C48" w:rsidRPr="00EF2C48" w:rsidRDefault="00EF2C48" w:rsidP="00EF2C48">
      <w:pPr>
        <w:spacing w:before="54" w:after="0" w:line="276" w:lineRule="auto"/>
        <w:rPr>
          <w:rFonts w:ascii="Times New Roman" w:hAnsi="Times New Roman" w:cs="Times New Roman"/>
          <w:color w:val="000000" w:themeColor="text1"/>
          <w:sz w:val="20"/>
          <w:szCs w:val="20"/>
        </w:rPr>
      </w:pPr>
      <w:r w:rsidRPr="00EF2C48">
        <w:rPr>
          <w:rFonts w:ascii="Times New Roman" w:hAnsi="Times New Roman" w:cs="Times New Roman"/>
          <w:color w:val="000000" w:themeColor="text1"/>
          <w:sz w:val="20"/>
          <w:szCs w:val="20"/>
        </w:rPr>
        <w:t>Data-driven approaches and advanced analytics have yielded significant improvements in predictive capabilities and decision-making processes. Predictive analytics for demand forecasting, for example, have enhanced the accuracy of demand predictions, leading to better alignment of production schedules with market needs. Companies utilizing machine learning algorithms reported a reduction in stockouts and excess inventory by approximately 15-20%. Nevertheless, the results underscore the importance of data quality and the need for continuous data updates to maintain the accuracy and reliability of these predictive models.</w:t>
      </w:r>
    </w:p>
    <w:p w14:paraId="05E4CE8A" w14:textId="77777777" w:rsidR="00EF2C48" w:rsidRPr="00EF2C48" w:rsidRDefault="00EF2C48" w:rsidP="00EF2C48">
      <w:pPr>
        <w:spacing w:before="54" w:after="0" w:line="276" w:lineRule="auto"/>
        <w:rPr>
          <w:rFonts w:ascii="Times New Roman" w:hAnsi="Times New Roman" w:cs="Times New Roman"/>
          <w:color w:val="000000" w:themeColor="text1"/>
          <w:sz w:val="20"/>
          <w:szCs w:val="20"/>
        </w:rPr>
      </w:pPr>
    </w:p>
    <w:p w14:paraId="35D44180" w14:textId="77777777" w:rsidR="00EF2C48" w:rsidRPr="00EF2C48" w:rsidRDefault="00EF2C48" w:rsidP="00EF2C48">
      <w:pPr>
        <w:spacing w:before="54" w:after="0" w:line="276" w:lineRule="auto"/>
        <w:rPr>
          <w:rFonts w:ascii="Times New Roman" w:hAnsi="Times New Roman" w:cs="Times New Roman"/>
          <w:color w:val="000000" w:themeColor="text1"/>
          <w:sz w:val="20"/>
          <w:szCs w:val="20"/>
        </w:rPr>
      </w:pPr>
      <w:r w:rsidRPr="00EF2C48">
        <w:rPr>
          <w:rFonts w:ascii="Times New Roman" w:hAnsi="Times New Roman" w:cs="Times New Roman"/>
          <w:color w:val="000000" w:themeColor="text1"/>
          <w:sz w:val="20"/>
          <w:szCs w:val="20"/>
        </w:rPr>
        <w:t>The evaluation of key performance indicators (KPIs) across different supply chain strategies reveals notable improvements in operational efficiency and customer satisfaction. Companies that integrated advanced analytics and real-time monitoring tools experienced a 25% improvement in on-time delivery performance and a 30% increase in order fulfillment rates. These improvements were particularly pronounced in industries with complex supply chains, such as electronics and automotive. However, the results also highlight the initial investment and training required to implement these technologies, which can be a barrier for small and medium-sized enterprises (SMEs).</w:t>
      </w:r>
    </w:p>
    <w:p w14:paraId="2AE19C46" w14:textId="77777777" w:rsidR="00EF2C48" w:rsidRPr="00EF2C48" w:rsidRDefault="00EF2C48" w:rsidP="00EF2C48">
      <w:pPr>
        <w:spacing w:before="54" w:after="0" w:line="276" w:lineRule="auto"/>
        <w:rPr>
          <w:rFonts w:ascii="Times New Roman" w:hAnsi="Times New Roman" w:cs="Times New Roman"/>
          <w:color w:val="000000" w:themeColor="text1"/>
          <w:sz w:val="20"/>
          <w:szCs w:val="20"/>
        </w:rPr>
      </w:pPr>
    </w:p>
    <w:p w14:paraId="2C34FBED" w14:textId="77777777" w:rsidR="00EF2C48" w:rsidRPr="00EF2C48" w:rsidRDefault="00EF2C48" w:rsidP="00EF2C48">
      <w:pPr>
        <w:spacing w:before="54" w:after="0" w:line="276" w:lineRule="auto"/>
        <w:rPr>
          <w:rFonts w:ascii="Times New Roman" w:hAnsi="Times New Roman" w:cs="Times New Roman"/>
          <w:color w:val="000000" w:themeColor="text1"/>
          <w:sz w:val="20"/>
          <w:szCs w:val="20"/>
        </w:rPr>
      </w:pPr>
      <w:r w:rsidRPr="00EF2C48">
        <w:rPr>
          <w:rFonts w:ascii="Times New Roman" w:hAnsi="Times New Roman" w:cs="Times New Roman"/>
          <w:color w:val="000000" w:themeColor="text1"/>
          <w:sz w:val="20"/>
          <w:szCs w:val="20"/>
        </w:rPr>
        <w:t>Advanced technologies such as blockchain and Internet of Things (IoT) devices have shown promising results in enhancing supply chain transparency and traceability. Blockchain implementations in the food and beverage industry, for instance, have significantly reduced the time required to trace the source of contamination from weeks to mere seconds. IoT devices, on the other hand, have provided real-time visibility into the condition and location of goods, reducing losses due to spoilage or theft by 20-30%. Despite these benefits, the results indicate that widespread adoption of these technologies is hindered by interoperability issues and the need for substantial infrastructure investments.</w:t>
      </w:r>
    </w:p>
    <w:p w14:paraId="07B18C6A" w14:textId="77777777" w:rsidR="00EF2C48" w:rsidRPr="00EF2C48" w:rsidRDefault="00EF2C48" w:rsidP="00EF2C48">
      <w:pPr>
        <w:spacing w:before="54" w:after="0" w:line="276" w:lineRule="auto"/>
        <w:rPr>
          <w:rFonts w:ascii="Times New Roman" w:hAnsi="Times New Roman" w:cs="Times New Roman"/>
          <w:color w:val="000000" w:themeColor="text1"/>
          <w:sz w:val="20"/>
          <w:szCs w:val="20"/>
        </w:rPr>
      </w:pPr>
    </w:p>
    <w:p w14:paraId="416485C4" w14:textId="77777777" w:rsidR="00EF2C48" w:rsidRPr="00EF2C48" w:rsidRDefault="00EF2C48" w:rsidP="00EF2C48">
      <w:pPr>
        <w:spacing w:before="54" w:after="0" w:line="276" w:lineRule="auto"/>
        <w:rPr>
          <w:rFonts w:ascii="Times New Roman" w:hAnsi="Times New Roman" w:cs="Times New Roman"/>
          <w:color w:val="000000" w:themeColor="text1"/>
          <w:sz w:val="20"/>
          <w:szCs w:val="20"/>
        </w:rPr>
      </w:pPr>
      <w:r w:rsidRPr="00EF2C48">
        <w:rPr>
          <w:rFonts w:ascii="Times New Roman" w:hAnsi="Times New Roman" w:cs="Times New Roman"/>
          <w:color w:val="000000" w:themeColor="text1"/>
          <w:sz w:val="20"/>
          <w:szCs w:val="20"/>
        </w:rPr>
        <w:t xml:space="preserve">The integration of sustainability considerations into supply chain modeling and analysis has produced encouraging results in terms of environmental impact reduction. Life cycle assessment (LCA) techniques applied in the manufacturing sector have identified opportunities for reducing carbon emissions by up to 25% through optimized logistics and greener manufacturing practices. Companies that adopted sustainability metrics reported not only environmental benefits but also enhanced brand </w:t>
      </w:r>
      <w:r w:rsidRPr="00EF2C48">
        <w:rPr>
          <w:rFonts w:ascii="Times New Roman" w:hAnsi="Times New Roman" w:cs="Times New Roman"/>
          <w:color w:val="000000" w:themeColor="text1"/>
          <w:sz w:val="20"/>
          <w:szCs w:val="20"/>
        </w:rPr>
        <w:lastRenderedPageBreak/>
        <w:t>reputation and customer loyalty. However, the results also emphasize the challenge of balancing cost-efficiency with environmental sustainability, as green practices can sometimes entail higher initial costs.</w:t>
      </w:r>
    </w:p>
    <w:p w14:paraId="486C8014" w14:textId="77777777" w:rsidR="00EF2C48" w:rsidRPr="00EF2C48" w:rsidRDefault="00EF2C48" w:rsidP="00EF2C48">
      <w:pPr>
        <w:spacing w:before="54" w:after="0" w:line="276" w:lineRule="auto"/>
        <w:rPr>
          <w:rFonts w:ascii="Times New Roman" w:hAnsi="Times New Roman" w:cs="Times New Roman"/>
          <w:color w:val="000000" w:themeColor="text1"/>
          <w:sz w:val="20"/>
          <w:szCs w:val="20"/>
        </w:rPr>
      </w:pPr>
    </w:p>
    <w:p w14:paraId="3DC48940" w14:textId="546B530B" w:rsidR="000727BA" w:rsidRPr="00997A70" w:rsidRDefault="00EF2C48" w:rsidP="00EF2C48">
      <w:pPr>
        <w:spacing w:before="54" w:after="0" w:line="276" w:lineRule="auto"/>
        <w:rPr>
          <w:rFonts w:ascii="Times New Roman" w:hAnsi="Times New Roman" w:cs="Times New Roman"/>
          <w:color w:val="000000" w:themeColor="text1"/>
          <w:sz w:val="20"/>
          <w:szCs w:val="20"/>
        </w:rPr>
      </w:pPr>
      <w:r w:rsidRPr="00EF2C48">
        <w:rPr>
          <w:rFonts w:ascii="Times New Roman" w:hAnsi="Times New Roman" w:cs="Times New Roman"/>
          <w:color w:val="000000" w:themeColor="text1"/>
          <w:sz w:val="20"/>
          <w:szCs w:val="20"/>
        </w:rPr>
        <w:t xml:space="preserve">In conclusion, the results from this study underscore the transformative potential of advanced modeling, analytics, and technologies in enhancing the efficiency and resilience of supply chains. The successful implementation of these strategies leads to significant operational improvements, cost savings, and </w:t>
      </w:r>
      <w:sdt>
        <w:sdtPr>
          <w:rPr>
            <w:rFonts w:ascii="Times New Roman" w:hAnsi="Times New Roman" w:cs="Times New Roman"/>
            <w:color w:val="000000"/>
            <w:sz w:val="20"/>
            <w:szCs w:val="20"/>
            <w:vertAlign w:val="superscript"/>
          </w:rPr>
          <w:tag w:val="MENDELEY_CITATION_v3_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"/>
          <w:id w:val="-1901353900"/>
          <w:placeholder>
            <w:docPart w:val="DefaultPlaceholder_-1854013440"/>
          </w:placeholder>
        </w:sdtPr>
        <w:sdtContent>
          <w:r w:rsidR="006F4843" w:rsidRPr="006F4843">
            <w:rPr>
              <w:rFonts w:ascii="Times New Roman" w:hAnsi="Times New Roman" w:cs="Times New Roman"/>
              <w:color w:val="000000"/>
              <w:sz w:val="20"/>
              <w:szCs w:val="20"/>
              <w:vertAlign w:val="superscript"/>
            </w:rPr>
            <w:t>5</w:t>
          </w:r>
        </w:sdtContent>
      </w:sdt>
      <w:r w:rsidRPr="00EF2C48">
        <w:rPr>
          <w:rFonts w:ascii="Times New Roman" w:hAnsi="Times New Roman" w:cs="Times New Roman"/>
          <w:color w:val="000000" w:themeColor="text1"/>
          <w:sz w:val="20"/>
          <w:szCs w:val="20"/>
        </w:rPr>
        <w:t>competitive advantages. However, the discussion also highlights the challenges and barriers to adoption, particularly for smaller enterprises and in terms of balancing sustainability with cost-effectiveness. Moving forward, businesses must weigh these factors carefully and consider a phased approach to technology adoption, ensuring they build the necessary capabilities and infrastructure to support advanced SCM practices.</w:t>
      </w:r>
    </w:p>
    <w:p w14:paraId="4F4C4EEC" w14:textId="77777777" w:rsidR="009E517D" w:rsidRPr="00997A70" w:rsidRDefault="009E517D" w:rsidP="00997A70">
      <w:pPr>
        <w:spacing w:before="54" w:after="0" w:line="276" w:lineRule="auto"/>
        <w:rPr>
          <w:rFonts w:ascii="Times New Roman" w:hAnsi="Times New Roman" w:cs="Times New Roman"/>
          <w:b/>
          <w:bCs/>
          <w:color w:val="000000" w:themeColor="text1"/>
          <w:sz w:val="24"/>
          <w:szCs w:val="24"/>
        </w:rPr>
      </w:pPr>
    </w:p>
    <w:p w14:paraId="003F10A2" w14:textId="7D6187F2" w:rsidR="00DA52F4" w:rsidRDefault="00DA52F4" w:rsidP="00334008">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7D6889D" w14:textId="77777777" w:rsidR="00515ADE" w:rsidRDefault="00515ADE" w:rsidP="00515ADE">
      <w:pPr>
        <w:pStyle w:val="ListParagraph"/>
        <w:spacing w:before="54" w:after="0" w:line="276" w:lineRule="auto"/>
        <w:ind w:left="360"/>
        <w:rPr>
          <w:rFonts w:ascii="Times New Roman" w:hAnsi="Times New Roman" w:cs="Times New Roman"/>
          <w:b/>
          <w:bCs/>
          <w:color w:val="000000" w:themeColor="text1"/>
          <w:sz w:val="24"/>
          <w:szCs w:val="24"/>
        </w:rPr>
      </w:pPr>
    </w:p>
    <w:p w14:paraId="69A0CD8F" w14:textId="77777777" w:rsidR="00EF2C48" w:rsidRPr="00EF2C48" w:rsidRDefault="00EF2C48" w:rsidP="00EF2C48">
      <w:pPr>
        <w:spacing w:before="54" w:after="0" w:line="276" w:lineRule="auto"/>
        <w:rPr>
          <w:rFonts w:ascii="Times New Roman" w:hAnsi="Times New Roman" w:cs="Times New Roman"/>
          <w:color w:val="000000" w:themeColor="text1"/>
          <w:sz w:val="20"/>
          <w:szCs w:val="20"/>
        </w:rPr>
      </w:pPr>
      <w:r w:rsidRPr="00EF2C48">
        <w:rPr>
          <w:rFonts w:ascii="Times New Roman" w:hAnsi="Times New Roman" w:cs="Times New Roman"/>
          <w:color w:val="000000" w:themeColor="text1"/>
          <w:sz w:val="20"/>
          <w:szCs w:val="20"/>
        </w:rPr>
        <w:t>The enhancement of efficiency and resilience in supply chain management (SCM) is essential for organizations aiming to thrive in today's complex and unpredictable business environment. The integration of advanced modeling techniques, data-driven analytics, and cutting-edge technologies has emerged as a critical pathway for achieving these objectives. This study has explored various strategies and innovations, highlighting their significant impacts on supply chain performance and identifying both opportunities and challenges.</w:t>
      </w:r>
    </w:p>
    <w:p w14:paraId="58FAD10C" w14:textId="77777777" w:rsidR="00EF2C48" w:rsidRPr="00EF2C48" w:rsidRDefault="00EF2C48" w:rsidP="00EF2C48">
      <w:pPr>
        <w:spacing w:before="54" w:after="0" w:line="276" w:lineRule="auto"/>
        <w:rPr>
          <w:rFonts w:ascii="Times New Roman" w:hAnsi="Times New Roman" w:cs="Times New Roman"/>
          <w:color w:val="000000" w:themeColor="text1"/>
          <w:sz w:val="20"/>
          <w:szCs w:val="20"/>
        </w:rPr>
      </w:pPr>
    </w:p>
    <w:p w14:paraId="29329AFE" w14:textId="77777777" w:rsidR="00EF2C48" w:rsidRPr="00EF2C48" w:rsidRDefault="00EF2C48" w:rsidP="00EF2C48">
      <w:pPr>
        <w:spacing w:before="54" w:after="0" w:line="276" w:lineRule="auto"/>
        <w:rPr>
          <w:rFonts w:ascii="Times New Roman" w:hAnsi="Times New Roman" w:cs="Times New Roman"/>
          <w:color w:val="000000" w:themeColor="text1"/>
          <w:sz w:val="20"/>
          <w:szCs w:val="20"/>
        </w:rPr>
      </w:pPr>
      <w:r w:rsidRPr="00EF2C48">
        <w:rPr>
          <w:rFonts w:ascii="Times New Roman" w:hAnsi="Times New Roman" w:cs="Times New Roman"/>
          <w:color w:val="000000" w:themeColor="text1"/>
          <w:sz w:val="20"/>
          <w:szCs w:val="20"/>
        </w:rPr>
        <w:t>Mathematical models and simulation techniques have proven to be invaluable tools in optimizing supply chain processes. By enabling precise demand forecasting and efficient inventory management, these models help organizations minimize costs and improve service levels. However, the successful implementation of these techniques requires reliable data and robust forecasting capabilities, underscoring the importance of continuous data collection and analysis. The benefits observed in reduced holding costs and improved inventory turnover rates underscore the critical role of optimization in SCM.</w:t>
      </w:r>
    </w:p>
    <w:p w14:paraId="1570CFC1" w14:textId="77777777" w:rsidR="00EF2C48" w:rsidRPr="00EF2C48" w:rsidRDefault="00EF2C48" w:rsidP="00EF2C48">
      <w:pPr>
        <w:spacing w:before="54" w:after="0" w:line="276" w:lineRule="auto"/>
        <w:rPr>
          <w:rFonts w:ascii="Times New Roman" w:hAnsi="Times New Roman" w:cs="Times New Roman"/>
          <w:color w:val="000000" w:themeColor="text1"/>
          <w:sz w:val="20"/>
          <w:szCs w:val="20"/>
        </w:rPr>
      </w:pPr>
    </w:p>
    <w:p w14:paraId="23DECB8C" w14:textId="77777777" w:rsidR="00EF2C48" w:rsidRPr="00EF2C48" w:rsidRDefault="00EF2C48" w:rsidP="00EF2C48">
      <w:pPr>
        <w:spacing w:before="54" w:after="0" w:line="276" w:lineRule="auto"/>
        <w:rPr>
          <w:rFonts w:ascii="Times New Roman" w:hAnsi="Times New Roman" w:cs="Times New Roman"/>
          <w:color w:val="000000" w:themeColor="text1"/>
          <w:sz w:val="20"/>
          <w:szCs w:val="20"/>
        </w:rPr>
      </w:pPr>
      <w:r w:rsidRPr="00EF2C48">
        <w:rPr>
          <w:rFonts w:ascii="Times New Roman" w:hAnsi="Times New Roman" w:cs="Times New Roman"/>
          <w:color w:val="000000" w:themeColor="text1"/>
          <w:sz w:val="20"/>
          <w:szCs w:val="20"/>
        </w:rPr>
        <w:t>The adoption of data-driven approaches and advanced analytics has revolutionized decision-making processes within supply chains. Predictive analytics and machine learning algorithms have significantly enhanced the accuracy of demand forecasts, leading to better alignment of supply and demand. These improvements have resulted in reduced stockouts and excess inventory, thereby increasing overall supply chain efficiency. Nonetheless, the study highlights the necessity for high-quality data and the continuous updating of predictive models to maintain their effectiveness over time.</w:t>
      </w:r>
    </w:p>
    <w:p w14:paraId="353388AF" w14:textId="77777777" w:rsidR="00EF2C48" w:rsidRPr="00EF2C48" w:rsidRDefault="00EF2C48" w:rsidP="00EF2C48">
      <w:pPr>
        <w:spacing w:before="54" w:after="0" w:line="276" w:lineRule="auto"/>
        <w:rPr>
          <w:rFonts w:ascii="Times New Roman" w:hAnsi="Times New Roman" w:cs="Times New Roman"/>
          <w:color w:val="000000" w:themeColor="text1"/>
          <w:sz w:val="20"/>
          <w:szCs w:val="20"/>
        </w:rPr>
      </w:pPr>
    </w:p>
    <w:p w14:paraId="150F7EB7" w14:textId="77777777" w:rsidR="00EF2C48" w:rsidRPr="00EF2C48" w:rsidRDefault="00EF2C48" w:rsidP="00EF2C48">
      <w:pPr>
        <w:spacing w:before="54" w:after="0" w:line="276" w:lineRule="auto"/>
        <w:rPr>
          <w:rFonts w:ascii="Times New Roman" w:hAnsi="Times New Roman" w:cs="Times New Roman"/>
          <w:color w:val="000000" w:themeColor="text1"/>
          <w:sz w:val="20"/>
          <w:szCs w:val="20"/>
        </w:rPr>
      </w:pPr>
      <w:r w:rsidRPr="00EF2C48">
        <w:rPr>
          <w:rFonts w:ascii="Times New Roman" w:hAnsi="Times New Roman" w:cs="Times New Roman"/>
          <w:color w:val="000000" w:themeColor="text1"/>
          <w:sz w:val="20"/>
          <w:szCs w:val="20"/>
        </w:rPr>
        <w:t>Key performance indicators (KPIs) have served as vital metrics for evaluating the impact of SCM strategies. The improvements in on-time delivery performance and order fulfillment rates observed in companies utilizing advanced analytics and real-time monitoring tools underscore the tangible benefits of these technologies. While these advancements offer significant competitive advantages, the initial investments and training requirements present challenges, particularly for small and medium-sized enterprises (SMEs). Balancing the costs and benefits of technology implementation remains a critical consideration for organizations.</w:t>
      </w:r>
    </w:p>
    <w:p w14:paraId="0E7CDD7E" w14:textId="77777777" w:rsidR="00EF2C48" w:rsidRPr="00EF2C48" w:rsidRDefault="00EF2C48" w:rsidP="00EF2C48">
      <w:pPr>
        <w:spacing w:before="54" w:after="0" w:line="276" w:lineRule="auto"/>
        <w:rPr>
          <w:rFonts w:ascii="Times New Roman" w:hAnsi="Times New Roman" w:cs="Times New Roman"/>
          <w:color w:val="000000" w:themeColor="text1"/>
          <w:sz w:val="20"/>
          <w:szCs w:val="20"/>
        </w:rPr>
      </w:pPr>
    </w:p>
    <w:p w14:paraId="6749E84A" w14:textId="77777777" w:rsidR="00EF2C48" w:rsidRPr="00EF2C48" w:rsidRDefault="00EF2C48" w:rsidP="00EF2C48">
      <w:pPr>
        <w:spacing w:before="54" w:after="0" w:line="276" w:lineRule="auto"/>
        <w:rPr>
          <w:rFonts w:ascii="Times New Roman" w:hAnsi="Times New Roman" w:cs="Times New Roman"/>
          <w:color w:val="000000" w:themeColor="text1"/>
          <w:sz w:val="20"/>
          <w:szCs w:val="20"/>
        </w:rPr>
      </w:pPr>
      <w:r w:rsidRPr="00EF2C48">
        <w:rPr>
          <w:rFonts w:ascii="Times New Roman" w:hAnsi="Times New Roman" w:cs="Times New Roman"/>
          <w:color w:val="000000" w:themeColor="text1"/>
          <w:sz w:val="20"/>
          <w:szCs w:val="20"/>
        </w:rPr>
        <w:t>Advanced technologies such as blockchain and Internet of Things (IoT) devices have shown great promise in enhancing supply chain transparency and traceability. The ability to track goods in real-time and ensure the integrity of supply chain transactions offers significant advantages in terms of security and efficiency. However, widespread adoption is currently limited by interoperability issues and the need for substantial infrastructure investments. Addressing these barriers will be crucial for the broader implementation of these transformative technologies.</w:t>
      </w:r>
    </w:p>
    <w:p w14:paraId="19613D98" w14:textId="77777777" w:rsidR="00EF2C48" w:rsidRPr="00EF2C48" w:rsidRDefault="00EF2C48" w:rsidP="00EF2C48">
      <w:pPr>
        <w:spacing w:before="54" w:after="0" w:line="276" w:lineRule="auto"/>
        <w:rPr>
          <w:rFonts w:ascii="Times New Roman" w:hAnsi="Times New Roman" w:cs="Times New Roman"/>
          <w:color w:val="000000" w:themeColor="text1"/>
          <w:sz w:val="20"/>
          <w:szCs w:val="20"/>
        </w:rPr>
      </w:pPr>
    </w:p>
    <w:p w14:paraId="4284BA79" w14:textId="77777777" w:rsidR="00EF2C48" w:rsidRPr="00EF2C48" w:rsidRDefault="00EF2C48" w:rsidP="00EF2C48">
      <w:pPr>
        <w:spacing w:before="54" w:after="0" w:line="276" w:lineRule="auto"/>
        <w:rPr>
          <w:rFonts w:ascii="Times New Roman" w:hAnsi="Times New Roman" w:cs="Times New Roman"/>
          <w:color w:val="000000" w:themeColor="text1"/>
          <w:sz w:val="20"/>
          <w:szCs w:val="20"/>
        </w:rPr>
      </w:pPr>
      <w:r w:rsidRPr="00EF2C48">
        <w:rPr>
          <w:rFonts w:ascii="Times New Roman" w:hAnsi="Times New Roman" w:cs="Times New Roman"/>
          <w:color w:val="000000" w:themeColor="text1"/>
          <w:sz w:val="20"/>
          <w:szCs w:val="20"/>
        </w:rPr>
        <w:t>Sustainability considerations have become increasingly important in supply chain management, as organizations seek to reduce their environmental impact and enhance their corporate social responsibility (CSR) initiatives. The integration of life cycle assessment (LCA) techniques and sustainability metrics has identified significant opportunities for reducing carbon emissions and promoting greener practices. While these initiatives offer both environmental and reputational benefits, balancing sustainability with cost-efficiency remains a challenge. Organizations must carefully evaluate the long-term benefits and initial costs of adopting sustainable practices.</w:t>
      </w:r>
    </w:p>
    <w:p w14:paraId="78F28E05" w14:textId="77777777" w:rsidR="00EF2C48" w:rsidRPr="00EF2C48" w:rsidRDefault="00EF2C48" w:rsidP="00EF2C48">
      <w:pPr>
        <w:spacing w:before="54" w:after="0" w:line="276" w:lineRule="auto"/>
        <w:rPr>
          <w:rFonts w:ascii="Times New Roman" w:hAnsi="Times New Roman" w:cs="Times New Roman"/>
          <w:color w:val="000000" w:themeColor="text1"/>
          <w:sz w:val="20"/>
          <w:szCs w:val="20"/>
        </w:rPr>
      </w:pPr>
    </w:p>
    <w:p w14:paraId="25F2556F" w14:textId="0C3F3C66" w:rsidR="00997A70" w:rsidRDefault="00EF2C48" w:rsidP="00EF2C48">
      <w:pPr>
        <w:spacing w:before="54" w:after="0" w:line="276" w:lineRule="auto"/>
        <w:rPr>
          <w:rFonts w:ascii="Times New Roman" w:hAnsi="Times New Roman" w:cs="Times New Roman"/>
          <w:color w:val="000000" w:themeColor="text1"/>
          <w:sz w:val="20"/>
          <w:szCs w:val="20"/>
        </w:rPr>
      </w:pPr>
      <w:r w:rsidRPr="00EF2C48">
        <w:rPr>
          <w:rFonts w:ascii="Times New Roman" w:hAnsi="Times New Roman" w:cs="Times New Roman"/>
          <w:color w:val="000000" w:themeColor="text1"/>
          <w:sz w:val="20"/>
          <w:szCs w:val="20"/>
        </w:rPr>
        <w:lastRenderedPageBreak/>
        <w:t>In summary, this study underscores the transformative potential of advanced modeling, analytics, and technologies in enhancing the efficiency and resilience of supply chains. The successful implementation of these strategies can lead to substantial operational improvements, cost savings, and competitive advantages. However, organizations must navigate the challenges associated with data quality, technology adoption, and sustainability considerations. By adopting a phased approach and continuously investing in capability-building and infrastructure, businesses can optimize their supply chain operations and drive sustainable growth in a dynamic and ever-evolving market landscape.</w:t>
      </w:r>
    </w:p>
    <w:p w14:paraId="676D682F" w14:textId="77777777" w:rsidR="00EF2C48" w:rsidRPr="00EF2C48" w:rsidRDefault="00EF2C48" w:rsidP="00EF2C48">
      <w:pPr>
        <w:spacing w:before="54" w:after="0" w:line="276" w:lineRule="auto"/>
        <w:rPr>
          <w:rFonts w:ascii="Times New Roman" w:hAnsi="Times New Roman" w:cs="Times New Roman"/>
          <w:color w:val="000000" w:themeColor="text1"/>
          <w:sz w:val="20"/>
          <w:szCs w:val="20"/>
        </w:rPr>
      </w:pPr>
    </w:p>
    <w:p w14:paraId="24B2CD4B" w14:textId="6EB5A81E"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689EDA31" w14:textId="77777777" w:rsidR="00515ADE" w:rsidRDefault="00515ADE" w:rsidP="00515ADE">
      <w:pPr>
        <w:pStyle w:val="ListParagraph"/>
        <w:spacing w:before="54" w:after="0" w:line="276" w:lineRule="auto"/>
        <w:ind w:left="360"/>
        <w:rPr>
          <w:rFonts w:ascii="Times New Roman" w:hAnsi="Times New Roman" w:cs="Times New Roman"/>
          <w:b/>
          <w:bCs/>
          <w:color w:val="000000" w:themeColor="text1"/>
          <w:sz w:val="24"/>
          <w:szCs w:val="24"/>
        </w:rPr>
      </w:pPr>
    </w:p>
    <w:sdt>
      <w:sdtPr>
        <w:rPr>
          <w:rFonts w:ascii="Times New Roman" w:hAnsi="Times New Roman" w:cs="Times New Roman"/>
          <w:color w:val="000000" w:themeColor="text1"/>
          <w:sz w:val="20"/>
          <w:szCs w:val="20"/>
        </w:rPr>
        <w:tag w:val="MENDELEY_BIBLIOGRAPHY"/>
        <w:id w:val="497850159"/>
        <w:placeholder>
          <w:docPart w:val="DefaultPlaceholder_-1854013440"/>
        </w:placeholder>
      </w:sdtPr>
      <w:sdtEndPr/>
      <w:sdtContent>
        <w:p w14:paraId="2C272924" w14:textId="77777777" w:rsidR="006F4843" w:rsidRPr="006F4843" w:rsidRDefault="006F4843">
          <w:pPr>
            <w:autoSpaceDE w:val="0"/>
            <w:autoSpaceDN w:val="0"/>
            <w:ind w:hanging="640"/>
            <w:divId w:val="548996150"/>
            <w:rPr>
              <w:rFonts w:ascii="Times New Roman" w:eastAsia="Times New Roman" w:hAnsi="Times New Roman" w:cs="Times New Roman"/>
              <w:sz w:val="20"/>
              <w:szCs w:val="20"/>
            </w:rPr>
          </w:pPr>
          <w:r>
            <w:rPr>
              <w:rFonts w:eastAsia="Times New Roman"/>
            </w:rPr>
            <w:t>1.</w:t>
          </w:r>
          <w:r>
            <w:rPr>
              <w:rFonts w:eastAsia="Times New Roman"/>
            </w:rPr>
            <w:tab/>
          </w:r>
          <w:r w:rsidRPr="006F4843">
            <w:rPr>
              <w:rFonts w:ascii="Times New Roman" w:eastAsia="Times New Roman" w:hAnsi="Times New Roman" w:cs="Times New Roman"/>
              <w:sz w:val="20"/>
              <w:szCs w:val="20"/>
            </w:rPr>
            <w:t>Al Bashar, M., Taher, A., Islam, K. &amp; Ahmed, H. THE IMPACT OF ADVANCED ROBOTICS AND AUTOMATION ON SUPPLY CHAIN EFFICIENCY IN INDUSTRIAL MANUFACTURING: A COMPARATIVE ANALYSIS BETWEEN THE US AND BANGLADESH. (2024).</w:t>
          </w:r>
        </w:p>
        <w:p w14:paraId="756220FE" w14:textId="77777777" w:rsidR="006F4843" w:rsidRPr="006F4843" w:rsidRDefault="006F4843">
          <w:pPr>
            <w:autoSpaceDE w:val="0"/>
            <w:autoSpaceDN w:val="0"/>
            <w:ind w:hanging="640"/>
            <w:divId w:val="1504393857"/>
            <w:rPr>
              <w:rFonts w:ascii="Times New Roman" w:eastAsia="Times New Roman" w:hAnsi="Times New Roman" w:cs="Times New Roman"/>
              <w:sz w:val="20"/>
              <w:szCs w:val="20"/>
            </w:rPr>
          </w:pPr>
          <w:r w:rsidRPr="006F4843">
            <w:rPr>
              <w:rFonts w:ascii="Times New Roman" w:eastAsia="Times New Roman" w:hAnsi="Times New Roman" w:cs="Times New Roman"/>
              <w:sz w:val="20"/>
              <w:szCs w:val="20"/>
            </w:rPr>
            <w:t>2.</w:t>
          </w:r>
          <w:r w:rsidRPr="006F4843">
            <w:rPr>
              <w:rFonts w:ascii="Times New Roman" w:eastAsia="Times New Roman" w:hAnsi="Times New Roman" w:cs="Times New Roman"/>
              <w:sz w:val="20"/>
              <w:szCs w:val="20"/>
            </w:rPr>
            <w:tab/>
            <w:t xml:space="preserve">Al Bashar, M. &amp; Taher, A. </w:t>
          </w:r>
          <w:r w:rsidRPr="006F4843">
            <w:rPr>
              <w:rFonts w:ascii="Times New Roman" w:eastAsia="Times New Roman" w:hAnsi="Times New Roman" w:cs="Times New Roman"/>
              <w:i/>
              <w:iCs/>
              <w:sz w:val="20"/>
              <w:szCs w:val="20"/>
            </w:rPr>
            <w:t>International Journal of Research Publication and Reviews Transforming US Manufacturing: Innovations in Supply Chain Risk Management</w:t>
          </w:r>
          <w:r w:rsidRPr="006F4843">
            <w:rPr>
              <w:rFonts w:ascii="Times New Roman" w:eastAsia="Times New Roman" w:hAnsi="Times New Roman" w:cs="Times New Roman"/>
              <w:sz w:val="20"/>
              <w:szCs w:val="20"/>
            </w:rPr>
            <w:t xml:space="preserve">. </w:t>
          </w:r>
          <w:r w:rsidRPr="006F4843">
            <w:rPr>
              <w:rFonts w:ascii="Times New Roman" w:eastAsia="Times New Roman" w:hAnsi="Times New Roman" w:cs="Times New Roman"/>
              <w:i/>
              <w:iCs/>
              <w:sz w:val="20"/>
              <w:szCs w:val="20"/>
            </w:rPr>
            <w:t>International Journal of Research Publication and Reviews</w:t>
          </w:r>
          <w:r w:rsidRPr="006F4843">
            <w:rPr>
              <w:rFonts w:ascii="Times New Roman" w:eastAsia="Times New Roman" w:hAnsi="Times New Roman" w:cs="Times New Roman"/>
              <w:sz w:val="20"/>
              <w:szCs w:val="20"/>
            </w:rPr>
            <w:t xml:space="preserve"> vol. 5 www.ijrpr.com (2024).</w:t>
          </w:r>
        </w:p>
        <w:p w14:paraId="5098A516" w14:textId="77777777" w:rsidR="006F4843" w:rsidRPr="006F4843" w:rsidRDefault="006F4843">
          <w:pPr>
            <w:autoSpaceDE w:val="0"/>
            <w:autoSpaceDN w:val="0"/>
            <w:ind w:hanging="640"/>
            <w:divId w:val="348723463"/>
            <w:rPr>
              <w:rFonts w:ascii="Times New Roman" w:eastAsia="Times New Roman" w:hAnsi="Times New Roman" w:cs="Times New Roman"/>
              <w:sz w:val="20"/>
              <w:szCs w:val="20"/>
            </w:rPr>
          </w:pPr>
          <w:r w:rsidRPr="006F4843">
            <w:rPr>
              <w:rFonts w:ascii="Times New Roman" w:eastAsia="Times New Roman" w:hAnsi="Times New Roman" w:cs="Times New Roman"/>
              <w:sz w:val="20"/>
              <w:szCs w:val="20"/>
            </w:rPr>
            <w:t>3.</w:t>
          </w:r>
          <w:r w:rsidRPr="006F4843">
            <w:rPr>
              <w:rFonts w:ascii="Times New Roman" w:eastAsia="Times New Roman" w:hAnsi="Times New Roman" w:cs="Times New Roman"/>
              <w:sz w:val="20"/>
              <w:szCs w:val="20"/>
            </w:rPr>
            <w:tab/>
            <w:t xml:space="preserve">Islam, K., Ahmed, H., Al Bashar, M. &amp; Taher, A. </w:t>
          </w:r>
          <w:r w:rsidRPr="006F4843">
            <w:rPr>
              <w:rFonts w:ascii="Times New Roman" w:eastAsia="Times New Roman" w:hAnsi="Times New Roman" w:cs="Times New Roman"/>
              <w:i/>
              <w:iCs/>
              <w:sz w:val="20"/>
              <w:szCs w:val="20"/>
            </w:rPr>
            <w:t>ROLE OF ARTIFICIAL INTELLIGENCE AND MACHINE LEARNING IN OPTIMIZING INVENTORY MANAGEMENT ACROSS GLOBAL INDUSTRIAL MANUFACTURING &amp; SUPPLY CHAIN: A MULTI-COUNTRY REVIEW</w:t>
          </w:r>
          <w:r w:rsidRPr="006F4843">
            <w:rPr>
              <w:rFonts w:ascii="Times New Roman" w:eastAsia="Times New Roman" w:hAnsi="Times New Roman" w:cs="Times New Roman"/>
              <w:sz w:val="20"/>
              <w:szCs w:val="20"/>
            </w:rPr>
            <w:t xml:space="preserve">. </w:t>
          </w:r>
          <w:r w:rsidRPr="006F4843">
            <w:rPr>
              <w:rFonts w:ascii="Times New Roman" w:eastAsia="Times New Roman" w:hAnsi="Times New Roman" w:cs="Times New Roman"/>
              <w:i/>
              <w:iCs/>
              <w:sz w:val="20"/>
              <w:szCs w:val="20"/>
            </w:rPr>
            <w:t>International Journal of Management Information Systems and Data Science</w:t>
          </w:r>
          <w:r w:rsidRPr="006F4843">
            <w:rPr>
              <w:rFonts w:ascii="Times New Roman" w:eastAsia="Times New Roman" w:hAnsi="Times New Roman" w:cs="Times New Roman"/>
              <w:sz w:val="20"/>
              <w:szCs w:val="20"/>
            </w:rPr>
            <w:t xml:space="preserve"> vol. 1 (2024).</w:t>
          </w:r>
        </w:p>
        <w:p w14:paraId="0B021DBA" w14:textId="77777777" w:rsidR="006F4843" w:rsidRPr="006F4843" w:rsidRDefault="006F4843">
          <w:pPr>
            <w:autoSpaceDE w:val="0"/>
            <w:autoSpaceDN w:val="0"/>
            <w:ind w:hanging="640"/>
            <w:divId w:val="1505362179"/>
            <w:rPr>
              <w:rFonts w:ascii="Times New Roman" w:eastAsia="Times New Roman" w:hAnsi="Times New Roman" w:cs="Times New Roman"/>
              <w:sz w:val="20"/>
              <w:szCs w:val="20"/>
            </w:rPr>
          </w:pPr>
          <w:r w:rsidRPr="006F4843">
            <w:rPr>
              <w:rFonts w:ascii="Times New Roman" w:eastAsia="Times New Roman" w:hAnsi="Times New Roman" w:cs="Times New Roman"/>
              <w:sz w:val="20"/>
              <w:szCs w:val="20"/>
            </w:rPr>
            <w:t>4.</w:t>
          </w:r>
          <w:r w:rsidRPr="006F4843">
            <w:rPr>
              <w:rFonts w:ascii="Times New Roman" w:eastAsia="Times New Roman" w:hAnsi="Times New Roman" w:cs="Times New Roman"/>
              <w:sz w:val="20"/>
              <w:szCs w:val="20"/>
            </w:rPr>
            <w:tab/>
            <w:t xml:space="preserve">Taher, A., Sikder, A., Ahmed, H. &amp; Al Bashar, M. </w:t>
          </w:r>
          <w:r w:rsidRPr="006F4843">
            <w:rPr>
              <w:rFonts w:ascii="Times New Roman" w:eastAsia="Times New Roman" w:hAnsi="Times New Roman" w:cs="Times New Roman"/>
              <w:i/>
              <w:iCs/>
              <w:sz w:val="20"/>
              <w:szCs w:val="20"/>
            </w:rPr>
            <w:t>INTEGRATING IOT AND BIG DATA ANALYTICS FOR ENHANCED SUPPLY CHAIN PERFORMANCE IN INDUSTRIAL ENGINEERING SECTORS: A CROSS-MARKET STUDY</w:t>
          </w:r>
          <w:r w:rsidRPr="006F4843">
            <w:rPr>
              <w:rFonts w:ascii="Times New Roman" w:eastAsia="Times New Roman" w:hAnsi="Times New Roman" w:cs="Times New Roman"/>
              <w:sz w:val="20"/>
              <w:szCs w:val="20"/>
            </w:rPr>
            <w:t xml:space="preserve">. </w:t>
          </w:r>
          <w:r w:rsidRPr="006F4843">
            <w:rPr>
              <w:rFonts w:ascii="Times New Roman" w:eastAsia="Times New Roman" w:hAnsi="Times New Roman" w:cs="Times New Roman"/>
              <w:i/>
              <w:iCs/>
              <w:sz w:val="20"/>
              <w:szCs w:val="20"/>
            </w:rPr>
            <w:t>International Journal of Science and Engineering</w:t>
          </w:r>
          <w:r w:rsidRPr="006F4843">
            <w:rPr>
              <w:rFonts w:ascii="Times New Roman" w:eastAsia="Times New Roman" w:hAnsi="Times New Roman" w:cs="Times New Roman"/>
              <w:sz w:val="20"/>
              <w:szCs w:val="20"/>
            </w:rPr>
            <w:t xml:space="preserve"> vol. 1 (2024).</w:t>
          </w:r>
        </w:p>
        <w:p w14:paraId="6B3B2F27" w14:textId="77777777" w:rsidR="006F4843" w:rsidRPr="006F4843" w:rsidRDefault="006F4843">
          <w:pPr>
            <w:autoSpaceDE w:val="0"/>
            <w:autoSpaceDN w:val="0"/>
            <w:ind w:hanging="640"/>
            <w:divId w:val="1053121802"/>
            <w:rPr>
              <w:rFonts w:ascii="Times New Roman" w:eastAsia="Times New Roman" w:hAnsi="Times New Roman" w:cs="Times New Roman"/>
              <w:sz w:val="20"/>
              <w:szCs w:val="20"/>
            </w:rPr>
          </w:pPr>
          <w:r w:rsidRPr="006F4843">
            <w:rPr>
              <w:rFonts w:ascii="Times New Roman" w:eastAsia="Times New Roman" w:hAnsi="Times New Roman" w:cs="Times New Roman"/>
              <w:sz w:val="20"/>
              <w:szCs w:val="20"/>
            </w:rPr>
            <w:t>5.</w:t>
          </w:r>
          <w:r w:rsidRPr="006F4843">
            <w:rPr>
              <w:rFonts w:ascii="Times New Roman" w:eastAsia="Times New Roman" w:hAnsi="Times New Roman" w:cs="Times New Roman"/>
              <w:sz w:val="20"/>
              <w:szCs w:val="20"/>
            </w:rPr>
            <w:tab/>
            <w:t xml:space="preserve">Ahmed, H., Al Bashar, M., Taher, A. &amp; Rahman, A. INNOVATIVE APPROACHES TO SUSTAINABLE SUPPLY CHAIN MANAGEMENT IN THE MANUFACTURING INDUSTRY: A SYSTEMATIC LITERATURE REVIEW. </w:t>
          </w:r>
          <w:r w:rsidRPr="006F4843">
            <w:rPr>
              <w:rFonts w:ascii="Times New Roman" w:eastAsia="Times New Roman" w:hAnsi="Times New Roman" w:cs="Times New Roman"/>
              <w:i/>
              <w:iCs/>
              <w:sz w:val="20"/>
              <w:szCs w:val="20"/>
            </w:rPr>
            <w:t>Copyright@ Global Mainstream Journal of Innovation, Engineering &amp; Emerging Technology</w:t>
          </w:r>
          <w:r w:rsidRPr="006F4843">
            <w:rPr>
              <w:rFonts w:ascii="Times New Roman" w:eastAsia="Times New Roman" w:hAnsi="Times New Roman" w:cs="Times New Roman"/>
              <w:sz w:val="20"/>
              <w:szCs w:val="20"/>
            </w:rPr>
            <w:t xml:space="preserve"> 2024 (2024).</w:t>
          </w:r>
        </w:p>
        <w:p w14:paraId="7BF688A3" w14:textId="588CC90D" w:rsidR="006F4843" w:rsidRPr="006F4843" w:rsidRDefault="006F4843" w:rsidP="006F4843">
          <w:pPr>
            <w:pStyle w:val="ListParagraph"/>
            <w:spacing w:before="54" w:after="0" w:line="276" w:lineRule="auto"/>
            <w:rPr>
              <w:rFonts w:ascii="Times New Roman" w:hAnsi="Times New Roman" w:cs="Times New Roman"/>
              <w:color w:val="000000" w:themeColor="text1"/>
              <w:sz w:val="20"/>
              <w:szCs w:val="20"/>
            </w:rPr>
          </w:pPr>
          <w:r w:rsidRPr="006F4843">
            <w:rPr>
              <w:rFonts w:ascii="Times New Roman" w:eastAsia="Times New Roman" w:hAnsi="Times New Roman" w:cs="Times New Roman"/>
              <w:sz w:val="20"/>
              <w:szCs w:val="20"/>
            </w:rPr>
            <w:t> </w:t>
          </w:r>
        </w:p>
      </w:sdtContent>
    </w:sdt>
    <w:p w14:paraId="7DB77728" w14:textId="6EF38813" w:rsidR="00997A70" w:rsidRPr="006F4843" w:rsidRDefault="00997A70" w:rsidP="006F4843">
      <w:pPr>
        <w:pStyle w:val="ListParagraph"/>
        <w:numPr>
          <w:ilvl w:val="0"/>
          <w:numId w:val="21"/>
        </w:numPr>
        <w:spacing w:before="54" w:after="0" w:line="276" w:lineRule="auto"/>
        <w:rPr>
          <w:rFonts w:ascii="Times New Roman" w:hAnsi="Times New Roman" w:cs="Times New Roman"/>
          <w:color w:val="000000" w:themeColor="text1"/>
          <w:sz w:val="20"/>
          <w:szCs w:val="20"/>
        </w:rPr>
      </w:pPr>
      <w:r w:rsidRPr="006F4843">
        <w:rPr>
          <w:rFonts w:ascii="Times New Roman" w:hAnsi="Times New Roman" w:cs="Times New Roman"/>
          <w:color w:val="000000" w:themeColor="text1"/>
          <w:sz w:val="20"/>
          <w:szCs w:val="20"/>
        </w:rPr>
        <w:t xml:space="preserve">Huang, Z., &amp; </w:t>
      </w:r>
      <w:proofErr w:type="spellStart"/>
      <w:r w:rsidRPr="006F4843">
        <w:rPr>
          <w:rFonts w:ascii="Times New Roman" w:hAnsi="Times New Roman" w:cs="Times New Roman"/>
          <w:color w:val="000000" w:themeColor="text1"/>
          <w:sz w:val="20"/>
          <w:szCs w:val="20"/>
        </w:rPr>
        <w:t>Palvia</w:t>
      </w:r>
      <w:proofErr w:type="spellEnd"/>
      <w:r w:rsidRPr="006F4843">
        <w:rPr>
          <w:rFonts w:ascii="Times New Roman" w:hAnsi="Times New Roman" w:cs="Times New Roman"/>
          <w:color w:val="000000" w:themeColor="text1"/>
          <w:sz w:val="20"/>
          <w:szCs w:val="20"/>
        </w:rPr>
        <w:t>, P. (2001). ERP implementation issues in advanced and developing countries. Business Process Management Journal, 7(3), 276-284.</w:t>
      </w:r>
    </w:p>
    <w:p w14:paraId="02633697" w14:textId="77777777" w:rsidR="00997A70" w:rsidRPr="00997A70" w:rsidRDefault="00997A70" w:rsidP="006F4843">
      <w:pPr>
        <w:pStyle w:val="ListParagraph"/>
        <w:numPr>
          <w:ilvl w:val="0"/>
          <w:numId w:val="21"/>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 xml:space="preserve">Klaus, H., Rosemann, M., &amp; Gable, G. G. (2000). What is </w:t>
      </w:r>
      <w:proofErr w:type="gramStart"/>
      <w:r w:rsidRPr="00997A70">
        <w:rPr>
          <w:rFonts w:ascii="Times New Roman" w:hAnsi="Times New Roman" w:cs="Times New Roman"/>
          <w:color w:val="000000" w:themeColor="text1"/>
          <w:sz w:val="20"/>
          <w:szCs w:val="20"/>
        </w:rPr>
        <w:t>ERP?.</w:t>
      </w:r>
      <w:proofErr w:type="gramEnd"/>
      <w:r w:rsidRPr="00997A70">
        <w:rPr>
          <w:rFonts w:ascii="Times New Roman" w:hAnsi="Times New Roman" w:cs="Times New Roman"/>
          <w:color w:val="000000" w:themeColor="text1"/>
          <w:sz w:val="20"/>
          <w:szCs w:val="20"/>
        </w:rPr>
        <w:t xml:space="preserve"> Information Systems Frontiers, 2(2), 141-162.</w:t>
      </w:r>
    </w:p>
    <w:p w14:paraId="3331F87A" w14:textId="77777777" w:rsidR="00997A70" w:rsidRPr="00997A70" w:rsidRDefault="00997A70" w:rsidP="006F4843">
      <w:pPr>
        <w:pStyle w:val="ListParagraph"/>
        <w:numPr>
          <w:ilvl w:val="0"/>
          <w:numId w:val="21"/>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Koh, S. C. L., Gunasekaran, A., &amp; Cooper, J. R. (2009). The demand for training and consultancy investment in SME-specific ERP systems implementation and operation. International Journal of Production Economics, 122(1), 241-254.</w:t>
      </w:r>
    </w:p>
    <w:p w14:paraId="1F162DF3" w14:textId="77777777" w:rsidR="00997A70" w:rsidRPr="00997A70" w:rsidRDefault="00997A70" w:rsidP="006F4843">
      <w:pPr>
        <w:pStyle w:val="ListParagraph"/>
        <w:numPr>
          <w:ilvl w:val="0"/>
          <w:numId w:val="21"/>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 xml:space="preserve">Kumar, K., &amp; Van </w:t>
      </w:r>
      <w:proofErr w:type="spellStart"/>
      <w:r w:rsidRPr="00997A70">
        <w:rPr>
          <w:rFonts w:ascii="Times New Roman" w:hAnsi="Times New Roman" w:cs="Times New Roman"/>
          <w:color w:val="000000" w:themeColor="text1"/>
          <w:sz w:val="20"/>
          <w:szCs w:val="20"/>
        </w:rPr>
        <w:t>Hillegersberg</w:t>
      </w:r>
      <w:proofErr w:type="spellEnd"/>
      <w:r w:rsidRPr="00997A70">
        <w:rPr>
          <w:rFonts w:ascii="Times New Roman" w:hAnsi="Times New Roman" w:cs="Times New Roman"/>
          <w:color w:val="000000" w:themeColor="text1"/>
          <w:sz w:val="20"/>
          <w:szCs w:val="20"/>
        </w:rPr>
        <w:t>, J. (2000). ERP experiences and evolution. Communications of the ACM, 43(4), 23-26.</w:t>
      </w:r>
    </w:p>
    <w:p w14:paraId="30ED94A7" w14:textId="77777777" w:rsidR="00997A70" w:rsidRPr="00997A70" w:rsidRDefault="00997A70" w:rsidP="006F4843">
      <w:pPr>
        <w:pStyle w:val="ListParagraph"/>
        <w:numPr>
          <w:ilvl w:val="0"/>
          <w:numId w:val="21"/>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Law, C. C. H., &amp; Ngai, E. W. T. (2007). ERP systems adoption: An exploratory study of the organizational factors and impacts of ERP success. Information &amp; Management, 44(4), 418-432.</w:t>
      </w:r>
    </w:p>
    <w:p w14:paraId="256C8830" w14:textId="77777777" w:rsidR="00997A70" w:rsidRPr="00997A70" w:rsidRDefault="00997A70" w:rsidP="006F4843">
      <w:pPr>
        <w:pStyle w:val="ListParagraph"/>
        <w:numPr>
          <w:ilvl w:val="0"/>
          <w:numId w:val="21"/>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Liang, H., Saraf, N., Hu, Q., &amp; Xue, Y. (2007). Assimilation of enterprise systems: The effect of institutional pressures and the mediating role of top management. MIS Quarterly, 31(1), 59-87.</w:t>
      </w:r>
    </w:p>
    <w:p w14:paraId="4FB151C8" w14:textId="77777777" w:rsidR="00997A70" w:rsidRPr="00997A70" w:rsidRDefault="00997A70" w:rsidP="006F4843">
      <w:pPr>
        <w:pStyle w:val="ListParagraph"/>
        <w:numPr>
          <w:ilvl w:val="0"/>
          <w:numId w:val="21"/>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Loh, T. C., &amp; Koh, S. C. L. (2004). Critical elements for a successful enterprise resource planning implementation in small-and medium-sized enterprises. International Journal of Production Research, 42(17), 3433-3455.</w:t>
      </w:r>
    </w:p>
    <w:p w14:paraId="609B5646" w14:textId="77777777" w:rsidR="00997A70" w:rsidRPr="00997A70" w:rsidRDefault="00997A70" w:rsidP="006F4843">
      <w:pPr>
        <w:pStyle w:val="ListParagraph"/>
        <w:numPr>
          <w:ilvl w:val="0"/>
          <w:numId w:val="21"/>
        </w:numPr>
        <w:spacing w:before="54" w:after="0" w:line="276" w:lineRule="auto"/>
        <w:rPr>
          <w:rFonts w:ascii="Times New Roman" w:hAnsi="Times New Roman" w:cs="Times New Roman"/>
          <w:color w:val="000000" w:themeColor="text1"/>
          <w:sz w:val="20"/>
          <w:szCs w:val="20"/>
        </w:rPr>
      </w:pPr>
      <w:proofErr w:type="spellStart"/>
      <w:r w:rsidRPr="00997A70">
        <w:rPr>
          <w:rFonts w:ascii="Times New Roman" w:hAnsi="Times New Roman" w:cs="Times New Roman"/>
          <w:color w:val="000000" w:themeColor="text1"/>
          <w:sz w:val="20"/>
          <w:szCs w:val="20"/>
        </w:rPr>
        <w:t>Mabert</w:t>
      </w:r>
      <w:proofErr w:type="spellEnd"/>
      <w:r w:rsidRPr="00997A70">
        <w:rPr>
          <w:rFonts w:ascii="Times New Roman" w:hAnsi="Times New Roman" w:cs="Times New Roman"/>
          <w:color w:val="000000" w:themeColor="text1"/>
          <w:sz w:val="20"/>
          <w:szCs w:val="20"/>
        </w:rPr>
        <w:t>, V. A., Soni, A., &amp; Venkataramanan, M. A. (2003). Enterprise resource planning: Managing the implementation process. European Journal of Operational Research, 146(2), 302-314.</w:t>
      </w:r>
    </w:p>
    <w:p w14:paraId="4249957E" w14:textId="77777777" w:rsidR="00997A70" w:rsidRPr="00997A70" w:rsidRDefault="00997A70" w:rsidP="006F4843">
      <w:pPr>
        <w:pStyle w:val="ListParagraph"/>
        <w:numPr>
          <w:ilvl w:val="0"/>
          <w:numId w:val="21"/>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 xml:space="preserve">Markus, M. L., &amp; Tanis, C. (2000). The enterprise system experience—From adoption to success. In R. W. </w:t>
      </w:r>
      <w:proofErr w:type="spellStart"/>
      <w:r w:rsidRPr="00997A70">
        <w:rPr>
          <w:rFonts w:ascii="Times New Roman" w:hAnsi="Times New Roman" w:cs="Times New Roman"/>
          <w:color w:val="000000" w:themeColor="text1"/>
          <w:sz w:val="20"/>
          <w:szCs w:val="20"/>
        </w:rPr>
        <w:t>Zmud</w:t>
      </w:r>
      <w:proofErr w:type="spellEnd"/>
      <w:r w:rsidRPr="00997A70">
        <w:rPr>
          <w:rFonts w:ascii="Times New Roman" w:hAnsi="Times New Roman" w:cs="Times New Roman"/>
          <w:color w:val="000000" w:themeColor="text1"/>
          <w:sz w:val="20"/>
          <w:szCs w:val="20"/>
        </w:rPr>
        <w:t xml:space="preserve"> (Ed.), Framing the Domains of IT Research: Glimpsing the Future Through the Past (pp. 173-207). </w:t>
      </w:r>
      <w:proofErr w:type="spellStart"/>
      <w:r w:rsidRPr="00997A70">
        <w:rPr>
          <w:rFonts w:ascii="Times New Roman" w:hAnsi="Times New Roman" w:cs="Times New Roman"/>
          <w:color w:val="000000" w:themeColor="text1"/>
          <w:sz w:val="20"/>
          <w:szCs w:val="20"/>
        </w:rPr>
        <w:t>Pinnaflex</w:t>
      </w:r>
      <w:proofErr w:type="spellEnd"/>
      <w:r w:rsidRPr="00997A70">
        <w:rPr>
          <w:rFonts w:ascii="Times New Roman" w:hAnsi="Times New Roman" w:cs="Times New Roman"/>
          <w:color w:val="000000" w:themeColor="text1"/>
          <w:sz w:val="20"/>
          <w:szCs w:val="20"/>
        </w:rPr>
        <w:t xml:space="preserve"> Educational Resources, Inc.</w:t>
      </w:r>
    </w:p>
    <w:p w14:paraId="1BF8E95A" w14:textId="77777777" w:rsidR="00997A70" w:rsidRPr="00997A70" w:rsidRDefault="00997A70" w:rsidP="006F4843">
      <w:pPr>
        <w:pStyle w:val="ListParagraph"/>
        <w:numPr>
          <w:ilvl w:val="0"/>
          <w:numId w:val="21"/>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McAfee, A. (2002). The impact of enterprise information technology adoption on operational performance: An empirical investigation. Production and Operations Management, 11(1), 33-53.</w:t>
      </w:r>
    </w:p>
    <w:p w14:paraId="371CEEB9" w14:textId="77777777" w:rsidR="00997A70" w:rsidRPr="00997A70" w:rsidRDefault="00997A70" w:rsidP="006F4843">
      <w:pPr>
        <w:pStyle w:val="ListParagraph"/>
        <w:numPr>
          <w:ilvl w:val="0"/>
          <w:numId w:val="21"/>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Motwani, J., Mirchandani, D., Madan, M., &amp; Gunasekaran, A. (2002). Successful implementation of ERP projects: Evidence from two case studies. International Journal of Production Economics, 75(1-2), 83-96.</w:t>
      </w:r>
    </w:p>
    <w:p w14:paraId="6BFEFE8E" w14:textId="77777777" w:rsidR="00997A70" w:rsidRPr="00997A70" w:rsidRDefault="00997A70" w:rsidP="006F4843">
      <w:pPr>
        <w:pStyle w:val="ListParagraph"/>
        <w:numPr>
          <w:ilvl w:val="0"/>
          <w:numId w:val="21"/>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Nah, F. F. H., Lau, J. L. S., &amp; Kuang, J. (2001). Critical factors for successful implementation of enterprise systems. Business Process Management Journal, 7(3), 285-296.</w:t>
      </w:r>
    </w:p>
    <w:p w14:paraId="30787523" w14:textId="77777777" w:rsidR="00997A70" w:rsidRPr="00997A70" w:rsidRDefault="00997A70" w:rsidP="006F4843">
      <w:pPr>
        <w:pStyle w:val="ListParagraph"/>
        <w:numPr>
          <w:ilvl w:val="0"/>
          <w:numId w:val="21"/>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lastRenderedPageBreak/>
        <w:t>O’Leary, D. E. (2000). Enterprise Resource Planning Systems: Systems, Life Cycle, Electronic Commerce, and Risk. Cambridge University Press.</w:t>
      </w:r>
    </w:p>
    <w:p w14:paraId="18329AC1" w14:textId="77777777" w:rsidR="00997A70" w:rsidRPr="00997A70" w:rsidRDefault="00997A70" w:rsidP="006F4843">
      <w:pPr>
        <w:pStyle w:val="ListParagraph"/>
        <w:numPr>
          <w:ilvl w:val="0"/>
          <w:numId w:val="21"/>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Parr, A., &amp; Shanks, G. (2000). A model of ERP project implementation. Journal of Information Technology, 15(4), 289-303.</w:t>
      </w:r>
    </w:p>
    <w:p w14:paraId="6867AC30" w14:textId="77777777" w:rsidR="00997A70" w:rsidRPr="00997A70" w:rsidRDefault="00997A70" w:rsidP="006F4843">
      <w:pPr>
        <w:pStyle w:val="ListParagraph"/>
        <w:numPr>
          <w:ilvl w:val="0"/>
          <w:numId w:val="21"/>
        </w:numPr>
        <w:spacing w:before="54" w:after="0" w:line="276" w:lineRule="auto"/>
        <w:rPr>
          <w:rFonts w:ascii="Times New Roman" w:hAnsi="Times New Roman" w:cs="Times New Roman"/>
          <w:color w:val="000000" w:themeColor="text1"/>
          <w:sz w:val="20"/>
          <w:szCs w:val="20"/>
        </w:rPr>
      </w:pPr>
      <w:proofErr w:type="spellStart"/>
      <w:r w:rsidRPr="00997A70">
        <w:rPr>
          <w:rFonts w:ascii="Times New Roman" w:hAnsi="Times New Roman" w:cs="Times New Roman"/>
          <w:color w:val="000000" w:themeColor="text1"/>
          <w:sz w:val="20"/>
          <w:szCs w:val="20"/>
        </w:rPr>
        <w:t>Peslak</w:t>
      </w:r>
      <w:proofErr w:type="spellEnd"/>
      <w:r w:rsidRPr="00997A70">
        <w:rPr>
          <w:rFonts w:ascii="Times New Roman" w:hAnsi="Times New Roman" w:cs="Times New Roman"/>
          <w:color w:val="000000" w:themeColor="text1"/>
          <w:sz w:val="20"/>
          <w:szCs w:val="20"/>
        </w:rPr>
        <w:t>, A. R. (2006). Enterprise resource planning success: An exploratory study of the financial executive perspective. Industrial Management &amp; Data Systems, 106(9), 1288-1303.</w:t>
      </w:r>
    </w:p>
    <w:p w14:paraId="6C45919D" w14:textId="77777777" w:rsidR="00997A70" w:rsidRPr="00997A70" w:rsidRDefault="00997A70" w:rsidP="006F4843">
      <w:pPr>
        <w:pStyle w:val="ListParagraph"/>
        <w:numPr>
          <w:ilvl w:val="0"/>
          <w:numId w:val="21"/>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Ross, J. W., &amp; Vitale, M. R. (2000). The ERP revolution: Surviving versus thriving. Information Systems Frontiers, 2(2), 233-241.</w:t>
      </w:r>
    </w:p>
    <w:p w14:paraId="43F02E9E" w14:textId="77777777" w:rsidR="00997A70" w:rsidRPr="00997A70" w:rsidRDefault="00997A70" w:rsidP="006F4843">
      <w:pPr>
        <w:pStyle w:val="ListParagraph"/>
        <w:numPr>
          <w:ilvl w:val="0"/>
          <w:numId w:val="21"/>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Sarker, S., &amp; Lee, A. S. (2003). Using a case study to test the role of three key social enablers in ERP implementation. Information &amp; Management, 40(8), 813-829.</w:t>
      </w:r>
    </w:p>
    <w:p w14:paraId="70394387" w14:textId="77777777" w:rsidR="00997A70" w:rsidRPr="00997A70" w:rsidRDefault="00997A70" w:rsidP="006F4843">
      <w:pPr>
        <w:pStyle w:val="ListParagraph"/>
        <w:numPr>
          <w:ilvl w:val="0"/>
          <w:numId w:val="21"/>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Scott, J. E., &amp; Vessey, I. (2000). Implementing enterprise resource planning systems: The role of learning from failure. Information Systems Frontiers, 2(2), 213-232.</w:t>
      </w:r>
    </w:p>
    <w:p w14:paraId="5FE093F8" w14:textId="77777777" w:rsidR="00997A70" w:rsidRPr="00997A70" w:rsidRDefault="00997A70" w:rsidP="006F4843">
      <w:pPr>
        <w:pStyle w:val="ListParagraph"/>
        <w:numPr>
          <w:ilvl w:val="0"/>
          <w:numId w:val="21"/>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Somers, T. M., &amp; Nelson, K. G. (2004). A taxonomy of players and activities across the ERP project life cycle. Information &amp; Management, 41(3), 257-278.</w:t>
      </w:r>
    </w:p>
    <w:p w14:paraId="459969BC" w14:textId="77777777" w:rsidR="00997A70" w:rsidRPr="00997A70" w:rsidRDefault="00997A70" w:rsidP="006F4843">
      <w:pPr>
        <w:pStyle w:val="ListParagraph"/>
        <w:numPr>
          <w:ilvl w:val="0"/>
          <w:numId w:val="21"/>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Stratman, J. K., &amp; Roth, A. V. (2002). Enterprise resource planning (ERP) competence constructs: Two-stage multi-item scale development and validation. Decision Sciences, 33(4), 601-628.</w:t>
      </w:r>
    </w:p>
    <w:p w14:paraId="297A2691" w14:textId="77777777" w:rsidR="00997A70" w:rsidRPr="00997A70" w:rsidRDefault="00997A70" w:rsidP="006F4843">
      <w:pPr>
        <w:pStyle w:val="ListParagraph"/>
        <w:numPr>
          <w:ilvl w:val="0"/>
          <w:numId w:val="21"/>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Sumner, M. (2000). Risk factors in enterprise-wide/ERP projects. Journal of Information Technology, 15(4), 317-327.</w:t>
      </w:r>
    </w:p>
    <w:p w14:paraId="4E265746" w14:textId="77777777" w:rsidR="00997A70" w:rsidRPr="00997A70" w:rsidRDefault="00997A70" w:rsidP="006F4843">
      <w:pPr>
        <w:pStyle w:val="ListParagraph"/>
        <w:numPr>
          <w:ilvl w:val="0"/>
          <w:numId w:val="21"/>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Umble, E. J., Haft, R. R., &amp; Umble, M. M. (2003). Enterprise resource planning: Implementation procedures and critical success factors. European Journal of Operational Research, 146(2), 241-257.</w:t>
      </w:r>
    </w:p>
    <w:p w14:paraId="2FEF0706" w14:textId="77777777" w:rsidR="00997A70" w:rsidRPr="00997A70" w:rsidRDefault="00997A70" w:rsidP="006F4843">
      <w:pPr>
        <w:pStyle w:val="ListParagraph"/>
        <w:numPr>
          <w:ilvl w:val="0"/>
          <w:numId w:val="21"/>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 xml:space="preserve">Wagner, E. L., &amp; Newell, S. (2004). 'Best' for </w:t>
      </w:r>
      <w:proofErr w:type="gramStart"/>
      <w:r w:rsidRPr="00997A70">
        <w:rPr>
          <w:rFonts w:ascii="Times New Roman" w:hAnsi="Times New Roman" w:cs="Times New Roman"/>
          <w:color w:val="000000" w:themeColor="text1"/>
          <w:sz w:val="20"/>
          <w:szCs w:val="20"/>
        </w:rPr>
        <w:t>whom?:</w:t>
      </w:r>
      <w:proofErr w:type="gramEnd"/>
      <w:r w:rsidRPr="00997A70">
        <w:rPr>
          <w:rFonts w:ascii="Times New Roman" w:hAnsi="Times New Roman" w:cs="Times New Roman"/>
          <w:color w:val="000000" w:themeColor="text1"/>
          <w:sz w:val="20"/>
          <w:szCs w:val="20"/>
        </w:rPr>
        <w:t xml:space="preserve"> The tension between 'best practice' ERP packages and diverse epistemic cultures in a university context. Journal of Strategic Information Systems, 13(4), 305-328.</w:t>
      </w:r>
    </w:p>
    <w:p w14:paraId="7FED4EE9" w14:textId="77777777" w:rsidR="00997A70" w:rsidRPr="00997A70" w:rsidRDefault="00997A70" w:rsidP="006F4843">
      <w:pPr>
        <w:pStyle w:val="ListParagraph"/>
        <w:numPr>
          <w:ilvl w:val="0"/>
          <w:numId w:val="21"/>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Wang, E. T. G., Shih, S. P., Jiang, J. J., &amp; Klein, G. (2008). The relative influence of management control and operational control on the performance of ERP projects. Information and Management, 45(8), 476-482.</w:t>
      </w:r>
    </w:p>
    <w:p w14:paraId="4DF949C3" w14:textId="77777777" w:rsidR="00997A70" w:rsidRPr="00997A70" w:rsidRDefault="00997A70" w:rsidP="006F4843">
      <w:pPr>
        <w:pStyle w:val="ListParagraph"/>
        <w:numPr>
          <w:ilvl w:val="0"/>
          <w:numId w:val="21"/>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Willcocks, L. P., &amp; Sykes, R. (2000). The role of the CIO and IT function in ERP. Communications of the ACM, 43(4), 32-38.</w:t>
      </w:r>
    </w:p>
    <w:p w14:paraId="6F8FA743" w14:textId="77777777" w:rsidR="00997A70" w:rsidRPr="00997A70" w:rsidRDefault="00997A70" w:rsidP="006F4843">
      <w:pPr>
        <w:pStyle w:val="ListParagraph"/>
        <w:numPr>
          <w:ilvl w:val="0"/>
          <w:numId w:val="21"/>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Woo, H. S. (2007). Critical success factors for implementing ERP: The case of a Chinese electronics manufacturer. Journal of Manufacturing Technology Management, 18(4), 431-442.</w:t>
      </w:r>
    </w:p>
    <w:p w14:paraId="7510A4FB" w14:textId="77777777" w:rsidR="00997A70" w:rsidRPr="00997A70" w:rsidRDefault="00997A70" w:rsidP="006F4843">
      <w:pPr>
        <w:pStyle w:val="ListParagraph"/>
        <w:numPr>
          <w:ilvl w:val="0"/>
          <w:numId w:val="21"/>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Xue, Y., Liang, H., Boulton, W. R., &amp; Snyder, C. A. (2005). ERP implementation failures in China: Case studies with implications for ERP vendors. International Journal of Production Economics, 97(3), 279-295.</w:t>
      </w:r>
    </w:p>
    <w:p w14:paraId="1A9623E7" w14:textId="77777777" w:rsidR="00997A70" w:rsidRPr="00997A70" w:rsidRDefault="00997A70" w:rsidP="006F4843">
      <w:pPr>
        <w:pStyle w:val="ListParagraph"/>
        <w:numPr>
          <w:ilvl w:val="0"/>
          <w:numId w:val="21"/>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 xml:space="preserve">Yusuf, Y., Gunasekaran, A., &amp; </w:t>
      </w:r>
      <w:proofErr w:type="spellStart"/>
      <w:r w:rsidRPr="00997A70">
        <w:rPr>
          <w:rFonts w:ascii="Times New Roman" w:hAnsi="Times New Roman" w:cs="Times New Roman"/>
          <w:color w:val="000000" w:themeColor="text1"/>
          <w:sz w:val="20"/>
          <w:szCs w:val="20"/>
        </w:rPr>
        <w:t>Abthorpe</w:t>
      </w:r>
      <w:proofErr w:type="spellEnd"/>
      <w:r w:rsidRPr="00997A70">
        <w:rPr>
          <w:rFonts w:ascii="Times New Roman" w:hAnsi="Times New Roman" w:cs="Times New Roman"/>
          <w:color w:val="000000" w:themeColor="text1"/>
          <w:sz w:val="20"/>
          <w:szCs w:val="20"/>
        </w:rPr>
        <w:t>, M. S. (2004). Enterprise information systems project implementation: A case study of ERP in Rolls-Royce. International Journal of Production Economics, 87(3), 251-266.</w:t>
      </w:r>
    </w:p>
    <w:p w14:paraId="0CEC0BFE" w14:textId="77777777" w:rsidR="00997A70" w:rsidRPr="00997A70" w:rsidRDefault="00997A70" w:rsidP="006F4843">
      <w:pPr>
        <w:pStyle w:val="ListParagraph"/>
        <w:numPr>
          <w:ilvl w:val="0"/>
          <w:numId w:val="21"/>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Zhang, L., Lee, M. K. O., Zhang, Z., &amp; Banerjee, P. (2003). Critical success factors of enterprise resource planning systems implementation success in China. In Proceedings of the 36th Annual Hawaii International Conference on System Sciences, 10.</w:t>
      </w:r>
    </w:p>
    <w:p w14:paraId="54B0B90F" w14:textId="5694D628" w:rsidR="00997A70" w:rsidRPr="00997A70" w:rsidRDefault="00997A70" w:rsidP="006F4843">
      <w:pPr>
        <w:pStyle w:val="ListParagraph"/>
        <w:numPr>
          <w:ilvl w:val="0"/>
          <w:numId w:val="21"/>
        </w:numPr>
        <w:spacing w:before="54" w:after="0" w:line="276" w:lineRule="auto"/>
        <w:rPr>
          <w:rFonts w:ascii="Times New Roman" w:hAnsi="Times New Roman" w:cs="Times New Roman"/>
          <w:color w:val="000000" w:themeColor="text1"/>
          <w:sz w:val="20"/>
          <w:szCs w:val="20"/>
        </w:rPr>
      </w:pPr>
      <w:r w:rsidRPr="00997A70">
        <w:rPr>
          <w:rFonts w:ascii="Times New Roman" w:hAnsi="Times New Roman" w:cs="Times New Roman"/>
          <w:color w:val="000000" w:themeColor="text1"/>
          <w:sz w:val="20"/>
          <w:szCs w:val="20"/>
        </w:rPr>
        <w:t>Zhu, K., &amp; Kraemer, K. L. (2005). Post-adoption variations in usage and value of e-business by organizations: Cross-country evidence from the retail industry. Information Systems Research, 16(1), 61-84.</w:t>
      </w:r>
    </w:p>
    <w:p w14:paraId="40EFF21F" w14:textId="21A95107" w:rsidR="00911ACD" w:rsidRPr="00997A70" w:rsidRDefault="00911ACD" w:rsidP="00911ACD">
      <w:pPr>
        <w:tabs>
          <w:tab w:val="left" w:pos="6360"/>
        </w:tabs>
        <w:rPr>
          <w:rFonts w:ascii="Times New Roman" w:hAnsi="Times New Roman" w:cs="Times New Roman"/>
          <w:color w:val="000000" w:themeColor="text1"/>
          <w:sz w:val="20"/>
          <w:szCs w:val="20"/>
        </w:rPr>
      </w:pPr>
    </w:p>
    <w:sectPr w:rsidR="00911ACD" w:rsidRPr="00997A70"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B9FCF9" w14:textId="77777777" w:rsidR="00263561" w:rsidRDefault="00263561" w:rsidP="00C556D7">
      <w:pPr>
        <w:spacing w:after="0" w:line="240" w:lineRule="auto"/>
      </w:pPr>
      <w:r>
        <w:separator/>
      </w:r>
    </w:p>
  </w:endnote>
  <w:endnote w:type="continuationSeparator" w:id="0">
    <w:p w14:paraId="2460EA9E" w14:textId="77777777" w:rsidR="00263561" w:rsidRDefault="0026356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FE027A" w14:textId="77777777" w:rsidR="00263561" w:rsidRDefault="00263561" w:rsidP="00C556D7">
      <w:pPr>
        <w:spacing w:after="0" w:line="240" w:lineRule="auto"/>
      </w:pPr>
      <w:r>
        <w:separator/>
      </w:r>
    </w:p>
  </w:footnote>
  <w:footnote w:type="continuationSeparator" w:id="0">
    <w:p w14:paraId="6E7DC36A" w14:textId="77777777" w:rsidR="00263561" w:rsidRDefault="00263561"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EB4A84"/>
    <w:multiLevelType w:val="hybridMultilevel"/>
    <w:tmpl w:val="79C4C550"/>
    <w:lvl w:ilvl="0" w:tplc="4809000F">
      <w:start w:val="5"/>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D1D6C"/>
    <w:multiLevelType w:val="hybridMultilevel"/>
    <w:tmpl w:val="00283A5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0"/>
  </w:num>
  <w:num w:numId="2" w16cid:durableId="790048988">
    <w:abstractNumId w:val="7"/>
  </w:num>
  <w:num w:numId="3" w16cid:durableId="1993635357">
    <w:abstractNumId w:val="13"/>
  </w:num>
  <w:num w:numId="4" w16cid:durableId="1479104421">
    <w:abstractNumId w:val="14"/>
  </w:num>
  <w:num w:numId="5" w16cid:durableId="1066758610">
    <w:abstractNumId w:val="9"/>
  </w:num>
  <w:num w:numId="6" w16cid:durableId="590088686">
    <w:abstractNumId w:val="17"/>
  </w:num>
  <w:num w:numId="7" w16cid:durableId="924848298">
    <w:abstractNumId w:val="1"/>
  </w:num>
  <w:num w:numId="8" w16cid:durableId="781143302">
    <w:abstractNumId w:val="22"/>
  </w:num>
  <w:num w:numId="9" w16cid:durableId="851842906">
    <w:abstractNumId w:val="0"/>
  </w:num>
  <w:num w:numId="10" w16cid:durableId="350229811">
    <w:abstractNumId w:val="6"/>
  </w:num>
  <w:num w:numId="11" w16cid:durableId="2128309775">
    <w:abstractNumId w:val="20"/>
  </w:num>
  <w:num w:numId="12" w16cid:durableId="350029887">
    <w:abstractNumId w:val="16"/>
  </w:num>
  <w:num w:numId="13" w16cid:durableId="591670422">
    <w:abstractNumId w:val="12"/>
  </w:num>
  <w:num w:numId="14" w16cid:durableId="532691435">
    <w:abstractNumId w:val="4"/>
  </w:num>
  <w:num w:numId="15" w16cid:durableId="1268083021">
    <w:abstractNumId w:val="19"/>
  </w:num>
  <w:num w:numId="16" w16cid:durableId="1447193248">
    <w:abstractNumId w:val="11"/>
  </w:num>
  <w:num w:numId="17" w16cid:durableId="843742299">
    <w:abstractNumId w:val="15"/>
  </w:num>
  <w:num w:numId="18" w16cid:durableId="110824490">
    <w:abstractNumId w:val="3"/>
  </w:num>
  <w:num w:numId="19" w16cid:durableId="1376078544">
    <w:abstractNumId w:val="21"/>
  </w:num>
  <w:num w:numId="20" w16cid:durableId="888303389">
    <w:abstractNumId w:val="8"/>
  </w:num>
  <w:num w:numId="21" w16cid:durableId="164125617">
    <w:abstractNumId w:val="18"/>
  </w:num>
  <w:num w:numId="22" w16cid:durableId="1201625687">
    <w:abstractNumId w:val="5"/>
  </w:num>
  <w:num w:numId="23" w16cid:durableId="1990093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727BA"/>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3561"/>
    <w:rsid w:val="002650CA"/>
    <w:rsid w:val="00273038"/>
    <w:rsid w:val="002A579C"/>
    <w:rsid w:val="002E72CF"/>
    <w:rsid w:val="002F3187"/>
    <w:rsid w:val="002F43A5"/>
    <w:rsid w:val="003265E6"/>
    <w:rsid w:val="00334008"/>
    <w:rsid w:val="00350F8D"/>
    <w:rsid w:val="00361C3F"/>
    <w:rsid w:val="003656D1"/>
    <w:rsid w:val="00392E5A"/>
    <w:rsid w:val="003A3AED"/>
    <w:rsid w:val="003B13EB"/>
    <w:rsid w:val="003B34DD"/>
    <w:rsid w:val="003C3221"/>
    <w:rsid w:val="003C4071"/>
    <w:rsid w:val="003C6D94"/>
    <w:rsid w:val="003D2120"/>
    <w:rsid w:val="003D2F09"/>
    <w:rsid w:val="003E0B51"/>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A6CC0"/>
    <w:rsid w:val="004B0E1D"/>
    <w:rsid w:val="004D5813"/>
    <w:rsid w:val="004D5DC8"/>
    <w:rsid w:val="004D5FF5"/>
    <w:rsid w:val="00505045"/>
    <w:rsid w:val="00515ADE"/>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4843"/>
    <w:rsid w:val="006F51F4"/>
    <w:rsid w:val="006F6209"/>
    <w:rsid w:val="00732B32"/>
    <w:rsid w:val="00756E86"/>
    <w:rsid w:val="00767719"/>
    <w:rsid w:val="00783772"/>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97A70"/>
    <w:rsid w:val="009A49D4"/>
    <w:rsid w:val="009C713B"/>
    <w:rsid w:val="009E4D95"/>
    <w:rsid w:val="009E517D"/>
    <w:rsid w:val="009E7E3D"/>
    <w:rsid w:val="009F6540"/>
    <w:rsid w:val="00A0162A"/>
    <w:rsid w:val="00A4268C"/>
    <w:rsid w:val="00A608C5"/>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34F9"/>
    <w:rsid w:val="00B17F4E"/>
    <w:rsid w:val="00B21E66"/>
    <w:rsid w:val="00B60F30"/>
    <w:rsid w:val="00B71A47"/>
    <w:rsid w:val="00B76621"/>
    <w:rsid w:val="00B82E3B"/>
    <w:rsid w:val="00BA6BB7"/>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C6736"/>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D35C7"/>
    <w:rsid w:val="00EE1166"/>
    <w:rsid w:val="00EE526E"/>
    <w:rsid w:val="00EF2C48"/>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3">
    <w:name w:val="heading 3"/>
    <w:basedOn w:val="Normal"/>
    <w:next w:val="Normal"/>
    <w:link w:val="Heading3Char"/>
    <w:uiPriority w:val="9"/>
    <w:semiHidden/>
    <w:unhideWhenUsed/>
    <w:qFormat/>
    <w:rsid w:val="00997A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3Char">
    <w:name w:val="Heading 3 Char"/>
    <w:basedOn w:val="DefaultParagraphFont"/>
    <w:link w:val="Heading3"/>
    <w:uiPriority w:val="9"/>
    <w:semiHidden/>
    <w:rsid w:val="00997A70"/>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6F484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2317">
      <w:bodyDiv w:val="1"/>
      <w:marLeft w:val="0"/>
      <w:marRight w:val="0"/>
      <w:marTop w:val="0"/>
      <w:marBottom w:val="0"/>
      <w:divBdr>
        <w:top w:val="none" w:sz="0" w:space="0" w:color="auto"/>
        <w:left w:val="none" w:sz="0" w:space="0" w:color="auto"/>
        <w:bottom w:val="none" w:sz="0" w:space="0" w:color="auto"/>
        <w:right w:val="none" w:sz="0" w:space="0" w:color="auto"/>
      </w:divBdr>
    </w:div>
    <w:div w:id="93523155">
      <w:bodyDiv w:val="1"/>
      <w:marLeft w:val="0"/>
      <w:marRight w:val="0"/>
      <w:marTop w:val="0"/>
      <w:marBottom w:val="0"/>
      <w:divBdr>
        <w:top w:val="none" w:sz="0" w:space="0" w:color="auto"/>
        <w:left w:val="none" w:sz="0" w:space="0" w:color="auto"/>
        <w:bottom w:val="none" w:sz="0" w:space="0" w:color="auto"/>
        <w:right w:val="none" w:sz="0" w:space="0" w:color="auto"/>
      </w:divBdr>
    </w:div>
    <w:div w:id="677736296">
      <w:bodyDiv w:val="1"/>
      <w:marLeft w:val="0"/>
      <w:marRight w:val="0"/>
      <w:marTop w:val="0"/>
      <w:marBottom w:val="0"/>
      <w:divBdr>
        <w:top w:val="none" w:sz="0" w:space="0" w:color="auto"/>
        <w:left w:val="none" w:sz="0" w:space="0" w:color="auto"/>
        <w:bottom w:val="none" w:sz="0" w:space="0" w:color="auto"/>
        <w:right w:val="none" w:sz="0" w:space="0" w:color="auto"/>
      </w:divBdr>
      <w:divsChild>
        <w:div w:id="548996150">
          <w:marLeft w:val="640"/>
          <w:marRight w:val="0"/>
          <w:marTop w:val="0"/>
          <w:marBottom w:val="0"/>
          <w:divBdr>
            <w:top w:val="none" w:sz="0" w:space="0" w:color="auto"/>
            <w:left w:val="none" w:sz="0" w:space="0" w:color="auto"/>
            <w:bottom w:val="none" w:sz="0" w:space="0" w:color="auto"/>
            <w:right w:val="none" w:sz="0" w:space="0" w:color="auto"/>
          </w:divBdr>
        </w:div>
        <w:div w:id="1504393857">
          <w:marLeft w:val="640"/>
          <w:marRight w:val="0"/>
          <w:marTop w:val="0"/>
          <w:marBottom w:val="0"/>
          <w:divBdr>
            <w:top w:val="none" w:sz="0" w:space="0" w:color="auto"/>
            <w:left w:val="none" w:sz="0" w:space="0" w:color="auto"/>
            <w:bottom w:val="none" w:sz="0" w:space="0" w:color="auto"/>
            <w:right w:val="none" w:sz="0" w:space="0" w:color="auto"/>
          </w:divBdr>
        </w:div>
        <w:div w:id="348723463">
          <w:marLeft w:val="640"/>
          <w:marRight w:val="0"/>
          <w:marTop w:val="0"/>
          <w:marBottom w:val="0"/>
          <w:divBdr>
            <w:top w:val="none" w:sz="0" w:space="0" w:color="auto"/>
            <w:left w:val="none" w:sz="0" w:space="0" w:color="auto"/>
            <w:bottom w:val="none" w:sz="0" w:space="0" w:color="auto"/>
            <w:right w:val="none" w:sz="0" w:space="0" w:color="auto"/>
          </w:divBdr>
        </w:div>
        <w:div w:id="1505362179">
          <w:marLeft w:val="640"/>
          <w:marRight w:val="0"/>
          <w:marTop w:val="0"/>
          <w:marBottom w:val="0"/>
          <w:divBdr>
            <w:top w:val="none" w:sz="0" w:space="0" w:color="auto"/>
            <w:left w:val="none" w:sz="0" w:space="0" w:color="auto"/>
            <w:bottom w:val="none" w:sz="0" w:space="0" w:color="auto"/>
            <w:right w:val="none" w:sz="0" w:space="0" w:color="auto"/>
          </w:divBdr>
        </w:div>
        <w:div w:id="1053121802">
          <w:marLeft w:val="640"/>
          <w:marRight w:val="0"/>
          <w:marTop w:val="0"/>
          <w:marBottom w:val="0"/>
          <w:divBdr>
            <w:top w:val="none" w:sz="0" w:space="0" w:color="auto"/>
            <w:left w:val="none" w:sz="0" w:space="0" w:color="auto"/>
            <w:bottom w:val="none" w:sz="0" w:space="0" w:color="auto"/>
            <w:right w:val="none" w:sz="0" w:space="0" w:color="auto"/>
          </w:divBdr>
        </w:div>
      </w:divsChild>
    </w:div>
    <w:div w:id="699206119">
      <w:bodyDiv w:val="1"/>
      <w:marLeft w:val="0"/>
      <w:marRight w:val="0"/>
      <w:marTop w:val="0"/>
      <w:marBottom w:val="0"/>
      <w:divBdr>
        <w:top w:val="none" w:sz="0" w:space="0" w:color="auto"/>
        <w:left w:val="none" w:sz="0" w:space="0" w:color="auto"/>
        <w:bottom w:val="none" w:sz="0" w:space="0" w:color="auto"/>
        <w:right w:val="none" w:sz="0" w:space="0" w:color="auto"/>
      </w:divBdr>
    </w:div>
    <w:div w:id="928082044">
      <w:bodyDiv w:val="1"/>
      <w:marLeft w:val="0"/>
      <w:marRight w:val="0"/>
      <w:marTop w:val="0"/>
      <w:marBottom w:val="0"/>
      <w:divBdr>
        <w:top w:val="none" w:sz="0" w:space="0" w:color="auto"/>
        <w:left w:val="none" w:sz="0" w:space="0" w:color="auto"/>
        <w:bottom w:val="none" w:sz="0" w:space="0" w:color="auto"/>
        <w:right w:val="none" w:sz="0" w:space="0" w:color="auto"/>
      </w:divBdr>
    </w:div>
    <w:div w:id="994645112">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60806621">
      <w:bodyDiv w:val="1"/>
      <w:marLeft w:val="0"/>
      <w:marRight w:val="0"/>
      <w:marTop w:val="0"/>
      <w:marBottom w:val="0"/>
      <w:divBdr>
        <w:top w:val="none" w:sz="0" w:space="0" w:color="auto"/>
        <w:left w:val="none" w:sz="0" w:space="0" w:color="auto"/>
        <w:bottom w:val="none" w:sz="0" w:space="0" w:color="auto"/>
        <w:right w:val="none" w:sz="0" w:space="0" w:color="auto"/>
      </w:divBdr>
      <w:divsChild>
        <w:div w:id="207572209">
          <w:marLeft w:val="480"/>
          <w:marRight w:val="0"/>
          <w:marTop w:val="0"/>
          <w:marBottom w:val="0"/>
          <w:divBdr>
            <w:top w:val="none" w:sz="0" w:space="0" w:color="auto"/>
            <w:left w:val="none" w:sz="0" w:space="0" w:color="auto"/>
            <w:bottom w:val="none" w:sz="0" w:space="0" w:color="auto"/>
            <w:right w:val="none" w:sz="0" w:space="0" w:color="auto"/>
          </w:divBdr>
        </w:div>
        <w:div w:id="1094738763">
          <w:marLeft w:val="480"/>
          <w:marRight w:val="0"/>
          <w:marTop w:val="0"/>
          <w:marBottom w:val="0"/>
          <w:divBdr>
            <w:top w:val="none" w:sz="0" w:space="0" w:color="auto"/>
            <w:left w:val="none" w:sz="0" w:space="0" w:color="auto"/>
            <w:bottom w:val="none" w:sz="0" w:space="0" w:color="auto"/>
            <w:right w:val="none" w:sz="0" w:space="0" w:color="auto"/>
          </w:divBdr>
        </w:div>
        <w:div w:id="602688920">
          <w:marLeft w:val="480"/>
          <w:marRight w:val="0"/>
          <w:marTop w:val="0"/>
          <w:marBottom w:val="0"/>
          <w:divBdr>
            <w:top w:val="none" w:sz="0" w:space="0" w:color="auto"/>
            <w:left w:val="none" w:sz="0" w:space="0" w:color="auto"/>
            <w:bottom w:val="none" w:sz="0" w:space="0" w:color="auto"/>
            <w:right w:val="none" w:sz="0" w:space="0" w:color="auto"/>
          </w:divBdr>
        </w:div>
        <w:div w:id="1507360674">
          <w:marLeft w:val="480"/>
          <w:marRight w:val="0"/>
          <w:marTop w:val="0"/>
          <w:marBottom w:val="0"/>
          <w:divBdr>
            <w:top w:val="none" w:sz="0" w:space="0" w:color="auto"/>
            <w:left w:val="none" w:sz="0" w:space="0" w:color="auto"/>
            <w:bottom w:val="none" w:sz="0" w:space="0" w:color="auto"/>
            <w:right w:val="none" w:sz="0" w:space="0" w:color="auto"/>
          </w:divBdr>
        </w:div>
        <w:div w:id="1848321592">
          <w:marLeft w:val="480"/>
          <w:marRight w:val="0"/>
          <w:marTop w:val="0"/>
          <w:marBottom w:val="0"/>
          <w:divBdr>
            <w:top w:val="none" w:sz="0" w:space="0" w:color="auto"/>
            <w:left w:val="none" w:sz="0" w:space="0" w:color="auto"/>
            <w:bottom w:val="none" w:sz="0" w:space="0" w:color="auto"/>
            <w:right w:val="none" w:sz="0" w:space="0" w:color="auto"/>
          </w:divBdr>
        </w:div>
      </w:divsChild>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71248033">
      <w:bodyDiv w:val="1"/>
      <w:marLeft w:val="0"/>
      <w:marRight w:val="0"/>
      <w:marTop w:val="0"/>
      <w:marBottom w:val="0"/>
      <w:divBdr>
        <w:top w:val="none" w:sz="0" w:space="0" w:color="auto"/>
        <w:left w:val="none" w:sz="0" w:space="0" w:color="auto"/>
        <w:bottom w:val="none" w:sz="0" w:space="0" w:color="auto"/>
        <w:right w:val="none" w:sz="0" w:space="0" w:color="auto"/>
      </w:divBdr>
      <w:divsChild>
        <w:div w:id="515728907">
          <w:marLeft w:val="640"/>
          <w:marRight w:val="0"/>
          <w:marTop w:val="0"/>
          <w:marBottom w:val="0"/>
          <w:divBdr>
            <w:top w:val="none" w:sz="0" w:space="0" w:color="auto"/>
            <w:left w:val="none" w:sz="0" w:space="0" w:color="auto"/>
            <w:bottom w:val="none" w:sz="0" w:space="0" w:color="auto"/>
            <w:right w:val="none" w:sz="0" w:space="0" w:color="auto"/>
          </w:divBdr>
        </w:div>
        <w:div w:id="1034767594">
          <w:marLeft w:val="640"/>
          <w:marRight w:val="0"/>
          <w:marTop w:val="0"/>
          <w:marBottom w:val="0"/>
          <w:divBdr>
            <w:top w:val="none" w:sz="0" w:space="0" w:color="auto"/>
            <w:left w:val="none" w:sz="0" w:space="0" w:color="auto"/>
            <w:bottom w:val="none" w:sz="0" w:space="0" w:color="auto"/>
            <w:right w:val="none" w:sz="0" w:space="0" w:color="auto"/>
          </w:divBdr>
        </w:div>
        <w:div w:id="1716348357">
          <w:marLeft w:val="640"/>
          <w:marRight w:val="0"/>
          <w:marTop w:val="0"/>
          <w:marBottom w:val="0"/>
          <w:divBdr>
            <w:top w:val="none" w:sz="0" w:space="0" w:color="auto"/>
            <w:left w:val="none" w:sz="0" w:space="0" w:color="auto"/>
            <w:bottom w:val="none" w:sz="0" w:space="0" w:color="auto"/>
            <w:right w:val="none" w:sz="0" w:space="0" w:color="auto"/>
          </w:divBdr>
        </w:div>
        <w:div w:id="917708088">
          <w:marLeft w:val="640"/>
          <w:marRight w:val="0"/>
          <w:marTop w:val="0"/>
          <w:marBottom w:val="0"/>
          <w:divBdr>
            <w:top w:val="none" w:sz="0" w:space="0" w:color="auto"/>
            <w:left w:val="none" w:sz="0" w:space="0" w:color="auto"/>
            <w:bottom w:val="none" w:sz="0" w:space="0" w:color="auto"/>
            <w:right w:val="none" w:sz="0" w:space="0" w:color="auto"/>
          </w:divBdr>
        </w:div>
        <w:div w:id="1544170445">
          <w:marLeft w:val="640"/>
          <w:marRight w:val="0"/>
          <w:marTop w:val="0"/>
          <w:marBottom w:val="0"/>
          <w:divBdr>
            <w:top w:val="none" w:sz="0" w:space="0" w:color="auto"/>
            <w:left w:val="none" w:sz="0" w:space="0" w:color="auto"/>
            <w:bottom w:val="none" w:sz="0" w:space="0" w:color="auto"/>
            <w:right w:val="none" w:sz="0" w:space="0" w:color="auto"/>
          </w:divBdr>
        </w:div>
      </w:divsChild>
    </w:div>
    <w:div w:id="1684820935">
      <w:bodyDiv w:val="1"/>
      <w:marLeft w:val="0"/>
      <w:marRight w:val="0"/>
      <w:marTop w:val="0"/>
      <w:marBottom w:val="0"/>
      <w:divBdr>
        <w:top w:val="none" w:sz="0" w:space="0" w:color="auto"/>
        <w:left w:val="none" w:sz="0" w:space="0" w:color="auto"/>
        <w:bottom w:val="none" w:sz="0" w:space="0" w:color="auto"/>
        <w:right w:val="none" w:sz="0" w:space="0" w:color="auto"/>
      </w:divBdr>
      <w:divsChild>
        <w:div w:id="1847623614">
          <w:marLeft w:val="640"/>
          <w:marRight w:val="0"/>
          <w:marTop w:val="0"/>
          <w:marBottom w:val="0"/>
          <w:divBdr>
            <w:top w:val="none" w:sz="0" w:space="0" w:color="auto"/>
            <w:left w:val="none" w:sz="0" w:space="0" w:color="auto"/>
            <w:bottom w:val="none" w:sz="0" w:space="0" w:color="auto"/>
            <w:right w:val="none" w:sz="0" w:space="0" w:color="auto"/>
          </w:divBdr>
        </w:div>
        <w:div w:id="459034478">
          <w:marLeft w:val="640"/>
          <w:marRight w:val="0"/>
          <w:marTop w:val="0"/>
          <w:marBottom w:val="0"/>
          <w:divBdr>
            <w:top w:val="none" w:sz="0" w:space="0" w:color="auto"/>
            <w:left w:val="none" w:sz="0" w:space="0" w:color="auto"/>
            <w:bottom w:val="none" w:sz="0" w:space="0" w:color="auto"/>
            <w:right w:val="none" w:sz="0" w:space="0" w:color="auto"/>
          </w:divBdr>
        </w:div>
        <w:div w:id="1567254373">
          <w:marLeft w:val="640"/>
          <w:marRight w:val="0"/>
          <w:marTop w:val="0"/>
          <w:marBottom w:val="0"/>
          <w:divBdr>
            <w:top w:val="none" w:sz="0" w:space="0" w:color="auto"/>
            <w:left w:val="none" w:sz="0" w:space="0" w:color="auto"/>
            <w:bottom w:val="none" w:sz="0" w:space="0" w:color="auto"/>
            <w:right w:val="none" w:sz="0" w:space="0" w:color="auto"/>
          </w:divBdr>
        </w:div>
        <w:div w:id="364406412">
          <w:marLeft w:val="640"/>
          <w:marRight w:val="0"/>
          <w:marTop w:val="0"/>
          <w:marBottom w:val="0"/>
          <w:divBdr>
            <w:top w:val="none" w:sz="0" w:space="0" w:color="auto"/>
            <w:left w:val="none" w:sz="0" w:space="0" w:color="auto"/>
            <w:bottom w:val="none" w:sz="0" w:space="0" w:color="auto"/>
            <w:right w:val="none" w:sz="0" w:space="0" w:color="auto"/>
          </w:divBdr>
        </w:div>
        <w:div w:id="1664163805">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E77C680-28A7-4430-917E-49AA516C54F2}"/>
      </w:docPartPr>
      <w:docPartBody>
        <w:p w:rsidR="00000000" w:rsidRDefault="00291B1B">
          <w:r w:rsidRPr="0096377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B1B"/>
    <w:rsid w:val="000A6823"/>
    <w:rsid w:val="00291B1B"/>
    <w:rsid w:val="003E0B51"/>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SG" w:eastAsia="en-S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1B1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475EB77-E79D-4BD4-AB3E-9508303AF1A6}">
  <we:reference id="wa104382081" version="1.55.1.0" store="en-US" storeType="OMEX"/>
  <we:alternateReferences>
    <we:reference id="wa104382081" version="1.55.1.0" store="en-US" storeType="OMEX"/>
  </we:alternateReferences>
  <we:properties>
    <we:property name="MENDELEY_CITATIONS" value="[{&quot;citationID&quot;:&quot;MENDELEY_CITATION_300bd2ff-06c6-4a3b-99ed-0c298d300989&quot;,&quot;properties&quot;:{&quot;noteIndex&quot;:0},&quot;isEdited&quot;:false,&quot;manualOverride&quot;:{&quot;isManuallyOverridden&quot;:false,&quot;citeprocText&quot;:&quot;&lt;sup&gt;1&lt;/sup&gt;&quot;,&quot;manualOverrideText&quot;:&quot;&quot;},&quot;citationTag&quot;:&quot;MENDELEY_CITATION_v3_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&quot;,&quot;citationItems&quot;:[{&quot;id&quot;:&quot;8b22d258-9443-33a4-a2bb-e6fa791c3f30&quot;,&quot;itemData&quot;:{&quot;type&quot;:&quot;article-journal&quot;,&quot;id&quot;:&quot;8b22d258-9443-33a4-a2bb-e6fa791c3f30&quot;,&quot;title&quot;:&quot;THE IMPACT OF ADVANCED ROBOTICS AND AUTOMATION ON SUPPLY CHAIN EFFICIENCY IN INDUSTRIAL MANUFACTURING: A COMPARATIVE ANALYSIS BETWEEN THE US AND BANGLADESH&quot;,&quot;author&quot;:[{&quot;family&quot;:&quot;Bashar&quot;,&quot;given&quot;:&quot;Mahboob&quot;,&quot;parse-names&quot;:false,&quot;dropping-particle&quot;:&quot;&quot;,&quot;non-dropping-particle&quot;:&quot;Al&quot;},{&quot;family&quot;:&quot;Taher&quot;,&quot;given&quot;:&quot;Abu&quot;,&quot;parse-names&quot;:false,&quot;dropping-particle&quot;:&quot;&quot;,&quot;non-dropping-particle&quot;:&quot;&quot;},{&quot;family&quot;:&quot;Islam&quot;,&quot;given&quot;:&quot;Khyrul&quot;,&quot;parse-names&quot;:false,&quot;dropping-particle&quot;:&quot;&quot;,&quot;non-dropping-particle&quot;:&quot;&quot;},{&quot;family&quot;:&quot;Ahmed&quot;,&quot;given&quot;:&quot;Hasib&quot;,&quot;parse-names&quot;:false,&quot;dropping-particle&quot;:&quot;&quot;,&quot;non-dropping-particle&quot;:&quot;&quot;}],&quot;ISSN&quot;:&quot;2834-2739&quot;,&quot;URL&quot;:&quot;https://orcid.org/0009-0000-7459-7530https://orcid.org/0009-0009-4237-5701&quot;,&quot;issued&quot;:{&quot;date-parts&quot;:[[2024]]},&quot;abstract&quot;:&quot;This study explores the contrasting approaches to robotics integration in manufacturing processes employed by Bangladesh and the United States. By examining three distinct case studies-garment manufacturing, high-tech manufacturing, and agriculture-the analysis reveals significant variations in adoption rates, technological focus, and strategic implementation. These disparities stem from each nation's unique economic landscape, industrial structure, and labour market dynamics. Bangladesh, characterised by low-wage labour in garment manufacturing, cautiously incorporates automation technologies like Sewbots to enhance long-term efficiency and product quality. Conversely, the U.S. garment industry strategically utilises robots for specialised tasks in niche markets, seeking a competitive advantage through precision and design innovation. In high-tech manufacturing, the U.S. leverages readily available commercial solutions and a skilled workforce for extensive robotics adoption, ensuring precision and consistency in complex processes. Bangladesh acknowledges these benefits but faces challenges related to cost and skills gaps, necessitating capability building and strategic partnerships for future integration. Both countries recognise the high potential of robotics in agriculture; however, the U.S. combats labour shortages and enhances efficiency through advanced solutions like farming robots and UAVs. Bangladesh explores automation to increase yield and reduce manual labour dependence. This comparative analysis contributes to understanding global manufacturing and supply chain optimisation by highlighting the diverse factors influencing robotics adoption across nations. The research suggests a future where the U.S. refines and expands advanced robotics use. Bangladesh strategically invests in and Volume: 03 Issue: 03&quot;,&quot;container-title-short&quot;:&quot;&quot;},&quot;isTemporary&quot;:false}]},{&quot;citationID&quot;:&quot;MENDELEY_CITATION_0be34b09-be11-435d-a409-f6d62f79d856&quot;,&quot;properties&quot;:{&quot;noteIndex&quot;:0},&quot;isEdited&quot;:false,&quot;manualOverride&quot;:{&quot;isManuallyOverridden&quot;:false,&quot;citeprocText&quot;:&quot;&lt;sup&gt;2&lt;/sup&gt;&quot;,&quot;manualOverrideText&quot;:&quot;&quot;},&quot;citationTag&quot;:&quot;MENDELEY_CITATION_v3_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&quot;,&quot;citationItems&quot;:[{&quot;id&quot;:&quot;b2875cf3-7e67-3785-957a-fd5e6f055528&quot;,&quot;itemData&quot;:{&quot;type&quot;:&quot;report&quot;,&quot;id&quot;:&quot;b2875cf3-7e67-3785-957a-fd5e6f055528&quot;,&quot;title&quot;:&quot;International Journal of Research Publication and Reviews Transforming US Manufacturing: Innovations in Supply Chain Risk Management&quot;,&quot;author&quot;:[{&quot;family&quot;:&quot;Bashar&quot;,&quot;given&quot;:&quot;Mahboob&quot;,&quot;parse-names&quot;:false,&quot;dropping-particle&quot;:&quot;&quot;,&quot;non-dropping-particle&quot;:&quot;Al&quot;},{&quot;family&quot;:&quot;Taher&quot;,&quot;given&quot;:&quot;Abu&quot;,&quot;parse-names&quot;:false,&quot;dropping-particle&quot;:&quot;&quot;,&quot;non-dropping-particle&quot;:&quot;&quot;}],&quot;container-title&quot;:&quot;International Journal of Research Publication and Reviews&quot;,&quot;URL&quot;:&quot;www.ijrpr.com&quot;,&quot;issued&quot;:{&quot;date-parts&quot;:[[2024]]},&quot;number-of-pages&quot;:&quot;10970-10977&quot;,&quot;abstract&quot;:&quot;This research study investigates the revolutionary potential of modern technologies for industrial manufacturing and supply chain risk management. It looks at how Industry 4.0 advancements like the Internet of Things (IoT), artificial intelligence (AI), blockchain, and robotics may improve operational efficiency, predictive maintenance, and supply chain transparency. The paper examines case studies and real-world applications to demonstrate how these technologies reduce risks, maximize resource allocation, and promote resilience to disturbance. By emphasizing the synergy between digital tools and traditional manufacturing processes, the paper presents a comprehensive framework for businesses looking to take a proactive and agile approach to risk management in an increasingly complex and linked global market.&quot;,&quot;issue&quot;:&quot;5&quot;,&quot;volume&quot;:&quot;5&quot;,&quot;container-title-short&quot;:&quot;&quot;},&quot;isTemporary&quot;:false}]},{&quot;citationID&quot;:&quot;MENDELEY_CITATION_807965a5-33b2-4be3-bf26-b709e0840c2d&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&quot;,&quot;citationItems&quot;:[{&quot;id&quot;:&quot;9d9142ad-a51a-3601-883b-ff1ef96b7c37&quot;,&quot;itemData&quot;:{&quot;type&quot;:&quot;report&quot;,&quot;id&quot;:&quot;9d9142ad-a51a-3601-883b-ff1ef96b7c37&quot;,&quot;title&quot;:&quot;ROLE OF ARTIFICIAL INTELLIGENCE AND MACHINE LEARNING IN OPTIMIZING INVENTORY MANAGEMENT ACROSS GLOBAL INDUSTRIAL MANUFACTURING &amp; SUPPLY CHAIN: A MULTI-COUNTRY REVIEW&quot;,&quot;author&quot;:[{&quot;family&quot;:&quot;Islam&quot;,&quot;given&quot;:&quot;Khyrul&quot;,&quot;parse-names&quot;:false,&quot;dropping-particle&quot;:&quot;&quot;,&quot;non-dropping-particle&quot;:&quot;&quot;},{&quot;family&quot;:&quot;Ahmed&quot;,&quot;given&quot;:&quot;Hasib&quot;,&quot;parse-names&quot;:false,&quot;dropping-particle&quot;:&quot;&quot;,&quot;non-dropping-particle&quot;:&quot;&quot;},{&quot;family&quot;:&quot;Bashar&quot;,&quot;given&quot;:&quot;Mahboob&quot;,&quot;parse-names&quot;:false,&quot;dropping-particle&quot;:&quot;&quot;,&quot;non-dropping-particle&quot;:&quot;Al&quot;},{&quot;family&quot;:&quot;Taher&quot;,&quot;given&quot;:&quot;Abu&quot;,&quot;parse-names&quot;:false,&quot;dropping-particle&quot;:&quot;&quot;,&quot;non-dropping-particle&quot;:&quot;&quot;}],&quot;container-title&quot;:&quot;International Journal of Management Information Systems and Data Science&quot;,&quot;issued&quot;:{&quot;date-parts&quot;:[[2024]]},&quot;number-of-pages&quot;:&quot;1-14&quot;,&quot;abstract&quot;:&quot;Machine Learning Inventory Management Global Supply Chain Industrial Manufacturing This study examines the impact of Artificial Intelligence (AI) and Machine Learning (ML) on inventory management within global industrial manufacturing and supply chains, particularly in the context of Industry 4.0. Through a comparative analysis across several countries, the research analyzes quantitative and qualitative data to assess the adoption and integration of these technologies and their implications for supply chain optimization. The research methodology includes a comprehensive literature review using multiple databases and expert interviews conducted within a specific timeframe. The study identifies a significant favorable influence of AI and ML on enhancing efficiency, reducing costs, and improving real-time data analytics and predictive maintenance. It highlights the evolution from theoretical potential to practical applications, with an increased focus on regulatory compliance and data integrity, reflecting the industry's maturation in digital integration. Furthermore, the study explores the strategic role of AI and ML in process design and the holistic adoption of Industry 4.0 principles across the supply chain. The findings contribute to the academic literature by detailing the benefits and challenges of AI and ML implementation, offering insights for future research and practical applications in the supply chain sector. The conclusion emphasizes the transformative potential of AI and ML, advocating for their strategic implementation to foster resilience and adaptability in supply chain networks 1 Heading Artificial intelligence (AI) and machine learning (ML) are pivotal in revolutionizing global industrial manufacturing and supply chain inventory management systems. (Ramirez-Asis et al., 2022), reflecting the broader shift heralded by the fourth industrial revolution or Industry 4.0 (Dwivedi et al., 2021; Jaenal et al., 2024). This&quot;,&quot;issue&quot;:&quot;2&quot;,&quot;volume&quot;:&quot;1&quot;,&quot;container-title-short&quot;:&quot;&quot;},&quot;isTemporary&quot;:false}]},{&quot;citationID&quot;:&quot;MENDELEY_CITATION_bc3ab503-de8c-4444-9d23-d32eb11b4178&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&quot;,&quot;citationItems&quot;:[{&quot;id&quot;:&quot;562ef809-056c-3a38-8b77-5433235ce1d0&quot;,&quot;itemData&quot;:{&quot;type&quot;:&quot;report&quot;,&quot;id&quot;:&quot;562ef809-056c-3a38-8b77-5433235ce1d0&quot;,&quot;title&quot;:&quot;INTEGRATING IOT AND BIG DATA ANALYTICS FOR ENHANCED SUPPLY CHAIN PERFORMANCE IN INDUSTRIAL ENGINEERING SECTORS: A CROSS-MARKET STUDY&quot;,&quot;author&quot;:[{&quot;family&quot;:&quot;Taher&quot;,&quot;given&quot;:&quot;Abu&quot;,&quot;parse-names&quot;:false,&quot;dropping-particle&quot;:&quot;&quot;,&quot;non-dropping-particle&quot;:&quot;&quot;},{&quot;family&quot;:&quot;Sikder&quot;,&quot;given&quot;:&quot;Arafat&quot;,&quot;parse-names&quot;:false,&quot;dropping-particle&quot;:&quot;&quot;,&quot;non-dropping-particle&quot;:&quot;&quot;},{&quot;family&quot;:&quot;Ahmed&quot;,&quot;given&quot;:&quot;Hasib&quot;,&quot;parse-names&quot;:false,&quot;dropping-particle&quot;:&quot;&quot;,&quot;non-dropping-particle&quot;:&quot;&quot;},{&quot;family&quot;:&quot;Bashar&quot;,&quot;given&quot;:&quot;Mahboob&quot;,&quot;parse-names&quot;:false,&quot;dropping-particle&quot;:&quot;&quot;,&quot;non-dropping-particle&quot;:&quot;Al&quot;}],&quot;container-title&quot;:&quot;International Journal of Science and Engineering&quot;,&quot;issued&quot;:{&quot;date-parts&quot;:[[2024]]},&quot;number-of-pages&quot;:&quot;1-14&quot;,&quot;abstract&quot;:&quot;Qualitative study Integrating the Internet of Things (IoT) and big data analytics revolutionizes supply chain management across industrial engineering sectors, offering unprecedented opportunities for enhancing efficiency, responsiveness, and competitive advantage. This study employs a qualitative research design, leveraging expert interviews to explore the multifaceted impact of these technologies on supply chain performance. Findings underscore the critical importance of strategic alignment, leadership support, and a clear focus on business objectives for successful technology implementation. Enhanced real-time visibility, improved decision-making, and operational efficiency are identified as consistent benefits across sectors. However, the specific outcomes and applications vary according to industry-specific challenges and priorities. Despite the rich insights gained, the study acknowledges the limitations inherent in its qualitative approach. It suggests avenues for future research, including quantitative analyses and deeper dives into sector-specific implementations. This research contributes to a better understanding of how IoT and big data analytics can be effectively integrated into supply chains, providing a foundation for organizations seeking to navigate the complexities of digital transformation in an interconnected global marketplace.&quot;,&quot;issue&quot;:&quot;1&quot;,&quot;volume&quot;:&quot;1&quot;,&quot;container-title-short&quot;:&quot;&quot;},&quot;isTemporary&quot;:false}]},{&quot;citationID&quot;:&quot;MENDELEY_CITATION_7a177fa6-40a9-4385-bc52-84ff607d7fec&quot;,&quot;properties&quot;:{&quot;noteIndex&quot;:0},&quot;isEdited&quot;:false,&quot;manualOverride&quot;:{&quot;isManuallyOverridden&quot;:false,&quot;citeprocText&quot;:&quot;&lt;sup&gt;5&lt;/sup&gt;&quot;,&quot;manualOverrideText&quot;:&quot;&quot;},&quot;citationTag&quot;:&quot;MENDELEY_CITATION_v3_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&quot;,&quot;citationItems&quot;:[{&quot;id&quot;:&quot;3e2dd700-3c0d-33ce-bd1e-26f3bdf55c66&quot;,&quot;itemData&quot;:{&quot;type&quot;:&quot;article-journal&quot;,&quot;id&quot;:&quot;3e2dd700-3c0d-33ce-bd1e-26f3bdf55c66&quot;,&quot;title&quot;:&quot;INNOVATIVE APPROACHES TO SUSTAINABLE SUPPLY CHAIN MANAGEMENT IN THE MANUFACTURING INDUSTRY: A SYSTEMATIC LITERATURE REVIEW&quot;,&quot;author&quot;:[{&quot;family&quot;:&quot;Ahmed&quot;,&quot;given&quot;:&quot;Hasib&quot;,&quot;parse-names&quot;:false,&quot;dropping-particle&quot;:&quot;&quot;,&quot;non-dropping-particle&quot;:&quot;&quot;},{&quot;family&quot;:&quot;Bashar&quot;,&quot;given&quot;:&quot;Mahboob&quot;,&quot;parse-names&quot;:false,&quot;dropping-particle&quot;:&quot;&quot;,&quot;non-dropping-particle&quot;:&quot;Al&quot;},{&quot;family&quot;:&quot;Taher&quot;,&quot;given&quot;:&quot;Abu&quot;,&quot;parse-names&quot;:false,&quot;dropping-particle&quot;:&quot;&quot;,&quot;non-dropping-particle&quot;:&quot;&quot;},{&quot;family&quot;:&quot;Rahman&quot;,&quot;given&quot;:&quot;Ashiqur&quot;,&quot;parse-names&quot;:false,&quot;dropping-particle&quot;:&quot;&quot;,&quot;non-dropping-particle&quot;:&quot;&quot;}],&quot;container-title&quot;:&quot;Copyright@ Global Mainstream Journal of Innovation, Engineering &amp; Emerging Technology&quot;,&quot;ISSN&quot;:&quot;2834-2739&quot;,&quot;URL&quot;:&quot;https://orcid.org/0009-0000-7459-7530&quot;,&quot;issued&quot;:{&quot;date-parts&quot;:[[2024]]},&quot;page&quot;:&quot;2024&quot;,&quot;abstract&quot;:&quot;This systematic literature review examines innovative approaches to Sustainable Supply Chain Management (SSCM) within the manufacturing sector, an area increasingly recognised as critical due to ethical imperatives and economic incentives. We evaluated studies sourced from Scopus, Web of Science, and PubMed, adhering to strict eligibility criteria emphasising SSCM's applicability to manufacturing. Our search and screening process identified 381 studies, from which 46 were selected for an in-depth review of technological innovations and collaborative strategies. Preliminary analysis indicates that SSCM integration correlates positively with operational efficiency, cost-effectiveness, and environmental sustainability. Despite potential limitations such as methodological diversity among studies and publication bias, the findings highlight the importance of technology and collaboration in advancing SSCM. These results indicate the need for further investigation into the long-term effects and adaptability of SSCM in various manufacturing environments.&quot;,&quot;container-title-short&quot;:&quot;&quot;},&quot;isTemporary&quot;:false}]}]"/>
    <we:property name="MENDELEY_CITATIONS_LOCALE_CODE" value="&quot;en-GB&quot;"/>
    <we:property name="MENDELEY_CITATIONS_STYLE" value="{&quot;id&quot;:&quot;https://www.zotero.org/styles/nature&quot;,&quot;title&quot;:&quot;Nature&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4416</Words>
  <Characters>25174</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Mahboob Al Bashar</cp:lastModifiedBy>
  <cp:revision>8</cp:revision>
  <cp:lastPrinted>2021-02-22T14:39:00Z</cp:lastPrinted>
  <dcterms:created xsi:type="dcterms:W3CDTF">2023-09-02T03:46:00Z</dcterms:created>
  <dcterms:modified xsi:type="dcterms:W3CDTF">2024-06-02T13:02:00Z</dcterms:modified>
</cp:coreProperties>
</file>