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CEB" w:rsidRPr="00A8631E" w:rsidRDefault="00694CEB" w:rsidP="00694CEB">
      <w:pPr>
        <w:spacing w:line="276" w:lineRule="auto"/>
        <w:ind w:left="144" w:right="29"/>
        <w:jc w:val="center"/>
        <w:rPr>
          <w:rFonts w:ascii="Arial" w:hAnsi="Arial" w:cs="Arial"/>
          <w:b/>
          <w:bCs/>
          <w:sz w:val="32"/>
          <w:szCs w:val="32"/>
        </w:rPr>
      </w:pPr>
      <w:r w:rsidRPr="00A8631E">
        <w:rPr>
          <w:rFonts w:ascii="Arial" w:hAnsi="Arial" w:cs="Arial"/>
          <w:b/>
          <w:bCs/>
          <w:sz w:val="32"/>
          <w:szCs w:val="32"/>
          <w:lang w:val="en-IN"/>
        </w:rPr>
        <w:t>INNOVATIVE DESIGN AND FABRICATION OF HIGH ALTITUDE HARVESTING DEVICE FOR FARMING</w:t>
      </w:r>
    </w:p>
    <w:p w:rsidR="009F23D4" w:rsidRDefault="00694CEB" w:rsidP="00694CEB">
      <w:pPr>
        <w:spacing w:before="41" w:line="314" w:lineRule="auto"/>
        <w:ind w:left="176" w:right="100" w:hanging="15"/>
      </w:pPr>
      <w:r>
        <w:rPr>
          <w:b/>
          <w:sz w:val="24"/>
        </w:rPr>
        <w:t xml:space="preserve">E P Ranganathan </w:t>
      </w:r>
      <w:r>
        <w:rPr>
          <w:b/>
          <w:sz w:val="24"/>
          <w:vertAlign w:val="superscript"/>
        </w:rPr>
        <w:t>1</w:t>
      </w:r>
      <w:r>
        <w:rPr>
          <w:b/>
          <w:sz w:val="24"/>
        </w:rPr>
        <w:t>, Dr.N.Nandakumar</w:t>
      </w:r>
      <w:r>
        <w:rPr>
          <w:b/>
          <w:sz w:val="24"/>
          <w:vertAlign w:val="superscript"/>
        </w:rPr>
        <w:t>2</w:t>
      </w:r>
      <w:r>
        <w:rPr>
          <w:b/>
          <w:sz w:val="24"/>
        </w:rPr>
        <w:t>, Dr.S.Periyasamy</w:t>
      </w:r>
      <w:r>
        <w:rPr>
          <w:b/>
          <w:sz w:val="24"/>
          <w:vertAlign w:val="superscript"/>
        </w:rPr>
        <w:t>3</w:t>
      </w:r>
      <w:r>
        <w:rPr>
          <w:b/>
          <w:sz w:val="24"/>
        </w:rPr>
        <w:t xml:space="preserve">   </w:t>
      </w:r>
      <w:r>
        <w:rPr>
          <w:sz w:val="20"/>
          <w:vertAlign w:val="superscript"/>
        </w:rPr>
        <w:t>1</w:t>
      </w:r>
      <w:r>
        <w:rPr>
          <w:sz w:val="20"/>
        </w:rPr>
        <w:t xml:space="preserve">Pg Scholar, Department Engineering             Design, Government College Of Technology, Coimbatore, Tamil Nadu, India. </w:t>
      </w:r>
    </w:p>
    <w:p w:rsidR="00B23A1D" w:rsidRDefault="00694CEB" w:rsidP="00694CEB">
      <w:pPr>
        <w:pStyle w:val="BodyText"/>
        <w:spacing w:before="75" w:after="4" w:line="297" w:lineRule="auto"/>
        <w:ind w:left="176" w:right="174"/>
      </w:pPr>
      <w:r>
        <w:rPr>
          <w:vertAlign w:val="superscript"/>
        </w:rPr>
        <w:t>2</w:t>
      </w:r>
      <w:r>
        <w:t>Professor,</w:t>
      </w:r>
      <w:r>
        <w:rPr>
          <w:spacing w:val="-1"/>
        </w:rPr>
        <w:t xml:space="preserve"> </w:t>
      </w:r>
      <w:r>
        <w:t>Department</w:t>
      </w:r>
      <w:r>
        <w:rPr>
          <w:spacing w:val="-4"/>
        </w:rPr>
        <w:t xml:space="preserve"> </w:t>
      </w:r>
      <w:r>
        <w:t>Engineering</w:t>
      </w:r>
      <w:r>
        <w:rPr>
          <w:spacing w:val="-4"/>
        </w:rPr>
        <w:t xml:space="preserve"> </w:t>
      </w:r>
      <w:r>
        <w:t>Design,</w:t>
      </w:r>
      <w:r>
        <w:rPr>
          <w:spacing w:val="-2"/>
        </w:rPr>
        <w:t xml:space="preserve"> </w:t>
      </w:r>
      <w:r>
        <w:t>Government</w:t>
      </w:r>
      <w:r>
        <w:rPr>
          <w:spacing w:val="-1"/>
        </w:rPr>
        <w:t xml:space="preserve"> </w:t>
      </w:r>
      <w:r>
        <w:t>College</w:t>
      </w:r>
      <w:r>
        <w:rPr>
          <w:spacing w:val="-3"/>
        </w:rPr>
        <w:t xml:space="preserve"> </w:t>
      </w:r>
      <w:proofErr w:type="gramStart"/>
      <w:r>
        <w:t>Of</w:t>
      </w:r>
      <w:proofErr w:type="gramEnd"/>
      <w:r>
        <w:rPr>
          <w:spacing w:val="-5"/>
        </w:rPr>
        <w:t xml:space="preserve"> </w:t>
      </w:r>
      <w:r>
        <w:t>Technology,</w:t>
      </w:r>
      <w:r w:rsidR="00B23A1D">
        <w:t xml:space="preserve"> </w:t>
      </w:r>
      <w:r>
        <w:t>Coimbatore,</w:t>
      </w:r>
      <w:r>
        <w:rPr>
          <w:spacing w:val="-5"/>
        </w:rPr>
        <w:t xml:space="preserve"> </w:t>
      </w:r>
      <w:r>
        <w:t>Tamil</w:t>
      </w:r>
      <w:r>
        <w:rPr>
          <w:spacing w:val="-4"/>
        </w:rPr>
        <w:t xml:space="preserve"> </w:t>
      </w:r>
      <w:r>
        <w:t>Nadu,</w:t>
      </w:r>
      <w:r>
        <w:rPr>
          <w:spacing w:val="-3"/>
        </w:rPr>
        <w:t xml:space="preserve"> </w:t>
      </w:r>
      <w:r>
        <w:t xml:space="preserve">India. </w:t>
      </w:r>
    </w:p>
    <w:p w:rsidR="009F23D4" w:rsidRDefault="00694CEB" w:rsidP="00694CEB">
      <w:pPr>
        <w:pStyle w:val="BodyText"/>
        <w:spacing w:before="75" w:after="4" w:line="297" w:lineRule="auto"/>
        <w:ind w:left="176" w:right="174"/>
      </w:pPr>
      <w:r>
        <w:rPr>
          <w:vertAlign w:val="superscript"/>
        </w:rPr>
        <w:t>3</w:t>
      </w:r>
      <w:r>
        <w:t xml:space="preserve"> Professor, Department Engineering Design, Government College </w:t>
      </w:r>
      <w:proofErr w:type="gramStart"/>
      <w:r>
        <w:t>Of</w:t>
      </w:r>
      <w:proofErr w:type="gramEnd"/>
      <w:r>
        <w:t xml:space="preserve"> Technology, Coimbatore, Tamil Nadu, India.</w:t>
      </w:r>
    </w:p>
    <w:p w:rsidR="009F23D4" w:rsidRDefault="00556AE1">
      <w:pPr>
        <w:pStyle w:val="BodyText"/>
        <w:spacing w:line="20" w:lineRule="exact"/>
        <w:ind w:left="106"/>
        <w:rPr>
          <w:sz w:val="2"/>
        </w:rPr>
      </w:pPr>
      <w:r w:rsidRPr="00556AE1">
        <w:rPr>
          <w:noProof/>
          <w:sz w:val="2"/>
        </w:rPr>
      </w:r>
      <w:r>
        <w:rPr>
          <w:noProof/>
          <w:sz w:val="2"/>
        </w:rPr>
        <w:pict>
          <v:group id="Group 9" o:spid="_x0000_s2054" style="width:478.8pt;height:.5pt;mso-position-horizontal-relative:char;mso-position-vertical-relative:line" coordsize="60807,63">
            <v:shape id="Graphic 10" o:spid="_x0000_s2055" style="position:absolute;width:60807;height:63;visibility:visible;mso-wrap-style:square;v-text-anchor:top" coordsize="6080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x5xgAAANsAAAAPAAAAZHJzL2Rvd25yZXYueG1sRI9Pa8JA&#10;EMXvBb/DMgUvpW4qUiS6iigW66n+KXocsmOSmp0N2VVTP33nUPA2w3vz3m/G09ZV6kpNKD0beOsl&#10;oIgzb0vODex3y9chqBCRLVaeycAvBZhOOk9jTK2/8Yau25grCeGQooEixjrVOmQFOQw9XxOLdvKN&#10;wyhrk2vb4E3CXaX7SfKuHZYsDQXWNC8oO28vzsDM1evDwC9/Pgb34+fiZZeX3+2XMd3ndjYCFamN&#10;D/P/9coKvtDLLzKAnvwBAAD//wMAUEsBAi0AFAAGAAgAAAAhANvh9svuAAAAhQEAABMAAAAAAAAA&#10;AAAAAAAAAAAAAFtDb250ZW50X1R5cGVzXS54bWxQSwECLQAUAAYACAAAACEAWvQsW78AAAAVAQAA&#10;CwAAAAAAAAAAAAAAAAAfAQAAX3JlbHMvLnJlbHNQSwECLQAUAAYACAAAACEAn0qcecYAAADbAAAA&#10;DwAAAAAAAAAAAAAAAAAHAgAAZHJzL2Rvd25yZXYueG1sUEsFBgAAAAADAAMAtwAAAPoCAAAAAA==&#10;" path="m6080506,l,,,6096r6080506,l6080506,xe" fillcolor="black" stroked="f">
              <v:path arrowok="t"/>
            </v:shape>
            <w10:wrap type="none"/>
            <w10:anchorlock/>
          </v:group>
        </w:pict>
      </w:r>
    </w:p>
    <w:p w:rsidR="009F23D4" w:rsidRDefault="00364359">
      <w:pPr>
        <w:pStyle w:val="Heading1"/>
        <w:spacing w:before="27"/>
        <w:ind w:left="200" w:right="199" w:firstLine="0"/>
        <w:jc w:val="center"/>
      </w:pPr>
      <w:r>
        <w:rPr>
          <w:spacing w:val="-2"/>
        </w:rPr>
        <w:t>ABSTRACT</w:t>
      </w:r>
    </w:p>
    <w:p w:rsidR="00F67D42" w:rsidRPr="00F67D42" w:rsidRDefault="00F67D42" w:rsidP="00F67D42">
      <w:pPr>
        <w:pStyle w:val="Default"/>
        <w:jc w:val="both"/>
        <w:rPr>
          <w:rFonts w:ascii="Times New Roman" w:eastAsia="Times New Roman" w:hAnsi="Times New Roman" w:cs="Times New Roman"/>
          <w:color w:val="auto"/>
          <w:sz w:val="20"/>
          <w:szCs w:val="20"/>
          <w:lang w:val="en-US"/>
        </w:rPr>
      </w:pPr>
      <w:r w:rsidRPr="00F67D42">
        <w:rPr>
          <w:rFonts w:ascii="Times New Roman" w:eastAsia="Times New Roman" w:hAnsi="Times New Roman" w:cs="Times New Roman"/>
          <w:color w:val="auto"/>
          <w:sz w:val="20"/>
          <w:szCs w:val="20"/>
          <w:lang w:val="en-US"/>
        </w:rPr>
        <w:t xml:space="preserve">Harvesting fruit from the high altitude trees were challenging and difficult task by the farmers. Conventional method of hand harvesting fruits can have an impact on its quality and require a significant amount of time and labor. In order to minimize these problem current technologies like Robots, drones, and expensive machinery were used. These devices will have high maintenance costs and potentially difficult to use, that may provide a challenge for novice users like agriculture farmers. </w:t>
      </w:r>
    </w:p>
    <w:p w:rsidR="00F67D42" w:rsidRPr="00F67D42" w:rsidRDefault="00F67D42" w:rsidP="00F67D42">
      <w:pPr>
        <w:pStyle w:val="Default"/>
        <w:jc w:val="both"/>
        <w:rPr>
          <w:rFonts w:ascii="Times New Roman" w:eastAsia="Times New Roman" w:hAnsi="Times New Roman" w:cs="Times New Roman"/>
          <w:color w:val="auto"/>
          <w:sz w:val="20"/>
          <w:szCs w:val="20"/>
          <w:lang w:val="en-US"/>
        </w:rPr>
      </w:pPr>
      <w:r w:rsidRPr="00F67D42">
        <w:rPr>
          <w:rFonts w:ascii="Times New Roman" w:eastAsia="Times New Roman" w:hAnsi="Times New Roman" w:cs="Times New Roman"/>
          <w:color w:val="auto"/>
          <w:sz w:val="20"/>
          <w:szCs w:val="20"/>
          <w:lang w:val="en-US"/>
        </w:rPr>
        <w:t xml:space="preserve">     The innovate design of a high altitude harvesting device </w:t>
      </w:r>
      <w:proofErr w:type="gramStart"/>
      <w:r w:rsidRPr="00F67D42">
        <w:rPr>
          <w:rFonts w:ascii="Times New Roman" w:eastAsia="Times New Roman" w:hAnsi="Times New Roman" w:cs="Times New Roman"/>
          <w:color w:val="auto"/>
          <w:sz w:val="20"/>
          <w:szCs w:val="20"/>
          <w:lang w:val="en-US"/>
        </w:rPr>
        <w:t>with  a</w:t>
      </w:r>
      <w:proofErr w:type="gramEnd"/>
      <w:r w:rsidRPr="00F67D42">
        <w:rPr>
          <w:rFonts w:ascii="Times New Roman" w:eastAsia="Times New Roman" w:hAnsi="Times New Roman" w:cs="Times New Roman"/>
          <w:color w:val="auto"/>
          <w:sz w:val="20"/>
          <w:szCs w:val="20"/>
          <w:lang w:val="en-US"/>
        </w:rPr>
        <w:t xml:space="preserve"> flexible arm, and an adjustable telescopic lengthy pole is a creative novel idea to overcome the harvesting issue. In this project work, flexible arm is utilized to mechanically pluck the fruits; </w:t>
      </w:r>
      <w:proofErr w:type="gramStart"/>
      <w:r w:rsidRPr="00F67D42">
        <w:rPr>
          <w:rFonts w:ascii="Times New Roman" w:eastAsia="Times New Roman" w:hAnsi="Times New Roman" w:cs="Times New Roman"/>
          <w:color w:val="auto"/>
          <w:sz w:val="20"/>
          <w:szCs w:val="20"/>
          <w:lang w:val="en-US"/>
        </w:rPr>
        <w:t>With</w:t>
      </w:r>
      <w:proofErr w:type="gramEnd"/>
      <w:r w:rsidRPr="00F67D42">
        <w:rPr>
          <w:rFonts w:ascii="Times New Roman" w:eastAsia="Times New Roman" w:hAnsi="Times New Roman" w:cs="Times New Roman"/>
          <w:color w:val="auto"/>
          <w:sz w:val="20"/>
          <w:szCs w:val="20"/>
          <w:lang w:val="en-US"/>
        </w:rPr>
        <w:t xml:space="preserve"> the use of a fabric tunnel connected to a telescopic pole, the harvested fruit is brought to the ground without any damage by gravitational. The telescopic pole's linear guiding rod moment powers the flexible arm, while the rod's twisting moment is responsible for fruit plucking. To shield the fruit from harm, the gripper is composed of lightweight </w:t>
      </w:r>
      <w:proofErr w:type="spellStart"/>
      <w:r w:rsidRPr="00F67D42">
        <w:rPr>
          <w:rFonts w:ascii="Times New Roman" w:eastAsia="Times New Roman" w:hAnsi="Times New Roman" w:cs="Times New Roman"/>
          <w:color w:val="auto"/>
          <w:sz w:val="20"/>
          <w:szCs w:val="20"/>
          <w:lang w:val="en-US"/>
        </w:rPr>
        <w:t>aluminium</w:t>
      </w:r>
      <w:proofErr w:type="spellEnd"/>
      <w:r w:rsidRPr="00F67D42">
        <w:rPr>
          <w:rFonts w:ascii="Times New Roman" w:eastAsia="Times New Roman" w:hAnsi="Times New Roman" w:cs="Times New Roman"/>
          <w:color w:val="auto"/>
          <w:sz w:val="20"/>
          <w:szCs w:val="20"/>
          <w:lang w:val="en-US"/>
        </w:rPr>
        <w:t xml:space="preserve"> material .</w:t>
      </w:r>
      <w:r w:rsidR="00B23A1D">
        <w:rPr>
          <w:rFonts w:ascii="Times New Roman" w:eastAsia="Times New Roman" w:hAnsi="Times New Roman" w:cs="Times New Roman"/>
          <w:color w:val="auto"/>
          <w:sz w:val="20"/>
          <w:szCs w:val="20"/>
          <w:lang w:val="en-US"/>
        </w:rPr>
        <w:t>feasibility of gripper components was tested through ANSYS software.</w:t>
      </w:r>
      <w:r w:rsidRPr="00F67D42">
        <w:rPr>
          <w:rFonts w:ascii="Times New Roman" w:eastAsia="Times New Roman" w:hAnsi="Times New Roman" w:cs="Times New Roman"/>
          <w:color w:val="auto"/>
          <w:sz w:val="20"/>
          <w:szCs w:val="20"/>
          <w:lang w:val="en-US"/>
        </w:rPr>
        <w:t xml:space="preserve"> The final product is achieved by cutting and joining aluminium material using gas welding, in accordance with the design dimensions.</w:t>
      </w:r>
    </w:p>
    <w:p w:rsidR="00F67D42" w:rsidRDefault="00556AE1" w:rsidP="00F67D42">
      <w:pPr>
        <w:spacing w:before="40"/>
        <w:jc w:val="both"/>
        <w:rPr>
          <w:rFonts w:ascii="Arial" w:eastAsiaTheme="minorHAnsi" w:hAnsi="Arial" w:cs="Arial"/>
          <w:b/>
          <w:i/>
          <w:color w:val="000000"/>
          <w:sz w:val="23"/>
          <w:szCs w:val="23"/>
          <w:lang w:val="en-IN"/>
        </w:rPr>
      </w:pPr>
      <w:r w:rsidRPr="00556AE1">
        <w:rPr>
          <w:noProof/>
        </w:rPr>
        <w:pict>
          <v:shape id="Graphic 11" o:spid="_x0000_s2053" style="position:absolute;left:0;text-align:left;margin-left:58.3pt;margin-top:16.55pt;width:478.8pt;height:.5pt;z-index:-251662848;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fmIAIAAL0EAAAOAAAAZHJzL2Uyb0RvYy54bWysVMFu2zAMvQ/YPwi6L3Y7xOuMOMXQosOA&#10;oivQDDsrshwbk0VNVGLn70fJVmpspw3zQabMJ+rxkfTmduw1OymHHZiKX61yzpSRUHfmUPFvu4d3&#10;N5yhF6YWGoyq+Fkhv92+fbMZbKmuoQVdK8coiMFysBVvvbdllqFsVS9wBVYZcjbgeuFp6w5Z7cRA&#10;0XudXed5kQ3gautAKkT6ej85+TbGbxol/demQeWZrjhx83F1cd2HNdtuRHlwwradnGmIf2DRi87Q&#10;pZdQ98ILdnTdH6H6TjpAaPxKQp9B03RSxRwom6v8t2xeWmFVzIXEQXuRCf9fWPl0erHPLlBH+wjy&#10;B5Ii2WCxvHjCBmfM2Lg+YIk4G6OK54uKavRM0sciv8k/FCS2JF/xfh1FzkSZzsoj+s8KYhxxekQ/&#10;1aBOlmiTJUeTTEeVDDXUsYaeM6qh44xquJ9qaIUP5wK5YLJhQaSdeQRnDye1gwjzIYXAdp0XnKVE&#10;iOkrRpsllnJaoJIvvW2MN2GK/OM68KJgyZ3eE2x57V+Bk5opnNSAarop5B2vvGhB1y/VRtBd/dBp&#10;HdJHd9jfacdOIoxGfGbGC1jshKn4oQ32UJ+fHRtoXiqOP4/CKc70F0MNGYYrGS4Z+2Q4r+8gjmBU&#10;3qHfjd+Fs8ySWXFPvfMEqd1FmdqC+AfAhA0nDXw6emi60DOR28Ro3tCMxPzneQ5DuNxH1OtfZ/sL&#10;AAD//wMAUEsDBBQABgAIAAAAIQBuF11j4QAAAAoBAAAPAAAAZHJzL2Rvd25yZXYueG1sTI/BTsJA&#10;EIbvJr7DZky8GNgWmmpKt4RoMNGTAgaOS3doq93ZprtA9ekdTnr8Z778800+H2wrTtj7xpGCeByB&#10;QCqdaahSsFkvRw8gfNBkdOsIFXyjh3lxfZXrzLgzveNpFSrBJeQzraAOocuk9GWNVvux65B4d3C9&#10;1YFjX0nT6zOX21ZOoiiVVjfEF2rd4WON5dfqaBUsbPe6Tdzy8zn52b083a2r5mN4U+r2ZljMQAQc&#10;wh8MF31Wh4Kd9u5IxouWc5ymjCqYTmMQFyC6TyYg9jxJYpBFLv+/UPwCAAD//wMAUEsBAi0AFAAG&#10;AAgAAAAhALaDOJL+AAAA4QEAABMAAAAAAAAAAAAAAAAAAAAAAFtDb250ZW50X1R5cGVzXS54bWxQ&#10;SwECLQAUAAYACAAAACEAOP0h/9YAAACUAQAACwAAAAAAAAAAAAAAAAAvAQAAX3JlbHMvLnJlbHNQ&#10;SwECLQAUAAYACAAAACEAkzH35iACAAC9BAAADgAAAAAAAAAAAAAAAAAuAgAAZHJzL2Uyb0RvYy54&#10;bWxQSwECLQAUAAYACAAAACEAbhddY+EAAAAKAQAADwAAAAAAAAAAAAAAAAB6BAAAZHJzL2Rvd25y&#10;ZXYueG1sUEsFBgAAAAAEAAQA8wAAAIgFAAAAAA==&#10;" path="m6080506,l,,,6095r6080506,l6080506,xe" fillcolor="black" stroked="f">
            <v:path arrowok="t"/>
            <w10:wrap type="topAndBottom" anchorx="page"/>
          </v:shape>
        </w:pict>
      </w:r>
      <w:r w:rsidR="00F67D42">
        <w:rPr>
          <w:b/>
          <w:sz w:val="20"/>
        </w:rPr>
        <w:t xml:space="preserve">   </w:t>
      </w:r>
      <w:r w:rsidR="00364359">
        <w:rPr>
          <w:b/>
          <w:sz w:val="20"/>
        </w:rPr>
        <w:t>Keywords:</w:t>
      </w:r>
      <w:r w:rsidR="00364359">
        <w:rPr>
          <w:b/>
          <w:spacing w:val="40"/>
          <w:sz w:val="20"/>
        </w:rPr>
        <w:t xml:space="preserve"> </w:t>
      </w:r>
      <w:r w:rsidR="00F67D42" w:rsidRPr="00F67D42">
        <w:rPr>
          <w:sz w:val="20"/>
          <w:szCs w:val="20"/>
        </w:rPr>
        <w:t>Harvesting fruit, High altitude trees</w:t>
      </w:r>
      <w:proofErr w:type="gramStart"/>
      <w:r w:rsidR="00F67D42" w:rsidRPr="00F67D42">
        <w:rPr>
          <w:sz w:val="20"/>
          <w:szCs w:val="20"/>
        </w:rPr>
        <w:t>,  flexible</w:t>
      </w:r>
      <w:proofErr w:type="gramEnd"/>
      <w:r w:rsidR="00F67D42" w:rsidRPr="00F67D42">
        <w:rPr>
          <w:sz w:val="20"/>
          <w:szCs w:val="20"/>
        </w:rPr>
        <w:t xml:space="preserve"> arm, adjustable telescopic lengthy pole</w:t>
      </w:r>
      <w:r w:rsidR="00F67D42" w:rsidRPr="0092435B">
        <w:rPr>
          <w:rFonts w:ascii="Arial" w:eastAsiaTheme="minorHAnsi" w:hAnsi="Arial" w:cs="Arial"/>
          <w:b/>
          <w:i/>
          <w:color w:val="000000"/>
          <w:sz w:val="23"/>
          <w:szCs w:val="23"/>
          <w:lang w:val="en-IN"/>
        </w:rPr>
        <w:t xml:space="preserve">, </w:t>
      </w:r>
      <w:r w:rsidR="00F67D42" w:rsidRPr="00F67D42">
        <w:rPr>
          <w:sz w:val="20"/>
          <w:szCs w:val="20"/>
        </w:rPr>
        <w:t>gas welding</w:t>
      </w:r>
    </w:p>
    <w:p w:rsidR="009F23D4" w:rsidRDefault="00F67D42" w:rsidP="00996B88">
      <w:pPr>
        <w:pStyle w:val="Heading1"/>
        <w:numPr>
          <w:ilvl w:val="0"/>
          <w:numId w:val="2"/>
        </w:numPr>
        <w:tabs>
          <w:tab w:val="left" w:pos="495"/>
        </w:tabs>
        <w:spacing w:before="41"/>
        <w:ind w:hanging="360"/>
      </w:pPr>
      <w:r w:rsidRPr="00996B88">
        <w:t xml:space="preserve"> INTRODUCTION</w:t>
      </w:r>
    </w:p>
    <w:p w:rsidR="00996B88" w:rsidRPr="00996B88" w:rsidRDefault="005F37E2" w:rsidP="00996B88">
      <w:pPr>
        <w:pStyle w:val="Default"/>
        <w:jc w:val="both"/>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lang w:val="en-US"/>
        </w:rPr>
        <w:t xml:space="preserve">                   </w:t>
      </w:r>
      <w:r w:rsidR="00996B88" w:rsidRPr="00996B88">
        <w:rPr>
          <w:rFonts w:ascii="Times New Roman" w:eastAsia="Times New Roman" w:hAnsi="Times New Roman" w:cs="Times New Roman"/>
          <w:color w:val="auto"/>
          <w:sz w:val="20"/>
          <w:szCs w:val="20"/>
          <w:lang w:val="en-US"/>
        </w:rPr>
        <w:t>Fruits can be harvested from higher altitudes, roughly equivalent to 15 feet above earth, with the use of innovative design. Getting the fruit at a greater altitude without any harm is more convenient</w:t>
      </w:r>
      <w:r w:rsidR="00996B88">
        <w:rPr>
          <w:rFonts w:ascii="Times New Roman" w:eastAsia="Times New Roman" w:hAnsi="Times New Roman" w:cs="Times New Roman"/>
          <w:color w:val="auto"/>
          <w:sz w:val="20"/>
          <w:szCs w:val="20"/>
          <w:lang w:val="en-US"/>
        </w:rPr>
        <w:t xml:space="preserve"> </w:t>
      </w:r>
      <w:r w:rsidR="00996B88" w:rsidRPr="00996B88">
        <w:rPr>
          <w:rFonts w:ascii="Times New Roman" w:eastAsia="Times New Roman" w:hAnsi="Times New Roman" w:cs="Times New Roman"/>
          <w:color w:val="auto"/>
          <w:sz w:val="20"/>
          <w:szCs w:val="20"/>
          <w:lang w:val="en-US"/>
        </w:rPr>
        <w:t>.A 15-foot telescopic pole with an adjustable gripper attached at the top is used to gather fruit, providing an improved solution to the traditional harvesting issue.</w:t>
      </w:r>
      <w:r w:rsidR="00996B88">
        <w:rPr>
          <w:rFonts w:ascii="Times New Roman" w:eastAsia="Times New Roman" w:hAnsi="Times New Roman" w:cs="Times New Roman"/>
          <w:color w:val="auto"/>
          <w:sz w:val="20"/>
          <w:szCs w:val="20"/>
          <w:lang w:val="en-US"/>
        </w:rPr>
        <w:t xml:space="preserve"> </w:t>
      </w:r>
      <w:r w:rsidR="00996B88" w:rsidRPr="00996B88">
        <w:rPr>
          <w:rFonts w:ascii="Times New Roman" w:eastAsia="Times New Roman" w:hAnsi="Times New Roman" w:cs="Times New Roman"/>
          <w:color w:val="auto"/>
          <w:sz w:val="20"/>
          <w:szCs w:val="20"/>
          <w:lang w:val="en-US"/>
        </w:rPr>
        <w:t>The gripper's dimensions vary according to the kind of fruit. It is adjusted using the lever that is situated at the telescopic pole's end</w:t>
      </w:r>
      <w:r w:rsidR="00996B88">
        <w:rPr>
          <w:rFonts w:ascii="Times New Roman" w:eastAsia="Times New Roman" w:hAnsi="Times New Roman" w:cs="Times New Roman"/>
          <w:color w:val="auto"/>
          <w:sz w:val="20"/>
          <w:szCs w:val="20"/>
          <w:lang w:val="en-US"/>
        </w:rPr>
        <w:t xml:space="preserve"> </w:t>
      </w:r>
      <w:r w:rsidR="00996B88" w:rsidRPr="00996B88">
        <w:rPr>
          <w:rFonts w:ascii="Times New Roman" w:eastAsia="Times New Roman" w:hAnsi="Times New Roman" w:cs="Times New Roman"/>
          <w:color w:val="auto"/>
          <w:sz w:val="20"/>
          <w:szCs w:val="20"/>
          <w:lang w:val="en-US"/>
        </w:rPr>
        <w:t xml:space="preserve">.Because of a twisting operation performed on the rotating option in the telescopic </w:t>
      </w:r>
      <w:proofErr w:type="gramStart"/>
      <w:r w:rsidR="00996B88" w:rsidRPr="00996B88">
        <w:rPr>
          <w:rFonts w:ascii="Times New Roman" w:eastAsia="Times New Roman" w:hAnsi="Times New Roman" w:cs="Times New Roman"/>
          <w:color w:val="auto"/>
          <w:sz w:val="20"/>
          <w:szCs w:val="20"/>
          <w:lang w:val="en-US"/>
        </w:rPr>
        <w:t>pole,</w:t>
      </w:r>
      <w:proofErr w:type="gramEnd"/>
      <w:r w:rsidR="00996B88" w:rsidRPr="00996B88">
        <w:rPr>
          <w:rFonts w:ascii="Times New Roman" w:eastAsia="Times New Roman" w:hAnsi="Times New Roman" w:cs="Times New Roman"/>
          <w:color w:val="auto"/>
          <w:sz w:val="20"/>
          <w:szCs w:val="20"/>
          <w:lang w:val="en-US"/>
        </w:rPr>
        <w:t xml:space="preserve"> grabbed fruit is cut from the tree. The fruit from the tree is saved by using a gathering basket. We are able to utilize the design to harvest the fruit of size 5to 25 cm and the Hight of 16feet from the </w:t>
      </w:r>
      <w:proofErr w:type="gramStart"/>
      <w:r w:rsidR="00996B88" w:rsidRPr="00996B88">
        <w:rPr>
          <w:rFonts w:ascii="Times New Roman" w:eastAsia="Times New Roman" w:hAnsi="Times New Roman" w:cs="Times New Roman"/>
          <w:color w:val="auto"/>
          <w:sz w:val="20"/>
          <w:szCs w:val="20"/>
          <w:lang w:val="en-US"/>
        </w:rPr>
        <w:t>ground .</w:t>
      </w:r>
      <w:proofErr w:type="gramEnd"/>
    </w:p>
    <w:p w:rsidR="00F81F23" w:rsidRDefault="005F37E2" w:rsidP="005F37E2">
      <w:pPr>
        <w:pStyle w:val="Heading1"/>
        <w:tabs>
          <w:tab w:val="left" w:pos="495"/>
        </w:tabs>
        <w:spacing w:before="41"/>
        <w:rPr>
          <w:spacing w:val="-2"/>
        </w:rPr>
      </w:pPr>
      <w:proofErr w:type="gramStart"/>
      <w:r>
        <w:rPr>
          <w:spacing w:val="-2"/>
        </w:rPr>
        <w:t>2.ARCHITECTURE</w:t>
      </w:r>
      <w:proofErr w:type="gramEnd"/>
      <w:r w:rsidR="00F81F23">
        <w:rPr>
          <w:spacing w:val="-2"/>
        </w:rPr>
        <w:t xml:space="preserve"> OF HARVESTING MACHINE </w:t>
      </w:r>
    </w:p>
    <w:p w:rsidR="00F81F23" w:rsidRDefault="00F81F23" w:rsidP="00F81F23">
      <w:pPr>
        <w:pStyle w:val="Heading1"/>
        <w:tabs>
          <w:tab w:val="left" w:pos="495"/>
        </w:tabs>
        <w:spacing w:before="41"/>
        <w:ind w:firstLine="0"/>
        <w:rPr>
          <w:spacing w:val="-2"/>
        </w:rPr>
      </w:pPr>
      <w:r>
        <w:rPr>
          <w:spacing w:val="-2"/>
        </w:rPr>
        <w:t xml:space="preserve">Telescopic unit </w:t>
      </w:r>
    </w:p>
    <w:p w:rsidR="00473B3D" w:rsidRPr="00473B3D" w:rsidRDefault="00473B3D" w:rsidP="00F81F23">
      <w:pPr>
        <w:pStyle w:val="Heading1"/>
        <w:tabs>
          <w:tab w:val="left" w:pos="495"/>
        </w:tabs>
        <w:spacing w:before="41"/>
        <w:ind w:firstLine="0"/>
        <w:rPr>
          <w:b w:val="0"/>
          <w:bCs w:val="0"/>
          <w:sz w:val="20"/>
          <w:szCs w:val="20"/>
        </w:rPr>
      </w:pPr>
      <w:r w:rsidRPr="00473B3D">
        <w:rPr>
          <w:b w:val="0"/>
          <w:bCs w:val="0"/>
          <w:sz w:val="20"/>
          <w:szCs w:val="20"/>
        </w:rPr>
        <w:t xml:space="preserve">The more crucial part of the harvesting apparatus for reaching greater altitudes is the telescopic pole. Three distinct subcomponents with varying diameters and the same height make up the pole. </w:t>
      </w:r>
      <w:proofErr w:type="gramStart"/>
      <w:r w:rsidRPr="00473B3D">
        <w:rPr>
          <w:b w:val="0"/>
          <w:bCs w:val="0"/>
          <w:sz w:val="20"/>
          <w:szCs w:val="20"/>
        </w:rPr>
        <w:t>are</w:t>
      </w:r>
      <w:proofErr w:type="gramEnd"/>
      <w:r w:rsidRPr="00473B3D">
        <w:rPr>
          <w:b w:val="0"/>
          <w:bCs w:val="0"/>
          <w:sz w:val="20"/>
          <w:szCs w:val="20"/>
        </w:rPr>
        <w:t xml:space="preserve"> moved inside of each other at different heights. The telescopic mechanism serves as the basis for the assembly of these parts.</w:t>
      </w:r>
    </w:p>
    <w:p w:rsidR="00EC2895" w:rsidRDefault="00EC2895" w:rsidP="00F81F23">
      <w:pPr>
        <w:pStyle w:val="Heading1"/>
        <w:tabs>
          <w:tab w:val="left" w:pos="495"/>
        </w:tabs>
        <w:spacing w:before="41"/>
        <w:ind w:firstLine="0"/>
        <w:rPr>
          <w:spacing w:val="-2"/>
        </w:rPr>
      </w:pPr>
      <w:r w:rsidRPr="00EC2895">
        <w:rPr>
          <w:spacing w:val="-2"/>
        </w:rPr>
        <w:t>Gripping Unit</w:t>
      </w:r>
    </w:p>
    <w:p w:rsidR="00EC2895" w:rsidRDefault="00314200" w:rsidP="00F81F23">
      <w:pPr>
        <w:pStyle w:val="Heading1"/>
        <w:tabs>
          <w:tab w:val="left" w:pos="495"/>
        </w:tabs>
        <w:spacing w:before="41"/>
        <w:ind w:firstLine="0"/>
        <w:rPr>
          <w:b w:val="0"/>
          <w:bCs w:val="0"/>
          <w:sz w:val="20"/>
          <w:szCs w:val="20"/>
        </w:rPr>
      </w:pPr>
      <w:bookmarkStart w:id="0" w:name="_Hlk167986603"/>
      <w:r>
        <w:rPr>
          <w:b w:val="0"/>
          <w:bCs w:val="0"/>
          <w:sz w:val="20"/>
          <w:szCs w:val="20"/>
        </w:rPr>
        <w:t xml:space="preserve">Gripping unit is the main part of the harvesting device .which is </w:t>
      </w:r>
      <w:proofErr w:type="gramStart"/>
      <w:r>
        <w:rPr>
          <w:b w:val="0"/>
          <w:bCs w:val="0"/>
          <w:sz w:val="20"/>
          <w:szCs w:val="20"/>
        </w:rPr>
        <w:t>give</w:t>
      </w:r>
      <w:proofErr w:type="gramEnd"/>
      <w:r>
        <w:rPr>
          <w:b w:val="0"/>
          <w:bCs w:val="0"/>
          <w:sz w:val="20"/>
          <w:szCs w:val="20"/>
        </w:rPr>
        <w:t xml:space="preserve"> the output for the entire device.  Out put is achieved by gripping and twisting operation of the gripper.</w:t>
      </w:r>
    </w:p>
    <w:bookmarkEnd w:id="0"/>
    <w:p w:rsidR="00FA6AF3" w:rsidRPr="00FA6AF3" w:rsidRDefault="00FA6AF3" w:rsidP="00FA6AF3">
      <w:pPr>
        <w:pStyle w:val="Heading1"/>
        <w:tabs>
          <w:tab w:val="left" w:pos="495"/>
        </w:tabs>
        <w:spacing w:before="41"/>
        <w:ind w:firstLine="0"/>
        <w:rPr>
          <w:spacing w:val="-2"/>
        </w:rPr>
      </w:pPr>
      <w:r w:rsidRPr="00FA6AF3">
        <w:rPr>
          <w:spacing w:val="-2"/>
        </w:rPr>
        <w:t xml:space="preserve">Operating mechanism </w:t>
      </w:r>
    </w:p>
    <w:p w:rsidR="00FA6AF3" w:rsidRDefault="00FA6AF3" w:rsidP="00F81F23">
      <w:pPr>
        <w:pStyle w:val="Heading1"/>
        <w:tabs>
          <w:tab w:val="left" w:pos="495"/>
        </w:tabs>
        <w:spacing w:before="41"/>
        <w:ind w:firstLine="0"/>
        <w:rPr>
          <w:b w:val="0"/>
          <w:bCs w:val="0"/>
          <w:sz w:val="20"/>
          <w:szCs w:val="20"/>
        </w:rPr>
      </w:pPr>
      <w:r>
        <w:rPr>
          <w:b w:val="0"/>
          <w:bCs w:val="0"/>
          <w:sz w:val="20"/>
          <w:szCs w:val="20"/>
        </w:rPr>
        <w:t xml:space="preserve">Two parallelly arranged springs of same length equal to pole lengths are connected by the coupler which is in the middle of telescopic arrangement which is </w:t>
      </w:r>
      <w:proofErr w:type="spellStart"/>
      <w:r>
        <w:rPr>
          <w:b w:val="0"/>
          <w:bCs w:val="0"/>
          <w:sz w:val="20"/>
          <w:szCs w:val="20"/>
        </w:rPr>
        <w:t>accutaed</w:t>
      </w:r>
      <w:proofErr w:type="spellEnd"/>
      <w:r>
        <w:rPr>
          <w:b w:val="0"/>
          <w:bCs w:val="0"/>
          <w:sz w:val="20"/>
          <w:szCs w:val="20"/>
        </w:rPr>
        <w:t xml:space="preserve"> by the gun operation which is located in the end of telescopic pole .spring tension and compression is the main key for the gripper </w:t>
      </w:r>
      <w:proofErr w:type="gramStart"/>
      <w:r>
        <w:rPr>
          <w:b w:val="0"/>
          <w:bCs w:val="0"/>
          <w:sz w:val="20"/>
          <w:szCs w:val="20"/>
        </w:rPr>
        <w:t>operation .</w:t>
      </w:r>
      <w:proofErr w:type="gramEnd"/>
    </w:p>
    <w:p w:rsidR="00F64F3E" w:rsidRDefault="00F64F3E" w:rsidP="00314200">
      <w:pPr>
        <w:pStyle w:val="Heading1"/>
        <w:tabs>
          <w:tab w:val="left" w:pos="495"/>
        </w:tabs>
        <w:spacing w:before="41"/>
        <w:ind w:left="0" w:firstLine="0"/>
        <w:rPr>
          <w:b w:val="0"/>
          <w:bCs w:val="0"/>
          <w:sz w:val="20"/>
          <w:szCs w:val="20"/>
        </w:rPr>
      </w:pPr>
    </w:p>
    <w:p w:rsidR="00F64F3E" w:rsidRDefault="00556AE1" w:rsidP="00F81F23">
      <w:pPr>
        <w:pStyle w:val="Heading1"/>
        <w:tabs>
          <w:tab w:val="left" w:pos="495"/>
        </w:tabs>
        <w:spacing w:before="41"/>
        <w:ind w:firstLine="0"/>
        <w:rPr>
          <w:b w:val="0"/>
          <w:bCs w:val="0"/>
          <w:sz w:val="20"/>
          <w:szCs w:val="20"/>
        </w:rPr>
      </w:pPr>
      <w:r w:rsidRPr="00556AE1">
        <w:rPr>
          <w:b w:val="0"/>
          <w:bCs w:val="0"/>
          <w:noProof/>
          <w:sz w:val="20"/>
          <w:szCs w:val="20"/>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1" o:spid="_x0000_s2052" type="#_x0000_t63" style="position:absolute;left:0;text-align:left;margin-left:347.5pt;margin-top:5.7pt;width:99pt;height:50.4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9dpwIAAL4FAAAOAAAAZHJzL2Uyb0RvYy54bWysVFtv2jAUfp+0/2D5vQ2kUDrUUCG6TpO6&#10;Fq2d+mwcG7LZPp5tSNiv37ETAtpVmvaSnPvN3znXN41WZCecr8AUdHg+oEQYDmVl1gX99Hx3dkWJ&#10;D8yUTIERBd0LT29mr19d13YqctiAKoUjGMT4aW0LugnBTrPM843QzJ+DFQaVEpxmAVm3zkrHaoyu&#10;VZYPBpdZDa60DrjwHqW3rZLOUnwpBQ+PUnoRiCoo1hbS16XvKn6z2TWbrh2zm4p3ZbB/qEKzymDS&#10;PtQtC4xsXfVTKF1xBx5kOOegM5Cy4iL1gN0MBz9087RhVqRecDje9mPy/y8sf9g92aXDMdTWTz2S&#10;sYtGOh3/WB9p0rD2/bBEEwhH4TAfTy4GOFOOusvRYDIcx2lmR2/rfHgnQJNIFLQW5Vq8VaqyXiyY&#10;UrANaWRsd+9Dml1JDNMIElZ+HlIitcKn2DFFzi7GeT7p3urEKD81uszHWE1bQRcSaznUEON7UFV5&#10;VymVmIgwsVCOYIaChiZPxait/gBlK0N8tRHZFMWIo1Z8dRBj+ITTGCU1fpIgO44zUWGvREyrzEch&#10;SVXGAaaEfYQ2ePll2PWQLKOLxIp7p7bK3zp1ttFNJPT3jn/J1lunjGBC76grA+7PpcrWHmdw0msk&#10;Q7NqOmitoNwvHXHQrqC3/K5CWNwzH5bM4UMjkvCOhEf8SAV1QaGjKNmA+/YrebTHVUAtJTXucEH9&#10;1y1zghL13uCSvBmORnHpEzMaT3Jk3KlmdaoxW70AhAJCD6tLZLQP6kBKB/oFz808ZkUVMxxzF5QH&#10;d2AWob0teLC4mM+TGS66ZeHePFl+ePSIyufmhTnb7UbArXqAw76zaQJwi+WjbXwaA/NtAFmFqIwj&#10;bufaMXgkEhC7gxav0CmfrI5nd/YdAAD//wMAUEsDBBQABgAIAAAAIQC4ESZP4AAAAAoBAAAPAAAA&#10;ZHJzL2Rvd25yZXYueG1sTI9RSwMxEITfBf9DWMEXsbmmtbTn5YoIBRUq2PYHpJd4ObxsYpJez3/v&#10;9kkfd2aY/aZaj65ng4mp8yhhOimAGWy87rCVcNhv7pfAUlaoVe/RSPgxCdb19VWlSu3P+GGGXW4Z&#10;lWAqlQSbcyg5T401TqWJDwbJ+/TRqUxnbLmO6kzlrueiKBbcqQ7pg1XBPFvTfO1OTgLe7b+3r00I&#10;h/mLbcVbFO/DRkh5ezM+PQLLZsx/YbjgEzrUxHT0J9SJ9RIWqwfaksmYzoFRYLmakXC8CGIGvK74&#10;/wn1LwAAAP//AwBQSwECLQAUAAYACAAAACEAtoM4kv4AAADhAQAAEwAAAAAAAAAAAAAAAAAAAAAA&#10;W0NvbnRlbnRfVHlwZXNdLnhtbFBLAQItABQABgAIAAAAIQA4/SH/1gAAAJQBAAALAAAAAAAAAAAA&#10;AAAAAC8BAABfcmVscy8ucmVsc1BLAQItABQABgAIAAAAIQBQQW9dpwIAAL4FAAAOAAAAAAAAAAAA&#10;AAAAAC4CAABkcnMvZTJvRG9jLnhtbFBLAQItABQABgAIAAAAIQC4ESZP4AAAAAoBAAAPAAAAAAAA&#10;AAAAAAAAAAEFAABkcnMvZG93bnJldi54bWxQSwUGAAAAAAQABADzAAAADgYAAAAA&#10;" adj="3191,24300" fillcolor="#c6d9f1 [671]" strokecolor="black [3040]">
            <v:shadow on="t" color="black" opacity="24903f" origin=",.5" offset="0,.55556mm"/>
            <v:textbox>
              <w:txbxContent>
                <w:p w:rsidR="00F64F3E" w:rsidRDefault="00F64F3E" w:rsidP="00F64F3E">
                  <w:pPr>
                    <w:jc w:val="center"/>
                  </w:pPr>
                  <w:r>
                    <w:t>Telescopic unit</w:t>
                  </w:r>
                </w:p>
                <w:p w:rsidR="00F64F3E" w:rsidRDefault="00F64F3E" w:rsidP="00F64F3E">
                  <w:pPr>
                    <w:jc w:val="center"/>
                  </w:pPr>
                </w:p>
              </w:txbxContent>
            </v:textbox>
          </v:shape>
        </w:pict>
      </w:r>
      <w:r w:rsidRPr="00556AE1">
        <w:rPr>
          <w:b w:val="0"/>
          <w:bCs w:val="0"/>
          <w:noProof/>
          <w:sz w:val="20"/>
          <w:szCs w:val="20"/>
        </w:rPr>
        <w:pict>
          <v:shape id="Speech Bubble: Oval 44" o:spid="_x0000_s2051" type="#_x0000_t63" style="position:absolute;left:0;text-align:left;margin-left:189.25pt;margin-top:5.7pt;width:99pt;height:46.7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d+gIAABMGAAAOAAAAZHJzL2Uyb0RvYy54bWysVMtu2zAQvBfoPxC8J7Jlq4mNyIHhNEWB&#10;NAnqFDnTFGWpoEiWpC27X98hJT/S9lTUB3m5Sy5nZpd7c7trJNkK62qtcjq8HFAiFNdFrdY5/fZy&#10;f3FNifNMFUxqJXK6F47ezt6/u2nNVKS60rIQliCJctPW5LTy3kyTxPFKNMxdaiMUgqW2DfNY2nVS&#10;WNYieyOTdDD4kLTaFsZqLpyD964L0lnMX5aC+6eydMITmVNg8/Fr43cVvsnshk3Xlpmq5j0M9g8o&#10;GlYrXHpMdcc8Ixtb/5GqqbnVTpf+kusm0WVZcxE5gM1w8BubZcWMiFwgjjNHmdz/S8sft0vzbCFD&#10;a9zUwQwsdqVtwj/wkV0Ua38US+w84XAO0+xqNICmHLFsMhpMoprJ6bSxzn8SuiHByGkrirX4KGVt&#10;nFgwKfXGR8nY9sH5qF1BFGvQJKz4PqSkbCRKsWWSXIyyNL3qa3W2KT3f9CHNgAZEgKBPCeuAIeR3&#10;WtbFfS1lXIQOEwtpCW7AlZwL5Uf9+Tc7pSJtTidZmoErQ4+WknmYjSly6tSaEibXaH7ubeTz5rDb&#10;u+MdaNtCty8QkBLJnEcAqsZfd7BihejgTMClb07H/BdddO7h4OAHtS515PvmykD5jrmqOxJDPS2p&#10;AnMRn0WvOYog7LIqWrKSG/uVgdI4IKKkqEPR8Ma6BaBmMYKQ1f619lVsz9AXUU+7Xh2ZhkM4FvxM&#10;mop1UEbXwdlVyHXbI/ojhrg6g5ecejJYfrfakRoIhyFJ8Kx0sX+2AU+AQZzh9zXYP0DcZ2bRPXBi&#10;OPknfEqpUUbdW5RU2v78mz/sx/tClJIWgwE1/rFhVqBmnxVe3mQ4HiOtj4txdpUGQc4jq/OI2jQL&#10;jf5CPwNdNMN+Lw9maXXzihk2D7cixBTH3V039YuFD32CXteWi/k82pgehvkHtTQ8JA9Kh7q/7F6Z&#10;Nf2D8+i0R30YIv2r6OQ/7Q0nlZ5vvC5rH4InXfsFJk8sTD8lw2g7X8ddp1k++wUAAP//AwBQSwME&#10;FAAGAAgAAAAhALFbwfLhAAAACgEAAA8AAABkcnMvZG93bnJldi54bWxMj8FOwzAQRO9I/IO1SFwq&#10;aie0TRTiVAgK4oAqtSBxdZPFiYjXUey24e9ZTnDcmafZmXI9uV6ccAydJw3JXIFAqn3TkdXw/vZ0&#10;k4MI0VBjek+o4RsDrKvLi9IUjT/TDk/7aAWHUCiMhjbGoZAy1C06E+Z+QGLv04/ORD5HK5vRnDnc&#10;9TJVaiWd6Yg/tGbAhxbrr/3RaUi3cZfP0u0se8yerU1e1cvHZqP19dV0fwci4hT/YPitz9Wh4k4H&#10;f6QmiF7DbZYvGWUjWYBgYJmtWDiwoBY5yKqU/ydUPwAAAP//AwBQSwECLQAUAAYACAAAACEAtoM4&#10;kv4AAADhAQAAEwAAAAAAAAAAAAAAAAAAAAAAW0NvbnRlbnRfVHlwZXNdLnhtbFBLAQItABQABgAI&#10;AAAAIQA4/SH/1gAAAJQBAAALAAAAAAAAAAAAAAAAAC8BAABfcmVscy8ucmVsc1BLAQItABQABgAI&#10;AAAAIQBS/Rud+gIAABMGAAAOAAAAAAAAAAAAAAAAAC4CAABkcnMvZTJvRG9jLnhtbFBLAQItABQA&#10;BgAIAAAAIQCxW8Hy4QAAAAoBAAAPAAAAAAAAAAAAAAAAAFQFAABkcnMvZG93bnJldi54bWxQSwUG&#10;AAAAAAQABADzAAAAYgYAAAAA&#10;" adj="3191,24300" fillcolor="#9bbb59 [3206]">
            <v:shadow on="t" color="black" opacity="24903f" origin=",.5" offset="0,.55556mm"/>
            <v:textbox>
              <w:txbxContent>
                <w:p w:rsidR="00F64F3E" w:rsidRDefault="00F64F3E" w:rsidP="00F64F3E">
                  <w:pPr>
                    <w:jc w:val="center"/>
                  </w:pPr>
                  <w:r>
                    <w:t>Operating mechanism</w:t>
                  </w:r>
                </w:p>
              </w:txbxContent>
            </v:textbox>
          </v:shape>
        </w:pict>
      </w:r>
      <w:r w:rsidRPr="00556AE1">
        <w:rPr>
          <w:b w:val="0"/>
          <w:bCs w:val="0"/>
          <w:noProof/>
          <w:sz w:val="20"/>
          <w:szCs w:val="20"/>
        </w:rPr>
        <w:pict>
          <v:shape id="Speech Bubble: Oval 42" o:spid="_x0000_s2050" type="#_x0000_t63" style="position:absolute;left:0;text-align:left;margin-left:.75pt;margin-top:6.05pt;width:99pt;height:50.4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MBwMAADcGAAAOAAAAZHJzL2Uyb0RvYy54bWysVFtP2zAUfp+0/2D5HdKGlkJFQVUZ0yQG&#10;aDDx7DpOk8mxPdslZb9+33HSC2NP0/qQnot9/J3vXC6uNo1mL8qH2poZHx4POFNG2qI2qxn//nRz&#10;dMZZiMIUQlujZvxVBX51+fHDReumKreV1YXyDEFMmLZuxqsY3TTLgqxUI8KxdcrAWVrfiAjVr7LC&#10;ixbRG53lg8Fp1lpfOG+lCgHW687JL1P8slQy3pdlUJHpGQe2mL4+fZf0zS4vxHTlhatq2cMQ/4Ci&#10;EbXBo7tQ1yIKtvb1u1BNLb0NtozH0jaZLctaqpQDshkO/sjmsRJOpVxATnA7msL/CyvvXh7dgwcN&#10;rQvTAJGy2JS+oX/gY5tE1uuOLLWJTMI4zMeTkwE4lfCdjgaT4ZjYzPa3nQ/xs7INI2HGW1Ws1Cet&#10;axfUQmht1zFRJl5uQ0zcFcyIBk0iih9DzspGoxQvQrOjk3GeT/paHRzKDw+d5mOg6RD0IYFli4Hi&#10;B6vr4qbWOinUYWqhPcMLeFJKZWKeAOl189UWnX2CoNuoqSnpSsryTTRtWDvj5+N8DD4E+rjUIkJs&#10;XDHjwaw4E3qFAZHRpyfeXA6vYYcDrV3Y9gkkc6ZFiHCA+fTrLlaiUB208y00ZCbiDvFwsLUj/S70&#10;e7xEy7UIVRcpoemp04bYUWl0+rqgUMo/VkXLlnrtvwmkNCJEnBU1FRZz2CmAOk4euLyNz3WsUgtT&#10;7yTO/Wq5y5Qu4RrZhXaV6KCcnJGxq2Lojif0OwxJO4CX7fuWpLhZblgNhDkFIcvSFq8PnvAQDBac&#10;vKmR/S3IfRAeHQYjFli8x6fUFmW0vcRZZf2vv9npPGYQXs5aLA/U+OdaeIWafTGYzvPhaISwMSmj&#10;8SQnQg49y0OPWTcLix5EzwNdEul81Fux9LZ5xp6b06twCSPxdtdNvbKI1CeYB+ulms+TjA3jRLw1&#10;j05ScGKa6v60eRbe9UMZ0Wl3drtoUAoaxo7+/Vm6aex8HW1ZJ+eeV5SDFGynVJh+k9L6O9TTqf2+&#10;v/wNAAD//wMAUEsDBBQABgAIAAAAIQCbjb5B2gAAAAgBAAAPAAAAZHJzL2Rvd25yZXYueG1sTE/B&#10;TsMwDL0j8Q+RkbgglnQIxErTCZCouG4god28xrQVjVM12Vr+Hu/ETvbze3rvuVjPvldHGmMX2EK2&#10;MKCI6+A6bix8frzdPoKKCdlhH5gs/FKEdXl5UWDuwsQbOm5To8SEY44W2pSGXOtYt+QxLsJALNx3&#10;GD0mgWOj3YiTmPteL4150B47loQWB3ptqf7ZHrwF817d7ChQV81NVpmv3bR5wcna66v5+QlUojn9&#10;i+FUX6pDKZ324cAuql7wvQhlLDNQJ3q1ksNeluzOgC4Lff5A+QcAAP//AwBQSwECLQAUAAYACAAA&#10;ACEAtoM4kv4AAADhAQAAEwAAAAAAAAAAAAAAAAAAAAAAW0NvbnRlbnRfVHlwZXNdLnhtbFBLAQIt&#10;ABQABgAIAAAAIQA4/SH/1gAAAJQBAAALAAAAAAAAAAAAAAAAAC8BAABfcmVscy8ucmVsc1BLAQIt&#10;ABQABgAIAAAAIQDA/CCMBwMAADcGAAAOAAAAAAAAAAAAAAAAAC4CAABkcnMvZTJvRG9jLnhtbFBL&#10;AQItABQABgAIAAAAIQCbjb5B2gAAAAgBAAAPAAAAAAAAAAAAAAAAAGEFAABkcnMvZG93bnJldi54&#10;bWxQSwUGAAAAAAQABADzAAAAaAYAAAAA&#10;" adj="3191,24300" fillcolor="#943634 [2405]">
            <v:shadow on="t" color="black" opacity="24903f" origin=",.5" offset="0,.55556mm"/>
            <v:textbox>
              <w:txbxContent>
                <w:p w:rsidR="00F64F3E" w:rsidRDefault="00F64F3E" w:rsidP="00F64F3E">
                  <w:pPr>
                    <w:jc w:val="center"/>
                  </w:pPr>
                  <w:r>
                    <w:t>Gripping unit</w:t>
                  </w:r>
                </w:p>
              </w:txbxContent>
            </v:textbox>
          </v:shape>
        </w:pict>
      </w:r>
    </w:p>
    <w:p w:rsidR="00F64F3E" w:rsidRDefault="00F64F3E" w:rsidP="00F81F23">
      <w:pPr>
        <w:pStyle w:val="Heading1"/>
        <w:tabs>
          <w:tab w:val="left" w:pos="495"/>
        </w:tabs>
        <w:spacing w:before="41"/>
        <w:ind w:firstLine="0"/>
        <w:rPr>
          <w:b w:val="0"/>
          <w:bCs w:val="0"/>
          <w:sz w:val="20"/>
          <w:szCs w:val="20"/>
        </w:rPr>
      </w:pPr>
    </w:p>
    <w:p w:rsidR="00F64F3E" w:rsidRDefault="00F64F3E" w:rsidP="00F81F23">
      <w:pPr>
        <w:pStyle w:val="Heading1"/>
        <w:tabs>
          <w:tab w:val="left" w:pos="495"/>
        </w:tabs>
        <w:spacing w:before="41"/>
        <w:ind w:firstLine="0"/>
        <w:rPr>
          <w:b w:val="0"/>
          <w:bCs w:val="0"/>
          <w:sz w:val="20"/>
          <w:szCs w:val="20"/>
        </w:rPr>
      </w:pPr>
    </w:p>
    <w:p w:rsidR="00F64F3E" w:rsidRDefault="00F64F3E" w:rsidP="00F81F23">
      <w:pPr>
        <w:pStyle w:val="Heading1"/>
        <w:tabs>
          <w:tab w:val="left" w:pos="495"/>
        </w:tabs>
        <w:spacing w:before="41"/>
        <w:ind w:firstLine="0"/>
        <w:rPr>
          <w:b w:val="0"/>
          <w:bCs w:val="0"/>
          <w:sz w:val="20"/>
          <w:szCs w:val="20"/>
        </w:rPr>
      </w:pPr>
    </w:p>
    <w:p w:rsidR="00F64F3E" w:rsidRDefault="00F64F3E" w:rsidP="00F81F23">
      <w:pPr>
        <w:pStyle w:val="Heading1"/>
        <w:tabs>
          <w:tab w:val="left" w:pos="495"/>
        </w:tabs>
        <w:spacing w:before="41"/>
        <w:ind w:firstLine="0"/>
        <w:rPr>
          <w:b w:val="0"/>
          <w:bCs w:val="0"/>
          <w:sz w:val="20"/>
          <w:szCs w:val="20"/>
        </w:rPr>
      </w:pPr>
    </w:p>
    <w:tbl>
      <w:tblPr>
        <w:tblStyle w:val="TableGrid"/>
        <w:tblpPr w:leftFromText="180" w:rightFromText="180" w:vertAnchor="text" w:horzAnchor="margin" w:tblpXSpec="right" w:tblpY="100"/>
        <w:tblW w:w="0" w:type="auto"/>
        <w:tblLook w:val="04A0"/>
      </w:tblPr>
      <w:tblGrid>
        <w:gridCol w:w="1233"/>
        <w:gridCol w:w="1080"/>
      </w:tblGrid>
      <w:tr w:rsidR="0003344C" w:rsidTr="0003344C">
        <w:tc>
          <w:tcPr>
            <w:tcW w:w="1233" w:type="dxa"/>
            <w:shd w:val="clear" w:color="auto" w:fill="C0504D" w:themeFill="accent2"/>
          </w:tcPr>
          <w:p w:rsidR="0003344C" w:rsidRDefault="0003344C" w:rsidP="0003344C">
            <w:pPr>
              <w:pStyle w:val="Heading1"/>
              <w:tabs>
                <w:tab w:val="left" w:pos="495"/>
              </w:tabs>
              <w:spacing w:before="41"/>
              <w:ind w:left="0" w:firstLine="0"/>
              <w:rPr>
                <w:b w:val="0"/>
                <w:bCs w:val="0"/>
                <w:sz w:val="20"/>
                <w:szCs w:val="20"/>
              </w:rPr>
            </w:pPr>
          </w:p>
        </w:tc>
        <w:tc>
          <w:tcPr>
            <w:tcW w:w="1080" w:type="dxa"/>
          </w:tcPr>
          <w:p w:rsidR="0003344C" w:rsidRDefault="0003344C" w:rsidP="0003344C">
            <w:pPr>
              <w:pStyle w:val="Heading1"/>
              <w:tabs>
                <w:tab w:val="left" w:pos="495"/>
              </w:tabs>
              <w:spacing w:before="41"/>
              <w:ind w:left="0" w:firstLine="0"/>
              <w:rPr>
                <w:b w:val="0"/>
                <w:bCs w:val="0"/>
                <w:sz w:val="20"/>
                <w:szCs w:val="20"/>
              </w:rPr>
            </w:pPr>
            <w:r>
              <w:rPr>
                <w:b w:val="0"/>
                <w:bCs w:val="0"/>
                <w:sz w:val="20"/>
                <w:szCs w:val="20"/>
              </w:rPr>
              <w:t>HIGH</w:t>
            </w:r>
          </w:p>
        </w:tc>
      </w:tr>
      <w:tr w:rsidR="0003344C" w:rsidTr="0003344C">
        <w:tc>
          <w:tcPr>
            <w:tcW w:w="1233" w:type="dxa"/>
            <w:shd w:val="clear" w:color="auto" w:fill="9BBB59" w:themeFill="accent3"/>
          </w:tcPr>
          <w:p w:rsidR="0003344C" w:rsidRDefault="0003344C" w:rsidP="0003344C">
            <w:pPr>
              <w:pStyle w:val="Heading1"/>
              <w:tabs>
                <w:tab w:val="left" w:pos="495"/>
              </w:tabs>
              <w:spacing w:before="41"/>
              <w:ind w:left="0" w:firstLine="0"/>
              <w:rPr>
                <w:b w:val="0"/>
                <w:bCs w:val="0"/>
                <w:sz w:val="20"/>
                <w:szCs w:val="20"/>
              </w:rPr>
            </w:pPr>
          </w:p>
        </w:tc>
        <w:tc>
          <w:tcPr>
            <w:tcW w:w="1080" w:type="dxa"/>
          </w:tcPr>
          <w:p w:rsidR="0003344C" w:rsidRDefault="0003344C" w:rsidP="0003344C">
            <w:pPr>
              <w:pStyle w:val="Heading1"/>
              <w:tabs>
                <w:tab w:val="left" w:pos="495"/>
              </w:tabs>
              <w:spacing w:before="41"/>
              <w:ind w:left="0" w:firstLine="0"/>
              <w:rPr>
                <w:b w:val="0"/>
                <w:bCs w:val="0"/>
                <w:sz w:val="20"/>
                <w:szCs w:val="20"/>
              </w:rPr>
            </w:pPr>
            <w:r>
              <w:rPr>
                <w:b w:val="0"/>
                <w:bCs w:val="0"/>
                <w:sz w:val="20"/>
                <w:szCs w:val="20"/>
              </w:rPr>
              <w:t xml:space="preserve">MEDIUM </w:t>
            </w:r>
          </w:p>
        </w:tc>
      </w:tr>
      <w:tr w:rsidR="0003344C" w:rsidTr="0003344C">
        <w:tc>
          <w:tcPr>
            <w:tcW w:w="1233" w:type="dxa"/>
            <w:shd w:val="clear" w:color="auto" w:fill="B8CCE4" w:themeFill="accent1" w:themeFillTint="66"/>
          </w:tcPr>
          <w:p w:rsidR="0003344C" w:rsidRDefault="0003344C" w:rsidP="0003344C">
            <w:pPr>
              <w:pStyle w:val="Heading1"/>
              <w:tabs>
                <w:tab w:val="left" w:pos="495"/>
              </w:tabs>
              <w:spacing w:before="41"/>
              <w:ind w:left="0" w:firstLine="0"/>
              <w:rPr>
                <w:b w:val="0"/>
                <w:bCs w:val="0"/>
                <w:sz w:val="20"/>
                <w:szCs w:val="20"/>
              </w:rPr>
            </w:pPr>
          </w:p>
        </w:tc>
        <w:tc>
          <w:tcPr>
            <w:tcW w:w="1080" w:type="dxa"/>
          </w:tcPr>
          <w:p w:rsidR="0003344C" w:rsidRDefault="0003344C" w:rsidP="0003344C">
            <w:pPr>
              <w:pStyle w:val="Heading1"/>
              <w:tabs>
                <w:tab w:val="left" w:pos="495"/>
              </w:tabs>
              <w:spacing w:before="41"/>
              <w:ind w:left="0" w:firstLine="0"/>
              <w:rPr>
                <w:b w:val="0"/>
                <w:bCs w:val="0"/>
                <w:sz w:val="20"/>
                <w:szCs w:val="20"/>
              </w:rPr>
            </w:pPr>
            <w:r>
              <w:rPr>
                <w:b w:val="0"/>
                <w:bCs w:val="0"/>
                <w:sz w:val="20"/>
                <w:szCs w:val="20"/>
              </w:rPr>
              <w:t xml:space="preserve">LOW </w:t>
            </w:r>
          </w:p>
        </w:tc>
      </w:tr>
    </w:tbl>
    <w:p w:rsidR="00F64F3E" w:rsidRDefault="00F64F3E" w:rsidP="00F81F23">
      <w:pPr>
        <w:pStyle w:val="Heading1"/>
        <w:tabs>
          <w:tab w:val="left" w:pos="495"/>
        </w:tabs>
        <w:spacing w:before="41"/>
        <w:ind w:firstLine="0"/>
        <w:rPr>
          <w:b w:val="0"/>
          <w:bCs w:val="0"/>
          <w:sz w:val="20"/>
          <w:szCs w:val="20"/>
        </w:rPr>
      </w:pPr>
    </w:p>
    <w:p w:rsidR="00F64F3E" w:rsidRDefault="00F64F3E" w:rsidP="00241947">
      <w:pPr>
        <w:pStyle w:val="Heading1"/>
        <w:tabs>
          <w:tab w:val="left" w:pos="495"/>
        </w:tabs>
        <w:spacing w:before="41"/>
        <w:ind w:firstLine="0"/>
        <w:jc w:val="center"/>
        <w:rPr>
          <w:b w:val="0"/>
          <w:bCs w:val="0"/>
          <w:sz w:val="20"/>
          <w:szCs w:val="20"/>
        </w:rPr>
      </w:pPr>
    </w:p>
    <w:p w:rsidR="00F64F3E" w:rsidRDefault="00241947" w:rsidP="00241947">
      <w:pPr>
        <w:pStyle w:val="Heading1"/>
        <w:tabs>
          <w:tab w:val="left" w:pos="495"/>
        </w:tabs>
        <w:spacing w:before="41"/>
        <w:ind w:firstLine="0"/>
        <w:rPr>
          <w:b w:val="0"/>
          <w:bCs w:val="0"/>
          <w:sz w:val="20"/>
          <w:szCs w:val="20"/>
        </w:rPr>
      </w:pPr>
      <w:r>
        <w:rPr>
          <w:b w:val="0"/>
          <w:bCs w:val="0"/>
          <w:sz w:val="20"/>
          <w:szCs w:val="20"/>
        </w:rPr>
        <w:t xml:space="preserve">                                                                 LEVEL OF </w:t>
      </w:r>
      <w:r w:rsidR="00C610C8">
        <w:rPr>
          <w:b w:val="0"/>
          <w:bCs w:val="0"/>
          <w:sz w:val="20"/>
          <w:szCs w:val="20"/>
        </w:rPr>
        <w:t xml:space="preserve">INNOVATION </w:t>
      </w:r>
    </w:p>
    <w:p w:rsidR="00C610C8" w:rsidRDefault="00B8287D" w:rsidP="00C610C8">
      <w:pPr>
        <w:pStyle w:val="Heading1"/>
        <w:tabs>
          <w:tab w:val="left" w:pos="495"/>
        </w:tabs>
        <w:spacing w:before="41"/>
        <w:ind w:firstLine="0"/>
        <w:jc w:val="center"/>
        <w:rPr>
          <w:b w:val="0"/>
          <w:bCs w:val="0"/>
          <w:sz w:val="20"/>
          <w:szCs w:val="20"/>
        </w:rPr>
      </w:pPr>
      <w:r>
        <w:rPr>
          <w:b w:val="0"/>
          <w:bCs w:val="0"/>
          <w:sz w:val="20"/>
          <w:szCs w:val="20"/>
        </w:rPr>
        <w:t xml:space="preserve">                                Figure 2.1    Level o</w:t>
      </w:r>
      <w:r w:rsidR="00C610C8">
        <w:rPr>
          <w:b w:val="0"/>
          <w:bCs w:val="0"/>
          <w:sz w:val="20"/>
          <w:szCs w:val="20"/>
        </w:rPr>
        <w:t>f Innovation</w:t>
      </w:r>
    </w:p>
    <w:p w:rsidR="00F64F3E" w:rsidRDefault="00F64F3E" w:rsidP="00C610C8">
      <w:pPr>
        <w:pStyle w:val="Heading1"/>
        <w:tabs>
          <w:tab w:val="left" w:pos="495"/>
        </w:tabs>
        <w:spacing w:before="41"/>
        <w:ind w:left="0" w:firstLine="0"/>
        <w:rPr>
          <w:b w:val="0"/>
          <w:bCs w:val="0"/>
          <w:sz w:val="20"/>
          <w:szCs w:val="20"/>
        </w:rPr>
      </w:pPr>
    </w:p>
    <w:p w:rsidR="005F37E2" w:rsidRDefault="005F37E2" w:rsidP="00C610C8">
      <w:pPr>
        <w:pStyle w:val="Heading1"/>
        <w:tabs>
          <w:tab w:val="left" w:pos="495"/>
        </w:tabs>
        <w:spacing w:before="41"/>
        <w:ind w:left="0" w:firstLine="0"/>
        <w:rPr>
          <w:b w:val="0"/>
          <w:bCs w:val="0"/>
          <w:sz w:val="20"/>
          <w:szCs w:val="20"/>
        </w:rPr>
      </w:pPr>
    </w:p>
    <w:p w:rsidR="00B8287D" w:rsidRDefault="00B8287D" w:rsidP="00C610C8">
      <w:pPr>
        <w:pStyle w:val="Heading1"/>
        <w:tabs>
          <w:tab w:val="left" w:pos="495"/>
        </w:tabs>
        <w:spacing w:before="41"/>
        <w:ind w:left="0" w:firstLine="0"/>
        <w:rPr>
          <w:b w:val="0"/>
          <w:bCs w:val="0"/>
          <w:sz w:val="20"/>
          <w:szCs w:val="20"/>
        </w:rPr>
      </w:pPr>
    </w:p>
    <w:p w:rsidR="00BA528C" w:rsidRDefault="00BA528C" w:rsidP="00F64F3E">
      <w:pPr>
        <w:pStyle w:val="Heading1"/>
        <w:tabs>
          <w:tab w:val="left" w:pos="495"/>
        </w:tabs>
        <w:spacing w:before="78"/>
        <w:ind w:left="134" w:firstLine="0"/>
        <w:rPr>
          <w:spacing w:val="-2"/>
        </w:rPr>
      </w:pPr>
    </w:p>
    <w:p w:rsidR="009F23D4" w:rsidRPr="004F3750" w:rsidRDefault="00F64F3E" w:rsidP="00F64F3E">
      <w:pPr>
        <w:pStyle w:val="Heading1"/>
        <w:tabs>
          <w:tab w:val="left" w:pos="495"/>
        </w:tabs>
        <w:spacing w:before="78"/>
        <w:ind w:left="134" w:firstLine="0"/>
        <w:rPr>
          <w:spacing w:val="-2"/>
        </w:rPr>
      </w:pPr>
      <w:proofErr w:type="gramStart"/>
      <w:r>
        <w:rPr>
          <w:spacing w:val="-2"/>
        </w:rPr>
        <w:lastRenderedPageBreak/>
        <w:t>3.</w:t>
      </w:r>
      <w:r w:rsidRPr="004F3750">
        <w:rPr>
          <w:spacing w:val="-2"/>
        </w:rPr>
        <w:t>RESULTS</w:t>
      </w:r>
      <w:proofErr w:type="gramEnd"/>
      <w:r w:rsidRPr="004F3750">
        <w:rPr>
          <w:spacing w:val="-2"/>
        </w:rPr>
        <w:t xml:space="preserve"> AND DISCUSSIONS</w:t>
      </w:r>
    </w:p>
    <w:p w:rsidR="009F23D4" w:rsidRDefault="009F23D4">
      <w:pPr>
        <w:jc w:val="center"/>
      </w:pPr>
    </w:p>
    <w:p w:rsidR="0003344C" w:rsidRDefault="00003DB2" w:rsidP="0003344C">
      <w:pPr>
        <w:pStyle w:val="Heading1"/>
        <w:tabs>
          <w:tab w:val="left" w:pos="495"/>
        </w:tabs>
        <w:spacing w:before="41"/>
      </w:pPr>
      <w:r>
        <w:rPr>
          <w:spacing w:val="-2"/>
        </w:rPr>
        <w:t xml:space="preserve"> </w:t>
      </w:r>
      <w:r w:rsidRPr="0003344C">
        <w:rPr>
          <w:spacing w:val="-2"/>
        </w:rPr>
        <w:t xml:space="preserve">Design </w:t>
      </w:r>
      <w:r w:rsidR="00B8287D">
        <w:rPr>
          <w:spacing w:val="-2"/>
        </w:rPr>
        <w:t>of</w:t>
      </w:r>
      <w:r w:rsidR="0003344C" w:rsidRPr="0003344C">
        <w:rPr>
          <w:spacing w:val="-2"/>
        </w:rPr>
        <w:t xml:space="preserve"> </w:t>
      </w:r>
      <w:r>
        <w:rPr>
          <w:spacing w:val="-2"/>
        </w:rPr>
        <w:t xml:space="preserve">Telescopic Pole </w:t>
      </w:r>
      <w:r w:rsidR="0003344C">
        <w:tab/>
      </w:r>
    </w:p>
    <w:p w:rsidR="00304624" w:rsidRDefault="00473B3D" w:rsidP="00473B3D">
      <w:pPr>
        <w:pStyle w:val="Heading1"/>
        <w:tabs>
          <w:tab w:val="left" w:pos="495"/>
        </w:tabs>
        <w:spacing w:before="41"/>
        <w:ind w:firstLine="0"/>
        <w:rPr>
          <w:b w:val="0"/>
          <w:bCs w:val="0"/>
          <w:sz w:val="20"/>
          <w:szCs w:val="20"/>
        </w:rPr>
      </w:pPr>
      <w:r w:rsidRPr="00EC2895">
        <w:rPr>
          <w:b w:val="0"/>
          <w:bCs w:val="0"/>
          <w:sz w:val="20"/>
          <w:szCs w:val="20"/>
        </w:rPr>
        <w:t>This device consists of two aluminum poles that are positioned within one another and vary in length and diameter.</w:t>
      </w:r>
      <w:r>
        <w:rPr>
          <w:b w:val="0"/>
          <w:bCs w:val="0"/>
          <w:sz w:val="20"/>
          <w:szCs w:val="20"/>
        </w:rPr>
        <w:t xml:space="preserve"> </w:t>
      </w:r>
      <w:r w:rsidRPr="00EC2895">
        <w:rPr>
          <w:b w:val="0"/>
          <w:bCs w:val="0"/>
          <w:sz w:val="20"/>
          <w:szCs w:val="20"/>
        </w:rPr>
        <w:t>Its length can be adjusted from four to ten feet. It is attached to a 2.6-foot-long twisting pole that rotates the gripper unit.</w:t>
      </w:r>
      <w:r w:rsidR="00304624">
        <w:rPr>
          <w:b w:val="0"/>
          <w:bCs w:val="0"/>
          <w:sz w:val="20"/>
          <w:szCs w:val="20"/>
        </w:rPr>
        <w:t xml:space="preserve"> </w:t>
      </w:r>
    </w:p>
    <w:p w:rsidR="00473B3D" w:rsidRPr="00304624" w:rsidRDefault="00304624" w:rsidP="00304624">
      <w:pPr>
        <w:pStyle w:val="Heading1"/>
        <w:tabs>
          <w:tab w:val="left" w:pos="495"/>
        </w:tabs>
        <w:spacing w:before="41"/>
        <w:ind w:firstLine="0"/>
        <w:jc w:val="center"/>
        <w:rPr>
          <w:sz w:val="20"/>
          <w:szCs w:val="20"/>
        </w:rPr>
      </w:pPr>
      <w:r w:rsidRPr="00304624">
        <w:rPr>
          <w:sz w:val="20"/>
          <w:szCs w:val="20"/>
        </w:rPr>
        <w:t>Table 3.1</w:t>
      </w:r>
    </w:p>
    <w:tbl>
      <w:tblPr>
        <w:tblStyle w:val="TableGrid"/>
        <w:tblpPr w:leftFromText="180" w:rightFromText="180" w:vertAnchor="text" w:horzAnchor="margin" w:tblpXSpec="center" w:tblpY="89"/>
        <w:tblW w:w="0" w:type="auto"/>
        <w:tblLook w:val="04A0"/>
      </w:tblPr>
      <w:tblGrid>
        <w:gridCol w:w="2394"/>
        <w:gridCol w:w="2364"/>
        <w:gridCol w:w="2365"/>
        <w:gridCol w:w="2388"/>
      </w:tblGrid>
      <w:tr w:rsidR="009D794C" w:rsidTr="009D794C">
        <w:tc>
          <w:tcPr>
            <w:tcW w:w="239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Parameter</w:t>
            </w:r>
          </w:p>
        </w:tc>
        <w:tc>
          <w:tcPr>
            <w:tcW w:w="236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Pole 1</w:t>
            </w:r>
          </w:p>
        </w:tc>
        <w:tc>
          <w:tcPr>
            <w:tcW w:w="2365"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Pole 2</w:t>
            </w:r>
          </w:p>
        </w:tc>
        <w:tc>
          <w:tcPr>
            <w:tcW w:w="2388"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Twisting pole</w:t>
            </w:r>
          </w:p>
        </w:tc>
      </w:tr>
      <w:tr w:rsidR="009D794C" w:rsidTr="009D794C">
        <w:tc>
          <w:tcPr>
            <w:tcW w:w="239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Length (mm)</w:t>
            </w:r>
          </w:p>
        </w:tc>
        <w:tc>
          <w:tcPr>
            <w:tcW w:w="236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1200</w:t>
            </w:r>
          </w:p>
        </w:tc>
        <w:tc>
          <w:tcPr>
            <w:tcW w:w="2365"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1600</w:t>
            </w:r>
          </w:p>
        </w:tc>
        <w:tc>
          <w:tcPr>
            <w:tcW w:w="2388"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800</w:t>
            </w:r>
          </w:p>
        </w:tc>
      </w:tr>
      <w:tr w:rsidR="009D794C" w:rsidTr="009D794C">
        <w:tc>
          <w:tcPr>
            <w:tcW w:w="239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Diameter (OD) (mm)</w:t>
            </w:r>
          </w:p>
        </w:tc>
        <w:tc>
          <w:tcPr>
            <w:tcW w:w="236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32</w:t>
            </w:r>
          </w:p>
        </w:tc>
        <w:tc>
          <w:tcPr>
            <w:tcW w:w="2365"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25.5</w:t>
            </w:r>
          </w:p>
        </w:tc>
        <w:tc>
          <w:tcPr>
            <w:tcW w:w="2388"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33</w:t>
            </w:r>
          </w:p>
        </w:tc>
      </w:tr>
      <w:tr w:rsidR="009D794C" w:rsidTr="009D794C">
        <w:tc>
          <w:tcPr>
            <w:tcW w:w="239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Diameter (ID) (mm)</w:t>
            </w:r>
          </w:p>
        </w:tc>
        <w:tc>
          <w:tcPr>
            <w:tcW w:w="2364"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26</w:t>
            </w:r>
          </w:p>
        </w:tc>
        <w:tc>
          <w:tcPr>
            <w:tcW w:w="2365"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21</w:t>
            </w:r>
          </w:p>
        </w:tc>
        <w:tc>
          <w:tcPr>
            <w:tcW w:w="2388" w:type="dxa"/>
          </w:tcPr>
          <w:p w:rsidR="009D794C" w:rsidRDefault="009D794C" w:rsidP="009D794C">
            <w:pPr>
              <w:pStyle w:val="Heading1"/>
              <w:tabs>
                <w:tab w:val="left" w:pos="495"/>
              </w:tabs>
              <w:spacing w:before="41"/>
              <w:ind w:left="0" w:firstLine="0"/>
              <w:jc w:val="center"/>
              <w:rPr>
                <w:b w:val="0"/>
                <w:bCs w:val="0"/>
                <w:sz w:val="20"/>
                <w:szCs w:val="20"/>
              </w:rPr>
            </w:pPr>
            <w:r>
              <w:rPr>
                <w:b w:val="0"/>
                <w:bCs w:val="0"/>
                <w:sz w:val="20"/>
                <w:szCs w:val="20"/>
              </w:rPr>
              <w:t>27</w:t>
            </w:r>
          </w:p>
        </w:tc>
      </w:tr>
    </w:tbl>
    <w:p w:rsidR="009D794C" w:rsidRPr="009D794C" w:rsidRDefault="009D794C" w:rsidP="00C73575">
      <w:pPr>
        <w:pStyle w:val="Heading1"/>
        <w:tabs>
          <w:tab w:val="left" w:pos="495"/>
        </w:tabs>
        <w:spacing w:before="41"/>
        <w:ind w:left="0" w:firstLine="0"/>
        <w:rPr>
          <w:spacing w:val="-2"/>
        </w:rPr>
      </w:pPr>
      <w:r>
        <w:rPr>
          <w:spacing w:val="-2"/>
        </w:rPr>
        <w:t xml:space="preserve"> </w:t>
      </w:r>
      <w:r w:rsidRPr="009D794C">
        <w:rPr>
          <w:spacing w:val="-2"/>
        </w:rPr>
        <w:t xml:space="preserve">Design </w:t>
      </w:r>
      <w:proofErr w:type="gramStart"/>
      <w:r w:rsidRPr="009D794C">
        <w:rPr>
          <w:spacing w:val="-2"/>
        </w:rPr>
        <w:t>Of</w:t>
      </w:r>
      <w:proofErr w:type="gramEnd"/>
      <w:r w:rsidRPr="009D794C">
        <w:rPr>
          <w:spacing w:val="-2"/>
        </w:rPr>
        <w:t xml:space="preserve"> Gripper </w:t>
      </w:r>
    </w:p>
    <w:p w:rsidR="00304624" w:rsidRDefault="009D794C" w:rsidP="00304624">
      <w:pPr>
        <w:rPr>
          <w:sz w:val="20"/>
          <w:szCs w:val="20"/>
        </w:rPr>
      </w:pPr>
      <w:r>
        <w:t xml:space="preserve">                   </w:t>
      </w:r>
      <w:r w:rsidR="00314200" w:rsidRPr="004F3750">
        <w:rPr>
          <w:sz w:val="20"/>
          <w:szCs w:val="20"/>
        </w:rPr>
        <w:t>Gripper is the assembly of gripper base, gripper ring and gripper finger .Each components are made in specific dimension to form gripper. Centrally assembled spring is employed in gripper opening and closing operation which is operated through the gun arrangement which is locate</w:t>
      </w:r>
      <w:r w:rsidR="00304624" w:rsidRPr="00304624">
        <w:rPr>
          <w:sz w:val="20"/>
          <w:szCs w:val="20"/>
        </w:rPr>
        <w:t xml:space="preserve"> </w:t>
      </w:r>
      <w:r w:rsidR="00304624" w:rsidRPr="004F3750">
        <w:rPr>
          <w:sz w:val="20"/>
          <w:szCs w:val="20"/>
        </w:rPr>
        <w:t xml:space="preserve">d at the of telescopic </w:t>
      </w:r>
      <w:proofErr w:type="gramStart"/>
      <w:r w:rsidR="00304624" w:rsidRPr="004F3750">
        <w:rPr>
          <w:sz w:val="20"/>
          <w:szCs w:val="20"/>
        </w:rPr>
        <w:t>pole .</w:t>
      </w:r>
      <w:proofErr w:type="gramEnd"/>
    </w:p>
    <w:p w:rsidR="00304624" w:rsidRPr="00304624" w:rsidRDefault="00304624" w:rsidP="00304624">
      <w:pPr>
        <w:pStyle w:val="Heading1"/>
        <w:tabs>
          <w:tab w:val="left" w:pos="495"/>
        </w:tabs>
        <w:spacing w:before="41"/>
        <w:ind w:firstLine="0"/>
        <w:jc w:val="center"/>
        <w:rPr>
          <w:sz w:val="20"/>
          <w:szCs w:val="20"/>
        </w:rPr>
      </w:pPr>
      <w:r w:rsidRPr="00304624">
        <w:rPr>
          <w:sz w:val="20"/>
          <w:szCs w:val="20"/>
        </w:rPr>
        <w:t>Table 3.</w:t>
      </w:r>
      <w:r>
        <w:rPr>
          <w:sz w:val="20"/>
          <w:szCs w:val="20"/>
        </w:rPr>
        <w:t>2</w:t>
      </w:r>
    </w:p>
    <w:p w:rsidR="00314200" w:rsidRPr="004F3750" w:rsidRDefault="00314200" w:rsidP="0003344C">
      <w:pPr>
        <w:rPr>
          <w:sz w:val="20"/>
          <w:szCs w:val="20"/>
        </w:rPr>
      </w:pPr>
    </w:p>
    <w:tbl>
      <w:tblPr>
        <w:tblStyle w:val="TableGrid"/>
        <w:tblpPr w:leftFromText="180" w:rightFromText="180" w:vertAnchor="text" w:horzAnchor="margin" w:tblpXSpec="center" w:tblpY="-33"/>
        <w:tblW w:w="0" w:type="auto"/>
        <w:tblLook w:val="04A0"/>
      </w:tblPr>
      <w:tblGrid>
        <w:gridCol w:w="2387"/>
        <w:gridCol w:w="2374"/>
        <w:gridCol w:w="2375"/>
        <w:gridCol w:w="2375"/>
      </w:tblGrid>
      <w:tr w:rsidR="00304624" w:rsidTr="00304624">
        <w:tc>
          <w:tcPr>
            <w:tcW w:w="2387"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Parameter</w:t>
            </w:r>
          </w:p>
        </w:tc>
        <w:tc>
          <w:tcPr>
            <w:tcW w:w="2374" w:type="dxa"/>
          </w:tcPr>
          <w:p w:rsidR="00304624" w:rsidRDefault="00304624" w:rsidP="00304624">
            <w:pPr>
              <w:pStyle w:val="Heading1"/>
              <w:tabs>
                <w:tab w:val="left" w:pos="495"/>
              </w:tabs>
              <w:spacing w:before="41"/>
              <w:ind w:left="0" w:firstLine="0"/>
              <w:jc w:val="center"/>
              <w:rPr>
                <w:b w:val="0"/>
                <w:bCs w:val="0"/>
                <w:sz w:val="20"/>
                <w:szCs w:val="20"/>
              </w:rPr>
            </w:pPr>
            <w:r w:rsidRPr="004F3750">
              <w:rPr>
                <w:b w:val="0"/>
                <w:bCs w:val="0"/>
                <w:sz w:val="20"/>
                <w:szCs w:val="20"/>
              </w:rPr>
              <w:t>Gripper Base</w:t>
            </w:r>
          </w:p>
        </w:tc>
        <w:tc>
          <w:tcPr>
            <w:tcW w:w="2375" w:type="dxa"/>
          </w:tcPr>
          <w:p w:rsidR="00304624" w:rsidRDefault="00304624" w:rsidP="00304624">
            <w:pPr>
              <w:pStyle w:val="Heading1"/>
              <w:tabs>
                <w:tab w:val="left" w:pos="495"/>
              </w:tabs>
              <w:spacing w:before="41"/>
              <w:ind w:left="0" w:firstLine="0"/>
              <w:jc w:val="center"/>
              <w:rPr>
                <w:b w:val="0"/>
                <w:bCs w:val="0"/>
                <w:sz w:val="20"/>
                <w:szCs w:val="20"/>
              </w:rPr>
            </w:pPr>
            <w:r w:rsidRPr="004F3750">
              <w:rPr>
                <w:b w:val="0"/>
                <w:bCs w:val="0"/>
                <w:sz w:val="20"/>
                <w:szCs w:val="20"/>
              </w:rPr>
              <w:t>Gripper Ring</w:t>
            </w:r>
          </w:p>
        </w:tc>
        <w:tc>
          <w:tcPr>
            <w:tcW w:w="2375" w:type="dxa"/>
          </w:tcPr>
          <w:p w:rsidR="00304624" w:rsidRDefault="00304624" w:rsidP="00304624">
            <w:pPr>
              <w:pStyle w:val="Heading1"/>
              <w:tabs>
                <w:tab w:val="left" w:pos="495"/>
              </w:tabs>
              <w:spacing w:before="41"/>
              <w:ind w:left="0" w:firstLine="0"/>
              <w:jc w:val="center"/>
              <w:rPr>
                <w:b w:val="0"/>
                <w:bCs w:val="0"/>
                <w:sz w:val="20"/>
                <w:szCs w:val="20"/>
              </w:rPr>
            </w:pPr>
            <w:r w:rsidRPr="004F3750">
              <w:rPr>
                <w:b w:val="0"/>
                <w:bCs w:val="0"/>
                <w:sz w:val="20"/>
                <w:szCs w:val="20"/>
              </w:rPr>
              <w:t>Gripper Finger</w:t>
            </w:r>
          </w:p>
        </w:tc>
      </w:tr>
      <w:tr w:rsidR="00304624" w:rsidTr="00304624">
        <w:tc>
          <w:tcPr>
            <w:tcW w:w="2387"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Length (mm)</w:t>
            </w:r>
          </w:p>
        </w:tc>
        <w:tc>
          <w:tcPr>
            <w:tcW w:w="2374"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80</w:t>
            </w:r>
          </w:p>
        </w:tc>
        <w:tc>
          <w:tcPr>
            <w:tcW w:w="2375"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w:t>
            </w:r>
          </w:p>
        </w:tc>
        <w:tc>
          <w:tcPr>
            <w:tcW w:w="2375"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60</w:t>
            </w:r>
            <w:proofErr w:type="gramStart"/>
            <w:r>
              <w:rPr>
                <w:b w:val="0"/>
                <w:bCs w:val="0"/>
                <w:sz w:val="20"/>
                <w:szCs w:val="20"/>
              </w:rPr>
              <w:t>mm ,40mm</w:t>
            </w:r>
            <w:proofErr w:type="gramEnd"/>
          </w:p>
        </w:tc>
      </w:tr>
      <w:tr w:rsidR="00304624" w:rsidTr="00304624">
        <w:tc>
          <w:tcPr>
            <w:tcW w:w="2387"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Diameter (mm)</w:t>
            </w:r>
          </w:p>
        </w:tc>
        <w:tc>
          <w:tcPr>
            <w:tcW w:w="2374"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35</w:t>
            </w:r>
          </w:p>
        </w:tc>
        <w:tc>
          <w:tcPr>
            <w:tcW w:w="2375"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35</w:t>
            </w:r>
          </w:p>
        </w:tc>
        <w:tc>
          <w:tcPr>
            <w:tcW w:w="2375" w:type="dxa"/>
          </w:tcPr>
          <w:p w:rsidR="00304624" w:rsidRDefault="00304624" w:rsidP="00304624">
            <w:pPr>
              <w:pStyle w:val="Heading1"/>
              <w:tabs>
                <w:tab w:val="left" w:pos="495"/>
              </w:tabs>
              <w:spacing w:before="41"/>
              <w:ind w:left="0" w:firstLine="0"/>
              <w:jc w:val="center"/>
              <w:rPr>
                <w:b w:val="0"/>
                <w:bCs w:val="0"/>
                <w:sz w:val="20"/>
                <w:szCs w:val="20"/>
              </w:rPr>
            </w:pPr>
            <w:r>
              <w:rPr>
                <w:b w:val="0"/>
                <w:bCs w:val="0"/>
                <w:sz w:val="20"/>
                <w:szCs w:val="20"/>
              </w:rPr>
              <w:t>-</w:t>
            </w:r>
          </w:p>
        </w:tc>
      </w:tr>
    </w:tbl>
    <w:p w:rsidR="00314200" w:rsidRDefault="00314200" w:rsidP="001F2146">
      <w:pPr>
        <w:ind w:left="135" w:firstLine="30"/>
      </w:pPr>
      <w:r>
        <w:t xml:space="preserve">Each component </w:t>
      </w:r>
      <w:r w:rsidR="001F2146">
        <w:t>is designed in NX software and its feasibility was tested in</w:t>
      </w:r>
      <w:r w:rsidR="0055785A">
        <w:t xml:space="preserve"> ANSYS </w:t>
      </w:r>
      <w:r w:rsidR="001F2146">
        <w:t>software and the results    are.</w:t>
      </w:r>
    </w:p>
    <w:p w:rsidR="00861EAD" w:rsidRDefault="00861EAD" w:rsidP="00861EAD">
      <w:pPr>
        <w:rPr>
          <w:b/>
          <w:bCs/>
        </w:rPr>
      </w:pPr>
      <w:r w:rsidRPr="001F2146">
        <w:rPr>
          <w:b/>
          <w:bCs/>
        </w:rPr>
        <w:t xml:space="preserve">Gripper </w:t>
      </w:r>
      <w:r>
        <w:rPr>
          <w:b/>
          <w:bCs/>
        </w:rPr>
        <w:t>Base</w:t>
      </w:r>
    </w:p>
    <w:p w:rsidR="00861EAD" w:rsidRPr="0055785A" w:rsidRDefault="00861EAD" w:rsidP="00861EAD">
      <w:pPr>
        <w:jc w:val="both"/>
      </w:pPr>
      <w:r>
        <w:t xml:space="preserve">        </w:t>
      </w:r>
      <w:proofErr w:type="gramStart"/>
      <w:r>
        <w:t>gripper</w:t>
      </w:r>
      <w:proofErr w:type="gramEnd"/>
      <w:r>
        <w:t xml:space="preserve"> base designed in desire dimension and it tested in the ANSYS software to identify the failure modes . The gripper ring is made up of </w:t>
      </w:r>
      <w:proofErr w:type="gramStart"/>
      <w:r w:rsidR="00F375E5">
        <w:t xml:space="preserve">nylon </w:t>
      </w:r>
      <w:r>
        <w:t xml:space="preserve"> material</w:t>
      </w:r>
      <w:proofErr w:type="gramEnd"/>
      <w:r>
        <w:t xml:space="preserve"> and it tested in 50N maximum load  Condition</w:t>
      </w:r>
      <w:r w:rsidR="00E87CDD">
        <w:t>.</w:t>
      </w:r>
      <w:r>
        <w:t xml:space="preserve"> </w:t>
      </w:r>
      <w:proofErr w:type="gramStart"/>
      <w:r>
        <w:t>maximum</w:t>
      </w:r>
      <w:proofErr w:type="gramEnd"/>
      <w:r>
        <w:t xml:space="preserve"> and minimum stress value for the given load is 0.158N/mm</w:t>
      </w:r>
      <w:r>
        <w:rPr>
          <w:vertAlign w:val="superscript"/>
        </w:rPr>
        <w:t>2</w:t>
      </w:r>
      <w:r>
        <w:t xml:space="preserve"> and 0.001N/mm</w:t>
      </w:r>
      <w:r>
        <w:rPr>
          <w:vertAlign w:val="superscript"/>
        </w:rPr>
        <w:t xml:space="preserve">2 </w:t>
      </w:r>
      <w:r>
        <w:t xml:space="preserve">respectively. </w:t>
      </w:r>
      <w:proofErr w:type="gramStart"/>
      <w:r>
        <w:t>strain</w:t>
      </w:r>
      <w:proofErr w:type="gramEnd"/>
      <w:r>
        <w:t xml:space="preserve"> is constant is throughout the base that is 100. </w:t>
      </w:r>
      <w:proofErr w:type="gramStart"/>
      <w:r>
        <w:t>displacement</w:t>
      </w:r>
      <w:proofErr w:type="gramEnd"/>
      <w:r>
        <w:t xml:space="preserve"> is in the range of 0 to 6.978X10^-5mm.</w:t>
      </w:r>
    </w:p>
    <w:p w:rsidR="00861EAD" w:rsidRDefault="00F375E5" w:rsidP="001F2146">
      <w:pPr>
        <w:ind w:left="135" w:firstLine="30"/>
      </w:pPr>
      <w:r>
        <w:rPr>
          <w:noProof/>
          <w:lang w:val="en-IN" w:eastAsia="en-IN"/>
        </w:rPr>
        <w:drawing>
          <wp:anchor distT="0" distB="0" distL="114300" distR="114300" simplePos="0" relativeHeight="251585536" behindDoc="0" locked="0" layoutInCell="1" allowOverlap="1">
            <wp:simplePos x="0" y="0"/>
            <wp:positionH relativeFrom="column">
              <wp:posOffset>12700</wp:posOffset>
            </wp:positionH>
            <wp:positionV relativeFrom="paragraph">
              <wp:posOffset>91440</wp:posOffset>
            </wp:positionV>
            <wp:extent cx="2247810" cy="19050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0627" cy="1907387"/>
                    </a:xfrm>
                    <a:prstGeom prst="rect">
                      <a:avLst/>
                    </a:prstGeom>
                  </pic:spPr>
                </pic:pic>
              </a:graphicData>
            </a:graphic>
          </wp:anchor>
        </w:drawing>
      </w:r>
    </w:p>
    <w:p w:rsidR="00861EAD" w:rsidRDefault="00F375E5" w:rsidP="001F2146">
      <w:pPr>
        <w:ind w:left="135" w:firstLine="30"/>
      </w:pPr>
      <w:r>
        <w:rPr>
          <w:noProof/>
          <w:lang w:val="en-IN" w:eastAsia="en-IN"/>
        </w:rPr>
        <w:drawing>
          <wp:anchor distT="0" distB="0" distL="114300" distR="114300" simplePos="0" relativeHeight="251609088" behindDoc="0" locked="0" layoutInCell="1" allowOverlap="1">
            <wp:simplePos x="0" y="0"/>
            <wp:positionH relativeFrom="column">
              <wp:posOffset>3584575</wp:posOffset>
            </wp:positionH>
            <wp:positionV relativeFrom="paragraph">
              <wp:posOffset>6985</wp:posOffset>
            </wp:positionV>
            <wp:extent cx="2266950" cy="1838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838325"/>
                    </a:xfrm>
                    <a:prstGeom prst="rect">
                      <a:avLst/>
                    </a:prstGeom>
                    <a:noFill/>
                    <a:ln>
                      <a:noFill/>
                    </a:ln>
                  </pic:spPr>
                </pic:pic>
              </a:graphicData>
            </a:graphic>
          </wp:anchor>
        </w:drawing>
      </w: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304624" w:rsidRPr="00304624" w:rsidRDefault="00304624" w:rsidP="00304624">
      <w:pPr>
        <w:pStyle w:val="Heading1"/>
        <w:tabs>
          <w:tab w:val="left" w:pos="495"/>
        </w:tabs>
        <w:spacing w:before="41"/>
        <w:ind w:left="0" w:firstLine="0"/>
        <w:rPr>
          <w:b w:val="0"/>
          <w:bCs w:val="0"/>
          <w:sz w:val="20"/>
          <w:szCs w:val="20"/>
        </w:rPr>
      </w:pPr>
      <w:r>
        <w:rPr>
          <w:b w:val="0"/>
          <w:bCs w:val="0"/>
          <w:sz w:val="20"/>
          <w:szCs w:val="20"/>
        </w:rPr>
        <w:t xml:space="preserve">Figure </w:t>
      </w:r>
      <w:proofErr w:type="gramStart"/>
      <w:r>
        <w:rPr>
          <w:b w:val="0"/>
          <w:bCs w:val="0"/>
          <w:sz w:val="20"/>
          <w:szCs w:val="20"/>
        </w:rPr>
        <w:t>3.1  CAD</w:t>
      </w:r>
      <w:proofErr w:type="gramEnd"/>
      <w:r>
        <w:rPr>
          <w:b w:val="0"/>
          <w:bCs w:val="0"/>
          <w:sz w:val="20"/>
          <w:szCs w:val="20"/>
        </w:rPr>
        <w:t xml:space="preserve"> Model Of Gripper Base                                                     Figure 3.2stress Value Of Gripper Base  </w:t>
      </w:r>
    </w:p>
    <w:p w:rsidR="00861EAD" w:rsidRPr="00304624" w:rsidRDefault="00304624" w:rsidP="00304624">
      <w:pPr>
        <w:pStyle w:val="Heading1"/>
        <w:tabs>
          <w:tab w:val="left" w:pos="495"/>
        </w:tabs>
        <w:spacing w:before="41"/>
        <w:rPr>
          <w:b w:val="0"/>
          <w:bCs w:val="0"/>
          <w:sz w:val="20"/>
          <w:szCs w:val="20"/>
        </w:rPr>
      </w:pPr>
      <w:r>
        <w:rPr>
          <w:noProof/>
          <w:lang w:val="en-IN" w:eastAsia="en-IN"/>
        </w:rPr>
        <w:drawing>
          <wp:anchor distT="0" distB="0" distL="114300" distR="114300" simplePos="0" relativeHeight="251771904" behindDoc="0" locked="0" layoutInCell="1" allowOverlap="1">
            <wp:simplePos x="0" y="0"/>
            <wp:positionH relativeFrom="column">
              <wp:posOffset>31750</wp:posOffset>
            </wp:positionH>
            <wp:positionV relativeFrom="paragraph">
              <wp:posOffset>116840</wp:posOffset>
            </wp:positionV>
            <wp:extent cx="2257425" cy="18097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1809750"/>
                    </a:xfrm>
                    <a:prstGeom prst="rect">
                      <a:avLst/>
                    </a:prstGeom>
                    <a:noFill/>
                    <a:ln>
                      <a:noFill/>
                    </a:ln>
                  </pic:spPr>
                </pic:pic>
              </a:graphicData>
            </a:graphic>
          </wp:anchor>
        </w:drawing>
      </w:r>
      <w:r>
        <w:rPr>
          <w:noProof/>
          <w:lang w:val="en-IN" w:eastAsia="en-IN"/>
        </w:rPr>
        <w:drawing>
          <wp:anchor distT="0" distB="0" distL="114300" distR="114300" simplePos="0" relativeHeight="251631616" behindDoc="0" locked="0" layoutInCell="1" allowOverlap="1">
            <wp:simplePos x="0" y="0"/>
            <wp:positionH relativeFrom="column">
              <wp:posOffset>3641725</wp:posOffset>
            </wp:positionH>
            <wp:positionV relativeFrom="paragraph">
              <wp:posOffset>42545</wp:posOffset>
            </wp:positionV>
            <wp:extent cx="2247900" cy="18764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1876425"/>
                    </a:xfrm>
                    <a:prstGeom prst="rect">
                      <a:avLst/>
                    </a:prstGeom>
                    <a:noFill/>
                    <a:ln>
                      <a:noFill/>
                    </a:ln>
                  </pic:spPr>
                </pic:pic>
              </a:graphicData>
            </a:graphic>
          </wp:anchor>
        </w:drawing>
      </w: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861EAD" w:rsidRDefault="00861EAD" w:rsidP="001F2146">
      <w:pPr>
        <w:ind w:left="135" w:firstLine="30"/>
      </w:pPr>
    </w:p>
    <w:p w:rsidR="00304624" w:rsidRPr="00304624" w:rsidRDefault="00304624" w:rsidP="00304624">
      <w:pPr>
        <w:rPr>
          <w:sz w:val="20"/>
          <w:szCs w:val="20"/>
        </w:rPr>
      </w:pPr>
      <w:r w:rsidRPr="00304624">
        <w:rPr>
          <w:sz w:val="20"/>
          <w:szCs w:val="20"/>
        </w:rPr>
        <w:t>Figure 3.</w:t>
      </w:r>
      <w:r>
        <w:rPr>
          <w:sz w:val="20"/>
          <w:szCs w:val="20"/>
        </w:rPr>
        <w:t xml:space="preserve">3 </w:t>
      </w:r>
      <w:proofErr w:type="gramStart"/>
      <w:r>
        <w:rPr>
          <w:sz w:val="20"/>
          <w:szCs w:val="20"/>
        </w:rPr>
        <w:t xml:space="preserve">Strain </w:t>
      </w:r>
      <w:r w:rsidRPr="00304624">
        <w:rPr>
          <w:sz w:val="20"/>
          <w:szCs w:val="20"/>
        </w:rPr>
        <w:t xml:space="preserve"> Value</w:t>
      </w:r>
      <w:proofErr w:type="gramEnd"/>
      <w:r w:rsidRPr="00304624">
        <w:rPr>
          <w:sz w:val="20"/>
          <w:szCs w:val="20"/>
        </w:rPr>
        <w:t xml:space="preserve"> Of Gripper Base  </w:t>
      </w:r>
      <w:r>
        <w:rPr>
          <w:sz w:val="20"/>
          <w:szCs w:val="20"/>
        </w:rPr>
        <w:t xml:space="preserve">                                                  </w:t>
      </w:r>
      <w:r w:rsidRPr="00304624">
        <w:rPr>
          <w:sz w:val="20"/>
          <w:szCs w:val="20"/>
        </w:rPr>
        <w:t>Figure 3.</w:t>
      </w:r>
      <w:r>
        <w:rPr>
          <w:sz w:val="20"/>
          <w:szCs w:val="20"/>
        </w:rPr>
        <w:t xml:space="preserve">4 Displacement </w:t>
      </w:r>
      <w:r w:rsidRPr="00304624">
        <w:rPr>
          <w:sz w:val="20"/>
          <w:szCs w:val="20"/>
        </w:rPr>
        <w:t xml:space="preserve"> Of Gripper Base  </w:t>
      </w:r>
      <w:r>
        <w:rPr>
          <w:sz w:val="20"/>
          <w:szCs w:val="20"/>
        </w:rPr>
        <w:t xml:space="preserve">  </w:t>
      </w:r>
    </w:p>
    <w:p w:rsidR="00861EAD" w:rsidRDefault="00861EAD" w:rsidP="001F2146">
      <w:pPr>
        <w:ind w:left="135" w:firstLine="30"/>
        <w:rPr>
          <w:sz w:val="20"/>
          <w:szCs w:val="20"/>
        </w:rPr>
      </w:pPr>
    </w:p>
    <w:p w:rsidR="00B8287D" w:rsidRPr="00304624" w:rsidRDefault="00B8287D" w:rsidP="001F2146">
      <w:pPr>
        <w:ind w:left="135" w:firstLine="30"/>
        <w:rPr>
          <w:sz w:val="20"/>
          <w:szCs w:val="20"/>
        </w:rPr>
      </w:pPr>
    </w:p>
    <w:p w:rsidR="00314200" w:rsidRPr="001F2146" w:rsidRDefault="001F2146" w:rsidP="00314200">
      <w:pPr>
        <w:rPr>
          <w:b/>
          <w:bCs/>
        </w:rPr>
      </w:pPr>
      <w:r w:rsidRPr="001F2146">
        <w:rPr>
          <w:b/>
          <w:bCs/>
        </w:rPr>
        <w:t xml:space="preserve">Gripper ring </w:t>
      </w:r>
    </w:p>
    <w:p w:rsidR="0055785A" w:rsidRPr="0055785A" w:rsidRDefault="001F2146" w:rsidP="00861EAD">
      <w:pPr>
        <w:jc w:val="both"/>
      </w:pPr>
      <w:r>
        <w:t xml:space="preserve">                   </w:t>
      </w:r>
      <w:bookmarkStart w:id="1" w:name="_Hlk168058322"/>
      <w:r w:rsidR="00E87CDD">
        <w:t xml:space="preserve">Gripper Ring Designed Based On The Gripper Base And Finger </w:t>
      </w:r>
      <w:r w:rsidR="0055785A">
        <w:t xml:space="preserve">and it tested in the ANSYS software to identify the failure </w:t>
      </w:r>
      <w:proofErr w:type="gramStart"/>
      <w:r w:rsidR="0055785A">
        <w:t>modes .</w:t>
      </w:r>
      <w:proofErr w:type="gramEnd"/>
      <w:r w:rsidR="0055785A">
        <w:t xml:space="preserve"> </w:t>
      </w:r>
      <w:proofErr w:type="gramStart"/>
      <w:r w:rsidR="0055785A">
        <w:t>the</w:t>
      </w:r>
      <w:proofErr w:type="gramEnd"/>
      <w:r w:rsidR="0055785A">
        <w:t xml:space="preserve"> gripper ring is made up of </w:t>
      </w:r>
      <w:proofErr w:type="spellStart"/>
      <w:r w:rsidR="0055785A">
        <w:t>aluminium</w:t>
      </w:r>
      <w:proofErr w:type="spellEnd"/>
      <w:r w:rsidR="0055785A">
        <w:t xml:space="preserve"> material and it tested in 50N maximum load  Condition .maximum and minimum stress value for the given load is 4.592N/mm</w:t>
      </w:r>
      <w:r w:rsidR="0055785A">
        <w:rPr>
          <w:vertAlign w:val="superscript"/>
        </w:rPr>
        <w:t>2</w:t>
      </w:r>
      <w:r w:rsidR="0055785A">
        <w:t xml:space="preserve"> and 0.002N/mm</w:t>
      </w:r>
      <w:r w:rsidR="0055785A">
        <w:rPr>
          <w:vertAlign w:val="superscript"/>
        </w:rPr>
        <w:t xml:space="preserve">2 </w:t>
      </w:r>
      <w:r w:rsidR="0055785A">
        <w:t xml:space="preserve">respectively. Maximum and Minimum strain is 47.26 and 100 respectively. </w:t>
      </w:r>
      <w:proofErr w:type="gramStart"/>
      <w:r w:rsidR="0055785A">
        <w:t>displacement</w:t>
      </w:r>
      <w:proofErr w:type="gramEnd"/>
      <w:r w:rsidR="0055785A">
        <w:t xml:space="preserve"> is in the range of </w:t>
      </w:r>
      <w:r w:rsidR="00861EAD">
        <w:t>0 to 0.001343mm.</w:t>
      </w:r>
    </w:p>
    <w:bookmarkEnd w:id="1"/>
    <w:p w:rsidR="006C68DD" w:rsidRDefault="006C68DD" w:rsidP="00314200"/>
    <w:p w:rsidR="006C68DD" w:rsidRDefault="00F375E5" w:rsidP="00314200">
      <w:r>
        <w:rPr>
          <w:noProof/>
          <w:lang w:val="en-IN" w:eastAsia="en-IN"/>
        </w:rPr>
        <w:drawing>
          <wp:anchor distT="0" distB="0" distL="114300" distR="114300" simplePos="0" relativeHeight="251516928" behindDoc="0" locked="0" layoutInCell="1" allowOverlap="1">
            <wp:simplePos x="0" y="0"/>
            <wp:positionH relativeFrom="column">
              <wp:posOffset>3365500</wp:posOffset>
            </wp:positionH>
            <wp:positionV relativeFrom="paragraph">
              <wp:posOffset>8890</wp:posOffset>
            </wp:positionV>
            <wp:extent cx="2609850" cy="2048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2048510"/>
                    </a:xfrm>
                    <a:prstGeom prst="rect">
                      <a:avLst/>
                    </a:prstGeom>
                    <a:noFill/>
                    <a:ln>
                      <a:noFill/>
                    </a:ln>
                  </pic:spPr>
                </pic:pic>
              </a:graphicData>
            </a:graphic>
          </wp:anchor>
        </w:drawing>
      </w:r>
      <w:r w:rsidR="0055785A">
        <w:rPr>
          <w:noProof/>
          <w:lang w:val="en-IN" w:eastAsia="en-IN"/>
        </w:rPr>
        <w:drawing>
          <wp:anchor distT="0" distB="0" distL="114300" distR="114300" simplePos="0" relativeHeight="251485184" behindDoc="0" locked="0" layoutInCell="1" allowOverlap="1">
            <wp:simplePos x="0" y="0"/>
            <wp:positionH relativeFrom="column">
              <wp:posOffset>2540</wp:posOffset>
            </wp:positionH>
            <wp:positionV relativeFrom="paragraph">
              <wp:posOffset>13335</wp:posOffset>
            </wp:positionV>
            <wp:extent cx="2532380" cy="207708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2380" cy="2077085"/>
                    </a:xfrm>
                    <a:prstGeom prst="rect">
                      <a:avLst/>
                    </a:prstGeom>
                  </pic:spPr>
                </pic:pic>
              </a:graphicData>
            </a:graphic>
          </wp:anchor>
        </w:drawing>
      </w:r>
    </w:p>
    <w:p w:rsidR="006C68DD" w:rsidRDefault="006C68DD" w:rsidP="00314200"/>
    <w:p w:rsidR="006C68DD" w:rsidRDefault="006C68DD" w:rsidP="00314200"/>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304624" w:rsidRPr="00304624" w:rsidRDefault="00B8287D" w:rsidP="00304624">
      <w:pPr>
        <w:pStyle w:val="Heading1"/>
        <w:tabs>
          <w:tab w:val="left" w:pos="495"/>
        </w:tabs>
        <w:spacing w:before="41"/>
        <w:ind w:left="0" w:firstLine="0"/>
        <w:rPr>
          <w:b w:val="0"/>
          <w:bCs w:val="0"/>
          <w:sz w:val="20"/>
          <w:szCs w:val="20"/>
        </w:rPr>
      </w:pPr>
      <w:r>
        <w:rPr>
          <w:b w:val="0"/>
          <w:bCs w:val="0"/>
          <w:sz w:val="20"/>
          <w:szCs w:val="20"/>
        </w:rPr>
        <w:t xml:space="preserve">Figure 3.5 </w:t>
      </w:r>
      <w:r w:rsidR="00304624">
        <w:rPr>
          <w:b w:val="0"/>
          <w:bCs w:val="0"/>
          <w:sz w:val="20"/>
          <w:szCs w:val="20"/>
        </w:rPr>
        <w:t>CAD Model Of Gripper Ring                                                      Figure 3.</w:t>
      </w:r>
      <w:r w:rsidR="00B52229">
        <w:rPr>
          <w:b w:val="0"/>
          <w:bCs w:val="0"/>
          <w:sz w:val="20"/>
          <w:szCs w:val="20"/>
        </w:rPr>
        <w:t xml:space="preserve">6 </w:t>
      </w:r>
      <w:r w:rsidR="00304624">
        <w:rPr>
          <w:b w:val="0"/>
          <w:bCs w:val="0"/>
          <w:sz w:val="20"/>
          <w:szCs w:val="20"/>
        </w:rPr>
        <w:t xml:space="preserve">stress Value </w:t>
      </w:r>
      <w:proofErr w:type="gramStart"/>
      <w:r w:rsidR="00304624">
        <w:rPr>
          <w:b w:val="0"/>
          <w:bCs w:val="0"/>
          <w:sz w:val="20"/>
          <w:szCs w:val="20"/>
        </w:rPr>
        <w:t>Of</w:t>
      </w:r>
      <w:proofErr w:type="gramEnd"/>
      <w:r w:rsidR="00304624">
        <w:rPr>
          <w:b w:val="0"/>
          <w:bCs w:val="0"/>
          <w:sz w:val="20"/>
          <w:szCs w:val="20"/>
        </w:rPr>
        <w:t xml:space="preserve"> Gripper Ring </w:t>
      </w:r>
    </w:p>
    <w:p w:rsidR="00F375E5" w:rsidRPr="00F375E5" w:rsidRDefault="00F375E5" w:rsidP="00F375E5"/>
    <w:p w:rsidR="00F375E5" w:rsidRPr="00F375E5" w:rsidRDefault="00F92FE9" w:rsidP="00F375E5">
      <w:r>
        <w:rPr>
          <w:noProof/>
          <w:lang w:val="en-IN" w:eastAsia="en-IN"/>
        </w:rPr>
        <w:drawing>
          <wp:anchor distT="0" distB="0" distL="114300" distR="114300" simplePos="0" relativeHeight="251542528" behindDoc="0" locked="0" layoutInCell="1" allowOverlap="1">
            <wp:simplePos x="0" y="0"/>
            <wp:positionH relativeFrom="column">
              <wp:posOffset>50800</wp:posOffset>
            </wp:positionH>
            <wp:positionV relativeFrom="paragraph">
              <wp:posOffset>10160</wp:posOffset>
            </wp:positionV>
            <wp:extent cx="2456979" cy="197167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9746" cy="1973896"/>
                    </a:xfrm>
                    <a:prstGeom prst="rect">
                      <a:avLst/>
                    </a:prstGeom>
                    <a:noFill/>
                    <a:ln>
                      <a:noFill/>
                    </a:ln>
                  </pic:spPr>
                </pic:pic>
              </a:graphicData>
            </a:graphic>
          </wp:anchor>
        </w:drawing>
      </w:r>
      <w:r>
        <w:rPr>
          <w:noProof/>
          <w:lang w:val="en-IN" w:eastAsia="en-IN"/>
        </w:rPr>
        <w:drawing>
          <wp:anchor distT="0" distB="0" distL="114300" distR="114300" simplePos="0" relativeHeight="251568128" behindDoc="0" locked="0" layoutInCell="1" allowOverlap="1">
            <wp:simplePos x="0" y="0"/>
            <wp:positionH relativeFrom="column">
              <wp:posOffset>3451225</wp:posOffset>
            </wp:positionH>
            <wp:positionV relativeFrom="paragraph">
              <wp:posOffset>7620</wp:posOffset>
            </wp:positionV>
            <wp:extent cx="2533650" cy="2019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2019300"/>
                    </a:xfrm>
                    <a:prstGeom prst="rect">
                      <a:avLst/>
                    </a:prstGeom>
                    <a:noFill/>
                    <a:ln>
                      <a:noFill/>
                    </a:ln>
                  </pic:spPr>
                </pic:pic>
              </a:graphicData>
            </a:graphic>
          </wp:anchor>
        </w:drawing>
      </w:r>
    </w:p>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F375E5" w:rsidRPr="00F375E5" w:rsidRDefault="00F375E5" w:rsidP="00F375E5"/>
    <w:p w:rsidR="00304624" w:rsidRPr="00304624" w:rsidRDefault="00304624" w:rsidP="00304624">
      <w:pPr>
        <w:rPr>
          <w:sz w:val="20"/>
          <w:szCs w:val="20"/>
        </w:rPr>
      </w:pPr>
      <w:r w:rsidRPr="00304624">
        <w:rPr>
          <w:sz w:val="20"/>
          <w:szCs w:val="20"/>
        </w:rPr>
        <w:t>Figure 3.</w:t>
      </w:r>
      <w:r>
        <w:rPr>
          <w:sz w:val="20"/>
          <w:szCs w:val="20"/>
        </w:rPr>
        <w:t xml:space="preserve">7 Strain </w:t>
      </w:r>
      <w:r w:rsidRPr="00304624">
        <w:rPr>
          <w:sz w:val="20"/>
          <w:szCs w:val="20"/>
        </w:rPr>
        <w:t>Value Of Gripper</w:t>
      </w:r>
      <w:r>
        <w:rPr>
          <w:sz w:val="20"/>
          <w:szCs w:val="20"/>
        </w:rPr>
        <w:t xml:space="preserve"> Ring                                         </w:t>
      </w:r>
      <w:r w:rsidRPr="00304624">
        <w:rPr>
          <w:sz w:val="20"/>
          <w:szCs w:val="20"/>
        </w:rPr>
        <w:t>Figure 3.</w:t>
      </w:r>
      <w:r w:rsidR="00F92FE9">
        <w:rPr>
          <w:sz w:val="20"/>
          <w:szCs w:val="20"/>
        </w:rPr>
        <w:t>8</w:t>
      </w:r>
      <w:r>
        <w:rPr>
          <w:sz w:val="20"/>
          <w:szCs w:val="20"/>
        </w:rPr>
        <w:t xml:space="preserve"> </w:t>
      </w:r>
      <w:proofErr w:type="gramStart"/>
      <w:r>
        <w:rPr>
          <w:sz w:val="20"/>
          <w:szCs w:val="20"/>
        </w:rPr>
        <w:t xml:space="preserve">Displacement </w:t>
      </w:r>
      <w:r w:rsidRPr="00304624">
        <w:rPr>
          <w:sz w:val="20"/>
          <w:szCs w:val="20"/>
        </w:rPr>
        <w:t xml:space="preserve"> Of</w:t>
      </w:r>
      <w:proofErr w:type="gramEnd"/>
      <w:r w:rsidRPr="00304624">
        <w:rPr>
          <w:sz w:val="20"/>
          <w:szCs w:val="20"/>
        </w:rPr>
        <w:t xml:space="preserve"> Gripper</w:t>
      </w:r>
      <w:r>
        <w:rPr>
          <w:sz w:val="20"/>
          <w:szCs w:val="20"/>
        </w:rPr>
        <w:t xml:space="preserve"> Ring  </w:t>
      </w:r>
    </w:p>
    <w:p w:rsidR="00F375E5" w:rsidRDefault="00F375E5" w:rsidP="00F375E5">
      <w:pPr>
        <w:pStyle w:val="BodyText"/>
        <w:spacing w:before="83" w:line="273" w:lineRule="auto"/>
        <w:ind w:left="0" w:right="147"/>
        <w:jc w:val="both"/>
        <w:rPr>
          <w:b/>
          <w:bCs/>
        </w:rPr>
      </w:pPr>
      <w:r>
        <w:t xml:space="preserve">   </w:t>
      </w:r>
      <w:r w:rsidRPr="001F2146">
        <w:rPr>
          <w:b/>
          <w:bCs/>
        </w:rPr>
        <w:t xml:space="preserve">Gripper </w:t>
      </w:r>
      <w:r>
        <w:rPr>
          <w:b/>
          <w:bCs/>
        </w:rPr>
        <w:t>finger</w:t>
      </w:r>
    </w:p>
    <w:p w:rsidR="00F375E5" w:rsidRPr="00063EAF" w:rsidRDefault="00F375E5" w:rsidP="00F375E5">
      <w:pPr>
        <w:tabs>
          <w:tab w:val="left" w:pos="1080"/>
        </w:tabs>
      </w:pPr>
      <w:r>
        <w:tab/>
        <w:t>Gripper finger is</w:t>
      </w:r>
      <w:r w:rsidR="00D13A48">
        <w:t xml:space="preserve"> tested in the pressure of 0.5N/mm</w:t>
      </w:r>
      <w:r w:rsidR="00D13A48">
        <w:rPr>
          <w:vertAlign w:val="superscript"/>
        </w:rPr>
        <w:t>2</w:t>
      </w:r>
      <w:r w:rsidR="00D13A48">
        <w:t xml:space="preserve">and the FEM </w:t>
      </w:r>
      <w:proofErr w:type="gramStart"/>
      <w:r w:rsidR="00D13A48">
        <w:t>result are</w:t>
      </w:r>
      <w:proofErr w:type="gramEnd"/>
      <w:r w:rsidR="00D13A48">
        <w:t xml:space="preserve"> below. </w:t>
      </w:r>
      <w:proofErr w:type="gramStart"/>
      <w:r w:rsidR="00D13A48">
        <w:t>the</w:t>
      </w:r>
      <w:proofErr w:type="gramEnd"/>
      <w:r w:rsidR="00D13A48">
        <w:t xml:space="preserve"> stress is in between 9.786X10^-23N/mm</w:t>
      </w:r>
      <w:r w:rsidR="00063EAF">
        <w:rPr>
          <w:vertAlign w:val="superscript"/>
        </w:rPr>
        <w:t xml:space="preserve">2 </w:t>
      </w:r>
      <w:r w:rsidR="00063EAF">
        <w:t>to 1.32X10^-6N/mm</w:t>
      </w:r>
      <w:r w:rsidR="00063EAF">
        <w:rPr>
          <w:vertAlign w:val="superscript"/>
        </w:rPr>
        <w:t>2</w:t>
      </w:r>
      <w:r w:rsidR="00063EAF">
        <w:t xml:space="preserve">. </w:t>
      </w:r>
      <w:proofErr w:type="gramStart"/>
      <w:r w:rsidR="00063EAF">
        <w:t>strain</w:t>
      </w:r>
      <w:proofErr w:type="gramEnd"/>
      <w:r w:rsidR="00063EAF">
        <w:t xml:space="preserve"> is constant is throughout the base that is 100.displacement is in between 0 to 2.468X10^-11mm.</w:t>
      </w:r>
    </w:p>
    <w:p w:rsidR="00F375E5" w:rsidRDefault="00F92FE9" w:rsidP="00F375E5">
      <w:r>
        <w:rPr>
          <w:noProof/>
          <w:lang w:val="en-IN" w:eastAsia="en-IN"/>
        </w:rPr>
        <w:drawing>
          <wp:anchor distT="0" distB="0" distL="114300" distR="114300" simplePos="0" relativeHeight="251662336" behindDoc="0" locked="0" layoutInCell="1" allowOverlap="1">
            <wp:simplePos x="0" y="0"/>
            <wp:positionH relativeFrom="column">
              <wp:posOffset>117475</wp:posOffset>
            </wp:positionH>
            <wp:positionV relativeFrom="paragraph">
              <wp:posOffset>33655</wp:posOffset>
            </wp:positionV>
            <wp:extent cx="1895475" cy="20097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5475" cy="2009775"/>
                    </a:xfrm>
                    <a:prstGeom prst="rect">
                      <a:avLst/>
                    </a:prstGeom>
                  </pic:spPr>
                </pic:pic>
              </a:graphicData>
            </a:graphic>
          </wp:anchor>
        </w:drawing>
      </w:r>
      <w:r>
        <w:rPr>
          <w:noProof/>
          <w:lang w:val="en-IN" w:eastAsia="en-IN"/>
        </w:rPr>
        <w:drawing>
          <wp:anchor distT="0" distB="0" distL="114300" distR="114300" simplePos="0" relativeHeight="251697152" behindDoc="0" locked="0" layoutInCell="1" allowOverlap="1">
            <wp:simplePos x="0" y="0"/>
            <wp:positionH relativeFrom="column">
              <wp:posOffset>3651250</wp:posOffset>
            </wp:positionH>
            <wp:positionV relativeFrom="paragraph">
              <wp:posOffset>119380</wp:posOffset>
            </wp:positionV>
            <wp:extent cx="2343150" cy="1676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676400"/>
                    </a:xfrm>
                    <a:prstGeom prst="rect">
                      <a:avLst/>
                    </a:prstGeom>
                    <a:noFill/>
                    <a:ln>
                      <a:noFill/>
                    </a:ln>
                  </pic:spPr>
                </pic:pic>
              </a:graphicData>
            </a:graphic>
          </wp:anchor>
        </w:drawing>
      </w:r>
      <w:r w:rsidR="00F375E5">
        <w:t xml:space="preserve">  </w:t>
      </w:r>
    </w:p>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Pr="000C42BA" w:rsidRDefault="000C42BA" w:rsidP="000C42BA"/>
    <w:p w:rsidR="000C42BA" w:rsidRDefault="000C42BA" w:rsidP="000C42BA"/>
    <w:p w:rsidR="000C42BA" w:rsidRPr="000C42BA" w:rsidRDefault="000C42BA" w:rsidP="000C42BA"/>
    <w:p w:rsidR="000C42BA" w:rsidRPr="00304624" w:rsidRDefault="00B8287D" w:rsidP="000C42BA">
      <w:pPr>
        <w:pStyle w:val="Heading1"/>
        <w:tabs>
          <w:tab w:val="left" w:pos="495"/>
        </w:tabs>
        <w:spacing w:before="41"/>
        <w:ind w:left="0" w:firstLine="0"/>
        <w:rPr>
          <w:b w:val="0"/>
          <w:bCs w:val="0"/>
          <w:sz w:val="20"/>
          <w:szCs w:val="20"/>
        </w:rPr>
      </w:pPr>
      <w:r>
        <w:rPr>
          <w:b w:val="0"/>
          <w:bCs w:val="0"/>
          <w:sz w:val="20"/>
          <w:szCs w:val="20"/>
        </w:rPr>
        <w:t xml:space="preserve">Figure 3.9 </w:t>
      </w:r>
      <w:r w:rsidR="000C42BA">
        <w:rPr>
          <w:b w:val="0"/>
          <w:bCs w:val="0"/>
          <w:sz w:val="20"/>
          <w:szCs w:val="20"/>
        </w:rPr>
        <w:t xml:space="preserve">CAD Model Of Gripper Finger                                                       Figure 3.10 stress Value </w:t>
      </w:r>
      <w:proofErr w:type="gramStart"/>
      <w:r w:rsidR="000C42BA">
        <w:rPr>
          <w:b w:val="0"/>
          <w:bCs w:val="0"/>
          <w:sz w:val="20"/>
          <w:szCs w:val="20"/>
        </w:rPr>
        <w:t>Of</w:t>
      </w:r>
      <w:proofErr w:type="gramEnd"/>
      <w:r w:rsidR="000C42BA">
        <w:rPr>
          <w:b w:val="0"/>
          <w:bCs w:val="0"/>
          <w:sz w:val="20"/>
          <w:szCs w:val="20"/>
        </w:rPr>
        <w:t xml:space="preserve"> Gripper Finger</w:t>
      </w:r>
    </w:p>
    <w:p w:rsidR="000C42BA" w:rsidRPr="00F375E5" w:rsidRDefault="000C42BA" w:rsidP="000C42BA"/>
    <w:p w:rsidR="000C42BA" w:rsidRDefault="000C42BA" w:rsidP="000C42BA">
      <w:pPr>
        <w:ind w:firstLine="720"/>
      </w:pPr>
    </w:p>
    <w:p w:rsidR="000C42BA" w:rsidRDefault="000C42BA" w:rsidP="000C42BA"/>
    <w:p w:rsidR="00813B3F" w:rsidRDefault="00813B3F">
      <w:pPr>
        <w:pStyle w:val="BodyText"/>
        <w:spacing w:before="83" w:line="273" w:lineRule="auto"/>
        <w:ind w:right="147"/>
        <w:jc w:val="both"/>
      </w:pPr>
    </w:p>
    <w:p w:rsidR="00813B3F" w:rsidRDefault="0024502D">
      <w:pPr>
        <w:pStyle w:val="BodyText"/>
        <w:spacing w:before="83" w:line="273" w:lineRule="auto"/>
        <w:ind w:right="147"/>
        <w:jc w:val="both"/>
      </w:pPr>
      <w:r>
        <w:rPr>
          <w:noProof/>
          <w:lang w:val="en-IN" w:eastAsia="en-IN"/>
        </w:rPr>
        <w:drawing>
          <wp:anchor distT="0" distB="0" distL="114300" distR="114300" simplePos="0" relativeHeight="251722752" behindDoc="0" locked="0" layoutInCell="1" allowOverlap="1">
            <wp:simplePos x="0" y="0"/>
            <wp:positionH relativeFrom="column">
              <wp:posOffset>-15875</wp:posOffset>
            </wp:positionH>
            <wp:positionV relativeFrom="paragraph">
              <wp:posOffset>63500</wp:posOffset>
            </wp:positionV>
            <wp:extent cx="2114550" cy="26003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2600325"/>
                    </a:xfrm>
                    <a:prstGeom prst="rect">
                      <a:avLst/>
                    </a:prstGeom>
                    <a:noFill/>
                    <a:ln>
                      <a:noFill/>
                    </a:ln>
                  </pic:spPr>
                </pic:pic>
              </a:graphicData>
            </a:graphic>
          </wp:anchor>
        </w:drawing>
      </w:r>
      <w:r>
        <w:rPr>
          <w:noProof/>
          <w:lang w:val="en-IN" w:eastAsia="en-IN"/>
        </w:rPr>
        <w:drawing>
          <wp:anchor distT="0" distB="0" distL="114300" distR="114300" simplePos="0" relativeHeight="251748352" behindDoc="0" locked="0" layoutInCell="1" allowOverlap="1">
            <wp:simplePos x="0" y="0"/>
            <wp:positionH relativeFrom="column">
              <wp:posOffset>3460750</wp:posOffset>
            </wp:positionH>
            <wp:positionV relativeFrom="paragraph">
              <wp:posOffset>105410</wp:posOffset>
            </wp:positionV>
            <wp:extent cx="2618740" cy="24860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8740" cy="2486025"/>
                    </a:xfrm>
                    <a:prstGeom prst="rect">
                      <a:avLst/>
                    </a:prstGeom>
                    <a:noFill/>
                    <a:ln>
                      <a:noFill/>
                    </a:ln>
                  </pic:spPr>
                </pic:pic>
              </a:graphicData>
            </a:graphic>
          </wp:anchor>
        </w:drawing>
      </w:r>
      <w:r w:rsidR="001E4B8D">
        <w:t xml:space="preserve"> </w:t>
      </w: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1E4B8D" w:rsidP="001E4B8D">
      <w:pPr>
        <w:pStyle w:val="BodyText"/>
        <w:tabs>
          <w:tab w:val="left" w:pos="6345"/>
        </w:tabs>
        <w:spacing w:before="83" w:line="273" w:lineRule="auto"/>
        <w:ind w:right="147"/>
        <w:jc w:val="both"/>
      </w:pPr>
      <w:r>
        <w:tab/>
      </w: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0C42BA" w:rsidRPr="00304624" w:rsidRDefault="000C42BA" w:rsidP="000C42BA">
      <w:pPr>
        <w:rPr>
          <w:sz w:val="20"/>
          <w:szCs w:val="20"/>
        </w:rPr>
      </w:pPr>
      <w:r w:rsidRPr="00304624">
        <w:rPr>
          <w:sz w:val="20"/>
          <w:szCs w:val="20"/>
        </w:rPr>
        <w:t>Figure 3.</w:t>
      </w:r>
      <w:r>
        <w:rPr>
          <w:sz w:val="20"/>
          <w:szCs w:val="20"/>
        </w:rPr>
        <w:t xml:space="preserve">11 Strain </w:t>
      </w:r>
      <w:r w:rsidRPr="00304624">
        <w:rPr>
          <w:sz w:val="20"/>
          <w:szCs w:val="20"/>
        </w:rPr>
        <w:t>Value Of Gripper</w:t>
      </w:r>
      <w:r>
        <w:rPr>
          <w:sz w:val="20"/>
          <w:szCs w:val="20"/>
        </w:rPr>
        <w:t xml:space="preserve"> </w:t>
      </w:r>
      <w:r w:rsidRPr="000C42BA">
        <w:rPr>
          <w:sz w:val="20"/>
          <w:szCs w:val="20"/>
        </w:rPr>
        <w:t xml:space="preserve">Finger </w:t>
      </w:r>
      <w:r>
        <w:rPr>
          <w:sz w:val="20"/>
          <w:szCs w:val="20"/>
        </w:rPr>
        <w:t xml:space="preserve">                                       </w:t>
      </w:r>
      <w:r w:rsidRPr="00304624">
        <w:rPr>
          <w:sz w:val="20"/>
          <w:szCs w:val="20"/>
        </w:rPr>
        <w:t>Figure 3.</w:t>
      </w:r>
      <w:r>
        <w:rPr>
          <w:sz w:val="20"/>
          <w:szCs w:val="20"/>
        </w:rPr>
        <w:t xml:space="preserve">12 </w:t>
      </w:r>
      <w:proofErr w:type="gramStart"/>
      <w:r>
        <w:rPr>
          <w:sz w:val="20"/>
          <w:szCs w:val="20"/>
        </w:rPr>
        <w:t xml:space="preserve">Displacement </w:t>
      </w:r>
      <w:r w:rsidRPr="00304624">
        <w:rPr>
          <w:sz w:val="20"/>
          <w:szCs w:val="20"/>
        </w:rPr>
        <w:t xml:space="preserve"> Of</w:t>
      </w:r>
      <w:proofErr w:type="gramEnd"/>
      <w:r w:rsidRPr="00304624">
        <w:rPr>
          <w:sz w:val="20"/>
          <w:szCs w:val="20"/>
        </w:rPr>
        <w:t xml:space="preserve"> Gripper</w:t>
      </w:r>
      <w:r>
        <w:rPr>
          <w:sz w:val="20"/>
          <w:szCs w:val="20"/>
        </w:rPr>
        <w:t xml:space="preserve"> </w:t>
      </w:r>
      <w:r w:rsidRPr="000C42BA">
        <w:rPr>
          <w:sz w:val="20"/>
          <w:szCs w:val="20"/>
        </w:rPr>
        <w:t>Finger</w:t>
      </w:r>
    </w:p>
    <w:p w:rsidR="000C42BA" w:rsidRDefault="000C42BA" w:rsidP="000C42BA">
      <w:pPr>
        <w:pStyle w:val="BodyText"/>
        <w:spacing w:before="83" w:line="273" w:lineRule="auto"/>
        <w:ind w:left="0" w:right="147"/>
        <w:jc w:val="both"/>
        <w:rPr>
          <w:b/>
          <w:bCs/>
        </w:rPr>
      </w:pPr>
      <w:r>
        <w:t xml:space="preserve">   </w:t>
      </w:r>
    </w:p>
    <w:p w:rsidR="00813B3F" w:rsidRPr="0024502D" w:rsidRDefault="0024502D" w:rsidP="0024502D">
      <w:pPr>
        <w:pStyle w:val="BodyText"/>
        <w:spacing w:before="83" w:line="273" w:lineRule="auto"/>
        <w:ind w:left="0" w:right="147"/>
        <w:jc w:val="both"/>
        <w:rPr>
          <w:b/>
          <w:bCs/>
        </w:rPr>
      </w:pPr>
      <w:r w:rsidRPr="0024502D">
        <w:rPr>
          <w:b/>
          <w:bCs/>
        </w:rPr>
        <w:t>Gripper assembly</w:t>
      </w:r>
    </w:p>
    <w:p w:rsidR="00813B3F" w:rsidRDefault="001D36B2">
      <w:pPr>
        <w:pStyle w:val="BodyText"/>
        <w:spacing w:before="83" w:line="273" w:lineRule="auto"/>
        <w:ind w:right="147"/>
        <w:jc w:val="both"/>
      </w:pPr>
      <w:r>
        <w:t xml:space="preserve"> </w:t>
      </w:r>
      <w:r w:rsidR="00B8287D">
        <w:t xml:space="preserve">Each components of the </w:t>
      </w:r>
      <w:proofErr w:type="gramStart"/>
      <w:r w:rsidR="00B8287D">
        <w:t xml:space="preserve">gripper </w:t>
      </w:r>
      <w:r>
        <w:t xml:space="preserve"> are</w:t>
      </w:r>
      <w:proofErr w:type="gramEnd"/>
      <w:r>
        <w:t xml:space="preserve"> assemble</w:t>
      </w:r>
      <w:r w:rsidR="002D6BAD">
        <w:t>d</w:t>
      </w:r>
      <w:r>
        <w:t xml:space="preserve"> in assembly module to form a </w:t>
      </w:r>
      <w:r w:rsidR="002D6BAD">
        <w:t xml:space="preserve"> complete</w:t>
      </w:r>
      <w:r>
        <w:t xml:space="preserve"> </w:t>
      </w:r>
      <w:r w:rsidR="002D6BAD">
        <w:t>harvesting device.</w:t>
      </w:r>
    </w:p>
    <w:p w:rsidR="002D6BAD" w:rsidRDefault="002D6BAD">
      <w:pPr>
        <w:pStyle w:val="BodyText"/>
        <w:spacing w:before="83" w:line="273" w:lineRule="auto"/>
        <w:ind w:right="147"/>
        <w:jc w:val="both"/>
      </w:pPr>
      <w:r>
        <w:t>All the components in the assembly are mated with another by means of specific constrains used.</w:t>
      </w:r>
    </w:p>
    <w:p w:rsidR="00813B3F" w:rsidRDefault="0024502D">
      <w:pPr>
        <w:pStyle w:val="BodyText"/>
        <w:spacing w:before="83" w:line="273" w:lineRule="auto"/>
        <w:ind w:right="147"/>
        <w:jc w:val="both"/>
      </w:pPr>
      <w:r>
        <w:t xml:space="preserve">  </w:t>
      </w:r>
    </w:p>
    <w:p w:rsidR="00813B3F" w:rsidRDefault="002D6BAD">
      <w:pPr>
        <w:pStyle w:val="BodyText"/>
        <w:spacing w:before="83" w:line="273" w:lineRule="auto"/>
        <w:ind w:right="147"/>
        <w:jc w:val="both"/>
      </w:pPr>
      <w:r w:rsidRPr="002D6BAD">
        <w:rPr>
          <w:noProof/>
          <w:lang w:val="en-IN" w:eastAsia="en-IN"/>
        </w:rPr>
        <w:drawing>
          <wp:anchor distT="0" distB="0" distL="114300" distR="114300" simplePos="0" relativeHeight="251780096" behindDoc="0" locked="0" layoutInCell="1" allowOverlap="1">
            <wp:simplePos x="0" y="0"/>
            <wp:positionH relativeFrom="column">
              <wp:posOffset>945515</wp:posOffset>
            </wp:positionH>
            <wp:positionV relativeFrom="paragraph">
              <wp:posOffset>62230</wp:posOffset>
            </wp:positionV>
            <wp:extent cx="4200525" cy="3999865"/>
            <wp:effectExtent l="0" t="0" r="952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0525" cy="3999865"/>
                    </a:xfrm>
                    <a:prstGeom prst="rect">
                      <a:avLst/>
                    </a:prstGeom>
                    <a:noFill/>
                    <a:ln>
                      <a:noFill/>
                    </a:ln>
                  </pic:spPr>
                </pic:pic>
              </a:graphicData>
            </a:graphic>
          </wp:anchor>
        </w:drawing>
      </w: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2D6BAD" w:rsidRPr="002D6BAD" w:rsidRDefault="002D6BAD" w:rsidP="002D6BAD">
      <w:pPr>
        <w:widowControl/>
        <w:autoSpaceDE/>
        <w:autoSpaceDN/>
        <w:rPr>
          <w:sz w:val="24"/>
          <w:szCs w:val="24"/>
          <w:lang w:eastAsia="zh-CN"/>
        </w:rPr>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813B3F" w:rsidRDefault="00813B3F">
      <w:pPr>
        <w:pStyle w:val="BodyText"/>
        <w:spacing w:before="83" w:line="273" w:lineRule="auto"/>
        <w:ind w:right="147"/>
        <w:jc w:val="both"/>
      </w:pPr>
    </w:p>
    <w:p w:rsidR="002A1723" w:rsidRDefault="002A1723">
      <w:pPr>
        <w:pStyle w:val="BodyText"/>
        <w:spacing w:before="83" w:line="273" w:lineRule="auto"/>
        <w:ind w:right="147"/>
        <w:jc w:val="both"/>
      </w:pPr>
    </w:p>
    <w:p w:rsidR="002A1723" w:rsidRDefault="002A1723">
      <w:pPr>
        <w:pStyle w:val="BodyText"/>
        <w:spacing w:before="83" w:line="273" w:lineRule="auto"/>
        <w:ind w:right="147"/>
        <w:jc w:val="both"/>
      </w:pPr>
    </w:p>
    <w:p w:rsidR="002A1723" w:rsidRDefault="002A1723">
      <w:pPr>
        <w:pStyle w:val="BodyText"/>
        <w:spacing w:before="83" w:line="273" w:lineRule="auto"/>
        <w:ind w:right="147"/>
        <w:jc w:val="both"/>
      </w:pPr>
    </w:p>
    <w:p w:rsidR="00CD3989" w:rsidRDefault="00CD3989">
      <w:pPr>
        <w:pStyle w:val="BodyText"/>
        <w:spacing w:before="83" w:line="273" w:lineRule="auto"/>
        <w:ind w:right="147"/>
        <w:jc w:val="both"/>
      </w:pPr>
    </w:p>
    <w:p w:rsidR="00CD3989" w:rsidRDefault="00CD3989">
      <w:pPr>
        <w:pStyle w:val="BodyText"/>
        <w:spacing w:before="83" w:line="273" w:lineRule="auto"/>
        <w:ind w:right="147"/>
        <w:jc w:val="both"/>
      </w:pPr>
    </w:p>
    <w:p w:rsidR="00CD3989" w:rsidRDefault="00CD3989">
      <w:pPr>
        <w:pStyle w:val="BodyText"/>
        <w:spacing w:before="83" w:line="273" w:lineRule="auto"/>
        <w:ind w:right="147"/>
        <w:jc w:val="both"/>
      </w:pPr>
    </w:p>
    <w:p w:rsidR="00CD3989" w:rsidRDefault="000C42BA" w:rsidP="000C42BA">
      <w:pPr>
        <w:pStyle w:val="BodyText"/>
        <w:spacing w:before="83" w:line="273" w:lineRule="auto"/>
        <w:ind w:left="0" w:right="147"/>
        <w:jc w:val="center"/>
      </w:pPr>
      <w:r w:rsidRPr="00304624">
        <w:t xml:space="preserve">Figure </w:t>
      </w:r>
      <w:proofErr w:type="gramStart"/>
      <w:r w:rsidRPr="00304624">
        <w:t>3.</w:t>
      </w:r>
      <w:r>
        <w:t>12  Assembled</w:t>
      </w:r>
      <w:proofErr w:type="gramEnd"/>
      <w:r>
        <w:t xml:space="preserve"> View Of Gripper</w:t>
      </w:r>
    </w:p>
    <w:p w:rsidR="000C42BA" w:rsidRDefault="000C42BA" w:rsidP="000533AB">
      <w:pPr>
        <w:pStyle w:val="BodyText"/>
        <w:spacing w:before="83" w:line="273" w:lineRule="auto"/>
        <w:ind w:left="0" w:right="147"/>
        <w:jc w:val="both"/>
        <w:rPr>
          <w:b/>
          <w:bCs/>
        </w:rPr>
      </w:pPr>
    </w:p>
    <w:p w:rsidR="000C42BA" w:rsidRDefault="000C42BA" w:rsidP="000533AB">
      <w:pPr>
        <w:pStyle w:val="BodyText"/>
        <w:spacing w:before="83" w:line="273" w:lineRule="auto"/>
        <w:ind w:left="0" w:right="147"/>
        <w:jc w:val="both"/>
        <w:rPr>
          <w:b/>
          <w:bCs/>
        </w:rPr>
      </w:pPr>
    </w:p>
    <w:p w:rsidR="00B8287D" w:rsidRDefault="00B8287D" w:rsidP="000533AB">
      <w:pPr>
        <w:pStyle w:val="BodyText"/>
        <w:spacing w:before="83" w:line="273" w:lineRule="auto"/>
        <w:ind w:left="0" w:right="147"/>
        <w:jc w:val="both"/>
        <w:rPr>
          <w:b/>
          <w:bCs/>
        </w:rPr>
      </w:pPr>
    </w:p>
    <w:p w:rsidR="00C606F4" w:rsidRPr="000533AB" w:rsidRDefault="000533AB" w:rsidP="000533AB">
      <w:pPr>
        <w:pStyle w:val="BodyText"/>
        <w:spacing w:before="83" w:line="273" w:lineRule="auto"/>
        <w:ind w:left="0" w:right="147"/>
        <w:jc w:val="both"/>
        <w:rPr>
          <w:b/>
          <w:bCs/>
        </w:rPr>
      </w:pPr>
      <w:r w:rsidRPr="000533AB">
        <w:rPr>
          <w:b/>
          <w:bCs/>
        </w:rPr>
        <w:t xml:space="preserve">Fabrication harvesting machine </w:t>
      </w:r>
    </w:p>
    <w:p w:rsidR="00163D58" w:rsidRDefault="00163D58">
      <w:pPr>
        <w:pStyle w:val="BodyText"/>
        <w:spacing w:before="83" w:line="273" w:lineRule="auto"/>
        <w:ind w:right="147"/>
        <w:jc w:val="both"/>
      </w:pPr>
    </w:p>
    <w:p w:rsidR="00163D58" w:rsidRDefault="000533AB">
      <w:pPr>
        <w:pStyle w:val="BodyText"/>
        <w:spacing w:before="83" w:line="273" w:lineRule="auto"/>
        <w:ind w:right="147"/>
        <w:jc w:val="both"/>
      </w:pPr>
      <w:r>
        <w:t xml:space="preserve">     The fabrication of the harvesting device </w:t>
      </w:r>
      <w:r w:rsidR="00AF24E1">
        <w:t xml:space="preserve">is done by the cutting and welding of the aluminum material in desired shapes and size. CNC machining is done to get the accurate dimensions of gripper assembly. </w:t>
      </w:r>
      <w:proofErr w:type="gramStart"/>
      <w:r w:rsidR="00AF24E1">
        <w:t>gripper</w:t>
      </w:r>
      <w:proofErr w:type="gramEnd"/>
      <w:r w:rsidR="00AF24E1">
        <w:t xml:space="preserve"> components are bolted together and the hole assembly is welded with telescopic assembly. </w:t>
      </w:r>
      <w:proofErr w:type="gramStart"/>
      <w:r w:rsidR="00AF24E1">
        <w:t>inside</w:t>
      </w:r>
      <w:proofErr w:type="gramEnd"/>
      <w:r w:rsidR="00AF24E1">
        <w:t xml:space="preserve"> of the telescopic pole two parallel spring rope is connected in between of gripper and end operator . This springs are actuate the gripper </w:t>
      </w:r>
      <w:r w:rsidR="00ED2EA4">
        <w:t>when the gun is actuated by the user .getting immediate action on the gripper compression helical spring is used at gripper center.</w:t>
      </w:r>
    </w:p>
    <w:p w:rsidR="00163D58" w:rsidRDefault="005249DA">
      <w:pPr>
        <w:pStyle w:val="BodyText"/>
        <w:spacing w:before="83" w:line="273" w:lineRule="auto"/>
        <w:ind w:right="147"/>
        <w:jc w:val="both"/>
      </w:pPr>
      <w:r>
        <w:rPr>
          <w:noProof/>
          <w:lang w:val="en-IN" w:eastAsia="en-IN"/>
        </w:rPr>
        <w:drawing>
          <wp:anchor distT="0" distB="0" distL="114300" distR="114300" simplePos="0" relativeHeight="251800576" behindDoc="0" locked="0" layoutInCell="1" allowOverlap="1">
            <wp:simplePos x="0" y="0"/>
            <wp:positionH relativeFrom="column">
              <wp:posOffset>174625</wp:posOffset>
            </wp:positionH>
            <wp:positionV relativeFrom="paragraph">
              <wp:posOffset>65405</wp:posOffset>
            </wp:positionV>
            <wp:extent cx="2609850" cy="38766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3876675"/>
                    </a:xfrm>
                    <a:prstGeom prst="rect">
                      <a:avLst/>
                    </a:prstGeom>
                    <a:noFill/>
                    <a:ln>
                      <a:noFill/>
                    </a:ln>
                  </pic:spPr>
                </pic:pic>
              </a:graphicData>
            </a:graphic>
          </wp:anchor>
        </w:drawing>
      </w:r>
    </w:p>
    <w:p w:rsidR="005249DA" w:rsidRDefault="005249DA">
      <w:pPr>
        <w:pStyle w:val="BodyText"/>
        <w:spacing w:before="83" w:line="273" w:lineRule="auto"/>
        <w:ind w:right="147"/>
        <w:jc w:val="both"/>
        <w:rPr>
          <w:noProof/>
        </w:rPr>
      </w:pPr>
      <w:r w:rsidRPr="005249DA">
        <w:rPr>
          <w:noProof/>
          <w:lang w:val="en-IN" w:eastAsia="en-IN"/>
        </w:rPr>
        <w:drawing>
          <wp:anchor distT="0" distB="0" distL="114300" distR="114300" simplePos="0" relativeHeight="251839488" behindDoc="0" locked="0" layoutInCell="1" allowOverlap="1">
            <wp:simplePos x="0" y="0"/>
            <wp:positionH relativeFrom="column">
              <wp:posOffset>4222115</wp:posOffset>
            </wp:positionH>
            <wp:positionV relativeFrom="paragraph">
              <wp:posOffset>64135</wp:posOffset>
            </wp:positionV>
            <wp:extent cx="1323975" cy="66960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203" t="11350" r="38757" b="-1"/>
                    <a:stretch/>
                  </pic:blipFill>
                  <pic:spPr bwMode="auto">
                    <a:xfrm>
                      <a:off x="0" y="0"/>
                      <a:ext cx="1323975" cy="6696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163D58" w:rsidRDefault="00163D58">
      <w:pPr>
        <w:pStyle w:val="BodyText"/>
        <w:spacing w:before="83" w:line="273" w:lineRule="auto"/>
        <w:ind w:right="147"/>
        <w:jc w:val="both"/>
      </w:pPr>
    </w:p>
    <w:p w:rsidR="00C606F4" w:rsidRDefault="00C606F4">
      <w:pPr>
        <w:pStyle w:val="BodyText"/>
        <w:spacing w:before="83" w:line="273" w:lineRule="auto"/>
        <w:ind w:right="147"/>
        <w:jc w:val="both"/>
      </w:pPr>
    </w:p>
    <w:p w:rsidR="000C42BA" w:rsidRDefault="000C42BA" w:rsidP="000C42BA">
      <w:pPr>
        <w:pStyle w:val="BodyText"/>
        <w:spacing w:before="83" w:line="273" w:lineRule="auto"/>
        <w:ind w:left="0" w:right="147"/>
      </w:pPr>
    </w:p>
    <w:p w:rsidR="000C42BA" w:rsidRDefault="000C42BA" w:rsidP="000C42BA">
      <w:pPr>
        <w:pStyle w:val="BodyText"/>
        <w:spacing w:before="83" w:line="273" w:lineRule="auto"/>
        <w:ind w:left="0" w:right="147"/>
      </w:pPr>
    </w:p>
    <w:p w:rsidR="005249DA" w:rsidRDefault="000C42BA" w:rsidP="000C42BA">
      <w:pPr>
        <w:pStyle w:val="BodyText"/>
        <w:spacing w:before="83" w:line="273" w:lineRule="auto"/>
        <w:ind w:left="0" w:right="147"/>
      </w:pPr>
      <w:r>
        <w:t xml:space="preserve">     </w:t>
      </w:r>
      <w:r w:rsidRPr="00304624">
        <w:t xml:space="preserve">Figure </w:t>
      </w:r>
      <w:proofErr w:type="gramStart"/>
      <w:r w:rsidRPr="00304624">
        <w:t>3.</w:t>
      </w:r>
      <w:r>
        <w:t>13  Fabricated</w:t>
      </w:r>
      <w:proofErr w:type="gramEnd"/>
      <w:r>
        <w:t xml:space="preserve"> Model Of Harvesting Device </w:t>
      </w:r>
    </w:p>
    <w:p w:rsidR="005249DA" w:rsidRDefault="005249DA">
      <w:pPr>
        <w:pStyle w:val="BodyText"/>
        <w:spacing w:before="83" w:line="273" w:lineRule="auto"/>
        <w:ind w:right="147"/>
        <w:jc w:val="both"/>
      </w:pPr>
    </w:p>
    <w:p w:rsidR="005249DA" w:rsidRDefault="000C42BA">
      <w:pPr>
        <w:pStyle w:val="BodyText"/>
        <w:spacing w:before="83" w:line="273" w:lineRule="auto"/>
        <w:ind w:right="147"/>
        <w:jc w:val="both"/>
      </w:pPr>
      <w:r>
        <w:rPr>
          <w:noProof/>
          <w:lang w:val="en-IN" w:eastAsia="en-IN"/>
        </w:rPr>
        <w:drawing>
          <wp:anchor distT="0" distB="0" distL="114300" distR="114300" simplePos="0" relativeHeight="251826176" behindDoc="0" locked="0" layoutInCell="1" allowOverlap="1">
            <wp:simplePos x="0" y="0"/>
            <wp:positionH relativeFrom="column">
              <wp:posOffset>203200</wp:posOffset>
            </wp:positionH>
            <wp:positionV relativeFrom="paragraph">
              <wp:posOffset>22860</wp:posOffset>
            </wp:positionV>
            <wp:extent cx="2581275" cy="32480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1275" cy="3248025"/>
                    </a:xfrm>
                    <a:prstGeom prst="rect">
                      <a:avLst/>
                    </a:prstGeom>
                    <a:noFill/>
                    <a:ln>
                      <a:noFill/>
                    </a:ln>
                  </pic:spPr>
                </pic:pic>
              </a:graphicData>
            </a:graphic>
          </wp:anchor>
        </w:drawing>
      </w:r>
    </w:p>
    <w:p w:rsidR="005249DA" w:rsidRDefault="005249DA">
      <w:pPr>
        <w:pStyle w:val="BodyText"/>
        <w:spacing w:before="83" w:line="273" w:lineRule="auto"/>
        <w:ind w:right="147"/>
        <w:jc w:val="both"/>
      </w:pPr>
    </w:p>
    <w:p w:rsidR="005249DA" w:rsidRDefault="005249DA">
      <w:pPr>
        <w:pStyle w:val="BodyText"/>
        <w:spacing w:before="83" w:line="273" w:lineRule="auto"/>
        <w:ind w:right="147"/>
        <w:jc w:val="both"/>
      </w:pPr>
    </w:p>
    <w:p w:rsidR="005249DA" w:rsidRDefault="005249DA">
      <w:pPr>
        <w:pStyle w:val="BodyText"/>
        <w:spacing w:before="83" w:line="273" w:lineRule="auto"/>
        <w:ind w:right="147"/>
        <w:jc w:val="both"/>
      </w:pPr>
    </w:p>
    <w:p w:rsidR="005249DA" w:rsidRDefault="005249DA">
      <w:pPr>
        <w:pStyle w:val="BodyText"/>
        <w:spacing w:before="83" w:line="273" w:lineRule="auto"/>
        <w:ind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0C42BA" w:rsidRDefault="000C42BA" w:rsidP="000C42BA">
      <w:pPr>
        <w:pStyle w:val="BodyText"/>
        <w:spacing w:before="83" w:line="273" w:lineRule="auto"/>
        <w:ind w:left="0" w:right="147"/>
        <w:jc w:val="both"/>
      </w:pPr>
    </w:p>
    <w:p w:rsidR="005249DA" w:rsidRDefault="000C42BA" w:rsidP="000C42BA">
      <w:pPr>
        <w:pStyle w:val="BodyText"/>
        <w:spacing w:before="83" w:line="273" w:lineRule="auto"/>
        <w:ind w:left="0" w:right="147"/>
        <w:jc w:val="both"/>
      </w:pPr>
      <w:r>
        <w:t xml:space="preserve">                                                                                                                </w:t>
      </w:r>
      <w:r w:rsidRPr="00304624">
        <w:t xml:space="preserve">Figure </w:t>
      </w:r>
      <w:proofErr w:type="gramStart"/>
      <w:r w:rsidRPr="00304624">
        <w:t>3.</w:t>
      </w:r>
      <w:r>
        <w:t>15  Fabricated</w:t>
      </w:r>
      <w:proofErr w:type="gramEnd"/>
      <w:r>
        <w:t xml:space="preserve"> Model Of Twisting Unit </w:t>
      </w:r>
    </w:p>
    <w:p w:rsidR="00B8287D" w:rsidRPr="00895603" w:rsidRDefault="000C42BA" w:rsidP="00895603">
      <w:pPr>
        <w:pStyle w:val="BodyText"/>
        <w:spacing w:before="83" w:line="273" w:lineRule="auto"/>
        <w:ind w:right="147"/>
        <w:jc w:val="both"/>
      </w:pPr>
      <w:r w:rsidRPr="00304624">
        <w:t>Figure 3.</w:t>
      </w:r>
      <w:r>
        <w:t xml:space="preserve">14  Fabricated Model Of Gripper </w:t>
      </w:r>
    </w:p>
    <w:p w:rsidR="005249DA" w:rsidRDefault="00BA528C" w:rsidP="006915A0">
      <w:pPr>
        <w:pStyle w:val="BodyText"/>
        <w:spacing w:before="83" w:line="273" w:lineRule="auto"/>
        <w:ind w:left="0" w:right="147"/>
        <w:jc w:val="both"/>
        <w:rPr>
          <w:b/>
          <w:bCs/>
        </w:rPr>
      </w:pPr>
      <w:r>
        <w:rPr>
          <w:b/>
          <w:bCs/>
        </w:rPr>
        <w:lastRenderedPageBreak/>
        <w:t xml:space="preserve">Define Values </w:t>
      </w:r>
      <w:proofErr w:type="gramStart"/>
      <w:r>
        <w:rPr>
          <w:b/>
          <w:bCs/>
        </w:rPr>
        <w:t>a</w:t>
      </w:r>
      <w:r w:rsidR="006915A0" w:rsidRPr="006915A0">
        <w:rPr>
          <w:b/>
          <w:bCs/>
        </w:rPr>
        <w:t xml:space="preserve">nd </w:t>
      </w:r>
      <w:r>
        <w:rPr>
          <w:b/>
          <w:bCs/>
        </w:rPr>
        <w:t xml:space="preserve"> </w:t>
      </w:r>
      <w:r w:rsidR="006915A0" w:rsidRPr="00BA528C">
        <w:rPr>
          <w:b/>
          <w:bCs/>
        </w:rPr>
        <w:t>Weightage</w:t>
      </w:r>
      <w:proofErr w:type="gramEnd"/>
    </w:p>
    <w:p w:rsidR="00897C41" w:rsidRDefault="006915A0" w:rsidP="00897C41">
      <w:pPr>
        <w:pStyle w:val="BodyText"/>
        <w:spacing w:before="83" w:line="273" w:lineRule="auto"/>
        <w:ind w:left="0" w:right="147"/>
        <w:jc w:val="both"/>
      </w:pPr>
      <w:r>
        <w:rPr>
          <w:b/>
          <w:bCs/>
        </w:rPr>
        <w:t xml:space="preserve">      </w:t>
      </w:r>
      <w:r w:rsidR="008C4C8B">
        <w:t>The product is categorized under five main categories and its value is assessed using essential factors that define the product in every way. Every classification is assigned a percentage out of 100, determined by the arrangement. The final five categories fall under the three consumer decision criteria, which are likewise ranked in terms of percentage likelihood to purchase the product.</w:t>
      </w:r>
    </w:p>
    <w:p w:rsidR="00897C41" w:rsidRPr="00897C41" w:rsidRDefault="00897C41" w:rsidP="00897C41">
      <w:pPr>
        <w:pStyle w:val="BodyText"/>
        <w:spacing w:before="83" w:line="273" w:lineRule="auto"/>
        <w:ind w:left="0" w:right="147"/>
        <w:jc w:val="both"/>
      </w:pPr>
      <w:r>
        <w:t xml:space="preserve">                                  </w:t>
      </w:r>
      <w:r w:rsidR="000C42BA" w:rsidRPr="00897C41">
        <w:rPr>
          <w:b/>
          <w:bCs/>
        </w:rPr>
        <w:t>Table</w:t>
      </w:r>
      <w:r w:rsidRPr="00897C41">
        <w:rPr>
          <w:b/>
          <w:bCs/>
        </w:rPr>
        <w:t>3.3</w:t>
      </w:r>
      <w:r>
        <w:rPr>
          <w:b/>
          <w:bCs/>
        </w:rPr>
        <w:tab/>
      </w:r>
      <w:r>
        <w:t xml:space="preserve">                                                                                 </w:t>
      </w:r>
      <w:r w:rsidRPr="00897C41">
        <w:rPr>
          <w:b/>
          <w:bCs/>
        </w:rPr>
        <w:t>Table3.</w:t>
      </w:r>
      <w:r>
        <w:rPr>
          <w:b/>
          <w:bCs/>
        </w:rPr>
        <w:t>4</w:t>
      </w:r>
    </w:p>
    <w:p w:rsidR="007F6E6F" w:rsidRDefault="000C42BA">
      <w:pPr>
        <w:pStyle w:val="BodyText"/>
        <w:spacing w:before="83" w:line="273" w:lineRule="auto"/>
        <w:ind w:right="147"/>
        <w:jc w:val="both"/>
      </w:pPr>
      <w:r>
        <w:rPr>
          <w:noProof/>
          <w:lang w:val="en-IN" w:eastAsia="en-IN"/>
        </w:rPr>
        <w:drawing>
          <wp:anchor distT="0" distB="0" distL="114300" distR="114300" simplePos="0" relativeHeight="251882496" behindDoc="0" locked="0" layoutInCell="1" allowOverlap="1">
            <wp:simplePos x="0" y="0"/>
            <wp:positionH relativeFrom="column">
              <wp:posOffset>-149225</wp:posOffset>
            </wp:positionH>
            <wp:positionV relativeFrom="paragraph">
              <wp:posOffset>70485</wp:posOffset>
            </wp:positionV>
            <wp:extent cx="3305175" cy="34918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5175" cy="3491865"/>
                    </a:xfrm>
                    <a:prstGeom prst="rect">
                      <a:avLst/>
                    </a:prstGeom>
                  </pic:spPr>
                </pic:pic>
              </a:graphicData>
            </a:graphic>
          </wp:anchor>
        </w:drawing>
      </w:r>
      <w:r w:rsidR="008C4C8B">
        <w:rPr>
          <w:noProof/>
          <w:lang w:val="en-IN" w:eastAsia="en-IN"/>
        </w:rPr>
        <w:drawing>
          <wp:anchor distT="0" distB="0" distL="114300" distR="114300" simplePos="0" relativeHeight="251862016" behindDoc="0" locked="0" layoutInCell="1" allowOverlap="1">
            <wp:simplePos x="0" y="0"/>
            <wp:positionH relativeFrom="column">
              <wp:posOffset>3251200</wp:posOffset>
            </wp:positionH>
            <wp:positionV relativeFrom="paragraph">
              <wp:posOffset>69215</wp:posOffset>
            </wp:positionV>
            <wp:extent cx="3276600" cy="13430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76600" cy="1343025"/>
                    </a:xfrm>
                    <a:prstGeom prst="rect">
                      <a:avLst/>
                    </a:prstGeom>
                  </pic:spPr>
                </pic:pic>
              </a:graphicData>
            </a:graphic>
          </wp:anchor>
        </w:drawing>
      </w: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897C41" w:rsidP="00897C41">
      <w:pPr>
        <w:pStyle w:val="BodyText"/>
        <w:tabs>
          <w:tab w:val="left" w:pos="7215"/>
        </w:tabs>
        <w:spacing w:before="83" w:line="273" w:lineRule="auto"/>
        <w:ind w:right="147"/>
        <w:jc w:val="both"/>
      </w:pPr>
      <w:r>
        <w:tab/>
      </w:r>
      <w:r w:rsidRPr="00897C41">
        <w:rPr>
          <w:b/>
          <w:bCs/>
        </w:rPr>
        <w:t>Table3.</w:t>
      </w:r>
      <w:r>
        <w:rPr>
          <w:b/>
          <w:bCs/>
        </w:rPr>
        <w:t>5</w:t>
      </w:r>
      <w:r>
        <w:t xml:space="preserve"> </w:t>
      </w:r>
    </w:p>
    <w:p w:rsidR="007F6E6F" w:rsidRDefault="008C4C8B">
      <w:pPr>
        <w:pStyle w:val="BodyText"/>
        <w:spacing w:before="83" w:line="273" w:lineRule="auto"/>
        <w:ind w:right="147"/>
        <w:jc w:val="both"/>
      </w:pPr>
      <w:r>
        <w:rPr>
          <w:noProof/>
          <w:lang w:val="en-IN" w:eastAsia="en-IN"/>
        </w:rPr>
        <w:drawing>
          <wp:anchor distT="0" distB="0" distL="114300" distR="114300" simplePos="0" relativeHeight="251886592" behindDoc="0" locked="0" layoutInCell="1" allowOverlap="1">
            <wp:simplePos x="0" y="0"/>
            <wp:positionH relativeFrom="column">
              <wp:posOffset>3279775</wp:posOffset>
            </wp:positionH>
            <wp:positionV relativeFrom="paragraph">
              <wp:posOffset>71755</wp:posOffset>
            </wp:positionV>
            <wp:extent cx="3286125" cy="8096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86125" cy="809625"/>
                    </a:xfrm>
                    <a:prstGeom prst="rect">
                      <a:avLst/>
                    </a:prstGeom>
                  </pic:spPr>
                </pic:pic>
              </a:graphicData>
            </a:graphic>
          </wp:anchor>
        </w:drawing>
      </w: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7F6E6F" w:rsidRDefault="007F6E6F" w:rsidP="008C4C8B">
      <w:pPr>
        <w:pStyle w:val="BodyText"/>
        <w:spacing w:before="83" w:line="273" w:lineRule="auto"/>
        <w:ind w:left="0" w:right="147"/>
        <w:jc w:val="both"/>
      </w:pPr>
    </w:p>
    <w:p w:rsidR="007F6E6F" w:rsidRDefault="007F6E6F">
      <w:pPr>
        <w:pStyle w:val="BodyText"/>
        <w:spacing w:before="83" w:line="273" w:lineRule="auto"/>
        <w:ind w:right="147"/>
        <w:jc w:val="both"/>
      </w:pPr>
    </w:p>
    <w:p w:rsidR="007F6E6F" w:rsidRDefault="007F6E6F">
      <w:pPr>
        <w:pStyle w:val="BodyText"/>
        <w:spacing w:before="83" w:line="273" w:lineRule="auto"/>
        <w:ind w:right="147"/>
        <w:jc w:val="both"/>
      </w:pPr>
    </w:p>
    <w:p w:rsidR="00D96ABA" w:rsidRPr="002E6A0D" w:rsidRDefault="00D96ABA" w:rsidP="002E6A0D">
      <w:pPr>
        <w:pStyle w:val="Heading1"/>
        <w:tabs>
          <w:tab w:val="left" w:pos="495"/>
        </w:tabs>
        <w:spacing w:before="41"/>
        <w:ind w:left="0" w:firstLine="0"/>
        <w:rPr>
          <w:spacing w:val="-2"/>
        </w:rPr>
      </w:pPr>
      <w:proofErr w:type="gramStart"/>
      <w:r w:rsidRPr="002E6A0D">
        <w:rPr>
          <w:spacing w:val="-2"/>
        </w:rPr>
        <w:t>4.CONCLUSIONS</w:t>
      </w:r>
      <w:proofErr w:type="gramEnd"/>
    </w:p>
    <w:p w:rsidR="00D96ABA" w:rsidRPr="00D96ABA" w:rsidRDefault="00D96ABA" w:rsidP="00D96ABA">
      <w:pPr>
        <w:pStyle w:val="BodyText"/>
        <w:spacing w:before="83" w:line="273" w:lineRule="auto"/>
        <w:ind w:right="147"/>
        <w:jc w:val="both"/>
      </w:pPr>
      <w:r w:rsidRPr="00D96ABA">
        <w:t xml:space="preserve">      An innovative device has been designed and thoroughly </w:t>
      </w:r>
      <w:r w:rsidR="002E6A0D" w:rsidRPr="00D96ABA">
        <w:t>analyzed</w:t>
      </w:r>
      <w:r w:rsidRPr="00D96ABA">
        <w:t xml:space="preserve"> to successfully address the problem of harvesting fruit at higher altitudes. The apparatus is designed to gather fruit at an elevation of approximately 16 feet. The fruit can range in size from 5cm to 25 cm in length and diameter. </w:t>
      </w:r>
      <w:r w:rsidR="00E947A0">
        <w:t xml:space="preserve">Gripper is designed based on the safety aspects of the fruit and the capability of the gripper is checked through the ANSYS software. Each component of the gripper is </w:t>
      </w:r>
      <w:proofErr w:type="spellStart"/>
      <w:r w:rsidR="00E947A0">
        <w:t>with in</w:t>
      </w:r>
      <w:proofErr w:type="spellEnd"/>
      <w:r w:rsidR="00E947A0">
        <w:t xml:space="preserve"> the expected range of </w:t>
      </w:r>
      <w:proofErr w:type="gramStart"/>
      <w:r w:rsidR="00E947A0">
        <w:t>stress ,strain</w:t>
      </w:r>
      <w:proofErr w:type="gramEnd"/>
      <w:r w:rsidR="00E947A0">
        <w:t xml:space="preserve"> and displacement Based on the design and analysis fabrication of the harvesting device is done successfully. Finally the customer requirements are assessed in different ways and match with current futures of the product. The product full fill customer in different way like </w:t>
      </w:r>
      <w:proofErr w:type="gramStart"/>
      <w:r w:rsidR="00E947A0">
        <w:t>performance ,safety</w:t>
      </w:r>
      <w:proofErr w:type="gramEnd"/>
      <w:r w:rsidR="00E947A0">
        <w:t xml:space="preserve"> and cost </w:t>
      </w:r>
    </w:p>
    <w:p w:rsidR="00D96ABA" w:rsidRPr="00E947A0" w:rsidRDefault="00E947A0" w:rsidP="00D96ABA">
      <w:pPr>
        <w:tabs>
          <w:tab w:val="left" w:pos="2404"/>
        </w:tabs>
        <w:spacing w:line="360" w:lineRule="auto"/>
        <w:jc w:val="both"/>
        <w:rPr>
          <w:sz w:val="20"/>
          <w:szCs w:val="20"/>
        </w:rPr>
      </w:pPr>
      <w:r>
        <w:rPr>
          <w:sz w:val="20"/>
          <w:szCs w:val="20"/>
        </w:rPr>
        <w:t xml:space="preserve">   </w:t>
      </w:r>
      <w:r w:rsidRPr="00E947A0">
        <w:rPr>
          <w:sz w:val="20"/>
          <w:szCs w:val="20"/>
        </w:rPr>
        <w:t>In the level of 45%</w:t>
      </w:r>
      <w:proofErr w:type="gramStart"/>
      <w:r w:rsidRPr="00E947A0">
        <w:rPr>
          <w:sz w:val="20"/>
          <w:szCs w:val="20"/>
        </w:rPr>
        <w:t>,35</w:t>
      </w:r>
      <w:proofErr w:type="gramEnd"/>
      <w:r w:rsidRPr="00E947A0">
        <w:rPr>
          <w:sz w:val="20"/>
          <w:szCs w:val="20"/>
        </w:rPr>
        <w:t>%,and 20% respectively .</w:t>
      </w:r>
    </w:p>
    <w:p w:rsidR="009F23D4" w:rsidRPr="002E6A0D" w:rsidRDefault="002E6A0D" w:rsidP="002E6A0D">
      <w:pPr>
        <w:pStyle w:val="Heading1"/>
        <w:tabs>
          <w:tab w:val="left" w:pos="495"/>
        </w:tabs>
        <w:spacing w:before="41"/>
        <w:ind w:left="0" w:firstLine="0"/>
        <w:rPr>
          <w:spacing w:val="-2"/>
        </w:rPr>
      </w:pPr>
      <w:proofErr w:type="gramStart"/>
      <w:r w:rsidRPr="002E6A0D">
        <w:rPr>
          <w:spacing w:val="-2"/>
        </w:rPr>
        <w:t>5.REFERENCES</w:t>
      </w:r>
      <w:proofErr w:type="gramEnd"/>
    </w:p>
    <w:p w:rsidR="002E6A0D" w:rsidRPr="002E6A0D" w:rsidRDefault="002E6A0D" w:rsidP="002E6A0D">
      <w:pPr>
        <w:pStyle w:val="Default"/>
        <w:rPr>
          <w:rFonts w:ascii="Times New Roman" w:eastAsia="Times New Roman" w:hAnsi="Times New Roman" w:cs="Times New Roman"/>
          <w:color w:val="auto"/>
          <w:sz w:val="20"/>
          <w:szCs w:val="20"/>
          <w:lang w:val="en-US"/>
        </w:rPr>
      </w:pPr>
      <w:r>
        <w:rPr>
          <w:rFonts w:ascii="Times New Roman" w:eastAsia="Times New Roman" w:hAnsi="Times New Roman" w:cs="Times New Roman"/>
          <w:color w:val="auto"/>
          <w:sz w:val="20"/>
          <w:szCs w:val="20"/>
          <w:lang w:val="en-US"/>
        </w:rPr>
        <w:t>[</w:t>
      </w:r>
      <w:r w:rsidRPr="002E6A0D">
        <w:rPr>
          <w:rFonts w:ascii="Times New Roman" w:eastAsia="Times New Roman" w:hAnsi="Times New Roman" w:cs="Times New Roman"/>
          <w:color w:val="auto"/>
          <w:sz w:val="20"/>
          <w:szCs w:val="20"/>
          <w:lang w:val="en-US"/>
        </w:rPr>
        <w:t>1</w:t>
      </w:r>
      <w:r>
        <w:rPr>
          <w:rFonts w:ascii="Times New Roman" w:eastAsia="Times New Roman" w:hAnsi="Times New Roman" w:cs="Times New Roman"/>
          <w:color w:val="auto"/>
          <w:sz w:val="20"/>
          <w:szCs w:val="20"/>
          <w:lang w:val="en-US"/>
        </w:rPr>
        <w:t>]</w:t>
      </w:r>
      <w:r w:rsidRPr="002E6A0D">
        <w:rPr>
          <w:rFonts w:ascii="Times New Roman" w:eastAsia="Times New Roman" w:hAnsi="Times New Roman" w:cs="Times New Roman"/>
          <w:color w:val="auto"/>
          <w:sz w:val="20"/>
          <w:szCs w:val="20"/>
          <w:lang w:val="en-US"/>
        </w:rPr>
        <w:t xml:space="preserve">.P. </w:t>
      </w:r>
      <w:proofErr w:type="spellStart"/>
      <w:r w:rsidRPr="002E6A0D">
        <w:rPr>
          <w:rFonts w:ascii="Times New Roman" w:eastAsia="Times New Roman" w:hAnsi="Times New Roman" w:cs="Times New Roman"/>
          <w:color w:val="auto"/>
          <w:sz w:val="20"/>
          <w:szCs w:val="20"/>
          <w:lang w:val="en-US"/>
        </w:rPr>
        <w:t>Murugan</w:t>
      </w:r>
      <w:proofErr w:type="spellEnd"/>
      <w:r w:rsidRPr="002E6A0D">
        <w:rPr>
          <w:rFonts w:ascii="Times New Roman" w:eastAsia="Times New Roman" w:hAnsi="Times New Roman" w:cs="Times New Roman"/>
          <w:color w:val="auto"/>
          <w:sz w:val="20"/>
          <w:szCs w:val="20"/>
          <w:lang w:val="en-US"/>
        </w:rPr>
        <w:t xml:space="preserve">, </w:t>
      </w:r>
      <w:proofErr w:type="spellStart"/>
      <w:r w:rsidRPr="002E6A0D">
        <w:rPr>
          <w:rFonts w:ascii="Times New Roman" w:eastAsia="Times New Roman" w:hAnsi="Times New Roman" w:cs="Times New Roman"/>
          <w:color w:val="auto"/>
          <w:sz w:val="20"/>
          <w:szCs w:val="20"/>
          <w:lang w:val="en-US"/>
        </w:rPr>
        <w:t>A.Naveen</w:t>
      </w:r>
      <w:proofErr w:type="spellEnd"/>
      <w:r w:rsidRPr="002E6A0D">
        <w:rPr>
          <w:rFonts w:ascii="Times New Roman" w:eastAsia="Times New Roman" w:hAnsi="Times New Roman" w:cs="Times New Roman"/>
          <w:color w:val="auto"/>
          <w:sz w:val="20"/>
          <w:szCs w:val="20"/>
          <w:lang w:val="en-US"/>
        </w:rPr>
        <w:t xml:space="preserve"> kumar, </w:t>
      </w:r>
      <w:proofErr w:type="spellStart"/>
      <w:r w:rsidRPr="002E6A0D">
        <w:rPr>
          <w:rFonts w:ascii="Times New Roman" w:eastAsia="Times New Roman" w:hAnsi="Times New Roman" w:cs="Times New Roman"/>
          <w:color w:val="auto"/>
          <w:sz w:val="20"/>
          <w:szCs w:val="20"/>
          <w:lang w:val="en-US"/>
        </w:rPr>
        <w:t>M.Prabhu</w:t>
      </w:r>
      <w:proofErr w:type="spellEnd"/>
      <w:r w:rsidRPr="002E6A0D">
        <w:rPr>
          <w:rFonts w:ascii="Times New Roman" w:eastAsia="Times New Roman" w:hAnsi="Times New Roman" w:cs="Times New Roman"/>
          <w:color w:val="auto"/>
          <w:sz w:val="20"/>
          <w:szCs w:val="20"/>
          <w:lang w:val="en-US"/>
        </w:rPr>
        <w:t xml:space="preserve">, </w:t>
      </w:r>
      <w:proofErr w:type="spellStart"/>
      <w:r w:rsidRPr="002E6A0D">
        <w:rPr>
          <w:rFonts w:ascii="Times New Roman" w:eastAsia="Times New Roman" w:hAnsi="Times New Roman" w:cs="Times New Roman"/>
          <w:color w:val="auto"/>
          <w:sz w:val="20"/>
          <w:szCs w:val="20"/>
          <w:lang w:val="en-US"/>
        </w:rPr>
        <w:t>M.Bharani</w:t>
      </w:r>
      <w:proofErr w:type="spellEnd"/>
      <w:r w:rsidRPr="002E6A0D">
        <w:rPr>
          <w:rFonts w:ascii="Times New Roman" w:eastAsia="Times New Roman" w:hAnsi="Times New Roman" w:cs="Times New Roman"/>
          <w:color w:val="auto"/>
          <w:sz w:val="20"/>
          <w:szCs w:val="20"/>
          <w:lang w:val="en-US"/>
        </w:rPr>
        <w:t xml:space="preserve">, </w:t>
      </w:r>
      <w:proofErr w:type="spellStart"/>
      <w:r w:rsidRPr="002E6A0D">
        <w:rPr>
          <w:rFonts w:ascii="Times New Roman" w:eastAsia="Times New Roman" w:hAnsi="Times New Roman" w:cs="Times New Roman"/>
          <w:color w:val="auto"/>
          <w:sz w:val="20"/>
          <w:szCs w:val="20"/>
          <w:lang w:val="en-US"/>
        </w:rPr>
        <w:t>Mr.R.Ruthuraraj</w:t>
      </w:r>
      <w:proofErr w:type="spellEnd"/>
      <w:r w:rsidRPr="002E6A0D">
        <w:rPr>
          <w:rFonts w:ascii="Times New Roman" w:eastAsia="Times New Roman" w:hAnsi="Times New Roman" w:cs="Times New Roman"/>
          <w:color w:val="auto"/>
          <w:sz w:val="20"/>
          <w:szCs w:val="20"/>
          <w:lang w:val="en-US"/>
        </w:rPr>
        <w:t xml:space="preserve"> P.A., 2020. </w:t>
      </w:r>
    </w:p>
    <w:p w:rsidR="002E6A0D" w:rsidRPr="002E6A0D" w:rsidRDefault="002E6A0D" w:rsidP="002E6A0D">
      <w:pPr>
        <w:spacing w:line="360" w:lineRule="auto"/>
        <w:rPr>
          <w:sz w:val="20"/>
          <w:szCs w:val="20"/>
        </w:rPr>
      </w:pPr>
      <w:r w:rsidRPr="002E6A0D">
        <w:rPr>
          <w:sz w:val="20"/>
          <w:szCs w:val="20"/>
        </w:rPr>
        <w:t xml:space="preserve"> </w:t>
      </w:r>
      <w:proofErr w:type="gramStart"/>
      <w:r w:rsidRPr="002E6A0D">
        <w:rPr>
          <w:sz w:val="20"/>
          <w:szCs w:val="20"/>
        </w:rPr>
        <w:t>Fabrication of Fruit Harvesting Machine.</w:t>
      </w:r>
      <w:proofErr w:type="gramEnd"/>
      <w:r w:rsidRPr="002E6A0D">
        <w:rPr>
          <w:sz w:val="20"/>
          <w:szCs w:val="20"/>
        </w:rPr>
        <w:t xml:space="preserve">  </w:t>
      </w:r>
      <w:proofErr w:type="spellStart"/>
      <w:r w:rsidRPr="002E6A0D">
        <w:rPr>
          <w:sz w:val="20"/>
          <w:szCs w:val="20"/>
        </w:rPr>
        <w:t>IJIRT</w:t>
      </w:r>
      <w:proofErr w:type="gramStart"/>
      <w:r w:rsidRPr="002E6A0D">
        <w:rPr>
          <w:sz w:val="20"/>
          <w:szCs w:val="20"/>
        </w:rPr>
        <w:t>,pp</w:t>
      </w:r>
      <w:proofErr w:type="spellEnd"/>
      <w:proofErr w:type="gramEnd"/>
      <w:r w:rsidRPr="002E6A0D">
        <w:rPr>
          <w:sz w:val="20"/>
          <w:szCs w:val="20"/>
        </w:rPr>
        <w:t xml:space="preserve">  2349-6002</w:t>
      </w:r>
    </w:p>
    <w:p w:rsidR="002E6A0D" w:rsidRPr="002E6A0D" w:rsidRDefault="002E6A0D" w:rsidP="002E6A0D">
      <w:pPr>
        <w:tabs>
          <w:tab w:val="left" w:pos="2492"/>
        </w:tabs>
        <w:rPr>
          <w:sz w:val="20"/>
          <w:szCs w:val="20"/>
        </w:rPr>
      </w:pPr>
      <w:r>
        <w:rPr>
          <w:sz w:val="20"/>
          <w:szCs w:val="20"/>
        </w:rPr>
        <w:t>[</w:t>
      </w:r>
      <w:r w:rsidRPr="002E6A0D">
        <w:rPr>
          <w:sz w:val="20"/>
          <w:szCs w:val="20"/>
        </w:rPr>
        <w:t>2</w:t>
      </w:r>
      <w:r>
        <w:rPr>
          <w:sz w:val="20"/>
          <w:szCs w:val="20"/>
        </w:rPr>
        <w:t>]</w:t>
      </w:r>
      <w:r w:rsidRPr="002E6A0D">
        <w:rPr>
          <w:sz w:val="20"/>
          <w:szCs w:val="20"/>
        </w:rPr>
        <w:t>.</w:t>
      </w:r>
      <w:proofErr w:type="spellStart"/>
      <w:r w:rsidRPr="002E6A0D">
        <w:rPr>
          <w:sz w:val="20"/>
          <w:szCs w:val="20"/>
        </w:rPr>
        <w:t>Lokhande</w:t>
      </w:r>
      <w:proofErr w:type="spellEnd"/>
      <w:r w:rsidRPr="002E6A0D">
        <w:rPr>
          <w:sz w:val="20"/>
          <w:szCs w:val="20"/>
        </w:rPr>
        <w:t xml:space="preserve">, P., </w:t>
      </w:r>
      <w:proofErr w:type="spellStart"/>
      <w:r w:rsidRPr="002E6A0D">
        <w:rPr>
          <w:sz w:val="20"/>
          <w:szCs w:val="20"/>
        </w:rPr>
        <w:t>Gawand</w:t>
      </w:r>
      <w:proofErr w:type="spellEnd"/>
      <w:r w:rsidRPr="002E6A0D">
        <w:rPr>
          <w:sz w:val="20"/>
          <w:szCs w:val="20"/>
        </w:rPr>
        <w:t xml:space="preserve">, S., </w:t>
      </w:r>
      <w:proofErr w:type="spellStart"/>
      <w:r w:rsidRPr="002E6A0D">
        <w:rPr>
          <w:sz w:val="20"/>
          <w:szCs w:val="20"/>
        </w:rPr>
        <w:t>Mandavkar</w:t>
      </w:r>
      <w:proofErr w:type="spellEnd"/>
      <w:r w:rsidRPr="002E6A0D">
        <w:rPr>
          <w:sz w:val="20"/>
          <w:szCs w:val="20"/>
        </w:rPr>
        <w:t xml:space="preserve">, S., Kadam, V. and </w:t>
      </w:r>
      <w:proofErr w:type="spellStart"/>
      <w:r w:rsidRPr="002E6A0D">
        <w:rPr>
          <w:sz w:val="20"/>
          <w:szCs w:val="20"/>
        </w:rPr>
        <w:t>Kharade</w:t>
      </w:r>
      <w:proofErr w:type="spellEnd"/>
      <w:r w:rsidRPr="002E6A0D">
        <w:rPr>
          <w:sz w:val="20"/>
          <w:szCs w:val="20"/>
        </w:rPr>
        <w:t>, P.A., 2019. Agriculture based fruit plucking robot. Int. Res. J. Eng. Technol</w:t>
      </w:r>
      <w:proofErr w:type="gramStart"/>
      <w:r w:rsidRPr="002E6A0D">
        <w:rPr>
          <w:sz w:val="20"/>
          <w:szCs w:val="20"/>
        </w:rPr>
        <w:t>.(</w:t>
      </w:r>
      <w:proofErr w:type="gramEnd"/>
      <w:r w:rsidRPr="002E6A0D">
        <w:rPr>
          <w:sz w:val="20"/>
          <w:szCs w:val="20"/>
        </w:rPr>
        <w:t>IRJET), 6(4), pp.2395-0056.</w:t>
      </w:r>
    </w:p>
    <w:p w:rsidR="002E6A0D" w:rsidRPr="002E6A0D" w:rsidRDefault="002E6A0D" w:rsidP="002E6A0D">
      <w:pPr>
        <w:tabs>
          <w:tab w:val="left" w:pos="2492"/>
        </w:tabs>
        <w:rPr>
          <w:sz w:val="20"/>
          <w:szCs w:val="20"/>
        </w:rPr>
      </w:pPr>
      <w:r>
        <w:rPr>
          <w:sz w:val="20"/>
          <w:szCs w:val="20"/>
        </w:rPr>
        <w:t>[</w:t>
      </w:r>
      <w:r w:rsidRPr="002E6A0D">
        <w:rPr>
          <w:sz w:val="20"/>
          <w:szCs w:val="20"/>
        </w:rPr>
        <w:t>3</w:t>
      </w:r>
      <w:r>
        <w:rPr>
          <w:sz w:val="20"/>
          <w:szCs w:val="20"/>
        </w:rPr>
        <w:t>]</w:t>
      </w:r>
      <w:r w:rsidRPr="002E6A0D">
        <w:rPr>
          <w:sz w:val="20"/>
          <w:szCs w:val="20"/>
        </w:rPr>
        <w:t xml:space="preserve">.Mohamed, T., 2017. </w:t>
      </w:r>
      <w:proofErr w:type="gramStart"/>
      <w:r w:rsidRPr="002E6A0D">
        <w:rPr>
          <w:sz w:val="20"/>
          <w:szCs w:val="20"/>
        </w:rPr>
        <w:t>An Innovative System for Picking Mango Fruit.</w:t>
      </w:r>
      <w:proofErr w:type="gramEnd"/>
      <w:r w:rsidRPr="002E6A0D">
        <w:rPr>
          <w:sz w:val="20"/>
          <w:szCs w:val="20"/>
        </w:rPr>
        <w:t> </w:t>
      </w:r>
      <w:proofErr w:type="gramStart"/>
      <w:r w:rsidRPr="002E6A0D">
        <w:rPr>
          <w:sz w:val="20"/>
          <w:szCs w:val="20"/>
        </w:rPr>
        <w:t>Journal of Soil Sciences and Agricultural Engineering, 8(9), pp.411-420.</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4</w:t>
      </w:r>
      <w:r>
        <w:rPr>
          <w:sz w:val="20"/>
          <w:szCs w:val="20"/>
        </w:rPr>
        <w:t>]</w:t>
      </w:r>
      <w:r w:rsidRPr="002E6A0D">
        <w:rPr>
          <w:sz w:val="20"/>
          <w:szCs w:val="20"/>
        </w:rPr>
        <w:t>.</w:t>
      </w:r>
      <w:proofErr w:type="spellStart"/>
      <w:r w:rsidRPr="002E6A0D">
        <w:rPr>
          <w:sz w:val="20"/>
          <w:szCs w:val="20"/>
        </w:rPr>
        <w:t>Homayouni</w:t>
      </w:r>
      <w:proofErr w:type="spellEnd"/>
      <w:r w:rsidRPr="002E6A0D">
        <w:rPr>
          <w:sz w:val="20"/>
          <w:szCs w:val="20"/>
        </w:rPr>
        <w:t xml:space="preserve">, T., 2021. Enhancing Mechanical Fruit Harvesting Machines Based on Vibration Analysis. </w:t>
      </w:r>
      <w:proofErr w:type="gramStart"/>
      <w:r w:rsidRPr="002E6A0D">
        <w:rPr>
          <w:sz w:val="20"/>
          <w:szCs w:val="20"/>
        </w:rPr>
        <w:t>University of California, Merced.</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5</w:t>
      </w:r>
      <w:r>
        <w:rPr>
          <w:sz w:val="20"/>
          <w:szCs w:val="20"/>
        </w:rPr>
        <w:t>]</w:t>
      </w:r>
      <w:r w:rsidRPr="002E6A0D">
        <w:rPr>
          <w:sz w:val="20"/>
          <w:szCs w:val="20"/>
        </w:rPr>
        <w:t xml:space="preserve">.Zheng, L., Xu, L. and Chen, X., 2019, April. </w:t>
      </w:r>
      <w:proofErr w:type="gramStart"/>
      <w:r w:rsidRPr="002E6A0D">
        <w:rPr>
          <w:sz w:val="20"/>
          <w:szCs w:val="20"/>
        </w:rPr>
        <w:t>Design of Portable Fruit Picking Device.</w:t>
      </w:r>
      <w:proofErr w:type="gramEnd"/>
      <w:r w:rsidRPr="002E6A0D">
        <w:rPr>
          <w:sz w:val="20"/>
          <w:szCs w:val="20"/>
        </w:rPr>
        <w:t xml:space="preserve"> In IOP Conference Series: Materials Science and Engineering (Vol. 490, No. 7, p. 072044). </w:t>
      </w:r>
      <w:proofErr w:type="gramStart"/>
      <w:r w:rsidRPr="002E6A0D">
        <w:rPr>
          <w:sz w:val="20"/>
          <w:szCs w:val="20"/>
        </w:rPr>
        <w:t>IOP Publishing.</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6</w:t>
      </w:r>
      <w:r>
        <w:rPr>
          <w:sz w:val="20"/>
          <w:szCs w:val="20"/>
        </w:rPr>
        <w:t>]</w:t>
      </w:r>
      <w:r w:rsidRPr="002E6A0D">
        <w:rPr>
          <w:sz w:val="20"/>
          <w:szCs w:val="20"/>
        </w:rPr>
        <w:t>. Sanders, K.F., 2005. Orange harvesting systems review. </w:t>
      </w:r>
      <w:proofErr w:type="gramStart"/>
      <w:r w:rsidRPr="002E6A0D">
        <w:rPr>
          <w:sz w:val="20"/>
          <w:szCs w:val="20"/>
        </w:rPr>
        <w:t>Biosystems Engineering, 90(2), pp.115-125.</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7</w:t>
      </w:r>
      <w:r>
        <w:rPr>
          <w:sz w:val="20"/>
          <w:szCs w:val="20"/>
        </w:rPr>
        <w:t>]</w:t>
      </w:r>
      <w:r w:rsidRPr="002E6A0D">
        <w:rPr>
          <w:sz w:val="20"/>
          <w:szCs w:val="20"/>
        </w:rPr>
        <w:t xml:space="preserve">. Zhao, Y., Gong, L., Liu, C. and Huang, Y., 2016. </w:t>
      </w:r>
      <w:proofErr w:type="gramStart"/>
      <w:r w:rsidRPr="002E6A0D">
        <w:rPr>
          <w:sz w:val="20"/>
          <w:szCs w:val="20"/>
        </w:rPr>
        <w:t>Dual-arm robot design and testing for harvesting tomato in greenhouse.</w:t>
      </w:r>
      <w:proofErr w:type="gramEnd"/>
      <w:r w:rsidRPr="002E6A0D">
        <w:rPr>
          <w:sz w:val="20"/>
          <w:szCs w:val="20"/>
        </w:rPr>
        <w:t> </w:t>
      </w:r>
      <w:proofErr w:type="gramStart"/>
      <w:r w:rsidRPr="002E6A0D">
        <w:rPr>
          <w:sz w:val="20"/>
          <w:szCs w:val="20"/>
        </w:rPr>
        <w:t>IFAC-</w:t>
      </w:r>
      <w:proofErr w:type="spellStart"/>
      <w:r w:rsidRPr="002E6A0D">
        <w:rPr>
          <w:sz w:val="20"/>
          <w:szCs w:val="20"/>
        </w:rPr>
        <w:t>PapersOnLine</w:t>
      </w:r>
      <w:proofErr w:type="spellEnd"/>
      <w:r w:rsidRPr="002E6A0D">
        <w:rPr>
          <w:sz w:val="20"/>
          <w:szCs w:val="20"/>
        </w:rPr>
        <w:t>, 49(16), pp.161-165.</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8</w:t>
      </w:r>
      <w:r>
        <w:rPr>
          <w:sz w:val="20"/>
          <w:szCs w:val="20"/>
        </w:rPr>
        <w:t>]</w:t>
      </w:r>
      <w:r w:rsidRPr="002E6A0D">
        <w:rPr>
          <w:sz w:val="20"/>
          <w:szCs w:val="20"/>
        </w:rPr>
        <w:t>. Li, P., Lee, S.H. and Hsu, H.Y., 2011. Review on fruit harvesting method for potential use of automatic fruit harvesting systems. </w:t>
      </w:r>
      <w:proofErr w:type="gramStart"/>
      <w:r w:rsidRPr="002E6A0D">
        <w:rPr>
          <w:sz w:val="20"/>
          <w:szCs w:val="20"/>
        </w:rPr>
        <w:t>Procedia Engineering, 23, pp.351-366.</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9</w:t>
      </w:r>
      <w:r>
        <w:rPr>
          <w:sz w:val="20"/>
          <w:szCs w:val="20"/>
        </w:rPr>
        <w:t>]</w:t>
      </w:r>
      <w:r w:rsidRPr="002E6A0D">
        <w:rPr>
          <w:sz w:val="20"/>
          <w:szCs w:val="20"/>
        </w:rPr>
        <w:t xml:space="preserve">. Ashwini, K., 2016. </w:t>
      </w:r>
      <w:proofErr w:type="gramStart"/>
      <w:r w:rsidRPr="002E6A0D">
        <w:rPr>
          <w:sz w:val="20"/>
          <w:szCs w:val="20"/>
        </w:rPr>
        <w:t>Survey paper on fruit picking robots.</w:t>
      </w:r>
      <w:proofErr w:type="gramEnd"/>
      <w:r w:rsidRPr="002E6A0D">
        <w:rPr>
          <w:sz w:val="20"/>
          <w:szCs w:val="20"/>
        </w:rPr>
        <w:t xml:space="preserve"> Int. J. </w:t>
      </w:r>
      <w:proofErr w:type="spellStart"/>
      <w:r w:rsidRPr="002E6A0D">
        <w:rPr>
          <w:sz w:val="20"/>
          <w:szCs w:val="20"/>
        </w:rPr>
        <w:t>Comput</w:t>
      </w:r>
      <w:proofErr w:type="spellEnd"/>
      <w:r w:rsidRPr="002E6A0D">
        <w:rPr>
          <w:sz w:val="20"/>
          <w:szCs w:val="20"/>
        </w:rPr>
        <w:t xml:space="preserve">. Sci. Mob. </w:t>
      </w:r>
      <w:proofErr w:type="spellStart"/>
      <w:proofErr w:type="gramStart"/>
      <w:r w:rsidRPr="002E6A0D">
        <w:rPr>
          <w:sz w:val="20"/>
          <w:szCs w:val="20"/>
        </w:rPr>
        <w:t>Comput</w:t>
      </w:r>
      <w:proofErr w:type="spellEnd"/>
      <w:r w:rsidRPr="002E6A0D">
        <w:rPr>
          <w:sz w:val="20"/>
          <w:szCs w:val="20"/>
        </w:rPr>
        <w:t>, 5(1), pp.96-101.</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10</w:t>
      </w:r>
      <w:r>
        <w:rPr>
          <w:sz w:val="20"/>
          <w:szCs w:val="20"/>
        </w:rPr>
        <w:t>]</w:t>
      </w:r>
      <w:r w:rsidRPr="002E6A0D">
        <w:rPr>
          <w:sz w:val="20"/>
          <w:szCs w:val="20"/>
        </w:rPr>
        <w:t xml:space="preserve">. Font, D., </w:t>
      </w:r>
      <w:proofErr w:type="spellStart"/>
      <w:r w:rsidRPr="002E6A0D">
        <w:rPr>
          <w:sz w:val="20"/>
          <w:szCs w:val="20"/>
        </w:rPr>
        <w:t>Pallejà</w:t>
      </w:r>
      <w:proofErr w:type="spellEnd"/>
      <w:r w:rsidRPr="002E6A0D">
        <w:rPr>
          <w:sz w:val="20"/>
          <w:szCs w:val="20"/>
        </w:rPr>
        <w:t xml:space="preserve">, T., </w:t>
      </w:r>
      <w:proofErr w:type="spellStart"/>
      <w:r w:rsidRPr="002E6A0D">
        <w:rPr>
          <w:sz w:val="20"/>
          <w:szCs w:val="20"/>
        </w:rPr>
        <w:t>Tresanchez</w:t>
      </w:r>
      <w:proofErr w:type="spellEnd"/>
      <w:r w:rsidRPr="002E6A0D">
        <w:rPr>
          <w:sz w:val="20"/>
          <w:szCs w:val="20"/>
        </w:rPr>
        <w:t xml:space="preserve">, M., </w:t>
      </w:r>
      <w:proofErr w:type="spellStart"/>
      <w:r w:rsidRPr="002E6A0D">
        <w:rPr>
          <w:sz w:val="20"/>
          <w:szCs w:val="20"/>
        </w:rPr>
        <w:t>Runcan</w:t>
      </w:r>
      <w:proofErr w:type="spellEnd"/>
      <w:r w:rsidRPr="002E6A0D">
        <w:rPr>
          <w:sz w:val="20"/>
          <w:szCs w:val="20"/>
        </w:rPr>
        <w:t xml:space="preserve">, D., Moreno, J., Martínez, D., </w:t>
      </w:r>
      <w:proofErr w:type="spellStart"/>
      <w:r w:rsidRPr="002E6A0D">
        <w:rPr>
          <w:sz w:val="20"/>
          <w:szCs w:val="20"/>
        </w:rPr>
        <w:t>Teixidó</w:t>
      </w:r>
      <w:proofErr w:type="spellEnd"/>
      <w:r w:rsidRPr="002E6A0D">
        <w:rPr>
          <w:sz w:val="20"/>
          <w:szCs w:val="20"/>
        </w:rPr>
        <w:t xml:space="preserve">, M. and </w:t>
      </w:r>
      <w:proofErr w:type="spellStart"/>
      <w:r w:rsidRPr="002E6A0D">
        <w:rPr>
          <w:sz w:val="20"/>
          <w:szCs w:val="20"/>
        </w:rPr>
        <w:t>Palacín</w:t>
      </w:r>
      <w:proofErr w:type="spellEnd"/>
      <w:r w:rsidRPr="002E6A0D">
        <w:rPr>
          <w:sz w:val="20"/>
          <w:szCs w:val="20"/>
        </w:rPr>
        <w:t xml:space="preserve">, J., 2014. </w:t>
      </w:r>
      <w:proofErr w:type="gramStart"/>
      <w:r w:rsidRPr="002E6A0D">
        <w:rPr>
          <w:sz w:val="20"/>
          <w:szCs w:val="20"/>
        </w:rPr>
        <w:t>A proposal for automatic fruit harvesting by combining a low cost stereovision camera and a robotic arm.</w:t>
      </w:r>
      <w:proofErr w:type="gramEnd"/>
      <w:r w:rsidRPr="002E6A0D">
        <w:rPr>
          <w:sz w:val="20"/>
          <w:szCs w:val="20"/>
        </w:rPr>
        <w:t> </w:t>
      </w:r>
      <w:proofErr w:type="gramStart"/>
      <w:r w:rsidRPr="002E6A0D">
        <w:rPr>
          <w:sz w:val="20"/>
          <w:szCs w:val="20"/>
        </w:rPr>
        <w:t xml:space="preserve">Sensors, 14(7), </w:t>
      </w:r>
      <w:r w:rsidRPr="002E6A0D">
        <w:rPr>
          <w:sz w:val="20"/>
          <w:szCs w:val="20"/>
        </w:rPr>
        <w:lastRenderedPageBreak/>
        <w:t>pp.11557-11579.</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11</w:t>
      </w:r>
      <w:r>
        <w:rPr>
          <w:sz w:val="20"/>
          <w:szCs w:val="20"/>
        </w:rPr>
        <w:t>]</w:t>
      </w:r>
      <w:r w:rsidRPr="002E6A0D">
        <w:rPr>
          <w:sz w:val="20"/>
          <w:szCs w:val="20"/>
        </w:rPr>
        <w:t xml:space="preserve">. Yamamoto, S., Hayashi, S., Saito, S., </w:t>
      </w:r>
      <w:proofErr w:type="spellStart"/>
      <w:r w:rsidRPr="002E6A0D">
        <w:rPr>
          <w:sz w:val="20"/>
          <w:szCs w:val="20"/>
        </w:rPr>
        <w:t>Ochiai</w:t>
      </w:r>
      <w:proofErr w:type="spellEnd"/>
      <w:r w:rsidRPr="002E6A0D">
        <w:rPr>
          <w:sz w:val="20"/>
          <w:szCs w:val="20"/>
        </w:rPr>
        <w:t xml:space="preserve">, Y., Yamashita, T. and Sugano, S., 2010. </w:t>
      </w:r>
      <w:proofErr w:type="gramStart"/>
      <w:r w:rsidRPr="002E6A0D">
        <w:rPr>
          <w:sz w:val="20"/>
          <w:szCs w:val="20"/>
        </w:rPr>
        <w:t>Development of robotic strawberry harvester to approach target fruit from hanging bench side.</w:t>
      </w:r>
      <w:proofErr w:type="gramEnd"/>
      <w:r w:rsidRPr="002E6A0D">
        <w:rPr>
          <w:sz w:val="20"/>
          <w:szCs w:val="20"/>
        </w:rPr>
        <w:t> </w:t>
      </w:r>
      <w:proofErr w:type="gramStart"/>
      <w:r w:rsidRPr="002E6A0D">
        <w:rPr>
          <w:sz w:val="20"/>
          <w:szCs w:val="20"/>
        </w:rPr>
        <w:t>IFAC Proceedings Volumes, 43(26), pp.95-100.</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12</w:t>
      </w:r>
      <w:r>
        <w:rPr>
          <w:sz w:val="20"/>
          <w:szCs w:val="20"/>
        </w:rPr>
        <w:t>]</w:t>
      </w:r>
      <w:r w:rsidRPr="002E6A0D">
        <w:rPr>
          <w:sz w:val="20"/>
          <w:szCs w:val="20"/>
        </w:rPr>
        <w:t xml:space="preserve">. Hayashi, S., </w:t>
      </w:r>
      <w:proofErr w:type="spellStart"/>
      <w:r w:rsidRPr="002E6A0D">
        <w:rPr>
          <w:sz w:val="20"/>
          <w:szCs w:val="20"/>
        </w:rPr>
        <w:t>Shigematsu</w:t>
      </w:r>
      <w:proofErr w:type="spellEnd"/>
      <w:r w:rsidRPr="002E6A0D">
        <w:rPr>
          <w:sz w:val="20"/>
          <w:szCs w:val="20"/>
        </w:rPr>
        <w:t xml:space="preserve">, K., Yamamoto, S., Kobayashi, K., Kohno, Y., </w:t>
      </w:r>
      <w:proofErr w:type="spellStart"/>
      <w:r w:rsidRPr="002E6A0D">
        <w:rPr>
          <w:sz w:val="20"/>
          <w:szCs w:val="20"/>
        </w:rPr>
        <w:t>Kamata</w:t>
      </w:r>
      <w:proofErr w:type="spellEnd"/>
      <w:r w:rsidRPr="002E6A0D">
        <w:rPr>
          <w:sz w:val="20"/>
          <w:szCs w:val="20"/>
        </w:rPr>
        <w:t xml:space="preserve">, J. and Kurita, M., 2010. </w:t>
      </w:r>
      <w:proofErr w:type="gramStart"/>
      <w:r w:rsidRPr="002E6A0D">
        <w:rPr>
          <w:sz w:val="20"/>
          <w:szCs w:val="20"/>
        </w:rPr>
        <w:t>Evaluation of a strawberry-harvesting robot in a field test.</w:t>
      </w:r>
      <w:proofErr w:type="gramEnd"/>
      <w:r w:rsidRPr="002E6A0D">
        <w:rPr>
          <w:sz w:val="20"/>
          <w:szCs w:val="20"/>
        </w:rPr>
        <w:t> </w:t>
      </w:r>
      <w:proofErr w:type="gramStart"/>
      <w:r w:rsidRPr="002E6A0D">
        <w:rPr>
          <w:sz w:val="20"/>
          <w:szCs w:val="20"/>
        </w:rPr>
        <w:t>Biosystems engineering, 105(2), pp.160-171.</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13</w:t>
      </w:r>
      <w:r>
        <w:rPr>
          <w:sz w:val="20"/>
          <w:szCs w:val="20"/>
        </w:rPr>
        <w:t>]</w:t>
      </w:r>
      <w:r w:rsidRPr="002E6A0D">
        <w:rPr>
          <w:sz w:val="20"/>
          <w:szCs w:val="20"/>
        </w:rPr>
        <w:t>. El-</w:t>
      </w:r>
      <w:proofErr w:type="spellStart"/>
      <w:r w:rsidRPr="002E6A0D">
        <w:rPr>
          <w:sz w:val="20"/>
          <w:szCs w:val="20"/>
        </w:rPr>
        <w:t>Termezy</w:t>
      </w:r>
      <w:proofErr w:type="spellEnd"/>
      <w:r w:rsidRPr="002E6A0D">
        <w:rPr>
          <w:sz w:val="20"/>
          <w:szCs w:val="20"/>
        </w:rPr>
        <w:t xml:space="preserve">, G., Abd El Hamid, S. and Sabry, H., 2022. </w:t>
      </w:r>
      <w:proofErr w:type="gramStart"/>
      <w:r w:rsidRPr="002E6A0D">
        <w:rPr>
          <w:sz w:val="20"/>
          <w:szCs w:val="20"/>
        </w:rPr>
        <w:t>Development of a Fruits Harvesting Machine.</w:t>
      </w:r>
      <w:proofErr w:type="gramEnd"/>
      <w:r w:rsidRPr="002E6A0D">
        <w:rPr>
          <w:sz w:val="20"/>
          <w:szCs w:val="20"/>
        </w:rPr>
        <w:t> </w:t>
      </w:r>
      <w:proofErr w:type="gramStart"/>
      <w:r w:rsidRPr="002E6A0D">
        <w:rPr>
          <w:sz w:val="20"/>
          <w:szCs w:val="20"/>
        </w:rPr>
        <w:t>Middle East Journal of Agriculture Research, 11(01), pp.01-10.</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14</w:t>
      </w:r>
      <w:r>
        <w:rPr>
          <w:sz w:val="20"/>
          <w:szCs w:val="20"/>
        </w:rPr>
        <w:t>]</w:t>
      </w:r>
      <w:r w:rsidRPr="002E6A0D">
        <w:rPr>
          <w:sz w:val="20"/>
          <w:szCs w:val="20"/>
        </w:rPr>
        <w:t xml:space="preserve">.El-Iraqi, M.E., El </w:t>
      </w:r>
      <w:proofErr w:type="spellStart"/>
      <w:r w:rsidRPr="002E6A0D">
        <w:rPr>
          <w:sz w:val="20"/>
          <w:szCs w:val="20"/>
        </w:rPr>
        <w:t>Khawaga</w:t>
      </w:r>
      <w:proofErr w:type="spellEnd"/>
      <w:r w:rsidRPr="002E6A0D">
        <w:rPr>
          <w:sz w:val="20"/>
          <w:szCs w:val="20"/>
        </w:rPr>
        <w:t xml:space="preserve">, S.E. and </w:t>
      </w:r>
      <w:proofErr w:type="spellStart"/>
      <w:r w:rsidRPr="002E6A0D">
        <w:rPr>
          <w:sz w:val="20"/>
          <w:szCs w:val="20"/>
        </w:rPr>
        <w:t>Awais</w:t>
      </w:r>
      <w:proofErr w:type="spellEnd"/>
      <w:r w:rsidRPr="002E6A0D">
        <w:rPr>
          <w:sz w:val="20"/>
          <w:szCs w:val="20"/>
        </w:rPr>
        <w:t xml:space="preserve">, T.R., 2012. </w:t>
      </w:r>
      <w:proofErr w:type="gramStart"/>
      <w:r w:rsidRPr="002E6A0D">
        <w:rPr>
          <w:sz w:val="20"/>
          <w:szCs w:val="20"/>
        </w:rPr>
        <w:t>Design and fabrication of an extraction machine for tomato seeds.</w:t>
      </w:r>
      <w:proofErr w:type="gramEnd"/>
      <w:r w:rsidRPr="002E6A0D">
        <w:rPr>
          <w:sz w:val="20"/>
          <w:szCs w:val="20"/>
        </w:rPr>
        <w:t> </w:t>
      </w:r>
      <w:proofErr w:type="spellStart"/>
      <w:proofErr w:type="gramStart"/>
      <w:r w:rsidRPr="002E6A0D">
        <w:rPr>
          <w:sz w:val="20"/>
          <w:szCs w:val="20"/>
        </w:rPr>
        <w:t>Misr</w:t>
      </w:r>
      <w:proofErr w:type="spellEnd"/>
      <w:r w:rsidRPr="002E6A0D">
        <w:rPr>
          <w:sz w:val="20"/>
          <w:szCs w:val="20"/>
        </w:rPr>
        <w:t xml:space="preserve"> Journal of Agricultural Engineering, 29(1), pp.39-60.</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15</w:t>
      </w:r>
      <w:r>
        <w:rPr>
          <w:sz w:val="20"/>
          <w:szCs w:val="20"/>
        </w:rPr>
        <w:t>]</w:t>
      </w:r>
      <w:r w:rsidRPr="002E6A0D">
        <w:rPr>
          <w:sz w:val="20"/>
          <w:szCs w:val="20"/>
        </w:rPr>
        <w:t xml:space="preserve">. </w:t>
      </w:r>
      <w:proofErr w:type="spellStart"/>
      <w:r w:rsidRPr="002E6A0D">
        <w:rPr>
          <w:sz w:val="20"/>
          <w:szCs w:val="20"/>
        </w:rPr>
        <w:t>Guturu</w:t>
      </w:r>
      <w:proofErr w:type="spellEnd"/>
      <w:r w:rsidRPr="002E6A0D">
        <w:rPr>
          <w:sz w:val="20"/>
          <w:szCs w:val="20"/>
        </w:rPr>
        <w:t xml:space="preserve">, K., Sahitya, K., </w:t>
      </w:r>
      <w:proofErr w:type="spellStart"/>
      <w:r w:rsidRPr="002E6A0D">
        <w:rPr>
          <w:sz w:val="20"/>
          <w:szCs w:val="20"/>
        </w:rPr>
        <w:t>Komali</w:t>
      </w:r>
      <w:proofErr w:type="spellEnd"/>
      <w:r w:rsidRPr="002E6A0D">
        <w:rPr>
          <w:sz w:val="20"/>
          <w:szCs w:val="20"/>
        </w:rPr>
        <w:t xml:space="preserve">, V.N., </w:t>
      </w:r>
      <w:proofErr w:type="spellStart"/>
      <w:r w:rsidRPr="002E6A0D">
        <w:rPr>
          <w:sz w:val="20"/>
          <w:szCs w:val="20"/>
        </w:rPr>
        <w:t>Kiran</w:t>
      </w:r>
      <w:proofErr w:type="spellEnd"/>
      <w:r w:rsidRPr="002E6A0D">
        <w:rPr>
          <w:sz w:val="20"/>
          <w:szCs w:val="20"/>
        </w:rPr>
        <w:t>, B.R. and Satyanarayana, C.V., 2015. Design and Fabrication of prototype telescopic raising platform for harvesting oil palm fresh fruit bunches. Indian Journal of Science and Technology, 8(17)</w:t>
      </w:r>
      <w:proofErr w:type="gramStart"/>
      <w:r w:rsidRPr="002E6A0D">
        <w:rPr>
          <w:sz w:val="20"/>
          <w:szCs w:val="20"/>
        </w:rPr>
        <w:t>,pp.1</w:t>
      </w:r>
      <w:proofErr w:type="gramEnd"/>
      <w:r w:rsidRPr="002E6A0D">
        <w:rPr>
          <w:sz w:val="20"/>
          <w:szCs w:val="20"/>
        </w:rPr>
        <w:t>-5.</w:t>
      </w:r>
    </w:p>
    <w:p w:rsidR="002E6A0D" w:rsidRPr="002E6A0D" w:rsidRDefault="002E6A0D" w:rsidP="002E6A0D">
      <w:pPr>
        <w:tabs>
          <w:tab w:val="left" w:pos="2492"/>
        </w:tabs>
        <w:rPr>
          <w:sz w:val="20"/>
          <w:szCs w:val="20"/>
        </w:rPr>
      </w:pPr>
      <w:r>
        <w:rPr>
          <w:sz w:val="20"/>
          <w:szCs w:val="20"/>
        </w:rPr>
        <w:t>[</w:t>
      </w:r>
      <w:r w:rsidRPr="002E6A0D">
        <w:rPr>
          <w:sz w:val="20"/>
          <w:szCs w:val="20"/>
        </w:rPr>
        <w:t>16</w:t>
      </w:r>
      <w:r>
        <w:rPr>
          <w:sz w:val="20"/>
          <w:szCs w:val="20"/>
        </w:rPr>
        <w:t>]</w:t>
      </w:r>
      <w:r w:rsidRPr="002E6A0D">
        <w:rPr>
          <w:sz w:val="20"/>
          <w:szCs w:val="20"/>
        </w:rPr>
        <w:t xml:space="preserve">. Shamsi, M., 1998. </w:t>
      </w:r>
      <w:proofErr w:type="gramStart"/>
      <w:r w:rsidRPr="002E6A0D">
        <w:rPr>
          <w:sz w:val="20"/>
          <w:szCs w:val="20"/>
        </w:rPr>
        <w:t>Design and development of a date harvesting machine.</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17</w:t>
      </w:r>
      <w:r>
        <w:rPr>
          <w:sz w:val="20"/>
          <w:szCs w:val="20"/>
        </w:rPr>
        <w:t>]</w:t>
      </w:r>
      <w:r w:rsidRPr="002E6A0D">
        <w:rPr>
          <w:sz w:val="20"/>
          <w:szCs w:val="20"/>
        </w:rPr>
        <w:t xml:space="preserve">. Berthet, J.P. and Le Briquer, T., CNH </w:t>
      </w:r>
      <w:proofErr w:type="spellStart"/>
      <w:r w:rsidRPr="002E6A0D">
        <w:rPr>
          <w:sz w:val="20"/>
          <w:szCs w:val="20"/>
        </w:rPr>
        <w:t>Amercia</w:t>
      </w:r>
      <w:proofErr w:type="spellEnd"/>
      <w:r w:rsidRPr="002E6A0D">
        <w:rPr>
          <w:sz w:val="20"/>
          <w:szCs w:val="20"/>
        </w:rPr>
        <w:t xml:space="preserve"> LLC, 2012. </w:t>
      </w:r>
      <w:proofErr w:type="gramStart"/>
      <w:r w:rsidRPr="002E6A0D">
        <w:rPr>
          <w:sz w:val="20"/>
          <w:szCs w:val="20"/>
        </w:rPr>
        <w:t xml:space="preserve">Fruit harvesting machine having a </w:t>
      </w:r>
      <w:proofErr w:type="spellStart"/>
      <w:r w:rsidRPr="002E6A0D">
        <w:rPr>
          <w:sz w:val="20"/>
          <w:szCs w:val="20"/>
        </w:rPr>
        <w:t>motorised</w:t>
      </w:r>
      <w:proofErr w:type="spellEnd"/>
      <w:r w:rsidRPr="002E6A0D">
        <w:rPr>
          <w:sz w:val="20"/>
          <w:szCs w:val="20"/>
        </w:rPr>
        <w:t xml:space="preserve"> support structure and suspension frame.</w:t>
      </w:r>
      <w:proofErr w:type="gramEnd"/>
      <w:r w:rsidRPr="002E6A0D">
        <w:rPr>
          <w:sz w:val="20"/>
          <w:szCs w:val="20"/>
        </w:rPr>
        <w:t xml:space="preserve"> </w:t>
      </w:r>
      <w:proofErr w:type="gramStart"/>
      <w:r w:rsidRPr="002E6A0D">
        <w:rPr>
          <w:sz w:val="20"/>
          <w:szCs w:val="20"/>
        </w:rPr>
        <w:t>U.S. Patent 8,336,283.</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18</w:t>
      </w:r>
      <w:r>
        <w:rPr>
          <w:sz w:val="20"/>
          <w:szCs w:val="20"/>
        </w:rPr>
        <w:t>]</w:t>
      </w:r>
      <w:r w:rsidRPr="002E6A0D">
        <w:rPr>
          <w:sz w:val="20"/>
          <w:szCs w:val="20"/>
        </w:rPr>
        <w:t xml:space="preserve">. Patil, M.M., </w:t>
      </w:r>
      <w:proofErr w:type="spellStart"/>
      <w:r w:rsidRPr="002E6A0D">
        <w:rPr>
          <w:sz w:val="20"/>
          <w:szCs w:val="20"/>
        </w:rPr>
        <w:t>Kad</w:t>
      </w:r>
      <w:proofErr w:type="spellEnd"/>
      <w:r w:rsidRPr="002E6A0D">
        <w:rPr>
          <w:sz w:val="20"/>
          <w:szCs w:val="20"/>
        </w:rPr>
        <w:t xml:space="preserve">, V.P., </w:t>
      </w:r>
      <w:proofErr w:type="spellStart"/>
      <w:r w:rsidRPr="002E6A0D">
        <w:rPr>
          <w:sz w:val="20"/>
          <w:szCs w:val="20"/>
        </w:rPr>
        <w:t>Yenge</w:t>
      </w:r>
      <w:proofErr w:type="spellEnd"/>
      <w:r w:rsidRPr="002E6A0D">
        <w:rPr>
          <w:sz w:val="20"/>
          <w:szCs w:val="20"/>
        </w:rPr>
        <w:t xml:space="preserve">, G.B. and </w:t>
      </w:r>
      <w:proofErr w:type="spellStart"/>
      <w:r w:rsidRPr="002E6A0D">
        <w:rPr>
          <w:sz w:val="20"/>
          <w:szCs w:val="20"/>
        </w:rPr>
        <w:t>Shelke</w:t>
      </w:r>
      <w:proofErr w:type="spellEnd"/>
      <w:r w:rsidRPr="002E6A0D">
        <w:rPr>
          <w:sz w:val="20"/>
          <w:szCs w:val="20"/>
        </w:rPr>
        <w:t xml:space="preserve">, G.N., 2021. </w:t>
      </w:r>
      <w:proofErr w:type="gramStart"/>
      <w:r w:rsidRPr="002E6A0D">
        <w:rPr>
          <w:sz w:val="20"/>
          <w:szCs w:val="20"/>
        </w:rPr>
        <w:t xml:space="preserve">Design, Fabrication and Evaluation of a Motorized Fruit Juice Extractor-A </w:t>
      </w:r>
      <w:proofErr w:type="spellStart"/>
      <w:r w:rsidRPr="002E6A0D">
        <w:rPr>
          <w:sz w:val="20"/>
          <w:szCs w:val="20"/>
        </w:rPr>
        <w:t>Reveiw</w:t>
      </w:r>
      <w:proofErr w:type="spellEnd"/>
      <w:r w:rsidRPr="002E6A0D">
        <w:rPr>
          <w:sz w:val="20"/>
          <w:szCs w:val="20"/>
        </w:rPr>
        <w:t>.</w:t>
      </w:r>
      <w:proofErr w:type="gramEnd"/>
      <w:r w:rsidRPr="002E6A0D">
        <w:rPr>
          <w:sz w:val="20"/>
          <w:szCs w:val="20"/>
        </w:rPr>
        <w:t> </w:t>
      </w:r>
      <w:proofErr w:type="gramStart"/>
      <w:r w:rsidRPr="002E6A0D">
        <w:rPr>
          <w:sz w:val="20"/>
          <w:szCs w:val="20"/>
        </w:rPr>
        <w:t>Journal of Agriculture Research and Technology, 46(3), p.309.</w:t>
      </w:r>
      <w:proofErr w:type="gramEnd"/>
    </w:p>
    <w:p w:rsidR="002E6A0D" w:rsidRPr="002E6A0D" w:rsidRDefault="002E6A0D" w:rsidP="002E6A0D">
      <w:pPr>
        <w:tabs>
          <w:tab w:val="left" w:pos="2492"/>
        </w:tabs>
        <w:rPr>
          <w:sz w:val="20"/>
          <w:szCs w:val="20"/>
        </w:rPr>
      </w:pPr>
      <w:r>
        <w:rPr>
          <w:sz w:val="20"/>
          <w:szCs w:val="20"/>
        </w:rPr>
        <w:t>[</w:t>
      </w:r>
      <w:r w:rsidRPr="002E6A0D">
        <w:rPr>
          <w:sz w:val="20"/>
          <w:szCs w:val="20"/>
        </w:rPr>
        <w:t>19</w:t>
      </w:r>
      <w:r>
        <w:rPr>
          <w:sz w:val="20"/>
          <w:szCs w:val="20"/>
        </w:rPr>
        <w:t>]</w:t>
      </w:r>
      <w:r w:rsidRPr="002E6A0D">
        <w:rPr>
          <w:sz w:val="20"/>
          <w:szCs w:val="20"/>
        </w:rPr>
        <w:t xml:space="preserve">. </w:t>
      </w:r>
      <w:proofErr w:type="spellStart"/>
      <w:r w:rsidRPr="002E6A0D">
        <w:rPr>
          <w:sz w:val="20"/>
          <w:szCs w:val="20"/>
        </w:rPr>
        <w:t>Sarig</w:t>
      </w:r>
      <w:proofErr w:type="spellEnd"/>
      <w:r w:rsidRPr="002E6A0D">
        <w:rPr>
          <w:sz w:val="20"/>
          <w:szCs w:val="20"/>
        </w:rPr>
        <w:t>, Y., 1993. Robotics of fruit harvesting: A state-of-the-art review. Journal of agricultural engineering research, 54(4), pp.265-280.</w:t>
      </w:r>
    </w:p>
    <w:p w:rsidR="002E6A0D" w:rsidRPr="002E6A0D" w:rsidRDefault="002E6A0D" w:rsidP="002E6A0D">
      <w:pPr>
        <w:tabs>
          <w:tab w:val="left" w:pos="2492"/>
        </w:tabs>
        <w:rPr>
          <w:sz w:val="20"/>
          <w:szCs w:val="20"/>
        </w:rPr>
      </w:pPr>
      <w:r>
        <w:rPr>
          <w:sz w:val="20"/>
          <w:szCs w:val="20"/>
        </w:rPr>
        <w:t>[</w:t>
      </w:r>
      <w:r w:rsidR="00C610C8">
        <w:rPr>
          <w:sz w:val="20"/>
          <w:szCs w:val="20"/>
        </w:rPr>
        <w:t>f</w:t>
      </w:r>
      <w:r w:rsidRPr="002E6A0D">
        <w:rPr>
          <w:sz w:val="20"/>
          <w:szCs w:val="20"/>
        </w:rPr>
        <w:t>20</w:t>
      </w:r>
      <w:r>
        <w:rPr>
          <w:sz w:val="20"/>
          <w:szCs w:val="20"/>
        </w:rPr>
        <w:t>]</w:t>
      </w:r>
      <w:r w:rsidRPr="002E6A0D">
        <w:rPr>
          <w:sz w:val="20"/>
          <w:szCs w:val="20"/>
        </w:rPr>
        <w:t xml:space="preserve">. </w:t>
      </w:r>
      <w:proofErr w:type="spellStart"/>
      <w:proofErr w:type="gramStart"/>
      <w:r w:rsidRPr="002E6A0D">
        <w:rPr>
          <w:sz w:val="20"/>
          <w:szCs w:val="20"/>
        </w:rPr>
        <w:t>Hamedon</w:t>
      </w:r>
      <w:proofErr w:type="spellEnd"/>
      <w:r w:rsidRPr="002E6A0D">
        <w:rPr>
          <w:sz w:val="20"/>
          <w:szCs w:val="20"/>
        </w:rPr>
        <w:t xml:space="preserve">, Z., </w:t>
      </w:r>
      <w:proofErr w:type="spellStart"/>
      <w:r w:rsidRPr="002E6A0D">
        <w:rPr>
          <w:sz w:val="20"/>
          <w:szCs w:val="20"/>
        </w:rPr>
        <w:t>Zahid</w:t>
      </w:r>
      <w:proofErr w:type="spellEnd"/>
      <w:r w:rsidRPr="002E6A0D">
        <w:rPr>
          <w:sz w:val="20"/>
          <w:szCs w:val="20"/>
        </w:rPr>
        <w:t xml:space="preserve">, M.N.O., </w:t>
      </w:r>
      <w:proofErr w:type="spellStart"/>
      <w:r w:rsidRPr="002E6A0D">
        <w:rPr>
          <w:sz w:val="20"/>
          <w:szCs w:val="20"/>
        </w:rPr>
        <w:t>Tomadi</w:t>
      </w:r>
      <w:proofErr w:type="spellEnd"/>
      <w:r w:rsidRPr="002E6A0D">
        <w:rPr>
          <w:sz w:val="20"/>
          <w:szCs w:val="20"/>
        </w:rPr>
        <w:t xml:space="preserve">, S.H., </w:t>
      </w:r>
      <w:proofErr w:type="spellStart"/>
      <w:r w:rsidRPr="002E6A0D">
        <w:rPr>
          <w:sz w:val="20"/>
          <w:szCs w:val="20"/>
        </w:rPr>
        <w:t>Noor</w:t>
      </w:r>
      <w:proofErr w:type="spellEnd"/>
      <w:r w:rsidRPr="002E6A0D">
        <w:rPr>
          <w:sz w:val="20"/>
          <w:szCs w:val="20"/>
        </w:rPr>
        <w:t>, M.M. and MJ, M.R., 2008, December.</w:t>
      </w:r>
      <w:proofErr w:type="gramEnd"/>
      <w:r w:rsidRPr="002E6A0D">
        <w:rPr>
          <w:sz w:val="20"/>
          <w:szCs w:val="20"/>
        </w:rPr>
        <w:t xml:space="preserve"> Design and fabricate the prototype of a motorized cutter for harvesting palm fruit. In Malaysian Science and Technology Congress, MSTC08 (pp. 16-17).</w:t>
      </w:r>
    </w:p>
    <w:p w:rsidR="002E6A0D" w:rsidRPr="002E6A0D" w:rsidRDefault="002E6A0D" w:rsidP="002E6A0D">
      <w:pPr>
        <w:pStyle w:val="Heading1"/>
        <w:tabs>
          <w:tab w:val="left" w:pos="495"/>
        </w:tabs>
        <w:spacing w:before="41"/>
        <w:rPr>
          <w:b w:val="0"/>
          <w:bCs w:val="0"/>
          <w:sz w:val="20"/>
          <w:szCs w:val="20"/>
        </w:rPr>
      </w:pPr>
    </w:p>
    <w:sectPr w:rsidR="002E6A0D" w:rsidRPr="002E6A0D" w:rsidSect="00B8287D">
      <w:headerReference w:type="default" r:id="rId26"/>
      <w:footerReference w:type="default" r:id="rId27"/>
      <w:pgSz w:w="11910" w:h="16840"/>
      <w:pgMar w:top="1385" w:right="1060" w:bottom="560" w:left="1060" w:header="151" w:footer="3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359" w:rsidRDefault="00364359">
      <w:r>
        <w:separator/>
      </w:r>
    </w:p>
  </w:endnote>
  <w:endnote w:type="continuationSeparator" w:id="0">
    <w:p w:rsidR="00364359" w:rsidRDefault="003643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96F57C6809094CF7B2C76128F1972002"/>
      </w:placeholder>
      <w:temporary/>
      <w:showingPlcHdr/>
    </w:sdtPr>
    <w:sdtContent>
      <w:p w:rsidR="00694CEB" w:rsidRDefault="00694CEB">
        <w:pPr>
          <w:pStyle w:val="Footer"/>
        </w:pPr>
        <w:r>
          <w:t>[Type here]</w:t>
        </w:r>
      </w:p>
    </w:sdtContent>
  </w:sdt>
  <w:p w:rsidR="009F23D4" w:rsidRDefault="009F23D4">
    <w:pPr>
      <w:pStyle w:val="BodyText"/>
      <w:spacing w:line="14" w:lineRule="auto"/>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359" w:rsidRDefault="00364359">
      <w:r>
        <w:separator/>
      </w:r>
    </w:p>
  </w:footnote>
  <w:footnote w:type="continuationSeparator" w:id="0">
    <w:p w:rsidR="00364359" w:rsidRDefault="003643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9FBFA9F265604C5E9EBACAE359EF6686"/>
      </w:placeholder>
      <w:temporary/>
      <w:showingPlcHdr/>
    </w:sdtPr>
    <w:sdtContent>
      <w:p w:rsidR="00694CEB" w:rsidRDefault="00694CEB">
        <w:pPr>
          <w:pStyle w:val="Header"/>
        </w:pPr>
        <w:r>
          <w:t>[Type here]</w:t>
        </w:r>
      </w:p>
    </w:sdtContent>
  </w:sdt>
  <w:p w:rsidR="009F23D4" w:rsidRDefault="009F23D4">
    <w:pPr>
      <w:pStyle w:val="BodyText"/>
      <w:spacing w:line="14" w:lineRule="auto"/>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014E08"/>
    <w:multiLevelType w:val="hybridMultilevel"/>
    <w:tmpl w:val="91B44B0C"/>
    <w:lvl w:ilvl="0" w:tplc="9F701D02">
      <w:start w:val="1"/>
      <w:numFmt w:val="decimal"/>
      <w:lvlText w:val="%1."/>
      <w:lvlJc w:val="left"/>
      <w:pPr>
        <w:ind w:left="495" w:hanging="361"/>
      </w:pPr>
      <w:rPr>
        <w:rFonts w:ascii="Times New Roman" w:eastAsia="Times New Roman" w:hAnsi="Times New Roman" w:cs="Times New Roman" w:hint="default"/>
        <w:b/>
        <w:bCs/>
        <w:i w:val="0"/>
        <w:iCs w:val="0"/>
        <w:spacing w:val="0"/>
        <w:w w:val="100"/>
        <w:sz w:val="24"/>
        <w:szCs w:val="24"/>
        <w:lang w:val="en-US" w:eastAsia="en-US" w:bidi="ar-SA"/>
      </w:rPr>
    </w:lvl>
    <w:lvl w:ilvl="1" w:tplc="2D70AEE4">
      <w:numFmt w:val="bullet"/>
      <w:lvlText w:val="•"/>
      <w:lvlJc w:val="left"/>
      <w:pPr>
        <w:ind w:left="1428" w:hanging="361"/>
      </w:pPr>
      <w:rPr>
        <w:rFonts w:hint="default"/>
        <w:lang w:val="en-US" w:eastAsia="en-US" w:bidi="ar-SA"/>
      </w:rPr>
    </w:lvl>
    <w:lvl w:ilvl="2" w:tplc="E736A6CE">
      <w:numFmt w:val="bullet"/>
      <w:lvlText w:val="•"/>
      <w:lvlJc w:val="left"/>
      <w:pPr>
        <w:ind w:left="2357" w:hanging="361"/>
      </w:pPr>
      <w:rPr>
        <w:rFonts w:hint="default"/>
        <w:lang w:val="en-US" w:eastAsia="en-US" w:bidi="ar-SA"/>
      </w:rPr>
    </w:lvl>
    <w:lvl w:ilvl="3" w:tplc="BDBA10D0">
      <w:numFmt w:val="bullet"/>
      <w:lvlText w:val="•"/>
      <w:lvlJc w:val="left"/>
      <w:pPr>
        <w:ind w:left="3285" w:hanging="361"/>
      </w:pPr>
      <w:rPr>
        <w:rFonts w:hint="default"/>
        <w:lang w:val="en-US" w:eastAsia="en-US" w:bidi="ar-SA"/>
      </w:rPr>
    </w:lvl>
    <w:lvl w:ilvl="4" w:tplc="7C569410">
      <w:numFmt w:val="bullet"/>
      <w:lvlText w:val="•"/>
      <w:lvlJc w:val="left"/>
      <w:pPr>
        <w:ind w:left="4214" w:hanging="361"/>
      </w:pPr>
      <w:rPr>
        <w:rFonts w:hint="default"/>
        <w:lang w:val="en-US" w:eastAsia="en-US" w:bidi="ar-SA"/>
      </w:rPr>
    </w:lvl>
    <w:lvl w:ilvl="5" w:tplc="9DF8A582">
      <w:numFmt w:val="bullet"/>
      <w:lvlText w:val="•"/>
      <w:lvlJc w:val="left"/>
      <w:pPr>
        <w:ind w:left="5143" w:hanging="361"/>
      </w:pPr>
      <w:rPr>
        <w:rFonts w:hint="default"/>
        <w:lang w:val="en-US" w:eastAsia="en-US" w:bidi="ar-SA"/>
      </w:rPr>
    </w:lvl>
    <w:lvl w:ilvl="6" w:tplc="FC7CA5D8">
      <w:numFmt w:val="bullet"/>
      <w:lvlText w:val="•"/>
      <w:lvlJc w:val="left"/>
      <w:pPr>
        <w:ind w:left="6071" w:hanging="361"/>
      </w:pPr>
      <w:rPr>
        <w:rFonts w:hint="default"/>
        <w:lang w:val="en-US" w:eastAsia="en-US" w:bidi="ar-SA"/>
      </w:rPr>
    </w:lvl>
    <w:lvl w:ilvl="7" w:tplc="DA744718">
      <w:numFmt w:val="bullet"/>
      <w:lvlText w:val="•"/>
      <w:lvlJc w:val="left"/>
      <w:pPr>
        <w:ind w:left="7000" w:hanging="361"/>
      </w:pPr>
      <w:rPr>
        <w:rFonts w:hint="default"/>
        <w:lang w:val="en-US" w:eastAsia="en-US" w:bidi="ar-SA"/>
      </w:rPr>
    </w:lvl>
    <w:lvl w:ilvl="8" w:tplc="DC2E82AA">
      <w:numFmt w:val="bullet"/>
      <w:lvlText w:val="•"/>
      <w:lvlJc w:val="left"/>
      <w:pPr>
        <w:ind w:left="7929" w:hanging="361"/>
      </w:pPr>
      <w:rPr>
        <w:rFonts w:hint="default"/>
        <w:lang w:val="en-US" w:eastAsia="en-US" w:bidi="ar-SA"/>
      </w:rPr>
    </w:lvl>
  </w:abstractNum>
  <w:abstractNum w:abstractNumId="1">
    <w:nsid w:val="72963D6F"/>
    <w:multiLevelType w:val="hybridMultilevel"/>
    <w:tmpl w:val="07C2F936"/>
    <w:lvl w:ilvl="0" w:tplc="2842E212">
      <w:start w:val="1"/>
      <w:numFmt w:val="decimal"/>
      <w:lvlText w:val="[%1]"/>
      <w:lvlJc w:val="left"/>
      <w:pPr>
        <w:ind w:left="855" w:hanging="721"/>
      </w:pPr>
      <w:rPr>
        <w:rFonts w:ascii="Times New Roman" w:eastAsia="Times New Roman" w:hAnsi="Times New Roman" w:cs="Times New Roman" w:hint="default"/>
        <w:b w:val="0"/>
        <w:bCs w:val="0"/>
        <w:i w:val="0"/>
        <w:iCs w:val="0"/>
        <w:spacing w:val="0"/>
        <w:w w:val="99"/>
        <w:sz w:val="20"/>
        <w:szCs w:val="20"/>
        <w:lang w:val="en-US" w:eastAsia="en-US" w:bidi="ar-SA"/>
      </w:rPr>
    </w:lvl>
    <w:lvl w:ilvl="1" w:tplc="5BD0CEF6">
      <w:numFmt w:val="bullet"/>
      <w:lvlText w:val="•"/>
      <w:lvlJc w:val="left"/>
      <w:pPr>
        <w:ind w:left="1752" w:hanging="721"/>
      </w:pPr>
      <w:rPr>
        <w:rFonts w:hint="default"/>
        <w:lang w:val="en-US" w:eastAsia="en-US" w:bidi="ar-SA"/>
      </w:rPr>
    </w:lvl>
    <w:lvl w:ilvl="2" w:tplc="2B2456B8">
      <w:numFmt w:val="bullet"/>
      <w:lvlText w:val="•"/>
      <w:lvlJc w:val="left"/>
      <w:pPr>
        <w:ind w:left="2645" w:hanging="721"/>
      </w:pPr>
      <w:rPr>
        <w:rFonts w:hint="default"/>
        <w:lang w:val="en-US" w:eastAsia="en-US" w:bidi="ar-SA"/>
      </w:rPr>
    </w:lvl>
    <w:lvl w:ilvl="3" w:tplc="4A6450A0">
      <w:numFmt w:val="bullet"/>
      <w:lvlText w:val="•"/>
      <w:lvlJc w:val="left"/>
      <w:pPr>
        <w:ind w:left="3537" w:hanging="721"/>
      </w:pPr>
      <w:rPr>
        <w:rFonts w:hint="default"/>
        <w:lang w:val="en-US" w:eastAsia="en-US" w:bidi="ar-SA"/>
      </w:rPr>
    </w:lvl>
    <w:lvl w:ilvl="4" w:tplc="95D8206E">
      <w:numFmt w:val="bullet"/>
      <w:lvlText w:val="•"/>
      <w:lvlJc w:val="left"/>
      <w:pPr>
        <w:ind w:left="4430" w:hanging="721"/>
      </w:pPr>
      <w:rPr>
        <w:rFonts w:hint="default"/>
        <w:lang w:val="en-US" w:eastAsia="en-US" w:bidi="ar-SA"/>
      </w:rPr>
    </w:lvl>
    <w:lvl w:ilvl="5" w:tplc="5DACE72A">
      <w:numFmt w:val="bullet"/>
      <w:lvlText w:val="•"/>
      <w:lvlJc w:val="left"/>
      <w:pPr>
        <w:ind w:left="5323" w:hanging="721"/>
      </w:pPr>
      <w:rPr>
        <w:rFonts w:hint="default"/>
        <w:lang w:val="en-US" w:eastAsia="en-US" w:bidi="ar-SA"/>
      </w:rPr>
    </w:lvl>
    <w:lvl w:ilvl="6" w:tplc="B1AA348C">
      <w:numFmt w:val="bullet"/>
      <w:lvlText w:val="•"/>
      <w:lvlJc w:val="left"/>
      <w:pPr>
        <w:ind w:left="6215" w:hanging="721"/>
      </w:pPr>
      <w:rPr>
        <w:rFonts w:hint="default"/>
        <w:lang w:val="en-US" w:eastAsia="en-US" w:bidi="ar-SA"/>
      </w:rPr>
    </w:lvl>
    <w:lvl w:ilvl="7" w:tplc="49386F6E">
      <w:numFmt w:val="bullet"/>
      <w:lvlText w:val="•"/>
      <w:lvlJc w:val="left"/>
      <w:pPr>
        <w:ind w:left="7108" w:hanging="721"/>
      </w:pPr>
      <w:rPr>
        <w:rFonts w:hint="default"/>
        <w:lang w:val="en-US" w:eastAsia="en-US" w:bidi="ar-SA"/>
      </w:rPr>
    </w:lvl>
    <w:lvl w:ilvl="8" w:tplc="3F0C243E">
      <w:numFmt w:val="bullet"/>
      <w:lvlText w:val="•"/>
      <w:lvlJc w:val="left"/>
      <w:pPr>
        <w:ind w:left="8001" w:hanging="721"/>
      </w:pPr>
      <w:rPr>
        <w:rFonts w:hint="default"/>
        <w:lang w:val="en-US"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shapeLayoutLikeWW8/>
  </w:compat>
  <w:rsids>
    <w:rsidRoot w:val="009F23D4"/>
    <w:rsid w:val="00003DB2"/>
    <w:rsid w:val="0003344C"/>
    <w:rsid w:val="000533AB"/>
    <w:rsid w:val="00063EAF"/>
    <w:rsid w:val="00094371"/>
    <w:rsid w:val="000C42BA"/>
    <w:rsid w:val="00136459"/>
    <w:rsid w:val="00160633"/>
    <w:rsid w:val="00161874"/>
    <w:rsid w:val="00163D58"/>
    <w:rsid w:val="001D36B2"/>
    <w:rsid w:val="001E4B8D"/>
    <w:rsid w:val="001F2146"/>
    <w:rsid w:val="00241947"/>
    <w:rsid w:val="0024502D"/>
    <w:rsid w:val="002A1723"/>
    <w:rsid w:val="002D6BAD"/>
    <w:rsid w:val="002E6A0D"/>
    <w:rsid w:val="00304624"/>
    <w:rsid w:val="00314200"/>
    <w:rsid w:val="003412E5"/>
    <w:rsid w:val="00364359"/>
    <w:rsid w:val="003B2C46"/>
    <w:rsid w:val="00473B3D"/>
    <w:rsid w:val="004A5C7A"/>
    <w:rsid w:val="004F3750"/>
    <w:rsid w:val="00515F78"/>
    <w:rsid w:val="005249DA"/>
    <w:rsid w:val="00556AE1"/>
    <w:rsid w:val="0055785A"/>
    <w:rsid w:val="00564E5C"/>
    <w:rsid w:val="005B3827"/>
    <w:rsid w:val="005E00E2"/>
    <w:rsid w:val="005F37E2"/>
    <w:rsid w:val="006760DD"/>
    <w:rsid w:val="006915A0"/>
    <w:rsid w:val="00694CEB"/>
    <w:rsid w:val="006C68DD"/>
    <w:rsid w:val="007F6E6F"/>
    <w:rsid w:val="00813B3F"/>
    <w:rsid w:val="00861EAD"/>
    <w:rsid w:val="00894400"/>
    <w:rsid w:val="00895603"/>
    <w:rsid w:val="00897C41"/>
    <w:rsid w:val="008C4C8B"/>
    <w:rsid w:val="008D51EB"/>
    <w:rsid w:val="00935F0A"/>
    <w:rsid w:val="00950F36"/>
    <w:rsid w:val="00996B88"/>
    <w:rsid w:val="009B3478"/>
    <w:rsid w:val="009C6688"/>
    <w:rsid w:val="009D794C"/>
    <w:rsid w:val="009F23D4"/>
    <w:rsid w:val="00AD3EB6"/>
    <w:rsid w:val="00AF24E1"/>
    <w:rsid w:val="00B23A1D"/>
    <w:rsid w:val="00B52229"/>
    <w:rsid w:val="00B8287D"/>
    <w:rsid w:val="00B92F30"/>
    <w:rsid w:val="00BA528C"/>
    <w:rsid w:val="00BB716E"/>
    <w:rsid w:val="00C357A5"/>
    <w:rsid w:val="00C40002"/>
    <w:rsid w:val="00C606F4"/>
    <w:rsid w:val="00C610C8"/>
    <w:rsid w:val="00C70D7E"/>
    <w:rsid w:val="00C73575"/>
    <w:rsid w:val="00C81314"/>
    <w:rsid w:val="00CD3989"/>
    <w:rsid w:val="00D13A48"/>
    <w:rsid w:val="00D96ABA"/>
    <w:rsid w:val="00DE167E"/>
    <w:rsid w:val="00DF68A3"/>
    <w:rsid w:val="00E32C60"/>
    <w:rsid w:val="00E74219"/>
    <w:rsid w:val="00E87CDD"/>
    <w:rsid w:val="00E947A0"/>
    <w:rsid w:val="00EC2895"/>
    <w:rsid w:val="00ED2EA4"/>
    <w:rsid w:val="00F375E5"/>
    <w:rsid w:val="00F64F3E"/>
    <w:rsid w:val="00F67D42"/>
    <w:rsid w:val="00F81F23"/>
    <w:rsid w:val="00F92FE9"/>
    <w:rsid w:val="00FA6AF3"/>
    <w:rsid w:val="00FD3560"/>
    <w:rsid w:val="00FF59B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allout" idref="#Speech Bubble: Oval 41"/>
        <o:r id="V:Rule2" type="callout" idref="#Speech Bubble: Oval 44"/>
        <o:r id="V:Rule3" type="callout" idref="#Speech Bubble: Oval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AE1"/>
    <w:rPr>
      <w:rFonts w:ascii="Times New Roman" w:eastAsia="Times New Roman" w:hAnsi="Times New Roman" w:cs="Times New Roman"/>
    </w:rPr>
  </w:style>
  <w:style w:type="paragraph" w:styleId="Heading1">
    <w:name w:val="heading 1"/>
    <w:basedOn w:val="Normal"/>
    <w:link w:val="Heading1Char"/>
    <w:uiPriority w:val="9"/>
    <w:qFormat/>
    <w:rsid w:val="00556AE1"/>
    <w:pPr>
      <w:spacing w:before="10"/>
      <w:ind w:left="495" w:hanging="360"/>
      <w:outlineLvl w:val="0"/>
    </w:pPr>
    <w:rPr>
      <w:b/>
      <w:bCs/>
      <w:sz w:val="24"/>
      <w:szCs w:val="24"/>
    </w:rPr>
  </w:style>
  <w:style w:type="paragraph" w:styleId="Heading2">
    <w:name w:val="heading 2"/>
    <w:basedOn w:val="Normal"/>
    <w:uiPriority w:val="9"/>
    <w:unhideWhenUsed/>
    <w:qFormat/>
    <w:rsid w:val="00556AE1"/>
    <w:pPr>
      <w:spacing w:before="10"/>
      <w:ind w:left="2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56AE1"/>
    <w:pPr>
      <w:ind w:left="135"/>
    </w:pPr>
    <w:rPr>
      <w:sz w:val="20"/>
      <w:szCs w:val="20"/>
    </w:rPr>
  </w:style>
  <w:style w:type="paragraph" w:styleId="Title">
    <w:name w:val="Title"/>
    <w:basedOn w:val="Normal"/>
    <w:uiPriority w:val="10"/>
    <w:qFormat/>
    <w:rsid w:val="00556AE1"/>
    <w:pPr>
      <w:spacing w:before="123"/>
      <w:ind w:left="200" w:right="212"/>
      <w:jc w:val="center"/>
    </w:pPr>
    <w:rPr>
      <w:b/>
      <w:bCs/>
      <w:sz w:val="28"/>
      <w:szCs w:val="28"/>
    </w:rPr>
  </w:style>
  <w:style w:type="paragraph" w:styleId="ListParagraph">
    <w:name w:val="List Paragraph"/>
    <w:basedOn w:val="Normal"/>
    <w:uiPriority w:val="1"/>
    <w:qFormat/>
    <w:rsid w:val="00556AE1"/>
    <w:pPr>
      <w:spacing w:before="41"/>
      <w:ind w:left="855" w:hanging="721"/>
    </w:pPr>
  </w:style>
  <w:style w:type="paragraph" w:customStyle="1" w:styleId="TableParagraph">
    <w:name w:val="Table Paragraph"/>
    <w:basedOn w:val="Normal"/>
    <w:uiPriority w:val="1"/>
    <w:qFormat/>
    <w:rsid w:val="00556AE1"/>
    <w:pPr>
      <w:spacing w:before="34"/>
      <w:ind w:left="8"/>
      <w:jc w:val="center"/>
    </w:pPr>
  </w:style>
  <w:style w:type="paragraph" w:styleId="Header">
    <w:name w:val="header"/>
    <w:basedOn w:val="Normal"/>
    <w:link w:val="HeaderChar"/>
    <w:uiPriority w:val="99"/>
    <w:unhideWhenUsed/>
    <w:rsid w:val="00694CEB"/>
    <w:pPr>
      <w:tabs>
        <w:tab w:val="center" w:pos="4680"/>
        <w:tab w:val="right" w:pos="9360"/>
      </w:tabs>
    </w:pPr>
  </w:style>
  <w:style w:type="character" w:customStyle="1" w:styleId="HeaderChar">
    <w:name w:val="Header Char"/>
    <w:basedOn w:val="DefaultParagraphFont"/>
    <w:link w:val="Header"/>
    <w:uiPriority w:val="99"/>
    <w:rsid w:val="00694CEB"/>
    <w:rPr>
      <w:rFonts w:ascii="Times New Roman" w:eastAsia="Times New Roman" w:hAnsi="Times New Roman" w:cs="Times New Roman"/>
    </w:rPr>
  </w:style>
  <w:style w:type="paragraph" w:styleId="Footer">
    <w:name w:val="footer"/>
    <w:basedOn w:val="Normal"/>
    <w:link w:val="FooterChar"/>
    <w:uiPriority w:val="99"/>
    <w:unhideWhenUsed/>
    <w:rsid w:val="00694CEB"/>
    <w:pPr>
      <w:tabs>
        <w:tab w:val="center" w:pos="4680"/>
        <w:tab w:val="right" w:pos="9360"/>
      </w:tabs>
    </w:pPr>
  </w:style>
  <w:style w:type="character" w:customStyle="1" w:styleId="FooterChar">
    <w:name w:val="Footer Char"/>
    <w:basedOn w:val="DefaultParagraphFont"/>
    <w:link w:val="Footer"/>
    <w:uiPriority w:val="99"/>
    <w:rsid w:val="00694CEB"/>
    <w:rPr>
      <w:rFonts w:ascii="Times New Roman" w:eastAsia="Times New Roman" w:hAnsi="Times New Roman" w:cs="Times New Roman"/>
    </w:rPr>
  </w:style>
  <w:style w:type="paragraph" w:customStyle="1" w:styleId="Default">
    <w:name w:val="Default"/>
    <w:rsid w:val="00F67D42"/>
    <w:pPr>
      <w:widowControl/>
      <w:adjustRightInd w:val="0"/>
    </w:pPr>
    <w:rPr>
      <w:rFonts w:ascii="Arial" w:hAnsi="Arial" w:cs="Arial"/>
      <w:color w:val="000000"/>
      <w:sz w:val="24"/>
      <w:szCs w:val="24"/>
      <w:lang w:val="en-IN"/>
    </w:rPr>
  </w:style>
  <w:style w:type="table" w:styleId="TableGrid">
    <w:name w:val="Table Grid"/>
    <w:basedOn w:val="TableNormal"/>
    <w:uiPriority w:val="39"/>
    <w:rsid w:val="00EC28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794C"/>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B52229"/>
    <w:rPr>
      <w:rFonts w:ascii="Tahoma" w:hAnsi="Tahoma" w:cs="Tahoma"/>
      <w:sz w:val="16"/>
      <w:szCs w:val="16"/>
    </w:rPr>
  </w:style>
  <w:style w:type="character" w:customStyle="1" w:styleId="BalloonTextChar">
    <w:name w:val="Balloon Text Char"/>
    <w:basedOn w:val="DefaultParagraphFont"/>
    <w:link w:val="BalloonText"/>
    <w:uiPriority w:val="99"/>
    <w:semiHidden/>
    <w:rsid w:val="00B522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570739">
      <w:bodyDiv w:val="1"/>
      <w:marLeft w:val="0"/>
      <w:marRight w:val="0"/>
      <w:marTop w:val="0"/>
      <w:marBottom w:val="0"/>
      <w:divBdr>
        <w:top w:val="none" w:sz="0" w:space="0" w:color="auto"/>
        <w:left w:val="none" w:sz="0" w:space="0" w:color="auto"/>
        <w:bottom w:val="none" w:sz="0" w:space="0" w:color="auto"/>
        <w:right w:val="none" w:sz="0" w:space="0" w:color="auto"/>
      </w:divBdr>
    </w:div>
    <w:div w:id="856505266">
      <w:bodyDiv w:val="1"/>
      <w:marLeft w:val="0"/>
      <w:marRight w:val="0"/>
      <w:marTop w:val="0"/>
      <w:marBottom w:val="0"/>
      <w:divBdr>
        <w:top w:val="none" w:sz="0" w:space="0" w:color="auto"/>
        <w:left w:val="none" w:sz="0" w:space="0" w:color="auto"/>
        <w:bottom w:val="none" w:sz="0" w:space="0" w:color="auto"/>
        <w:right w:val="none" w:sz="0" w:space="0" w:color="auto"/>
      </w:divBdr>
    </w:div>
    <w:div w:id="883059916">
      <w:bodyDiv w:val="1"/>
      <w:marLeft w:val="0"/>
      <w:marRight w:val="0"/>
      <w:marTop w:val="0"/>
      <w:marBottom w:val="0"/>
      <w:divBdr>
        <w:top w:val="none" w:sz="0" w:space="0" w:color="auto"/>
        <w:left w:val="none" w:sz="0" w:space="0" w:color="auto"/>
        <w:bottom w:val="none" w:sz="0" w:space="0" w:color="auto"/>
        <w:right w:val="none" w:sz="0" w:space="0" w:color="auto"/>
      </w:divBdr>
    </w:div>
    <w:div w:id="2137068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FBFA9F265604C5E9EBACAE359EF6686"/>
        <w:category>
          <w:name w:val="General"/>
          <w:gallery w:val="placeholder"/>
        </w:category>
        <w:types>
          <w:type w:val="bbPlcHdr"/>
        </w:types>
        <w:behaviors>
          <w:behavior w:val="content"/>
        </w:behaviors>
        <w:guid w:val="{9B449759-1265-41DF-8906-9C1191A55D6C}"/>
      </w:docPartPr>
      <w:docPartBody>
        <w:p w:rsidR="0025027C" w:rsidRDefault="00935EB4" w:rsidP="00935EB4">
          <w:pPr>
            <w:pStyle w:val="9FBFA9F265604C5E9EBACAE359EF6686"/>
          </w:pPr>
          <w:r>
            <w:t>[Type here]</w:t>
          </w:r>
        </w:p>
      </w:docPartBody>
    </w:docPart>
    <w:docPart>
      <w:docPartPr>
        <w:name w:val="96F57C6809094CF7B2C76128F1972002"/>
        <w:category>
          <w:name w:val="General"/>
          <w:gallery w:val="placeholder"/>
        </w:category>
        <w:types>
          <w:type w:val="bbPlcHdr"/>
        </w:types>
        <w:behaviors>
          <w:behavior w:val="content"/>
        </w:behaviors>
        <w:guid w:val="{2DA4AAA6-9D85-4F5B-BA5A-11F52C29D109}"/>
      </w:docPartPr>
      <w:docPartBody>
        <w:p w:rsidR="0025027C" w:rsidRDefault="00935EB4" w:rsidP="00935EB4">
          <w:pPr>
            <w:pStyle w:val="96F57C6809094CF7B2C76128F1972002"/>
          </w:pPr>
          <w:r>
            <w:t>[Type here]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35EB4"/>
    <w:rsid w:val="0025027C"/>
    <w:rsid w:val="005411AA"/>
    <w:rsid w:val="00935EB4"/>
    <w:rsid w:val="00C8394F"/>
    <w:rsid w:val="00DA15C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5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BFA9F265604C5E9EBACAE359EF6686">
    <w:name w:val="9FBFA9F265604C5E9EBACAE359EF6686"/>
    <w:rsid w:val="00935EB4"/>
  </w:style>
  <w:style w:type="paragraph" w:customStyle="1" w:styleId="96F57C6809094CF7B2C76128F1972002">
    <w:name w:val="96F57C6809094CF7B2C76128F1972002"/>
    <w:rsid w:val="00935EB4"/>
  </w:style>
  <w:style w:type="paragraph" w:customStyle="1" w:styleId="CC4D69D3D3444CB18E0AD590F306A2FD">
    <w:name w:val="CC4D69D3D3444CB18E0AD590F306A2FD"/>
    <w:rsid w:val="00935EB4"/>
  </w:style>
  <w:style w:type="paragraph" w:customStyle="1" w:styleId="099CBB8B527D44DEB6AF1107F8B0038D">
    <w:name w:val="099CBB8B527D44DEB6AF1107F8B0038D"/>
    <w:rsid w:val="00935EB4"/>
  </w:style>
  <w:style w:type="paragraph" w:customStyle="1" w:styleId="08D7BF8A44064551B1DDF85396740E4C">
    <w:name w:val="08D7BF8A44064551B1DDF85396740E4C"/>
    <w:rsid w:val="00935EB4"/>
  </w:style>
  <w:style w:type="paragraph" w:customStyle="1" w:styleId="2F8F622A137149F88C904F844CC32CAB">
    <w:name w:val="2F8F622A137149F88C904F844CC32CAB"/>
    <w:rsid w:val="00935EB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1960</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Microsoft</cp:lastModifiedBy>
  <cp:revision>72</cp:revision>
  <dcterms:created xsi:type="dcterms:W3CDTF">2024-05-30T05:43:00Z</dcterms:created>
  <dcterms:modified xsi:type="dcterms:W3CDTF">2024-06-01T13:58:00Z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Microsoft® Word 2010</vt:lpwstr>
  </property>
  <property fmtid="{D5CDD505-2E9C-101B-9397-08002B2CF9AE}" pid="4" name="LastSaved">
    <vt:filetime>2024-05-30T00:00:00Z</vt:filetime>
  </property>
  <property fmtid="{D5CDD505-2E9C-101B-9397-08002B2CF9AE}" pid="5" name="Producer">
    <vt:lpwstr>Microsoft® Word 2010</vt:lpwstr>
  </property>
</Properties>
</file>