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1FDA9" w14:textId="415C63C2" w:rsidR="00761E1B" w:rsidRDefault="00761E1B" w:rsidP="00141EBE">
      <w:pPr>
        <w:pStyle w:val="BodyText"/>
        <w:spacing w:line="86" w:lineRule="exact"/>
        <w:rPr>
          <w:sz w:val="8"/>
        </w:rPr>
      </w:pPr>
    </w:p>
    <w:p w14:paraId="0B61FDAA" w14:textId="5DC6E830" w:rsidR="00761E1B" w:rsidRDefault="00761E1B">
      <w:pPr>
        <w:pStyle w:val="BodyText"/>
        <w:spacing w:before="7"/>
        <w:rPr>
          <w:sz w:val="12"/>
        </w:rPr>
      </w:pPr>
    </w:p>
    <w:p w14:paraId="0B61FDAB" w14:textId="77777777" w:rsidR="00761E1B" w:rsidRDefault="00101CA9" w:rsidP="00FD3CB7">
      <w:pPr>
        <w:pStyle w:val="Title"/>
        <w:ind w:left="814" w:firstLine="0"/>
        <w:jc w:val="center"/>
      </w:pPr>
      <w:r>
        <w:t>Optimization</w:t>
      </w:r>
      <w:r w:rsidR="008A7687">
        <w:rPr>
          <w:spacing w:val="-2"/>
        </w:rPr>
        <w:t xml:space="preserve"> </w:t>
      </w:r>
      <w:r w:rsidR="008A7687">
        <w:t>of</w:t>
      </w:r>
      <w:r w:rsidR="008A7687">
        <w:rPr>
          <w:spacing w:val="-3"/>
        </w:rPr>
        <w:t xml:space="preserve"> </w:t>
      </w:r>
      <w:r w:rsidR="008A7687">
        <w:t>Process</w:t>
      </w:r>
      <w:r w:rsidR="008A7687">
        <w:rPr>
          <w:spacing w:val="-6"/>
        </w:rPr>
        <w:t xml:space="preserve"> </w:t>
      </w:r>
      <w:r w:rsidR="008A7687">
        <w:t>Parameters</w:t>
      </w:r>
      <w:r w:rsidR="008A7687">
        <w:rPr>
          <w:spacing w:val="1"/>
        </w:rPr>
        <w:t xml:space="preserve"> </w:t>
      </w:r>
      <w:r w:rsidR="008A7687">
        <w:t>for</w:t>
      </w:r>
      <w:r w:rsidR="008A7687">
        <w:rPr>
          <w:spacing w:val="-4"/>
        </w:rPr>
        <w:t xml:space="preserve"> </w:t>
      </w:r>
      <w:r w:rsidR="008A7687">
        <w:t>MIG</w:t>
      </w:r>
      <w:r w:rsidR="008A7687">
        <w:rPr>
          <w:spacing w:val="-7"/>
        </w:rPr>
        <w:t xml:space="preserve"> </w:t>
      </w:r>
      <w:r w:rsidR="008A7687">
        <w:t>Welding</w:t>
      </w:r>
      <w:r w:rsidR="008A7687">
        <w:rPr>
          <w:spacing w:val="-97"/>
        </w:rPr>
        <w:t xml:space="preserve"> </w:t>
      </w:r>
      <w:r w:rsidR="008A7687">
        <w:t>by</w:t>
      </w:r>
      <w:r>
        <w:t xml:space="preserve"> </w:t>
      </w:r>
      <w:r w:rsidR="008A7687">
        <w:t>Using Grey</w:t>
      </w:r>
      <w:r w:rsidR="008A7687">
        <w:rPr>
          <w:spacing w:val="1"/>
        </w:rPr>
        <w:t xml:space="preserve"> </w:t>
      </w:r>
      <w:r w:rsidR="008A7687">
        <w:t>Relational</w:t>
      </w:r>
      <w:r w:rsidR="008A7687">
        <w:rPr>
          <w:spacing w:val="-2"/>
        </w:rPr>
        <w:t xml:space="preserve"> </w:t>
      </w:r>
      <w:r w:rsidR="008A7687">
        <w:t>Analysis</w:t>
      </w:r>
    </w:p>
    <w:p w14:paraId="0B61FDAC" w14:textId="77777777" w:rsidR="00101CA9" w:rsidRDefault="00101CA9" w:rsidP="00FD3CB7">
      <w:pPr>
        <w:spacing w:before="19" w:line="360" w:lineRule="auto"/>
        <w:ind w:left="560" w:right="133"/>
        <w:jc w:val="center"/>
        <w:rPr>
          <w:b/>
          <w:sz w:val="18"/>
        </w:rPr>
      </w:pPr>
    </w:p>
    <w:p w14:paraId="0B61FDAD" w14:textId="7B0A7FB3" w:rsidR="00761E1B" w:rsidRPr="00FD3CB7" w:rsidRDefault="008A7687">
      <w:pPr>
        <w:spacing w:before="19" w:line="360" w:lineRule="auto"/>
        <w:ind w:left="560" w:right="133"/>
        <w:jc w:val="both"/>
        <w:rPr>
          <w:bCs/>
          <w:sz w:val="24"/>
          <w:szCs w:val="24"/>
        </w:rPr>
      </w:pPr>
      <w:r w:rsidRPr="00FD3CB7">
        <w:rPr>
          <w:bCs/>
          <w:sz w:val="24"/>
          <w:szCs w:val="24"/>
        </w:rPr>
        <w:t xml:space="preserve">Abstract-The welding of </w:t>
      </w:r>
      <w:proofErr w:type="spellStart"/>
      <w:r w:rsidRPr="00FD3CB7">
        <w:rPr>
          <w:bCs/>
          <w:sz w:val="24"/>
          <w:szCs w:val="24"/>
        </w:rPr>
        <w:t>Aluminium</w:t>
      </w:r>
      <w:proofErr w:type="spellEnd"/>
      <w:r w:rsidRPr="00FD3CB7">
        <w:rPr>
          <w:bCs/>
          <w:sz w:val="24"/>
          <w:szCs w:val="24"/>
        </w:rPr>
        <w:t xml:space="preserve"> is a big challenge by conventional arc welding process and repeatability of welding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depends on its control on welding speed and other processing parameters. In this study, GMAW welding of 5 mm thick mild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steel was done by changing the welding current, gas flow rate and nozzle to plate distance to get a high strength joint. To get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 xml:space="preserve">better strength welding of the MS plate is done from both </w:t>
      </w:r>
      <w:r w:rsidR="00141EBE" w:rsidRPr="00FD3CB7">
        <w:rPr>
          <w:bCs/>
          <w:sz w:val="24"/>
          <w:szCs w:val="24"/>
        </w:rPr>
        <w:t>sides</w:t>
      </w:r>
      <w:r w:rsidRPr="00FD3CB7">
        <w:rPr>
          <w:bCs/>
          <w:sz w:val="24"/>
          <w:szCs w:val="24"/>
        </w:rPr>
        <w:t xml:space="preserve">. The main aim of the study was to </w:t>
      </w:r>
      <w:proofErr w:type="spellStart"/>
      <w:r w:rsidRPr="00FD3CB7">
        <w:rPr>
          <w:bCs/>
          <w:sz w:val="24"/>
          <w:szCs w:val="24"/>
        </w:rPr>
        <w:t>analyse</w:t>
      </w:r>
      <w:proofErr w:type="spellEnd"/>
      <w:r w:rsidRPr="00FD3CB7">
        <w:rPr>
          <w:bCs/>
          <w:sz w:val="24"/>
          <w:szCs w:val="24"/>
        </w:rPr>
        <w:t xml:space="preserve"> the Effect of welding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current, gas flow rate and nozzle to plate distance on the tensile strength of weld joint, micro hardness of the weld pool and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macrostructure of the joint. The mechanical properties under consideration for present work were the Tensile Strength and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Hardness. Tensile Strength and Hardness were determined using UTE100, with capacity of 100kN and Rockwell hardness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tester respectively. It was found that preheat temperature has the most significant effect on the tensile strength and hardness.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The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maximum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tensile strength and hardness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achieved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was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welding current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124 A,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gas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flow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rate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15 l/min and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preheat</w:t>
      </w:r>
      <w:r w:rsidRPr="00FD3CB7">
        <w:rPr>
          <w:bCs/>
          <w:spacing w:val="1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temperature</w:t>
      </w:r>
      <w:r w:rsidRPr="00FD3CB7">
        <w:rPr>
          <w:bCs/>
          <w:spacing w:val="-3"/>
          <w:sz w:val="24"/>
          <w:szCs w:val="24"/>
        </w:rPr>
        <w:t xml:space="preserve"> </w:t>
      </w:r>
      <w:r w:rsidRPr="00FD3CB7">
        <w:rPr>
          <w:bCs/>
          <w:sz w:val="24"/>
          <w:szCs w:val="24"/>
        </w:rPr>
        <w:t>275°C.</w:t>
      </w:r>
    </w:p>
    <w:p w14:paraId="0B61FDAE" w14:textId="77777777" w:rsidR="00761E1B" w:rsidRPr="00FD3CB7" w:rsidRDefault="00761E1B">
      <w:pPr>
        <w:pStyle w:val="BodyText"/>
        <w:spacing w:before="4"/>
        <w:rPr>
          <w:bCs/>
          <w:sz w:val="24"/>
          <w:szCs w:val="24"/>
        </w:rPr>
      </w:pPr>
    </w:p>
    <w:p w14:paraId="0B61FDAF" w14:textId="77777777" w:rsidR="00761E1B" w:rsidRPr="00005139" w:rsidRDefault="008A7687">
      <w:pPr>
        <w:ind w:left="560"/>
        <w:jc w:val="both"/>
        <w:rPr>
          <w:bCs/>
          <w:sz w:val="24"/>
          <w:szCs w:val="24"/>
        </w:rPr>
      </w:pPr>
      <w:r w:rsidRPr="00005139">
        <w:rPr>
          <w:b/>
          <w:i/>
          <w:iCs/>
          <w:sz w:val="24"/>
          <w:szCs w:val="24"/>
        </w:rPr>
        <w:t>Keyword</w:t>
      </w:r>
      <w:r w:rsidRPr="00005139">
        <w:rPr>
          <w:b/>
          <w:sz w:val="24"/>
          <w:szCs w:val="24"/>
        </w:rPr>
        <w:t>s-</w:t>
      </w:r>
      <w:r w:rsidRPr="00005139">
        <w:rPr>
          <w:b/>
          <w:spacing w:val="-9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GMAW</w:t>
      </w:r>
      <w:r w:rsidRPr="00005139">
        <w:rPr>
          <w:bCs/>
          <w:spacing w:val="-1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welding,</w:t>
      </w:r>
      <w:r w:rsidRPr="00005139">
        <w:rPr>
          <w:bCs/>
          <w:spacing w:val="-4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tensile</w:t>
      </w:r>
      <w:r w:rsidRPr="00005139">
        <w:rPr>
          <w:bCs/>
          <w:spacing w:val="-5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strength,</w:t>
      </w:r>
      <w:r w:rsidRPr="00005139">
        <w:rPr>
          <w:bCs/>
          <w:spacing w:val="-4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hardness,</w:t>
      </w:r>
      <w:r w:rsidRPr="00005139">
        <w:rPr>
          <w:bCs/>
          <w:spacing w:val="-3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preheat</w:t>
      </w:r>
      <w:r w:rsidRPr="00005139">
        <w:rPr>
          <w:bCs/>
          <w:spacing w:val="-5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temperature,</w:t>
      </w:r>
      <w:r w:rsidRPr="00005139">
        <w:rPr>
          <w:bCs/>
          <w:spacing w:val="-3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UTE100,</w:t>
      </w:r>
      <w:r w:rsidRPr="00005139">
        <w:rPr>
          <w:bCs/>
          <w:spacing w:val="-4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Rockwell</w:t>
      </w:r>
      <w:r w:rsidRPr="00005139">
        <w:rPr>
          <w:bCs/>
          <w:spacing w:val="-3"/>
          <w:sz w:val="24"/>
          <w:szCs w:val="24"/>
        </w:rPr>
        <w:t xml:space="preserve"> </w:t>
      </w:r>
      <w:r w:rsidRPr="00005139">
        <w:rPr>
          <w:bCs/>
          <w:sz w:val="24"/>
          <w:szCs w:val="24"/>
        </w:rPr>
        <w:t>hardness</w:t>
      </w:r>
    </w:p>
    <w:p w14:paraId="0B61FDB0" w14:textId="77777777" w:rsidR="00761E1B" w:rsidRPr="00005139" w:rsidRDefault="00761E1B">
      <w:pPr>
        <w:pStyle w:val="BodyText"/>
        <w:rPr>
          <w:bCs/>
        </w:rPr>
      </w:pPr>
    </w:p>
    <w:p w14:paraId="0B61FDB1" w14:textId="77777777" w:rsidR="00761E1B" w:rsidRDefault="00000000">
      <w:pPr>
        <w:pStyle w:val="BodyText"/>
        <w:spacing w:before="11"/>
        <w:rPr>
          <w:b/>
          <w:sz w:val="13"/>
        </w:rPr>
      </w:pPr>
      <w:r>
        <w:pict w14:anchorId="0B61FED0">
          <v:rect id="_x0000_s2055" style="position:absolute;margin-left:54pt;margin-top:10pt;width:487.45pt;height:1.65pt;z-index:-15727616;mso-wrap-distance-left:0;mso-wrap-distance-right:0;mso-position-horizontal-relative:page" fillcolor="#001f5f" stroked="f">
            <w10:wrap type="topAndBottom" anchorx="page"/>
          </v:rect>
        </w:pict>
      </w:r>
    </w:p>
    <w:p w14:paraId="0B61FDB2" w14:textId="77777777" w:rsidR="00761E1B" w:rsidRDefault="00761E1B">
      <w:pPr>
        <w:pStyle w:val="BodyText"/>
        <w:rPr>
          <w:b/>
          <w:sz w:val="8"/>
        </w:rPr>
      </w:pPr>
    </w:p>
    <w:p w14:paraId="0B61FDB3" w14:textId="77777777" w:rsidR="00761E1B" w:rsidRDefault="00761E1B">
      <w:pPr>
        <w:rPr>
          <w:sz w:val="8"/>
        </w:rPr>
        <w:sectPr w:rsidR="00761E1B">
          <w:headerReference w:type="default" r:id="rId7"/>
          <w:footerReference w:type="default" r:id="rId8"/>
          <w:type w:val="continuous"/>
          <w:pgSz w:w="11910" w:h="16840"/>
          <w:pgMar w:top="1620" w:right="940" w:bottom="1180" w:left="520" w:header="720" w:footer="997" w:gutter="0"/>
          <w:pgNumType w:start="2245"/>
          <w:cols w:space="720"/>
        </w:sectPr>
      </w:pPr>
    </w:p>
    <w:p w14:paraId="0B61FDB4" w14:textId="77777777" w:rsidR="00761E1B" w:rsidRDefault="00761E1B">
      <w:pPr>
        <w:pStyle w:val="BodyText"/>
        <w:spacing w:before="4"/>
        <w:rPr>
          <w:b/>
          <w:sz w:val="32"/>
        </w:rPr>
      </w:pPr>
    </w:p>
    <w:p w14:paraId="0B61FDB5" w14:textId="77777777" w:rsidR="00761E1B" w:rsidRDefault="008A7687">
      <w:pPr>
        <w:pStyle w:val="Heading1"/>
        <w:spacing w:before="1"/>
        <w:ind w:left="1861"/>
      </w:pPr>
      <w:r>
        <w:t>I.INTRODUCTION</w:t>
      </w:r>
    </w:p>
    <w:p w14:paraId="0B61FDB6" w14:textId="77777777" w:rsidR="00761E1B" w:rsidRDefault="008A7687">
      <w:pPr>
        <w:pStyle w:val="BodyText"/>
        <w:spacing w:before="227"/>
        <w:ind w:left="560"/>
        <w:jc w:val="both"/>
      </w:pPr>
      <w:r>
        <w:t>Welding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permanently</w:t>
      </w:r>
      <w:r>
        <w:rPr>
          <w:spacing w:val="1"/>
        </w:rPr>
        <w:t xml:space="preserve"> </w:t>
      </w:r>
      <w:r>
        <w:t>join</w:t>
      </w:r>
      <w:r>
        <w:rPr>
          <w:spacing w:val="5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 materials like metals, alloys or plastics, together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contacting</w:t>
      </w:r>
      <w:r>
        <w:rPr>
          <w:spacing w:val="1"/>
        </w:rPr>
        <w:t xml:space="preserve"> </w:t>
      </w:r>
      <w:r>
        <w:t>surfaces</w:t>
      </w:r>
      <w:r>
        <w:rPr>
          <w:spacing w:val="1"/>
        </w:rPr>
        <w:t xml:space="preserve"> </w:t>
      </w:r>
      <w:r>
        <w:t>by application</w:t>
      </w:r>
      <w:r>
        <w:rPr>
          <w:spacing w:val="1"/>
        </w:rPr>
        <w:t xml:space="preserve"> </w:t>
      </w:r>
      <w:r>
        <w:t>of heat and</w:t>
      </w:r>
      <w:r>
        <w:rPr>
          <w:spacing w:val="1"/>
        </w:rPr>
        <w:t xml:space="preserve"> </w:t>
      </w:r>
      <w:r>
        <w:t>pressure.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welding</w:t>
      </w:r>
      <w:r>
        <w:rPr>
          <w:spacing w:val="50"/>
        </w:rPr>
        <w:t xml:space="preserve"> </w:t>
      </w:r>
      <w:r>
        <w:t>process,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work-pieces</w:t>
      </w:r>
      <w:r>
        <w:rPr>
          <w:spacing w:val="1"/>
        </w:rPr>
        <w:t xml:space="preserve"> </w:t>
      </w:r>
      <w:r>
        <w:t>which have to be joined are melted and after solidification</w:t>
      </w:r>
      <w:r>
        <w:rPr>
          <w:spacing w:val="-47"/>
        </w:rPr>
        <w:t xml:space="preserve"> </w:t>
      </w:r>
      <w:r>
        <w:t>of this melted metal a permanent joint can be achieved.</w:t>
      </w:r>
      <w:r>
        <w:rPr>
          <w:spacing w:val="1"/>
        </w:rPr>
        <w:t xml:space="preserve"> </w:t>
      </w:r>
      <w:r>
        <w:t>Sometimes a filler material is added to form a weld</w:t>
      </w:r>
      <w:r>
        <w:rPr>
          <w:spacing w:val="50"/>
        </w:rPr>
        <w:t xml:space="preserve"> </w:t>
      </w:r>
      <w:r>
        <w:t>pool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molten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50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pieces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solidification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</w:t>
      </w:r>
      <w:r>
        <w:rPr>
          <w:spacing w:val="1"/>
        </w:rPr>
        <w:t xml:space="preserve"> </w:t>
      </w:r>
      <w:r>
        <w:t>bond</w:t>
      </w:r>
      <w:r>
        <w:rPr>
          <w:spacing w:val="1"/>
        </w:rPr>
        <w:t xml:space="preserve"> </w:t>
      </w:r>
      <w:r>
        <w:t>between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</w:t>
      </w:r>
      <w:r>
        <w:rPr>
          <w:spacing w:val="-3"/>
        </w:rPr>
        <w:t xml:space="preserve"> </w:t>
      </w:r>
      <w:r>
        <w:t>pieces.</w:t>
      </w:r>
    </w:p>
    <w:p w14:paraId="0B61FDB7" w14:textId="77777777" w:rsidR="00761E1B" w:rsidRDefault="00761E1B">
      <w:pPr>
        <w:pStyle w:val="BodyText"/>
      </w:pPr>
    </w:p>
    <w:p w14:paraId="0B61FDB9" w14:textId="05BB3F43" w:rsidR="00761E1B" w:rsidRDefault="008A7687" w:rsidP="005D3DA3">
      <w:pPr>
        <w:pStyle w:val="BodyText"/>
        <w:ind w:left="560"/>
        <w:jc w:val="both"/>
      </w:pPr>
      <w:r>
        <w:t>Gas Metal Arc Welding is a process in</w:t>
      </w:r>
      <w:r>
        <w:rPr>
          <w:spacing w:val="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the 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arc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consumable</w:t>
      </w:r>
      <w:r>
        <w:rPr>
          <w:spacing w:val="1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electrode and the work piece, and the arc and the molten</w:t>
      </w:r>
      <w:r>
        <w:rPr>
          <w:spacing w:val="1"/>
        </w:rPr>
        <w:t xml:space="preserve"> </w:t>
      </w:r>
      <w:r>
        <w:t>puddle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protected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contamination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atmosphere (i.e. oxygen and nitrogen) with an externally</w:t>
      </w:r>
      <w:r>
        <w:rPr>
          <w:spacing w:val="1"/>
        </w:rPr>
        <w:t xml:space="preserve"> </w:t>
      </w:r>
      <w:r>
        <w:t>supplied gaseous shield of gas either inert such as argon,</w:t>
      </w:r>
      <w:r>
        <w:rPr>
          <w:spacing w:val="1"/>
        </w:rPr>
        <w:t xml:space="preserve"> </w:t>
      </w:r>
      <w:r>
        <w:t>helium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argon-helium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carbon dioxide, argon-carbon dioxide mixture, which is</w:t>
      </w:r>
      <w:r>
        <w:rPr>
          <w:spacing w:val="1"/>
        </w:rPr>
        <w:t xml:space="preserve"> </w:t>
      </w:r>
      <w:r>
        <w:t>chemically active or not inert. Initially GMAW was called</w:t>
      </w:r>
      <w:r>
        <w:rPr>
          <w:spacing w:val="-47"/>
        </w:rPr>
        <w:t xml:space="preserve"> </w:t>
      </w:r>
      <w:r>
        <w:t>as MIG Welding because only inert gasses were used to</w:t>
      </w:r>
      <w:r>
        <w:rPr>
          <w:spacing w:val="1"/>
        </w:rPr>
        <w:t xml:space="preserve"> </w:t>
      </w:r>
      <w:r>
        <w:t>protect</w:t>
      </w:r>
      <w:r>
        <w:rPr>
          <w:spacing w:val="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molten</w:t>
      </w:r>
      <w:r>
        <w:rPr>
          <w:spacing w:val="2"/>
        </w:rPr>
        <w:t xml:space="preserve"> </w:t>
      </w:r>
      <w:r>
        <w:t>puddle.</w:t>
      </w:r>
    </w:p>
    <w:p w14:paraId="0B61FDBB" w14:textId="6294C593" w:rsidR="00761E1B" w:rsidRDefault="008A7687" w:rsidP="00C57BFA">
      <w:pPr>
        <w:pStyle w:val="BodyText"/>
        <w:ind w:left="560" w:right="3"/>
        <w:jc w:val="both"/>
      </w:pP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restricted</w:t>
      </w:r>
      <w:r>
        <w:rPr>
          <w:spacing w:val="5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aluminum, deoxidized copper and silicon bronze. Later it</w:t>
      </w:r>
      <w:r>
        <w:rPr>
          <w:spacing w:val="1"/>
        </w:rPr>
        <w:t xml:space="preserve"> </w:t>
      </w:r>
      <w:r>
        <w:t>was used to weld ferrite and austenitic steels, and mild</w:t>
      </w:r>
      <w:r>
        <w:rPr>
          <w:spacing w:val="1"/>
        </w:rPr>
        <w:t xml:space="preserve"> </w:t>
      </w:r>
      <w:r>
        <w:t>steel successfully by using active gasses in place of inert</w:t>
      </w:r>
      <w:r>
        <w:rPr>
          <w:spacing w:val="1"/>
        </w:rPr>
        <w:t xml:space="preserve"> </w:t>
      </w:r>
      <w:r>
        <w:t>gasses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term</w:t>
      </w:r>
      <w:r>
        <w:rPr>
          <w:spacing w:val="1"/>
        </w:rPr>
        <w:t xml:space="preserve"> </w:t>
      </w:r>
      <w:r>
        <w:t>MAG</w:t>
      </w:r>
      <w:r>
        <w:rPr>
          <w:spacing w:val="1"/>
        </w:rPr>
        <w:t xml:space="preserve"> </w:t>
      </w:r>
      <w:r>
        <w:t>(Metal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Gas)</w:t>
      </w:r>
      <w:r>
        <w:rPr>
          <w:spacing w:val="-47"/>
        </w:rPr>
        <w:t xml:space="preserve"> </w:t>
      </w:r>
      <w:r>
        <w:t>welding.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GMAW</w:t>
      </w:r>
      <w:r>
        <w:rPr>
          <w:spacing w:val="1"/>
        </w:rPr>
        <w:t xml:space="preserve"> </w:t>
      </w:r>
      <w:r>
        <w:t>(MAG)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metal</w:t>
      </w:r>
      <w:r>
        <w:rPr>
          <w:spacing w:val="1"/>
        </w:rPr>
        <w:t xml:space="preserve"> </w:t>
      </w:r>
      <w:r>
        <w:t>transfer</w:t>
      </w:r>
      <w:r>
        <w:rPr>
          <w:spacing w:val="14"/>
        </w:rPr>
        <w:t xml:space="preserve"> </w:t>
      </w:r>
      <w:r>
        <w:t>from</w:t>
      </w:r>
      <w:r>
        <w:rPr>
          <w:spacing w:val="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electrode</w:t>
      </w:r>
      <w:r>
        <w:rPr>
          <w:spacing w:val="7"/>
        </w:rPr>
        <w:t xml:space="preserve"> </w:t>
      </w:r>
      <w:r>
        <w:t>tip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weld</w:t>
      </w:r>
      <w:r>
        <w:rPr>
          <w:spacing w:val="11"/>
        </w:rPr>
        <w:t xml:space="preserve"> </w:t>
      </w:r>
      <w:r>
        <w:t>pool</w:t>
      </w:r>
      <w:r>
        <w:rPr>
          <w:spacing w:val="11"/>
        </w:rPr>
        <w:t xml:space="preserve"> </w:t>
      </w:r>
      <w:r>
        <w:t>across</w:t>
      </w:r>
      <w:r>
        <w:rPr>
          <w:spacing w:val="9"/>
        </w:rPr>
        <w:t xml:space="preserve"> </w:t>
      </w:r>
      <w:proofErr w:type="spellStart"/>
      <w:r>
        <w:t>thearc</w:t>
      </w:r>
      <w:proofErr w:type="spellEnd"/>
      <w:r>
        <w:t xml:space="preserve"> is either globular, spray type or short-circuiting type</w:t>
      </w:r>
      <w:r>
        <w:rPr>
          <w:spacing w:val="1"/>
        </w:rPr>
        <w:t xml:space="preserve"> </w:t>
      </w:r>
      <w:r>
        <w:t>depending upon many factors, which are the magnitude of</w:t>
      </w:r>
      <w:r>
        <w:rPr>
          <w:spacing w:val="-47"/>
        </w:rPr>
        <w:t xml:space="preserve"> </w:t>
      </w:r>
      <w:r>
        <w:t>welding current, Shielding gas, Current density, Electrode</w:t>
      </w:r>
      <w:r>
        <w:rPr>
          <w:spacing w:val="-47"/>
        </w:rPr>
        <w:t xml:space="preserve"> </w:t>
      </w:r>
      <w:r>
        <w:t>extension and, Electrode chemistry. With CO2 shielding,</w:t>
      </w:r>
      <w:r>
        <w:rPr>
          <w:spacing w:val="1"/>
        </w:rPr>
        <w:t xml:space="preserve"> </w:t>
      </w:r>
      <w:r>
        <w:t>the globular and non-axial, whatever may be the value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density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factors.</w:t>
      </w:r>
      <w:r>
        <w:rPr>
          <w:spacing w:val="-47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considerable</w:t>
      </w:r>
      <w:r>
        <w:rPr>
          <w:spacing w:val="1"/>
        </w:rPr>
        <w:t xml:space="preserve"> </w:t>
      </w:r>
      <w:r>
        <w:t>spatter.</w:t>
      </w:r>
      <w:r>
        <w:rPr>
          <w:spacing w:val="1"/>
        </w:rPr>
        <w:t xml:space="preserve"> </w:t>
      </w:r>
      <w:r>
        <w:t>Drops</w:t>
      </w:r>
      <w:r>
        <w:rPr>
          <w:spacing w:val="51"/>
        </w:rPr>
        <w:t xml:space="preserve"> </w:t>
      </w:r>
      <w:r>
        <w:t>become</w:t>
      </w:r>
      <w:r>
        <w:rPr>
          <w:spacing w:val="-47"/>
        </w:rPr>
        <w:t xml:space="preserve"> </w:t>
      </w:r>
      <w:r>
        <w:t>smaller in size as the current increases and they continue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directed</w:t>
      </w:r>
      <w:r>
        <w:rPr>
          <w:spacing w:val="2"/>
        </w:rPr>
        <w:t xml:space="preserve"> </w:t>
      </w:r>
      <w:r>
        <w:t>axially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non-axially.</w:t>
      </w:r>
    </w:p>
    <w:p w14:paraId="0B61FDBC" w14:textId="77777777" w:rsidR="00761E1B" w:rsidRDefault="00761E1B">
      <w:pPr>
        <w:pStyle w:val="BodyText"/>
        <w:spacing w:before="1"/>
      </w:pPr>
    </w:p>
    <w:p w14:paraId="0B61FDBD" w14:textId="77777777" w:rsidR="00761E1B" w:rsidRDefault="008A7687">
      <w:pPr>
        <w:pStyle w:val="Heading1"/>
        <w:numPr>
          <w:ilvl w:val="0"/>
          <w:numId w:val="3"/>
        </w:numPr>
        <w:tabs>
          <w:tab w:val="left" w:pos="1489"/>
        </w:tabs>
        <w:ind w:hanging="308"/>
        <w:jc w:val="left"/>
      </w:pPr>
      <w:r>
        <w:t>LITERATURE</w:t>
      </w:r>
      <w:r>
        <w:rPr>
          <w:spacing w:val="-6"/>
        </w:rPr>
        <w:t xml:space="preserve"> </w:t>
      </w:r>
      <w:r>
        <w:t>REVIEW</w:t>
      </w:r>
    </w:p>
    <w:p w14:paraId="0B61FDC3" w14:textId="0C6CC298" w:rsidR="000F41F2" w:rsidRPr="000F41F2" w:rsidRDefault="008A7687" w:rsidP="000F41F2">
      <w:pPr>
        <w:pStyle w:val="BodyText"/>
        <w:spacing w:before="227"/>
        <w:ind w:left="317" w:right="157"/>
        <w:jc w:val="both"/>
        <w:rPr>
          <w:spacing w:val="1"/>
        </w:rPr>
        <w:sectPr w:rsidR="000F41F2" w:rsidRPr="000F41F2" w:rsidSect="009973EB">
          <w:type w:val="continuous"/>
          <w:pgSz w:w="11910" w:h="16840"/>
          <w:pgMar w:top="1622" w:right="941" w:bottom="50" w:left="522" w:header="720" w:footer="720" w:gutter="0"/>
          <w:cols w:num="2" w:space="720" w:equalWidth="0">
            <w:col w:w="5244" w:space="40"/>
            <w:col w:w="5163"/>
          </w:cols>
        </w:sectPr>
      </w:pPr>
      <w:r>
        <w:rPr>
          <w:b/>
        </w:rPr>
        <w:t>Sudhir Kumar et al. (2019) research work</w:t>
      </w:r>
      <w:r>
        <w:t>, AISI 1018</w:t>
      </w:r>
      <w:r>
        <w:rPr>
          <w:spacing w:val="1"/>
        </w:rPr>
        <w:t xml:space="preserve"> </w:t>
      </w:r>
      <w:r>
        <w:t>mild</w:t>
      </w:r>
      <w:r>
        <w:rPr>
          <w:spacing w:val="1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welded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V-butt</w:t>
      </w:r>
      <w:r>
        <w:rPr>
          <w:spacing w:val="1"/>
        </w:rPr>
        <w:t xml:space="preserve"> </w:t>
      </w:r>
      <w:r>
        <w:t>joint</w:t>
      </w:r>
      <w:r>
        <w:rPr>
          <w:spacing w:val="1"/>
        </w:rPr>
        <w:t xml:space="preserve"> </w:t>
      </w:r>
      <w:r>
        <w:t>configuration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MIG</w:t>
      </w:r>
      <w:r>
        <w:rPr>
          <w:spacing w:val="1"/>
        </w:rPr>
        <w:t xml:space="preserve"> </w:t>
      </w:r>
      <w:r>
        <w:t>welding.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experiment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Taguchi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(L9).</w:t>
      </w:r>
      <w:r>
        <w:rPr>
          <w:spacing w:val="1"/>
        </w:rPr>
        <w:t xml:space="preserve"> </w:t>
      </w:r>
      <w:r>
        <w:t>Effect of process parameters such as current, voltage and</w:t>
      </w:r>
      <w:r>
        <w:rPr>
          <w:spacing w:val="1"/>
        </w:rPr>
        <w:t xml:space="preserve"> </w:t>
      </w:r>
      <w:r>
        <w:t>preheat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welds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</w:p>
    <w:p w14:paraId="0B61FDC5" w14:textId="77777777" w:rsidR="00761E1B" w:rsidRDefault="00761E1B">
      <w:pPr>
        <w:rPr>
          <w:sz w:val="11"/>
        </w:rPr>
        <w:sectPr w:rsidR="00761E1B" w:rsidSect="00DF460C">
          <w:headerReference w:type="default" r:id="rId9"/>
          <w:footerReference w:type="default" r:id="rId10"/>
          <w:pgSz w:w="11910" w:h="16840"/>
          <w:pgMar w:top="284" w:right="940" w:bottom="1180" w:left="520" w:header="720" w:footer="997" w:gutter="0"/>
          <w:cols w:space="720"/>
        </w:sectPr>
      </w:pPr>
    </w:p>
    <w:p w14:paraId="0B61FDC6" w14:textId="1F73BA66" w:rsidR="00761E1B" w:rsidRDefault="008A7687" w:rsidP="00C57BFA">
      <w:pPr>
        <w:pStyle w:val="BodyText"/>
        <w:spacing w:before="93"/>
        <w:ind w:right="6"/>
        <w:jc w:val="both"/>
      </w:pPr>
      <w:r>
        <w:t>enhanced welding quality because they do not react with</w:t>
      </w:r>
      <w:r>
        <w:rPr>
          <w:spacing w:val="1"/>
        </w:rPr>
        <w:t xml:space="preserve"> </w:t>
      </w:r>
      <w:r>
        <w:t>each other. Argon and Helium gases protect the welding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outer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maintain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stable</w:t>
      </w:r>
      <w:r>
        <w:rPr>
          <w:spacing w:val="-1"/>
        </w:rPr>
        <w:t xml:space="preserve"> </w:t>
      </w:r>
      <w:r>
        <w:t>arc</w:t>
      </w:r>
      <w:r>
        <w:rPr>
          <w:spacing w:val="-1"/>
        </w:rPr>
        <w:t xml:space="preserve"> </w:t>
      </w:r>
      <w:r>
        <w:t>due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low</w:t>
      </w:r>
      <w:r>
        <w:rPr>
          <w:spacing w:val="-4"/>
        </w:rPr>
        <w:t xml:space="preserve"> </w:t>
      </w:r>
      <w:r>
        <w:t>ionization</w:t>
      </w:r>
      <w:r>
        <w:rPr>
          <w:spacing w:val="2"/>
        </w:rPr>
        <w:t xml:space="preserve"> </w:t>
      </w:r>
      <w:r>
        <w:t>potential.</w:t>
      </w:r>
    </w:p>
    <w:p w14:paraId="0B61FDC7" w14:textId="77777777" w:rsidR="00761E1B" w:rsidRDefault="00761E1B">
      <w:pPr>
        <w:pStyle w:val="BodyText"/>
        <w:spacing w:before="9"/>
        <w:rPr>
          <w:sz w:val="19"/>
        </w:rPr>
      </w:pPr>
    </w:p>
    <w:p w14:paraId="0B61FDC8" w14:textId="77777777" w:rsidR="00761E1B" w:rsidRDefault="008A7687" w:rsidP="00AE736D">
      <w:pPr>
        <w:pStyle w:val="BodyText"/>
        <w:spacing w:before="1"/>
        <w:ind w:right="1"/>
        <w:jc w:val="both"/>
      </w:pPr>
      <w:r>
        <w:rPr>
          <w:b/>
        </w:rPr>
        <w:t>Prakash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BabuKanakavalli</w:t>
      </w:r>
      <w:proofErr w:type="spellEnd"/>
      <w:r>
        <w:rPr>
          <w:b/>
        </w:rPr>
        <w:t>,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(2019)</w:t>
      </w:r>
      <w:r>
        <w:rPr>
          <w:b/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Taguchi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Grey</w:t>
      </w:r>
      <w:r>
        <w:rPr>
          <w:spacing w:val="1"/>
        </w:rPr>
        <w:t xml:space="preserve"> </w:t>
      </w:r>
      <w:r>
        <w:t>relational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methodologies in determining optimal process parameters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MIG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voltage,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bevel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proofErr w:type="gramStart"/>
      <w:r>
        <w:t>were</w:t>
      </w:r>
      <w:proofErr w:type="gramEnd"/>
      <w:r>
        <w:rPr>
          <w:spacing w:val="1"/>
        </w:rPr>
        <w:t xml:space="preserve"> </w:t>
      </w:r>
      <w:r>
        <w:t>considered as input parameters in joining two dissimilar</w:t>
      </w:r>
      <w:r>
        <w:rPr>
          <w:spacing w:val="1"/>
        </w:rPr>
        <w:t xml:space="preserve"> </w:t>
      </w:r>
      <w:r>
        <w:t>metals (AISI1010 &amp;</w:t>
      </w:r>
      <w:r>
        <w:rPr>
          <w:spacing w:val="1"/>
        </w:rPr>
        <w:t xml:space="preserve"> </w:t>
      </w:r>
      <w:r>
        <w:t>AISI1018),</w:t>
      </w:r>
      <w:r>
        <w:rPr>
          <w:spacing w:val="1"/>
        </w:rPr>
        <w:t xml:space="preserve"> </w:t>
      </w:r>
      <w:r>
        <w:t>as these 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 characteristics like tensile strength and hardness,</w:t>
      </w:r>
      <w:r>
        <w:rPr>
          <w:spacing w:val="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parameters</w:t>
      </w:r>
      <w:r>
        <w:rPr>
          <w:spacing w:val="-9"/>
        </w:rPr>
        <w:t xml:space="preserve"> </w:t>
      </w:r>
      <w:r>
        <w:t>need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optimized.</w:t>
      </w:r>
    </w:p>
    <w:p w14:paraId="0B61FDC9" w14:textId="77777777" w:rsidR="00761E1B" w:rsidRDefault="00761E1B">
      <w:pPr>
        <w:pStyle w:val="BodyText"/>
        <w:spacing w:before="11"/>
        <w:rPr>
          <w:sz w:val="19"/>
        </w:rPr>
      </w:pPr>
    </w:p>
    <w:p w14:paraId="0B61FDCA" w14:textId="77777777" w:rsidR="00761E1B" w:rsidRDefault="008A7687" w:rsidP="00AE736D">
      <w:pPr>
        <w:pStyle w:val="BodyText"/>
        <w:ind w:right="1"/>
        <w:jc w:val="both"/>
      </w:pPr>
      <w:r>
        <w:rPr>
          <w:b/>
        </w:rPr>
        <w:t>Ashish</w:t>
      </w:r>
      <w:r>
        <w:rPr>
          <w:b/>
          <w:spacing w:val="1"/>
        </w:rPr>
        <w:t xml:space="preserve"> </w:t>
      </w:r>
      <w:r>
        <w:rPr>
          <w:b/>
        </w:rPr>
        <w:t>Chafekar,</w:t>
      </w:r>
      <w:r>
        <w:rPr>
          <w:b/>
          <w:spacing w:val="1"/>
        </w:rPr>
        <w:t xml:space="preserve"> </w:t>
      </w:r>
      <w:r>
        <w:rPr>
          <w:b/>
        </w:rPr>
        <w:t>at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(2019)</w:t>
      </w:r>
      <w:r>
        <w:rPr>
          <w:b/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semi-</w:t>
      </w:r>
      <w:r>
        <w:rPr>
          <w:spacing w:val="1"/>
        </w:rPr>
        <w:t xml:space="preserve"> </w:t>
      </w:r>
      <w:r>
        <w:t>automatic pulse</w:t>
      </w:r>
      <w:r>
        <w:rPr>
          <w:spacing w:val="50"/>
        </w:rPr>
        <w:t xml:space="preserve"> </w:t>
      </w:r>
      <w:r>
        <w:t>MIG welding machine according to the</w:t>
      </w:r>
      <w:r>
        <w:rPr>
          <w:spacing w:val="1"/>
        </w:rPr>
        <w:t xml:space="preserve"> </w:t>
      </w:r>
      <w:r>
        <w:t>L9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array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replication.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viz.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voltage,</w:t>
      </w:r>
      <w:r>
        <w:rPr>
          <w:spacing w:val="1"/>
        </w:rPr>
        <w:t xml:space="preserve"> </w:t>
      </w:r>
      <w:r>
        <w:t>wire</w:t>
      </w:r>
      <w:r>
        <w:rPr>
          <w:spacing w:val="1"/>
        </w:rPr>
        <w:t xml:space="preserve"> </w:t>
      </w:r>
      <w:r>
        <w:t>feed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MIG</w:t>
      </w:r>
      <w:r>
        <w:rPr>
          <w:spacing w:val="5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machine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6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as variables.</w:t>
      </w:r>
    </w:p>
    <w:p w14:paraId="0B61FDCB" w14:textId="77777777" w:rsidR="00761E1B" w:rsidRDefault="00761E1B" w:rsidP="00AE736D">
      <w:pPr>
        <w:pStyle w:val="BodyText"/>
        <w:spacing w:before="3"/>
      </w:pPr>
    </w:p>
    <w:p w14:paraId="0B61FDCC" w14:textId="77777777" w:rsidR="00761E1B" w:rsidRDefault="008A7687" w:rsidP="00AE736D">
      <w:pPr>
        <w:pStyle w:val="BodyText"/>
        <w:spacing w:before="1"/>
        <w:ind w:right="5"/>
        <w:jc w:val="both"/>
      </w:pPr>
      <w:r>
        <w:rPr>
          <w:b/>
        </w:rPr>
        <w:t xml:space="preserve">Dharmendra B.V. et al. (2019) </w:t>
      </w:r>
      <w:r>
        <w:t>discussed multi-objective</w:t>
      </w:r>
      <w:r>
        <w:rPr>
          <w:spacing w:val="-47"/>
        </w:rPr>
        <w:t xml:space="preserve"> </w:t>
      </w:r>
      <w:r>
        <w:t>optimization technique for identifying a set of optimum</w:t>
      </w:r>
      <w:r>
        <w:rPr>
          <w:spacing w:val="1"/>
        </w:rPr>
        <w:t xml:space="preserve"> </w:t>
      </w:r>
      <w:r>
        <w:t>abrasive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jet</w:t>
      </w:r>
      <w:r>
        <w:rPr>
          <w:spacing w:val="1"/>
        </w:rPr>
        <w:t xml:space="preserve"> </w:t>
      </w:r>
      <w:r>
        <w:t>machining</w:t>
      </w:r>
      <w:r>
        <w:rPr>
          <w:spacing w:val="1"/>
        </w:rPr>
        <w:t xml:space="preserve"> </w:t>
      </w:r>
      <w:r>
        <w:t>(AWJM)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achieve</w:t>
      </w:r>
      <w:r>
        <w:rPr>
          <w:spacing w:val="1"/>
        </w:rPr>
        <w:t xml:space="preserve"> </w:t>
      </w:r>
      <w:r>
        <w:t>maximum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removal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(MRR)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minimum</w:t>
      </w:r>
      <w:r>
        <w:rPr>
          <w:spacing w:val="-2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roughness.</w:t>
      </w:r>
    </w:p>
    <w:p w14:paraId="0B61FDCD" w14:textId="77777777" w:rsidR="00761E1B" w:rsidRDefault="00761E1B" w:rsidP="00AE736D">
      <w:pPr>
        <w:pStyle w:val="BodyText"/>
        <w:spacing w:before="9"/>
        <w:rPr>
          <w:sz w:val="19"/>
        </w:rPr>
      </w:pPr>
    </w:p>
    <w:p w14:paraId="0B61FDCE" w14:textId="77777777" w:rsidR="00761E1B" w:rsidRDefault="008A7687" w:rsidP="00AE736D">
      <w:pPr>
        <w:pStyle w:val="BodyText"/>
        <w:jc w:val="both"/>
      </w:pPr>
      <w:r>
        <w:rPr>
          <w:b/>
        </w:rPr>
        <w:t xml:space="preserve">Priyanka Devidas Shinde, et al. (2018) </w:t>
      </w:r>
      <w:r>
        <w:t>presented 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welding voltage and gas flow rate on depth of penetration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Taguchi</w:t>
      </w:r>
      <w:r>
        <w:rPr>
          <w:spacing w:val="1"/>
        </w:rPr>
        <w:t xml:space="preserve"> </w:t>
      </w:r>
      <w:r>
        <w:t>technique.</w:t>
      </w:r>
      <w:r>
        <w:rPr>
          <w:spacing w:val="1"/>
        </w:rPr>
        <w:t xml:space="preserve"> </w:t>
      </w:r>
      <w:r>
        <w:t>Two types of oxides MgCO3 and Cr2O3 were used to</w:t>
      </w:r>
      <w:r>
        <w:rPr>
          <w:spacing w:val="1"/>
        </w:rPr>
        <w:t xml:space="preserve"> </w:t>
      </w:r>
      <w:r>
        <w:t>examine the effects of activating flux on penetration in</w:t>
      </w:r>
      <w:r>
        <w:rPr>
          <w:spacing w:val="1"/>
        </w:rPr>
        <w:t xml:space="preserve"> </w:t>
      </w:r>
      <w:r>
        <w:t>mild steel</w:t>
      </w:r>
      <w:r>
        <w:rPr>
          <w:spacing w:val="50"/>
        </w:rPr>
        <w:t xml:space="preserve"> </w:t>
      </w:r>
      <w:r>
        <w:t>Fe 410 of size 100×65×6 mm by GMAW with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V-groove</w:t>
      </w:r>
      <w:r>
        <w:rPr>
          <w:spacing w:val="-1"/>
        </w:rPr>
        <w:t xml:space="preserve"> </w:t>
      </w:r>
      <w:r>
        <w:t>weld</w:t>
      </w:r>
      <w:r>
        <w:rPr>
          <w:spacing w:val="2"/>
        </w:rPr>
        <w:t xml:space="preserve"> </w:t>
      </w:r>
      <w:r>
        <w:t>joint</w:t>
      </w:r>
      <w:r>
        <w:rPr>
          <w:spacing w:val="-2"/>
        </w:rPr>
        <w:t xml:space="preserve"> </w:t>
      </w:r>
      <w:r>
        <w:t>design.</w:t>
      </w:r>
    </w:p>
    <w:p w14:paraId="0B61FDCF" w14:textId="77777777" w:rsidR="00761E1B" w:rsidRDefault="00761E1B" w:rsidP="00AE736D">
      <w:pPr>
        <w:pStyle w:val="BodyText"/>
        <w:spacing w:before="11"/>
        <w:rPr>
          <w:sz w:val="19"/>
        </w:rPr>
      </w:pPr>
    </w:p>
    <w:p w14:paraId="0B61FDD0" w14:textId="77777777" w:rsidR="00761E1B" w:rsidRDefault="008A7687" w:rsidP="00AE736D">
      <w:pPr>
        <w:pStyle w:val="BodyText"/>
        <w:jc w:val="both"/>
      </w:pPr>
      <w:r>
        <w:rPr>
          <w:b/>
        </w:rPr>
        <w:t xml:space="preserve">Nabendu Ghosh et al. (2018) </w:t>
      </w:r>
      <w:r>
        <w:t>discussed dissimilar joints</w:t>
      </w:r>
      <w:r>
        <w:rPr>
          <w:spacing w:val="1"/>
        </w:rPr>
        <w:t xml:space="preserve"> </w:t>
      </w:r>
      <w:r>
        <w:t>between AISI 409 ferritic stainless steel and AISI 316L</w:t>
      </w:r>
      <w:r>
        <w:rPr>
          <w:spacing w:val="1"/>
        </w:rPr>
        <w:t xml:space="preserve"> </w:t>
      </w:r>
      <w:r>
        <w:t>austenitic stainless steel, are made by GMAW (Gas metal</w:t>
      </w:r>
      <w:r>
        <w:rPr>
          <w:spacing w:val="1"/>
        </w:rPr>
        <w:t xml:space="preserve"> </w:t>
      </w:r>
      <w:r>
        <w:t>arc welding) using ESAB AUTO Rod 316L as filler wire.</w:t>
      </w:r>
      <w:r>
        <w:rPr>
          <w:spacing w:val="1"/>
        </w:rPr>
        <w:t xml:space="preserve"> </w:t>
      </w:r>
      <w:r>
        <w:t>Welding has been</w:t>
      </w:r>
      <w:r>
        <w:rPr>
          <w:spacing w:val="1"/>
        </w:rPr>
        <w:t xml:space="preserve"> </w:t>
      </w:r>
      <w:r>
        <w:t>conducted as per</w:t>
      </w:r>
      <w:r>
        <w:rPr>
          <w:spacing w:val="50"/>
        </w:rPr>
        <w:t xml:space="preserve"> </w:t>
      </w:r>
      <w:r>
        <w:t>L9 orthogonal array</w:t>
      </w:r>
      <w:r>
        <w:rPr>
          <w:spacing w:val="1"/>
        </w:rPr>
        <w:t xml:space="preserve"> </w:t>
      </w:r>
      <w:r>
        <w:t>of Taguchi method. Three levels of the input parameters: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current,</w:t>
      </w:r>
      <w:r>
        <w:rPr>
          <w:spacing w:val="1"/>
        </w:rPr>
        <w:t xml:space="preserve"> </w:t>
      </w:r>
      <w:r>
        <w:t>gas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distance,</w:t>
      </w:r>
      <w:r>
        <w:rPr>
          <w:spacing w:val="-6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7"/>
        </w:rPr>
        <w:t xml:space="preserve"> </w:t>
      </w:r>
      <w:r>
        <w:t>selected.</w:t>
      </w:r>
    </w:p>
    <w:p w14:paraId="0B61FDD1" w14:textId="77777777" w:rsidR="00761E1B" w:rsidRDefault="00761E1B" w:rsidP="00AE736D">
      <w:pPr>
        <w:pStyle w:val="BodyText"/>
        <w:spacing w:before="5"/>
      </w:pPr>
    </w:p>
    <w:p w14:paraId="0B61FDD2" w14:textId="77777777" w:rsidR="00761E1B" w:rsidRDefault="008A7687" w:rsidP="00AE736D">
      <w:pPr>
        <w:pStyle w:val="BodyText"/>
        <w:ind w:right="2"/>
        <w:jc w:val="both"/>
      </w:pPr>
      <w:r>
        <w:rPr>
          <w:b/>
        </w:rPr>
        <w:t>Arham Khan, et al.</w:t>
      </w:r>
      <w:r>
        <w:rPr>
          <w:b/>
          <w:spacing w:val="1"/>
        </w:rPr>
        <w:t xml:space="preserve"> </w:t>
      </w:r>
      <w:r>
        <w:rPr>
          <w:b/>
        </w:rPr>
        <w:t>(2018)</w:t>
      </w:r>
      <w:r>
        <w:rPr>
          <w:b/>
          <w:spacing w:val="50"/>
        </w:rPr>
        <w:t xml:space="preserve"> </w:t>
      </w:r>
      <w:r>
        <w:t>carried</w:t>
      </w:r>
      <w:r>
        <w:rPr>
          <w:spacing w:val="50"/>
        </w:rPr>
        <w:t xml:space="preserve"> </w:t>
      </w:r>
      <w:r>
        <w:t>out Taguchi method</w:t>
      </w:r>
      <w:r>
        <w:rPr>
          <w:spacing w:val="-47"/>
        </w:rPr>
        <w:t xml:space="preserve"> </w:t>
      </w:r>
      <w:r>
        <w:t>is used to formulate the experimental design. Design of</w:t>
      </w:r>
      <w:r>
        <w:rPr>
          <w:spacing w:val="1"/>
        </w:rPr>
        <w:t xml:space="preserve"> </w:t>
      </w:r>
      <w:r>
        <w:t>experiments using</w:t>
      </w:r>
      <w:r>
        <w:rPr>
          <w:spacing w:val="1"/>
        </w:rPr>
        <w:t xml:space="preserve"> </w:t>
      </w:r>
      <w:r>
        <w:t>L9</w:t>
      </w:r>
      <w:r>
        <w:rPr>
          <w:spacing w:val="1"/>
        </w:rPr>
        <w:t xml:space="preserve"> </w:t>
      </w:r>
      <w:r>
        <w:t>orthogonal</w:t>
      </w:r>
      <w:r>
        <w:rPr>
          <w:spacing w:val="1"/>
        </w:rPr>
        <w:t xml:space="preserve"> </w:t>
      </w:r>
      <w:r>
        <w:t>array is 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perform cladding operation. The input process parameters</w:t>
      </w:r>
      <w:r>
        <w:rPr>
          <w:spacing w:val="1"/>
        </w:rPr>
        <w:t xml:space="preserve"> </w:t>
      </w:r>
      <w:r>
        <w:t>of pulse current GMAW considered include mean current,</w:t>
      </w:r>
      <w:r>
        <w:rPr>
          <w:spacing w:val="-47"/>
        </w:rPr>
        <w:t xml:space="preserve"> </w:t>
      </w:r>
      <w:r>
        <w:t>arc</w:t>
      </w:r>
      <w:r>
        <w:rPr>
          <w:spacing w:val="-2"/>
        </w:rPr>
        <w:t xml:space="preserve"> </w:t>
      </w:r>
      <w:r>
        <w:t>voltage,</w:t>
      </w:r>
      <w:r>
        <w:rPr>
          <w:spacing w:val="3"/>
        </w:rPr>
        <w:t xml:space="preserve"> </w:t>
      </w:r>
      <w:r>
        <w:t>pulse</w:t>
      </w:r>
      <w:r>
        <w:rPr>
          <w:spacing w:val="-1"/>
        </w:rPr>
        <w:t xml:space="preserve"> </w:t>
      </w:r>
      <w:r>
        <w:t>frequency</w:t>
      </w:r>
      <w:r>
        <w:rPr>
          <w:spacing w:val="-9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wire</w:t>
      </w:r>
      <w:r>
        <w:rPr>
          <w:spacing w:val="-2"/>
        </w:rPr>
        <w:t xml:space="preserve"> </w:t>
      </w:r>
      <w:r>
        <w:t>feed</w:t>
      </w:r>
      <w:r>
        <w:rPr>
          <w:spacing w:val="2"/>
        </w:rPr>
        <w:t xml:space="preserve"> </w:t>
      </w:r>
      <w:r>
        <w:t>rate.</w:t>
      </w:r>
    </w:p>
    <w:p w14:paraId="0B61FDD3" w14:textId="77777777" w:rsidR="00761E1B" w:rsidRDefault="00761E1B" w:rsidP="00AE736D">
      <w:pPr>
        <w:pStyle w:val="BodyText"/>
        <w:spacing w:before="10"/>
        <w:rPr>
          <w:sz w:val="19"/>
        </w:rPr>
      </w:pPr>
    </w:p>
    <w:p w14:paraId="0B61FDD4" w14:textId="497FB8EC" w:rsidR="00761E1B" w:rsidRDefault="008A7687" w:rsidP="00AE736D">
      <w:pPr>
        <w:pStyle w:val="BodyText"/>
        <w:ind w:right="6"/>
        <w:jc w:val="both"/>
      </w:pPr>
      <w:r>
        <w:rPr>
          <w:b/>
        </w:rPr>
        <w:t>Saadat</w:t>
      </w:r>
      <w:r>
        <w:rPr>
          <w:b/>
          <w:spacing w:val="1"/>
        </w:rPr>
        <w:t xml:space="preserve"> </w:t>
      </w:r>
      <w:r>
        <w:rPr>
          <w:b/>
        </w:rPr>
        <w:t>Ali</w:t>
      </w:r>
      <w:r>
        <w:rPr>
          <w:b/>
          <w:spacing w:val="1"/>
        </w:rPr>
        <w:t xml:space="preserve"> </w:t>
      </w:r>
      <w:r>
        <w:rPr>
          <w:b/>
        </w:rPr>
        <w:t>Rizvi,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(2018)</w:t>
      </w:r>
      <w:r>
        <w:rPr>
          <w:b/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proofErr w:type="spellStart"/>
      <w:r>
        <w:t>centre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optimizing different welding parameters which affect the</w:t>
      </w:r>
      <w:r>
        <w:rPr>
          <w:spacing w:val="1"/>
        </w:rPr>
        <w:t xml:space="preserve"> </w:t>
      </w:r>
      <w:r>
        <w:t>weldability of SS304H, Taguchi technique was employed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parameters and</w:t>
      </w:r>
      <w:r>
        <w:rPr>
          <w:spacing w:val="1"/>
        </w:rPr>
        <w:t xml:space="preserve"> </w:t>
      </w:r>
      <w:r>
        <w:t>fracture</w:t>
      </w:r>
      <w:r>
        <w:rPr>
          <w:spacing w:val="1"/>
        </w:rPr>
        <w:t xml:space="preserve"> </w:t>
      </w:r>
      <w:r>
        <w:t>mode</w:t>
      </w:r>
      <w:r>
        <w:rPr>
          <w:spacing w:val="1"/>
        </w:rPr>
        <w:t xml:space="preserve"> </w:t>
      </w:r>
      <w:r>
        <w:t>characterization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proofErr w:type="spellStart"/>
      <w:proofErr w:type="gramStart"/>
      <w:r>
        <w:t>studied.</w:t>
      </w:r>
      <w:r w:rsidR="009973EB">
        <w:t>In</w:t>
      </w:r>
      <w:proofErr w:type="spellEnd"/>
      <w:proofErr w:type="gramEnd"/>
      <w:r w:rsidR="009973EB">
        <w:t xml:space="preserve"> this study we </w:t>
      </w:r>
      <w:proofErr w:type="spellStart"/>
      <w:r w:rsidR="009973EB">
        <w:t>aor</w:t>
      </w:r>
      <w:proofErr w:type="spellEnd"/>
      <w:r w:rsidR="009973EB">
        <w:t xml:space="preserve"> found out minimum surface roughness </w:t>
      </w:r>
    </w:p>
    <w:p w14:paraId="175AE0AE" w14:textId="77777777" w:rsidR="009973EB" w:rsidRDefault="009973EB" w:rsidP="00AE736D">
      <w:pPr>
        <w:pStyle w:val="BodyText"/>
        <w:ind w:right="6"/>
        <w:jc w:val="both"/>
      </w:pPr>
    </w:p>
    <w:p w14:paraId="0B61FDD5" w14:textId="7D5C61C2" w:rsidR="00761E1B" w:rsidRDefault="009973EB" w:rsidP="009973EB">
      <w:pPr>
        <w:pStyle w:val="BodyText"/>
        <w:spacing w:before="93"/>
        <w:ind w:left="284" w:right="160"/>
        <w:jc w:val="both"/>
      </w:pPr>
      <w:r>
        <w:rPr>
          <w:b/>
        </w:rPr>
        <w:t xml:space="preserve">Shekhar Srivastava et al. (2017) </w:t>
      </w:r>
      <w:r>
        <w:t>carried out effect of the</w:t>
      </w:r>
      <w:r>
        <w:rPr>
          <w:spacing w:val="-47"/>
        </w:rPr>
        <w:t xml:space="preserve"> </w:t>
      </w:r>
      <w:r>
        <w:t>various process parameters has been</w:t>
      </w:r>
      <w:r>
        <w:rPr>
          <w:spacing w:val="1"/>
        </w:rPr>
        <w:t xml:space="preserve"> </w:t>
      </w:r>
      <w:r>
        <w:t>studied on</w:t>
      </w:r>
      <w:r>
        <w:rPr>
          <w:spacing w:val="50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of IS:2062 mild steel plate using gas metal arc welding</w:t>
      </w:r>
      <w:r>
        <w:rPr>
          <w:spacing w:val="1"/>
        </w:rPr>
        <w:t xml:space="preserve"> </w:t>
      </w:r>
      <w:r>
        <w:t>process with a copper coated mild steel wire of 0.8 mm</w:t>
      </w:r>
      <w:r>
        <w:rPr>
          <w:spacing w:val="1"/>
        </w:rPr>
        <w:t xml:space="preserve"> </w:t>
      </w:r>
      <w:r>
        <w:t>diameter.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experimentshas</w:t>
      </w:r>
      <w:proofErr w:type="spellEnd"/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 w:rsidR="008A7687">
        <w:t>collect the data using Box Behnken Design technique of</w:t>
      </w:r>
      <w:r w:rsidR="008A7687">
        <w:rPr>
          <w:spacing w:val="1"/>
        </w:rPr>
        <w:t xml:space="preserve"> </w:t>
      </w:r>
      <w:r w:rsidR="008A7687">
        <w:t>Response Surface Methodology. Based on the recorded</w:t>
      </w:r>
      <w:r w:rsidR="008A7687">
        <w:rPr>
          <w:spacing w:val="1"/>
        </w:rPr>
        <w:t xml:space="preserve"> </w:t>
      </w:r>
      <w:r w:rsidR="008A7687">
        <w:t>data,</w:t>
      </w:r>
      <w:r w:rsidR="008A7687">
        <w:rPr>
          <w:spacing w:val="1"/>
        </w:rPr>
        <w:t xml:space="preserve"> </w:t>
      </w:r>
      <w:r w:rsidR="008A7687">
        <w:t>the</w:t>
      </w:r>
      <w:r w:rsidR="008A7687">
        <w:rPr>
          <w:spacing w:val="1"/>
        </w:rPr>
        <w:t xml:space="preserve"> </w:t>
      </w:r>
      <w:r w:rsidR="008A7687">
        <w:t>mathematical</w:t>
      </w:r>
      <w:r w:rsidR="008A7687">
        <w:rPr>
          <w:spacing w:val="1"/>
        </w:rPr>
        <w:t xml:space="preserve"> </w:t>
      </w:r>
      <w:r w:rsidR="008A7687">
        <w:t>models</w:t>
      </w:r>
      <w:r w:rsidR="008A7687">
        <w:rPr>
          <w:spacing w:val="1"/>
        </w:rPr>
        <w:t xml:space="preserve"> </w:t>
      </w:r>
      <w:r w:rsidR="008A7687">
        <w:t>have</w:t>
      </w:r>
      <w:r w:rsidR="008A7687">
        <w:rPr>
          <w:spacing w:val="1"/>
        </w:rPr>
        <w:t xml:space="preserve"> </w:t>
      </w:r>
      <w:r w:rsidR="008A7687">
        <w:t>been</w:t>
      </w:r>
      <w:r w:rsidR="008A7687">
        <w:rPr>
          <w:spacing w:val="1"/>
        </w:rPr>
        <w:t xml:space="preserve"> </w:t>
      </w:r>
      <w:r w:rsidR="008A7687">
        <w:t>developed.</w:t>
      </w:r>
      <w:r w:rsidR="008A7687">
        <w:rPr>
          <w:spacing w:val="1"/>
        </w:rPr>
        <w:t xml:space="preserve"> </w:t>
      </w:r>
      <w:r w:rsidR="008A7687">
        <w:t>Further an attempt has been made to minimize the bead</w:t>
      </w:r>
      <w:r w:rsidR="008A7687">
        <w:rPr>
          <w:spacing w:val="1"/>
        </w:rPr>
        <w:t xml:space="preserve"> </w:t>
      </w:r>
      <w:r w:rsidR="008A7687">
        <w:t>width</w:t>
      </w:r>
      <w:r w:rsidR="008A7687">
        <w:rPr>
          <w:spacing w:val="1"/>
        </w:rPr>
        <w:t xml:space="preserve"> </w:t>
      </w:r>
      <w:r w:rsidR="008A7687">
        <w:t>and</w:t>
      </w:r>
      <w:r w:rsidR="008A7687">
        <w:rPr>
          <w:spacing w:val="1"/>
        </w:rPr>
        <w:t xml:space="preserve"> </w:t>
      </w:r>
      <w:r w:rsidR="008A7687">
        <w:t>bead</w:t>
      </w:r>
      <w:r w:rsidR="008A7687">
        <w:rPr>
          <w:spacing w:val="1"/>
        </w:rPr>
        <w:t xml:space="preserve"> </w:t>
      </w:r>
      <w:r w:rsidR="008A7687">
        <w:t>height</w:t>
      </w:r>
      <w:r w:rsidR="008A7687">
        <w:rPr>
          <w:spacing w:val="1"/>
        </w:rPr>
        <w:t xml:space="preserve"> </w:t>
      </w:r>
      <w:r w:rsidR="008A7687">
        <w:t>and</w:t>
      </w:r>
      <w:r w:rsidR="008A7687">
        <w:rPr>
          <w:spacing w:val="1"/>
        </w:rPr>
        <w:t xml:space="preserve"> </w:t>
      </w:r>
      <w:r w:rsidR="008A7687">
        <w:t>maximize</w:t>
      </w:r>
      <w:r w:rsidR="008A7687">
        <w:rPr>
          <w:spacing w:val="1"/>
        </w:rPr>
        <w:t xml:space="preserve"> </w:t>
      </w:r>
      <w:r w:rsidR="008A7687">
        <w:t>the</w:t>
      </w:r>
      <w:r w:rsidR="008A7687">
        <w:rPr>
          <w:spacing w:val="1"/>
        </w:rPr>
        <w:t xml:space="preserve"> </w:t>
      </w:r>
      <w:r w:rsidR="008A7687">
        <w:t>depth</w:t>
      </w:r>
      <w:r w:rsidR="008A7687">
        <w:rPr>
          <w:spacing w:val="1"/>
        </w:rPr>
        <w:t xml:space="preserve"> </w:t>
      </w:r>
      <w:r w:rsidR="008A7687">
        <w:t>of</w:t>
      </w:r>
      <w:r w:rsidR="008A7687">
        <w:rPr>
          <w:spacing w:val="1"/>
        </w:rPr>
        <w:t xml:space="preserve"> </w:t>
      </w:r>
      <w:r w:rsidR="008A7687">
        <w:t>penetration</w:t>
      </w:r>
      <w:r w:rsidR="008A7687">
        <w:rPr>
          <w:spacing w:val="5"/>
        </w:rPr>
        <w:t xml:space="preserve"> </w:t>
      </w:r>
      <w:r w:rsidR="008A7687">
        <w:t>using</w:t>
      </w:r>
      <w:r w:rsidR="008A7687">
        <w:rPr>
          <w:spacing w:val="-8"/>
        </w:rPr>
        <w:t xml:space="preserve"> </w:t>
      </w:r>
      <w:r w:rsidR="008A7687">
        <w:t>response</w:t>
      </w:r>
      <w:r w:rsidR="008A7687">
        <w:rPr>
          <w:spacing w:val="-2"/>
        </w:rPr>
        <w:t xml:space="preserve"> </w:t>
      </w:r>
      <w:r w:rsidR="008A7687">
        <w:t>surface</w:t>
      </w:r>
      <w:r w:rsidR="008A7687">
        <w:rPr>
          <w:spacing w:val="-2"/>
        </w:rPr>
        <w:t xml:space="preserve"> </w:t>
      </w:r>
      <w:r w:rsidR="008A7687">
        <w:t>methodology.</w:t>
      </w:r>
    </w:p>
    <w:p w14:paraId="0B61FDD6" w14:textId="77777777" w:rsidR="00761E1B" w:rsidRDefault="00761E1B" w:rsidP="009973EB">
      <w:pPr>
        <w:pStyle w:val="BodyText"/>
        <w:spacing w:before="1"/>
        <w:ind w:left="284"/>
      </w:pPr>
    </w:p>
    <w:p w14:paraId="0B61FDD7" w14:textId="262486BC" w:rsidR="00761E1B" w:rsidRDefault="008A7687">
      <w:pPr>
        <w:pStyle w:val="BodyText"/>
        <w:spacing w:before="1"/>
        <w:ind w:left="313" w:right="162"/>
        <w:jc w:val="both"/>
      </w:pPr>
      <w:proofErr w:type="spellStart"/>
      <w:r>
        <w:rPr>
          <w:b/>
        </w:rPr>
        <w:t>NabenduGhosh</w:t>
      </w:r>
      <w:proofErr w:type="spellEnd"/>
      <w:r>
        <w:rPr>
          <w:b/>
        </w:rPr>
        <w:t xml:space="preserve"> et al. (2017) </w:t>
      </w:r>
      <w:r>
        <w:t>investigated the effects of</w:t>
      </w:r>
      <w:r>
        <w:rPr>
          <w:spacing w:val="1"/>
        </w:rPr>
        <w:t xml:space="preserve"> </w:t>
      </w:r>
      <w:r>
        <w:t>welding parameters: welding current, gas flow rate and</w:t>
      </w:r>
      <w:r>
        <w:rPr>
          <w:spacing w:val="1"/>
        </w:rPr>
        <w:t xml:space="preserve"> </w:t>
      </w:r>
      <w:r>
        <w:t>nozzle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distance,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tensile</w:t>
      </w:r>
      <w:r>
        <w:rPr>
          <w:spacing w:val="50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(UTS)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(YS)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MIG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AISI409 ferritic stainless steel to AISI 316L Austenitic</w:t>
      </w:r>
      <w:r>
        <w:rPr>
          <w:spacing w:val="1"/>
        </w:rPr>
        <w:t xml:space="preserve"> </w:t>
      </w:r>
      <w:r w:rsidR="008A1037">
        <w:t>Stainless</w:t>
      </w:r>
      <w:r w:rsidR="008A1037">
        <w:rPr>
          <w:spacing w:val="1"/>
        </w:rPr>
        <w:t>-Steel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conducted as per L9 orthogonal array of Taguchi method.</w:t>
      </w:r>
      <w:r>
        <w:rPr>
          <w:spacing w:val="1"/>
        </w:rPr>
        <w:t xml:space="preserve"> </w:t>
      </w:r>
      <w:r>
        <w:t>The observed data of UTS and YS have been interpreted,</w:t>
      </w:r>
      <w:r>
        <w:rPr>
          <w:spacing w:val="1"/>
        </w:rPr>
        <w:t xml:space="preserve"> </w:t>
      </w:r>
      <w:r>
        <w:t>discussed and analyzed with use of Taguchi Desirability</w:t>
      </w:r>
      <w:r>
        <w:rPr>
          <w:spacing w:val="1"/>
        </w:rPr>
        <w:t xml:space="preserve"> </w:t>
      </w:r>
      <w:r>
        <w:t>analyses.</w:t>
      </w:r>
    </w:p>
    <w:p w14:paraId="0B61FDD8" w14:textId="77777777" w:rsidR="00761E1B" w:rsidRDefault="00761E1B">
      <w:pPr>
        <w:pStyle w:val="BodyText"/>
      </w:pPr>
    </w:p>
    <w:p w14:paraId="0B61FDD9" w14:textId="77777777" w:rsidR="00761E1B" w:rsidRDefault="008A7687">
      <w:pPr>
        <w:pStyle w:val="BodyText"/>
        <w:ind w:left="313" w:right="157"/>
        <w:jc w:val="both"/>
      </w:pPr>
      <w:proofErr w:type="spellStart"/>
      <w:r>
        <w:rPr>
          <w:b/>
        </w:rPr>
        <w:t>ArunkumarSivaraman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(2017)</w:t>
      </w:r>
      <w:r>
        <w:rPr>
          <w:b/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optimization of process parameters for</w:t>
      </w:r>
      <w:r>
        <w:rPr>
          <w:spacing w:val="50"/>
        </w:rPr>
        <w:t xml:space="preserve"> </w:t>
      </w:r>
      <w:r>
        <w:t>MIG welding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AA219-T87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Taguchi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grey</w:t>
      </w:r>
      <w:r>
        <w:rPr>
          <w:spacing w:val="1"/>
        </w:rPr>
        <w:t xml:space="preserve"> </w:t>
      </w:r>
      <w:r>
        <w:t>relational analysis. The welding input parameters play a</w:t>
      </w:r>
      <w:r>
        <w:rPr>
          <w:spacing w:val="1"/>
        </w:rPr>
        <w:t xml:space="preserve"> </w:t>
      </w:r>
      <w:r>
        <w:t>vital role in</w:t>
      </w:r>
      <w:r>
        <w:rPr>
          <w:spacing w:val="1"/>
        </w:rPr>
        <w:t xml:space="preserve"> </w:t>
      </w:r>
      <w:r>
        <w:t>optimized desired weld quality. The input</w:t>
      </w:r>
      <w:r>
        <w:rPr>
          <w:spacing w:val="1"/>
        </w:rPr>
        <w:t xml:space="preserve"> </w:t>
      </w:r>
      <w:r>
        <w:t>parameter chosen were the welding current, Voltage and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speed.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experiments</w:t>
      </w:r>
      <w:r>
        <w:rPr>
          <w:spacing w:val="1"/>
        </w:rPr>
        <w:t xml:space="preserve"> </w:t>
      </w:r>
      <w:r>
        <w:t>were</w:t>
      </w:r>
      <w:r>
        <w:rPr>
          <w:spacing w:val="51"/>
        </w:rPr>
        <w:t xml:space="preserve"> </w:t>
      </w:r>
      <w:r>
        <w:t>conducted</w:t>
      </w:r>
      <w:r>
        <w:rPr>
          <w:spacing w:val="-47"/>
        </w:rPr>
        <w:t xml:space="preserve"> </w:t>
      </w: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L9</w:t>
      </w:r>
      <w:r>
        <w:rPr>
          <w:spacing w:val="2"/>
        </w:rPr>
        <w:t xml:space="preserve"> </w:t>
      </w:r>
      <w:r>
        <w:t>orthogonal</w:t>
      </w:r>
      <w:r>
        <w:rPr>
          <w:spacing w:val="-1"/>
        </w:rPr>
        <w:t xml:space="preserve"> </w:t>
      </w:r>
      <w:r>
        <w:t>array.</w:t>
      </w:r>
    </w:p>
    <w:p w14:paraId="0B61FDDA" w14:textId="77777777" w:rsidR="00761E1B" w:rsidRDefault="00761E1B">
      <w:pPr>
        <w:pStyle w:val="BodyText"/>
      </w:pPr>
    </w:p>
    <w:p w14:paraId="0B61FDDB" w14:textId="77777777" w:rsidR="00761E1B" w:rsidRDefault="008A7687">
      <w:pPr>
        <w:pStyle w:val="BodyText"/>
        <w:ind w:left="313" w:right="155"/>
        <w:jc w:val="both"/>
      </w:pPr>
      <w:r>
        <w:rPr>
          <w:b/>
        </w:rPr>
        <w:t>Kumar</w:t>
      </w:r>
      <w:r>
        <w:rPr>
          <w:b/>
          <w:spacing w:val="1"/>
        </w:rPr>
        <w:t xml:space="preserve"> </w:t>
      </w:r>
      <w:r>
        <w:rPr>
          <w:b/>
        </w:rPr>
        <w:t>Rahul</w:t>
      </w:r>
      <w:r>
        <w:rPr>
          <w:b/>
          <w:spacing w:val="1"/>
        </w:rPr>
        <w:t xml:space="preserve"> </w:t>
      </w:r>
      <w:r>
        <w:rPr>
          <w:b/>
        </w:rPr>
        <w:t>Anand</w:t>
      </w:r>
      <w:r>
        <w:rPr>
          <w:b/>
          <w:spacing w:val="1"/>
        </w:rPr>
        <w:t xml:space="preserve"> </w:t>
      </w:r>
      <w:r>
        <w:rPr>
          <w:b/>
        </w:rPr>
        <w:t>et</w:t>
      </w:r>
      <w:r>
        <w:rPr>
          <w:b/>
          <w:spacing w:val="1"/>
        </w:rPr>
        <w:t xml:space="preserve"> </w:t>
      </w:r>
      <w:r>
        <w:rPr>
          <w:b/>
        </w:rPr>
        <w:t>al.</w:t>
      </w:r>
      <w:r>
        <w:rPr>
          <w:b/>
          <w:spacing w:val="1"/>
        </w:rPr>
        <w:t xml:space="preserve"> </w:t>
      </w:r>
      <w:r>
        <w:rPr>
          <w:b/>
        </w:rPr>
        <w:t>(2017)</w:t>
      </w:r>
      <w:r>
        <w:rPr>
          <w:b/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mechanical properties of the joint of austenitic stainless</w:t>
      </w:r>
      <w:r>
        <w:rPr>
          <w:spacing w:val="1"/>
        </w:rPr>
        <w:t xml:space="preserve"> </w:t>
      </w:r>
      <w:r>
        <w:t>steel</w:t>
      </w:r>
      <w:r>
        <w:rPr>
          <w:spacing w:val="50"/>
        </w:rPr>
        <w:t xml:space="preserve"> </w:t>
      </w:r>
      <w:r>
        <w:t>(AISI 316) and mild steel</w:t>
      </w:r>
      <w:r>
        <w:rPr>
          <w:spacing w:val="50"/>
        </w:rPr>
        <w:t xml:space="preserve"> </w:t>
      </w:r>
      <w:r>
        <w:t>welded by TIG welding.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Taguchi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tried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optimized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process parameter such as current, voltage and gas flow</w:t>
      </w:r>
      <w:r>
        <w:rPr>
          <w:spacing w:val="1"/>
        </w:rPr>
        <w:t xml:space="preserve"> </w:t>
      </w:r>
      <w:r>
        <w:t>ratio (GFR) which has influence on tensile strength and</w:t>
      </w:r>
      <w:r>
        <w:rPr>
          <w:spacing w:val="1"/>
        </w:rPr>
        <w:t xml:space="preserve"> </w:t>
      </w:r>
      <w:r>
        <w:t>hardness of the joint. However, investigation is based on</w:t>
      </w:r>
      <w:r>
        <w:rPr>
          <w:spacing w:val="1"/>
        </w:rPr>
        <w:t xml:space="preserve"> </w:t>
      </w:r>
      <w:r>
        <w:t>the Taguchi approach</w:t>
      </w:r>
      <w:r>
        <w:rPr>
          <w:spacing w:val="50"/>
        </w:rPr>
        <w:t xml:space="preserve"> </w:t>
      </w:r>
      <w:r>
        <w:t>of orthogonal array using 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variance</w:t>
      </w:r>
      <w:r>
        <w:rPr>
          <w:spacing w:val="1"/>
        </w:rPr>
        <w:t xml:space="preserve"> </w:t>
      </w:r>
      <w:r>
        <w:t>(ANOVA)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determine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 parameter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optimize</w:t>
      </w:r>
      <w:r>
        <w:rPr>
          <w:spacing w:val="-6"/>
        </w:rPr>
        <w:t xml:space="preserve"> </w:t>
      </w:r>
      <w:r>
        <w:t>them.</w:t>
      </w:r>
    </w:p>
    <w:p w14:paraId="7CA25848" w14:textId="77777777" w:rsidR="00976BD8" w:rsidRDefault="00976BD8">
      <w:pPr>
        <w:pStyle w:val="BodyText"/>
        <w:ind w:left="313" w:right="155"/>
        <w:jc w:val="both"/>
      </w:pPr>
    </w:p>
    <w:p w14:paraId="5921757B" w14:textId="77777777" w:rsidR="00976BD8" w:rsidRDefault="00976BD8">
      <w:pPr>
        <w:pStyle w:val="BodyText"/>
        <w:ind w:left="313" w:right="155"/>
        <w:jc w:val="both"/>
      </w:pPr>
    </w:p>
    <w:p w14:paraId="159FD6AA" w14:textId="77777777" w:rsidR="00976BD8" w:rsidRDefault="00976BD8">
      <w:pPr>
        <w:pStyle w:val="BodyText"/>
        <w:ind w:left="313" w:right="155"/>
        <w:jc w:val="both"/>
      </w:pPr>
    </w:p>
    <w:p w14:paraId="46FFBB67" w14:textId="77777777" w:rsidR="00976BD8" w:rsidRDefault="00976BD8">
      <w:pPr>
        <w:pStyle w:val="BodyText"/>
        <w:ind w:left="313" w:right="155"/>
        <w:jc w:val="both"/>
      </w:pPr>
    </w:p>
    <w:p w14:paraId="367F5F7F" w14:textId="77777777" w:rsidR="00976BD8" w:rsidRDefault="00976BD8">
      <w:pPr>
        <w:pStyle w:val="BodyText"/>
        <w:ind w:left="313" w:right="155"/>
        <w:jc w:val="both"/>
      </w:pPr>
    </w:p>
    <w:p w14:paraId="643DA8E8" w14:textId="77777777" w:rsidR="00976BD8" w:rsidRDefault="00976BD8">
      <w:pPr>
        <w:pStyle w:val="BodyText"/>
        <w:ind w:left="313" w:right="155"/>
        <w:jc w:val="both"/>
      </w:pPr>
    </w:p>
    <w:p w14:paraId="1FFD7105" w14:textId="77777777" w:rsidR="00976BD8" w:rsidRDefault="00976BD8">
      <w:pPr>
        <w:pStyle w:val="BodyText"/>
        <w:ind w:left="313" w:right="155"/>
        <w:jc w:val="both"/>
      </w:pPr>
    </w:p>
    <w:p w14:paraId="7A06F16E" w14:textId="77777777" w:rsidR="00976BD8" w:rsidRDefault="00976BD8">
      <w:pPr>
        <w:pStyle w:val="BodyText"/>
        <w:ind w:left="313" w:right="155"/>
        <w:jc w:val="both"/>
      </w:pPr>
    </w:p>
    <w:p w14:paraId="10ABC360" w14:textId="77777777" w:rsidR="00976BD8" w:rsidRDefault="00976BD8">
      <w:pPr>
        <w:pStyle w:val="BodyText"/>
        <w:ind w:left="313" w:right="155"/>
        <w:jc w:val="both"/>
      </w:pPr>
    </w:p>
    <w:p w14:paraId="5B61AEDE" w14:textId="77777777" w:rsidR="00976BD8" w:rsidRDefault="00976BD8">
      <w:pPr>
        <w:pStyle w:val="BodyText"/>
        <w:ind w:left="313" w:right="155"/>
        <w:jc w:val="both"/>
      </w:pPr>
    </w:p>
    <w:p w14:paraId="03BE029A" w14:textId="77777777" w:rsidR="00976BD8" w:rsidRDefault="00976BD8">
      <w:pPr>
        <w:pStyle w:val="BodyText"/>
        <w:ind w:left="313" w:right="155"/>
        <w:jc w:val="both"/>
      </w:pPr>
    </w:p>
    <w:p w14:paraId="7C10A0BF" w14:textId="77777777" w:rsidR="00976BD8" w:rsidRDefault="00976BD8">
      <w:pPr>
        <w:pStyle w:val="BodyText"/>
        <w:ind w:left="313" w:right="155"/>
        <w:jc w:val="both"/>
      </w:pPr>
    </w:p>
    <w:p w14:paraId="380F3E53" w14:textId="77777777" w:rsidR="00976BD8" w:rsidRDefault="00976BD8">
      <w:pPr>
        <w:pStyle w:val="BodyText"/>
        <w:ind w:left="313" w:right="155"/>
        <w:jc w:val="both"/>
      </w:pPr>
    </w:p>
    <w:p w14:paraId="3A01BFF0" w14:textId="77777777" w:rsidR="00976BD8" w:rsidRDefault="00976BD8">
      <w:pPr>
        <w:pStyle w:val="BodyText"/>
        <w:ind w:left="313" w:right="155"/>
        <w:jc w:val="both"/>
      </w:pPr>
    </w:p>
    <w:p w14:paraId="11E11A54" w14:textId="77777777" w:rsidR="00976BD8" w:rsidRDefault="00976BD8">
      <w:pPr>
        <w:pStyle w:val="BodyText"/>
        <w:ind w:left="313" w:right="155"/>
        <w:jc w:val="both"/>
      </w:pPr>
    </w:p>
    <w:p w14:paraId="56ABB3FA" w14:textId="77777777" w:rsidR="00976BD8" w:rsidRDefault="00976BD8">
      <w:pPr>
        <w:pStyle w:val="BodyText"/>
        <w:ind w:left="313" w:right="155"/>
        <w:jc w:val="both"/>
      </w:pPr>
    </w:p>
    <w:p w14:paraId="50D684FB" w14:textId="77777777" w:rsidR="00976BD8" w:rsidRDefault="00976BD8">
      <w:pPr>
        <w:pStyle w:val="BodyText"/>
        <w:ind w:left="313" w:right="155"/>
        <w:jc w:val="both"/>
      </w:pPr>
    </w:p>
    <w:p w14:paraId="4E561232" w14:textId="77777777" w:rsidR="00976BD8" w:rsidRDefault="00976BD8">
      <w:pPr>
        <w:pStyle w:val="BodyText"/>
        <w:ind w:left="313" w:right="155"/>
        <w:jc w:val="both"/>
      </w:pPr>
    </w:p>
    <w:p w14:paraId="72114A04" w14:textId="77777777" w:rsidR="00976BD8" w:rsidRDefault="00976BD8">
      <w:pPr>
        <w:pStyle w:val="BodyText"/>
        <w:ind w:left="313" w:right="155"/>
        <w:jc w:val="both"/>
      </w:pPr>
    </w:p>
    <w:p w14:paraId="7924DA43" w14:textId="77777777" w:rsidR="00976BD8" w:rsidRDefault="00976BD8">
      <w:pPr>
        <w:pStyle w:val="BodyText"/>
        <w:ind w:left="313" w:right="155"/>
        <w:jc w:val="both"/>
      </w:pPr>
    </w:p>
    <w:p w14:paraId="57928A2B" w14:textId="77777777" w:rsidR="00976BD8" w:rsidRDefault="00976BD8">
      <w:pPr>
        <w:pStyle w:val="BodyText"/>
        <w:ind w:left="313" w:right="155"/>
        <w:jc w:val="both"/>
      </w:pPr>
    </w:p>
    <w:p w14:paraId="398E92DF" w14:textId="77777777" w:rsidR="00976BD8" w:rsidRDefault="00976BD8">
      <w:pPr>
        <w:pStyle w:val="BodyText"/>
        <w:ind w:left="313" w:right="155"/>
        <w:jc w:val="both"/>
      </w:pPr>
    </w:p>
    <w:p w14:paraId="390E3B88" w14:textId="77777777" w:rsidR="00976BD8" w:rsidRDefault="00976BD8">
      <w:pPr>
        <w:pStyle w:val="BodyText"/>
        <w:ind w:left="313" w:right="155"/>
        <w:jc w:val="both"/>
      </w:pPr>
    </w:p>
    <w:p w14:paraId="38B71846" w14:textId="77777777" w:rsidR="00976BD8" w:rsidRDefault="00976BD8">
      <w:pPr>
        <w:pStyle w:val="BodyText"/>
        <w:ind w:left="313" w:right="155"/>
        <w:jc w:val="both"/>
      </w:pPr>
    </w:p>
    <w:p w14:paraId="04B969F8" w14:textId="77777777" w:rsidR="00976BD8" w:rsidRDefault="00976BD8">
      <w:pPr>
        <w:pStyle w:val="BodyText"/>
        <w:ind w:left="313" w:right="155"/>
        <w:jc w:val="both"/>
      </w:pPr>
    </w:p>
    <w:p w14:paraId="5106F9A5" w14:textId="77777777" w:rsidR="00976BD8" w:rsidRDefault="00976BD8">
      <w:pPr>
        <w:pStyle w:val="BodyText"/>
        <w:ind w:left="313" w:right="155"/>
        <w:jc w:val="both"/>
      </w:pPr>
    </w:p>
    <w:p w14:paraId="1565042E" w14:textId="77777777" w:rsidR="00976BD8" w:rsidRDefault="00976BD8">
      <w:pPr>
        <w:pStyle w:val="BodyText"/>
        <w:ind w:left="313" w:right="155"/>
        <w:jc w:val="both"/>
      </w:pPr>
    </w:p>
    <w:p w14:paraId="34F26B87" w14:textId="77777777" w:rsidR="00976BD8" w:rsidRDefault="00976BD8">
      <w:pPr>
        <w:pStyle w:val="BodyText"/>
        <w:ind w:left="313" w:right="155"/>
        <w:jc w:val="both"/>
      </w:pPr>
    </w:p>
    <w:p w14:paraId="548EE477" w14:textId="77777777" w:rsidR="00976BD8" w:rsidRDefault="00976BD8">
      <w:pPr>
        <w:pStyle w:val="BodyText"/>
        <w:ind w:left="313" w:right="155"/>
        <w:jc w:val="both"/>
      </w:pPr>
    </w:p>
    <w:p w14:paraId="0B61FDDC" w14:textId="77777777" w:rsidR="00761E1B" w:rsidRDefault="00761E1B">
      <w:pPr>
        <w:pStyle w:val="BodyText"/>
        <w:spacing w:before="1"/>
      </w:pPr>
    </w:p>
    <w:p w14:paraId="0B61FDDD" w14:textId="77777777" w:rsidR="00761E1B" w:rsidRDefault="008A7687">
      <w:pPr>
        <w:pStyle w:val="Heading1"/>
        <w:numPr>
          <w:ilvl w:val="0"/>
          <w:numId w:val="3"/>
        </w:numPr>
        <w:tabs>
          <w:tab w:val="left" w:pos="1567"/>
        </w:tabs>
        <w:spacing w:before="1"/>
        <w:ind w:left="1446" w:right="1024" w:hanging="279"/>
        <w:jc w:val="left"/>
      </w:pPr>
      <w:r>
        <w:t>METHODOLOGY AND</w:t>
      </w:r>
      <w:r>
        <w:rPr>
          <w:spacing w:val="-57"/>
        </w:rPr>
        <w:t xml:space="preserve"> </w:t>
      </w:r>
      <w:r>
        <w:t>EXPERIMENTATION</w:t>
      </w:r>
    </w:p>
    <w:p w14:paraId="0B61FDDE" w14:textId="77777777" w:rsidR="00761E1B" w:rsidRDefault="008A7687">
      <w:pPr>
        <w:pStyle w:val="BodyText"/>
        <w:spacing w:before="229"/>
        <w:ind w:left="313" w:right="162"/>
        <w:jc w:val="both"/>
      </w:pPr>
      <w:r>
        <w:t>Commercial MS plate of thickness 5 mm was selected as</w:t>
      </w:r>
      <w:r>
        <w:rPr>
          <w:spacing w:val="1"/>
        </w:rPr>
        <w:t xml:space="preserve"> </w:t>
      </w:r>
      <w:r>
        <w:t>work piece material for the present experiment. MS plate</w:t>
      </w:r>
      <w:r>
        <w:rPr>
          <w:spacing w:val="1"/>
        </w:rPr>
        <w:t xml:space="preserve"> </w:t>
      </w:r>
      <w:r>
        <w:t>was cut with required dimension with the help of power-</w:t>
      </w:r>
      <w:r>
        <w:rPr>
          <w:spacing w:val="1"/>
        </w:rPr>
        <w:t xml:space="preserve"> </w:t>
      </w:r>
      <w:r>
        <w:t>saw and grinding</w:t>
      </w:r>
      <w:r>
        <w:rPr>
          <w:spacing w:val="1"/>
        </w:rPr>
        <w:t xml:space="preserve"> </w:t>
      </w:r>
      <w:r>
        <w:t>done at the edge to smooth</w:t>
      </w:r>
      <w:r>
        <w:rPr>
          <w:spacing w:val="50"/>
        </w:rPr>
        <w:t xml:space="preserve"> </w:t>
      </w:r>
      <w:r>
        <w:t>the surface</w:t>
      </w:r>
      <w:r>
        <w:rPr>
          <w:spacing w:val="1"/>
        </w:rPr>
        <w:t xml:space="preserve"> </w:t>
      </w:r>
      <w:r>
        <w:t>to be joined. After that surfaces are polished with emery</w:t>
      </w:r>
      <w:r>
        <w:rPr>
          <w:spacing w:val="1"/>
        </w:rPr>
        <w:t xml:space="preserve"> </w:t>
      </w:r>
      <w:r>
        <w:t>paper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remove</w:t>
      </w:r>
      <w:r>
        <w:rPr>
          <w:spacing w:val="-1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kind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external material.</w:t>
      </w:r>
    </w:p>
    <w:p w14:paraId="0B61FDDF" w14:textId="77777777" w:rsidR="00761E1B" w:rsidRDefault="00761E1B">
      <w:pPr>
        <w:pStyle w:val="BodyText"/>
        <w:spacing w:before="10"/>
        <w:rPr>
          <w:sz w:val="19"/>
        </w:rPr>
      </w:pPr>
    </w:p>
    <w:p w14:paraId="0B61FDE0" w14:textId="6CC7E25F" w:rsidR="00761E1B" w:rsidRDefault="008A7687">
      <w:pPr>
        <w:pStyle w:val="BodyText"/>
        <w:spacing w:before="1"/>
        <w:ind w:left="313" w:right="163"/>
        <w:jc w:val="both"/>
      </w:pPr>
      <w:r>
        <w:t>The</w:t>
      </w:r>
      <w:r>
        <w:rPr>
          <w:spacing w:val="1"/>
        </w:rPr>
        <w:t xml:space="preserve"> </w:t>
      </w:r>
      <w:r>
        <w:t>working</w:t>
      </w:r>
      <w:r>
        <w:rPr>
          <w:spacing w:val="1"/>
        </w:rPr>
        <w:t xml:space="preserve"> </w:t>
      </w:r>
      <w:r>
        <w:t>ranges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subsequent</w:t>
      </w:r>
      <w:r>
        <w:rPr>
          <w:spacing w:val="1"/>
        </w:rPr>
        <w:t xml:space="preserve"> </w:t>
      </w:r>
      <w:r>
        <w:t>design of experiment, based on Taguchi’s L9 Orthogonal</w:t>
      </w:r>
      <w:r>
        <w:rPr>
          <w:spacing w:val="1"/>
        </w:rPr>
        <w:t xml:space="preserve"> </w:t>
      </w:r>
      <w:r>
        <w:t>Array (OA)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selected.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 present</w:t>
      </w:r>
      <w:r>
        <w:rPr>
          <w:spacing w:val="1"/>
        </w:rPr>
        <w:t xml:space="preserve"> </w:t>
      </w:r>
      <w:r>
        <w:t>experimental</w:t>
      </w:r>
      <w:r>
        <w:rPr>
          <w:spacing w:val="6"/>
        </w:rPr>
        <w:t xml:space="preserve"> </w:t>
      </w:r>
      <w:r>
        <w:t>study</w:t>
      </w:r>
      <w:r>
        <w:rPr>
          <w:spacing w:val="49"/>
        </w:rPr>
        <w:t xml:space="preserve"> </w:t>
      </w:r>
      <w:r w:rsidR="009973EB">
        <w:t>welding current</w:t>
      </w:r>
      <w:r>
        <w:t>,</w:t>
      </w:r>
      <w:r>
        <w:rPr>
          <w:spacing w:val="3"/>
        </w:rPr>
        <w:t xml:space="preserve"> </w:t>
      </w:r>
      <w:r>
        <w:t>gas</w:t>
      </w:r>
      <w:r>
        <w:rPr>
          <w:spacing w:val="3"/>
        </w:rPr>
        <w:t xml:space="preserve"> </w:t>
      </w:r>
      <w:r>
        <w:t>flow</w:t>
      </w:r>
      <w:r>
        <w:rPr>
          <w:spacing w:val="48"/>
        </w:rPr>
        <w:t xml:space="preserve"> </w:t>
      </w:r>
      <w:r>
        <w:t>rate</w:t>
      </w:r>
      <w:r>
        <w:rPr>
          <w:spacing w:val="47"/>
        </w:rPr>
        <w:t xml:space="preserve"> </w:t>
      </w:r>
      <w:r>
        <w:t>and</w:t>
      </w:r>
    </w:p>
    <w:p w14:paraId="0B61FDE1" w14:textId="77777777" w:rsidR="00761E1B" w:rsidRDefault="00761E1B">
      <w:pPr>
        <w:jc w:val="both"/>
        <w:sectPr w:rsidR="00761E1B" w:rsidSect="009973EB">
          <w:type w:val="continuous"/>
          <w:pgSz w:w="11910" w:h="16840"/>
          <w:pgMar w:top="2127" w:right="940" w:bottom="1701" w:left="993" w:header="720" w:footer="720" w:gutter="0"/>
          <w:cols w:num="2" w:space="720" w:equalWidth="0">
            <w:col w:w="5250" w:space="40"/>
            <w:col w:w="5160"/>
          </w:cols>
        </w:sectPr>
      </w:pPr>
    </w:p>
    <w:p w14:paraId="0B61FDE3" w14:textId="77777777" w:rsidR="00761E1B" w:rsidRDefault="00761E1B">
      <w:pPr>
        <w:rPr>
          <w:sz w:val="11"/>
        </w:rPr>
        <w:sectPr w:rsidR="00761E1B">
          <w:pgSz w:w="11910" w:h="16840"/>
          <w:pgMar w:top="1800" w:right="940" w:bottom="1180" w:left="520" w:header="720" w:footer="997" w:gutter="0"/>
          <w:cols w:space="720"/>
        </w:sectPr>
      </w:pPr>
    </w:p>
    <w:p w14:paraId="0B61FDE4" w14:textId="77777777" w:rsidR="00761E1B" w:rsidRDefault="008A7687" w:rsidP="009D0621">
      <w:pPr>
        <w:pStyle w:val="BodyText"/>
        <w:ind w:right="-1098"/>
      </w:pPr>
      <w:r>
        <w:t>nozzle to plate distance have been considered as process</w:t>
      </w:r>
      <w:r>
        <w:rPr>
          <w:spacing w:val="1"/>
        </w:rPr>
        <w:t xml:space="preserve"> </w:t>
      </w:r>
      <w:r>
        <w:t>variables.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performing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welding,</w:t>
      </w:r>
      <w:r>
        <w:rPr>
          <w:spacing w:val="1"/>
        </w:rPr>
        <w:t xml:space="preserve"> </w:t>
      </w:r>
      <w:r>
        <w:t>welded</w:t>
      </w:r>
      <w:r>
        <w:rPr>
          <w:spacing w:val="1"/>
        </w:rPr>
        <w:t xml:space="preserve"> </w:t>
      </w:r>
      <w:r>
        <w:t>specimens were cut with dimension of 100 mm x 25 mm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cut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shape.</w:t>
      </w:r>
      <w:r>
        <w:rPr>
          <w:spacing w:val="1"/>
        </w:rPr>
        <w:t xml:space="preserve"> </w:t>
      </w:r>
      <w:r>
        <w:t>Tensile test was performed with universal tensile testing</w:t>
      </w:r>
      <w:r>
        <w:rPr>
          <w:spacing w:val="1"/>
        </w:rPr>
        <w:t xml:space="preserve"> </w:t>
      </w:r>
      <w:r>
        <w:t>machine (Instron-600) with</w:t>
      </w:r>
      <w:r>
        <w:rPr>
          <w:spacing w:val="1"/>
        </w:rPr>
        <w:t xml:space="preserve"> </w:t>
      </w:r>
      <w:r>
        <w:t>maximum load</w:t>
      </w:r>
      <w:r>
        <w:rPr>
          <w:spacing w:val="1"/>
        </w:rPr>
        <w:t xml:space="preserve"> </w:t>
      </w:r>
      <w:r>
        <w:t>capacity of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KN.</w:t>
      </w:r>
    </w:p>
    <w:p w14:paraId="0B61FDE5" w14:textId="77777777" w:rsidR="00761E1B" w:rsidRDefault="008A7687">
      <w:pPr>
        <w:pStyle w:val="BodyText"/>
        <w:spacing w:before="8"/>
        <w:rPr>
          <w:sz w:val="27"/>
        </w:rPr>
      </w:pPr>
      <w:r>
        <w:br w:type="column"/>
      </w:r>
    </w:p>
    <w:p w14:paraId="0B61FDE6" w14:textId="77777777" w:rsidR="00761E1B" w:rsidRDefault="008A7687">
      <w:pPr>
        <w:pStyle w:val="BodyText"/>
        <w:ind w:left="560"/>
      </w:pPr>
      <w:r>
        <w:t>Table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Deviation Sequences</w:t>
      </w:r>
    </w:p>
    <w:p w14:paraId="0B61FDE7" w14:textId="77777777" w:rsidR="00761E1B" w:rsidRDefault="00761E1B">
      <w:pPr>
        <w:sectPr w:rsidR="00761E1B" w:rsidSect="009D0621">
          <w:type w:val="continuous"/>
          <w:pgSz w:w="11910" w:h="16840"/>
          <w:pgMar w:top="567" w:right="940" w:bottom="1180" w:left="520" w:header="720" w:footer="720" w:gutter="0"/>
          <w:cols w:num="2" w:space="216" w:equalWidth="0">
            <w:col w:w="5281" w:space="1115"/>
            <w:col w:w="4054"/>
          </w:cols>
        </w:sectPr>
      </w:pPr>
    </w:p>
    <w:p w14:paraId="0B61FDE8" w14:textId="77777777" w:rsidR="00761E1B" w:rsidRDefault="00761E1B">
      <w:pPr>
        <w:pStyle w:val="BodyText"/>
        <w:spacing w:before="10"/>
        <w:rPr>
          <w:sz w:val="11"/>
        </w:rPr>
      </w:pPr>
    </w:p>
    <w:p w14:paraId="0B61FDE9" w14:textId="77777777" w:rsidR="00761E1B" w:rsidRDefault="00000000">
      <w:pPr>
        <w:pStyle w:val="BodyText"/>
        <w:spacing w:before="93"/>
        <w:ind w:left="1861"/>
      </w:pPr>
      <w:r>
        <w:pict w14:anchorId="0B61FED2">
          <v:shapetype id="_x0000_t202" coordsize="21600,21600" o:spt="202" path="m,l,21600r21600,l21600,xe">
            <v:stroke joinstyle="miter"/>
            <v:path gradientshapeok="t" o:connecttype="rect"/>
          </v:shapetype>
          <v:shape id="_x0000_s2054" type="#_x0000_t202" style="position:absolute;left:0;text-align:left;margin-left:308.3pt;margin-top:-52.75pt;width:230.05pt;height:222.55pt;z-index:15731200;mso-position-horizontal-relative:page" filled="f" stroked="f">
            <v:textbox style="mso-next-textbox:#_x0000_s2054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614"/>
                    <w:gridCol w:w="1373"/>
                    <w:gridCol w:w="1599"/>
                  </w:tblGrid>
                  <w:tr w:rsidR="00761E1B" w14:paraId="0B61FEF1" w14:textId="77777777">
                    <w:trPr>
                      <w:trHeight w:val="599"/>
                    </w:trPr>
                    <w:tc>
                      <w:tcPr>
                        <w:tcW w:w="1614" w:type="dxa"/>
                      </w:tcPr>
                      <w:p w14:paraId="0B61FEEE" w14:textId="77777777" w:rsidR="00761E1B" w:rsidRDefault="008A7687">
                        <w:pPr>
                          <w:pStyle w:val="TableParagraph"/>
                          <w:spacing w:before="71" w:line="235" w:lineRule="auto"/>
                          <w:ind w:left="379" w:right="369" w:firstLine="2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Deviation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Sequences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EEF" w14:textId="77777777" w:rsidR="00761E1B" w:rsidRDefault="008A7687">
                        <w:pPr>
                          <w:pStyle w:val="TableParagraph"/>
                          <w:spacing w:before="182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Δ</w:t>
                        </w:r>
                        <w:r>
                          <w:rPr>
                            <w:sz w:val="13"/>
                          </w:rPr>
                          <w:t>0i</w:t>
                        </w:r>
                        <w:r>
                          <w:rPr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(1)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EF0" w14:textId="77777777" w:rsidR="00761E1B" w:rsidRDefault="008A7687">
                        <w:pPr>
                          <w:pStyle w:val="TableParagraph"/>
                          <w:spacing w:before="182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position w:val="2"/>
                            <w:sz w:val="20"/>
                          </w:rPr>
                          <w:t>Δ</w:t>
                        </w:r>
                        <w:r>
                          <w:rPr>
                            <w:sz w:val="13"/>
                          </w:rPr>
                          <w:t>0i</w:t>
                        </w:r>
                        <w:r>
                          <w:rPr>
                            <w:spacing w:val="19"/>
                            <w:sz w:val="13"/>
                          </w:rPr>
                          <w:t xml:space="preserve"> </w:t>
                        </w:r>
                        <w:r>
                          <w:rPr>
                            <w:position w:val="2"/>
                            <w:sz w:val="20"/>
                          </w:rPr>
                          <w:t>(2)</w:t>
                        </w:r>
                      </w:p>
                    </w:tc>
                  </w:tr>
                  <w:tr w:rsidR="00761E1B" w14:paraId="0B61FEF5" w14:textId="77777777">
                    <w:trPr>
                      <w:trHeight w:val="407"/>
                    </w:trPr>
                    <w:tc>
                      <w:tcPr>
                        <w:tcW w:w="1614" w:type="dxa"/>
                      </w:tcPr>
                      <w:p w14:paraId="0B61FEF2" w14:textId="77777777" w:rsidR="00761E1B" w:rsidRDefault="008A7687">
                        <w:pPr>
                          <w:pStyle w:val="TableParagraph"/>
                          <w:spacing w:before="82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EF3" w14:textId="77777777" w:rsidR="00761E1B" w:rsidRDefault="008A7687">
                        <w:pPr>
                          <w:pStyle w:val="TableParagraph"/>
                          <w:spacing w:before="82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0.19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EF4" w14:textId="77777777" w:rsidR="00761E1B" w:rsidRDefault="008A7687">
                        <w:pPr>
                          <w:pStyle w:val="TableParagraph"/>
                          <w:spacing w:before="82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0.91</w:t>
                        </w:r>
                      </w:p>
                    </w:tc>
                  </w:tr>
                  <w:tr w:rsidR="00761E1B" w14:paraId="0B61FEF9" w14:textId="77777777">
                    <w:trPr>
                      <w:trHeight w:val="412"/>
                    </w:trPr>
                    <w:tc>
                      <w:tcPr>
                        <w:tcW w:w="1614" w:type="dxa"/>
                      </w:tcPr>
                      <w:p w14:paraId="0B61FEF6" w14:textId="77777777" w:rsidR="00761E1B" w:rsidRDefault="008A7687">
                        <w:pPr>
                          <w:pStyle w:val="TableParagraph"/>
                          <w:spacing w:before="86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EF7" w14:textId="77777777" w:rsidR="00761E1B" w:rsidRDefault="008A7687">
                        <w:pPr>
                          <w:pStyle w:val="TableParagraph"/>
                          <w:spacing w:before="86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EF8" w14:textId="77777777" w:rsidR="00761E1B" w:rsidRDefault="008A7687">
                        <w:pPr>
                          <w:pStyle w:val="TableParagraph"/>
                          <w:spacing w:before="86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0.04</w:t>
                        </w:r>
                      </w:p>
                    </w:tc>
                  </w:tr>
                  <w:tr w:rsidR="00761E1B" w14:paraId="0B61FEFD" w14:textId="77777777">
                    <w:trPr>
                      <w:trHeight w:val="421"/>
                    </w:trPr>
                    <w:tc>
                      <w:tcPr>
                        <w:tcW w:w="1614" w:type="dxa"/>
                      </w:tcPr>
                      <w:p w14:paraId="0B61FEFA" w14:textId="77777777" w:rsidR="00761E1B" w:rsidRDefault="008A7687">
                        <w:pPr>
                          <w:pStyle w:val="TableParagraph"/>
                          <w:spacing w:before="91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EFB" w14:textId="77777777" w:rsidR="00761E1B" w:rsidRDefault="008A7687">
                        <w:pPr>
                          <w:pStyle w:val="TableParagraph"/>
                          <w:spacing w:before="91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0.56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EFC" w14:textId="77777777" w:rsidR="00761E1B" w:rsidRDefault="008A7687">
                        <w:pPr>
                          <w:pStyle w:val="TableParagraph"/>
                          <w:spacing w:before="91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</w:tr>
                  <w:tr w:rsidR="00761E1B" w14:paraId="0B61FF01" w14:textId="77777777">
                    <w:trPr>
                      <w:trHeight w:val="412"/>
                    </w:trPr>
                    <w:tc>
                      <w:tcPr>
                        <w:tcW w:w="1614" w:type="dxa"/>
                      </w:tcPr>
                      <w:p w14:paraId="0B61FEFE" w14:textId="77777777" w:rsidR="00761E1B" w:rsidRDefault="008A7687">
                        <w:pPr>
                          <w:pStyle w:val="TableParagraph"/>
                          <w:spacing w:before="86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EFF" w14:textId="77777777" w:rsidR="00761E1B" w:rsidRDefault="008A7687">
                        <w:pPr>
                          <w:pStyle w:val="TableParagraph"/>
                          <w:spacing w:before="86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00" w14:textId="77777777" w:rsidR="00761E1B" w:rsidRDefault="008A7687">
                        <w:pPr>
                          <w:pStyle w:val="TableParagraph"/>
                          <w:spacing w:before="86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0.15</w:t>
                        </w:r>
                      </w:p>
                    </w:tc>
                  </w:tr>
                  <w:tr w:rsidR="00761E1B" w14:paraId="0B61FF05" w14:textId="77777777">
                    <w:trPr>
                      <w:trHeight w:val="421"/>
                    </w:trPr>
                    <w:tc>
                      <w:tcPr>
                        <w:tcW w:w="1614" w:type="dxa"/>
                      </w:tcPr>
                      <w:p w14:paraId="0B61FF02" w14:textId="77777777" w:rsidR="00761E1B" w:rsidRDefault="008A7687">
                        <w:pPr>
                          <w:pStyle w:val="TableParagraph"/>
                          <w:spacing w:before="91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F03" w14:textId="77777777" w:rsidR="00761E1B" w:rsidRDefault="008A7687">
                        <w:pPr>
                          <w:pStyle w:val="TableParagraph"/>
                          <w:spacing w:before="91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0.96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04" w14:textId="77777777" w:rsidR="00761E1B" w:rsidRDefault="008A7687">
                        <w:pPr>
                          <w:pStyle w:val="TableParagraph"/>
                          <w:spacing w:before="91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0.05</w:t>
                        </w:r>
                      </w:p>
                    </w:tc>
                  </w:tr>
                  <w:tr w:rsidR="00761E1B" w14:paraId="0B61FF09" w14:textId="77777777">
                    <w:trPr>
                      <w:trHeight w:val="408"/>
                    </w:trPr>
                    <w:tc>
                      <w:tcPr>
                        <w:tcW w:w="1614" w:type="dxa"/>
                      </w:tcPr>
                      <w:p w14:paraId="0B61FF06" w14:textId="77777777" w:rsidR="00761E1B" w:rsidRDefault="008A7687">
                        <w:pPr>
                          <w:pStyle w:val="TableParagraph"/>
                          <w:spacing w:before="82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F07" w14:textId="77777777" w:rsidR="00761E1B" w:rsidRDefault="008A7687">
                        <w:pPr>
                          <w:pStyle w:val="TableParagraph"/>
                          <w:spacing w:before="82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0.15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08" w14:textId="77777777" w:rsidR="00761E1B" w:rsidRDefault="008A7687">
                        <w:pPr>
                          <w:pStyle w:val="TableParagraph"/>
                          <w:spacing w:before="82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0.77</w:t>
                        </w:r>
                      </w:p>
                    </w:tc>
                  </w:tr>
                  <w:tr w:rsidR="00761E1B" w14:paraId="0B61FF0D" w14:textId="77777777">
                    <w:trPr>
                      <w:trHeight w:val="417"/>
                    </w:trPr>
                    <w:tc>
                      <w:tcPr>
                        <w:tcW w:w="1614" w:type="dxa"/>
                      </w:tcPr>
                      <w:p w14:paraId="0B61FF0A" w14:textId="77777777" w:rsidR="00761E1B" w:rsidRDefault="008A7687">
                        <w:pPr>
                          <w:pStyle w:val="TableParagraph"/>
                          <w:spacing w:before="91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F0B" w14:textId="77777777" w:rsidR="00761E1B" w:rsidRDefault="008A7687">
                        <w:pPr>
                          <w:pStyle w:val="TableParagraph"/>
                          <w:spacing w:before="91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0.28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0C" w14:textId="77777777" w:rsidR="00761E1B" w:rsidRDefault="008A7687">
                        <w:pPr>
                          <w:pStyle w:val="TableParagraph"/>
                          <w:spacing w:before="91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0.07</w:t>
                        </w:r>
                      </w:p>
                    </w:tc>
                  </w:tr>
                  <w:tr w:rsidR="00761E1B" w14:paraId="0B61FF11" w14:textId="77777777">
                    <w:trPr>
                      <w:trHeight w:val="422"/>
                    </w:trPr>
                    <w:tc>
                      <w:tcPr>
                        <w:tcW w:w="1614" w:type="dxa"/>
                      </w:tcPr>
                      <w:p w14:paraId="0B61FF0E" w14:textId="77777777" w:rsidR="00761E1B" w:rsidRDefault="008A7687">
                        <w:pPr>
                          <w:pStyle w:val="TableParagraph"/>
                          <w:spacing w:before="91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F0F" w14:textId="77777777" w:rsidR="00761E1B" w:rsidRDefault="008A7687">
                        <w:pPr>
                          <w:pStyle w:val="TableParagraph"/>
                          <w:spacing w:before="91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0.35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10" w14:textId="77777777" w:rsidR="00761E1B" w:rsidRDefault="008A7687">
                        <w:pPr>
                          <w:pStyle w:val="TableParagraph"/>
                          <w:spacing w:before="91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0.11</w:t>
                        </w:r>
                      </w:p>
                    </w:tc>
                  </w:tr>
                  <w:tr w:rsidR="00761E1B" w14:paraId="0B61FF15" w14:textId="77777777">
                    <w:trPr>
                      <w:trHeight w:val="417"/>
                    </w:trPr>
                    <w:tc>
                      <w:tcPr>
                        <w:tcW w:w="1614" w:type="dxa"/>
                      </w:tcPr>
                      <w:p w14:paraId="0B61FF12" w14:textId="77777777" w:rsidR="00761E1B" w:rsidRDefault="008A7687">
                        <w:pPr>
                          <w:pStyle w:val="TableParagraph"/>
                          <w:spacing w:before="86"/>
                          <w:ind w:left="0" w:right="747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73" w:type="dxa"/>
                      </w:tcPr>
                      <w:p w14:paraId="0B61FF13" w14:textId="77777777" w:rsidR="00761E1B" w:rsidRDefault="008A7687">
                        <w:pPr>
                          <w:pStyle w:val="TableParagraph"/>
                          <w:spacing w:before="86"/>
                          <w:ind w:left="41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0.14</w:t>
                        </w:r>
                      </w:p>
                    </w:tc>
                    <w:tc>
                      <w:tcPr>
                        <w:tcW w:w="1599" w:type="dxa"/>
                      </w:tcPr>
                      <w:p w14:paraId="0B61FF14" w14:textId="77777777" w:rsidR="00761E1B" w:rsidRDefault="008A7687">
                        <w:pPr>
                          <w:pStyle w:val="TableParagraph"/>
                          <w:spacing w:before="86"/>
                          <w:ind w:left="523" w:right="51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</w:tr>
                </w:tbl>
                <w:p w14:paraId="0B61FF16" w14:textId="77777777" w:rsidR="00761E1B" w:rsidRDefault="00761E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7687">
        <w:t>Table</w:t>
      </w:r>
      <w:r w:rsidR="008A7687">
        <w:rPr>
          <w:spacing w:val="-1"/>
        </w:rPr>
        <w:t xml:space="preserve"> </w:t>
      </w:r>
      <w:r w:rsidR="008A7687">
        <w:t>1. Tensile</w:t>
      </w:r>
      <w:r w:rsidR="008A7687">
        <w:rPr>
          <w:spacing w:val="-5"/>
        </w:rPr>
        <w:t xml:space="preserve"> </w:t>
      </w:r>
      <w:r w:rsidR="008A7687">
        <w:t>test</w:t>
      </w:r>
      <w:r w:rsidR="008A7687">
        <w:rPr>
          <w:spacing w:val="-1"/>
        </w:rPr>
        <w:t xml:space="preserve"> </w:t>
      </w:r>
      <w:r w:rsidR="008A7687">
        <w:t>result</w:t>
      </w:r>
    </w:p>
    <w:p w14:paraId="0B61FDEA" w14:textId="77777777" w:rsidR="00761E1B" w:rsidRDefault="00761E1B">
      <w:pPr>
        <w:pStyle w:val="BodyText"/>
        <w:spacing w:before="5"/>
        <w:rPr>
          <w:sz w:val="17"/>
        </w:rPr>
      </w:pPr>
    </w:p>
    <w:tbl>
      <w:tblPr>
        <w:tblW w:w="0" w:type="auto"/>
        <w:tblInd w:w="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3"/>
        <w:gridCol w:w="908"/>
        <w:gridCol w:w="797"/>
        <w:gridCol w:w="1172"/>
        <w:gridCol w:w="874"/>
      </w:tblGrid>
      <w:tr w:rsidR="00761E1B" w14:paraId="0B61FDF0" w14:textId="77777777">
        <w:trPr>
          <w:trHeight w:val="921"/>
        </w:trPr>
        <w:tc>
          <w:tcPr>
            <w:tcW w:w="1153" w:type="dxa"/>
          </w:tcPr>
          <w:p w14:paraId="0B61FDEB" w14:textId="77777777" w:rsidR="00761E1B" w:rsidRDefault="008A7687">
            <w:pPr>
              <w:pStyle w:val="TableParagraph"/>
              <w:spacing w:before="30"/>
              <w:ind w:left="450" w:right="81" w:hanging="341"/>
              <w:rPr>
                <w:sz w:val="20"/>
              </w:rPr>
            </w:pPr>
            <w:r>
              <w:rPr>
                <w:sz w:val="20"/>
              </w:rPr>
              <w:t>Experiment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no.</w:t>
            </w:r>
          </w:p>
        </w:tc>
        <w:tc>
          <w:tcPr>
            <w:tcW w:w="908" w:type="dxa"/>
          </w:tcPr>
          <w:p w14:paraId="0B61FDEC" w14:textId="77777777" w:rsidR="00761E1B" w:rsidRDefault="008A7687">
            <w:pPr>
              <w:pStyle w:val="TableParagraph"/>
              <w:spacing w:before="30"/>
              <w:ind w:left="172" w:right="80" w:hanging="63"/>
              <w:rPr>
                <w:sz w:val="20"/>
              </w:rPr>
            </w:pPr>
            <w:r>
              <w:rPr>
                <w:sz w:val="20"/>
              </w:rPr>
              <w:t>Welding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current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(Amp)</w:t>
            </w:r>
          </w:p>
        </w:tc>
        <w:tc>
          <w:tcPr>
            <w:tcW w:w="797" w:type="dxa"/>
          </w:tcPr>
          <w:p w14:paraId="0B61FDED" w14:textId="77777777" w:rsidR="00761E1B" w:rsidRDefault="008A7687">
            <w:pPr>
              <w:pStyle w:val="TableParagraph"/>
              <w:spacing w:before="10" w:line="230" w:lineRule="atLeast"/>
              <w:ind w:left="118" w:right="105" w:firstLine="1"/>
              <w:jc w:val="center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(l/min)</w:t>
            </w:r>
          </w:p>
        </w:tc>
        <w:tc>
          <w:tcPr>
            <w:tcW w:w="1172" w:type="dxa"/>
          </w:tcPr>
          <w:p w14:paraId="0B61FDEE" w14:textId="77777777" w:rsidR="00761E1B" w:rsidRDefault="008A7687">
            <w:pPr>
              <w:pStyle w:val="TableParagraph"/>
              <w:spacing w:before="30"/>
              <w:ind w:left="109" w:right="88" w:hanging="5"/>
              <w:jc w:val="center"/>
              <w:rPr>
                <w:sz w:val="20"/>
              </w:rPr>
            </w:pPr>
            <w:r>
              <w:rPr>
                <w:sz w:val="20"/>
              </w:rPr>
              <w:t>Preheat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temperature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(°C)</w:t>
            </w:r>
          </w:p>
        </w:tc>
        <w:tc>
          <w:tcPr>
            <w:tcW w:w="874" w:type="dxa"/>
          </w:tcPr>
          <w:p w14:paraId="0B61FDEF" w14:textId="77777777" w:rsidR="00761E1B" w:rsidRDefault="008A7687">
            <w:pPr>
              <w:pStyle w:val="TableParagraph"/>
              <w:spacing w:before="30"/>
              <w:ind w:left="108" w:right="110" w:firstLine="28"/>
              <w:jc w:val="both"/>
              <w:rPr>
                <w:sz w:val="20"/>
              </w:rPr>
            </w:pPr>
            <w:r>
              <w:rPr>
                <w:sz w:val="20"/>
              </w:rPr>
              <w:t>Tensile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strength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(MPa)</w:t>
            </w:r>
          </w:p>
        </w:tc>
      </w:tr>
      <w:tr w:rsidR="00761E1B" w14:paraId="0B61FDF6" w14:textId="77777777">
        <w:trPr>
          <w:trHeight w:val="221"/>
        </w:trPr>
        <w:tc>
          <w:tcPr>
            <w:tcW w:w="1153" w:type="dxa"/>
          </w:tcPr>
          <w:p w14:paraId="0B61FDF1" w14:textId="77777777" w:rsidR="00761E1B" w:rsidRDefault="008A7687">
            <w:pPr>
              <w:pStyle w:val="TableParagraph"/>
              <w:spacing w:before="22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08" w:type="dxa"/>
          </w:tcPr>
          <w:p w14:paraId="0B61FDF2" w14:textId="77777777" w:rsidR="00761E1B" w:rsidRDefault="008A7687">
            <w:pPr>
              <w:pStyle w:val="TableParagraph"/>
              <w:spacing w:before="22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7" w:type="dxa"/>
          </w:tcPr>
          <w:p w14:paraId="0B61FDF3" w14:textId="77777777" w:rsidR="00761E1B" w:rsidRDefault="008A7687">
            <w:pPr>
              <w:pStyle w:val="TableParagraph"/>
              <w:spacing w:before="22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2" w:type="dxa"/>
          </w:tcPr>
          <w:p w14:paraId="0B61FDF4" w14:textId="77777777" w:rsidR="00761E1B" w:rsidRDefault="008A7687">
            <w:pPr>
              <w:pStyle w:val="TableParagraph"/>
              <w:spacing w:before="22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74" w:type="dxa"/>
          </w:tcPr>
          <w:p w14:paraId="0B61FDF5" w14:textId="77777777" w:rsidR="00761E1B" w:rsidRDefault="008A7687">
            <w:pPr>
              <w:pStyle w:val="TableParagraph"/>
              <w:spacing w:before="22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257.58</w:t>
            </w:r>
          </w:p>
        </w:tc>
      </w:tr>
      <w:tr w:rsidR="00761E1B" w14:paraId="0B61FDFC" w14:textId="77777777">
        <w:trPr>
          <w:trHeight w:val="230"/>
        </w:trPr>
        <w:tc>
          <w:tcPr>
            <w:tcW w:w="1153" w:type="dxa"/>
          </w:tcPr>
          <w:p w14:paraId="0B61FDF7" w14:textId="77777777" w:rsidR="00761E1B" w:rsidRDefault="008A7687">
            <w:pPr>
              <w:pStyle w:val="TableParagraph"/>
              <w:spacing w:before="30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08" w:type="dxa"/>
          </w:tcPr>
          <w:p w14:paraId="0B61FDF8" w14:textId="77777777" w:rsidR="00761E1B" w:rsidRDefault="008A7687">
            <w:pPr>
              <w:pStyle w:val="TableParagraph"/>
              <w:spacing w:before="30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7" w:type="dxa"/>
          </w:tcPr>
          <w:p w14:paraId="0B61FDF9" w14:textId="77777777" w:rsidR="00761E1B" w:rsidRDefault="008A7687">
            <w:pPr>
              <w:pStyle w:val="TableParagraph"/>
              <w:spacing w:before="30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2" w:type="dxa"/>
          </w:tcPr>
          <w:p w14:paraId="0B61FDFA" w14:textId="77777777" w:rsidR="00761E1B" w:rsidRDefault="008A7687">
            <w:pPr>
              <w:pStyle w:val="TableParagraph"/>
              <w:spacing w:before="30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74" w:type="dxa"/>
          </w:tcPr>
          <w:p w14:paraId="0B61FDFB" w14:textId="77777777" w:rsidR="00761E1B" w:rsidRDefault="008A7687">
            <w:pPr>
              <w:pStyle w:val="TableParagraph"/>
              <w:spacing w:before="30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244.67</w:t>
            </w:r>
          </w:p>
        </w:tc>
      </w:tr>
      <w:tr w:rsidR="00761E1B" w14:paraId="0B61FE02" w14:textId="77777777">
        <w:trPr>
          <w:trHeight w:val="230"/>
        </w:trPr>
        <w:tc>
          <w:tcPr>
            <w:tcW w:w="1153" w:type="dxa"/>
          </w:tcPr>
          <w:p w14:paraId="0B61FDFD" w14:textId="77777777" w:rsidR="00761E1B" w:rsidRDefault="008A7687">
            <w:pPr>
              <w:pStyle w:val="TableParagraph"/>
              <w:spacing w:before="31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08" w:type="dxa"/>
          </w:tcPr>
          <w:p w14:paraId="0B61FDFE" w14:textId="77777777" w:rsidR="00761E1B" w:rsidRDefault="008A7687">
            <w:pPr>
              <w:pStyle w:val="TableParagraph"/>
              <w:spacing w:before="31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797" w:type="dxa"/>
          </w:tcPr>
          <w:p w14:paraId="0B61FDFF" w14:textId="77777777" w:rsidR="00761E1B" w:rsidRDefault="008A7687">
            <w:pPr>
              <w:pStyle w:val="TableParagraph"/>
              <w:spacing w:before="31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2" w:type="dxa"/>
          </w:tcPr>
          <w:p w14:paraId="0B61FE00" w14:textId="77777777" w:rsidR="00761E1B" w:rsidRDefault="008A7687">
            <w:pPr>
              <w:pStyle w:val="TableParagraph"/>
              <w:spacing w:before="31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74" w:type="dxa"/>
          </w:tcPr>
          <w:p w14:paraId="0B61FE01" w14:textId="77777777" w:rsidR="00761E1B" w:rsidRDefault="008A7687">
            <w:pPr>
              <w:pStyle w:val="TableParagraph"/>
              <w:spacing w:before="31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251.74</w:t>
            </w:r>
          </w:p>
        </w:tc>
      </w:tr>
      <w:tr w:rsidR="00761E1B" w14:paraId="0B61FE08" w14:textId="77777777">
        <w:trPr>
          <w:trHeight w:val="230"/>
        </w:trPr>
        <w:tc>
          <w:tcPr>
            <w:tcW w:w="1153" w:type="dxa"/>
          </w:tcPr>
          <w:p w14:paraId="0B61FE03" w14:textId="77777777" w:rsidR="00761E1B" w:rsidRDefault="008A7687">
            <w:pPr>
              <w:pStyle w:val="TableParagraph"/>
              <w:spacing w:before="30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08" w:type="dxa"/>
          </w:tcPr>
          <w:p w14:paraId="0B61FE04" w14:textId="77777777" w:rsidR="00761E1B" w:rsidRDefault="008A7687">
            <w:pPr>
              <w:pStyle w:val="TableParagraph"/>
              <w:spacing w:before="30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97" w:type="dxa"/>
          </w:tcPr>
          <w:p w14:paraId="0B61FE05" w14:textId="77777777" w:rsidR="00761E1B" w:rsidRDefault="008A7687">
            <w:pPr>
              <w:pStyle w:val="TableParagraph"/>
              <w:spacing w:before="30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2" w:type="dxa"/>
          </w:tcPr>
          <w:p w14:paraId="0B61FE06" w14:textId="77777777" w:rsidR="00761E1B" w:rsidRDefault="008A7687">
            <w:pPr>
              <w:pStyle w:val="TableParagraph"/>
              <w:spacing w:before="30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74" w:type="dxa"/>
          </w:tcPr>
          <w:p w14:paraId="0B61FE07" w14:textId="77777777" w:rsidR="00761E1B" w:rsidRDefault="008A7687">
            <w:pPr>
              <w:pStyle w:val="TableParagraph"/>
              <w:spacing w:before="30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260.65</w:t>
            </w:r>
          </w:p>
        </w:tc>
      </w:tr>
      <w:tr w:rsidR="00761E1B" w14:paraId="0B61FE0E" w14:textId="77777777">
        <w:trPr>
          <w:trHeight w:val="230"/>
        </w:trPr>
        <w:tc>
          <w:tcPr>
            <w:tcW w:w="1153" w:type="dxa"/>
          </w:tcPr>
          <w:p w14:paraId="0B61FE09" w14:textId="77777777" w:rsidR="00761E1B" w:rsidRDefault="008A7687">
            <w:pPr>
              <w:pStyle w:val="TableParagraph"/>
              <w:spacing w:before="30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08" w:type="dxa"/>
          </w:tcPr>
          <w:p w14:paraId="0B61FE0A" w14:textId="77777777" w:rsidR="00761E1B" w:rsidRDefault="008A7687">
            <w:pPr>
              <w:pStyle w:val="TableParagraph"/>
              <w:spacing w:before="30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97" w:type="dxa"/>
          </w:tcPr>
          <w:p w14:paraId="0B61FE0B" w14:textId="77777777" w:rsidR="00761E1B" w:rsidRDefault="008A7687">
            <w:pPr>
              <w:pStyle w:val="TableParagraph"/>
              <w:spacing w:before="30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2" w:type="dxa"/>
          </w:tcPr>
          <w:p w14:paraId="0B61FE0C" w14:textId="77777777" w:rsidR="00761E1B" w:rsidRDefault="008A7687">
            <w:pPr>
              <w:pStyle w:val="TableParagraph"/>
              <w:spacing w:before="30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74" w:type="dxa"/>
          </w:tcPr>
          <w:p w14:paraId="0B61FE0D" w14:textId="77777777" w:rsidR="00761E1B" w:rsidRDefault="008A7687">
            <w:pPr>
              <w:pStyle w:val="TableParagraph"/>
              <w:spacing w:before="30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245.34</w:t>
            </w:r>
          </w:p>
        </w:tc>
      </w:tr>
      <w:tr w:rsidR="00761E1B" w14:paraId="0B61FE14" w14:textId="77777777">
        <w:trPr>
          <w:trHeight w:val="225"/>
        </w:trPr>
        <w:tc>
          <w:tcPr>
            <w:tcW w:w="1153" w:type="dxa"/>
          </w:tcPr>
          <w:p w14:paraId="0B61FE0F" w14:textId="77777777" w:rsidR="00761E1B" w:rsidRDefault="008A7687">
            <w:pPr>
              <w:pStyle w:val="TableParagraph"/>
              <w:spacing w:before="26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8" w:type="dxa"/>
          </w:tcPr>
          <w:p w14:paraId="0B61FE10" w14:textId="77777777" w:rsidR="00761E1B" w:rsidRDefault="008A7687">
            <w:pPr>
              <w:pStyle w:val="TableParagraph"/>
              <w:spacing w:before="26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797" w:type="dxa"/>
          </w:tcPr>
          <w:p w14:paraId="0B61FE11" w14:textId="77777777" w:rsidR="00761E1B" w:rsidRDefault="008A7687">
            <w:pPr>
              <w:pStyle w:val="TableParagraph"/>
              <w:spacing w:before="26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2" w:type="dxa"/>
          </w:tcPr>
          <w:p w14:paraId="0B61FE12" w14:textId="77777777" w:rsidR="00761E1B" w:rsidRDefault="008A7687">
            <w:pPr>
              <w:pStyle w:val="TableParagraph"/>
              <w:spacing w:before="26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74" w:type="dxa"/>
          </w:tcPr>
          <w:p w14:paraId="0B61FE13" w14:textId="77777777" w:rsidR="00761E1B" w:rsidRDefault="008A7687">
            <w:pPr>
              <w:pStyle w:val="TableParagraph"/>
              <w:spacing w:before="26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258.25</w:t>
            </w:r>
          </w:p>
        </w:tc>
      </w:tr>
      <w:tr w:rsidR="00761E1B" w14:paraId="0B61FE1A" w14:textId="77777777">
        <w:trPr>
          <w:trHeight w:val="230"/>
        </w:trPr>
        <w:tc>
          <w:tcPr>
            <w:tcW w:w="1153" w:type="dxa"/>
          </w:tcPr>
          <w:p w14:paraId="0B61FE15" w14:textId="77777777" w:rsidR="00761E1B" w:rsidRDefault="008A7687">
            <w:pPr>
              <w:pStyle w:val="TableParagraph"/>
              <w:spacing w:before="30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08" w:type="dxa"/>
          </w:tcPr>
          <w:p w14:paraId="0B61FE16" w14:textId="77777777" w:rsidR="00761E1B" w:rsidRDefault="008A7687">
            <w:pPr>
              <w:pStyle w:val="TableParagraph"/>
              <w:spacing w:before="30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97" w:type="dxa"/>
          </w:tcPr>
          <w:p w14:paraId="0B61FE17" w14:textId="77777777" w:rsidR="00761E1B" w:rsidRDefault="008A7687">
            <w:pPr>
              <w:pStyle w:val="TableParagraph"/>
              <w:spacing w:before="30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72" w:type="dxa"/>
          </w:tcPr>
          <w:p w14:paraId="0B61FE18" w14:textId="77777777" w:rsidR="00761E1B" w:rsidRDefault="008A7687">
            <w:pPr>
              <w:pStyle w:val="TableParagraph"/>
              <w:spacing w:before="30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300</w:t>
            </w:r>
          </w:p>
        </w:tc>
        <w:tc>
          <w:tcPr>
            <w:tcW w:w="874" w:type="dxa"/>
          </w:tcPr>
          <w:p w14:paraId="0B61FE19" w14:textId="77777777" w:rsidR="00761E1B" w:rsidRDefault="008A7687">
            <w:pPr>
              <w:pStyle w:val="TableParagraph"/>
              <w:spacing w:before="30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256.14</w:t>
            </w:r>
          </w:p>
        </w:tc>
      </w:tr>
      <w:tr w:rsidR="00761E1B" w14:paraId="0B61FE20" w14:textId="77777777">
        <w:trPr>
          <w:trHeight w:val="230"/>
        </w:trPr>
        <w:tc>
          <w:tcPr>
            <w:tcW w:w="1153" w:type="dxa"/>
          </w:tcPr>
          <w:p w14:paraId="0B61FE1B" w14:textId="77777777" w:rsidR="00761E1B" w:rsidRDefault="008A7687">
            <w:pPr>
              <w:pStyle w:val="TableParagraph"/>
              <w:spacing w:before="30" w:line="179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08" w:type="dxa"/>
          </w:tcPr>
          <w:p w14:paraId="0B61FE1C" w14:textId="77777777" w:rsidR="00761E1B" w:rsidRDefault="008A7687">
            <w:pPr>
              <w:pStyle w:val="TableParagraph"/>
              <w:spacing w:before="30" w:line="179" w:lineRule="exact"/>
              <w:ind w:left="3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97" w:type="dxa"/>
          </w:tcPr>
          <w:p w14:paraId="0B61FE1D" w14:textId="77777777" w:rsidR="00761E1B" w:rsidRDefault="008A7687">
            <w:pPr>
              <w:pStyle w:val="TableParagraph"/>
              <w:spacing w:before="30" w:line="179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72" w:type="dxa"/>
          </w:tcPr>
          <w:p w14:paraId="0B61FE1E" w14:textId="77777777" w:rsidR="00761E1B" w:rsidRDefault="008A7687">
            <w:pPr>
              <w:pStyle w:val="TableParagraph"/>
              <w:spacing w:before="30" w:line="179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275</w:t>
            </w:r>
          </w:p>
        </w:tc>
        <w:tc>
          <w:tcPr>
            <w:tcW w:w="874" w:type="dxa"/>
          </w:tcPr>
          <w:p w14:paraId="0B61FE1F" w14:textId="77777777" w:rsidR="00761E1B" w:rsidRDefault="008A7687">
            <w:pPr>
              <w:pStyle w:val="TableParagraph"/>
              <w:spacing w:before="30" w:line="179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255.04</w:t>
            </w:r>
          </w:p>
        </w:tc>
      </w:tr>
      <w:tr w:rsidR="00761E1B" w14:paraId="0B61FE26" w14:textId="77777777">
        <w:trPr>
          <w:trHeight w:val="234"/>
        </w:trPr>
        <w:tc>
          <w:tcPr>
            <w:tcW w:w="1153" w:type="dxa"/>
          </w:tcPr>
          <w:p w14:paraId="0B61FE21" w14:textId="77777777" w:rsidR="00761E1B" w:rsidRDefault="008A7687">
            <w:pPr>
              <w:pStyle w:val="TableParagraph"/>
              <w:spacing w:before="30" w:line="184" w:lineRule="exact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08" w:type="dxa"/>
          </w:tcPr>
          <w:p w14:paraId="0B61FE22" w14:textId="77777777" w:rsidR="00761E1B" w:rsidRDefault="008A7687">
            <w:pPr>
              <w:pStyle w:val="TableParagraph"/>
              <w:spacing w:before="30" w:line="184" w:lineRule="exact"/>
              <w:ind w:left="306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797" w:type="dxa"/>
          </w:tcPr>
          <w:p w14:paraId="0B61FE23" w14:textId="77777777" w:rsidR="00761E1B" w:rsidRDefault="008A7687">
            <w:pPr>
              <w:pStyle w:val="TableParagraph"/>
              <w:spacing w:before="30" w:line="184" w:lineRule="exact"/>
              <w:ind w:left="277" w:right="270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72" w:type="dxa"/>
          </w:tcPr>
          <w:p w14:paraId="0B61FE24" w14:textId="77777777" w:rsidR="00761E1B" w:rsidRDefault="008A7687">
            <w:pPr>
              <w:pStyle w:val="TableParagraph"/>
              <w:spacing w:before="30" w:line="184" w:lineRule="exact"/>
              <w:ind w:left="88" w:right="76"/>
              <w:jc w:val="center"/>
              <w:rPr>
                <w:sz w:val="20"/>
              </w:rPr>
            </w:pPr>
            <w:r>
              <w:rPr>
                <w:sz w:val="20"/>
              </w:rPr>
              <w:t>285</w:t>
            </w:r>
          </w:p>
        </w:tc>
        <w:tc>
          <w:tcPr>
            <w:tcW w:w="874" w:type="dxa"/>
          </w:tcPr>
          <w:p w14:paraId="0B61FE25" w14:textId="77777777" w:rsidR="00761E1B" w:rsidRDefault="008A7687">
            <w:pPr>
              <w:pStyle w:val="TableParagraph"/>
              <w:spacing w:before="30" w:line="184" w:lineRule="exact"/>
              <w:ind w:left="140" w:right="134"/>
              <w:jc w:val="center"/>
              <w:rPr>
                <w:sz w:val="20"/>
              </w:rPr>
            </w:pPr>
            <w:r>
              <w:rPr>
                <w:sz w:val="20"/>
              </w:rPr>
              <w:t>258.44</w:t>
            </w:r>
          </w:p>
        </w:tc>
      </w:tr>
    </w:tbl>
    <w:p w14:paraId="0B61FE27" w14:textId="77777777" w:rsidR="00761E1B" w:rsidRDefault="00761E1B">
      <w:pPr>
        <w:spacing w:line="184" w:lineRule="exact"/>
        <w:jc w:val="center"/>
        <w:rPr>
          <w:sz w:val="20"/>
        </w:rPr>
        <w:sectPr w:rsidR="00761E1B">
          <w:type w:val="continuous"/>
          <w:pgSz w:w="11910" w:h="16840"/>
          <w:pgMar w:top="1620" w:right="940" w:bottom="1180" w:left="520" w:header="720" w:footer="720" w:gutter="0"/>
          <w:cols w:space="720"/>
        </w:sectPr>
      </w:pPr>
    </w:p>
    <w:p w14:paraId="0B61FE28" w14:textId="77777777" w:rsidR="00761E1B" w:rsidRDefault="00761E1B">
      <w:pPr>
        <w:pStyle w:val="BodyText"/>
        <w:rPr>
          <w:sz w:val="22"/>
        </w:rPr>
      </w:pPr>
    </w:p>
    <w:p w14:paraId="0B61FE29" w14:textId="77777777" w:rsidR="00761E1B" w:rsidRDefault="00761E1B">
      <w:pPr>
        <w:pStyle w:val="BodyText"/>
        <w:spacing w:before="4"/>
      </w:pPr>
    </w:p>
    <w:p w14:paraId="0B61FE2A" w14:textId="77777777" w:rsidR="00761E1B" w:rsidRDefault="008A7687">
      <w:pPr>
        <w:pStyle w:val="BodyText"/>
        <w:ind w:left="1213"/>
      </w:pPr>
      <w:r>
        <w:t>Table</w:t>
      </w:r>
      <w:r>
        <w:rPr>
          <w:spacing w:val="-3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Rockwell</w:t>
      </w:r>
      <w:r>
        <w:rPr>
          <w:spacing w:val="-3"/>
        </w:rPr>
        <w:t xml:space="preserve"> </w:t>
      </w:r>
      <w:r>
        <w:t>hardness test</w:t>
      </w:r>
      <w:r>
        <w:rPr>
          <w:spacing w:val="-3"/>
        </w:rPr>
        <w:t xml:space="preserve"> </w:t>
      </w:r>
      <w:r>
        <w:t>result</w:t>
      </w:r>
    </w:p>
    <w:p w14:paraId="0B61FE2B" w14:textId="77777777" w:rsidR="00761E1B" w:rsidRDefault="008A7687">
      <w:pPr>
        <w:pStyle w:val="BodyText"/>
        <w:spacing w:before="11"/>
        <w:rPr>
          <w:sz w:val="18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0B61FED3" wp14:editId="0B61FED4">
            <wp:simplePos x="0" y="0"/>
            <wp:positionH relativeFrom="page">
              <wp:posOffset>726312</wp:posOffset>
            </wp:positionH>
            <wp:positionV relativeFrom="paragraph">
              <wp:posOffset>163242</wp:posOffset>
            </wp:positionV>
            <wp:extent cx="2911391" cy="1187196"/>
            <wp:effectExtent l="0" t="0" r="0" b="0"/>
            <wp:wrapTopAndBottom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1391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1FE2C" w14:textId="77777777" w:rsidR="00761E1B" w:rsidRDefault="00761E1B">
      <w:pPr>
        <w:pStyle w:val="BodyText"/>
        <w:spacing w:before="9"/>
        <w:rPr>
          <w:sz w:val="21"/>
        </w:rPr>
      </w:pPr>
    </w:p>
    <w:p w14:paraId="0B61FE2D" w14:textId="77777777" w:rsidR="00761E1B" w:rsidRDefault="008A7687">
      <w:pPr>
        <w:pStyle w:val="Heading1"/>
        <w:numPr>
          <w:ilvl w:val="0"/>
          <w:numId w:val="3"/>
        </w:numPr>
        <w:tabs>
          <w:tab w:val="left" w:pos="1276"/>
        </w:tabs>
        <w:spacing w:before="1"/>
        <w:ind w:left="1275" w:hanging="390"/>
        <w:jc w:val="left"/>
      </w:pPr>
      <w:r>
        <w:t>GREY</w:t>
      </w:r>
      <w:r>
        <w:rPr>
          <w:spacing w:val="-4"/>
        </w:rPr>
        <w:t xml:space="preserve"> </w:t>
      </w:r>
      <w:r>
        <w:t>RELATIONAL</w:t>
      </w:r>
      <w:r>
        <w:rPr>
          <w:spacing w:val="-5"/>
        </w:rPr>
        <w:t xml:space="preserve"> </w:t>
      </w:r>
      <w:r>
        <w:t>ANALYSIS</w:t>
      </w:r>
    </w:p>
    <w:p w14:paraId="0B61FE2E" w14:textId="77777777" w:rsidR="00761E1B" w:rsidRDefault="00000000">
      <w:pPr>
        <w:pStyle w:val="BodyText"/>
        <w:spacing w:before="227"/>
        <w:ind w:left="560"/>
      </w:pPr>
      <w:r>
        <w:pict w14:anchorId="0B61FED5">
          <v:shape id="_x0000_s2053" type="#_x0000_t202" style="position:absolute;left:0;text-align:left;margin-left:59.05pt;margin-top:46.15pt;width:224.3pt;height:181.25pt;z-index:15731712;mso-position-horizontal-relative:page" filled="f" stroked="f">
            <v:textbox style="mso-next-textbox:#_x0000_s2053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421"/>
                    <w:gridCol w:w="1363"/>
                    <w:gridCol w:w="1685"/>
                  </w:tblGrid>
                  <w:tr w:rsidR="00761E1B" w14:paraId="0B61FF1B" w14:textId="77777777">
                    <w:trPr>
                      <w:trHeight w:val="690"/>
                    </w:trPr>
                    <w:tc>
                      <w:tcPr>
                        <w:tcW w:w="1421" w:type="dxa"/>
                      </w:tcPr>
                      <w:p w14:paraId="0B61FF17" w14:textId="77777777" w:rsidR="00761E1B" w:rsidRDefault="008A7687">
                        <w:pPr>
                          <w:pStyle w:val="TableParagraph"/>
                          <w:spacing w:before="110"/>
                          <w:ind w:left="561" w:right="219" w:hanging="3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Experiment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No.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18" w14:textId="77777777" w:rsidR="00761E1B" w:rsidRDefault="008A7687">
                        <w:pPr>
                          <w:pStyle w:val="TableParagraph"/>
                          <w:ind w:left="336" w:right="327" w:firstLine="4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Tensile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Strength</w:t>
                        </w:r>
                      </w:p>
                      <w:p w14:paraId="0B61FF19" w14:textId="77777777" w:rsidR="00761E1B" w:rsidRDefault="008A7687">
                        <w:pPr>
                          <w:pStyle w:val="TableParagraph"/>
                          <w:spacing w:line="215" w:lineRule="exact"/>
                          <w:ind w:left="4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1A" w14:textId="77777777" w:rsidR="00761E1B" w:rsidRDefault="008A7687">
                        <w:pPr>
                          <w:pStyle w:val="TableParagraph"/>
                          <w:spacing w:before="110"/>
                          <w:ind w:left="591" w:right="176" w:hanging="38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Hardness Value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Result</w:t>
                        </w:r>
                      </w:p>
                    </w:tc>
                  </w:tr>
                  <w:tr w:rsidR="00761E1B" w14:paraId="0B61FF20" w14:textId="77777777">
                    <w:trPr>
                      <w:trHeight w:val="460"/>
                    </w:trPr>
                    <w:tc>
                      <w:tcPr>
                        <w:tcW w:w="1421" w:type="dxa"/>
                      </w:tcPr>
                      <w:p w14:paraId="0B61FF1C" w14:textId="77777777" w:rsidR="00761E1B" w:rsidRDefault="008A7687">
                        <w:pPr>
                          <w:pStyle w:val="TableParagraph"/>
                          <w:spacing w:line="226" w:lineRule="exact"/>
                          <w:ind w:left="30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Reference</w:t>
                        </w:r>
                      </w:p>
                      <w:p w14:paraId="0B61FF1D" w14:textId="77777777" w:rsidR="00761E1B" w:rsidRDefault="008A7687">
                        <w:pPr>
                          <w:pStyle w:val="TableParagraph"/>
                          <w:spacing w:line="215" w:lineRule="exact"/>
                          <w:ind w:left="32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Sequence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1E" w14:textId="77777777" w:rsidR="00761E1B" w:rsidRDefault="008A7687">
                        <w:pPr>
                          <w:pStyle w:val="TableParagraph"/>
                          <w:spacing w:before="111"/>
                          <w:ind w:left="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1F" w14:textId="77777777" w:rsidR="00761E1B" w:rsidRDefault="008A7687">
                        <w:pPr>
                          <w:pStyle w:val="TableParagraph"/>
                          <w:spacing w:before="111"/>
                          <w:ind w:left="1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</w:tr>
                  <w:tr w:rsidR="00761E1B" w14:paraId="0B61FF24" w14:textId="77777777">
                    <w:trPr>
                      <w:trHeight w:val="230"/>
                    </w:trPr>
                    <w:tc>
                      <w:tcPr>
                        <w:tcW w:w="1421" w:type="dxa"/>
                      </w:tcPr>
                      <w:p w14:paraId="0B61FF21" w14:textId="77777777" w:rsidR="00761E1B" w:rsidRDefault="008A7687">
                        <w:pPr>
                          <w:pStyle w:val="TableParagraph"/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22" w14:textId="77777777" w:rsidR="00761E1B" w:rsidRDefault="008A7687">
                        <w:pPr>
                          <w:pStyle w:val="TableParagraph"/>
                          <w:spacing w:line="210" w:lineRule="exact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0.81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23" w14:textId="77777777" w:rsidR="00761E1B" w:rsidRDefault="008A7687">
                        <w:pPr>
                          <w:pStyle w:val="TableParagraph"/>
                          <w:spacing w:line="210" w:lineRule="exact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0.09</w:t>
                        </w:r>
                      </w:p>
                    </w:tc>
                  </w:tr>
                  <w:tr w:rsidR="00761E1B" w14:paraId="0B61FF28" w14:textId="77777777">
                    <w:trPr>
                      <w:trHeight w:val="230"/>
                    </w:trPr>
                    <w:tc>
                      <w:tcPr>
                        <w:tcW w:w="1421" w:type="dxa"/>
                      </w:tcPr>
                      <w:p w14:paraId="0B61FF25" w14:textId="77777777" w:rsidR="00761E1B" w:rsidRDefault="008A7687">
                        <w:pPr>
                          <w:pStyle w:val="TableParagraph"/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26" w14:textId="77777777" w:rsidR="00761E1B" w:rsidRDefault="008A7687">
                        <w:pPr>
                          <w:pStyle w:val="TableParagraph"/>
                          <w:spacing w:line="210" w:lineRule="exact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27" w14:textId="77777777" w:rsidR="00761E1B" w:rsidRDefault="008A7687">
                        <w:pPr>
                          <w:pStyle w:val="TableParagraph"/>
                          <w:spacing w:line="210" w:lineRule="exact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0.96</w:t>
                        </w:r>
                      </w:p>
                    </w:tc>
                  </w:tr>
                  <w:tr w:rsidR="00761E1B" w14:paraId="0B61FF2C" w14:textId="77777777">
                    <w:trPr>
                      <w:trHeight w:val="230"/>
                    </w:trPr>
                    <w:tc>
                      <w:tcPr>
                        <w:tcW w:w="1421" w:type="dxa"/>
                      </w:tcPr>
                      <w:p w14:paraId="0B61FF29" w14:textId="77777777" w:rsidR="00761E1B" w:rsidRDefault="008A7687">
                        <w:pPr>
                          <w:pStyle w:val="TableParagraph"/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2A" w14:textId="77777777" w:rsidR="00761E1B" w:rsidRDefault="008A7687">
                        <w:pPr>
                          <w:pStyle w:val="TableParagraph"/>
                          <w:spacing w:line="210" w:lineRule="exact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0.44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2B" w14:textId="77777777" w:rsidR="00761E1B" w:rsidRDefault="008A7687">
                        <w:pPr>
                          <w:pStyle w:val="TableParagraph"/>
                          <w:spacing w:line="210" w:lineRule="exact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</w:tr>
                  <w:tr w:rsidR="00761E1B" w14:paraId="0B61FF30" w14:textId="77777777">
                    <w:trPr>
                      <w:trHeight w:val="230"/>
                    </w:trPr>
                    <w:tc>
                      <w:tcPr>
                        <w:tcW w:w="1421" w:type="dxa"/>
                      </w:tcPr>
                      <w:p w14:paraId="0B61FF2D" w14:textId="77777777" w:rsidR="00761E1B" w:rsidRDefault="008A7687">
                        <w:pPr>
                          <w:pStyle w:val="TableParagraph"/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2E" w14:textId="77777777" w:rsidR="00761E1B" w:rsidRDefault="008A7687">
                        <w:pPr>
                          <w:pStyle w:val="TableParagraph"/>
                          <w:spacing w:line="210" w:lineRule="exact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2F" w14:textId="77777777" w:rsidR="00761E1B" w:rsidRDefault="008A7687">
                        <w:pPr>
                          <w:pStyle w:val="TableParagraph"/>
                          <w:spacing w:line="210" w:lineRule="exact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</w:tr>
                  <w:tr w:rsidR="00761E1B" w14:paraId="0B61FF34" w14:textId="77777777">
                    <w:trPr>
                      <w:trHeight w:val="230"/>
                    </w:trPr>
                    <w:tc>
                      <w:tcPr>
                        <w:tcW w:w="1421" w:type="dxa"/>
                      </w:tcPr>
                      <w:p w14:paraId="0B61FF31" w14:textId="77777777" w:rsidR="00761E1B" w:rsidRDefault="008A7687">
                        <w:pPr>
                          <w:pStyle w:val="TableParagraph"/>
                          <w:spacing w:line="210" w:lineRule="exact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32" w14:textId="77777777" w:rsidR="00761E1B" w:rsidRDefault="008A7687">
                        <w:pPr>
                          <w:pStyle w:val="TableParagraph"/>
                          <w:spacing w:line="210" w:lineRule="exact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0.04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33" w14:textId="77777777" w:rsidR="00761E1B" w:rsidRDefault="008A7687">
                        <w:pPr>
                          <w:pStyle w:val="TableParagraph"/>
                          <w:spacing w:line="210" w:lineRule="exact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0.95</w:t>
                        </w:r>
                      </w:p>
                    </w:tc>
                  </w:tr>
                  <w:tr w:rsidR="00761E1B" w14:paraId="0B61FF38" w14:textId="77777777">
                    <w:trPr>
                      <w:trHeight w:val="297"/>
                    </w:trPr>
                    <w:tc>
                      <w:tcPr>
                        <w:tcW w:w="1421" w:type="dxa"/>
                      </w:tcPr>
                      <w:p w14:paraId="0B61FF35" w14:textId="77777777" w:rsidR="00761E1B" w:rsidRDefault="008A7687">
                        <w:pPr>
                          <w:pStyle w:val="TableParagraph"/>
                          <w:spacing w:before="29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36" w14:textId="77777777" w:rsidR="00761E1B" w:rsidRDefault="008A7687">
                        <w:pPr>
                          <w:pStyle w:val="TableParagraph"/>
                          <w:spacing w:before="29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0.85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37" w14:textId="77777777" w:rsidR="00761E1B" w:rsidRDefault="008A7687">
                        <w:pPr>
                          <w:pStyle w:val="TableParagraph"/>
                          <w:spacing w:before="29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0.23</w:t>
                        </w:r>
                      </w:p>
                    </w:tc>
                  </w:tr>
                  <w:tr w:rsidR="00761E1B" w14:paraId="0B61FF3C" w14:textId="77777777">
                    <w:trPr>
                      <w:trHeight w:val="301"/>
                    </w:trPr>
                    <w:tc>
                      <w:tcPr>
                        <w:tcW w:w="1421" w:type="dxa"/>
                      </w:tcPr>
                      <w:p w14:paraId="0B61FF39" w14:textId="77777777" w:rsidR="00761E1B" w:rsidRDefault="008A7687">
                        <w:pPr>
                          <w:pStyle w:val="TableParagraph"/>
                          <w:spacing w:before="29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3A" w14:textId="77777777" w:rsidR="00761E1B" w:rsidRDefault="008A7687">
                        <w:pPr>
                          <w:pStyle w:val="TableParagraph"/>
                          <w:spacing w:before="29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0.72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3B" w14:textId="77777777" w:rsidR="00761E1B" w:rsidRDefault="008A7687">
                        <w:pPr>
                          <w:pStyle w:val="TableParagraph"/>
                          <w:spacing w:before="29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0.93</w:t>
                        </w:r>
                      </w:p>
                    </w:tc>
                  </w:tr>
                  <w:tr w:rsidR="00761E1B" w14:paraId="0B61FF40" w14:textId="77777777">
                    <w:trPr>
                      <w:trHeight w:val="301"/>
                    </w:trPr>
                    <w:tc>
                      <w:tcPr>
                        <w:tcW w:w="1421" w:type="dxa"/>
                      </w:tcPr>
                      <w:p w14:paraId="0B61FF3D" w14:textId="77777777" w:rsidR="00761E1B" w:rsidRDefault="008A7687">
                        <w:pPr>
                          <w:pStyle w:val="TableParagraph"/>
                          <w:spacing w:before="34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3E" w14:textId="77777777" w:rsidR="00761E1B" w:rsidRDefault="008A7687">
                        <w:pPr>
                          <w:pStyle w:val="TableParagraph"/>
                          <w:spacing w:before="34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0.65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3F" w14:textId="77777777" w:rsidR="00761E1B" w:rsidRDefault="008A7687">
                        <w:pPr>
                          <w:pStyle w:val="TableParagraph"/>
                          <w:spacing w:before="34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0.89</w:t>
                        </w:r>
                      </w:p>
                    </w:tc>
                  </w:tr>
                  <w:tr w:rsidR="00761E1B" w14:paraId="0B61FF44" w14:textId="77777777">
                    <w:trPr>
                      <w:trHeight w:val="302"/>
                    </w:trPr>
                    <w:tc>
                      <w:tcPr>
                        <w:tcW w:w="1421" w:type="dxa"/>
                      </w:tcPr>
                      <w:p w14:paraId="0B61FF41" w14:textId="77777777" w:rsidR="00761E1B" w:rsidRDefault="008A7687">
                        <w:pPr>
                          <w:pStyle w:val="TableParagraph"/>
                          <w:spacing w:before="34"/>
                          <w:ind w:left="6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1363" w:type="dxa"/>
                      </w:tcPr>
                      <w:p w14:paraId="0B61FF42" w14:textId="77777777" w:rsidR="00761E1B" w:rsidRDefault="008A7687">
                        <w:pPr>
                          <w:pStyle w:val="TableParagraph"/>
                          <w:spacing w:before="34"/>
                          <w:ind w:left="487" w:right="4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0.86</w:t>
                        </w:r>
                      </w:p>
                    </w:tc>
                    <w:tc>
                      <w:tcPr>
                        <w:tcW w:w="1685" w:type="dxa"/>
                      </w:tcPr>
                      <w:p w14:paraId="0B61FF43" w14:textId="77777777" w:rsidR="00761E1B" w:rsidRDefault="008A7687">
                        <w:pPr>
                          <w:pStyle w:val="TableParagraph"/>
                          <w:spacing w:before="34"/>
                          <w:ind w:left="651" w:right="63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</w:t>
                        </w:r>
                      </w:p>
                    </w:tc>
                  </w:tr>
                </w:tbl>
                <w:p w14:paraId="0B61FF45" w14:textId="77777777" w:rsidR="00761E1B" w:rsidRDefault="00761E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7687">
        <w:t>Table</w:t>
      </w:r>
      <w:r w:rsidR="008A7687">
        <w:rPr>
          <w:spacing w:val="15"/>
        </w:rPr>
        <w:t xml:space="preserve"> </w:t>
      </w:r>
      <w:r w:rsidR="008A7687">
        <w:t>3.</w:t>
      </w:r>
      <w:r w:rsidR="008A7687">
        <w:rPr>
          <w:spacing w:val="16"/>
        </w:rPr>
        <w:t xml:space="preserve"> </w:t>
      </w:r>
      <w:r w:rsidR="008A7687">
        <w:t>The</w:t>
      </w:r>
      <w:r w:rsidR="008A7687">
        <w:rPr>
          <w:spacing w:val="9"/>
        </w:rPr>
        <w:t xml:space="preserve"> </w:t>
      </w:r>
      <w:r w:rsidR="008A7687">
        <w:t>sequences</w:t>
      </w:r>
      <w:r w:rsidR="008A7687">
        <w:rPr>
          <w:spacing w:val="16"/>
        </w:rPr>
        <w:t xml:space="preserve"> </w:t>
      </w:r>
      <w:r w:rsidR="008A7687">
        <w:t>process</w:t>
      </w:r>
      <w:r w:rsidR="008A7687">
        <w:rPr>
          <w:spacing w:val="16"/>
        </w:rPr>
        <w:t xml:space="preserve"> </w:t>
      </w:r>
      <w:r w:rsidR="008A7687">
        <w:t>of</w:t>
      </w:r>
      <w:r w:rsidR="008A7687">
        <w:rPr>
          <w:spacing w:val="13"/>
        </w:rPr>
        <w:t xml:space="preserve"> </w:t>
      </w:r>
      <w:r w:rsidR="008A7687">
        <w:t>each</w:t>
      </w:r>
      <w:r w:rsidR="008A7687">
        <w:rPr>
          <w:spacing w:val="17"/>
        </w:rPr>
        <w:t xml:space="preserve"> </w:t>
      </w:r>
      <w:r w:rsidR="008A7687">
        <w:t>performance</w:t>
      </w:r>
      <w:r w:rsidR="008A7687">
        <w:rPr>
          <w:spacing w:val="-47"/>
        </w:rPr>
        <w:t xml:space="preserve"> </w:t>
      </w:r>
      <w:r w:rsidR="008A7687">
        <w:t>characteristic</w:t>
      </w:r>
      <w:r w:rsidR="008A7687">
        <w:rPr>
          <w:spacing w:val="-7"/>
        </w:rPr>
        <w:t xml:space="preserve"> </w:t>
      </w:r>
      <w:r w:rsidR="008A7687">
        <w:t>after</w:t>
      </w:r>
      <w:r w:rsidR="008A7687">
        <w:rPr>
          <w:spacing w:val="2"/>
        </w:rPr>
        <w:t xml:space="preserve"> </w:t>
      </w:r>
      <w:r w:rsidR="008A7687">
        <w:t>data</w:t>
      </w:r>
      <w:r w:rsidR="008A7687">
        <w:rPr>
          <w:spacing w:val="-1"/>
        </w:rPr>
        <w:t xml:space="preserve"> </w:t>
      </w:r>
      <w:r w:rsidR="008A7687">
        <w:t>processing</w:t>
      </w:r>
    </w:p>
    <w:p w14:paraId="0B61FE2F" w14:textId="77777777" w:rsidR="00761E1B" w:rsidRDefault="008A7687">
      <w:pPr>
        <w:pStyle w:val="BodyText"/>
        <w:ind w:left="320" w:right="166"/>
      </w:pPr>
      <w:r>
        <w:br w:type="column"/>
      </w:r>
      <w:r>
        <w:t>Table</w:t>
      </w:r>
      <w:r>
        <w:rPr>
          <w:spacing w:val="4"/>
        </w:rPr>
        <w:t xml:space="preserve"> </w:t>
      </w:r>
      <w:r>
        <w:t>5.</w:t>
      </w:r>
      <w:r>
        <w:rPr>
          <w:spacing w:val="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calculated</w:t>
      </w:r>
      <w:r>
        <w:rPr>
          <w:spacing w:val="7"/>
        </w:rPr>
        <w:t xml:space="preserve"> </w:t>
      </w:r>
      <w:r>
        <w:t>grey</w:t>
      </w:r>
      <w:r>
        <w:rPr>
          <w:spacing w:val="-3"/>
        </w:rPr>
        <w:t xml:space="preserve"> </w:t>
      </w:r>
      <w:r>
        <w:t>relational</w:t>
      </w:r>
      <w:r>
        <w:rPr>
          <w:spacing w:val="3"/>
        </w:rPr>
        <w:t xml:space="preserve"> </w:t>
      </w:r>
      <w:r>
        <w:t>grade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its</w:t>
      </w:r>
      <w:r>
        <w:rPr>
          <w:spacing w:val="5"/>
        </w:rPr>
        <w:t xml:space="preserve"> </w:t>
      </w:r>
      <w:r>
        <w:t>order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optimization</w:t>
      </w:r>
      <w:r>
        <w:rPr>
          <w:spacing w:val="1"/>
        </w:rPr>
        <w:t xml:space="preserve"> </w:t>
      </w:r>
      <w:r>
        <w:t>process</w:t>
      </w:r>
    </w:p>
    <w:p w14:paraId="0B61FE30" w14:textId="77777777" w:rsidR="00761E1B" w:rsidRDefault="008A7687">
      <w:pPr>
        <w:pStyle w:val="BodyText"/>
        <w:spacing w:before="8"/>
        <w:rPr>
          <w:sz w:val="21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0B61FED6" wp14:editId="0B61FED7">
            <wp:simplePos x="0" y="0"/>
            <wp:positionH relativeFrom="page">
              <wp:posOffset>3932331</wp:posOffset>
            </wp:positionH>
            <wp:positionV relativeFrom="paragraph">
              <wp:posOffset>183752</wp:posOffset>
            </wp:positionV>
            <wp:extent cx="2932896" cy="2940939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2896" cy="2940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1FE31" w14:textId="77777777" w:rsidR="00761E1B" w:rsidRDefault="00761E1B">
      <w:pPr>
        <w:pStyle w:val="BodyText"/>
        <w:spacing w:before="6"/>
        <w:rPr>
          <w:sz w:val="19"/>
        </w:rPr>
      </w:pPr>
    </w:p>
    <w:p w14:paraId="0B61FE32" w14:textId="77777777" w:rsidR="00761E1B" w:rsidRDefault="008A7687">
      <w:pPr>
        <w:pStyle w:val="BodyText"/>
        <w:tabs>
          <w:tab w:val="left" w:pos="1362"/>
        </w:tabs>
        <w:ind w:left="320" w:right="164"/>
      </w:pPr>
      <w:r>
        <w:t>Table</w:t>
      </w:r>
      <w:r>
        <w:rPr>
          <w:spacing w:val="94"/>
        </w:rPr>
        <w:t xml:space="preserve"> </w:t>
      </w:r>
      <w:r>
        <w:t>6.</w:t>
      </w:r>
      <w:r>
        <w:tab/>
        <w:t>Response</w:t>
      </w:r>
      <w:r>
        <w:rPr>
          <w:spacing w:val="44"/>
        </w:rPr>
        <w:t xml:space="preserve"> </w:t>
      </w:r>
      <w:r>
        <w:t>Table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Grey</w:t>
      </w:r>
      <w:r>
        <w:rPr>
          <w:spacing w:val="36"/>
        </w:rPr>
        <w:t xml:space="preserve"> </w:t>
      </w:r>
      <w:r>
        <w:t>Relational</w:t>
      </w:r>
      <w:r>
        <w:rPr>
          <w:spacing w:val="-47"/>
        </w:rPr>
        <w:t xml:space="preserve"> </w:t>
      </w:r>
      <w:r>
        <w:t>Coefficient</w:t>
      </w:r>
    </w:p>
    <w:p w14:paraId="0B61FE33" w14:textId="77777777" w:rsidR="00761E1B" w:rsidRDefault="00761E1B">
      <w:pPr>
        <w:sectPr w:rsidR="00761E1B">
          <w:type w:val="continuous"/>
          <w:pgSz w:w="11910" w:h="16840"/>
          <w:pgMar w:top="1620" w:right="940" w:bottom="1180" w:left="520" w:header="720" w:footer="720" w:gutter="0"/>
          <w:cols w:num="2" w:space="720" w:equalWidth="0">
            <w:col w:w="5243" w:space="40"/>
            <w:col w:w="5167"/>
          </w:cols>
        </w:sectPr>
      </w:pPr>
    </w:p>
    <w:p w14:paraId="0B61FE34" w14:textId="77777777" w:rsidR="00761E1B" w:rsidRDefault="00761E1B">
      <w:pPr>
        <w:pStyle w:val="BodyText"/>
        <w:spacing w:after="1"/>
      </w:pPr>
    </w:p>
    <w:tbl>
      <w:tblPr>
        <w:tblW w:w="0" w:type="auto"/>
        <w:tblInd w:w="54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72"/>
        <w:gridCol w:w="1172"/>
        <w:gridCol w:w="1167"/>
        <w:gridCol w:w="1167"/>
      </w:tblGrid>
      <w:tr w:rsidR="00761E1B" w14:paraId="0B61FE3C" w14:textId="77777777">
        <w:trPr>
          <w:trHeight w:val="460"/>
        </w:trPr>
        <w:tc>
          <w:tcPr>
            <w:tcW w:w="1172" w:type="dxa"/>
          </w:tcPr>
          <w:p w14:paraId="0B61FE35" w14:textId="77777777" w:rsidR="00761E1B" w:rsidRDefault="008A7687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Level</w:t>
            </w:r>
          </w:p>
        </w:tc>
        <w:tc>
          <w:tcPr>
            <w:tcW w:w="1172" w:type="dxa"/>
          </w:tcPr>
          <w:p w14:paraId="0B61FE36" w14:textId="77777777" w:rsidR="00761E1B" w:rsidRDefault="008A7687">
            <w:pPr>
              <w:pStyle w:val="TableParagraph"/>
              <w:spacing w:line="225" w:lineRule="exact"/>
              <w:ind w:left="88" w:right="35"/>
              <w:jc w:val="center"/>
              <w:rPr>
                <w:sz w:val="20"/>
              </w:rPr>
            </w:pPr>
            <w:r>
              <w:rPr>
                <w:sz w:val="20"/>
              </w:rPr>
              <w:t>Preheat</w:t>
            </w:r>
          </w:p>
          <w:p w14:paraId="0B61FE37" w14:textId="77777777" w:rsidR="00761E1B" w:rsidRDefault="008A7687">
            <w:pPr>
              <w:pStyle w:val="TableParagraph"/>
              <w:spacing w:line="215" w:lineRule="exact"/>
              <w:ind w:left="88" w:right="78"/>
              <w:jc w:val="center"/>
              <w:rPr>
                <w:sz w:val="20"/>
              </w:rPr>
            </w:pPr>
            <w:r>
              <w:rPr>
                <w:sz w:val="20"/>
              </w:rPr>
              <w:t>temperature</w:t>
            </w:r>
          </w:p>
        </w:tc>
        <w:tc>
          <w:tcPr>
            <w:tcW w:w="1167" w:type="dxa"/>
          </w:tcPr>
          <w:p w14:paraId="0B61FE38" w14:textId="77777777" w:rsidR="00761E1B" w:rsidRDefault="008A768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Gas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flow</w:t>
            </w:r>
          </w:p>
          <w:p w14:paraId="0B61FE39" w14:textId="77777777" w:rsidR="00761E1B" w:rsidRDefault="008A768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rate</w:t>
            </w:r>
          </w:p>
        </w:tc>
        <w:tc>
          <w:tcPr>
            <w:tcW w:w="1167" w:type="dxa"/>
          </w:tcPr>
          <w:p w14:paraId="0B61FE3A" w14:textId="77777777" w:rsidR="00761E1B" w:rsidRDefault="008A7687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Welding</w:t>
            </w:r>
          </w:p>
          <w:p w14:paraId="0B61FE3B" w14:textId="77777777" w:rsidR="00761E1B" w:rsidRDefault="008A7687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Current</w:t>
            </w:r>
          </w:p>
        </w:tc>
      </w:tr>
      <w:tr w:rsidR="00761E1B" w14:paraId="0B61FE41" w14:textId="77777777">
        <w:trPr>
          <w:trHeight w:val="230"/>
        </w:trPr>
        <w:tc>
          <w:tcPr>
            <w:tcW w:w="1172" w:type="dxa"/>
          </w:tcPr>
          <w:p w14:paraId="0B61FE3D" w14:textId="77777777" w:rsidR="00761E1B" w:rsidRDefault="008A7687">
            <w:pPr>
              <w:pStyle w:val="TableParagraph"/>
              <w:spacing w:line="211" w:lineRule="exact"/>
              <w:ind w:left="1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72" w:type="dxa"/>
          </w:tcPr>
          <w:p w14:paraId="0B61FE3E" w14:textId="77777777" w:rsidR="00761E1B" w:rsidRDefault="008A7687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0.4567</w:t>
            </w:r>
          </w:p>
        </w:tc>
        <w:tc>
          <w:tcPr>
            <w:tcW w:w="1167" w:type="dxa"/>
          </w:tcPr>
          <w:p w14:paraId="0B61FE3F" w14:textId="77777777" w:rsidR="00761E1B" w:rsidRDefault="008A7687">
            <w:pPr>
              <w:pStyle w:val="TableParagraph"/>
              <w:spacing w:line="211" w:lineRule="exact"/>
              <w:ind w:left="104"/>
              <w:rPr>
                <w:sz w:val="20"/>
              </w:rPr>
            </w:pPr>
            <w:r>
              <w:rPr>
                <w:sz w:val="20"/>
              </w:rPr>
              <w:t>0.2967</w:t>
            </w:r>
          </w:p>
        </w:tc>
        <w:tc>
          <w:tcPr>
            <w:tcW w:w="1167" w:type="dxa"/>
          </w:tcPr>
          <w:p w14:paraId="0B61FE40" w14:textId="77777777" w:rsidR="00761E1B" w:rsidRDefault="008A7687">
            <w:pPr>
              <w:pStyle w:val="TableParagraph"/>
              <w:spacing w:line="211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0.3400</w:t>
            </w:r>
          </w:p>
        </w:tc>
      </w:tr>
      <w:tr w:rsidR="00761E1B" w14:paraId="0B61FE46" w14:textId="77777777">
        <w:trPr>
          <w:trHeight w:val="230"/>
        </w:trPr>
        <w:tc>
          <w:tcPr>
            <w:tcW w:w="1172" w:type="dxa"/>
          </w:tcPr>
          <w:p w14:paraId="0B61FE42" w14:textId="77777777" w:rsidR="00761E1B" w:rsidRDefault="008A76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72" w:type="dxa"/>
          </w:tcPr>
          <w:p w14:paraId="0B61FE43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0.3333</w:t>
            </w:r>
          </w:p>
        </w:tc>
        <w:tc>
          <w:tcPr>
            <w:tcW w:w="1167" w:type="dxa"/>
          </w:tcPr>
          <w:p w14:paraId="0B61FE44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0.3767</w:t>
            </w:r>
          </w:p>
        </w:tc>
        <w:tc>
          <w:tcPr>
            <w:tcW w:w="1167" w:type="dxa"/>
          </w:tcPr>
          <w:p w14:paraId="0B61FE45" w14:textId="77777777" w:rsidR="00761E1B" w:rsidRDefault="008A7687">
            <w:pPr>
              <w:pStyle w:val="TableParagraph"/>
              <w:spacing w:line="210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0.3033</w:t>
            </w:r>
          </w:p>
        </w:tc>
      </w:tr>
      <w:tr w:rsidR="00761E1B" w14:paraId="0B61FE4B" w14:textId="77777777">
        <w:trPr>
          <w:trHeight w:val="229"/>
        </w:trPr>
        <w:tc>
          <w:tcPr>
            <w:tcW w:w="1172" w:type="dxa"/>
          </w:tcPr>
          <w:p w14:paraId="0B61FE47" w14:textId="77777777" w:rsidR="00761E1B" w:rsidRDefault="008A76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72" w:type="dxa"/>
          </w:tcPr>
          <w:p w14:paraId="0B61FE48" w14:textId="77777777" w:rsidR="00761E1B" w:rsidRDefault="008A7687">
            <w:pPr>
              <w:pStyle w:val="TableParagraph"/>
              <w:spacing w:line="210" w:lineRule="exact"/>
              <w:ind w:left="306"/>
              <w:rPr>
                <w:sz w:val="20"/>
              </w:rPr>
            </w:pPr>
            <w:r>
              <w:rPr>
                <w:sz w:val="20"/>
              </w:rPr>
              <w:t>0.2467</w:t>
            </w:r>
          </w:p>
        </w:tc>
        <w:tc>
          <w:tcPr>
            <w:tcW w:w="1167" w:type="dxa"/>
          </w:tcPr>
          <w:p w14:paraId="0B61FE49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0.3633</w:t>
            </w:r>
          </w:p>
        </w:tc>
        <w:tc>
          <w:tcPr>
            <w:tcW w:w="1167" w:type="dxa"/>
          </w:tcPr>
          <w:p w14:paraId="0B61FE4A" w14:textId="77777777" w:rsidR="00761E1B" w:rsidRDefault="008A7687">
            <w:pPr>
              <w:pStyle w:val="TableParagraph"/>
              <w:spacing w:line="210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0.3933</w:t>
            </w:r>
          </w:p>
        </w:tc>
      </w:tr>
      <w:tr w:rsidR="00761E1B" w14:paraId="0B61FE50" w14:textId="77777777">
        <w:trPr>
          <w:trHeight w:val="230"/>
        </w:trPr>
        <w:tc>
          <w:tcPr>
            <w:tcW w:w="1172" w:type="dxa"/>
          </w:tcPr>
          <w:p w14:paraId="0B61FE4C" w14:textId="77777777" w:rsidR="00761E1B" w:rsidRDefault="008A76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Delta</w:t>
            </w:r>
          </w:p>
        </w:tc>
        <w:tc>
          <w:tcPr>
            <w:tcW w:w="1172" w:type="dxa"/>
          </w:tcPr>
          <w:p w14:paraId="0B61FE4D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0.2100</w:t>
            </w:r>
          </w:p>
        </w:tc>
        <w:tc>
          <w:tcPr>
            <w:tcW w:w="1167" w:type="dxa"/>
          </w:tcPr>
          <w:p w14:paraId="0B61FE4E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0.0800</w:t>
            </w:r>
          </w:p>
        </w:tc>
        <w:tc>
          <w:tcPr>
            <w:tcW w:w="1167" w:type="dxa"/>
          </w:tcPr>
          <w:p w14:paraId="0B61FE4F" w14:textId="77777777" w:rsidR="00761E1B" w:rsidRDefault="008A7687">
            <w:pPr>
              <w:pStyle w:val="TableParagraph"/>
              <w:spacing w:line="210" w:lineRule="exact"/>
              <w:ind w:left="0" w:right="292"/>
              <w:jc w:val="right"/>
              <w:rPr>
                <w:sz w:val="20"/>
              </w:rPr>
            </w:pPr>
            <w:r>
              <w:rPr>
                <w:sz w:val="20"/>
              </w:rPr>
              <w:t>0.0900</w:t>
            </w:r>
          </w:p>
        </w:tc>
      </w:tr>
      <w:tr w:rsidR="00761E1B" w14:paraId="0B61FE55" w14:textId="77777777">
        <w:trPr>
          <w:trHeight w:val="230"/>
        </w:trPr>
        <w:tc>
          <w:tcPr>
            <w:tcW w:w="1172" w:type="dxa"/>
          </w:tcPr>
          <w:p w14:paraId="0B61FE51" w14:textId="77777777" w:rsidR="00761E1B" w:rsidRDefault="008A7687"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Rank</w:t>
            </w:r>
          </w:p>
        </w:tc>
        <w:tc>
          <w:tcPr>
            <w:tcW w:w="1172" w:type="dxa"/>
          </w:tcPr>
          <w:p w14:paraId="0B61FE52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167" w:type="dxa"/>
          </w:tcPr>
          <w:p w14:paraId="0B61FE53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67" w:type="dxa"/>
          </w:tcPr>
          <w:p w14:paraId="0B61FE54" w14:textId="77777777" w:rsidR="00761E1B" w:rsidRDefault="008A7687"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14:paraId="0B61FE56" w14:textId="77777777" w:rsidR="00761E1B" w:rsidRDefault="00761E1B">
      <w:pPr>
        <w:spacing w:line="210" w:lineRule="exact"/>
        <w:rPr>
          <w:sz w:val="20"/>
        </w:rPr>
        <w:sectPr w:rsidR="00761E1B">
          <w:type w:val="continuous"/>
          <w:pgSz w:w="11910" w:h="16840"/>
          <w:pgMar w:top="1620" w:right="940" w:bottom="1180" w:left="520" w:header="720" w:footer="720" w:gutter="0"/>
          <w:cols w:space="720"/>
        </w:sectPr>
      </w:pPr>
    </w:p>
    <w:p w14:paraId="0B61FE57" w14:textId="77777777" w:rsidR="00761E1B" w:rsidRDefault="00761E1B">
      <w:pPr>
        <w:pStyle w:val="BodyText"/>
        <w:spacing w:before="6"/>
        <w:rPr>
          <w:sz w:val="11"/>
        </w:rPr>
      </w:pPr>
    </w:p>
    <w:p w14:paraId="0B61FE58" w14:textId="77777777" w:rsidR="00761E1B" w:rsidRDefault="00761E1B">
      <w:pPr>
        <w:rPr>
          <w:sz w:val="11"/>
        </w:rPr>
        <w:sectPr w:rsidR="00761E1B">
          <w:pgSz w:w="11910" w:h="16840"/>
          <w:pgMar w:top="1800" w:right="940" w:bottom="1180" w:left="520" w:header="720" w:footer="997" w:gutter="0"/>
          <w:cols w:space="720"/>
        </w:sectPr>
      </w:pPr>
    </w:p>
    <w:p w14:paraId="0B61FE59" w14:textId="77777777" w:rsidR="00761E1B" w:rsidRDefault="00761E1B">
      <w:pPr>
        <w:pStyle w:val="BodyText"/>
      </w:pPr>
    </w:p>
    <w:p w14:paraId="0B61FE5A" w14:textId="77777777" w:rsidR="00761E1B" w:rsidRDefault="00761E1B">
      <w:pPr>
        <w:pStyle w:val="BodyText"/>
        <w:spacing w:before="10"/>
        <w:rPr>
          <w:sz w:val="12"/>
        </w:rPr>
      </w:pPr>
    </w:p>
    <w:p w14:paraId="0B61FE5B" w14:textId="77777777" w:rsidR="00761E1B" w:rsidRDefault="008A7687">
      <w:pPr>
        <w:pStyle w:val="BodyText"/>
        <w:ind w:left="645" w:right="-44"/>
      </w:pPr>
      <w:r>
        <w:rPr>
          <w:noProof/>
        </w:rPr>
        <w:drawing>
          <wp:inline distT="0" distB="0" distL="0" distR="0" wp14:anchorId="0B61FED8" wp14:editId="0B61FED9">
            <wp:extent cx="2915375" cy="1776222"/>
            <wp:effectExtent l="0" t="0" r="0" b="0"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5375" cy="1776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61FE5C" w14:textId="77777777" w:rsidR="00761E1B" w:rsidRDefault="00761E1B">
      <w:pPr>
        <w:pStyle w:val="BodyText"/>
        <w:spacing w:before="3"/>
        <w:rPr>
          <w:sz w:val="21"/>
        </w:rPr>
      </w:pPr>
    </w:p>
    <w:p w14:paraId="0B61FE5D" w14:textId="77777777" w:rsidR="00761E1B" w:rsidRDefault="008A7687">
      <w:pPr>
        <w:pStyle w:val="BodyText"/>
        <w:ind w:left="560"/>
      </w:pPr>
      <w:r>
        <w:t>Fig.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multi-</w:t>
      </w:r>
      <w:r>
        <w:rPr>
          <w:spacing w:val="-47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characteristics</w:t>
      </w:r>
    </w:p>
    <w:p w14:paraId="0B61FE5E" w14:textId="77777777" w:rsidR="00761E1B" w:rsidRDefault="00761E1B">
      <w:pPr>
        <w:pStyle w:val="BodyText"/>
        <w:spacing w:before="2"/>
      </w:pPr>
    </w:p>
    <w:p w14:paraId="0B61FE5F" w14:textId="77777777" w:rsidR="00761E1B" w:rsidRDefault="008A7687">
      <w:pPr>
        <w:pStyle w:val="BodyText"/>
        <w:ind w:left="560"/>
      </w:pPr>
      <w:r>
        <w:t>Table</w:t>
      </w:r>
      <w:r>
        <w:rPr>
          <w:spacing w:val="-1"/>
        </w:rPr>
        <w:t xml:space="preserve"> </w:t>
      </w:r>
      <w:r>
        <w:t>7.</w:t>
      </w:r>
      <w:r>
        <w:rPr>
          <w:spacing w:val="3"/>
        </w:rPr>
        <w:t xml:space="preserve"> </w:t>
      </w:r>
      <w:r>
        <w:t>ANOVA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grey</w:t>
      </w:r>
      <w:r>
        <w:rPr>
          <w:spacing w:val="-8"/>
        </w:rPr>
        <w:t xml:space="preserve"> </w:t>
      </w:r>
      <w:r>
        <w:t>relational</w:t>
      </w:r>
      <w:r>
        <w:rPr>
          <w:spacing w:val="-1"/>
        </w:rPr>
        <w:t xml:space="preserve"> </w:t>
      </w:r>
      <w:r>
        <w:t>grade</w:t>
      </w:r>
    </w:p>
    <w:p w14:paraId="0B61FE60" w14:textId="77777777" w:rsidR="00761E1B" w:rsidRDefault="008A7687">
      <w:pPr>
        <w:pStyle w:val="ListParagraph"/>
        <w:numPr>
          <w:ilvl w:val="0"/>
          <w:numId w:val="2"/>
        </w:numPr>
        <w:tabs>
          <w:tab w:val="left" w:pos="575"/>
        </w:tabs>
        <w:spacing w:before="95" w:line="237" w:lineRule="auto"/>
        <w:ind w:right="159" w:firstLine="0"/>
        <w:jc w:val="both"/>
        <w:rPr>
          <w:sz w:val="20"/>
        </w:rPr>
      </w:pPr>
      <w:r>
        <w:rPr>
          <w:b/>
          <w:spacing w:val="-4"/>
          <w:sz w:val="20"/>
        </w:rPr>
        <w:br w:type="column"/>
      </w:r>
      <w:r>
        <w:rPr>
          <w:b/>
          <w:sz w:val="20"/>
        </w:rPr>
        <w:t>Preheat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temperature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denoted</w:t>
      </w:r>
      <w:r>
        <w:rPr>
          <w:spacing w:val="1"/>
          <w:sz w:val="20"/>
        </w:rPr>
        <w:t xml:space="preserve"> </w:t>
      </w:r>
      <w:r>
        <w:rPr>
          <w:sz w:val="20"/>
        </w:rPr>
        <w:t>by dark</w:t>
      </w:r>
      <w:r>
        <w:rPr>
          <w:spacing w:val="1"/>
          <w:sz w:val="20"/>
        </w:rPr>
        <w:t xml:space="preserve"> </w:t>
      </w:r>
      <w:r>
        <w:rPr>
          <w:sz w:val="20"/>
        </w:rPr>
        <w:t>blue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contributes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74.22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5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maximum.</w:t>
      </w:r>
    </w:p>
    <w:p w14:paraId="0B61FE61" w14:textId="77777777" w:rsidR="00761E1B" w:rsidRDefault="008A7687">
      <w:pPr>
        <w:pStyle w:val="ListParagraph"/>
        <w:numPr>
          <w:ilvl w:val="0"/>
          <w:numId w:val="2"/>
        </w:numPr>
        <w:tabs>
          <w:tab w:val="left" w:pos="594"/>
        </w:tabs>
        <w:spacing w:before="2"/>
        <w:ind w:right="162" w:firstLine="0"/>
        <w:jc w:val="both"/>
        <w:rPr>
          <w:sz w:val="20"/>
        </w:rPr>
      </w:pPr>
      <w:r>
        <w:rPr>
          <w:b/>
          <w:sz w:val="20"/>
        </w:rPr>
        <w:t>Gas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flow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rate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denoted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red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it</w:t>
      </w:r>
      <w:r>
        <w:rPr>
          <w:spacing w:val="1"/>
          <w:sz w:val="20"/>
        </w:rPr>
        <w:t xml:space="preserve"> </w:t>
      </w:r>
      <w:r>
        <w:rPr>
          <w:sz w:val="20"/>
        </w:rPr>
        <w:t>contributes</w:t>
      </w:r>
      <w:r>
        <w:rPr>
          <w:spacing w:val="1"/>
          <w:sz w:val="20"/>
        </w:rPr>
        <w:t xml:space="preserve"> </w:t>
      </w:r>
      <w:r>
        <w:rPr>
          <w:sz w:val="20"/>
        </w:rPr>
        <w:t>13.33 %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50"/>
          <w:sz w:val="20"/>
        </w:rPr>
        <w:t xml:space="preserve"> </w:t>
      </w:r>
      <w:r>
        <w:rPr>
          <w:sz w:val="20"/>
        </w:rPr>
        <w:t>is the minimum contribution.</w:t>
      </w:r>
      <w:r>
        <w:rPr>
          <w:spacing w:val="-47"/>
          <w:sz w:val="20"/>
        </w:rPr>
        <w:t xml:space="preserve"> </w:t>
      </w:r>
      <w:r>
        <w:rPr>
          <w:sz w:val="20"/>
        </w:rPr>
        <w:t>It is mainly responsible to affect the tensile strength of</w:t>
      </w:r>
      <w:r>
        <w:rPr>
          <w:spacing w:val="1"/>
          <w:sz w:val="20"/>
        </w:rPr>
        <w:t xml:space="preserve"> </w:t>
      </w:r>
      <w:r>
        <w:rPr>
          <w:sz w:val="20"/>
        </w:rPr>
        <w:t>work</w:t>
      </w:r>
      <w:r>
        <w:rPr>
          <w:spacing w:val="1"/>
          <w:sz w:val="20"/>
        </w:rPr>
        <w:t xml:space="preserve"> </w:t>
      </w:r>
      <w:r>
        <w:rPr>
          <w:sz w:val="20"/>
        </w:rPr>
        <w:t>piece.</w:t>
      </w:r>
    </w:p>
    <w:p w14:paraId="0B61FE62" w14:textId="77777777" w:rsidR="00761E1B" w:rsidRDefault="008A7687">
      <w:pPr>
        <w:pStyle w:val="ListParagraph"/>
        <w:numPr>
          <w:ilvl w:val="0"/>
          <w:numId w:val="2"/>
        </w:numPr>
        <w:tabs>
          <w:tab w:val="left" w:pos="556"/>
        </w:tabs>
        <w:spacing w:before="2"/>
        <w:ind w:right="163" w:firstLine="0"/>
        <w:jc w:val="both"/>
        <w:rPr>
          <w:sz w:val="20"/>
        </w:rPr>
      </w:pPr>
      <w:r>
        <w:rPr>
          <w:b/>
          <w:sz w:val="20"/>
        </w:rPr>
        <w:t xml:space="preserve">Welding current - </w:t>
      </w:r>
      <w:r>
        <w:rPr>
          <w:sz w:val="20"/>
        </w:rPr>
        <w:t xml:space="preserve">It is denoted by green </w:t>
      </w:r>
      <w:proofErr w:type="spellStart"/>
      <w:r>
        <w:rPr>
          <w:sz w:val="20"/>
        </w:rPr>
        <w:t>colour</w:t>
      </w:r>
      <w:proofErr w:type="spellEnd"/>
      <w:r>
        <w:rPr>
          <w:sz w:val="20"/>
        </w:rPr>
        <w:t>, it</w:t>
      </w:r>
      <w:r>
        <w:rPr>
          <w:spacing w:val="1"/>
          <w:sz w:val="20"/>
        </w:rPr>
        <w:t xml:space="preserve"> </w:t>
      </w:r>
      <w:r>
        <w:rPr>
          <w:sz w:val="20"/>
        </w:rPr>
        <w:t>contributes</w:t>
      </w:r>
      <w:r>
        <w:rPr>
          <w:spacing w:val="1"/>
          <w:sz w:val="20"/>
        </w:rPr>
        <w:t xml:space="preserve"> </w:t>
      </w:r>
      <w:r>
        <w:rPr>
          <w:sz w:val="20"/>
        </w:rPr>
        <w:t>only</w:t>
      </w:r>
      <w:r>
        <w:rPr>
          <w:spacing w:val="1"/>
          <w:sz w:val="20"/>
        </w:rPr>
        <w:t xml:space="preserve"> </w:t>
      </w:r>
      <w:r>
        <w:rPr>
          <w:sz w:val="20"/>
        </w:rPr>
        <w:t>12.22</w:t>
      </w:r>
      <w:r>
        <w:rPr>
          <w:spacing w:val="1"/>
          <w:sz w:val="20"/>
        </w:rPr>
        <w:t xml:space="preserve"> </w:t>
      </w:r>
      <w:r>
        <w:rPr>
          <w:sz w:val="20"/>
        </w:rPr>
        <w:t>%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minimum</w:t>
      </w:r>
      <w:r>
        <w:rPr>
          <w:spacing w:val="1"/>
          <w:sz w:val="20"/>
        </w:rPr>
        <w:t xml:space="preserve"> </w:t>
      </w:r>
      <w:r>
        <w:rPr>
          <w:sz w:val="20"/>
        </w:rPr>
        <w:t>contribution.</w:t>
      </w:r>
    </w:p>
    <w:p w14:paraId="0B61FE63" w14:textId="77777777" w:rsidR="00761E1B" w:rsidRDefault="00761E1B">
      <w:pPr>
        <w:pStyle w:val="BodyText"/>
        <w:spacing w:before="2"/>
      </w:pPr>
    </w:p>
    <w:p w14:paraId="0B61FE64" w14:textId="77777777" w:rsidR="00761E1B" w:rsidRDefault="00000000">
      <w:pPr>
        <w:pStyle w:val="BodyText"/>
        <w:tabs>
          <w:tab w:val="left" w:pos="1371"/>
        </w:tabs>
        <w:ind w:left="315" w:right="171"/>
      </w:pPr>
      <w:r>
        <w:pict w14:anchorId="0B61FEDA">
          <v:shape id="_x0000_s2052" type="#_x0000_t202" style="position:absolute;left:0;text-align:left;margin-left:300.35pt;margin-top:34.55pt;width:234.35pt;height:94.6pt;z-index:15732736;mso-position-horizontal-relative:page" filled="f" stroked="f">
            <v:textbox style="mso-next-textbox:#_x0000_s2052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560"/>
                    <w:gridCol w:w="1556"/>
                    <w:gridCol w:w="1556"/>
                  </w:tblGrid>
                  <w:tr w:rsidR="00761E1B" w14:paraId="0B61FF4B" w14:textId="77777777">
                    <w:trPr>
                      <w:trHeight w:val="460"/>
                    </w:trPr>
                    <w:tc>
                      <w:tcPr>
                        <w:tcW w:w="1560" w:type="dxa"/>
                      </w:tcPr>
                      <w:p w14:paraId="0B61FF46" w14:textId="77777777" w:rsidR="00761E1B" w:rsidRDefault="008A7687">
                        <w:pPr>
                          <w:pStyle w:val="TableParagraph"/>
                          <w:spacing w:line="225" w:lineRule="exact"/>
                          <w:ind w:left="37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Parameter</w:t>
                        </w:r>
                      </w:p>
                      <w:p w14:paraId="0B61FF47" w14:textId="77777777" w:rsidR="00761E1B" w:rsidRDefault="008A7687">
                        <w:pPr>
                          <w:pStyle w:val="TableParagraph"/>
                          <w:spacing w:line="215" w:lineRule="exact"/>
                          <w:ind w:left="3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48" w14:textId="77777777" w:rsidR="00761E1B" w:rsidRDefault="008A7687">
                        <w:pPr>
                          <w:pStyle w:val="TableParagraph"/>
                          <w:spacing w:line="225" w:lineRule="exact"/>
                          <w:ind w:left="101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Process</w:t>
                        </w:r>
                      </w:p>
                      <w:p w14:paraId="0B61FF49" w14:textId="77777777" w:rsidR="00761E1B" w:rsidRDefault="008A7687">
                        <w:pPr>
                          <w:pStyle w:val="TableParagraph"/>
                          <w:spacing w:line="215" w:lineRule="exact"/>
                          <w:ind w:left="101" w:right="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parameters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4A" w14:textId="77777777" w:rsidR="00761E1B" w:rsidRDefault="008A7687">
                        <w:pPr>
                          <w:pStyle w:val="TableParagraph"/>
                          <w:spacing w:line="225" w:lineRule="exact"/>
                          <w:ind w:left="10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Optimal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levels</w:t>
                        </w:r>
                      </w:p>
                    </w:tc>
                  </w:tr>
                  <w:tr w:rsidR="00761E1B" w14:paraId="0B61FF50" w14:textId="77777777">
                    <w:trPr>
                      <w:trHeight w:val="460"/>
                    </w:trPr>
                    <w:tc>
                      <w:tcPr>
                        <w:tcW w:w="1560" w:type="dxa"/>
                      </w:tcPr>
                      <w:p w14:paraId="0B61FF4C" w14:textId="77777777" w:rsidR="00761E1B" w:rsidRDefault="008A7687">
                        <w:pPr>
                          <w:pStyle w:val="TableParagraph"/>
                          <w:spacing w:line="226" w:lineRule="exact"/>
                          <w:ind w:left="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4D" w14:textId="77777777" w:rsidR="00761E1B" w:rsidRDefault="008A7687">
                        <w:pPr>
                          <w:pStyle w:val="TableParagraph"/>
                          <w:spacing w:line="226" w:lineRule="exact"/>
                          <w:ind w:left="101" w:right="9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Welding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current</w:t>
                        </w:r>
                      </w:p>
                      <w:p w14:paraId="0B61FF4E" w14:textId="77777777" w:rsidR="00761E1B" w:rsidRDefault="008A7687">
                        <w:pPr>
                          <w:pStyle w:val="TableParagraph"/>
                          <w:spacing w:line="215" w:lineRule="exact"/>
                          <w:ind w:left="101" w:right="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(Amp)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4F" w14:textId="77777777" w:rsidR="00761E1B" w:rsidRDefault="008A7687">
                        <w:pPr>
                          <w:pStyle w:val="TableParagraph"/>
                          <w:spacing w:line="226" w:lineRule="exact"/>
                          <w:ind w:left="101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(124)</w:t>
                        </w:r>
                      </w:p>
                    </w:tc>
                  </w:tr>
                  <w:tr w:rsidR="00761E1B" w14:paraId="0B61FF55" w14:textId="77777777">
                    <w:trPr>
                      <w:trHeight w:val="460"/>
                    </w:trPr>
                    <w:tc>
                      <w:tcPr>
                        <w:tcW w:w="1560" w:type="dxa"/>
                      </w:tcPr>
                      <w:p w14:paraId="0B61FF51" w14:textId="77777777" w:rsidR="00761E1B" w:rsidRDefault="008A7687">
                        <w:pPr>
                          <w:pStyle w:val="TableParagraph"/>
                          <w:spacing w:line="225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52" w14:textId="77777777" w:rsidR="00761E1B" w:rsidRDefault="008A7687">
                        <w:pPr>
                          <w:pStyle w:val="TableParagraph"/>
                          <w:spacing w:line="225" w:lineRule="exact"/>
                          <w:ind w:left="4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flow</w:t>
                        </w:r>
                      </w:p>
                      <w:p w14:paraId="0B61FF53" w14:textId="77777777" w:rsidR="00761E1B" w:rsidRDefault="008A7687">
                        <w:pPr>
                          <w:pStyle w:val="TableParagraph"/>
                          <w:spacing w:line="215" w:lineRule="exact"/>
                          <w:ind w:left="34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rate(l/min)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54" w14:textId="77777777" w:rsidR="00761E1B" w:rsidRDefault="008A7687">
                        <w:pPr>
                          <w:pStyle w:val="TableParagraph"/>
                          <w:spacing w:line="225" w:lineRule="exact"/>
                          <w:ind w:left="101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(15)</w:t>
                        </w:r>
                      </w:p>
                    </w:tc>
                  </w:tr>
                  <w:tr w:rsidR="00761E1B" w14:paraId="0B61FF5A" w14:textId="77777777">
                    <w:trPr>
                      <w:trHeight w:val="460"/>
                    </w:trPr>
                    <w:tc>
                      <w:tcPr>
                        <w:tcW w:w="1560" w:type="dxa"/>
                      </w:tcPr>
                      <w:p w14:paraId="0B61FF56" w14:textId="77777777" w:rsidR="00761E1B" w:rsidRDefault="008A7687">
                        <w:pPr>
                          <w:pStyle w:val="TableParagraph"/>
                          <w:spacing w:line="225" w:lineRule="exact"/>
                          <w:ind w:left="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57" w14:textId="77777777" w:rsidR="00761E1B" w:rsidRDefault="008A7687">
                        <w:pPr>
                          <w:pStyle w:val="TableParagraph"/>
                          <w:spacing w:line="225" w:lineRule="exact"/>
                          <w:ind w:left="101" w:right="9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Preheat</w:t>
                        </w:r>
                      </w:p>
                      <w:p w14:paraId="0B61FF58" w14:textId="77777777" w:rsidR="00761E1B" w:rsidRDefault="008A7687">
                        <w:pPr>
                          <w:pStyle w:val="TableParagraph"/>
                          <w:spacing w:line="215" w:lineRule="exact"/>
                          <w:ind w:left="101" w:right="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temperature</w:t>
                        </w:r>
                      </w:p>
                    </w:tc>
                    <w:tc>
                      <w:tcPr>
                        <w:tcW w:w="1556" w:type="dxa"/>
                      </w:tcPr>
                      <w:p w14:paraId="0B61FF59" w14:textId="77777777" w:rsidR="00761E1B" w:rsidRDefault="008A7687">
                        <w:pPr>
                          <w:pStyle w:val="TableParagraph"/>
                          <w:spacing w:line="225" w:lineRule="exact"/>
                          <w:ind w:left="101" w:right="8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(275)</w:t>
                        </w:r>
                      </w:p>
                    </w:tc>
                  </w:tr>
                </w:tbl>
                <w:p w14:paraId="0B61FF5B" w14:textId="77777777" w:rsidR="00761E1B" w:rsidRDefault="00761E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7687">
        <w:t>Table</w:t>
      </w:r>
      <w:r w:rsidR="008A7687">
        <w:rPr>
          <w:spacing w:val="97"/>
        </w:rPr>
        <w:t xml:space="preserve"> </w:t>
      </w:r>
      <w:r w:rsidR="008A7687">
        <w:t>8.</w:t>
      </w:r>
      <w:r w:rsidR="008A7687">
        <w:tab/>
        <w:t>Parameters</w:t>
      </w:r>
      <w:r w:rsidR="008A7687">
        <w:rPr>
          <w:spacing w:val="40"/>
        </w:rPr>
        <w:t xml:space="preserve"> </w:t>
      </w:r>
      <w:r w:rsidR="008A7687">
        <w:t>and</w:t>
      </w:r>
      <w:r w:rsidR="008A7687">
        <w:rPr>
          <w:spacing w:val="41"/>
        </w:rPr>
        <w:t xml:space="preserve"> </w:t>
      </w:r>
      <w:r w:rsidR="008A7687">
        <w:t>their</w:t>
      </w:r>
      <w:r w:rsidR="008A7687">
        <w:rPr>
          <w:spacing w:val="1"/>
        </w:rPr>
        <w:t xml:space="preserve"> </w:t>
      </w:r>
      <w:r w:rsidR="008A7687">
        <w:t>selected</w:t>
      </w:r>
      <w:r w:rsidR="008A7687">
        <w:rPr>
          <w:spacing w:val="46"/>
        </w:rPr>
        <w:t xml:space="preserve"> </w:t>
      </w:r>
      <w:r w:rsidR="008A7687">
        <w:t>levels</w:t>
      </w:r>
      <w:r w:rsidR="008A7687">
        <w:rPr>
          <w:spacing w:val="44"/>
        </w:rPr>
        <w:t xml:space="preserve"> </w:t>
      </w:r>
      <w:r w:rsidR="008A7687">
        <w:t>for</w:t>
      </w:r>
      <w:r w:rsidR="008A7687">
        <w:rPr>
          <w:spacing w:val="-47"/>
        </w:rPr>
        <w:t xml:space="preserve"> </w:t>
      </w:r>
      <w:r w:rsidR="008A7687">
        <w:t>maximum</w:t>
      </w:r>
      <w:r w:rsidR="008A7687">
        <w:rPr>
          <w:spacing w:val="-2"/>
        </w:rPr>
        <w:t xml:space="preserve"> </w:t>
      </w:r>
      <w:r w:rsidR="008A7687">
        <w:t>tensile</w:t>
      </w:r>
      <w:r w:rsidR="008A7687">
        <w:rPr>
          <w:spacing w:val="-1"/>
        </w:rPr>
        <w:t xml:space="preserve"> </w:t>
      </w:r>
      <w:r w:rsidR="008A7687">
        <w:t>strength</w:t>
      </w:r>
      <w:r w:rsidR="008A7687">
        <w:rPr>
          <w:spacing w:val="1"/>
        </w:rPr>
        <w:t xml:space="preserve"> </w:t>
      </w:r>
      <w:r w:rsidR="008A7687">
        <w:t>and</w:t>
      </w:r>
      <w:r w:rsidR="008A7687">
        <w:rPr>
          <w:spacing w:val="-3"/>
        </w:rPr>
        <w:t xml:space="preserve"> </w:t>
      </w:r>
      <w:r w:rsidR="008A7687">
        <w:t>maximum</w:t>
      </w:r>
      <w:r w:rsidR="008A7687">
        <w:rPr>
          <w:spacing w:val="-7"/>
        </w:rPr>
        <w:t xml:space="preserve"> </w:t>
      </w:r>
      <w:r w:rsidR="008A7687">
        <w:t>hardness</w:t>
      </w:r>
    </w:p>
    <w:p w14:paraId="0B61FE65" w14:textId="77777777" w:rsidR="00761E1B" w:rsidRDefault="00761E1B">
      <w:pPr>
        <w:sectPr w:rsidR="00761E1B">
          <w:type w:val="continuous"/>
          <w:pgSz w:w="11910" w:h="16840"/>
          <w:pgMar w:top="1620" w:right="940" w:bottom="1180" w:left="520" w:header="720" w:footer="720" w:gutter="0"/>
          <w:cols w:num="2" w:space="720" w:equalWidth="0">
            <w:col w:w="5248" w:space="40"/>
            <w:col w:w="5162"/>
          </w:cols>
        </w:sectPr>
      </w:pPr>
    </w:p>
    <w:p w14:paraId="0B61FE66" w14:textId="77777777" w:rsidR="00761E1B" w:rsidRDefault="00761E1B">
      <w:pPr>
        <w:pStyle w:val="BodyText"/>
      </w:pPr>
    </w:p>
    <w:p w14:paraId="0B61FE67" w14:textId="77777777" w:rsidR="00761E1B" w:rsidRDefault="00761E1B">
      <w:pPr>
        <w:pStyle w:val="BodyText"/>
      </w:pPr>
    </w:p>
    <w:p w14:paraId="0B61FE68" w14:textId="77777777" w:rsidR="00761E1B" w:rsidRDefault="00761E1B">
      <w:pPr>
        <w:pStyle w:val="BodyText"/>
      </w:pPr>
    </w:p>
    <w:p w14:paraId="0B61FE69" w14:textId="77777777" w:rsidR="00761E1B" w:rsidRDefault="00761E1B">
      <w:pPr>
        <w:pStyle w:val="BodyText"/>
      </w:pPr>
    </w:p>
    <w:p w14:paraId="0B61FE6A" w14:textId="77777777" w:rsidR="00761E1B" w:rsidRDefault="00761E1B">
      <w:pPr>
        <w:pStyle w:val="BodyText"/>
        <w:spacing w:before="2"/>
        <w:rPr>
          <w:sz w:val="27"/>
        </w:rPr>
      </w:pPr>
    </w:p>
    <w:p w14:paraId="0B61FE6B" w14:textId="77777777" w:rsidR="00761E1B" w:rsidRDefault="00761E1B">
      <w:pPr>
        <w:rPr>
          <w:sz w:val="27"/>
        </w:rPr>
        <w:sectPr w:rsidR="00761E1B">
          <w:type w:val="continuous"/>
          <w:pgSz w:w="11910" w:h="16840"/>
          <w:pgMar w:top="1620" w:right="940" w:bottom="1180" w:left="520" w:header="720" w:footer="720" w:gutter="0"/>
          <w:cols w:space="720"/>
        </w:sectPr>
      </w:pPr>
    </w:p>
    <w:p w14:paraId="0B61FE6C" w14:textId="77777777" w:rsidR="00761E1B" w:rsidRDefault="00761E1B">
      <w:pPr>
        <w:pStyle w:val="BodyText"/>
        <w:rPr>
          <w:sz w:val="22"/>
        </w:rPr>
      </w:pPr>
    </w:p>
    <w:p w14:paraId="0B61FE6D" w14:textId="77777777" w:rsidR="00761E1B" w:rsidRDefault="00761E1B">
      <w:pPr>
        <w:pStyle w:val="BodyText"/>
        <w:rPr>
          <w:sz w:val="22"/>
        </w:rPr>
      </w:pPr>
    </w:p>
    <w:p w14:paraId="0B61FE6E" w14:textId="77777777" w:rsidR="00761E1B" w:rsidRDefault="00761E1B">
      <w:pPr>
        <w:pStyle w:val="BodyText"/>
        <w:rPr>
          <w:sz w:val="22"/>
        </w:rPr>
      </w:pPr>
    </w:p>
    <w:p w14:paraId="0B61FE6F" w14:textId="77777777" w:rsidR="00761E1B" w:rsidRDefault="00761E1B">
      <w:pPr>
        <w:pStyle w:val="BodyText"/>
        <w:rPr>
          <w:sz w:val="22"/>
        </w:rPr>
      </w:pPr>
    </w:p>
    <w:p w14:paraId="0B61FE70" w14:textId="77777777" w:rsidR="00761E1B" w:rsidRDefault="00761E1B">
      <w:pPr>
        <w:pStyle w:val="BodyText"/>
        <w:rPr>
          <w:sz w:val="22"/>
        </w:rPr>
      </w:pPr>
    </w:p>
    <w:p w14:paraId="0B61FE71" w14:textId="77777777" w:rsidR="00761E1B" w:rsidRDefault="00761E1B">
      <w:pPr>
        <w:pStyle w:val="BodyText"/>
        <w:rPr>
          <w:sz w:val="22"/>
        </w:rPr>
      </w:pPr>
    </w:p>
    <w:p w14:paraId="0B61FE72" w14:textId="77777777" w:rsidR="00761E1B" w:rsidRDefault="00761E1B">
      <w:pPr>
        <w:pStyle w:val="BodyText"/>
        <w:rPr>
          <w:sz w:val="22"/>
        </w:rPr>
      </w:pPr>
    </w:p>
    <w:p w14:paraId="0B61FE73" w14:textId="77777777" w:rsidR="00761E1B" w:rsidRDefault="00761E1B">
      <w:pPr>
        <w:pStyle w:val="BodyText"/>
        <w:rPr>
          <w:sz w:val="22"/>
        </w:rPr>
      </w:pPr>
    </w:p>
    <w:p w14:paraId="0B61FE74" w14:textId="77777777" w:rsidR="00761E1B" w:rsidRDefault="00761E1B">
      <w:pPr>
        <w:pStyle w:val="BodyText"/>
        <w:rPr>
          <w:sz w:val="22"/>
        </w:rPr>
      </w:pPr>
    </w:p>
    <w:p w14:paraId="0B61FE75" w14:textId="77777777" w:rsidR="00761E1B" w:rsidRDefault="00761E1B">
      <w:pPr>
        <w:pStyle w:val="BodyText"/>
        <w:rPr>
          <w:sz w:val="22"/>
        </w:rPr>
      </w:pPr>
    </w:p>
    <w:p w14:paraId="0B61FE76" w14:textId="77777777" w:rsidR="00761E1B" w:rsidRDefault="00761E1B">
      <w:pPr>
        <w:pStyle w:val="BodyText"/>
        <w:spacing w:before="7"/>
      </w:pPr>
    </w:p>
    <w:p w14:paraId="0B61FE77" w14:textId="77777777" w:rsidR="00761E1B" w:rsidRDefault="008A7687">
      <w:pPr>
        <w:pStyle w:val="Heading2"/>
        <w:numPr>
          <w:ilvl w:val="1"/>
          <w:numId w:val="2"/>
        </w:numPr>
        <w:tabs>
          <w:tab w:val="left" w:pos="972"/>
          <w:tab w:val="left" w:pos="973"/>
        </w:tabs>
        <w:jc w:val="left"/>
        <w:rPr>
          <w:rFonts w:ascii="Times New Roman"/>
        </w:rPr>
      </w:pPr>
      <w:r>
        <w:rPr>
          <w:rFonts w:ascii="Times New Roman"/>
          <w:spacing w:val="-4"/>
        </w:rPr>
        <w:t>Pie</w:t>
      </w:r>
    </w:p>
    <w:p w14:paraId="0B61FE78" w14:textId="77777777" w:rsidR="00761E1B" w:rsidRDefault="008A7687">
      <w:pPr>
        <w:pStyle w:val="BodyText"/>
        <w:rPr>
          <w:b/>
          <w:sz w:val="22"/>
        </w:rPr>
      </w:pPr>
      <w:r>
        <w:br w:type="column"/>
      </w:r>
    </w:p>
    <w:p w14:paraId="0B61FE79" w14:textId="77777777" w:rsidR="00761E1B" w:rsidRDefault="00761E1B">
      <w:pPr>
        <w:pStyle w:val="BodyText"/>
        <w:rPr>
          <w:b/>
          <w:sz w:val="22"/>
        </w:rPr>
      </w:pPr>
    </w:p>
    <w:p w14:paraId="0B61FE7A" w14:textId="77777777" w:rsidR="00761E1B" w:rsidRDefault="00761E1B">
      <w:pPr>
        <w:pStyle w:val="BodyText"/>
        <w:rPr>
          <w:b/>
          <w:sz w:val="22"/>
        </w:rPr>
      </w:pPr>
    </w:p>
    <w:p w14:paraId="0B61FE7B" w14:textId="77777777" w:rsidR="00761E1B" w:rsidRDefault="00761E1B">
      <w:pPr>
        <w:pStyle w:val="BodyText"/>
        <w:rPr>
          <w:b/>
          <w:sz w:val="22"/>
        </w:rPr>
      </w:pPr>
    </w:p>
    <w:p w14:paraId="0B61FE7C" w14:textId="77777777" w:rsidR="00761E1B" w:rsidRDefault="00761E1B">
      <w:pPr>
        <w:pStyle w:val="BodyText"/>
        <w:rPr>
          <w:b/>
          <w:sz w:val="22"/>
        </w:rPr>
      </w:pPr>
    </w:p>
    <w:p w14:paraId="0B61FE7D" w14:textId="77777777" w:rsidR="00761E1B" w:rsidRDefault="00761E1B">
      <w:pPr>
        <w:pStyle w:val="BodyText"/>
        <w:rPr>
          <w:b/>
          <w:sz w:val="22"/>
        </w:rPr>
      </w:pPr>
    </w:p>
    <w:p w14:paraId="0B61FE7E" w14:textId="77777777" w:rsidR="00761E1B" w:rsidRDefault="00761E1B">
      <w:pPr>
        <w:pStyle w:val="BodyText"/>
        <w:rPr>
          <w:b/>
          <w:sz w:val="22"/>
        </w:rPr>
      </w:pPr>
    </w:p>
    <w:p w14:paraId="0B61FE7F" w14:textId="77777777" w:rsidR="00761E1B" w:rsidRDefault="00761E1B">
      <w:pPr>
        <w:pStyle w:val="BodyText"/>
        <w:rPr>
          <w:b/>
          <w:sz w:val="22"/>
        </w:rPr>
      </w:pPr>
    </w:p>
    <w:p w14:paraId="0B61FE80" w14:textId="77777777" w:rsidR="00761E1B" w:rsidRDefault="00761E1B">
      <w:pPr>
        <w:pStyle w:val="BodyText"/>
        <w:rPr>
          <w:b/>
          <w:sz w:val="22"/>
        </w:rPr>
      </w:pPr>
    </w:p>
    <w:p w14:paraId="0B61FE81" w14:textId="77777777" w:rsidR="00761E1B" w:rsidRDefault="00761E1B">
      <w:pPr>
        <w:pStyle w:val="BodyText"/>
        <w:rPr>
          <w:b/>
          <w:sz w:val="22"/>
        </w:rPr>
      </w:pPr>
    </w:p>
    <w:p w14:paraId="0B61FE82" w14:textId="77777777" w:rsidR="00761E1B" w:rsidRDefault="00761E1B">
      <w:pPr>
        <w:pStyle w:val="BodyText"/>
        <w:spacing w:before="7"/>
        <w:rPr>
          <w:b/>
        </w:rPr>
      </w:pPr>
    </w:p>
    <w:p w14:paraId="0B61FE83" w14:textId="77777777" w:rsidR="00761E1B" w:rsidRDefault="008A7687">
      <w:pPr>
        <w:tabs>
          <w:tab w:val="left" w:pos="988"/>
          <w:tab w:val="left" w:pos="2541"/>
        </w:tabs>
        <w:ind w:left="220"/>
        <w:rPr>
          <w:b/>
          <w:sz w:val="20"/>
        </w:rPr>
      </w:pPr>
      <w:r>
        <w:rPr>
          <w:b/>
          <w:sz w:val="20"/>
        </w:rPr>
        <w:t>Chart</w:t>
      </w:r>
      <w:r>
        <w:rPr>
          <w:b/>
          <w:sz w:val="20"/>
        </w:rPr>
        <w:tab/>
        <w:t>Representation</w:t>
      </w:r>
      <w:r>
        <w:rPr>
          <w:b/>
          <w:sz w:val="20"/>
        </w:rPr>
        <w:tab/>
      </w:r>
      <w:r>
        <w:rPr>
          <w:b/>
          <w:spacing w:val="-2"/>
          <w:sz w:val="20"/>
        </w:rPr>
        <w:t>Of</w:t>
      </w:r>
    </w:p>
    <w:p w14:paraId="0B61FE84" w14:textId="77777777" w:rsidR="00761E1B" w:rsidRDefault="008A7687">
      <w:pPr>
        <w:pStyle w:val="BodyText"/>
        <w:rPr>
          <w:b/>
          <w:sz w:val="22"/>
        </w:rPr>
      </w:pPr>
      <w:r>
        <w:br w:type="column"/>
      </w:r>
    </w:p>
    <w:p w14:paraId="0B61FE85" w14:textId="77777777" w:rsidR="00761E1B" w:rsidRDefault="00761E1B">
      <w:pPr>
        <w:pStyle w:val="BodyText"/>
        <w:rPr>
          <w:b/>
          <w:sz w:val="22"/>
        </w:rPr>
      </w:pPr>
    </w:p>
    <w:p w14:paraId="0B61FE86" w14:textId="77777777" w:rsidR="00761E1B" w:rsidRDefault="00761E1B">
      <w:pPr>
        <w:pStyle w:val="BodyText"/>
        <w:rPr>
          <w:b/>
          <w:sz w:val="22"/>
        </w:rPr>
      </w:pPr>
    </w:p>
    <w:p w14:paraId="0B61FE87" w14:textId="77777777" w:rsidR="00761E1B" w:rsidRDefault="00761E1B">
      <w:pPr>
        <w:pStyle w:val="BodyText"/>
        <w:rPr>
          <w:b/>
          <w:sz w:val="22"/>
        </w:rPr>
      </w:pPr>
    </w:p>
    <w:p w14:paraId="0B61FE88" w14:textId="77777777" w:rsidR="00761E1B" w:rsidRDefault="00761E1B">
      <w:pPr>
        <w:pStyle w:val="BodyText"/>
        <w:rPr>
          <w:b/>
          <w:sz w:val="22"/>
        </w:rPr>
      </w:pPr>
    </w:p>
    <w:p w14:paraId="0B61FE89" w14:textId="77777777" w:rsidR="00761E1B" w:rsidRDefault="00761E1B">
      <w:pPr>
        <w:pStyle w:val="BodyText"/>
        <w:rPr>
          <w:b/>
          <w:sz w:val="22"/>
        </w:rPr>
      </w:pPr>
    </w:p>
    <w:p w14:paraId="0B61FE8A" w14:textId="77777777" w:rsidR="00761E1B" w:rsidRDefault="00761E1B">
      <w:pPr>
        <w:pStyle w:val="BodyText"/>
        <w:rPr>
          <w:b/>
          <w:sz w:val="22"/>
        </w:rPr>
      </w:pPr>
    </w:p>
    <w:p w14:paraId="0B61FE8B" w14:textId="77777777" w:rsidR="00761E1B" w:rsidRDefault="00761E1B">
      <w:pPr>
        <w:pStyle w:val="BodyText"/>
        <w:rPr>
          <w:b/>
          <w:sz w:val="22"/>
        </w:rPr>
      </w:pPr>
    </w:p>
    <w:p w14:paraId="0B61FE8C" w14:textId="77777777" w:rsidR="00761E1B" w:rsidRDefault="00761E1B">
      <w:pPr>
        <w:pStyle w:val="BodyText"/>
        <w:rPr>
          <w:b/>
          <w:sz w:val="22"/>
        </w:rPr>
      </w:pPr>
    </w:p>
    <w:p w14:paraId="0B61FE8D" w14:textId="77777777" w:rsidR="00761E1B" w:rsidRDefault="00761E1B">
      <w:pPr>
        <w:pStyle w:val="BodyText"/>
        <w:rPr>
          <w:b/>
          <w:sz w:val="22"/>
        </w:rPr>
      </w:pPr>
    </w:p>
    <w:p w14:paraId="0B61FE8E" w14:textId="77777777" w:rsidR="00761E1B" w:rsidRDefault="00761E1B">
      <w:pPr>
        <w:pStyle w:val="BodyText"/>
        <w:spacing w:before="7"/>
        <w:rPr>
          <w:b/>
        </w:rPr>
      </w:pPr>
    </w:p>
    <w:p w14:paraId="0B61FE8F" w14:textId="77777777" w:rsidR="00761E1B" w:rsidRDefault="008A7687">
      <w:pPr>
        <w:pStyle w:val="Heading2"/>
        <w:ind w:left="214"/>
        <w:rPr>
          <w:rFonts w:ascii="Times New Roman"/>
        </w:rPr>
      </w:pPr>
      <w:r>
        <w:rPr>
          <w:rFonts w:ascii="Times New Roman"/>
          <w:spacing w:val="-1"/>
        </w:rPr>
        <w:t>Percentage</w:t>
      </w:r>
    </w:p>
    <w:p w14:paraId="0B61FE90" w14:textId="77777777" w:rsidR="00761E1B" w:rsidRDefault="008A7687">
      <w:pPr>
        <w:pStyle w:val="ListParagraph"/>
        <w:numPr>
          <w:ilvl w:val="1"/>
          <w:numId w:val="2"/>
        </w:numPr>
        <w:tabs>
          <w:tab w:val="left" w:pos="529"/>
        </w:tabs>
        <w:spacing w:before="93"/>
        <w:ind w:left="528" w:hanging="207"/>
        <w:jc w:val="left"/>
        <w:rPr>
          <w:b/>
          <w:sz w:val="20"/>
        </w:rPr>
      </w:pPr>
      <w:r>
        <w:rPr>
          <w:b/>
          <w:spacing w:val="-2"/>
          <w:sz w:val="20"/>
        </w:rPr>
        <w:br w:type="column"/>
      </w:r>
      <w:r>
        <w:rPr>
          <w:b/>
          <w:sz w:val="20"/>
        </w:rPr>
        <w:t>Validation</w:t>
      </w:r>
    </w:p>
    <w:p w14:paraId="0B61FE91" w14:textId="77777777" w:rsidR="00761E1B" w:rsidRDefault="00761E1B">
      <w:pPr>
        <w:pStyle w:val="BodyText"/>
        <w:spacing w:before="8"/>
        <w:rPr>
          <w:b/>
          <w:sz w:val="19"/>
        </w:rPr>
      </w:pPr>
    </w:p>
    <w:p w14:paraId="0B61FE92" w14:textId="77777777" w:rsidR="00761E1B" w:rsidRDefault="00000000">
      <w:pPr>
        <w:pStyle w:val="BodyText"/>
        <w:ind w:left="322" w:right="160"/>
        <w:jc w:val="both"/>
      </w:pPr>
      <w:r>
        <w:pict w14:anchorId="0B61FEDB">
          <v:shape id="_x0000_s2051" type="#_x0000_t202" style="position:absolute;left:0;text-align:left;margin-left:48.25pt;margin-top:-77.3pt;width:245.9pt;height:176.7pt;z-index:15733248;mso-position-horizontal-relative:page" filled="f" stroked="f">
            <v:textbox style="mso-next-textbox:#_x0000_s2051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51"/>
                    <w:gridCol w:w="403"/>
                    <w:gridCol w:w="946"/>
                    <w:gridCol w:w="787"/>
                    <w:gridCol w:w="562"/>
                    <w:gridCol w:w="561"/>
                    <w:gridCol w:w="691"/>
                  </w:tblGrid>
                  <w:tr w:rsidR="00761E1B" w14:paraId="0B61FF64" w14:textId="77777777">
                    <w:trPr>
                      <w:trHeight w:val="930"/>
                    </w:trPr>
                    <w:tc>
                      <w:tcPr>
                        <w:tcW w:w="951" w:type="dxa"/>
                      </w:tcPr>
                      <w:p w14:paraId="0B61FF5C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Source</w:t>
                        </w:r>
                      </w:p>
                    </w:tc>
                    <w:tc>
                      <w:tcPr>
                        <w:tcW w:w="403" w:type="dxa"/>
                        <w:textDirection w:val="btLr"/>
                      </w:tcPr>
                      <w:p w14:paraId="0B61FF5D" w14:textId="77777777" w:rsidR="00761E1B" w:rsidRDefault="008A7687">
                        <w:pPr>
                          <w:pStyle w:val="TableParagraph"/>
                          <w:spacing w:before="10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DF</w:t>
                        </w:r>
                      </w:p>
                    </w:tc>
                    <w:tc>
                      <w:tcPr>
                        <w:tcW w:w="946" w:type="dxa"/>
                        <w:textDirection w:val="btLr"/>
                      </w:tcPr>
                      <w:p w14:paraId="0B61FF5E" w14:textId="77777777" w:rsidR="00761E1B" w:rsidRDefault="008A7687">
                        <w:pPr>
                          <w:pStyle w:val="TableParagraph"/>
                          <w:spacing w:before="10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Adj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SS</w:t>
                        </w:r>
                      </w:p>
                    </w:tc>
                    <w:tc>
                      <w:tcPr>
                        <w:tcW w:w="787" w:type="dxa"/>
                        <w:textDirection w:val="btLr"/>
                      </w:tcPr>
                      <w:p w14:paraId="0B61FF5F" w14:textId="77777777" w:rsidR="00761E1B" w:rsidRDefault="008A7687">
                        <w:pPr>
                          <w:pStyle w:val="TableParagraph"/>
                          <w:spacing w:before="106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Adj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MS</w:t>
                        </w:r>
                      </w:p>
                    </w:tc>
                    <w:tc>
                      <w:tcPr>
                        <w:tcW w:w="562" w:type="dxa"/>
                        <w:textDirection w:val="btLr"/>
                      </w:tcPr>
                      <w:p w14:paraId="0B61FF60" w14:textId="77777777" w:rsidR="00761E1B" w:rsidRDefault="008A7687">
                        <w:pPr>
                          <w:pStyle w:val="TableParagraph"/>
                          <w:spacing w:before="111"/>
                          <w:ind w:left="20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F-</w:t>
                        </w:r>
                      </w:p>
                      <w:p w14:paraId="0B61FF61" w14:textId="77777777" w:rsidR="00761E1B" w:rsidRDefault="008A7687">
                        <w:pPr>
                          <w:pStyle w:val="TableParagraph"/>
                          <w:spacing w:before="6" w:line="185" w:lineRule="exact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Value</w:t>
                        </w:r>
                      </w:p>
                    </w:tc>
                    <w:tc>
                      <w:tcPr>
                        <w:tcW w:w="561" w:type="dxa"/>
                        <w:textDirection w:val="btLr"/>
                      </w:tcPr>
                      <w:p w14:paraId="0B61FF62" w14:textId="77777777" w:rsidR="00761E1B" w:rsidRDefault="008A7687">
                        <w:pPr>
                          <w:pStyle w:val="TableParagraph"/>
                          <w:spacing w:before="111"/>
                          <w:ind w:left="1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P-Value</w:t>
                        </w:r>
                      </w:p>
                    </w:tc>
                    <w:tc>
                      <w:tcPr>
                        <w:tcW w:w="691" w:type="dxa"/>
                        <w:textDirection w:val="btLr"/>
                      </w:tcPr>
                      <w:p w14:paraId="0B61FF63" w14:textId="77777777" w:rsidR="00761E1B" w:rsidRDefault="008A7687">
                        <w:pPr>
                          <w:pStyle w:val="TableParagraph"/>
                          <w:spacing w:before="107" w:line="249" w:lineRule="auto"/>
                          <w:ind w:left="115" w:right="106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Percenta</w:t>
                        </w:r>
                        <w:proofErr w:type="spellEnd"/>
                        <w:r>
                          <w:rPr>
                            <w:spacing w:val="-48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ge</w:t>
                        </w:r>
                        <w:proofErr w:type="spellEnd"/>
                      </w:p>
                    </w:tc>
                  </w:tr>
                  <w:tr w:rsidR="00761E1B" w14:paraId="0B61FF72" w14:textId="77777777">
                    <w:trPr>
                      <w:trHeight w:val="691"/>
                    </w:trPr>
                    <w:tc>
                      <w:tcPr>
                        <w:tcW w:w="951" w:type="dxa"/>
                      </w:tcPr>
                      <w:p w14:paraId="0B61FF65" w14:textId="77777777" w:rsidR="00761E1B" w:rsidRDefault="008A7687"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Preheat</w:t>
                        </w:r>
                      </w:p>
                      <w:p w14:paraId="0B61FF66" w14:textId="77777777" w:rsidR="00761E1B" w:rsidRDefault="008A7687">
                        <w:pPr>
                          <w:pStyle w:val="TableParagraph"/>
                          <w:spacing w:line="230" w:lineRule="atLeast"/>
                          <w:ind w:left="110" w:right="111"/>
                          <w:rPr>
                            <w:sz w:val="20"/>
                          </w:rPr>
                        </w:pPr>
                        <w:proofErr w:type="spellStart"/>
                        <w:r>
                          <w:rPr>
                            <w:sz w:val="20"/>
                          </w:rPr>
                          <w:t>temperat</w:t>
                        </w:r>
                        <w:proofErr w:type="spellEnd"/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sz w:val="20"/>
                          </w:rPr>
                          <w:t>ure</w:t>
                        </w:r>
                        <w:proofErr w:type="spellEnd"/>
                      </w:p>
                    </w:tc>
                    <w:tc>
                      <w:tcPr>
                        <w:tcW w:w="403" w:type="dxa"/>
                      </w:tcPr>
                      <w:p w14:paraId="0B61FF67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 w14:paraId="0B61FF68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0.06682</w:t>
                        </w:r>
                      </w:p>
                      <w:p w14:paraId="0B61FF69" w14:textId="77777777" w:rsidR="00761E1B" w:rsidRDefault="008A7687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B61FF6A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0.0334</w:t>
                        </w:r>
                      </w:p>
                      <w:p w14:paraId="0B61FF6B" w14:textId="77777777" w:rsidR="00761E1B" w:rsidRDefault="008A7687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0B61FF6C" w14:textId="77777777" w:rsidR="00761E1B" w:rsidRDefault="008A7687">
                        <w:pPr>
                          <w:pStyle w:val="TableParagraph"/>
                          <w:spacing w:line="226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97.</w:t>
                        </w:r>
                      </w:p>
                      <w:p w14:paraId="0B61FF6D" w14:textId="77777777" w:rsidR="00761E1B" w:rsidRDefault="008A7687">
                        <w:pPr>
                          <w:pStyle w:val="TableParagraph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0B61FF6E" w14:textId="77777777" w:rsidR="00761E1B" w:rsidRDefault="008A7687"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  <w:p w14:paraId="0B61FF6F" w14:textId="77777777" w:rsidR="00761E1B" w:rsidRDefault="008A7687">
                        <w:pPr>
                          <w:pStyle w:val="TableParagraph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B61FF70" w14:textId="77777777" w:rsidR="00761E1B" w:rsidRDefault="008A7687">
                        <w:pPr>
                          <w:pStyle w:val="TableParagraph"/>
                          <w:spacing w:line="226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74.22</w:t>
                        </w:r>
                      </w:p>
                      <w:p w14:paraId="0B61FF71" w14:textId="77777777" w:rsidR="00761E1B" w:rsidRDefault="008A7687">
                        <w:pPr>
                          <w:pStyle w:val="TableParagraph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</w:tr>
                  <w:tr w:rsidR="00761E1B" w14:paraId="0B61FF80" w14:textId="77777777">
                    <w:trPr>
                      <w:trHeight w:val="460"/>
                    </w:trPr>
                    <w:tc>
                      <w:tcPr>
                        <w:tcW w:w="951" w:type="dxa"/>
                      </w:tcPr>
                      <w:p w14:paraId="0B61FF73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Gas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flow</w:t>
                        </w:r>
                      </w:p>
                      <w:p w14:paraId="0B61FF74" w14:textId="77777777" w:rsidR="00761E1B" w:rsidRDefault="008A7687">
                        <w:pPr>
                          <w:pStyle w:val="TableParagraph"/>
                          <w:spacing w:line="21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rate</w:t>
                        </w:r>
                      </w:p>
                    </w:tc>
                    <w:tc>
                      <w:tcPr>
                        <w:tcW w:w="403" w:type="dxa"/>
                      </w:tcPr>
                      <w:p w14:paraId="0B61FF75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 w14:paraId="0B61FF76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0.01102</w:t>
                        </w:r>
                      </w:p>
                      <w:p w14:paraId="0B61FF77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B61FF78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0.0055</w:t>
                        </w:r>
                      </w:p>
                      <w:p w14:paraId="0B61FF79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0B61FF7A" w14:textId="77777777" w:rsidR="00761E1B" w:rsidRDefault="008A7687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16.</w:t>
                        </w:r>
                      </w:p>
                      <w:p w14:paraId="0B61FF7B" w14:textId="77777777" w:rsidR="00761E1B" w:rsidRDefault="008A7687">
                        <w:pPr>
                          <w:pStyle w:val="TableParagraph"/>
                          <w:spacing w:line="21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00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0B61FF7C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  <w:p w14:paraId="0B61FF7D" w14:textId="77777777" w:rsidR="00761E1B" w:rsidRDefault="008A7687">
                        <w:pPr>
                          <w:pStyle w:val="TableParagraph"/>
                          <w:spacing w:line="21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B61FF7E" w14:textId="77777777" w:rsidR="00761E1B" w:rsidRDefault="008A7687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12.22</w:t>
                        </w:r>
                      </w:p>
                      <w:p w14:paraId="0B61FF7F" w14:textId="77777777" w:rsidR="00761E1B" w:rsidRDefault="008A7687">
                        <w:pPr>
                          <w:pStyle w:val="TableParagraph"/>
                          <w:spacing w:line="21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</w:tr>
                  <w:tr w:rsidR="00761E1B" w14:paraId="0B61FF8E" w14:textId="77777777">
                    <w:trPr>
                      <w:trHeight w:val="460"/>
                    </w:trPr>
                    <w:tc>
                      <w:tcPr>
                        <w:tcW w:w="951" w:type="dxa"/>
                      </w:tcPr>
                      <w:p w14:paraId="0B61FF81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Welding</w:t>
                        </w:r>
                      </w:p>
                      <w:p w14:paraId="0B61FF82" w14:textId="77777777" w:rsidR="00761E1B" w:rsidRDefault="008A7687">
                        <w:pPr>
                          <w:pStyle w:val="TableParagraph"/>
                          <w:spacing w:line="21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current</w:t>
                        </w:r>
                      </w:p>
                    </w:tc>
                    <w:tc>
                      <w:tcPr>
                        <w:tcW w:w="403" w:type="dxa"/>
                      </w:tcPr>
                      <w:p w14:paraId="0B61FF83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 w14:paraId="0B61FF84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0.01228</w:t>
                        </w:r>
                      </w:p>
                      <w:p w14:paraId="0B61FF85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B61FF86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0.0061</w:t>
                        </w:r>
                      </w:p>
                      <w:p w14:paraId="0B61FF87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0B61FF88" w14:textId="77777777" w:rsidR="00761E1B" w:rsidRDefault="008A7687">
                        <w:pPr>
                          <w:pStyle w:val="TableParagraph"/>
                          <w:spacing w:line="22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17.</w:t>
                        </w:r>
                      </w:p>
                      <w:p w14:paraId="0B61FF89" w14:textId="77777777" w:rsidR="00761E1B" w:rsidRDefault="008A7687">
                        <w:pPr>
                          <w:pStyle w:val="TableParagraph"/>
                          <w:spacing w:line="215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</w:t>
                        </w:r>
                      </w:p>
                    </w:tc>
                    <w:tc>
                      <w:tcPr>
                        <w:tcW w:w="561" w:type="dxa"/>
                      </w:tcPr>
                      <w:p w14:paraId="0B61FF8A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</w:t>
                        </w:r>
                      </w:p>
                      <w:p w14:paraId="0B61FF8B" w14:textId="77777777" w:rsidR="00761E1B" w:rsidRDefault="008A7687">
                        <w:pPr>
                          <w:pStyle w:val="TableParagraph"/>
                          <w:spacing w:line="21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B61FF8C" w14:textId="77777777" w:rsidR="00761E1B" w:rsidRDefault="008A7687">
                        <w:pPr>
                          <w:pStyle w:val="TableParagraph"/>
                          <w:spacing w:line="22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13.33</w:t>
                        </w:r>
                      </w:p>
                      <w:p w14:paraId="0B61FF8D" w14:textId="77777777" w:rsidR="00761E1B" w:rsidRDefault="008A7687">
                        <w:pPr>
                          <w:pStyle w:val="TableParagraph"/>
                          <w:spacing w:line="215" w:lineRule="exact"/>
                          <w:ind w:left="10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%</w:t>
                        </w:r>
                      </w:p>
                    </w:tc>
                  </w:tr>
                  <w:tr w:rsidR="00761E1B" w14:paraId="0B61FF98" w14:textId="77777777">
                    <w:trPr>
                      <w:trHeight w:val="460"/>
                    </w:trPr>
                    <w:tc>
                      <w:tcPr>
                        <w:tcW w:w="951" w:type="dxa"/>
                      </w:tcPr>
                      <w:p w14:paraId="0B61FF8F" w14:textId="77777777" w:rsidR="00761E1B" w:rsidRDefault="008A7687">
                        <w:pPr>
                          <w:pStyle w:val="TableParagraph"/>
                          <w:spacing w:line="226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Error</w:t>
                        </w:r>
                      </w:p>
                    </w:tc>
                    <w:tc>
                      <w:tcPr>
                        <w:tcW w:w="403" w:type="dxa"/>
                      </w:tcPr>
                      <w:p w14:paraId="0B61FF90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946" w:type="dxa"/>
                      </w:tcPr>
                      <w:p w14:paraId="0B61FF91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0.00068</w:t>
                        </w:r>
                      </w:p>
                      <w:p w14:paraId="0B61FF92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B61FF93" w14:textId="77777777" w:rsidR="00761E1B" w:rsidRDefault="008A7687">
                        <w:pPr>
                          <w:pStyle w:val="TableParagraph"/>
                          <w:spacing w:line="226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0.0003</w:t>
                        </w:r>
                      </w:p>
                      <w:p w14:paraId="0B61FF94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44</w:t>
                        </w:r>
                      </w:p>
                    </w:tc>
                    <w:tc>
                      <w:tcPr>
                        <w:tcW w:w="562" w:type="dxa"/>
                      </w:tcPr>
                      <w:p w14:paraId="0B61FF95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0B61FF96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14:paraId="0B61FF97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 w:rsidR="00761E1B" w14:paraId="0B61FFA1" w14:textId="77777777">
                    <w:trPr>
                      <w:trHeight w:val="460"/>
                    </w:trPr>
                    <w:tc>
                      <w:tcPr>
                        <w:tcW w:w="951" w:type="dxa"/>
                      </w:tcPr>
                      <w:p w14:paraId="0B61FF99" w14:textId="77777777" w:rsidR="00761E1B" w:rsidRDefault="008A7687">
                        <w:pPr>
                          <w:pStyle w:val="TableParagraph"/>
                          <w:spacing w:line="225" w:lineRule="exact"/>
                          <w:ind w:left="11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Total</w:t>
                        </w:r>
                      </w:p>
                    </w:tc>
                    <w:tc>
                      <w:tcPr>
                        <w:tcW w:w="403" w:type="dxa"/>
                      </w:tcPr>
                      <w:p w14:paraId="0B61FF9A" w14:textId="77777777" w:rsidR="00761E1B" w:rsidRDefault="008A7687">
                        <w:pPr>
                          <w:pStyle w:val="TableParagraph"/>
                          <w:spacing w:line="22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946" w:type="dxa"/>
                      </w:tcPr>
                      <w:p w14:paraId="0B61FF9B" w14:textId="77777777" w:rsidR="00761E1B" w:rsidRDefault="008A7687">
                        <w:pPr>
                          <w:pStyle w:val="TableParagraph"/>
                          <w:spacing w:line="225" w:lineRule="exact"/>
                          <w:ind w:left="3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0.090</w:t>
                        </w:r>
                      </w:p>
                      <w:p w14:paraId="0B61FF9C" w14:textId="77777777" w:rsidR="00761E1B" w:rsidRDefault="008A7687">
                        <w:pPr>
                          <w:pStyle w:val="TableParagraph"/>
                          <w:spacing w:line="21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822</w:t>
                        </w:r>
                      </w:p>
                    </w:tc>
                    <w:tc>
                      <w:tcPr>
                        <w:tcW w:w="787" w:type="dxa"/>
                      </w:tcPr>
                      <w:p w14:paraId="0B61FF9D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2" w:type="dxa"/>
                      </w:tcPr>
                      <w:p w14:paraId="0B61FF9E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561" w:type="dxa"/>
                      </w:tcPr>
                      <w:p w14:paraId="0B61FF9F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691" w:type="dxa"/>
                      </w:tcPr>
                      <w:p w14:paraId="0B61FFA0" w14:textId="77777777" w:rsidR="00761E1B" w:rsidRDefault="00761E1B">
                        <w:pPr>
                          <w:pStyle w:val="TableParagraph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14:paraId="0B61FFA2" w14:textId="77777777" w:rsidR="00761E1B" w:rsidRDefault="00761E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7687">
        <w:t>In</w:t>
      </w:r>
      <w:r w:rsidR="008A7687">
        <w:rPr>
          <w:spacing w:val="1"/>
        </w:rPr>
        <w:t xml:space="preserve"> </w:t>
      </w:r>
      <w:r w:rsidR="008A7687">
        <w:t>order</w:t>
      </w:r>
      <w:r w:rsidR="008A7687">
        <w:rPr>
          <w:spacing w:val="1"/>
        </w:rPr>
        <w:t xml:space="preserve"> </w:t>
      </w:r>
      <w:r w:rsidR="008A7687">
        <w:t>to</w:t>
      </w:r>
      <w:r w:rsidR="008A7687">
        <w:rPr>
          <w:spacing w:val="1"/>
        </w:rPr>
        <w:t xml:space="preserve"> </w:t>
      </w:r>
      <w:r w:rsidR="008A7687">
        <w:t>test</w:t>
      </w:r>
      <w:r w:rsidR="008A7687">
        <w:rPr>
          <w:spacing w:val="1"/>
        </w:rPr>
        <w:t xml:space="preserve"> </w:t>
      </w:r>
      <w:r w:rsidR="008A7687">
        <w:t>the</w:t>
      </w:r>
      <w:r w:rsidR="008A7687">
        <w:rPr>
          <w:spacing w:val="1"/>
        </w:rPr>
        <w:t xml:space="preserve"> </w:t>
      </w:r>
      <w:r w:rsidR="008A7687">
        <w:t>predicted</w:t>
      </w:r>
      <w:r w:rsidR="008A7687">
        <w:rPr>
          <w:spacing w:val="1"/>
        </w:rPr>
        <w:t xml:space="preserve"> </w:t>
      </w:r>
      <w:r w:rsidR="008A7687">
        <w:t>result,</w:t>
      </w:r>
      <w:r w:rsidR="008A7687">
        <w:rPr>
          <w:spacing w:val="1"/>
        </w:rPr>
        <w:t xml:space="preserve"> </w:t>
      </w:r>
      <w:r w:rsidR="008A7687">
        <w:t>confirmation</w:t>
      </w:r>
      <w:r w:rsidR="008A7687">
        <w:rPr>
          <w:spacing w:val="1"/>
        </w:rPr>
        <w:t xml:space="preserve"> </w:t>
      </w:r>
      <w:r w:rsidR="008A7687">
        <w:t>experiment has been conducted by running three trials at</w:t>
      </w:r>
      <w:r w:rsidR="008A7687">
        <w:rPr>
          <w:spacing w:val="1"/>
        </w:rPr>
        <w:t xml:space="preserve"> </w:t>
      </w:r>
      <w:r w:rsidR="008A7687">
        <w:t>the optimal setting of the process parameters determine</w:t>
      </w:r>
      <w:r w:rsidR="008A7687">
        <w:rPr>
          <w:spacing w:val="1"/>
        </w:rPr>
        <w:t xml:space="preserve"> </w:t>
      </w:r>
      <w:r w:rsidR="008A7687">
        <w:t>from the analysis i.e. A1, B2, C3 for tensile strength and</w:t>
      </w:r>
      <w:r w:rsidR="008A7687">
        <w:rPr>
          <w:spacing w:val="1"/>
        </w:rPr>
        <w:t xml:space="preserve"> </w:t>
      </w:r>
      <w:r w:rsidR="008A7687">
        <w:t>hardness value.</w:t>
      </w:r>
    </w:p>
    <w:p w14:paraId="0B61FE93" w14:textId="77777777" w:rsidR="00761E1B" w:rsidRDefault="00761E1B">
      <w:pPr>
        <w:pStyle w:val="BodyText"/>
        <w:spacing w:before="9"/>
        <w:rPr>
          <w:sz w:val="19"/>
        </w:rPr>
      </w:pPr>
    </w:p>
    <w:p w14:paraId="0B61FE94" w14:textId="77777777" w:rsidR="00761E1B" w:rsidRDefault="008A7687">
      <w:pPr>
        <w:pStyle w:val="BodyText"/>
        <w:ind w:left="322"/>
        <w:jc w:val="both"/>
      </w:pPr>
      <w:r>
        <w:t>Table</w:t>
      </w:r>
      <w:r>
        <w:rPr>
          <w:spacing w:val="-4"/>
        </w:rPr>
        <w:t xml:space="preserve"> </w:t>
      </w:r>
      <w:r>
        <w:t>9.</w:t>
      </w:r>
      <w:r>
        <w:rPr>
          <w:spacing w:val="46"/>
        </w:rPr>
        <w:t xml:space="preserve"> </w:t>
      </w:r>
      <w:r>
        <w:t>Confirmation</w:t>
      </w:r>
      <w:r>
        <w:rPr>
          <w:spacing w:val="-2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maximum</w:t>
      </w:r>
      <w:r>
        <w:rPr>
          <w:spacing w:val="-4"/>
        </w:rPr>
        <w:t xml:space="preserve"> </w:t>
      </w:r>
      <w:r>
        <w:t>tensile</w:t>
      </w:r>
      <w:r>
        <w:rPr>
          <w:spacing w:val="-5"/>
        </w:rPr>
        <w:t xml:space="preserve"> </w:t>
      </w:r>
      <w:r>
        <w:t>strength</w:t>
      </w:r>
    </w:p>
    <w:p w14:paraId="0B61FE95" w14:textId="77777777" w:rsidR="00761E1B" w:rsidRDefault="00761E1B">
      <w:pPr>
        <w:jc w:val="both"/>
        <w:sectPr w:rsidR="00761E1B">
          <w:type w:val="continuous"/>
          <w:pgSz w:w="11910" w:h="16840"/>
          <w:pgMar w:top="1620" w:right="940" w:bottom="1180" w:left="520" w:header="720" w:footer="720" w:gutter="0"/>
          <w:cols w:num="4" w:space="720" w:equalWidth="0">
            <w:col w:w="1236" w:space="40"/>
            <w:col w:w="2768" w:space="39"/>
            <w:col w:w="1158" w:space="39"/>
            <w:col w:w="5170"/>
          </w:cols>
        </w:sectPr>
      </w:pPr>
    </w:p>
    <w:p w14:paraId="0B61FE96" w14:textId="77777777" w:rsidR="00761E1B" w:rsidRDefault="008A7687">
      <w:pPr>
        <w:pStyle w:val="Heading2"/>
        <w:spacing w:before="1"/>
        <w:ind w:left="560" w:right="107"/>
        <w:rPr>
          <w:rFonts w:ascii="Times New Roman"/>
        </w:rPr>
      </w:pPr>
      <w:r>
        <w:rPr>
          <w:rFonts w:ascii="Times New Roman"/>
        </w:rPr>
        <w:t>Contribution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5"/>
        </w:rPr>
        <w:t xml:space="preserve"> </w:t>
      </w:r>
      <w:r>
        <w:rPr>
          <w:rFonts w:ascii="Times New Roman"/>
        </w:rPr>
        <w:t>Process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Parameters</w:t>
      </w:r>
      <w:r>
        <w:rPr>
          <w:rFonts w:ascii="Times New Roman"/>
          <w:spacing w:val="48"/>
        </w:rPr>
        <w:t xml:space="preserve"> </w:t>
      </w:r>
      <w:proofErr w:type="gramStart"/>
      <w:r>
        <w:rPr>
          <w:rFonts w:ascii="Times New Roman"/>
        </w:rPr>
        <w:t>For</w:t>
      </w:r>
      <w:proofErr w:type="gramEnd"/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Tensile</w:t>
      </w:r>
      <w:r>
        <w:rPr>
          <w:rFonts w:ascii="Times New Roman"/>
          <w:spacing w:val="-47"/>
        </w:rPr>
        <w:t xml:space="preserve"> </w:t>
      </w:r>
      <w:r>
        <w:rPr>
          <w:rFonts w:ascii="Times New Roman"/>
        </w:rPr>
        <w:t>Strength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Hardness</w:t>
      </w:r>
    </w:p>
    <w:p w14:paraId="0B61FE97" w14:textId="77777777" w:rsidR="00761E1B" w:rsidRDefault="008A7687">
      <w:pPr>
        <w:pStyle w:val="BodyText"/>
        <w:rPr>
          <w:b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0B61FEDC" wp14:editId="0B61FEDD">
            <wp:simplePos x="0" y="0"/>
            <wp:positionH relativeFrom="page">
              <wp:posOffset>712137</wp:posOffset>
            </wp:positionH>
            <wp:positionV relativeFrom="paragraph">
              <wp:posOffset>171155</wp:posOffset>
            </wp:positionV>
            <wp:extent cx="2918867" cy="2116264"/>
            <wp:effectExtent l="0" t="0" r="0" b="0"/>
            <wp:wrapTopAndBottom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867" cy="2116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61FE98" w14:textId="77777777" w:rsidR="00761E1B" w:rsidRDefault="00761E1B">
      <w:pPr>
        <w:pStyle w:val="BodyText"/>
        <w:spacing w:before="3"/>
        <w:rPr>
          <w:b/>
          <w:sz w:val="21"/>
        </w:rPr>
      </w:pPr>
    </w:p>
    <w:p w14:paraId="0B61FE99" w14:textId="77777777" w:rsidR="00761E1B" w:rsidRDefault="008A7687">
      <w:pPr>
        <w:pStyle w:val="BodyText"/>
        <w:ind w:left="2293" w:right="107" w:hanging="1628"/>
      </w:pPr>
      <w:r>
        <w:t>Fig</w:t>
      </w:r>
      <w:r>
        <w:rPr>
          <w:spacing w:val="-2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Percentage</w:t>
      </w:r>
      <w:r>
        <w:rPr>
          <w:spacing w:val="-4"/>
        </w:rPr>
        <w:t xml:space="preserve"> </w:t>
      </w:r>
      <w:r>
        <w:t>contribution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parameters</w:t>
      </w:r>
      <w:r>
        <w:rPr>
          <w:spacing w:val="-7"/>
        </w:rPr>
        <w:t xml:space="preserve"> </w:t>
      </w:r>
      <w:r>
        <w:t>on</w:t>
      </w:r>
      <w:r>
        <w:rPr>
          <w:spacing w:val="-47"/>
        </w:rPr>
        <w:t xml:space="preserve"> </w:t>
      </w:r>
      <w:r>
        <w:t>tensile</w:t>
      </w:r>
      <w:r>
        <w:rPr>
          <w:spacing w:val="-2"/>
        </w:rPr>
        <w:t xml:space="preserve"> </w:t>
      </w:r>
      <w:r>
        <w:t>strength</w:t>
      </w:r>
    </w:p>
    <w:p w14:paraId="0B61FE9A" w14:textId="77777777" w:rsidR="00761E1B" w:rsidRDefault="008A7687">
      <w:pPr>
        <w:pStyle w:val="BodyText"/>
        <w:rPr>
          <w:sz w:val="22"/>
        </w:rPr>
      </w:pPr>
      <w:r>
        <w:br w:type="column"/>
      </w:r>
    </w:p>
    <w:p w14:paraId="0B61FE9B" w14:textId="77777777" w:rsidR="00761E1B" w:rsidRDefault="00761E1B">
      <w:pPr>
        <w:pStyle w:val="BodyText"/>
        <w:spacing w:before="9"/>
        <w:rPr>
          <w:sz w:val="27"/>
        </w:rPr>
      </w:pPr>
    </w:p>
    <w:p w14:paraId="0B61FE9C" w14:textId="77777777" w:rsidR="00761E1B" w:rsidRDefault="00000000">
      <w:pPr>
        <w:pStyle w:val="BodyText"/>
        <w:ind w:left="322"/>
        <w:jc w:val="both"/>
      </w:pPr>
      <w:r>
        <w:pict w14:anchorId="0B61FEDE">
          <v:shape id="_x0000_s2050" type="#_x0000_t202" style="position:absolute;left:0;text-align:left;margin-left:300.35pt;margin-top:-58.85pt;width:234.35pt;height:47.55pt;z-index:15733760;mso-position-horizontal-relative:page" filled="f" stroked="f">
            <v:textbox style="mso-next-textbox:#_x0000_s2050"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20"/>
                    <w:gridCol w:w="2852"/>
                  </w:tblGrid>
                  <w:tr w:rsidR="00761E1B" w14:paraId="0B61FFA5" w14:textId="77777777">
                    <w:trPr>
                      <w:trHeight w:val="690"/>
                    </w:trPr>
                    <w:tc>
                      <w:tcPr>
                        <w:tcW w:w="1820" w:type="dxa"/>
                      </w:tcPr>
                      <w:p w14:paraId="0B61FFA3" w14:textId="77777777" w:rsidR="00761E1B" w:rsidRDefault="008A7687">
                        <w:pPr>
                          <w:pStyle w:val="TableParagraph"/>
                          <w:spacing w:line="225" w:lineRule="exact"/>
                          <w:ind w:left="711" w:right="697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S.no</w:t>
                        </w:r>
                      </w:p>
                    </w:tc>
                    <w:tc>
                      <w:tcPr>
                        <w:tcW w:w="2852" w:type="dxa"/>
                      </w:tcPr>
                      <w:p w14:paraId="0B61FFA4" w14:textId="77777777" w:rsidR="00761E1B" w:rsidRDefault="008A7687">
                        <w:pPr>
                          <w:pStyle w:val="TableParagraph"/>
                          <w:ind w:left="1056" w:right="360" w:hanging="67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Predicted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Tensile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strength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(N/mm2)</w:t>
                        </w:r>
                      </w:p>
                    </w:tc>
                  </w:tr>
                  <w:tr w:rsidR="00761E1B" w14:paraId="0B61FFA8" w14:textId="77777777">
                    <w:trPr>
                      <w:trHeight w:val="230"/>
                    </w:trPr>
                    <w:tc>
                      <w:tcPr>
                        <w:tcW w:w="1820" w:type="dxa"/>
                      </w:tcPr>
                      <w:p w14:paraId="0B61FFA6" w14:textId="77777777" w:rsidR="00761E1B" w:rsidRDefault="008A7687">
                        <w:pPr>
                          <w:pStyle w:val="TableParagraph"/>
                          <w:spacing w:line="210" w:lineRule="exact"/>
                          <w:ind w:left="9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2852" w:type="dxa"/>
                      </w:tcPr>
                      <w:p w14:paraId="0B61FFA7" w14:textId="77777777" w:rsidR="00761E1B" w:rsidRDefault="008A7687">
                        <w:pPr>
                          <w:pStyle w:val="TableParagraph"/>
                          <w:spacing w:line="210" w:lineRule="exact"/>
                          <w:ind w:left="1135" w:right="111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261.45</w:t>
                        </w:r>
                      </w:p>
                    </w:tc>
                  </w:tr>
                </w:tbl>
                <w:p w14:paraId="0B61FFA9" w14:textId="77777777" w:rsidR="00761E1B" w:rsidRDefault="00761E1B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8A7687">
        <w:t>Table</w:t>
      </w:r>
      <w:r w:rsidR="008A7687">
        <w:rPr>
          <w:spacing w:val="-3"/>
        </w:rPr>
        <w:t xml:space="preserve"> </w:t>
      </w:r>
      <w:r w:rsidR="008A7687">
        <w:t>10.</w:t>
      </w:r>
      <w:r w:rsidR="008A7687">
        <w:rPr>
          <w:spacing w:val="2"/>
        </w:rPr>
        <w:t xml:space="preserve"> </w:t>
      </w:r>
      <w:r w:rsidR="008A7687">
        <w:t>Confirmation</w:t>
      </w:r>
      <w:r w:rsidR="008A7687">
        <w:rPr>
          <w:spacing w:val="-1"/>
        </w:rPr>
        <w:t xml:space="preserve"> </w:t>
      </w:r>
      <w:r w:rsidR="008A7687">
        <w:t>test</w:t>
      </w:r>
      <w:r w:rsidR="008A7687">
        <w:rPr>
          <w:spacing w:val="1"/>
        </w:rPr>
        <w:t xml:space="preserve"> </w:t>
      </w:r>
      <w:r w:rsidR="008A7687">
        <w:t>for maximum</w:t>
      </w:r>
      <w:r w:rsidR="008A7687">
        <w:rPr>
          <w:spacing w:val="-9"/>
        </w:rPr>
        <w:t xml:space="preserve"> </w:t>
      </w:r>
      <w:r w:rsidR="008A7687">
        <w:t>hardness</w:t>
      </w:r>
      <w:r w:rsidR="008A7687">
        <w:rPr>
          <w:spacing w:val="-1"/>
        </w:rPr>
        <w:t xml:space="preserve"> </w:t>
      </w:r>
      <w:r w:rsidR="008A7687">
        <w:t>value</w:t>
      </w:r>
    </w:p>
    <w:p w14:paraId="0B61FE9D" w14:textId="77777777" w:rsidR="00761E1B" w:rsidRDefault="00761E1B">
      <w:pPr>
        <w:pStyle w:val="BodyText"/>
        <w:spacing w:before="5"/>
      </w:pPr>
    </w:p>
    <w:tbl>
      <w:tblPr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1"/>
        <w:gridCol w:w="3122"/>
      </w:tblGrid>
      <w:tr w:rsidR="00761E1B" w14:paraId="0B61FEA0" w14:textId="77777777">
        <w:trPr>
          <w:trHeight w:val="230"/>
        </w:trPr>
        <w:tc>
          <w:tcPr>
            <w:tcW w:w="1551" w:type="dxa"/>
          </w:tcPr>
          <w:p w14:paraId="0B61FE9E" w14:textId="77777777" w:rsidR="00761E1B" w:rsidRDefault="008A7687">
            <w:pPr>
              <w:pStyle w:val="TableParagraph"/>
              <w:spacing w:line="210" w:lineRule="exact"/>
              <w:ind w:left="576" w:right="562"/>
              <w:jc w:val="center"/>
              <w:rPr>
                <w:sz w:val="20"/>
              </w:rPr>
            </w:pPr>
            <w:r>
              <w:rPr>
                <w:sz w:val="20"/>
              </w:rPr>
              <w:t>S.no</w:t>
            </w:r>
          </w:p>
        </w:tc>
        <w:tc>
          <w:tcPr>
            <w:tcW w:w="3122" w:type="dxa"/>
          </w:tcPr>
          <w:p w14:paraId="0B61FE9F" w14:textId="77777777" w:rsidR="00761E1B" w:rsidRDefault="008A7687">
            <w:pPr>
              <w:pStyle w:val="TableParagraph"/>
              <w:spacing w:line="210" w:lineRule="exact"/>
              <w:ind w:left="496" w:right="495"/>
              <w:jc w:val="center"/>
              <w:rPr>
                <w:sz w:val="20"/>
              </w:rPr>
            </w:pPr>
            <w:r>
              <w:rPr>
                <w:sz w:val="20"/>
              </w:rPr>
              <w:t>Predicted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Hardness value</w:t>
            </w:r>
          </w:p>
        </w:tc>
      </w:tr>
      <w:tr w:rsidR="00761E1B" w14:paraId="0B61FEA3" w14:textId="77777777">
        <w:trPr>
          <w:trHeight w:val="230"/>
        </w:trPr>
        <w:tc>
          <w:tcPr>
            <w:tcW w:w="1551" w:type="dxa"/>
          </w:tcPr>
          <w:p w14:paraId="0B61FEA1" w14:textId="77777777" w:rsidR="00761E1B" w:rsidRDefault="008A7687">
            <w:pPr>
              <w:pStyle w:val="TableParagraph"/>
              <w:spacing w:line="210" w:lineRule="exact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22" w:type="dxa"/>
          </w:tcPr>
          <w:p w14:paraId="0B61FEA2" w14:textId="77777777" w:rsidR="00761E1B" w:rsidRDefault="008A7687">
            <w:pPr>
              <w:pStyle w:val="TableParagraph"/>
              <w:spacing w:line="210" w:lineRule="exact"/>
              <w:ind w:left="495" w:right="495"/>
              <w:jc w:val="center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</w:tr>
    </w:tbl>
    <w:p w14:paraId="0B61FEA4" w14:textId="77777777" w:rsidR="00761E1B" w:rsidRDefault="00761E1B">
      <w:pPr>
        <w:pStyle w:val="BodyText"/>
        <w:spacing w:before="7"/>
        <w:rPr>
          <w:sz w:val="19"/>
        </w:rPr>
      </w:pPr>
    </w:p>
    <w:p w14:paraId="0B61FEA5" w14:textId="77777777" w:rsidR="00761E1B" w:rsidRDefault="008A7687">
      <w:pPr>
        <w:pStyle w:val="BodyText"/>
        <w:ind w:left="322" w:right="158"/>
        <w:jc w:val="both"/>
      </w:pPr>
      <w:r>
        <w:t>Ghosh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al.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welding</w:t>
      </w:r>
      <w:r>
        <w:rPr>
          <w:spacing w:val="1"/>
        </w:rPr>
        <w:t xml:space="preserve"> </w:t>
      </w:r>
      <w:r>
        <w:t>parameters: welding current, gas flow rate and nozzle to</w:t>
      </w:r>
      <w:r>
        <w:rPr>
          <w:spacing w:val="1"/>
        </w:rPr>
        <w:t xml:space="preserve"> </w:t>
      </w:r>
      <w:r>
        <w:t>plate</w:t>
      </w:r>
      <w:r>
        <w:rPr>
          <w:spacing w:val="1"/>
        </w:rPr>
        <w:t xml:space="preserve"> </w:t>
      </w:r>
      <w:r>
        <w:t>distance,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(UTS)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percentage elongation (PE) in MIG welding of AISI409</w:t>
      </w:r>
      <w:r>
        <w:rPr>
          <w:spacing w:val="1"/>
        </w:rPr>
        <w:t xml:space="preserve"> </w:t>
      </w:r>
      <w:r>
        <w:t xml:space="preserve">ferritic </w:t>
      </w:r>
      <w:proofErr w:type="gramStart"/>
      <w:r>
        <w:t>stainless steel</w:t>
      </w:r>
      <w:proofErr w:type="gramEnd"/>
      <w:r>
        <w:t xml:space="preserve"> materials. Predicted value of tensile</w:t>
      </w:r>
      <w:r>
        <w:rPr>
          <w:spacing w:val="1"/>
        </w:rPr>
        <w:t xml:space="preserve"> </w:t>
      </w:r>
      <w:r>
        <w:t xml:space="preserve">strength after confirmation test is 52.8 MPa. </w:t>
      </w:r>
      <w:proofErr w:type="gramStart"/>
      <w:r>
        <w:t>However</w:t>
      </w:r>
      <w:proofErr w:type="gramEnd"/>
      <w:r>
        <w:t xml:space="preserve"> 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Predicted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confirmation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261.45</w:t>
      </w:r>
      <w:r>
        <w:rPr>
          <w:spacing w:val="-3"/>
        </w:rPr>
        <w:t xml:space="preserve"> </w:t>
      </w:r>
      <w:r>
        <w:t>MPa.</w:t>
      </w:r>
    </w:p>
    <w:p w14:paraId="0B61FEA6" w14:textId="77777777" w:rsidR="00761E1B" w:rsidRDefault="00761E1B">
      <w:pPr>
        <w:pStyle w:val="BodyText"/>
        <w:spacing w:before="1"/>
      </w:pPr>
    </w:p>
    <w:p w14:paraId="0B61FEA7" w14:textId="77777777" w:rsidR="00761E1B" w:rsidRDefault="008A7687">
      <w:pPr>
        <w:pStyle w:val="Heading1"/>
        <w:numPr>
          <w:ilvl w:val="0"/>
          <w:numId w:val="3"/>
        </w:numPr>
        <w:tabs>
          <w:tab w:val="left" w:pos="1931"/>
        </w:tabs>
        <w:ind w:left="1930" w:hanging="298"/>
        <w:jc w:val="left"/>
      </w:pPr>
      <w:r>
        <w:t>CONCLUSIONS</w:t>
      </w:r>
    </w:p>
    <w:p w14:paraId="0B61FEA8" w14:textId="77777777" w:rsidR="00761E1B" w:rsidRDefault="008A7687">
      <w:pPr>
        <w:pStyle w:val="BodyText"/>
        <w:spacing w:before="227"/>
        <w:ind w:left="322" w:right="161"/>
        <w:jc w:val="both"/>
      </w:pPr>
      <w:r>
        <w:t>The following conclusions have been noted by applying</w:t>
      </w:r>
      <w:r>
        <w:rPr>
          <w:spacing w:val="1"/>
        </w:rPr>
        <w:t xml:space="preserve"> </w:t>
      </w:r>
      <w:r>
        <w:t>Taguchi methodology in</w:t>
      </w:r>
      <w:r>
        <w:rPr>
          <w:spacing w:val="50"/>
        </w:rPr>
        <w:t xml:space="preserve"> </w:t>
      </w:r>
      <w:r>
        <w:t>the experimental investigations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MS</w:t>
      </w:r>
      <w:r>
        <w:rPr>
          <w:spacing w:val="1"/>
        </w:rPr>
        <w:t xml:space="preserve"> </w:t>
      </w:r>
      <w:r>
        <w:t>plate</w:t>
      </w:r>
      <w:r>
        <w:rPr>
          <w:spacing w:val="-1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GMAW.</w:t>
      </w:r>
    </w:p>
    <w:p w14:paraId="0B61FEA9" w14:textId="77777777" w:rsidR="00761E1B" w:rsidRDefault="00761E1B">
      <w:pPr>
        <w:jc w:val="both"/>
        <w:sectPr w:rsidR="00761E1B">
          <w:type w:val="continuous"/>
          <w:pgSz w:w="11910" w:h="16840"/>
          <w:pgMar w:top="1620" w:right="940" w:bottom="1180" w:left="520" w:header="720" w:footer="720" w:gutter="0"/>
          <w:cols w:num="2" w:space="720" w:equalWidth="0">
            <w:col w:w="5240" w:space="40"/>
            <w:col w:w="5170"/>
          </w:cols>
        </w:sectPr>
      </w:pPr>
    </w:p>
    <w:p w14:paraId="0B61FEAA" w14:textId="77777777" w:rsidR="00761E1B" w:rsidRDefault="00761E1B">
      <w:pPr>
        <w:pStyle w:val="BodyText"/>
        <w:spacing w:before="6"/>
        <w:rPr>
          <w:sz w:val="11"/>
        </w:rPr>
      </w:pPr>
    </w:p>
    <w:p w14:paraId="0B61FEAB" w14:textId="77777777" w:rsidR="00761E1B" w:rsidRDefault="00761E1B">
      <w:pPr>
        <w:rPr>
          <w:sz w:val="11"/>
        </w:rPr>
        <w:sectPr w:rsidR="00761E1B">
          <w:pgSz w:w="11910" w:h="16840"/>
          <w:pgMar w:top="1800" w:right="940" w:bottom="1180" w:left="520" w:header="720" w:footer="997" w:gutter="0"/>
          <w:cols w:space="720"/>
        </w:sectPr>
      </w:pPr>
    </w:p>
    <w:p w14:paraId="0B61FEAC" w14:textId="77777777" w:rsidR="00761E1B" w:rsidRDefault="008A7687">
      <w:pPr>
        <w:pStyle w:val="ListParagraph"/>
        <w:numPr>
          <w:ilvl w:val="2"/>
          <w:numId w:val="2"/>
        </w:numPr>
        <w:tabs>
          <w:tab w:val="left" w:pos="743"/>
        </w:tabs>
        <w:spacing w:before="97" w:line="235" w:lineRule="auto"/>
        <w:ind w:right="44"/>
        <w:jc w:val="both"/>
        <w:rPr>
          <w:sz w:val="20"/>
        </w:rPr>
      </w:pPr>
      <w:r>
        <w:rPr>
          <w:sz w:val="20"/>
        </w:rPr>
        <w:t>Taguchi's based Grey relational analysis is suitable to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analyse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this problem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described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this work.</w:t>
      </w:r>
    </w:p>
    <w:p w14:paraId="0B61FEAD" w14:textId="77777777" w:rsidR="00761E1B" w:rsidRDefault="008A7687">
      <w:pPr>
        <w:pStyle w:val="ListParagraph"/>
        <w:numPr>
          <w:ilvl w:val="2"/>
          <w:numId w:val="2"/>
        </w:numPr>
        <w:tabs>
          <w:tab w:val="left" w:pos="743"/>
        </w:tabs>
        <w:spacing w:before="2"/>
        <w:ind w:right="38"/>
        <w:jc w:val="both"/>
        <w:rPr>
          <w:sz w:val="20"/>
        </w:rPr>
      </w:pPr>
      <w:r>
        <w:rPr>
          <w:sz w:val="20"/>
        </w:rPr>
        <w:t>It is found that the parameter design of Taguchi's based</w:t>
      </w:r>
      <w:r>
        <w:rPr>
          <w:spacing w:val="1"/>
          <w:sz w:val="20"/>
        </w:rPr>
        <w:t xml:space="preserve"> </w:t>
      </w:r>
      <w:r>
        <w:rPr>
          <w:sz w:val="20"/>
        </w:rPr>
        <w:t>Grey relational analysis provides a simple, systematic</w:t>
      </w:r>
      <w:r>
        <w:rPr>
          <w:spacing w:val="1"/>
          <w:sz w:val="20"/>
        </w:rPr>
        <w:t xml:space="preserve"> </w:t>
      </w:r>
      <w:r>
        <w:rPr>
          <w:sz w:val="20"/>
        </w:rPr>
        <w:t>and efficient methodology for the optimization of the</w:t>
      </w:r>
      <w:r>
        <w:rPr>
          <w:spacing w:val="1"/>
          <w:sz w:val="20"/>
        </w:rPr>
        <w:t xml:space="preserve"> </w:t>
      </w:r>
      <w:r>
        <w:rPr>
          <w:sz w:val="20"/>
        </w:rPr>
        <w:t>GMA welding</w:t>
      </w:r>
      <w:r>
        <w:rPr>
          <w:spacing w:val="-3"/>
          <w:sz w:val="20"/>
        </w:rPr>
        <w:t xml:space="preserve"> </w:t>
      </w:r>
      <w:r>
        <w:rPr>
          <w:sz w:val="20"/>
        </w:rPr>
        <w:t>parameters.</w:t>
      </w:r>
    </w:p>
    <w:p w14:paraId="0B61FEAE" w14:textId="77777777" w:rsidR="00761E1B" w:rsidRDefault="008A7687">
      <w:pPr>
        <w:pStyle w:val="ListParagraph"/>
        <w:numPr>
          <w:ilvl w:val="2"/>
          <w:numId w:val="2"/>
        </w:numPr>
        <w:tabs>
          <w:tab w:val="left" w:pos="743"/>
        </w:tabs>
        <w:spacing w:before="2"/>
        <w:ind w:right="39"/>
        <w:jc w:val="both"/>
        <w:rPr>
          <w:sz w:val="20"/>
        </w:rPr>
      </w:pPr>
      <w:r>
        <w:rPr>
          <w:sz w:val="20"/>
        </w:rPr>
        <w:t>From main effect</w:t>
      </w:r>
      <w:r>
        <w:rPr>
          <w:spacing w:val="50"/>
          <w:sz w:val="20"/>
        </w:rPr>
        <w:t xml:space="preserve"> </w:t>
      </w:r>
      <w:r>
        <w:rPr>
          <w:sz w:val="20"/>
        </w:rPr>
        <w:t>plot preheat temperature, gas flow</w:t>
      </w:r>
      <w:r>
        <w:rPr>
          <w:spacing w:val="1"/>
          <w:sz w:val="20"/>
        </w:rPr>
        <w:t xml:space="preserve"> </w:t>
      </w:r>
      <w:r>
        <w:rPr>
          <w:sz w:val="20"/>
        </w:rPr>
        <w:t>rate and welding current significant effect on the tensile</w:t>
      </w:r>
      <w:r>
        <w:rPr>
          <w:spacing w:val="-47"/>
          <w:sz w:val="20"/>
        </w:rPr>
        <w:t xml:space="preserve"> </w:t>
      </w:r>
      <w:r>
        <w:rPr>
          <w:sz w:val="20"/>
        </w:rPr>
        <w:t>strength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hardness.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consistent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conclusions from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study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other</w:t>
      </w:r>
      <w:r>
        <w:rPr>
          <w:spacing w:val="2"/>
          <w:sz w:val="20"/>
        </w:rPr>
        <w:t xml:space="preserve"> </w:t>
      </w:r>
      <w:r>
        <w:rPr>
          <w:sz w:val="20"/>
        </w:rPr>
        <w:t>investigators.</w:t>
      </w:r>
    </w:p>
    <w:p w14:paraId="0B61FEAF" w14:textId="77777777" w:rsidR="00761E1B" w:rsidRDefault="008A7687">
      <w:pPr>
        <w:pStyle w:val="ListParagraph"/>
        <w:numPr>
          <w:ilvl w:val="2"/>
          <w:numId w:val="2"/>
        </w:numPr>
        <w:tabs>
          <w:tab w:val="left" w:pos="743"/>
        </w:tabs>
        <w:spacing w:before="2"/>
        <w:ind w:right="49"/>
        <w:jc w:val="both"/>
        <w:rPr>
          <w:sz w:val="20"/>
        </w:rPr>
      </w:pPr>
      <w:r>
        <w:rPr>
          <w:sz w:val="20"/>
        </w:rPr>
        <w:t>The preheat temperature has the most significant effect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tensile</w:t>
      </w:r>
      <w:r>
        <w:rPr>
          <w:spacing w:val="-1"/>
          <w:sz w:val="20"/>
        </w:rPr>
        <w:t xml:space="preserve"> </w:t>
      </w:r>
      <w:r>
        <w:rPr>
          <w:sz w:val="20"/>
        </w:rPr>
        <w:t>strength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hardness.</w:t>
      </w:r>
    </w:p>
    <w:p w14:paraId="0B61FEB0" w14:textId="77777777" w:rsidR="00761E1B" w:rsidRDefault="008A7687">
      <w:pPr>
        <w:pStyle w:val="ListParagraph"/>
        <w:numPr>
          <w:ilvl w:val="2"/>
          <w:numId w:val="2"/>
        </w:numPr>
        <w:tabs>
          <w:tab w:val="left" w:pos="743"/>
        </w:tabs>
        <w:spacing w:before="3" w:line="237" w:lineRule="auto"/>
        <w:ind w:right="39"/>
        <w:jc w:val="both"/>
        <w:rPr>
          <w:sz w:val="20"/>
        </w:rPr>
      </w:pPr>
      <w:r>
        <w:rPr>
          <w:sz w:val="20"/>
        </w:rPr>
        <w:t>The maximum tensile strength and hardness achieved</w:t>
      </w:r>
      <w:r>
        <w:rPr>
          <w:spacing w:val="1"/>
          <w:sz w:val="20"/>
        </w:rPr>
        <w:t xml:space="preserve"> </w:t>
      </w:r>
      <w:r>
        <w:rPr>
          <w:sz w:val="20"/>
        </w:rPr>
        <w:t>was welding current= 124 A, gas flow rate = 15 l/min</w:t>
      </w:r>
      <w:r>
        <w:rPr>
          <w:spacing w:val="1"/>
          <w:sz w:val="20"/>
        </w:rPr>
        <w:t xml:space="preserve"> </w:t>
      </w:r>
      <w:r>
        <w:rPr>
          <w:sz w:val="20"/>
        </w:rPr>
        <w:t>and preheat temperature = 275°C. This is the optimized</w:t>
      </w:r>
      <w:r>
        <w:rPr>
          <w:spacing w:val="1"/>
          <w:sz w:val="20"/>
        </w:rPr>
        <w:t xml:space="preserve"> </w:t>
      </w:r>
      <w:r>
        <w:rPr>
          <w:sz w:val="20"/>
        </w:rPr>
        <w:t>results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6"/>
          <w:sz w:val="20"/>
        </w:rPr>
        <w:t xml:space="preserve"> </w:t>
      </w:r>
      <w:r>
        <w:rPr>
          <w:sz w:val="20"/>
        </w:rPr>
        <w:t>achieving</w:t>
      </w:r>
      <w:r>
        <w:rPr>
          <w:spacing w:val="-4"/>
          <w:sz w:val="20"/>
        </w:rPr>
        <w:t xml:space="preserve"> </w:t>
      </w:r>
      <w:r>
        <w:rPr>
          <w:sz w:val="20"/>
        </w:rPr>
        <w:t>maximum</w:t>
      </w:r>
      <w:r>
        <w:rPr>
          <w:spacing w:val="-2"/>
          <w:sz w:val="20"/>
        </w:rPr>
        <w:t xml:space="preserve"> </w:t>
      </w:r>
      <w:r>
        <w:rPr>
          <w:sz w:val="20"/>
        </w:rPr>
        <w:t>tensile</w:t>
      </w:r>
      <w:r>
        <w:rPr>
          <w:spacing w:val="-2"/>
          <w:sz w:val="20"/>
        </w:rPr>
        <w:t xml:space="preserve"> </w:t>
      </w:r>
      <w:r>
        <w:rPr>
          <w:sz w:val="20"/>
        </w:rPr>
        <w:t>strength.</w:t>
      </w:r>
    </w:p>
    <w:p w14:paraId="0B61FEB1" w14:textId="77777777" w:rsidR="00761E1B" w:rsidRDefault="00761E1B">
      <w:pPr>
        <w:pStyle w:val="BodyText"/>
        <w:spacing w:before="6"/>
      </w:pPr>
    </w:p>
    <w:p w14:paraId="0B61FEB2" w14:textId="77777777" w:rsidR="00761E1B" w:rsidRDefault="008A7687">
      <w:pPr>
        <w:pStyle w:val="Heading1"/>
        <w:ind w:left="2068" w:right="1564"/>
        <w:jc w:val="center"/>
      </w:pPr>
      <w:r>
        <w:t>REFERENCES</w:t>
      </w:r>
    </w:p>
    <w:p w14:paraId="0B61FEB3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spacing w:before="227"/>
        <w:ind w:right="45"/>
        <w:jc w:val="both"/>
        <w:rPr>
          <w:sz w:val="20"/>
        </w:rPr>
      </w:pPr>
      <w:r>
        <w:rPr>
          <w:sz w:val="20"/>
        </w:rPr>
        <w:t>Kumar, S., &amp; Singh, R. (2019). Optimization of 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parameters of metal inert gas welding with preheating on</w:t>
      </w:r>
      <w:r>
        <w:rPr>
          <w:spacing w:val="1"/>
          <w:sz w:val="20"/>
        </w:rPr>
        <w:t xml:space="preserve"> </w:t>
      </w:r>
      <w:r>
        <w:rPr>
          <w:sz w:val="20"/>
        </w:rPr>
        <w:t>AISI 1018 mild steel using grey based Taguchi method.</w:t>
      </w:r>
      <w:r>
        <w:rPr>
          <w:spacing w:val="1"/>
          <w:sz w:val="20"/>
        </w:rPr>
        <w:t xml:space="preserve"> </w:t>
      </w:r>
      <w:r>
        <w:rPr>
          <w:sz w:val="20"/>
        </w:rPr>
        <w:t>Measurement,</w:t>
      </w:r>
      <w:r>
        <w:rPr>
          <w:spacing w:val="-1"/>
          <w:sz w:val="20"/>
        </w:rPr>
        <w:t xml:space="preserve"> </w:t>
      </w:r>
      <w:r>
        <w:rPr>
          <w:sz w:val="20"/>
        </w:rPr>
        <w:t>148,</w:t>
      </w:r>
      <w:r>
        <w:rPr>
          <w:spacing w:val="4"/>
          <w:sz w:val="20"/>
        </w:rPr>
        <w:t xml:space="preserve"> </w:t>
      </w:r>
      <w:r>
        <w:rPr>
          <w:sz w:val="20"/>
        </w:rPr>
        <w:t>106924.</w:t>
      </w:r>
    </w:p>
    <w:p w14:paraId="0B61FEB4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spacing w:before="2"/>
        <w:ind w:right="52"/>
        <w:jc w:val="both"/>
        <w:rPr>
          <w:sz w:val="20"/>
        </w:rPr>
      </w:pPr>
      <w:r>
        <w:rPr>
          <w:sz w:val="20"/>
        </w:rPr>
        <w:t>Yadav,</w:t>
      </w:r>
      <w:r>
        <w:rPr>
          <w:spacing w:val="1"/>
          <w:sz w:val="20"/>
        </w:rPr>
        <w:t xml:space="preserve"> </w:t>
      </w:r>
      <w:r>
        <w:rPr>
          <w:sz w:val="20"/>
        </w:rPr>
        <w:t>H.,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Niranjan,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Parametric 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</w:t>
      </w:r>
      <w:proofErr w:type="spellStart"/>
      <w:r>
        <w:rPr>
          <w:sz w:val="20"/>
        </w:rPr>
        <w:t>Aluminium</w:t>
      </w:r>
      <w:proofErr w:type="spellEnd"/>
      <w:r>
        <w:rPr>
          <w:sz w:val="20"/>
        </w:rPr>
        <w:t xml:space="preserve"> Alloy 5754 for</w:t>
      </w:r>
      <w:r>
        <w:rPr>
          <w:spacing w:val="1"/>
          <w:sz w:val="20"/>
        </w:rPr>
        <w:t xml:space="preserve"> </w:t>
      </w:r>
      <w:r>
        <w:rPr>
          <w:sz w:val="20"/>
        </w:rPr>
        <w:t>MIG Welding.</w:t>
      </w:r>
    </w:p>
    <w:p w14:paraId="0B61FEB5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ind w:right="42"/>
        <w:jc w:val="both"/>
        <w:rPr>
          <w:sz w:val="20"/>
        </w:rPr>
      </w:pPr>
      <w:r>
        <w:rPr>
          <w:sz w:val="20"/>
        </w:rPr>
        <w:t>Kumar,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Kumar,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TIG</w:t>
      </w:r>
      <w:r>
        <w:rPr>
          <w:spacing w:val="1"/>
          <w:sz w:val="20"/>
        </w:rPr>
        <w:t xml:space="preserve"> </w:t>
      </w:r>
      <w:r>
        <w:rPr>
          <w:sz w:val="20"/>
        </w:rPr>
        <w:t>Welding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Enhance</w:t>
      </w:r>
      <w:r>
        <w:rPr>
          <w:spacing w:val="1"/>
          <w:sz w:val="20"/>
        </w:rPr>
        <w:t xml:space="preserve"> </w:t>
      </w:r>
      <w:r>
        <w:rPr>
          <w:sz w:val="20"/>
        </w:rPr>
        <w:t>Mechanical</w:t>
      </w:r>
      <w:r>
        <w:rPr>
          <w:spacing w:val="1"/>
          <w:sz w:val="20"/>
        </w:rPr>
        <w:t xml:space="preserve"> </w:t>
      </w:r>
      <w:r>
        <w:rPr>
          <w:sz w:val="20"/>
        </w:rPr>
        <w:t>Properties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AA-6351</w:t>
      </w:r>
      <w:r>
        <w:rPr>
          <w:spacing w:val="1"/>
          <w:sz w:val="20"/>
        </w:rPr>
        <w:t xml:space="preserve"> </w:t>
      </w:r>
      <w:r>
        <w:rPr>
          <w:sz w:val="20"/>
        </w:rPr>
        <w:t>T6</w:t>
      </w:r>
      <w:r>
        <w:rPr>
          <w:spacing w:val="51"/>
          <w:sz w:val="20"/>
        </w:rPr>
        <w:t xml:space="preserve"> </w:t>
      </w:r>
      <w:r>
        <w:rPr>
          <w:sz w:val="20"/>
        </w:rPr>
        <w:t>Alloy.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 Journal of Trend in Scientific Research and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Development,</w:t>
      </w:r>
      <w:r>
        <w:rPr>
          <w:spacing w:val="-1"/>
          <w:sz w:val="20"/>
        </w:rPr>
        <w:t xml:space="preserve"> </w:t>
      </w:r>
      <w:r>
        <w:rPr>
          <w:sz w:val="20"/>
        </w:rPr>
        <w:t>3, 505-509.</w:t>
      </w:r>
    </w:p>
    <w:p w14:paraId="0B61FEB6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ind w:right="38"/>
        <w:jc w:val="both"/>
        <w:rPr>
          <w:sz w:val="20"/>
        </w:rPr>
      </w:pPr>
      <w:r>
        <w:rPr>
          <w:sz w:val="20"/>
        </w:rPr>
        <w:t>Kanakavalli, P. B., Babu, B. N., &amp; Sai, C. P. V. (2019). A</w:t>
      </w:r>
      <w:r>
        <w:rPr>
          <w:spacing w:val="1"/>
          <w:sz w:val="20"/>
        </w:rPr>
        <w:t xml:space="preserve"> </w:t>
      </w:r>
      <w:r>
        <w:rPr>
          <w:sz w:val="20"/>
        </w:rPr>
        <w:t>hybrid methodology for optimizing MIG welding 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parameters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joining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dissimilar</w:t>
      </w:r>
      <w:r>
        <w:rPr>
          <w:spacing w:val="1"/>
          <w:sz w:val="20"/>
        </w:rPr>
        <w:t xml:space="preserve"> </w:t>
      </w:r>
      <w:r>
        <w:rPr>
          <w:sz w:val="20"/>
        </w:rPr>
        <w:t>metals.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1"/>
          <w:sz w:val="20"/>
        </w:rPr>
        <w:t xml:space="preserve"> </w:t>
      </w:r>
      <w:r>
        <w:rPr>
          <w:sz w:val="20"/>
        </w:rPr>
        <w:t>Today:</w:t>
      </w:r>
      <w:r>
        <w:rPr>
          <w:spacing w:val="3"/>
          <w:sz w:val="20"/>
        </w:rPr>
        <w:t xml:space="preserve"> </w:t>
      </w:r>
      <w:r>
        <w:rPr>
          <w:sz w:val="20"/>
        </w:rPr>
        <w:t>Proceedings.</w:t>
      </w:r>
    </w:p>
    <w:p w14:paraId="0B61FEB7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ind w:right="44"/>
        <w:jc w:val="both"/>
        <w:rPr>
          <w:sz w:val="20"/>
        </w:rPr>
      </w:pPr>
      <w:r>
        <w:rPr>
          <w:sz w:val="20"/>
        </w:rPr>
        <w:t>Chafekar,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proofErr w:type="spellStart"/>
      <w:r>
        <w:rPr>
          <w:sz w:val="20"/>
        </w:rPr>
        <w:t>Sapkal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(2020).</w:t>
      </w:r>
      <w:r>
        <w:rPr>
          <w:spacing w:val="1"/>
          <w:sz w:val="20"/>
        </w:rPr>
        <w:t xml:space="preserve"> </w:t>
      </w:r>
      <w:r>
        <w:rPr>
          <w:sz w:val="20"/>
        </w:rPr>
        <w:t>Multi-objective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 of MIG Welding of Aluminum Alloy.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Techno-Societal</w:t>
      </w:r>
      <w:r>
        <w:rPr>
          <w:spacing w:val="3"/>
          <w:sz w:val="20"/>
        </w:rPr>
        <w:t xml:space="preserve"> </w:t>
      </w:r>
      <w:r>
        <w:rPr>
          <w:sz w:val="20"/>
        </w:rPr>
        <w:t>2018</w:t>
      </w:r>
      <w:r>
        <w:rPr>
          <w:spacing w:val="-4"/>
          <w:sz w:val="20"/>
        </w:rPr>
        <w:t xml:space="preserve"> </w:t>
      </w:r>
      <w:r>
        <w:rPr>
          <w:sz w:val="20"/>
        </w:rPr>
        <w:t>(pp.</w:t>
      </w:r>
      <w:r>
        <w:rPr>
          <w:spacing w:val="-1"/>
          <w:sz w:val="20"/>
        </w:rPr>
        <w:t xml:space="preserve"> </w:t>
      </w:r>
      <w:r>
        <w:rPr>
          <w:sz w:val="20"/>
        </w:rPr>
        <w:t>523-530).</w:t>
      </w:r>
      <w:r>
        <w:rPr>
          <w:spacing w:val="-1"/>
          <w:sz w:val="20"/>
        </w:rPr>
        <w:t xml:space="preserve"> </w:t>
      </w:r>
      <w:r>
        <w:rPr>
          <w:sz w:val="20"/>
        </w:rPr>
        <w:t>Springer,</w:t>
      </w:r>
      <w:r>
        <w:rPr>
          <w:spacing w:val="-1"/>
          <w:sz w:val="20"/>
        </w:rPr>
        <w:t xml:space="preserve"> </w:t>
      </w:r>
      <w:r>
        <w:rPr>
          <w:sz w:val="20"/>
        </w:rPr>
        <w:t>Cham.</w:t>
      </w:r>
    </w:p>
    <w:p w14:paraId="0B61FEB8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spacing w:before="1"/>
        <w:ind w:right="39"/>
        <w:jc w:val="both"/>
        <w:rPr>
          <w:sz w:val="20"/>
        </w:rPr>
      </w:pPr>
      <w:r>
        <w:rPr>
          <w:sz w:val="20"/>
        </w:rPr>
        <w:t>Dharmendra, B. V., Kodali, S. P., &amp;</w:t>
      </w:r>
      <w:proofErr w:type="spellStart"/>
      <w:r>
        <w:rPr>
          <w:sz w:val="20"/>
        </w:rPr>
        <w:t>Boggarapu</w:t>
      </w:r>
      <w:proofErr w:type="spellEnd"/>
      <w:r>
        <w:rPr>
          <w:sz w:val="20"/>
        </w:rPr>
        <w:t>, N.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(2019).</w:t>
      </w:r>
      <w:r>
        <w:rPr>
          <w:spacing w:val="1"/>
          <w:sz w:val="20"/>
        </w:rPr>
        <w:t xml:space="preserve"> </w:t>
      </w:r>
      <w:r>
        <w:rPr>
          <w:sz w:val="20"/>
        </w:rPr>
        <w:t>Multi-objective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51"/>
          <w:sz w:val="20"/>
        </w:rPr>
        <w:t xml:space="preserve"> </w:t>
      </w:r>
      <w:r>
        <w:rPr>
          <w:sz w:val="20"/>
        </w:rPr>
        <w:t>optimum</w:t>
      </w:r>
      <w:r>
        <w:rPr>
          <w:spacing w:val="1"/>
          <w:sz w:val="20"/>
        </w:rPr>
        <w:t xml:space="preserve"> </w:t>
      </w:r>
      <w:r>
        <w:rPr>
          <w:sz w:val="20"/>
        </w:rPr>
        <w:t>abrasive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jet</w:t>
      </w:r>
      <w:r>
        <w:rPr>
          <w:spacing w:val="1"/>
          <w:sz w:val="20"/>
        </w:rPr>
        <w:t xml:space="preserve"> </w:t>
      </w:r>
      <w:r>
        <w:rPr>
          <w:sz w:val="20"/>
        </w:rPr>
        <w:t>machining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Inconel718</w:t>
      </w:r>
      <w:r>
        <w:rPr>
          <w:spacing w:val="1"/>
          <w:sz w:val="20"/>
        </w:rPr>
        <w:t xml:space="preserve"> </w:t>
      </w:r>
      <w:r>
        <w:rPr>
          <w:sz w:val="20"/>
        </w:rPr>
        <w:t>adopting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Taguchi</w:t>
      </w:r>
      <w:r>
        <w:rPr>
          <w:spacing w:val="1"/>
          <w:sz w:val="20"/>
        </w:rPr>
        <w:t xml:space="preserve"> </w:t>
      </w:r>
      <w:r>
        <w:rPr>
          <w:sz w:val="20"/>
        </w:rPr>
        <w:t>approach.</w:t>
      </w:r>
      <w:r>
        <w:rPr>
          <w:spacing w:val="1"/>
          <w:sz w:val="20"/>
        </w:rPr>
        <w:t xml:space="preserve"> </w:t>
      </w:r>
      <w:r>
        <w:rPr>
          <w:sz w:val="20"/>
        </w:rPr>
        <w:t>Multidiscipline</w:t>
      </w:r>
      <w:r>
        <w:rPr>
          <w:spacing w:val="-3"/>
          <w:sz w:val="20"/>
        </w:rPr>
        <w:t xml:space="preserve"> </w:t>
      </w:r>
      <w:r>
        <w:rPr>
          <w:sz w:val="20"/>
        </w:rPr>
        <w:t>Modeling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and Structures.</w:t>
      </w:r>
    </w:p>
    <w:p w14:paraId="0B61FEB9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ind w:right="42"/>
        <w:jc w:val="both"/>
        <w:rPr>
          <w:sz w:val="20"/>
        </w:rPr>
      </w:pPr>
      <w:r>
        <w:rPr>
          <w:sz w:val="20"/>
        </w:rPr>
        <w:t>Shinde,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1"/>
          <w:sz w:val="20"/>
        </w:rPr>
        <w:t xml:space="preserve"> </w:t>
      </w:r>
      <w:r>
        <w:rPr>
          <w:sz w:val="20"/>
        </w:rPr>
        <w:t>D.,</w:t>
      </w:r>
      <w:r>
        <w:rPr>
          <w:spacing w:val="1"/>
          <w:sz w:val="20"/>
        </w:rPr>
        <w:t xml:space="preserve"> </w:t>
      </w:r>
      <w:r>
        <w:rPr>
          <w:sz w:val="20"/>
        </w:rPr>
        <w:t>&amp;Madavi,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sz w:val="20"/>
        </w:rPr>
        <w:t>Experimental</w:t>
      </w:r>
      <w:r>
        <w:rPr>
          <w:spacing w:val="1"/>
          <w:sz w:val="20"/>
        </w:rPr>
        <w:t xml:space="preserve"> </w:t>
      </w:r>
      <w:r>
        <w:rPr>
          <w:sz w:val="20"/>
        </w:rPr>
        <w:t>Investigation for</w:t>
      </w:r>
      <w:r>
        <w:rPr>
          <w:spacing w:val="50"/>
          <w:sz w:val="20"/>
        </w:rPr>
        <w:t xml:space="preserve"> </w:t>
      </w:r>
      <w:r>
        <w:rPr>
          <w:sz w:val="20"/>
        </w:rPr>
        <w:t>Parametric Optimization of Gas metal</w:t>
      </w:r>
      <w:r>
        <w:rPr>
          <w:spacing w:val="1"/>
          <w:sz w:val="20"/>
        </w:rPr>
        <w:t xml:space="preserve"> </w:t>
      </w:r>
      <w:r>
        <w:rPr>
          <w:sz w:val="20"/>
        </w:rPr>
        <w:t>arc welding process by using Taguchi technique on mild</w:t>
      </w:r>
      <w:r>
        <w:rPr>
          <w:spacing w:val="1"/>
          <w:sz w:val="20"/>
        </w:rPr>
        <w:t xml:space="preserve"> </w:t>
      </w:r>
      <w:r>
        <w:rPr>
          <w:sz w:val="20"/>
        </w:rPr>
        <w:t>steel</w:t>
      </w:r>
      <w:r>
        <w:rPr>
          <w:spacing w:val="3"/>
          <w:sz w:val="20"/>
        </w:rPr>
        <w:t xml:space="preserve"> </w:t>
      </w:r>
      <w:r>
        <w:rPr>
          <w:sz w:val="20"/>
        </w:rPr>
        <w:t>Fe</w:t>
      </w:r>
      <w:r>
        <w:rPr>
          <w:spacing w:val="-1"/>
          <w:sz w:val="20"/>
        </w:rPr>
        <w:t xml:space="preserve"> </w:t>
      </w:r>
      <w:r>
        <w:rPr>
          <w:sz w:val="20"/>
        </w:rPr>
        <w:t>410.</w:t>
      </w:r>
    </w:p>
    <w:p w14:paraId="0B61FEBA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ind w:right="43"/>
        <w:jc w:val="both"/>
        <w:rPr>
          <w:sz w:val="20"/>
        </w:rPr>
      </w:pPr>
      <w:r>
        <w:rPr>
          <w:sz w:val="20"/>
        </w:rPr>
        <w:t>Ghosh, N., Pal, P. K., &amp; Nandi, G. (2018). Investigation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28"/>
          <w:sz w:val="20"/>
        </w:rPr>
        <w:t xml:space="preserve"> </w:t>
      </w:r>
      <w:r>
        <w:rPr>
          <w:sz w:val="20"/>
        </w:rPr>
        <w:t>dissimilar</w:t>
      </w:r>
      <w:r>
        <w:rPr>
          <w:spacing w:val="24"/>
          <w:sz w:val="20"/>
        </w:rPr>
        <w:t xml:space="preserve"> </w:t>
      </w:r>
      <w:r>
        <w:rPr>
          <w:sz w:val="20"/>
        </w:rPr>
        <w:t>welding</w:t>
      </w:r>
      <w:r>
        <w:rPr>
          <w:spacing w:val="19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AISI</w:t>
      </w:r>
      <w:r>
        <w:rPr>
          <w:spacing w:val="23"/>
          <w:sz w:val="20"/>
        </w:rPr>
        <w:t xml:space="preserve"> </w:t>
      </w:r>
      <w:r>
        <w:rPr>
          <w:sz w:val="20"/>
        </w:rPr>
        <w:t>409</w:t>
      </w:r>
      <w:r>
        <w:rPr>
          <w:spacing w:val="24"/>
          <w:sz w:val="20"/>
        </w:rPr>
        <w:t xml:space="preserve"> </w:t>
      </w:r>
      <w:r>
        <w:rPr>
          <w:sz w:val="20"/>
        </w:rPr>
        <w:t>ferritic</w:t>
      </w:r>
      <w:r>
        <w:rPr>
          <w:spacing w:val="21"/>
          <w:sz w:val="20"/>
        </w:rPr>
        <w:t xml:space="preserve"> </w:t>
      </w:r>
      <w:r>
        <w:rPr>
          <w:sz w:val="20"/>
        </w:rPr>
        <w:t>stainless</w:t>
      </w:r>
      <w:r>
        <w:rPr>
          <w:spacing w:val="23"/>
          <w:sz w:val="20"/>
        </w:rPr>
        <w:t xml:space="preserve"> </w:t>
      </w:r>
      <w:r>
        <w:rPr>
          <w:sz w:val="20"/>
        </w:rPr>
        <w:t>steel</w:t>
      </w:r>
      <w:r>
        <w:rPr>
          <w:spacing w:val="-48"/>
          <w:sz w:val="20"/>
        </w:rPr>
        <w:t xml:space="preserve"> </w:t>
      </w:r>
      <w:r>
        <w:rPr>
          <w:sz w:val="20"/>
        </w:rPr>
        <w:t>to AISI 316L austenitic stainless steel by using grey based</w:t>
      </w:r>
      <w:r>
        <w:rPr>
          <w:spacing w:val="-47"/>
          <w:sz w:val="20"/>
        </w:rPr>
        <w:t xml:space="preserve"> </w:t>
      </w:r>
      <w:r>
        <w:rPr>
          <w:sz w:val="20"/>
        </w:rPr>
        <w:t>Taguchi method. Advances in Materials and Processing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Technologies,</w:t>
      </w:r>
      <w:r>
        <w:rPr>
          <w:spacing w:val="3"/>
          <w:sz w:val="20"/>
        </w:rPr>
        <w:t xml:space="preserve"> </w:t>
      </w:r>
      <w:r>
        <w:rPr>
          <w:sz w:val="20"/>
        </w:rPr>
        <w:t>4(3), 385-401.</w:t>
      </w:r>
    </w:p>
    <w:p w14:paraId="0B61FEBB" w14:textId="77777777" w:rsidR="00761E1B" w:rsidRDefault="008A7687">
      <w:pPr>
        <w:pStyle w:val="ListParagraph"/>
        <w:numPr>
          <w:ilvl w:val="0"/>
          <w:numId w:val="1"/>
        </w:numPr>
        <w:tabs>
          <w:tab w:val="left" w:pos="561"/>
        </w:tabs>
        <w:spacing w:before="2"/>
        <w:jc w:val="both"/>
        <w:rPr>
          <w:sz w:val="20"/>
        </w:rPr>
      </w:pPr>
      <w:r>
        <w:rPr>
          <w:sz w:val="20"/>
        </w:rPr>
        <w:t>Khan,</w:t>
      </w:r>
      <w:r>
        <w:rPr>
          <w:spacing w:val="-4"/>
          <w:sz w:val="20"/>
        </w:rPr>
        <w:t xml:space="preserve"> </w:t>
      </w:r>
      <w:r>
        <w:rPr>
          <w:sz w:val="20"/>
        </w:rPr>
        <w:t>A., Agrawal, B. P.,</w:t>
      </w:r>
      <w:r>
        <w:rPr>
          <w:spacing w:val="-3"/>
          <w:sz w:val="20"/>
        </w:rPr>
        <w:t xml:space="preserve"> </w:t>
      </w:r>
      <w:r>
        <w:rPr>
          <w:sz w:val="20"/>
        </w:rPr>
        <w:t>Siddique, A. N.,</w:t>
      </w:r>
      <w:r>
        <w:rPr>
          <w:spacing w:val="-3"/>
          <w:sz w:val="20"/>
        </w:rPr>
        <w:t xml:space="preserve"> </w:t>
      </w:r>
      <w:r>
        <w:rPr>
          <w:sz w:val="20"/>
        </w:rPr>
        <w:t>&amp;Satapathy, S.</w:t>
      </w:r>
    </w:p>
    <w:p w14:paraId="0B61FEBC" w14:textId="77777777" w:rsidR="00761E1B" w:rsidRDefault="008A7687">
      <w:pPr>
        <w:pStyle w:val="BodyText"/>
        <w:spacing w:before="3" w:line="237" w:lineRule="auto"/>
        <w:ind w:left="560" w:right="42"/>
        <w:jc w:val="both"/>
      </w:pPr>
      <w:r>
        <w:t>N. (2018). An Investigation on Cladding of Stainless Steel</w:t>
      </w:r>
      <w:r>
        <w:rPr>
          <w:spacing w:val="-47"/>
        </w:rPr>
        <w:t xml:space="preserve"> </w:t>
      </w:r>
      <w:r>
        <w:t>on Mild Steel using Pulse Current GMAW. International</w:t>
      </w:r>
      <w:r>
        <w:rPr>
          <w:spacing w:val="1"/>
        </w:rPr>
        <w:t xml:space="preserve"> </w:t>
      </w:r>
      <w:r>
        <w:t>Journal of Engineering Trends and Applications (IJETA),</w:t>
      </w:r>
      <w:r>
        <w:rPr>
          <w:spacing w:val="1"/>
        </w:rPr>
        <w:t xml:space="preserve"> </w:t>
      </w:r>
      <w:r>
        <w:t>5(2).</w:t>
      </w:r>
    </w:p>
    <w:p w14:paraId="0B61FEBD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93"/>
        <w:ind w:left="378" w:right="157" w:hanging="269"/>
        <w:jc w:val="both"/>
        <w:rPr>
          <w:sz w:val="20"/>
        </w:rPr>
      </w:pPr>
      <w:r>
        <w:rPr>
          <w:spacing w:val="-5"/>
          <w:sz w:val="20"/>
        </w:rPr>
        <w:br w:type="column"/>
      </w:r>
      <w:r>
        <w:rPr>
          <w:sz w:val="20"/>
        </w:rPr>
        <w:t>Rizvi,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A.,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Ali,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(2018).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Welding Parameters and Microstructure and Fracture</w:t>
      </w:r>
      <w:r>
        <w:rPr>
          <w:spacing w:val="1"/>
          <w:sz w:val="20"/>
        </w:rPr>
        <w:t xml:space="preserve"> </w:t>
      </w:r>
      <w:r>
        <w:rPr>
          <w:sz w:val="20"/>
        </w:rPr>
        <w:t>Mode</w:t>
      </w:r>
      <w:r>
        <w:rPr>
          <w:spacing w:val="1"/>
          <w:sz w:val="20"/>
        </w:rPr>
        <w:t xml:space="preserve"> </w:t>
      </w:r>
      <w:r>
        <w:rPr>
          <w:sz w:val="20"/>
        </w:rPr>
        <w:t>Characterization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GMA</w:t>
      </w:r>
      <w:r>
        <w:rPr>
          <w:spacing w:val="1"/>
          <w:sz w:val="20"/>
        </w:rPr>
        <w:t xml:space="preserve"> </w:t>
      </w:r>
      <w:r>
        <w:rPr>
          <w:sz w:val="20"/>
        </w:rPr>
        <w:t>Welding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Using</w:t>
      </w:r>
      <w:r>
        <w:rPr>
          <w:spacing w:val="-47"/>
          <w:sz w:val="20"/>
        </w:rPr>
        <w:t xml:space="preserve"> </w:t>
      </w:r>
      <w:r>
        <w:rPr>
          <w:sz w:val="20"/>
        </w:rPr>
        <w:t>Taguchi</w:t>
      </w:r>
      <w:r>
        <w:rPr>
          <w:spacing w:val="1"/>
          <w:sz w:val="20"/>
        </w:rPr>
        <w:t xml:space="preserve"> </w:t>
      </w:r>
      <w:r>
        <w:rPr>
          <w:sz w:val="20"/>
        </w:rPr>
        <w:t>Method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SS304H</w:t>
      </w:r>
      <w:r>
        <w:rPr>
          <w:spacing w:val="1"/>
          <w:sz w:val="20"/>
        </w:rPr>
        <w:t xml:space="preserve"> </w:t>
      </w:r>
      <w:r>
        <w:rPr>
          <w:sz w:val="20"/>
        </w:rPr>
        <w:t>Austenitic</w:t>
      </w:r>
      <w:r>
        <w:rPr>
          <w:spacing w:val="1"/>
          <w:sz w:val="20"/>
        </w:rPr>
        <w:t xml:space="preserve"> </w:t>
      </w:r>
      <w:r>
        <w:rPr>
          <w:sz w:val="20"/>
        </w:rPr>
        <w:t>Steel.</w:t>
      </w:r>
      <w:r>
        <w:rPr>
          <w:spacing w:val="1"/>
          <w:sz w:val="20"/>
        </w:rPr>
        <w:t xml:space="preserve"> </w:t>
      </w:r>
      <w:r>
        <w:rPr>
          <w:sz w:val="20"/>
        </w:rPr>
        <w:t>Mechanics and Mechanical Engineering, 22(4), 1121-</w:t>
      </w:r>
      <w:r>
        <w:rPr>
          <w:spacing w:val="1"/>
          <w:sz w:val="20"/>
        </w:rPr>
        <w:t xml:space="preserve"> </w:t>
      </w:r>
      <w:r>
        <w:rPr>
          <w:sz w:val="20"/>
        </w:rPr>
        <w:t>1131.</w:t>
      </w:r>
    </w:p>
    <w:p w14:paraId="0B61FEBE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ind w:left="378" w:right="164" w:hanging="269"/>
        <w:jc w:val="both"/>
        <w:rPr>
          <w:sz w:val="20"/>
        </w:rPr>
      </w:pPr>
      <w:r>
        <w:rPr>
          <w:sz w:val="20"/>
        </w:rPr>
        <w:t>Srivastava,</w:t>
      </w:r>
      <w:r>
        <w:rPr>
          <w:spacing w:val="1"/>
          <w:sz w:val="20"/>
        </w:rPr>
        <w:t xml:space="preserve"> </w:t>
      </w:r>
      <w:r>
        <w:rPr>
          <w:sz w:val="20"/>
        </w:rPr>
        <w:t>S.,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Garg,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 optimization of gas metal arc welding on IS:</w:t>
      </w:r>
      <w:r>
        <w:rPr>
          <w:spacing w:val="-47"/>
          <w:sz w:val="20"/>
        </w:rPr>
        <w:t xml:space="preserve"> </w:t>
      </w:r>
      <w:r>
        <w:rPr>
          <w:sz w:val="20"/>
        </w:rPr>
        <w:t>2062 mild steel using response surface methodology.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Manufacturing</w:t>
      </w:r>
      <w:r>
        <w:rPr>
          <w:spacing w:val="-3"/>
          <w:sz w:val="20"/>
        </w:rPr>
        <w:t xml:space="preserve"> </w:t>
      </w:r>
      <w:r>
        <w:rPr>
          <w:sz w:val="20"/>
        </w:rPr>
        <w:t>Processes,</w:t>
      </w:r>
      <w:r>
        <w:rPr>
          <w:spacing w:val="4"/>
          <w:sz w:val="20"/>
        </w:rPr>
        <w:t xml:space="preserve"> </w:t>
      </w:r>
      <w:r>
        <w:rPr>
          <w:sz w:val="20"/>
        </w:rPr>
        <w:t>25,</w:t>
      </w:r>
      <w:r>
        <w:rPr>
          <w:spacing w:val="-1"/>
          <w:sz w:val="20"/>
        </w:rPr>
        <w:t xml:space="preserve"> </w:t>
      </w:r>
      <w:r>
        <w:rPr>
          <w:sz w:val="20"/>
        </w:rPr>
        <w:t>296-305.</w:t>
      </w:r>
    </w:p>
    <w:p w14:paraId="0B61FEBF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1"/>
        <w:ind w:left="378" w:right="164" w:hanging="269"/>
        <w:jc w:val="both"/>
        <w:rPr>
          <w:sz w:val="20"/>
        </w:rPr>
      </w:pPr>
      <w:r>
        <w:rPr>
          <w:sz w:val="20"/>
        </w:rPr>
        <w:t>Ghosh, N., Pal, P. K., &amp; Nandi, G. (2017). GMAW</w:t>
      </w:r>
      <w:r>
        <w:rPr>
          <w:spacing w:val="1"/>
          <w:sz w:val="20"/>
        </w:rPr>
        <w:t xml:space="preserve"> </w:t>
      </w:r>
      <w:r>
        <w:rPr>
          <w:sz w:val="20"/>
        </w:rPr>
        <w:t>dissimilar</w:t>
      </w:r>
      <w:r>
        <w:rPr>
          <w:spacing w:val="50"/>
          <w:sz w:val="20"/>
        </w:rPr>
        <w:t xml:space="preserve"> </w:t>
      </w:r>
      <w:r>
        <w:rPr>
          <w:sz w:val="20"/>
        </w:rPr>
        <w:t>welding of AISI 409 ferritic stainless steel</w:t>
      </w:r>
      <w:r>
        <w:rPr>
          <w:spacing w:val="1"/>
          <w:sz w:val="20"/>
        </w:rPr>
        <w:t xml:space="preserve"> </w:t>
      </w:r>
      <w:r>
        <w:rPr>
          <w:sz w:val="20"/>
        </w:rPr>
        <w:t>to AISI 316L austenitic stainless steel by using AISI</w:t>
      </w:r>
      <w:r>
        <w:rPr>
          <w:spacing w:val="1"/>
          <w:sz w:val="20"/>
        </w:rPr>
        <w:t xml:space="preserve"> </w:t>
      </w:r>
      <w:r>
        <w:rPr>
          <w:sz w:val="20"/>
        </w:rPr>
        <w:t>308 filler</w:t>
      </w:r>
      <w:r>
        <w:rPr>
          <w:spacing w:val="50"/>
          <w:sz w:val="20"/>
        </w:rPr>
        <w:t xml:space="preserve"> </w:t>
      </w:r>
      <w:r>
        <w:rPr>
          <w:sz w:val="20"/>
        </w:rPr>
        <w:t>wire. Engineering science and 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4"/>
          <w:sz w:val="20"/>
        </w:rPr>
        <w:t xml:space="preserve"> </w:t>
      </w:r>
      <w:r>
        <w:rPr>
          <w:sz w:val="20"/>
        </w:rPr>
        <w:t>journal,</w:t>
      </w:r>
      <w:r>
        <w:rPr>
          <w:spacing w:val="-1"/>
          <w:sz w:val="20"/>
        </w:rPr>
        <w:t xml:space="preserve"> </w:t>
      </w:r>
      <w:r>
        <w:rPr>
          <w:sz w:val="20"/>
        </w:rPr>
        <w:t>20(4), 1334-1341.</w:t>
      </w:r>
    </w:p>
    <w:p w14:paraId="0B61FEC0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ind w:left="378" w:right="163" w:hanging="269"/>
        <w:jc w:val="both"/>
        <w:rPr>
          <w:sz w:val="20"/>
        </w:rPr>
      </w:pPr>
      <w:r>
        <w:rPr>
          <w:sz w:val="20"/>
        </w:rPr>
        <w:t>Sivaraman, A., &amp;Paulraj, S. (2017). Multi-Response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 of Process Parameters for MIG Welding</w:t>
      </w:r>
      <w:r>
        <w:rPr>
          <w:spacing w:val="1"/>
          <w:sz w:val="20"/>
        </w:rPr>
        <w:t xml:space="preserve"> </w:t>
      </w:r>
      <w:r>
        <w:rPr>
          <w:sz w:val="20"/>
        </w:rPr>
        <w:t>of AA2219-T87 by Taguchi Grey Relational Analysis.</w:t>
      </w:r>
      <w:r>
        <w:rPr>
          <w:spacing w:val="-47"/>
          <w:sz w:val="20"/>
        </w:rPr>
        <w:t xml:space="preserve"> </w:t>
      </w:r>
      <w:r>
        <w:rPr>
          <w:sz w:val="20"/>
        </w:rPr>
        <w:t>Materials</w:t>
      </w:r>
      <w:r>
        <w:rPr>
          <w:spacing w:val="-5"/>
          <w:sz w:val="20"/>
        </w:rPr>
        <w:t xml:space="preserve"> </w:t>
      </w:r>
      <w:r>
        <w:rPr>
          <w:sz w:val="20"/>
        </w:rPr>
        <w:t>Today:</w:t>
      </w:r>
      <w:r>
        <w:rPr>
          <w:spacing w:val="3"/>
          <w:sz w:val="20"/>
        </w:rPr>
        <w:t xml:space="preserve"> </w:t>
      </w:r>
      <w:r>
        <w:rPr>
          <w:sz w:val="20"/>
        </w:rPr>
        <w:t>Proceedings, 4(8),</w:t>
      </w:r>
      <w:r>
        <w:rPr>
          <w:spacing w:val="3"/>
          <w:sz w:val="20"/>
        </w:rPr>
        <w:t xml:space="preserve"> </w:t>
      </w:r>
      <w:r>
        <w:rPr>
          <w:sz w:val="20"/>
        </w:rPr>
        <w:t>8892-8900.</w:t>
      </w:r>
    </w:p>
    <w:p w14:paraId="0B61FEC1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ind w:left="378" w:right="163" w:hanging="269"/>
        <w:jc w:val="both"/>
        <w:rPr>
          <w:sz w:val="20"/>
        </w:rPr>
      </w:pPr>
      <w:r>
        <w:rPr>
          <w:sz w:val="20"/>
        </w:rPr>
        <w:t>Anand,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R.,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Mittal,</w:t>
      </w:r>
      <w:r>
        <w:rPr>
          <w:spacing w:val="1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Parameteric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 xml:space="preserve">Optimization </w:t>
      </w:r>
      <w:proofErr w:type="gramStart"/>
      <w:r>
        <w:rPr>
          <w:sz w:val="20"/>
        </w:rPr>
        <w:t>Of</w:t>
      </w:r>
      <w:proofErr w:type="gramEnd"/>
      <w:r>
        <w:rPr>
          <w:sz w:val="20"/>
        </w:rPr>
        <w:t xml:space="preserve"> Tig Welding On Joint Of Stainless</w:t>
      </w:r>
      <w:r>
        <w:rPr>
          <w:spacing w:val="1"/>
          <w:sz w:val="20"/>
        </w:rPr>
        <w:t xml:space="preserve"> </w:t>
      </w:r>
      <w:r>
        <w:rPr>
          <w:sz w:val="20"/>
        </w:rPr>
        <w:t>Steel (316) &amp; Mild Steel Using Taguchi Technique.</w:t>
      </w:r>
      <w:r>
        <w:rPr>
          <w:spacing w:val="1"/>
          <w:sz w:val="20"/>
        </w:rPr>
        <w:t xml:space="preserve"> </w:t>
      </w:r>
      <w:r>
        <w:rPr>
          <w:sz w:val="20"/>
        </w:rPr>
        <w:t>Int.</w:t>
      </w:r>
      <w:r>
        <w:rPr>
          <w:spacing w:val="-1"/>
          <w:sz w:val="20"/>
        </w:rPr>
        <w:t xml:space="preserve"> </w:t>
      </w:r>
      <w:r>
        <w:rPr>
          <w:sz w:val="20"/>
        </w:rPr>
        <w:t>Res.</w:t>
      </w:r>
      <w:r>
        <w:rPr>
          <w:spacing w:val="4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Eng. Technol,</w:t>
      </w:r>
      <w:r>
        <w:rPr>
          <w:spacing w:val="4"/>
          <w:sz w:val="20"/>
        </w:rPr>
        <w:t xml:space="preserve"> </w:t>
      </w:r>
      <w:r>
        <w:rPr>
          <w:sz w:val="20"/>
        </w:rPr>
        <w:t>2395-56.</w:t>
      </w:r>
    </w:p>
    <w:p w14:paraId="0B61FEC2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3" w:line="237" w:lineRule="auto"/>
        <w:ind w:left="378" w:right="165" w:hanging="269"/>
        <w:jc w:val="both"/>
        <w:rPr>
          <w:sz w:val="20"/>
        </w:rPr>
      </w:pPr>
      <w:proofErr w:type="spellStart"/>
      <w:r>
        <w:rPr>
          <w:sz w:val="20"/>
        </w:rPr>
        <w:t>Songsorn</w:t>
      </w:r>
      <w:proofErr w:type="spellEnd"/>
      <w:r>
        <w:rPr>
          <w:sz w:val="20"/>
        </w:rPr>
        <w:t xml:space="preserve">, K., </w:t>
      </w:r>
      <w:proofErr w:type="spellStart"/>
      <w:r>
        <w:rPr>
          <w:sz w:val="20"/>
        </w:rPr>
        <w:t>Sriprateep</w:t>
      </w:r>
      <w:proofErr w:type="spellEnd"/>
      <w:r>
        <w:rPr>
          <w:sz w:val="20"/>
        </w:rPr>
        <w:t>, K., &amp;</w:t>
      </w:r>
      <w:proofErr w:type="spellStart"/>
      <w:r>
        <w:rPr>
          <w:sz w:val="20"/>
        </w:rPr>
        <w:t>Rittidech</w:t>
      </w:r>
      <w:proofErr w:type="spellEnd"/>
      <w:r>
        <w:rPr>
          <w:sz w:val="20"/>
        </w:rPr>
        <w:t>, S. (2017).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 of Metal Inert Gas Pulse Brazing Process</w:t>
      </w:r>
      <w:r>
        <w:rPr>
          <w:spacing w:val="-47"/>
          <w:sz w:val="20"/>
        </w:rPr>
        <w:t xml:space="preserve"> </w:t>
      </w:r>
      <w:r>
        <w:rPr>
          <w:sz w:val="20"/>
        </w:rPr>
        <w:t>on Galvanized Steel Sheets Based on Taguchi Method.</w:t>
      </w:r>
      <w:r>
        <w:rPr>
          <w:spacing w:val="-47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Industrial</w:t>
      </w:r>
      <w:r>
        <w:rPr>
          <w:spacing w:val="-2"/>
          <w:sz w:val="20"/>
        </w:rPr>
        <w:t xml:space="preserve"> </w:t>
      </w:r>
      <w:r>
        <w:rPr>
          <w:sz w:val="20"/>
        </w:rPr>
        <w:t>Technology,</w:t>
      </w:r>
      <w:r>
        <w:rPr>
          <w:spacing w:val="4"/>
          <w:sz w:val="20"/>
        </w:rPr>
        <w:t xml:space="preserve"> </w:t>
      </w:r>
      <w:r>
        <w:rPr>
          <w:sz w:val="20"/>
        </w:rPr>
        <w:t>13(2),</w:t>
      </w:r>
      <w:r>
        <w:rPr>
          <w:spacing w:val="-1"/>
          <w:sz w:val="20"/>
        </w:rPr>
        <w:t xml:space="preserve"> </w:t>
      </w:r>
      <w:r>
        <w:rPr>
          <w:sz w:val="20"/>
        </w:rPr>
        <w:t>78-95.</w:t>
      </w:r>
    </w:p>
    <w:p w14:paraId="0B61FEC3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4"/>
        <w:ind w:left="378" w:right="164" w:hanging="269"/>
        <w:jc w:val="both"/>
        <w:rPr>
          <w:sz w:val="20"/>
        </w:rPr>
      </w:pPr>
      <w:r>
        <w:rPr>
          <w:sz w:val="20"/>
        </w:rPr>
        <w:t>Chauhan,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PARAMETERS FOR GAS METAL ARC WELDING</w:t>
      </w:r>
      <w:r>
        <w:rPr>
          <w:spacing w:val="-47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MILD</w:t>
      </w:r>
      <w:r>
        <w:rPr>
          <w:spacing w:val="-1"/>
          <w:sz w:val="20"/>
        </w:rPr>
        <w:t xml:space="preserve"> </w:t>
      </w:r>
      <w:r>
        <w:rPr>
          <w:sz w:val="20"/>
        </w:rPr>
        <w:t>STEEL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1"/>
          <w:sz w:val="20"/>
        </w:rPr>
        <w:t xml:space="preserve"> </w:t>
      </w:r>
      <w:r>
        <w:rPr>
          <w:sz w:val="20"/>
        </w:rPr>
        <w:t>TAGUCHI’S.</w:t>
      </w:r>
    </w:p>
    <w:p w14:paraId="0B61FEC4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2"/>
        <w:ind w:left="378" w:right="165" w:hanging="269"/>
        <w:jc w:val="both"/>
        <w:rPr>
          <w:sz w:val="20"/>
        </w:rPr>
      </w:pPr>
      <w:r>
        <w:rPr>
          <w:sz w:val="20"/>
        </w:rPr>
        <w:t>Deshpande,</w:t>
      </w:r>
      <w:r>
        <w:rPr>
          <w:spacing w:val="1"/>
          <w:sz w:val="20"/>
        </w:rPr>
        <w:t xml:space="preserve"> </w:t>
      </w:r>
      <w:r>
        <w:rPr>
          <w:sz w:val="20"/>
        </w:rPr>
        <w:t>M.</w:t>
      </w:r>
      <w:r>
        <w:rPr>
          <w:spacing w:val="1"/>
          <w:sz w:val="20"/>
        </w:rPr>
        <w:t xml:space="preserve"> </w:t>
      </w:r>
      <w:r>
        <w:rPr>
          <w:sz w:val="20"/>
        </w:rPr>
        <w:t>U.,</w:t>
      </w:r>
      <w:r>
        <w:rPr>
          <w:spacing w:val="1"/>
          <w:sz w:val="20"/>
        </w:rPr>
        <w:t xml:space="preserve"> </w:t>
      </w:r>
      <w:r>
        <w:rPr>
          <w:sz w:val="20"/>
        </w:rPr>
        <w:t>Kshirsagar,</w:t>
      </w:r>
      <w:r>
        <w:rPr>
          <w:spacing w:val="1"/>
          <w:sz w:val="20"/>
        </w:rPr>
        <w:t xml:space="preserve"> </w:t>
      </w: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r>
        <w:rPr>
          <w:sz w:val="20"/>
        </w:rPr>
        <w:t>M.,</w:t>
      </w:r>
      <w:r>
        <w:rPr>
          <w:spacing w:val="-47"/>
          <w:sz w:val="20"/>
        </w:rPr>
        <w:t xml:space="preserve"> </w:t>
      </w:r>
      <w:r>
        <w:rPr>
          <w:sz w:val="20"/>
        </w:rPr>
        <w:t>&amp;Dharmadhikari,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GMAW Process Parameters to Improve the Length of</w:t>
      </w:r>
      <w:r>
        <w:rPr>
          <w:spacing w:val="1"/>
          <w:sz w:val="20"/>
        </w:rPr>
        <w:t xml:space="preserve"> </w:t>
      </w:r>
      <w:r>
        <w:rPr>
          <w:sz w:val="20"/>
        </w:rPr>
        <w:t>Penetration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10025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235</w:t>
      </w:r>
      <w:r>
        <w:rPr>
          <w:spacing w:val="1"/>
          <w:sz w:val="20"/>
        </w:rPr>
        <w:t xml:space="preserve"> </w:t>
      </w:r>
      <w:r>
        <w:rPr>
          <w:sz w:val="20"/>
        </w:rPr>
        <w:t>Grade.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Welding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Joining, 35(1), 74-78.</w:t>
      </w:r>
    </w:p>
    <w:p w14:paraId="0B61FEC5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4" w:line="237" w:lineRule="auto"/>
        <w:ind w:left="378" w:right="163" w:hanging="269"/>
        <w:jc w:val="both"/>
        <w:rPr>
          <w:sz w:val="20"/>
        </w:rPr>
      </w:pPr>
      <w:r>
        <w:rPr>
          <w:sz w:val="20"/>
        </w:rPr>
        <w:t>Patel,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M.,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Bhatt,</w:t>
      </w:r>
      <w:r>
        <w:rPr>
          <w:spacing w:val="1"/>
          <w:sz w:val="20"/>
        </w:rPr>
        <w:t xml:space="preserve"> </w:t>
      </w:r>
      <w:r>
        <w:rPr>
          <w:sz w:val="20"/>
        </w:rPr>
        <w:t>B.</w:t>
      </w:r>
      <w:r>
        <w:rPr>
          <w:spacing w:val="1"/>
          <w:sz w:val="20"/>
        </w:rPr>
        <w:t xml:space="preserve"> </w:t>
      </w:r>
      <w:r>
        <w:rPr>
          <w:sz w:val="20"/>
        </w:rPr>
        <w:t>PARAMETRIC</w:t>
      </w:r>
      <w:r>
        <w:rPr>
          <w:spacing w:val="-47"/>
          <w:sz w:val="20"/>
        </w:rPr>
        <w:t xml:space="preserve"> </w:t>
      </w:r>
      <w:r>
        <w:rPr>
          <w:sz w:val="20"/>
        </w:rPr>
        <w:t>OPTIMIZATION OF GMAW PROCESS ON MILD</w:t>
      </w:r>
      <w:r>
        <w:rPr>
          <w:spacing w:val="1"/>
          <w:sz w:val="20"/>
        </w:rPr>
        <w:t xml:space="preserve"> </w:t>
      </w:r>
      <w:r>
        <w:rPr>
          <w:sz w:val="20"/>
        </w:rPr>
        <w:t>STEEL</w:t>
      </w:r>
      <w:r>
        <w:rPr>
          <w:spacing w:val="-6"/>
          <w:sz w:val="20"/>
        </w:rPr>
        <w:t xml:space="preserve"> </w:t>
      </w:r>
      <w:r>
        <w:rPr>
          <w:sz w:val="20"/>
        </w:rPr>
        <w:t>IS-2062.</w:t>
      </w:r>
    </w:p>
    <w:p w14:paraId="0B61FEC6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2"/>
        <w:ind w:left="378" w:right="160" w:hanging="269"/>
        <w:jc w:val="both"/>
        <w:rPr>
          <w:sz w:val="20"/>
        </w:rPr>
      </w:pPr>
      <w:r>
        <w:rPr>
          <w:sz w:val="20"/>
        </w:rPr>
        <w:t>Kumar, A., Khurana, M. K., &amp; Yadav, P. K. (2016,</w:t>
      </w:r>
      <w:r>
        <w:rPr>
          <w:spacing w:val="1"/>
          <w:sz w:val="20"/>
        </w:rPr>
        <w:t xml:space="preserve"> </w:t>
      </w:r>
      <w:r>
        <w:rPr>
          <w:sz w:val="20"/>
        </w:rPr>
        <w:t>September). Optimization of Gas Metal Arc Welding</w:t>
      </w:r>
      <w:r>
        <w:rPr>
          <w:spacing w:val="1"/>
          <w:sz w:val="20"/>
        </w:rPr>
        <w:t xml:space="preserve"> </w:t>
      </w:r>
      <w:r>
        <w:rPr>
          <w:sz w:val="20"/>
        </w:rPr>
        <w:t>Process</w:t>
      </w:r>
      <w:r>
        <w:rPr>
          <w:spacing w:val="1"/>
          <w:sz w:val="20"/>
        </w:rPr>
        <w:t xml:space="preserve"> </w:t>
      </w:r>
      <w:r>
        <w:rPr>
          <w:sz w:val="20"/>
        </w:rPr>
        <w:t>Parameters.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IOP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Series:</w:t>
      </w:r>
      <w:r>
        <w:rPr>
          <w:spacing w:val="1"/>
          <w:sz w:val="20"/>
        </w:rPr>
        <w:t xml:space="preserve"> </w:t>
      </w:r>
      <w:r>
        <w:rPr>
          <w:sz w:val="20"/>
        </w:rPr>
        <w:t>Materials Science and Engineering (Vol. 149, No. 1, p.</w:t>
      </w:r>
      <w:r>
        <w:rPr>
          <w:spacing w:val="-47"/>
          <w:sz w:val="20"/>
        </w:rPr>
        <w:t xml:space="preserve"> </w:t>
      </w:r>
      <w:r>
        <w:rPr>
          <w:sz w:val="20"/>
        </w:rPr>
        <w:t>012002).</w:t>
      </w:r>
      <w:r>
        <w:rPr>
          <w:spacing w:val="3"/>
          <w:sz w:val="20"/>
        </w:rPr>
        <w:t xml:space="preserve"> </w:t>
      </w:r>
      <w:r>
        <w:rPr>
          <w:sz w:val="20"/>
        </w:rPr>
        <w:t>IOP</w:t>
      </w:r>
      <w:r>
        <w:rPr>
          <w:spacing w:val="-4"/>
          <w:sz w:val="20"/>
        </w:rPr>
        <w:t xml:space="preserve"> </w:t>
      </w:r>
      <w:r>
        <w:rPr>
          <w:sz w:val="20"/>
        </w:rPr>
        <w:t>Publishing.</w:t>
      </w:r>
    </w:p>
    <w:p w14:paraId="0B61FEC7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2"/>
        <w:ind w:left="378" w:right="164" w:hanging="269"/>
        <w:jc w:val="both"/>
        <w:rPr>
          <w:sz w:val="20"/>
        </w:rPr>
      </w:pPr>
      <w:r>
        <w:rPr>
          <w:sz w:val="20"/>
        </w:rPr>
        <w:t xml:space="preserve">Ghosh, N., </w:t>
      </w:r>
      <w:proofErr w:type="spellStart"/>
      <w:r>
        <w:rPr>
          <w:sz w:val="20"/>
        </w:rPr>
        <w:t>Rudrapati</w:t>
      </w:r>
      <w:proofErr w:type="spellEnd"/>
      <w:r>
        <w:rPr>
          <w:sz w:val="20"/>
        </w:rPr>
        <w:t>, R., Pal, P. K., &amp; Nandi, G.</w:t>
      </w:r>
      <w:r>
        <w:rPr>
          <w:spacing w:val="1"/>
          <w:sz w:val="20"/>
        </w:rPr>
        <w:t xml:space="preserve"> </w:t>
      </w:r>
      <w:r>
        <w:rPr>
          <w:sz w:val="20"/>
        </w:rPr>
        <w:t>(2017).</w:t>
      </w:r>
      <w:r>
        <w:rPr>
          <w:spacing w:val="1"/>
          <w:sz w:val="20"/>
        </w:rPr>
        <w:t xml:space="preserve"> </w:t>
      </w:r>
      <w:r>
        <w:rPr>
          <w:sz w:val="20"/>
        </w:rPr>
        <w:t>Parametric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Gas</w:t>
      </w:r>
      <w:r>
        <w:rPr>
          <w:spacing w:val="1"/>
          <w:sz w:val="20"/>
        </w:rPr>
        <w:t xml:space="preserve"> </w:t>
      </w:r>
      <w:r>
        <w:rPr>
          <w:sz w:val="20"/>
        </w:rPr>
        <w:t>Metal</w:t>
      </w:r>
      <w:r>
        <w:rPr>
          <w:spacing w:val="1"/>
          <w:sz w:val="20"/>
        </w:rPr>
        <w:t xml:space="preserve"> </w:t>
      </w:r>
      <w:r>
        <w:rPr>
          <w:sz w:val="20"/>
        </w:rPr>
        <w:t>Arc</w:t>
      </w:r>
      <w:r>
        <w:rPr>
          <w:spacing w:val="1"/>
          <w:sz w:val="20"/>
        </w:rPr>
        <w:t xml:space="preserve"> </w:t>
      </w:r>
      <w:r>
        <w:rPr>
          <w:sz w:val="20"/>
        </w:rPr>
        <w:t>Welding Process by using Taguchi method on Ferritic</w:t>
      </w:r>
      <w:r>
        <w:rPr>
          <w:spacing w:val="1"/>
          <w:sz w:val="20"/>
        </w:rPr>
        <w:t xml:space="preserve"> </w:t>
      </w:r>
      <w:r>
        <w:rPr>
          <w:sz w:val="20"/>
        </w:rPr>
        <w:t>Stainless</w:t>
      </w:r>
      <w:r>
        <w:rPr>
          <w:spacing w:val="1"/>
          <w:sz w:val="20"/>
        </w:rPr>
        <w:t xml:space="preserve"> </w:t>
      </w:r>
      <w:r>
        <w:rPr>
          <w:sz w:val="20"/>
        </w:rPr>
        <w:t>Steel</w:t>
      </w:r>
      <w:r>
        <w:rPr>
          <w:spacing w:val="1"/>
          <w:sz w:val="20"/>
        </w:rPr>
        <w:t xml:space="preserve"> </w:t>
      </w:r>
      <w:r>
        <w:rPr>
          <w:sz w:val="20"/>
        </w:rPr>
        <w:t>AISI409.</w:t>
      </w:r>
      <w:r>
        <w:rPr>
          <w:spacing w:val="1"/>
          <w:sz w:val="20"/>
        </w:rPr>
        <w:t xml:space="preserve"> </w:t>
      </w:r>
      <w:r>
        <w:rPr>
          <w:sz w:val="20"/>
        </w:rPr>
        <w:t>Materials</w:t>
      </w:r>
      <w:r>
        <w:rPr>
          <w:spacing w:val="51"/>
          <w:sz w:val="20"/>
        </w:rPr>
        <w:t xml:space="preserve"> </w:t>
      </w:r>
      <w:r>
        <w:rPr>
          <w:sz w:val="20"/>
        </w:rPr>
        <w:t>Today:</w:t>
      </w:r>
      <w:r>
        <w:rPr>
          <w:spacing w:val="-47"/>
          <w:sz w:val="20"/>
        </w:rPr>
        <w:t xml:space="preserve"> </w:t>
      </w:r>
      <w:r>
        <w:rPr>
          <w:sz w:val="20"/>
        </w:rPr>
        <w:t>proceedings,</w:t>
      </w:r>
      <w:r>
        <w:rPr>
          <w:spacing w:val="-1"/>
          <w:sz w:val="20"/>
        </w:rPr>
        <w:t xml:space="preserve"> </w:t>
      </w:r>
      <w:r>
        <w:rPr>
          <w:sz w:val="20"/>
        </w:rPr>
        <w:t>4(2), 2213-2221.</w:t>
      </w:r>
    </w:p>
    <w:p w14:paraId="0B61FEC8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ind w:left="378" w:right="163" w:hanging="269"/>
        <w:jc w:val="both"/>
        <w:rPr>
          <w:sz w:val="20"/>
        </w:rPr>
      </w:pP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Nandagopal,</w:t>
      </w:r>
      <w:r>
        <w:rPr>
          <w:spacing w:val="1"/>
          <w:sz w:val="20"/>
        </w:rPr>
        <w:t xml:space="preserve"> </w:t>
      </w:r>
      <w:r>
        <w:rPr>
          <w:sz w:val="20"/>
        </w:rPr>
        <w:t>C.</w:t>
      </w:r>
      <w:r>
        <w:rPr>
          <w:spacing w:val="1"/>
          <w:sz w:val="20"/>
        </w:rPr>
        <w:t xml:space="preserve"> </w:t>
      </w:r>
      <w:r>
        <w:rPr>
          <w:sz w:val="20"/>
        </w:rPr>
        <w:t>Kailasanathan</w:t>
      </w:r>
      <w:r>
        <w:rPr>
          <w:spacing w:val="1"/>
          <w:sz w:val="20"/>
        </w:rPr>
        <w:t xml:space="preserve"> </w:t>
      </w:r>
      <w:r>
        <w:rPr>
          <w:sz w:val="20"/>
        </w:rPr>
        <w:t>“Analysis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mechanical</w:t>
      </w:r>
      <w:r>
        <w:rPr>
          <w:spacing w:val="1"/>
          <w:sz w:val="20"/>
        </w:rPr>
        <w:t xml:space="preserve"> </w:t>
      </w:r>
      <w:r>
        <w:rPr>
          <w:sz w:val="20"/>
        </w:rPr>
        <w:t>properties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Gas</w:t>
      </w:r>
      <w:r>
        <w:rPr>
          <w:spacing w:val="1"/>
          <w:sz w:val="20"/>
        </w:rPr>
        <w:t xml:space="preserve"> </w:t>
      </w:r>
      <w:r>
        <w:rPr>
          <w:sz w:val="20"/>
        </w:rPr>
        <w:t>Tungsten</w:t>
      </w:r>
      <w:r>
        <w:rPr>
          <w:spacing w:val="1"/>
          <w:sz w:val="20"/>
        </w:rPr>
        <w:t xml:space="preserve"> </w:t>
      </w:r>
      <w:r>
        <w:rPr>
          <w:sz w:val="20"/>
        </w:rPr>
        <w:t>Arc</w:t>
      </w:r>
      <w:r>
        <w:rPr>
          <w:spacing w:val="1"/>
          <w:sz w:val="20"/>
        </w:rPr>
        <w:t xml:space="preserve"> </w:t>
      </w:r>
      <w:r>
        <w:rPr>
          <w:sz w:val="20"/>
        </w:rPr>
        <w:t>Welding</w:t>
      </w:r>
      <w:r>
        <w:rPr>
          <w:spacing w:val="1"/>
          <w:sz w:val="20"/>
        </w:rPr>
        <w:t xml:space="preserve"> </w:t>
      </w:r>
      <w:r>
        <w:rPr>
          <w:sz w:val="20"/>
        </w:rPr>
        <w:t>(GTAW)</w:t>
      </w:r>
      <w:r>
        <w:rPr>
          <w:spacing w:val="1"/>
          <w:sz w:val="20"/>
        </w:rPr>
        <w:t xml:space="preserve"> </w:t>
      </w:r>
      <w:r>
        <w:rPr>
          <w:sz w:val="20"/>
        </w:rPr>
        <w:t>parameters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dissimilar</w:t>
      </w:r>
      <w:r>
        <w:rPr>
          <w:spacing w:val="1"/>
          <w:sz w:val="20"/>
        </w:rPr>
        <w:t xml:space="preserve"> </w:t>
      </w:r>
      <w:r>
        <w:rPr>
          <w:sz w:val="20"/>
        </w:rPr>
        <w:t>metal</w:t>
      </w:r>
      <w:r>
        <w:rPr>
          <w:spacing w:val="1"/>
          <w:sz w:val="20"/>
        </w:rPr>
        <w:t xml:space="preserve"> </w:t>
      </w:r>
      <w:r>
        <w:rPr>
          <w:sz w:val="20"/>
        </w:rPr>
        <w:t>titanium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aluminium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7075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Taguchi and ANOVA techniques”.</w:t>
      </w:r>
      <w:r>
        <w:rPr>
          <w:spacing w:val="1"/>
          <w:sz w:val="20"/>
        </w:rPr>
        <w:t xml:space="preserve"> </w:t>
      </w:r>
      <w:r>
        <w:rPr>
          <w:sz w:val="20"/>
        </w:rPr>
        <w:t>Elsevier,</w:t>
      </w:r>
      <w:r>
        <w:rPr>
          <w:spacing w:val="50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Alloys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Compounds, 1</w:t>
      </w:r>
      <w:r>
        <w:rPr>
          <w:spacing w:val="2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2016, pp</w:t>
      </w:r>
      <w:r>
        <w:rPr>
          <w:spacing w:val="-3"/>
          <w:sz w:val="20"/>
        </w:rPr>
        <w:t xml:space="preserve"> </w:t>
      </w:r>
      <w:r>
        <w:rPr>
          <w:sz w:val="20"/>
        </w:rPr>
        <w:t>1-10.</w:t>
      </w:r>
    </w:p>
    <w:p w14:paraId="0B61FEC9" w14:textId="77777777" w:rsidR="00761E1B" w:rsidRDefault="008A7687">
      <w:pPr>
        <w:pStyle w:val="ListParagraph"/>
        <w:numPr>
          <w:ilvl w:val="0"/>
          <w:numId w:val="1"/>
        </w:numPr>
        <w:tabs>
          <w:tab w:val="left" w:pos="513"/>
        </w:tabs>
        <w:spacing w:before="1"/>
        <w:ind w:left="378" w:right="160" w:hanging="269"/>
        <w:jc w:val="both"/>
        <w:rPr>
          <w:sz w:val="20"/>
        </w:rPr>
      </w:pPr>
      <w:r>
        <w:rPr>
          <w:sz w:val="20"/>
        </w:rPr>
        <w:t>Nabendu</w:t>
      </w:r>
      <w:r>
        <w:rPr>
          <w:spacing w:val="1"/>
          <w:sz w:val="20"/>
        </w:rPr>
        <w:t xml:space="preserve"> </w:t>
      </w:r>
      <w:r>
        <w:rPr>
          <w:sz w:val="20"/>
        </w:rPr>
        <w:t>Ghosh,</w:t>
      </w:r>
      <w:r>
        <w:rPr>
          <w:spacing w:val="1"/>
          <w:sz w:val="20"/>
        </w:rPr>
        <w:t xml:space="preserve"> </w:t>
      </w:r>
      <w:r>
        <w:rPr>
          <w:sz w:val="20"/>
        </w:rPr>
        <w:t>Pradip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Palb</w:t>
      </w:r>
      <w:proofErr w:type="spellEnd"/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sz w:val="20"/>
        </w:rPr>
        <w:t>Goutam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Nandic</w:t>
      </w:r>
      <w:proofErr w:type="spellEnd"/>
      <w:r>
        <w:rPr>
          <w:sz w:val="20"/>
        </w:rPr>
        <w:t xml:space="preserve"> “Parametric optimization of MIG welding on</w:t>
      </w:r>
      <w:r>
        <w:rPr>
          <w:spacing w:val="1"/>
          <w:sz w:val="20"/>
        </w:rPr>
        <w:t xml:space="preserve"> </w:t>
      </w:r>
      <w:r>
        <w:rPr>
          <w:sz w:val="20"/>
        </w:rPr>
        <w:t>316L austenitic stainless steel by Grey-Based Taguchi</w:t>
      </w:r>
      <w:r>
        <w:rPr>
          <w:spacing w:val="1"/>
          <w:sz w:val="20"/>
        </w:rPr>
        <w:t xml:space="preserve"> </w:t>
      </w:r>
      <w:r>
        <w:rPr>
          <w:sz w:val="20"/>
        </w:rPr>
        <w:t>Method”.</w:t>
      </w:r>
      <w:r>
        <w:rPr>
          <w:spacing w:val="10"/>
          <w:sz w:val="20"/>
        </w:rPr>
        <w:t xml:space="preserve"> </w:t>
      </w:r>
      <w:r>
        <w:rPr>
          <w:sz w:val="20"/>
        </w:rPr>
        <w:t>Global</w:t>
      </w:r>
      <w:r>
        <w:rPr>
          <w:spacing w:val="15"/>
          <w:sz w:val="20"/>
        </w:rPr>
        <w:t xml:space="preserve"> </w:t>
      </w:r>
      <w:r>
        <w:rPr>
          <w:sz w:val="20"/>
        </w:rPr>
        <w:t>Colloquium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17"/>
          <w:sz w:val="20"/>
        </w:rPr>
        <w:t xml:space="preserve"> </w:t>
      </w:r>
      <w:r>
        <w:rPr>
          <w:sz w:val="20"/>
        </w:rPr>
        <w:t>Recent</w:t>
      </w:r>
      <w:r>
        <w:rPr>
          <w:spacing w:val="15"/>
          <w:sz w:val="20"/>
        </w:rPr>
        <w:t xml:space="preserve"> </w:t>
      </w:r>
      <w:r>
        <w:rPr>
          <w:sz w:val="20"/>
        </w:rPr>
        <w:t>Advancement</w:t>
      </w:r>
    </w:p>
    <w:p w14:paraId="0B61FECA" w14:textId="77777777" w:rsidR="00761E1B" w:rsidRDefault="00761E1B">
      <w:pPr>
        <w:jc w:val="both"/>
        <w:rPr>
          <w:sz w:val="20"/>
        </w:rPr>
        <w:sectPr w:rsidR="00761E1B">
          <w:type w:val="continuous"/>
          <w:pgSz w:w="11910" w:h="16840"/>
          <w:pgMar w:top="1620" w:right="940" w:bottom="1180" w:left="520" w:header="720" w:footer="720" w:gutter="0"/>
          <w:cols w:num="2" w:space="720" w:equalWidth="0">
            <w:col w:w="5287" w:space="206"/>
            <w:col w:w="4957"/>
          </w:cols>
        </w:sectPr>
      </w:pPr>
    </w:p>
    <w:p w14:paraId="0B61FECB" w14:textId="77777777" w:rsidR="00761E1B" w:rsidRDefault="00761E1B">
      <w:pPr>
        <w:pStyle w:val="BodyText"/>
        <w:spacing w:before="6"/>
        <w:rPr>
          <w:sz w:val="11"/>
        </w:rPr>
      </w:pPr>
    </w:p>
    <w:p w14:paraId="0B61FECC" w14:textId="77777777" w:rsidR="00761E1B" w:rsidRDefault="008A7687">
      <w:pPr>
        <w:pStyle w:val="BodyText"/>
        <w:spacing w:before="97" w:line="235" w:lineRule="auto"/>
        <w:ind w:left="829" w:right="5201"/>
        <w:jc w:val="both"/>
      </w:pPr>
      <w:r>
        <w:t>and</w:t>
      </w:r>
      <w:r>
        <w:rPr>
          <w:spacing w:val="1"/>
        </w:rPr>
        <w:t xml:space="preserve"> </w:t>
      </w:r>
      <w:r>
        <w:t>Effectual Researches in Engineering, Science and</w:t>
      </w:r>
      <w:r>
        <w:rPr>
          <w:spacing w:val="1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(RAEREST),</w:t>
      </w:r>
      <w:r>
        <w:rPr>
          <w:spacing w:val="4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1038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1048.</w:t>
      </w:r>
    </w:p>
    <w:p w14:paraId="0B61FECD" w14:textId="77777777" w:rsidR="00761E1B" w:rsidRDefault="008A7687">
      <w:pPr>
        <w:pStyle w:val="ListParagraph"/>
        <w:numPr>
          <w:ilvl w:val="0"/>
          <w:numId w:val="1"/>
        </w:numPr>
        <w:tabs>
          <w:tab w:val="left" w:pos="830"/>
        </w:tabs>
        <w:spacing w:before="2"/>
        <w:ind w:left="829" w:right="5206" w:hanging="360"/>
        <w:jc w:val="both"/>
        <w:rPr>
          <w:sz w:val="20"/>
        </w:rPr>
      </w:pPr>
      <w:r>
        <w:rPr>
          <w:sz w:val="20"/>
        </w:rPr>
        <w:t>Anil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sz w:val="20"/>
        </w:rPr>
        <w:t>“A</w:t>
      </w:r>
      <w:r>
        <w:rPr>
          <w:spacing w:val="1"/>
          <w:sz w:val="20"/>
        </w:rPr>
        <w:t xml:space="preserve"> </w:t>
      </w:r>
      <w:r>
        <w:rPr>
          <w:sz w:val="20"/>
        </w:rPr>
        <w:t>Review</w:t>
      </w:r>
      <w:r>
        <w:rPr>
          <w:spacing w:val="1"/>
          <w:sz w:val="20"/>
        </w:rPr>
        <w:t xml:space="preserve"> </w:t>
      </w:r>
      <w:r>
        <w:rPr>
          <w:sz w:val="20"/>
        </w:rPr>
        <w:t>of Metal</w:t>
      </w:r>
      <w:r>
        <w:rPr>
          <w:spacing w:val="1"/>
          <w:sz w:val="20"/>
        </w:rPr>
        <w:t xml:space="preserve"> </w:t>
      </w:r>
      <w:r>
        <w:rPr>
          <w:sz w:val="20"/>
        </w:rPr>
        <w:t>Inert</w:t>
      </w:r>
      <w:r>
        <w:rPr>
          <w:spacing w:val="1"/>
          <w:sz w:val="20"/>
        </w:rPr>
        <w:t xml:space="preserve"> </w:t>
      </w:r>
      <w:r>
        <w:rPr>
          <w:sz w:val="20"/>
        </w:rPr>
        <w:t>Gas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Welding </w:t>
      </w:r>
      <w:proofErr w:type="spellStart"/>
      <w:r>
        <w:rPr>
          <w:sz w:val="20"/>
        </w:rPr>
        <w:t>OnAluminium</w:t>
      </w:r>
      <w:proofErr w:type="spellEnd"/>
      <w:r>
        <w:rPr>
          <w:sz w:val="20"/>
        </w:rPr>
        <w:t xml:space="preserve"> Alloys”, International 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Sciences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Research</w:t>
      </w:r>
      <w:r>
        <w:rPr>
          <w:spacing w:val="50"/>
          <w:sz w:val="20"/>
        </w:rPr>
        <w:t xml:space="preserve"> </w:t>
      </w:r>
      <w:r>
        <w:rPr>
          <w:sz w:val="20"/>
        </w:rPr>
        <w:t>Technology,</w:t>
      </w:r>
      <w:r>
        <w:rPr>
          <w:spacing w:val="1"/>
          <w:sz w:val="20"/>
        </w:rPr>
        <w:t xml:space="preserve"> </w:t>
      </w:r>
      <w:r>
        <w:rPr>
          <w:sz w:val="20"/>
        </w:rPr>
        <w:t>6(5), 453-456.</w:t>
      </w:r>
    </w:p>
    <w:sectPr w:rsidR="00761E1B" w:rsidSect="00761E1B">
      <w:pgSz w:w="11910" w:h="16840"/>
      <w:pgMar w:top="1800" w:right="940" w:bottom="1180" w:left="520" w:header="720" w:footer="9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3FE356" w14:textId="77777777" w:rsidR="000746E2" w:rsidRDefault="000746E2" w:rsidP="00761E1B">
      <w:r>
        <w:separator/>
      </w:r>
    </w:p>
  </w:endnote>
  <w:endnote w:type="continuationSeparator" w:id="0">
    <w:p w14:paraId="4E735F1C" w14:textId="77777777" w:rsidR="000746E2" w:rsidRDefault="000746E2" w:rsidP="00761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FEE4" w14:textId="689AF961" w:rsidR="00761E1B" w:rsidRDefault="00000000">
    <w:pPr>
      <w:pStyle w:val="BodyText"/>
      <w:spacing w:line="14" w:lineRule="auto"/>
    </w:pPr>
    <w:r>
      <w:pict w14:anchorId="0B61FEE9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66.25pt;margin-top:782.4pt;width:66.3pt;height:24.85pt;z-index:-16213504;mso-position-horizontal-relative:page;mso-position-vertical-relative:page" filled="f" stroked="f">
          <v:textbox style="mso-next-textbox:#_x0000_s1029" inset="0,0,0,0">
            <w:txbxContent>
              <w:p w14:paraId="0B61FFAB" w14:textId="77777777" w:rsidR="00761E1B" w:rsidRDefault="00761E1B">
                <w:pPr>
                  <w:pStyle w:val="BodyText"/>
                  <w:spacing w:before="10"/>
                  <w:ind w:left="3" w:right="67"/>
                  <w:jc w:val="center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FEE6" w14:textId="7AD02385" w:rsidR="00761E1B" w:rsidRDefault="00000000">
    <w:pPr>
      <w:pStyle w:val="BodyText"/>
      <w:spacing w:line="14" w:lineRule="auto"/>
    </w:pPr>
    <w:r>
      <w:pict w14:anchorId="0B61FEED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65.5pt;margin-top:782.4pt;width:66.3pt;height:24.85pt;z-index:-16210944;mso-position-horizontal-relative:page;mso-position-vertical-relative:page" filled="f" stroked="f">
          <v:textbox style="mso-next-textbox:#_x0000_s1025" inset="0,0,0,0">
            <w:txbxContent>
              <w:p w14:paraId="0B61FFAD" w14:textId="77777777" w:rsidR="00761E1B" w:rsidRDefault="00761E1B">
                <w:pPr>
                  <w:pStyle w:val="BodyText"/>
                  <w:spacing w:before="10"/>
                  <w:ind w:left="3" w:right="67"/>
                  <w:jc w:val="center"/>
                  <w:rPr>
                    <w:rFonts w:ascii="Cambria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1BDEF" w14:textId="77777777" w:rsidR="000746E2" w:rsidRDefault="000746E2" w:rsidP="00761E1B">
      <w:r>
        <w:separator/>
      </w:r>
    </w:p>
  </w:footnote>
  <w:footnote w:type="continuationSeparator" w:id="0">
    <w:p w14:paraId="55EACD96" w14:textId="77777777" w:rsidR="000746E2" w:rsidRDefault="000746E2" w:rsidP="00761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FEE3" w14:textId="77777777" w:rsidR="00761E1B" w:rsidRDefault="00000000">
    <w:pPr>
      <w:pStyle w:val="BodyText"/>
      <w:spacing w:line="14" w:lineRule="auto"/>
    </w:pPr>
    <w:r>
      <w:pict w14:anchorId="0B61FEE7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215.1pt;margin-top:50.85pt;width:315.1pt;height:24.8pt;z-index:-16214528;mso-position-horizontal-relative:page;mso-position-vertical-relative:page" filled="f" stroked="f">
          <v:textbox style="mso-next-textbox:#_x0000_s1031" inset="0,0,0,0">
            <w:txbxContent>
              <w:p w14:paraId="0B61FFAA" w14:textId="77777777" w:rsidR="00761E1B" w:rsidRPr="00101CA9" w:rsidRDefault="00761E1B" w:rsidP="00101CA9"/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61FEE5" w14:textId="2D8A9C8E" w:rsidR="00761E1B" w:rsidRDefault="00000000">
    <w:pPr>
      <w:pStyle w:val="BodyText"/>
      <w:spacing w:line="14" w:lineRule="auto"/>
    </w:pPr>
    <w:r>
      <w:pict w14:anchorId="0B61FEEB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215.1pt;margin-top:50.85pt;width:315.1pt;height:24.8pt;z-index:-16211968;mso-position-horizontal-relative:page;mso-position-vertical-relative:page" filled="f" stroked="f">
          <v:textbox style="mso-next-textbox:#_x0000_s1027" inset="0,0,0,0">
            <w:txbxContent>
              <w:p w14:paraId="0B61FFAC" w14:textId="77777777" w:rsidR="00761E1B" w:rsidRPr="00101CA9" w:rsidRDefault="00761E1B" w:rsidP="00101CA9"/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406"/>
    <w:multiLevelType w:val="hybridMultilevel"/>
    <w:tmpl w:val="A398A8F8"/>
    <w:lvl w:ilvl="0" w:tplc="CE4CBAE2">
      <w:start w:val="1"/>
      <w:numFmt w:val="decimal"/>
      <w:lvlText w:val="%1."/>
      <w:lvlJc w:val="left"/>
      <w:pPr>
        <w:ind w:left="-1763" w:hanging="26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3FCBA54">
      <w:start w:val="1"/>
      <w:numFmt w:val="decimal"/>
      <w:lvlText w:val="%2."/>
      <w:lvlJc w:val="left"/>
      <w:pPr>
        <w:ind w:left="-1106" w:hanging="4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2" w:tplc="977AA2D6">
      <w:start w:val="1"/>
      <w:numFmt w:val="decimal"/>
      <w:lvlText w:val="%3."/>
      <w:lvlJc w:val="left"/>
      <w:pPr>
        <w:ind w:left="-1336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3" w:tplc="550C02C2">
      <w:numFmt w:val="bullet"/>
      <w:lvlText w:val="•"/>
      <w:lvlJc w:val="left"/>
      <w:pPr>
        <w:ind w:left="-1727" w:hanging="183"/>
      </w:pPr>
      <w:rPr>
        <w:rFonts w:hint="default"/>
        <w:lang w:val="en-US" w:eastAsia="en-US" w:bidi="ar-SA"/>
      </w:rPr>
    </w:lvl>
    <w:lvl w:ilvl="4" w:tplc="4E2E9352">
      <w:numFmt w:val="bullet"/>
      <w:lvlText w:val="•"/>
      <w:lvlJc w:val="left"/>
      <w:pPr>
        <w:ind w:left="-2356" w:hanging="183"/>
      </w:pPr>
      <w:rPr>
        <w:rFonts w:hint="default"/>
        <w:lang w:val="en-US" w:eastAsia="en-US" w:bidi="ar-SA"/>
      </w:rPr>
    </w:lvl>
    <w:lvl w:ilvl="5" w:tplc="50BE19AC">
      <w:numFmt w:val="bullet"/>
      <w:lvlText w:val="•"/>
      <w:lvlJc w:val="left"/>
      <w:pPr>
        <w:ind w:left="-2985" w:hanging="183"/>
      </w:pPr>
      <w:rPr>
        <w:rFonts w:hint="default"/>
        <w:lang w:val="en-US" w:eastAsia="en-US" w:bidi="ar-SA"/>
      </w:rPr>
    </w:lvl>
    <w:lvl w:ilvl="6" w:tplc="1B68E626">
      <w:numFmt w:val="bullet"/>
      <w:lvlText w:val="•"/>
      <w:lvlJc w:val="left"/>
      <w:pPr>
        <w:ind w:left="-3614" w:hanging="183"/>
      </w:pPr>
      <w:rPr>
        <w:rFonts w:hint="default"/>
        <w:lang w:val="en-US" w:eastAsia="en-US" w:bidi="ar-SA"/>
      </w:rPr>
    </w:lvl>
    <w:lvl w:ilvl="7" w:tplc="DCF8CD1C">
      <w:numFmt w:val="bullet"/>
      <w:lvlText w:val="•"/>
      <w:lvlJc w:val="left"/>
      <w:pPr>
        <w:ind w:left="-4243" w:hanging="183"/>
      </w:pPr>
      <w:rPr>
        <w:rFonts w:hint="default"/>
        <w:lang w:val="en-US" w:eastAsia="en-US" w:bidi="ar-SA"/>
      </w:rPr>
    </w:lvl>
    <w:lvl w:ilvl="8" w:tplc="3830D36C">
      <w:numFmt w:val="bullet"/>
      <w:lvlText w:val="•"/>
      <w:lvlJc w:val="left"/>
      <w:pPr>
        <w:ind w:left="-4872" w:hanging="183"/>
      </w:pPr>
      <w:rPr>
        <w:rFonts w:hint="default"/>
        <w:lang w:val="en-US" w:eastAsia="en-US" w:bidi="ar-SA"/>
      </w:rPr>
    </w:lvl>
  </w:abstractNum>
  <w:abstractNum w:abstractNumId="1" w15:restartNumberingAfterBreak="0">
    <w:nsid w:val="27517B36"/>
    <w:multiLevelType w:val="hybridMultilevel"/>
    <w:tmpl w:val="B56A1336"/>
    <w:lvl w:ilvl="0" w:tplc="76B21650">
      <w:start w:val="1"/>
      <w:numFmt w:val="decimal"/>
      <w:lvlText w:val="[%1]"/>
      <w:lvlJc w:val="left"/>
      <w:pPr>
        <w:ind w:left="560" w:hanging="452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068802A">
      <w:numFmt w:val="bullet"/>
      <w:lvlText w:val="•"/>
      <w:lvlJc w:val="left"/>
      <w:pPr>
        <w:ind w:left="1032" w:hanging="452"/>
      </w:pPr>
      <w:rPr>
        <w:rFonts w:hint="default"/>
        <w:lang w:val="en-US" w:eastAsia="en-US" w:bidi="ar-SA"/>
      </w:rPr>
    </w:lvl>
    <w:lvl w:ilvl="2" w:tplc="3E0E2C66">
      <w:numFmt w:val="bullet"/>
      <w:lvlText w:val="•"/>
      <w:lvlJc w:val="left"/>
      <w:pPr>
        <w:ind w:left="1505" w:hanging="452"/>
      </w:pPr>
      <w:rPr>
        <w:rFonts w:hint="default"/>
        <w:lang w:val="en-US" w:eastAsia="en-US" w:bidi="ar-SA"/>
      </w:rPr>
    </w:lvl>
    <w:lvl w:ilvl="3" w:tplc="8FBEE466">
      <w:numFmt w:val="bullet"/>
      <w:lvlText w:val="•"/>
      <w:lvlJc w:val="left"/>
      <w:pPr>
        <w:ind w:left="1977" w:hanging="452"/>
      </w:pPr>
      <w:rPr>
        <w:rFonts w:hint="default"/>
        <w:lang w:val="en-US" w:eastAsia="en-US" w:bidi="ar-SA"/>
      </w:rPr>
    </w:lvl>
    <w:lvl w:ilvl="4" w:tplc="D958BF78">
      <w:numFmt w:val="bullet"/>
      <w:lvlText w:val="•"/>
      <w:lvlJc w:val="left"/>
      <w:pPr>
        <w:ind w:left="2450" w:hanging="452"/>
      </w:pPr>
      <w:rPr>
        <w:rFonts w:hint="default"/>
        <w:lang w:val="en-US" w:eastAsia="en-US" w:bidi="ar-SA"/>
      </w:rPr>
    </w:lvl>
    <w:lvl w:ilvl="5" w:tplc="F97CABCA">
      <w:numFmt w:val="bullet"/>
      <w:lvlText w:val="•"/>
      <w:lvlJc w:val="left"/>
      <w:pPr>
        <w:ind w:left="2923" w:hanging="452"/>
      </w:pPr>
      <w:rPr>
        <w:rFonts w:hint="default"/>
        <w:lang w:val="en-US" w:eastAsia="en-US" w:bidi="ar-SA"/>
      </w:rPr>
    </w:lvl>
    <w:lvl w:ilvl="6" w:tplc="F0D83A1E">
      <w:numFmt w:val="bullet"/>
      <w:lvlText w:val="•"/>
      <w:lvlJc w:val="left"/>
      <w:pPr>
        <w:ind w:left="3395" w:hanging="452"/>
      </w:pPr>
      <w:rPr>
        <w:rFonts w:hint="default"/>
        <w:lang w:val="en-US" w:eastAsia="en-US" w:bidi="ar-SA"/>
      </w:rPr>
    </w:lvl>
    <w:lvl w:ilvl="7" w:tplc="DF42AC50">
      <w:numFmt w:val="bullet"/>
      <w:lvlText w:val="•"/>
      <w:lvlJc w:val="left"/>
      <w:pPr>
        <w:ind w:left="3868" w:hanging="452"/>
      </w:pPr>
      <w:rPr>
        <w:rFonts w:hint="default"/>
        <w:lang w:val="en-US" w:eastAsia="en-US" w:bidi="ar-SA"/>
      </w:rPr>
    </w:lvl>
    <w:lvl w:ilvl="8" w:tplc="09520332">
      <w:numFmt w:val="bullet"/>
      <w:lvlText w:val="•"/>
      <w:lvlJc w:val="left"/>
      <w:pPr>
        <w:ind w:left="4340" w:hanging="452"/>
      </w:pPr>
      <w:rPr>
        <w:rFonts w:hint="default"/>
        <w:lang w:val="en-US" w:eastAsia="en-US" w:bidi="ar-SA"/>
      </w:rPr>
    </w:lvl>
  </w:abstractNum>
  <w:abstractNum w:abstractNumId="2" w15:restartNumberingAfterBreak="0">
    <w:nsid w:val="34DF192F"/>
    <w:multiLevelType w:val="hybridMultilevel"/>
    <w:tmpl w:val="C268ACEA"/>
    <w:lvl w:ilvl="0" w:tplc="3976B898">
      <w:start w:val="2"/>
      <w:numFmt w:val="upperRoman"/>
      <w:lvlText w:val="%1."/>
      <w:lvlJc w:val="left"/>
      <w:pPr>
        <w:ind w:left="1488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en-US" w:eastAsia="en-US" w:bidi="ar-SA"/>
      </w:rPr>
    </w:lvl>
    <w:lvl w:ilvl="1" w:tplc="144AD788">
      <w:numFmt w:val="bullet"/>
      <w:lvlText w:val="•"/>
      <w:lvlJc w:val="left"/>
      <w:pPr>
        <w:ind w:left="1848" w:hanging="307"/>
      </w:pPr>
      <w:rPr>
        <w:rFonts w:hint="default"/>
        <w:lang w:val="en-US" w:eastAsia="en-US" w:bidi="ar-SA"/>
      </w:rPr>
    </w:lvl>
    <w:lvl w:ilvl="2" w:tplc="12AED9F6">
      <w:numFmt w:val="bullet"/>
      <w:lvlText w:val="•"/>
      <w:lvlJc w:val="left"/>
      <w:pPr>
        <w:ind w:left="2216" w:hanging="307"/>
      </w:pPr>
      <w:rPr>
        <w:rFonts w:hint="default"/>
        <w:lang w:val="en-US" w:eastAsia="en-US" w:bidi="ar-SA"/>
      </w:rPr>
    </w:lvl>
    <w:lvl w:ilvl="3" w:tplc="323481D6">
      <w:numFmt w:val="bullet"/>
      <w:lvlText w:val="•"/>
      <w:lvlJc w:val="left"/>
      <w:pPr>
        <w:ind w:left="2585" w:hanging="307"/>
      </w:pPr>
      <w:rPr>
        <w:rFonts w:hint="default"/>
        <w:lang w:val="en-US" w:eastAsia="en-US" w:bidi="ar-SA"/>
      </w:rPr>
    </w:lvl>
    <w:lvl w:ilvl="4" w:tplc="8BB878A2">
      <w:numFmt w:val="bullet"/>
      <w:lvlText w:val="•"/>
      <w:lvlJc w:val="left"/>
      <w:pPr>
        <w:ind w:left="2953" w:hanging="307"/>
      </w:pPr>
      <w:rPr>
        <w:rFonts w:hint="default"/>
        <w:lang w:val="en-US" w:eastAsia="en-US" w:bidi="ar-SA"/>
      </w:rPr>
    </w:lvl>
    <w:lvl w:ilvl="5" w:tplc="4D6E0652">
      <w:numFmt w:val="bullet"/>
      <w:lvlText w:val="•"/>
      <w:lvlJc w:val="left"/>
      <w:pPr>
        <w:ind w:left="3321" w:hanging="307"/>
      </w:pPr>
      <w:rPr>
        <w:rFonts w:hint="default"/>
        <w:lang w:val="en-US" w:eastAsia="en-US" w:bidi="ar-SA"/>
      </w:rPr>
    </w:lvl>
    <w:lvl w:ilvl="6" w:tplc="BE5E9696">
      <w:numFmt w:val="bullet"/>
      <w:lvlText w:val="•"/>
      <w:lvlJc w:val="left"/>
      <w:pPr>
        <w:ind w:left="3690" w:hanging="307"/>
      </w:pPr>
      <w:rPr>
        <w:rFonts w:hint="default"/>
        <w:lang w:val="en-US" w:eastAsia="en-US" w:bidi="ar-SA"/>
      </w:rPr>
    </w:lvl>
    <w:lvl w:ilvl="7" w:tplc="A786651E">
      <w:numFmt w:val="bullet"/>
      <w:lvlText w:val="•"/>
      <w:lvlJc w:val="left"/>
      <w:pPr>
        <w:ind w:left="4058" w:hanging="307"/>
      </w:pPr>
      <w:rPr>
        <w:rFonts w:hint="default"/>
        <w:lang w:val="en-US" w:eastAsia="en-US" w:bidi="ar-SA"/>
      </w:rPr>
    </w:lvl>
    <w:lvl w:ilvl="8" w:tplc="86BC775C">
      <w:numFmt w:val="bullet"/>
      <w:lvlText w:val="•"/>
      <w:lvlJc w:val="left"/>
      <w:pPr>
        <w:ind w:left="4426" w:hanging="307"/>
      </w:pPr>
      <w:rPr>
        <w:rFonts w:hint="default"/>
        <w:lang w:val="en-US" w:eastAsia="en-US" w:bidi="ar-SA"/>
      </w:rPr>
    </w:lvl>
  </w:abstractNum>
  <w:num w:numId="1" w16cid:durableId="889999512">
    <w:abstractNumId w:val="1"/>
  </w:num>
  <w:num w:numId="2" w16cid:durableId="2019959214">
    <w:abstractNumId w:val="0"/>
  </w:num>
  <w:num w:numId="3" w16cid:durableId="15520341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1E1B"/>
    <w:rsid w:val="00005139"/>
    <w:rsid w:val="00007E4C"/>
    <w:rsid w:val="00066CDA"/>
    <w:rsid w:val="000746E2"/>
    <w:rsid w:val="00083A86"/>
    <w:rsid w:val="000F41F2"/>
    <w:rsid w:val="00101CA9"/>
    <w:rsid w:val="00115638"/>
    <w:rsid w:val="00141EBE"/>
    <w:rsid w:val="00172318"/>
    <w:rsid w:val="00287F44"/>
    <w:rsid w:val="002A158B"/>
    <w:rsid w:val="002B1EBC"/>
    <w:rsid w:val="00322028"/>
    <w:rsid w:val="00330586"/>
    <w:rsid w:val="0041564A"/>
    <w:rsid w:val="005D3DA3"/>
    <w:rsid w:val="006C70C7"/>
    <w:rsid w:val="00761E1B"/>
    <w:rsid w:val="008A1037"/>
    <w:rsid w:val="008A7687"/>
    <w:rsid w:val="008E5B60"/>
    <w:rsid w:val="00943A57"/>
    <w:rsid w:val="00976BD8"/>
    <w:rsid w:val="009973EB"/>
    <w:rsid w:val="009D0621"/>
    <w:rsid w:val="009F3F91"/>
    <w:rsid w:val="00A15B0B"/>
    <w:rsid w:val="00A2787D"/>
    <w:rsid w:val="00A339E7"/>
    <w:rsid w:val="00A44688"/>
    <w:rsid w:val="00A83363"/>
    <w:rsid w:val="00AE736D"/>
    <w:rsid w:val="00B36E12"/>
    <w:rsid w:val="00B53A11"/>
    <w:rsid w:val="00BD7218"/>
    <w:rsid w:val="00BE2B50"/>
    <w:rsid w:val="00C57BFA"/>
    <w:rsid w:val="00C92D1E"/>
    <w:rsid w:val="00D924A3"/>
    <w:rsid w:val="00DF460C"/>
    <w:rsid w:val="00F57B35"/>
    <w:rsid w:val="00FC5714"/>
    <w:rsid w:val="00FD3CB7"/>
    <w:rsid w:val="00FE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4:docId w14:val="0B61FDA8"/>
  <w15:docId w15:val="{1D48C60F-CD4D-4F0C-8CA9-9AA397362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1E1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61E1B"/>
    <w:pPr>
      <w:ind w:left="127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rsid w:val="00761E1B"/>
    <w:pPr>
      <w:ind w:left="62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61E1B"/>
    <w:rPr>
      <w:sz w:val="20"/>
      <w:szCs w:val="20"/>
    </w:rPr>
  </w:style>
  <w:style w:type="paragraph" w:styleId="Title">
    <w:name w:val="Title"/>
    <w:basedOn w:val="Normal"/>
    <w:uiPriority w:val="1"/>
    <w:qFormat/>
    <w:rsid w:val="00761E1B"/>
    <w:pPr>
      <w:spacing w:before="82"/>
      <w:ind w:left="2553" w:right="394" w:hanging="1739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761E1B"/>
    <w:pPr>
      <w:ind w:left="378" w:hanging="269"/>
      <w:jc w:val="both"/>
    </w:pPr>
  </w:style>
  <w:style w:type="paragraph" w:customStyle="1" w:styleId="TableParagraph">
    <w:name w:val="Table Paragraph"/>
    <w:basedOn w:val="Normal"/>
    <w:uiPriority w:val="1"/>
    <w:qFormat/>
    <w:rsid w:val="00761E1B"/>
    <w:pPr>
      <w:ind w:left="105"/>
    </w:pPr>
  </w:style>
  <w:style w:type="paragraph" w:styleId="Header">
    <w:name w:val="header"/>
    <w:basedOn w:val="Normal"/>
    <w:link w:val="HeaderChar"/>
    <w:uiPriority w:val="99"/>
    <w:unhideWhenUsed/>
    <w:rsid w:val="00101C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CA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101CA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CA9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C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CA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2601</Words>
  <Characters>14832</Characters>
  <Application>Microsoft Office Word</Application>
  <DocSecurity>0</DocSecurity>
  <Lines>123</Lines>
  <Paragraphs>34</Paragraphs>
  <ScaleCrop>false</ScaleCrop>
  <Company/>
  <LinksUpToDate>false</LinksUpToDate>
  <CharactersWithSpaces>17399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Journal of Scientific Research &amp; Engineering Trends                                                                                    Volume 3, Issue 6, Nov.-2017, ISSN (Online): 2395-566X</dc:title>
  <dc:subject>Instructions for IJCNS</dc:subject>
  <dc:creator>Chuang Peng</dc:creator>
  <cp:lastModifiedBy>ishan khan</cp:lastModifiedBy>
  <cp:revision>32</cp:revision>
  <dcterms:created xsi:type="dcterms:W3CDTF">2023-10-25T05:24:00Z</dcterms:created>
  <dcterms:modified xsi:type="dcterms:W3CDTF">2024-05-19T10:58:00Z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