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B40BA" w14:textId="0DFBE1BC" w:rsidR="0054238A" w:rsidRPr="006E02CF" w:rsidRDefault="0054238A" w:rsidP="006E02CF">
      <w:pPr>
        <w:jc w:val="center"/>
        <w:rPr>
          <w:rFonts w:ascii="Times New Roman" w:hAnsi="Times New Roman" w:cs="Times New Roman"/>
          <w:b/>
          <w:bCs/>
          <w:sz w:val="28"/>
          <w:szCs w:val="28"/>
        </w:rPr>
      </w:pPr>
      <w:r w:rsidRPr="006E02CF">
        <w:rPr>
          <w:rFonts w:ascii="Times New Roman" w:hAnsi="Times New Roman" w:cs="Times New Roman"/>
          <w:b/>
          <w:bCs/>
          <w:sz w:val="28"/>
          <w:szCs w:val="28"/>
        </w:rPr>
        <w:t>Setting the Path: Challenges and Strategies for Enhancing Sanitation in Davao City</w:t>
      </w:r>
    </w:p>
    <w:p w14:paraId="5948E63D" w14:textId="601667C3" w:rsidR="006E02CF" w:rsidRPr="003C1789" w:rsidRDefault="006E02CF" w:rsidP="006E02CF">
      <w:pPr>
        <w:jc w:val="center"/>
        <w:rPr>
          <w:rFonts w:ascii="Times New Roman" w:hAnsi="Times New Roman" w:cs="Times New Roman"/>
          <w:b/>
          <w:bCs/>
          <w:sz w:val="24"/>
          <w:szCs w:val="24"/>
        </w:rPr>
      </w:pPr>
      <w:r w:rsidRPr="003C1789">
        <w:rPr>
          <w:rFonts w:ascii="Times New Roman" w:hAnsi="Times New Roman" w:cs="Times New Roman"/>
          <w:b/>
          <w:bCs/>
          <w:sz w:val="24"/>
          <w:szCs w:val="24"/>
        </w:rPr>
        <w:t>Joan D. Salomes</w:t>
      </w:r>
    </w:p>
    <w:p w14:paraId="546623FB" w14:textId="7D757466" w:rsidR="006E02CF" w:rsidRPr="003C1789" w:rsidRDefault="006E02CF" w:rsidP="006E02CF">
      <w:pPr>
        <w:pBdr>
          <w:bottom w:val="single" w:sz="6" w:space="1" w:color="auto"/>
        </w:pBdr>
        <w:jc w:val="center"/>
        <w:rPr>
          <w:rFonts w:ascii="Times New Roman" w:hAnsi="Times New Roman" w:cs="Times New Roman"/>
        </w:rPr>
      </w:pPr>
      <w:r w:rsidRPr="003C1789">
        <w:rPr>
          <w:rFonts w:ascii="Times New Roman" w:hAnsi="Times New Roman" w:cs="Times New Roman"/>
        </w:rPr>
        <w:t>University of Southeastern Philippines, College of Development Management, Graduate School Program, Mintal Campus, Davao City</w:t>
      </w:r>
    </w:p>
    <w:p w14:paraId="7B7A52F2" w14:textId="77777777" w:rsidR="003C1789" w:rsidRPr="003C1789" w:rsidRDefault="00B263D0" w:rsidP="003C1789">
      <w:pPr>
        <w:pStyle w:val="NoSpacing"/>
        <w:spacing w:line="360" w:lineRule="auto"/>
        <w:jc w:val="center"/>
        <w:rPr>
          <w:rFonts w:ascii="Times New Roman" w:hAnsi="Times New Roman" w:cs="Times New Roman"/>
          <w:b/>
          <w:bCs/>
          <w:color w:val="0D0D0D"/>
          <w:sz w:val="24"/>
          <w:szCs w:val="24"/>
          <w:shd w:val="clear" w:color="auto" w:fill="FFFFFF"/>
        </w:rPr>
      </w:pPr>
      <w:r w:rsidRPr="003C1789">
        <w:rPr>
          <w:rFonts w:ascii="Times New Roman" w:hAnsi="Times New Roman" w:cs="Times New Roman"/>
          <w:b/>
          <w:bCs/>
          <w:color w:val="0D0D0D"/>
          <w:sz w:val="24"/>
          <w:szCs w:val="24"/>
          <w:shd w:val="clear" w:color="auto" w:fill="FFFFFF"/>
        </w:rPr>
        <w:t>Abstract</w:t>
      </w:r>
    </w:p>
    <w:p w14:paraId="784658CE" w14:textId="002F3048" w:rsidR="00790CE3" w:rsidRPr="00841AA8" w:rsidRDefault="00790CE3" w:rsidP="003C1789">
      <w:pPr>
        <w:pStyle w:val="NoSpacing"/>
        <w:pBdr>
          <w:bottom w:val="single" w:sz="6" w:space="1" w:color="auto"/>
        </w:pBdr>
        <w:spacing w:line="360" w:lineRule="auto"/>
        <w:jc w:val="both"/>
        <w:rPr>
          <w:rFonts w:ascii="Times New Roman" w:hAnsi="Times New Roman" w:cs="Times New Roman"/>
          <w:sz w:val="20"/>
          <w:szCs w:val="20"/>
        </w:rPr>
      </w:pPr>
      <w:r w:rsidRPr="00841AA8">
        <w:rPr>
          <w:rFonts w:ascii="Times New Roman" w:hAnsi="Times New Roman" w:cs="Times New Roman"/>
          <w:sz w:val="20"/>
          <w:szCs w:val="20"/>
        </w:rPr>
        <w:t>This research paper discusses the challenges and strategies for enhancing sanitation in a rapidly expanding urban area with multi-faceted sanitation issues. Through a literature review and semi-structured interviews with key informants, this qualitative study found that the primary challenges are a lack of sanitary sewerage systems, weak enforcement of waste management policies, and high levels of open defecation. Despite the existence of multiple policies and plans to develop sanitation infrastructure, these three challenges have remained unaddressed, posing significant health and environmental risks. The study suggests that collaboration between community groups, policy-makers, and stakeholders is necessary to focus on investing in sanitation infrastructure, improving waste management, and changing the behavior of vulnerable urban populations. Addressing sanitation challenges is critical for developing a sustainable and healthier urban environment in Davao City.</w:t>
      </w:r>
    </w:p>
    <w:p w14:paraId="507FD8C9" w14:textId="53AC6F22" w:rsidR="009E48E3" w:rsidRPr="009E48E3" w:rsidRDefault="00B263D0" w:rsidP="009E48E3">
      <w:pPr>
        <w:pStyle w:val="NoSpacing"/>
        <w:pBdr>
          <w:bottom w:val="single" w:sz="6" w:space="1" w:color="auto"/>
        </w:pBdr>
        <w:spacing w:line="360" w:lineRule="auto"/>
        <w:jc w:val="both"/>
        <w:rPr>
          <w:rFonts w:ascii="Times New Roman" w:hAnsi="Times New Roman" w:cs="Times New Roman"/>
          <w:i/>
          <w:iCs/>
          <w:color w:val="0D0D0D"/>
          <w:sz w:val="20"/>
          <w:szCs w:val="20"/>
          <w:shd w:val="clear" w:color="auto" w:fill="FFFFFF"/>
        </w:rPr>
      </w:pPr>
      <w:r w:rsidRPr="003C1789">
        <w:rPr>
          <w:rFonts w:ascii="Times New Roman" w:hAnsi="Times New Roman" w:cs="Times New Roman"/>
          <w:b/>
          <w:bCs/>
          <w:i/>
          <w:iCs/>
          <w:color w:val="0D0D0D"/>
          <w:sz w:val="20"/>
          <w:szCs w:val="20"/>
          <w:shd w:val="clear" w:color="auto" w:fill="FFFFFF"/>
        </w:rPr>
        <w:t>Keywords</w:t>
      </w:r>
      <w:r w:rsidRPr="003C1789">
        <w:rPr>
          <w:rFonts w:ascii="Times New Roman" w:hAnsi="Times New Roman" w:cs="Times New Roman"/>
          <w:i/>
          <w:iCs/>
          <w:color w:val="0D0D0D"/>
          <w:sz w:val="20"/>
          <w:szCs w:val="20"/>
          <w:shd w:val="clear" w:color="auto" w:fill="FFFFFF"/>
        </w:rPr>
        <w:t>: Sanitation, Sewerage System, Waste Management, Open Defecation</w:t>
      </w:r>
    </w:p>
    <w:p w14:paraId="2376018B" w14:textId="45EDD7E2" w:rsidR="00AD1F00" w:rsidRPr="003C1789" w:rsidRDefault="00AD1F00" w:rsidP="003C1789">
      <w:pPr>
        <w:pStyle w:val="NoSpacing"/>
        <w:numPr>
          <w:ilvl w:val="0"/>
          <w:numId w:val="3"/>
        </w:numPr>
        <w:spacing w:line="360" w:lineRule="auto"/>
        <w:jc w:val="both"/>
        <w:rPr>
          <w:rFonts w:ascii="Times New Roman" w:hAnsi="Times New Roman" w:cs="Times New Roman"/>
          <w:b/>
          <w:bCs/>
          <w:sz w:val="24"/>
          <w:szCs w:val="24"/>
        </w:rPr>
      </w:pPr>
      <w:r w:rsidRPr="003C1789">
        <w:rPr>
          <w:rFonts w:ascii="Times New Roman" w:hAnsi="Times New Roman" w:cs="Times New Roman"/>
          <w:b/>
          <w:bCs/>
          <w:sz w:val="24"/>
          <w:szCs w:val="24"/>
        </w:rPr>
        <w:t>Introduction</w:t>
      </w:r>
    </w:p>
    <w:p w14:paraId="0125F024" w14:textId="489F006C" w:rsidR="00AD1F00" w:rsidRDefault="00AD1F00" w:rsidP="003C1789">
      <w:pPr>
        <w:pStyle w:val="NoSpacing"/>
        <w:spacing w:line="360" w:lineRule="auto"/>
        <w:jc w:val="both"/>
        <w:rPr>
          <w:rFonts w:ascii="Times New Roman" w:hAnsi="Times New Roman" w:cs="Times New Roman"/>
          <w:sz w:val="20"/>
          <w:szCs w:val="20"/>
        </w:rPr>
      </w:pPr>
      <w:r w:rsidRPr="003C1789">
        <w:rPr>
          <w:rFonts w:ascii="Times New Roman" w:hAnsi="Times New Roman" w:cs="Times New Roman"/>
          <w:sz w:val="20"/>
          <w:szCs w:val="20"/>
        </w:rPr>
        <w:t xml:space="preserve">Sanitation </w:t>
      </w:r>
      <w:r w:rsidR="006B147F" w:rsidRPr="003C1789">
        <w:rPr>
          <w:rFonts w:ascii="Times New Roman" w:hAnsi="Times New Roman" w:cs="Times New Roman"/>
          <w:sz w:val="20"/>
          <w:szCs w:val="20"/>
        </w:rPr>
        <w:t>is</w:t>
      </w:r>
      <w:r w:rsidRPr="003C1789">
        <w:rPr>
          <w:rFonts w:ascii="Times New Roman" w:hAnsi="Times New Roman" w:cs="Times New Roman"/>
          <w:sz w:val="20"/>
          <w:szCs w:val="20"/>
        </w:rPr>
        <w:t xml:space="preserve"> a cornerstone of public health, yet its effective implementation remains a formidable challenge, especially in rapidly growing urban centers like Davao City</w:t>
      </w:r>
      <w:r w:rsidR="00091FD4">
        <w:rPr>
          <w:rFonts w:ascii="Times New Roman" w:hAnsi="Times New Roman" w:cs="Times New Roman"/>
          <w:sz w:val="20"/>
          <w:szCs w:val="20"/>
        </w:rPr>
        <w:t>.</w:t>
      </w:r>
      <w:r w:rsidRPr="003C1789">
        <w:rPr>
          <w:rFonts w:ascii="Times New Roman" w:hAnsi="Times New Roman" w:cs="Times New Roman"/>
          <w:sz w:val="20"/>
          <w:szCs w:val="20"/>
        </w:rPr>
        <w:t xml:space="preserve"> </w:t>
      </w:r>
      <w:r w:rsidR="00A14396">
        <w:rPr>
          <w:rFonts w:ascii="Times New Roman" w:hAnsi="Times New Roman" w:cs="Times New Roman"/>
          <w:sz w:val="20"/>
          <w:szCs w:val="20"/>
        </w:rPr>
        <w:t xml:space="preserve"> </w:t>
      </w:r>
      <w:r w:rsidRPr="003C1789">
        <w:rPr>
          <w:rFonts w:ascii="Times New Roman" w:hAnsi="Times New Roman" w:cs="Times New Roman"/>
          <w:sz w:val="20"/>
          <w:szCs w:val="20"/>
        </w:rPr>
        <w:t xml:space="preserve">As the largest city in the Philippines in terms of land area and one of the fastest-growing urban centers in Southeast Asia, Davao City grapples with a myriad of </w:t>
      </w:r>
      <w:r w:rsidR="006B147F" w:rsidRPr="003C1789">
        <w:rPr>
          <w:rFonts w:ascii="Times New Roman" w:hAnsi="Times New Roman" w:cs="Times New Roman"/>
          <w:sz w:val="20"/>
          <w:szCs w:val="20"/>
        </w:rPr>
        <w:t>sanitation-related issues</w:t>
      </w:r>
      <w:r w:rsidR="00A14396">
        <w:rPr>
          <w:rFonts w:ascii="Times New Roman" w:hAnsi="Times New Roman" w:cs="Times New Roman"/>
          <w:sz w:val="20"/>
          <w:szCs w:val="20"/>
        </w:rPr>
        <w:t>.</w:t>
      </w:r>
      <w:r w:rsidRPr="003C1789">
        <w:rPr>
          <w:rFonts w:ascii="Times New Roman" w:hAnsi="Times New Roman" w:cs="Times New Roman"/>
          <w:sz w:val="20"/>
          <w:szCs w:val="20"/>
        </w:rPr>
        <w:t xml:space="preserve"> </w:t>
      </w:r>
      <w:sdt>
        <w:sdtPr>
          <w:rPr>
            <w:rFonts w:ascii="Times New Roman" w:hAnsi="Times New Roman" w:cs="Times New Roman"/>
            <w:sz w:val="20"/>
            <w:szCs w:val="20"/>
          </w:rPr>
          <w:id w:val="-1874222077"/>
          <w:citation/>
        </w:sdtPr>
        <w:sdtContent>
          <w:r w:rsidR="00A14396">
            <w:rPr>
              <w:rFonts w:ascii="Times New Roman" w:hAnsi="Times New Roman" w:cs="Times New Roman"/>
              <w:sz w:val="20"/>
              <w:szCs w:val="20"/>
            </w:rPr>
            <w:fldChar w:fldCharType="begin"/>
          </w:r>
          <w:r w:rsidR="00A14396">
            <w:rPr>
              <w:rFonts w:ascii="Times New Roman" w:hAnsi="Times New Roman" w:cs="Times New Roman"/>
              <w:sz w:val="20"/>
              <w:szCs w:val="20"/>
            </w:rPr>
            <w:instrText xml:space="preserve"> CITATION Rud24 \l 13321 </w:instrText>
          </w:r>
          <w:r w:rsidR="00A14396">
            <w:rPr>
              <w:rFonts w:ascii="Times New Roman" w:hAnsi="Times New Roman" w:cs="Times New Roman"/>
              <w:sz w:val="20"/>
              <w:szCs w:val="20"/>
            </w:rPr>
            <w:fldChar w:fldCharType="separate"/>
          </w:r>
          <w:r w:rsidR="00A14396" w:rsidRPr="00A14396">
            <w:rPr>
              <w:rFonts w:ascii="Times New Roman" w:hAnsi="Times New Roman" w:cs="Times New Roman"/>
              <w:noProof/>
              <w:sz w:val="20"/>
              <w:szCs w:val="20"/>
            </w:rPr>
            <w:t>(Alama, 2024)</w:t>
          </w:r>
          <w:r w:rsidR="00A14396">
            <w:rPr>
              <w:rFonts w:ascii="Times New Roman" w:hAnsi="Times New Roman" w:cs="Times New Roman"/>
              <w:sz w:val="20"/>
              <w:szCs w:val="20"/>
            </w:rPr>
            <w:fldChar w:fldCharType="end"/>
          </w:r>
        </w:sdtContent>
      </w:sdt>
      <w:r w:rsidRPr="003C1789">
        <w:rPr>
          <w:rFonts w:ascii="Times New Roman" w:hAnsi="Times New Roman" w:cs="Times New Roman"/>
          <w:sz w:val="20"/>
          <w:szCs w:val="20"/>
        </w:rPr>
        <w:t xml:space="preserve">. </w:t>
      </w:r>
      <w:r w:rsidR="00A14396">
        <w:rPr>
          <w:rFonts w:ascii="Times New Roman" w:hAnsi="Times New Roman" w:cs="Times New Roman"/>
          <w:sz w:val="20"/>
          <w:szCs w:val="20"/>
        </w:rPr>
        <w:t>The city faces multifaceted challenges that require concerted efforts and innovative solutions, from access to clean water and proper waste management to the prevalence of open defecation and inadequate sewerage systems.</w:t>
      </w:r>
      <w:r w:rsidRPr="003C1789">
        <w:rPr>
          <w:rFonts w:ascii="Times New Roman" w:hAnsi="Times New Roman" w:cs="Times New Roman"/>
          <w:sz w:val="20"/>
          <w:szCs w:val="20"/>
        </w:rPr>
        <w:t xml:space="preserve"> </w:t>
      </w:r>
      <w:sdt>
        <w:sdtPr>
          <w:rPr>
            <w:rFonts w:ascii="Times New Roman" w:hAnsi="Times New Roman" w:cs="Times New Roman"/>
            <w:sz w:val="20"/>
            <w:szCs w:val="20"/>
          </w:rPr>
          <w:id w:val="-590091354"/>
          <w:citation/>
        </w:sdtPr>
        <w:sdtContent>
          <w:r w:rsidR="00A14396">
            <w:rPr>
              <w:rFonts w:ascii="Times New Roman" w:hAnsi="Times New Roman" w:cs="Times New Roman"/>
              <w:sz w:val="20"/>
              <w:szCs w:val="20"/>
            </w:rPr>
            <w:fldChar w:fldCharType="begin"/>
          </w:r>
          <w:r w:rsidR="00A14396">
            <w:rPr>
              <w:rFonts w:ascii="Times New Roman" w:hAnsi="Times New Roman" w:cs="Times New Roman"/>
              <w:sz w:val="20"/>
              <w:szCs w:val="20"/>
            </w:rPr>
            <w:instrText xml:space="preserve"> CITATION WHO24 \l 13321 </w:instrText>
          </w:r>
          <w:r w:rsidR="00A14396">
            <w:rPr>
              <w:rFonts w:ascii="Times New Roman" w:hAnsi="Times New Roman" w:cs="Times New Roman"/>
              <w:sz w:val="20"/>
              <w:szCs w:val="20"/>
            </w:rPr>
            <w:fldChar w:fldCharType="separate"/>
          </w:r>
          <w:r w:rsidR="00A14396" w:rsidRPr="00A14396">
            <w:rPr>
              <w:rFonts w:ascii="Times New Roman" w:hAnsi="Times New Roman" w:cs="Times New Roman"/>
              <w:noProof/>
              <w:sz w:val="20"/>
              <w:szCs w:val="20"/>
            </w:rPr>
            <w:t>(WHO, 2024)</w:t>
          </w:r>
          <w:r w:rsidR="00A14396">
            <w:rPr>
              <w:rFonts w:ascii="Times New Roman" w:hAnsi="Times New Roman" w:cs="Times New Roman"/>
              <w:sz w:val="20"/>
              <w:szCs w:val="20"/>
            </w:rPr>
            <w:fldChar w:fldCharType="end"/>
          </w:r>
        </w:sdtContent>
      </w:sdt>
      <w:r w:rsidRPr="003C1789">
        <w:rPr>
          <w:rFonts w:ascii="Times New Roman" w:hAnsi="Times New Roman" w:cs="Times New Roman"/>
          <w:sz w:val="20"/>
          <w:szCs w:val="20"/>
        </w:rPr>
        <w:t>.</w:t>
      </w:r>
    </w:p>
    <w:p w14:paraId="6CDC4579" w14:textId="77777777" w:rsidR="00B11B7F" w:rsidRPr="003C1789" w:rsidRDefault="00B11B7F" w:rsidP="003C1789">
      <w:pPr>
        <w:pStyle w:val="NoSpacing"/>
        <w:spacing w:line="360" w:lineRule="auto"/>
        <w:jc w:val="both"/>
        <w:rPr>
          <w:rFonts w:ascii="Times New Roman" w:hAnsi="Times New Roman" w:cs="Times New Roman"/>
          <w:sz w:val="20"/>
          <w:szCs w:val="20"/>
        </w:rPr>
      </w:pPr>
    </w:p>
    <w:p w14:paraId="2FA5AD45" w14:textId="267EEBF0" w:rsidR="00B4025D" w:rsidRDefault="00AD1F00" w:rsidP="003C1789">
      <w:pPr>
        <w:pStyle w:val="NoSpacing"/>
        <w:spacing w:line="360" w:lineRule="auto"/>
        <w:jc w:val="both"/>
        <w:rPr>
          <w:rFonts w:ascii="Times New Roman" w:hAnsi="Times New Roman" w:cs="Times New Roman"/>
          <w:sz w:val="20"/>
          <w:szCs w:val="20"/>
        </w:rPr>
      </w:pPr>
      <w:r w:rsidRPr="003C1789">
        <w:rPr>
          <w:rFonts w:ascii="Times New Roman" w:hAnsi="Times New Roman" w:cs="Times New Roman"/>
          <w:sz w:val="20"/>
          <w:szCs w:val="20"/>
        </w:rPr>
        <w:t>With a population exceeding 1.6 million residents and a burgeoning urban landscape, the demand for improved sanitation infrastructure and practices has never been more pressing</w:t>
      </w:r>
      <w:r w:rsidR="00A14396">
        <w:rPr>
          <w:rFonts w:ascii="Times New Roman" w:hAnsi="Times New Roman" w:cs="Times New Roman"/>
          <w:sz w:val="20"/>
          <w:szCs w:val="20"/>
        </w:rPr>
        <w:t>.</w:t>
      </w:r>
      <w:r w:rsidRPr="003C1789">
        <w:rPr>
          <w:rFonts w:ascii="Times New Roman" w:hAnsi="Times New Roman" w:cs="Times New Roman"/>
          <w:sz w:val="20"/>
          <w:szCs w:val="20"/>
        </w:rPr>
        <w:t xml:space="preserve"> </w:t>
      </w:r>
      <w:sdt>
        <w:sdtPr>
          <w:rPr>
            <w:rFonts w:ascii="Times New Roman" w:hAnsi="Times New Roman" w:cs="Times New Roman"/>
            <w:sz w:val="20"/>
            <w:szCs w:val="20"/>
          </w:rPr>
          <w:id w:val="-1022936648"/>
          <w:citation/>
        </w:sdtPr>
        <w:sdtContent>
          <w:r w:rsidR="00A14396">
            <w:rPr>
              <w:rFonts w:ascii="Times New Roman" w:hAnsi="Times New Roman" w:cs="Times New Roman"/>
              <w:sz w:val="20"/>
              <w:szCs w:val="20"/>
            </w:rPr>
            <w:fldChar w:fldCharType="begin"/>
          </w:r>
          <w:r w:rsidR="00A14396">
            <w:rPr>
              <w:rFonts w:ascii="Times New Roman" w:hAnsi="Times New Roman" w:cs="Times New Roman"/>
              <w:sz w:val="20"/>
              <w:szCs w:val="20"/>
            </w:rPr>
            <w:instrText xml:space="preserve"> CITATION Rud24 \l 13321 </w:instrText>
          </w:r>
          <w:r w:rsidR="00A14396">
            <w:rPr>
              <w:rFonts w:ascii="Times New Roman" w:hAnsi="Times New Roman" w:cs="Times New Roman"/>
              <w:sz w:val="20"/>
              <w:szCs w:val="20"/>
            </w:rPr>
            <w:fldChar w:fldCharType="separate"/>
          </w:r>
          <w:r w:rsidR="00A14396" w:rsidRPr="00A14396">
            <w:rPr>
              <w:rFonts w:ascii="Times New Roman" w:hAnsi="Times New Roman" w:cs="Times New Roman"/>
              <w:noProof/>
              <w:sz w:val="20"/>
              <w:szCs w:val="20"/>
            </w:rPr>
            <w:t>(Alama, 2024)</w:t>
          </w:r>
          <w:r w:rsidR="00A14396">
            <w:rPr>
              <w:rFonts w:ascii="Times New Roman" w:hAnsi="Times New Roman" w:cs="Times New Roman"/>
              <w:sz w:val="20"/>
              <w:szCs w:val="20"/>
            </w:rPr>
            <w:fldChar w:fldCharType="end"/>
          </w:r>
        </w:sdtContent>
      </w:sdt>
      <w:r w:rsidRPr="003C1789">
        <w:rPr>
          <w:rFonts w:ascii="Times New Roman" w:hAnsi="Times New Roman" w:cs="Times New Roman"/>
          <w:sz w:val="20"/>
          <w:szCs w:val="20"/>
        </w:rPr>
        <w:t xml:space="preserve">. The consequences of inadequate sanitation are far-reaching, impacting </w:t>
      </w:r>
      <w:r w:rsidR="006B147F" w:rsidRPr="003C1789">
        <w:rPr>
          <w:rFonts w:ascii="Times New Roman" w:hAnsi="Times New Roman" w:cs="Times New Roman"/>
          <w:sz w:val="20"/>
          <w:szCs w:val="20"/>
        </w:rPr>
        <w:t>public health, the</w:t>
      </w:r>
      <w:r w:rsidRPr="003C1789">
        <w:rPr>
          <w:rFonts w:ascii="Times New Roman" w:hAnsi="Times New Roman" w:cs="Times New Roman"/>
          <w:sz w:val="20"/>
          <w:szCs w:val="20"/>
        </w:rPr>
        <w:t xml:space="preserve"> environment, </w:t>
      </w:r>
      <w:r w:rsidR="006B147F" w:rsidRPr="003C1789">
        <w:rPr>
          <w:rFonts w:ascii="Times New Roman" w:hAnsi="Times New Roman" w:cs="Times New Roman"/>
          <w:sz w:val="20"/>
          <w:szCs w:val="20"/>
        </w:rPr>
        <w:t xml:space="preserve">the </w:t>
      </w:r>
      <w:r w:rsidRPr="003C1789">
        <w:rPr>
          <w:rFonts w:ascii="Times New Roman" w:hAnsi="Times New Roman" w:cs="Times New Roman"/>
          <w:sz w:val="20"/>
          <w:szCs w:val="20"/>
        </w:rPr>
        <w:t xml:space="preserve">economy, and overall quality of life </w:t>
      </w:r>
      <w:sdt>
        <w:sdtPr>
          <w:rPr>
            <w:rFonts w:ascii="Times New Roman" w:hAnsi="Times New Roman" w:cs="Times New Roman"/>
            <w:sz w:val="20"/>
            <w:szCs w:val="20"/>
          </w:rPr>
          <w:id w:val="727492896"/>
          <w:citation/>
        </w:sdtPr>
        <w:sdtContent>
          <w:r w:rsidR="00A14396">
            <w:rPr>
              <w:rFonts w:ascii="Times New Roman" w:hAnsi="Times New Roman" w:cs="Times New Roman"/>
              <w:sz w:val="20"/>
              <w:szCs w:val="20"/>
            </w:rPr>
            <w:fldChar w:fldCharType="begin"/>
          </w:r>
          <w:r w:rsidR="00A14396">
            <w:rPr>
              <w:rFonts w:ascii="Times New Roman" w:hAnsi="Times New Roman" w:cs="Times New Roman"/>
              <w:sz w:val="20"/>
              <w:szCs w:val="20"/>
            </w:rPr>
            <w:instrText xml:space="preserve"> CITATION WHO24 \l 13321 </w:instrText>
          </w:r>
          <w:r w:rsidR="00A14396">
            <w:rPr>
              <w:rFonts w:ascii="Times New Roman" w:hAnsi="Times New Roman" w:cs="Times New Roman"/>
              <w:sz w:val="20"/>
              <w:szCs w:val="20"/>
            </w:rPr>
            <w:fldChar w:fldCharType="separate"/>
          </w:r>
          <w:r w:rsidR="00A14396" w:rsidRPr="00A14396">
            <w:rPr>
              <w:rFonts w:ascii="Times New Roman" w:hAnsi="Times New Roman" w:cs="Times New Roman"/>
              <w:noProof/>
              <w:sz w:val="20"/>
              <w:szCs w:val="20"/>
            </w:rPr>
            <w:t>(WHO, 2024)</w:t>
          </w:r>
          <w:r w:rsidR="00A14396">
            <w:rPr>
              <w:rFonts w:ascii="Times New Roman" w:hAnsi="Times New Roman" w:cs="Times New Roman"/>
              <w:sz w:val="20"/>
              <w:szCs w:val="20"/>
            </w:rPr>
            <w:fldChar w:fldCharType="end"/>
          </w:r>
        </w:sdtContent>
      </w:sdt>
      <w:r w:rsidRPr="003C1789">
        <w:rPr>
          <w:rFonts w:ascii="Times New Roman" w:hAnsi="Times New Roman" w:cs="Times New Roman"/>
          <w:sz w:val="20"/>
          <w:szCs w:val="20"/>
        </w:rPr>
        <w:t xml:space="preserve">. </w:t>
      </w:r>
      <w:r w:rsidR="00E4026B" w:rsidRPr="003C1789">
        <w:rPr>
          <w:rFonts w:ascii="Times New Roman" w:hAnsi="Times New Roman" w:cs="Times New Roman"/>
          <w:sz w:val="20"/>
          <w:szCs w:val="20"/>
        </w:rPr>
        <w:t>Knowing what problems and challenges prevent sanitary conditions in Davao City from improving is essential</w:t>
      </w:r>
      <w:r w:rsidR="0039485A" w:rsidRPr="003C1789">
        <w:rPr>
          <w:rFonts w:ascii="Times New Roman" w:hAnsi="Times New Roman" w:cs="Times New Roman"/>
          <w:sz w:val="20"/>
          <w:szCs w:val="20"/>
        </w:rPr>
        <w:t xml:space="preserve">. Such knowledge is needed to develop measures and policies that address these problems and </w:t>
      </w:r>
      <w:r w:rsidR="00E4026B" w:rsidRPr="003C1789">
        <w:rPr>
          <w:rFonts w:ascii="Times New Roman" w:hAnsi="Times New Roman" w:cs="Times New Roman"/>
          <w:sz w:val="20"/>
          <w:szCs w:val="20"/>
        </w:rPr>
        <w:t>difficulties</w:t>
      </w:r>
      <w:r w:rsidR="0039485A" w:rsidRPr="003C1789">
        <w:rPr>
          <w:rFonts w:ascii="Times New Roman" w:hAnsi="Times New Roman" w:cs="Times New Roman"/>
          <w:sz w:val="20"/>
          <w:szCs w:val="20"/>
        </w:rPr>
        <w:t xml:space="preserve"> and thus effectively mitigate them to create a healthier and more sustainable environment in the city. This paper addresses the critical </w:t>
      </w:r>
      <w:r w:rsidR="00E4026B" w:rsidRPr="003C1789">
        <w:rPr>
          <w:rFonts w:ascii="Times New Roman" w:hAnsi="Times New Roman" w:cs="Times New Roman"/>
          <w:sz w:val="20"/>
          <w:szCs w:val="20"/>
        </w:rPr>
        <w:t>issues</w:t>
      </w:r>
      <w:r w:rsidR="0039485A" w:rsidRPr="003C1789">
        <w:rPr>
          <w:rFonts w:ascii="Times New Roman" w:hAnsi="Times New Roman" w:cs="Times New Roman"/>
          <w:sz w:val="20"/>
          <w:szCs w:val="20"/>
        </w:rPr>
        <w:t xml:space="preserve"> and challenges </w:t>
      </w:r>
      <w:r w:rsidR="00E4026B" w:rsidRPr="003C1789">
        <w:rPr>
          <w:rFonts w:ascii="Times New Roman" w:hAnsi="Times New Roman" w:cs="Times New Roman"/>
          <w:sz w:val="20"/>
          <w:szCs w:val="20"/>
        </w:rPr>
        <w:t>Davao City faces as it tries to improve sanitary conditions and outlines possible solutions and recommendations to</w:t>
      </w:r>
      <w:r w:rsidR="0039485A" w:rsidRPr="003C1789">
        <w:rPr>
          <w:rFonts w:ascii="Times New Roman" w:hAnsi="Times New Roman" w:cs="Times New Roman"/>
          <w:sz w:val="20"/>
          <w:szCs w:val="20"/>
        </w:rPr>
        <w:t xml:space="preserve"> facilitate positive change.</w:t>
      </w:r>
    </w:p>
    <w:p w14:paraId="4CF09E18" w14:textId="77777777" w:rsidR="009E48E3" w:rsidRPr="003C1789" w:rsidRDefault="009E48E3" w:rsidP="003C1789">
      <w:pPr>
        <w:pStyle w:val="NoSpacing"/>
        <w:spacing w:line="360" w:lineRule="auto"/>
        <w:jc w:val="both"/>
        <w:rPr>
          <w:rFonts w:ascii="Times New Roman" w:hAnsi="Times New Roman" w:cs="Times New Roman"/>
          <w:sz w:val="20"/>
          <w:szCs w:val="20"/>
        </w:rPr>
      </w:pPr>
    </w:p>
    <w:p w14:paraId="2B51F02F" w14:textId="768AEAE5" w:rsidR="00A139F6" w:rsidRPr="003C1789" w:rsidRDefault="00A139F6" w:rsidP="003C1789">
      <w:pPr>
        <w:pStyle w:val="NoSpacing"/>
        <w:numPr>
          <w:ilvl w:val="0"/>
          <w:numId w:val="3"/>
        </w:numPr>
        <w:spacing w:line="360" w:lineRule="auto"/>
        <w:jc w:val="both"/>
        <w:rPr>
          <w:rFonts w:ascii="Times New Roman" w:hAnsi="Times New Roman" w:cs="Times New Roman"/>
          <w:b/>
          <w:bCs/>
          <w:sz w:val="24"/>
          <w:szCs w:val="24"/>
        </w:rPr>
      </w:pPr>
      <w:r w:rsidRPr="003C1789">
        <w:rPr>
          <w:rFonts w:ascii="Times New Roman" w:hAnsi="Times New Roman" w:cs="Times New Roman"/>
          <w:b/>
          <w:bCs/>
          <w:sz w:val="24"/>
          <w:szCs w:val="24"/>
        </w:rPr>
        <w:t xml:space="preserve">Objective of the Study </w:t>
      </w:r>
    </w:p>
    <w:p w14:paraId="2E141A15" w14:textId="77DBD0FE" w:rsidR="00822EA0" w:rsidRPr="00B11B7F" w:rsidRDefault="00A139F6" w:rsidP="003C1789">
      <w:pPr>
        <w:pStyle w:val="NoSpacing"/>
        <w:spacing w:line="360" w:lineRule="auto"/>
        <w:jc w:val="both"/>
        <w:rPr>
          <w:rFonts w:ascii="Times New Roman" w:hAnsi="Times New Roman" w:cs="Times New Roman"/>
          <w:color w:val="0D0D0D"/>
          <w:sz w:val="20"/>
          <w:szCs w:val="20"/>
          <w:shd w:val="clear" w:color="auto" w:fill="FFFFFF"/>
        </w:rPr>
      </w:pPr>
      <w:r w:rsidRPr="003C1789">
        <w:rPr>
          <w:rFonts w:ascii="Times New Roman" w:hAnsi="Times New Roman" w:cs="Times New Roman"/>
          <w:sz w:val="20"/>
          <w:szCs w:val="20"/>
        </w:rPr>
        <w:t>This study aim</w:t>
      </w:r>
      <w:r w:rsidR="0056459A" w:rsidRPr="003C1789">
        <w:rPr>
          <w:rFonts w:ascii="Times New Roman" w:hAnsi="Times New Roman" w:cs="Times New Roman"/>
          <w:sz w:val="20"/>
          <w:szCs w:val="20"/>
        </w:rPr>
        <w:t xml:space="preserve">ed to </w:t>
      </w:r>
      <w:r w:rsidR="004F022D" w:rsidRPr="003C1789">
        <w:rPr>
          <w:rFonts w:ascii="Times New Roman" w:hAnsi="Times New Roman" w:cs="Times New Roman"/>
          <w:color w:val="0D0D0D"/>
          <w:sz w:val="20"/>
          <w:szCs w:val="20"/>
          <w:shd w:val="clear" w:color="auto" w:fill="FFFFFF"/>
        </w:rPr>
        <w:t xml:space="preserve">identify and analyze the </w:t>
      </w:r>
      <w:r w:rsidR="006B147F" w:rsidRPr="003C1789">
        <w:rPr>
          <w:rFonts w:ascii="Times New Roman" w:hAnsi="Times New Roman" w:cs="Times New Roman"/>
          <w:color w:val="0D0D0D"/>
          <w:sz w:val="20"/>
          <w:szCs w:val="20"/>
          <w:shd w:val="clear" w:color="auto" w:fill="FFFFFF"/>
        </w:rPr>
        <w:t>critical</w:t>
      </w:r>
      <w:r w:rsidR="004F022D" w:rsidRPr="003C1789">
        <w:rPr>
          <w:rFonts w:ascii="Times New Roman" w:hAnsi="Times New Roman" w:cs="Times New Roman"/>
          <w:color w:val="0D0D0D"/>
          <w:sz w:val="20"/>
          <w:szCs w:val="20"/>
          <w:shd w:val="clear" w:color="auto" w:fill="FFFFFF"/>
        </w:rPr>
        <w:t xml:space="preserve"> problems and challenges hindering </w:t>
      </w:r>
      <w:r w:rsidR="006B147F" w:rsidRPr="003C1789">
        <w:rPr>
          <w:rFonts w:ascii="Times New Roman" w:hAnsi="Times New Roman" w:cs="Times New Roman"/>
          <w:color w:val="0D0D0D"/>
          <w:sz w:val="20"/>
          <w:szCs w:val="20"/>
          <w:shd w:val="clear" w:color="auto" w:fill="FFFFFF"/>
        </w:rPr>
        <w:t>sanitation improvement</w:t>
      </w:r>
      <w:r w:rsidR="004F022D" w:rsidRPr="003C1789">
        <w:rPr>
          <w:rFonts w:ascii="Times New Roman" w:hAnsi="Times New Roman" w:cs="Times New Roman"/>
          <w:color w:val="0D0D0D"/>
          <w:sz w:val="20"/>
          <w:szCs w:val="20"/>
          <w:shd w:val="clear" w:color="auto" w:fill="FFFFFF"/>
        </w:rPr>
        <w:t xml:space="preserve"> in Davao City.</w:t>
      </w:r>
    </w:p>
    <w:p w14:paraId="0AFC3BF4" w14:textId="062A6B02" w:rsidR="00B11B7F" w:rsidRPr="00B11B7F" w:rsidRDefault="00626BC9" w:rsidP="00B11B7F">
      <w:pPr>
        <w:pStyle w:val="NoSpacing"/>
        <w:numPr>
          <w:ilvl w:val="0"/>
          <w:numId w:val="3"/>
        </w:numPr>
        <w:spacing w:line="360" w:lineRule="auto"/>
        <w:jc w:val="both"/>
        <w:rPr>
          <w:rFonts w:ascii="Times New Roman" w:hAnsi="Times New Roman" w:cs="Times New Roman"/>
          <w:b/>
          <w:bCs/>
          <w:sz w:val="24"/>
          <w:szCs w:val="24"/>
          <w:lang w:eastAsia="en-PH"/>
        </w:rPr>
      </w:pPr>
      <w:r w:rsidRPr="003C1789">
        <w:rPr>
          <w:rFonts w:ascii="Times New Roman" w:hAnsi="Times New Roman" w:cs="Times New Roman"/>
          <w:b/>
          <w:bCs/>
          <w:sz w:val="24"/>
          <w:szCs w:val="24"/>
          <w:lang w:eastAsia="en-PH"/>
        </w:rPr>
        <w:lastRenderedPageBreak/>
        <w:t>Methodology</w:t>
      </w:r>
    </w:p>
    <w:p w14:paraId="78BC8BD1" w14:textId="77777777" w:rsidR="00822EA0" w:rsidRDefault="00822EA0" w:rsidP="003C1789">
      <w:pPr>
        <w:pStyle w:val="NoSpacing"/>
        <w:spacing w:line="360" w:lineRule="auto"/>
        <w:jc w:val="both"/>
        <w:rPr>
          <w:rFonts w:ascii="Times New Roman" w:hAnsi="Times New Roman" w:cs="Times New Roman"/>
          <w:sz w:val="20"/>
          <w:szCs w:val="20"/>
        </w:rPr>
      </w:pPr>
      <w:r w:rsidRPr="003C1789">
        <w:rPr>
          <w:rFonts w:ascii="Times New Roman" w:hAnsi="Times New Roman" w:cs="Times New Roman"/>
          <w:sz w:val="20"/>
          <w:szCs w:val="20"/>
        </w:rPr>
        <w:t>This study reviewed literature, research papers, reports, and government publications about sanitation in Davao City. It also gathered information from the opinions of three professionals involved in addressing the issues and difficulties related to enhancing Davao City's sanitation.</w:t>
      </w:r>
    </w:p>
    <w:p w14:paraId="254D84D2" w14:textId="77777777" w:rsidR="00B11B7F" w:rsidRPr="003C1789" w:rsidRDefault="00B11B7F" w:rsidP="003C1789">
      <w:pPr>
        <w:pStyle w:val="NoSpacing"/>
        <w:spacing w:line="360" w:lineRule="auto"/>
        <w:jc w:val="both"/>
        <w:rPr>
          <w:rFonts w:ascii="Times New Roman" w:hAnsi="Times New Roman" w:cs="Times New Roman"/>
          <w:sz w:val="20"/>
          <w:szCs w:val="20"/>
        </w:rPr>
      </w:pPr>
    </w:p>
    <w:p w14:paraId="744CCF2D" w14:textId="7250AFC2" w:rsidR="00822EA0" w:rsidRDefault="00822EA0" w:rsidP="003C1789">
      <w:pPr>
        <w:pStyle w:val="NoSpacing"/>
        <w:spacing w:line="360" w:lineRule="auto"/>
        <w:jc w:val="both"/>
        <w:rPr>
          <w:rFonts w:ascii="Times New Roman" w:hAnsi="Times New Roman" w:cs="Times New Roman"/>
          <w:sz w:val="20"/>
          <w:szCs w:val="20"/>
        </w:rPr>
      </w:pPr>
      <w:r w:rsidRPr="003C1789">
        <w:rPr>
          <w:rFonts w:ascii="Times New Roman" w:hAnsi="Times New Roman" w:cs="Times New Roman"/>
          <w:sz w:val="20"/>
          <w:szCs w:val="20"/>
        </w:rPr>
        <w:t xml:space="preserve">This study's primary data collection method involves semi-structured interviews with key informants. Purposive sampling will select participants with relevant expertise and experience in sanitation-related initiatives, policymaking, public health, urban planning, and community development within Davao City </w:t>
      </w:r>
      <w:sdt>
        <w:sdtPr>
          <w:rPr>
            <w:rFonts w:ascii="Times New Roman" w:hAnsi="Times New Roman" w:cs="Times New Roman"/>
            <w:sz w:val="20"/>
            <w:szCs w:val="20"/>
          </w:rPr>
          <w:id w:val="984508324"/>
          <w:citation/>
        </w:sdtPr>
        <w:sdtContent>
          <w:r w:rsidR="00A14396">
            <w:rPr>
              <w:rFonts w:ascii="Times New Roman" w:hAnsi="Times New Roman" w:cs="Times New Roman"/>
              <w:sz w:val="20"/>
              <w:szCs w:val="20"/>
            </w:rPr>
            <w:fldChar w:fldCharType="begin"/>
          </w:r>
          <w:r w:rsidR="00A14396">
            <w:rPr>
              <w:rFonts w:ascii="Times New Roman" w:hAnsi="Times New Roman" w:cs="Times New Roman"/>
              <w:sz w:val="20"/>
              <w:szCs w:val="20"/>
            </w:rPr>
            <w:instrText xml:space="preserve"> CITATION Sar20 \l 13321 </w:instrText>
          </w:r>
          <w:r w:rsidR="00A14396">
            <w:rPr>
              <w:rFonts w:ascii="Times New Roman" w:hAnsi="Times New Roman" w:cs="Times New Roman"/>
              <w:sz w:val="20"/>
              <w:szCs w:val="20"/>
            </w:rPr>
            <w:fldChar w:fldCharType="separate"/>
          </w:r>
          <w:r w:rsidR="00A14396" w:rsidRPr="00A14396">
            <w:rPr>
              <w:rFonts w:ascii="Times New Roman" w:hAnsi="Times New Roman" w:cs="Times New Roman"/>
              <w:noProof/>
              <w:sz w:val="20"/>
              <w:szCs w:val="20"/>
            </w:rPr>
            <w:t>(Sarah, P, et al., 2020)</w:t>
          </w:r>
          <w:r w:rsidR="00A14396">
            <w:rPr>
              <w:rFonts w:ascii="Times New Roman" w:hAnsi="Times New Roman" w:cs="Times New Roman"/>
              <w:sz w:val="20"/>
              <w:szCs w:val="20"/>
            </w:rPr>
            <w:fldChar w:fldCharType="end"/>
          </w:r>
        </w:sdtContent>
      </w:sdt>
      <w:r w:rsidRPr="003C1789">
        <w:rPr>
          <w:rFonts w:ascii="Times New Roman" w:hAnsi="Times New Roman" w:cs="Times New Roman"/>
          <w:sz w:val="20"/>
          <w:szCs w:val="20"/>
        </w:rPr>
        <w:t>. The interviews will be conducted face-to-face or virtually, depending on the preferences and availability of the participants.</w:t>
      </w:r>
    </w:p>
    <w:p w14:paraId="2D8D5F1A" w14:textId="77777777" w:rsidR="00B11B7F" w:rsidRPr="003C1789" w:rsidRDefault="00B11B7F" w:rsidP="003C1789">
      <w:pPr>
        <w:pStyle w:val="NoSpacing"/>
        <w:spacing w:line="360" w:lineRule="auto"/>
        <w:jc w:val="both"/>
        <w:rPr>
          <w:rFonts w:ascii="Times New Roman" w:hAnsi="Times New Roman" w:cs="Times New Roman"/>
          <w:sz w:val="20"/>
          <w:szCs w:val="20"/>
        </w:rPr>
      </w:pPr>
    </w:p>
    <w:p w14:paraId="41B4F419" w14:textId="7E410C7B" w:rsidR="00822EA0" w:rsidRDefault="00822EA0" w:rsidP="003C1789">
      <w:pPr>
        <w:pStyle w:val="NoSpacing"/>
        <w:spacing w:line="360" w:lineRule="auto"/>
        <w:jc w:val="both"/>
        <w:rPr>
          <w:rFonts w:ascii="Times New Roman" w:hAnsi="Times New Roman" w:cs="Times New Roman"/>
          <w:sz w:val="20"/>
          <w:szCs w:val="20"/>
        </w:rPr>
      </w:pPr>
      <w:r w:rsidRPr="003C1789">
        <w:rPr>
          <w:rFonts w:ascii="Times New Roman" w:hAnsi="Times New Roman" w:cs="Times New Roman"/>
          <w:sz w:val="20"/>
          <w:szCs w:val="20"/>
        </w:rPr>
        <w:t>As part of the research process, we will conduct documentary analysis, in addition to interviews, to gather further data from official documents, reports, policies, and academic literature related to sanitation issues in Davao City. These will better comprehend the historical, social, political, and economic factors that impact the city's sanitation landscape. This contextual information will enrich our research and help us comprehensively understand the issue.</w:t>
      </w:r>
    </w:p>
    <w:p w14:paraId="220D5E48" w14:textId="77777777" w:rsidR="00B11B7F" w:rsidRPr="003C1789" w:rsidRDefault="00B11B7F" w:rsidP="003C1789">
      <w:pPr>
        <w:pStyle w:val="NoSpacing"/>
        <w:spacing w:line="360" w:lineRule="auto"/>
        <w:jc w:val="both"/>
        <w:rPr>
          <w:rFonts w:ascii="Times New Roman" w:hAnsi="Times New Roman" w:cs="Times New Roman"/>
          <w:sz w:val="20"/>
          <w:szCs w:val="20"/>
        </w:rPr>
      </w:pPr>
    </w:p>
    <w:p w14:paraId="56053B92" w14:textId="24F02168" w:rsidR="00822EA0" w:rsidRDefault="00822EA0" w:rsidP="003C1789">
      <w:pPr>
        <w:pStyle w:val="NoSpacing"/>
        <w:spacing w:line="360" w:lineRule="auto"/>
        <w:jc w:val="both"/>
        <w:rPr>
          <w:rFonts w:ascii="Times New Roman" w:hAnsi="Times New Roman" w:cs="Times New Roman"/>
          <w:sz w:val="20"/>
          <w:szCs w:val="20"/>
        </w:rPr>
      </w:pPr>
      <w:r w:rsidRPr="003C1789">
        <w:rPr>
          <w:rFonts w:ascii="Times New Roman" w:hAnsi="Times New Roman" w:cs="Times New Roman"/>
          <w:sz w:val="20"/>
          <w:szCs w:val="20"/>
        </w:rPr>
        <w:t xml:space="preserve">Ethical considerations will be paramount throughout the research process. Informed consent will be obtained from all participants before their involvement in the study, ensuring voluntary participation and confidentiality of their responses. The research will adhere to ethical guidelines for conducting research with human subjects, including principles of respect, beneficence, and justice </w:t>
      </w:r>
      <w:sdt>
        <w:sdtPr>
          <w:rPr>
            <w:rFonts w:ascii="Times New Roman" w:hAnsi="Times New Roman" w:cs="Times New Roman"/>
            <w:sz w:val="20"/>
            <w:szCs w:val="20"/>
          </w:rPr>
          <w:id w:val="163988024"/>
          <w:citation/>
        </w:sdtPr>
        <w:sdtContent>
          <w:r w:rsidR="00A14396">
            <w:rPr>
              <w:rFonts w:ascii="Times New Roman" w:hAnsi="Times New Roman" w:cs="Times New Roman"/>
              <w:sz w:val="20"/>
              <w:szCs w:val="20"/>
            </w:rPr>
            <w:fldChar w:fldCharType="begin"/>
          </w:r>
          <w:r w:rsidR="00A14396">
            <w:rPr>
              <w:rFonts w:ascii="Times New Roman" w:hAnsi="Times New Roman" w:cs="Times New Roman"/>
              <w:sz w:val="20"/>
              <w:szCs w:val="20"/>
            </w:rPr>
            <w:instrText xml:space="preserve"> CITATION Ame17 \l 13321 </w:instrText>
          </w:r>
          <w:r w:rsidR="00A14396">
            <w:rPr>
              <w:rFonts w:ascii="Times New Roman" w:hAnsi="Times New Roman" w:cs="Times New Roman"/>
              <w:sz w:val="20"/>
              <w:szCs w:val="20"/>
            </w:rPr>
            <w:fldChar w:fldCharType="separate"/>
          </w:r>
          <w:r w:rsidR="00A14396" w:rsidRPr="00A14396">
            <w:rPr>
              <w:rFonts w:ascii="Times New Roman" w:hAnsi="Times New Roman" w:cs="Times New Roman"/>
              <w:noProof/>
              <w:sz w:val="20"/>
              <w:szCs w:val="20"/>
            </w:rPr>
            <w:t>(American Psychological Association. , 2017)</w:t>
          </w:r>
          <w:r w:rsidR="00A14396">
            <w:rPr>
              <w:rFonts w:ascii="Times New Roman" w:hAnsi="Times New Roman" w:cs="Times New Roman"/>
              <w:sz w:val="20"/>
              <w:szCs w:val="20"/>
            </w:rPr>
            <w:fldChar w:fldCharType="end"/>
          </w:r>
        </w:sdtContent>
      </w:sdt>
      <w:r w:rsidRPr="003C1789">
        <w:rPr>
          <w:rFonts w:ascii="Times New Roman" w:hAnsi="Times New Roman" w:cs="Times New Roman"/>
          <w:sz w:val="20"/>
          <w:szCs w:val="20"/>
        </w:rPr>
        <w:t>.</w:t>
      </w:r>
    </w:p>
    <w:p w14:paraId="6CE9A762" w14:textId="77777777" w:rsidR="00B11B7F" w:rsidRPr="003C1789" w:rsidRDefault="00B11B7F" w:rsidP="003C1789">
      <w:pPr>
        <w:pStyle w:val="NoSpacing"/>
        <w:spacing w:line="360" w:lineRule="auto"/>
        <w:jc w:val="both"/>
        <w:rPr>
          <w:rFonts w:ascii="Times New Roman" w:hAnsi="Times New Roman" w:cs="Times New Roman"/>
          <w:sz w:val="20"/>
          <w:szCs w:val="20"/>
        </w:rPr>
      </w:pPr>
    </w:p>
    <w:p w14:paraId="21CB3DBC" w14:textId="77777777" w:rsidR="00822EA0" w:rsidRDefault="00822EA0" w:rsidP="003C1789">
      <w:pPr>
        <w:pStyle w:val="NoSpacing"/>
        <w:spacing w:line="360" w:lineRule="auto"/>
        <w:jc w:val="both"/>
        <w:rPr>
          <w:rFonts w:ascii="Times New Roman" w:hAnsi="Times New Roman" w:cs="Times New Roman"/>
          <w:sz w:val="20"/>
          <w:szCs w:val="20"/>
        </w:rPr>
      </w:pPr>
      <w:r w:rsidRPr="003C1789">
        <w:rPr>
          <w:rFonts w:ascii="Times New Roman" w:hAnsi="Times New Roman" w:cs="Times New Roman"/>
          <w:sz w:val="20"/>
          <w:szCs w:val="20"/>
        </w:rPr>
        <w:t>By employing a qualitative methodology, this research aims to comprehensively understand the problems and challenges hindering sanitation improvement efforts in Davao City, informing evidence-based interventions and policy recommendations for fostering positive change in the urban sanitation landscape.</w:t>
      </w:r>
    </w:p>
    <w:p w14:paraId="5BB9C823" w14:textId="77777777" w:rsidR="00B11B7F" w:rsidRPr="003C1789" w:rsidRDefault="00B11B7F" w:rsidP="003C1789">
      <w:pPr>
        <w:pStyle w:val="NoSpacing"/>
        <w:spacing w:line="360" w:lineRule="auto"/>
        <w:jc w:val="both"/>
        <w:rPr>
          <w:rFonts w:ascii="Times New Roman" w:hAnsi="Times New Roman" w:cs="Times New Roman"/>
          <w:sz w:val="20"/>
          <w:szCs w:val="20"/>
        </w:rPr>
      </w:pPr>
    </w:p>
    <w:p w14:paraId="2951EFF1" w14:textId="77261082" w:rsidR="00B11B7F" w:rsidRPr="00B11B7F" w:rsidRDefault="0054238A" w:rsidP="00B11B7F">
      <w:pPr>
        <w:pStyle w:val="NoSpacing"/>
        <w:numPr>
          <w:ilvl w:val="0"/>
          <w:numId w:val="3"/>
        </w:numPr>
        <w:spacing w:line="360" w:lineRule="auto"/>
        <w:jc w:val="both"/>
        <w:rPr>
          <w:rFonts w:ascii="Times New Roman" w:hAnsi="Times New Roman" w:cs="Times New Roman"/>
          <w:sz w:val="24"/>
          <w:szCs w:val="24"/>
        </w:rPr>
      </w:pPr>
      <w:r w:rsidRPr="003C1789">
        <w:rPr>
          <w:rStyle w:val="Strong"/>
          <w:rFonts w:ascii="Times New Roman" w:hAnsi="Times New Roman" w:cs="Times New Roman"/>
          <w:sz w:val="24"/>
          <w:szCs w:val="24"/>
        </w:rPr>
        <w:t>Results and Discussion</w:t>
      </w:r>
    </w:p>
    <w:p w14:paraId="62D28F44" w14:textId="36B99206" w:rsidR="0054238A" w:rsidRDefault="0054238A" w:rsidP="003C1789">
      <w:pPr>
        <w:pStyle w:val="NoSpacing"/>
        <w:spacing w:line="360" w:lineRule="auto"/>
        <w:jc w:val="both"/>
        <w:rPr>
          <w:rFonts w:ascii="Times New Roman" w:hAnsi="Times New Roman" w:cs="Times New Roman"/>
          <w:sz w:val="20"/>
          <w:szCs w:val="20"/>
        </w:rPr>
      </w:pPr>
      <w:r w:rsidRPr="003C1789">
        <w:rPr>
          <w:rFonts w:ascii="Times New Roman" w:hAnsi="Times New Roman" w:cs="Times New Roman"/>
          <w:sz w:val="20"/>
          <w:szCs w:val="20"/>
        </w:rPr>
        <w:t>The thematic analysis of the participant's responses and the documentary overview revealed the problems and challenges to improving sanitation. The</w:t>
      </w:r>
      <w:r w:rsidR="00A14396">
        <w:rPr>
          <w:rFonts w:ascii="Times New Roman" w:hAnsi="Times New Roman" w:cs="Times New Roman"/>
          <w:sz w:val="20"/>
          <w:szCs w:val="20"/>
        </w:rPr>
        <w:t xml:space="preserve"> following are Inadequate Sewerage System, Weak Implementation of Waste Management, and Open Defecation</w:t>
      </w:r>
      <w:r w:rsidR="00841AA8">
        <w:rPr>
          <w:rFonts w:ascii="Times New Roman" w:hAnsi="Times New Roman" w:cs="Times New Roman"/>
          <w:sz w:val="20"/>
          <w:szCs w:val="20"/>
        </w:rPr>
        <w:t>.</w:t>
      </w:r>
    </w:p>
    <w:p w14:paraId="095D5534" w14:textId="77777777" w:rsidR="009E48E3" w:rsidRPr="003C1789" w:rsidRDefault="009E48E3" w:rsidP="003C1789">
      <w:pPr>
        <w:pStyle w:val="NoSpacing"/>
        <w:spacing w:line="360" w:lineRule="auto"/>
        <w:jc w:val="both"/>
        <w:rPr>
          <w:rFonts w:ascii="Times New Roman" w:hAnsi="Times New Roman" w:cs="Times New Roman"/>
          <w:sz w:val="20"/>
          <w:szCs w:val="20"/>
        </w:rPr>
      </w:pPr>
    </w:p>
    <w:p w14:paraId="42CF063C" w14:textId="58F8DB8A" w:rsidR="0054238A" w:rsidRPr="003C1789" w:rsidRDefault="0054238A" w:rsidP="003C1789">
      <w:pPr>
        <w:pStyle w:val="NoSpacing"/>
        <w:spacing w:line="360" w:lineRule="auto"/>
        <w:jc w:val="both"/>
        <w:rPr>
          <w:rFonts w:ascii="Times New Roman" w:hAnsi="Times New Roman" w:cs="Times New Roman"/>
          <w:i/>
          <w:iCs/>
          <w:sz w:val="20"/>
          <w:szCs w:val="20"/>
        </w:rPr>
      </w:pPr>
      <w:r w:rsidRPr="003C1789">
        <w:rPr>
          <w:rStyle w:val="Strong"/>
          <w:rFonts w:ascii="Times New Roman" w:hAnsi="Times New Roman" w:cs="Times New Roman"/>
          <w:i/>
          <w:iCs/>
          <w:sz w:val="20"/>
          <w:szCs w:val="20"/>
        </w:rPr>
        <w:t>4.1 Inadequate Sewerage System</w:t>
      </w:r>
    </w:p>
    <w:p w14:paraId="610727E4" w14:textId="013FDC95" w:rsidR="009E48E3" w:rsidRDefault="0054238A" w:rsidP="003C1789">
      <w:pPr>
        <w:pStyle w:val="NoSpacing"/>
        <w:spacing w:line="360" w:lineRule="auto"/>
        <w:jc w:val="both"/>
        <w:rPr>
          <w:rFonts w:ascii="Times New Roman" w:hAnsi="Times New Roman" w:cs="Times New Roman"/>
          <w:sz w:val="20"/>
          <w:szCs w:val="20"/>
        </w:rPr>
      </w:pPr>
      <w:r w:rsidRPr="003C1789">
        <w:rPr>
          <w:rFonts w:ascii="Times New Roman" w:hAnsi="Times New Roman" w:cs="Times New Roman"/>
          <w:sz w:val="20"/>
          <w:szCs w:val="20"/>
        </w:rPr>
        <w:t xml:space="preserve">Sewerage systems are crucial in carrying waste away through pipes and improving community health, particularly in densely populated urban areas </w:t>
      </w:r>
      <w:sdt>
        <w:sdtPr>
          <w:rPr>
            <w:rFonts w:ascii="Times New Roman" w:hAnsi="Times New Roman" w:cs="Times New Roman"/>
            <w:sz w:val="20"/>
            <w:szCs w:val="20"/>
          </w:rPr>
          <w:id w:val="-63655057"/>
          <w:citation/>
        </w:sdtPr>
        <w:sdtContent>
          <w:r w:rsidR="00CD4826">
            <w:rPr>
              <w:rFonts w:ascii="Times New Roman" w:hAnsi="Times New Roman" w:cs="Times New Roman"/>
              <w:sz w:val="20"/>
              <w:szCs w:val="20"/>
            </w:rPr>
            <w:fldChar w:fldCharType="begin"/>
          </w:r>
          <w:r w:rsidR="00CD4826">
            <w:rPr>
              <w:rFonts w:ascii="Times New Roman" w:hAnsi="Times New Roman" w:cs="Times New Roman"/>
              <w:sz w:val="20"/>
              <w:szCs w:val="20"/>
            </w:rPr>
            <w:instrText xml:space="preserve"> CITATION Jef12 \l 13321 </w:instrText>
          </w:r>
          <w:r w:rsidR="00CD4826">
            <w:rPr>
              <w:rFonts w:ascii="Times New Roman" w:hAnsi="Times New Roman" w:cs="Times New Roman"/>
              <w:sz w:val="20"/>
              <w:szCs w:val="20"/>
            </w:rPr>
            <w:fldChar w:fldCharType="separate"/>
          </w:r>
          <w:r w:rsidR="00CD4826" w:rsidRPr="00CD4826">
            <w:rPr>
              <w:rFonts w:ascii="Times New Roman" w:hAnsi="Times New Roman" w:cs="Times New Roman"/>
              <w:noProof/>
              <w:sz w:val="20"/>
              <w:szCs w:val="20"/>
            </w:rPr>
            <w:t>(Jeff Conant and Pam Fadem, 2012)</w:t>
          </w:r>
          <w:r w:rsidR="00CD4826">
            <w:rPr>
              <w:rFonts w:ascii="Times New Roman" w:hAnsi="Times New Roman" w:cs="Times New Roman"/>
              <w:sz w:val="20"/>
              <w:szCs w:val="20"/>
            </w:rPr>
            <w:fldChar w:fldCharType="end"/>
          </w:r>
        </w:sdtContent>
      </w:sdt>
      <w:r w:rsidRPr="003C1789">
        <w:rPr>
          <w:rFonts w:ascii="Times New Roman" w:hAnsi="Times New Roman" w:cs="Times New Roman"/>
          <w:sz w:val="20"/>
          <w:szCs w:val="20"/>
        </w:rPr>
        <w:t xml:space="preserve">. However, to mitigate health risks, sewage must undergo treatment to ensure water safety for return into waterways and reuse </w:t>
      </w:r>
      <w:sdt>
        <w:sdtPr>
          <w:rPr>
            <w:rFonts w:ascii="Times New Roman" w:hAnsi="Times New Roman" w:cs="Times New Roman"/>
            <w:sz w:val="20"/>
            <w:szCs w:val="20"/>
          </w:rPr>
          <w:id w:val="341357985"/>
          <w:citation/>
        </w:sdtPr>
        <w:sdtContent>
          <w:r w:rsidR="00CD4826">
            <w:rPr>
              <w:rFonts w:ascii="Times New Roman" w:hAnsi="Times New Roman" w:cs="Times New Roman"/>
              <w:sz w:val="20"/>
              <w:szCs w:val="20"/>
            </w:rPr>
            <w:fldChar w:fldCharType="begin"/>
          </w:r>
          <w:r w:rsidR="00CD4826">
            <w:rPr>
              <w:rFonts w:ascii="Times New Roman" w:hAnsi="Times New Roman" w:cs="Times New Roman"/>
              <w:sz w:val="20"/>
              <w:szCs w:val="20"/>
            </w:rPr>
            <w:instrText xml:space="preserve"> CITATION WHO24 \l 13321 </w:instrText>
          </w:r>
          <w:r w:rsidR="00CD4826">
            <w:rPr>
              <w:rFonts w:ascii="Times New Roman" w:hAnsi="Times New Roman" w:cs="Times New Roman"/>
              <w:sz w:val="20"/>
              <w:szCs w:val="20"/>
            </w:rPr>
            <w:fldChar w:fldCharType="separate"/>
          </w:r>
          <w:r w:rsidR="00CD4826" w:rsidRPr="00CD4826">
            <w:rPr>
              <w:rFonts w:ascii="Times New Roman" w:hAnsi="Times New Roman" w:cs="Times New Roman"/>
              <w:noProof/>
              <w:sz w:val="20"/>
              <w:szCs w:val="20"/>
            </w:rPr>
            <w:t>(WHO, 2024)</w:t>
          </w:r>
          <w:r w:rsidR="00CD4826">
            <w:rPr>
              <w:rFonts w:ascii="Times New Roman" w:hAnsi="Times New Roman" w:cs="Times New Roman"/>
              <w:sz w:val="20"/>
              <w:szCs w:val="20"/>
            </w:rPr>
            <w:fldChar w:fldCharType="end"/>
          </w:r>
        </w:sdtContent>
      </w:sdt>
      <w:r w:rsidRPr="003C1789">
        <w:rPr>
          <w:rFonts w:ascii="Times New Roman" w:hAnsi="Times New Roman" w:cs="Times New Roman"/>
          <w:sz w:val="20"/>
          <w:szCs w:val="20"/>
        </w:rPr>
        <w:t>.</w:t>
      </w:r>
      <w:r w:rsidR="00CD4826">
        <w:rPr>
          <w:rFonts w:ascii="Times New Roman" w:hAnsi="Times New Roman" w:cs="Times New Roman"/>
          <w:sz w:val="20"/>
          <w:szCs w:val="20"/>
        </w:rPr>
        <w:t xml:space="preserve"> </w:t>
      </w:r>
      <w:r w:rsidRPr="003C1789">
        <w:rPr>
          <w:rFonts w:ascii="Times New Roman" w:hAnsi="Times New Roman" w:cs="Times New Roman"/>
          <w:sz w:val="20"/>
          <w:szCs w:val="20"/>
        </w:rPr>
        <w:t>Sewage treatment is costly</w:t>
      </w:r>
      <w:r w:rsidR="00CD4826">
        <w:rPr>
          <w:rFonts w:ascii="Times New Roman" w:hAnsi="Times New Roman" w:cs="Times New Roman"/>
          <w:sz w:val="20"/>
          <w:szCs w:val="20"/>
        </w:rPr>
        <w:t>; some</w:t>
      </w:r>
      <w:r w:rsidRPr="003C1789">
        <w:rPr>
          <w:rFonts w:ascii="Times New Roman" w:hAnsi="Times New Roman" w:cs="Times New Roman"/>
          <w:sz w:val="20"/>
          <w:szCs w:val="20"/>
        </w:rPr>
        <w:t xml:space="preserve"> people </w:t>
      </w:r>
      <w:r w:rsidR="000714D1" w:rsidRPr="003C1789">
        <w:rPr>
          <w:rFonts w:ascii="Times New Roman" w:hAnsi="Times New Roman" w:cs="Times New Roman"/>
          <w:sz w:val="20"/>
          <w:szCs w:val="20"/>
        </w:rPr>
        <w:t>need treatment to dump their sewage</w:t>
      </w:r>
      <w:r w:rsidRPr="003C1789">
        <w:rPr>
          <w:rFonts w:ascii="Times New Roman" w:hAnsi="Times New Roman" w:cs="Times New Roman"/>
          <w:sz w:val="20"/>
          <w:szCs w:val="20"/>
        </w:rPr>
        <w:t>. The spread of waste and all the germs, worms, and toxic chemicals it may contain causes health problems such as hepatitis, cholera, and typhoid in places where sewage is dumped</w:t>
      </w:r>
      <w:r w:rsidR="00CD4826">
        <w:rPr>
          <w:rFonts w:ascii="Times New Roman" w:hAnsi="Times New Roman" w:cs="Times New Roman"/>
          <w:sz w:val="20"/>
          <w:szCs w:val="20"/>
        </w:rPr>
        <w:t>.</w:t>
      </w:r>
      <w:r w:rsidRPr="003C1789">
        <w:rPr>
          <w:rFonts w:ascii="Times New Roman" w:hAnsi="Times New Roman" w:cs="Times New Roman"/>
          <w:sz w:val="20"/>
          <w:szCs w:val="20"/>
        </w:rPr>
        <w:t xml:space="preserve"> </w:t>
      </w:r>
      <w:sdt>
        <w:sdtPr>
          <w:rPr>
            <w:rFonts w:ascii="Times New Roman" w:hAnsi="Times New Roman" w:cs="Times New Roman"/>
            <w:sz w:val="20"/>
            <w:szCs w:val="20"/>
          </w:rPr>
          <w:id w:val="1334268310"/>
          <w:citation/>
        </w:sdtPr>
        <w:sdtContent>
          <w:r w:rsidR="00CD4826">
            <w:rPr>
              <w:rFonts w:ascii="Times New Roman" w:hAnsi="Times New Roman" w:cs="Times New Roman"/>
              <w:sz w:val="20"/>
              <w:szCs w:val="20"/>
            </w:rPr>
            <w:fldChar w:fldCharType="begin"/>
          </w:r>
          <w:r w:rsidR="00CD4826">
            <w:rPr>
              <w:rFonts w:ascii="Times New Roman" w:hAnsi="Times New Roman" w:cs="Times New Roman"/>
              <w:sz w:val="20"/>
              <w:szCs w:val="20"/>
            </w:rPr>
            <w:instrText xml:space="preserve"> CITATION Jef12 \l 13321 </w:instrText>
          </w:r>
          <w:r w:rsidR="00CD4826">
            <w:rPr>
              <w:rFonts w:ascii="Times New Roman" w:hAnsi="Times New Roman" w:cs="Times New Roman"/>
              <w:sz w:val="20"/>
              <w:szCs w:val="20"/>
            </w:rPr>
            <w:fldChar w:fldCharType="separate"/>
          </w:r>
          <w:r w:rsidR="00CD4826" w:rsidRPr="00CD4826">
            <w:rPr>
              <w:rFonts w:ascii="Times New Roman" w:hAnsi="Times New Roman" w:cs="Times New Roman"/>
              <w:noProof/>
              <w:sz w:val="20"/>
              <w:szCs w:val="20"/>
            </w:rPr>
            <w:t>(Jeff Conant and Pam Fadem, 2012)</w:t>
          </w:r>
          <w:r w:rsidR="00CD4826">
            <w:rPr>
              <w:rFonts w:ascii="Times New Roman" w:hAnsi="Times New Roman" w:cs="Times New Roman"/>
              <w:sz w:val="20"/>
              <w:szCs w:val="20"/>
            </w:rPr>
            <w:fldChar w:fldCharType="end"/>
          </w:r>
        </w:sdtContent>
      </w:sdt>
      <w:r w:rsidRPr="003C1789">
        <w:rPr>
          <w:rFonts w:ascii="Times New Roman" w:hAnsi="Times New Roman" w:cs="Times New Roman"/>
          <w:sz w:val="20"/>
          <w:szCs w:val="20"/>
        </w:rPr>
        <w:t xml:space="preserve">. </w:t>
      </w:r>
    </w:p>
    <w:p w14:paraId="5AE0F6A3" w14:textId="77777777" w:rsidR="00B11B7F" w:rsidRDefault="00B11B7F" w:rsidP="003C1789">
      <w:pPr>
        <w:pStyle w:val="NoSpacing"/>
        <w:spacing w:line="360" w:lineRule="auto"/>
        <w:jc w:val="both"/>
        <w:rPr>
          <w:rFonts w:ascii="Times New Roman" w:hAnsi="Times New Roman" w:cs="Times New Roman"/>
          <w:sz w:val="20"/>
          <w:szCs w:val="20"/>
        </w:rPr>
      </w:pPr>
    </w:p>
    <w:p w14:paraId="75263953" w14:textId="47967934" w:rsidR="0054238A" w:rsidRDefault="0054238A" w:rsidP="003C1789">
      <w:pPr>
        <w:pStyle w:val="NoSpacing"/>
        <w:spacing w:line="360" w:lineRule="auto"/>
        <w:jc w:val="both"/>
        <w:rPr>
          <w:rFonts w:ascii="Times New Roman" w:hAnsi="Times New Roman" w:cs="Times New Roman"/>
          <w:sz w:val="20"/>
          <w:szCs w:val="20"/>
        </w:rPr>
      </w:pPr>
      <w:r w:rsidRPr="003C1789">
        <w:rPr>
          <w:rFonts w:ascii="Times New Roman" w:hAnsi="Times New Roman" w:cs="Times New Roman"/>
          <w:sz w:val="20"/>
          <w:szCs w:val="20"/>
        </w:rPr>
        <w:lastRenderedPageBreak/>
        <w:t>In Davao City, the deterioration of water quality in local water bodies has emerged as a significant concern. Sanitation emerges as a vital challenge for ensuring the health and well-being of citizens, a challenge exacerbated in urban areas where water demand is high and wastewater treatment infrastructure is limited</w:t>
      </w:r>
      <w:r w:rsidR="00CD4826">
        <w:rPr>
          <w:rFonts w:ascii="Times New Roman" w:hAnsi="Times New Roman" w:cs="Times New Roman"/>
          <w:sz w:val="20"/>
          <w:szCs w:val="20"/>
        </w:rPr>
        <w:t>.</w:t>
      </w:r>
      <w:r w:rsidRPr="003C1789">
        <w:rPr>
          <w:rFonts w:ascii="Times New Roman" w:hAnsi="Times New Roman" w:cs="Times New Roman"/>
          <w:sz w:val="20"/>
          <w:szCs w:val="20"/>
        </w:rPr>
        <w:t xml:space="preserve"> </w:t>
      </w:r>
      <w:sdt>
        <w:sdtPr>
          <w:rPr>
            <w:rFonts w:ascii="Times New Roman" w:hAnsi="Times New Roman" w:cs="Times New Roman"/>
            <w:sz w:val="20"/>
            <w:szCs w:val="20"/>
          </w:rPr>
          <w:id w:val="-582991881"/>
          <w:citation/>
        </w:sdtPr>
        <w:sdtContent>
          <w:r w:rsidR="00CD4826">
            <w:rPr>
              <w:rFonts w:ascii="Times New Roman" w:hAnsi="Times New Roman" w:cs="Times New Roman"/>
              <w:sz w:val="20"/>
              <w:szCs w:val="20"/>
            </w:rPr>
            <w:fldChar w:fldCharType="begin"/>
          </w:r>
          <w:r w:rsidR="00CD4826">
            <w:rPr>
              <w:rFonts w:ascii="Times New Roman" w:hAnsi="Times New Roman" w:cs="Times New Roman"/>
              <w:sz w:val="20"/>
              <w:szCs w:val="20"/>
            </w:rPr>
            <w:instrText xml:space="preserve"> CITATION JIC23 \l 13321 </w:instrText>
          </w:r>
          <w:r w:rsidR="00CD4826">
            <w:rPr>
              <w:rFonts w:ascii="Times New Roman" w:hAnsi="Times New Roman" w:cs="Times New Roman"/>
              <w:sz w:val="20"/>
              <w:szCs w:val="20"/>
            </w:rPr>
            <w:fldChar w:fldCharType="separate"/>
          </w:r>
          <w:r w:rsidR="00CD4826" w:rsidRPr="00CD4826">
            <w:rPr>
              <w:rFonts w:ascii="Times New Roman" w:hAnsi="Times New Roman" w:cs="Times New Roman"/>
              <w:noProof/>
              <w:sz w:val="20"/>
              <w:szCs w:val="20"/>
            </w:rPr>
            <w:t>(JICA, 2023)</w:t>
          </w:r>
          <w:r w:rsidR="00CD4826">
            <w:rPr>
              <w:rFonts w:ascii="Times New Roman" w:hAnsi="Times New Roman" w:cs="Times New Roman"/>
              <w:sz w:val="20"/>
              <w:szCs w:val="20"/>
            </w:rPr>
            <w:fldChar w:fldCharType="end"/>
          </w:r>
        </w:sdtContent>
      </w:sdt>
      <w:r w:rsidRPr="003C1789">
        <w:rPr>
          <w:rFonts w:ascii="Times New Roman" w:hAnsi="Times New Roman" w:cs="Times New Roman"/>
          <w:sz w:val="20"/>
          <w:szCs w:val="20"/>
        </w:rPr>
        <w:t>.</w:t>
      </w:r>
    </w:p>
    <w:p w14:paraId="329421A7" w14:textId="77777777" w:rsidR="00B11B7F" w:rsidRPr="003C1789" w:rsidRDefault="00B11B7F" w:rsidP="003C1789">
      <w:pPr>
        <w:pStyle w:val="NoSpacing"/>
        <w:spacing w:line="360" w:lineRule="auto"/>
        <w:jc w:val="both"/>
        <w:rPr>
          <w:rFonts w:ascii="Times New Roman" w:hAnsi="Times New Roman" w:cs="Times New Roman"/>
          <w:sz w:val="20"/>
          <w:szCs w:val="20"/>
        </w:rPr>
      </w:pPr>
    </w:p>
    <w:p w14:paraId="7BFC4FBD" w14:textId="5C9A70E6" w:rsidR="003C1789" w:rsidRDefault="0054238A" w:rsidP="003C1789">
      <w:pPr>
        <w:pStyle w:val="NoSpacing"/>
        <w:spacing w:line="360" w:lineRule="auto"/>
        <w:jc w:val="both"/>
        <w:rPr>
          <w:rFonts w:ascii="Times New Roman" w:hAnsi="Times New Roman" w:cs="Times New Roman"/>
          <w:sz w:val="20"/>
          <w:szCs w:val="20"/>
        </w:rPr>
      </w:pPr>
      <w:r w:rsidRPr="003C1789">
        <w:rPr>
          <w:rFonts w:ascii="Times New Roman" w:hAnsi="Times New Roman" w:cs="Times New Roman"/>
          <w:sz w:val="20"/>
          <w:szCs w:val="20"/>
        </w:rPr>
        <w:t>Developing sewerage is a priority area in the Davao City Infrastructure Development Plan and Capacity Building Project.</w:t>
      </w:r>
      <w:sdt>
        <w:sdtPr>
          <w:rPr>
            <w:rFonts w:ascii="Times New Roman" w:hAnsi="Times New Roman" w:cs="Times New Roman"/>
            <w:sz w:val="20"/>
            <w:szCs w:val="20"/>
          </w:rPr>
          <w:id w:val="-287741830"/>
          <w:citation/>
        </w:sdtPr>
        <w:sdtContent>
          <w:r w:rsidR="00CD4826">
            <w:rPr>
              <w:rFonts w:ascii="Times New Roman" w:hAnsi="Times New Roman" w:cs="Times New Roman"/>
              <w:sz w:val="20"/>
              <w:szCs w:val="20"/>
            </w:rPr>
            <w:fldChar w:fldCharType="begin"/>
          </w:r>
          <w:r w:rsidR="00CD4826">
            <w:rPr>
              <w:rFonts w:ascii="Times New Roman" w:hAnsi="Times New Roman" w:cs="Times New Roman"/>
              <w:sz w:val="20"/>
              <w:szCs w:val="20"/>
            </w:rPr>
            <w:instrText xml:space="preserve"> CITATION JIC23 \l 13321 </w:instrText>
          </w:r>
          <w:r w:rsidR="00CD4826">
            <w:rPr>
              <w:rFonts w:ascii="Times New Roman" w:hAnsi="Times New Roman" w:cs="Times New Roman"/>
              <w:sz w:val="20"/>
              <w:szCs w:val="20"/>
            </w:rPr>
            <w:fldChar w:fldCharType="separate"/>
          </w:r>
          <w:r w:rsidR="00CD4826">
            <w:rPr>
              <w:rFonts w:ascii="Times New Roman" w:hAnsi="Times New Roman" w:cs="Times New Roman"/>
              <w:noProof/>
              <w:sz w:val="20"/>
              <w:szCs w:val="20"/>
            </w:rPr>
            <w:t xml:space="preserve"> </w:t>
          </w:r>
          <w:r w:rsidR="00CD4826" w:rsidRPr="00CD4826">
            <w:rPr>
              <w:rFonts w:ascii="Times New Roman" w:hAnsi="Times New Roman" w:cs="Times New Roman"/>
              <w:noProof/>
              <w:sz w:val="20"/>
              <w:szCs w:val="20"/>
            </w:rPr>
            <w:t>(JICA, 2023)</w:t>
          </w:r>
          <w:r w:rsidR="00CD4826">
            <w:rPr>
              <w:rFonts w:ascii="Times New Roman" w:hAnsi="Times New Roman" w:cs="Times New Roman"/>
              <w:sz w:val="20"/>
              <w:szCs w:val="20"/>
            </w:rPr>
            <w:fldChar w:fldCharType="end"/>
          </w:r>
        </w:sdtContent>
      </w:sdt>
      <w:r w:rsidRPr="003C1789">
        <w:rPr>
          <w:rFonts w:ascii="Times New Roman" w:hAnsi="Times New Roman" w:cs="Times New Roman"/>
          <w:sz w:val="20"/>
          <w:szCs w:val="20"/>
        </w:rPr>
        <w:t>. </w:t>
      </w:r>
    </w:p>
    <w:p w14:paraId="7DB2D59A" w14:textId="77777777" w:rsidR="00B11B7F" w:rsidRPr="003C1789" w:rsidRDefault="00B11B7F" w:rsidP="003C1789">
      <w:pPr>
        <w:pStyle w:val="NoSpacing"/>
        <w:spacing w:line="360" w:lineRule="auto"/>
        <w:jc w:val="both"/>
        <w:rPr>
          <w:rFonts w:ascii="Times New Roman" w:hAnsi="Times New Roman" w:cs="Times New Roman"/>
          <w:sz w:val="20"/>
          <w:szCs w:val="20"/>
        </w:rPr>
      </w:pPr>
    </w:p>
    <w:p w14:paraId="7315D0FB" w14:textId="4611EBEB" w:rsidR="0054238A" w:rsidRPr="003C1789" w:rsidRDefault="0054238A" w:rsidP="003C1789">
      <w:pPr>
        <w:pStyle w:val="NoSpacing"/>
        <w:spacing w:line="360" w:lineRule="auto"/>
        <w:jc w:val="both"/>
        <w:rPr>
          <w:rFonts w:ascii="Times New Roman" w:hAnsi="Times New Roman" w:cs="Times New Roman"/>
          <w:i/>
          <w:iCs/>
          <w:sz w:val="20"/>
          <w:szCs w:val="20"/>
        </w:rPr>
      </w:pPr>
      <w:r w:rsidRPr="003C1789">
        <w:rPr>
          <w:rStyle w:val="Strong"/>
          <w:rFonts w:ascii="Times New Roman" w:hAnsi="Times New Roman" w:cs="Times New Roman"/>
          <w:i/>
          <w:iCs/>
          <w:sz w:val="20"/>
          <w:szCs w:val="20"/>
        </w:rPr>
        <w:t>4.2 Weak Implementation of Waste Management</w:t>
      </w:r>
    </w:p>
    <w:p w14:paraId="64464734" w14:textId="381B852A" w:rsidR="00DD2A36" w:rsidRDefault="0054238A" w:rsidP="003C1789">
      <w:pPr>
        <w:pStyle w:val="NoSpacing"/>
        <w:spacing w:line="360" w:lineRule="auto"/>
        <w:jc w:val="both"/>
        <w:rPr>
          <w:rFonts w:ascii="Times New Roman" w:hAnsi="Times New Roman" w:cs="Times New Roman"/>
          <w:sz w:val="20"/>
          <w:szCs w:val="20"/>
        </w:rPr>
      </w:pPr>
      <w:r w:rsidRPr="003C1789">
        <w:rPr>
          <w:rFonts w:ascii="Times New Roman" w:hAnsi="Times New Roman" w:cs="Times New Roman"/>
          <w:sz w:val="20"/>
          <w:szCs w:val="20"/>
        </w:rPr>
        <w:t xml:space="preserve">Waste management is not merely eliminating waste to reach a greener future. We must adopt waste reduction and recycling practices on both individual and collective levels. Under Republic Act No. 9003, or the Ecological Solid Waste Management Act of 2000, barangays in Davao City are mandated to establish materials recovery facilities (MRFs) to receive, sort, process, and store compostable and recyclable materials </w:t>
      </w:r>
      <w:sdt>
        <w:sdtPr>
          <w:rPr>
            <w:rFonts w:ascii="Times New Roman" w:hAnsi="Times New Roman" w:cs="Times New Roman"/>
            <w:sz w:val="20"/>
            <w:szCs w:val="20"/>
          </w:rPr>
          <w:id w:val="-783730863"/>
          <w:citation/>
        </w:sdtPr>
        <w:sdtContent>
          <w:r w:rsidR="003B1B74">
            <w:rPr>
              <w:rFonts w:ascii="Times New Roman" w:hAnsi="Times New Roman" w:cs="Times New Roman"/>
              <w:sz w:val="20"/>
              <w:szCs w:val="20"/>
            </w:rPr>
            <w:fldChar w:fldCharType="begin"/>
          </w:r>
          <w:r w:rsidR="003B1B74">
            <w:rPr>
              <w:rFonts w:ascii="Times New Roman" w:hAnsi="Times New Roman" w:cs="Times New Roman"/>
              <w:sz w:val="20"/>
              <w:szCs w:val="20"/>
            </w:rPr>
            <w:instrText xml:space="preserve"> CITATION Rep01 \l 13321 </w:instrText>
          </w:r>
          <w:r w:rsidR="003B1B74">
            <w:rPr>
              <w:rFonts w:ascii="Times New Roman" w:hAnsi="Times New Roman" w:cs="Times New Roman"/>
              <w:sz w:val="20"/>
              <w:szCs w:val="20"/>
            </w:rPr>
            <w:fldChar w:fldCharType="separate"/>
          </w:r>
          <w:r w:rsidR="003B1B74" w:rsidRPr="003B1B74">
            <w:rPr>
              <w:rFonts w:ascii="Times New Roman" w:hAnsi="Times New Roman" w:cs="Times New Roman"/>
              <w:noProof/>
              <w:sz w:val="20"/>
              <w:szCs w:val="20"/>
            </w:rPr>
            <w:t>(Republic Act No. 9003, 2001)</w:t>
          </w:r>
          <w:r w:rsidR="003B1B74">
            <w:rPr>
              <w:rFonts w:ascii="Times New Roman" w:hAnsi="Times New Roman" w:cs="Times New Roman"/>
              <w:sz w:val="20"/>
              <w:szCs w:val="20"/>
            </w:rPr>
            <w:fldChar w:fldCharType="end"/>
          </w:r>
        </w:sdtContent>
      </w:sdt>
      <w:r w:rsidRPr="003C1789">
        <w:rPr>
          <w:rFonts w:ascii="Times New Roman" w:hAnsi="Times New Roman" w:cs="Times New Roman"/>
          <w:sz w:val="20"/>
          <w:szCs w:val="20"/>
        </w:rPr>
        <w:t xml:space="preserve">. These facilities are essential for reducing the volume of waste disposed of in the sanitary landfill in Barangay New Carmen, Tugbok District, which has exceeded its intended lifespan. However, despite this legal requirement, many barangays in Davao City still need </w:t>
      </w:r>
      <w:r w:rsidR="003B1B74">
        <w:rPr>
          <w:rFonts w:ascii="Times New Roman" w:hAnsi="Times New Roman" w:cs="Times New Roman"/>
          <w:sz w:val="20"/>
          <w:szCs w:val="20"/>
        </w:rPr>
        <w:t>to implement the solid waste management program fully</w:t>
      </w:r>
      <w:r w:rsidRPr="003C1789">
        <w:rPr>
          <w:rFonts w:ascii="Times New Roman" w:hAnsi="Times New Roman" w:cs="Times New Roman"/>
          <w:sz w:val="20"/>
          <w:szCs w:val="20"/>
        </w:rPr>
        <w:t xml:space="preserve"> </w:t>
      </w:r>
      <w:sdt>
        <w:sdtPr>
          <w:rPr>
            <w:rFonts w:ascii="Times New Roman" w:hAnsi="Times New Roman" w:cs="Times New Roman"/>
            <w:sz w:val="20"/>
            <w:szCs w:val="20"/>
          </w:rPr>
          <w:id w:val="143391291"/>
          <w:citation/>
        </w:sdtPr>
        <w:sdtContent>
          <w:r w:rsidR="003B1B74">
            <w:rPr>
              <w:rFonts w:ascii="Times New Roman" w:hAnsi="Times New Roman" w:cs="Times New Roman"/>
              <w:sz w:val="20"/>
              <w:szCs w:val="20"/>
            </w:rPr>
            <w:fldChar w:fldCharType="begin"/>
          </w:r>
          <w:r w:rsidR="003B1B74">
            <w:rPr>
              <w:rFonts w:ascii="Times New Roman" w:hAnsi="Times New Roman" w:cs="Times New Roman"/>
              <w:sz w:val="20"/>
              <w:szCs w:val="20"/>
            </w:rPr>
            <w:instrText xml:space="preserve">CITATION Ant23 \l 13321 </w:instrText>
          </w:r>
          <w:r w:rsidR="003B1B74">
            <w:rPr>
              <w:rFonts w:ascii="Times New Roman" w:hAnsi="Times New Roman" w:cs="Times New Roman"/>
              <w:sz w:val="20"/>
              <w:szCs w:val="20"/>
            </w:rPr>
            <w:fldChar w:fldCharType="separate"/>
          </w:r>
          <w:r w:rsidR="003B1B74" w:rsidRPr="003B1B74">
            <w:rPr>
              <w:rFonts w:ascii="Times New Roman" w:hAnsi="Times New Roman" w:cs="Times New Roman"/>
              <w:noProof/>
              <w:sz w:val="20"/>
              <w:szCs w:val="20"/>
            </w:rPr>
            <w:t>(Colina, 2023)</w:t>
          </w:r>
          <w:r w:rsidR="003B1B74">
            <w:rPr>
              <w:rFonts w:ascii="Times New Roman" w:hAnsi="Times New Roman" w:cs="Times New Roman"/>
              <w:sz w:val="20"/>
              <w:szCs w:val="20"/>
            </w:rPr>
            <w:fldChar w:fldCharType="end"/>
          </w:r>
        </w:sdtContent>
      </w:sdt>
      <w:r w:rsidRPr="003C1789">
        <w:rPr>
          <w:rFonts w:ascii="Times New Roman" w:hAnsi="Times New Roman" w:cs="Times New Roman"/>
          <w:sz w:val="20"/>
          <w:szCs w:val="20"/>
        </w:rPr>
        <w:t>. Both individual and collective efforts must address these challenges and transition toward a more sustainable waste management system.</w:t>
      </w:r>
    </w:p>
    <w:p w14:paraId="521862AA" w14:textId="77777777" w:rsidR="00FE758E" w:rsidRPr="003C1789" w:rsidRDefault="00FE758E" w:rsidP="003C1789">
      <w:pPr>
        <w:pStyle w:val="NoSpacing"/>
        <w:spacing w:line="360" w:lineRule="auto"/>
        <w:jc w:val="both"/>
        <w:rPr>
          <w:rFonts w:ascii="Times New Roman" w:hAnsi="Times New Roman" w:cs="Times New Roman"/>
          <w:sz w:val="20"/>
          <w:szCs w:val="20"/>
        </w:rPr>
      </w:pPr>
    </w:p>
    <w:p w14:paraId="22A8CCE4" w14:textId="1B40C6D5" w:rsidR="0054238A" w:rsidRPr="003C1789" w:rsidRDefault="0054238A" w:rsidP="003C1789">
      <w:pPr>
        <w:pStyle w:val="NoSpacing"/>
        <w:spacing w:line="360" w:lineRule="auto"/>
        <w:jc w:val="both"/>
        <w:rPr>
          <w:rFonts w:ascii="Times New Roman" w:hAnsi="Times New Roman" w:cs="Times New Roman"/>
          <w:i/>
          <w:iCs/>
          <w:sz w:val="20"/>
          <w:szCs w:val="20"/>
        </w:rPr>
      </w:pPr>
      <w:r w:rsidRPr="003C1789">
        <w:rPr>
          <w:rStyle w:val="Strong"/>
          <w:rFonts w:ascii="Times New Roman" w:hAnsi="Times New Roman" w:cs="Times New Roman"/>
          <w:i/>
          <w:iCs/>
          <w:sz w:val="20"/>
          <w:szCs w:val="20"/>
        </w:rPr>
        <w:t>4.3 Open Defecation</w:t>
      </w:r>
    </w:p>
    <w:p w14:paraId="21644AF9" w14:textId="1F9CF572" w:rsidR="009E48E3" w:rsidRDefault="0054238A" w:rsidP="003C1789">
      <w:pPr>
        <w:pStyle w:val="NoSpacing"/>
        <w:spacing w:line="360" w:lineRule="auto"/>
        <w:jc w:val="both"/>
        <w:rPr>
          <w:rFonts w:ascii="Times New Roman" w:hAnsi="Times New Roman" w:cs="Times New Roman"/>
          <w:sz w:val="20"/>
          <w:szCs w:val="20"/>
        </w:rPr>
      </w:pPr>
      <w:r w:rsidRPr="003C1789">
        <w:rPr>
          <w:rFonts w:ascii="Times New Roman" w:hAnsi="Times New Roman" w:cs="Times New Roman"/>
          <w:sz w:val="20"/>
          <w:szCs w:val="20"/>
        </w:rPr>
        <w:t xml:space="preserve">Open Defecation As defined by the Joint Monitoring Program (JMP) for Water Supply, Sanitation and Hygiene of the World Health Organization (WHO) and the United Nations Children's Fund (UNICEF), open defecation is the practice whereby people go out into the fields, bushes, forests, open bodies of water, or other open spaces rather than use the toilet to defecate. These can pollute the environment and cause various health-related problems </w:t>
      </w:r>
      <w:sdt>
        <w:sdtPr>
          <w:rPr>
            <w:rFonts w:ascii="Times New Roman" w:hAnsi="Times New Roman" w:cs="Times New Roman"/>
            <w:sz w:val="20"/>
            <w:szCs w:val="20"/>
          </w:rPr>
          <w:id w:val="434406116"/>
          <w:citation/>
        </w:sdtPr>
        <w:sdtContent>
          <w:r w:rsidR="003B1B74">
            <w:rPr>
              <w:rFonts w:ascii="Times New Roman" w:hAnsi="Times New Roman" w:cs="Times New Roman"/>
              <w:sz w:val="20"/>
              <w:szCs w:val="20"/>
            </w:rPr>
            <w:fldChar w:fldCharType="begin"/>
          </w:r>
          <w:r w:rsidR="003B1B74">
            <w:rPr>
              <w:rFonts w:ascii="Times New Roman" w:hAnsi="Times New Roman" w:cs="Times New Roman"/>
              <w:sz w:val="20"/>
              <w:szCs w:val="20"/>
            </w:rPr>
            <w:instrText xml:space="preserve"> CITATION WHO24 \l 13321 </w:instrText>
          </w:r>
          <w:r w:rsidR="003B1B74">
            <w:rPr>
              <w:rFonts w:ascii="Times New Roman" w:hAnsi="Times New Roman" w:cs="Times New Roman"/>
              <w:sz w:val="20"/>
              <w:szCs w:val="20"/>
            </w:rPr>
            <w:fldChar w:fldCharType="separate"/>
          </w:r>
          <w:r w:rsidR="003B1B74" w:rsidRPr="003B1B74">
            <w:rPr>
              <w:rFonts w:ascii="Times New Roman" w:hAnsi="Times New Roman" w:cs="Times New Roman"/>
              <w:noProof/>
              <w:sz w:val="20"/>
              <w:szCs w:val="20"/>
            </w:rPr>
            <w:t>(WHO, 2024)</w:t>
          </w:r>
          <w:r w:rsidR="003B1B74">
            <w:rPr>
              <w:rFonts w:ascii="Times New Roman" w:hAnsi="Times New Roman" w:cs="Times New Roman"/>
              <w:sz w:val="20"/>
              <w:szCs w:val="20"/>
            </w:rPr>
            <w:fldChar w:fldCharType="end"/>
          </w:r>
        </w:sdtContent>
      </w:sdt>
      <w:r w:rsidR="003B1B74">
        <w:rPr>
          <w:rFonts w:ascii="Times New Roman" w:hAnsi="Times New Roman" w:cs="Times New Roman"/>
          <w:sz w:val="20"/>
          <w:szCs w:val="20"/>
        </w:rPr>
        <w:t xml:space="preserve">. </w:t>
      </w:r>
      <w:r w:rsidRPr="003C1789">
        <w:rPr>
          <w:rFonts w:ascii="Times New Roman" w:hAnsi="Times New Roman" w:cs="Times New Roman"/>
          <w:sz w:val="20"/>
          <w:szCs w:val="20"/>
        </w:rPr>
        <w:t>Davao Region is almost a third of the national rate of open defecation. Approximately 65,081 people are practicing open defecation in 2015. The high number of informal settlers along coastlines and waterless areas without access to sanitation facilities is responsible for the increase in the figure.</w:t>
      </w:r>
    </w:p>
    <w:p w14:paraId="1C402485" w14:textId="77777777" w:rsidR="00B11B7F" w:rsidRPr="009E48E3" w:rsidRDefault="00B11B7F" w:rsidP="003C1789">
      <w:pPr>
        <w:pStyle w:val="NoSpacing"/>
        <w:spacing w:line="360" w:lineRule="auto"/>
        <w:jc w:val="both"/>
        <w:rPr>
          <w:rFonts w:ascii="Times New Roman" w:hAnsi="Times New Roman" w:cs="Times New Roman"/>
          <w:sz w:val="20"/>
          <w:szCs w:val="20"/>
        </w:rPr>
      </w:pPr>
    </w:p>
    <w:p w14:paraId="14391C45" w14:textId="27399253" w:rsidR="0054238A" w:rsidRDefault="0054238A" w:rsidP="003C1789">
      <w:pPr>
        <w:pStyle w:val="NoSpacing"/>
        <w:spacing w:line="360" w:lineRule="auto"/>
        <w:jc w:val="both"/>
        <w:rPr>
          <w:rFonts w:ascii="Times New Roman" w:hAnsi="Times New Roman" w:cs="Times New Roman"/>
          <w:sz w:val="20"/>
          <w:szCs w:val="20"/>
        </w:rPr>
      </w:pPr>
      <w:r w:rsidRPr="003C1789">
        <w:rPr>
          <w:rFonts w:ascii="Times New Roman" w:hAnsi="Times New Roman" w:cs="Times New Roman"/>
          <w:sz w:val="20"/>
          <w:szCs w:val="20"/>
        </w:rPr>
        <w:t xml:space="preserve">The Department of Health (DOH) has issued an administrative order </w:t>
      </w:r>
      <w:r w:rsidR="000714D1" w:rsidRPr="003C1789">
        <w:rPr>
          <w:rFonts w:ascii="Times New Roman" w:hAnsi="Times New Roman" w:cs="Times New Roman"/>
          <w:sz w:val="20"/>
          <w:szCs w:val="20"/>
        </w:rPr>
        <w:t>with</w:t>
      </w:r>
      <w:r w:rsidRPr="003C1789">
        <w:rPr>
          <w:rFonts w:ascii="Times New Roman" w:hAnsi="Times New Roman" w:cs="Times New Roman"/>
          <w:sz w:val="20"/>
          <w:szCs w:val="20"/>
        </w:rPr>
        <w:t xml:space="preserve"> guidelines for implementing the Philippine Approach to Sustainable Sanitation to achieve zero open defecation. However, despite having this policy, the lack of sanitation remains a public health problem</w:t>
      </w:r>
      <w:r w:rsidR="00DD2A36" w:rsidRPr="003C1789">
        <w:rPr>
          <w:rFonts w:ascii="Times New Roman" w:hAnsi="Times New Roman" w:cs="Times New Roman"/>
          <w:sz w:val="20"/>
          <w:szCs w:val="20"/>
        </w:rPr>
        <w:t xml:space="preserve"> </w:t>
      </w:r>
      <w:sdt>
        <w:sdtPr>
          <w:rPr>
            <w:rFonts w:ascii="Times New Roman" w:hAnsi="Times New Roman" w:cs="Times New Roman"/>
            <w:sz w:val="20"/>
            <w:szCs w:val="20"/>
          </w:rPr>
          <w:id w:val="146561173"/>
          <w:citation/>
        </w:sdtPr>
        <w:sdtContent>
          <w:r w:rsidR="003B1B74">
            <w:rPr>
              <w:rFonts w:ascii="Times New Roman" w:hAnsi="Times New Roman" w:cs="Times New Roman"/>
              <w:sz w:val="20"/>
              <w:szCs w:val="20"/>
            </w:rPr>
            <w:fldChar w:fldCharType="begin"/>
          </w:r>
          <w:r w:rsidR="003B1B74">
            <w:rPr>
              <w:rFonts w:ascii="Times New Roman" w:hAnsi="Times New Roman" w:cs="Times New Roman"/>
              <w:sz w:val="20"/>
              <w:szCs w:val="20"/>
            </w:rPr>
            <w:instrText xml:space="preserve"> CITATION Rud24 \l 13321 </w:instrText>
          </w:r>
          <w:r w:rsidR="003B1B74">
            <w:rPr>
              <w:rFonts w:ascii="Times New Roman" w:hAnsi="Times New Roman" w:cs="Times New Roman"/>
              <w:sz w:val="20"/>
              <w:szCs w:val="20"/>
            </w:rPr>
            <w:fldChar w:fldCharType="separate"/>
          </w:r>
          <w:r w:rsidR="003B1B74" w:rsidRPr="003B1B74">
            <w:rPr>
              <w:rFonts w:ascii="Times New Roman" w:hAnsi="Times New Roman" w:cs="Times New Roman"/>
              <w:noProof/>
              <w:sz w:val="20"/>
              <w:szCs w:val="20"/>
            </w:rPr>
            <w:t>(Alama, 2024)</w:t>
          </w:r>
          <w:r w:rsidR="003B1B74">
            <w:rPr>
              <w:rFonts w:ascii="Times New Roman" w:hAnsi="Times New Roman" w:cs="Times New Roman"/>
              <w:sz w:val="20"/>
              <w:szCs w:val="20"/>
            </w:rPr>
            <w:fldChar w:fldCharType="end"/>
          </w:r>
        </w:sdtContent>
      </w:sdt>
      <w:r w:rsidRPr="003C1789">
        <w:rPr>
          <w:rFonts w:ascii="Times New Roman" w:hAnsi="Times New Roman" w:cs="Times New Roman"/>
          <w:sz w:val="20"/>
          <w:szCs w:val="20"/>
        </w:rPr>
        <w:t>.</w:t>
      </w:r>
      <w:r w:rsidR="00DD2A36" w:rsidRPr="003C1789">
        <w:rPr>
          <w:rFonts w:ascii="Times New Roman" w:hAnsi="Times New Roman" w:cs="Times New Roman"/>
          <w:sz w:val="20"/>
          <w:szCs w:val="20"/>
        </w:rPr>
        <w:t xml:space="preserve"> </w:t>
      </w:r>
      <w:r w:rsidR="004448EE" w:rsidRPr="003C1789">
        <w:rPr>
          <w:rFonts w:ascii="Times New Roman" w:hAnsi="Times New Roman" w:cs="Times New Roman"/>
          <w:sz w:val="20"/>
          <w:szCs w:val="20"/>
        </w:rPr>
        <w:t>To achieve Zero Open Defecation (ZOD),</w:t>
      </w:r>
      <w:r w:rsidR="00DD2A36" w:rsidRPr="003C1789">
        <w:rPr>
          <w:rFonts w:ascii="Times New Roman" w:hAnsi="Times New Roman" w:cs="Times New Roman"/>
          <w:sz w:val="20"/>
          <w:szCs w:val="20"/>
        </w:rPr>
        <w:t xml:space="preserve"> all barangay captains of 182 barangays in Davao City </w:t>
      </w:r>
      <w:r w:rsidR="004448EE" w:rsidRPr="003C1789">
        <w:rPr>
          <w:rFonts w:ascii="Times New Roman" w:hAnsi="Times New Roman" w:cs="Times New Roman"/>
          <w:sz w:val="20"/>
          <w:szCs w:val="20"/>
        </w:rPr>
        <w:t xml:space="preserve">should </w:t>
      </w:r>
      <w:r w:rsidR="00DD2A36" w:rsidRPr="003C1789">
        <w:rPr>
          <w:rFonts w:ascii="Times New Roman" w:hAnsi="Times New Roman" w:cs="Times New Roman"/>
          <w:sz w:val="20"/>
          <w:szCs w:val="20"/>
        </w:rPr>
        <w:t>support the program</w:t>
      </w:r>
      <w:r w:rsidR="004448EE" w:rsidRPr="003C1789">
        <w:rPr>
          <w:rFonts w:ascii="Times New Roman" w:hAnsi="Times New Roman" w:cs="Times New Roman"/>
          <w:sz w:val="20"/>
          <w:szCs w:val="20"/>
        </w:rPr>
        <w:t>, especially those along the coastline</w:t>
      </w:r>
      <w:r w:rsidR="00E4026B" w:rsidRPr="003C1789">
        <w:rPr>
          <w:rFonts w:ascii="Times New Roman" w:hAnsi="Times New Roman" w:cs="Times New Roman"/>
          <w:sz w:val="20"/>
          <w:szCs w:val="20"/>
        </w:rPr>
        <w:t>—ideally</w:t>
      </w:r>
      <w:r w:rsidR="004448EE" w:rsidRPr="003C1789">
        <w:rPr>
          <w:rFonts w:ascii="Times New Roman" w:hAnsi="Times New Roman" w:cs="Times New Roman"/>
          <w:sz w:val="20"/>
          <w:szCs w:val="20"/>
        </w:rPr>
        <w:t>, one household</w:t>
      </w:r>
      <w:r w:rsidR="00E4026B" w:rsidRPr="003C1789">
        <w:rPr>
          <w:rFonts w:ascii="Times New Roman" w:hAnsi="Times New Roman" w:cs="Times New Roman"/>
          <w:sz w:val="20"/>
          <w:szCs w:val="20"/>
        </w:rPr>
        <w:t xml:space="preserve"> and </w:t>
      </w:r>
      <w:r w:rsidR="004448EE" w:rsidRPr="003C1789">
        <w:rPr>
          <w:rFonts w:ascii="Times New Roman" w:hAnsi="Times New Roman" w:cs="Times New Roman"/>
          <w:sz w:val="20"/>
          <w:szCs w:val="20"/>
        </w:rPr>
        <w:t xml:space="preserve">one toilet. </w:t>
      </w:r>
    </w:p>
    <w:p w14:paraId="2176A85F" w14:textId="77777777" w:rsidR="009E48E3" w:rsidRPr="003C1789" w:rsidRDefault="009E48E3" w:rsidP="003C1789">
      <w:pPr>
        <w:pStyle w:val="NoSpacing"/>
        <w:spacing w:line="360" w:lineRule="auto"/>
        <w:jc w:val="both"/>
        <w:rPr>
          <w:rFonts w:ascii="Times New Roman" w:hAnsi="Times New Roman" w:cs="Times New Roman"/>
          <w:sz w:val="20"/>
          <w:szCs w:val="20"/>
        </w:rPr>
      </w:pPr>
    </w:p>
    <w:p w14:paraId="09931E5D" w14:textId="267C6817" w:rsidR="00EA7769" w:rsidRPr="003C1789" w:rsidRDefault="00C72DBD" w:rsidP="003C1789">
      <w:pPr>
        <w:pStyle w:val="NoSpacing"/>
        <w:numPr>
          <w:ilvl w:val="0"/>
          <w:numId w:val="3"/>
        </w:numPr>
        <w:spacing w:line="360" w:lineRule="auto"/>
        <w:jc w:val="both"/>
        <w:rPr>
          <w:rFonts w:ascii="Times New Roman" w:eastAsia="Times New Roman" w:hAnsi="Times New Roman" w:cs="Times New Roman"/>
          <w:b/>
          <w:bCs/>
          <w:kern w:val="0"/>
          <w:sz w:val="24"/>
          <w:szCs w:val="24"/>
          <w:lang w:eastAsia="en-PH"/>
          <w14:ligatures w14:val="none"/>
        </w:rPr>
      </w:pPr>
      <w:r w:rsidRPr="003C1789">
        <w:rPr>
          <w:rFonts w:ascii="Times New Roman" w:eastAsia="Times New Roman" w:hAnsi="Times New Roman" w:cs="Times New Roman"/>
          <w:b/>
          <w:bCs/>
          <w:kern w:val="0"/>
          <w:sz w:val="24"/>
          <w:szCs w:val="24"/>
          <w:lang w:eastAsia="en-PH"/>
          <w14:ligatures w14:val="none"/>
        </w:rPr>
        <w:t>Conclusion</w:t>
      </w:r>
    </w:p>
    <w:p w14:paraId="5261E948" w14:textId="54A30E12" w:rsidR="002076BC" w:rsidRPr="003C1789" w:rsidRDefault="002076BC" w:rsidP="003C1789">
      <w:pPr>
        <w:pStyle w:val="NoSpacing"/>
        <w:spacing w:line="360" w:lineRule="auto"/>
        <w:jc w:val="both"/>
        <w:rPr>
          <w:rFonts w:ascii="Times New Roman" w:hAnsi="Times New Roman" w:cs="Times New Roman"/>
          <w:sz w:val="20"/>
          <w:szCs w:val="20"/>
        </w:rPr>
      </w:pPr>
      <w:r w:rsidRPr="003C1789">
        <w:rPr>
          <w:rFonts w:ascii="Times New Roman" w:hAnsi="Times New Roman" w:cs="Times New Roman"/>
          <w:sz w:val="20"/>
          <w:szCs w:val="20"/>
        </w:rPr>
        <w:t xml:space="preserve">To conclude, the results of the thematic analysis and the </w:t>
      </w:r>
      <w:r w:rsidR="00E4026B" w:rsidRPr="003C1789">
        <w:rPr>
          <w:rFonts w:ascii="Times New Roman" w:hAnsi="Times New Roman" w:cs="Times New Roman"/>
          <w:sz w:val="20"/>
          <w:szCs w:val="20"/>
        </w:rPr>
        <w:t>documentary overview</w:t>
      </w:r>
      <w:r w:rsidRPr="003C1789">
        <w:rPr>
          <w:rFonts w:ascii="Times New Roman" w:hAnsi="Times New Roman" w:cs="Times New Roman"/>
          <w:sz w:val="20"/>
          <w:szCs w:val="20"/>
        </w:rPr>
        <w:t xml:space="preserve"> emphasize the numerous and intricate problems </w:t>
      </w:r>
      <w:r w:rsidR="003B1B74">
        <w:rPr>
          <w:rFonts w:ascii="Times New Roman" w:hAnsi="Times New Roman" w:cs="Times New Roman"/>
          <w:sz w:val="20"/>
          <w:szCs w:val="20"/>
        </w:rPr>
        <w:t>authorities face</w:t>
      </w:r>
      <w:r w:rsidRPr="003C1789">
        <w:rPr>
          <w:rFonts w:ascii="Times New Roman" w:hAnsi="Times New Roman" w:cs="Times New Roman"/>
          <w:sz w:val="20"/>
          <w:szCs w:val="20"/>
        </w:rPr>
        <w:t xml:space="preserve"> in their quest to improve sanitation in Davao City. The problems of a </w:t>
      </w:r>
      <w:r w:rsidR="00E4026B" w:rsidRPr="003C1789">
        <w:rPr>
          <w:rFonts w:ascii="Times New Roman" w:hAnsi="Times New Roman" w:cs="Times New Roman"/>
          <w:sz w:val="20"/>
          <w:szCs w:val="20"/>
        </w:rPr>
        <w:t>lack of</w:t>
      </w:r>
      <w:r w:rsidRPr="003C1789">
        <w:rPr>
          <w:rFonts w:ascii="Times New Roman" w:hAnsi="Times New Roman" w:cs="Times New Roman"/>
          <w:sz w:val="20"/>
          <w:szCs w:val="20"/>
        </w:rPr>
        <w:t xml:space="preserve"> sewerage system, ineffective promotion of waste management and recycling practices, and widespread open defecation signalize </w:t>
      </w:r>
      <w:r w:rsidRPr="003C1789">
        <w:rPr>
          <w:rFonts w:ascii="Times New Roman" w:hAnsi="Times New Roman" w:cs="Times New Roman"/>
          <w:sz w:val="20"/>
          <w:szCs w:val="20"/>
        </w:rPr>
        <w:lastRenderedPageBreak/>
        <w:t xml:space="preserve">the need for urgent and organized measures to be taken. The deterioration of water quality in the bodies due to the lack of capacity of local sewage plants and </w:t>
      </w:r>
      <w:r w:rsidR="00E4026B" w:rsidRPr="003C1789">
        <w:rPr>
          <w:rFonts w:ascii="Times New Roman" w:hAnsi="Times New Roman" w:cs="Times New Roman"/>
          <w:sz w:val="20"/>
          <w:szCs w:val="20"/>
        </w:rPr>
        <w:t xml:space="preserve">the lack of sanitary norms and enforcement </w:t>
      </w:r>
      <w:r w:rsidRPr="003C1789">
        <w:rPr>
          <w:rFonts w:ascii="Times New Roman" w:hAnsi="Times New Roman" w:cs="Times New Roman"/>
          <w:sz w:val="20"/>
          <w:szCs w:val="20"/>
        </w:rPr>
        <w:t>supports this argument.</w:t>
      </w:r>
    </w:p>
    <w:p w14:paraId="107D37E8" w14:textId="59EFA2D0" w:rsidR="002076BC" w:rsidRDefault="007A5380" w:rsidP="003C1789">
      <w:pPr>
        <w:pStyle w:val="NoSpacing"/>
        <w:spacing w:line="360" w:lineRule="auto"/>
        <w:jc w:val="both"/>
        <w:rPr>
          <w:rFonts w:ascii="Times New Roman" w:hAnsi="Times New Roman" w:cs="Times New Roman"/>
          <w:sz w:val="20"/>
          <w:szCs w:val="20"/>
        </w:rPr>
      </w:pPr>
      <w:r w:rsidRPr="003C1789">
        <w:rPr>
          <w:rFonts w:ascii="Times New Roman" w:hAnsi="Times New Roman" w:cs="Times New Roman"/>
          <w:sz w:val="20"/>
          <w:szCs w:val="20"/>
        </w:rPr>
        <w:t>T</w:t>
      </w:r>
      <w:r w:rsidR="002076BC" w:rsidRPr="003C1789">
        <w:rPr>
          <w:rFonts w:ascii="Times New Roman" w:hAnsi="Times New Roman" w:cs="Times New Roman"/>
          <w:sz w:val="20"/>
          <w:szCs w:val="20"/>
        </w:rPr>
        <w:t>he poor implementation of waste man</w:t>
      </w:r>
      <w:r w:rsidR="00FE758E">
        <w:rPr>
          <w:rFonts w:ascii="Times New Roman" w:hAnsi="Times New Roman" w:cs="Times New Roman"/>
          <w:sz w:val="20"/>
          <w:szCs w:val="20"/>
        </w:rPr>
        <w:t>a</w:t>
      </w:r>
      <w:r w:rsidR="002076BC" w:rsidRPr="003C1789">
        <w:rPr>
          <w:rFonts w:ascii="Times New Roman" w:hAnsi="Times New Roman" w:cs="Times New Roman"/>
          <w:sz w:val="20"/>
          <w:szCs w:val="20"/>
        </w:rPr>
        <w:t xml:space="preserve">gement practices calls for a culture of waste reduction and recycling at the individual and community levels. Although the law requires the creation of materials recovery facilities, effective community participation and law enforcement are needed to lower waste production and reduce environmental damage. </w:t>
      </w:r>
      <w:r w:rsidRPr="003C1789">
        <w:rPr>
          <w:rFonts w:ascii="Times New Roman" w:hAnsi="Times New Roman" w:cs="Times New Roman"/>
          <w:sz w:val="20"/>
          <w:szCs w:val="20"/>
        </w:rPr>
        <w:t>Furthermore</w:t>
      </w:r>
      <w:r w:rsidR="002076BC" w:rsidRPr="003C1789">
        <w:rPr>
          <w:rFonts w:ascii="Times New Roman" w:hAnsi="Times New Roman" w:cs="Times New Roman"/>
          <w:sz w:val="20"/>
          <w:szCs w:val="20"/>
        </w:rPr>
        <w:t xml:space="preserve">, open defecation exposes residents to </w:t>
      </w:r>
      <w:r w:rsidR="00E4026B" w:rsidRPr="003C1789">
        <w:rPr>
          <w:rFonts w:ascii="Times New Roman" w:hAnsi="Times New Roman" w:cs="Times New Roman"/>
          <w:sz w:val="20"/>
          <w:szCs w:val="20"/>
        </w:rPr>
        <w:t>significant</w:t>
      </w:r>
      <w:r w:rsidR="002076BC" w:rsidRPr="003C1789">
        <w:rPr>
          <w:rFonts w:ascii="Times New Roman" w:hAnsi="Times New Roman" w:cs="Times New Roman"/>
          <w:sz w:val="20"/>
          <w:szCs w:val="20"/>
        </w:rPr>
        <w:t xml:space="preserve"> health risks and illustrates the importance of providing all citizens with access to sanitation facilities, especially those living in informal settlements. Zero Open Defecation will only be accomplished with </w:t>
      </w:r>
      <w:r w:rsidR="00E4026B" w:rsidRPr="003C1789">
        <w:rPr>
          <w:rFonts w:ascii="Times New Roman" w:hAnsi="Times New Roman" w:cs="Times New Roman"/>
          <w:sz w:val="20"/>
          <w:szCs w:val="20"/>
        </w:rPr>
        <w:t>solid</w:t>
      </w:r>
      <w:r w:rsidR="002076BC" w:rsidRPr="003C1789">
        <w:rPr>
          <w:rFonts w:ascii="Times New Roman" w:hAnsi="Times New Roman" w:cs="Times New Roman"/>
          <w:sz w:val="20"/>
          <w:szCs w:val="20"/>
        </w:rPr>
        <w:t xml:space="preserve"> cooperation between several actors, including local governments, community representatives, and people</w:t>
      </w:r>
      <w:r w:rsidR="00E4026B" w:rsidRPr="003C1789">
        <w:rPr>
          <w:rFonts w:ascii="Times New Roman" w:hAnsi="Times New Roman" w:cs="Times New Roman"/>
          <w:sz w:val="20"/>
          <w:szCs w:val="20"/>
        </w:rPr>
        <w:t>,</w:t>
      </w:r>
      <w:r w:rsidR="002076BC" w:rsidRPr="003C1789">
        <w:rPr>
          <w:rFonts w:ascii="Times New Roman" w:hAnsi="Times New Roman" w:cs="Times New Roman"/>
          <w:sz w:val="20"/>
          <w:szCs w:val="20"/>
        </w:rPr>
        <w:t xml:space="preserve"> to encourage the uptake of toilets and enhance sanitation facilities.</w:t>
      </w:r>
    </w:p>
    <w:p w14:paraId="7787D0B0" w14:textId="77777777" w:rsidR="00B11B7F" w:rsidRPr="003C1789" w:rsidRDefault="00B11B7F" w:rsidP="003C1789">
      <w:pPr>
        <w:pStyle w:val="NoSpacing"/>
        <w:spacing w:line="360" w:lineRule="auto"/>
        <w:jc w:val="both"/>
        <w:rPr>
          <w:rFonts w:ascii="Times New Roman" w:hAnsi="Times New Roman" w:cs="Times New Roman"/>
          <w:sz w:val="20"/>
          <w:szCs w:val="20"/>
        </w:rPr>
      </w:pPr>
    </w:p>
    <w:p w14:paraId="2B09BA1E" w14:textId="42B8433C" w:rsidR="00900DDF" w:rsidRPr="003C1789" w:rsidRDefault="003C1789" w:rsidP="003C1789">
      <w:pPr>
        <w:pStyle w:val="NoSpacing"/>
        <w:spacing w:line="360" w:lineRule="auto"/>
        <w:jc w:val="both"/>
        <w:rPr>
          <w:rFonts w:ascii="Times New Roman" w:hAnsi="Times New Roman" w:cs="Times New Roman"/>
          <w:color w:val="0D0D0D"/>
          <w:sz w:val="20"/>
          <w:szCs w:val="20"/>
        </w:rPr>
      </w:pPr>
      <w:r w:rsidRPr="003C1789">
        <w:rPr>
          <w:rFonts w:ascii="Times New Roman" w:hAnsi="Times New Roman" w:cs="Times New Roman"/>
          <w:sz w:val="20"/>
          <w:szCs w:val="20"/>
        </w:rPr>
        <w:t>Considering</w:t>
      </w:r>
      <w:r w:rsidR="00900DDF" w:rsidRPr="003C1789">
        <w:rPr>
          <w:rFonts w:ascii="Times New Roman" w:hAnsi="Times New Roman" w:cs="Times New Roman"/>
          <w:sz w:val="20"/>
          <w:szCs w:val="20"/>
        </w:rPr>
        <w:t xml:space="preserve"> these challenges, </w:t>
      </w:r>
      <w:r w:rsidR="00E4026B" w:rsidRPr="003C1789">
        <w:rPr>
          <w:rFonts w:ascii="Times New Roman" w:hAnsi="Times New Roman" w:cs="Times New Roman"/>
          <w:sz w:val="20"/>
          <w:szCs w:val="20"/>
        </w:rPr>
        <w:t>stakeholders in Davao City must prioritize</w:t>
      </w:r>
      <w:r w:rsidR="00900DDF" w:rsidRPr="003C1789">
        <w:rPr>
          <w:rFonts w:ascii="Times New Roman" w:hAnsi="Times New Roman" w:cs="Times New Roman"/>
          <w:sz w:val="20"/>
          <w:szCs w:val="20"/>
        </w:rPr>
        <w:t xml:space="preserve"> sanitation enhancement as a fundamental aspect of sustainable urban development. By addressing the identified issues through strategic planning, policy implementation, and community engagement, Davao City can pave the way </w:t>
      </w:r>
      <w:r w:rsidR="00E4026B" w:rsidRPr="003C1789">
        <w:rPr>
          <w:rFonts w:ascii="Times New Roman" w:hAnsi="Times New Roman" w:cs="Times New Roman"/>
          <w:sz w:val="20"/>
          <w:szCs w:val="20"/>
        </w:rPr>
        <w:t>toward</w:t>
      </w:r>
      <w:r w:rsidR="00900DDF" w:rsidRPr="003C1789">
        <w:rPr>
          <w:rFonts w:ascii="Times New Roman" w:hAnsi="Times New Roman" w:cs="Times New Roman"/>
          <w:sz w:val="20"/>
          <w:szCs w:val="20"/>
        </w:rPr>
        <w:t xml:space="preserve"> a healthier, more resilient, and</w:t>
      </w:r>
      <w:r w:rsidR="00900DDF" w:rsidRPr="003C1789">
        <w:rPr>
          <w:rFonts w:ascii="Times New Roman" w:hAnsi="Times New Roman" w:cs="Times New Roman"/>
          <w:color w:val="0D0D0D"/>
          <w:sz w:val="20"/>
          <w:szCs w:val="20"/>
        </w:rPr>
        <w:t xml:space="preserve"> sustainable future for all its residents.</w:t>
      </w:r>
    </w:p>
    <w:p w14:paraId="5F48E822" w14:textId="77777777" w:rsidR="00D41718" w:rsidRDefault="00D41718" w:rsidP="003C1789">
      <w:pPr>
        <w:pStyle w:val="NoSpacing"/>
        <w:spacing w:line="360" w:lineRule="auto"/>
        <w:jc w:val="both"/>
        <w:rPr>
          <w:rFonts w:ascii="Times New Roman" w:hAnsi="Times New Roman" w:cs="Times New Roman"/>
          <w:sz w:val="24"/>
          <w:szCs w:val="24"/>
          <w:lang w:eastAsia="en-PH"/>
        </w:rPr>
      </w:pPr>
    </w:p>
    <w:sdt>
      <w:sdtPr>
        <w:rPr>
          <w:rFonts w:asciiTheme="minorHAnsi" w:eastAsiaTheme="minorHAnsi" w:hAnsiTheme="minorHAnsi" w:cstheme="minorBidi"/>
          <w:b w:val="0"/>
          <w:bCs w:val="0"/>
          <w:kern w:val="2"/>
          <w:sz w:val="22"/>
          <w:szCs w:val="22"/>
          <w:lang w:eastAsia="en-US"/>
          <w14:ligatures w14:val="standardContextual"/>
        </w:rPr>
        <w:id w:val="647089489"/>
        <w:docPartObj>
          <w:docPartGallery w:val="Bibliographies"/>
          <w:docPartUnique/>
        </w:docPartObj>
      </w:sdtPr>
      <w:sdtContent>
        <w:p w14:paraId="64B1EF04" w14:textId="2DB852AE" w:rsidR="003B1B74" w:rsidRPr="003B1B74" w:rsidRDefault="003B1B74">
          <w:pPr>
            <w:pStyle w:val="Heading1"/>
            <w:rPr>
              <w:sz w:val="24"/>
              <w:szCs w:val="24"/>
            </w:rPr>
          </w:pPr>
          <w:r w:rsidRPr="003B1B74">
            <w:rPr>
              <w:sz w:val="24"/>
              <w:szCs w:val="24"/>
            </w:rPr>
            <w:t>References</w:t>
          </w:r>
        </w:p>
        <w:sdt>
          <w:sdtPr>
            <w:id w:val="-573587230"/>
            <w:bibliography/>
          </w:sdtPr>
          <w:sdtContent>
            <w:p w14:paraId="500F9FCF" w14:textId="77777777" w:rsidR="003B1B74" w:rsidRPr="003B1B74" w:rsidRDefault="003B1B74" w:rsidP="003B1B74">
              <w:pPr>
                <w:pStyle w:val="NoSpacing"/>
                <w:spacing w:line="360" w:lineRule="auto"/>
                <w:ind w:firstLine="720"/>
                <w:rPr>
                  <w:noProof/>
                  <w:kern w:val="0"/>
                  <w14:ligatures w14:val="none"/>
                </w:rPr>
              </w:pPr>
              <w:r w:rsidRPr="003B1B74">
                <w:fldChar w:fldCharType="begin"/>
              </w:r>
              <w:r w:rsidRPr="003B1B74">
                <w:instrText xml:space="preserve"> BIBLIOGRAPHY </w:instrText>
              </w:r>
              <w:r w:rsidRPr="003B1B74">
                <w:fldChar w:fldCharType="separate"/>
              </w:r>
              <w:r w:rsidRPr="003B1B74">
                <w:rPr>
                  <w:noProof/>
                </w:rPr>
                <w:t xml:space="preserve">Alama, R. I. (2024). </w:t>
              </w:r>
              <w:r w:rsidRPr="003B1B74">
                <w:rPr>
                  <w:i/>
                  <w:iCs/>
                  <w:noProof/>
                </w:rPr>
                <w:t>Decent toilet for all pushed in Davao City.</w:t>
              </w:r>
              <w:r w:rsidRPr="003B1B74">
                <w:rPr>
                  <w:noProof/>
                </w:rPr>
                <w:t xml:space="preserve"> Davao City: Philippine Information Agency.</w:t>
              </w:r>
            </w:p>
            <w:p w14:paraId="0272B8D2" w14:textId="4F7EAC43" w:rsidR="003B1B74" w:rsidRPr="003B1B74" w:rsidRDefault="003B1B74" w:rsidP="003B1B74">
              <w:pPr>
                <w:pStyle w:val="NoSpacing"/>
                <w:spacing w:line="360" w:lineRule="auto"/>
                <w:ind w:firstLine="720"/>
                <w:rPr>
                  <w:noProof/>
                </w:rPr>
              </w:pPr>
              <w:r w:rsidRPr="003B1B74">
                <w:rPr>
                  <w:noProof/>
                </w:rPr>
                <w:t>American Psychological Association</w:t>
              </w:r>
              <w:r>
                <w:rPr>
                  <w:noProof/>
                </w:rPr>
                <w:t>.</w:t>
              </w:r>
              <w:r w:rsidRPr="003B1B74">
                <w:rPr>
                  <w:noProof/>
                </w:rPr>
                <w:t xml:space="preserve"> (2017). Ethical principles of psychologists and code of conduct (2002, amended effective June 1, 2010, and January 1, 2017). </w:t>
              </w:r>
              <w:r w:rsidRPr="003B1B74">
                <w:rPr>
                  <w:i/>
                  <w:iCs/>
                  <w:noProof/>
                </w:rPr>
                <w:t>American Psychological Association</w:t>
              </w:r>
              <w:r>
                <w:rPr>
                  <w:i/>
                  <w:iCs/>
                  <w:noProof/>
                </w:rPr>
                <w:t>.</w:t>
              </w:r>
            </w:p>
            <w:p w14:paraId="062903FE" w14:textId="1C03E0E4" w:rsidR="003B1B74" w:rsidRPr="003B1B74" w:rsidRDefault="003B1B74" w:rsidP="003B1B74">
              <w:pPr>
                <w:pStyle w:val="NoSpacing"/>
                <w:spacing w:line="360" w:lineRule="auto"/>
                <w:ind w:firstLine="720"/>
                <w:rPr>
                  <w:noProof/>
                </w:rPr>
              </w:pPr>
              <w:r w:rsidRPr="003B1B74">
                <w:rPr>
                  <w:noProof/>
                </w:rPr>
                <w:t xml:space="preserve">Colina, A. (2023). </w:t>
              </w:r>
              <w:r>
                <w:rPr>
                  <w:i/>
                  <w:iCs/>
                  <w:noProof/>
                </w:rPr>
                <w:t>The solid waste management program was not properly implemented in Davao City's</w:t>
              </w:r>
              <w:r w:rsidRPr="003B1B74">
                <w:rPr>
                  <w:i/>
                  <w:iCs/>
                  <w:noProof/>
                </w:rPr>
                <w:t xml:space="preserve"> environmental group.</w:t>
              </w:r>
              <w:r w:rsidRPr="003B1B74">
                <w:rPr>
                  <w:noProof/>
                </w:rPr>
                <w:t xml:space="preserve"> Davao City: Manila Bulletin.</w:t>
              </w:r>
            </w:p>
            <w:p w14:paraId="6E8AE77D" w14:textId="6F2CDD96" w:rsidR="003B1B74" w:rsidRPr="003B1B74" w:rsidRDefault="003B1B74" w:rsidP="003B1B74">
              <w:pPr>
                <w:pStyle w:val="NoSpacing"/>
                <w:spacing w:line="360" w:lineRule="auto"/>
                <w:ind w:firstLine="720"/>
                <w:rPr>
                  <w:noProof/>
                </w:rPr>
              </w:pPr>
              <w:r w:rsidRPr="003B1B74">
                <w:rPr>
                  <w:noProof/>
                </w:rPr>
                <w:t xml:space="preserve">Jeff Conant </w:t>
              </w:r>
              <w:r>
                <w:rPr>
                  <w:noProof/>
                </w:rPr>
                <w:t>&amp;</w:t>
              </w:r>
              <w:r w:rsidRPr="003B1B74">
                <w:rPr>
                  <w:noProof/>
                </w:rPr>
                <w:t xml:space="preserve"> Pam Fadem. (2012). A Community Guide to Environmental Health. In J. C. Fadem, </w:t>
              </w:r>
              <w:r w:rsidRPr="003B1B74">
                <w:rPr>
                  <w:i/>
                  <w:iCs/>
                  <w:noProof/>
                </w:rPr>
                <w:t>Environmental Health</w:t>
              </w:r>
              <w:r w:rsidRPr="003B1B74">
                <w:rPr>
                  <w:noProof/>
                </w:rPr>
                <w:t xml:space="preserve"> (p. C 7). Canada: Hesperian Health Guide.</w:t>
              </w:r>
            </w:p>
            <w:p w14:paraId="61DF8A6E" w14:textId="77777777" w:rsidR="003B1B74" w:rsidRPr="003B1B74" w:rsidRDefault="003B1B74" w:rsidP="003B1B74">
              <w:pPr>
                <w:pStyle w:val="NoSpacing"/>
                <w:spacing w:line="360" w:lineRule="auto"/>
                <w:ind w:firstLine="720"/>
                <w:rPr>
                  <w:noProof/>
                </w:rPr>
              </w:pPr>
              <w:r w:rsidRPr="003B1B74">
                <w:rPr>
                  <w:noProof/>
                </w:rPr>
                <w:t xml:space="preserve">JICA. (2023, September 12). </w:t>
              </w:r>
              <w:r w:rsidRPr="003B1B74">
                <w:rPr>
                  <w:i/>
                  <w:iCs/>
                  <w:noProof/>
                </w:rPr>
                <w:t>Japan International Cooperation Agency</w:t>
              </w:r>
              <w:r w:rsidRPr="003B1B74">
                <w:rPr>
                  <w:noProof/>
                </w:rPr>
                <w:t>. Retrieved from Japan International Cooperation Agency: https://www.jica.go.jp/english/overseas/philippine/information/press/2023/1517712_16864.html</w:t>
              </w:r>
            </w:p>
            <w:p w14:paraId="57CE7B65" w14:textId="77777777" w:rsidR="003B1B74" w:rsidRPr="003B1B74" w:rsidRDefault="003B1B74" w:rsidP="003B1B74">
              <w:pPr>
                <w:pStyle w:val="NoSpacing"/>
                <w:spacing w:line="360" w:lineRule="auto"/>
                <w:ind w:firstLine="720"/>
                <w:rPr>
                  <w:noProof/>
                </w:rPr>
              </w:pPr>
              <w:r w:rsidRPr="003B1B74">
                <w:rPr>
                  <w:noProof/>
                </w:rPr>
                <w:t xml:space="preserve">Republic Act No. 9003. (2001, January 26). </w:t>
              </w:r>
              <w:r w:rsidRPr="003B1B74">
                <w:rPr>
                  <w:i/>
                  <w:iCs/>
                  <w:noProof/>
                </w:rPr>
                <w:t>Official Gazette</w:t>
              </w:r>
              <w:r w:rsidRPr="003B1B74">
                <w:rPr>
                  <w:noProof/>
                </w:rPr>
                <w:t>. Retrieved from Official Gazette: https://www.officialgazette.gov.ph/2001/01/26/republic-act-no-9003-s-2001/</w:t>
              </w:r>
            </w:p>
            <w:p w14:paraId="4589D095" w14:textId="3757BD5F" w:rsidR="003B1B74" w:rsidRPr="003B1B74" w:rsidRDefault="003B1B74" w:rsidP="003B1B74">
              <w:pPr>
                <w:pStyle w:val="NoSpacing"/>
                <w:spacing w:line="360" w:lineRule="auto"/>
                <w:ind w:firstLine="720"/>
                <w:rPr>
                  <w:noProof/>
                </w:rPr>
              </w:pPr>
              <w:r w:rsidRPr="003B1B74">
                <w:rPr>
                  <w:noProof/>
                </w:rPr>
                <w:t xml:space="preserve">Sarah, P, et al. (2020). Purposive sampling: complex or simple? Research case examples. </w:t>
              </w:r>
              <w:r w:rsidRPr="003B1B74">
                <w:rPr>
                  <w:i/>
                  <w:iCs/>
                  <w:noProof/>
                </w:rPr>
                <w:t>Research Gate</w:t>
              </w:r>
              <w:r w:rsidRPr="003B1B74">
                <w:rPr>
                  <w:noProof/>
                </w:rPr>
                <w:t>.</w:t>
              </w:r>
              <w:r>
                <w:rPr>
                  <w:noProof/>
                </w:rPr>
                <w:t xml:space="preserve"> </w:t>
              </w:r>
              <w:r w:rsidRPr="003B1B74">
                <w:rPr>
                  <w:noProof/>
                </w:rPr>
                <w:t xml:space="preserve">WHO. (2024). </w:t>
              </w:r>
              <w:r w:rsidRPr="003B1B74">
                <w:rPr>
                  <w:i/>
                  <w:iCs/>
                  <w:noProof/>
                </w:rPr>
                <w:t>Sanitation.</w:t>
              </w:r>
              <w:r w:rsidRPr="003B1B74">
                <w:rPr>
                  <w:noProof/>
                </w:rPr>
                <w:t xml:space="preserve"> World Health Organization.</w:t>
              </w:r>
            </w:p>
            <w:p w14:paraId="369631E3" w14:textId="5AC755B5" w:rsidR="003B1B74" w:rsidRPr="003B1B74" w:rsidRDefault="003B1B74" w:rsidP="00B11B7F">
              <w:pPr>
                <w:pStyle w:val="NoSpacing"/>
                <w:spacing w:line="360" w:lineRule="auto"/>
              </w:pPr>
              <w:r w:rsidRPr="003B1B74">
                <w:rPr>
                  <w:b/>
                  <w:bCs/>
                  <w:noProof/>
                </w:rPr>
                <w:fldChar w:fldCharType="end"/>
              </w:r>
            </w:p>
          </w:sdtContent>
        </w:sdt>
      </w:sdtContent>
    </w:sdt>
    <w:sectPr w:rsidR="003B1B74" w:rsidRPr="003B1B74">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0B248" w14:textId="77777777" w:rsidR="003C4824" w:rsidRDefault="003C4824" w:rsidP="00B4025D">
      <w:pPr>
        <w:spacing w:after="0" w:line="240" w:lineRule="auto"/>
      </w:pPr>
      <w:r>
        <w:separator/>
      </w:r>
    </w:p>
  </w:endnote>
  <w:endnote w:type="continuationSeparator" w:id="0">
    <w:p w14:paraId="3DEB0141" w14:textId="77777777" w:rsidR="003C4824" w:rsidRDefault="003C4824" w:rsidP="00B40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3940126"/>
      <w:docPartObj>
        <w:docPartGallery w:val="Page Numbers (Bottom of Page)"/>
        <w:docPartUnique/>
      </w:docPartObj>
    </w:sdtPr>
    <w:sdtEndPr>
      <w:rPr>
        <w:color w:val="7F7F7F" w:themeColor="background1" w:themeShade="7F"/>
        <w:spacing w:val="60"/>
      </w:rPr>
    </w:sdtEndPr>
    <w:sdtContent>
      <w:p w14:paraId="7FEDE598" w14:textId="749F65FA" w:rsidR="00B4025D" w:rsidRDefault="00B4025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51DC0A6" w14:textId="77777777" w:rsidR="00B4025D" w:rsidRDefault="00B40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F2ACCD" w14:textId="77777777" w:rsidR="003C4824" w:rsidRDefault="003C4824" w:rsidP="00B4025D">
      <w:pPr>
        <w:spacing w:after="0" w:line="240" w:lineRule="auto"/>
      </w:pPr>
      <w:r>
        <w:separator/>
      </w:r>
    </w:p>
  </w:footnote>
  <w:footnote w:type="continuationSeparator" w:id="0">
    <w:p w14:paraId="6CB8C6BA" w14:textId="77777777" w:rsidR="003C4824" w:rsidRDefault="003C4824" w:rsidP="00B40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F1CD3"/>
    <w:multiLevelType w:val="hybridMultilevel"/>
    <w:tmpl w:val="28164062"/>
    <w:lvl w:ilvl="0" w:tplc="7A7E9AE4">
      <w:start w:val="1"/>
      <w:numFmt w:val="decimal"/>
      <w:lvlText w:val="%1."/>
      <w:lvlJc w:val="left"/>
      <w:pPr>
        <w:ind w:left="360" w:hanging="360"/>
      </w:pPr>
      <w:rPr>
        <w:rFonts w:hint="default"/>
        <w:b/>
        <w:bCs/>
        <w:sz w:val="24"/>
        <w:szCs w:val="24"/>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 w15:restartNumberingAfterBreak="0">
    <w:nsid w:val="75093399"/>
    <w:multiLevelType w:val="multilevel"/>
    <w:tmpl w:val="570CF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71522F0"/>
    <w:multiLevelType w:val="hybridMultilevel"/>
    <w:tmpl w:val="056427E0"/>
    <w:lvl w:ilvl="0" w:tplc="7A7E9AE4">
      <w:start w:val="1"/>
      <w:numFmt w:val="decimal"/>
      <w:lvlText w:val="%1."/>
      <w:lvlJc w:val="left"/>
      <w:pPr>
        <w:ind w:left="360" w:hanging="360"/>
      </w:pPr>
      <w:rPr>
        <w:rFonts w:hint="default"/>
        <w:b/>
        <w:bCs/>
        <w:sz w:val="24"/>
        <w:szCs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674769175">
    <w:abstractNumId w:val="1"/>
  </w:num>
  <w:num w:numId="2" w16cid:durableId="1323698980">
    <w:abstractNumId w:val="0"/>
  </w:num>
  <w:num w:numId="3" w16cid:durableId="2054956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7A7"/>
    <w:rsid w:val="0001298C"/>
    <w:rsid w:val="00022BFE"/>
    <w:rsid w:val="00025A72"/>
    <w:rsid w:val="00042F21"/>
    <w:rsid w:val="000452F0"/>
    <w:rsid w:val="00051BD1"/>
    <w:rsid w:val="00067BC7"/>
    <w:rsid w:val="000714D1"/>
    <w:rsid w:val="00071A7F"/>
    <w:rsid w:val="00091FD4"/>
    <w:rsid w:val="00096A87"/>
    <w:rsid w:val="000A1F66"/>
    <w:rsid w:val="000B6C4C"/>
    <w:rsid w:val="000F66F3"/>
    <w:rsid w:val="00116DF5"/>
    <w:rsid w:val="00135857"/>
    <w:rsid w:val="001419A8"/>
    <w:rsid w:val="001501F3"/>
    <w:rsid w:val="0015139B"/>
    <w:rsid w:val="00182A1D"/>
    <w:rsid w:val="001A3C82"/>
    <w:rsid w:val="001B15B7"/>
    <w:rsid w:val="001D4465"/>
    <w:rsid w:val="001E7BCF"/>
    <w:rsid w:val="001F5754"/>
    <w:rsid w:val="002076BC"/>
    <w:rsid w:val="00221C80"/>
    <w:rsid w:val="00227DFA"/>
    <w:rsid w:val="00235464"/>
    <w:rsid w:val="002364A4"/>
    <w:rsid w:val="00242BCC"/>
    <w:rsid w:val="00245536"/>
    <w:rsid w:val="00291814"/>
    <w:rsid w:val="002B1A77"/>
    <w:rsid w:val="002D7BB9"/>
    <w:rsid w:val="00304D77"/>
    <w:rsid w:val="00312DC7"/>
    <w:rsid w:val="003657F9"/>
    <w:rsid w:val="00381C18"/>
    <w:rsid w:val="0039485A"/>
    <w:rsid w:val="003A6D00"/>
    <w:rsid w:val="003B1B74"/>
    <w:rsid w:val="003C1789"/>
    <w:rsid w:val="003C3D2A"/>
    <w:rsid w:val="003C4824"/>
    <w:rsid w:val="00411F5A"/>
    <w:rsid w:val="00433CE9"/>
    <w:rsid w:val="00443772"/>
    <w:rsid w:val="004448EE"/>
    <w:rsid w:val="00474D72"/>
    <w:rsid w:val="00477A77"/>
    <w:rsid w:val="00486F46"/>
    <w:rsid w:val="004B0084"/>
    <w:rsid w:val="004B4EA1"/>
    <w:rsid w:val="004C5A09"/>
    <w:rsid w:val="004D3DCA"/>
    <w:rsid w:val="004E0797"/>
    <w:rsid w:val="004F022D"/>
    <w:rsid w:val="005106FD"/>
    <w:rsid w:val="0054238A"/>
    <w:rsid w:val="00553AB3"/>
    <w:rsid w:val="00555B5B"/>
    <w:rsid w:val="0056459A"/>
    <w:rsid w:val="00572E1F"/>
    <w:rsid w:val="00576119"/>
    <w:rsid w:val="005A1E3E"/>
    <w:rsid w:val="005B31FE"/>
    <w:rsid w:val="005E082E"/>
    <w:rsid w:val="005F6EB2"/>
    <w:rsid w:val="00625908"/>
    <w:rsid w:val="00626BC9"/>
    <w:rsid w:val="006411D0"/>
    <w:rsid w:val="00653EBE"/>
    <w:rsid w:val="00674B94"/>
    <w:rsid w:val="00687198"/>
    <w:rsid w:val="006A254E"/>
    <w:rsid w:val="006B147F"/>
    <w:rsid w:val="006C5DD2"/>
    <w:rsid w:val="006D0C95"/>
    <w:rsid w:val="006E02CF"/>
    <w:rsid w:val="006E5161"/>
    <w:rsid w:val="006E778F"/>
    <w:rsid w:val="00724208"/>
    <w:rsid w:val="00735A76"/>
    <w:rsid w:val="00736352"/>
    <w:rsid w:val="0074015A"/>
    <w:rsid w:val="00757064"/>
    <w:rsid w:val="007701DA"/>
    <w:rsid w:val="00790CE3"/>
    <w:rsid w:val="00790D5C"/>
    <w:rsid w:val="00796265"/>
    <w:rsid w:val="007A5380"/>
    <w:rsid w:val="007B302C"/>
    <w:rsid w:val="007C7B97"/>
    <w:rsid w:val="007E0EA5"/>
    <w:rsid w:val="00810423"/>
    <w:rsid w:val="00817FE8"/>
    <w:rsid w:val="00822EA0"/>
    <w:rsid w:val="0083410C"/>
    <w:rsid w:val="00841AA8"/>
    <w:rsid w:val="008468FF"/>
    <w:rsid w:val="008500F5"/>
    <w:rsid w:val="00853E76"/>
    <w:rsid w:val="00856EE7"/>
    <w:rsid w:val="00863679"/>
    <w:rsid w:val="00877016"/>
    <w:rsid w:val="00891850"/>
    <w:rsid w:val="008C67D2"/>
    <w:rsid w:val="008E2752"/>
    <w:rsid w:val="008E6BA5"/>
    <w:rsid w:val="008E6BFE"/>
    <w:rsid w:val="008F4227"/>
    <w:rsid w:val="00900DDF"/>
    <w:rsid w:val="009135E4"/>
    <w:rsid w:val="009403DD"/>
    <w:rsid w:val="009630E2"/>
    <w:rsid w:val="00985EBE"/>
    <w:rsid w:val="009A1AA2"/>
    <w:rsid w:val="009B12D5"/>
    <w:rsid w:val="009B32E6"/>
    <w:rsid w:val="009D256D"/>
    <w:rsid w:val="009E1829"/>
    <w:rsid w:val="009E48E3"/>
    <w:rsid w:val="009F3B2B"/>
    <w:rsid w:val="00A0531B"/>
    <w:rsid w:val="00A139F6"/>
    <w:rsid w:val="00A14396"/>
    <w:rsid w:val="00A249C4"/>
    <w:rsid w:val="00A44D22"/>
    <w:rsid w:val="00A50A02"/>
    <w:rsid w:val="00A85632"/>
    <w:rsid w:val="00A86D8A"/>
    <w:rsid w:val="00A957E4"/>
    <w:rsid w:val="00A96E75"/>
    <w:rsid w:val="00AD1F00"/>
    <w:rsid w:val="00AE0BFB"/>
    <w:rsid w:val="00B02E62"/>
    <w:rsid w:val="00B11B7F"/>
    <w:rsid w:val="00B1585B"/>
    <w:rsid w:val="00B22C52"/>
    <w:rsid w:val="00B246C9"/>
    <w:rsid w:val="00B25136"/>
    <w:rsid w:val="00B263D0"/>
    <w:rsid w:val="00B4025D"/>
    <w:rsid w:val="00B474BF"/>
    <w:rsid w:val="00B74A11"/>
    <w:rsid w:val="00B94837"/>
    <w:rsid w:val="00B97E20"/>
    <w:rsid w:val="00BB5935"/>
    <w:rsid w:val="00BC6AE0"/>
    <w:rsid w:val="00BC7EC0"/>
    <w:rsid w:val="00BF6841"/>
    <w:rsid w:val="00C157FB"/>
    <w:rsid w:val="00C217E8"/>
    <w:rsid w:val="00C426ED"/>
    <w:rsid w:val="00C5575A"/>
    <w:rsid w:val="00C71A60"/>
    <w:rsid w:val="00C72DBD"/>
    <w:rsid w:val="00C95F72"/>
    <w:rsid w:val="00CB5A91"/>
    <w:rsid w:val="00CC3B67"/>
    <w:rsid w:val="00CD4826"/>
    <w:rsid w:val="00CD6181"/>
    <w:rsid w:val="00CE3C04"/>
    <w:rsid w:val="00D04684"/>
    <w:rsid w:val="00D16BF6"/>
    <w:rsid w:val="00D41718"/>
    <w:rsid w:val="00D75D25"/>
    <w:rsid w:val="00D864D9"/>
    <w:rsid w:val="00D8704F"/>
    <w:rsid w:val="00D927BE"/>
    <w:rsid w:val="00D92DC7"/>
    <w:rsid w:val="00DA6CCE"/>
    <w:rsid w:val="00DB7A9F"/>
    <w:rsid w:val="00DD2A36"/>
    <w:rsid w:val="00DF7896"/>
    <w:rsid w:val="00E005B5"/>
    <w:rsid w:val="00E05484"/>
    <w:rsid w:val="00E23E14"/>
    <w:rsid w:val="00E4026B"/>
    <w:rsid w:val="00E61058"/>
    <w:rsid w:val="00E7139F"/>
    <w:rsid w:val="00E85D8D"/>
    <w:rsid w:val="00E92968"/>
    <w:rsid w:val="00EA27A7"/>
    <w:rsid w:val="00EA7769"/>
    <w:rsid w:val="00EC1CF6"/>
    <w:rsid w:val="00EC467E"/>
    <w:rsid w:val="00EE4443"/>
    <w:rsid w:val="00EF1A7D"/>
    <w:rsid w:val="00F04FFB"/>
    <w:rsid w:val="00F4006C"/>
    <w:rsid w:val="00F46A01"/>
    <w:rsid w:val="00F80AAC"/>
    <w:rsid w:val="00F867C8"/>
    <w:rsid w:val="00FB175F"/>
    <w:rsid w:val="00FB5445"/>
    <w:rsid w:val="00FC2870"/>
    <w:rsid w:val="00FC4158"/>
    <w:rsid w:val="00FD2A51"/>
    <w:rsid w:val="00FE758E"/>
    <w:rsid w:val="00FF6E4A"/>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89DA3"/>
  <w15:chartTrackingRefBased/>
  <w15:docId w15:val="{36489E14-9318-4A40-AABD-F38B12AF0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2A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7A7"/>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paragraph" w:styleId="z-TopofForm">
    <w:name w:val="HTML Top of Form"/>
    <w:basedOn w:val="Normal"/>
    <w:next w:val="Normal"/>
    <w:link w:val="z-TopofFormChar"/>
    <w:hidden/>
    <w:uiPriority w:val="99"/>
    <w:semiHidden/>
    <w:unhideWhenUsed/>
    <w:rsid w:val="00EA27A7"/>
    <w:pPr>
      <w:pBdr>
        <w:bottom w:val="single" w:sz="6" w:space="1" w:color="auto"/>
      </w:pBdr>
      <w:spacing w:after="0" w:line="240" w:lineRule="auto"/>
      <w:jc w:val="center"/>
    </w:pPr>
    <w:rPr>
      <w:rFonts w:ascii="Arial" w:eastAsia="Times New Roman" w:hAnsi="Arial" w:cs="Arial"/>
      <w:vanish/>
      <w:kern w:val="0"/>
      <w:sz w:val="16"/>
      <w:szCs w:val="16"/>
      <w:lang w:eastAsia="en-PH"/>
      <w14:ligatures w14:val="none"/>
    </w:rPr>
  </w:style>
  <w:style w:type="character" w:customStyle="1" w:styleId="z-TopofFormChar">
    <w:name w:val="z-Top of Form Char"/>
    <w:basedOn w:val="DefaultParagraphFont"/>
    <w:link w:val="z-TopofForm"/>
    <w:uiPriority w:val="99"/>
    <w:semiHidden/>
    <w:rsid w:val="00EA27A7"/>
    <w:rPr>
      <w:rFonts w:ascii="Arial" w:eastAsia="Times New Roman" w:hAnsi="Arial" w:cs="Arial"/>
      <w:vanish/>
      <w:kern w:val="0"/>
      <w:sz w:val="16"/>
      <w:szCs w:val="16"/>
      <w:lang w:eastAsia="en-PH"/>
      <w14:ligatures w14:val="none"/>
    </w:rPr>
  </w:style>
  <w:style w:type="character" w:styleId="Strong">
    <w:name w:val="Strong"/>
    <w:basedOn w:val="DefaultParagraphFont"/>
    <w:uiPriority w:val="22"/>
    <w:qFormat/>
    <w:rsid w:val="00AD1F00"/>
    <w:rPr>
      <w:b/>
      <w:bCs/>
    </w:rPr>
  </w:style>
  <w:style w:type="character" w:styleId="Hyperlink">
    <w:name w:val="Hyperlink"/>
    <w:basedOn w:val="DefaultParagraphFont"/>
    <w:uiPriority w:val="99"/>
    <w:unhideWhenUsed/>
    <w:rsid w:val="00626BC9"/>
    <w:rPr>
      <w:color w:val="0000FF"/>
      <w:u w:val="single"/>
    </w:rPr>
  </w:style>
  <w:style w:type="character" w:styleId="UnresolvedMention">
    <w:name w:val="Unresolved Mention"/>
    <w:basedOn w:val="DefaultParagraphFont"/>
    <w:uiPriority w:val="99"/>
    <w:semiHidden/>
    <w:unhideWhenUsed/>
    <w:rsid w:val="000A1F66"/>
    <w:rPr>
      <w:color w:val="605E5C"/>
      <w:shd w:val="clear" w:color="auto" w:fill="E1DFDD"/>
    </w:rPr>
  </w:style>
  <w:style w:type="paragraph" w:styleId="ListParagraph">
    <w:name w:val="List Paragraph"/>
    <w:basedOn w:val="Normal"/>
    <w:uiPriority w:val="34"/>
    <w:qFormat/>
    <w:rsid w:val="0054238A"/>
    <w:pPr>
      <w:ind w:left="720"/>
      <w:contextualSpacing/>
    </w:pPr>
  </w:style>
  <w:style w:type="character" w:customStyle="1" w:styleId="Heading1Char">
    <w:name w:val="Heading 1 Char"/>
    <w:basedOn w:val="DefaultParagraphFont"/>
    <w:link w:val="Heading1"/>
    <w:uiPriority w:val="9"/>
    <w:rsid w:val="00DD2A36"/>
    <w:rPr>
      <w:rFonts w:ascii="Times New Roman" w:eastAsia="Times New Roman" w:hAnsi="Times New Roman" w:cs="Times New Roman"/>
      <w:b/>
      <w:bCs/>
      <w:kern w:val="36"/>
      <w:sz w:val="48"/>
      <w:szCs w:val="48"/>
      <w:lang w:eastAsia="en-PH"/>
      <w14:ligatures w14:val="none"/>
    </w:rPr>
  </w:style>
  <w:style w:type="character" w:styleId="FollowedHyperlink">
    <w:name w:val="FollowedHyperlink"/>
    <w:basedOn w:val="DefaultParagraphFont"/>
    <w:uiPriority w:val="99"/>
    <w:semiHidden/>
    <w:unhideWhenUsed/>
    <w:rsid w:val="00DD2A36"/>
    <w:rPr>
      <w:color w:val="954F72" w:themeColor="followedHyperlink"/>
      <w:u w:val="single"/>
    </w:rPr>
  </w:style>
  <w:style w:type="paragraph" w:styleId="NoSpacing">
    <w:name w:val="No Spacing"/>
    <w:uiPriority w:val="1"/>
    <w:qFormat/>
    <w:rsid w:val="003C1789"/>
    <w:pPr>
      <w:spacing w:after="0" w:line="240" w:lineRule="auto"/>
    </w:pPr>
  </w:style>
  <w:style w:type="paragraph" w:styleId="Header">
    <w:name w:val="header"/>
    <w:basedOn w:val="Normal"/>
    <w:link w:val="HeaderChar"/>
    <w:uiPriority w:val="99"/>
    <w:unhideWhenUsed/>
    <w:rsid w:val="00B402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25D"/>
  </w:style>
  <w:style w:type="paragraph" w:styleId="Footer">
    <w:name w:val="footer"/>
    <w:basedOn w:val="Normal"/>
    <w:link w:val="FooterChar"/>
    <w:uiPriority w:val="99"/>
    <w:unhideWhenUsed/>
    <w:rsid w:val="00B402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25D"/>
  </w:style>
  <w:style w:type="table" w:styleId="TableGrid">
    <w:name w:val="Table Grid"/>
    <w:basedOn w:val="TableNormal"/>
    <w:uiPriority w:val="39"/>
    <w:rsid w:val="00B4025D"/>
    <w:pPr>
      <w:spacing w:after="0" w:line="240" w:lineRule="auto"/>
    </w:pPr>
    <w:rPr>
      <w:rFonts w:ascii="Calibri" w:eastAsia="Calibri" w:hAnsi="Calibri" w:cs="Kartika"/>
      <w:kern w:val="0"/>
      <w:sz w:val="20"/>
      <w:szCs w:val="20"/>
      <w:lang w:val="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B1B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79399">
      <w:bodyDiv w:val="1"/>
      <w:marLeft w:val="0"/>
      <w:marRight w:val="0"/>
      <w:marTop w:val="0"/>
      <w:marBottom w:val="0"/>
      <w:divBdr>
        <w:top w:val="none" w:sz="0" w:space="0" w:color="auto"/>
        <w:left w:val="none" w:sz="0" w:space="0" w:color="auto"/>
        <w:bottom w:val="none" w:sz="0" w:space="0" w:color="auto"/>
        <w:right w:val="none" w:sz="0" w:space="0" w:color="auto"/>
      </w:divBdr>
    </w:div>
    <w:div w:id="201793870">
      <w:bodyDiv w:val="1"/>
      <w:marLeft w:val="0"/>
      <w:marRight w:val="0"/>
      <w:marTop w:val="0"/>
      <w:marBottom w:val="0"/>
      <w:divBdr>
        <w:top w:val="none" w:sz="0" w:space="0" w:color="auto"/>
        <w:left w:val="none" w:sz="0" w:space="0" w:color="auto"/>
        <w:bottom w:val="none" w:sz="0" w:space="0" w:color="auto"/>
        <w:right w:val="none" w:sz="0" w:space="0" w:color="auto"/>
      </w:divBdr>
    </w:div>
    <w:div w:id="230970974">
      <w:bodyDiv w:val="1"/>
      <w:marLeft w:val="0"/>
      <w:marRight w:val="0"/>
      <w:marTop w:val="0"/>
      <w:marBottom w:val="0"/>
      <w:divBdr>
        <w:top w:val="none" w:sz="0" w:space="0" w:color="auto"/>
        <w:left w:val="none" w:sz="0" w:space="0" w:color="auto"/>
        <w:bottom w:val="none" w:sz="0" w:space="0" w:color="auto"/>
        <w:right w:val="none" w:sz="0" w:space="0" w:color="auto"/>
      </w:divBdr>
    </w:div>
    <w:div w:id="236597374">
      <w:bodyDiv w:val="1"/>
      <w:marLeft w:val="0"/>
      <w:marRight w:val="0"/>
      <w:marTop w:val="0"/>
      <w:marBottom w:val="0"/>
      <w:divBdr>
        <w:top w:val="none" w:sz="0" w:space="0" w:color="auto"/>
        <w:left w:val="none" w:sz="0" w:space="0" w:color="auto"/>
        <w:bottom w:val="none" w:sz="0" w:space="0" w:color="auto"/>
        <w:right w:val="none" w:sz="0" w:space="0" w:color="auto"/>
      </w:divBdr>
    </w:div>
    <w:div w:id="322050024">
      <w:bodyDiv w:val="1"/>
      <w:marLeft w:val="0"/>
      <w:marRight w:val="0"/>
      <w:marTop w:val="0"/>
      <w:marBottom w:val="0"/>
      <w:divBdr>
        <w:top w:val="none" w:sz="0" w:space="0" w:color="auto"/>
        <w:left w:val="none" w:sz="0" w:space="0" w:color="auto"/>
        <w:bottom w:val="none" w:sz="0" w:space="0" w:color="auto"/>
        <w:right w:val="none" w:sz="0" w:space="0" w:color="auto"/>
      </w:divBdr>
    </w:div>
    <w:div w:id="344788693">
      <w:bodyDiv w:val="1"/>
      <w:marLeft w:val="0"/>
      <w:marRight w:val="0"/>
      <w:marTop w:val="0"/>
      <w:marBottom w:val="0"/>
      <w:divBdr>
        <w:top w:val="none" w:sz="0" w:space="0" w:color="auto"/>
        <w:left w:val="none" w:sz="0" w:space="0" w:color="auto"/>
        <w:bottom w:val="none" w:sz="0" w:space="0" w:color="auto"/>
        <w:right w:val="none" w:sz="0" w:space="0" w:color="auto"/>
      </w:divBdr>
      <w:divsChild>
        <w:div w:id="971251951">
          <w:marLeft w:val="0"/>
          <w:marRight w:val="0"/>
          <w:marTop w:val="0"/>
          <w:marBottom w:val="0"/>
          <w:divBdr>
            <w:top w:val="single" w:sz="2" w:space="0" w:color="E3E3E3"/>
            <w:left w:val="single" w:sz="2" w:space="0" w:color="E3E3E3"/>
            <w:bottom w:val="single" w:sz="2" w:space="0" w:color="E3E3E3"/>
            <w:right w:val="single" w:sz="2" w:space="0" w:color="E3E3E3"/>
          </w:divBdr>
          <w:divsChild>
            <w:div w:id="442041963">
              <w:marLeft w:val="0"/>
              <w:marRight w:val="0"/>
              <w:marTop w:val="0"/>
              <w:marBottom w:val="0"/>
              <w:divBdr>
                <w:top w:val="single" w:sz="2" w:space="0" w:color="E3E3E3"/>
                <w:left w:val="single" w:sz="2" w:space="0" w:color="E3E3E3"/>
                <w:bottom w:val="single" w:sz="2" w:space="0" w:color="E3E3E3"/>
                <w:right w:val="single" w:sz="2" w:space="0" w:color="E3E3E3"/>
              </w:divBdr>
              <w:divsChild>
                <w:div w:id="349916183">
                  <w:marLeft w:val="0"/>
                  <w:marRight w:val="0"/>
                  <w:marTop w:val="0"/>
                  <w:marBottom w:val="0"/>
                  <w:divBdr>
                    <w:top w:val="single" w:sz="2" w:space="0" w:color="E3E3E3"/>
                    <w:left w:val="single" w:sz="2" w:space="0" w:color="E3E3E3"/>
                    <w:bottom w:val="single" w:sz="2" w:space="0" w:color="E3E3E3"/>
                    <w:right w:val="single" w:sz="2" w:space="0" w:color="E3E3E3"/>
                  </w:divBdr>
                  <w:divsChild>
                    <w:div w:id="976493540">
                      <w:marLeft w:val="0"/>
                      <w:marRight w:val="0"/>
                      <w:marTop w:val="0"/>
                      <w:marBottom w:val="0"/>
                      <w:divBdr>
                        <w:top w:val="single" w:sz="2" w:space="0" w:color="E3E3E3"/>
                        <w:left w:val="single" w:sz="2" w:space="0" w:color="E3E3E3"/>
                        <w:bottom w:val="single" w:sz="2" w:space="0" w:color="E3E3E3"/>
                        <w:right w:val="single" w:sz="2" w:space="0" w:color="E3E3E3"/>
                      </w:divBdr>
                      <w:divsChild>
                        <w:div w:id="405155604">
                          <w:marLeft w:val="0"/>
                          <w:marRight w:val="0"/>
                          <w:marTop w:val="0"/>
                          <w:marBottom w:val="0"/>
                          <w:divBdr>
                            <w:top w:val="single" w:sz="2" w:space="0" w:color="E3E3E3"/>
                            <w:left w:val="single" w:sz="2" w:space="0" w:color="E3E3E3"/>
                            <w:bottom w:val="single" w:sz="2" w:space="0" w:color="E3E3E3"/>
                            <w:right w:val="single" w:sz="2" w:space="0" w:color="E3E3E3"/>
                          </w:divBdr>
                          <w:divsChild>
                            <w:div w:id="666829675">
                              <w:marLeft w:val="0"/>
                              <w:marRight w:val="0"/>
                              <w:marTop w:val="0"/>
                              <w:marBottom w:val="0"/>
                              <w:divBdr>
                                <w:top w:val="single" w:sz="2" w:space="0" w:color="E3E3E3"/>
                                <w:left w:val="single" w:sz="2" w:space="0" w:color="E3E3E3"/>
                                <w:bottom w:val="single" w:sz="2" w:space="0" w:color="E3E3E3"/>
                                <w:right w:val="single" w:sz="2" w:space="0" w:color="E3E3E3"/>
                              </w:divBdr>
                              <w:divsChild>
                                <w:div w:id="7220388">
                                  <w:marLeft w:val="0"/>
                                  <w:marRight w:val="0"/>
                                  <w:marTop w:val="100"/>
                                  <w:marBottom w:val="100"/>
                                  <w:divBdr>
                                    <w:top w:val="single" w:sz="2" w:space="0" w:color="E3E3E3"/>
                                    <w:left w:val="single" w:sz="2" w:space="0" w:color="E3E3E3"/>
                                    <w:bottom w:val="single" w:sz="2" w:space="0" w:color="E3E3E3"/>
                                    <w:right w:val="single" w:sz="2" w:space="0" w:color="E3E3E3"/>
                                  </w:divBdr>
                                  <w:divsChild>
                                    <w:div w:id="1721972973">
                                      <w:marLeft w:val="0"/>
                                      <w:marRight w:val="0"/>
                                      <w:marTop w:val="0"/>
                                      <w:marBottom w:val="0"/>
                                      <w:divBdr>
                                        <w:top w:val="single" w:sz="2" w:space="0" w:color="E3E3E3"/>
                                        <w:left w:val="single" w:sz="2" w:space="0" w:color="E3E3E3"/>
                                        <w:bottom w:val="single" w:sz="2" w:space="0" w:color="E3E3E3"/>
                                        <w:right w:val="single" w:sz="2" w:space="0" w:color="E3E3E3"/>
                                      </w:divBdr>
                                      <w:divsChild>
                                        <w:div w:id="1479960035">
                                          <w:marLeft w:val="0"/>
                                          <w:marRight w:val="0"/>
                                          <w:marTop w:val="0"/>
                                          <w:marBottom w:val="0"/>
                                          <w:divBdr>
                                            <w:top w:val="single" w:sz="2" w:space="0" w:color="E3E3E3"/>
                                            <w:left w:val="single" w:sz="2" w:space="0" w:color="E3E3E3"/>
                                            <w:bottom w:val="single" w:sz="2" w:space="0" w:color="E3E3E3"/>
                                            <w:right w:val="single" w:sz="2" w:space="0" w:color="E3E3E3"/>
                                          </w:divBdr>
                                          <w:divsChild>
                                            <w:div w:id="339624837">
                                              <w:marLeft w:val="0"/>
                                              <w:marRight w:val="0"/>
                                              <w:marTop w:val="0"/>
                                              <w:marBottom w:val="0"/>
                                              <w:divBdr>
                                                <w:top w:val="single" w:sz="2" w:space="0" w:color="E3E3E3"/>
                                                <w:left w:val="single" w:sz="2" w:space="0" w:color="E3E3E3"/>
                                                <w:bottom w:val="single" w:sz="2" w:space="0" w:color="E3E3E3"/>
                                                <w:right w:val="single" w:sz="2" w:space="0" w:color="E3E3E3"/>
                                              </w:divBdr>
                                              <w:divsChild>
                                                <w:div w:id="783621229">
                                                  <w:marLeft w:val="0"/>
                                                  <w:marRight w:val="0"/>
                                                  <w:marTop w:val="0"/>
                                                  <w:marBottom w:val="0"/>
                                                  <w:divBdr>
                                                    <w:top w:val="single" w:sz="2" w:space="0" w:color="E3E3E3"/>
                                                    <w:left w:val="single" w:sz="2" w:space="0" w:color="E3E3E3"/>
                                                    <w:bottom w:val="single" w:sz="2" w:space="0" w:color="E3E3E3"/>
                                                    <w:right w:val="single" w:sz="2" w:space="0" w:color="E3E3E3"/>
                                                  </w:divBdr>
                                                  <w:divsChild>
                                                    <w:div w:id="1683777731">
                                                      <w:marLeft w:val="0"/>
                                                      <w:marRight w:val="0"/>
                                                      <w:marTop w:val="0"/>
                                                      <w:marBottom w:val="0"/>
                                                      <w:divBdr>
                                                        <w:top w:val="single" w:sz="2" w:space="0" w:color="E3E3E3"/>
                                                        <w:left w:val="single" w:sz="2" w:space="0" w:color="E3E3E3"/>
                                                        <w:bottom w:val="single" w:sz="2" w:space="0" w:color="E3E3E3"/>
                                                        <w:right w:val="single" w:sz="2" w:space="0" w:color="E3E3E3"/>
                                                      </w:divBdr>
                                                      <w:divsChild>
                                                        <w:div w:id="20060102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45268823">
          <w:marLeft w:val="0"/>
          <w:marRight w:val="0"/>
          <w:marTop w:val="0"/>
          <w:marBottom w:val="0"/>
          <w:divBdr>
            <w:top w:val="none" w:sz="0" w:space="0" w:color="auto"/>
            <w:left w:val="none" w:sz="0" w:space="0" w:color="auto"/>
            <w:bottom w:val="none" w:sz="0" w:space="0" w:color="auto"/>
            <w:right w:val="none" w:sz="0" w:space="0" w:color="auto"/>
          </w:divBdr>
          <w:divsChild>
            <w:div w:id="190537921">
              <w:marLeft w:val="0"/>
              <w:marRight w:val="0"/>
              <w:marTop w:val="100"/>
              <w:marBottom w:val="100"/>
              <w:divBdr>
                <w:top w:val="single" w:sz="2" w:space="0" w:color="E3E3E3"/>
                <w:left w:val="single" w:sz="2" w:space="0" w:color="E3E3E3"/>
                <w:bottom w:val="single" w:sz="2" w:space="0" w:color="E3E3E3"/>
                <w:right w:val="single" w:sz="2" w:space="0" w:color="E3E3E3"/>
              </w:divBdr>
              <w:divsChild>
                <w:div w:id="478064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89696944">
      <w:bodyDiv w:val="1"/>
      <w:marLeft w:val="0"/>
      <w:marRight w:val="0"/>
      <w:marTop w:val="0"/>
      <w:marBottom w:val="0"/>
      <w:divBdr>
        <w:top w:val="none" w:sz="0" w:space="0" w:color="auto"/>
        <w:left w:val="none" w:sz="0" w:space="0" w:color="auto"/>
        <w:bottom w:val="none" w:sz="0" w:space="0" w:color="auto"/>
        <w:right w:val="none" w:sz="0" w:space="0" w:color="auto"/>
      </w:divBdr>
    </w:div>
    <w:div w:id="595558363">
      <w:bodyDiv w:val="1"/>
      <w:marLeft w:val="0"/>
      <w:marRight w:val="0"/>
      <w:marTop w:val="0"/>
      <w:marBottom w:val="0"/>
      <w:divBdr>
        <w:top w:val="none" w:sz="0" w:space="0" w:color="auto"/>
        <w:left w:val="none" w:sz="0" w:space="0" w:color="auto"/>
        <w:bottom w:val="none" w:sz="0" w:space="0" w:color="auto"/>
        <w:right w:val="none" w:sz="0" w:space="0" w:color="auto"/>
      </w:divBdr>
    </w:div>
    <w:div w:id="619801241">
      <w:bodyDiv w:val="1"/>
      <w:marLeft w:val="0"/>
      <w:marRight w:val="0"/>
      <w:marTop w:val="0"/>
      <w:marBottom w:val="0"/>
      <w:divBdr>
        <w:top w:val="none" w:sz="0" w:space="0" w:color="auto"/>
        <w:left w:val="none" w:sz="0" w:space="0" w:color="auto"/>
        <w:bottom w:val="none" w:sz="0" w:space="0" w:color="auto"/>
        <w:right w:val="none" w:sz="0" w:space="0" w:color="auto"/>
      </w:divBdr>
    </w:div>
    <w:div w:id="623658946">
      <w:bodyDiv w:val="1"/>
      <w:marLeft w:val="0"/>
      <w:marRight w:val="0"/>
      <w:marTop w:val="0"/>
      <w:marBottom w:val="0"/>
      <w:divBdr>
        <w:top w:val="none" w:sz="0" w:space="0" w:color="auto"/>
        <w:left w:val="none" w:sz="0" w:space="0" w:color="auto"/>
        <w:bottom w:val="none" w:sz="0" w:space="0" w:color="auto"/>
        <w:right w:val="none" w:sz="0" w:space="0" w:color="auto"/>
      </w:divBdr>
    </w:div>
    <w:div w:id="635599202">
      <w:bodyDiv w:val="1"/>
      <w:marLeft w:val="0"/>
      <w:marRight w:val="0"/>
      <w:marTop w:val="0"/>
      <w:marBottom w:val="0"/>
      <w:divBdr>
        <w:top w:val="none" w:sz="0" w:space="0" w:color="auto"/>
        <w:left w:val="none" w:sz="0" w:space="0" w:color="auto"/>
        <w:bottom w:val="none" w:sz="0" w:space="0" w:color="auto"/>
        <w:right w:val="none" w:sz="0" w:space="0" w:color="auto"/>
      </w:divBdr>
    </w:div>
    <w:div w:id="674380827">
      <w:bodyDiv w:val="1"/>
      <w:marLeft w:val="0"/>
      <w:marRight w:val="0"/>
      <w:marTop w:val="0"/>
      <w:marBottom w:val="0"/>
      <w:divBdr>
        <w:top w:val="none" w:sz="0" w:space="0" w:color="auto"/>
        <w:left w:val="none" w:sz="0" w:space="0" w:color="auto"/>
        <w:bottom w:val="none" w:sz="0" w:space="0" w:color="auto"/>
        <w:right w:val="none" w:sz="0" w:space="0" w:color="auto"/>
      </w:divBdr>
    </w:div>
    <w:div w:id="702904974">
      <w:bodyDiv w:val="1"/>
      <w:marLeft w:val="0"/>
      <w:marRight w:val="0"/>
      <w:marTop w:val="0"/>
      <w:marBottom w:val="0"/>
      <w:divBdr>
        <w:top w:val="none" w:sz="0" w:space="0" w:color="auto"/>
        <w:left w:val="none" w:sz="0" w:space="0" w:color="auto"/>
        <w:bottom w:val="none" w:sz="0" w:space="0" w:color="auto"/>
        <w:right w:val="none" w:sz="0" w:space="0" w:color="auto"/>
      </w:divBdr>
    </w:div>
    <w:div w:id="876238489">
      <w:bodyDiv w:val="1"/>
      <w:marLeft w:val="0"/>
      <w:marRight w:val="0"/>
      <w:marTop w:val="0"/>
      <w:marBottom w:val="0"/>
      <w:divBdr>
        <w:top w:val="none" w:sz="0" w:space="0" w:color="auto"/>
        <w:left w:val="none" w:sz="0" w:space="0" w:color="auto"/>
        <w:bottom w:val="none" w:sz="0" w:space="0" w:color="auto"/>
        <w:right w:val="none" w:sz="0" w:space="0" w:color="auto"/>
      </w:divBdr>
    </w:div>
    <w:div w:id="1022513981">
      <w:bodyDiv w:val="1"/>
      <w:marLeft w:val="0"/>
      <w:marRight w:val="0"/>
      <w:marTop w:val="0"/>
      <w:marBottom w:val="0"/>
      <w:divBdr>
        <w:top w:val="none" w:sz="0" w:space="0" w:color="auto"/>
        <w:left w:val="none" w:sz="0" w:space="0" w:color="auto"/>
        <w:bottom w:val="none" w:sz="0" w:space="0" w:color="auto"/>
        <w:right w:val="none" w:sz="0" w:space="0" w:color="auto"/>
      </w:divBdr>
    </w:div>
    <w:div w:id="1057243665">
      <w:bodyDiv w:val="1"/>
      <w:marLeft w:val="0"/>
      <w:marRight w:val="0"/>
      <w:marTop w:val="0"/>
      <w:marBottom w:val="0"/>
      <w:divBdr>
        <w:top w:val="none" w:sz="0" w:space="0" w:color="auto"/>
        <w:left w:val="none" w:sz="0" w:space="0" w:color="auto"/>
        <w:bottom w:val="none" w:sz="0" w:space="0" w:color="auto"/>
        <w:right w:val="none" w:sz="0" w:space="0" w:color="auto"/>
      </w:divBdr>
    </w:div>
    <w:div w:id="1089157470">
      <w:bodyDiv w:val="1"/>
      <w:marLeft w:val="0"/>
      <w:marRight w:val="0"/>
      <w:marTop w:val="0"/>
      <w:marBottom w:val="0"/>
      <w:divBdr>
        <w:top w:val="none" w:sz="0" w:space="0" w:color="auto"/>
        <w:left w:val="none" w:sz="0" w:space="0" w:color="auto"/>
        <w:bottom w:val="none" w:sz="0" w:space="0" w:color="auto"/>
        <w:right w:val="none" w:sz="0" w:space="0" w:color="auto"/>
      </w:divBdr>
    </w:div>
    <w:div w:id="1094403689">
      <w:bodyDiv w:val="1"/>
      <w:marLeft w:val="0"/>
      <w:marRight w:val="0"/>
      <w:marTop w:val="0"/>
      <w:marBottom w:val="0"/>
      <w:divBdr>
        <w:top w:val="none" w:sz="0" w:space="0" w:color="auto"/>
        <w:left w:val="none" w:sz="0" w:space="0" w:color="auto"/>
        <w:bottom w:val="none" w:sz="0" w:space="0" w:color="auto"/>
        <w:right w:val="none" w:sz="0" w:space="0" w:color="auto"/>
      </w:divBdr>
    </w:div>
    <w:div w:id="1124811635">
      <w:bodyDiv w:val="1"/>
      <w:marLeft w:val="0"/>
      <w:marRight w:val="0"/>
      <w:marTop w:val="0"/>
      <w:marBottom w:val="0"/>
      <w:divBdr>
        <w:top w:val="none" w:sz="0" w:space="0" w:color="auto"/>
        <w:left w:val="none" w:sz="0" w:space="0" w:color="auto"/>
        <w:bottom w:val="none" w:sz="0" w:space="0" w:color="auto"/>
        <w:right w:val="none" w:sz="0" w:space="0" w:color="auto"/>
      </w:divBdr>
    </w:div>
    <w:div w:id="1150749676">
      <w:bodyDiv w:val="1"/>
      <w:marLeft w:val="0"/>
      <w:marRight w:val="0"/>
      <w:marTop w:val="0"/>
      <w:marBottom w:val="0"/>
      <w:divBdr>
        <w:top w:val="none" w:sz="0" w:space="0" w:color="auto"/>
        <w:left w:val="none" w:sz="0" w:space="0" w:color="auto"/>
        <w:bottom w:val="none" w:sz="0" w:space="0" w:color="auto"/>
        <w:right w:val="none" w:sz="0" w:space="0" w:color="auto"/>
      </w:divBdr>
    </w:div>
    <w:div w:id="1187479227">
      <w:bodyDiv w:val="1"/>
      <w:marLeft w:val="0"/>
      <w:marRight w:val="0"/>
      <w:marTop w:val="0"/>
      <w:marBottom w:val="0"/>
      <w:divBdr>
        <w:top w:val="none" w:sz="0" w:space="0" w:color="auto"/>
        <w:left w:val="none" w:sz="0" w:space="0" w:color="auto"/>
        <w:bottom w:val="none" w:sz="0" w:space="0" w:color="auto"/>
        <w:right w:val="none" w:sz="0" w:space="0" w:color="auto"/>
      </w:divBdr>
    </w:div>
    <w:div w:id="1304625361">
      <w:bodyDiv w:val="1"/>
      <w:marLeft w:val="0"/>
      <w:marRight w:val="0"/>
      <w:marTop w:val="0"/>
      <w:marBottom w:val="0"/>
      <w:divBdr>
        <w:top w:val="none" w:sz="0" w:space="0" w:color="auto"/>
        <w:left w:val="none" w:sz="0" w:space="0" w:color="auto"/>
        <w:bottom w:val="none" w:sz="0" w:space="0" w:color="auto"/>
        <w:right w:val="none" w:sz="0" w:space="0" w:color="auto"/>
      </w:divBdr>
    </w:div>
    <w:div w:id="1325544809">
      <w:bodyDiv w:val="1"/>
      <w:marLeft w:val="0"/>
      <w:marRight w:val="0"/>
      <w:marTop w:val="0"/>
      <w:marBottom w:val="0"/>
      <w:divBdr>
        <w:top w:val="none" w:sz="0" w:space="0" w:color="auto"/>
        <w:left w:val="none" w:sz="0" w:space="0" w:color="auto"/>
        <w:bottom w:val="none" w:sz="0" w:space="0" w:color="auto"/>
        <w:right w:val="none" w:sz="0" w:space="0" w:color="auto"/>
      </w:divBdr>
    </w:div>
    <w:div w:id="1374036558">
      <w:bodyDiv w:val="1"/>
      <w:marLeft w:val="0"/>
      <w:marRight w:val="0"/>
      <w:marTop w:val="0"/>
      <w:marBottom w:val="0"/>
      <w:divBdr>
        <w:top w:val="none" w:sz="0" w:space="0" w:color="auto"/>
        <w:left w:val="none" w:sz="0" w:space="0" w:color="auto"/>
        <w:bottom w:val="none" w:sz="0" w:space="0" w:color="auto"/>
        <w:right w:val="none" w:sz="0" w:space="0" w:color="auto"/>
      </w:divBdr>
    </w:div>
    <w:div w:id="1555504566">
      <w:bodyDiv w:val="1"/>
      <w:marLeft w:val="0"/>
      <w:marRight w:val="0"/>
      <w:marTop w:val="0"/>
      <w:marBottom w:val="0"/>
      <w:divBdr>
        <w:top w:val="none" w:sz="0" w:space="0" w:color="auto"/>
        <w:left w:val="none" w:sz="0" w:space="0" w:color="auto"/>
        <w:bottom w:val="none" w:sz="0" w:space="0" w:color="auto"/>
        <w:right w:val="none" w:sz="0" w:space="0" w:color="auto"/>
      </w:divBdr>
    </w:div>
    <w:div w:id="1673144741">
      <w:bodyDiv w:val="1"/>
      <w:marLeft w:val="0"/>
      <w:marRight w:val="0"/>
      <w:marTop w:val="0"/>
      <w:marBottom w:val="0"/>
      <w:divBdr>
        <w:top w:val="none" w:sz="0" w:space="0" w:color="auto"/>
        <w:left w:val="none" w:sz="0" w:space="0" w:color="auto"/>
        <w:bottom w:val="none" w:sz="0" w:space="0" w:color="auto"/>
        <w:right w:val="none" w:sz="0" w:space="0" w:color="auto"/>
      </w:divBdr>
    </w:div>
    <w:div w:id="1692878888">
      <w:bodyDiv w:val="1"/>
      <w:marLeft w:val="0"/>
      <w:marRight w:val="0"/>
      <w:marTop w:val="0"/>
      <w:marBottom w:val="0"/>
      <w:divBdr>
        <w:top w:val="none" w:sz="0" w:space="0" w:color="auto"/>
        <w:left w:val="none" w:sz="0" w:space="0" w:color="auto"/>
        <w:bottom w:val="none" w:sz="0" w:space="0" w:color="auto"/>
        <w:right w:val="none" w:sz="0" w:space="0" w:color="auto"/>
      </w:divBdr>
    </w:div>
    <w:div w:id="1732851996">
      <w:bodyDiv w:val="1"/>
      <w:marLeft w:val="0"/>
      <w:marRight w:val="0"/>
      <w:marTop w:val="0"/>
      <w:marBottom w:val="0"/>
      <w:divBdr>
        <w:top w:val="none" w:sz="0" w:space="0" w:color="auto"/>
        <w:left w:val="none" w:sz="0" w:space="0" w:color="auto"/>
        <w:bottom w:val="none" w:sz="0" w:space="0" w:color="auto"/>
        <w:right w:val="none" w:sz="0" w:space="0" w:color="auto"/>
      </w:divBdr>
    </w:div>
    <w:div w:id="1757969372">
      <w:bodyDiv w:val="1"/>
      <w:marLeft w:val="0"/>
      <w:marRight w:val="0"/>
      <w:marTop w:val="0"/>
      <w:marBottom w:val="0"/>
      <w:divBdr>
        <w:top w:val="none" w:sz="0" w:space="0" w:color="auto"/>
        <w:left w:val="none" w:sz="0" w:space="0" w:color="auto"/>
        <w:bottom w:val="none" w:sz="0" w:space="0" w:color="auto"/>
        <w:right w:val="none" w:sz="0" w:space="0" w:color="auto"/>
      </w:divBdr>
    </w:div>
    <w:div w:id="1788499538">
      <w:bodyDiv w:val="1"/>
      <w:marLeft w:val="0"/>
      <w:marRight w:val="0"/>
      <w:marTop w:val="0"/>
      <w:marBottom w:val="0"/>
      <w:divBdr>
        <w:top w:val="none" w:sz="0" w:space="0" w:color="auto"/>
        <w:left w:val="none" w:sz="0" w:space="0" w:color="auto"/>
        <w:bottom w:val="none" w:sz="0" w:space="0" w:color="auto"/>
        <w:right w:val="none" w:sz="0" w:space="0" w:color="auto"/>
      </w:divBdr>
    </w:div>
    <w:div w:id="1812016600">
      <w:bodyDiv w:val="1"/>
      <w:marLeft w:val="0"/>
      <w:marRight w:val="0"/>
      <w:marTop w:val="0"/>
      <w:marBottom w:val="0"/>
      <w:divBdr>
        <w:top w:val="none" w:sz="0" w:space="0" w:color="auto"/>
        <w:left w:val="none" w:sz="0" w:space="0" w:color="auto"/>
        <w:bottom w:val="none" w:sz="0" w:space="0" w:color="auto"/>
        <w:right w:val="none" w:sz="0" w:space="0" w:color="auto"/>
      </w:divBdr>
    </w:div>
    <w:div w:id="1918320934">
      <w:bodyDiv w:val="1"/>
      <w:marLeft w:val="0"/>
      <w:marRight w:val="0"/>
      <w:marTop w:val="0"/>
      <w:marBottom w:val="0"/>
      <w:divBdr>
        <w:top w:val="none" w:sz="0" w:space="0" w:color="auto"/>
        <w:left w:val="none" w:sz="0" w:space="0" w:color="auto"/>
        <w:bottom w:val="none" w:sz="0" w:space="0" w:color="auto"/>
        <w:right w:val="none" w:sz="0" w:space="0" w:color="auto"/>
      </w:divBdr>
    </w:div>
    <w:div w:id="1943219852">
      <w:bodyDiv w:val="1"/>
      <w:marLeft w:val="0"/>
      <w:marRight w:val="0"/>
      <w:marTop w:val="0"/>
      <w:marBottom w:val="0"/>
      <w:divBdr>
        <w:top w:val="none" w:sz="0" w:space="0" w:color="auto"/>
        <w:left w:val="none" w:sz="0" w:space="0" w:color="auto"/>
        <w:bottom w:val="none" w:sz="0" w:space="0" w:color="auto"/>
        <w:right w:val="none" w:sz="0" w:space="0" w:color="auto"/>
      </w:divBdr>
    </w:div>
    <w:div w:id="1945771753">
      <w:bodyDiv w:val="1"/>
      <w:marLeft w:val="0"/>
      <w:marRight w:val="0"/>
      <w:marTop w:val="0"/>
      <w:marBottom w:val="0"/>
      <w:divBdr>
        <w:top w:val="none" w:sz="0" w:space="0" w:color="auto"/>
        <w:left w:val="none" w:sz="0" w:space="0" w:color="auto"/>
        <w:bottom w:val="none" w:sz="0" w:space="0" w:color="auto"/>
        <w:right w:val="none" w:sz="0" w:space="0" w:color="auto"/>
      </w:divBdr>
    </w:div>
    <w:div w:id="1975989938">
      <w:bodyDiv w:val="1"/>
      <w:marLeft w:val="0"/>
      <w:marRight w:val="0"/>
      <w:marTop w:val="0"/>
      <w:marBottom w:val="0"/>
      <w:divBdr>
        <w:top w:val="none" w:sz="0" w:space="0" w:color="auto"/>
        <w:left w:val="none" w:sz="0" w:space="0" w:color="auto"/>
        <w:bottom w:val="none" w:sz="0" w:space="0" w:color="auto"/>
        <w:right w:val="none" w:sz="0" w:space="0" w:color="auto"/>
      </w:divBdr>
    </w:div>
    <w:div w:id="202605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Rud24</b:Tag>
    <b:SourceType>Report</b:SourceType>
    <b:Guid>{04393F77-759C-424B-8A1F-0F2BCF0C7B74}</b:Guid>
    <b:Title>Decent toilet for all pushed in Davao City</b:Title>
    <b:Year>2024</b:Year>
    <b:Author>
      <b:Author>
        <b:NameList>
          <b:Person>
            <b:Last>Alama</b:Last>
            <b:First>Rudolph</b:First>
            <b:Middle>Ian</b:Middle>
          </b:Person>
        </b:NameList>
      </b:Author>
    </b:Author>
    <b:Publisher>Philippine Information Agency</b:Publisher>
    <b:City>Davao City</b:City>
    <b:RefOrder>1</b:RefOrder>
  </b:Source>
  <b:Source>
    <b:Tag>WHO24</b:Tag>
    <b:SourceType>Report</b:SourceType>
    <b:Guid>{9C5E3711-F543-466E-BA35-A47734F068F8}</b:Guid>
    <b:Title>Sanitation</b:Title>
    <b:Year>2024</b:Year>
    <b:Publisher>World Health Organization</b:Publisher>
    <b:Author>
      <b:Author>
        <b:Corporate>WHO</b:Corporate>
      </b:Author>
    </b:Author>
    <b:RefOrder>2</b:RefOrder>
  </b:Source>
  <b:Source>
    <b:Tag>Sar20</b:Tag>
    <b:SourceType>JournalArticle</b:SourceType>
    <b:Guid>{4DE13620-3C30-4DE8-81CA-C1E2DC40EB3D}</b:Guid>
    <b:Title>Purposive sampling: complex or simple? Research case examples</b:Title>
    <b:Year>2020</b:Year>
    <b:Author>
      <b:Author>
        <b:Corporate>Sarah, P, et al.</b:Corporate>
      </b:Author>
    </b:Author>
    <b:JournalName>Research Gate</b:JournalName>
    <b:RefOrder>3</b:RefOrder>
  </b:Source>
  <b:Source>
    <b:Tag>Ame17</b:Tag>
    <b:SourceType>JournalArticle</b:SourceType>
    <b:Guid>{1429DC9E-0687-45C8-9773-7837C5C58032}</b:Guid>
    <b:Title>Ethical principles of psychologists and code of conduct (2002, amended effective June 1, 2010, and January 1, 2017)</b:Title>
    <b:JournalName>American Psychological Association. </b:JournalName>
    <b:Year>2017</b:Year>
    <b:Author>
      <b:Author>
        <b:Corporate>American Psychological Association. </b:Corporate>
      </b:Author>
    </b:Author>
    <b:RefOrder>4</b:RefOrder>
  </b:Source>
  <b:Source>
    <b:Tag>Jef12</b:Tag>
    <b:SourceType>BookSection</b:SourceType>
    <b:Guid>{197307CA-2C19-4448-BC16-3D28D7B3E6AA}</b:Guid>
    <b:Title>A Community Guide to Environmental Health</b:Title>
    <b:Year>2012</b:Year>
    <b:Pages>C 7</b:Pages>
    <b:City>Canada</b:City>
    <b:Publisher>Hesperian Health Guide</b:Publisher>
    <b:Author>
      <b:Author>
        <b:Corporate>Jeff Conant and Pam Fadem</b:Corporate>
      </b:Author>
      <b:BookAuthor>
        <b:NameList>
          <b:Person>
            <b:Last>Fadem</b:Last>
            <b:First>Jeff</b:First>
            <b:Middle>Conant and Pam</b:Middle>
          </b:Person>
        </b:NameList>
      </b:BookAuthor>
    </b:Author>
    <b:BookTitle>Environmental Health</b:BookTitle>
    <b:RefOrder>5</b:RefOrder>
  </b:Source>
  <b:Source>
    <b:Tag>JIC23</b:Tag>
    <b:SourceType>InternetSite</b:SourceType>
    <b:Guid>{F542892B-780E-4808-9B45-669B22D30CC2}</b:Guid>
    <b:Title>Japan International Cooperation Agency</b:Title>
    <b:Year>2023</b:Year>
    <b:Author>
      <b:Author>
        <b:Corporate>JICA</b:Corporate>
      </b:Author>
    </b:Author>
    <b:InternetSiteTitle>Japan International Cooperation Agency</b:InternetSiteTitle>
    <b:Month>September</b:Month>
    <b:Day>12</b:Day>
    <b:URL>https://www.jica.go.jp/english/overseas/philippine/information/press/2023/1517712_16864.html</b:URL>
    <b:RefOrder>6</b:RefOrder>
  </b:Source>
  <b:Source>
    <b:Tag>Rep01</b:Tag>
    <b:SourceType>InternetSite</b:SourceType>
    <b:Guid>{99BD71E7-4084-40EF-88F3-4FCA98F07B33}</b:Guid>
    <b:Author>
      <b:Author>
        <b:Corporate>Republic Act No. 9003</b:Corporate>
      </b:Author>
    </b:Author>
    <b:Title>Official Gazette</b:Title>
    <b:InternetSiteTitle>Official Gazette</b:InternetSiteTitle>
    <b:Year>2001</b:Year>
    <b:Month>January</b:Month>
    <b:Day>26</b:Day>
    <b:URL>https://www.officialgazette.gov.ph/2001/01/26/republic-act-no-9003-s-2001/</b:URL>
    <b:RefOrder>7</b:RefOrder>
  </b:Source>
  <b:Source>
    <b:Tag>Ant23</b:Tag>
    <b:SourceType>Report</b:SourceType>
    <b:Guid>{88DCED37-6925-403C-A199-C18660100FE5}</b:Guid>
    <b:Title>Solid waste management program not properly implemented in Davao City – environmental group</b:Title>
    <b:Year>2023</b:Year>
    <b:Author>
      <b:Author>
        <b:NameList>
          <b:Person>
            <b:Last>Colina</b:Last>
            <b:First>Antonio</b:First>
          </b:Person>
        </b:NameList>
      </b:Author>
    </b:Author>
    <b:Publisher>Manila Bulletin</b:Publisher>
    <b:City>Davao City</b:City>
    <b:RefOrder>8</b:RefOrder>
  </b:Source>
</b:Sources>
</file>

<file path=customXml/itemProps1.xml><?xml version="1.0" encoding="utf-8"?>
<ds:datastoreItem xmlns:ds="http://schemas.openxmlformats.org/officeDocument/2006/customXml" ds:itemID="{B68955ED-28CA-4708-9B18-CBC583F4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1775</Words>
  <Characters>10119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Salomes</dc:creator>
  <cp:keywords/>
  <dc:description/>
  <cp:lastModifiedBy>Joan Salomes</cp:lastModifiedBy>
  <cp:revision>3</cp:revision>
  <dcterms:created xsi:type="dcterms:W3CDTF">2024-05-28T07:23:00Z</dcterms:created>
  <dcterms:modified xsi:type="dcterms:W3CDTF">2024-05-28T07:26:00Z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4eee00c4b940d4ae9f49ed7cc465eaf2fcc8c54ae1c706873f5b8d14de60e012</vt:lpwstr>
  </property>
</Properties>
</file>