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60EB82" w14:textId="36350CB6" w:rsidR="00F848BC" w:rsidRDefault="00BA0B6B" w:rsidP="004C19F3">
      <w:pPr>
        <w:spacing w:after="53" w:line="240" w:lineRule="auto"/>
        <w:ind w:left="426" w:right="-246" w:firstLine="0"/>
        <w:jc w:val="left"/>
      </w:pPr>
      <w:r w:rsidRPr="00BA0B6B">
        <w:rPr>
          <w:sz w:val="26"/>
        </w:rPr>
        <w:t>LEVERAGING VISION-CENTRIC GENERALIZABLE LEARNING FROM COARSE LOCATIONS AIRCRAFT OBJECT DETECTION BASED ON</w:t>
      </w:r>
      <w:r w:rsidR="004C19F3">
        <w:rPr>
          <w:sz w:val="26"/>
        </w:rPr>
        <w:t xml:space="preserve"> </w:t>
      </w:r>
      <w:r w:rsidRPr="00BA0B6B">
        <w:rPr>
          <w:sz w:val="26"/>
        </w:rPr>
        <w:t>IMPROVED YOLO</w:t>
      </w:r>
    </w:p>
    <w:p w14:paraId="2237C8AC" w14:textId="6C9894DC" w:rsidR="00F848BC" w:rsidRDefault="004B0373">
      <w:pPr>
        <w:spacing w:after="78" w:line="259" w:lineRule="auto"/>
        <w:ind w:right="28"/>
        <w:jc w:val="center"/>
      </w:pPr>
      <w:r>
        <w:rPr>
          <w:sz w:val="22"/>
        </w:rPr>
        <w:t>M</w:t>
      </w:r>
      <w:r w:rsidR="00BA0B6B">
        <w:rPr>
          <w:sz w:val="22"/>
        </w:rPr>
        <w:t>r</w:t>
      </w:r>
      <w:r>
        <w:rPr>
          <w:sz w:val="22"/>
        </w:rPr>
        <w:t xml:space="preserve">s. P. Yamuna </w:t>
      </w:r>
      <w:r w:rsidR="00000000">
        <w:rPr>
          <w:sz w:val="22"/>
          <w:vertAlign w:val="superscript"/>
        </w:rPr>
        <w:t>1</w:t>
      </w:r>
      <w:r w:rsidR="00000000">
        <w:rPr>
          <w:sz w:val="22"/>
        </w:rPr>
        <w:t xml:space="preserve">, </w:t>
      </w:r>
      <w:proofErr w:type="spellStart"/>
      <w:r>
        <w:rPr>
          <w:sz w:val="22"/>
        </w:rPr>
        <w:t>Akkala</w:t>
      </w:r>
      <w:proofErr w:type="spellEnd"/>
      <w:r>
        <w:rPr>
          <w:sz w:val="22"/>
        </w:rPr>
        <w:t xml:space="preserve"> Bhanu Prakash</w:t>
      </w:r>
      <w:r w:rsidR="00000000">
        <w:rPr>
          <w:sz w:val="22"/>
          <w:vertAlign w:val="superscript"/>
        </w:rPr>
        <w:t>2</w:t>
      </w:r>
      <w:r w:rsidR="00000000">
        <w:rPr>
          <w:sz w:val="22"/>
        </w:rPr>
        <w:t xml:space="preserve">, </w:t>
      </w:r>
      <w:r>
        <w:rPr>
          <w:sz w:val="22"/>
        </w:rPr>
        <w:t>Ladineni Divija</w:t>
      </w:r>
      <w:r w:rsidR="00000000">
        <w:rPr>
          <w:sz w:val="22"/>
          <w:vertAlign w:val="superscript"/>
        </w:rPr>
        <w:t>3</w:t>
      </w:r>
      <w:r w:rsidR="00000000">
        <w:rPr>
          <w:sz w:val="22"/>
        </w:rPr>
        <w:t xml:space="preserve">, </w:t>
      </w:r>
      <w:r>
        <w:rPr>
          <w:sz w:val="22"/>
        </w:rPr>
        <w:t>Radha Biradar</w:t>
      </w:r>
      <w:r w:rsidR="00000000">
        <w:rPr>
          <w:sz w:val="22"/>
          <w:vertAlign w:val="superscript"/>
        </w:rPr>
        <w:t>4</w:t>
      </w:r>
      <w:r w:rsidR="00000000">
        <w:rPr>
          <w:sz w:val="22"/>
        </w:rPr>
        <w:t xml:space="preserve">, </w:t>
      </w:r>
    </w:p>
    <w:p w14:paraId="511A3E6F" w14:textId="45991FD9" w:rsidR="00F848BC" w:rsidRDefault="004B0373">
      <w:pPr>
        <w:spacing w:after="78" w:line="259" w:lineRule="auto"/>
        <w:ind w:right="56"/>
        <w:jc w:val="center"/>
      </w:pPr>
      <w:r>
        <w:rPr>
          <w:sz w:val="22"/>
        </w:rPr>
        <w:t>Sanem Ajay Kumar</w:t>
      </w:r>
      <w:r w:rsidR="00000000">
        <w:rPr>
          <w:sz w:val="22"/>
          <w:vertAlign w:val="superscript"/>
        </w:rPr>
        <w:t>5</w:t>
      </w:r>
      <w:r w:rsidR="00000000">
        <w:rPr>
          <w:sz w:val="22"/>
          <w:vertAlign w:val="subscript"/>
        </w:rPr>
        <w:t xml:space="preserve"> </w:t>
      </w:r>
    </w:p>
    <w:p w14:paraId="76D9FAE4" w14:textId="2A426E17" w:rsidR="00F848BC" w:rsidRDefault="00000000">
      <w:pPr>
        <w:spacing w:after="77" w:line="259" w:lineRule="auto"/>
        <w:ind w:left="144" w:right="0"/>
        <w:jc w:val="left"/>
      </w:pPr>
      <w:r>
        <w:rPr>
          <w:sz w:val="20"/>
          <w:vertAlign w:val="superscript"/>
        </w:rPr>
        <w:t>1</w:t>
      </w:r>
      <w:r>
        <w:rPr>
          <w:sz w:val="20"/>
        </w:rPr>
        <w:t>Ass</w:t>
      </w:r>
      <w:r w:rsidR="004B0373">
        <w:rPr>
          <w:sz w:val="20"/>
        </w:rPr>
        <w:t>isstant</w:t>
      </w:r>
      <w:r>
        <w:rPr>
          <w:sz w:val="20"/>
        </w:rPr>
        <w:t xml:space="preserve"> Professor, Computer Science and Engineering, ACE Engineering College, </w:t>
      </w:r>
      <w:proofErr w:type="spellStart"/>
      <w:r>
        <w:rPr>
          <w:sz w:val="20"/>
        </w:rPr>
        <w:t>Ghatkesar</w:t>
      </w:r>
      <w:proofErr w:type="spellEnd"/>
      <w:r>
        <w:rPr>
          <w:sz w:val="20"/>
        </w:rPr>
        <w:t xml:space="preserve">, Telangana, India </w:t>
      </w:r>
      <w:r w:rsidR="004C19F3">
        <w:rPr>
          <w:sz w:val="20"/>
        </w:rPr>
        <w:t xml:space="preserve"> </w:t>
      </w:r>
    </w:p>
    <w:p w14:paraId="237B037A" w14:textId="77777777" w:rsidR="00F848BC" w:rsidRDefault="00000000">
      <w:pPr>
        <w:spacing w:after="0" w:line="259" w:lineRule="auto"/>
        <w:ind w:left="144" w:right="0"/>
        <w:jc w:val="left"/>
      </w:pPr>
      <w:r>
        <w:rPr>
          <w:sz w:val="20"/>
          <w:vertAlign w:val="superscript"/>
        </w:rPr>
        <w:t>2,3,4,5</w:t>
      </w:r>
      <w:r>
        <w:rPr>
          <w:sz w:val="20"/>
        </w:rPr>
        <w:t xml:space="preserve">Student, Computer Science and Engineering, ACE Engineering College, </w:t>
      </w:r>
      <w:proofErr w:type="spellStart"/>
      <w:r>
        <w:rPr>
          <w:sz w:val="20"/>
        </w:rPr>
        <w:t>Ghatkesar</w:t>
      </w:r>
      <w:proofErr w:type="spellEnd"/>
      <w:r>
        <w:rPr>
          <w:sz w:val="20"/>
        </w:rPr>
        <w:t xml:space="preserve">, Telangana, India </w:t>
      </w:r>
    </w:p>
    <w:p w14:paraId="41412288" w14:textId="77777777" w:rsidR="00F848BC" w:rsidRDefault="00000000">
      <w:pPr>
        <w:spacing w:after="84" w:line="259" w:lineRule="auto"/>
        <w:ind w:left="103" w:right="-26" w:firstLine="0"/>
        <w:jc w:val="left"/>
      </w:pPr>
      <w:r>
        <w:rPr>
          <w:rFonts w:ascii="Calibri" w:eastAsia="Calibri" w:hAnsi="Calibri" w:cs="Calibri"/>
          <w:noProof/>
          <w:sz w:val="22"/>
        </w:rPr>
        <mc:AlternateContent>
          <mc:Choice Requires="wpg">
            <w:drawing>
              <wp:inline distT="0" distB="0" distL="0" distR="0" wp14:anchorId="0C01C476" wp14:editId="3ADAA421">
                <wp:extent cx="6057899" cy="6096"/>
                <wp:effectExtent l="0" t="0" r="0" b="0"/>
                <wp:docPr id="6754" name="Group 6754"/>
                <wp:cNvGraphicFramePr/>
                <a:graphic xmlns:a="http://schemas.openxmlformats.org/drawingml/2006/main">
                  <a:graphicData uri="http://schemas.microsoft.com/office/word/2010/wordprocessingGroup">
                    <wpg:wgp>
                      <wpg:cNvGrpSpPr/>
                      <wpg:grpSpPr>
                        <a:xfrm>
                          <a:off x="0" y="0"/>
                          <a:ext cx="6057899" cy="6096"/>
                          <a:chOff x="0" y="0"/>
                          <a:chExt cx="6057899" cy="6096"/>
                        </a:xfrm>
                      </wpg:grpSpPr>
                      <wps:wsp>
                        <wps:cNvPr id="7813" name="Shape 7813"/>
                        <wps:cNvSpPr/>
                        <wps:spPr>
                          <a:xfrm>
                            <a:off x="0" y="0"/>
                            <a:ext cx="6057899" cy="9144"/>
                          </a:xfrm>
                          <a:custGeom>
                            <a:avLst/>
                            <a:gdLst/>
                            <a:ahLst/>
                            <a:cxnLst/>
                            <a:rect l="0" t="0" r="0" b="0"/>
                            <a:pathLst>
                              <a:path w="6057899" h="9144">
                                <a:moveTo>
                                  <a:pt x="0" y="0"/>
                                </a:moveTo>
                                <a:lnTo>
                                  <a:pt x="6057899" y="0"/>
                                </a:lnTo>
                                <a:lnTo>
                                  <a:pt x="6057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54" style="width:477pt;height:0.480011pt;mso-position-horizontal-relative:char;mso-position-vertical-relative:line" coordsize="60578,60">
                <v:shape id="Shape 7814" style="position:absolute;width:60578;height:91;left:0;top:0;" coordsize="6057899,9144" path="m0,0l6057899,0l6057899,9144l0,9144l0,0">
                  <v:stroke weight="0pt" endcap="flat" joinstyle="miter" miterlimit="10" on="false" color="#000000" opacity="0"/>
                  <v:fill on="true" color="#000000"/>
                </v:shape>
              </v:group>
            </w:pict>
          </mc:Fallback>
        </mc:AlternateContent>
      </w:r>
    </w:p>
    <w:p w14:paraId="7AD6929F" w14:textId="77777777" w:rsidR="00F848BC" w:rsidRDefault="00000000">
      <w:pPr>
        <w:spacing w:after="78" w:line="259" w:lineRule="auto"/>
        <w:ind w:right="0"/>
        <w:jc w:val="center"/>
      </w:pPr>
      <w:r>
        <w:rPr>
          <w:sz w:val="22"/>
        </w:rPr>
        <w:t xml:space="preserve">ABSTRACT </w:t>
      </w:r>
    </w:p>
    <w:p w14:paraId="04987F65" w14:textId="77777777" w:rsidR="004B0373" w:rsidRPr="004B0373" w:rsidRDefault="004B0373" w:rsidP="004B0373">
      <w:pPr>
        <w:spacing w:after="0" w:line="259" w:lineRule="auto"/>
        <w:ind w:left="0" w:right="0" w:firstLine="0"/>
        <w:jc w:val="left"/>
        <w:rPr>
          <w:lang w:val="en-US"/>
        </w:rPr>
      </w:pPr>
      <w:r w:rsidRPr="004B0373">
        <w:rPr>
          <w:lang w:val="en-US"/>
        </w:rPr>
        <w:t>This abstract provides an overview of GNSS-based passive inverse synthetic aperture radar (SAR) imaging that uses global navigation satellite system (GNSS) signals to passively generate radar images of target areas or objects. The existing system is based on GNSS signals, emitted by satellite constellations like GPS are reflected off earth's surfaces and objects. The collected data is then processed to reconstruct SAR images, surface roughness and construct 2- D image. The proposed GNNS based P- ISAR algorithm not only focus and scale the ISAR image, but also provide an estimation of the cross- range velocity of the target. The utilization of global navigation satellite system (GNSS) signals for remote sensing has been a hot topic recently. This abstract provides an overview of GNSS-Based Passive Inverse Synthetic Aperture Radar (SAR) Imaging, that uses Global Navigation Satellite System (GNSS) signals to passively generate radar images of target areas or objects. The existing system is based on GNSS signals, emitted by satellite constellations like GPS are reflected off Earth's surfaces and objects. Specialized receivers capture these reflections as they move along predefined paths. The collected data is then processed to reconstruct SAR images, surface roughness and construct 2-D image. The proposed GNNS based P- ISAR algorithm not only focus and scale the ISAR image, but also provide an estimation of the cross- range velocity of the target and will help improve the target recognition capability of the GNSS based passive radar and also solves the problem of high cost signaling.</w:t>
      </w:r>
    </w:p>
    <w:p w14:paraId="35DFC43E" w14:textId="47699A6B" w:rsidR="00F848BC" w:rsidRDefault="00F848BC">
      <w:pPr>
        <w:spacing w:after="0" w:line="259" w:lineRule="auto"/>
        <w:ind w:left="0" w:right="0" w:firstLine="0"/>
        <w:jc w:val="left"/>
      </w:pPr>
    </w:p>
    <w:p w14:paraId="6478469A" w14:textId="77777777" w:rsidR="00F848BC" w:rsidRDefault="00000000">
      <w:pPr>
        <w:spacing w:after="83" w:line="259" w:lineRule="auto"/>
        <w:ind w:left="103" w:right="-26" w:firstLine="0"/>
        <w:jc w:val="left"/>
      </w:pPr>
      <w:r>
        <w:rPr>
          <w:rFonts w:ascii="Calibri" w:eastAsia="Calibri" w:hAnsi="Calibri" w:cs="Calibri"/>
          <w:noProof/>
          <w:sz w:val="22"/>
        </w:rPr>
        <mc:AlternateContent>
          <mc:Choice Requires="wpg">
            <w:drawing>
              <wp:inline distT="0" distB="0" distL="0" distR="0" wp14:anchorId="70D767D8" wp14:editId="12B7ABDA">
                <wp:extent cx="6057899" cy="6096"/>
                <wp:effectExtent l="0" t="0" r="0" b="0"/>
                <wp:docPr id="6753" name="Group 6753"/>
                <wp:cNvGraphicFramePr/>
                <a:graphic xmlns:a="http://schemas.openxmlformats.org/drawingml/2006/main">
                  <a:graphicData uri="http://schemas.microsoft.com/office/word/2010/wordprocessingGroup">
                    <wpg:wgp>
                      <wpg:cNvGrpSpPr/>
                      <wpg:grpSpPr>
                        <a:xfrm>
                          <a:off x="0" y="0"/>
                          <a:ext cx="6057899" cy="6096"/>
                          <a:chOff x="0" y="0"/>
                          <a:chExt cx="6057899" cy="6096"/>
                        </a:xfrm>
                      </wpg:grpSpPr>
                      <wps:wsp>
                        <wps:cNvPr id="7815" name="Shape 7815"/>
                        <wps:cNvSpPr/>
                        <wps:spPr>
                          <a:xfrm>
                            <a:off x="0" y="0"/>
                            <a:ext cx="6057899" cy="9144"/>
                          </a:xfrm>
                          <a:custGeom>
                            <a:avLst/>
                            <a:gdLst/>
                            <a:ahLst/>
                            <a:cxnLst/>
                            <a:rect l="0" t="0" r="0" b="0"/>
                            <a:pathLst>
                              <a:path w="6057899" h="9144">
                                <a:moveTo>
                                  <a:pt x="0" y="0"/>
                                </a:moveTo>
                                <a:lnTo>
                                  <a:pt x="6057899" y="0"/>
                                </a:lnTo>
                                <a:lnTo>
                                  <a:pt x="6057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753" style="width:477pt;height:0.480011pt;mso-position-horizontal-relative:char;mso-position-vertical-relative:line" coordsize="60578,60">
                <v:shape id="Shape 7816" style="position:absolute;width:60578;height:91;left:0;top:0;" coordsize="6057899,9144" path="m0,0l6057899,0l6057899,9144l0,9144l0,0">
                  <v:stroke weight="0pt" endcap="flat" joinstyle="miter" miterlimit="10" on="false" color="#000000" opacity="0"/>
                  <v:fill on="true" color="#000000"/>
                </v:shape>
              </v:group>
            </w:pict>
          </mc:Fallback>
        </mc:AlternateContent>
      </w:r>
    </w:p>
    <w:p w14:paraId="7539781B" w14:textId="77777777" w:rsidR="00F848BC" w:rsidRDefault="00000000">
      <w:pPr>
        <w:spacing w:after="29" w:line="259" w:lineRule="auto"/>
        <w:ind w:left="127" w:right="0"/>
        <w:jc w:val="left"/>
      </w:pPr>
      <w:r>
        <w:rPr>
          <w:sz w:val="22"/>
        </w:rPr>
        <w:t xml:space="preserve">1. INTRODUCTION </w:t>
      </w:r>
    </w:p>
    <w:p w14:paraId="79FD38D1" w14:textId="77777777" w:rsidR="004B0373" w:rsidRPr="004B0373" w:rsidRDefault="004B0373" w:rsidP="004B0373">
      <w:pPr>
        <w:ind w:left="127" w:right="130"/>
        <w:rPr>
          <w:lang w:val="en-US"/>
        </w:rPr>
      </w:pPr>
      <w:r w:rsidRPr="004B0373">
        <w:rPr>
          <w:lang w:val="en-US"/>
        </w:rPr>
        <w:t xml:space="preserve">   Remote sensing is a contactless technique of gathering information. Since the beginning of earth observation from space, many satellites have launched into space, which has used successfully in a wide range of civil, agricultural, and military applications. Driven by the rapid development of remote sensing technologies, remote sensing images with finer resolution and clearer texture can be easily accessed by the modern airborne and space borne sensors. In response to the demand for automatic analysis of remote sensing data, object detection has been widely researched, among which aircraft detection occupies an important part owning to the successful application in the field of military and air transportation. However, aircraft detection remains a great challenge on account of the need for accurate and robust detection. Moreover, the complex background and noise, as well as the variation of spatial resolution of remote sensing images, increase the difficulty of this task.</w:t>
      </w:r>
    </w:p>
    <w:p w14:paraId="0279ABEE" w14:textId="77777777" w:rsidR="004B0373" w:rsidRPr="004B0373" w:rsidRDefault="004B0373" w:rsidP="004B0373">
      <w:pPr>
        <w:ind w:left="127" w:right="130"/>
        <w:rPr>
          <w:lang w:val="en-US"/>
        </w:rPr>
      </w:pPr>
    </w:p>
    <w:p w14:paraId="10C582A2" w14:textId="77777777" w:rsidR="004B0373" w:rsidRPr="004B0373" w:rsidRDefault="004B0373" w:rsidP="004B0373">
      <w:pPr>
        <w:ind w:left="127" w:right="130"/>
        <w:rPr>
          <w:lang w:val="en-US"/>
        </w:rPr>
      </w:pPr>
      <w:r w:rsidRPr="004B0373">
        <w:rPr>
          <w:lang w:val="en-US"/>
        </w:rPr>
        <w:t xml:space="preserve">   Compared with passive sensors, such as optics and infrared, synthetic aperture radar (SAR) has the unique advantages of all-weather and day and night. It has outstanding strategic significance in military fields, such as battlefield situational awareness, typical target recognition, and precision guidance. Aircraft is an essential target in the civil field. The detection of it contributes to the effective management of airports. In the military field, the efficient and accurate acquisition of aircraft targets in the airport and airspace is of great importance, which can help to acquire battlefield military information and make battle plans in real time. Therefore, detecting aircraft targets based on SAR images is a significant research direction.</w:t>
      </w:r>
    </w:p>
    <w:p w14:paraId="04314B09" w14:textId="77777777" w:rsidR="004B0373" w:rsidRPr="004B0373" w:rsidRDefault="004B0373" w:rsidP="004B0373">
      <w:pPr>
        <w:ind w:left="127" w:right="130"/>
        <w:rPr>
          <w:lang w:val="en-US"/>
        </w:rPr>
      </w:pPr>
    </w:p>
    <w:p w14:paraId="72185C01" w14:textId="77777777" w:rsidR="004B0373" w:rsidRPr="004B0373" w:rsidRDefault="004B0373" w:rsidP="004B0373">
      <w:pPr>
        <w:ind w:left="127" w:right="130"/>
        <w:rPr>
          <w:lang w:val="en-US"/>
        </w:rPr>
      </w:pPr>
      <w:r w:rsidRPr="004B0373">
        <w:rPr>
          <w:lang w:val="en-US"/>
        </w:rPr>
        <w:t xml:space="preserve">   Unlike optical images, SAR imaging has a longer wavelength, a more complex imaging mechanism, and a more difficult visual interpretation of the imaging results. Therefore, SAR aircraft target detection faces some challenges. First, the target in the SAR image is discontinuous, which is composed of multiple discrete irregular scattering center bright spots. It is not easy to detect the complete aircraft target in this case. In addition, there are significant differences in target scales and many weak and small targets in SAR images, which makes detection difficult, which will be confused with aircraft target components to a certain extent, making it challenging to locate and identify the aircraft accurately. The last decade has seen a huge increase of available high resolution satellite images, which are used more and more for surveillance tasks. When monitoring military sites, it is necessary to automatically detect and identify objects of interest to derive trends. In this domain, aircraft recognition is of particular interest: each aircraft model has its own role, and a variation in the number of a specific type of aircraft at a given location can be a highly relevant insight. This recognition task needs to be reliable to allow the automation of site analysis in particular to derive alerts corresponding to unusual events. Robustness to noise, shadows, illumination or ground texture variation is challenging to obtain but mandatory for real- life applications.</w:t>
      </w:r>
    </w:p>
    <w:p w14:paraId="2B8E73FF" w14:textId="77777777" w:rsidR="004B0373" w:rsidRPr="004B0373" w:rsidRDefault="004B0373" w:rsidP="004B0373">
      <w:pPr>
        <w:ind w:left="127" w:right="130"/>
        <w:rPr>
          <w:lang w:val="en-US"/>
        </w:rPr>
      </w:pPr>
    </w:p>
    <w:p w14:paraId="1304CB31" w14:textId="77777777" w:rsidR="004B0373" w:rsidRPr="004B0373" w:rsidRDefault="004B0373" w:rsidP="004B0373">
      <w:pPr>
        <w:ind w:left="127" w:right="130"/>
        <w:rPr>
          <w:lang w:val="en-US"/>
        </w:rPr>
      </w:pPr>
      <w:r w:rsidRPr="004B0373">
        <w:rPr>
          <w:lang w:val="en-US"/>
        </w:rPr>
        <w:t xml:space="preserve">With the continuous development of satellite remote sensing technology, the information amount of high resolution remote sensing images has increased sharply, and the </w:t>
      </w:r>
      <w:proofErr w:type="gramStart"/>
      <w:r w:rsidRPr="004B0373">
        <w:rPr>
          <w:lang w:val="en-US"/>
        </w:rPr>
        <w:t>detailed  information</w:t>
      </w:r>
      <w:proofErr w:type="gramEnd"/>
      <w:r w:rsidRPr="004B0373">
        <w:rPr>
          <w:lang w:val="en-US"/>
        </w:rPr>
        <w:t xml:space="preserve"> contained in is getting more abundant. Some sensitive targets such as ships, tanks, airplanes and ports can also be clearly visible to naked eyes, for which the detection methods have become a hot spot for scholars. Aircraft play an irreplaceable role in both the civilian and military fields. Therefore, the detection method of aircraft targets in remote sensing images is of great significance. However, the detection of aircraft targets in remote sensing images remains to be a challenging problem because it is susceptible to interference of external factors such as weather, light, shadows, etc. Besides, when there are small targets in the images with high exposure and complex background, the difficulty of aircraft detection is expected to rise. </w:t>
      </w:r>
    </w:p>
    <w:p w14:paraId="39F3CA34" w14:textId="77777777" w:rsidR="004B0373" w:rsidRPr="004B0373" w:rsidRDefault="004B0373" w:rsidP="004B0373">
      <w:pPr>
        <w:ind w:left="127" w:right="130"/>
        <w:rPr>
          <w:lang w:val="en-US"/>
        </w:rPr>
      </w:pPr>
      <w:r w:rsidRPr="004B0373">
        <w:rPr>
          <w:lang w:val="en-US"/>
        </w:rPr>
        <w:t xml:space="preserve">         Many solutions have been proposed to solve the above problems of target detection. Traditional methods such as template matching are fast, simple and easy to implement, but they have high requirements on the target state and target size and perform badly in complex </w:t>
      </w:r>
      <w:r w:rsidRPr="004B0373">
        <w:rPr>
          <w:lang w:val="en-US"/>
        </w:rPr>
        <w:lastRenderedPageBreak/>
        <w:t>backgrounds. The machine learning methods are designed to be flexible and highly targeted, but they are solidified and have poor robustness. In recent years, deep learning methods have developed rapidly. Many target detection algorithms based on CNN (Convolutional Neural Networks) have been proposed and applied to target detection in remote sensing images. At present, target detection methods can be classified into two main types: Two-Stage methods and One-Stage methods.</w:t>
      </w:r>
    </w:p>
    <w:p w14:paraId="58A0F798" w14:textId="77777777" w:rsidR="004B0373" w:rsidRPr="004B0373" w:rsidRDefault="004B0373" w:rsidP="004B0373">
      <w:pPr>
        <w:ind w:left="127" w:right="130"/>
        <w:rPr>
          <w:lang w:val="en-US"/>
        </w:rPr>
      </w:pPr>
      <w:r w:rsidRPr="004B0373">
        <w:rPr>
          <w:lang w:val="en-US"/>
        </w:rPr>
        <w:t xml:space="preserve">         The Two-Stage method is a deep convolutional network based on the candidate region. It first generates possible candidate blocks containing the detection target, and then classify and correct the candidate blocks and obtain the detection frame to achieve target detection. The more common algorithms are R- CNN, Fast R-</w:t>
      </w:r>
      <w:proofErr w:type="gramStart"/>
      <w:r w:rsidRPr="004B0373">
        <w:rPr>
          <w:lang w:val="en-US"/>
        </w:rPr>
        <w:t>CNN  and</w:t>
      </w:r>
      <w:proofErr w:type="gramEnd"/>
      <w:r w:rsidRPr="004B0373">
        <w:rPr>
          <w:lang w:val="en-US"/>
        </w:rPr>
        <w:t xml:space="preserve"> Faster R-CNN etc. These methods have high detection accuracy, but low speed. The One-Stage method is based on the target detection of the deep convolutional network of regression calculation, which uses an end- to-end target detection method, such as SSD (Single Shot Detector), YOLO series and so on. These methods have a faster detection speed and can meet real-time requirements.</w:t>
      </w:r>
    </w:p>
    <w:p w14:paraId="0CE7147E" w14:textId="514E11C1" w:rsidR="00F848BC" w:rsidRPr="004B0373" w:rsidRDefault="004B0373" w:rsidP="004B0373">
      <w:pPr>
        <w:ind w:left="127" w:right="130"/>
        <w:rPr>
          <w:b/>
          <w:lang w:val="en-US"/>
        </w:rPr>
      </w:pPr>
      <w:r w:rsidRPr="004B0373">
        <w:rPr>
          <w:b/>
          <w:lang w:val="en-US"/>
        </w:rPr>
        <w:t xml:space="preserve">                                            </w:t>
      </w:r>
    </w:p>
    <w:p w14:paraId="1809EA30" w14:textId="77777777" w:rsidR="00F848BC" w:rsidRPr="004B0373" w:rsidRDefault="00000000">
      <w:pPr>
        <w:numPr>
          <w:ilvl w:val="0"/>
          <w:numId w:val="1"/>
        </w:numPr>
        <w:spacing w:after="43" w:line="259" w:lineRule="auto"/>
        <w:ind w:right="0" w:hanging="338"/>
        <w:jc w:val="left"/>
      </w:pPr>
      <w:r>
        <w:rPr>
          <w:sz w:val="22"/>
        </w:rPr>
        <w:t xml:space="preserve">METHODOLOGY </w:t>
      </w:r>
    </w:p>
    <w:p w14:paraId="22A6F28F" w14:textId="77777777" w:rsidR="004B0373" w:rsidRPr="004B0373" w:rsidRDefault="004B0373" w:rsidP="004B0373">
      <w:pPr>
        <w:spacing w:after="43" w:line="259" w:lineRule="auto"/>
        <w:ind w:left="117" w:right="0" w:firstLine="0"/>
        <w:jc w:val="left"/>
        <w:rPr>
          <w:b/>
          <w:bCs/>
        </w:rPr>
      </w:pPr>
      <w:r w:rsidRPr="004B0373">
        <w:rPr>
          <w:b/>
          <w:bCs/>
        </w:rPr>
        <w:t>1. Data Collection and Preprocessing</w:t>
      </w:r>
    </w:p>
    <w:p w14:paraId="79B414F0" w14:textId="77777777" w:rsidR="004B0373" w:rsidRPr="004B0373" w:rsidRDefault="004B0373" w:rsidP="004B0373">
      <w:pPr>
        <w:numPr>
          <w:ilvl w:val="0"/>
          <w:numId w:val="7"/>
        </w:numPr>
        <w:spacing w:after="43" w:line="259" w:lineRule="auto"/>
        <w:ind w:right="0"/>
        <w:jc w:val="left"/>
      </w:pPr>
      <w:r w:rsidRPr="004B0373">
        <w:rPr>
          <w:b/>
          <w:bCs/>
        </w:rPr>
        <w:t>Data Collection:</w:t>
      </w:r>
    </w:p>
    <w:p w14:paraId="0C9435D9" w14:textId="77777777" w:rsidR="004B0373" w:rsidRPr="004B0373" w:rsidRDefault="004B0373" w:rsidP="004B0373">
      <w:pPr>
        <w:numPr>
          <w:ilvl w:val="1"/>
          <w:numId w:val="7"/>
        </w:numPr>
        <w:spacing w:after="43" w:line="259" w:lineRule="auto"/>
        <w:ind w:right="0"/>
        <w:jc w:val="left"/>
      </w:pPr>
      <w:r w:rsidRPr="004B0373">
        <w:rPr>
          <w:b/>
          <w:bCs/>
        </w:rPr>
        <w:t>Source:</w:t>
      </w:r>
      <w:r w:rsidRPr="004B0373">
        <w:t xml:space="preserve"> Acquire high-resolution SAR images from publicly available datasets or proprietary sources such as military satellites, commercial SAR satellite providers, and airborne SAR systems.</w:t>
      </w:r>
    </w:p>
    <w:p w14:paraId="2CE286A6" w14:textId="77777777" w:rsidR="004B0373" w:rsidRPr="004B0373" w:rsidRDefault="004B0373" w:rsidP="004B0373">
      <w:pPr>
        <w:numPr>
          <w:ilvl w:val="1"/>
          <w:numId w:val="7"/>
        </w:numPr>
        <w:spacing w:after="43" w:line="259" w:lineRule="auto"/>
        <w:ind w:right="0"/>
        <w:jc w:val="left"/>
      </w:pPr>
      <w:proofErr w:type="spellStart"/>
      <w:r w:rsidRPr="004B0373">
        <w:rPr>
          <w:b/>
          <w:bCs/>
        </w:rPr>
        <w:t>Labeling</w:t>
      </w:r>
      <w:proofErr w:type="spellEnd"/>
      <w:r w:rsidRPr="004B0373">
        <w:rPr>
          <w:b/>
          <w:bCs/>
        </w:rPr>
        <w:t>:</w:t>
      </w:r>
      <w:r w:rsidRPr="004B0373">
        <w:t xml:space="preserve"> Ensure that each image is annotated with the location and type of aircraft. Utilize tools like </w:t>
      </w:r>
      <w:proofErr w:type="spellStart"/>
      <w:r w:rsidRPr="004B0373">
        <w:t>LabelImg</w:t>
      </w:r>
      <w:proofErr w:type="spellEnd"/>
      <w:r w:rsidRPr="004B0373">
        <w:t xml:space="preserve"> or custom annotation tools for accurate </w:t>
      </w:r>
      <w:proofErr w:type="spellStart"/>
      <w:r w:rsidRPr="004B0373">
        <w:t>labeling</w:t>
      </w:r>
      <w:proofErr w:type="spellEnd"/>
      <w:r w:rsidRPr="004B0373">
        <w:t>.</w:t>
      </w:r>
    </w:p>
    <w:p w14:paraId="0954465B" w14:textId="77777777" w:rsidR="004B0373" w:rsidRPr="004B0373" w:rsidRDefault="004B0373" w:rsidP="004B0373">
      <w:pPr>
        <w:numPr>
          <w:ilvl w:val="0"/>
          <w:numId w:val="7"/>
        </w:numPr>
        <w:spacing w:after="43" w:line="259" w:lineRule="auto"/>
        <w:ind w:right="0"/>
        <w:jc w:val="left"/>
      </w:pPr>
      <w:r w:rsidRPr="004B0373">
        <w:rPr>
          <w:b/>
          <w:bCs/>
        </w:rPr>
        <w:t>Data Preprocessing:</w:t>
      </w:r>
    </w:p>
    <w:p w14:paraId="011BBF72" w14:textId="77777777" w:rsidR="004B0373" w:rsidRPr="004B0373" w:rsidRDefault="004B0373" w:rsidP="004B0373">
      <w:pPr>
        <w:numPr>
          <w:ilvl w:val="1"/>
          <w:numId w:val="7"/>
        </w:numPr>
        <w:spacing w:after="43" w:line="259" w:lineRule="auto"/>
        <w:ind w:right="0"/>
        <w:jc w:val="left"/>
      </w:pPr>
      <w:r w:rsidRPr="004B0373">
        <w:rPr>
          <w:b/>
          <w:bCs/>
        </w:rPr>
        <w:t>Normalization:</w:t>
      </w:r>
      <w:r w:rsidRPr="004B0373">
        <w:t xml:space="preserve"> Normalize the pixel values of the SAR images to a standard range to facilitate better learning by neural networks.</w:t>
      </w:r>
    </w:p>
    <w:p w14:paraId="208C163D" w14:textId="77777777" w:rsidR="004B0373" w:rsidRPr="004B0373" w:rsidRDefault="004B0373" w:rsidP="004B0373">
      <w:pPr>
        <w:numPr>
          <w:ilvl w:val="1"/>
          <w:numId w:val="7"/>
        </w:numPr>
        <w:spacing w:after="43" w:line="259" w:lineRule="auto"/>
        <w:ind w:right="0"/>
        <w:jc w:val="left"/>
      </w:pPr>
      <w:r w:rsidRPr="004B0373">
        <w:rPr>
          <w:b/>
          <w:bCs/>
        </w:rPr>
        <w:t>Augmentation:</w:t>
      </w:r>
      <w:r w:rsidRPr="004B0373">
        <w:t xml:space="preserve"> Apply data augmentation techniques such as rotation, scaling, translation, and flipping to increase the diversity of the training data and improve the robustness of the model.</w:t>
      </w:r>
    </w:p>
    <w:p w14:paraId="393DE0E1" w14:textId="77777777" w:rsidR="004B0373" w:rsidRPr="004B0373" w:rsidRDefault="004B0373" w:rsidP="004B0373">
      <w:pPr>
        <w:numPr>
          <w:ilvl w:val="1"/>
          <w:numId w:val="7"/>
        </w:numPr>
        <w:spacing w:after="43" w:line="259" w:lineRule="auto"/>
        <w:ind w:right="0"/>
        <w:jc w:val="left"/>
      </w:pPr>
      <w:r w:rsidRPr="004B0373">
        <w:rPr>
          <w:b/>
          <w:bCs/>
        </w:rPr>
        <w:t>Noise Reduction:</w:t>
      </w:r>
      <w:r w:rsidRPr="004B0373">
        <w:t xml:space="preserve"> Implement noise reduction techniques specific to SAR images, such as filtering and </w:t>
      </w:r>
      <w:proofErr w:type="spellStart"/>
      <w:r w:rsidRPr="004B0373">
        <w:t>despeckling</w:t>
      </w:r>
      <w:proofErr w:type="spellEnd"/>
      <w:r w:rsidRPr="004B0373">
        <w:t>, to enhance the quality of the images.</w:t>
      </w:r>
    </w:p>
    <w:p w14:paraId="15E8D7FE" w14:textId="77777777" w:rsidR="004B0373" w:rsidRPr="004B0373" w:rsidRDefault="004B0373" w:rsidP="004B0373">
      <w:pPr>
        <w:spacing w:after="43" w:line="259" w:lineRule="auto"/>
        <w:ind w:left="117" w:right="0" w:firstLine="0"/>
        <w:jc w:val="left"/>
        <w:rPr>
          <w:b/>
          <w:bCs/>
        </w:rPr>
      </w:pPr>
      <w:r w:rsidRPr="004B0373">
        <w:rPr>
          <w:b/>
          <w:bCs/>
        </w:rPr>
        <w:t>2. Model Selection</w:t>
      </w:r>
    </w:p>
    <w:p w14:paraId="20B2E891" w14:textId="77777777" w:rsidR="004B0373" w:rsidRPr="004B0373" w:rsidRDefault="004B0373" w:rsidP="004B0373">
      <w:pPr>
        <w:numPr>
          <w:ilvl w:val="0"/>
          <w:numId w:val="8"/>
        </w:numPr>
        <w:spacing w:after="43" w:line="259" w:lineRule="auto"/>
        <w:ind w:right="0"/>
        <w:jc w:val="left"/>
      </w:pPr>
      <w:r w:rsidRPr="004B0373">
        <w:rPr>
          <w:b/>
          <w:bCs/>
        </w:rPr>
        <w:t>Model Architecture:</w:t>
      </w:r>
    </w:p>
    <w:p w14:paraId="0A90CC7C" w14:textId="77777777" w:rsidR="004B0373" w:rsidRPr="004B0373" w:rsidRDefault="004B0373" w:rsidP="004B0373">
      <w:pPr>
        <w:numPr>
          <w:ilvl w:val="1"/>
          <w:numId w:val="8"/>
        </w:numPr>
        <w:spacing w:after="43" w:line="259" w:lineRule="auto"/>
        <w:ind w:right="0"/>
        <w:jc w:val="left"/>
      </w:pPr>
      <w:r w:rsidRPr="004B0373">
        <w:rPr>
          <w:b/>
          <w:bCs/>
        </w:rPr>
        <w:t>Two-Stage Methods:</w:t>
      </w:r>
      <w:r w:rsidRPr="004B0373">
        <w:t xml:space="preserve"> Select models such as Faster R-CNN for their high accuracy in detecting aircraft in complex backgrounds. These models first generate region proposals and then refine these proposals to detect aircraft.</w:t>
      </w:r>
    </w:p>
    <w:p w14:paraId="7001614C" w14:textId="77777777" w:rsidR="004B0373" w:rsidRPr="004B0373" w:rsidRDefault="004B0373" w:rsidP="004B0373">
      <w:pPr>
        <w:numPr>
          <w:ilvl w:val="1"/>
          <w:numId w:val="8"/>
        </w:numPr>
        <w:spacing w:after="43" w:line="259" w:lineRule="auto"/>
        <w:ind w:right="0"/>
        <w:jc w:val="left"/>
      </w:pPr>
      <w:r w:rsidRPr="004B0373">
        <w:rPr>
          <w:b/>
          <w:bCs/>
        </w:rPr>
        <w:t>One-Stage Methods:</w:t>
      </w:r>
      <w:r w:rsidRPr="004B0373">
        <w:t xml:space="preserve"> Choose models like YOLOv4 or SSD for their real-time detection capabilities. These models directly predict bounding boxes and class probabilities in a single step.</w:t>
      </w:r>
    </w:p>
    <w:p w14:paraId="7FFE9FE9" w14:textId="77777777" w:rsidR="004B0373" w:rsidRPr="004B0373" w:rsidRDefault="004B0373" w:rsidP="004B0373">
      <w:pPr>
        <w:numPr>
          <w:ilvl w:val="0"/>
          <w:numId w:val="8"/>
        </w:numPr>
        <w:spacing w:after="43" w:line="259" w:lineRule="auto"/>
        <w:ind w:right="0"/>
        <w:jc w:val="left"/>
      </w:pPr>
      <w:r w:rsidRPr="004B0373">
        <w:rPr>
          <w:b/>
          <w:bCs/>
        </w:rPr>
        <w:t>Feature Extraction:</w:t>
      </w:r>
    </w:p>
    <w:p w14:paraId="66499EDC" w14:textId="51863C6D" w:rsidR="004B0373" w:rsidRPr="004B0373" w:rsidRDefault="004B0373" w:rsidP="004B0373">
      <w:pPr>
        <w:numPr>
          <w:ilvl w:val="1"/>
          <w:numId w:val="8"/>
        </w:numPr>
        <w:spacing w:after="43" w:line="259" w:lineRule="auto"/>
        <w:ind w:right="0"/>
        <w:jc w:val="left"/>
      </w:pPr>
      <w:r w:rsidRPr="004B0373">
        <w:t xml:space="preserve">Use convolutional neural networks (CNNs) as the backbone for feature extraction. Popular choices include </w:t>
      </w:r>
      <w:proofErr w:type="spellStart"/>
      <w:r w:rsidRPr="004B0373">
        <w:t>ResNet</w:t>
      </w:r>
      <w:proofErr w:type="spellEnd"/>
      <w:r w:rsidRPr="004B0373">
        <w:t>, VGG, and Efficient</w:t>
      </w:r>
      <w:r w:rsidR="004C19F3">
        <w:t xml:space="preserve"> </w:t>
      </w:r>
      <w:r w:rsidRPr="004B0373">
        <w:t>Net due to their proven effectiveness in capturing hierarchical features from images.</w:t>
      </w:r>
    </w:p>
    <w:p w14:paraId="31604972" w14:textId="77777777" w:rsidR="004B0373" w:rsidRPr="004B0373" w:rsidRDefault="004B0373" w:rsidP="004B0373">
      <w:pPr>
        <w:spacing w:after="43" w:line="259" w:lineRule="auto"/>
        <w:ind w:left="117" w:right="0" w:firstLine="0"/>
        <w:jc w:val="left"/>
        <w:rPr>
          <w:b/>
          <w:bCs/>
        </w:rPr>
      </w:pPr>
      <w:r w:rsidRPr="004B0373">
        <w:rPr>
          <w:b/>
          <w:bCs/>
        </w:rPr>
        <w:t>3. Training</w:t>
      </w:r>
    </w:p>
    <w:p w14:paraId="55EE66FD" w14:textId="77777777" w:rsidR="004B0373" w:rsidRPr="004B0373" w:rsidRDefault="004B0373" w:rsidP="004B0373">
      <w:pPr>
        <w:numPr>
          <w:ilvl w:val="0"/>
          <w:numId w:val="9"/>
        </w:numPr>
        <w:spacing w:after="43" w:line="259" w:lineRule="auto"/>
        <w:ind w:right="0"/>
        <w:jc w:val="left"/>
      </w:pPr>
      <w:r w:rsidRPr="004B0373">
        <w:rPr>
          <w:b/>
          <w:bCs/>
        </w:rPr>
        <w:t>Dataset Splitting:</w:t>
      </w:r>
    </w:p>
    <w:p w14:paraId="35F1EA2D" w14:textId="77777777" w:rsidR="004B0373" w:rsidRPr="004B0373" w:rsidRDefault="004B0373" w:rsidP="004B0373">
      <w:pPr>
        <w:numPr>
          <w:ilvl w:val="1"/>
          <w:numId w:val="9"/>
        </w:numPr>
        <w:spacing w:after="43" w:line="259" w:lineRule="auto"/>
        <w:ind w:right="0"/>
        <w:jc w:val="left"/>
      </w:pPr>
      <w:r w:rsidRPr="004B0373">
        <w:t>Split the dataset into training, validation, and test sets with a typical ratio of 70:20:10 to ensure the model is trained, validated, and tested on different subsets of data.</w:t>
      </w:r>
    </w:p>
    <w:p w14:paraId="1CB19A44" w14:textId="77777777" w:rsidR="004B0373" w:rsidRPr="004B0373" w:rsidRDefault="004B0373" w:rsidP="004B0373">
      <w:pPr>
        <w:numPr>
          <w:ilvl w:val="0"/>
          <w:numId w:val="9"/>
        </w:numPr>
        <w:spacing w:after="43" w:line="259" w:lineRule="auto"/>
        <w:ind w:right="0"/>
        <w:jc w:val="left"/>
      </w:pPr>
      <w:r w:rsidRPr="004B0373">
        <w:rPr>
          <w:b/>
          <w:bCs/>
        </w:rPr>
        <w:t>Hyperparameter Tuning:</w:t>
      </w:r>
    </w:p>
    <w:p w14:paraId="6477D4FA" w14:textId="77777777" w:rsidR="004B0373" w:rsidRPr="004B0373" w:rsidRDefault="004B0373" w:rsidP="004B0373">
      <w:pPr>
        <w:numPr>
          <w:ilvl w:val="1"/>
          <w:numId w:val="9"/>
        </w:numPr>
        <w:spacing w:after="43" w:line="259" w:lineRule="auto"/>
        <w:ind w:right="0"/>
        <w:jc w:val="left"/>
      </w:pPr>
      <w:r w:rsidRPr="004B0373">
        <w:t>Tune hyperparameters such as learning rate, batch size, number of epochs, and network depth using techniques like grid search or Bayesian optimization to find the optimal settings for the model.</w:t>
      </w:r>
    </w:p>
    <w:p w14:paraId="64327673" w14:textId="77777777" w:rsidR="004B0373" w:rsidRPr="004B0373" w:rsidRDefault="004B0373" w:rsidP="004B0373">
      <w:pPr>
        <w:numPr>
          <w:ilvl w:val="0"/>
          <w:numId w:val="9"/>
        </w:numPr>
        <w:spacing w:after="43" w:line="259" w:lineRule="auto"/>
        <w:ind w:right="0"/>
        <w:jc w:val="left"/>
      </w:pPr>
      <w:r w:rsidRPr="004B0373">
        <w:rPr>
          <w:b/>
          <w:bCs/>
        </w:rPr>
        <w:t>Training Process:</w:t>
      </w:r>
    </w:p>
    <w:p w14:paraId="7EF70EBD" w14:textId="77777777" w:rsidR="004B0373" w:rsidRPr="004B0373" w:rsidRDefault="004B0373" w:rsidP="004B0373">
      <w:pPr>
        <w:numPr>
          <w:ilvl w:val="1"/>
          <w:numId w:val="9"/>
        </w:numPr>
        <w:spacing w:after="43" w:line="259" w:lineRule="auto"/>
        <w:ind w:right="0"/>
        <w:jc w:val="left"/>
      </w:pPr>
      <w:r w:rsidRPr="004B0373">
        <w:t>Train the model using the training dataset while periodically validating it using the validation dataset to monitor performance and avoid overfitting.</w:t>
      </w:r>
    </w:p>
    <w:p w14:paraId="66FD5741" w14:textId="77777777" w:rsidR="004B0373" w:rsidRPr="004B0373" w:rsidRDefault="004B0373" w:rsidP="004B0373">
      <w:pPr>
        <w:numPr>
          <w:ilvl w:val="1"/>
          <w:numId w:val="9"/>
        </w:numPr>
        <w:spacing w:after="43" w:line="259" w:lineRule="auto"/>
        <w:ind w:right="0"/>
        <w:jc w:val="left"/>
      </w:pPr>
      <w:r w:rsidRPr="004B0373">
        <w:t>Implement early stopping and learning rate scheduling to enhance the training process.</w:t>
      </w:r>
    </w:p>
    <w:p w14:paraId="2009365A" w14:textId="77777777" w:rsidR="004B0373" w:rsidRPr="004B0373" w:rsidRDefault="004B0373" w:rsidP="004B0373">
      <w:pPr>
        <w:numPr>
          <w:ilvl w:val="0"/>
          <w:numId w:val="9"/>
        </w:numPr>
        <w:spacing w:after="43" w:line="259" w:lineRule="auto"/>
        <w:ind w:right="0"/>
        <w:jc w:val="left"/>
      </w:pPr>
      <w:r w:rsidRPr="004B0373">
        <w:rPr>
          <w:b/>
          <w:bCs/>
        </w:rPr>
        <w:t>Loss Function:</w:t>
      </w:r>
    </w:p>
    <w:p w14:paraId="1C76D717" w14:textId="77777777" w:rsidR="004B0373" w:rsidRPr="004B0373" w:rsidRDefault="004B0373" w:rsidP="004B0373">
      <w:pPr>
        <w:numPr>
          <w:ilvl w:val="1"/>
          <w:numId w:val="9"/>
        </w:numPr>
        <w:spacing w:after="43" w:line="259" w:lineRule="auto"/>
        <w:ind w:right="0"/>
        <w:jc w:val="left"/>
      </w:pPr>
      <w:r w:rsidRPr="004B0373">
        <w:t>Use a combination of classification loss (e.g., cross-entropy loss) and localization loss (e.g., smooth L1 loss) to train the model to accurately classify and localize aircraft in the images.</w:t>
      </w:r>
    </w:p>
    <w:p w14:paraId="16265045" w14:textId="77777777" w:rsidR="004B0373" w:rsidRPr="004B0373" w:rsidRDefault="004B0373" w:rsidP="004B0373">
      <w:pPr>
        <w:spacing w:after="43" w:line="259" w:lineRule="auto"/>
        <w:ind w:left="117" w:right="0" w:firstLine="0"/>
        <w:jc w:val="left"/>
        <w:rPr>
          <w:b/>
          <w:bCs/>
        </w:rPr>
      </w:pPr>
      <w:r w:rsidRPr="004B0373">
        <w:rPr>
          <w:b/>
          <w:bCs/>
        </w:rPr>
        <w:t>4. Evaluation</w:t>
      </w:r>
    </w:p>
    <w:p w14:paraId="56E22269" w14:textId="77777777" w:rsidR="004B0373" w:rsidRPr="004B0373" w:rsidRDefault="004B0373" w:rsidP="004B0373">
      <w:pPr>
        <w:numPr>
          <w:ilvl w:val="0"/>
          <w:numId w:val="10"/>
        </w:numPr>
        <w:spacing w:after="43" w:line="259" w:lineRule="auto"/>
        <w:ind w:right="0"/>
        <w:jc w:val="left"/>
      </w:pPr>
      <w:r w:rsidRPr="004B0373">
        <w:rPr>
          <w:b/>
          <w:bCs/>
        </w:rPr>
        <w:t>Performance Metrics:</w:t>
      </w:r>
    </w:p>
    <w:p w14:paraId="3C4EEA97" w14:textId="77777777" w:rsidR="004B0373" w:rsidRPr="004B0373" w:rsidRDefault="004B0373" w:rsidP="004B0373">
      <w:pPr>
        <w:numPr>
          <w:ilvl w:val="1"/>
          <w:numId w:val="10"/>
        </w:numPr>
        <w:spacing w:after="43" w:line="259" w:lineRule="auto"/>
        <w:ind w:right="0"/>
        <w:jc w:val="left"/>
      </w:pPr>
      <w:r w:rsidRPr="004B0373">
        <w:t>Evaluate the model using metrics such as Precision, Recall, F1 Score, and Mean Average Precision (</w:t>
      </w:r>
      <w:proofErr w:type="spellStart"/>
      <w:r w:rsidRPr="004B0373">
        <w:t>mAP</w:t>
      </w:r>
      <w:proofErr w:type="spellEnd"/>
      <w:r w:rsidRPr="004B0373">
        <w:t>) to assess the detection accuracy and robustness.</w:t>
      </w:r>
    </w:p>
    <w:p w14:paraId="3A8A7188" w14:textId="77777777" w:rsidR="004B0373" w:rsidRPr="004B0373" w:rsidRDefault="004B0373" w:rsidP="004B0373">
      <w:pPr>
        <w:numPr>
          <w:ilvl w:val="1"/>
          <w:numId w:val="10"/>
        </w:numPr>
        <w:spacing w:after="43" w:line="259" w:lineRule="auto"/>
        <w:ind w:right="0"/>
        <w:jc w:val="left"/>
      </w:pPr>
      <w:r w:rsidRPr="004B0373">
        <w:t>Perform detailed error analysis to understand common failure modes and areas for improvement.</w:t>
      </w:r>
    </w:p>
    <w:p w14:paraId="6C323D9A" w14:textId="77777777" w:rsidR="004B0373" w:rsidRPr="004B0373" w:rsidRDefault="004B0373" w:rsidP="004B0373">
      <w:pPr>
        <w:numPr>
          <w:ilvl w:val="0"/>
          <w:numId w:val="10"/>
        </w:numPr>
        <w:spacing w:after="43" w:line="259" w:lineRule="auto"/>
        <w:ind w:right="0"/>
        <w:jc w:val="left"/>
      </w:pPr>
      <w:r w:rsidRPr="004B0373">
        <w:rPr>
          <w:b/>
          <w:bCs/>
        </w:rPr>
        <w:t>Validation and Testing:</w:t>
      </w:r>
    </w:p>
    <w:p w14:paraId="5E723CEC" w14:textId="77777777" w:rsidR="004B0373" w:rsidRPr="004B0373" w:rsidRDefault="004B0373" w:rsidP="004B0373">
      <w:pPr>
        <w:numPr>
          <w:ilvl w:val="1"/>
          <w:numId w:val="10"/>
        </w:numPr>
        <w:spacing w:after="43" w:line="259" w:lineRule="auto"/>
        <w:ind w:right="0"/>
        <w:jc w:val="left"/>
      </w:pPr>
      <w:r w:rsidRPr="004B0373">
        <w:t>Validate the model on the validation set and fine-tune based on performance.</w:t>
      </w:r>
    </w:p>
    <w:p w14:paraId="5F980CDD" w14:textId="77777777" w:rsidR="004B0373" w:rsidRPr="004B0373" w:rsidRDefault="004B0373" w:rsidP="004B0373">
      <w:pPr>
        <w:numPr>
          <w:ilvl w:val="1"/>
          <w:numId w:val="10"/>
        </w:numPr>
        <w:spacing w:after="43" w:line="259" w:lineRule="auto"/>
        <w:ind w:right="0"/>
        <w:jc w:val="left"/>
      </w:pPr>
      <w:r w:rsidRPr="004B0373">
        <w:t>Test the final model on the test set to evaluate its generalization capability.</w:t>
      </w:r>
    </w:p>
    <w:p w14:paraId="5345DF62" w14:textId="77777777" w:rsidR="004B0373" w:rsidRDefault="004B0373" w:rsidP="004B0373">
      <w:pPr>
        <w:spacing w:after="43" w:line="259" w:lineRule="auto"/>
        <w:ind w:left="117" w:right="0" w:firstLine="0"/>
        <w:jc w:val="left"/>
      </w:pPr>
    </w:p>
    <w:p w14:paraId="792A3409" w14:textId="0161F1EC" w:rsidR="00F848BC" w:rsidRDefault="00F848BC">
      <w:pPr>
        <w:spacing w:after="127" w:line="259" w:lineRule="auto"/>
        <w:ind w:left="0" w:right="0" w:firstLine="0"/>
        <w:jc w:val="left"/>
      </w:pPr>
    </w:p>
    <w:p w14:paraId="631B25F1" w14:textId="77777777" w:rsidR="00F848BC" w:rsidRPr="004B0373" w:rsidRDefault="00000000">
      <w:pPr>
        <w:numPr>
          <w:ilvl w:val="0"/>
          <w:numId w:val="2"/>
        </w:numPr>
        <w:spacing w:after="38" w:line="259" w:lineRule="auto"/>
        <w:ind w:right="0" w:hanging="338"/>
        <w:jc w:val="left"/>
      </w:pPr>
      <w:r>
        <w:rPr>
          <w:sz w:val="22"/>
        </w:rPr>
        <w:t xml:space="preserve">MODELING AND ANALYSIS </w:t>
      </w:r>
    </w:p>
    <w:p w14:paraId="60AF52F5" w14:textId="47985637" w:rsidR="004B0373" w:rsidRPr="004B0373" w:rsidRDefault="004B0373" w:rsidP="004B0373">
      <w:pPr>
        <w:pStyle w:val="BodyText"/>
        <w:spacing w:line="360" w:lineRule="auto"/>
        <w:ind w:left="455" w:right="473"/>
        <w:jc w:val="both"/>
        <w:rPr>
          <w:sz w:val="18"/>
          <w:szCs w:val="18"/>
        </w:rPr>
      </w:pPr>
      <w:r>
        <w:rPr>
          <w:b/>
          <w:sz w:val="18"/>
          <w:szCs w:val="18"/>
        </w:rPr>
        <w:t>1</w:t>
      </w:r>
      <w:r w:rsidRPr="004B0373">
        <w:rPr>
          <w:b/>
          <w:sz w:val="18"/>
          <w:szCs w:val="18"/>
        </w:rPr>
        <w:t>. IMAGE PROCESSING</w:t>
      </w:r>
    </w:p>
    <w:p w14:paraId="410E7418" w14:textId="77777777" w:rsidR="004B0373" w:rsidRPr="004B0373" w:rsidRDefault="004B0373" w:rsidP="004B0373">
      <w:pPr>
        <w:pStyle w:val="BodyText"/>
        <w:spacing w:line="360" w:lineRule="auto"/>
        <w:ind w:left="455" w:right="-3"/>
        <w:jc w:val="both"/>
        <w:rPr>
          <w:sz w:val="18"/>
          <w:szCs w:val="18"/>
        </w:rPr>
      </w:pPr>
      <w:r w:rsidRPr="004B0373">
        <w:rPr>
          <w:sz w:val="18"/>
          <w:szCs w:val="18"/>
        </w:rPr>
        <w:t>The aim of pre-processing is to improve the quality of the image so that we can analyze it in a better</w:t>
      </w:r>
      <w:r w:rsidRPr="004B0373">
        <w:rPr>
          <w:spacing w:val="1"/>
          <w:sz w:val="18"/>
          <w:szCs w:val="18"/>
        </w:rPr>
        <w:t xml:space="preserve"> </w:t>
      </w:r>
      <w:r w:rsidRPr="004B0373">
        <w:rPr>
          <w:sz w:val="18"/>
          <w:szCs w:val="18"/>
        </w:rPr>
        <w:t>way. By preprocessing we can suppress undesired distortions and enhance some features which are</w:t>
      </w:r>
      <w:r w:rsidRPr="004B0373">
        <w:rPr>
          <w:spacing w:val="1"/>
          <w:sz w:val="18"/>
          <w:szCs w:val="18"/>
        </w:rPr>
        <w:t xml:space="preserve"> </w:t>
      </w:r>
      <w:r w:rsidRPr="004B0373">
        <w:rPr>
          <w:sz w:val="18"/>
          <w:szCs w:val="18"/>
        </w:rPr>
        <w:t>necessary for the particular application we are working for. Those features might vary for different</w:t>
      </w:r>
      <w:r w:rsidRPr="004B0373">
        <w:rPr>
          <w:spacing w:val="1"/>
          <w:sz w:val="18"/>
          <w:szCs w:val="18"/>
        </w:rPr>
        <w:t xml:space="preserve"> </w:t>
      </w:r>
      <w:r w:rsidRPr="004B0373">
        <w:rPr>
          <w:sz w:val="18"/>
          <w:szCs w:val="18"/>
        </w:rPr>
        <w:t>applications.</w:t>
      </w:r>
    </w:p>
    <w:p w14:paraId="6288968E" w14:textId="77777777" w:rsidR="004B0373" w:rsidRPr="004B0373" w:rsidRDefault="004B0373" w:rsidP="004B0373">
      <w:pPr>
        <w:pStyle w:val="BodyText"/>
        <w:spacing w:before="205" w:line="364" w:lineRule="auto"/>
        <w:ind w:left="455" w:right="-3"/>
        <w:jc w:val="both"/>
        <w:rPr>
          <w:b/>
          <w:sz w:val="18"/>
          <w:szCs w:val="18"/>
        </w:rPr>
      </w:pPr>
      <w:r w:rsidRPr="004B0373">
        <w:rPr>
          <w:sz w:val="18"/>
          <w:szCs w:val="18"/>
        </w:rPr>
        <w:t>Image preprocessing is the steps taken to format images before they are used by model training and</w:t>
      </w:r>
      <w:r w:rsidRPr="004B0373">
        <w:rPr>
          <w:spacing w:val="1"/>
          <w:sz w:val="18"/>
          <w:szCs w:val="18"/>
        </w:rPr>
        <w:t xml:space="preserve"> </w:t>
      </w:r>
      <w:r w:rsidRPr="004B0373">
        <w:rPr>
          <w:sz w:val="18"/>
          <w:szCs w:val="18"/>
        </w:rPr>
        <w:t>inference.</w:t>
      </w:r>
      <w:r w:rsidRPr="004B0373">
        <w:rPr>
          <w:spacing w:val="-1"/>
          <w:sz w:val="18"/>
          <w:szCs w:val="18"/>
        </w:rPr>
        <w:t xml:space="preserve"> </w:t>
      </w:r>
      <w:r w:rsidRPr="004B0373">
        <w:rPr>
          <w:sz w:val="18"/>
          <w:szCs w:val="18"/>
        </w:rPr>
        <w:t>This</w:t>
      </w:r>
      <w:r w:rsidRPr="004B0373">
        <w:rPr>
          <w:spacing w:val="-1"/>
          <w:sz w:val="18"/>
          <w:szCs w:val="18"/>
        </w:rPr>
        <w:t xml:space="preserve"> </w:t>
      </w:r>
      <w:r w:rsidRPr="004B0373">
        <w:rPr>
          <w:sz w:val="18"/>
          <w:szCs w:val="18"/>
        </w:rPr>
        <w:t>includes,</w:t>
      </w:r>
      <w:r w:rsidRPr="004B0373">
        <w:rPr>
          <w:spacing w:val="1"/>
          <w:sz w:val="18"/>
          <w:szCs w:val="18"/>
        </w:rPr>
        <w:t xml:space="preserve"> </w:t>
      </w:r>
      <w:r w:rsidRPr="004B0373">
        <w:rPr>
          <w:sz w:val="18"/>
          <w:szCs w:val="18"/>
        </w:rPr>
        <w:t>but</w:t>
      </w:r>
      <w:r w:rsidRPr="004B0373">
        <w:rPr>
          <w:spacing w:val="-1"/>
          <w:sz w:val="18"/>
          <w:szCs w:val="18"/>
        </w:rPr>
        <w:t xml:space="preserve"> </w:t>
      </w:r>
      <w:r w:rsidRPr="004B0373">
        <w:rPr>
          <w:sz w:val="18"/>
          <w:szCs w:val="18"/>
        </w:rPr>
        <w:t>is</w:t>
      </w:r>
      <w:r w:rsidRPr="004B0373">
        <w:rPr>
          <w:spacing w:val="1"/>
          <w:sz w:val="18"/>
          <w:szCs w:val="18"/>
        </w:rPr>
        <w:t xml:space="preserve"> </w:t>
      </w:r>
      <w:r w:rsidRPr="004B0373">
        <w:rPr>
          <w:sz w:val="18"/>
          <w:szCs w:val="18"/>
        </w:rPr>
        <w:t>not</w:t>
      </w:r>
      <w:r w:rsidRPr="004B0373">
        <w:rPr>
          <w:spacing w:val="-1"/>
          <w:sz w:val="18"/>
          <w:szCs w:val="18"/>
        </w:rPr>
        <w:t xml:space="preserve"> </w:t>
      </w:r>
      <w:r w:rsidRPr="004B0373">
        <w:rPr>
          <w:sz w:val="18"/>
          <w:szCs w:val="18"/>
        </w:rPr>
        <w:t>limited to,</w:t>
      </w:r>
      <w:r w:rsidRPr="004B0373">
        <w:rPr>
          <w:spacing w:val="-1"/>
          <w:sz w:val="18"/>
          <w:szCs w:val="18"/>
        </w:rPr>
        <w:t xml:space="preserve"> </w:t>
      </w:r>
      <w:r w:rsidRPr="004B0373">
        <w:rPr>
          <w:sz w:val="18"/>
          <w:szCs w:val="18"/>
        </w:rPr>
        <w:t>resizing,</w:t>
      </w:r>
      <w:r w:rsidRPr="004B0373">
        <w:rPr>
          <w:spacing w:val="-1"/>
          <w:sz w:val="18"/>
          <w:szCs w:val="18"/>
        </w:rPr>
        <w:t xml:space="preserve"> </w:t>
      </w:r>
      <w:r w:rsidRPr="004B0373">
        <w:rPr>
          <w:sz w:val="18"/>
          <w:szCs w:val="18"/>
        </w:rPr>
        <w:t>orienting, and</w:t>
      </w:r>
      <w:r w:rsidRPr="004B0373">
        <w:rPr>
          <w:spacing w:val="1"/>
          <w:sz w:val="18"/>
          <w:szCs w:val="18"/>
        </w:rPr>
        <w:t xml:space="preserve"> </w:t>
      </w:r>
      <w:r w:rsidRPr="004B0373">
        <w:rPr>
          <w:sz w:val="18"/>
          <w:szCs w:val="18"/>
        </w:rPr>
        <w:t>color corrections</w:t>
      </w:r>
      <w:r w:rsidRPr="004B0373">
        <w:rPr>
          <w:b/>
          <w:sz w:val="18"/>
          <w:szCs w:val="18"/>
        </w:rPr>
        <w:t>.</w:t>
      </w:r>
    </w:p>
    <w:p w14:paraId="468AF092" w14:textId="77777777" w:rsidR="004B0373" w:rsidRDefault="004B0373" w:rsidP="004B0373">
      <w:pPr>
        <w:pStyle w:val="BodyText"/>
        <w:spacing w:before="191" w:line="360" w:lineRule="auto"/>
        <w:ind w:left="455" w:right="-3"/>
        <w:jc w:val="both"/>
        <w:rPr>
          <w:sz w:val="18"/>
          <w:szCs w:val="18"/>
        </w:rPr>
      </w:pPr>
      <w:r w:rsidRPr="004B0373">
        <w:rPr>
          <w:sz w:val="18"/>
          <w:szCs w:val="18"/>
        </w:rPr>
        <w:t>Every</w:t>
      </w:r>
      <w:r w:rsidRPr="004B0373">
        <w:rPr>
          <w:spacing w:val="-7"/>
          <w:sz w:val="18"/>
          <w:szCs w:val="18"/>
        </w:rPr>
        <w:t xml:space="preserve"> </w:t>
      </w:r>
      <w:r w:rsidRPr="004B0373">
        <w:rPr>
          <w:sz w:val="18"/>
          <w:szCs w:val="18"/>
        </w:rPr>
        <w:t>image</w:t>
      </w:r>
      <w:r w:rsidRPr="004B0373">
        <w:rPr>
          <w:spacing w:val="-7"/>
          <w:sz w:val="18"/>
          <w:szCs w:val="18"/>
        </w:rPr>
        <w:t xml:space="preserve"> </w:t>
      </w:r>
      <w:r w:rsidRPr="004B0373">
        <w:rPr>
          <w:sz w:val="18"/>
          <w:szCs w:val="18"/>
        </w:rPr>
        <w:t>is</w:t>
      </w:r>
      <w:r w:rsidRPr="004B0373">
        <w:rPr>
          <w:spacing w:val="-6"/>
          <w:sz w:val="18"/>
          <w:szCs w:val="18"/>
        </w:rPr>
        <w:t xml:space="preserve"> </w:t>
      </w:r>
      <w:r w:rsidRPr="004B0373">
        <w:rPr>
          <w:sz w:val="18"/>
          <w:szCs w:val="18"/>
        </w:rPr>
        <w:t>made</w:t>
      </w:r>
      <w:r w:rsidRPr="004B0373">
        <w:rPr>
          <w:spacing w:val="-8"/>
          <w:sz w:val="18"/>
          <w:szCs w:val="18"/>
        </w:rPr>
        <w:t xml:space="preserve"> </w:t>
      </w:r>
      <w:r w:rsidRPr="004B0373">
        <w:rPr>
          <w:sz w:val="18"/>
          <w:szCs w:val="18"/>
        </w:rPr>
        <w:t>of</w:t>
      </w:r>
      <w:r w:rsidRPr="004B0373">
        <w:rPr>
          <w:spacing w:val="-7"/>
          <w:sz w:val="18"/>
          <w:szCs w:val="18"/>
        </w:rPr>
        <w:t xml:space="preserve"> </w:t>
      </w:r>
      <w:r w:rsidRPr="004B0373">
        <w:rPr>
          <w:sz w:val="18"/>
          <w:szCs w:val="18"/>
        </w:rPr>
        <w:t>pixels.</w:t>
      </w:r>
      <w:r w:rsidRPr="004B0373">
        <w:rPr>
          <w:spacing w:val="-6"/>
          <w:sz w:val="18"/>
          <w:szCs w:val="18"/>
        </w:rPr>
        <w:t xml:space="preserve"> </w:t>
      </w:r>
      <w:r w:rsidRPr="004B0373">
        <w:rPr>
          <w:sz w:val="18"/>
          <w:szCs w:val="18"/>
        </w:rPr>
        <w:t>And</w:t>
      </w:r>
      <w:r w:rsidRPr="004B0373">
        <w:rPr>
          <w:spacing w:val="-7"/>
          <w:sz w:val="18"/>
          <w:szCs w:val="18"/>
        </w:rPr>
        <w:t xml:space="preserve"> </w:t>
      </w:r>
      <w:r w:rsidRPr="004B0373">
        <w:rPr>
          <w:sz w:val="18"/>
          <w:szCs w:val="18"/>
        </w:rPr>
        <w:t>each</w:t>
      </w:r>
      <w:r w:rsidRPr="004B0373">
        <w:rPr>
          <w:spacing w:val="-5"/>
          <w:sz w:val="18"/>
          <w:szCs w:val="18"/>
        </w:rPr>
        <w:t xml:space="preserve"> </w:t>
      </w:r>
      <w:r w:rsidRPr="004B0373">
        <w:rPr>
          <w:sz w:val="18"/>
          <w:szCs w:val="18"/>
        </w:rPr>
        <w:t>pixel</w:t>
      </w:r>
      <w:r w:rsidRPr="004B0373">
        <w:rPr>
          <w:spacing w:val="-6"/>
          <w:sz w:val="18"/>
          <w:szCs w:val="18"/>
        </w:rPr>
        <w:t xml:space="preserve"> </w:t>
      </w:r>
      <w:r w:rsidRPr="004B0373">
        <w:rPr>
          <w:sz w:val="18"/>
          <w:szCs w:val="18"/>
        </w:rPr>
        <w:t>will</w:t>
      </w:r>
      <w:r w:rsidRPr="004B0373">
        <w:rPr>
          <w:spacing w:val="-6"/>
          <w:sz w:val="18"/>
          <w:szCs w:val="18"/>
        </w:rPr>
        <w:t xml:space="preserve"> </w:t>
      </w:r>
      <w:r w:rsidRPr="004B0373">
        <w:rPr>
          <w:sz w:val="18"/>
          <w:szCs w:val="18"/>
        </w:rPr>
        <w:t>have</w:t>
      </w:r>
      <w:r w:rsidRPr="004B0373">
        <w:rPr>
          <w:spacing w:val="-7"/>
          <w:sz w:val="18"/>
          <w:szCs w:val="18"/>
        </w:rPr>
        <w:t xml:space="preserve"> </w:t>
      </w:r>
      <w:r w:rsidRPr="004B0373">
        <w:rPr>
          <w:sz w:val="18"/>
          <w:szCs w:val="18"/>
        </w:rPr>
        <w:t>some</w:t>
      </w:r>
      <w:r w:rsidRPr="004B0373">
        <w:rPr>
          <w:spacing w:val="-7"/>
          <w:sz w:val="18"/>
          <w:szCs w:val="18"/>
        </w:rPr>
        <w:t xml:space="preserve"> </w:t>
      </w:r>
      <w:r w:rsidRPr="004B0373">
        <w:rPr>
          <w:sz w:val="18"/>
          <w:szCs w:val="18"/>
        </w:rPr>
        <w:t>intensity.</w:t>
      </w:r>
      <w:r w:rsidRPr="004B0373">
        <w:rPr>
          <w:spacing w:val="-6"/>
          <w:sz w:val="18"/>
          <w:szCs w:val="18"/>
        </w:rPr>
        <w:t xml:space="preserve"> </w:t>
      </w:r>
      <w:r w:rsidRPr="004B0373">
        <w:rPr>
          <w:sz w:val="18"/>
          <w:szCs w:val="18"/>
        </w:rPr>
        <w:t>Based</w:t>
      </w:r>
      <w:r w:rsidRPr="004B0373">
        <w:rPr>
          <w:spacing w:val="-6"/>
          <w:sz w:val="18"/>
          <w:szCs w:val="18"/>
        </w:rPr>
        <w:t xml:space="preserve"> </w:t>
      </w:r>
      <w:r w:rsidRPr="004B0373">
        <w:rPr>
          <w:sz w:val="18"/>
          <w:szCs w:val="18"/>
        </w:rPr>
        <w:t>on</w:t>
      </w:r>
      <w:r w:rsidRPr="004B0373">
        <w:rPr>
          <w:spacing w:val="-3"/>
          <w:sz w:val="18"/>
          <w:szCs w:val="18"/>
        </w:rPr>
        <w:t xml:space="preserve"> </w:t>
      </w:r>
      <w:r w:rsidRPr="004B0373">
        <w:rPr>
          <w:sz w:val="18"/>
          <w:szCs w:val="18"/>
        </w:rPr>
        <w:t>the intensity</w:t>
      </w:r>
      <w:r w:rsidRPr="004B0373">
        <w:rPr>
          <w:spacing w:val="-58"/>
          <w:sz w:val="18"/>
          <w:szCs w:val="18"/>
        </w:rPr>
        <w:t xml:space="preserve"> </w:t>
      </w:r>
      <w:r w:rsidRPr="004B0373">
        <w:rPr>
          <w:sz w:val="18"/>
          <w:szCs w:val="18"/>
        </w:rPr>
        <w:t>we can say if it is a white pixel or black pixel or something in between them. A histogram of an</w:t>
      </w:r>
      <w:r w:rsidRPr="004B0373">
        <w:rPr>
          <w:spacing w:val="1"/>
          <w:sz w:val="18"/>
          <w:szCs w:val="18"/>
        </w:rPr>
        <w:t xml:space="preserve"> </w:t>
      </w:r>
      <w:r w:rsidRPr="004B0373">
        <w:rPr>
          <w:sz w:val="18"/>
          <w:szCs w:val="18"/>
        </w:rPr>
        <w:t>image</w:t>
      </w:r>
      <w:r w:rsidRPr="004B0373">
        <w:rPr>
          <w:spacing w:val="-1"/>
          <w:sz w:val="18"/>
          <w:szCs w:val="18"/>
        </w:rPr>
        <w:t xml:space="preserve"> </w:t>
      </w:r>
      <w:r w:rsidRPr="004B0373">
        <w:rPr>
          <w:sz w:val="18"/>
          <w:szCs w:val="18"/>
        </w:rPr>
        <w:t>is the</w:t>
      </w:r>
      <w:r w:rsidRPr="004B0373">
        <w:rPr>
          <w:spacing w:val="-12"/>
          <w:sz w:val="18"/>
          <w:szCs w:val="18"/>
        </w:rPr>
        <w:t xml:space="preserve"> </w:t>
      </w:r>
      <w:r w:rsidRPr="004B0373">
        <w:rPr>
          <w:sz w:val="18"/>
          <w:szCs w:val="18"/>
        </w:rPr>
        <w:t>representation</w:t>
      </w:r>
      <w:r w:rsidRPr="004B0373">
        <w:rPr>
          <w:spacing w:val="-10"/>
          <w:sz w:val="18"/>
          <w:szCs w:val="18"/>
        </w:rPr>
        <w:t xml:space="preserve"> </w:t>
      </w:r>
      <w:r w:rsidRPr="004B0373">
        <w:rPr>
          <w:sz w:val="18"/>
          <w:szCs w:val="18"/>
        </w:rPr>
        <w:t>of</w:t>
      </w:r>
      <w:r w:rsidRPr="004B0373">
        <w:rPr>
          <w:spacing w:val="-11"/>
          <w:sz w:val="18"/>
          <w:szCs w:val="18"/>
        </w:rPr>
        <w:t xml:space="preserve"> </w:t>
      </w:r>
      <w:r w:rsidRPr="004B0373">
        <w:rPr>
          <w:sz w:val="18"/>
          <w:szCs w:val="18"/>
        </w:rPr>
        <w:t>the</w:t>
      </w:r>
      <w:r w:rsidRPr="004B0373">
        <w:rPr>
          <w:spacing w:val="-11"/>
          <w:sz w:val="18"/>
          <w:szCs w:val="18"/>
        </w:rPr>
        <w:t xml:space="preserve"> </w:t>
      </w:r>
      <w:r w:rsidRPr="004B0373">
        <w:rPr>
          <w:sz w:val="18"/>
          <w:szCs w:val="18"/>
        </w:rPr>
        <w:t>intensity</w:t>
      </w:r>
      <w:r w:rsidRPr="004B0373">
        <w:rPr>
          <w:spacing w:val="-11"/>
          <w:sz w:val="18"/>
          <w:szCs w:val="18"/>
        </w:rPr>
        <w:t xml:space="preserve"> </w:t>
      </w:r>
      <w:r w:rsidRPr="004B0373">
        <w:rPr>
          <w:sz w:val="18"/>
          <w:szCs w:val="18"/>
        </w:rPr>
        <w:t>versus</w:t>
      </w:r>
      <w:r w:rsidRPr="004B0373">
        <w:rPr>
          <w:spacing w:val="-10"/>
          <w:sz w:val="18"/>
          <w:szCs w:val="18"/>
        </w:rPr>
        <w:t xml:space="preserve"> </w:t>
      </w:r>
      <w:r w:rsidRPr="004B0373">
        <w:rPr>
          <w:sz w:val="18"/>
          <w:szCs w:val="18"/>
        </w:rPr>
        <w:t>the</w:t>
      </w:r>
      <w:r w:rsidRPr="004B0373">
        <w:rPr>
          <w:spacing w:val="-11"/>
          <w:sz w:val="18"/>
          <w:szCs w:val="18"/>
        </w:rPr>
        <w:t xml:space="preserve"> </w:t>
      </w:r>
      <w:r w:rsidRPr="004B0373">
        <w:rPr>
          <w:sz w:val="18"/>
          <w:szCs w:val="18"/>
        </w:rPr>
        <w:t>number</w:t>
      </w:r>
      <w:r w:rsidRPr="004B0373">
        <w:rPr>
          <w:spacing w:val="-9"/>
          <w:sz w:val="18"/>
          <w:szCs w:val="18"/>
        </w:rPr>
        <w:t xml:space="preserve"> </w:t>
      </w:r>
      <w:r w:rsidRPr="004B0373">
        <w:rPr>
          <w:sz w:val="18"/>
          <w:szCs w:val="18"/>
        </w:rPr>
        <w:t>of</w:t>
      </w:r>
      <w:r w:rsidRPr="004B0373">
        <w:rPr>
          <w:spacing w:val="-9"/>
          <w:sz w:val="18"/>
          <w:szCs w:val="18"/>
        </w:rPr>
        <w:t xml:space="preserve"> </w:t>
      </w:r>
      <w:r w:rsidRPr="004B0373">
        <w:rPr>
          <w:sz w:val="18"/>
          <w:szCs w:val="18"/>
        </w:rPr>
        <w:t>pixels</w:t>
      </w:r>
      <w:r w:rsidRPr="004B0373">
        <w:rPr>
          <w:spacing w:val="-10"/>
          <w:sz w:val="18"/>
          <w:szCs w:val="18"/>
        </w:rPr>
        <w:t xml:space="preserve"> </w:t>
      </w:r>
      <w:r w:rsidRPr="004B0373">
        <w:rPr>
          <w:sz w:val="18"/>
          <w:szCs w:val="18"/>
        </w:rPr>
        <w:t>with</w:t>
      </w:r>
      <w:r w:rsidRPr="004B0373">
        <w:rPr>
          <w:spacing w:val="-10"/>
          <w:sz w:val="18"/>
          <w:szCs w:val="18"/>
        </w:rPr>
        <w:t xml:space="preserve"> </w:t>
      </w:r>
      <w:r w:rsidRPr="004B0373">
        <w:rPr>
          <w:sz w:val="18"/>
          <w:szCs w:val="18"/>
        </w:rPr>
        <w:t>that</w:t>
      </w:r>
      <w:r w:rsidRPr="004B0373">
        <w:rPr>
          <w:spacing w:val="-11"/>
          <w:sz w:val="18"/>
          <w:szCs w:val="18"/>
        </w:rPr>
        <w:t xml:space="preserve"> </w:t>
      </w:r>
      <w:r w:rsidRPr="004B0373">
        <w:rPr>
          <w:sz w:val="18"/>
          <w:szCs w:val="18"/>
        </w:rPr>
        <w:t>intensity.</w:t>
      </w:r>
      <w:r w:rsidRPr="004B0373">
        <w:rPr>
          <w:spacing w:val="-10"/>
          <w:sz w:val="18"/>
          <w:szCs w:val="18"/>
        </w:rPr>
        <w:t xml:space="preserve"> </w:t>
      </w:r>
      <w:r w:rsidRPr="004B0373">
        <w:rPr>
          <w:sz w:val="18"/>
          <w:szCs w:val="18"/>
        </w:rPr>
        <w:t>For</w:t>
      </w:r>
      <w:r w:rsidRPr="004B0373">
        <w:rPr>
          <w:spacing w:val="-8"/>
          <w:sz w:val="18"/>
          <w:szCs w:val="18"/>
        </w:rPr>
        <w:t xml:space="preserve"> </w:t>
      </w:r>
      <w:r w:rsidRPr="004B0373">
        <w:rPr>
          <w:sz w:val="18"/>
          <w:szCs w:val="18"/>
        </w:rPr>
        <w:t>example,</w:t>
      </w:r>
      <w:r w:rsidRPr="004B0373">
        <w:rPr>
          <w:spacing w:val="-8"/>
          <w:sz w:val="18"/>
          <w:szCs w:val="18"/>
        </w:rPr>
        <w:t xml:space="preserve"> </w:t>
      </w:r>
      <w:r w:rsidRPr="004B0373">
        <w:rPr>
          <w:sz w:val="18"/>
          <w:szCs w:val="18"/>
        </w:rPr>
        <w:t>a</w:t>
      </w:r>
      <w:r w:rsidRPr="004B0373">
        <w:rPr>
          <w:spacing w:val="-8"/>
          <w:sz w:val="18"/>
          <w:szCs w:val="18"/>
        </w:rPr>
        <w:t xml:space="preserve"> </w:t>
      </w:r>
      <w:r w:rsidRPr="004B0373">
        <w:rPr>
          <w:sz w:val="18"/>
          <w:szCs w:val="18"/>
        </w:rPr>
        <w:t>dark</w:t>
      </w:r>
      <w:r w:rsidRPr="004B0373">
        <w:rPr>
          <w:spacing w:val="-57"/>
          <w:sz w:val="18"/>
          <w:szCs w:val="18"/>
        </w:rPr>
        <w:t xml:space="preserve"> </w:t>
      </w:r>
      <w:r w:rsidRPr="004B0373">
        <w:rPr>
          <w:sz w:val="18"/>
          <w:szCs w:val="18"/>
        </w:rPr>
        <w:t>image will have many pixels which are black and few which are white. Representing that like a</w:t>
      </w:r>
      <w:r w:rsidRPr="004B0373">
        <w:rPr>
          <w:spacing w:val="1"/>
          <w:sz w:val="18"/>
          <w:szCs w:val="18"/>
        </w:rPr>
        <w:t xml:space="preserve"> </w:t>
      </w:r>
      <w:r w:rsidRPr="004B0373">
        <w:rPr>
          <w:sz w:val="18"/>
          <w:szCs w:val="18"/>
        </w:rPr>
        <w:t>graph</w:t>
      </w:r>
      <w:r w:rsidRPr="004B0373">
        <w:rPr>
          <w:spacing w:val="-1"/>
          <w:sz w:val="18"/>
          <w:szCs w:val="18"/>
        </w:rPr>
        <w:t xml:space="preserve"> </w:t>
      </w:r>
      <w:r w:rsidRPr="004B0373">
        <w:rPr>
          <w:sz w:val="18"/>
          <w:szCs w:val="18"/>
        </w:rPr>
        <w:t>is what is called</w:t>
      </w:r>
      <w:r w:rsidRPr="004B0373">
        <w:rPr>
          <w:spacing w:val="2"/>
          <w:sz w:val="18"/>
          <w:szCs w:val="18"/>
        </w:rPr>
        <w:t xml:space="preserve"> </w:t>
      </w:r>
      <w:r w:rsidRPr="004B0373">
        <w:rPr>
          <w:sz w:val="18"/>
          <w:szCs w:val="18"/>
        </w:rPr>
        <w:t>a histogram.</w:t>
      </w:r>
    </w:p>
    <w:p w14:paraId="4454E465" w14:textId="107EF650" w:rsidR="004B0373" w:rsidRPr="004B0373" w:rsidRDefault="004B0373" w:rsidP="004B0373">
      <w:pPr>
        <w:pStyle w:val="BodyText"/>
        <w:spacing w:before="191" w:line="360" w:lineRule="auto"/>
        <w:ind w:left="455" w:right="-3"/>
        <w:jc w:val="both"/>
        <w:rPr>
          <w:sz w:val="18"/>
          <w:szCs w:val="18"/>
        </w:rPr>
      </w:pPr>
      <w:r w:rsidRPr="004B0373">
        <w:rPr>
          <w:b/>
          <w:sz w:val="18"/>
          <w:szCs w:val="18"/>
        </w:rPr>
        <w:t xml:space="preserve"> 2. MODEL TRAINING</w:t>
      </w:r>
    </w:p>
    <w:p w14:paraId="07CAC273" w14:textId="77777777" w:rsidR="004B0373" w:rsidRPr="004B0373" w:rsidRDefault="004B0373" w:rsidP="004B0373">
      <w:pPr>
        <w:pStyle w:val="BodyText"/>
        <w:spacing w:line="360" w:lineRule="auto"/>
        <w:ind w:left="455" w:right="-3"/>
        <w:jc w:val="both"/>
        <w:rPr>
          <w:sz w:val="18"/>
          <w:szCs w:val="18"/>
        </w:rPr>
      </w:pPr>
      <w:r w:rsidRPr="004B0373">
        <w:rPr>
          <w:sz w:val="18"/>
          <w:szCs w:val="18"/>
        </w:rPr>
        <w:t>In the YOLO architecture we are using there are multiple output layers giving out predictions.</w:t>
      </w:r>
      <w:r w:rsidRPr="004B0373">
        <w:rPr>
          <w:spacing w:val="1"/>
          <w:sz w:val="18"/>
          <w:szCs w:val="18"/>
        </w:rPr>
        <w:t xml:space="preserve"> </w:t>
      </w:r>
      <w:r w:rsidRPr="004B0373">
        <w:rPr>
          <w:sz w:val="18"/>
          <w:szCs w:val="18"/>
        </w:rPr>
        <w:t>First, the image is divided into various grids. Each grid has a dimension of S x S. The following</w:t>
      </w:r>
      <w:r w:rsidRPr="004B0373">
        <w:rPr>
          <w:spacing w:val="1"/>
          <w:sz w:val="18"/>
          <w:szCs w:val="18"/>
        </w:rPr>
        <w:t xml:space="preserve"> </w:t>
      </w:r>
      <w:r w:rsidRPr="004B0373">
        <w:rPr>
          <w:sz w:val="18"/>
          <w:szCs w:val="18"/>
        </w:rPr>
        <w:t>image shows how an input image is divided into grids. YOLO uses a single bounding box</w:t>
      </w:r>
      <w:r w:rsidRPr="004B0373">
        <w:rPr>
          <w:spacing w:val="1"/>
          <w:sz w:val="18"/>
          <w:szCs w:val="18"/>
        </w:rPr>
        <w:t xml:space="preserve"> </w:t>
      </w:r>
      <w:r w:rsidRPr="004B0373">
        <w:rPr>
          <w:sz w:val="18"/>
          <w:szCs w:val="18"/>
        </w:rPr>
        <w:t>regression</w:t>
      </w:r>
      <w:r w:rsidRPr="004B0373">
        <w:rPr>
          <w:spacing w:val="-1"/>
          <w:sz w:val="18"/>
          <w:szCs w:val="18"/>
        </w:rPr>
        <w:t xml:space="preserve"> </w:t>
      </w:r>
      <w:r w:rsidRPr="004B0373">
        <w:rPr>
          <w:sz w:val="18"/>
          <w:szCs w:val="18"/>
        </w:rPr>
        <w:t>to predict the</w:t>
      </w:r>
      <w:r w:rsidRPr="004B0373">
        <w:rPr>
          <w:spacing w:val="4"/>
          <w:sz w:val="18"/>
          <w:szCs w:val="18"/>
        </w:rPr>
        <w:t xml:space="preserve"> </w:t>
      </w:r>
      <w:r w:rsidRPr="004B0373">
        <w:rPr>
          <w:sz w:val="18"/>
          <w:szCs w:val="18"/>
        </w:rPr>
        <w:t>height, width, center, and</w:t>
      </w:r>
      <w:r w:rsidRPr="004B0373">
        <w:rPr>
          <w:spacing w:val="4"/>
          <w:sz w:val="18"/>
          <w:szCs w:val="18"/>
        </w:rPr>
        <w:t xml:space="preserve"> </w:t>
      </w:r>
      <w:r w:rsidRPr="004B0373">
        <w:rPr>
          <w:sz w:val="18"/>
          <w:szCs w:val="18"/>
        </w:rPr>
        <w:t>class of</w:t>
      </w:r>
      <w:r w:rsidRPr="004B0373">
        <w:rPr>
          <w:spacing w:val="-1"/>
          <w:sz w:val="18"/>
          <w:szCs w:val="18"/>
        </w:rPr>
        <w:t xml:space="preserve"> </w:t>
      </w:r>
      <w:r w:rsidRPr="004B0373">
        <w:rPr>
          <w:sz w:val="18"/>
          <w:szCs w:val="18"/>
        </w:rPr>
        <w:t>objects.</w:t>
      </w:r>
    </w:p>
    <w:p w14:paraId="71C8EC35" w14:textId="41CFABF6" w:rsidR="004B0373" w:rsidRPr="004B0373" w:rsidRDefault="004B0373" w:rsidP="004B0373">
      <w:pPr>
        <w:pStyle w:val="BodyText"/>
        <w:spacing w:line="360" w:lineRule="auto"/>
        <w:ind w:left="426" w:right="-3"/>
        <w:jc w:val="both"/>
        <w:rPr>
          <w:sz w:val="18"/>
          <w:szCs w:val="18"/>
        </w:rPr>
      </w:pPr>
      <w:r>
        <w:rPr>
          <w:sz w:val="18"/>
          <w:szCs w:val="18"/>
        </w:rPr>
        <w:t xml:space="preserve">          </w:t>
      </w:r>
      <w:r w:rsidRPr="004B0373">
        <w:rPr>
          <w:sz w:val="18"/>
          <w:szCs w:val="18"/>
        </w:rPr>
        <w:t>In</w:t>
      </w:r>
      <w:r w:rsidRPr="004B0373">
        <w:rPr>
          <w:spacing w:val="-9"/>
          <w:sz w:val="18"/>
          <w:szCs w:val="18"/>
        </w:rPr>
        <w:t xml:space="preserve"> </w:t>
      </w:r>
      <w:r w:rsidRPr="004B0373">
        <w:rPr>
          <w:sz w:val="18"/>
          <w:szCs w:val="18"/>
        </w:rPr>
        <w:t>the</w:t>
      </w:r>
      <w:r w:rsidRPr="004B0373">
        <w:rPr>
          <w:spacing w:val="-10"/>
          <w:sz w:val="18"/>
          <w:szCs w:val="18"/>
        </w:rPr>
        <w:t xml:space="preserve"> </w:t>
      </w:r>
      <w:r w:rsidRPr="004B0373">
        <w:rPr>
          <w:sz w:val="18"/>
          <w:szCs w:val="18"/>
        </w:rPr>
        <w:t>image</w:t>
      </w:r>
      <w:r w:rsidRPr="004B0373">
        <w:rPr>
          <w:spacing w:val="-7"/>
          <w:sz w:val="18"/>
          <w:szCs w:val="18"/>
        </w:rPr>
        <w:t xml:space="preserve"> </w:t>
      </w:r>
      <w:r w:rsidRPr="004B0373">
        <w:rPr>
          <w:sz w:val="18"/>
          <w:szCs w:val="18"/>
        </w:rPr>
        <w:t>above,</w:t>
      </w:r>
      <w:r w:rsidRPr="004B0373">
        <w:rPr>
          <w:spacing w:val="-8"/>
          <w:sz w:val="18"/>
          <w:szCs w:val="18"/>
        </w:rPr>
        <w:t xml:space="preserve"> </w:t>
      </w:r>
      <w:r w:rsidRPr="004B0373">
        <w:rPr>
          <w:sz w:val="18"/>
          <w:szCs w:val="18"/>
        </w:rPr>
        <w:t>represents</w:t>
      </w:r>
      <w:r w:rsidRPr="004B0373">
        <w:rPr>
          <w:spacing w:val="-8"/>
          <w:sz w:val="18"/>
          <w:szCs w:val="18"/>
        </w:rPr>
        <w:t xml:space="preserve"> </w:t>
      </w:r>
      <w:r w:rsidRPr="004B0373">
        <w:rPr>
          <w:sz w:val="18"/>
          <w:szCs w:val="18"/>
        </w:rPr>
        <w:t>the</w:t>
      </w:r>
      <w:r w:rsidRPr="004B0373">
        <w:rPr>
          <w:spacing w:val="-9"/>
          <w:sz w:val="18"/>
          <w:szCs w:val="18"/>
        </w:rPr>
        <w:t xml:space="preserve"> </w:t>
      </w:r>
      <w:r w:rsidRPr="004B0373">
        <w:rPr>
          <w:sz w:val="18"/>
          <w:szCs w:val="18"/>
        </w:rPr>
        <w:t>probability</w:t>
      </w:r>
      <w:r w:rsidRPr="004B0373">
        <w:rPr>
          <w:spacing w:val="-9"/>
          <w:sz w:val="18"/>
          <w:szCs w:val="18"/>
        </w:rPr>
        <w:t xml:space="preserve"> </w:t>
      </w:r>
      <w:r w:rsidRPr="004B0373">
        <w:rPr>
          <w:sz w:val="18"/>
          <w:szCs w:val="18"/>
        </w:rPr>
        <w:t>of</w:t>
      </w:r>
      <w:r w:rsidRPr="004B0373">
        <w:rPr>
          <w:spacing w:val="-8"/>
          <w:sz w:val="18"/>
          <w:szCs w:val="18"/>
        </w:rPr>
        <w:t xml:space="preserve"> </w:t>
      </w:r>
      <w:r w:rsidRPr="004B0373">
        <w:rPr>
          <w:sz w:val="18"/>
          <w:szCs w:val="18"/>
        </w:rPr>
        <w:t>an</w:t>
      </w:r>
      <w:r w:rsidRPr="004B0373">
        <w:rPr>
          <w:spacing w:val="-9"/>
          <w:sz w:val="18"/>
          <w:szCs w:val="18"/>
        </w:rPr>
        <w:t xml:space="preserve"> </w:t>
      </w:r>
      <w:r w:rsidRPr="004B0373">
        <w:rPr>
          <w:sz w:val="18"/>
          <w:szCs w:val="18"/>
        </w:rPr>
        <w:t>object</w:t>
      </w:r>
      <w:r w:rsidRPr="004B0373">
        <w:rPr>
          <w:spacing w:val="47"/>
          <w:sz w:val="18"/>
          <w:szCs w:val="18"/>
        </w:rPr>
        <w:t xml:space="preserve"> </w:t>
      </w:r>
      <w:r w:rsidRPr="004B0373">
        <w:rPr>
          <w:sz w:val="18"/>
          <w:szCs w:val="18"/>
        </w:rPr>
        <w:t>appearing</w:t>
      </w:r>
      <w:r w:rsidRPr="004B0373">
        <w:rPr>
          <w:spacing w:val="-8"/>
          <w:sz w:val="18"/>
          <w:szCs w:val="18"/>
        </w:rPr>
        <w:t xml:space="preserve"> </w:t>
      </w:r>
      <w:r w:rsidRPr="004B0373">
        <w:rPr>
          <w:sz w:val="18"/>
          <w:szCs w:val="18"/>
        </w:rPr>
        <w:t>in</w:t>
      </w:r>
      <w:r w:rsidRPr="004B0373">
        <w:rPr>
          <w:spacing w:val="-8"/>
          <w:sz w:val="18"/>
          <w:szCs w:val="18"/>
        </w:rPr>
        <w:t xml:space="preserve"> </w:t>
      </w:r>
      <w:r w:rsidRPr="004B0373">
        <w:rPr>
          <w:sz w:val="18"/>
          <w:szCs w:val="18"/>
        </w:rPr>
        <w:t>the</w:t>
      </w:r>
      <w:r w:rsidRPr="004B0373">
        <w:rPr>
          <w:spacing w:val="-7"/>
          <w:sz w:val="18"/>
          <w:szCs w:val="18"/>
        </w:rPr>
        <w:t xml:space="preserve"> </w:t>
      </w:r>
      <w:r w:rsidRPr="004B0373">
        <w:rPr>
          <w:sz w:val="18"/>
          <w:szCs w:val="18"/>
        </w:rPr>
        <w:t>bounding</w:t>
      </w:r>
      <w:r w:rsidRPr="004B0373">
        <w:rPr>
          <w:spacing w:val="-8"/>
          <w:sz w:val="18"/>
          <w:szCs w:val="18"/>
        </w:rPr>
        <w:t xml:space="preserve"> </w:t>
      </w:r>
      <w:r w:rsidRPr="004B0373">
        <w:rPr>
          <w:sz w:val="18"/>
          <w:szCs w:val="18"/>
        </w:rPr>
        <w:t>box.</w:t>
      </w:r>
      <w:r w:rsidRPr="004B0373">
        <w:rPr>
          <w:spacing w:val="-7"/>
          <w:sz w:val="18"/>
          <w:szCs w:val="18"/>
        </w:rPr>
        <w:t xml:space="preserve"> </w:t>
      </w:r>
      <w:proofErr w:type="gramStart"/>
      <w:r w:rsidRPr="004B0373">
        <w:rPr>
          <w:sz w:val="18"/>
          <w:szCs w:val="18"/>
        </w:rPr>
        <w:t xml:space="preserve">Finally </w:t>
      </w:r>
      <w:r w:rsidRPr="004B0373">
        <w:rPr>
          <w:spacing w:val="-58"/>
          <w:sz w:val="18"/>
          <w:szCs w:val="18"/>
        </w:rPr>
        <w:t xml:space="preserve"> </w:t>
      </w:r>
      <w:r w:rsidRPr="004B0373">
        <w:rPr>
          <w:sz w:val="18"/>
          <w:szCs w:val="18"/>
        </w:rPr>
        <w:t>we</w:t>
      </w:r>
      <w:proofErr w:type="gramEnd"/>
      <w:r w:rsidRPr="004B0373">
        <w:rPr>
          <w:sz w:val="18"/>
          <w:szCs w:val="18"/>
        </w:rPr>
        <w:t xml:space="preserve"> look at the detections that are left and</w:t>
      </w:r>
      <w:r w:rsidRPr="004B0373">
        <w:rPr>
          <w:spacing w:val="1"/>
          <w:sz w:val="18"/>
          <w:szCs w:val="18"/>
        </w:rPr>
        <w:t xml:space="preserve"> </w:t>
      </w:r>
      <w:r w:rsidRPr="004B0373">
        <w:rPr>
          <w:sz w:val="18"/>
          <w:szCs w:val="18"/>
        </w:rPr>
        <w:t>draw</w:t>
      </w:r>
      <w:r w:rsidRPr="004B0373">
        <w:rPr>
          <w:spacing w:val="1"/>
          <w:sz w:val="18"/>
          <w:szCs w:val="18"/>
        </w:rPr>
        <w:t xml:space="preserve"> </w:t>
      </w:r>
      <w:r w:rsidRPr="004B0373">
        <w:rPr>
          <w:sz w:val="18"/>
          <w:szCs w:val="18"/>
        </w:rPr>
        <w:t>bounding boxes</w:t>
      </w:r>
      <w:r w:rsidRPr="004B0373">
        <w:rPr>
          <w:spacing w:val="1"/>
          <w:sz w:val="18"/>
          <w:szCs w:val="18"/>
        </w:rPr>
        <w:t xml:space="preserve"> </w:t>
      </w:r>
      <w:r w:rsidRPr="004B0373">
        <w:rPr>
          <w:sz w:val="18"/>
          <w:szCs w:val="18"/>
        </w:rPr>
        <w:t>around them and display the</w:t>
      </w:r>
      <w:r w:rsidRPr="004B0373">
        <w:rPr>
          <w:spacing w:val="1"/>
          <w:sz w:val="18"/>
          <w:szCs w:val="18"/>
        </w:rPr>
        <w:t xml:space="preserve"> </w:t>
      </w:r>
      <w:r w:rsidRPr="004B0373">
        <w:rPr>
          <w:sz w:val="18"/>
          <w:szCs w:val="18"/>
        </w:rPr>
        <w:t>output image. Intersection over union (IOU) is a</w:t>
      </w:r>
      <w:r w:rsidRPr="004B0373">
        <w:rPr>
          <w:spacing w:val="1"/>
          <w:sz w:val="18"/>
          <w:szCs w:val="18"/>
        </w:rPr>
        <w:t xml:space="preserve"> </w:t>
      </w:r>
      <w:r w:rsidRPr="004B0373">
        <w:rPr>
          <w:sz w:val="18"/>
          <w:szCs w:val="18"/>
        </w:rPr>
        <w:t>phenomenon in object</w:t>
      </w:r>
      <w:r w:rsidRPr="004B0373">
        <w:rPr>
          <w:spacing w:val="1"/>
          <w:sz w:val="18"/>
          <w:szCs w:val="18"/>
        </w:rPr>
        <w:t xml:space="preserve"> </w:t>
      </w:r>
      <w:r w:rsidRPr="004B0373">
        <w:rPr>
          <w:sz w:val="18"/>
          <w:szCs w:val="18"/>
        </w:rPr>
        <w:t>detection that describes</w:t>
      </w:r>
      <w:r w:rsidRPr="004B0373">
        <w:rPr>
          <w:spacing w:val="1"/>
          <w:sz w:val="18"/>
          <w:szCs w:val="18"/>
        </w:rPr>
        <w:t xml:space="preserve"> </w:t>
      </w:r>
      <w:r w:rsidRPr="004B0373">
        <w:rPr>
          <w:sz w:val="18"/>
          <w:szCs w:val="18"/>
        </w:rPr>
        <w:t>how</w:t>
      </w:r>
      <w:r w:rsidRPr="004B0373">
        <w:rPr>
          <w:spacing w:val="-13"/>
          <w:sz w:val="18"/>
          <w:szCs w:val="18"/>
        </w:rPr>
        <w:t xml:space="preserve"> </w:t>
      </w:r>
      <w:r w:rsidRPr="004B0373">
        <w:rPr>
          <w:sz w:val="18"/>
          <w:szCs w:val="18"/>
        </w:rPr>
        <w:t>boxes</w:t>
      </w:r>
      <w:r w:rsidRPr="004B0373">
        <w:rPr>
          <w:spacing w:val="-11"/>
          <w:sz w:val="18"/>
          <w:szCs w:val="18"/>
        </w:rPr>
        <w:t xml:space="preserve"> </w:t>
      </w:r>
      <w:r w:rsidRPr="004B0373">
        <w:rPr>
          <w:sz w:val="18"/>
          <w:szCs w:val="18"/>
        </w:rPr>
        <w:t>overlap.</w:t>
      </w:r>
      <w:r w:rsidRPr="004B0373">
        <w:rPr>
          <w:spacing w:val="-9"/>
          <w:sz w:val="18"/>
          <w:szCs w:val="18"/>
        </w:rPr>
        <w:t xml:space="preserve"> </w:t>
      </w:r>
      <w:r w:rsidRPr="004B0373">
        <w:rPr>
          <w:sz w:val="18"/>
          <w:szCs w:val="18"/>
        </w:rPr>
        <w:t>YOLO</w:t>
      </w:r>
      <w:r w:rsidRPr="004B0373">
        <w:rPr>
          <w:spacing w:val="-12"/>
          <w:sz w:val="18"/>
          <w:szCs w:val="18"/>
        </w:rPr>
        <w:t xml:space="preserve"> </w:t>
      </w:r>
      <w:r w:rsidRPr="004B0373">
        <w:rPr>
          <w:sz w:val="18"/>
          <w:szCs w:val="18"/>
        </w:rPr>
        <w:t>uses</w:t>
      </w:r>
      <w:r w:rsidRPr="004B0373">
        <w:rPr>
          <w:spacing w:val="-8"/>
          <w:sz w:val="18"/>
          <w:szCs w:val="18"/>
        </w:rPr>
        <w:t xml:space="preserve"> </w:t>
      </w:r>
      <w:r w:rsidRPr="004B0373">
        <w:rPr>
          <w:sz w:val="18"/>
          <w:szCs w:val="18"/>
        </w:rPr>
        <w:t>IOU</w:t>
      </w:r>
      <w:r w:rsidRPr="004B0373">
        <w:rPr>
          <w:spacing w:val="-12"/>
          <w:sz w:val="18"/>
          <w:szCs w:val="18"/>
        </w:rPr>
        <w:t xml:space="preserve"> </w:t>
      </w:r>
      <w:r w:rsidRPr="004B0373">
        <w:rPr>
          <w:sz w:val="18"/>
          <w:szCs w:val="18"/>
        </w:rPr>
        <w:t>to</w:t>
      </w:r>
      <w:r w:rsidRPr="004B0373">
        <w:rPr>
          <w:spacing w:val="-11"/>
          <w:sz w:val="18"/>
          <w:szCs w:val="18"/>
        </w:rPr>
        <w:t xml:space="preserve"> </w:t>
      </w:r>
      <w:r w:rsidRPr="004B0373">
        <w:rPr>
          <w:sz w:val="18"/>
          <w:szCs w:val="18"/>
        </w:rPr>
        <w:t>provide</w:t>
      </w:r>
      <w:r w:rsidRPr="004B0373">
        <w:rPr>
          <w:spacing w:val="-11"/>
          <w:sz w:val="18"/>
          <w:szCs w:val="18"/>
        </w:rPr>
        <w:t xml:space="preserve"> </w:t>
      </w:r>
      <w:r w:rsidRPr="004B0373">
        <w:rPr>
          <w:sz w:val="18"/>
          <w:szCs w:val="18"/>
        </w:rPr>
        <w:t>an</w:t>
      </w:r>
      <w:r w:rsidRPr="004B0373">
        <w:rPr>
          <w:spacing w:val="-9"/>
          <w:sz w:val="18"/>
          <w:szCs w:val="18"/>
        </w:rPr>
        <w:t xml:space="preserve"> </w:t>
      </w:r>
      <w:r w:rsidRPr="004B0373">
        <w:rPr>
          <w:sz w:val="18"/>
          <w:szCs w:val="18"/>
        </w:rPr>
        <w:t>output</w:t>
      </w:r>
      <w:r w:rsidRPr="004B0373">
        <w:rPr>
          <w:spacing w:val="-10"/>
          <w:sz w:val="18"/>
          <w:szCs w:val="18"/>
        </w:rPr>
        <w:t xml:space="preserve"> </w:t>
      </w:r>
      <w:r w:rsidRPr="004B0373">
        <w:rPr>
          <w:sz w:val="18"/>
          <w:szCs w:val="18"/>
        </w:rPr>
        <w:t>box</w:t>
      </w:r>
      <w:r w:rsidRPr="004B0373">
        <w:rPr>
          <w:spacing w:val="-11"/>
          <w:sz w:val="18"/>
          <w:szCs w:val="18"/>
        </w:rPr>
        <w:t xml:space="preserve"> </w:t>
      </w:r>
      <w:r w:rsidRPr="004B0373">
        <w:rPr>
          <w:sz w:val="18"/>
          <w:szCs w:val="18"/>
        </w:rPr>
        <w:t>that</w:t>
      </w:r>
      <w:r w:rsidRPr="004B0373">
        <w:rPr>
          <w:spacing w:val="-11"/>
          <w:sz w:val="18"/>
          <w:szCs w:val="18"/>
        </w:rPr>
        <w:t xml:space="preserve"> </w:t>
      </w:r>
      <w:r w:rsidRPr="004B0373">
        <w:rPr>
          <w:sz w:val="18"/>
          <w:szCs w:val="18"/>
        </w:rPr>
        <w:t>surrounds</w:t>
      </w:r>
      <w:r w:rsidRPr="004B0373">
        <w:rPr>
          <w:spacing w:val="-11"/>
          <w:sz w:val="18"/>
          <w:szCs w:val="18"/>
        </w:rPr>
        <w:t xml:space="preserve"> </w:t>
      </w:r>
      <w:r w:rsidRPr="004B0373">
        <w:rPr>
          <w:sz w:val="18"/>
          <w:szCs w:val="18"/>
        </w:rPr>
        <w:t>the</w:t>
      </w:r>
      <w:r w:rsidRPr="004B0373">
        <w:rPr>
          <w:spacing w:val="-9"/>
          <w:sz w:val="18"/>
          <w:szCs w:val="18"/>
        </w:rPr>
        <w:t xml:space="preserve"> </w:t>
      </w:r>
      <w:r w:rsidRPr="004B0373">
        <w:rPr>
          <w:sz w:val="18"/>
          <w:szCs w:val="18"/>
        </w:rPr>
        <w:t>objects</w:t>
      </w:r>
      <w:r w:rsidRPr="004B0373">
        <w:rPr>
          <w:spacing w:val="-11"/>
          <w:sz w:val="18"/>
          <w:szCs w:val="18"/>
        </w:rPr>
        <w:t xml:space="preserve"> </w:t>
      </w:r>
      <w:r w:rsidRPr="004B0373">
        <w:rPr>
          <w:sz w:val="18"/>
          <w:szCs w:val="18"/>
        </w:rPr>
        <w:t>perfectly.</w:t>
      </w:r>
      <w:r w:rsidRPr="004B0373">
        <w:rPr>
          <w:spacing w:val="-57"/>
          <w:sz w:val="18"/>
          <w:szCs w:val="18"/>
        </w:rPr>
        <w:t xml:space="preserve"> </w:t>
      </w:r>
      <w:r w:rsidRPr="004B0373">
        <w:rPr>
          <w:sz w:val="18"/>
          <w:szCs w:val="18"/>
        </w:rPr>
        <w:t>Each grid cell is responsible for predicting the bounding boxes and their confidence scores. The</w:t>
      </w:r>
      <w:r w:rsidRPr="004B0373">
        <w:rPr>
          <w:spacing w:val="1"/>
          <w:sz w:val="18"/>
          <w:szCs w:val="18"/>
        </w:rPr>
        <w:t xml:space="preserve"> </w:t>
      </w:r>
      <w:r w:rsidRPr="004B0373">
        <w:rPr>
          <w:sz w:val="18"/>
          <w:szCs w:val="18"/>
        </w:rPr>
        <w:t>IOU is equal to 1 if the predicted bounding box is the same as the real box. This mechanism</w:t>
      </w:r>
      <w:r w:rsidRPr="004B0373">
        <w:rPr>
          <w:spacing w:val="1"/>
          <w:sz w:val="18"/>
          <w:szCs w:val="18"/>
        </w:rPr>
        <w:t xml:space="preserve"> </w:t>
      </w:r>
      <w:r w:rsidRPr="004B0373">
        <w:rPr>
          <w:sz w:val="18"/>
          <w:szCs w:val="18"/>
        </w:rPr>
        <w:t>eliminates</w:t>
      </w:r>
      <w:r w:rsidRPr="004B0373">
        <w:rPr>
          <w:spacing w:val="-1"/>
          <w:sz w:val="18"/>
          <w:szCs w:val="18"/>
        </w:rPr>
        <w:t xml:space="preserve"> </w:t>
      </w:r>
      <w:r w:rsidRPr="004B0373">
        <w:rPr>
          <w:sz w:val="18"/>
          <w:szCs w:val="18"/>
        </w:rPr>
        <w:t>bounding</w:t>
      </w:r>
      <w:r w:rsidRPr="004B0373">
        <w:rPr>
          <w:spacing w:val="-5"/>
          <w:sz w:val="18"/>
          <w:szCs w:val="18"/>
        </w:rPr>
        <w:t xml:space="preserve"> </w:t>
      </w:r>
      <w:r w:rsidRPr="004B0373">
        <w:rPr>
          <w:sz w:val="18"/>
          <w:szCs w:val="18"/>
        </w:rPr>
        <w:t>boxes that are</w:t>
      </w:r>
      <w:r w:rsidRPr="004B0373">
        <w:rPr>
          <w:spacing w:val="-2"/>
          <w:sz w:val="18"/>
          <w:szCs w:val="18"/>
        </w:rPr>
        <w:t xml:space="preserve"> </w:t>
      </w:r>
      <w:r w:rsidRPr="004B0373">
        <w:rPr>
          <w:sz w:val="18"/>
          <w:szCs w:val="18"/>
        </w:rPr>
        <w:t>not equal to</w:t>
      </w:r>
      <w:r w:rsidRPr="004B0373">
        <w:rPr>
          <w:spacing w:val="-1"/>
          <w:sz w:val="18"/>
          <w:szCs w:val="18"/>
        </w:rPr>
        <w:t xml:space="preserve"> </w:t>
      </w:r>
      <w:r w:rsidRPr="004B0373">
        <w:rPr>
          <w:sz w:val="18"/>
          <w:szCs w:val="18"/>
        </w:rPr>
        <w:t>the</w:t>
      </w:r>
      <w:r w:rsidRPr="004B0373">
        <w:rPr>
          <w:spacing w:val="-1"/>
          <w:sz w:val="18"/>
          <w:szCs w:val="18"/>
        </w:rPr>
        <w:t xml:space="preserve"> </w:t>
      </w:r>
      <w:r w:rsidRPr="004B0373">
        <w:rPr>
          <w:sz w:val="18"/>
          <w:szCs w:val="18"/>
        </w:rPr>
        <w:t>real box</w:t>
      </w:r>
    </w:p>
    <w:p w14:paraId="441AA823" w14:textId="77777777" w:rsidR="004B0373" w:rsidRPr="004B0373" w:rsidRDefault="004B0373" w:rsidP="004B0373">
      <w:pPr>
        <w:pStyle w:val="ListParagraph"/>
        <w:pBdr>
          <w:top w:val="none" w:sz="0" w:space="0" w:color="D9D9E3"/>
          <w:left w:val="none" w:sz="0" w:space="0" w:color="D9D9E3"/>
          <w:bottom w:val="none" w:sz="0" w:space="0" w:color="D9D9E3"/>
          <w:right w:val="none" w:sz="0" w:space="0" w:color="D9D9E3"/>
          <w:between w:val="none" w:sz="0" w:space="0" w:color="D9D9E3"/>
        </w:pBdr>
        <w:spacing w:line="360" w:lineRule="auto"/>
        <w:ind w:left="455"/>
        <w:rPr>
          <w:sz w:val="18"/>
          <w:szCs w:val="18"/>
        </w:rPr>
      </w:pPr>
    </w:p>
    <w:p w14:paraId="4DB11C5B" w14:textId="77EAB52A" w:rsidR="004B0373" w:rsidRPr="004B0373" w:rsidRDefault="004B0373" w:rsidP="004B0373">
      <w:pPr>
        <w:pBdr>
          <w:top w:val="none" w:sz="0" w:space="0" w:color="D9D9E3"/>
          <w:left w:val="none" w:sz="0" w:space="0" w:color="D9D9E3"/>
          <w:bottom w:val="none" w:sz="0" w:space="0" w:color="D9D9E3"/>
          <w:right w:val="none" w:sz="0" w:space="0" w:color="D9D9E3"/>
          <w:between w:val="none" w:sz="0" w:space="0" w:color="D9D9E3"/>
        </w:pBdr>
        <w:spacing w:line="360" w:lineRule="auto"/>
        <w:ind w:left="0"/>
        <w:rPr>
          <w:b/>
          <w:szCs w:val="18"/>
        </w:rPr>
      </w:pPr>
      <w:r>
        <w:rPr>
          <w:szCs w:val="18"/>
        </w:rPr>
        <w:t xml:space="preserve">         </w:t>
      </w:r>
      <w:r w:rsidRPr="004B0373">
        <w:rPr>
          <w:szCs w:val="18"/>
        </w:rPr>
        <w:t xml:space="preserve"> </w:t>
      </w:r>
      <w:r w:rsidRPr="004B0373">
        <w:rPr>
          <w:b/>
          <w:szCs w:val="18"/>
        </w:rPr>
        <w:t>3. MODEL EVALUATION</w:t>
      </w:r>
    </w:p>
    <w:p w14:paraId="1E99C081" w14:textId="77777777" w:rsidR="004B0373" w:rsidRPr="004B0373" w:rsidRDefault="004B0373" w:rsidP="004B0373">
      <w:pPr>
        <w:pStyle w:val="BodyText"/>
        <w:spacing w:line="360" w:lineRule="auto"/>
        <w:ind w:left="455" w:right="-3"/>
        <w:jc w:val="both"/>
        <w:rPr>
          <w:sz w:val="18"/>
          <w:szCs w:val="18"/>
        </w:rPr>
      </w:pPr>
      <w:r w:rsidRPr="004B0373">
        <w:rPr>
          <w:sz w:val="18"/>
          <w:szCs w:val="18"/>
        </w:rPr>
        <w:t>The Machine Learning (ML) Module leverages advanced algorithms to analyze user financial</w:t>
      </w:r>
      <w:r w:rsidRPr="004B0373">
        <w:rPr>
          <w:spacing w:val="1"/>
          <w:sz w:val="18"/>
          <w:szCs w:val="18"/>
        </w:rPr>
        <w:t xml:space="preserve"> </w:t>
      </w:r>
      <w:r w:rsidRPr="004B0373">
        <w:rPr>
          <w:sz w:val="18"/>
          <w:szCs w:val="18"/>
        </w:rPr>
        <w:t>data. ML models enhance the accuracy of expense categorization and can predict potential</w:t>
      </w:r>
      <w:r w:rsidRPr="004B0373">
        <w:rPr>
          <w:spacing w:val="1"/>
          <w:sz w:val="18"/>
          <w:szCs w:val="18"/>
        </w:rPr>
        <w:t xml:space="preserve"> </w:t>
      </w:r>
      <w:r w:rsidRPr="004B0373">
        <w:rPr>
          <w:sz w:val="18"/>
          <w:szCs w:val="18"/>
        </w:rPr>
        <w:t>budget deviations based on historical data, contributing to more informed financial decision-</w:t>
      </w:r>
      <w:r w:rsidRPr="004B0373">
        <w:rPr>
          <w:spacing w:val="1"/>
          <w:sz w:val="18"/>
          <w:szCs w:val="18"/>
        </w:rPr>
        <w:t xml:space="preserve"> </w:t>
      </w:r>
      <w:r w:rsidRPr="004B0373">
        <w:rPr>
          <w:sz w:val="18"/>
          <w:szCs w:val="18"/>
        </w:rPr>
        <w:t>making.</w:t>
      </w:r>
    </w:p>
    <w:p w14:paraId="0B7AC87E" w14:textId="77777777" w:rsidR="004B0373" w:rsidRPr="004B0373" w:rsidRDefault="004B0373" w:rsidP="004B0373">
      <w:pPr>
        <w:pStyle w:val="BodyText"/>
        <w:spacing w:before="6"/>
        <w:ind w:left="455" w:right="-3"/>
        <w:rPr>
          <w:sz w:val="18"/>
          <w:szCs w:val="18"/>
        </w:rPr>
      </w:pPr>
    </w:p>
    <w:p w14:paraId="006A4306" w14:textId="77777777" w:rsidR="004B0373" w:rsidRPr="004B0373" w:rsidRDefault="004B0373" w:rsidP="004B0373">
      <w:pPr>
        <w:pStyle w:val="BodyText"/>
        <w:spacing w:line="360" w:lineRule="auto"/>
        <w:ind w:left="455" w:right="-3"/>
        <w:jc w:val="both"/>
        <w:rPr>
          <w:sz w:val="18"/>
          <w:szCs w:val="18"/>
        </w:rPr>
      </w:pPr>
      <w:r w:rsidRPr="004B0373">
        <w:rPr>
          <w:sz w:val="18"/>
          <w:szCs w:val="18"/>
        </w:rPr>
        <w:t>Intersection Over Union (IOU) is measure based on Jaccard Index that evaluates the overlap</w:t>
      </w:r>
      <w:r w:rsidRPr="004B0373">
        <w:rPr>
          <w:spacing w:val="1"/>
          <w:sz w:val="18"/>
          <w:szCs w:val="18"/>
        </w:rPr>
        <w:t xml:space="preserve"> </w:t>
      </w:r>
      <w:r w:rsidRPr="004B0373">
        <w:rPr>
          <w:sz w:val="18"/>
          <w:szCs w:val="18"/>
        </w:rPr>
        <w:t>between</w:t>
      </w:r>
      <w:r w:rsidRPr="004B0373">
        <w:rPr>
          <w:spacing w:val="-7"/>
          <w:sz w:val="18"/>
          <w:szCs w:val="18"/>
        </w:rPr>
        <w:t xml:space="preserve"> </w:t>
      </w:r>
      <w:r w:rsidRPr="004B0373">
        <w:rPr>
          <w:sz w:val="18"/>
          <w:szCs w:val="18"/>
        </w:rPr>
        <w:t>two</w:t>
      </w:r>
      <w:r w:rsidRPr="004B0373">
        <w:rPr>
          <w:spacing w:val="-6"/>
          <w:sz w:val="18"/>
          <w:szCs w:val="18"/>
        </w:rPr>
        <w:t xml:space="preserve"> </w:t>
      </w:r>
      <w:r w:rsidRPr="004B0373">
        <w:rPr>
          <w:sz w:val="18"/>
          <w:szCs w:val="18"/>
        </w:rPr>
        <w:t>bounding</w:t>
      </w:r>
      <w:r w:rsidRPr="004B0373">
        <w:rPr>
          <w:spacing w:val="-6"/>
          <w:sz w:val="18"/>
          <w:szCs w:val="18"/>
        </w:rPr>
        <w:t xml:space="preserve"> </w:t>
      </w:r>
      <w:r w:rsidRPr="004B0373">
        <w:rPr>
          <w:sz w:val="18"/>
          <w:szCs w:val="18"/>
        </w:rPr>
        <w:t>boxes.</w:t>
      </w:r>
      <w:r w:rsidRPr="004B0373">
        <w:rPr>
          <w:spacing w:val="-6"/>
          <w:sz w:val="18"/>
          <w:szCs w:val="18"/>
        </w:rPr>
        <w:t xml:space="preserve"> </w:t>
      </w:r>
      <w:r w:rsidRPr="004B0373">
        <w:rPr>
          <w:sz w:val="18"/>
          <w:szCs w:val="18"/>
        </w:rPr>
        <w:t>It</w:t>
      </w:r>
      <w:r w:rsidRPr="004B0373">
        <w:rPr>
          <w:spacing w:val="-6"/>
          <w:sz w:val="18"/>
          <w:szCs w:val="18"/>
        </w:rPr>
        <w:t xml:space="preserve"> </w:t>
      </w:r>
      <w:r w:rsidRPr="004B0373">
        <w:rPr>
          <w:sz w:val="18"/>
          <w:szCs w:val="18"/>
        </w:rPr>
        <w:t>requires</w:t>
      </w:r>
      <w:r w:rsidRPr="004B0373">
        <w:rPr>
          <w:spacing w:val="-6"/>
          <w:sz w:val="18"/>
          <w:szCs w:val="18"/>
        </w:rPr>
        <w:t xml:space="preserve"> </w:t>
      </w:r>
      <w:r w:rsidRPr="004B0373">
        <w:rPr>
          <w:sz w:val="18"/>
          <w:szCs w:val="18"/>
        </w:rPr>
        <w:t>a</w:t>
      </w:r>
      <w:r w:rsidRPr="004B0373">
        <w:rPr>
          <w:spacing w:val="-7"/>
          <w:sz w:val="18"/>
          <w:szCs w:val="18"/>
        </w:rPr>
        <w:t xml:space="preserve"> </w:t>
      </w:r>
      <w:r w:rsidRPr="004B0373">
        <w:rPr>
          <w:sz w:val="18"/>
          <w:szCs w:val="18"/>
        </w:rPr>
        <w:t>ground</w:t>
      </w:r>
      <w:r w:rsidRPr="004B0373">
        <w:rPr>
          <w:spacing w:val="-4"/>
          <w:sz w:val="18"/>
          <w:szCs w:val="18"/>
        </w:rPr>
        <w:t xml:space="preserve"> </w:t>
      </w:r>
      <w:r w:rsidRPr="004B0373">
        <w:rPr>
          <w:sz w:val="18"/>
          <w:szCs w:val="18"/>
        </w:rPr>
        <w:t>truth</w:t>
      </w:r>
      <w:r w:rsidRPr="004B0373">
        <w:rPr>
          <w:spacing w:val="-6"/>
          <w:sz w:val="18"/>
          <w:szCs w:val="18"/>
        </w:rPr>
        <w:t xml:space="preserve"> </w:t>
      </w:r>
      <w:r w:rsidRPr="004B0373">
        <w:rPr>
          <w:sz w:val="18"/>
          <w:szCs w:val="18"/>
        </w:rPr>
        <w:t>bounding</w:t>
      </w:r>
      <w:r w:rsidRPr="004B0373">
        <w:rPr>
          <w:spacing w:val="-6"/>
          <w:sz w:val="18"/>
          <w:szCs w:val="18"/>
        </w:rPr>
        <w:t xml:space="preserve"> </w:t>
      </w:r>
      <w:r w:rsidRPr="004B0373">
        <w:rPr>
          <w:sz w:val="18"/>
          <w:szCs w:val="18"/>
        </w:rPr>
        <w:t>box.</w:t>
      </w:r>
      <w:r w:rsidRPr="004B0373">
        <w:rPr>
          <w:spacing w:val="-10"/>
          <w:sz w:val="18"/>
          <w:szCs w:val="18"/>
        </w:rPr>
        <w:t xml:space="preserve"> </w:t>
      </w:r>
      <w:r w:rsidRPr="004B0373">
        <w:rPr>
          <w:sz w:val="18"/>
          <w:szCs w:val="18"/>
        </w:rPr>
        <w:t>By</w:t>
      </w:r>
      <w:r w:rsidRPr="004B0373">
        <w:rPr>
          <w:spacing w:val="-6"/>
          <w:sz w:val="18"/>
          <w:szCs w:val="18"/>
        </w:rPr>
        <w:t xml:space="preserve"> </w:t>
      </w:r>
      <w:r w:rsidRPr="004B0373">
        <w:rPr>
          <w:sz w:val="18"/>
          <w:szCs w:val="18"/>
        </w:rPr>
        <w:t>applying</w:t>
      </w:r>
      <w:r w:rsidRPr="004B0373">
        <w:rPr>
          <w:spacing w:val="-6"/>
          <w:sz w:val="18"/>
          <w:szCs w:val="18"/>
        </w:rPr>
        <w:t xml:space="preserve"> </w:t>
      </w:r>
      <w:r w:rsidRPr="004B0373">
        <w:rPr>
          <w:sz w:val="18"/>
          <w:szCs w:val="18"/>
        </w:rPr>
        <w:t>the</w:t>
      </w:r>
      <w:r w:rsidRPr="004B0373">
        <w:rPr>
          <w:spacing w:val="47"/>
          <w:sz w:val="18"/>
          <w:szCs w:val="18"/>
        </w:rPr>
        <w:t xml:space="preserve"> </w:t>
      </w:r>
      <w:proofErr w:type="gramStart"/>
      <w:r w:rsidRPr="004B0373">
        <w:rPr>
          <w:sz w:val="18"/>
          <w:szCs w:val="18"/>
        </w:rPr>
        <w:t>IOU</w:t>
      </w:r>
      <w:proofErr w:type="gramEnd"/>
      <w:r w:rsidRPr="004B0373">
        <w:rPr>
          <w:spacing w:val="-5"/>
          <w:sz w:val="18"/>
          <w:szCs w:val="18"/>
        </w:rPr>
        <w:t xml:space="preserve"> </w:t>
      </w:r>
      <w:r w:rsidRPr="004B0373">
        <w:rPr>
          <w:sz w:val="18"/>
          <w:szCs w:val="18"/>
        </w:rPr>
        <w:t>we</w:t>
      </w:r>
      <w:r w:rsidRPr="004B0373">
        <w:rPr>
          <w:spacing w:val="-58"/>
          <w:sz w:val="18"/>
          <w:szCs w:val="18"/>
        </w:rPr>
        <w:t xml:space="preserve"> </w:t>
      </w:r>
      <w:r w:rsidRPr="004B0373">
        <w:rPr>
          <w:sz w:val="18"/>
          <w:szCs w:val="18"/>
        </w:rPr>
        <w:t>can tell if a detection is valid (True Positive) or not (False Positive). IOU is the ratio of the</w:t>
      </w:r>
      <w:r w:rsidRPr="004B0373">
        <w:rPr>
          <w:spacing w:val="1"/>
          <w:sz w:val="18"/>
          <w:szCs w:val="18"/>
        </w:rPr>
        <w:t xml:space="preserve"> </w:t>
      </w:r>
      <w:r w:rsidRPr="004B0373">
        <w:rPr>
          <w:sz w:val="18"/>
          <w:szCs w:val="18"/>
        </w:rPr>
        <w:t>intersection of the of predicted bounding box and ground truth bounding box to the union of</w:t>
      </w:r>
      <w:r w:rsidRPr="004B0373">
        <w:rPr>
          <w:spacing w:val="1"/>
          <w:sz w:val="18"/>
          <w:szCs w:val="18"/>
        </w:rPr>
        <w:t xml:space="preserve"> </w:t>
      </w:r>
      <w:r w:rsidRPr="004B0373">
        <w:rPr>
          <w:sz w:val="18"/>
          <w:szCs w:val="18"/>
        </w:rPr>
        <w:t>predicted</w:t>
      </w:r>
      <w:r w:rsidRPr="004B0373">
        <w:rPr>
          <w:spacing w:val="-1"/>
          <w:sz w:val="18"/>
          <w:szCs w:val="18"/>
        </w:rPr>
        <w:t xml:space="preserve"> </w:t>
      </w:r>
      <w:r w:rsidRPr="004B0373">
        <w:rPr>
          <w:sz w:val="18"/>
          <w:szCs w:val="18"/>
        </w:rPr>
        <w:t>bounding</w:t>
      </w:r>
      <w:r w:rsidRPr="004B0373">
        <w:rPr>
          <w:spacing w:val="-2"/>
          <w:sz w:val="18"/>
          <w:szCs w:val="18"/>
        </w:rPr>
        <w:t xml:space="preserve"> </w:t>
      </w:r>
      <w:r w:rsidRPr="004B0373">
        <w:rPr>
          <w:sz w:val="18"/>
          <w:szCs w:val="18"/>
        </w:rPr>
        <w:t>box</w:t>
      </w:r>
      <w:r w:rsidRPr="004B0373">
        <w:rPr>
          <w:spacing w:val="3"/>
          <w:sz w:val="18"/>
          <w:szCs w:val="18"/>
        </w:rPr>
        <w:t xml:space="preserve"> </w:t>
      </w:r>
      <w:r w:rsidRPr="004B0373">
        <w:rPr>
          <w:sz w:val="18"/>
          <w:szCs w:val="18"/>
        </w:rPr>
        <w:t>and ground truth</w:t>
      </w:r>
      <w:r w:rsidRPr="004B0373">
        <w:rPr>
          <w:spacing w:val="2"/>
          <w:sz w:val="18"/>
          <w:szCs w:val="18"/>
        </w:rPr>
        <w:t xml:space="preserve"> </w:t>
      </w:r>
      <w:r w:rsidRPr="004B0373">
        <w:rPr>
          <w:sz w:val="18"/>
          <w:szCs w:val="18"/>
        </w:rPr>
        <w:t>areas.</w:t>
      </w:r>
    </w:p>
    <w:p w14:paraId="0799E7F8" w14:textId="77777777" w:rsidR="004B0373" w:rsidRPr="004B0373" w:rsidRDefault="004B0373" w:rsidP="004B0373">
      <w:pPr>
        <w:pStyle w:val="BodyText"/>
        <w:spacing w:before="7"/>
        <w:ind w:left="455" w:right="-3"/>
        <w:rPr>
          <w:sz w:val="18"/>
          <w:szCs w:val="18"/>
        </w:rPr>
      </w:pPr>
    </w:p>
    <w:p w14:paraId="3664BDB5" w14:textId="77777777" w:rsidR="004B0373" w:rsidRPr="004B0373" w:rsidRDefault="004B0373" w:rsidP="004B0373">
      <w:pPr>
        <w:pStyle w:val="ListParagraph"/>
        <w:ind w:left="455" w:right="-3"/>
        <w:rPr>
          <w:b/>
          <w:sz w:val="18"/>
          <w:szCs w:val="18"/>
        </w:rPr>
      </w:pPr>
      <w:r w:rsidRPr="004B0373">
        <w:rPr>
          <w:b/>
          <w:spacing w:val="-1"/>
          <w:sz w:val="18"/>
          <w:szCs w:val="18"/>
        </w:rPr>
        <w:t>Concepts</w:t>
      </w:r>
      <w:r w:rsidRPr="004B0373">
        <w:rPr>
          <w:b/>
          <w:spacing w:val="-6"/>
          <w:sz w:val="18"/>
          <w:szCs w:val="18"/>
        </w:rPr>
        <w:t xml:space="preserve"> </w:t>
      </w:r>
      <w:r w:rsidRPr="004B0373">
        <w:rPr>
          <w:b/>
          <w:sz w:val="18"/>
          <w:szCs w:val="18"/>
        </w:rPr>
        <w:t>used</w:t>
      </w:r>
      <w:r w:rsidRPr="004B0373">
        <w:rPr>
          <w:b/>
          <w:spacing w:val="-4"/>
          <w:sz w:val="18"/>
          <w:szCs w:val="18"/>
        </w:rPr>
        <w:t xml:space="preserve"> </w:t>
      </w:r>
      <w:r w:rsidRPr="004B0373">
        <w:rPr>
          <w:b/>
          <w:sz w:val="18"/>
          <w:szCs w:val="18"/>
        </w:rPr>
        <w:t>by</w:t>
      </w:r>
      <w:r w:rsidRPr="004B0373">
        <w:rPr>
          <w:b/>
          <w:spacing w:val="-14"/>
          <w:sz w:val="18"/>
          <w:szCs w:val="18"/>
        </w:rPr>
        <w:t xml:space="preserve"> </w:t>
      </w:r>
      <w:r w:rsidRPr="004B0373">
        <w:rPr>
          <w:b/>
          <w:sz w:val="18"/>
          <w:szCs w:val="18"/>
        </w:rPr>
        <w:t>the</w:t>
      </w:r>
      <w:r w:rsidRPr="004B0373">
        <w:rPr>
          <w:b/>
          <w:spacing w:val="-4"/>
          <w:sz w:val="18"/>
          <w:szCs w:val="18"/>
        </w:rPr>
        <w:t xml:space="preserve"> </w:t>
      </w:r>
      <w:r w:rsidRPr="004B0373">
        <w:rPr>
          <w:b/>
          <w:sz w:val="18"/>
          <w:szCs w:val="18"/>
        </w:rPr>
        <w:t>metrics:</w:t>
      </w:r>
    </w:p>
    <w:p w14:paraId="51CE98F7" w14:textId="77777777" w:rsidR="004B0373" w:rsidRPr="004B0373" w:rsidRDefault="004B0373" w:rsidP="004B0373">
      <w:pPr>
        <w:pStyle w:val="BodyText"/>
        <w:spacing w:before="132" w:line="360" w:lineRule="auto"/>
        <w:ind w:left="455" w:right="-3"/>
        <w:rPr>
          <w:sz w:val="18"/>
          <w:szCs w:val="18"/>
        </w:rPr>
      </w:pPr>
      <w:r w:rsidRPr="004B0373">
        <w:rPr>
          <w:sz w:val="18"/>
          <w:szCs w:val="18"/>
        </w:rPr>
        <w:t>True</w:t>
      </w:r>
      <w:r w:rsidRPr="004B0373">
        <w:rPr>
          <w:spacing w:val="-3"/>
          <w:sz w:val="18"/>
          <w:szCs w:val="18"/>
        </w:rPr>
        <w:t xml:space="preserve"> </w:t>
      </w:r>
      <w:r w:rsidRPr="004B0373">
        <w:rPr>
          <w:sz w:val="18"/>
          <w:szCs w:val="18"/>
        </w:rPr>
        <w:t>Positive</w:t>
      </w:r>
      <w:r w:rsidRPr="004B0373">
        <w:rPr>
          <w:spacing w:val="-1"/>
          <w:sz w:val="18"/>
          <w:szCs w:val="18"/>
        </w:rPr>
        <w:t xml:space="preserve"> </w:t>
      </w:r>
      <w:r w:rsidRPr="004B0373">
        <w:rPr>
          <w:sz w:val="18"/>
          <w:szCs w:val="18"/>
        </w:rPr>
        <w:t>(TP):</w:t>
      </w:r>
      <w:r w:rsidRPr="004B0373">
        <w:rPr>
          <w:spacing w:val="-2"/>
          <w:sz w:val="18"/>
          <w:szCs w:val="18"/>
        </w:rPr>
        <w:t xml:space="preserve"> </w:t>
      </w:r>
      <w:r w:rsidRPr="004B0373">
        <w:rPr>
          <w:sz w:val="18"/>
          <w:szCs w:val="18"/>
        </w:rPr>
        <w:t>A</w:t>
      </w:r>
      <w:r w:rsidRPr="004B0373">
        <w:rPr>
          <w:spacing w:val="-2"/>
          <w:sz w:val="18"/>
          <w:szCs w:val="18"/>
        </w:rPr>
        <w:t xml:space="preserve"> </w:t>
      </w:r>
      <w:r w:rsidRPr="004B0373">
        <w:rPr>
          <w:sz w:val="18"/>
          <w:szCs w:val="18"/>
        </w:rPr>
        <w:t>correct</w:t>
      </w:r>
      <w:r w:rsidRPr="004B0373">
        <w:rPr>
          <w:spacing w:val="-2"/>
          <w:sz w:val="18"/>
          <w:szCs w:val="18"/>
        </w:rPr>
        <w:t xml:space="preserve"> </w:t>
      </w:r>
      <w:r w:rsidRPr="004B0373">
        <w:rPr>
          <w:sz w:val="18"/>
          <w:szCs w:val="18"/>
        </w:rPr>
        <w:t>detection.</w:t>
      </w:r>
      <w:r w:rsidRPr="004B0373">
        <w:rPr>
          <w:spacing w:val="-1"/>
          <w:sz w:val="18"/>
          <w:szCs w:val="18"/>
        </w:rPr>
        <w:t xml:space="preserve"> </w:t>
      </w:r>
      <w:r w:rsidRPr="004B0373">
        <w:rPr>
          <w:sz w:val="18"/>
          <w:szCs w:val="18"/>
        </w:rPr>
        <w:t>Detection</w:t>
      </w:r>
      <w:r w:rsidRPr="004B0373">
        <w:rPr>
          <w:spacing w:val="-2"/>
          <w:sz w:val="18"/>
          <w:szCs w:val="18"/>
        </w:rPr>
        <w:t xml:space="preserve"> </w:t>
      </w:r>
      <w:r w:rsidRPr="004B0373">
        <w:rPr>
          <w:sz w:val="18"/>
          <w:szCs w:val="18"/>
        </w:rPr>
        <w:t>with</w:t>
      </w:r>
      <w:r w:rsidRPr="004B0373">
        <w:rPr>
          <w:spacing w:val="-1"/>
          <w:sz w:val="18"/>
          <w:szCs w:val="18"/>
        </w:rPr>
        <w:t xml:space="preserve"> </w:t>
      </w:r>
      <w:r w:rsidRPr="004B0373">
        <w:rPr>
          <w:sz w:val="18"/>
          <w:szCs w:val="18"/>
        </w:rPr>
        <w:t>IOU</w:t>
      </w:r>
      <w:r w:rsidRPr="004B0373">
        <w:rPr>
          <w:spacing w:val="-2"/>
          <w:sz w:val="18"/>
          <w:szCs w:val="18"/>
        </w:rPr>
        <w:t xml:space="preserve"> </w:t>
      </w:r>
      <w:r w:rsidRPr="004B0373">
        <w:rPr>
          <w:sz w:val="18"/>
          <w:szCs w:val="18"/>
        </w:rPr>
        <w:t>threshold</w:t>
      </w:r>
      <w:r w:rsidRPr="004B0373">
        <w:rPr>
          <w:spacing w:val="4"/>
          <w:sz w:val="18"/>
          <w:szCs w:val="18"/>
        </w:rPr>
        <w:t xml:space="preserve"> </w:t>
      </w:r>
      <w:r w:rsidRPr="004B0373">
        <w:rPr>
          <w:sz w:val="18"/>
          <w:szCs w:val="18"/>
        </w:rPr>
        <w:t>False</w:t>
      </w:r>
      <w:r w:rsidRPr="004B0373">
        <w:rPr>
          <w:spacing w:val="-57"/>
          <w:sz w:val="18"/>
          <w:szCs w:val="18"/>
        </w:rPr>
        <w:t xml:space="preserve"> </w:t>
      </w:r>
      <w:r w:rsidRPr="004B0373">
        <w:rPr>
          <w:sz w:val="18"/>
          <w:szCs w:val="18"/>
        </w:rPr>
        <w:t>Positive</w:t>
      </w:r>
      <w:r w:rsidRPr="004B0373">
        <w:rPr>
          <w:spacing w:val="-1"/>
          <w:sz w:val="18"/>
          <w:szCs w:val="18"/>
        </w:rPr>
        <w:t xml:space="preserve"> </w:t>
      </w:r>
      <w:r w:rsidRPr="004B0373">
        <w:rPr>
          <w:sz w:val="18"/>
          <w:szCs w:val="18"/>
        </w:rPr>
        <w:t>(FP):</w:t>
      </w:r>
      <w:r w:rsidRPr="004B0373">
        <w:rPr>
          <w:spacing w:val="-4"/>
          <w:sz w:val="18"/>
          <w:szCs w:val="18"/>
        </w:rPr>
        <w:t xml:space="preserve"> </w:t>
      </w:r>
      <w:r w:rsidRPr="004B0373">
        <w:rPr>
          <w:sz w:val="18"/>
          <w:szCs w:val="18"/>
        </w:rPr>
        <w:t>A</w:t>
      </w:r>
      <w:r w:rsidRPr="004B0373">
        <w:rPr>
          <w:spacing w:val="-1"/>
          <w:sz w:val="18"/>
          <w:szCs w:val="18"/>
        </w:rPr>
        <w:t xml:space="preserve"> </w:t>
      </w:r>
      <w:r w:rsidRPr="004B0373">
        <w:rPr>
          <w:sz w:val="18"/>
          <w:szCs w:val="18"/>
        </w:rPr>
        <w:t>wrong</w:t>
      </w:r>
      <w:r w:rsidRPr="004B0373">
        <w:rPr>
          <w:spacing w:val="-9"/>
          <w:sz w:val="18"/>
          <w:szCs w:val="18"/>
        </w:rPr>
        <w:t xml:space="preserve"> </w:t>
      </w:r>
      <w:r w:rsidRPr="004B0373">
        <w:rPr>
          <w:sz w:val="18"/>
          <w:szCs w:val="18"/>
        </w:rPr>
        <w:t>detection,</w:t>
      </w:r>
      <w:r w:rsidRPr="004B0373">
        <w:rPr>
          <w:spacing w:val="1"/>
          <w:sz w:val="18"/>
          <w:szCs w:val="18"/>
        </w:rPr>
        <w:t xml:space="preserve"> </w:t>
      </w:r>
      <w:r w:rsidRPr="004B0373">
        <w:rPr>
          <w:sz w:val="18"/>
          <w:szCs w:val="18"/>
        </w:rPr>
        <w:t>Detection</w:t>
      </w:r>
      <w:r w:rsidRPr="004B0373">
        <w:rPr>
          <w:spacing w:val="-1"/>
          <w:sz w:val="18"/>
          <w:szCs w:val="18"/>
        </w:rPr>
        <w:t xml:space="preserve"> </w:t>
      </w:r>
      <w:r w:rsidRPr="004B0373">
        <w:rPr>
          <w:sz w:val="18"/>
          <w:szCs w:val="18"/>
        </w:rPr>
        <w:t>with</w:t>
      </w:r>
      <w:r w:rsidRPr="004B0373">
        <w:rPr>
          <w:spacing w:val="3"/>
          <w:sz w:val="18"/>
          <w:szCs w:val="18"/>
        </w:rPr>
        <w:t xml:space="preserve"> </w:t>
      </w:r>
      <w:r w:rsidRPr="004B0373">
        <w:rPr>
          <w:sz w:val="18"/>
          <w:szCs w:val="18"/>
        </w:rPr>
        <w:t>IOU</w:t>
      </w:r>
      <w:r w:rsidRPr="004B0373">
        <w:rPr>
          <w:spacing w:val="-4"/>
          <w:sz w:val="18"/>
          <w:szCs w:val="18"/>
        </w:rPr>
        <w:t xml:space="preserve"> </w:t>
      </w:r>
      <w:r w:rsidRPr="004B0373">
        <w:rPr>
          <w:sz w:val="18"/>
          <w:szCs w:val="18"/>
        </w:rPr>
        <w:t>&lt;</w:t>
      </w:r>
      <w:r w:rsidRPr="004B0373">
        <w:rPr>
          <w:spacing w:val="-4"/>
          <w:sz w:val="18"/>
          <w:szCs w:val="18"/>
        </w:rPr>
        <w:t xml:space="preserve"> </w:t>
      </w:r>
      <w:r w:rsidRPr="004B0373">
        <w:rPr>
          <w:sz w:val="18"/>
          <w:szCs w:val="18"/>
        </w:rPr>
        <w:t>threshold</w:t>
      </w:r>
    </w:p>
    <w:p w14:paraId="7DCF138B" w14:textId="77777777" w:rsidR="004B0373" w:rsidRPr="004B0373" w:rsidRDefault="004B0373" w:rsidP="004B0373">
      <w:pPr>
        <w:pStyle w:val="BodyText"/>
        <w:spacing w:before="8" w:line="357" w:lineRule="auto"/>
        <w:ind w:left="455" w:right="-3"/>
        <w:rPr>
          <w:sz w:val="18"/>
          <w:szCs w:val="18"/>
        </w:rPr>
      </w:pPr>
      <w:r w:rsidRPr="004B0373">
        <w:rPr>
          <w:sz w:val="18"/>
          <w:szCs w:val="18"/>
        </w:rPr>
        <w:t>False</w:t>
      </w:r>
      <w:r w:rsidRPr="004B0373">
        <w:rPr>
          <w:spacing w:val="27"/>
          <w:sz w:val="18"/>
          <w:szCs w:val="18"/>
        </w:rPr>
        <w:t xml:space="preserve"> </w:t>
      </w:r>
      <w:r w:rsidRPr="004B0373">
        <w:rPr>
          <w:sz w:val="18"/>
          <w:szCs w:val="18"/>
        </w:rPr>
        <w:t>Negative</w:t>
      </w:r>
      <w:r w:rsidRPr="004B0373">
        <w:rPr>
          <w:spacing w:val="20"/>
          <w:sz w:val="18"/>
          <w:szCs w:val="18"/>
        </w:rPr>
        <w:t xml:space="preserve"> </w:t>
      </w:r>
      <w:r w:rsidRPr="004B0373">
        <w:rPr>
          <w:sz w:val="18"/>
          <w:szCs w:val="18"/>
        </w:rPr>
        <w:t>(FN):</w:t>
      </w:r>
      <w:r w:rsidRPr="004B0373">
        <w:rPr>
          <w:spacing w:val="18"/>
          <w:sz w:val="18"/>
          <w:szCs w:val="18"/>
        </w:rPr>
        <w:t xml:space="preserve"> </w:t>
      </w:r>
      <w:r w:rsidRPr="004B0373">
        <w:rPr>
          <w:sz w:val="18"/>
          <w:szCs w:val="18"/>
        </w:rPr>
        <w:t>A</w:t>
      </w:r>
      <w:r w:rsidRPr="004B0373">
        <w:rPr>
          <w:spacing w:val="20"/>
          <w:sz w:val="18"/>
          <w:szCs w:val="18"/>
        </w:rPr>
        <w:t xml:space="preserve"> </w:t>
      </w:r>
      <w:r w:rsidRPr="004B0373">
        <w:rPr>
          <w:sz w:val="18"/>
          <w:szCs w:val="18"/>
        </w:rPr>
        <w:t>ground</w:t>
      </w:r>
      <w:r w:rsidRPr="004B0373">
        <w:rPr>
          <w:spacing w:val="18"/>
          <w:sz w:val="18"/>
          <w:szCs w:val="18"/>
        </w:rPr>
        <w:t xml:space="preserve"> </w:t>
      </w:r>
      <w:r w:rsidRPr="004B0373">
        <w:rPr>
          <w:sz w:val="18"/>
          <w:szCs w:val="18"/>
        </w:rPr>
        <w:t>truth</w:t>
      </w:r>
      <w:r w:rsidRPr="004B0373">
        <w:rPr>
          <w:spacing w:val="18"/>
          <w:sz w:val="18"/>
          <w:szCs w:val="18"/>
        </w:rPr>
        <w:t xml:space="preserve"> </w:t>
      </w:r>
      <w:r w:rsidRPr="004B0373">
        <w:rPr>
          <w:sz w:val="18"/>
          <w:szCs w:val="18"/>
        </w:rPr>
        <w:t>not</w:t>
      </w:r>
      <w:r w:rsidRPr="004B0373">
        <w:rPr>
          <w:spacing w:val="19"/>
          <w:sz w:val="18"/>
          <w:szCs w:val="18"/>
        </w:rPr>
        <w:t xml:space="preserve"> </w:t>
      </w:r>
      <w:r w:rsidRPr="004B0373">
        <w:rPr>
          <w:sz w:val="18"/>
          <w:szCs w:val="18"/>
        </w:rPr>
        <w:t>detected,</w:t>
      </w:r>
      <w:r w:rsidRPr="004B0373">
        <w:rPr>
          <w:spacing w:val="18"/>
          <w:sz w:val="18"/>
          <w:szCs w:val="18"/>
        </w:rPr>
        <w:t xml:space="preserve"> </w:t>
      </w:r>
      <w:r w:rsidRPr="004B0373">
        <w:rPr>
          <w:sz w:val="18"/>
          <w:szCs w:val="18"/>
        </w:rPr>
        <w:t>[if</w:t>
      </w:r>
      <w:r w:rsidRPr="004B0373">
        <w:rPr>
          <w:spacing w:val="19"/>
          <w:sz w:val="18"/>
          <w:szCs w:val="18"/>
        </w:rPr>
        <w:t xml:space="preserve"> </w:t>
      </w:r>
      <w:r w:rsidRPr="004B0373">
        <w:rPr>
          <w:sz w:val="18"/>
          <w:szCs w:val="18"/>
        </w:rPr>
        <w:t>IOU</w:t>
      </w:r>
      <w:r w:rsidRPr="004B0373">
        <w:rPr>
          <w:spacing w:val="17"/>
          <w:sz w:val="18"/>
          <w:szCs w:val="18"/>
        </w:rPr>
        <w:t xml:space="preserve"> </w:t>
      </w:r>
      <w:r w:rsidRPr="004B0373">
        <w:rPr>
          <w:sz w:val="18"/>
          <w:szCs w:val="18"/>
        </w:rPr>
        <w:t>with</w:t>
      </w:r>
      <w:r w:rsidRPr="004B0373">
        <w:rPr>
          <w:spacing w:val="21"/>
          <w:sz w:val="18"/>
          <w:szCs w:val="18"/>
        </w:rPr>
        <w:t xml:space="preserve"> </w:t>
      </w:r>
      <w:r w:rsidRPr="004B0373">
        <w:rPr>
          <w:sz w:val="18"/>
          <w:szCs w:val="18"/>
        </w:rPr>
        <w:t>ground truth</w:t>
      </w:r>
      <w:r w:rsidRPr="004B0373">
        <w:rPr>
          <w:spacing w:val="-57"/>
          <w:sz w:val="18"/>
          <w:szCs w:val="18"/>
        </w:rPr>
        <w:t xml:space="preserve">       </w:t>
      </w:r>
      <w:r w:rsidRPr="004B0373">
        <w:rPr>
          <w:sz w:val="18"/>
          <w:szCs w:val="18"/>
        </w:rPr>
        <w:t>threshold.</w:t>
      </w:r>
    </w:p>
    <w:p w14:paraId="0C2DB735" w14:textId="77777777" w:rsidR="004B0373" w:rsidRPr="004B0373" w:rsidRDefault="004B0373" w:rsidP="004B0373">
      <w:pPr>
        <w:pStyle w:val="ListParagraph"/>
        <w:pBdr>
          <w:top w:val="none" w:sz="0" w:space="0" w:color="D9D9E3"/>
          <w:left w:val="none" w:sz="0" w:space="0" w:color="D9D9E3"/>
          <w:bottom w:val="none" w:sz="0" w:space="0" w:color="D9D9E3"/>
          <w:right w:val="none" w:sz="0" w:space="0" w:color="D9D9E3"/>
          <w:between w:val="none" w:sz="0" w:space="0" w:color="D9D9E3"/>
        </w:pBdr>
        <w:spacing w:line="360" w:lineRule="auto"/>
        <w:ind w:left="455"/>
        <w:rPr>
          <w:sz w:val="18"/>
          <w:szCs w:val="18"/>
        </w:rPr>
      </w:pPr>
    </w:p>
    <w:p w14:paraId="22A45576" w14:textId="68B43B2B" w:rsidR="00F848BC" w:rsidRPr="00BA0B6B" w:rsidRDefault="00000000" w:rsidP="00BA0B6B">
      <w:pPr>
        <w:pStyle w:val="ListParagraph"/>
        <w:numPr>
          <w:ilvl w:val="0"/>
          <w:numId w:val="2"/>
        </w:numPr>
        <w:pBdr>
          <w:top w:val="none" w:sz="0" w:space="0" w:color="D9D9E3"/>
          <w:left w:val="none" w:sz="0" w:space="0" w:color="D9D9E3"/>
          <w:bottom w:val="none" w:sz="0" w:space="0" w:color="D9D9E3"/>
          <w:right w:val="none" w:sz="0" w:space="0" w:color="D9D9E3"/>
          <w:between w:val="none" w:sz="0" w:space="0" w:color="D9D9E3"/>
        </w:pBdr>
        <w:spacing w:line="360" w:lineRule="auto"/>
        <w:ind w:left="426" w:hanging="284"/>
        <w:rPr>
          <w:sz w:val="18"/>
          <w:szCs w:val="18"/>
        </w:rPr>
      </w:pPr>
      <w:r w:rsidRPr="00BA0B6B">
        <w:rPr>
          <w:sz w:val="22"/>
        </w:rPr>
        <w:t xml:space="preserve">RESULTS AND DISCUSSION </w:t>
      </w:r>
    </w:p>
    <w:p w14:paraId="156F546E" w14:textId="77777777" w:rsidR="00F848BC" w:rsidRDefault="00000000">
      <w:pPr>
        <w:numPr>
          <w:ilvl w:val="0"/>
          <w:numId w:val="3"/>
        </w:numPr>
        <w:spacing w:after="1" w:line="259" w:lineRule="auto"/>
        <w:ind w:right="0" w:hanging="240"/>
        <w:jc w:val="left"/>
      </w:pPr>
      <w:r>
        <w:rPr>
          <w:sz w:val="22"/>
        </w:rPr>
        <w:t xml:space="preserve">Graphs: </w:t>
      </w:r>
    </w:p>
    <w:p w14:paraId="6B06BB27" w14:textId="77777777" w:rsidR="00F848BC" w:rsidRDefault="00000000">
      <w:pPr>
        <w:ind w:left="127" w:right="209"/>
      </w:pPr>
      <w:r>
        <w:t xml:space="preserve">The graph illustrates the distribution of various activities among individuals, showcasing the engagement levels in activities such as walking, standing, descending stairs, ascending stairs, and lying down. The graph illustrates the distribution of activities across each individual, where each person is represented along the x-axis, and the y-axis indicates the count of activities performed by each person. </w:t>
      </w:r>
    </w:p>
    <w:p w14:paraId="7C46B409" w14:textId="77777777" w:rsidR="00F848BC" w:rsidRDefault="00000000">
      <w:pPr>
        <w:spacing w:after="0" w:line="259" w:lineRule="auto"/>
        <w:ind w:left="0" w:right="0" w:firstLine="0"/>
        <w:jc w:val="left"/>
      </w:pPr>
      <w:r>
        <w:rPr>
          <w:sz w:val="9"/>
        </w:rPr>
        <w:t xml:space="preserve"> </w:t>
      </w:r>
    </w:p>
    <w:p w14:paraId="3F75BAA0" w14:textId="48B0E60D" w:rsidR="00F848BC" w:rsidRDefault="004B0373" w:rsidP="004B0373">
      <w:pPr>
        <w:spacing w:after="164" w:line="259" w:lineRule="auto"/>
        <w:ind w:right="0"/>
        <w:jc w:val="left"/>
      </w:pPr>
      <w:r>
        <w:rPr>
          <w:noProof/>
        </w:rPr>
        <w:lastRenderedPageBreak/>
        <w:drawing>
          <wp:inline distT="0" distB="0" distL="0" distR="0" wp14:anchorId="45764DD3" wp14:editId="536371CB">
            <wp:extent cx="5737860" cy="2057400"/>
            <wp:effectExtent l="0" t="0" r="0" b="0"/>
            <wp:docPr id="2089985424" name="Picture 7" descr="Generated chart"/>
            <wp:cNvGraphicFramePr/>
            <a:graphic xmlns:a="http://schemas.openxmlformats.org/drawingml/2006/main">
              <a:graphicData uri="http://schemas.openxmlformats.org/drawingml/2006/picture">
                <pic:pic xmlns:pic="http://schemas.openxmlformats.org/drawingml/2006/picture">
                  <pic:nvPicPr>
                    <pic:cNvPr id="2089985424" name="Picture 7" descr="Generated chart"/>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7860" cy="2057400"/>
                    </a:xfrm>
                    <a:prstGeom prst="rect">
                      <a:avLst/>
                    </a:prstGeom>
                    <a:noFill/>
                    <a:ln>
                      <a:noFill/>
                    </a:ln>
                  </pic:spPr>
                </pic:pic>
              </a:graphicData>
            </a:graphic>
          </wp:inline>
        </w:drawing>
      </w:r>
    </w:p>
    <w:p w14:paraId="27DBBC70" w14:textId="77777777" w:rsidR="00BA0B6B" w:rsidRDefault="00BA0B6B" w:rsidP="004B0373">
      <w:pPr>
        <w:spacing w:after="164" w:line="259" w:lineRule="auto"/>
        <w:ind w:right="0"/>
        <w:jc w:val="left"/>
      </w:pPr>
    </w:p>
    <w:p w14:paraId="2285619F" w14:textId="67BF2FFB" w:rsidR="00F848BC" w:rsidRDefault="00000000">
      <w:pPr>
        <w:ind w:left="2972" w:right="130"/>
      </w:pPr>
      <w:r>
        <w:t xml:space="preserve">Figure 3: </w:t>
      </w:r>
      <w:proofErr w:type="spellStart"/>
      <w:r w:rsidR="004B0373">
        <w:t>comparision</w:t>
      </w:r>
      <w:proofErr w:type="spellEnd"/>
      <w:r w:rsidR="004B0373">
        <w:t xml:space="preserve"> between YOLO and GNSS</w:t>
      </w:r>
    </w:p>
    <w:p w14:paraId="0E1389FF" w14:textId="77777777" w:rsidR="00BA0B6B" w:rsidRDefault="00BA0B6B">
      <w:pPr>
        <w:ind w:left="2972" w:right="130"/>
      </w:pPr>
    </w:p>
    <w:p w14:paraId="39AE3564" w14:textId="77777777" w:rsidR="00BA0B6B" w:rsidRDefault="00BA0B6B">
      <w:pPr>
        <w:ind w:left="2972" w:right="130"/>
      </w:pPr>
    </w:p>
    <w:p w14:paraId="084CB941" w14:textId="41606381" w:rsidR="00BA0B6B" w:rsidRDefault="00BA0B6B" w:rsidP="00BA0B6B">
      <w:pPr>
        <w:ind w:right="130"/>
      </w:pPr>
      <w:r>
        <w:t xml:space="preserve">                   </w:t>
      </w:r>
      <w:r>
        <w:rPr>
          <w:noProof/>
        </w:rPr>
        <w:drawing>
          <wp:inline distT="0" distB="0" distL="0" distR="0" wp14:anchorId="75AA5F37" wp14:editId="70200C5F">
            <wp:extent cx="4466590" cy="1866867"/>
            <wp:effectExtent l="0" t="0" r="0" b="635"/>
            <wp:docPr id="1610312197" name="Picture 2"/>
            <wp:cNvGraphicFramePr/>
            <a:graphic xmlns:a="http://schemas.openxmlformats.org/drawingml/2006/main">
              <a:graphicData uri="http://schemas.openxmlformats.org/drawingml/2006/picture">
                <pic:pic xmlns:pic="http://schemas.openxmlformats.org/drawingml/2006/picture">
                  <pic:nvPicPr>
                    <pic:cNvPr id="1610312197" name="Picture 2"/>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95676" cy="1879024"/>
                    </a:xfrm>
                    <a:prstGeom prst="rect">
                      <a:avLst/>
                    </a:prstGeom>
                    <a:noFill/>
                    <a:ln>
                      <a:noFill/>
                    </a:ln>
                  </pic:spPr>
                </pic:pic>
              </a:graphicData>
            </a:graphic>
          </wp:inline>
        </w:drawing>
      </w:r>
    </w:p>
    <w:p w14:paraId="0F846C0E" w14:textId="77777777" w:rsidR="004C19F3" w:rsidRDefault="004C19F3" w:rsidP="00BA0B6B">
      <w:pPr>
        <w:ind w:right="130"/>
      </w:pPr>
    </w:p>
    <w:p w14:paraId="65E87FEA" w14:textId="3368AF74" w:rsidR="004C19F3" w:rsidRDefault="004C19F3" w:rsidP="004C19F3">
      <w:pPr>
        <w:spacing w:line="360" w:lineRule="auto"/>
        <w:ind w:left="426"/>
        <w:rPr>
          <w:bCs/>
        </w:rPr>
      </w:pPr>
      <w:r>
        <w:rPr>
          <w:bCs/>
        </w:rPr>
        <w:t xml:space="preserve">                                    </w:t>
      </w:r>
      <w:r>
        <w:rPr>
          <w:bCs/>
        </w:rPr>
        <w:t>Fig</w:t>
      </w:r>
      <w:r>
        <w:rPr>
          <w:bCs/>
        </w:rPr>
        <w:t xml:space="preserve">ure 4. </w:t>
      </w:r>
      <w:r>
        <w:rPr>
          <w:bCs/>
        </w:rPr>
        <w:t xml:space="preserve"> Calculated values of the parameters (Height, Width and Velocity)</w:t>
      </w:r>
    </w:p>
    <w:p w14:paraId="171DDFD1" w14:textId="77777777" w:rsidR="00BA0B6B" w:rsidRDefault="00BA0B6B" w:rsidP="00BA0B6B">
      <w:pPr>
        <w:ind w:right="130"/>
      </w:pPr>
    </w:p>
    <w:p w14:paraId="24466296" w14:textId="6B96E647" w:rsidR="00BA0B6B" w:rsidRDefault="004C19F3">
      <w:pPr>
        <w:ind w:left="2972" w:right="130"/>
      </w:pPr>
      <w:r>
        <w:t xml:space="preserve"> </w:t>
      </w:r>
    </w:p>
    <w:p w14:paraId="71FECDE7" w14:textId="5EE7FFFC" w:rsidR="00F848BC" w:rsidRPr="003D1818" w:rsidRDefault="00000000" w:rsidP="004C19F3">
      <w:pPr>
        <w:pStyle w:val="ListParagraph"/>
        <w:numPr>
          <w:ilvl w:val="0"/>
          <w:numId w:val="3"/>
        </w:numPr>
        <w:spacing w:after="44" w:line="259" w:lineRule="auto"/>
        <w:ind w:left="426" w:hanging="284"/>
        <w:rPr>
          <w:sz w:val="18"/>
        </w:rPr>
      </w:pPr>
      <w:r w:rsidRPr="004C19F3">
        <w:rPr>
          <w:sz w:val="22"/>
        </w:rPr>
        <w:t xml:space="preserve">Mathematical Formula: </w:t>
      </w:r>
    </w:p>
    <w:p w14:paraId="22E8B132" w14:textId="77777777" w:rsidR="003D1818" w:rsidRPr="003D1818" w:rsidRDefault="003D1818" w:rsidP="003D1818">
      <w:pPr>
        <w:spacing w:after="44" w:line="259" w:lineRule="auto"/>
        <w:ind w:left="117" w:right="0" w:firstLine="0"/>
        <w:jc w:val="left"/>
        <w:rPr>
          <w:b/>
          <w:bCs/>
          <w:lang w:val="en-US"/>
        </w:rPr>
      </w:pPr>
      <w:r w:rsidRPr="003D1818">
        <w:rPr>
          <w:b/>
          <w:bCs/>
          <w:lang w:val="en-US"/>
        </w:rPr>
        <w:t>1.Precision (P):</w:t>
      </w:r>
    </w:p>
    <w:p w14:paraId="53E29006" w14:textId="77777777" w:rsidR="003D1818" w:rsidRPr="003D1818" w:rsidRDefault="003D1818" w:rsidP="003D1818">
      <w:pPr>
        <w:numPr>
          <w:ilvl w:val="1"/>
          <w:numId w:val="11"/>
        </w:numPr>
        <w:tabs>
          <w:tab w:val="clear" w:pos="1506"/>
          <w:tab w:val="num" w:pos="567"/>
        </w:tabs>
        <w:spacing w:after="44" w:line="259" w:lineRule="auto"/>
        <w:ind w:left="284" w:right="0" w:firstLine="0"/>
        <w:jc w:val="left"/>
        <w:rPr>
          <w:lang w:val="en-US"/>
        </w:rPr>
      </w:pPr>
      <w:r w:rsidRPr="003D1818">
        <w:rPr>
          <w:lang w:val="en-US"/>
        </w:rPr>
        <w:t>Precision measures the accuracy of the model's positive predictions.</w:t>
      </w:r>
    </w:p>
    <w:p w14:paraId="35BC0D3F" w14:textId="77777777" w:rsidR="003D1818" w:rsidRPr="003D1818" w:rsidRDefault="003D1818" w:rsidP="003D1818">
      <w:pPr>
        <w:numPr>
          <w:ilvl w:val="1"/>
          <w:numId w:val="11"/>
        </w:numPr>
        <w:tabs>
          <w:tab w:val="clear" w:pos="1506"/>
          <w:tab w:val="num" w:pos="567"/>
        </w:tabs>
        <w:spacing w:after="44" w:line="259" w:lineRule="auto"/>
        <w:ind w:left="284" w:right="0" w:firstLine="0"/>
        <w:jc w:val="left"/>
        <w:rPr>
          <w:lang w:val="en-US"/>
        </w:rPr>
      </w:pPr>
      <w:r w:rsidRPr="003D1818">
        <w:rPr>
          <w:lang w:val="en-US"/>
        </w:rPr>
        <w:t>It is calculated as the ratio of true positive (TP) detections to the total number of positive detections (TP + False Positives (FP)).</w:t>
      </w:r>
    </w:p>
    <w:p w14:paraId="0A550647" w14:textId="77777777" w:rsidR="003D1818" w:rsidRPr="003D1818" w:rsidRDefault="003D1818" w:rsidP="003D1818">
      <w:pPr>
        <w:numPr>
          <w:ilvl w:val="0"/>
          <w:numId w:val="12"/>
        </w:numPr>
        <w:spacing w:after="44" w:line="259" w:lineRule="auto"/>
        <w:ind w:left="284" w:right="0" w:firstLine="0"/>
        <w:jc w:val="left"/>
        <w:rPr>
          <w:lang w:val="en-US"/>
        </w:rPr>
      </w:pPr>
      <w:r w:rsidRPr="003D1818">
        <w:rPr>
          <w:rFonts w:ascii="Cambria Math" w:hAnsi="Cambria Math" w:cs="Cambria Math"/>
          <w:lang w:val="en-US"/>
        </w:rPr>
        <w:t>𝑃</w:t>
      </w:r>
      <w:r w:rsidRPr="003D1818">
        <w:rPr>
          <w:lang w:val="en-US"/>
        </w:rPr>
        <w:t>=</w:t>
      </w:r>
      <w:r w:rsidRPr="003D1818">
        <w:rPr>
          <w:rFonts w:ascii="Cambria Math" w:hAnsi="Cambria Math" w:cs="Cambria Math"/>
          <w:lang w:val="en-US"/>
        </w:rPr>
        <w:t>𝑇𝑃𝑇𝑃</w:t>
      </w:r>
      <w:r w:rsidRPr="003D1818">
        <w:rPr>
          <w:lang w:val="en-US"/>
        </w:rPr>
        <w:t>+</w:t>
      </w:r>
      <w:r w:rsidRPr="003D1818">
        <w:rPr>
          <w:rFonts w:ascii="Cambria Math" w:hAnsi="Cambria Math" w:cs="Cambria Math"/>
          <w:lang w:val="en-US"/>
        </w:rPr>
        <w:t>𝐹𝑃</w:t>
      </w:r>
      <w:r w:rsidRPr="003D1818">
        <w:rPr>
          <w:i/>
          <w:iCs/>
          <w:lang w:val="en-US"/>
        </w:rPr>
        <w:t>P</w:t>
      </w:r>
      <w:r w:rsidRPr="003D1818">
        <w:rPr>
          <w:lang w:val="en-US"/>
        </w:rPr>
        <w:t>=</w:t>
      </w:r>
      <w:r w:rsidRPr="003D1818">
        <w:rPr>
          <w:i/>
          <w:iCs/>
          <w:lang w:val="en-US"/>
        </w:rPr>
        <w:t>TP</w:t>
      </w:r>
      <w:r w:rsidRPr="003D1818">
        <w:rPr>
          <w:lang w:val="en-US"/>
        </w:rPr>
        <w:t>+</w:t>
      </w:r>
      <w:r w:rsidRPr="003D1818">
        <w:rPr>
          <w:i/>
          <w:iCs/>
          <w:lang w:val="en-US"/>
        </w:rPr>
        <w:t>FPTP</w:t>
      </w:r>
      <w:r w:rsidRPr="003D1818">
        <w:rPr>
          <w:lang w:val="en-US"/>
        </w:rPr>
        <w:t>​</w:t>
      </w:r>
    </w:p>
    <w:p w14:paraId="7ADE83D8" w14:textId="77777777" w:rsidR="003D1818" w:rsidRPr="003D1818" w:rsidRDefault="003D1818" w:rsidP="003D1818">
      <w:pPr>
        <w:spacing w:after="44" w:line="259" w:lineRule="auto"/>
        <w:ind w:left="117" w:right="0" w:firstLine="0"/>
        <w:jc w:val="left"/>
        <w:rPr>
          <w:lang w:val="en-US"/>
        </w:rPr>
      </w:pPr>
    </w:p>
    <w:p w14:paraId="4574DC32" w14:textId="52D203D2" w:rsidR="003D1818" w:rsidRPr="003D1818" w:rsidRDefault="003D1818" w:rsidP="003D1818">
      <w:pPr>
        <w:spacing w:after="44" w:line="259" w:lineRule="auto"/>
        <w:ind w:right="0"/>
        <w:jc w:val="left"/>
        <w:rPr>
          <w:b/>
          <w:bCs/>
          <w:lang w:val="en-US"/>
        </w:rPr>
      </w:pPr>
      <w:r>
        <w:rPr>
          <w:b/>
          <w:bCs/>
          <w:lang w:val="en-US"/>
        </w:rPr>
        <w:t xml:space="preserve">2. </w:t>
      </w:r>
      <w:r w:rsidRPr="003D1818">
        <w:rPr>
          <w:b/>
          <w:bCs/>
          <w:lang w:val="en-US"/>
        </w:rPr>
        <w:t>Recall (R):</w:t>
      </w:r>
    </w:p>
    <w:p w14:paraId="2F304534" w14:textId="77777777" w:rsidR="003D1818" w:rsidRPr="003D1818" w:rsidRDefault="003D1818" w:rsidP="003D1818">
      <w:pPr>
        <w:numPr>
          <w:ilvl w:val="1"/>
          <w:numId w:val="11"/>
        </w:numPr>
        <w:tabs>
          <w:tab w:val="clear" w:pos="1506"/>
          <w:tab w:val="num" w:pos="567"/>
        </w:tabs>
        <w:spacing w:after="44" w:line="259" w:lineRule="auto"/>
        <w:ind w:left="284" w:right="0" w:firstLine="0"/>
        <w:jc w:val="left"/>
        <w:rPr>
          <w:lang w:val="en-US"/>
        </w:rPr>
      </w:pPr>
      <w:r w:rsidRPr="003D1818">
        <w:rPr>
          <w:lang w:val="en-US"/>
        </w:rPr>
        <w:t>Recall measures the completeness of the model's positive predictions.</w:t>
      </w:r>
    </w:p>
    <w:p w14:paraId="69DBA9F7" w14:textId="77777777" w:rsidR="003D1818" w:rsidRPr="003D1818" w:rsidRDefault="003D1818" w:rsidP="003D1818">
      <w:pPr>
        <w:numPr>
          <w:ilvl w:val="1"/>
          <w:numId w:val="11"/>
        </w:numPr>
        <w:tabs>
          <w:tab w:val="clear" w:pos="1506"/>
          <w:tab w:val="num" w:pos="567"/>
        </w:tabs>
        <w:spacing w:after="44" w:line="259" w:lineRule="auto"/>
        <w:ind w:left="284" w:right="0" w:firstLine="0"/>
        <w:jc w:val="left"/>
        <w:rPr>
          <w:lang w:val="en-US"/>
        </w:rPr>
      </w:pPr>
      <w:r w:rsidRPr="003D1818">
        <w:rPr>
          <w:lang w:val="en-US"/>
        </w:rPr>
        <w:t>It is calculated as the ratio of true positive (TP) detections to the total number of actual positive instances (TP + False Negatives (FN)).</w:t>
      </w:r>
    </w:p>
    <w:p w14:paraId="2B144CE9" w14:textId="77777777" w:rsidR="003D1818" w:rsidRPr="003D1818" w:rsidRDefault="003D1818" w:rsidP="003D1818">
      <w:pPr>
        <w:numPr>
          <w:ilvl w:val="0"/>
          <w:numId w:val="12"/>
        </w:numPr>
        <w:spacing w:after="44" w:line="259" w:lineRule="auto"/>
        <w:ind w:left="284" w:right="0" w:firstLine="0"/>
        <w:jc w:val="left"/>
        <w:rPr>
          <w:lang w:val="en-US"/>
        </w:rPr>
      </w:pPr>
      <w:r w:rsidRPr="003D1818">
        <w:rPr>
          <w:rFonts w:ascii="Cambria Math" w:hAnsi="Cambria Math" w:cs="Cambria Math"/>
          <w:lang w:val="en-US"/>
        </w:rPr>
        <w:t>𝑅</w:t>
      </w:r>
      <w:r w:rsidRPr="003D1818">
        <w:rPr>
          <w:lang w:val="en-US"/>
        </w:rPr>
        <w:t>=</w:t>
      </w:r>
      <w:r w:rsidRPr="003D1818">
        <w:rPr>
          <w:rFonts w:ascii="Cambria Math" w:hAnsi="Cambria Math" w:cs="Cambria Math"/>
          <w:lang w:val="en-US"/>
        </w:rPr>
        <w:t>𝑇𝑃𝑇𝑃</w:t>
      </w:r>
      <w:r w:rsidRPr="003D1818">
        <w:rPr>
          <w:lang w:val="en-US"/>
        </w:rPr>
        <w:t>+</w:t>
      </w:r>
      <w:r w:rsidRPr="003D1818">
        <w:rPr>
          <w:rFonts w:ascii="Cambria Math" w:hAnsi="Cambria Math" w:cs="Cambria Math"/>
          <w:lang w:val="en-US"/>
        </w:rPr>
        <w:t>𝐹𝑁</w:t>
      </w:r>
      <w:r w:rsidRPr="003D1818">
        <w:rPr>
          <w:i/>
          <w:iCs/>
          <w:lang w:val="en-US"/>
        </w:rPr>
        <w:t>R</w:t>
      </w:r>
      <w:r w:rsidRPr="003D1818">
        <w:rPr>
          <w:lang w:val="en-US"/>
        </w:rPr>
        <w:t>=</w:t>
      </w:r>
      <w:r w:rsidRPr="003D1818">
        <w:rPr>
          <w:i/>
          <w:iCs/>
          <w:lang w:val="en-US"/>
        </w:rPr>
        <w:t>TP</w:t>
      </w:r>
      <w:r w:rsidRPr="003D1818">
        <w:rPr>
          <w:lang w:val="en-US"/>
        </w:rPr>
        <w:t>+</w:t>
      </w:r>
      <w:r w:rsidRPr="003D1818">
        <w:rPr>
          <w:i/>
          <w:iCs/>
          <w:lang w:val="en-US"/>
        </w:rPr>
        <w:t>FNTP</w:t>
      </w:r>
    </w:p>
    <w:p w14:paraId="44D75ADD" w14:textId="77777777" w:rsidR="003D1818" w:rsidRPr="003D1818" w:rsidRDefault="003D1818" w:rsidP="003D1818">
      <w:pPr>
        <w:spacing w:after="44" w:line="259" w:lineRule="auto"/>
        <w:ind w:left="117" w:right="0" w:firstLine="0"/>
        <w:jc w:val="left"/>
        <w:rPr>
          <w:lang w:val="en-US"/>
        </w:rPr>
      </w:pPr>
    </w:p>
    <w:p w14:paraId="14C5B06C" w14:textId="77777777" w:rsidR="003D1818" w:rsidRPr="003D1818" w:rsidRDefault="003D1818" w:rsidP="003D1818">
      <w:pPr>
        <w:spacing w:after="44" w:line="259" w:lineRule="auto"/>
        <w:ind w:left="117" w:right="0" w:firstLine="0"/>
        <w:jc w:val="left"/>
        <w:rPr>
          <w:bCs/>
          <w:lang w:val="en-US"/>
        </w:rPr>
      </w:pPr>
    </w:p>
    <w:p w14:paraId="7F0DD46E" w14:textId="27BF4CC0" w:rsidR="003D1818" w:rsidRPr="003D1818" w:rsidRDefault="003D1818" w:rsidP="003D1818">
      <w:pPr>
        <w:spacing w:after="44" w:line="259" w:lineRule="auto"/>
        <w:ind w:right="0"/>
        <w:jc w:val="left"/>
        <w:rPr>
          <w:b/>
          <w:bCs/>
          <w:lang w:val="en-US"/>
        </w:rPr>
      </w:pPr>
      <w:r>
        <w:rPr>
          <w:b/>
          <w:bCs/>
          <w:lang w:val="en-US"/>
        </w:rPr>
        <w:t>3.</w:t>
      </w:r>
      <w:r w:rsidR="00BA0B6B">
        <w:rPr>
          <w:b/>
          <w:bCs/>
          <w:lang w:val="en-US"/>
        </w:rPr>
        <w:t xml:space="preserve"> </w:t>
      </w:r>
      <w:r w:rsidRPr="003D1818">
        <w:rPr>
          <w:b/>
          <w:bCs/>
          <w:lang w:val="en-US"/>
        </w:rPr>
        <w:t>F1 Score:</w:t>
      </w:r>
    </w:p>
    <w:p w14:paraId="509B7ED0" w14:textId="77777777" w:rsidR="003D1818" w:rsidRPr="003D1818" w:rsidRDefault="003D1818" w:rsidP="003D1818">
      <w:pPr>
        <w:numPr>
          <w:ilvl w:val="1"/>
          <w:numId w:val="11"/>
        </w:numPr>
        <w:tabs>
          <w:tab w:val="clear" w:pos="1506"/>
          <w:tab w:val="num" w:pos="567"/>
        </w:tabs>
        <w:spacing w:after="44" w:line="259" w:lineRule="auto"/>
        <w:ind w:left="284" w:right="0" w:firstLine="0"/>
        <w:jc w:val="left"/>
        <w:rPr>
          <w:lang w:val="en-US"/>
        </w:rPr>
      </w:pPr>
      <w:r w:rsidRPr="003D1818">
        <w:rPr>
          <w:lang w:val="en-US"/>
        </w:rPr>
        <w:t>F1 Score is the harmonic mean of precision and recall.</w:t>
      </w:r>
    </w:p>
    <w:p w14:paraId="785CDF54" w14:textId="77777777" w:rsidR="003D1818" w:rsidRPr="003D1818" w:rsidRDefault="003D1818" w:rsidP="003D1818">
      <w:pPr>
        <w:numPr>
          <w:ilvl w:val="1"/>
          <w:numId w:val="11"/>
        </w:numPr>
        <w:tabs>
          <w:tab w:val="clear" w:pos="1506"/>
          <w:tab w:val="num" w:pos="567"/>
          <w:tab w:val="num" w:pos="1418"/>
        </w:tabs>
        <w:spacing w:after="44" w:line="259" w:lineRule="auto"/>
        <w:ind w:left="284" w:right="0" w:firstLine="0"/>
        <w:jc w:val="left"/>
        <w:rPr>
          <w:lang w:val="en-US"/>
        </w:rPr>
      </w:pPr>
      <w:r w:rsidRPr="003D1818">
        <w:rPr>
          <w:lang w:val="en-US"/>
        </w:rPr>
        <w:t>It provides a balance between precision and recall, considering both false positives and false negatives.</w:t>
      </w:r>
    </w:p>
    <w:p w14:paraId="1DF09DB1" w14:textId="77777777" w:rsidR="003D1818" w:rsidRPr="003D1818" w:rsidRDefault="003D1818" w:rsidP="003D1818">
      <w:pPr>
        <w:numPr>
          <w:ilvl w:val="1"/>
          <w:numId w:val="11"/>
        </w:numPr>
        <w:tabs>
          <w:tab w:val="clear" w:pos="1506"/>
          <w:tab w:val="num" w:pos="567"/>
        </w:tabs>
        <w:spacing w:after="44" w:line="259" w:lineRule="auto"/>
        <w:ind w:left="284" w:right="0" w:firstLine="0"/>
        <w:jc w:val="left"/>
        <w:rPr>
          <w:lang w:val="en-US"/>
        </w:rPr>
      </w:pPr>
      <w:r w:rsidRPr="003D1818">
        <w:rPr>
          <w:lang w:val="en-US"/>
        </w:rPr>
        <w:t>F1 Score is calculated using the following formula:</w:t>
      </w:r>
    </w:p>
    <w:p w14:paraId="32DE52AA" w14:textId="77777777" w:rsidR="003D1818" w:rsidRPr="003D1818" w:rsidRDefault="003D1818" w:rsidP="003D1818">
      <w:pPr>
        <w:numPr>
          <w:ilvl w:val="0"/>
          <w:numId w:val="12"/>
        </w:numPr>
        <w:spacing w:after="44" w:line="259" w:lineRule="auto"/>
        <w:ind w:right="0"/>
        <w:jc w:val="left"/>
        <w:rPr>
          <w:lang w:val="en-US"/>
        </w:rPr>
      </w:pPr>
      <w:r w:rsidRPr="003D1818">
        <w:rPr>
          <w:rFonts w:ascii="Cambria Math" w:hAnsi="Cambria Math" w:cs="Cambria Math"/>
          <w:lang w:val="en-US"/>
        </w:rPr>
        <w:t>𝐹</w:t>
      </w:r>
      <w:r w:rsidRPr="003D1818">
        <w:rPr>
          <w:lang w:val="en-US"/>
        </w:rPr>
        <w:t>1=2×</w:t>
      </w:r>
      <w:r w:rsidRPr="003D1818">
        <w:rPr>
          <w:rFonts w:ascii="Cambria Math" w:hAnsi="Cambria Math" w:cs="Cambria Math"/>
          <w:lang w:val="en-US"/>
        </w:rPr>
        <w:t>𝑃</w:t>
      </w:r>
      <w:r w:rsidRPr="003D1818">
        <w:rPr>
          <w:lang w:val="en-US"/>
        </w:rPr>
        <w:t>×</w:t>
      </w:r>
      <w:r w:rsidRPr="003D1818">
        <w:rPr>
          <w:rFonts w:ascii="Cambria Math" w:hAnsi="Cambria Math" w:cs="Cambria Math"/>
          <w:lang w:val="en-US"/>
        </w:rPr>
        <w:t>𝑅𝑃</w:t>
      </w:r>
      <w:r w:rsidRPr="003D1818">
        <w:rPr>
          <w:lang w:val="en-US"/>
        </w:rPr>
        <w:t>+</w:t>
      </w:r>
      <w:r w:rsidRPr="003D1818">
        <w:rPr>
          <w:rFonts w:ascii="Cambria Math" w:hAnsi="Cambria Math" w:cs="Cambria Math"/>
          <w:lang w:val="en-US"/>
        </w:rPr>
        <w:t>𝑅</w:t>
      </w:r>
      <w:r w:rsidRPr="003D1818">
        <w:rPr>
          <w:i/>
          <w:iCs/>
          <w:lang w:val="en-US"/>
        </w:rPr>
        <w:t>F</w:t>
      </w:r>
      <w:r w:rsidRPr="003D1818">
        <w:rPr>
          <w:lang w:val="en-US"/>
        </w:rPr>
        <w:t>1=2×</w:t>
      </w:r>
      <w:r w:rsidRPr="003D1818">
        <w:rPr>
          <w:i/>
          <w:iCs/>
          <w:lang w:val="en-US"/>
        </w:rPr>
        <w:t>P</w:t>
      </w:r>
      <w:r w:rsidRPr="003D1818">
        <w:rPr>
          <w:lang w:val="en-US"/>
        </w:rPr>
        <w:t>+</w:t>
      </w:r>
      <w:r w:rsidRPr="003D1818">
        <w:rPr>
          <w:i/>
          <w:iCs/>
          <w:lang w:val="en-US"/>
        </w:rPr>
        <w:t>RP</w:t>
      </w:r>
      <w:r w:rsidRPr="003D1818">
        <w:rPr>
          <w:lang w:val="en-US"/>
        </w:rPr>
        <w:t>×</w:t>
      </w:r>
      <w:r w:rsidRPr="003D1818">
        <w:rPr>
          <w:i/>
          <w:iCs/>
          <w:lang w:val="en-US"/>
        </w:rPr>
        <w:t>R</w:t>
      </w:r>
      <w:r w:rsidRPr="003D1818">
        <w:rPr>
          <w:lang w:val="en-US"/>
        </w:rPr>
        <w:t>​</w:t>
      </w:r>
    </w:p>
    <w:p w14:paraId="1616028D" w14:textId="77777777" w:rsidR="003D1818" w:rsidRPr="003D1818" w:rsidRDefault="003D1818" w:rsidP="003D1818">
      <w:pPr>
        <w:spacing w:after="44" w:line="259" w:lineRule="auto"/>
        <w:ind w:left="117" w:right="0" w:firstLine="0"/>
        <w:jc w:val="left"/>
        <w:rPr>
          <w:lang w:val="en-US"/>
        </w:rPr>
      </w:pPr>
    </w:p>
    <w:p w14:paraId="656C96F0" w14:textId="787CFF5C" w:rsidR="003D1818" w:rsidRPr="003D1818" w:rsidRDefault="004C19F3" w:rsidP="004C19F3">
      <w:pPr>
        <w:spacing w:after="44" w:line="259" w:lineRule="auto"/>
        <w:ind w:left="284" w:right="0" w:firstLine="0"/>
        <w:jc w:val="left"/>
        <w:rPr>
          <w:b/>
          <w:bCs/>
          <w:lang w:val="en-US"/>
        </w:rPr>
      </w:pPr>
      <w:r>
        <w:rPr>
          <w:b/>
          <w:bCs/>
          <w:lang w:val="en-US"/>
        </w:rPr>
        <w:t xml:space="preserve">4. </w:t>
      </w:r>
      <w:r w:rsidR="003D1818" w:rsidRPr="003D1818">
        <w:rPr>
          <w:b/>
          <w:bCs/>
          <w:lang w:val="en-US"/>
        </w:rPr>
        <w:t>Confusion Matrix:</w:t>
      </w:r>
    </w:p>
    <w:p w14:paraId="11E76C7A" w14:textId="77777777" w:rsidR="003D1818" w:rsidRPr="003D1818" w:rsidRDefault="003D1818" w:rsidP="003D1818">
      <w:pPr>
        <w:tabs>
          <w:tab w:val="num" w:pos="284"/>
        </w:tabs>
        <w:spacing w:after="44" w:line="259" w:lineRule="auto"/>
        <w:ind w:left="284" w:right="0" w:firstLine="0"/>
        <w:jc w:val="left"/>
        <w:rPr>
          <w:lang w:val="en-US"/>
        </w:rPr>
      </w:pPr>
    </w:p>
    <w:p w14:paraId="76393E63" w14:textId="77777777" w:rsidR="003D1818" w:rsidRPr="003D1818" w:rsidRDefault="003D1818" w:rsidP="003D1818">
      <w:pPr>
        <w:numPr>
          <w:ilvl w:val="1"/>
          <w:numId w:val="13"/>
        </w:numPr>
        <w:tabs>
          <w:tab w:val="clear" w:pos="1506"/>
        </w:tabs>
        <w:spacing w:after="44" w:line="259" w:lineRule="auto"/>
        <w:ind w:left="284" w:right="0" w:firstLine="0"/>
        <w:jc w:val="left"/>
        <w:rPr>
          <w:lang w:val="en-US"/>
        </w:rPr>
      </w:pPr>
      <w:r w:rsidRPr="003D1818">
        <w:rPr>
          <w:lang w:val="en-US"/>
        </w:rPr>
        <w:t xml:space="preserve">   The confusion matrix provides a tabular representation of the model's predictions against ground truth values.</w:t>
      </w:r>
    </w:p>
    <w:p w14:paraId="0D1B5367" w14:textId="77777777" w:rsidR="003D1818" w:rsidRPr="003D1818" w:rsidRDefault="003D1818" w:rsidP="003D1818">
      <w:pPr>
        <w:numPr>
          <w:ilvl w:val="1"/>
          <w:numId w:val="13"/>
        </w:numPr>
        <w:tabs>
          <w:tab w:val="clear" w:pos="1506"/>
          <w:tab w:val="num" w:pos="284"/>
        </w:tabs>
        <w:spacing w:after="44" w:line="259" w:lineRule="auto"/>
        <w:ind w:left="284" w:right="0" w:firstLine="0"/>
        <w:jc w:val="left"/>
        <w:rPr>
          <w:lang w:val="en-US"/>
        </w:rPr>
      </w:pPr>
      <w:r w:rsidRPr="003D1818">
        <w:rPr>
          <w:lang w:val="en-US"/>
        </w:rPr>
        <w:t>It consists of four components: True Positives (TP), True Negatives (TN), False Positives (FP), and False Negatives (FN).</w:t>
      </w:r>
    </w:p>
    <w:p w14:paraId="6C5B5E92" w14:textId="77777777" w:rsidR="003D1818" w:rsidRPr="003D1818" w:rsidRDefault="003D1818" w:rsidP="003D1818">
      <w:pPr>
        <w:numPr>
          <w:ilvl w:val="1"/>
          <w:numId w:val="13"/>
        </w:numPr>
        <w:tabs>
          <w:tab w:val="clear" w:pos="1506"/>
          <w:tab w:val="num" w:pos="284"/>
        </w:tabs>
        <w:spacing w:after="44" w:line="259" w:lineRule="auto"/>
        <w:ind w:left="284" w:right="0" w:firstLine="0"/>
        <w:jc w:val="left"/>
        <w:rPr>
          <w:lang w:val="en-US"/>
        </w:rPr>
      </w:pPr>
      <w:r w:rsidRPr="003D1818">
        <w:rPr>
          <w:lang w:val="en-US"/>
        </w:rPr>
        <w:lastRenderedPageBreak/>
        <w:t>Each cell in the matrix represents the count of predictions falling into these categories.</w:t>
      </w:r>
    </w:p>
    <w:p w14:paraId="0848042C" w14:textId="77777777" w:rsidR="003D1818" w:rsidRPr="003D1818" w:rsidRDefault="003D1818" w:rsidP="003D1818">
      <w:pPr>
        <w:tabs>
          <w:tab w:val="num" w:pos="284"/>
        </w:tabs>
        <w:spacing w:after="44" w:line="259" w:lineRule="auto"/>
        <w:ind w:left="117" w:right="0" w:firstLine="0"/>
        <w:jc w:val="left"/>
        <w:rPr>
          <w:lang w:val="en-US"/>
        </w:rPr>
      </w:pPr>
      <w:r w:rsidRPr="003D1818">
        <w:rPr>
          <w:lang w:val="en-US"/>
        </w:rPr>
        <w:t>Here's a summary of the parameters and their formulas for performance evaluation:</w:t>
      </w:r>
    </w:p>
    <w:p w14:paraId="4DD4CCA6" w14:textId="77777777" w:rsidR="003D1818" w:rsidRPr="003D1818" w:rsidRDefault="003D1818" w:rsidP="003D1818">
      <w:pPr>
        <w:numPr>
          <w:ilvl w:val="0"/>
          <w:numId w:val="14"/>
        </w:numPr>
        <w:spacing w:after="44" w:line="259" w:lineRule="auto"/>
        <w:ind w:right="0"/>
        <w:jc w:val="left"/>
        <w:rPr>
          <w:lang w:val="en-US"/>
        </w:rPr>
      </w:pPr>
      <w:r w:rsidRPr="003D1818">
        <w:rPr>
          <w:lang w:val="en-US"/>
        </w:rPr>
        <w:t xml:space="preserve">Precision (P): </w:t>
      </w:r>
      <w:r w:rsidRPr="003D1818">
        <w:rPr>
          <w:rFonts w:ascii="Cambria Math" w:hAnsi="Cambria Math" w:cs="Cambria Math"/>
          <w:lang w:val="en-US"/>
        </w:rPr>
        <w:t>𝑃</w:t>
      </w:r>
      <w:r w:rsidRPr="003D1818">
        <w:rPr>
          <w:lang w:val="en-US"/>
        </w:rPr>
        <w:t>=</w:t>
      </w:r>
      <w:r w:rsidRPr="003D1818">
        <w:rPr>
          <w:rFonts w:ascii="Cambria Math" w:hAnsi="Cambria Math" w:cs="Cambria Math"/>
          <w:lang w:val="en-US"/>
        </w:rPr>
        <w:t>𝑇𝑃𝑇𝑃</w:t>
      </w:r>
      <w:r w:rsidRPr="003D1818">
        <w:rPr>
          <w:lang w:val="en-US"/>
        </w:rPr>
        <w:t>+</w:t>
      </w:r>
      <w:r w:rsidRPr="003D1818">
        <w:rPr>
          <w:rFonts w:ascii="Cambria Math" w:hAnsi="Cambria Math" w:cs="Cambria Math"/>
          <w:lang w:val="en-US"/>
        </w:rPr>
        <w:t>𝐹𝑃</w:t>
      </w:r>
      <w:r w:rsidRPr="003D1818">
        <w:rPr>
          <w:i/>
          <w:iCs/>
          <w:lang w:val="en-US"/>
        </w:rPr>
        <w:t>P</w:t>
      </w:r>
      <w:r w:rsidRPr="003D1818">
        <w:rPr>
          <w:lang w:val="en-US"/>
        </w:rPr>
        <w:t>=</w:t>
      </w:r>
      <w:r w:rsidRPr="003D1818">
        <w:rPr>
          <w:i/>
          <w:iCs/>
          <w:lang w:val="en-US"/>
        </w:rPr>
        <w:t>TP</w:t>
      </w:r>
      <w:r w:rsidRPr="003D1818">
        <w:rPr>
          <w:lang w:val="en-US"/>
        </w:rPr>
        <w:t>+</w:t>
      </w:r>
      <w:r w:rsidRPr="003D1818">
        <w:rPr>
          <w:i/>
          <w:iCs/>
          <w:lang w:val="en-US"/>
        </w:rPr>
        <w:t>FPTP</w:t>
      </w:r>
      <w:r w:rsidRPr="003D1818">
        <w:rPr>
          <w:lang w:val="en-US"/>
        </w:rPr>
        <w:t>​</w:t>
      </w:r>
    </w:p>
    <w:p w14:paraId="77BBCCC6" w14:textId="77777777" w:rsidR="003D1818" w:rsidRPr="003D1818" w:rsidRDefault="003D1818" w:rsidP="003D1818">
      <w:pPr>
        <w:numPr>
          <w:ilvl w:val="0"/>
          <w:numId w:val="14"/>
        </w:numPr>
        <w:spacing w:after="44" w:line="259" w:lineRule="auto"/>
        <w:ind w:right="0"/>
        <w:jc w:val="left"/>
        <w:rPr>
          <w:lang w:val="en-US"/>
        </w:rPr>
      </w:pPr>
      <w:r w:rsidRPr="003D1818">
        <w:rPr>
          <w:lang w:val="en-US"/>
        </w:rPr>
        <w:t xml:space="preserve">Recall (R): </w:t>
      </w:r>
      <w:r w:rsidRPr="003D1818">
        <w:rPr>
          <w:rFonts w:ascii="Cambria Math" w:hAnsi="Cambria Math" w:cs="Cambria Math"/>
          <w:lang w:val="en-US"/>
        </w:rPr>
        <w:t>𝑅</w:t>
      </w:r>
      <w:r w:rsidRPr="003D1818">
        <w:rPr>
          <w:lang w:val="en-US"/>
        </w:rPr>
        <w:t>=</w:t>
      </w:r>
      <w:r w:rsidRPr="003D1818">
        <w:rPr>
          <w:rFonts w:ascii="Cambria Math" w:hAnsi="Cambria Math" w:cs="Cambria Math"/>
          <w:lang w:val="en-US"/>
        </w:rPr>
        <w:t>𝑇𝑃𝑇𝑃</w:t>
      </w:r>
      <w:r w:rsidRPr="003D1818">
        <w:rPr>
          <w:lang w:val="en-US"/>
        </w:rPr>
        <w:t>+</w:t>
      </w:r>
      <w:r w:rsidRPr="003D1818">
        <w:rPr>
          <w:rFonts w:ascii="Cambria Math" w:hAnsi="Cambria Math" w:cs="Cambria Math"/>
          <w:lang w:val="en-US"/>
        </w:rPr>
        <w:t>𝐹𝑁</w:t>
      </w:r>
      <w:r w:rsidRPr="003D1818">
        <w:rPr>
          <w:i/>
          <w:iCs/>
          <w:lang w:val="en-US"/>
        </w:rPr>
        <w:t>R</w:t>
      </w:r>
      <w:r w:rsidRPr="003D1818">
        <w:rPr>
          <w:lang w:val="en-US"/>
        </w:rPr>
        <w:t>=</w:t>
      </w:r>
      <w:r w:rsidRPr="003D1818">
        <w:rPr>
          <w:i/>
          <w:iCs/>
          <w:lang w:val="en-US"/>
        </w:rPr>
        <w:t>TP</w:t>
      </w:r>
      <w:r w:rsidRPr="003D1818">
        <w:rPr>
          <w:lang w:val="en-US"/>
        </w:rPr>
        <w:t>+</w:t>
      </w:r>
      <w:r w:rsidRPr="003D1818">
        <w:rPr>
          <w:i/>
          <w:iCs/>
          <w:lang w:val="en-US"/>
        </w:rPr>
        <w:t>FNTP</w:t>
      </w:r>
      <w:r w:rsidRPr="003D1818">
        <w:rPr>
          <w:lang w:val="en-US"/>
        </w:rPr>
        <w:t>​</w:t>
      </w:r>
    </w:p>
    <w:p w14:paraId="7AABCB47" w14:textId="77777777" w:rsidR="003D1818" w:rsidRPr="003D1818" w:rsidRDefault="003D1818" w:rsidP="003D1818">
      <w:pPr>
        <w:numPr>
          <w:ilvl w:val="0"/>
          <w:numId w:val="14"/>
        </w:numPr>
        <w:spacing w:after="44" w:line="259" w:lineRule="auto"/>
        <w:ind w:right="0"/>
        <w:jc w:val="left"/>
        <w:rPr>
          <w:lang w:val="en-US"/>
        </w:rPr>
      </w:pPr>
      <w:r w:rsidRPr="003D1818">
        <w:rPr>
          <w:lang w:val="en-US"/>
        </w:rPr>
        <w:t xml:space="preserve">F1 Score: </w:t>
      </w:r>
      <w:r w:rsidRPr="003D1818">
        <w:rPr>
          <w:rFonts w:ascii="Cambria Math" w:hAnsi="Cambria Math" w:cs="Cambria Math"/>
          <w:lang w:val="en-US"/>
        </w:rPr>
        <w:t>𝐹</w:t>
      </w:r>
      <w:r w:rsidRPr="003D1818">
        <w:rPr>
          <w:lang w:val="en-US"/>
        </w:rPr>
        <w:t>1=2×</w:t>
      </w:r>
      <w:r w:rsidRPr="003D1818">
        <w:rPr>
          <w:rFonts w:ascii="Cambria Math" w:hAnsi="Cambria Math" w:cs="Cambria Math"/>
          <w:lang w:val="en-US"/>
        </w:rPr>
        <w:t>𝑃</w:t>
      </w:r>
      <w:r w:rsidRPr="003D1818">
        <w:rPr>
          <w:lang w:val="en-US"/>
        </w:rPr>
        <w:t>×</w:t>
      </w:r>
      <w:r w:rsidRPr="003D1818">
        <w:rPr>
          <w:rFonts w:ascii="Cambria Math" w:hAnsi="Cambria Math" w:cs="Cambria Math"/>
          <w:lang w:val="en-US"/>
        </w:rPr>
        <w:t>𝑅𝑃</w:t>
      </w:r>
      <w:r w:rsidRPr="003D1818">
        <w:rPr>
          <w:lang w:val="en-US"/>
        </w:rPr>
        <w:t>+</w:t>
      </w:r>
      <w:r w:rsidRPr="003D1818">
        <w:rPr>
          <w:rFonts w:ascii="Cambria Math" w:hAnsi="Cambria Math" w:cs="Cambria Math"/>
          <w:lang w:val="en-US"/>
        </w:rPr>
        <w:t>𝑅</w:t>
      </w:r>
      <w:r w:rsidRPr="003D1818">
        <w:rPr>
          <w:i/>
          <w:iCs/>
          <w:lang w:val="en-US"/>
        </w:rPr>
        <w:t>F</w:t>
      </w:r>
      <w:r w:rsidRPr="003D1818">
        <w:rPr>
          <w:lang w:val="en-US"/>
        </w:rPr>
        <w:t>1=2×</w:t>
      </w:r>
      <w:r w:rsidRPr="003D1818">
        <w:rPr>
          <w:i/>
          <w:iCs/>
          <w:lang w:val="en-US"/>
        </w:rPr>
        <w:t>P</w:t>
      </w:r>
      <w:r w:rsidRPr="003D1818">
        <w:rPr>
          <w:lang w:val="en-US"/>
        </w:rPr>
        <w:t>+</w:t>
      </w:r>
      <w:r w:rsidRPr="003D1818">
        <w:rPr>
          <w:i/>
          <w:iCs/>
          <w:lang w:val="en-US"/>
        </w:rPr>
        <w:t>RP</w:t>
      </w:r>
      <w:r w:rsidRPr="003D1818">
        <w:rPr>
          <w:lang w:val="en-US"/>
        </w:rPr>
        <w:t>×</w:t>
      </w:r>
      <w:r w:rsidRPr="003D1818">
        <w:rPr>
          <w:i/>
          <w:iCs/>
          <w:lang w:val="en-US"/>
        </w:rPr>
        <w:t>R</w:t>
      </w:r>
      <w:r w:rsidRPr="003D1818">
        <w:rPr>
          <w:lang w:val="en-US"/>
        </w:rPr>
        <w:t>​</w:t>
      </w:r>
    </w:p>
    <w:p w14:paraId="2BA24CAB" w14:textId="77777777" w:rsidR="003D1818" w:rsidRPr="003D1818" w:rsidRDefault="003D1818" w:rsidP="003D1818">
      <w:pPr>
        <w:numPr>
          <w:ilvl w:val="0"/>
          <w:numId w:val="14"/>
        </w:numPr>
        <w:spacing w:after="44" w:line="259" w:lineRule="auto"/>
        <w:ind w:right="0"/>
        <w:jc w:val="left"/>
        <w:rPr>
          <w:lang w:val="en-US"/>
        </w:rPr>
      </w:pPr>
      <w:r w:rsidRPr="003D1818">
        <w:rPr>
          <w:lang w:val="en-US"/>
        </w:rPr>
        <w:t>Confusion Matrix:</w:t>
      </w:r>
    </w:p>
    <w:p w14:paraId="0C6408ED" w14:textId="77777777" w:rsidR="003D1818" w:rsidRPr="003D1818" w:rsidRDefault="003D1818" w:rsidP="003D1818">
      <w:pPr>
        <w:spacing w:after="44" w:line="259" w:lineRule="auto"/>
        <w:ind w:left="117" w:right="0" w:firstLine="0"/>
        <w:jc w:val="left"/>
        <w:rPr>
          <w:lang w:val="en-US"/>
        </w:rPr>
      </w:pPr>
      <w:r w:rsidRPr="003D1818">
        <w:rPr>
          <w:lang w:val="en-US"/>
        </w:rPr>
        <w:t>Predicted NegativePredicted PositiveActual Negative</w:t>
      </w:r>
      <w:r w:rsidRPr="003D1818">
        <w:rPr>
          <w:rFonts w:ascii="Cambria Math" w:hAnsi="Cambria Math" w:cs="Cambria Math"/>
          <w:lang w:val="en-US"/>
        </w:rPr>
        <w:t>𝑇𝑃</w:t>
      </w:r>
      <w:r w:rsidRPr="003D1818">
        <w:rPr>
          <w:lang w:val="en-US"/>
        </w:rPr>
        <w:t>Actual Positive</w:t>
      </w:r>
      <w:r w:rsidRPr="003D1818">
        <w:rPr>
          <w:rFonts w:ascii="Cambria Math" w:hAnsi="Cambria Math" w:cs="Cambria Math"/>
          <w:lang w:val="en-US"/>
        </w:rPr>
        <w:t>𝐹𝑁𝑇𝑃</w:t>
      </w:r>
      <w:r w:rsidRPr="003D1818">
        <w:rPr>
          <w:lang w:val="en-US"/>
        </w:rPr>
        <w:t>Actual Negative Actual Positive​Predicted </w:t>
      </w:r>
      <w:proofErr w:type="spellStart"/>
      <w:r w:rsidRPr="003D1818">
        <w:rPr>
          <w:lang w:val="en-US"/>
        </w:rPr>
        <w:t>Negative</w:t>
      </w:r>
      <w:r w:rsidRPr="003D1818">
        <w:rPr>
          <w:i/>
          <w:iCs/>
          <w:lang w:val="en-US"/>
        </w:rPr>
        <w:t>TNFN</w:t>
      </w:r>
      <w:proofErr w:type="spellEnd"/>
      <w:r w:rsidRPr="003D1818">
        <w:rPr>
          <w:lang w:val="en-US"/>
        </w:rPr>
        <w:t>​Predicted </w:t>
      </w:r>
      <w:proofErr w:type="spellStart"/>
      <w:r w:rsidRPr="003D1818">
        <w:rPr>
          <w:lang w:val="en-US"/>
        </w:rPr>
        <w:t>Positive</w:t>
      </w:r>
      <w:r w:rsidRPr="003D1818">
        <w:rPr>
          <w:i/>
          <w:iCs/>
          <w:lang w:val="en-US"/>
        </w:rPr>
        <w:t>FPTP</w:t>
      </w:r>
      <w:proofErr w:type="spellEnd"/>
      <w:r w:rsidRPr="003D1818">
        <w:rPr>
          <w:lang w:val="en-US"/>
        </w:rPr>
        <w:t>​</w:t>
      </w:r>
    </w:p>
    <w:p w14:paraId="74B7268A" w14:textId="77777777" w:rsidR="003D1818" w:rsidRPr="003D1818" w:rsidRDefault="003D1818" w:rsidP="003D1818">
      <w:pPr>
        <w:spacing w:after="44" w:line="259" w:lineRule="auto"/>
        <w:ind w:left="117" w:right="0" w:firstLine="0"/>
        <w:jc w:val="left"/>
        <w:rPr>
          <w:lang w:val="en-US"/>
        </w:rPr>
      </w:pPr>
      <w:r w:rsidRPr="003D1818">
        <w:rPr>
          <w:lang w:val="en-US"/>
        </w:rPr>
        <w:t>These parameters provide a comprehensive evaluation of the model's performance in terms of accuracy, completeness, and classification capabilities.</w:t>
      </w:r>
    </w:p>
    <w:p w14:paraId="314E700C" w14:textId="77777777" w:rsidR="003D1818" w:rsidRPr="003D1818" w:rsidRDefault="003D1818" w:rsidP="003D1818">
      <w:pPr>
        <w:spacing w:after="44" w:line="259" w:lineRule="auto"/>
        <w:ind w:left="117" w:right="0" w:firstLine="0"/>
        <w:jc w:val="left"/>
        <w:rPr>
          <w:lang w:val="en-US"/>
        </w:rPr>
      </w:pPr>
    </w:p>
    <w:p w14:paraId="292D5633" w14:textId="74CF903F" w:rsidR="003D1818" w:rsidRPr="003D1818" w:rsidRDefault="004C19F3" w:rsidP="003D1818">
      <w:pPr>
        <w:spacing w:after="44" w:line="259" w:lineRule="auto"/>
        <w:ind w:left="117" w:right="0" w:firstLine="0"/>
        <w:jc w:val="left"/>
        <w:rPr>
          <w:b/>
          <w:bCs/>
          <w:lang w:val="en-US"/>
        </w:rPr>
      </w:pPr>
      <w:r>
        <w:rPr>
          <w:b/>
          <w:bCs/>
          <w:lang w:val="en-US"/>
        </w:rPr>
        <w:t xml:space="preserve">5. </w:t>
      </w:r>
      <w:r w:rsidR="003D1818" w:rsidRPr="003D1818">
        <w:rPr>
          <w:b/>
          <w:bCs/>
          <w:lang w:val="en-US"/>
        </w:rPr>
        <w:t>Average Precision (AP):</w:t>
      </w:r>
    </w:p>
    <w:p w14:paraId="4B50B433" w14:textId="77777777" w:rsidR="003D1818" w:rsidRPr="003D1818" w:rsidRDefault="003D1818" w:rsidP="003D1818">
      <w:pPr>
        <w:spacing w:after="44" w:line="259" w:lineRule="auto"/>
        <w:ind w:left="117" w:right="0" w:firstLine="0"/>
        <w:jc w:val="left"/>
        <w:rPr>
          <w:b/>
          <w:bCs/>
          <w:lang w:val="en-US"/>
        </w:rPr>
      </w:pPr>
    </w:p>
    <w:p w14:paraId="721DE1EA" w14:textId="77777777" w:rsidR="003D1818" w:rsidRPr="003D1818" w:rsidRDefault="003D1818" w:rsidP="003D1818">
      <w:pPr>
        <w:numPr>
          <w:ilvl w:val="0"/>
          <w:numId w:val="15"/>
        </w:numPr>
        <w:spacing w:after="44" w:line="259" w:lineRule="auto"/>
        <w:ind w:right="0"/>
        <w:jc w:val="left"/>
        <w:rPr>
          <w:lang w:val="en-US"/>
        </w:rPr>
      </w:pPr>
      <w:r w:rsidRPr="003D1818">
        <w:rPr>
          <w:lang w:val="en-US"/>
        </w:rPr>
        <w:t>Average Precision computes the area under the precision-recall curve.</w:t>
      </w:r>
    </w:p>
    <w:p w14:paraId="7F70C298" w14:textId="77777777" w:rsidR="003D1818" w:rsidRPr="003D1818" w:rsidRDefault="003D1818" w:rsidP="003D1818">
      <w:pPr>
        <w:numPr>
          <w:ilvl w:val="0"/>
          <w:numId w:val="15"/>
        </w:numPr>
        <w:spacing w:after="44" w:line="259" w:lineRule="auto"/>
        <w:ind w:right="0"/>
        <w:jc w:val="left"/>
        <w:rPr>
          <w:lang w:val="en-US"/>
        </w:rPr>
      </w:pPr>
      <w:r w:rsidRPr="003D1818">
        <w:rPr>
          <w:lang w:val="en-US"/>
        </w:rPr>
        <w:t>It provides a single scalar value that summarizes the precision-recall trade-off.</w:t>
      </w:r>
    </w:p>
    <w:p w14:paraId="23E63356" w14:textId="77777777" w:rsidR="003D1818" w:rsidRPr="003D1818" w:rsidRDefault="003D1818" w:rsidP="003D1818">
      <w:pPr>
        <w:numPr>
          <w:ilvl w:val="0"/>
          <w:numId w:val="15"/>
        </w:numPr>
        <w:spacing w:after="44" w:line="259" w:lineRule="auto"/>
        <w:ind w:right="0"/>
        <w:jc w:val="left"/>
        <w:rPr>
          <w:lang w:val="en-US"/>
        </w:rPr>
      </w:pPr>
      <w:r w:rsidRPr="003D1818">
        <w:rPr>
          <w:lang w:val="en-US"/>
        </w:rPr>
        <w:t>AP is calculated by taking the average precision at each recall value across all classes.</w:t>
      </w:r>
    </w:p>
    <w:p w14:paraId="514C364B" w14:textId="77777777" w:rsidR="003D1818" w:rsidRPr="003D1818" w:rsidRDefault="003D1818" w:rsidP="003D1818">
      <w:pPr>
        <w:numPr>
          <w:ilvl w:val="0"/>
          <w:numId w:val="15"/>
        </w:numPr>
        <w:spacing w:after="44" w:line="259" w:lineRule="auto"/>
        <w:ind w:right="0"/>
        <w:jc w:val="left"/>
        <w:rPr>
          <w:lang w:val="en-US"/>
        </w:rPr>
      </w:pPr>
      <w:r w:rsidRPr="003D1818">
        <w:rPr>
          <w:lang w:val="en-US"/>
        </w:rPr>
        <w:t>The mean Average Precision (</w:t>
      </w:r>
      <w:proofErr w:type="spellStart"/>
      <w:r w:rsidRPr="003D1818">
        <w:rPr>
          <w:lang w:val="en-US"/>
        </w:rPr>
        <w:t>mAP</w:t>
      </w:r>
      <w:proofErr w:type="spellEnd"/>
      <w:r w:rsidRPr="003D1818">
        <w:rPr>
          <w:lang w:val="en-US"/>
        </w:rPr>
        <w:t>) is often used when evaluating object detection models across multiple classes.</w:t>
      </w:r>
    </w:p>
    <w:p w14:paraId="73CBC318" w14:textId="77777777" w:rsidR="003D1818" w:rsidRPr="003D1818" w:rsidRDefault="003D1818" w:rsidP="003D1818">
      <w:pPr>
        <w:spacing w:after="44" w:line="259" w:lineRule="auto"/>
        <w:ind w:left="117" w:right="0" w:firstLine="0"/>
        <w:jc w:val="left"/>
        <w:rPr>
          <w:lang w:val="en-US"/>
        </w:rPr>
      </w:pPr>
      <w:r w:rsidRPr="003D1818">
        <w:rPr>
          <w:lang w:val="en-US"/>
        </w:rPr>
        <w:t>The Average Precision is calculated as follows:</w:t>
      </w:r>
    </w:p>
    <w:p w14:paraId="6B08667A" w14:textId="77777777" w:rsidR="003D1818" w:rsidRPr="003D1818" w:rsidRDefault="003D1818" w:rsidP="003D1818">
      <w:pPr>
        <w:numPr>
          <w:ilvl w:val="0"/>
          <w:numId w:val="16"/>
        </w:numPr>
        <w:spacing w:after="44" w:line="259" w:lineRule="auto"/>
        <w:ind w:right="0"/>
        <w:jc w:val="left"/>
        <w:rPr>
          <w:lang w:val="en-US"/>
        </w:rPr>
      </w:pPr>
      <w:r w:rsidRPr="003D1818">
        <w:rPr>
          <w:lang w:val="en-US"/>
        </w:rPr>
        <w:t>Calculate precision and recall values for different confidence thresholds.</w:t>
      </w:r>
    </w:p>
    <w:p w14:paraId="3C5052C7" w14:textId="77777777" w:rsidR="003D1818" w:rsidRPr="003D1818" w:rsidRDefault="003D1818" w:rsidP="003D1818">
      <w:pPr>
        <w:numPr>
          <w:ilvl w:val="0"/>
          <w:numId w:val="16"/>
        </w:numPr>
        <w:spacing w:after="44" w:line="259" w:lineRule="auto"/>
        <w:ind w:right="0"/>
        <w:jc w:val="left"/>
        <w:rPr>
          <w:lang w:val="en-US"/>
        </w:rPr>
      </w:pPr>
      <w:r w:rsidRPr="003D1818">
        <w:rPr>
          <w:lang w:val="en-US"/>
        </w:rPr>
        <w:t>Plot the precision-recall curve.</w:t>
      </w:r>
    </w:p>
    <w:p w14:paraId="70846AE4" w14:textId="77777777" w:rsidR="003D1818" w:rsidRPr="003D1818" w:rsidRDefault="003D1818" w:rsidP="003D1818">
      <w:pPr>
        <w:numPr>
          <w:ilvl w:val="0"/>
          <w:numId w:val="16"/>
        </w:numPr>
        <w:spacing w:after="44" w:line="259" w:lineRule="auto"/>
        <w:ind w:right="0"/>
        <w:jc w:val="left"/>
        <w:rPr>
          <w:lang w:val="en-US"/>
        </w:rPr>
      </w:pPr>
      <w:r w:rsidRPr="003D1818">
        <w:rPr>
          <w:lang w:val="en-US"/>
        </w:rPr>
        <w:t>Compute the area under the precision-recall curve (integral of precision with respect to recall)</w:t>
      </w:r>
    </w:p>
    <w:p w14:paraId="23059B6D" w14:textId="77777777" w:rsidR="003D1818" w:rsidRPr="003D1818" w:rsidRDefault="003D1818" w:rsidP="003D1818">
      <w:pPr>
        <w:spacing w:after="44" w:line="259" w:lineRule="auto"/>
        <w:ind w:left="117" w:right="0" w:firstLine="0"/>
        <w:jc w:val="left"/>
        <w:rPr>
          <w:lang w:val="en-US"/>
        </w:rPr>
      </w:pPr>
    </w:p>
    <w:p w14:paraId="29285BF9" w14:textId="51DFE9CF" w:rsidR="003D1818" w:rsidRPr="003D1818" w:rsidRDefault="004C19F3" w:rsidP="003D1818">
      <w:pPr>
        <w:spacing w:after="44" w:line="259" w:lineRule="auto"/>
        <w:ind w:left="117" w:right="0" w:firstLine="0"/>
        <w:jc w:val="left"/>
        <w:rPr>
          <w:b/>
          <w:bCs/>
          <w:lang w:val="en-US"/>
        </w:rPr>
      </w:pPr>
      <w:r>
        <w:rPr>
          <w:b/>
          <w:bCs/>
          <w:lang w:val="en-US"/>
        </w:rPr>
        <w:t xml:space="preserve">  6.</w:t>
      </w:r>
      <w:r w:rsidR="003D1818" w:rsidRPr="003D1818">
        <w:rPr>
          <w:b/>
          <w:bCs/>
          <w:lang w:val="en-US"/>
        </w:rPr>
        <w:t>Mean Average Precision (</w:t>
      </w:r>
      <w:proofErr w:type="spellStart"/>
      <w:r w:rsidR="003D1818" w:rsidRPr="003D1818">
        <w:rPr>
          <w:b/>
          <w:bCs/>
          <w:lang w:val="en-US"/>
        </w:rPr>
        <w:t>mAP</w:t>
      </w:r>
      <w:proofErr w:type="spellEnd"/>
      <w:r w:rsidR="003D1818" w:rsidRPr="003D1818">
        <w:rPr>
          <w:b/>
          <w:bCs/>
          <w:lang w:val="en-US"/>
        </w:rPr>
        <w:t>):</w:t>
      </w:r>
    </w:p>
    <w:p w14:paraId="0C5D1BDA" w14:textId="77777777" w:rsidR="003D1818" w:rsidRPr="003D1818" w:rsidRDefault="003D1818" w:rsidP="003D1818">
      <w:pPr>
        <w:spacing w:after="44" w:line="259" w:lineRule="auto"/>
        <w:ind w:left="117" w:right="0" w:firstLine="0"/>
        <w:jc w:val="left"/>
        <w:rPr>
          <w:lang w:val="en-US"/>
        </w:rPr>
      </w:pPr>
    </w:p>
    <w:p w14:paraId="6B023D1B" w14:textId="77777777" w:rsidR="003D1818" w:rsidRPr="003D1818" w:rsidRDefault="003D1818" w:rsidP="003D1818">
      <w:pPr>
        <w:numPr>
          <w:ilvl w:val="0"/>
          <w:numId w:val="17"/>
        </w:numPr>
        <w:spacing w:after="44" w:line="259" w:lineRule="auto"/>
        <w:ind w:right="0"/>
        <w:jc w:val="left"/>
        <w:rPr>
          <w:lang w:val="en-US"/>
        </w:rPr>
      </w:pPr>
      <w:proofErr w:type="spellStart"/>
      <w:r w:rsidRPr="003D1818">
        <w:rPr>
          <w:lang w:val="en-US"/>
        </w:rPr>
        <w:t>mAP</w:t>
      </w:r>
      <w:proofErr w:type="spellEnd"/>
      <w:r w:rsidRPr="003D1818">
        <w:rPr>
          <w:lang w:val="en-US"/>
        </w:rPr>
        <w:t xml:space="preserve"> is the average of AP values across all classes.</w:t>
      </w:r>
    </w:p>
    <w:p w14:paraId="4FEF1684" w14:textId="77777777" w:rsidR="003D1818" w:rsidRPr="003D1818" w:rsidRDefault="003D1818" w:rsidP="003D1818">
      <w:pPr>
        <w:numPr>
          <w:ilvl w:val="0"/>
          <w:numId w:val="17"/>
        </w:numPr>
        <w:spacing w:after="44" w:line="259" w:lineRule="auto"/>
        <w:ind w:right="0"/>
        <w:jc w:val="left"/>
        <w:rPr>
          <w:lang w:val="en-US"/>
        </w:rPr>
      </w:pPr>
      <w:r w:rsidRPr="003D1818">
        <w:rPr>
          <w:lang w:val="en-US"/>
        </w:rPr>
        <w:t>It provides a consolidated measure of the model's performance across all classes.</w:t>
      </w:r>
    </w:p>
    <w:p w14:paraId="223F9A66" w14:textId="77777777" w:rsidR="003D1818" w:rsidRPr="003D1818" w:rsidRDefault="003D1818" w:rsidP="003D1818">
      <w:pPr>
        <w:spacing w:after="44" w:line="259" w:lineRule="auto"/>
        <w:ind w:left="117" w:right="0" w:firstLine="0"/>
        <w:jc w:val="left"/>
        <w:rPr>
          <w:lang w:val="en-US"/>
        </w:rPr>
      </w:pPr>
      <w:r w:rsidRPr="003D1818">
        <w:rPr>
          <w:lang w:val="en-US"/>
        </w:rPr>
        <w:t xml:space="preserve">In object detection tasks, </w:t>
      </w:r>
      <w:proofErr w:type="spellStart"/>
      <w:r w:rsidRPr="003D1818">
        <w:rPr>
          <w:lang w:val="en-US"/>
        </w:rPr>
        <w:t>mAP</w:t>
      </w:r>
      <w:proofErr w:type="spellEnd"/>
      <w:r w:rsidRPr="003D1818">
        <w:rPr>
          <w:lang w:val="en-US"/>
        </w:rPr>
        <w:t xml:space="preserve"> is a widely used metric as it accounts for both precision and recall across various confidence thresholds.</w:t>
      </w:r>
    </w:p>
    <w:p w14:paraId="7D1309BA" w14:textId="77777777" w:rsidR="003D1818" w:rsidRPr="003D1818" w:rsidRDefault="003D1818" w:rsidP="003D1818">
      <w:pPr>
        <w:spacing w:after="44" w:line="259" w:lineRule="auto"/>
        <w:ind w:left="117" w:right="0" w:firstLine="0"/>
        <w:jc w:val="left"/>
        <w:rPr>
          <w:lang w:val="en-US"/>
        </w:rPr>
      </w:pPr>
      <w:r w:rsidRPr="003D1818">
        <w:rPr>
          <w:lang w:val="en-US"/>
        </w:rPr>
        <w:t>Adding Average Precision and Mean Average Precision to the performance evaluation provides a more comprehensive understanding of the model's detection capabilities across different classes and confidence levels.</w:t>
      </w:r>
    </w:p>
    <w:p w14:paraId="7D0FB99D" w14:textId="77777777" w:rsidR="003D1818" w:rsidRDefault="003D1818" w:rsidP="003D1818">
      <w:pPr>
        <w:spacing w:after="44" w:line="259" w:lineRule="auto"/>
        <w:ind w:left="117" w:right="0" w:firstLine="0"/>
        <w:jc w:val="left"/>
      </w:pPr>
    </w:p>
    <w:p w14:paraId="6C6BE51F" w14:textId="77777777" w:rsidR="00F848BC" w:rsidRDefault="00000000">
      <w:pPr>
        <w:numPr>
          <w:ilvl w:val="0"/>
          <w:numId w:val="6"/>
        </w:numPr>
        <w:spacing w:after="29" w:line="259" w:lineRule="auto"/>
        <w:ind w:right="0" w:hanging="338"/>
        <w:jc w:val="left"/>
      </w:pPr>
      <w:r>
        <w:rPr>
          <w:sz w:val="22"/>
        </w:rPr>
        <w:t xml:space="preserve">CONCLUSION </w:t>
      </w:r>
    </w:p>
    <w:p w14:paraId="1B653C09" w14:textId="77777777" w:rsidR="003D1818" w:rsidRDefault="003D1818" w:rsidP="003D1818">
      <w:pPr>
        <w:spacing w:line="360" w:lineRule="auto"/>
        <w:ind w:left="284"/>
      </w:pPr>
      <w:r w:rsidRPr="00053E0E">
        <w:t>In summary, this system is a notable advancement in computer vision, particularly in object detection and velocity estimation tasks. Its lightweight framework emphasizes efficiency and adaptability for real-world applications. Techniques like random clipping and adaptive anchor frame calculation enhance dataset richness and prediction accuracy, while dropout layers ensure robustness against data variations. The system's efficiency, achieved through quantization and deployment optimizations, makes it practical for resource-constrained environments.</w:t>
      </w:r>
    </w:p>
    <w:p w14:paraId="15BCDC74" w14:textId="77777777" w:rsidR="003D1818" w:rsidRDefault="003D1818" w:rsidP="003D1818">
      <w:pPr>
        <w:spacing w:line="360" w:lineRule="auto"/>
        <w:ind w:left="284"/>
      </w:pPr>
      <w:r w:rsidRPr="00053E0E">
        <w:t>The integration of adaptive anchor frame calculation and dropout layers significantly improves prediction accuracy and network resilience. These features enable stable inference even in noisy or changing data scenarios. Moreover, the system's efficiency optimizations ensure scalability and accessibility, making it suitable for deployment in various domains requiring reliable object detection and velocity estimation.</w:t>
      </w:r>
    </w:p>
    <w:p w14:paraId="6972B92C" w14:textId="77777777" w:rsidR="00F848BC" w:rsidRPr="003D1818" w:rsidRDefault="00000000">
      <w:pPr>
        <w:numPr>
          <w:ilvl w:val="0"/>
          <w:numId w:val="6"/>
        </w:numPr>
        <w:spacing w:after="147" w:line="259" w:lineRule="auto"/>
        <w:ind w:right="0" w:hanging="338"/>
        <w:jc w:val="left"/>
      </w:pPr>
      <w:r>
        <w:rPr>
          <w:sz w:val="22"/>
        </w:rPr>
        <w:t xml:space="preserve">REFERENCES </w:t>
      </w:r>
    </w:p>
    <w:p w14:paraId="401ECA61" w14:textId="77777777" w:rsidR="003D1818" w:rsidRPr="003D1818" w:rsidRDefault="003D1818" w:rsidP="003D1818">
      <w:pPr>
        <w:pStyle w:val="BodyText"/>
        <w:spacing w:before="238" w:line="360" w:lineRule="auto"/>
        <w:ind w:left="426" w:right="-3"/>
        <w:jc w:val="both"/>
        <w:rPr>
          <w:sz w:val="18"/>
          <w:szCs w:val="18"/>
        </w:rPr>
      </w:pPr>
      <w:r w:rsidRPr="003D1818">
        <w:rPr>
          <w:sz w:val="18"/>
          <w:szCs w:val="18"/>
        </w:rPr>
        <w:t>[1].</w:t>
      </w:r>
      <w:r w:rsidRPr="003D1818">
        <w:rPr>
          <w:spacing w:val="-12"/>
          <w:sz w:val="18"/>
          <w:szCs w:val="18"/>
        </w:rPr>
        <w:t xml:space="preserve"> </w:t>
      </w:r>
      <w:r w:rsidRPr="003D1818">
        <w:rPr>
          <w:sz w:val="18"/>
          <w:szCs w:val="18"/>
        </w:rPr>
        <w:t>CGC-NET:</w:t>
      </w:r>
      <w:r w:rsidRPr="003D1818">
        <w:rPr>
          <w:spacing w:val="-11"/>
          <w:sz w:val="18"/>
          <w:szCs w:val="18"/>
        </w:rPr>
        <w:t xml:space="preserve"> </w:t>
      </w:r>
      <w:r w:rsidRPr="003D1818">
        <w:rPr>
          <w:sz w:val="18"/>
          <w:szCs w:val="18"/>
        </w:rPr>
        <w:t>Aircraft</w:t>
      </w:r>
      <w:r w:rsidRPr="003D1818">
        <w:rPr>
          <w:spacing w:val="-8"/>
          <w:sz w:val="18"/>
          <w:szCs w:val="18"/>
        </w:rPr>
        <w:t xml:space="preserve"> </w:t>
      </w:r>
      <w:r w:rsidRPr="003D1818">
        <w:rPr>
          <w:sz w:val="18"/>
          <w:szCs w:val="18"/>
        </w:rPr>
        <w:t>Detection</w:t>
      </w:r>
      <w:r w:rsidRPr="003D1818">
        <w:rPr>
          <w:spacing w:val="-11"/>
          <w:sz w:val="18"/>
          <w:szCs w:val="18"/>
        </w:rPr>
        <w:t xml:space="preserve"> </w:t>
      </w:r>
      <w:r w:rsidRPr="003D1818">
        <w:rPr>
          <w:sz w:val="18"/>
          <w:szCs w:val="18"/>
        </w:rPr>
        <w:t>in</w:t>
      </w:r>
      <w:r w:rsidRPr="003D1818">
        <w:rPr>
          <w:spacing w:val="-9"/>
          <w:sz w:val="18"/>
          <w:szCs w:val="18"/>
        </w:rPr>
        <w:t xml:space="preserve"> </w:t>
      </w:r>
      <w:r w:rsidRPr="003D1818">
        <w:rPr>
          <w:sz w:val="18"/>
          <w:szCs w:val="18"/>
        </w:rPr>
        <w:t>Remote</w:t>
      </w:r>
      <w:r w:rsidRPr="003D1818">
        <w:rPr>
          <w:spacing w:val="-9"/>
          <w:sz w:val="18"/>
          <w:szCs w:val="18"/>
        </w:rPr>
        <w:t xml:space="preserve"> </w:t>
      </w:r>
      <w:r w:rsidRPr="003D1818">
        <w:rPr>
          <w:sz w:val="18"/>
          <w:szCs w:val="18"/>
        </w:rPr>
        <w:t>Sensing</w:t>
      </w:r>
      <w:r w:rsidRPr="003D1818">
        <w:rPr>
          <w:spacing w:val="-8"/>
          <w:sz w:val="18"/>
          <w:szCs w:val="18"/>
        </w:rPr>
        <w:t xml:space="preserve"> </w:t>
      </w:r>
      <w:r w:rsidRPr="003D1818">
        <w:rPr>
          <w:sz w:val="18"/>
          <w:szCs w:val="18"/>
        </w:rPr>
        <w:t>Images</w:t>
      </w:r>
      <w:r w:rsidRPr="003D1818">
        <w:rPr>
          <w:spacing w:val="-8"/>
          <w:sz w:val="18"/>
          <w:szCs w:val="18"/>
        </w:rPr>
        <w:t xml:space="preserve"> </w:t>
      </w:r>
      <w:r w:rsidRPr="003D1818">
        <w:rPr>
          <w:sz w:val="18"/>
          <w:szCs w:val="18"/>
        </w:rPr>
        <w:t>Based</w:t>
      </w:r>
      <w:r w:rsidRPr="003D1818">
        <w:rPr>
          <w:spacing w:val="-8"/>
          <w:sz w:val="18"/>
          <w:szCs w:val="18"/>
        </w:rPr>
        <w:t xml:space="preserve"> </w:t>
      </w:r>
      <w:r w:rsidRPr="003D1818">
        <w:rPr>
          <w:sz w:val="18"/>
          <w:szCs w:val="18"/>
        </w:rPr>
        <w:t>on</w:t>
      </w:r>
      <w:r w:rsidRPr="003D1818">
        <w:rPr>
          <w:spacing w:val="-9"/>
          <w:sz w:val="18"/>
          <w:szCs w:val="18"/>
        </w:rPr>
        <w:t xml:space="preserve"> </w:t>
      </w:r>
      <w:r w:rsidRPr="003D1818">
        <w:rPr>
          <w:sz w:val="18"/>
          <w:szCs w:val="18"/>
        </w:rPr>
        <w:t>Lightweight</w:t>
      </w:r>
      <w:r w:rsidRPr="003D1818">
        <w:rPr>
          <w:spacing w:val="-9"/>
          <w:sz w:val="18"/>
          <w:szCs w:val="18"/>
        </w:rPr>
        <w:t xml:space="preserve"> </w:t>
      </w:r>
      <w:r w:rsidRPr="003D1818">
        <w:rPr>
          <w:sz w:val="18"/>
          <w:szCs w:val="18"/>
        </w:rPr>
        <w:t>Convolutional</w:t>
      </w:r>
      <w:r w:rsidRPr="003D1818">
        <w:rPr>
          <w:spacing w:val="-58"/>
          <w:sz w:val="18"/>
          <w:szCs w:val="18"/>
        </w:rPr>
        <w:t xml:space="preserve"> </w:t>
      </w:r>
      <w:r w:rsidRPr="003D1818">
        <w:rPr>
          <w:sz w:val="18"/>
          <w:szCs w:val="18"/>
        </w:rPr>
        <w:t xml:space="preserve">Neural Network - Ting </w:t>
      </w:r>
      <w:proofErr w:type="gramStart"/>
      <w:r w:rsidRPr="003D1818">
        <w:rPr>
          <w:sz w:val="18"/>
          <w:szCs w:val="18"/>
        </w:rPr>
        <w:t>Wang ,</w:t>
      </w:r>
      <w:proofErr w:type="gramEnd"/>
      <w:r w:rsidRPr="003D1818">
        <w:rPr>
          <w:sz w:val="18"/>
          <w:szCs w:val="18"/>
        </w:rPr>
        <w:t xml:space="preserve"> Xiao dong Zeng, Chang qing Cao, Wei Li </w:t>
      </w:r>
      <w:proofErr w:type="spellStart"/>
      <w:r w:rsidRPr="003D1818">
        <w:rPr>
          <w:sz w:val="18"/>
          <w:szCs w:val="18"/>
        </w:rPr>
        <w:t>Zhejun</w:t>
      </w:r>
      <w:proofErr w:type="spellEnd"/>
      <w:r w:rsidRPr="003D1818">
        <w:rPr>
          <w:sz w:val="18"/>
          <w:szCs w:val="18"/>
        </w:rPr>
        <w:t xml:space="preserve"> Feng, Jin Wu,</w:t>
      </w:r>
      <w:r w:rsidRPr="003D1818">
        <w:rPr>
          <w:spacing w:val="-57"/>
          <w:sz w:val="18"/>
          <w:szCs w:val="18"/>
        </w:rPr>
        <w:t xml:space="preserve"> </w:t>
      </w:r>
      <w:r w:rsidRPr="003D1818">
        <w:rPr>
          <w:sz w:val="18"/>
          <w:szCs w:val="18"/>
        </w:rPr>
        <w:t>Xu</w:t>
      </w:r>
      <w:r w:rsidRPr="003D1818">
        <w:rPr>
          <w:spacing w:val="-1"/>
          <w:sz w:val="18"/>
          <w:szCs w:val="18"/>
        </w:rPr>
        <w:t xml:space="preserve"> </w:t>
      </w:r>
      <w:r w:rsidRPr="003D1818">
        <w:rPr>
          <w:sz w:val="18"/>
          <w:szCs w:val="18"/>
        </w:rPr>
        <w:t>Yan</w:t>
      </w:r>
      <w:r w:rsidRPr="003D1818">
        <w:rPr>
          <w:spacing w:val="2"/>
          <w:sz w:val="18"/>
          <w:szCs w:val="18"/>
        </w:rPr>
        <w:t xml:space="preserve"> </w:t>
      </w:r>
      <w:r w:rsidRPr="003D1818">
        <w:rPr>
          <w:sz w:val="18"/>
          <w:szCs w:val="18"/>
        </w:rPr>
        <w:t>and</w:t>
      </w:r>
      <w:r w:rsidRPr="003D1818">
        <w:rPr>
          <w:spacing w:val="2"/>
          <w:sz w:val="18"/>
          <w:szCs w:val="18"/>
        </w:rPr>
        <w:t xml:space="preserve"> </w:t>
      </w:r>
      <w:r w:rsidRPr="003D1818">
        <w:rPr>
          <w:sz w:val="18"/>
          <w:szCs w:val="18"/>
        </w:rPr>
        <w:t>Zeng</w:t>
      </w:r>
      <w:r w:rsidRPr="003D1818">
        <w:rPr>
          <w:spacing w:val="-1"/>
          <w:sz w:val="18"/>
          <w:szCs w:val="18"/>
        </w:rPr>
        <w:t xml:space="preserve"> </w:t>
      </w:r>
      <w:proofErr w:type="spellStart"/>
      <w:r w:rsidRPr="003D1818">
        <w:rPr>
          <w:sz w:val="18"/>
          <w:szCs w:val="18"/>
        </w:rPr>
        <w:t>yan</w:t>
      </w:r>
      <w:proofErr w:type="spellEnd"/>
      <w:r w:rsidRPr="003D1818">
        <w:rPr>
          <w:spacing w:val="3"/>
          <w:sz w:val="18"/>
          <w:szCs w:val="18"/>
        </w:rPr>
        <w:t xml:space="preserve"> </w:t>
      </w:r>
      <w:r w:rsidRPr="003D1818">
        <w:rPr>
          <w:sz w:val="18"/>
          <w:szCs w:val="18"/>
        </w:rPr>
        <w:t>Wu-2022-s</w:t>
      </w:r>
      <w:hyperlink r:id="rId10">
        <w:r w:rsidRPr="003D1818">
          <w:rPr>
            <w:color w:val="0000FF"/>
            <w:sz w:val="18"/>
            <w:szCs w:val="18"/>
            <w:u w:val="single" w:color="0000FF"/>
          </w:rPr>
          <w:t>https://ieeexplore.ieee.org/document/9736640</w:t>
        </w:r>
      </w:hyperlink>
    </w:p>
    <w:p w14:paraId="7846CC6B" w14:textId="77777777" w:rsidR="003D1818" w:rsidRPr="003D1818" w:rsidRDefault="003D1818" w:rsidP="003D1818">
      <w:pPr>
        <w:pStyle w:val="BodyText"/>
        <w:ind w:left="426" w:right="-3"/>
        <w:jc w:val="both"/>
        <w:rPr>
          <w:sz w:val="18"/>
          <w:szCs w:val="18"/>
        </w:rPr>
      </w:pPr>
    </w:p>
    <w:p w14:paraId="4F1D1543" w14:textId="77777777" w:rsidR="003D1818" w:rsidRPr="003D1818" w:rsidRDefault="003D1818" w:rsidP="003D1818">
      <w:pPr>
        <w:pStyle w:val="BodyText"/>
        <w:spacing w:before="232" w:line="360" w:lineRule="auto"/>
        <w:ind w:left="426" w:right="-3"/>
        <w:jc w:val="both"/>
        <w:rPr>
          <w:sz w:val="18"/>
          <w:szCs w:val="18"/>
        </w:rPr>
      </w:pPr>
      <w:r w:rsidRPr="003D1818">
        <w:rPr>
          <w:sz w:val="18"/>
          <w:szCs w:val="18"/>
        </w:rPr>
        <w:t>[2].</w:t>
      </w:r>
      <w:r w:rsidRPr="003D1818">
        <w:rPr>
          <w:spacing w:val="1"/>
          <w:sz w:val="18"/>
          <w:szCs w:val="18"/>
        </w:rPr>
        <w:t xml:space="preserve"> </w:t>
      </w:r>
      <w:r w:rsidRPr="003D1818">
        <w:rPr>
          <w:sz w:val="18"/>
          <w:szCs w:val="18"/>
        </w:rPr>
        <w:t>Aircraft</w:t>
      </w:r>
      <w:r w:rsidRPr="003D1818">
        <w:rPr>
          <w:spacing w:val="1"/>
          <w:sz w:val="18"/>
          <w:szCs w:val="18"/>
        </w:rPr>
        <w:t xml:space="preserve"> </w:t>
      </w:r>
      <w:r w:rsidRPr="003D1818">
        <w:rPr>
          <w:sz w:val="18"/>
          <w:szCs w:val="18"/>
        </w:rPr>
        <w:t>Target</w:t>
      </w:r>
      <w:r w:rsidRPr="003D1818">
        <w:rPr>
          <w:spacing w:val="1"/>
          <w:sz w:val="18"/>
          <w:szCs w:val="18"/>
        </w:rPr>
        <w:t xml:space="preserve"> </w:t>
      </w:r>
      <w:r w:rsidRPr="003D1818">
        <w:rPr>
          <w:sz w:val="18"/>
          <w:szCs w:val="18"/>
        </w:rPr>
        <w:t>Detection</w:t>
      </w:r>
      <w:r w:rsidRPr="003D1818">
        <w:rPr>
          <w:spacing w:val="1"/>
          <w:sz w:val="18"/>
          <w:szCs w:val="18"/>
        </w:rPr>
        <w:t xml:space="preserve"> </w:t>
      </w:r>
      <w:r w:rsidRPr="003D1818">
        <w:rPr>
          <w:sz w:val="18"/>
          <w:szCs w:val="18"/>
        </w:rPr>
        <w:t>in</w:t>
      </w:r>
      <w:r w:rsidRPr="003D1818">
        <w:rPr>
          <w:spacing w:val="1"/>
          <w:sz w:val="18"/>
          <w:szCs w:val="18"/>
        </w:rPr>
        <w:t xml:space="preserve"> </w:t>
      </w:r>
      <w:r w:rsidRPr="003D1818">
        <w:rPr>
          <w:sz w:val="18"/>
          <w:szCs w:val="18"/>
        </w:rPr>
        <w:t>Remote</w:t>
      </w:r>
      <w:r w:rsidRPr="003D1818">
        <w:rPr>
          <w:spacing w:val="1"/>
          <w:sz w:val="18"/>
          <w:szCs w:val="18"/>
        </w:rPr>
        <w:t xml:space="preserve"> </w:t>
      </w:r>
      <w:r w:rsidRPr="003D1818">
        <w:rPr>
          <w:sz w:val="18"/>
          <w:szCs w:val="18"/>
        </w:rPr>
        <w:t>Sensing</w:t>
      </w:r>
      <w:r w:rsidRPr="003D1818">
        <w:rPr>
          <w:spacing w:val="1"/>
          <w:sz w:val="18"/>
          <w:szCs w:val="18"/>
        </w:rPr>
        <w:t xml:space="preserve"> </w:t>
      </w:r>
      <w:r w:rsidRPr="003D1818">
        <w:rPr>
          <w:sz w:val="18"/>
          <w:szCs w:val="18"/>
        </w:rPr>
        <w:t>Images</w:t>
      </w:r>
      <w:r w:rsidRPr="003D1818">
        <w:rPr>
          <w:spacing w:val="1"/>
          <w:sz w:val="18"/>
          <w:szCs w:val="18"/>
        </w:rPr>
        <w:t xml:space="preserve"> </w:t>
      </w:r>
      <w:r w:rsidRPr="003D1818">
        <w:rPr>
          <w:sz w:val="18"/>
          <w:szCs w:val="18"/>
        </w:rPr>
        <w:t>Based</w:t>
      </w:r>
      <w:r w:rsidRPr="003D1818">
        <w:rPr>
          <w:spacing w:val="1"/>
          <w:sz w:val="18"/>
          <w:szCs w:val="18"/>
        </w:rPr>
        <w:t xml:space="preserve"> </w:t>
      </w:r>
      <w:r w:rsidRPr="003D1818">
        <w:rPr>
          <w:sz w:val="18"/>
          <w:szCs w:val="18"/>
        </w:rPr>
        <w:t>on</w:t>
      </w:r>
      <w:r w:rsidRPr="003D1818">
        <w:rPr>
          <w:spacing w:val="1"/>
          <w:sz w:val="18"/>
          <w:szCs w:val="18"/>
        </w:rPr>
        <w:t xml:space="preserve"> </w:t>
      </w:r>
      <w:r w:rsidRPr="003D1818">
        <w:rPr>
          <w:sz w:val="18"/>
          <w:szCs w:val="18"/>
        </w:rPr>
        <w:t>Improved</w:t>
      </w:r>
      <w:r w:rsidRPr="003D1818">
        <w:rPr>
          <w:spacing w:val="1"/>
          <w:sz w:val="18"/>
          <w:szCs w:val="18"/>
        </w:rPr>
        <w:t xml:space="preserve"> </w:t>
      </w:r>
      <w:r w:rsidRPr="003D1818">
        <w:rPr>
          <w:sz w:val="18"/>
          <w:szCs w:val="18"/>
        </w:rPr>
        <w:t>YOLOv5</w:t>
      </w:r>
      <w:r w:rsidRPr="003D1818">
        <w:rPr>
          <w:spacing w:val="1"/>
          <w:sz w:val="18"/>
          <w:szCs w:val="18"/>
        </w:rPr>
        <w:t xml:space="preserve"> </w:t>
      </w:r>
      <w:proofErr w:type="gramStart"/>
      <w:r w:rsidRPr="003D1818">
        <w:rPr>
          <w:sz w:val="18"/>
          <w:szCs w:val="18"/>
        </w:rPr>
        <w:t>ShunLuo,JuanYu</w:t>
      </w:r>
      <w:proofErr w:type="gramEnd"/>
      <w:r w:rsidRPr="003D1818">
        <w:rPr>
          <w:sz w:val="18"/>
          <w:szCs w:val="18"/>
        </w:rPr>
        <w:t>,YunjiangXiandXiaoLiao-2022</w:t>
      </w:r>
      <w:r w:rsidRPr="003D1818">
        <w:rPr>
          <w:spacing w:val="1"/>
          <w:sz w:val="18"/>
          <w:szCs w:val="18"/>
        </w:rPr>
        <w:t xml:space="preserve"> </w:t>
      </w:r>
      <w:hyperlink r:id="rId11">
        <w:r w:rsidRPr="003D1818">
          <w:rPr>
            <w:color w:val="0000FF"/>
            <w:spacing w:val="-1"/>
            <w:sz w:val="18"/>
            <w:szCs w:val="18"/>
            <w:u w:val="single" w:color="0000FF"/>
          </w:rPr>
          <w:t>https://www.researchgate.net/publication/357640247_Aircraft_Target_Detection_in_Remote</w:t>
        </w:r>
      </w:hyperlink>
    </w:p>
    <w:p w14:paraId="29C596DD" w14:textId="77777777" w:rsidR="003D1818" w:rsidRPr="003D1818" w:rsidRDefault="003D1818" w:rsidP="003D1818">
      <w:pPr>
        <w:pStyle w:val="BodyText"/>
        <w:spacing w:line="275" w:lineRule="exact"/>
        <w:ind w:left="426" w:right="-3"/>
        <w:jc w:val="both"/>
        <w:rPr>
          <w:sz w:val="18"/>
          <w:szCs w:val="18"/>
        </w:rPr>
      </w:pPr>
      <w:hyperlink r:id="rId12">
        <w:r w:rsidRPr="003D1818">
          <w:rPr>
            <w:color w:val="0000FF"/>
            <w:sz w:val="18"/>
            <w:szCs w:val="18"/>
            <w:u w:val="single" w:color="0000FF"/>
          </w:rPr>
          <w:t>_Sensing_Images_Based_on_Improved_YOLOv5</w:t>
        </w:r>
      </w:hyperlink>
    </w:p>
    <w:p w14:paraId="1C3968DD" w14:textId="77777777" w:rsidR="003D1818" w:rsidRPr="003D1818" w:rsidRDefault="003D1818" w:rsidP="003D1818">
      <w:pPr>
        <w:pStyle w:val="BodyText"/>
        <w:ind w:left="426" w:right="-3"/>
        <w:jc w:val="both"/>
        <w:rPr>
          <w:sz w:val="18"/>
          <w:szCs w:val="18"/>
        </w:rPr>
      </w:pPr>
    </w:p>
    <w:p w14:paraId="6178B230" w14:textId="77777777" w:rsidR="003D1818" w:rsidRPr="003D1818" w:rsidRDefault="003D1818" w:rsidP="003D1818">
      <w:pPr>
        <w:pStyle w:val="BodyText"/>
        <w:spacing w:before="8"/>
        <w:ind w:left="426" w:right="-3"/>
        <w:jc w:val="both"/>
        <w:rPr>
          <w:sz w:val="18"/>
          <w:szCs w:val="18"/>
        </w:rPr>
      </w:pPr>
    </w:p>
    <w:p w14:paraId="6E58B559" w14:textId="77777777" w:rsidR="003D1818" w:rsidRPr="003D1818" w:rsidRDefault="003D1818" w:rsidP="003D1818">
      <w:pPr>
        <w:pStyle w:val="BodyText"/>
        <w:spacing w:before="90" w:line="360" w:lineRule="auto"/>
        <w:ind w:left="426" w:right="-3"/>
        <w:jc w:val="both"/>
        <w:rPr>
          <w:sz w:val="18"/>
          <w:szCs w:val="18"/>
        </w:rPr>
      </w:pPr>
      <w:r w:rsidRPr="003D1818">
        <w:rPr>
          <w:sz w:val="18"/>
          <w:szCs w:val="18"/>
        </w:rPr>
        <w:t xml:space="preserve">[3]. </w:t>
      </w:r>
      <w:proofErr w:type="spellStart"/>
      <w:r w:rsidRPr="003D1818">
        <w:rPr>
          <w:sz w:val="18"/>
          <w:szCs w:val="18"/>
        </w:rPr>
        <w:t>SEFEPNet</w:t>
      </w:r>
      <w:proofErr w:type="spellEnd"/>
      <w:r w:rsidRPr="003D1818">
        <w:rPr>
          <w:sz w:val="18"/>
          <w:szCs w:val="18"/>
        </w:rPr>
        <w:t>: Scale Expansion and Feature Enhancement Pyramid Network for SAR Aircraft</w:t>
      </w:r>
      <w:r w:rsidRPr="003D1818">
        <w:rPr>
          <w:spacing w:val="1"/>
          <w:sz w:val="18"/>
          <w:szCs w:val="18"/>
        </w:rPr>
        <w:t xml:space="preserve"> </w:t>
      </w:r>
      <w:r w:rsidRPr="003D1818">
        <w:rPr>
          <w:sz w:val="18"/>
          <w:szCs w:val="18"/>
        </w:rPr>
        <w:t xml:space="preserve">Detection </w:t>
      </w:r>
      <w:proofErr w:type="gramStart"/>
      <w:r w:rsidRPr="003D1818">
        <w:rPr>
          <w:sz w:val="18"/>
          <w:szCs w:val="18"/>
        </w:rPr>
        <w:t>With</w:t>
      </w:r>
      <w:proofErr w:type="gramEnd"/>
      <w:r w:rsidRPr="003D1818">
        <w:rPr>
          <w:sz w:val="18"/>
          <w:szCs w:val="18"/>
        </w:rPr>
        <w:t xml:space="preserve"> Small Sample Dataset </w:t>
      </w:r>
      <w:r w:rsidRPr="003D1818">
        <w:rPr>
          <w:sz w:val="18"/>
          <w:szCs w:val="18"/>
        </w:rPr>
        <w:lastRenderedPageBreak/>
        <w:t xml:space="preserve">- Peng Zhang, Hao Xu, Tian </w:t>
      </w:r>
      <w:proofErr w:type="spellStart"/>
      <w:r w:rsidRPr="003D1818">
        <w:rPr>
          <w:sz w:val="18"/>
          <w:szCs w:val="18"/>
        </w:rPr>
        <w:t>Tian</w:t>
      </w:r>
      <w:proofErr w:type="spellEnd"/>
      <w:r w:rsidRPr="003D1818">
        <w:rPr>
          <w:sz w:val="18"/>
          <w:szCs w:val="18"/>
        </w:rPr>
        <w:t xml:space="preserve">, Peng Gao, </w:t>
      </w:r>
      <w:proofErr w:type="spellStart"/>
      <w:r w:rsidRPr="003D1818">
        <w:rPr>
          <w:sz w:val="18"/>
          <w:szCs w:val="18"/>
        </w:rPr>
        <w:t>Linfeng</w:t>
      </w:r>
      <w:proofErr w:type="spellEnd"/>
      <w:r w:rsidRPr="003D1818">
        <w:rPr>
          <w:sz w:val="18"/>
          <w:szCs w:val="18"/>
        </w:rPr>
        <w:t xml:space="preserve"> Ti,</w:t>
      </w:r>
      <w:r w:rsidRPr="003D1818">
        <w:rPr>
          <w:spacing w:val="-57"/>
          <w:sz w:val="18"/>
          <w:szCs w:val="18"/>
        </w:rPr>
        <w:t xml:space="preserve"> </w:t>
      </w:r>
      <w:r w:rsidRPr="003D1818">
        <w:rPr>
          <w:sz w:val="18"/>
          <w:szCs w:val="18"/>
        </w:rPr>
        <w:t>Nan</w:t>
      </w:r>
      <w:r w:rsidRPr="003D1818">
        <w:rPr>
          <w:spacing w:val="-4"/>
          <w:sz w:val="18"/>
          <w:szCs w:val="18"/>
        </w:rPr>
        <w:t xml:space="preserve"> </w:t>
      </w:r>
      <w:r w:rsidRPr="003D1818">
        <w:rPr>
          <w:sz w:val="18"/>
          <w:szCs w:val="18"/>
        </w:rPr>
        <w:t>Zhang</w:t>
      </w:r>
      <w:r w:rsidRPr="003D1818">
        <w:rPr>
          <w:spacing w:val="-6"/>
          <w:sz w:val="18"/>
          <w:szCs w:val="18"/>
        </w:rPr>
        <w:t xml:space="preserve"> </w:t>
      </w:r>
      <w:r w:rsidRPr="003D1818">
        <w:rPr>
          <w:sz w:val="18"/>
          <w:szCs w:val="18"/>
        </w:rPr>
        <w:t>and</w:t>
      </w:r>
      <w:r w:rsidRPr="003D1818">
        <w:rPr>
          <w:spacing w:val="-3"/>
          <w:sz w:val="18"/>
          <w:szCs w:val="18"/>
        </w:rPr>
        <w:t xml:space="preserve"> </w:t>
      </w:r>
      <w:r w:rsidRPr="003D1818">
        <w:rPr>
          <w:sz w:val="18"/>
          <w:szCs w:val="18"/>
        </w:rPr>
        <w:t>Jin</w:t>
      </w:r>
      <w:r w:rsidRPr="003D1818">
        <w:rPr>
          <w:spacing w:val="-3"/>
          <w:sz w:val="18"/>
          <w:szCs w:val="18"/>
        </w:rPr>
        <w:t xml:space="preserve"> </w:t>
      </w:r>
      <w:r w:rsidRPr="003D1818">
        <w:rPr>
          <w:sz w:val="18"/>
          <w:szCs w:val="18"/>
        </w:rPr>
        <w:t>wen</w:t>
      </w:r>
      <w:r w:rsidRPr="003D1818">
        <w:rPr>
          <w:spacing w:val="-2"/>
          <w:sz w:val="18"/>
          <w:szCs w:val="18"/>
        </w:rPr>
        <w:t xml:space="preserve"> </w:t>
      </w:r>
      <w:r w:rsidRPr="003D1818">
        <w:rPr>
          <w:sz w:val="18"/>
          <w:szCs w:val="18"/>
        </w:rPr>
        <w:t>Tian-2022-</w:t>
      </w:r>
      <w:hyperlink r:id="rId13">
        <w:r w:rsidRPr="003D1818">
          <w:rPr>
            <w:color w:val="0000FF"/>
            <w:sz w:val="18"/>
            <w:szCs w:val="18"/>
            <w:u w:val="single" w:color="0000FF"/>
          </w:rPr>
          <w:t>https://ieeexplore.ieee.org/document/9761751</w:t>
        </w:r>
      </w:hyperlink>
    </w:p>
    <w:p w14:paraId="5C321656" w14:textId="77777777" w:rsidR="003D1818" w:rsidRPr="003D1818" w:rsidRDefault="003D1818" w:rsidP="003D1818">
      <w:pPr>
        <w:pStyle w:val="BodyText"/>
        <w:ind w:left="426" w:right="-3"/>
        <w:jc w:val="both"/>
        <w:rPr>
          <w:sz w:val="18"/>
          <w:szCs w:val="18"/>
        </w:rPr>
      </w:pPr>
    </w:p>
    <w:p w14:paraId="088FB697" w14:textId="77777777" w:rsidR="003D1818" w:rsidRPr="003D1818" w:rsidRDefault="003D1818" w:rsidP="003D1818">
      <w:pPr>
        <w:pStyle w:val="BodyText"/>
        <w:spacing w:before="7"/>
        <w:ind w:left="426" w:right="-3"/>
        <w:jc w:val="both"/>
        <w:rPr>
          <w:sz w:val="18"/>
          <w:szCs w:val="18"/>
        </w:rPr>
      </w:pPr>
    </w:p>
    <w:p w14:paraId="0C5C6E10" w14:textId="77777777" w:rsidR="003D1818" w:rsidRPr="003D1818" w:rsidRDefault="003D1818" w:rsidP="003D1818">
      <w:pPr>
        <w:pStyle w:val="BodyText"/>
        <w:spacing w:before="90" w:line="360" w:lineRule="auto"/>
        <w:ind w:left="426" w:right="-3"/>
        <w:jc w:val="both"/>
        <w:rPr>
          <w:sz w:val="18"/>
          <w:szCs w:val="18"/>
        </w:rPr>
      </w:pPr>
      <w:r w:rsidRPr="003D1818">
        <w:rPr>
          <w:sz w:val="18"/>
          <w:szCs w:val="18"/>
        </w:rPr>
        <w:t xml:space="preserve">[4]. Multivariate Combined Collision Detection for Multi-Unmanned Aircraft Systems- Hon </w:t>
      </w:r>
      <w:proofErr w:type="spellStart"/>
      <w:r w:rsidRPr="003D1818">
        <w:rPr>
          <w:sz w:val="18"/>
          <w:szCs w:val="18"/>
        </w:rPr>
        <w:t>ghai</w:t>
      </w:r>
      <w:proofErr w:type="spellEnd"/>
      <w:r w:rsidRPr="003D1818">
        <w:rPr>
          <w:spacing w:val="-57"/>
          <w:sz w:val="18"/>
          <w:szCs w:val="18"/>
        </w:rPr>
        <w:t xml:space="preserve"> </w:t>
      </w:r>
      <w:proofErr w:type="gramStart"/>
      <w:r w:rsidRPr="003D1818">
        <w:rPr>
          <w:sz w:val="18"/>
          <w:szCs w:val="18"/>
        </w:rPr>
        <w:t>Zhang</w:t>
      </w:r>
      <w:r w:rsidRPr="003D1818">
        <w:rPr>
          <w:spacing w:val="-1"/>
          <w:sz w:val="18"/>
          <w:szCs w:val="18"/>
        </w:rPr>
        <w:t xml:space="preserve"> </w:t>
      </w:r>
      <w:r w:rsidRPr="003D1818">
        <w:rPr>
          <w:sz w:val="18"/>
          <w:szCs w:val="18"/>
        </w:rPr>
        <w:t>,</w:t>
      </w:r>
      <w:proofErr w:type="gramEnd"/>
      <w:r w:rsidRPr="003D1818">
        <w:rPr>
          <w:sz w:val="18"/>
          <w:szCs w:val="18"/>
        </w:rPr>
        <w:t xml:space="preserve"> Jin peng Zhang ,</w:t>
      </w:r>
      <w:r w:rsidRPr="003D1818">
        <w:rPr>
          <w:spacing w:val="2"/>
          <w:sz w:val="18"/>
          <w:szCs w:val="18"/>
        </w:rPr>
        <w:t xml:space="preserve"> </w:t>
      </w:r>
      <w:r w:rsidRPr="003D1818">
        <w:rPr>
          <w:sz w:val="18"/>
          <w:szCs w:val="18"/>
        </w:rPr>
        <w:t>Gang Zhong</w:t>
      </w:r>
      <w:r w:rsidRPr="003D1818">
        <w:rPr>
          <w:spacing w:val="-1"/>
          <w:sz w:val="18"/>
          <w:szCs w:val="18"/>
        </w:rPr>
        <w:t xml:space="preserve"> </w:t>
      </w:r>
      <w:r w:rsidRPr="003D1818">
        <w:rPr>
          <w:sz w:val="18"/>
          <w:szCs w:val="18"/>
        </w:rPr>
        <w:t>, Hao Liu</w:t>
      </w:r>
      <w:r w:rsidRPr="003D1818">
        <w:rPr>
          <w:spacing w:val="2"/>
          <w:sz w:val="18"/>
          <w:szCs w:val="18"/>
        </w:rPr>
        <w:t xml:space="preserve"> </w:t>
      </w:r>
      <w:r w:rsidRPr="003D1818">
        <w:rPr>
          <w:sz w:val="18"/>
          <w:szCs w:val="18"/>
        </w:rPr>
        <w:t xml:space="preserve">and Wen </w:t>
      </w:r>
      <w:proofErr w:type="spellStart"/>
      <w:r w:rsidRPr="003D1818">
        <w:rPr>
          <w:sz w:val="18"/>
          <w:szCs w:val="18"/>
        </w:rPr>
        <w:t>quan</w:t>
      </w:r>
      <w:proofErr w:type="spellEnd"/>
      <w:r w:rsidRPr="003D1818">
        <w:rPr>
          <w:sz w:val="18"/>
          <w:szCs w:val="18"/>
        </w:rPr>
        <w:t xml:space="preserve"> Liu-</w:t>
      </w:r>
      <w:r w:rsidRPr="003D1818">
        <w:rPr>
          <w:spacing w:val="-2"/>
          <w:sz w:val="18"/>
          <w:szCs w:val="18"/>
        </w:rPr>
        <w:t xml:space="preserve"> </w:t>
      </w:r>
      <w:r w:rsidRPr="003D1818">
        <w:rPr>
          <w:sz w:val="18"/>
          <w:szCs w:val="18"/>
        </w:rPr>
        <w:t>2022-</w:t>
      </w:r>
      <w:r w:rsidRPr="003D1818">
        <w:rPr>
          <w:spacing w:val="1"/>
          <w:sz w:val="18"/>
          <w:szCs w:val="18"/>
        </w:rPr>
        <w:t xml:space="preserve"> </w:t>
      </w:r>
      <w:hyperlink r:id="rId14">
        <w:r w:rsidRPr="003D1818">
          <w:rPr>
            <w:color w:val="0000FF"/>
            <w:sz w:val="18"/>
            <w:szCs w:val="18"/>
            <w:u w:val="single" w:color="0000FF"/>
          </w:rPr>
          <w:t>https://ieeexplore.ieee.org/document/9904597</w:t>
        </w:r>
      </w:hyperlink>
    </w:p>
    <w:p w14:paraId="50F71FEC" w14:textId="77777777" w:rsidR="003D1818" w:rsidRPr="003D1818" w:rsidRDefault="003D1818" w:rsidP="003D1818">
      <w:pPr>
        <w:pStyle w:val="BodyText"/>
        <w:ind w:left="426" w:right="-3"/>
        <w:jc w:val="both"/>
        <w:rPr>
          <w:sz w:val="18"/>
          <w:szCs w:val="18"/>
        </w:rPr>
      </w:pPr>
    </w:p>
    <w:p w14:paraId="33907ED8" w14:textId="77777777" w:rsidR="003D1818" w:rsidRPr="003D1818" w:rsidRDefault="003D1818" w:rsidP="003D1818">
      <w:pPr>
        <w:pStyle w:val="BodyText"/>
        <w:spacing w:before="228" w:line="360" w:lineRule="auto"/>
        <w:ind w:left="426" w:right="-3"/>
        <w:jc w:val="both"/>
        <w:rPr>
          <w:sz w:val="18"/>
          <w:szCs w:val="18"/>
        </w:rPr>
      </w:pPr>
      <w:r w:rsidRPr="003D1818">
        <w:rPr>
          <w:sz w:val="18"/>
          <w:szCs w:val="18"/>
        </w:rPr>
        <w:t>[5]. An Experimental Test bed for the Study of Visual Based Navigation Docking of Two Vertical</w:t>
      </w:r>
      <w:r w:rsidRPr="003D1818">
        <w:rPr>
          <w:spacing w:val="1"/>
          <w:sz w:val="18"/>
          <w:szCs w:val="18"/>
        </w:rPr>
        <w:t xml:space="preserve"> </w:t>
      </w:r>
      <w:r w:rsidRPr="003D1818">
        <w:rPr>
          <w:sz w:val="18"/>
          <w:szCs w:val="18"/>
        </w:rPr>
        <w:t xml:space="preserve">Compound Aircraft - Dong </w:t>
      </w:r>
      <w:proofErr w:type="gramStart"/>
      <w:r w:rsidRPr="003D1818">
        <w:rPr>
          <w:sz w:val="18"/>
          <w:szCs w:val="18"/>
        </w:rPr>
        <w:t>Wang ,</w:t>
      </w:r>
      <w:proofErr w:type="gramEnd"/>
      <w:r w:rsidRPr="003D1818">
        <w:rPr>
          <w:sz w:val="18"/>
          <w:szCs w:val="18"/>
        </w:rPr>
        <w:t xml:space="preserve"> </w:t>
      </w:r>
      <w:proofErr w:type="spellStart"/>
      <w:r w:rsidRPr="003D1818">
        <w:rPr>
          <w:sz w:val="18"/>
          <w:szCs w:val="18"/>
        </w:rPr>
        <w:t>Qizhen</w:t>
      </w:r>
      <w:proofErr w:type="spellEnd"/>
      <w:r w:rsidRPr="003D1818">
        <w:rPr>
          <w:sz w:val="18"/>
          <w:szCs w:val="18"/>
        </w:rPr>
        <w:t xml:space="preserve"> Hong, Jing Wang, Heran Sun , </w:t>
      </w:r>
      <w:proofErr w:type="spellStart"/>
      <w:r w:rsidRPr="003D1818">
        <w:rPr>
          <w:sz w:val="18"/>
          <w:szCs w:val="18"/>
        </w:rPr>
        <w:t>Luchao</w:t>
      </w:r>
      <w:proofErr w:type="spellEnd"/>
      <w:r w:rsidRPr="003D1818">
        <w:rPr>
          <w:sz w:val="18"/>
          <w:szCs w:val="18"/>
        </w:rPr>
        <w:t xml:space="preserve"> Cheng ,</w:t>
      </w:r>
      <w:r w:rsidRPr="003D1818">
        <w:rPr>
          <w:spacing w:val="1"/>
          <w:sz w:val="18"/>
          <w:szCs w:val="18"/>
        </w:rPr>
        <w:t xml:space="preserve"> </w:t>
      </w:r>
      <w:proofErr w:type="spellStart"/>
      <w:r w:rsidRPr="003D1818">
        <w:rPr>
          <w:sz w:val="18"/>
          <w:szCs w:val="18"/>
        </w:rPr>
        <w:t>Mingyang</w:t>
      </w:r>
      <w:proofErr w:type="spellEnd"/>
      <w:r w:rsidRPr="003D1818">
        <w:rPr>
          <w:sz w:val="18"/>
          <w:szCs w:val="18"/>
        </w:rPr>
        <w:t xml:space="preserve"> Li, </w:t>
      </w:r>
      <w:proofErr w:type="spellStart"/>
      <w:r w:rsidRPr="003D1818">
        <w:rPr>
          <w:sz w:val="18"/>
          <w:szCs w:val="18"/>
        </w:rPr>
        <w:t>Congjing</w:t>
      </w:r>
      <w:proofErr w:type="spellEnd"/>
      <w:r w:rsidRPr="003D1818">
        <w:rPr>
          <w:sz w:val="18"/>
          <w:szCs w:val="18"/>
        </w:rPr>
        <w:t xml:space="preserve"> Wang, Xin Huang, Zhiyuan Wang and </w:t>
      </w:r>
      <w:proofErr w:type="spellStart"/>
      <w:r w:rsidRPr="003D1818">
        <w:rPr>
          <w:sz w:val="18"/>
          <w:szCs w:val="18"/>
        </w:rPr>
        <w:t>Jiahang</w:t>
      </w:r>
      <w:proofErr w:type="spellEnd"/>
      <w:r w:rsidRPr="003D1818">
        <w:rPr>
          <w:sz w:val="18"/>
          <w:szCs w:val="18"/>
        </w:rPr>
        <w:t xml:space="preserve"> Li - April 2021 –</w:t>
      </w:r>
      <w:r w:rsidRPr="003D1818">
        <w:rPr>
          <w:spacing w:val="1"/>
          <w:sz w:val="18"/>
          <w:szCs w:val="18"/>
        </w:rPr>
        <w:t xml:space="preserve"> </w:t>
      </w:r>
      <w:hyperlink r:id="rId15">
        <w:r w:rsidRPr="003D1818">
          <w:rPr>
            <w:color w:val="0000FF"/>
            <w:sz w:val="18"/>
            <w:szCs w:val="18"/>
            <w:u w:val="single" w:color="0000FF"/>
          </w:rPr>
          <w:t>https://ieeexplore.ieee.org/document/9433599</w:t>
        </w:r>
      </w:hyperlink>
    </w:p>
    <w:p w14:paraId="495F03B4" w14:textId="77777777" w:rsidR="003D1818" w:rsidRPr="003D1818" w:rsidRDefault="003D1818" w:rsidP="003D1818">
      <w:pPr>
        <w:pStyle w:val="BodyText"/>
        <w:ind w:left="426" w:right="-3"/>
        <w:jc w:val="both"/>
        <w:rPr>
          <w:sz w:val="18"/>
          <w:szCs w:val="18"/>
        </w:rPr>
      </w:pPr>
    </w:p>
    <w:p w14:paraId="5D1DE50F" w14:textId="77777777" w:rsidR="003D1818" w:rsidRPr="003D1818" w:rsidRDefault="003D1818" w:rsidP="00BA0B6B">
      <w:pPr>
        <w:pStyle w:val="BodyText"/>
        <w:spacing w:before="227" w:line="360" w:lineRule="auto"/>
        <w:ind w:left="284" w:right="-3"/>
        <w:jc w:val="both"/>
        <w:rPr>
          <w:sz w:val="18"/>
          <w:szCs w:val="18"/>
        </w:rPr>
      </w:pPr>
      <w:r w:rsidRPr="003D1818">
        <w:rPr>
          <w:sz w:val="18"/>
          <w:szCs w:val="18"/>
        </w:rPr>
        <w:t>[6]. A Multimode Anomaly Detection Method Based on OC-ELM for Aircraft Engine System-</w:t>
      </w:r>
      <w:r w:rsidRPr="003D1818">
        <w:rPr>
          <w:spacing w:val="1"/>
          <w:sz w:val="18"/>
          <w:szCs w:val="18"/>
        </w:rPr>
        <w:t xml:space="preserve"> </w:t>
      </w:r>
      <w:r w:rsidRPr="003D1818">
        <w:rPr>
          <w:sz w:val="18"/>
          <w:szCs w:val="18"/>
        </w:rPr>
        <w:t xml:space="preserve">Shaowei </w:t>
      </w:r>
      <w:proofErr w:type="gramStart"/>
      <w:r w:rsidRPr="003D1818">
        <w:rPr>
          <w:sz w:val="18"/>
          <w:szCs w:val="18"/>
        </w:rPr>
        <w:t>Chen ,</w:t>
      </w:r>
      <w:proofErr w:type="gramEnd"/>
      <w:r w:rsidRPr="003D1818">
        <w:rPr>
          <w:sz w:val="18"/>
          <w:szCs w:val="18"/>
        </w:rPr>
        <w:t xml:space="preserve"> Meng Wu, Pengfei We , </w:t>
      </w:r>
      <w:proofErr w:type="spellStart"/>
      <w:r w:rsidRPr="003D1818">
        <w:rPr>
          <w:sz w:val="18"/>
          <w:szCs w:val="18"/>
        </w:rPr>
        <w:t>Fangda</w:t>
      </w:r>
      <w:proofErr w:type="spellEnd"/>
      <w:r w:rsidRPr="003D1818">
        <w:rPr>
          <w:sz w:val="18"/>
          <w:szCs w:val="18"/>
        </w:rPr>
        <w:t xml:space="preserve"> Xu, </w:t>
      </w:r>
      <w:proofErr w:type="spellStart"/>
      <w:r w:rsidRPr="003D1818">
        <w:rPr>
          <w:sz w:val="18"/>
          <w:szCs w:val="18"/>
        </w:rPr>
        <w:t>Shengyue</w:t>
      </w:r>
      <w:proofErr w:type="spellEnd"/>
      <w:r w:rsidRPr="003D1818">
        <w:rPr>
          <w:sz w:val="18"/>
          <w:szCs w:val="18"/>
        </w:rPr>
        <w:t xml:space="preserve"> Wang and Shuai Zhao- 2021 -</w:t>
      </w:r>
      <w:r w:rsidRPr="003D1818">
        <w:rPr>
          <w:spacing w:val="1"/>
          <w:sz w:val="18"/>
          <w:szCs w:val="18"/>
        </w:rPr>
        <w:t xml:space="preserve"> </w:t>
      </w:r>
      <w:hyperlink r:id="rId16">
        <w:r w:rsidRPr="003D1818">
          <w:rPr>
            <w:color w:val="0000FF"/>
            <w:sz w:val="18"/>
            <w:szCs w:val="18"/>
            <w:u w:val="single" w:color="0000FF"/>
          </w:rPr>
          <w:t>https://ieeexplore.ieee.org/document/9349499</w:t>
        </w:r>
      </w:hyperlink>
    </w:p>
    <w:p w14:paraId="5EE95407" w14:textId="77777777" w:rsidR="003D1818" w:rsidRPr="003D1818" w:rsidRDefault="003D1818" w:rsidP="00BA0B6B">
      <w:pPr>
        <w:pStyle w:val="BodyText"/>
        <w:ind w:left="284" w:right="-3"/>
        <w:jc w:val="both"/>
        <w:rPr>
          <w:sz w:val="18"/>
          <w:szCs w:val="18"/>
        </w:rPr>
      </w:pPr>
    </w:p>
    <w:p w14:paraId="384979BE" w14:textId="77777777" w:rsidR="003D1818" w:rsidRPr="003D1818" w:rsidRDefault="003D1818" w:rsidP="00BA0B6B">
      <w:pPr>
        <w:pStyle w:val="BodyText"/>
        <w:spacing w:before="1"/>
        <w:ind w:left="284" w:right="-3"/>
        <w:jc w:val="both"/>
        <w:rPr>
          <w:sz w:val="18"/>
          <w:szCs w:val="18"/>
        </w:rPr>
      </w:pPr>
    </w:p>
    <w:p w14:paraId="455E2E63" w14:textId="77777777" w:rsidR="003D1818" w:rsidRDefault="003D1818" w:rsidP="00BA0B6B">
      <w:pPr>
        <w:pStyle w:val="BodyText"/>
        <w:spacing w:line="360" w:lineRule="auto"/>
        <w:ind w:left="284" w:right="-3"/>
        <w:jc w:val="both"/>
        <w:rPr>
          <w:color w:val="0000FF"/>
          <w:sz w:val="18"/>
          <w:szCs w:val="18"/>
          <w:u w:val="single" w:color="0000FF"/>
        </w:rPr>
      </w:pPr>
      <w:r w:rsidRPr="003D1818">
        <w:rPr>
          <w:sz w:val="18"/>
          <w:szCs w:val="18"/>
        </w:rPr>
        <w:t xml:space="preserve">  [7]. Inspection</w:t>
      </w:r>
      <w:r w:rsidRPr="003D1818">
        <w:rPr>
          <w:spacing w:val="-2"/>
          <w:sz w:val="18"/>
          <w:szCs w:val="18"/>
        </w:rPr>
        <w:t xml:space="preserve"> </w:t>
      </w:r>
      <w:r w:rsidRPr="003D1818">
        <w:rPr>
          <w:sz w:val="18"/>
          <w:szCs w:val="18"/>
        </w:rPr>
        <w:t>interval</w:t>
      </w:r>
      <w:r w:rsidRPr="003D1818">
        <w:rPr>
          <w:spacing w:val="-2"/>
          <w:sz w:val="18"/>
          <w:szCs w:val="18"/>
        </w:rPr>
        <w:t xml:space="preserve"> </w:t>
      </w:r>
      <w:r w:rsidRPr="003D1818">
        <w:rPr>
          <w:sz w:val="18"/>
          <w:szCs w:val="18"/>
        </w:rPr>
        <w:t>optimization</w:t>
      </w:r>
      <w:r w:rsidRPr="003D1818">
        <w:rPr>
          <w:spacing w:val="-1"/>
          <w:sz w:val="18"/>
          <w:szCs w:val="18"/>
        </w:rPr>
        <w:t xml:space="preserve"> </w:t>
      </w:r>
      <w:r w:rsidRPr="003D1818">
        <w:rPr>
          <w:sz w:val="18"/>
          <w:szCs w:val="18"/>
        </w:rPr>
        <w:t>for</w:t>
      </w:r>
      <w:r w:rsidRPr="003D1818">
        <w:rPr>
          <w:spacing w:val="-2"/>
          <w:sz w:val="18"/>
          <w:szCs w:val="18"/>
        </w:rPr>
        <w:t xml:space="preserve"> </w:t>
      </w:r>
      <w:r w:rsidRPr="003D1818">
        <w:rPr>
          <w:sz w:val="18"/>
          <w:szCs w:val="18"/>
        </w:rPr>
        <w:t>aircraft</w:t>
      </w:r>
      <w:r w:rsidRPr="003D1818">
        <w:rPr>
          <w:spacing w:val="-2"/>
          <w:sz w:val="18"/>
          <w:szCs w:val="18"/>
        </w:rPr>
        <w:t xml:space="preserve"> </w:t>
      </w:r>
      <w:r w:rsidRPr="003D1818">
        <w:rPr>
          <w:sz w:val="18"/>
          <w:szCs w:val="18"/>
        </w:rPr>
        <w:t>composite</w:t>
      </w:r>
      <w:r w:rsidRPr="003D1818">
        <w:rPr>
          <w:spacing w:val="-2"/>
          <w:sz w:val="18"/>
          <w:szCs w:val="18"/>
        </w:rPr>
        <w:t xml:space="preserve"> </w:t>
      </w:r>
      <w:r w:rsidRPr="003D1818">
        <w:rPr>
          <w:sz w:val="18"/>
          <w:szCs w:val="18"/>
        </w:rPr>
        <w:t>structures</w:t>
      </w:r>
      <w:r w:rsidRPr="003D1818">
        <w:rPr>
          <w:spacing w:val="-2"/>
          <w:sz w:val="18"/>
          <w:szCs w:val="18"/>
        </w:rPr>
        <w:t xml:space="preserve"> </w:t>
      </w:r>
      <w:r w:rsidRPr="003D1818">
        <w:rPr>
          <w:sz w:val="18"/>
          <w:szCs w:val="18"/>
        </w:rPr>
        <w:t>with</w:t>
      </w:r>
      <w:r w:rsidRPr="003D1818">
        <w:rPr>
          <w:spacing w:val="-2"/>
          <w:sz w:val="18"/>
          <w:szCs w:val="18"/>
        </w:rPr>
        <w:t xml:space="preserve"> </w:t>
      </w:r>
      <w:r w:rsidRPr="003D1818">
        <w:rPr>
          <w:sz w:val="18"/>
          <w:szCs w:val="18"/>
        </w:rPr>
        <w:t>dent</w:t>
      </w:r>
      <w:r w:rsidRPr="003D1818">
        <w:rPr>
          <w:spacing w:val="-1"/>
          <w:sz w:val="18"/>
          <w:szCs w:val="18"/>
        </w:rPr>
        <w:t xml:space="preserve"> </w:t>
      </w:r>
      <w:r w:rsidRPr="003D1818">
        <w:rPr>
          <w:sz w:val="18"/>
          <w:szCs w:val="18"/>
        </w:rPr>
        <w:t>and</w:t>
      </w:r>
      <w:r w:rsidRPr="003D1818">
        <w:rPr>
          <w:spacing w:val="-2"/>
          <w:sz w:val="18"/>
          <w:szCs w:val="18"/>
        </w:rPr>
        <w:t xml:space="preserve"> </w:t>
      </w:r>
      <w:r w:rsidRPr="003D1818">
        <w:rPr>
          <w:sz w:val="18"/>
          <w:szCs w:val="18"/>
        </w:rPr>
        <w:t>delamination</w:t>
      </w:r>
      <w:r w:rsidRPr="003D1818">
        <w:rPr>
          <w:spacing w:val="-57"/>
          <w:sz w:val="18"/>
          <w:szCs w:val="18"/>
        </w:rPr>
        <w:t xml:space="preserve"> </w:t>
      </w:r>
      <w:r w:rsidRPr="003D1818">
        <w:rPr>
          <w:sz w:val="18"/>
          <w:szCs w:val="18"/>
        </w:rPr>
        <w:t>damage</w:t>
      </w:r>
      <w:r w:rsidRPr="003D1818">
        <w:rPr>
          <w:spacing w:val="-10"/>
          <w:sz w:val="18"/>
          <w:szCs w:val="18"/>
        </w:rPr>
        <w:t xml:space="preserve"> </w:t>
      </w:r>
      <w:r w:rsidRPr="003D1818">
        <w:rPr>
          <w:sz w:val="18"/>
          <w:szCs w:val="18"/>
        </w:rPr>
        <w:t>-</w:t>
      </w:r>
      <w:r w:rsidRPr="003D1818">
        <w:rPr>
          <w:spacing w:val="-12"/>
          <w:sz w:val="18"/>
          <w:szCs w:val="18"/>
        </w:rPr>
        <w:t xml:space="preserve"> </w:t>
      </w:r>
      <w:r w:rsidRPr="003D1818">
        <w:rPr>
          <w:sz w:val="18"/>
          <w:szCs w:val="18"/>
        </w:rPr>
        <w:t>Cai</w:t>
      </w:r>
      <w:r w:rsidRPr="003D1818">
        <w:rPr>
          <w:spacing w:val="-8"/>
          <w:sz w:val="18"/>
          <w:szCs w:val="18"/>
        </w:rPr>
        <w:t xml:space="preserve"> </w:t>
      </w:r>
      <w:r w:rsidRPr="003D1818">
        <w:rPr>
          <w:sz w:val="18"/>
          <w:szCs w:val="18"/>
        </w:rPr>
        <w:t>Jing</w:t>
      </w:r>
      <w:r w:rsidRPr="003D1818">
        <w:rPr>
          <w:spacing w:val="-10"/>
          <w:sz w:val="18"/>
          <w:szCs w:val="18"/>
        </w:rPr>
        <w:t xml:space="preserve"> </w:t>
      </w:r>
      <w:r w:rsidRPr="003D1818">
        <w:rPr>
          <w:sz w:val="18"/>
          <w:szCs w:val="18"/>
        </w:rPr>
        <w:t>and</w:t>
      </w:r>
      <w:r w:rsidRPr="003D1818">
        <w:rPr>
          <w:spacing w:val="-7"/>
          <w:sz w:val="18"/>
          <w:szCs w:val="18"/>
        </w:rPr>
        <w:t xml:space="preserve"> </w:t>
      </w:r>
      <w:r w:rsidRPr="003D1818">
        <w:rPr>
          <w:sz w:val="18"/>
          <w:szCs w:val="18"/>
        </w:rPr>
        <w:t>Dai</w:t>
      </w:r>
      <w:r w:rsidRPr="003D1818">
        <w:rPr>
          <w:spacing w:val="-8"/>
          <w:sz w:val="18"/>
          <w:szCs w:val="18"/>
        </w:rPr>
        <w:t xml:space="preserve"> </w:t>
      </w:r>
      <w:proofErr w:type="spellStart"/>
      <w:r w:rsidRPr="003D1818">
        <w:rPr>
          <w:sz w:val="18"/>
          <w:szCs w:val="18"/>
        </w:rPr>
        <w:t>Dingqiang</w:t>
      </w:r>
      <w:proofErr w:type="spellEnd"/>
      <w:r w:rsidRPr="003D1818">
        <w:rPr>
          <w:spacing w:val="-9"/>
          <w:sz w:val="18"/>
          <w:szCs w:val="18"/>
        </w:rPr>
        <w:t xml:space="preserve"> </w:t>
      </w:r>
      <w:r w:rsidRPr="003D1818">
        <w:rPr>
          <w:sz w:val="18"/>
          <w:szCs w:val="18"/>
        </w:rPr>
        <w:t>-2021</w:t>
      </w:r>
      <w:hyperlink r:id="rId17">
        <w:r w:rsidRPr="003D1818">
          <w:rPr>
            <w:color w:val="0000FF"/>
            <w:sz w:val="18"/>
            <w:szCs w:val="18"/>
            <w:u w:val="single" w:color="0000FF"/>
          </w:rPr>
          <w:t>https://ieeexplore.ieee.org/document/9369167</w:t>
        </w:r>
      </w:hyperlink>
    </w:p>
    <w:p w14:paraId="7BA4CFF4" w14:textId="77777777" w:rsidR="003D1818" w:rsidRDefault="003D1818" w:rsidP="00BA0B6B">
      <w:pPr>
        <w:pStyle w:val="BodyText"/>
        <w:spacing w:before="90" w:line="360" w:lineRule="auto"/>
        <w:ind w:left="284" w:right="-3"/>
        <w:jc w:val="both"/>
        <w:rPr>
          <w:color w:val="0000FF"/>
          <w:sz w:val="18"/>
          <w:szCs w:val="18"/>
          <w:u w:val="single" w:color="0000FF"/>
        </w:rPr>
      </w:pPr>
    </w:p>
    <w:p w14:paraId="3A254311" w14:textId="12F119A9" w:rsidR="003D1818" w:rsidRPr="003D1818" w:rsidRDefault="003D1818" w:rsidP="00BA0B6B">
      <w:pPr>
        <w:pStyle w:val="BodyText"/>
        <w:spacing w:before="90" w:line="360" w:lineRule="auto"/>
        <w:ind w:left="284" w:right="-3" w:hanging="142"/>
        <w:jc w:val="both"/>
        <w:rPr>
          <w:sz w:val="18"/>
          <w:szCs w:val="18"/>
        </w:rPr>
      </w:pPr>
      <w:r>
        <w:rPr>
          <w:color w:val="0000FF"/>
          <w:sz w:val="18"/>
          <w:szCs w:val="18"/>
          <w:u w:val="single" w:color="0000FF"/>
        </w:rPr>
        <w:t xml:space="preserve">         </w:t>
      </w:r>
      <w:r w:rsidRPr="003D1818">
        <w:rPr>
          <w:sz w:val="18"/>
          <w:szCs w:val="18"/>
        </w:rPr>
        <w:t>[8]. Convolutional Neural Network Based Weakly Supervised Learning for Aircraft Detection</w:t>
      </w:r>
      <w:r w:rsidRPr="003D1818">
        <w:rPr>
          <w:spacing w:val="1"/>
          <w:sz w:val="18"/>
          <w:szCs w:val="18"/>
        </w:rPr>
        <w:t xml:space="preserve"> </w:t>
      </w:r>
      <w:r w:rsidRPr="003D1818">
        <w:rPr>
          <w:sz w:val="18"/>
          <w:szCs w:val="18"/>
        </w:rPr>
        <w:t xml:space="preserve">From Remote Sensing Image- Zhi-Ze </w:t>
      </w:r>
      <w:proofErr w:type="gramStart"/>
      <w:r w:rsidRPr="003D1818">
        <w:rPr>
          <w:sz w:val="18"/>
          <w:szCs w:val="18"/>
        </w:rPr>
        <w:t>Wu ,</w:t>
      </w:r>
      <w:proofErr w:type="gramEnd"/>
      <w:r w:rsidRPr="003D1818">
        <w:rPr>
          <w:sz w:val="18"/>
          <w:szCs w:val="18"/>
        </w:rPr>
        <w:t xml:space="preserve"> Thomas Weise , Yan Wang and </w:t>
      </w:r>
      <w:proofErr w:type="spellStart"/>
      <w:r w:rsidRPr="003D1818">
        <w:rPr>
          <w:sz w:val="18"/>
          <w:szCs w:val="18"/>
        </w:rPr>
        <w:t>Yongjun</w:t>
      </w:r>
      <w:proofErr w:type="spellEnd"/>
      <w:r w:rsidRPr="003D1818">
        <w:rPr>
          <w:sz w:val="18"/>
          <w:szCs w:val="18"/>
        </w:rPr>
        <w:t xml:space="preserve"> Wang-</w:t>
      </w:r>
      <w:r w:rsidRPr="003D1818">
        <w:rPr>
          <w:spacing w:val="-57"/>
          <w:sz w:val="18"/>
          <w:szCs w:val="18"/>
        </w:rPr>
        <w:t xml:space="preserve"> </w:t>
      </w:r>
      <w:r w:rsidRPr="003D1818">
        <w:rPr>
          <w:sz w:val="18"/>
          <w:szCs w:val="18"/>
        </w:rPr>
        <w:t>2019</w:t>
      </w:r>
      <w:r w:rsidRPr="003D1818">
        <w:rPr>
          <w:color w:val="0000FF"/>
          <w:sz w:val="18"/>
          <w:szCs w:val="18"/>
          <w:u w:val="single" w:color="0000FF"/>
        </w:rPr>
        <w:t>-</w:t>
      </w:r>
      <w:r w:rsidRPr="003D1818">
        <w:rPr>
          <w:color w:val="0000FF"/>
          <w:spacing w:val="-12"/>
          <w:sz w:val="18"/>
          <w:szCs w:val="18"/>
          <w:u w:val="single" w:color="0000FF"/>
        </w:rPr>
        <w:t xml:space="preserve"> </w:t>
      </w:r>
      <w:r w:rsidRPr="003D1818">
        <w:rPr>
          <w:color w:val="0000FF"/>
          <w:sz w:val="18"/>
          <w:szCs w:val="18"/>
          <w:u w:val="single" w:color="0000FF"/>
        </w:rPr>
        <w:t>https://ieeexplore.ieee.org/document/9178761</w:t>
      </w:r>
    </w:p>
    <w:p w14:paraId="428AAFAE" w14:textId="77777777" w:rsidR="003D1818" w:rsidRPr="003D1818" w:rsidRDefault="003D1818" w:rsidP="00BA0B6B">
      <w:pPr>
        <w:pStyle w:val="BodyText"/>
        <w:spacing w:before="3"/>
        <w:ind w:left="284" w:right="-3"/>
        <w:jc w:val="both"/>
        <w:rPr>
          <w:sz w:val="18"/>
          <w:szCs w:val="18"/>
        </w:rPr>
      </w:pPr>
    </w:p>
    <w:p w14:paraId="5D826B25" w14:textId="77777777" w:rsidR="003D1818" w:rsidRPr="003D1818" w:rsidRDefault="003D1818" w:rsidP="00BA0B6B">
      <w:pPr>
        <w:pStyle w:val="BodyText"/>
        <w:spacing w:before="90" w:line="360" w:lineRule="auto"/>
        <w:ind w:left="284" w:right="-3"/>
        <w:jc w:val="both"/>
        <w:rPr>
          <w:sz w:val="18"/>
          <w:szCs w:val="18"/>
        </w:rPr>
      </w:pPr>
      <w:r w:rsidRPr="003D1818">
        <w:rPr>
          <w:sz w:val="18"/>
          <w:szCs w:val="18"/>
        </w:rPr>
        <w:t>[9].</w:t>
      </w:r>
      <w:r w:rsidRPr="003D1818">
        <w:rPr>
          <w:spacing w:val="40"/>
          <w:sz w:val="18"/>
          <w:szCs w:val="18"/>
        </w:rPr>
        <w:t xml:space="preserve"> </w:t>
      </w:r>
      <w:r w:rsidRPr="003D1818">
        <w:rPr>
          <w:sz w:val="18"/>
          <w:szCs w:val="18"/>
        </w:rPr>
        <w:t>A</w:t>
      </w:r>
      <w:r w:rsidRPr="003D1818">
        <w:rPr>
          <w:spacing w:val="-4"/>
          <w:sz w:val="18"/>
          <w:szCs w:val="18"/>
        </w:rPr>
        <w:t xml:space="preserve"> </w:t>
      </w:r>
      <w:r w:rsidRPr="003D1818">
        <w:rPr>
          <w:sz w:val="18"/>
          <w:szCs w:val="18"/>
        </w:rPr>
        <w:t>Novel</w:t>
      </w:r>
      <w:r w:rsidRPr="003D1818">
        <w:rPr>
          <w:spacing w:val="-1"/>
          <w:sz w:val="18"/>
          <w:szCs w:val="18"/>
        </w:rPr>
        <w:t xml:space="preserve"> </w:t>
      </w:r>
      <w:r w:rsidRPr="003D1818">
        <w:rPr>
          <w:sz w:val="18"/>
          <w:szCs w:val="18"/>
        </w:rPr>
        <w:t>Data</w:t>
      </w:r>
      <w:r w:rsidRPr="003D1818">
        <w:rPr>
          <w:spacing w:val="-2"/>
          <w:sz w:val="18"/>
          <w:szCs w:val="18"/>
        </w:rPr>
        <w:t xml:space="preserve"> </w:t>
      </w:r>
      <w:r w:rsidRPr="003D1818">
        <w:rPr>
          <w:sz w:val="18"/>
          <w:szCs w:val="18"/>
        </w:rPr>
        <w:t>Augmentation</w:t>
      </w:r>
      <w:r w:rsidRPr="003D1818">
        <w:rPr>
          <w:spacing w:val="-3"/>
          <w:sz w:val="18"/>
          <w:szCs w:val="18"/>
        </w:rPr>
        <w:t xml:space="preserve"> </w:t>
      </w:r>
      <w:r w:rsidRPr="003D1818">
        <w:rPr>
          <w:sz w:val="18"/>
          <w:szCs w:val="18"/>
        </w:rPr>
        <w:t>Method</w:t>
      </w:r>
      <w:r w:rsidRPr="003D1818">
        <w:rPr>
          <w:spacing w:val="-1"/>
          <w:sz w:val="18"/>
          <w:szCs w:val="18"/>
        </w:rPr>
        <w:t xml:space="preserve"> </w:t>
      </w:r>
      <w:r w:rsidRPr="003D1818">
        <w:rPr>
          <w:sz w:val="18"/>
          <w:szCs w:val="18"/>
        </w:rPr>
        <w:t>for</w:t>
      </w:r>
      <w:r w:rsidRPr="003D1818">
        <w:rPr>
          <w:spacing w:val="-5"/>
          <w:sz w:val="18"/>
          <w:szCs w:val="18"/>
        </w:rPr>
        <w:t xml:space="preserve"> </w:t>
      </w:r>
      <w:r w:rsidRPr="003D1818">
        <w:rPr>
          <w:sz w:val="18"/>
          <w:szCs w:val="18"/>
        </w:rPr>
        <w:t>Detection</w:t>
      </w:r>
      <w:r w:rsidRPr="003D1818">
        <w:rPr>
          <w:spacing w:val="-1"/>
          <w:sz w:val="18"/>
          <w:szCs w:val="18"/>
        </w:rPr>
        <w:t xml:space="preserve"> </w:t>
      </w:r>
      <w:r w:rsidRPr="003D1818">
        <w:rPr>
          <w:sz w:val="18"/>
          <w:szCs w:val="18"/>
        </w:rPr>
        <w:t>of</w:t>
      </w:r>
      <w:r w:rsidRPr="003D1818">
        <w:rPr>
          <w:spacing w:val="-5"/>
          <w:sz w:val="18"/>
          <w:szCs w:val="18"/>
        </w:rPr>
        <w:t xml:space="preserve"> </w:t>
      </w:r>
      <w:r w:rsidRPr="003D1818">
        <w:rPr>
          <w:sz w:val="18"/>
          <w:szCs w:val="18"/>
        </w:rPr>
        <w:t>Specific</w:t>
      </w:r>
      <w:r w:rsidRPr="003D1818">
        <w:rPr>
          <w:spacing w:val="-2"/>
          <w:sz w:val="18"/>
          <w:szCs w:val="18"/>
        </w:rPr>
        <w:t xml:space="preserve"> </w:t>
      </w:r>
      <w:r w:rsidRPr="003D1818">
        <w:rPr>
          <w:sz w:val="18"/>
          <w:szCs w:val="18"/>
        </w:rPr>
        <w:t>Aircraft</w:t>
      </w:r>
      <w:r w:rsidRPr="003D1818">
        <w:rPr>
          <w:spacing w:val="-3"/>
          <w:sz w:val="18"/>
          <w:szCs w:val="18"/>
        </w:rPr>
        <w:t xml:space="preserve"> </w:t>
      </w:r>
      <w:r w:rsidRPr="003D1818">
        <w:rPr>
          <w:sz w:val="18"/>
          <w:szCs w:val="18"/>
        </w:rPr>
        <w:t>in</w:t>
      </w:r>
      <w:r w:rsidRPr="003D1818">
        <w:rPr>
          <w:spacing w:val="-4"/>
          <w:sz w:val="18"/>
          <w:szCs w:val="18"/>
        </w:rPr>
        <w:t xml:space="preserve"> </w:t>
      </w:r>
      <w:r w:rsidRPr="003D1818">
        <w:rPr>
          <w:sz w:val="18"/>
          <w:szCs w:val="18"/>
        </w:rPr>
        <w:t>Remote</w:t>
      </w:r>
      <w:r w:rsidRPr="003D1818">
        <w:rPr>
          <w:spacing w:val="-4"/>
          <w:sz w:val="18"/>
          <w:szCs w:val="18"/>
        </w:rPr>
        <w:t xml:space="preserve"> </w:t>
      </w:r>
      <w:r w:rsidRPr="003D1818">
        <w:rPr>
          <w:sz w:val="18"/>
          <w:szCs w:val="18"/>
        </w:rPr>
        <w:t>Sensing</w:t>
      </w:r>
      <w:r w:rsidRPr="003D1818">
        <w:rPr>
          <w:spacing w:val="-57"/>
          <w:sz w:val="18"/>
          <w:szCs w:val="18"/>
        </w:rPr>
        <w:t xml:space="preserve"> </w:t>
      </w:r>
      <w:r w:rsidRPr="003D1818">
        <w:rPr>
          <w:sz w:val="18"/>
          <w:szCs w:val="18"/>
        </w:rPr>
        <w:t>RGB</w:t>
      </w:r>
      <w:r w:rsidRPr="003D1818">
        <w:rPr>
          <w:spacing w:val="-1"/>
          <w:sz w:val="18"/>
          <w:szCs w:val="18"/>
        </w:rPr>
        <w:t xml:space="preserve"> </w:t>
      </w:r>
      <w:r w:rsidRPr="003D1818">
        <w:rPr>
          <w:sz w:val="18"/>
          <w:szCs w:val="18"/>
        </w:rPr>
        <w:t xml:space="preserve">Images-Yiming </w:t>
      </w:r>
      <w:proofErr w:type="gramStart"/>
      <w:r w:rsidRPr="003D1818">
        <w:rPr>
          <w:sz w:val="18"/>
          <w:szCs w:val="18"/>
        </w:rPr>
        <w:t>Yan ,</w:t>
      </w:r>
      <w:proofErr w:type="gramEnd"/>
      <w:r w:rsidRPr="003D1818">
        <w:rPr>
          <w:sz w:val="18"/>
          <w:szCs w:val="18"/>
        </w:rPr>
        <w:t xml:space="preserve"> </w:t>
      </w:r>
      <w:proofErr w:type="spellStart"/>
      <w:r w:rsidRPr="003D1818">
        <w:rPr>
          <w:sz w:val="18"/>
          <w:szCs w:val="18"/>
        </w:rPr>
        <w:t>Yumo</w:t>
      </w:r>
      <w:proofErr w:type="spellEnd"/>
      <w:r w:rsidRPr="003D1818">
        <w:rPr>
          <w:sz w:val="18"/>
          <w:szCs w:val="18"/>
        </w:rPr>
        <w:t xml:space="preserve"> Zhang and Nan</w:t>
      </w:r>
      <w:r w:rsidRPr="003D1818">
        <w:rPr>
          <w:spacing w:val="2"/>
          <w:sz w:val="18"/>
          <w:szCs w:val="18"/>
        </w:rPr>
        <w:t xml:space="preserve"> </w:t>
      </w:r>
      <w:r w:rsidRPr="003D1818">
        <w:rPr>
          <w:sz w:val="18"/>
          <w:szCs w:val="18"/>
        </w:rPr>
        <w:t>Su-2019-</w:t>
      </w:r>
      <w:r w:rsidRPr="003D1818">
        <w:rPr>
          <w:spacing w:val="1"/>
          <w:sz w:val="18"/>
          <w:szCs w:val="18"/>
        </w:rPr>
        <w:t xml:space="preserve"> </w:t>
      </w:r>
      <w:hyperlink r:id="rId18">
        <w:r w:rsidRPr="003D1818">
          <w:rPr>
            <w:color w:val="0000FF"/>
            <w:sz w:val="18"/>
            <w:szCs w:val="18"/>
            <w:u w:val="single" w:color="0000FF"/>
          </w:rPr>
          <w:t>https://ieeexplore.ieee.org/document/8698795</w:t>
        </w:r>
      </w:hyperlink>
    </w:p>
    <w:p w14:paraId="6F554879" w14:textId="77777777" w:rsidR="003D1818" w:rsidRPr="003D1818" w:rsidRDefault="003D1818" w:rsidP="00BA0B6B">
      <w:pPr>
        <w:pStyle w:val="BodyText"/>
        <w:ind w:left="284" w:right="-3"/>
        <w:jc w:val="both"/>
        <w:rPr>
          <w:sz w:val="18"/>
          <w:szCs w:val="18"/>
        </w:rPr>
      </w:pPr>
    </w:p>
    <w:p w14:paraId="52843967" w14:textId="06F6277E" w:rsidR="003D1818" w:rsidRPr="001C2837" w:rsidRDefault="003D1818" w:rsidP="00BA0B6B">
      <w:pPr>
        <w:pStyle w:val="BodyText"/>
        <w:spacing w:before="90" w:line="360" w:lineRule="auto"/>
        <w:ind w:left="284" w:right="-3"/>
        <w:jc w:val="both"/>
        <w:rPr>
          <w:color w:val="0000FF"/>
          <w:sz w:val="18"/>
          <w:szCs w:val="18"/>
          <w:u w:val="single" w:color="0000FF"/>
        </w:rPr>
        <w:sectPr w:rsidR="003D1818" w:rsidRPr="001C2837" w:rsidSect="003D1818">
          <w:headerReference w:type="default" r:id="rId19"/>
          <w:footerReference w:type="default" r:id="rId20"/>
          <w:pgSz w:w="11940" w:h="16860"/>
          <w:pgMar w:top="960" w:right="1000" w:bottom="1000" w:left="980" w:header="964" w:footer="680" w:gutter="0"/>
          <w:pgBorders w:offsetFrom="page">
            <w:top w:val="single" w:sz="4" w:space="24" w:color="000000"/>
            <w:left w:val="single" w:sz="4" w:space="24" w:color="000000"/>
            <w:bottom w:val="single" w:sz="4" w:space="23" w:color="000000"/>
            <w:right w:val="single" w:sz="4" w:space="23" w:color="000000"/>
          </w:pgBorders>
          <w:pgNumType w:start="1"/>
          <w:cols w:space="720"/>
          <w:docGrid w:linePitch="326"/>
        </w:sectPr>
      </w:pPr>
      <w:r>
        <w:rPr>
          <w:sz w:val="18"/>
          <w:szCs w:val="18"/>
        </w:rPr>
        <w:t xml:space="preserve">  </w:t>
      </w:r>
      <w:r w:rsidRPr="003D1818">
        <w:rPr>
          <w:sz w:val="18"/>
          <w:szCs w:val="18"/>
        </w:rPr>
        <w:t>[10].</w:t>
      </w:r>
      <w:r w:rsidRPr="003D1818">
        <w:rPr>
          <w:spacing w:val="-2"/>
          <w:sz w:val="18"/>
          <w:szCs w:val="18"/>
        </w:rPr>
        <w:t xml:space="preserve"> </w:t>
      </w:r>
      <w:r w:rsidRPr="003D1818">
        <w:rPr>
          <w:sz w:val="18"/>
          <w:szCs w:val="18"/>
        </w:rPr>
        <w:t>Real-Time</w:t>
      </w:r>
      <w:r w:rsidRPr="003D1818">
        <w:rPr>
          <w:spacing w:val="-1"/>
          <w:sz w:val="18"/>
          <w:szCs w:val="18"/>
        </w:rPr>
        <w:t xml:space="preserve"> </w:t>
      </w:r>
      <w:r w:rsidRPr="003D1818">
        <w:rPr>
          <w:sz w:val="18"/>
          <w:szCs w:val="18"/>
        </w:rPr>
        <w:t>FPGA-Based</w:t>
      </w:r>
      <w:r w:rsidRPr="003D1818">
        <w:rPr>
          <w:spacing w:val="-2"/>
          <w:sz w:val="18"/>
          <w:szCs w:val="18"/>
        </w:rPr>
        <w:t xml:space="preserve"> </w:t>
      </w:r>
      <w:r w:rsidRPr="003D1818">
        <w:rPr>
          <w:sz w:val="18"/>
          <w:szCs w:val="18"/>
        </w:rPr>
        <w:t>Hardware</w:t>
      </w:r>
      <w:r w:rsidRPr="003D1818">
        <w:rPr>
          <w:spacing w:val="-2"/>
          <w:sz w:val="18"/>
          <w:szCs w:val="18"/>
        </w:rPr>
        <w:t xml:space="preserve"> </w:t>
      </w:r>
      <w:r w:rsidRPr="003D1818">
        <w:rPr>
          <w:sz w:val="18"/>
          <w:szCs w:val="18"/>
        </w:rPr>
        <w:t>Neural Network</w:t>
      </w:r>
      <w:r w:rsidRPr="003D1818">
        <w:rPr>
          <w:spacing w:val="-3"/>
          <w:sz w:val="18"/>
          <w:szCs w:val="18"/>
        </w:rPr>
        <w:t xml:space="preserve"> </w:t>
      </w:r>
      <w:r w:rsidRPr="003D1818">
        <w:rPr>
          <w:sz w:val="18"/>
          <w:szCs w:val="18"/>
        </w:rPr>
        <w:t>for</w:t>
      </w:r>
      <w:r w:rsidRPr="003D1818">
        <w:rPr>
          <w:spacing w:val="-2"/>
          <w:sz w:val="18"/>
          <w:szCs w:val="18"/>
        </w:rPr>
        <w:t xml:space="preserve"> </w:t>
      </w:r>
      <w:r w:rsidRPr="003D1818">
        <w:rPr>
          <w:sz w:val="18"/>
          <w:szCs w:val="18"/>
        </w:rPr>
        <w:t>Fault</w:t>
      </w:r>
      <w:r w:rsidRPr="003D1818">
        <w:rPr>
          <w:spacing w:val="-1"/>
          <w:sz w:val="18"/>
          <w:szCs w:val="18"/>
        </w:rPr>
        <w:t xml:space="preserve"> </w:t>
      </w:r>
      <w:r w:rsidRPr="003D1818">
        <w:rPr>
          <w:sz w:val="18"/>
          <w:szCs w:val="18"/>
        </w:rPr>
        <w:t>Detection</w:t>
      </w:r>
      <w:r w:rsidRPr="003D1818">
        <w:rPr>
          <w:spacing w:val="-2"/>
          <w:sz w:val="18"/>
          <w:szCs w:val="18"/>
        </w:rPr>
        <w:t xml:space="preserve"> </w:t>
      </w:r>
      <w:r w:rsidRPr="003D1818">
        <w:rPr>
          <w:sz w:val="18"/>
          <w:szCs w:val="18"/>
        </w:rPr>
        <w:t>and</w:t>
      </w:r>
      <w:r w:rsidRPr="003D1818">
        <w:rPr>
          <w:spacing w:val="-2"/>
          <w:sz w:val="18"/>
          <w:szCs w:val="18"/>
        </w:rPr>
        <w:t xml:space="preserve"> </w:t>
      </w:r>
      <w:r w:rsidRPr="003D1818">
        <w:rPr>
          <w:sz w:val="18"/>
          <w:szCs w:val="18"/>
        </w:rPr>
        <w:t>Isolation</w:t>
      </w:r>
      <w:r w:rsidRPr="003D1818">
        <w:rPr>
          <w:spacing w:val="-2"/>
          <w:sz w:val="18"/>
          <w:szCs w:val="18"/>
        </w:rPr>
        <w:t xml:space="preserve"> </w:t>
      </w:r>
      <w:r w:rsidRPr="003D1818">
        <w:rPr>
          <w:sz w:val="18"/>
          <w:szCs w:val="18"/>
        </w:rPr>
        <w:t>in</w:t>
      </w:r>
      <w:r w:rsidRPr="003D1818">
        <w:rPr>
          <w:spacing w:val="-57"/>
          <w:sz w:val="18"/>
          <w:szCs w:val="18"/>
        </w:rPr>
        <w:t xml:space="preserve"> </w:t>
      </w:r>
      <w:r w:rsidRPr="003D1818">
        <w:rPr>
          <w:sz w:val="18"/>
          <w:szCs w:val="18"/>
        </w:rPr>
        <w:t xml:space="preserve">More Electric Aircraft-Qin </w:t>
      </w:r>
      <w:proofErr w:type="gramStart"/>
      <w:r w:rsidRPr="003D1818">
        <w:rPr>
          <w:sz w:val="18"/>
          <w:szCs w:val="18"/>
        </w:rPr>
        <w:t>Liu ,</w:t>
      </w:r>
      <w:proofErr w:type="gramEnd"/>
      <w:r w:rsidRPr="003D1818">
        <w:rPr>
          <w:sz w:val="18"/>
          <w:szCs w:val="18"/>
        </w:rPr>
        <w:t xml:space="preserve"> Tian </w:t>
      </w:r>
      <w:r>
        <w:rPr>
          <w:sz w:val="18"/>
          <w:szCs w:val="18"/>
        </w:rPr>
        <w:t xml:space="preserve">     </w:t>
      </w:r>
      <w:r w:rsidRPr="003D1818">
        <w:rPr>
          <w:sz w:val="18"/>
          <w:szCs w:val="18"/>
        </w:rPr>
        <w:t>Liang , Zhen Huang and Venkata Dinavah-2019-</w:t>
      </w:r>
      <w:r w:rsidRPr="003D1818">
        <w:rPr>
          <w:spacing w:val="1"/>
          <w:sz w:val="18"/>
          <w:szCs w:val="18"/>
        </w:rPr>
        <w:t xml:space="preserve"> </w:t>
      </w:r>
      <w:r w:rsidRPr="003D1818">
        <w:rPr>
          <w:color w:val="0000FF"/>
          <w:sz w:val="18"/>
          <w:szCs w:val="18"/>
          <w:u w:val="single" w:color="0000FF"/>
        </w:rPr>
        <w:t>https://ieeexplore.ieee.org/document/888974</w:t>
      </w:r>
    </w:p>
    <w:p w14:paraId="253C873C" w14:textId="2F6AFF36" w:rsidR="003D1818" w:rsidRDefault="003D1818" w:rsidP="001C2837">
      <w:pPr>
        <w:spacing w:after="147" w:line="259" w:lineRule="auto"/>
        <w:ind w:left="0" w:right="0" w:firstLine="0"/>
        <w:jc w:val="left"/>
      </w:pPr>
    </w:p>
    <w:sectPr w:rsidR="003D1818">
      <w:headerReference w:type="even" r:id="rId21"/>
      <w:headerReference w:type="default" r:id="rId22"/>
      <w:footerReference w:type="even" r:id="rId23"/>
      <w:footerReference w:type="default" r:id="rId24"/>
      <w:headerReference w:type="first" r:id="rId25"/>
      <w:footerReference w:type="first" r:id="rId26"/>
      <w:pgSz w:w="12240" w:h="15840"/>
      <w:pgMar w:top="1837" w:right="1382" w:bottom="1936" w:left="1241" w:header="720" w:footer="1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2BBD6D" w14:textId="77777777" w:rsidR="00B500C1" w:rsidRDefault="00B500C1">
      <w:pPr>
        <w:spacing w:after="0" w:line="240" w:lineRule="auto"/>
      </w:pPr>
      <w:r>
        <w:separator/>
      </w:r>
    </w:p>
  </w:endnote>
  <w:endnote w:type="continuationSeparator" w:id="0">
    <w:p w14:paraId="3D3E5F17" w14:textId="77777777" w:rsidR="00B500C1" w:rsidRDefault="00B5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82A21B" w14:textId="77777777" w:rsidR="003D1818" w:rsidRDefault="003D1818">
    <w:pPr>
      <w:pStyle w:val="BodyText"/>
      <w:spacing w:line="14" w:lineRule="auto"/>
      <w:rPr>
        <w:sz w:val="20"/>
      </w:rPr>
    </w:pPr>
    <w:r>
      <w:rPr>
        <w:noProof/>
        <w:sz w:val="24"/>
      </w:rPr>
      <mc:AlternateContent>
        <mc:Choice Requires="wps">
          <w:drawing>
            <wp:anchor distT="0" distB="0" distL="114300" distR="114300" simplePos="0" relativeHeight="251673600" behindDoc="1" locked="0" layoutInCell="1" allowOverlap="1" wp14:anchorId="0A64B1EB" wp14:editId="540A49AE">
              <wp:simplePos x="0" y="0"/>
              <wp:positionH relativeFrom="rightMargin">
                <wp:posOffset>-96520</wp:posOffset>
              </wp:positionH>
              <wp:positionV relativeFrom="page">
                <wp:posOffset>10445750</wp:posOffset>
              </wp:positionV>
              <wp:extent cx="222250" cy="158750"/>
              <wp:effectExtent l="0" t="0" r="6350" b="12700"/>
              <wp:wrapNone/>
              <wp:docPr id="2812329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3641E" w14:textId="77777777" w:rsidR="003D1818" w:rsidRDefault="003D1818" w:rsidP="003C43B3">
                          <w:pPr>
                            <w:pStyle w:val="BodyText"/>
                            <w:spacing w:before="10"/>
                          </w:pPr>
                          <w:r>
                            <w:fldChar w:fldCharType="begin"/>
                          </w:r>
                          <w:r>
                            <w:instrText xml:space="preserve"> PAGE   \* MERGEFORMAT </w:instrText>
                          </w:r>
                          <w:r>
                            <w:fldChar w:fldCharType="separate"/>
                          </w:r>
                          <w:r>
                            <w:rPr>
                              <w:noProof/>
                            </w:rPr>
                            <w:t>1</w:t>
                          </w:r>
                          <w:r>
                            <w:rPr>
                              <w:noProof/>
                            </w:rPr>
                            <w:fldChar w:fldCharType="end"/>
                          </w:r>
                        </w:p>
                        <w:p w14:paraId="3D54B31B" w14:textId="77777777" w:rsidR="003D1818" w:rsidRDefault="003D1818" w:rsidP="003C43B3">
                          <w:pPr>
                            <w:pStyle w:val="BodyText"/>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64B1EB" id="_x0000_t202" coordsize="21600,21600" o:spt="202" path="m,l,21600r21600,l21600,xe">
              <v:stroke joinstyle="miter"/>
              <v:path gradientshapeok="t" o:connecttype="rect"/>
            </v:shapetype>
            <v:shape id="Text Box 3" o:spid="_x0000_s1027" type="#_x0000_t202" style="position:absolute;margin-left:-7.6pt;margin-top:822.5pt;width:17.5pt;height:12.5pt;z-index:-25164288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" filled="f" stroked="f">
              <v:textbox inset="0,0,0,0">
                <w:txbxContent>
                  <w:p w14:paraId="3DF3641E" w14:textId="77777777" w:rsidR="003D1818" w:rsidRDefault="003D1818" w:rsidP="003C43B3">
                    <w:pPr>
                      <w:pStyle w:val="BodyText"/>
                      <w:spacing w:before="10"/>
                    </w:pPr>
                    <w:r>
                      <w:fldChar w:fldCharType="begin"/>
                    </w:r>
                    <w:r>
                      <w:instrText xml:space="preserve"> PAGE   \* MERGEFORMAT </w:instrText>
                    </w:r>
                    <w:r>
                      <w:fldChar w:fldCharType="separate"/>
                    </w:r>
                    <w:r>
                      <w:rPr>
                        <w:noProof/>
                      </w:rPr>
                      <w:t>1</w:t>
                    </w:r>
                    <w:r>
                      <w:rPr>
                        <w:noProof/>
                      </w:rPr>
                      <w:fldChar w:fldCharType="end"/>
                    </w:r>
                  </w:p>
                  <w:p w14:paraId="3D54B31B" w14:textId="77777777" w:rsidR="003D1818" w:rsidRDefault="003D1818" w:rsidP="003C43B3">
                    <w:pPr>
                      <w:pStyle w:val="BodyText"/>
                      <w:spacing w:before="10"/>
                    </w:pPr>
                  </w:p>
                </w:txbxContent>
              </v:textbox>
              <w10:wrap anchorx="margin" anchory="page"/>
            </v:shape>
          </w:pict>
        </mc:Fallback>
      </mc:AlternateContent>
    </w:r>
    <w:r>
      <w:rPr>
        <w:noProof/>
        <w:sz w:val="24"/>
      </w:rPr>
      <mc:AlternateContent>
        <mc:Choice Requires="wps">
          <w:drawing>
            <wp:anchor distT="0" distB="0" distL="114300" distR="114300" simplePos="0" relativeHeight="251672576" behindDoc="1" locked="0" layoutInCell="1" allowOverlap="1" wp14:anchorId="29B972BA" wp14:editId="4A730D3B">
              <wp:simplePos x="0" y="0"/>
              <wp:positionH relativeFrom="page">
                <wp:posOffset>768350</wp:posOffset>
              </wp:positionH>
              <wp:positionV relativeFrom="page">
                <wp:posOffset>10420350</wp:posOffset>
              </wp:positionV>
              <wp:extent cx="3106420" cy="190500"/>
              <wp:effectExtent l="0" t="0" r="17780" b="0"/>
              <wp:wrapNone/>
              <wp:docPr id="9536997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0642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7F556" w14:textId="77777777" w:rsidR="003D1818" w:rsidRDefault="003D1818">
                          <w:pPr>
                            <w:pStyle w:val="BodyText"/>
                            <w:spacing w:before="10"/>
                            <w:ind w:left="20"/>
                          </w:pPr>
                          <w:r>
                            <w:t>Department</w:t>
                          </w:r>
                          <w:r>
                            <w:rPr>
                              <w:spacing w:val="-2"/>
                            </w:rPr>
                            <w:t xml:space="preserve"> </w:t>
                          </w:r>
                          <w:r>
                            <w:t>of</w:t>
                          </w:r>
                          <w:r>
                            <w:rPr>
                              <w:spacing w:val="-14"/>
                            </w:rPr>
                            <w:t xml:space="preserve"> </w:t>
                          </w:r>
                          <w:r>
                            <w:t>Computer</w:t>
                          </w:r>
                          <w:r>
                            <w:rPr>
                              <w:spacing w:val="8"/>
                            </w:rPr>
                            <w:t xml:space="preserve"> </w:t>
                          </w:r>
                          <w:r>
                            <w:t>Science</w:t>
                          </w:r>
                          <w:r>
                            <w:rPr>
                              <w:spacing w:val="-1"/>
                            </w:rPr>
                            <w:t xml:space="preserve"> </w:t>
                          </w:r>
                          <w:r>
                            <w:t>and</w:t>
                          </w:r>
                          <w:r>
                            <w:rPr>
                              <w:spacing w:val="-5"/>
                            </w:rPr>
                            <w:t xml:space="preserve"> </w:t>
                          </w:r>
                          <w:r>
                            <w:t>Engineering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972BA" id="Text Box 2" o:spid="_x0000_s1028" type="#_x0000_t202" style="position:absolute;margin-left:60.5pt;margin-top:820.5pt;width:244.6pt;height: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" filled="f" stroked="f">
              <v:textbox inset="0,0,0,0">
                <w:txbxContent>
                  <w:p w14:paraId="7567F556" w14:textId="77777777" w:rsidR="003D1818" w:rsidRDefault="003D1818">
                    <w:pPr>
                      <w:pStyle w:val="BodyText"/>
                      <w:spacing w:before="10"/>
                      <w:ind w:left="20"/>
                    </w:pPr>
                    <w:r>
                      <w:t>Department</w:t>
                    </w:r>
                    <w:r>
                      <w:rPr>
                        <w:spacing w:val="-2"/>
                      </w:rPr>
                      <w:t xml:space="preserve"> </w:t>
                    </w:r>
                    <w:r>
                      <w:t>of</w:t>
                    </w:r>
                    <w:r>
                      <w:rPr>
                        <w:spacing w:val="-14"/>
                      </w:rPr>
                      <w:t xml:space="preserve"> </w:t>
                    </w:r>
                    <w:r>
                      <w:t>Computer</w:t>
                    </w:r>
                    <w:r>
                      <w:rPr>
                        <w:spacing w:val="8"/>
                      </w:rPr>
                      <w:t xml:space="preserve"> </w:t>
                    </w:r>
                    <w:r>
                      <w:t>Science</w:t>
                    </w:r>
                    <w:r>
                      <w:rPr>
                        <w:spacing w:val="-1"/>
                      </w:rPr>
                      <w:t xml:space="preserve"> </w:t>
                    </w:r>
                    <w:r>
                      <w:t>and</w:t>
                    </w:r>
                    <w:r>
                      <w:rPr>
                        <w:spacing w:val="-5"/>
                      </w:rPr>
                      <w:t xml:space="preserve"> </w:t>
                    </w:r>
                    <w:r>
                      <w:t>Engineering</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946EE" w14:textId="0278802F" w:rsidR="00F848BC" w:rsidRDefault="00000000">
    <w:pPr>
      <w:tabs>
        <w:tab w:val="right" w:pos="961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7456" behindDoc="0" locked="0" layoutInCell="1" allowOverlap="1" wp14:anchorId="1CE443D6" wp14:editId="7C0B1ACA">
              <wp:simplePos x="0" y="0"/>
              <wp:positionH relativeFrom="page">
                <wp:posOffset>853440</wp:posOffset>
              </wp:positionH>
              <wp:positionV relativeFrom="page">
                <wp:posOffset>8965692</wp:posOffset>
              </wp:positionV>
              <wp:extent cx="6057899" cy="6096"/>
              <wp:effectExtent l="0" t="0" r="0" b="0"/>
              <wp:wrapSquare wrapText="bothSides"/>
              <wp:docPr id="7563" name="Group 7563"/>
              <wp:cNvGraphicFramePr/>
              <a:graphic xmlns:a="http://schemas.openxmlformats.org/drawingml/2006/main">
                <a:graphicData uri="http://schemas.microsoft.com/office/word/2010/wordprocessingGroup">
                  <wpg:wgp>
                    <wpg:cNvGrpSpPr/>
                    <wpg:grpSpPr>
                      <a:xfrm>
                        <a:off x="0" y="0"/>
                        <a:ext cx="6057899" cy="6096"/>
                        <a:chOff x="0" y="0"/>
                        <a:chExt cx="6057899" cy="6096"/>
                      </a:xfrm>
                    </wpg:grpSpPr>
                    <wps:wsp>
                      <wps:cNvPr id="7827" name="Shape 7827"/>
                      <wps:cNvSpPr/>
                      <wps:spPr>
                        <a:xfrm>
                          <a:off x="0" y="0"/>
                          <a:ext cx="6057899" cy="9144"/>
                        </a:xfrm>
                        <a:custGeom>
                          <a:avLst/>
                          <a:gdLst/>
                          <a:ahLst/>
                          <a:cxnLst/>
                          <a:rect l="0" t="0" r="0" b="0"/>
                          <a:pathLst>
                            <a:path w="6057899" h="9144">
                              <a:moveTo>
                                <a:pt x="0" y="0"/>
                              </a:moveTo>
                              <a:lnTo>
                                <a:pt x="6057899" y="0"/>
                              </a:lnTo>
                              <a:lnTo>
                                <a:pt x="6057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63" style="width:477pt;height:0.47998pt;position:absolute;mso-position-horizontal-relative:page;mso-position-horizontal:absolute;margin-left:67.2pt;mso-position-vertical-relative:page;margin-top:705.96pt;" coordsize="60578,60">
              <v:shape id="Shape 7828" style="position:absolute;width:60578;height:91;left:0;top:0;" coordsize="6057899,9144" path="m0,0l6057899,0l6057899,9144l0,9144l0,0">
                <v:stroke weight="0pt" endcap="flat" joinstyle="miter" miterlimit="10" on="false" color="#000000" opacity="0"/>
                <v:fill on="true" color="#000000"/>
              </v:shape>
              <w10:wrap type="square"/>
            </v:group>
          </w:pict>
        </mc:Fallback>
      </mc:AlternateContent>
    </w:r>
    <w:r>
      <w:rPr>
        <w:sz w:val="20"/>
      </w:rPr>
      <w:t xml:space="preserve"> </w:t>
    </w:r>
    <w:r>
      <w:rPr>
        <w:color w:val="1F497C"/>
      </w:rPr>
      <w:t xml:space="preserve">@International Journal </w:t>
    </w:r>
    <w:proofErr w:type="gramStart"/>
    <w:r>
      <w:rPr>
        <w:color w:val="1F497C"/>
      </w:rPr>
      <w:t>Of</w:t>
    </w:r>
    <w:proofErr w:type="gramEnd"/>
    <w:r>
      <w:rPr>
        <w:color w:val="1F497C"/>
      </w:rPr>
      <w:t xml:space="preserve"> Progressive Research In Engineering Management And Science</w:t>
    </w:r>
    <w:r>
      <w:t xml:space="preserve"> </w:t>
    </w:r>
    <w:r>
      <w:tab/>
    </w:r>
    <w:r>
      <w:rPr>
        <w:sz w:val="20"/>
      </w:rPr>
      <w:t xml:space="preserve">Page |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30DCE40F"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C30E5" w14:textId="006D773E" w:rsidR="00F848BC" w:rsidRDefault="00000000">
    <w:pPr>
      <w:tabs>
        <w:tab w:val="right" w:pos="961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14:anchorId="510FC479" wp14:editId="64F130FE">
              <wp:simplePos x="0" y="0"/>
              <wp:positionH relativeFrom="page">
                <wp:posOffset>853440</wp:posOffset>
              </wp:positionH>
              <wp:positionV relativeFrom="page">
                <wp:posOffset>8965692</wp:posOffset>
              </wp:positionV>
              <wp:extent cx="6057899" cy="6096"/>
              <wp:effectExtent l="0" t="0" r="0" b="0"/>
              <wp:wrapSquare wrapText="bothSides"/>
              <wp:docPr id="7501" name="Group 7501"/>
              <wp:cNvGraphicFramePr/>
              <a:graphic xmlns:a="http://schemas.openxmlformats.org/drawingml/2006/main">
                <a:graphicData uri="http://schemas.microsoft.com/office/word/2010/wordprocessingGroup">
                  <wpg:wgp>
                    <wpg:cNvGrpSpPr/>
                    <wpg:grpSpPr>
                      <a:xfrm>
                        <a:off x="0" y="0"/>
                        <a:ext cx="6057899" cy="6096"/>
                        <a:chOff x="0" y="0"/>
                        <a:chExt cx="6057899" cy="6096"/>
                      </a:xfrm>
                    </wpg:grpSpPr>
                    <wps:wsp>
                      <wps:cNvPr id="7825" name="Shape 7825"/>
                      <wps:cNvSpPr/>
                      <wps:spPr>
                        <a:xfrm>
                          <a:off x="0" y="0"/>
                          <a:ext cx="6057899" cy="9144"/>
                        </a:xfrm>
                        <a:custGeom>
                          <a:avLst/>
                          <a:gdLst/>
                          <a:ahLst/>
                          <a:cxnLst/>
                          <a:rect l="0" t="0" r="0" b="0"/>
                          <a:pathLst>
                            <a:path w="6057899" h="9144">
                              <a:moveTo>
                                <a:pt x="0" y="0"/>
                              </a:moveTo>
                              <a:lnTo>
                                <a:pt x="6057899" y="0"/>
                              </a:lnTo>
                              <a:lnTo>
                                <a:pt x="6057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01" style="width:477pt;height:0.47998pt;position:absolute;mso-position-horizontal-relative:page;mso-position-horizontal:absolute;margin-left:67.2pt;mso-position-vertical-relative:page;margin-top:705.96pt;" coordsize="60578,60">
              <v:shape id="Shape 7826" style="position:absolute;width:60578;height:91;left:0;top:0;" coordsize="6057899,9144" path="m0,0l6057899,0l6057899,9144l0,9144l0,0">
                <v:stroke weight="0pt" endcap="flat" joinstyle="miter" miterlimit="10" on="false" color="#000000" opacity="0"/>
                <v:fill on="true" color="#000000"/>
              </v:shape>
              <w10:wrap type="square"/>
            </v:group>
          </w:pict>
        </mc:Fallback>
      </mc:AlternateContent>
    </w:r>
    <w:r>
      <w:rPr>
        <w:sz w:val="20"/>
      </w:rPr>
      <w:t xml:space="preserve"> </w:t>
    </w:r>
    <w:r>
      <w:rPr>
        <w:color w:val="1F497C"/>
      </w:rPr>
      <w:t xml:space="preserve">@International Journal </w:t>
    </w:r>
    <w:proofErr w:type="gramStart"/>
    <w:r>
      <w:rPr>
        <w:color w:val="1F497C"/>
      </w:rPr>
      <w:t>Of</w:t>
    </w:r>
    <w:proofErr w:type="gramEnd"/>
    <w:r>
      <w:rPr>
        <w:color w:val="1F497C"/>
      </w:rPr>
      <w:t xml:space="preserve"> Progressive Research In Engineering Management And Science</w:t>
    </w:r>
    <w:r>
      <w:t xml:space="preserve"> </w:t>
    </w:r>
    <w:r>
      <w:tab/>
    </w:r>
    <w:r>
      <w:rPr>
        <w:sz w:val="20"/>
      </w:rPr>
      <w:t xml:space="preserve">Page |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083B1B0"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30730F" w14:textId="31B0C7CB" w:rsidR="00F848BC" w:rsidRDefault="00000000">
    <w:pPr>
      <w:tabs>
        <w:tab w:val="right" w:pos="9618"/>
      </w:tabs>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9504" behindDoc="0" locked="0" layoutInCell="1" allowOverlap="1" wp14:anchorId="52799BA7" wp14:editId="1E552445">
              <wp:simplePos x="0" y="0"/>
              <wp:positionH relativeFrom="page">
                <wp:posOffset>853440</wp:posOffset>
              </wp:positionH>
              <wp:positionV relativeFrom="page">
                <wp:posOffset>8965692</wp:posOffset>
              </wp:positionV>
              <wp:extent cx="6057899" cy="6096"/>
              <wp:effectExtent l="0" t="0" r="0" b="0"/>
              <wp:wrapSquare wrapText="bothSides"/>
              <wp:docPr id="7436" name="Group 7436"/>
              <wp:cNvGraphicFramePr/>
              <a:graphic xmlns:a="http://schemas.openxmlformats.org/drawingml/2006/main">
                <a:graphicData uri="http://schemas.microsoft.com/office/word/2010/wordprocessingGroup">
                  <wpg:wgp>
                    <wpg:cNvGrpSpPr/>
                    <wpg:grpSpPr>
                      <a:xfrm>
                        <a:off x="0" y="0"/>
                        <a:ext cx="6057899" cy="6096"/>
                        <a:chOff x="0" y="0"/>
                        <a:chExt cx="6057899" cy="6096"/>
                      </a:xfrm>
                    </wpg:grpSpPr>
                    <wps:wsp>
                      <wps:cNvPr id="7823" name="Shape 7823"/>
                      <wps:cNvSpPr/>
                      <wps:spPr>
                        <a:xfrm>
                          <a:off x="0" y="0"/>
                          <a:ext cx="6057899" cy="9144"/>
                        </a:xfrm>
                        <a:custGeom>
                          <a:avLst/>
                          <a:gdLst/>
                          <a:ahLst/>
                          <a:cxnLst/>
                          <a:rect l="0" t="0" r="0" b="0"/>
                          <a:pathLst>
                            <a:path w="6057899" h="9144">
                              <a:moveTo>
                                <a:pt x="0" y="0"/>
                              </a:moveTo>
                              <a:lnTo>
                                <a:pt x="6057899" y="0"/>
                              </a:lnTo>
                              <a:lnTo>
                                <a:pt x="6057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36" style="width:477pt;height:0.47998pt;position:absolute;mso-position-horizontal-relative:page;mso-position-horizontal:absolute;margin-left:67.2pt;mso-position-vertical-relative:page;margin-top:705.96pt;" coordsize="60578,60">
              <v:shape id="Shape 7824" style="position:absolute;width:60578;height:91;left:0;top:0;" coordsize="6057899,9144" path="m0,0l6057899,0l6057899,9144l0,9144l0,0">
                <v:stroke weight="0pt" endcap="flat" joinstyle="miter" miterlimit="10" on="false" color="#000000" opacity="0"/>
                <v:fill on="true" color="#000000"/>
              </v:shape>
              <w10:wrap type="square"/>
            </v:group>
          </w:pict>
        </mc:Fallback>
      </mc:AlternateContent>
    </w:r>
    <w:r>
      <w:rPr>
        <w:sz w:val="20"/>
      </w:rPr>
      <w:t xml:space="preserve"> </w:t>
    </w:r>
    <w:r>
      <w:rPr>
        <w:color w:val="1F497C"/>
      </w:rPr>
      <w:t xml:space="preserve">@International Journal </w:t>
    </w:r>
    <w:proofErr w:type="gramStart"/>
    <w:r>
      <w:rPr>
        <w:color w:val="1F497C"/>
      </w:rPr>
      <w:t>Of</w:t>
    </w:r>
    <w:proofErr w:type="gramEnd"/>
    <w:r>
      <w:rPr>
        <w:color w:val="1F497C"/>
      </w:rPr>
      <w:t xml:space="preserve"> Progressive Research In Engineering Management And Science</w:t>
    </w:r>
    <w:r>
      <w:t xml:space="preserve"> </w:t>
    </w:r>
    <w:r>
      <w:tab/>
    </w:r>
    <w:r>
      <w:rPr>
        <w:sz w:val="20"/>
      </w:rPr>
      <w:t xml:space="preserve">Page |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0088C55D" w14:textId="77777777" w:rsidR="00000000" w:rsidRDefault="0000000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44778B" w14:textId="77777777" w:rsidR="00B500C1" w:rsidRDefault="00B500C1">
      <w:pPr>
        <w:spacing w:after="0" w:line="240" w:lineRule="auto"/>
      </w:pPr>
      <w:r>
        <w:separator/>
      </w:r>
    </w:p>
  </w:footnote>
  <w:footnote w:type="continuationSeparator" w:id="0">
    <w:p w14:paraId="4581EB0D" w14:textId="77777777" w:rsidR="00B500C1" w:rsidRDefault="00B50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3BDEFA" w14:textId="77777777" w:rsidR="003D1818" w:rsidRDefault="003D1818">
    <w:pPr>
      <w:pStyle w:val="BodyText"/>
      <w:spacing w:line="14" w:lineRule="auto"/>
      <w:rPr>
        <w:sz w:val="20"/>
      </w:rPr>
    </w:pPr>
    <w:r>
      <w:rPr>
        <w:noProof/>
        <w:sz w:val="24"/>
      </w:rPr>
      <mc:AlternateContent>
        <mc:Choice Requires="wps">
          <w:drawing>
            <wp:anchor distT="0" distB="0" distL="114300" distR="114300" simplePos="0" relativeHeight="251671552" behindDoc="1" locked="0" layoutInCell="1" allowOverlap="1" wp14:anchorId="341EE43D" wp14:editId="2026C51D">
              <wp:simplePos x="0" y="0"/>
              <wp:positionH relativeFrom="page">
                <wp:posOffset>4851400</wp:posOffset>
              </wp:positionH>
              <wp:positionV relativeFrom="page">
                <wp:posOffset>76200</wp:posOffset>
              </wp:positionV>
              <wp:extent cx="2413000" cy="355600"/>
              <wp:effectExtent l="0" t="0" r="6350" b="6350"/>
              <wp:wrapNone/>
              <wp:docPr id="209693185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413000" cy="35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31360D" w14:textId="77777777" w:rsidR="003D1818" w:rsidRDefault="003D1818">
                          <w:pPr>
                            <w:pStyle w:val="BodyText"/>
                            <w:spacing w:before="10"/>
                            <w:ind w:left="20"/>
                          </w:pPr>
                          <w:r>
                            <w:rPr>
                              <w:spacing w:val="-1"/>
                            </w:rPr>
                            <w:t>ACE</w:t>
                          </w:r>
                          <w:r>
                            <w:rPr>
                              <w:spacing w:val="-20"/>
                            </w:rPr>
                            <w:t xml:space="preserve"> </w:t>
                          </w:r>
                          <w:r>
                            <w:rPr>
                              <w:spacing w:val="-1"/>
                            </w:rPr>
                            <w:t>ENGINEERING</w:t>
                          </w:r>
                          <w:r>
                            <w:rPr>
                              <w:spacing w:val="-5"/>
                            </w:rPr>
                            <w:t xml:space="preserve"> </w:t>
                          </w:r>
                          <w:r>
                            <w:rPr>
                              <w:spacing w:val="-1"/>
                            </w:rPr>
                            <w:t>COLLEGE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1EE43D" id="_x0000_t202" coordsize="21600,21600" o:spt="202" path="m,l,21600r21600,l21600,xe">
              <v:stroke joinstyle="miter"/>
              <v:path gradientshapeok="t" o:connecttype="rect"/>
            </v:shapetype>
            <v:shape id="Text Box 1" o:spid="_x0000_s1026" type="#_x0000_t202" style="position:absolute;margin-left:382pt;margin-top:6pt;width:190pt;height:28pt;flip:y;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" filled="f" stroked="f">
              <v:textbox inset="0,0,0,0">
                <w:txbxContent>
                  <w:p w14:paraId="1F31360D" w14:textId="77777777" w:rsidR="003D1818" w:rsidRDefault="003D1818">
                    <w:pPr>
                      <w:pStyle w:val="BodyText"/>
                      <w:spacing w:before="10"/>
                      <w:ind w:left="20"/>
                    </w:pPr>
                    <w:r>
                      <w:rPr>
                        <w:spacing w:val="-1"/>
                      </w:rPr>
                      <w:t>ACE</w:t>
                    </w:r>
                    <w:r>
                      <w:rPr>
                        <w:spacing w:val="-20"/>
                      </w:rPr>
                      <w:t xml:space="preserve"> </w:t>
                    </w:r>
                    <w:r>
                      <w:rPr>
                        <w:spacing w:val="-1"/>
                      </w:rPr>
                      <w:t>ENGINEERING</w:t>
                    </w:r>
                    <w:r>
                      <w:rPr>
                        <w:spacing w:val="-5"/>
                      </w:rPr>
                      <w:t xml:space="preserve"> </w:t>
                    </w:r>
                    <w:r>
                      <w:rPr>
                        <w:spacing w:val="-1"/>
                      </w:rPr>
                      <w:t>COLLEGE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FF9D15" w14:textId="39FD0FAF" w:rsidR="00F848BC" w:rsidRDefault="00000000">
    <w:pPr>
      <w:spacing w:after="0" w:line="259" w:lineRule="auto"/>
      <w:ind w:left="278" w:right="513" w:firstLine="0"/>
      <w:jc w:val="right"/>
    </w:pPr>
    <w:r>
      <w:rPr>
        <w:noProof/>
      </w:rPr>
      <w:drawing>
        <wp:anchor distT="0" distB="0" distL="114300" distR="114300" simplePos="0" relativeHeight="251658240" behindDoc="0" locked="0" layoutInCell="1" allowOverlap="0" wp14:anchorId="57F64EE2" wp14:editId="1F3D130A">
          <wp:simplePos x="0" y="0"/>
          <wp:positionH relativeFrom="page">
            <wp:posOffset>964692</wp:posOffset>
          </wp:positionH>
          <wp:positionV relativeFrom="page">
            <wp:posOffset>114300</wp:posOffset>
          </wp:positionV>
          <wp:extent cx="1173480" cy="446532"/>
          <wp:effectExtent l="0" t="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73480" cy="446532"/>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05101F6F" wp14:editId="56928CA9">
              <wp:simplePos x="0" y="0"/>
              <wp:positionH relativeFrom="page">
                <wp:posOffset>853440</wp:posOffset>
              </wp:positionH>
              <wp:positionV relativeFrom="page">
                <wp:posOffset>982980</wp:posOffset>
              </wp:positionV>
              <wp:extent cx="6057899" cy="6096"/>
              <wp:effectExtent l="0" t="0" r="0" b="0"/>
              <wp:wrapSquare wrapText="bothSides"/>
              <wp:docPr id="7511" name="Group 7511"/>
              <wp:cNvGraphicFramePr/>
              <a:graphic xmlns:a="http://schemas.openxmlformats.org/drawingml/2006/main">
                <a:graphicData uri="http://schemas.microsoft.com/office/word/2010/wordprocessingGroup">
                  <wpg:wgp>
                    <wpg:cNvGrpSpPr/>
                    <wpg:grpSpPr>
                      <a:xfrm>
                        <a:off x="0" y="0"/>
                        <a:ext cx="6057899" cy="6096"/>
                        <a:chOff x="0" y="0"/>
                        <a:chExt cx="6057899" cy="6096"/>
                      </a:xfrm>
                    </wpg:grpSpPr>
                    <wps:wsp>
                      <wps:cNvPr id="7821" name="Shape 7821"/>
                      <wps:cNvSpPr/>
                      <wps:spPr>
                        <a:xfrm>
                          <a:off x="0" y="0"/>
                          <a:ext cx="6057899" cy="9144"/>
                        </a:xfrm>
                        <a:custGeom>
                          <a:avLst/>
                          <a:gdLst/>
                          <a:ahLst/>
                          <a:cxnLst/>
                          <a:rect l="0" t="0" r="0" b="0"/>
                          <a:pathLst>
                            <a:path w="6057899" h="9144">
                              <a:moveTo>
                                <a:pt x="0" y="0"/>
                              </a:moveTo>
                              <a:lnTo>
                                <a:pt x="6057899" y="0"/>
                              </a:lnTo>
                              <a:lnTo>
                                <a:pt x="6057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511" style="width:477pt;height:0.480003pt;position:absolute;mso-position-horizontal-relative:page;mso-position-horizontal:absolute;margin-left:67.2pt;mso-position-vertical-relative:page;margin-top:77.4pt;" coordsize="60578,60">
              <v:shape id="Shape 7822" style="position:absolute;width:60578;height:91;left:0;top:0;" coordsize="6057899,9144" path="m0,0l6057899,0l6057899,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F2B1718" wp14:editId="4321DC8B">
              <wp:simplePos x="0" y="0"/>
              <wp:positionH relativeFrom="page">
                <wp:posOffset>787908</wp:posOffset>
              </wp:positionH>
              <wp:positionV relativeFrom="page">
                <wp:posOffset>-8289</wp:posOffset>
              </wp:positionV>
              <wp:extent cx="31563" cy="114846"/>
              <wp:effectExtent l="0" t="0" r="0" b="0"/>
              <wp:wrapSquare wrapText="bothSides"/>
              <wp:docPr id="7513" name="Group 7513"/>
              <wp:cNvGraphicFramePr/>
              <a:graphic xmlns:a="http://schemas.openxmlformats.org/drawingml/2006/main">
                <a:graphicData uri="http://schemas.microsoft.com/office/word/2010/wordprocessingGroup">
                  <wpg:wgp>
                    <wpg:cNvGrpSpPr/>
                    <wpg:grpSpPr>
                      <a:xfrm>
                        <a:off x="0" y="0"/>
                        <a:ext cx="31563" cy="114846"/>
                        <a:chOff x="0" y="0"/>
                        <a:chExt cx="31563" cy="114846"/>
                      </a:xfrm>
                    </wpg:grpSpPr>
                    <wps:wsp>
                      <wps:cNvPr id="7514" name="Rectangle 7514"/>
                      <wps:cNvSpPr/>
                      <wps:spPr>
                        <a:xfrm>
                          <a:off x="0" y="0"/>
                          <a:ext cx="41979" cy="152746"/>
                        </a:xfrm>
                        <a:prstGeom prst="rect">
                          <a:avLst/>
                        </a:prstGeom>
                        <a:ln>
                          <a:noFill/>
                        </a:ln>
                      </wps:spPr>
                      <wps:txbx>
                        <w:txbxContent>
                          <w:p w14:paraId="435D334C" w14:textId="77777777" w:rsidR="00F848BC"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4F2B1718" id="Group 7513" o:spid="_x0000_s1029" style="position:absolute;left:0;text-align:left;margin-left:62.05pt;margin-top:-.65pt;width:2.5pt;height:9.05pt;z-index:251660288;mso-position-horizontal-relative:page;mso-position-vertical-relative:page" coordsize="31563,11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">
              <v:rect id="Rectangle 7514" o:spid="_x0000_s1030" style="position:absolute;width:41979;height:15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" filled="f" stroked="f">
                <v:textbox inset="0,0,0,0">
                  <w:txbxContent>
                    <w:p w14:paraId="435D334C" w14:textId="77777777" w:rsidR="00F848BC" w:rsidRDefault="00000000">
                      <w:pPr>
                        <w:spacing w:after="160" w:line="259" w:lineRule="auto"/>
                        <w:ind w:left="0" w:right="0" w:firstLine="0"/>
                        <w:jc w:val="left"/>
                      </w:pPr>
                      <w:r>
                        <w:rPr>
                          <w:sz w:val="20"/>
                        </w:rPr>
                        <w:t xml:space="preserve"> </w:t>
                      </w:r>
                    </w:p>
                  </w:txbxContent>
                </v:textbox>
              </v:rect>
              <w10:wrap type="square" anchorx="page" anchory="page"/>
            </v:group>
          </w:pict>
        </mc:Fallback>
      </mc:AlternateContent>
    </w:r>
    <w:r>
      <w:rPr>
        <w:color w:val="1F497C"/>
        <w:sz w:val="20"/>
      </w:rPr>
      <w:t>e-</w:t>
    </w:r>
    <w:proofErr w:type="gramStart"/>
    <w:r>
      <w:rPr>
        <w:color w:val="1F497C"/>
        <w:sz w:val="20"/>
      </w:rPr>
      <w:t>ISSN :</w:t>
    </w:r>
    <w:proofErr w:type="gramEnd"/>
    <w:r>
      <w:rPr>
        <w:color w:val="1F497C"/>
        <w:sz w:val="20"/>
      </w:rPr>
      <w:t xml:space="preserve"> </w:t>
    </w:r>
  </w:p>
  <w:p w14:paraId="3839EDCB" w14:textId="77777777" w:rsidR="00F848BC" w:rsidRDefault="00000000">
    <w:pPr>
      <w:tabs>
        <w:tab w:val="center" w:pos="5126"/>
        <w:tab w:val="center" w:pos="8764"/>
      </w:tabs>
      <w:spacing w:after="18" w:line="259" w:lineRule="auto"/>
      <w:ind w:left="0" w:right="0" w:firstLine="0"/>
      <w:jc w:val="left"/>
    </w:pPr>
    <w:r>
      <w:rPr>
        <w:rFonts w:ascii="Calibri" w:eastAsia="Calibri" w:hAnsi="Calibri" w:cs="Calibri"/>
        <w:sz w:val="22"/>
      </w:rPr>
      <w:tab/>
    </w:r>
    <w:r>
      <w:rPr>
        <w:color w:val="1F497C"/>
        <w:sz w:val="20"/>
      </w:rPr>
      <w:t xml:space="preserve">INTERNATIONAL JOURNAL OF PROGRESSIVE </w:t>
    </w:r>
    <w:r>
      <w:rPr>
        <w:color w:val="1F497C"/>
        <w:sz w:val="20"/>
      </w:rPr>
      <w:tab/>
      <w:t>2583-1062</w:t>
    </w:r>
    <w:r>
      <w:rPr>
        <w:sz w:val="20"/>
      </w:rPr>
      <w:t xml:space="preserve"> </w:t>
    </w:r>
  </w:p>
  <w:p w14:paraId="2164634F" w14:textId="77777777" w:rsidR="00F848BC" w:rsidRDefault="00000000">
    <w:pPr>
      <w:spacing w:after="10" w:line="259" w:lineRule="auto"/>
      <w:ind w:left="278" w:right="0" w:firstLine="0"/>
      <w:jc w:val="center"/>
    </w:pPr>
    <w:r>
      <w:rPr>
        <w:color w:val="1F497C"/>
        <w:sz w:val="20"/>
      </w:rPr>
      <w:t xml:space="preserve">RESEARCH IN ENGINEERING MANAGEMENT </w:t>
    </w:r>
  </w:p>
  <w:p w14:paraId="23428A05" w14:textId="77777777" w:rsidR="00F848BC" w:rsidRDefault="00000000">
    <w:pPr>
      <w:tabs>
        <w:tab w:val="center" w:pos="5126"/>
        <w:tab w:val="center" w:pos="8737"/>
      </w:tabs>
      <w:spacing w:after="84" w:line="259" w:lineRule="auto"/>
      <w:ind w:left="0" w:right="0" w:firstLine="0"/>
      <w:jc w:val="left"/>
    </w:pPr>
    <w:r>
      <w:rPr>
        <w:rFonts w:ascii="Calibri" w:eastAsia="Calibri" w:hAnsi="Calibri" w:cs="Calibri"/>
        <w:sz w:val="22"/>
      </w:rPr>
      <w:tab/>
    </w:r>
    <w:r>
      <w:rPr>
        <w:color w:val="1F497C"/>
        <w:sz w:val="20"/>
      </w:rPr>
      <w:t>AND SCIENCE (IJPREMS)</w:t>
    </w:r>
    <w:r>
      <w:rPr>
        <w:sz w:val="20"/>
      </w:rPr>
      <w:t xml:space="preserve"> </w:t>
    </w:r>
    <w:r>
      <w:rPr>
        <w:sz w:val="20"/>
      </w:rPr>
      <w:tab/>
    </w:r>
    <w:r>
      <w:rPr>
        <w:color w:val="1F497C"/>
        <w:sz w:val="20"/>
      </w:rPr>
      <w:t xml:space="preserve">Impact </w:t>
    </w:r>
  </w:p>
  <w:p w14:paraId="4AB59DC2" w14:textId="77777777" w:rsidR="00F848BC" w:rsidRDefault="00000000">
    <w:pPr>
      <w:tabs>
        <w:tab w:val="center" w:pos="1217"/>
        <w:tab w:val="center" w:pos="8781"/>
      </w:tabs>
      <w:spacing w:after="0" w:line="259" w:lineRule="auto"/>
      <w:ind w:left="0" w:right="0" w:firstLine="0"/>
      <w:jc w:val="left"/>
    </w:pPr>
    <w:r>
      <w:rPr>
        <w:rFonts w:ascii="Calibri" w:eastAsia="Calibri" w:hAnsi="Calibri" w:cs="Calibri"/>
        <w:sz w:val="22"/>
      </w:rPr>
      <w:tab/>
    </w:r>
    <w:r>
      <w:rPr>
        <w:color w:val="1F497C"/>
        <w:sz w:val="20"/>
      </w:rPr>
      <w:t xml:space="preserve">www.ijprems.com </w:t>
    </w:r>
    <w:r>
      <w:rPr>
        <w:color w:val="1F497C"/>
        <w:sz w:val="20"/>
      </w:rPr>
      <w:tab/>
    </w:r>
    <w:proofErr w:type="gramStart"/>
    <w:r>
      <w:rPr>
        <w:color w:val="1F497C"/>
        <w:sz w:val="31"/>
        <w:vertAlign w:val="superscript"/>
      </w:rPr>
      <w:t>Factor :</w:t>
    </w:r>
    <w:proofErr w:type="gramEnd"/>
    <w:r>
      <w:rPr>
        <w:color w:val="1F497C"/>
        <w:sz w:val="31"/>
        <w:vertAlign w:val="superscript"/>
      </w:rPr>
      <w:t xml:space="preserve"> </w:t>
    </w:r>
  </w:p>
  <w:p w14:paraId="3472014E" w14:textId="77777777" w:rsidR="00F848BC" w:rsidRDefault="00000000">
    <w:pPr>
      <w:tabs>
        <w:tab w:val="center" w:pos="5126"/>
        <w:tab w:val="center" w:pos="8781"/>
      </w:tabs>
      <w:spacing w:after="0" w:line="259" w:lineRule="auto"/>
      <w:ind w:left="0" w:right="0" w:firstLine="0"/>
      <w:jc w:val="left"/>
    </w:pPr>
    <w:r>
      <w:rPr>
        <w:rFonts w:ascii="Calibri" w:eastAsia="Calibri" w:hAnsi="Calibri" w:cs="Calibri"/>
        <w:sz w:val="22"/>
      </w:rPr>
      <w:tab/>
    </w:r>
    <w:r>
      <w:rPr>
        <w:sz w:val="22"/>
      </w:rPr>
      <w:t xml:space="preserve">Vol. 04, Issue 05, May 2024, pp: xx-xx </w:t>
    </w:r>
    <w:r>
      <w:rPr>
        <w:sz w:val="22"/>
      </w:rPr>
      <w:tab/>
    </w:r>
    <w:r>
      <w:rPr>
        <w:color w:val="1F497C"/>
      </w:rPr>
      <w:t>5.725</w:t>
    </w:r>
    <w:r>
      <w:t xml:space="preserve"> </w:t>
    </w:r>
  </w:p>
  <w:p w14:paraId="14A8E169" w14:textId="77777777" w:rsidR="00F848BC" w:rsidRDefault="00000000">
    <w:pPr>
      <w:spacing w:after="1" w:line="259" w:lineRule="auto"/>
      <w:ind w:left="300" w:right="0" w:firstLine="0"/>
      <w:jc w:val="left"/>
    </w:pPr>
    <w:r>
      <w:rPr>
        <w:color w:val="1F497C"/>
        <w:sz w:val="20"/>
      </w:rPr>
      <w:t>editor@ijprems.com</w:t>
    </w:r>
    <w:r>
      <w:rPr>
        <w:sz w:val="20"/>
      </w:rPr>
      <w:t xml:space="preserve"> </w:t>
    </w:r>
  </w:p>
  <w:p w14:paraId="2DDC24FB" w14:textId="77777777" w:rsidR="00F848BC" w:rsidRDefault="00000000">
    <w:pPr>
      <w:spacing w:after="0" w:line="259" w:lineRule="auto"/>
      <w:ind w:left="0" w:right="0" w:firstLine="0"/>
      <w:jc w:val="left"/>
    </w:pPr>
    <w:r>
      <w:rPr>
        <w:sz w:val="20"/>
      </w:rPr>
      <w:t xml:space="preserve"> </w:t>
    </w:r>
  </w:p>
  <w:p w14:paraId="38F463BD"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7C7DD" w14:textId="4025D54C" w:rsidR="00F848BC" w:rsidRDefault="00000000">
    <w:pPr>
      <w:spacing w:after="0" w:line="259" w:lineRule="auto"/>
      <w:ind w:left="278" w:right="513" w:firstLine="0"/>
      <w:jc w:val="right"/>
    </w:pPr>
    <w:r>
      <w:rPr>
        <w:noProof/>
      </w:rPr>
      <w:drawing>
        <wp:anchor distT="0" distB="0" distL="114300" distR="114300" simplePos="0" relativeHeight="251661312" behindDoc="0" locked="0" layoutInCell="1" allowOverlap="0" wp14:anchorId="05169EC3" wp14:editId="4FD53F48">
          <wp:simplePos x="0" y="0"/>
          <wp:positionH relativeFrom="page">
            <wp:posOffset>964692</wp:posOffset>
          </wp:positionH>
          <wp:positionV relativeFrom="page">
            <wp:posOffset>114300</wp:posOffset>
          </wp:positionV>
          <wp:extent cx="1173480" cy="446532"/>
          <wp:effectExtent l="0" t="0" r="0" b="0"/>
          <wp:wrapSquare wrapText="bothSides"/>
          <wp:docPr id="218" name="Picture 218"/>
          <wp:cNvGraphicFramePr/>
          <a:graphic xmlns:a="http://schemas.openxmlformats.org/drawingml/2006/main">
            <a:graphicData uri="http://schemas.openxmlformats.org/drawingml/2006/picture">
              <pic:pic xmlns:pic="http://schemas.openxmlformats.org/drawingml/2006/picture">
                <pic:nvPicPr>
                  <pic:cNvPr id="218" name="Picture 218"/>
                  <pic:cNvPicPr/>
                </pic:nvPicPr>
                <pic:blipFill>
                  <a:blip r:embed="rId1"/>
                  <a:stretch>
                    <a:fillRect/>
                  </a:stretch>
                </pic:blipFill>
                <pic:spPr>
                  <a:xfrm>
                    <a:off x="0" y="0"/>
                    <a:ext cx="1173480" cy="446532"/>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42E99FF2" wp14:editId="17A9EB3F">
              <wp:simplePos x="0" y="0"/>
              <wp:positionH relativeFrom="page">
                <wp:posOffset>853440</wp:posOffset>
              </wp:positionH>
              <wp:positionV relativeFrom="page">
                <wp:posOffset>982980</wp:posOffset>
              </wp:positionV>
              <wp:extent cx="6057899" cy="6096"/>
              <wp:effectExtent l="0" t="0" r="0" b="0"/>
              <wp:wrapSquare wrapText="bothSides"/>
              <wp:docPr id="7446" name="Group 7446"/>
              <wp:cNvGraphicFramePr/>
              <a:graphic xmlns:a="http://schemas.openxmlformats.org/drawingml/2006/main">
                <a:graphicData uri="http://schemas.microsoft.com/office/word/2010/wordprocessingGroup">
                  <wpg:wgp>
                    <wpg:cNvGrpSpPr/>
                    <wpg:grpSpPr>
                      <a:xfrm>
                        <a:off x="0" y="0"/>
                        <a:ext cx="6057899" cy="6096"/>
                        <a:chOff x="0" y="0"/>
                        <a:chExt cx="6057899" cy="6096"/>
                      </a:xfrm>
                    </wpg:grpSpPr>
                    <wps:wsp>
                      <wps:cNvPr id="7819" name="Shape 7819"/>
                      <wps:cNvSpPr/>
                      <wps:spPr>
                        <a:xfrm>
                          <a:off x="0" y="0"/>
                          <a:ext cx="6057899" cy="9144"/>
                        </a:xfrm>
                        <a:custGeom>
                          <a:avLst/>
                          <a:gdLst/>
                          <a:ahLst/>
                          <a:cxnLst/>
                          <a:rect l="0" t="0" r="0" b="0"/>
                          <a:pathLst>
                            <a:path w="6057899" h="9144">
                              <a:moveTo>
                                <a:pt x="0" y="0"/>
                              </a:moveTo>
                              <a:lnTo>
                                <a:pt x="6057899" y="0"/>
                              </a:lnTo>
                              <a:lnTo>
                                <a:pt x="6057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446" style="width:477pt;height:0.480003pt;position:absolute;mso-position-horizontal-relative:page;mso-position-horizontal:absolute;margin-left:67.2pt;mso-position-vertical-relative:page;margin-top:77.4pt;" coordsize="60578,60">
              <v:shape id="Shape 7820" style="position:absolute;width:60578;height:91;left:0;top:0;" coordsize="6057899,9144" path="m0,0l6057899,0l6057899,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6CB28BAD" wp14:editId="18A56A1B">
              <wp:simplePos x="0" y="0"/>
              <wp:positionH relativeFrom="page">
                <wp:posOffset>787908</wp:posOffset>
              </wp:positionH>
              <wp:positionV relativeFrom="page">
                <wp:posOffset>-8289</wp:posOffset>
              </wp:positionV>
              <wp:extent cx="31563" cy="114846"/>
              <wp:effectExtent l="0" t="0" r="0" b="0"/>
              <wp:wrapSquare wrapText="bothSides"/>
              <wp:docPr id="7448" name="Group 7448"/>
              <wp:cNvGraphicFramePr/>
              <a:graphic xmlns:a="http://schemas.openxmlformats.org/drawingml/2006/main">
                <a:graphicData uri="http://schemas.microsoft.com/office/word/2010/wordprocessingGroup">
                  <wpg:wgp>
                    <wpg:cNvGrpSpPr/>
                    <wpg:grpSpPr>
                      <a:xfrm>
                        <a:off x="0" y="0"/>
                        <a:ext cx="31563" cy="114846"/>
                        <a:chOff x="0" y="0"/>
                        <a:chExt cx="31563" cy="114846"/>
                      </a:xfrm>
                    </wpg:grpSpPr>
                    <wps:wsp>
                      <wps:cNvPr id="7449" name="Rectangle 7449"/>
                      <wps:cNvSpPr/>
                      <wps:spPr>
                        <a:xfrm>
                          <a:off x="0" y="0"/>
                          <a:ext cx="41979" cy="152746"/>
                        </a:xfrm>
                        <a:prstGeom prst="rect">
                          <a:avLst/>
                        </a:prstGeom>
                        <a:ln>
                          <a:noFill/>
                        </a:ln>
                      </wps:spPr>
                      <wps:txbx>
                        <w:txbxContent>
                          <w:p w14:paraId="4C63BAB9" w14:textId="77777777" w:rsidR="00F848BC"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6CB28BAD" id="Group 7448" o:spid="_x0000_s1031" style="position:absolute;left:0;text-align:left;margin-left:62.05pt;margin-top:-.65pt;width:2.5pt;height:9.05pt;z-index:251663360;mso-position-horizontal-relative:page;mso-position-vertical-relative:page" coordsize="31563,11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">
              <v:rect id="Rectangle 7449" o:spid="_x0000_s1032" style="position:absolute;width:41979;height:15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" filled="f" stroked="f">
                <v:textbox inset="0,0,0,0">
                  <w:txbxContent>
                    <w:p w14:paraId="4C63BAB9" w14:textId="77777777" w:rsidR="00F848BC" w:rsidRDefault="00000000">
                      <w:pPr>
                        <w:spacing w:after="160" w:line="259" w:lineRule="auto"/>
                        <w:ind w:left="0" w:right="0" w:firstLine="0"/>
                        <w:jc w:val="left"/>
                      </w:pPr>
                      <w:r>
                        <w:rPr>
                          <w:sz w:val="20"/>
                        </w:rPr>
                        <w:t xml:space="preserve"> </w:t>
                      </w:r>
                    </w:p>
                  </w:txbxContent>
                </v:textbox>
              </v:rect>
              <w10:wrap type="square" anchorx="page" anchory="page"/>
            </v:group>
          </w:pict>
        </mc:Fallback>
      </mc:AlternateContent>
    </w:r>
    <w:r>
      <w:rPr>
        <w:color w:val="1F497C"/>
        <w:sz w:val="20"/>
      </w:rPr>
      <w:t>e-</w:t>
    </w:r>
    <w:proofErr w:type="gramStart"/>
    <w:r>
      <w:rPr>
        <w:color w:val="1F497C"/>
        <w:sz w:val="20"/>
      </w:rPr>
      <w:t>ISSN :</w:t>
    </w:r>
    <w:proofErr w:type="gramEnd"/>
    <w:r>
      <w:rPr>
        <w:color w:val="1F497C"/>
        <w:sz w:val="20"/>
      </w:rPr>
      <w:t xml:space="preserve"> </w:t>
    </w:r>
  </w:p>
  <w:p w14:paraId="28FB5E1A" w14:textId="77777777" w:rsidR="00F848BC" w:rsidRDefault="00000000">
    <w:pPr>
      <w:tabs>
        <w:tab w:val="center" w:pos="5126"/>
        <w:tab w:val="center" w:pos="8764"/>
      </w:tabs>
      <w:spacing w:after="18" w:line="259" w:lineRule="auto"/>
      <w:ind w:left="0" w:right="0" w:firstLine="0"/>
      <w:jc w:val="left"/>
    </w:pPr>
    <w:r>
      <w:rPr>
        <w:rFonts w:ascii="Calibri" w:eastAsia="Calibri" w:hAnsi="Calibri" w:cs="Calibri"/>
        <w:sz w:val="22"/>
      </w:rPr>
      <w:tab/>
    </w:r>
    <w:r>
      <w:rPr>
        <w:color w:val="1F497C"/>
        <w:sz w:val="20"/>
      </w:rPr>
      <w:t xml:space="preserve">INTERNATIONAL JOURNAL OF PROGRESSIVE </w:t>
    </w:r>
    <w:r>
      <w:rPr>
        <w:color w:val="1F497C"/>
        <w:sz w:val="20"/>
      </w:rPr>
      <w:tab/>
      <w:t>2583-1062</w:t>
    </w:r>
    <w:r>
      <w:rPr>
        <w:sz w:val="20"/>
      </w:rPr>
      <w:t xml:space="preserve"> </w:t>
    </w:r>
  </w:p>
  <w:p w14:paraId="4E55C5BD" w14:textId="77777777" w:rsidR="00F848BC" w:rsidRDefault="00000000">
    <w:pPr>
      <w:spacing w:after="10" w:line="259" w:lineRule="auto"/>
      <w:ind w:left="278" w:right="0" w:firstLine="0"/>
      <w:jc w:val="center"/>
    </w:pPr>
    <w:r>
      <w:rPr>
        <w:color w:val="1F497C"/>
        <w:sz w:val="20"/>
      </w:rPr>
      <w:t xml:space="preserve">RESEARCH IN ENGINEERING MANAGEMENT </w:t>
    </w:r>
  </w:p>
  <w:p w14:paraId="4B8FC9A3" w14:textId="77777777" w:rsidR="00F848BC" w:rsidRDefault="00000000">
    <w:pPr>
      <w:tabs>
        <w:tab w:val="center" w:pos="5126"/>
        <w:tab w:val="center" w:pos="8737"/>
      </w:tabs>
      <w:spacing w:after="84" w:line="259" w:lineRule="auto"/>
      <w:ind w:left="0" w:right="0" w:firstLine="0"/>
      <w:jc w:val="left"/>
    </w:pPr>
    <w:r>
      <w:rPr>
        <w:rFonts w:ascii="Calibri" w:eastAsia="Calibri" w:hAnsi="Calibri" w:cs="Calibri"/>
        <w:sz w:val="22"/>
      </w:rPr>
      <w:tab/>
    </w:r>
    <w:r>
      <w:rPr>
        <w:color w:val="1F497C"/>
        <w:sz w:val="20"/>
      </w:rPr>
      <w:t>AND SCIENCE (IJPREMS)</w:t>
    </w:r>
    <w:r>
      <w:rPr>
        <w:sz w:val="20"/>
      </w:rPr>
      <w:t xml:space="preserve"> </w:t>
    </w:r>
    <w:r>
      <w:rPr>
        <w:sz w:val="20"/>
      </w:rPr>
      <w:tab/>
    </w:r>
    <w:r>
      <w:rPr>
        <w:color w:val="1F497C"/>
        <w:sz w:val="20"/>
      </w:rPr>
      <w:t xml:space="preserve">Impact </w:t>
    </w:r>
  </w:p>
  <w:p w14:paraId="66375438" w14:textId="77777777" w:rsidR="00F848BC" w:rsidRDefault="00000000">
    <w:pPr>
      <w:tabs>
        <w:tab w:val="center" w:pos="1217"/>
        <w:tab w:val="center" w:pos="8781"/>
      </w:tabs>
      <w:spacing w:after="0" w:line="259" w:lineRule="auto"/>
      <w:ind w:left="0" w:right="0" w:firstLine="0"/>
      <w:jc w:val="left"/>
    </w:pPr>
    <w:r>
      <w:rPr>
        <w:rFonts w:ascii="Calibri" w:eastAsia="Calibri" w:hAnsi="Calibri" w:cs="Calibri"/>
        <w:sz w:val="22"/>
      </w:rPr>
      <w:tab/>
    </w:r>
    <w:r>
      <w:rPr>
        <w:color w:val="1F497C"/>
        <w:sz w:val="20"/>
      </w:rPr>
      <w:t xml:space="preserve">www.ijprems.com </w:t>
    </w:r>
    <w:r>
      <w:rPr>
        <w:color w:val="1F497C"/>
        <w:sz w:val="20"/>
      </w:rPr>
      <w:tab/>
    </w:r>
    <w:proofErr w:type="gramStart"/>
    <w:r>
      <w:rPr>
        <w:color w:val="1F497C"/>
        <w:sz w:val="31"/>
        <w:vertAlign w:val="superscript"/>
      </w:rPr>
      <w:t>Factor :</w:t>
    </w:r>
    <w:proofErr w:type="gramEnd"/>
    <w:r>
      <w:rPr>
        <w:color w:val="1F497C"/>
        <w:sz w:val="31"/>
        <w:vertAlign w:val="superscript"/>
      </w:rPr>
      <w:t xml:space="preserve"> </w:t>
    </w:r>
  </w:p>
  <w:p w14:paraId="73A6D8A9" w14:textId="77777777" w:rsidR="00F848BC" w:rsidRDefault="00000000">
    <w:pPr>
      <w:tabs>
        <w:tab w:val="center" w:pos="5126"/>
        <w:tab w:val="center" w:pos="8781"/>
      </w:tabs>
      <w:spacing w:after="0" w:line="259" w:lineRule="auto"/>
      <w:ind w:left="0" w:right="0" w:firstLine="0"/>
      <w:jc w:val="left"/>
    </w:pPr>
    <w:r>
      <w:rPr>
        <w:rFonts w:ascii="Calibri" w:eastAsia="Calibri" w:hAnsi="Calibri" w:cs="Calibri"/>
        <w:sz w:val="22"/>
      </w:rPr>
      <w:tab/>
    </w:r>
    <w:r>
      <w:rPr>
        <w:sz w:val="22"/>
      </w:rPr>
      <w:t xml:space="preserve">Vol. 04, Issue 05, May 2024, pp: xx-xx </w:t>
    </w:r>
    <w:r>
      <w:rPr>
        <w:sz w:val="22"/>
      </w:rPr>
      <w:tab/>
    </w:r>
    <w:r>
      <w:rPr>
        <w:color w:val="1F497C"/>
      </w:rPr>
      <w:t>5.725</w:t>
    </w:r>
    <w:r>
      <w:t xml:space="preserve"> </w:t>
    </w:r>
  </w:p>
  <w:p w14:paraId="62D2AFF2" w14:textId="77777777" w:rsidR="00F848BC" w:rsidRDefault="00000000">
    <w:pPr>
      <w:spacing w:after="1" w:line="259" w:lineRule="auto"/>
      <w:ind w:left="300" w:right="0" w:firstLine="0"/>
      <w:jc w:val="left"/>
    </w:pPr>
    <w:r>
      <w:rPr>
        <w:color w:val="1F497C"/>
        <w:sz w:val="20"/>
      </w:rPr>
      <w:t>editor@ijprems.com</w:t>
    </w:r>
    <w:r>
      <w:rPr>
        <w:sz w:val="20"/>
      </w:rPr>
      <w:t xml:space="preserve"> </w:t>
    </w:r>
  </w:p>
  <w:p w14:paraId="47B4CE20" w14:textId="77777777" w:rsidR="00F848BC" w:rsidRDefault="00000000">
    <w:pPr>
      <w:spacing w:after="0" w:line="259" w:lineRule="auto"/>
      <w:ind w:left="0" w:right="0" w:firstLine="0"/>
      <w:jc w:val="left"/>
    </w:pPr>
    <w:r>
      <w:rPr>
        <w:sz w:val="20"/>
      </w:rPr>
      <w:t xml:space="preserve"> </w:t>
    </w:r>
  </w:p>
  <w:p w14:paraId="7E547B16" w14:textId="77777777" w:rsidR="00F848BC" w:rsidRDefault="00000000">
    <w:pPr>
      <w:spacing w:after="0" w:line="259" w:lineRule="auto"/>
      <w:ind w:left="0" w:right="0" w:firstLine="0"/>
      <w:jc w:val="left"/>
    </w:pPr>
    <w:r>
      <w:rPr>
        <w:sz w:val="19"/>
      </w:rPr>
      <w:t xml:space="preserve"> </w:t>
    </w:r>
  </w:p>
  <w:p w14:paraId="2DAAED20"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FDD77" w14:textId="369CE57F" w:rsidR="00F848BC" w:rsidRDefault="00000000">
    <w:pPr>
      <w:spacing w:after="0" w:line="259" w:lineRule="auto"/>
      <w:ind w:left="278" w:right="513" w:firstLine="0"/>
      <w:jc w:val="right"/>
    </w:pPr>
    <w:r>
      <w:rPr>
        <w:noProof/>
      </w:rPr>
      <w:drawing>
        <wp:anchor distT="0" distB="0" distL="114300" distR="114300" simplePos="0" relativeHeight="251664384" behindDoc="0" locked="0" layoutInCell="1" allowOverlap="0" wp14:anchorId="13F174B7" wp14:editId="31174E4C">
          <wp:simplePos x="0" y="0"/>
          <wp:positionH relativeFrom="page">
            <wp:posOffset>964692</wp:posOffset>
          </wp:positionH>
          <wp:positionV relativeFrom="page">
            <wp:posOffset>114300</wp:posOffset>
          </wp:positionV>
          <wp:extent cx="1173480" cy="446532"/>
          <wp:effectExtent l="0" t="0" r="0" b="0"/>
          <wp:wrapSquare wrapText="bothSides"/>
          <wp:docPr id="703418319" name="Picture 703418319"/>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173480" cy="446532"/>
                  </a:xfrm>
                  <a:prstGeom prst="rect">
                    <a:avLst/>
                  </a:prstGeom>
                </pic:spPr>
              </pic:pic>
            </a:graphicData>
          </a:graphic>
        </wp:anchor>
      </w:drawing>
    </w: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6238DD4" wp14:editId="7D04DE25">
              <wp:simplePos x="0" y="0"/>
              <wp:positionH relativeFrom="page">
                <wp:posOffset>853440</wp:posOffset>
              </wp:positionH>
              <wp:positionV relativeFrom="page">
                <wp:posOffset>982980</wp:posOffset>
              </wp:positionV>
              <wp:extent cx="6057899" cy="6096"/>
              <wp:effectExtent l="0" t="0" r="0" b="0"/>
              <wp:wrapSquare wrapText="bothSides"/>
              <wp:docPr id="7384" name="Group 7384"/>
              <wp:cNvGraphicFramePr/>
              <a:graphic xmlns:a="http://schemas.openxmlformats.org/drawingml/2006/main">
                <a:graphicData uri="http://schemas.microsoft.com/office/word/2010/wordprocessingGroup">
                  <wpg:wgp>
                    <wpg:cNvGrpSpPr/>
                    <wpg:grpSpPr>
                      <a:xfrm>
                        <a:off x="0" y="0"/>
                        <a:ext cx="6057899" cy="6096"/>
                        <a:chOff x="0" y="0"/>
                        <a:chExt cx="6057899" cy="6096"/>
                      </a:xfrm>
                    </wpg:grpSpPr>
                    <wps:wsp>
                      <wps:cNvPr id="7817" name="Shape 7817"/>
                      <wps:cNvSpPr/>
                      <wps:spPr>
                        <a:xfrm>
                          <a:off x="0" y="0"/>
                          <a:ext cx="6057899" cy="9144"/>
                        </a:xfrm>
                        <a:custGeom>
                          <a:avLst/>
                          <a:gdLst/>
                          <a:ahLst/>
                          <a:cxnLst/>
                          <a:rect l="0" t="0" r="0" b="0"/>
                          <a:pathLst>
                            <a:path w="6057899" h="9144">
                              <a:moveTo>
                                <a:pt x="0" y="0"/>
                              </a:moveTo>
                              <a:lnTo>
                                <a:pt x="6057899" y="0"/>
                              </a:lnTo>
                              <a:lnTo>
                                <a:pt x="605789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7384" style="width:477pt;height:0.480003pt;position:absolute;mso-position-horizontal-relative:page;mso-position-horizontal:absolute;margin-left:67.2pt;mso-position-vertical-relative:page;margin-top:77.4pt;" coordsize="60578,60">
              <v:shape id="Shape 7818" style="position:absolute;width:60578;height:91;left:0;top:0;" coordsize="6057899,9144" path="m0,0l6057899,0l6057899,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3ECB335E" wp14:editId="147E75CB">
              <wp:simplePos x="0" y="0"/>
              <wp:positionH relativeFrom="page">
                <wp:posOffset>787908</wp:posOffset>
              </wp:positionH>
              <wp:positionV relativeFrom="page">
                <wp:posOffset>-8289</wp:posOffset>
              </wp:positionV>
              <wp:extent cx="31563" cy="114846"/>
              <wp:effectExtent l="0" t="0" r="0" b="0"/>
              <wp:wrapSquare wrapText="bothSides"/>
              <wp:docPr id="7386" name="Group 7386"/>
              <wp:cNvGraphicFramePr/>
              <a:graphic xmlns:a="http://schemas.openxmlformats.org/drawingml/2006/main">
                <a:graphicData uri="http://schemas.microsoft.com/office/word/2010/wordprocessingGroup">
                  <wpg:wgp>
                    <wpg:cNvGrpSpPr/>
                    <wpg:grpSpPr>
                      <a:xfrm>
                        <a:off x="0" y="0"/>
                        <a:ext cx="31563" cy="114846"/>
                        <a:chOff x="0" y="0"/>
                        <a:chExt cx="31563" cy="114846"/>
                      </a:xfrm>
                    </wpg:grpSpPr>
                    <wps:wsp>
                      <wps:cNvPr id="7387" name="Rectangle 7387"/>
                      <wps:cNvSpPr/>
                      <wps:spPr>
                        <a:xfrm>
                          <a:off x="0" y="0"/>
                          <a:ext cx="41979" cy="152746"/>
                        </a:xfrm>
                        <a:prstGeom prst="rect">
                          <a:avLst/>
                        </a:prstGeom>
                        <a:ln>
                          <a:noFill/>
                        </a:ln>
                      </wps:spPr>
                      <wps:txbx>
                        <w:txbxContent>
                          <w:p w14:paraId="618D3463" w14:textId="77777777" w:rsidR="00F848BC" w:rsidRDefault="00000000">
                            <w:pPr>
                              <w:spacing w:after="160" w:line="259" w:lineRule="auto"/>
                              <w:ind w:left="0" w:right="0" w:firstLine="0"/>
                              <w:jc w:val="left"/>
                            </w:pPr>
                            <w:r>
                              <w:rPr>
                                <w:sz w:val="20"/>
                              </w:rPr>
                              <w:t xml:space="preserve"> </w:t>
                            </w:r>
                          </w:p>
                        </w:txbxContent>
                      </wps:txbx>
                      <wps:bodyPr horzOverflow="overflow" vert="horz" lIns="0" tIns="0" rIns="0" bIns="0" rtlCol="0">
                        <a:noAutofit/>
                      </wps:bodyPr>
                    </wps:wsp>
                  </wpg:wgp>
                </a:graphicData>
              </a:graphic>
            </wp:anchor>
          </w:drawing>
        </mc:Choice>
        <mc:Fallback>
          <w:pict>
            <v:group w14:anchorId="3ECB335E" id="Group 7386" o:spid="_x0000_s1033" style="position:absolute;left:0;text-align:left;margin-left:62.05pt;margin-top:-.65pt;width:2.5pt;height:9.05pt;z-index:251666432;mso-position-horizontal-relative:page;mso-position-vertical-relative:page" coordsize="31563,114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">
              <v:rect id="Rectangle 7387" o:spid="_x0000_s1034" style="position:absolute;width:41979;height:15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" filled="f" stroked="f">
                <v:textbox inset="0,0,0,0">
                  <w:txbxContent>
                    <w:p w14:paraId="618D3463" w14:textId="77777777" w:rsidR="00F848BC" w:rsidRDefault="00000000">
                      <w:pPr>
                        <w:spacing w:after="160" w:line="259" w:lineRule="auto"/>
                        <w:ind w:left="0" w:right="0" w:firstLine="0"/>
                        <w:jc w:val="left"/>
                      </w:pPr>
                      <w:r>
                        <w:rPr>
                          <w:sz w:val="20"/>
                        </w:rPr>
                        <w:t xml:space="preserve"> </w:t>
                      </w:r>
                    </w:p>
                  </w:txbxContent>
                </v:textbox>
              </v:rect>
              <w10:wrap type="square" anchorx="page" anchory="page"/>
            </v:group>
          </w:pict>
        </mc:Fallback>
      </mc:AlternateContent>
    </w:r>
    <w:r>
      <w:rPr>
        <w:color w:val="1F497C"/>
        <w:sz w:val="20"/>
      </w:rPr>
      <w:t>e-</w:t>
    </w:r>
    <w:proofErr w:type="gramStart"/>
    <w:r>
      <w:rPr>
        <w:color w:val="1F497C"/>
        <w:sz w:val="20"/>
      </w:rPr>
      <w:t>ISSN :</w:t>
    </w:r>
    <w:proofErr w:type="gramEnd"/>
    <w:r>
      <w:rPr>
        <w:color w:val="1F497C"/>
        <w:sz w:val="20"/>
      </w:rPr>
      <w:t xml:space="preserve"> </w:t>
    </w:r>
  </w:p>
  <w:p w14:paraId="648FE975" w14:textId="77777777" w:rsidR="00F848BC" w:rsidRDefault="00000000">
    <w:pPr>
      <w:tabs>
        <w:tab w:val="center" w:pos="5126"/>
        <w:tab w:val="center" w:pos="8764"/>
      </w:tabs>
      <w:spacing w:after="18" w:line="259" w:lineRule="auto"/>
      <w:ind w:left="0" w:right="0" w:firstLine="0"/>
      <w:jc w:val="left"/>
    </w:pPr>
    <w:r>
      <w:rPr>
        <w:rFonts w:ascii="Calibri" w:eastAsia="Calibri" w:hAnsi="Calibri" w:cs="Calibri"/>
        <w:sz w:val="22"/>
      </w:rPr>
      <w:tab/>
    </w:r>
    <w:r>
      <w:rPr>
        <w:color w:val="1F497C"/>
        <w:sz w:val="20"/>
      </w:rPr>
      <w:t xml:space="preserve">INTERNATIONAL JOURNAL OF PROGRESSIVE </w:t>
    </w:r>
    <w:r>
      <w:rPr>
        <w:color w:val="1F497C"/>
        <w:sz w:val="20"/>
      </w:rPr>
      <w:tab/>
      <w:t>2583-1062</w:t>
    </w:r>
    <w:r>
      <w:rPr>
        <w:sz w:val="20"/>
      </w:rPr>
      <w:t xml:space="preserve"> </w:t>
    </w:r>
  </w:p>
  <w:p w14:paraId="7FFC156D" w14:textId="77777777" w:rsidR="00F848BC" w:rsidRDefault="00000000">
    <w:pPr>
      <w:spacing w:after="10" w:line="259" w:lineRule="auto"/>
      <w:ind w:left="278" w:right="0" w:firstLine="0"/>
      <w:jc w:val="center"/>
    </w:pPr>
    <w:r>
      <w:rPr>
        <w:color w:val="1F497C"/>
        <w:sz w:val="20"/>
      </w:rPr>
      <w:t xml:space="preserve">RESEARCH IN ENGINEERING MANAGEMENT </w:t>
    </w:r>
  </w:p>
  <w:p w14:paraId="04CEF455" w14:textId="77777777" w:rsidR="00F848BC" w:rsidRDefault="00000000">
    <w:pPr>
      <w:tabs>
        <w:tab w:val="center" w:pos="5126"/>
        <w:tab w:val="center" w:pos="8737"/>
      </w:tabs>
      <w:spacing w:after="84" w:line="259" w:lineRule="auto"/>
      <w:ind w:left="0" w:right="0" w:firstLine="0"/>
      <w:jc w:val="left"/>
    </w:pPr>
    <w:r>
      <w:rPr>
        <w:rFonts w:ascii="Calibri" w:eastAsia="Calibri" w:hAnsi="Calibri" w:cs="Calibri"/>
        <w:sz w:val="22"/>
      </w:rPr>
      <w:tab/>
    </w:r>
    <w:r>
      <w:rPr>
        <w:color w:val="1F497C"/>
        <w:sz w:val="20"/>
      </w:rPr>
      <w:t>AND SCIENCE (IJPREMS)</w:t>
    </w:r>
    <w:r>
      <w:rPr>
        <w:sz w:val="20"/>
      </w:rPr>
      <w:t xml:space="preserve"> </w:t>
    </w:r>
    <w:r>
      <w:rPr>
        <w:sz w:val="20"/>
      </w:rPr>
      <w:tab/>
    </w:r>
    <w:r>
      <w:rPr>
        <w:color w:val="1F497C"/>
        <w:sz w:val="20"/>
      </w:rPr>
      <w:t xml:space="preserve">Impact </w:t>
    </w:r>
  </w:p>
  <w:p w14:paraId="12800C91" w14:textId="77777777" w:rsidR="00F848BC" w:rsidRDefault="00000000">
    <w:pPr>
      <w:tabs>
        <w:tab w:val="center" w:pos="1217"/>
        <w:tab w:val="center" w:pos="8781"/>
      </w:tabs>
      <w:spacing w:after="0" w:line="259" w:lineRule="auto"/>
      <w:ind w:left="0" w:right="0" w:firstLine="0"/>
      <w:jc w:val="left"/>
    </w:pPr>
    <w:r>
      <w:rPr>
        <w:rFonts w:ascii="Calibri" w:eastAsia="Calibri" w:hAnsi="Calibri" w:cs="Calibri"/>
        <w:sz w:val="22"/>
      </w:rPr>
      <w:tab/>
    </w:r>
    <w:r>
      <w:rPr>
        <w:color w:val="1F497C"/>
        <w:sz w:val="20"/>
      </w:rPr>
      <w:t xml:space="preserve">www.ijprems.com </w:t>
    </w:r>
    <w:r>
      <w:rPr>
        <w:color w:val="1F497C"/>
        <w:sz w:val="20"/>
      </w:rPr>
      <w:tab/>
    </w:r>
    <w:proofErr w:type="gramStart"/>
    <w:r>
      <w:rPr>
        <w:color w:val="1F497C"/>
        <w:sz w:val="31"/>
        <w:vertAlign w:val="superscript"/>
      </w:rPr>
      <w:t>Factor :</w:t>
    </w:r>
    <w:proofErr w:type="gramEnd"/>
    <w:r>
      <w:rPr>
        <w:color w:val="1F497C"/>
        <w:sz w:val="31"/>
        <w:vertAlign w:val="superscript"/>
      </w:rPr>
      <w:t xml:space="preserve"> </w:t>
    </w:r>
  </w:p>
  <w:p w14:paraId="556EC62E" w14:textId="77777777" w:rsidR="00F848BC" w:rsidRDefault="00000000">
    <w:pPr>
      <w:tabs>
        <w:tab w:val="center" w:pos="5126"/>
        <w:tab w:val="center" w:pos="8781"/>
      </w:tabs>
      <w:spacing w:after="0" w:line="259" w:lineRule="auto"/>
      <w:ind w:left="0" w:right="0" w:firstLine="0"/>
      <w:jc w:val="left"/>
    </w:pPr>
    <w:r>
      <w:rPr>
        <w:rFonts w:ascii="Calibri" w:eastAsia="Calibri" w:hAnsi="Calibri" w:cs="Calibri"/>
        <w:sz w:val="22"/>
      </w:rPr>
      <w:tab/>
    </w:r>
    <w:r>
      <w:rPr>
        <w:sz w:val="22"/>
      </w:rPr>
      <w:t xml:space="preserve">Vol. 04, Issue 05, May 2024, pp: xx-xx </w:t>
    </w:r>
    <w:r>
      <w:rPr>
        <w:sz w:val="22"/>
      </w:rPr>
      <w:tab/>
    </w:r>
    <w:r>
      <w:rPr>
        <w:color w:val="1F497C"/>
      </w:rPr>
      <w:t>5.725</w:t>
    </w:r>
    <w:r>
      <w:t xml:space="preserve"> </w:t>
    </w:r>
  </w:p>
  <w:p w14:paraId="15B5B2B2" w14:textId="77777777" w:rsidR="00F848BC" w:rsidRDefault="00000000">
    <w:pPr>
      <w:spacing w:after="1" w:line="259" w:lineRule="auto"/>
      <w:ind w:left="300" w:right="0" w:firstLine="0"/>
      <w:jc w:val="left"/>
    </w:pPr>
    <w:r>
      <w:rPr>
        <w:color w:val="1F497C"/>
        <w:sz w:val="20"/>
      </w:rPr>
      <w:t>editor@ijprems.com</w:t>
    </w:r>
    <w:r>
      <w:rPr>
        <w:sz w:val="20"/>
      </w:rPr>
      <w:t xml:space="preserve"> </w:t>
    </w:r>
  </w:p>
  <w:p w14:paraId="76952449" w14:textId="77777777" w:rsidR="00F848BC" w:rsidRDefault="00000000">
    <w:pPr>
      <w:spacing w:after="0" w:line="259" w:lineRule="auto"/>
      <w:ind w:left="0" w:right="0" w:firstLine="0"/>
      <w:jc w:val="left"/>
    </w:pPr>
    <w:r>
      <w:rPr>
        <w:sz w:val="20"/>
      </w:rPr>
      <w:t xml:space="preserve"> </w:t>
    </w:r>
  </w:p>
  <w:p w14:paraId="6299DF65" w14:textId="77777777" w:rsidR="00000000" w:rsidRDefault="0000000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C7E"/>
    <w:multiLevelType w:val="hybridMultilevel"/>
    <w:tmpl w:val="CAB2B7E8"/>
    <w:lvl w:ilvl="0" w:tplc="40090009">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3915" w:hanging="360"/>
      </w:pPr>
      <w:rPr>
        <w:rFonts w:ascii="Courier New" w:hAnsi="Courier New" w:cs="Courier New" w:hint="default"/>
      </w:rPr>
    </w:lvl>
    <w:lvl w:ilvl="2" w:tplc="40090005" w:tentative="1">
      <w:start w:val="1"/>
      <w:numFmt w:val="bullet"/>
      <w:lvlText w:val=""/>
      <w:lvlJc w:val="left"/>
      <w:pPr>
        <w:ind w:left="4635" w:hanging="360"/>
      </w:pPr>
      <w:rPr>
        <w:rFonts w:ascii="Wingdings" w:hAnsi="Wingdings" w:hint="default"/>
      </w:rPr>
    </w:lvl>
    <w:lvl w:ilvl="3" w:tplc="40090001" w:tentative="1">
      <w:start w:val="1"/>
      <w:numFmt w:val="bullet"/>
      <w:lvlText w:val=""/>
      <w:lvlJc w:val="left"/>
      <w:pPr>
        <w:ind w:left="5355" w:hanging="360"/>
      </w:pPr>
      <w:rPr>
        <w:rFonts w:ascii="Symbol" w:hAnsi="Symbol" w:hint="default"/>
      </w:rPr>
    </w:lvl>
    <w:lvl w:ilvl="4" w:tplc="40090003" w:tentative="1">
      <w:start w:val="1"/>
      <w:numFmt w:val="bullet"/>
      <w:lvlText w:val="o"/>
      <w:lvlJc w:val="left"/>
      <w:pPr>
        <w:ind w:left="6075" w:hanging="360"/>
      </w:pPr>
      <w:rPr>
        <w:rFonts w:ascii="Courier New" w:hAnsi="Courier New" w:cs="Courier New" w:hint="default"/>
      </w:rPr>
    </w:lvl>
    <w:lvl w:ilvl="5" w:tplc="40090005" w:tentative="1">
      <w:start w:val="1"/>
      <w:numFmt w:val="bullet"/>
      <w:lvlText w:val=""/>
      <w:lvlJc w:val="left"/>
      <w:pPr>
        <w:ind w:left="6795" w:hanging="360"/>
      </w:pPr>
      <w:rPr>
        <w:rFonts w:ascii="Wingdings" w:hAnsi="Wingdings" w:hint="default"/>
      </w:rPr>
    </w:lvl>
    <w:lvl w:ilvl="6" w:tplc="40090001" w:tentative="1">
      <w:start w:val="1"/>
      <w:numFmt w:val="bullet"/>
      <w:lvlText w:val=""/>
      <w:lvlJc w:val="left"/>
      <w:pPr>
        <w:ind w:left="7515" w:hanging="360"/>
      </w:pPr>
      <w:rPr>
        <w:rFonts w:ascii="Symbol" w:hAnsi="Symbol" w:hint="default"/>
      </w:rPr>
    </w:lvl>
    <w:lvl w:ilvl="7" w:tplc="40090003" w:tentative="1">
      <w:start w:val="1"/>
      <w:numFmt w:val="bullet"/>
      <w:lvlText w:val="o"/>
      <w:lvlJc w:val="left"/>
      <w:pPr>
        <w:ind w:left="8235" w:hanging="360"/>
      </w:pPr>
      <w:rPr>
        <w:rFonts w:ascii="Courier New" w:hAnsi="Courier New" w:cs="Courier New" w:hint="default"/>
      </w:rPr>
    </w:lvl>
    <w:lvl w:ilvl="8" w:tplc="40090005" w:tentative="1">
      <w:start w:val="1"/>
      <w:numFmt w:val="bullet"/>
      <w:lvlText w:val=""/>
      <w:lvlJc w:val="left"/>
      <w:pPr>
        <w:ind w:left="8955" w:hanging="360"/>
      </w:pPr>
      <w:rPr>
        <w:rFonts w:ascii="Wingdings" w:hAnsi="Wingdings" w:hint="default"/>
      </w:rPr>
    </w:lvl>
  </w:abstractNum>
  <w:abstractNum w:abstractNumId="1" w15:restartNumberingAfterBreak="0">
    <w:nsid w:val="04FA22E2"/>
    <w:multiLevelType w:val="hybridMultilevel"/>
    <w:tmpl w:val="E3D88918"/>
    <w:lvl w:ilvl="0" w:tplc="C3B0C106">
      <w:start w:val="3"/>
      <w:numFmt w:val="decimal"/>
      <w:lvlText w:val="%1."/>
      <w:lvlJc w:val="left"/>
      <w:pPr>
        <w:ind w:left="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344660">
      <w:start w:val="1"/>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12ACAC2">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6227E6">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EAC1A2">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2018F0">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E10ADA6">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C099A6">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E6A780">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FE2511"/>
    <w:multiLevelType w:val="multilevel"/>
    <w:tmpl w:val="4F222C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6F5069"/>
    <w:multiLevelType w:val="multilevel"/>
    <w:tmpl w:val="125CD1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49E14CB"/>
    <w:multiLevelType w:val="multilevel"/>
    <w:tmpl w:val="AAF88E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5C42BF"/>
    <w:multiLevelType w:val="multilevel"/>
    <w:tmpl w:val="94D8AD7E"/>
    <w:lvl w:ilvl="0">
      <w:start w:val="2"/>
      <w:numFmt w:val="decimal"/>
      <w:lvlText w:val="%1."/>
      <w:lvlJc w:val="left"/>
      <w:pPr>
        <w:ind w:left="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123"/>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2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19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265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337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09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48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553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1CA9316B"/>
    <w:multiLevelType w:val="multilevel"/>
    <w:tmpl w:val="070EDF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E1A59CB"/>
    <w:multiLevelType w:val="multilevel"/>
    <w:tmpl w:val="0276B8A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0062B0"/>
    <w:multiLevelType w:val="hybridMultilevel"/>
    <w:tmpl w:val="68DE8B5E"/>
    <w:lvl w:ilvl="0" w:tplc="0240CA68">
      <w:start w:val="1"/>
      <w:numFmt w:val="decimal"/>
      <w:lvlText w:val="%1."/>
      <w:lvlJc w:val="left"/>
      <w:pPr>
        <w:ind w:left="30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6EE26E88">
      <w:start w:val="1"/>
      <w:numFmt w:val="lowerLetter"/>
      <w:lvlText w:val="%2"/>
      <w:lvlJc w:val="left"/>
      <w:pPr>
        <w:ind w:left="12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BD0AC35C">
      <w:start w:val="1"/>
      <w:numFmt w:val="lowerRoman"/>
      <w:lvlText w:val="%3"/>
      <w:lvlJc w:val="left"/>
      <w:pPr>
        <w:ind w:left="19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24AC4CD2">
      <w:start w:val="1"/>
      <w:numFmt w:val="decimal"/>
      <w:lvlText w:val="%4"/>
      <w:lvlJc w:val="left"/>
      <w:pPr>
        <w:ind w:left="26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70E0B6A0">
      <w:start w:val="1"/>
      <w:numFmt w:val="lowerLetter"/>
      <w:lvlText w:val="%5"/>
      <w:lvlJc w:val="left"/>
      <w:pPr>
        <w:ind w:left="337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FE0C84C">
      <w:start w:val="1"/>
      <w:numFmt w:val="lowerRoman"/>
      <w:lvlText w:val="%6"/>
      <w:lvlJc w:val="left"/>
      <w:pPr>
        <w:ind w:left="409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C5AA8192">
      <w:start w:val="1"/>
      <w:numFmt w:val="decimal"/>
      <w:lvlText w:val="%7"/>
      <w:lvlJc w:val="left"/>
      <w:pPr>
        <w:ind w:left="481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2B780652">
      <w:start w:val="1"/>
      <w:numFmt w:val="lowerLetter"/>
      <w:lvlText w:val="%8"/>
      <w:lvlJc w:val="left"/>
      <w:pPr>
        <w:ind w:left="553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C3925906">
      <w:start w:val="1"/>
      <w:numFmt w:val="lowerRoman"/>
      <w:lvlText w:val="%9"/>
      <w:lvlJc w:val="left"/>
      <w:pPr>
        <w:ind w:left="6252"/>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37451F31"/>
    <w:multiLevelType w:val="hybridMultilevel"/>
    <w:tmpl w:val="929CE9EC"/>
    <w:lvl w:ilvl="0" w:tplc="C97C38D8">
      <w:start w:val="3"/>
      <w:numFmt w:val="lowerLetter"/>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910DB00">
      <w:start w:val="1"/>
      <w:numFmt w:val="lowerLetter"/>
      <w:lvlText w:val="%2"/>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B2E7942">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886A7AA">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F09ACA">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66E1CCC">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0620EE">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4ECFFA6">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E2E7828">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28D692A"/>
    <w:multiLevelType w:val="hybridMultilevel"/>
    <w:tmpl w:val="5F665EDE"/>
    <w:lvl w:ilvl="0" w:tplc="02F0FBD0">
      <w:start w:val="5"/>
      <w:numFmt w:val="decimal"/>
      <w:lvlText w:val="%1."/>
      <w:lvlJc w:val="left"/>
      <w:pPr>
        <w:ind w:left="4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4624CFE">
      <w:start w:val="1"/>
      <w:numFmt w:val="lowerLetter"/>
      <w:lvlText w:val="%2"/>
      <w:lvlJc w:val="left"/>
      <w:pPr>
        <w:ind w:left="12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F0C1BB8">
      <w:start w:val="1"/>
      <w:numFmt w:val="lowerRoman"/>
      <w:lvlText w:val="%3"/>
      <w:lvlJc w:val="left"/>
      <w:pPr>
        <w:ind w:left="19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24EA478">
      <w:start w:val="1"/>
      <w:numFmt w:val="decimal"/>
      <w:lvlText w:val="%4"/>
      <w:lvlJc w:val="left"/>
      <w:pPr>
        <w:ind w:left="26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AD214DC">
      <w:start w:val="1"/>
      <w:numFmt w:val="lowerLetter"/>
      <w:lvlText w:val="%5"/>
      <w:lvlJc w:val="left"/>
      <w:pPr>
        <w:ind w:left="33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FAC180">
      <w:start w:val="1"/>
      <w:numFmt w:val="lowerRoman"/>
      <w:lvlText w:val="%6"/>
      <w:lvlJc w:val="left"/>
      <w:pPr>
        <w:ind w:left="40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0EEF262">
      <w:start w:val="1"/>
      <w:numFmt w:val="decimal"/>
      <w:lvlText w:val="%7"/>
      <w:lvlJc w:val="left"/>
      <w:pPr>
        <w:ind w:left="48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48CC98E">
      <w:start w:val="1"/>
      <w:numFmt w:val="lowerLetter"/>
      <w:lvlText w:val="%8"/>
      <w:lvlJc w:val="left"/>
      <w:pPr>
        <w:ind w:left="55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EEC9D7E">
      <w:start w:val="1"/>
      <w:numFmt w:val="lowerRoman"/>
      <w:lvlText w:val="%9"/>
      <w:lvlJc w:val="left"/>
      <w:pPr>
        <w:ind w:left="62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C797F98"/>
    <w:multiLevelType w:val="multilevel"/>
    <w:tmpl w:val="6A64E0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9316BB"/>
    <w:multiLevelType w:val="hybridMultilevel"/>
    <w:tmpl w:val="7B5E4198"/>
    <w:lvl w:ilvl="0" w:tplc="BB8C9CE4">
      <w:start w:val="1"/>
      <w:numFmt w:val="lowerLetter"/>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18AA208">
      <w:start w:val="1"/>
      <w:numFmt w:val="lowerLetter"/>
      <w:lvlText w:val="%2"/>
      <w:lvlJc w:val="left"/>
      <w:pPr>
        <w:ind w:left="12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E14BFC0">
      <w:start w:val="1"/>
      <w:numFmt w:val="lowerRoman"/>
      <w:lvlText w:val="%3"/>
      <w:lvlJc w:val="left"/>
      <w:pPr>
        <w:ind w:left="19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11601DA">
      <w:start w:val="1"/>
      <w:numFmt w:val="decimal"/>
      <w:lvlText w:val="%4"/>
      <w:lvlJc w:val="left"/>
      <w:pPr>
        <w:ind w:left="26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600481C">
      <w:start w:val="1"/>
      <w:numFmt w:val="lowerLetter"/>
      <w:lvlText w:val="%5"/>
      <w:lvlJc w:val="left"/>
      <w:pPr>
        <w:ind w:left="33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30D0EE">
      <w:start w:val="1"/>
      <w:numFmt w:val="lowerRoman"/>
      <w:lvlText w:val="%6"/>
      <w:lvlJc w:val="left"/>
      <w:pPr>
        <w:ind w:left="4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E3D60">
      <w:start w:val="1"/>
      <w:numFmt w:val="decimal"/>
      <w:lvlText w:val="%7"/>
      <w:lvlJc w:val="left"/>
      <w:pPr>
        <w:ind w:left="4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86085E2">
      <w:start w:val="1"/>
      <w:numFmt w:val="lowerLetter"/>
      <w:lvlText w:val="%8"/>
      <w:lvlJc w:val="left"/>
      <w:pPr>
        <w:ind w:left="5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974E4B6">
      <w:start w:val="1"/>
      <w:numFmt w:val="lowerRoman"/>
      <w:lvlText w:val="%9"/>
      <w:lvlJc w:val="left"/>
      <w:pPr>
        <w:ind w:left="6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5DBF2CDC"/>
    <w:multiLevelType w:val="multilevel"/>
    <w:tmpl w:val="48429EA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AE6C29"/>
    <w:multiLevelType w:val="multilevel"/>
    <w:tmpl w:val="0144F19C"/>
    <w:lvl w:ilvl="0">
      <w:start w:val="1"/>
      <w:numFmt w:val="decimal"/>
      <w:lvlText w:val="%1."/>
      <w:lvlJc w:val="left"/>
      <w:pPr>
        <w:tabs>
          <w:tab w:val="num" w:pos="1212"/>
        </w:tabs>
        <w:ind w:left="1212" w:hanging="360"/>
      </w:pPr>
      <w:rPr>
        <w:rFonts w:ascii="Times New Roman" w:eastAsia="Times New Roman" w:hAnsi="Times New Roman" w:cs="Times New Roman"/>
      </w:rPr>
    </w:lvl>
    <w:lvl w:ilvl="1">
      <w:start w:val="1"/>
      <w:numFmt w:val="bullet"/>
      <w:lvlText w:val=""/>
      <w:lvlJc w:val="left"/>
      <w:pPr>
        <w:tabs>
          <w:tab w:val="num" w:pos="1506"/>
        </w:tabs>
        <w:ind w:left="1506" w:hanging="360"/>
      </w:pPr>
      <w:rPr>
        <w:rFonts w:ascii="Symbol" w:hAnsi="Symbol" w:hint="default"/>
        <w:sz w:val="20"/>
      </w:rPr>
    </w:lvl>
    <w:lvl w:ilvl="2">
      <w:start w:val="1"/>
      <w:numFmt w:val="decimal"/>
      <w:lvlText w:val="%3."/>
      <w:lvlJc w:val="left"/>
      <w:pPr>
        <w:tabs>
          <w:tab w:val="num" w:pos="2226"/>
        </w:tabs>
        <w:ind w:left="2226" w:hanging="360"/>
      </w:pPr>
    </w:lvl>
    <w:lvl w:ilvl="3">
      <w:start w:val="1"/>
      <w:numFmt w:val="decimal"/>
      <w:lvlText w:val="%4."/>
      <w:lvlJc w:val="left"/>
      <w:pPr>
        <w:tabs>
          <w:tab w:val="num" w:pos="2946"/>
        </w:tabs>
        <w:ind w:left="2946" w:hanging="360"/>
      </w:pPr>
    </w:lvl>
    <w:lvl w:ilvl="4">
      <w:start w:val="1"/>
      <w:numFmt w:val="decimal"/>
      <w:lvlText w:val="%5."/>
      <w:lvlJc w:val="left"/>
      <w:pPr>
        <w:tabs>
          <w:tab w:val="num" w:pos="3666"/>
        </w:tabs>
        <w:ind w:left="3666" w:hanging="360"/>
      </w:pPr>
    </w:lvl>
    <w:lvl w:ilvl="5">
      <w:start w:val="1"/>
      <w:numFmt w:val="bullet"/>
      <w:lvlText w:val=""/>
      <w:lvlJc w:val="left"/>
      <w:pPr>
        <w:tabs>
          <w:tab w:val="num" w:pos="4386"/>
        </w:tabs>
        <w:ind w:left="4386" w:hanging="360"/>
      </w:pPr>
      <w:rPr>
        <w:rFonts w:ascii="Wingdings" w:hAnsi="Wingdings" w:hint="default"/>
      </w:rPr>
    </w:lvl>
    <w:lvl w:ilvl="6">
      <w:start w:val="1"/>
      <w:numFmt w:val="decimal"/>
      <w:lvlText w:val="%7."/>
      <w:lvlJc w:val="left"/>
      <w:pPr>
        <w:tabs>
          <w:tab w:val="num" w:pos="5106"/>
        </w:tabs>
        <w:ind w:left="5106" w:hanging="360"/>
      </w:pPr>
    </w:lvl>
    <w:lvl w:ilvl="7">
      <w:start w:val="1"/>
      <w:numFmt w:val="decimal"/>
      <w:lvlText w:val="%8."/>
      <w:lvlJc w:val="left"/>
      <w:pPr>
        <w:tabs>
          <w:tab w:val="num" w:pos="5826"/>
        </w:tabs>
        <w:ind w:left="5826" w:hanging="360"/>
      </w:pPr>
    </w:lvl>
    <w:lvl w:ilvl="8">
      <w:start w:val="1"/>
      <w:numFmt w:val="decimal"/>
      <w:lvlText w:val="%9."/>
      <w:lvlJc w:val="left"/>
      <w:pPr>
        <w:tabs>
          <w:tab w:val="num" w:pos="6546"/>
        </w:tabs>
        <w:ind w:left="6546" w:hanging="360"/>
      </w:pPr>
    </w:lvl>
  </w:abstractNum>
  <w:abstractNum w:abstractNumId="15" w15:restartNumberingAfterBreak="0">
    <w:nsid w:val="6B916707"/>
    <w:multiLevelType w:val="multilevel"/>
    <w:tmpl w:val="67D0F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91261973">
    <w:abstractNumId w:val="5"/>
  </w:num>
  <w:num w:numId="2" w16cid:durableId="446582107">
    <w:abstractNumId w:val="1"/>
  </w:num>
  <w:num w:numId="3" w16cid:durableId="2116824944">
    <w:abstractNumId w:val="12"/>
  </w:num>
  <w:num w:numId="4" w16cid:durableId="1051032865">
    <w:abstractNumId w:val="8"/>
  </w:num>
  <w:num w:numId="5" w16cid:durableId="1657803598">
    <w:abstractNumId w:val="9"/>
  </w:num>
  <w:num w:numId="6" w16cid:durableId="1943225006">
    <w:abstractNumId w:val="10"/>
  </w:num>
  <w:num w:numId="7" w16cid:durableId="1748844054">
    <w:abstractNumId w:val="7"/>
  </w:num>
  <w:num w:numId="8" w16cid:durableId="640886800">
    <w:abstractNumId w:val="2"/>
  </w:num>
  <w:num w:numId="9" w16cid:durableId="1218930727">
    <w:abstractNumId w:val="6"/>
  </w:num>
  <w:num w:numId="10" w16cid:durableId="1149632738">
    <w:abstractNumId w:val="13"/>
  </w:num>
  <w:num w:numId="11" w16cid:durableId="251937884">
    <w:abstractNumId w:val="14"/>
  </w:num>
  <w:num w:numId="12" w16cid:durableId="1759134532">
    <w:abstractNumId w:val="0"/>
  </w:num>
  <w:num w:numId="13" w16cid:durableId="1167358593">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35018639">
    <w:abstractNumId w:val="15"/>
  </w:num>
  <w:num w:numId="15" w16cid:durableId="642194498">
    <w:abstractNumId w:val="11"/>
  </w:num>
  <w:num w:numId="16" w16cid:durableId="63491310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076523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8BC"/>
    <w:rsid w:val="001C2837"/>
    <w:rsid w:val="003D1818"/>
    <w:rsid w:val="004B0373"/>
    <w:rsid w:val="004C19F3"/>
    <w:rsid w:val="00AE18DE"/>
    <w:rsid w:val="00B500C1"/>
    <w:rsid w:val="00BA0B6B"/>
    <w:rsid w:val="00F848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F34E"/>
  <w15:docId w15:val="{C6EA1091-9F5E-41BD-80FC-41A20955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1818"/>
    <w:pPr>
      <w:spacing w:after="3" w:line="268" w:lineRule="auto"/>
      <w:ind w:left="140" w:right="137" w:hanging="10"/>
      <w:jc w:val="both"/>
    </w:pPr>
    <w:rPr>
      <w:rFonts w:ascii="Times New Roman" w:eastAsia="Times New Roman" w:hAnsi="Times New Roman" w:cs="Times New Roman"/>
      <w:color w:val="000000"/>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B0373"/>
    <w:pPr>
      <w:widowControl w:val="0"/>
      <w:autoSpaceDE w:val="0"/>
      <w:autoSpaceDN w:val="0"/>
      <w:spacing w:after="0" w:line="240" w:lineRule="auto"/>
      <w:ind w:left="0" w:right="0" w:firstLine="0"/>
      <w:jc w:val="left"/>
    </w:pPr>
    <w:rPr>
      <w:color w:val="auto"/>
      <w:kern w:val="0"/>
      <w:sz w:val="22"/>
      <w:lang w:val="en-US" w:eastAsia="en-US"/>
      <w14:ligatures w14:val="none"/>
    </w:rPr>
  </w:style>
  <w:style w:type="character" w:customStyle="1" w:styleId="BodyTextChar">
    <w:name w:val="Body Text Char"/>
    <w:basedOn w:val="DefaultParagraphFont"/>
    <w:link w:val="BodyText"/>
    <w:uiPriority w:val="1"/>
    <w:rsid w:val="004B0373"/>
    <w:rPr>
      <w:rFonts w:ascii="Times New Roman" w:eastAsia="Times New Roman" w:hAnsi="Times New Roman" w:cs="Times New Roman"/>
      <w:kern w:val="0"/>
      <w:lang w:val="en-US" w:eastAsia="en-US"/>
      <w14:ligatures w14:val="none"/>
    </w:rPr>
  </w:style>
  <w:style w:type="paragraph" w:styleId="ListParagraph">
    <w:name w:val="List Paragraph"/>
    <w:basedOn w:val="Normal"/>
    <w:uiPriority w:val="34"/>
    <w:qFormat/>
    <w:rsid w:val="004B0373"/>
    <w:pPr>
      <w:spacing w:after="0" w:line="240" w:lineRule="auto"/>
      <w:ind w:left="720" w:right="0" w:firstLine="0"/>
      <w:contextualSpacing/>
      <w:jc w:val="left"/>
    </w:pPr>
    <w:rPr>
      <w:color w:val="auto"/>
      <w:kern w:val="0"/>
      <w:sz w:val="24"/>
      <w:szCs w:val="24"/>
      <w:lang w:val="en-US"/>
      <w14:ligatures w14:val="none"/>
    </w:rPr>
  </w:style>
  <w:style w:type="paragraph" w:styleId="Header">
    <w:name w:val="header"/>
    <w:basedOn w:val="Normal"/>
    <w:link w:val="HeaderChar"/>
    <w:uiPriority w:val="99"/>
    <w:unhideWhenUsed/>
    <w:rsid w:val="001C28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2837"/>
    <w:rPr>
      <w:rFonts w:ascii="Times New Roman" w:eastAsia="Times New Roman" w:hAnsi="Times New Roman" w:cs="Times New Roman"/>
      <w:color w:val="000000"/>
      <w:sz w:val="18"/>
    </w:rPr>
  </w:style>
  <w:style w:type="paragraph" w:styleId="Footer">
    <w:name w:val="footer"/>
    <w:basedOn w:val="Normal"/>
    <w:link w:val="FooterChar"/>
    <w:uiPriority w:val="99"/>
    <w:unhideWhenUsed/>
    <w:rsid w:val="001C28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2837"/>
    <w:rPr>
      <w:rFonts w:ascii="Times New Roman" w:eastAsia="Times New Roman" w:hAnsi="Times New Roman" w:cs="Times New Roman"/>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232943">
      <w:bodyDiv w:val="1"/>
      <w:marLeft w:val="0"/>
      <w:marRight w:val="0"/>
      <w:marTop w:val="0"/>
      <w:marBottom w:val="0"/>
      <w:divBdr>
        <w:top w:val="none" w:sz="0" w:space="0" w:color="auto"/>
        <w:left w:val="none" w:sz="0" w:space="0" w:color="auto"/>
        <w:bottom w:val="none" w:sz="0" w:space="0" w:color="auto"/>
        <w:right w:val="none" w:sz="0" w:space="0" w:color="auto"/>
      </w:divBdr>
    </w:div>
    <w:div w:id="20427756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eeexplore.ieee.org/document/9761751" TargetMode="External"/><Relationship Id="rId18" Type="http://schemas.openxmlformats.org/officeDocument/2006/relationships/hyperlink" Target="https://ieeexplore.ieee.org/document/8698795"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researchgate.net/publication/357640247_Aircraft_Target_Detection_in_Remote_Sensing_Images_Based_on_Improved_YOLOv5" TargetMode="External"/><Relationship Id="rId17" Type="http://schemas.openxmlformats.org/officeDocument/2006/relationships/hyperlink" Target="https://ieeexplore.ieee.org/document/9369167"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ieeexplore.ieee.org/document/9349499"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57640247_Aircraft_Target_Detection_in_Remote"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eeexplore.ieee.org/document/9433599"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https://ieeexplore.ieee.org/document/9736640"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ieeexplore.ieee.org/document/9904597" TargetMode="External"/><Relationship Id="rId22" Type="http://schemas.openxmlformats.org/officeDocument/2006/relationships/header" Target="head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_rels/header4.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448AA8-CF71-4A1E-A645-C36398FD1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3160</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Microsoft Word - major paper II</vt:lpstr>
    </vt:vector>
  </TitlesOfParts>
  <Company/>
  <LinksUpToDate>false</LinksUpToDate>
  <CharactersWithSpaces>21136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major paper II</dc:title>
  <dc:subject/>
  <dc:creator>divija ladineni</dc:creator>
  <cp:keywords/>
  <cp:lastModifiedBy>divija ladineni</cp:lastModifiedBy>
  <cp:revision>2</cp:revision>
  <dcterms:created xsi:type="dcterms:W3CDTF">2024-05-26T09:46:00Z</dcterms:created>
  <dcterms:modified xsi:type="dcterms:W3CDTF">2024-05-26T09:46:00Z</dcterms:modified>
</cp:coreProperties>
</file>